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8D12F" w14:textId="3F40BEF9" w:rsidR="00661E25" w:rsidRPr="00630A21" w:rsidRDefault="00661E25" w:rsidP="004E2616">
      <w:pPr>
        <w:jc w:val="center"/>
        <w:outlineLvl w:val="0"/>
        <w:rPr>
          <w:rFonts w:asciiTheme="majorHAnsi" w:hAnsiTheme="majorHAnsi" w:cstheme="majorHAnsi"/>
          <w:b/>
          <w:sz w:val="28"/>
          <w:szCs w:val="28"/>
          <w:lang w:val="nl-NL"/>
        </w:rPr>
      </w:pPr>
      <w:r w:rsidRPr="00630A21">
        <w:rPr>
          <w:rFonts w:asciiTheme="majorHAnsi" w:hAnsiTheme="majorHAnsi" w:cstheme="majorHAnsi"/>
          <w:b/>
          <w:sz w:val="28"/>
          <w:szCs w:val="28"/>
          <w:lang w:val="nl-NL"/>
        </w:rPr>
        <w:t xml:space="preserve">Phần 2. YÊU CẦU VỀ </w:t>
      </w:r>
      <w:r w:rsidR="00275F8D" w:rsidRPr="00630A21">
        <w:rPr>
          <w:rFonts w:asciiTheme="majorHAnsi" w:hAnsiTheme="majorHAnsi" w:cstheme="majorHAnsi"/>
          <w:b/>
          <w:sz w:val="28"/>
          <w:szCs w:val="28"/>
          <w:lang w:val="nl-NL"/>
        </w:rPr>
        <w:t>KỸ THUẬT</w:t>
      </w:r>
    </w:p>
    <w:p w14:paraId="024DB4EC" w14:textId="01CF1607" w:rsidR="00661E25" w:rsidRPr="00630A21" w:rsidRDefault="00661E25" w:rsidP="004E2616">
      <w:pPr>
        <w:widowControl w:val="0"/>
        <w:spacing w:before="120" w:after="120" w:line="264" w:lineRule="auto"/>
        <w:jc w:val="center"/>
        <w:outlineLvl w:val="1"/>
        <w:rPr>
          <w:rFonts w:asciiTheme="majorHAnsi" w:hAnsiTheme="majorHAnsi" w:cstheme="majorHAnsi"/>
          <w:sz w:val="28"/>
          <w:szCs w:val="28"/>
          <w:lang w:val="nl-NL"/>
        </w:rPr>
      </w:pPr>
      <w:r w:rsidRPr="00630A21">
        <w:rPr>
          <w:rFonts w:asciiTheme="majorHAnsi" w:hAnsiTheme="majorHAnsi" w:cstheme="majorHAnsi"/>
          <w:b/>
          <w:sz w:val="28"/>
          <w:szCs w:val="28"/>
          <w:lang w:val="nl-NL"/>
        </w:rPr>
        <w:t xml:space="preserve">Chương V. </w:t>
      </w:r>
      <w:r w:rsidR="00275F8D" w:rsidRPr="00630A21">
        <w:rPr>
          <w:rFonts w:asciiTheme="majorHAnsi" w:hAnsiTheme="majorHAnsi" w:cstheme="majorHAnsi"/>
          <w:b/>
          <w:sz w:val="28"/>
          <w:szCs w:val="28"/>
          <w:lang w:val="nl-NL"/>
        </w:rPr>
        <w:t>YÊU CẦU VỀ KỸ THUẬT</w:t>
      </w:r>
    </w:p>
    <w:p w14:paraId="7A2261BA" w14:textId="77777777" w:rsidR="00661E25" w:rsidRPr="00630A21" w:rsidRDefault="00661E25" w:rsidP="004E2616">
      <w:pPr>
        <w:pStyle w:val="Subtitle"/>
        <w:rPr>
          <w:rFonts w:asciiTheme="majorHAnsi" w:hAnsiTheme="majorHAnsi" w:cstheme="majorHAnsi"/>
          <w:sz w:val="20"/>
          <w:szCs w:val="32"/>
          <w:lang w:val="nl-NL"/>
        </w:rPr>
      </w:pPr>
    </w:p>
    <w:p w14:paraId="21A196CB" w14:textId="5EB380D8" w:rsidR="00661E25" w:rsidRPr="00630A21" w:rsidRDefault="00661E25" w:rsidP="004E2616">
      <w:pPr>
        <w:pStyle w:val="SectionVIHeader0"/>
        <w:widowControl w:val="0"/>
        <w:spacing w:after="120" w:line="264" w:lineRule="auto"/>
        <w:ind w:firstLine="709"/>
        <w:jc w:val="both"/>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Mục </w:t>
      </w:r>
      <w:r w:rsidR="00275F8D" w:rsidRPr="00630A21">
        <w:rPr>
          <w:rFonts w:asciiTheme="majorHAnsi" w:hAnsiTheme="majorHAnsi" w:cstheme="majorHAnsi"/>
          <w:sz w:val="28"/>
          <w:szCs w:val="28"/>
          <w:lang w:val="nl-NL"/>
        </w:rPr>
        <w:t>1</w:t>
      </w:r>
      <w:r w:rsidRPr="00630A21">
        <w:rPr>
          <w:rFonts w:asciiTheme="majorHAnsi" w:hAnsiTheme="majorHAnsi" w:cstheme="majorHAnsi"/>
          <w:sz w:val="28"/>
          <w:szCs w:val="28"/>
          <w:lang w:val="nl-NL"/>
        </w:rPr>
        <w:t>. Yêu cầu về kỹ thuật</w:t>
      </w:r>
    </w:p>
    <w:p w14:paraId="0FE589A2" w14:textId="464CB993" w:rsidR="00661E25" w:rsidRPr="00630A21" w:rsidRDefault="00275F8D" w:rsidP="004E2616">
      <w:pPr>
        <w:widowControl w:val="0"/>
        <w:spacing w:before="120" w:after="120" w:line="264" w:lineRule="auto"/>
        <w:ind w:firstLine="709"/>
        <w:rPr>
          <w:rFonts w:asciiTheme="majorHAnsi" w:hAnsiTheme="majorHAnsi" w:cstheme="majorHAnsi"/>
          <w:b/>
          <w:i/>
          <w:sz w:val="28"/>
          <w:szCs w:val="28"/>
          <w:lang w:val="nl-NL"/>
        </w:rPr>
      </w:pPr>
      <w:r w:rsidRPr="00630A21">
        <w:rPr>
          <w:rFonts w:asciiTheme="majorHAnsi" w:hAnsiTheme="majorHAnsi" w:cstheme="majorHAnsi"/>
          <w:b/>
          <w:i/>
          <w:sz w:val="28"/>
          <w:szCs w:val="28"/>
          <w:lang w:val="nl-NL"/>
        </w:rPr>
        <w:t>1</w:t>
      </w:r>
      <w:r w:rsidR="00661E25" w:rsidRPr="00630A21">
        <w:rPr>
          <w:rFonts w:asciiTheme="majorHAnsi" w:hAnsiTheme="majorHAnsi" w:cstheme="majorHAnsi"/>
          <w:b/>
          <w:i/>
          <w:sz w:val="28"/>
          <w:szCs w:val="28"/>
          <w:lang w:val="nl-NL"/>
        </w:rPr>
        <w:t>.1. Giới thiệu chung về dự án</w:t>
      </w:r>
      <w:r w:rsidR="00046C60" w:rsidRPr="00630A21">
        <w:rPr>
          <w:rFonts w:asciiTheme="majorHAnsi" w:hAnsiTheme="majorHAnsi" w:cstheme="majorHAnsi"/>
          <w:b/>
          <w:i/>
          <w:sz w:val="28"/>
          <w:szCs w:val="28"/>
          <w:lang w:val="nl-NL"/>
        </w:rPr>
        <w:t>/dự toán mua sắm</w:t>
      </w:r>
      <w:r w:rsidR="00661E25" w:rsidRPr="00630A21">
        <w:rPr>
          <w:rFonts w:asciiTheme="majorHAnsi" w:hAnsiTheme="majorHAnsi" w:cstheme="majorHAnsi"/>
          <w:b/>
          <w:i/>
          <w:sz w:val="28"/>
          <w:szCs w:val="28"/>
          <w:lang w:val="nl-NL"/>
        </w:rPr>
        <w:t>, gói thầu</w:t>
      </w:r>
    </w:p>
    <w:p w14:paraId="499EAC86" w14:textId="50F45F5E" w:rsidR="002B77D7" w:rsidRPr="004B16A4" w:rsidRDefault="002B77D7">
      <w:pPr>
        <w:numPr>
          <w:ilvl w:val="0"/>
          <w:numId w:val="5"/>
        </w:numPr>
        <w:tabs>
          <w:tab w:val="left" w:pos="1134"/>
        </w:tabs>
        <w:spacing w:before="60" w:after="60"/>
        <w:ind w:left="142" w:firstLine="709"/>
        <w:rPr>
          <w:rFonts w:asciiTheme="majorHAnsi" w:hAnsiTheme="majorHAnsi" w:cstheme="majorHAnsi"/>
          <w:spacing w:val="-4"/>
          <w:sz w:val="28"/>
          <w:szCs w:val="28"/>
          <w:lang w:val="nl-NL"/>
        </w:rPr>
      </w:pPr>
      <w:r w:rsidRPr="004B16A4">
        <w:rPr>
          <w:rFonts w:asciiTheme="majorHAnsi" w:hAnsiTheme="majorHAnsi" w:cstheme="majorHAnsi"/>
          <w:spacing w:val="-4"/>
          <w:sz w:val="28"/>
          <w:szCs w:val="28"/>
          <w:lang w:val="nl-NL"/>
        </w:rPr>
        <w:t xml:space="preserve">Thông tin về </w:t>
      </w:r>
      <w:r w:rsidR="00DC35EA" w:rsidRPr="004B16A4">
        <w:rPr>
          <w:rFonts w:asciiTheme="majorHAnsi" w:hAnsiTheme="majorHAnsi" w:cstheme="majorHAnsi"/>
          <w:spacing w:val="-4"/>
          <w:sz w:val="28"/>
          <w:szCs w:val="28"/>
          <w:lang w:val="nl-NL"/>
        </w:rPr>
        <w:t>Dự toán: Mua sắm vật tư thiết bị, phụ kiện phục vụ công tác SXKD tại Công ty đợt 1 năm 2026</w:t>
      </w:r>
      <w:r w:rsidRPr="004B16A4">
        <w:rPr>
          <w:rFonts w:asciiTheme="majorHAnsi" w:hAnsiTheme="majorHAnsi" w:cstheme="majorHAnsi"/>
          <w:sz w:val="28"/>
          <w:szCs w:val="28"/>
          <w:lang w:val="nl-NL"/>
        </w:rPr>
        <w:t>.</w:t>
      </w:r>
    </w:p>
    <w:p w14:paraId="71DD2DBC" w14:textId="77777777" w:rsidR="0095733D" w:rsidRPr="00630A21" w:rsidRDefault="002B77D7">
      <w:pPr>
        <w:numPr>
          <w:ilvl w:val="0"/>
          <w:numId w:val="5"/>
        </w:numPr>
        <w:tabs>
          <w:tab w:val="left" w:pos="1134"/>
        </w:tabs>
        <w:spacing w:before="60" w:after="60"/>
        <w:ind w:left="142" w:firstLine="709"/>
        <w:rPr>
          <w:rFonts w:asciiTheme="majorHAnsi" w:hAnsiTheme="majorHAnsi" w:cstheme="majorHAnsi"/>
          <w:color w:val="FF0000"/>
          <w:spacing w:val="-4"/>
          <w:sz w:val="28"/>
          <w:szCs w:val="28"/>
          <w:lang w:val="nl-NL"/>
        </w:rPr>
      </w:pPr>
      <w:r w:rsidRPr="00630A21">
        <w:rPr>
          <w:rFonts w:asciiTheme="majorHAnsi" w:hAnsiTheme="majorHAnsi" w:cstheme="majorHAnsi"/>
          <w:spacing w:val="-4"/>
          <w:sz w:val="28"/>
          <w:szCs w:val="28"/>
          <w:lang w:val="nl-NL"/>
        </w:rPr>
        <w:t xml:space="preserve">Thời gian thực hiện gói thầu: Trong vòng </w:t>
      </w:r>
      <w:r w:rsidR="00965660" w:rsidRPr="004B16A4">
        <w:rPr>
          <w:rFonts w:asciiTheme="majorHAnsi" w:hAnsiTheme="majorHAnsi" w:cstheme="majorHAnsi"/>
          <w:color w:val="EE0000"/>
          <w:spacing w:val="-4"/>
          <w:sz w:val="28"/>
          <w:szCs w:val="28"/>
          <w:lang w:val="nl-NL"/>
        </w:rPr>
        <w:t>30</w:t>
      </w:r>
      <w:r w:rsidR="00050311" w:rsidRPr="004B16A4">
        <w:rPr>
          <w:rFonts w:asciiTheme="majorHAnsi" w:hAnsiTheme="majorHAnsi" w:cstheme="majorHAnsi"/>
          <w:color w:val="EE0000"/>
          <w:spacing w:val="-4"/>
          <w:sz w:val="28"/>
          <w:szCs w:val="28"/>
          <w:lang w:val="nl-NL"/>
        </w:rPr>
        <w:t>0</w:t>
      </w:r>
      <w:r w:rsidRPr="004B16A4">
        <w:rPr>
          <w:rFonts w:asciiTheme="majorHAnsi" w:hAnsiTheme="majorHAnsi" w:cstheme="majorHAnsi"/>
          <w:color w:val="EE0000"/>
          <w:spacing w:val="-4"/>
          <w:sz w:val="28"/>
          <w:szCs w:val="28"/>
          <w:lang w:val="nl-NL"/>
        </w:rPr>
        <w:t xml:space="preserve"> ngày </w:t>
      </w:r>
      <w:r w:rsidRPr="00630A21">
        <w:rPr>
          <w:rFonts w:asciiTheme="majorHAnsi" w:hAnsiTheme="majorHAnsi" w:cstheme="majorHAnsi"/>
          <w:spacing w:val="-4"/>
          <w:sz w:val="28"/>
          <w:szCs w:val="28"/>
          <w:lang w:val="nl-NL"/>
        </w:rPr>
        <w:t>kể từ ngày hợp đồng có hiệu lực</w:t>
      </w:r>
    </w:p>
    <w:p w14:paraId="674D7934" w14:textId="113C4E85" w:rsidR="002B77D7" w:rsidRPr="004B16A4" w:rsidRDefault="0095733D">
      <w:pPr>
        <w:numPr>
          <w:ilvl w:val="0"/>
          <w:numId w:val="5"/>
        </w:numPr>
        <w:tabs>
          <w:tab w:val="left" w:pos="1134"/>
        </w:tabs>
        <w:spacing w:before="60" w:after="60"/>
        <w:ind w:left="142" w:firstLine="709"/>
        <w:rPr>
          <w:rFonts w:asciiTheme="majorHAnsi" w:hAnsiTheme="majorHAnsi" w:cstheme="majorHAnsi"/>
          <w:color w:val="0000CC"/>
          <w:spacing w:val="-4"/>
          <w:sz w:val="28"/>
          <w:szCs w:val="28"/>
          <w:lang w:val="nl-NL"/>
        </w:rPr>
      </w:pPr>
      <w:r w:rsidRPr="004B16A4">
        <w:rPr>
          <w:rFonts w:asciiTheme="majorHAnsi" w:hAnsiTheme="majorHAnsi" w:cstheme="majorHAnsi"/>
          <w:color w:val="0000CC"/>
          <w:spacing w:val="-4"/>
          <w:sz w:val="28"/>
          <w:szCs w:val="28"/>
          <w:lang w:val="nl-NL"/>
        </w:rPr>
        <w:t>Thời gian giao hàng:</w:t>
      </w:r>
      <w:r w:rsidR="002B77D7" w:rsidRPr="004B16A4">
        <w:rPr>
          <w:rFonts w:asciiTheme="majorHAnsi" w:hAnsiTheme="majorHAnsi" w:cstheme="majorHAnsi"/>
          <w:color w:val="0000CC"/>
          <w:spacing w:val="-4"/>
          <w:sz w:val="28"/>
          <w:szCs w:val="28"/>
          <w:lang w:val="nl-NL"/>
        </w:rPr>
        <w:t xml:space="preserve"> </w:t>
      </w:r>
      <w:r w:rsidR="007156B1" w:rsidRPr="004B16A4">
        <w:rPr>
          <w:rFonts w:asciiTheme="majorHAnsi" w:hAnsiTheme="majorHAnsi" w:cstheme="majorHAnsi"/>
          <w:color w:val="0000CC"/>
          <w:spacing w:val="-4"/>
          <w:sz w:val="28"/>
          <w:szCs w:val="28"/>
          <w:lang w:val="nl-NL"/>
        </w:rPr>
        <w:t xml:space="preserve">Giao hàng trong vòng </w:t>
      </w:r>
      <w:r w:rsidR="007156B1" w:rsidRPr="004B16A4">
        <w:rPr>
          <w:rFonts w:asciiTheme="majorHAnsi" w:hAnsiTheme="majorHAnsi" w:cstheme="majorHAnsi"/>
          <w:color w:val="EE0000"/>
          <w:spacing w:val="-4"/>
          <w:sz w:val="28"/>
          <w:szCs w:val="28"/>
          <w:lang w:val="nl-NL"/>
        </w:rPr>
        <w:t xml:space="preserve">45 ngày </w:t>
      </w:r>
      <w:r w:rsidR="007156B1" w:rsidRPr="004B16A4">
        <w:rPr>
          <w:rFonts w:asciiTheme="majorHAnsi" w:hAnsiTheme="majorHAnsi" w:cstheme="majorHAnsi"/>
          <w:color w:val="0000CC"/>
          <w:spacing w:val="-4"/>
          <w:sz w:val="28"/>
          <w:szCs w:val="28"/>
          <w:lang w:val="nl-NL"/>
        </w:rPr>
        <w:t>kể từ ngày nhận được văn bản đặt hàng của Chủ đầu tư</w:t>
      </w:r>
      <w:r w:rsidR="00D07272">
        <w:rPr>
          <w:rFonts w:asciiTheme="majorHAnsi" w:hAnsiTheme="majorHAnsi" w:cstheme="majorHAnsi"/>
          <w:color w:val="0000CC"/>
          <w:spacing w:val="-4"/>
          <w:sz w:val="28"/>
          <w:szCs w:val="28"/>
          <w:lang w:val="nl-NL"/>
        </w:rPr>
        <w:t>.</w:t>
      </w:r>
    </w:p>
    <w:p w14:paraId="222FA8A4" w14:textId="1BD24275" w:rsidR="002B77D7" w:rsidRPr="00630A21" w:rsidRDefault="002B77D7">
      <w:pPr>
        <w:widowControl w:val="0"/>
        <w:numPr>
          <w:ilvl w:val="0"/>
          <w:numId w:val="5"/>
        </w:numPr>
        <w:tabs>
          <w:tab w:val="left" w:pos="1134"/>
        </w:tabs>
        <w:spacing w:before="120" w:after="120" w:line="264" w:lineRule="auto"/>
        <w:ind w:left="142" w:firstLine="709"/>
        <w:rPr>
          <w:rFonts w:asciiTheme="majorHAnsi" w:hAnsiTheme="majorHAnsi" w:cstheme="majorHAnsi"/>
          <w:b/>
          <w:bCs/>
          <w:i/>
          <w:iCs/>
          <w:color w:val="000000" w:themeColor="text1"/>
          <w:spacing w:val="-4"/>
          <w:sz w:val="28"/>
          <w:szCs w:val="28"/>
          <w:lang w:val="nl-NL"/>
        </w:rPr>
      </w:pPr>
      <w:r w:rsidRPr="00630A21">
        <w:rPr>
          <w:rFonts w:asciiTheme="majorHAnsi" w:hAnsiTheme="majorHAnsi" w:cstheme="majorHAnsi"/>
          <w:bCs/>
          <w:color w:val="000000"/>
          <w:sz w:val="28"/>
          <w:szCs w:val="28"/>
          <w:lang w:val="nl-NL"/>
        </w:rPr>
        <w:t xml:space="preserve">Địa điểm giao hàng: Hàng hóa sẽ giao tại </w:t>
      </w:r>
      <w:r w:rsidRPr="00630A21">
        <w:rPr>
          <w:rFonts w:asciiTheme="majorHAnsi" w:hAnsiTheme="majorHAnsi" w:cstheme="majorHAnsi"/>
          <w:bCs/>
          <w:color w:val="0000CC"/>
          <w:sz w:val="28"/>
          <w:szCs w:val="28"/>
          <w:lang w:val="nl-NL"/>
        </w:rPr>
        <w:t xml:space="preserve">kho Công ty Điện lực Đồng Nai </w:t>
      </w:r>
      <w:r w:rsidRPr="00630A21">
        <w:rPr>
          <w:rFonts w:asciiTheme="majorHAnsi" w:hAnsiTheme="majorHAnsi" w:cstheme="majorHAnsi"/>
          <w:bCs/>
          <w:color w:val="0000CC"/>
          <w:szCs w:val="28"/>
          <w:lang w:val="nl-NL"/>
        </w:rPr>
        <w:t xml:space="preserve">-  </w:t>
      </w:r>
      <w:r w:rsidRPr="00630A21">
        <w:rPr>
          <w:rFonts w:asciiTheme="majorHAnsi" w:hAnsiTheme="majorHAnsi" w:cstheme="majorHAnsi"/>
          <w:bCs/>
          <w:color w:val="0000CC"/>
          <w:sz w:val="28"/>
          <w:szCs w:val="28"/>
          <w:lang w:val="nl-NL"/>
        </w:rPr>
        <w:t>Số 1, KP1, đường Nguyễn Ái Quốc, P. T</w:t>
      </w:r>
      <w:r w:rsidR="00050311" w:rsidRPr="00630A21">
        <w:rPr>
          <w:rFonts w:asciiTheme="majorHAnsi" w:hAnsiTheme="majorHAnsi" w:cstheme="majorHAnsi"/>
          <w:bCs/>
          <w:color w:val="0000CC"/>
          <w:sz w:val="28"/>
          <w:szCs w:val="28"/>
          <w:lang w:val="nl-NL"/>
        </w:rPr>
        <w:t>am Hiệp</w:t>
      </w:r>
      <w:r w:rsidRPr="00630A21">
        <w:rPr>
          <w:rFonts w:asciiTheme="majorHAnsi" w:hAnsiTheme="majorHAnsi" w:cstheme="majorHAnsi"/>
          <w:bCs/>
          <w:color w:val="0000CC"/>
          <w:sz w:val="28"/>
          <w:szCs w:val="28"/>
          <w:lang w:val="nl-NL"/>
        </w:rPr>
        <w:t>, tỉnh Đồng Nai.</w:t>
      </w:r>
    </w:p>
    <w:p w14:paraId="196572DF" w14:textId="77777777" w:rsidR="002B77D7" w:rsidRPr="00630A21" w:rsidRDefault="002B77D7">
      <w:pPr>
        <w:widowControl w:val="0"/>
        <w:numPr>
          <w:ilvl w:val="0"/>
          <w:numId w:val="5"/>
        </w:numPr>
        <w:tabs>
          <w:tab w:val="left" w:pos="1134"/>
        </w:tabs>
        <w:spacing w:before="120" w:after="120" w:line="264" w:lineRule="auto"/>
        <w:ind w:left="142" w:firstLine="709"/>
        <w:rPr>
          <w:rFonts w:asciiTheme="majorHAnsi" w:hAnsiTheme="majorHAnsi" w:cstheme="majorHAnsi"/>
          <w:color w:val="000000" w:themeColor="text1"/>
          <w:spacing w:val="-4"/>
          <w:sz w:val="28"/>
          <w:szCs w:val="28"/>
          <w:lang w:val="nl-NL"/>
        </w:rPr>
      </w:pPr>
      <w:r w:rsidRPr="00630A21">
        <w:rPr>
          <w:rFonts w:asciiTheme="majorHAnsi" w:hAnsiTheme="majorHAnsi" w:cstheme="majorHAnsi"/>
          <w:color w:val="000000" w:themeColor="text1"/>
          <w:spacing w:val="-4"/>
          <w:sz w:val="28"/>
          <w:szCs w:val="28"/>
          <w:lang w:val="nl-NL"/>
        </w:rPr>
        <w:t>Thời gian bảo hành của hàng hóa chào thầu: 12 tháng kể từ ngày đưa hàng hóa vào vận hành nhưng không quá 18 tháng kể từ ngày hàng hóa được nghiệm thu bàn giao đưa vào sử dụng. Trường hợp sửa chữa, thay thế hàng hóa trong thời gian bảo hành thì thời gian bảo hành cho thiết bị (bộ phận) được sửa chữa hoặc thay thế sẽ được tính là 12 tháng kể từ ngày đưa thiết bị (bộ phận) vào vận hành nhưng không quá 18 tháng kể từ ngày hàng hóa được nghiệm thu bàn giao đưa vào sử dụng. Toàn bộ chi phí liên quan đến việc sửa chữa thay thế do bên bán chịu.</w:t>
      </w:r>
    </w:p>
    <w:p w14:paraId="63F49FF0" w14:textId="6B45E613" w:rsidR="002B77D7" w:rsidRPr="00630A21" w:rsidRDefault="002B77D7">
      <w:pPr>
        <w:pStyle w:val="BodyText"/>
        <w:numPr>
          <w:ilvl w:val="0"/>
          <w:numId w:val="5"/>
        </w:numPr>
        <w:tabs>
          <w:tab w:val="left" w:pos="1134"/>
        </w:tabs>
        <w:suppressAutoHyphens w:val="0"/>
        <w:spacing w:before="40"/>
        <w:ind w:left="142" w:right="0" w:firstLine="709"/>
        <w:rPr>
          <w:rFonts w:asciiTheme="majorHAnsi" w:hAnsiTheme="majorHAnsi" w:cstheme="majorHAnsi"/>
          <w:color w:val="EE0000"/>
          <w:sz w:val="28"/>
          <w:szCs w:val="28"/>
          <w:lang w:val="nl-NL"/>
        </w:rPr>
      </w:pPr>
      <w:r w:rsidRPr="00630A21">
        <w:rPr>
          <w:rFonts w:asciiTheme="majorHAnsi" w:hAnsiTheme="majorHAnsi" w:cstheme="majorHAnsi"/>
          <w:color w:val="EE0000"/>
          <w:spacing w:val="3"/>
          <w:sz w:val="28"/>
          <w:szCs w:val="28"/>
          <w:shd w:val="clear" w:color="auto" w:fill="FFFFFF"/>
          <w:lang w:val="nl-NL"/>
        </w:rPr>
        <w:t xml:space="preserve">Mức thuế suất giá trị gia tăng </w:t>
      </w:r>
      <w:r w:rsidR="005B24A3">
        <w:rPr>
          <w:rFonts w:asciiTheme="majorHAnsi" w:hAnsiTheme="majorHAnsi" w:cstheme="majorHAnsi"/>
          <w:color w:val="EE0000"/>
          <w:spacing w:val="3"/>
          <w:sz w:val="28"/>
          <w:szCs w:val="28"/>
          <w:shd w:val="clear" w:color="auto" w:fill="FFFFFF"/>
          <w:lang w:val="nl-NL"/>
        </w:rPr>
        <w:t>chủ đầu tư</w:t>
      </w:r>
      <w:r w:rsidRPr="00630A21">
        <w:rPr>
          <w:rFonts w:asciiTheme="majorHAnsi" w:hAnsiTheme="majorHAnsi" w:cstheme="majorHAnsi"/>
          <w:color w:val="EE0000"/>
          <w:spacing w:val="3"/>
          <w:sz w:val="28"/>
          <w:szCs w:val="28"/>
          <w:shd w:val="clear" w:color="auto" w:fill="FFFFFF"/>
          <w:lang w:val="nl-NL"/>
        </w:rPr>
        <w:t xml:space="preserve"> đang áp dụng là 10%, yêu cầu nhà thầu áp dụng mức thuế giá trị gia tăng là 10% trong giá chào thầu. Tuy nhiên, tại thời điểm giao hàng, cung cấp dịch vụ và nghiệm thu sẽ áp dụng mức thuế suất thực tế Nhà nước quy định.</w:t>
      </w:r>
    </w:p>
    <w:p w14:paraId="3AA8AC9B" w14:textId="77777777" w:rsidR="002B77D7" w:rsidRPr="00630A21" w:rsidRDefault="002B77D7">
      <w:pPr>
        <w:pStyle w:val="BodyText"/>
        <w:numPr>
          <w:ilvl w:val="0"/>
          <w:numId w:val="5"/>
        </w:numPr>
        <w:tabs>
          <w:tab w:val="left" w:pos="1134"/>
        </w:tabs>
        <w:suppressAutoHyphens w:val="0"/>
        <w:spacing w:before="40"/>
        <w:ind w:left="142" w:right="0" w:firstLine="709"/>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Đánh giá chất lượng VTTB trong giai đoạn vận hành: Các VTTB sau khi được mua sắm, lắp đặt trên lưới sẽ tiếp tục được đánh giá chất lượng theo quy định của EVN trong quá trình vận hành, bao gồm cả giai đoạn bảo hành và sau bảo hành </w:t>
      </w:r>
      <w:r w:rsidRPr="00630A21">
        <w:rPr>
          <w:rFonts w:asciiTheme="majorHAnsi" w:hAnsiTheme="majorHAnsi" w:cstheme="majorHAnsi"/>
          <w:i/>
          <w:iCs/>
          <w:sz w:val="28"/>
          <w:szCs w:val="28"/>
          <w:lang w:val="nl-NL"/>
        </w:rPr>
        <w:t>(Theo VB 7748/EVN-QLĐT ngày 17/12/2021).</w:t>
      </w:r>
    </w:p>
    <w:p w14:paraId="73F277CB" w14:textId="77777777" w:rsidR="002B77D7" w:rsidRPr="00630A21" w:rsidRDefault="002B77D7">
      <w:pPr>
        <w:pStyle w:val="BodyText"/>
        <w:numPr>
          <w:ilvl w:val="0"/>
          <w:numId w:val="5"/>
        </w:numPr>
        <w:tabs>
          <w:tab w:val="left" w:pos="990"/>
        </w:tabs>
        <w:suppressAutoHyphens w:val="0"/>
        <w:spacing w:before="40"/>
        <w:ind w:left="142" w:right="0" w:firstLine="578"/>
        <w:rPr>
          <w:rFonts w:asciiTheme="majorHAnsi" w:hAnsiTheme="majorHAnsi" w:cstheme="majorHAnsi"/>
          <w:color w:val="FF0000"/>
          <w:sz w:val="28"/>
          <w:szCs w:val="28"/>
          <w:lang w:val="nl-NL"/>
        </w:rPr>
      </w:pPr>
      <w:r w:rsidRPr="00630A21">
        <w:rPr>
          <w:rFonts w:asciiTheme="majorHAnsi" w:hAnsiTheme="majorHAnsi" w:cstheme="majorHAnsi"/>
          <w:color w:val="FF0000"/>
          <w:sz w:val="28"/>
          <w:szCs w:val="28"/>
          <w:lang w:val="nl-NL"/>
        </w:rPr>
        <w:t>Nhà thầu có trách nhiệm trao đổi, làm việc với nhà sản xuất để tìm hiểu kỹ về hàng hóa chào thầu. Trong trường hợp trúng thầu, nhà thầu phải cung cấp đầy đủ hàng hóa theo yêu cầu của E-HSMT và hợp đồng. Nếu nhà thầu không cung cấp được hàng hóa hoặc cung cấp không đầy đủ hàng hóa theo yêu cầu của E-HSMT và hợp đồng với lý do nhà sản xuất hoặc đại lý phân phối không bán hàng cho nhà thầu dẫn đến nhà thầu không thể cấp được hàng cho Chủ đầu tư (Bên mua hàng) thì đây không được xem xét là sự kiện bất khả kháng và nhà thầu sẽ bị xử lý theo quy định.</w:t>
      </w:r>
    </w:p>
    <w:p w14:paraId="7C916616" w14:textId="17E3C6D3" w:rsidR="00856CF4" w:rsidRPr="000D6778" w:rsidRDefault="00856CF4">
      <w:pPr>
        <w:pStyle w:val="BodyText"/>
        <w:numPr>
          <w:ilvl w:val="0"/>
          <w:numId w:val="5"/>
        </w:numPr>
        <w:tabs>
          <w:tab w:val="left" w:pos="990"/>
        </w:tabs>
        <w:suppressAutoHyphens w:val="0"/>
        <w:spacing w:before="40"/>
        <w:ind w:left="142" w:right="0" w:firstLine="578"/>
        <w:rPr>
          <w:rFonts w:asciiTheme="majorHAnsi" w:hAnsiTheme="majorHAnsi" w:cstheme="majorHAnsi"/>
          <w:sz w:val="28"/>
          <w:szCs w:val="28"/>
          <w:lang w:val="nl-NL"/>
        </w:rPr>
      </w:pPr>
      <w:r w:rsidRPr="000D6778">
        <w:rPr>
          <w:rFonts w:asciiTheme="majorHAnsi" w:hAnsiTheme="majorHAnsi" w:cstheme="majorHAnsi"/>
          <w:sz w:val="28"/>
          <w:szCs w:val="28"/>
          <w:lang w:val="nl-NL"/>
        </w:rPr>
        <w:t xml:space="preserve">Giá gói thầu đã bao gồm 5% chi phí dự phòng cho khối lượng phát sinh là   </w:t>
      </w:r>
      <w:r w:rsidR="000D6778" w:rsidRPr="000D6778">
        <w:rPr>
          <w:rFonts w:asciiTheme="majorHAnsi" w:hAnsiTheme="majorHAnsi" w:cstheme="majorHAnsi"/>
          <w:color w:val="EE0000"/>
          <w:sz w:val="28"/>
          <w:szCs w:val="28"/>
          <w:lang w:val="nl-NL"/>
        </w:rPr>
        <w:t xml:space="preserve">593.446.854 </w:t>
      </w:r>
      <w:r w:rsidRPr="000D6778">
        <w:rPr>
          <w:rFonts w:asciiTheme="majorHAnsi" w:hAnsiTheme="majorHAnsi" w:cstheme="majorHAnsi"/>
          <w:color w:val="EE0000"/>
          <w:sz w:val="28"/>
          <w:szCs w:val="28"/>
          <w:lang w:val="nl-NL"/>
        </w:rPr>
        <w:t>VNĐ.</w:t>
      </w:r>
    </w:p>
    <w:p w14:paraId="740AE2A9" w14:textId="7BDBF116" w:rsidR="00856CF4" w:rsidRPr="000D6778" w:rsidRDefault="00856CF4">
      <w:pPr>
        <w:pStyle w:val="BodyText"/>
        <w:numPr>
          <w:ilvl w:val="0"/>
          <w:numId w:val="5"/>
        </w:numPr>
        <w:tabs>
          <w:tab w:val="left" w:pos="990"/>
        </w:tabs>
        <w:suppressAutoHyphens w:val="0"/>
        <w:spacing w:before="40"/>
        <w:ind w:left="142" w:right="0" w:firstLine="578"/>
        <w:rPr>
          <w:rFonts w:asciiTheme="majorHAnsi" w:hAnsiTheme="majorHAnsi" w:cstheme="majorHAnsi"/>
          <w:sz w:val="28"/>
          <w:szCs w:val="28"/>
          <w:lang w:val="nl-NL"/>
        </w:rPr>
        <w:sectPr w:rsidR="00856CF4" w:rsidRPr="000D6778" w:rsidSect="00220DE2">
          <w:footerReference w:type="default" r:id="rId8"/>
          <w:footnotePr>
            <w:numRestart w:val="eachPage"/>
          </w:footnotePr>
          <w:endnotePr>
            <w:numFmt w:val="decimal"/>
          </w:endnotePr>
          <w:pgSz w:w="11906" w:h="16838" w:code="9"/>
          <w:pgMar w:top="1134" w:right="1134" w:bottom="1134" w:left="1701" w:header="720" w:footer="255" w:gutter="0"/>
          <w:cols w:space="720"/>
          <w:noEndnote/>
          <w:docGrid w:linePitch="381"/>
        </w:sectPr>
      </w:pPr>
      <w:r w:rsidRPr="000D6778">
        <w:rPr>
          <w:rFonts w:asciiTheme="majorHAnsi" w:hAnsiTheme="majorHAnsi" w:cstheme="majorHAnsi"/>
          <w:sz w:val="28"/>
          <w:szCs w:val="28"/>
          <w:lang w:val="nl-NL"/>
        </w:rPr>
        <w:t xml:space="preserve">Giá dự thầu của nhà thầu phải bao gồm 5% chi phí dự phòng cho khối lượng phát sinh và </w:t>
      </w:r>
      <w:r w:rsidRPr="000D6778">
        <w:rPr>
          <w:rFonts w:asciiTheme="majorHAnsi" w:hAnsiTheme="majorHAnsi" w:cstheme="majorHAnsi"/>
          <w:color w:val="EE0000"/>
          <w:sz w:val="28"/>
          <w:szCs w:val="28"/>
          <w:lang w:val="nl-NL"/>
        </w:rPr>
        <w:t>không được vượt giá gói thầu.</w:t>
      </w:r>
    </w:p>
    <w:p w14:paraId="47B260A5" w14:textId="77777777" w:rsidR="002B77D7" w:rsidRPr="00630A21" w:rsidRDefault="002B77D7" w:rsidP="002B77D7">
      <w:pPr>
        <w:widowControl w:val="0"/>
        <w:spacing w:before="120" w:after="120" w:line="264" w:lineRule="auto"/>
        <w:ind w:firstLine="630"/>
        <w:rPr>
          <w:rFonts w:asciiTheme="majorHAnsi" w:hAnsiTheme="majorHAnsi" w:cstheme="majorHAnsi"/>
          <w:b/>
          <w:i/>
          <w:iCs/>
          <w:color w:val="000000" w:themeColor="text1"/>
          <w:sz w:val="26"/>
          <w:szCs w:val="26"/>
          <w:lang w:val="nl-NL"/>
        </w:rPr>
      </w:pPr>
      <w:r w:rsidRPr="00630A21">
        <w:rPr>
          <w:rFonts w:asciiTheme="majorHAnsi" w:hAnsiTheme="majorHAnsi" w:cstheme="majorHAnsi"/>
          <w:b/>
          <w:i/>
          <w:iCs/>
          <w:color w:val="000000" w:themeColor="text1"/>
          <w:sz w:val="26"/>
          <w:szCs w:val="26"/>
          <w:lang w:val="nl-NL"/>
        </w:rPr>
        <w:lastRenderedPageBreak/>
        <w:t>1.2. Bảng giá dự thầu:</w:t>
      </w:r>
    </w:p>
    <w:p w14:paraId="213277C1" w14:textId="77777777" w:rsidR="002B77D7" w:rsidRPr="00630A21" w:rsidRDefault="002B77D7" w:rsidP="002B77D7">
      <w:pPr>
        <w:widowControl w:val="0"/>
        <w:spacing w:before="120" w:after="120" w:line="264" w:lineRule="auto"/>
        <w:ind w:firstLine="630"/>
        <w:rPr>
          <w:rFonts w:asciiTheme="majorHAnsi" w:hAnsiTheme="majorHAnsi" w:cstheme="majorHAnsi"/>
          <w:b/>
          <w:i/>
          <w:color w:val="000000" w:themeColor="text1"/>
          <w:sz w:val="26"/>
          <w:szCs w:val="26"/>
          <w:lang w:val="nl-NL"/>
        </w:rPr>
      </w:pPr>
      <w:bookmarkStart w:id="0" w:name="_Hlk117515268"/>
      <w:r w:rsidRPr="00630A21">
        <w:rPr>
          <w:rFonts w:asciiTheme="majorHAnsi" w:hAnsiTheme="majorHAnsi" w:cstheme="majorHAnsi"/>
          <w:b/>
          <w:i/>
          <w:color w:val="000000" w:themeColor="text1"/>
          <w:sz w:val="26"/>
          <w:szCs w:val="26"/>
          <w:lang w:val="nl-NL"/>
        </w:rPr>
        <w:t xml:space="preserve"> 1.2.1. Đơn giá chi tiết đối với vật tư thiết bị sản xuất trong nước:</w:t>
      </w:r>
    </w:p>
    <w:tbl>
      <w:tblPr>
        <w:tblW w:w="139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3385"/>
        <w:gridCol w:w="3116"/>
        <w:gridCol w:w="1608"/>
        <w:gridCol w:w="2434"/>
      </w:tblGrid>
      <w:tr w:rsidR="002B77D7" w:rsidRPr="00630A21" w14:paraId="1B0D31BD" w14:textId="77777777" w:rsidTr="00CF7B7D">
        <w:tc>
          <w:tcPr>
            <w:tcW w:w="3438" w:type="dxa"/>
            <w:vAlign w:val="center"/>
          </w:tcPr>
          <w:p w14:paraId="2828EA7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xuất xưởng trước thuế</w:t>
            </w:r>
          </w:p>
        </w:tc>
        <w:tc>
          <w:tcPr>
            <w:tcW w:w="3420" w:type="dxa"/>
            <w:vAlign w:val="center"/>
          </w:tcPr>
          <w:p w14:paraId="44B8091C"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Chi phí vận chyển, bảo hiểm vận chuyển trước thuế</w:t>
            </w:r>
          </w:p>
        </w:tc>
        <w:tc>
          <w:tcPr>
            <w:tcW w:w="3150" w:type="dxa"/>
            <w:vAlign w:val="center"/>
          </w:tcPr>
          <w:p w14:paraId="63425940"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Các chi phí khác trước thuế</w:t>
            </w:r>
          </w:p>
        </w:tc>
        <w:tc>
          <w:tcPr>
            <w:tcW w:w="1620" w:type="dxa"/>
            <w:vAlign w:val="center"/>
          </w:tcPr>
          <w:p w14:paraId="0366E38A"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Thuế VAT</w:t>
            </w:r>
          </w:p>
          <w:p w14:paraId="1D33DF34"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10%</w:t>
            </w:r>
          </w:p>
        </w:tc>
        <w:tc>
          <w:tcPr>
            <w:tcW w:w="2317" w:type="dxa"/>
            <w:vAlign w:val="center"/>
          </w:tcPr>
          <w:p w14:paraId="6A069EF6" w14:textId="77777777" w:rsidR="002B77D7" w:rsidRPr="00630A21" w:rsidRDefault="002B77D7" w:rsidP="00CF7B7D">
            <w:pPr>
              <w:widowControl w:val="0"/>
              <w:spacing w:before="120" w:after="120" w:line="264" w:lineRule="auto"/>
              <w:jc w:val="center"/>
              <w:rPr>
                <w:rFonts w:asciiTheme="majorHAnsi" w:hAnsiTheme="majorHAnsi" w:cstheme="majorHAnsi"/>
                <w:b/>
                <w:color w:val="000000" w:themeColor="text1"/>
                <w:sz w:val="26"/>
                <w:szCs w:val="26"/>
                <w:lang w:val="nl-NL"/>
              </w:rPr>
            </w:pPr>
            <w:r w:rsidRPr="00630A21">
              <w:rPr>
                <w:rFonts w:asciiTheme="majorHAnsi" w:hAnsiTheme="majorHAnsi" w:cstheme="majorHAnsi"/>
                <w:b/>
                <w:color w:val="000000" w:themeColor="text1"/>
                <w:sz w:val="26"/>
                <w:szCs w:val="26"/>
                <w:lang w:val="nl-NL"/>
              </w:rPr>
              <w:t>Đơn giá tổng cộng</w:t>
            </w:r>
          </w:p>
        </w:tc>
      </w:tr>
      <w:tr w:rsidR="002B77D7" w:rsidRPr="00630A21" w14:paraId="1C949CBF" w14:textId="77777777" w:rsidTr="00CF7B7D">
        <w:tc>
          <w:tcPr>
            <w:tcW w:w="3438" w:type="dxa"/>
          </w:tcPr>
          <w:p w14:paraId="6439E87D"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(1)</w:t>
            </w:r>
          </w:p>
        </w:tc>
        <w:tc>
          <w:tcPr>
            <w:tcW w:w="3420" w:type="dxa"/>
          </w:tcPr>
          <w:p w14:paraId="1C98F28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 w:val="26"/>
                <w:szCs w:val="26"/>
                <w:lang w:val="nl-NL"/>
              </w:rPr>
              <w:t>(2)</w:t>
            </w:r>
          </w:p>
        </w:tc>
        <w:tc>
          <w:tcPr>
            <w:tcW w:w="3150" w:type="dxa"/>
          </w:tcPr>
          <w:p w14:paraId="329D0D3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(3)</w:t>
            </w:r>
          </w:p>
        </w:tc>
        <w:tc>
          <w:tcPr>
            <w:tcW w:w="1620" w:type="dxa"/>
          </w:tcPr>
          <w:p w14:paraId="4E0FFD12"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(4)</w:t>
            </w:r>
          </w:p>
        </w:tc>
        <w:tc>
          <w:tcPr>
            <w:tcW w:w="2317" w:type="dxa"/>
          </w:tcPr>
          <w:p w14:paraId="566C876F" w14:textId="77777777" w:rsidR="002B77D7" w:rsidRPr="00630A21" w:rsidRDefault="002B77D7" w:rsidP="00CF7B7D">
            <w:pPr>
              <w:jc w:val="center"/>
              <w:rPr>
                <w:rFonts w:asciiTheme="majorHAnsi" w:hAnsiTheme="majorHAnsi" w:cstheme="majorHAnsi"/>
                <w:color w:val="000000" w:themeColor="text1"/>
                <w:sz w:val="26"/>
                <w:szCs w:val="26"/>
              </w:rPr>
            </w:pPr>
            <w:r w:rsidRPr="00630A21">
              <w:rPr>
                <w:rFonts w:asciiTheme="majorHAnsi" w:hAnsiTheme="majorHAnsi" w:cstheme="majorHAnsi"/>
                <w:i/>
                <w:color w:val="000000" w:themeColor="text1"/>
                <w:sz w:val="26"/>
                <w:szCs w:val="26"/>
                <w:lang w:val="nl-NL"/>
              </w:rPr>
              <w:t>(5)=(1)+(2)+(3)+(4)</w:t>
            </w:r>
          </w:p>
        </w:tc>
      </w:tr>
      <w:tr w:rsidR="002B77D7" w:rsidRPr="00630A21" w14:paraId="4C5087D5" w14:textId="77777777" w:rsidTr="00CF7B7D">
        <w:tc>
          <w:tcPr>
            <w:tcW w:w="3438" w:type="dxa"/>
          </w:tcPr>
          <w:p w14:paraId="0C4E02B0"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420" w:type="dxa"/>
          </w:tcPr>
          <w:p w14:paraId="27C9CF5D"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3150" w:type="dxa"/>
          </w:tcPr>
          <w:p w14:paraId="0424E9D2"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1620" w:type="dxa"/>
          </w:tcPr>
          <w:p w14:paraId="172AD843"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c>
          <w:tcPr>
            <w:tcW w:w="2317" w:type="dxa"/>
          </w:tcPr>
          <w:p w14:paraId="61B733F1" w14:textId="77777777" w:rsidR="002B77D7" w:rsidRPr="00630A21" w:rsidRDefault="002B77D7" w:rsidP="00CF7B7D">
            <w:pPr>
              <w:jc w:val="center"/>
              <w:rPr>
                <w:rFonts w:asciiTheme="majorHAnsi" w:hAnsiTheme="majorHAnsi" w:cstheme="majorHAnsi"/>
                <w:i/>
                <w:color w:val="000000" w:themeColor="text1"/>
                <w:sz w:val="26"/>
                <w:szCs w:val="26"/>
                <w:lang w:val="nl-NL"/>
              </w:rPr>
            </w:pPr>
          </w:p>
        </w:tc>
      </w:tr>
    </w:tbl>
    <w:p w14:paraId="4877C3B4"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9BBB9D"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32794D1A"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Trường hợp giao hàng tại xưởng sản xuất thì bỏ cột (2); trường hợp không phát sinh chi phí khác trước thuế thì bỏ cột (3).</w:t>
      </w:r>
    </w:p>
    <w:p w14:paraId="728FBAD4"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0EFF55CC" w14:textId="77777777" w:rsidR="002B77D7" w:rsidRPr="00630A21" w:rsidRDefault="002B77D7" w:rsidP="002B77D7">
      <w:pPr>
        <w:tabs>
          <w:tab w:val="left" w:pos="705"/>
          <w:tab w:val="left" w:pos="15137"/>
        </w:tabs>
        <w:rPr>
          <w:rFonts w:asciiTheme="majorHAnsi" w:hAnsiTheme="majorHAnsi" w:cstheme="majorHAnsi"/>
          <w:b/>
          <w:color w:val="000000" w:themeColor="text1"/>
          <w:sz w:val="26"/>
          <w:szCs w:val="26"/>
          <w:lang w:val="nl-NL"/>
        </w:rPr>
      </w:pPr>
    </w:p>
    <w:p w14:paraId="748B337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r w:rsidRPr="00630A21">
        <w:rPr>
          <w:rFonts w:asciiTheme="majorHAnsi" w:hAnsiTheme="majorHAnsi" w:cstheme="majorHAnsi"/>
          <w:b/>
          <w:i/>
          <w:color w:val="000000" w:themeColor="text1"/>
          <w:sz w:val="26"/>
          <w:szCs w:val="26"/>
          <w:lang w:val="nl-NL"/>
        </w:rPr>
        <w:t xml:space="preserve">       </w:t>
      </w:r>
    </w:p>
    <w:p w14:paraId="1B4283E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1CBBBFD"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FF7CF25"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0D2B068"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DC66A2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6FE4763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2A975660"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AD95E3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001414C"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B32D31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47D98C1F"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FE16EE1"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0667A3FB"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510A799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19E6C862" w14:textId="77777777" w:rsidR="002B77D7" w:rsidRPr="00630A21" w:rsidRDefault="002B77D7" w:rsidP="002B77D7">
      <w:pPr>
        <w:tabs>
          <w:tab w:val="left" w:pos="705"/>
          <w:tab w:val="left" w:pos="15137"/>
        </w:tabs>
        <w:rPr>
          <w:rFonts w:asciiTheme="majorHAnsi" w:hAnsiTheme="majorHAnsi" w:cstheme="majorHAnsi"/>
          <w:b/>
          <w:i/>
          <w:color w:val="000000" w:themeColor="text1"/>
          <w:sz w:val="26"/>
          <w:szCs w:val="26"/>
          <w:lang w:val="nl-NL"/>
        </w:rPr>
      </w:pPr>
    </w:p>
    <w:p w14:paraId="759E03C7" w14:textId="77777777" w:rsidR="002B77D7" w:rsidRPr="00630A21" w:rsidRDefault="002B77D7" w:rsidP="002B77D7">
      <w:pPr>
        <w:tabs>
          <w:tab w:val="left" w:pos="705"/>
          <w:tab w:val="left" w:pos="15137"/>
        </w:tabs>
        <w:rPr>
          <w:rFonts w:asciiTheme="majorHAnsi" w:hAnsiTheme="majorHAnsi" w:cstheme="majorHAnsi"/>
          <w:i/>
          <w:iCs/>
          <w:color w:val="000000" w:themeColor="text1"/>
          <w:sz w:val="26"/>
          <w:szCs w:val="26"/>
          <w:highlight w:val="yellow"/>
          <w:lang w:val="nl-NL"/>
        </w:rPr>
      </w:pPr>
      <w:r w:rsidRPr="00630A21">
        <w:rPr>
          <w:rFonts w:asciiTheme="majorHAnsi" w:hAnsiTheme="majorHAnsi" w:cstheme="majorHAnsi"/>
          <w:b/>
          <w:i/>
          <w:color w:val="000000" w:themeColor="text1"/>
          <w:sz w:val="26"/>
          <w:szCs w:val="26"/>
          <w:lang w:val="nl-NL"/>
        </w:rPr>
        <w:lastRenderedPageBreak/>
        <w:t xml:space="preserve">   1.2.2. Đơn giá chi tiết đối với vật tư thiết bị nhập khẩu từ nước ngoài:</w:t>
      </w:r>
    </w:p>
    <w:p w14:paraId="4A03E54D" w14:textId="77777777" w:rsidR="002B77D7" w:rsidRPr="00630A21" w:rsidRDefault="002B77D7" w:rsidP="002B77D7">
      <w:pPr>
        <w:tabs>
          <w:tab w:val="left" w:pos="15137"/>
        </w:tabs>
        <w:jc w:val="center"/>
        <w:rPr>
          <w:rFonts w:asciiTheme="majorHAnsi" w:hAnsiTheme="majorHAnsi" w:cstheme="majorHAnsi"/>
          <w:color w:val="000000" w:themeColor="text1"/>
          <w:sz w:val="26"/>
          <w:szCs w:val="26"/>
          <w:highlight w:val="yellow"/>
          <w:lang w:val="nl-NL"/>
        </w:rPr>
      </w:pPr>
    </w:p>
    <w:tbl>
      <w:tblPr>
        <w:tblW w:w="14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1"/>
        <w:gridCol w:w="1708"/>
        <w:gridCol w:w="2295"/>
        <w:gridCol w:w="1936"/>
        <w:gridCol w:w="2458"/>
        <w:gridCol w:w="1171"/>
        <w:gridCol w:w="1091"/>
        <w:gridCol w:w="1755"/>
      </w:tblGrid>
      <w:tr w:rsidR="002B77D7" w:rsidRPr="00630A21" w14:paraId="4C682D9D" w14:textId="77777777" w:rsidTr="00CF7B7D">
        <w:tc>
          <w:tcPr>
            <w:tcW w:w="5700" w:type="dxa"/>
            <w:gridSpan w:val="3"/>
            <w:vAlign w:val="center"/>
          </w:tcPr>
          <w:p w14:paraId="12808621"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 nhập khẩu</w:t>
            </w:r>
          </w:p>
        </w:tc>
        <w:tc>
          <w:tcPr>
            <w:tcW w:w="1977" w:type="dxa"/>
            <w:vMerge w:val="restart"/>
            <w:vAlign w:val="center"/>
          </w:tcPr>
          <w:p w14:paraId="67A65A9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phí, lệ phí liên quan đến nhập khẩu</w:t>
            </w:r>
          </w:p>
        </w:tc>
        <w:tc>
          <w:tcPr>
            <w:tcW w:w="2517" w:type="dxa"/>
            <w:vMerge w:val="restart"/>
            <w:vAlign w:val="center"/>
          </w:tcPr>
          <w:p w14:paraId="73EDE19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vận chuyển nội địa và dịch vụ nội địa khác có liên quan</w:t>
            </w:r>
          </w:p>
        </w:tc>
        <w:tc>
          <w:tcPr>
            <w:tcW w:w="1186" w:type="dxa"/>
            <w:vMerge w:val="restart"/>
            <w:vAlign w:val="center"/>
          </w:tcPr>
          <w:p w14:paraId="07F53BED"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Chi phí khác trước VAT</w:t>
            </w:r>
          </w:p>
        </w:tc>
        <w:tc>
          <w:tcPr>
            <w:tcW w:w="1104" w:type="dxa"/>
            <w:vMerge w:val="restart"/>
            <w:vAlign w:val="center"/>
          </w:tcPr>
          <w:p w14:paraId="6608982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Thuế VAT</w:t>
            </w:r>
          </w:p>
          <w:p w14:paraId="72C33FE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10%</w:t>
            </w:r>
          </w:p>
        </w:tc>
        <w:tc>
          <w:tcPr>
            <w:tcW w:w="1551" w:type="dxa"/>
            <w:vMerge w:val="restart"/>
            <w:vAlign w:val="center"/>
          </w:tcPr>
          <w:p w14:paraId="4777724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tổng cộng</w:t>
            </w:r>
          </w:p>
        </w:tc>
      </w:tr>
      <w:tr w:rsidR="002B77D7" w:rsidRPr="00630A21" w14:paraId="41C4A2D0" w14:textId="77777777" w:rsidTr="00CF7B7D">
        <w:tc>
          <w:tcPr>
            <w:tcW w:w="1638" w:type="dxa"/>
          </w:tcPr>
          <w:p w14:paraId="53AACAB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Đơn giá hàng hóa</w:t>
            </w:r>
          </w:p>
        </w:tc>
        <w:tc>
          <w:tcPr>
            <w:tcW w:w="1729" w:type="dxa"/>
          </w:tcPr>
          <w:p w14:paraId="5A305AF2"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Vận chuyển quốc tế</w:t>
            </w:r>
          </w:p>
        </w:tc>
        <w:tc>
          <w:tcPr>
            <w:tcW w:w="2333" w:type="dxa"/>
          </w:tcPr>
          <w:p w14:paraId="0C1DEF27"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r w:rsidRPr="00630A21">
              <w:rPr>
                <w:rFonts w:asciiTheme="majorHAnsi" w:hAnsiTheme="majorHAnsi" w:cstheme="majorHAnsi"/>
                <w:b/>
                <w:color w:val="000000" w:themeColor="text1"/>
                <w:szCs w:val="24"/>
                <w:lang w:val="nl-NL"/>
              </w:rPr>
              <w:t>Bảo hiểm hàng hóa</w:t>
            </w:r>
          </w:p>
        </w:tc>
        <w:tc>
          <w:tcPr>
            <w:tcW w:w="1977" w:type="dxa"/>
            <w:vMerge/>
          </w:tcPr>
          <w:p w14:paraId="736C5A98"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2517" w:type="dxa"/>
            <w:vMerge/>
          </w:tcPr>
          <w:p w14:paraId="1EDC7899"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86" w:type="dxa"/>
            <w:vMerge/>
          </w:tcPr>
          <w:p w14:paraId="0B0B5755"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104" w:type="dxa"/>
            <w:vMerge/>
          </w:tcPr>
          <w:p w14:paraId="4D2211DF"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c>
          <w:tcPr>
            <w:tcW w:w="1551" w:type="dxa"/>
            <w:vMerge/>
          </w:tcPr>
          <w:p w14:paraId="2F14887B" w14:textId="77777777" w:rsidR="002B77D7" w:rsidRPr="00630A21" w:rsidRDefault="002B77D7" w:rsidP="00CF7B7D">
            <w:pPr>
              <w:tabs>
                <w:tab w:val="left" w:pos="15137"/>
              </w:tabs>
              <w:jc w:val="center"/>
              <w:rPr>
                <w:rFonts w:asciiTheme="majorHAnsi" w:hAnsiTheme="majorHAnsi" w:cstheme="majorHAnsi"/>
                <w:b/>
                <w:color w:val="000000" w:themeColor="text1"/>
                <w:szCs w:val="24"/>
                <w:lang w:val="nl-NL"/>
              </w:rPr>
            </w:pPr>
          </w:p>
        </w:tc>
      </w:tr>
      <w:tr w:rsidR="002B77D7" w:rsidRPr="00630A21" w14:paraId="1EA7BEE4" w14:textId="77777777" w:rsidTr="00CF7B7D">
        <w:tc>
          <w:tcPr>
            <w:tcW w:w="1638" w:type="dxa"/>
          </w:tcPr>
          <w:p w14:paraId="2FA6CE05"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(1)</w:t>
            </w:r>
          </w:p>
        </w:tc>
        <w:tc>
          <w:tcPr>
            <w:tcW w:w="1729" w:type="dxa"/>
          </w:tcPr>
          <w:p w14:paraId="2D3A6218"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(2)</w:t>
            </w:r>
          </w:p>
        </w:tc>
        <w:tc>
          <w:tcPr>
            <w:tcW w:w="2333" w:type="dxa"/>
          </w:tcPr>
          <w:p w14:paraId="33D2091D"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(3)</w:t>
            </w:r>
          </w:p>
        </w:tc>
        <w:tc>
          <w:tcPr>
            <w:tcW w:w="1977" w:type="dxa"/>
          </w:tcPr>
          <w:p w14:paraId="1BB46193"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(4)</w:t>
            </w:r>
          </w:p>
        </w:tc>
        <w:tc>
          <w:tcPr>
            <w:tcW w:w="2517" w:type="dxa"/>
          </w:tcPr>
          <w:p w14:paraId="720FF52E" w14:textId="77777777" w:rsidR="002B77D7" w:rsidRPr="00630A21" w:rsidRDefault="002B77D7" w:rsidP="00CF7B7D">
            <w:pPr>
              <w:jc w:val="center"/>
              <w:rPr>
                <w:rFonts w:asciiTheme="majorHAnsi" w:hAnsiTheme="majorHAnsi" w:cstheme="majorHAnsi"/>
                <w:color w:val="000000" w:themeColor="text1"/>
                <w:szCs w:val="24"/>
              </w:rPr>
            </w:pPr>
            <w:r w:rsidRPr="00630A21">
              <w:rPr>
                <w:rFonts w:asciiTheme="majorHAnsi" w:hAnsiTheme="majorHAnsi" w:cstheme="majorHAnsi"/>
                <w:i/>
                <w:color w:val="000000" w:themeColor="text1"/>
                <w:szCs w:val="24"/>
                <w:lang w:val="nl-NL"/>
              </w:rPr>
              <w:t>(5)</w:t>
            </w:r>
          </w:p>
        </w:tc>
        <w:tc>
          <w:tcPr>
            <w:tcW w:w="1186" w:type="dxa"/>
          </w:tcPr>
          <w:p w14:paraId="693DC91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(6)</w:t>
            </w:r>
          </w:p>
        </w:tc>
        <w:tc>
          <w:tcPr>
            <w:tcW w:w="1104" w:type="dxa"/>
          </w:tcPr>
          <w:p w14:paraId="025765A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(7)</w:t>
            </w:r>
          </w:p>
        </w:tc>
        <w:tc>
          <w:tcPr>
            <w:tcW w:w="1551" w:type="dxa"/>
          </w:tcPr>
          <w:p w14:paraId="6DE2536F"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(8)=(1)+…+(7)</w:t>
            </w:r>
          </w:p>
        </w:tc>
      </w:tr>
      <w:tr w:rsidR="002B77D7" w:rsidRPr="00630A21" w14:paraId="77F4D84E" w14:textId="77777777" w:rsidTr="00CF7B7D">
        <w:tc>
          <w:tcPr>
            <w:tcW w:w="1638" w:type="dxa"/>
          </w:tcPr>
          <w:p w14:paraId="2452FB16"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FOB theo Incoterms phiên bản áp dụng cụ thể]</w:t>
            </w:r>
          </w:p>
        </w:tc>
        <w:tc>
          <w:tcPr>
            <w:tcW w:w="1729" w:type="dxa"/>
          </w:tcPr>
          <w:p w14:paraId="1E772EB2"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 xml:space="preserve">[Ghi đơn giá vận chuyển quốc tế (Freight) theo Incoterms phiên bản áp dụng cụ thể] </w:t>
            </w:r>
          </w:p>
        </w:tc>
        <w:tc>
          <w:tcPr>
            <w:tcW w:w="2333" w:type="dxa"/>
          </w:tcPr>
          <w:p w14:paraId="5D4722E0"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Bảo hiểm hàng hóa trong quá trình vận chuyển quốc tế (Insurance) Incoterms phiên bản áp dụng cụ thể]</w:t>
            </w:r>
          </w:p>
        </w:tc>
        <w:tc>
          <w:tcPr>
            <w:tcW w:w="1977" w:type="dxa"/>
          </w:tcPr>
          <w:p w14:paraId="0D11DEC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r w:rsidRPr="00630A21">
              <w:rPr>
                <w:rFonts w:asciiTheme="majorHAnsi" w:hAnsiTheme="majorHAnsi" w:cstheme="majorHAnsi"/>
                <w:i/>
                <w:color w:val="000000" w:themeColor="text1"/>
                <w:szCs w:val="24"/>
              </w:rPr>
              <w:t>[Thuế nhập khẩu được tính trên giá trị tính thuế là giá hàng hóa + Giá vận chuyển + Bảo hiểm hàng hóa (nếu có)]</w:t>
            </w:r>
          </w:p>
        </w:tc>
        <w:tc>
          <w:tcPr>
            <w:tcW w:w="2517" w:type="dxa"/>
          </w:tcPr>
          <w:p w14:paraId="019BD48E" w14:textId="77777777" w:rsidR="002B77D7" w:rsidRPr="00630A21" w:rsidRDefault="002B77D7" w:rsidP="00CF7B7D">
            <w:pPr>
              <w:tabs>
                <w:tab w:val="left" w:pos="15137"/>
              </w:tabs>
              <w:jc w:val="center"/>
              <w:rPr>
                <w:rFonts w:asciiTheme="majorHAnsi" w:hAnsiTheme="majorHAnsi" w:cstheme="majorHAnsi"/>
                <w:i/>
                <w:color w:val="000000" w:themeColor="text1"/>
                <w:szCs w:val="24"/>
              </w:rPr>
            </w:pPr>
            <w:r w:rsidRPr="00630A21">
              <w:rPr>
                <w:rFonts w:asciiTheme="majorHAnsi" w:hAnsiTheme="majorHAnsi" w:cstheme="majorHAnsi"/>
                <w:i/>
                <w:color w:val="000000" w:themeColor="text1"/>
                <w:szCs w:val="24"/>
              </w:rPr>
              <w:t>[Ghi đơn giá vận chuyển nội địa và dịch vụ nội địa có liên quân (như bảo hiểm trong quá trình vận chuyển nội địa, chi phí bốc, dỡ hàng hóa, …) tính đến địa điểm giao hàng]</w:t>
            </w:r>
          </w:p>
        </w:tc>
        <w:tc>
          <w:tcPr>
            <w:tcW w:w="1186" w:type="dxa"/>
          </w:tcPr>
          <w:p w14:paraId="52360CC6"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104" w:type="dxa"/>
          </w:tcPr>
          <w:p w14:paraId="7E94E2D1"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c>
          <w:tcPr>
            <w:tcW w:w="1551" w:type="dxa"/>
          </w:tcPr>
          <w:p w14:paraId="30CE5DE5" w14:textId="77777777" w:rsidR="002B77D7" w:rsidRPr="00630A21" w:rsidRDefault="002B77D7" w:rsidP="00CF7B7D">
            <w:pPr>
              <w:tabs>
                <w:tab w:val="left" w:pos="15137"/>
              </w:tabs>
              <w:jc w:val="center"/>
              <w:rPr>
                <w:rFonts w:asciiTheme="majorHAnsi" w:hAnsiTheme="majorHAnsi" w:cstheme="majorHAnsi"/>
                <w:i/>
                <w:color w:val="000000" w:themeColor="text1"/>
                <w:szCs w:val="24"/>
                <w:highlight w:val="yellow"/>
              </w:rPr>
            </w:pPr>
          </w:p>
        </w:tc>
      </w:tr>
    </w:tbl>
    <w:bookmarkEnd w:id="0"/>
    <w:p w14:paraId="071B186F" w14:textId="77777777" w:rsidR="002B77D7" w:rsidRPr="00630A21" w:rsidRDefault="002B77D7" w:rsidP="002B77D7">
      <w:pPr>
        <w:pStyle w:val="NormalWeb"/>
        <w:spacing w:before="0" w:beforeAutospacing="0" w:after="0" w:afterAutospacing="0"/>
        <w:ind w:firstLine="720"/>
        <w:rPr>
          <w:rFonts w:asciiTheme="majorHAnsi" w:hAnsiTheme="majorHAnsi" w:cstheme="majorHAnsi"/>
          <w:b/>
          <w:i/>
          <w:color w:val="000000" w:themeColor="text1"/>
          <w:sz w:val="26"/>
          <w:szCs w:val="26"/>
        </w:rPr>
      </w:pPr>
      <w:r w:rsidRPr="00630A21">
        <w:rPr>
          <w:rFonts w:asciiTheme="majorHAnsi" w:hAnsiTheme="majorHAnsi" w:cstheme="majorHAnsi"/>
          <w:b/>
          <w:i/>
          <w:color w:val="000000" w:themeColor="text1"/>
          <w:sz w:val="26"/>
          <w:szCs w:val="26"/>
        </w:rPr>
        <w:t>Ghi chú:</w:t>
      </w:r>
    </w:p>
    <w:p w14:paraId="3585039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1. Theo điều kiện giao hàng quy định tại HSMT để vận dụng linh hoạt các cột yêu cầu.</w:t>
      </w:r>
    </w:p>
    <w:p w14:paraId="4AE854BC"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2. Áp dụng cụ thể trong một số điều kiện giao hàng phổ biến theo Incoterms 2010 như sau:</w:t>
      </w:r>
    </w:p>
    <w:p w14:paraId="4E077AB3"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CIF: Bỏ cột (5).</w:t>
      </w:r>
    </w:p>
    <w:p w14:paraId="0FFB0D08"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CFR: Bỏ cột (3); cột (5).</w:t>
      </w:r>
    </w:p>
    <w:p w14:paraId="2D2FA3E1" w14:textId="77777777" w:rsidR="002B77D7" w:rsidRPr="00630A21" w:rsidRDefault="002B77D7" w:rsidP="002B77D7">
      <w:pPr>
        <w:pStyle w:val="NormalWeb"/>
        <w:spacing w:before="0" w:beforeAutospacing="0" w:after="0" w:afterAutospacing="0"/>
        <w:ind w:firstLine="720"/>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DAP, DDP: Sử dụng tất cả các cột.</w:t>
      </w:r>
    </w:p>
    <w:p w14:paraId="17AEBC84"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 Lưu ý: Đối với CIF; CFR; DAP: Nếu Bên Mua thực hiện thông quan hàng hóa và thực hiện nộp "Thuế, phí, lệ phí liên quan đến nhập khẩu - Cột (4)" và "VAT nhập khẩu - Cột (7)" thì cần ghi chú cụ thể trong Giá hợp đồng (nhà thầu vẫn được yêu cầu chào tất cả các cột về thuế, phí, lệ phí theo quy định).</w:t>
      </w:r>
    </w:p>
    <w:p w14:paraId="2582DC43" w14:textId="77777777" w:rsidR="002B77D7" w:rsidRPr="00630A21" w:rsidRDefault="002B77D7" w:rsidP="002B77D7">
      <w:pPr>
        <w:pStyle w:val="NormalWeb"/>
        <w:spacing w:before="0" w:beforeAutospacing="0" w:after="0" w:afterAutospacing="0"/>
        <w:ind w:firstLine="720"/>
        <w:jc w:val="both"/>
        <w:rPr>
          <w:rFonts w:asciiTheme="majorHAnsi" w:hAnsiTheme="majorHAnsi" w:cstheme="majorHAnsi"/>
          <w:i/>
          <w:color w:val="000000" w:themeColor="text1"/>
          <w:sz w:val="26"/>
          <w:szCs w:val="26"/>
        </w:rPr>
      </w:pPr>
      <w:r w:rsidRPr="00630A21">
        <w:rPr>
          <w:rFonts w:asciiTheme="majorHAnsi" w:hAnsiTheme="majorHAnsi" w:cstheme="majorHAnsi"/>
          <w:i/>
          <w:color w:val="000000" w:themeColor="text1"/>
          <w:sz w:val="26"/>
          <w:szCs w:val="26"/>
        </w:rPr>
        <w:t>3. Yêu cầu nhà thầu phải điền đầy đủ tất cả các cột, không được bỏ trống.</w:t>
      </w:r>
    </w:p>
    <w:p w14:paraId="2848B4AF" w14:textId="384B0D78" w:rsidR="002B77D7" w:rsidRPr="00630A21" w:rsidRDefault="002B77D7">
      <w:pPr>
        <w:pStyle w:val="NormalWeb"/>
        <w:numPr>
          <w:ilvl w:val="0"/>
          <w:numId w:val="6"/>
        </w:numPr>
        <w:spacing w:before="0" w:beforeAutospacing="0" w:after="0" w:afterAutospacing="0"/>
        <w:ind w:left="90" w:firstLine="270"/>
        <w:jc w:val="both"/>
        <w:rPr>
          <w:rFonts w:asciiTheme="majorHAnsi" w:hAnsiTheme="majorHAnsi" w:cstheme="majorHAnsi"/>
          <w:i/>
          <w:color w:val="0000CC"/>
          <w:sz w:val="26"/>
          <w:szCs w:val="26"/>
        </w:rPr>
      </w:pPr>
      <w:r w:rsidRPr="00630A21">
        <w:rPr>
          <w:rFonts w:asciiTheme="majorHAnsi" w:hAnsiTheme="majorHAnsi" w:cstheme="majorHAnsi"/>
          <w:color w:val="0000CC"/>
          <w:sz w:val="26"/>
          <w:szCs w:val="26"/>
          <w:shd w:val="clear" w:color="auto" w:fill="FFFFFF"/>
        </w:rPr>
        <w:t xml:space="preserve">Đơn giá tổng cộng nhà thầu kê khai tại Mục 1.2.1 hoặc Mục 1.2.2 này phải bằng đơn giá dự thầu trên webform, trường hợp có sự sai lệch giữa đơn giá tổng cộng này và đơn giá dự thầu trên webform thì lấy đơn giá dự thầu trên webform làm căn cứ để đánh giá E-HSDT và nhà thầu phải có trách nhiệm điều chỉnh lại đơn giá tổng cộng nhà thầu kê khai tại Mục 1.2.1 hoặc Mục 1.2.2 cho phù hợp với đơn giá dự thầu trên webform khi có văn bản làm rõ của </w:t>
      </w:r>
      <w:r w:rsidR="005B24A3">
        <w:rPr>
          <w:rFonts w:asciiTheme="majorHAnsi" w:hAnsiTheme="majorHAnsi" w:cstheme="majorHAnsi"/>
          <w:color w:val="0000CC"/>
          <w:sz w:val="26"/>
          <w:szCs w:val="26"/>
          <w:shd w:val="clear" w:color="auto" w:fill="FFFFFF"/>
        </w:rPr>
        <w:t>Chủ đầu tư</w:t>
      </w:r>
      <w:r w:rsidRPr="00630A21">
        <w:rPr>
          <w:rFonts w:asciiTheme="majorHAnsi" w:hAnsiTheme="majorHAnsi" w:cstheme="majorHAnsi"/>
          <w:color w:val="0000CC"/>
          <w:sz w:val="26"/>
          <w:szCs w:val="26"/>
          <w:shd w:val="clear" w:color="auto" w:fill="FFFFFF"/>
        </w:rPr>
        <w:t>.</w:t>
      </w:r>
    </w:p>
    <w:p w14:paraId="60A6571E" w14:textId="77777777" w:rsidR="002B77D7" w:rsidRPr="00630A21" w:rsidRDefault="002B77D7" w:rsidP="004E2616">
      <w:pPr>
        <w:widowControl w:val="0"/>
        <w:spacing w:before="120" w:after="120" w:line="264" w:lineRule="auto"/>
        <w:ind w:firstLine="709"/>
        <w:rPr>
          <w:rFonts w:asciiTheme="majorHAnsi" w:hAnsiTheme="majorHAnsi" w:cstheme="majorHAnsi"/>
          <w:b/>
          <w:i/>
          <w:sz w:val="28"/>
          <w:szCs w:val="28"/>
        </w:rPr>
        <w:sectPr w:rsidR="002B77D7"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251A9D8F" w14:textId="77777777" w:rsidR="002B77D7" w:rsidRPr="00630A21" w:rsidRDefault="002B77D7" w:rsidP="00CD6B41">
      <w:pPr>
        <w:pStyle w:val="SectionVIHeader0"/>
        <w:widowControl w:val="0"/>
        <w:spacing w:after="120" w:line="264" w:lineRule="auto"/>
        <w:jc w:val="left"/>
        <w:rPr>
          <w:rFonts w:asciiTheme="majorHAnsi" w:hAnsiTheme="majorHAnsi" w:cstheme="majorHAnsi"/>
          <w:b w:val="0"/>
          <w:sz w:val="28"/>
          <w:szCs w:val="28"/>
          <w:lang w:val="nl-NL"/>
        </w:rPr>
      </w:pPr>
      <w:r w:rsidRPr="00630A21">
        <w:rPr>
          <w:rFonts w:asciiTheme="majorHAnsi" w:hAnsiTheme="majorHAnsi" w:cstheme="majorHAnsi"/>
          <w:sz w:val="28"/>
          <w:szCs w:val="28"/>
          <w:lang w:val="nl-NL"/>
        </w:rPr>
        <w:lastRenderedPageBreak/>
        <w:t xml:space="preserve">Mục 2. Yêu </w:t>
      </w:r>
      <w:r w:rsidRPr="00630A21">
        <w:rPr>
          <w:rFonts w:asciiTheme="majorHAnsi" w:hAnsiTheme="majorHAnsi" w:cstheme="majorHAnsi"/>
          <w:sz w:val="28"/>
        </w:rPr>
        <w:t>cầu</w:t>
      </w:r>
      <w:r w:rsidRPr="00630A21">
        <w:rPr>
          <w:rFonts w:asciiTheme="majorHAnsi" w:hAnsiTheme="majorHAnsi" w:cstheme="majorHAnsi"/>
          <w:sz w:val="28"/>
          <w:szCs w:val="28"/>
          <w:lang w:val="nl-NL"/>
        </w:rPr>
        <w:t xml:space="preserve"> về kỹ thuật và tiêu chuẩn đánh giá kỹ thuật:</w:t>
      </w:r>
    </w:p>
    <w:p w14:paraId="648B2C27" w14:textId="77777777" w:rsidR="002B77D7" w:rsidRPr="00630A21" w:rsidRDefault="002B77D7" w:rsidP="00CD6B41">
      <w:pPr>
        <w:pStyle w:val="SectionVIHeader0"/>
        <w:widowControl w:val="0"/>
        <w:spacing w:after="120" w:line="264" w:lineRule="auto"/>
        <w:jc w:val="left"/>
        <w:rPr>
          <w:rFonts w:asciiTheme="majorHAnsi" w:hAnsiTheme="majorHAnsi" w:cstheme="majorHAnsi"/>
          <w:sz w:val="28"/>
          <w:szCs w:val="28"/>
          <w:lang w:val="nl-NL"/>
        </w:rPr>
      </w:pPr>
      <w:r w:rsidRPr="00630A21">
        <w:rPr>
          <w:rFonts w:asciiTheme="majorHAnsi" w:hAnsiTheme="majorHAnsi" w:cstheme="majorHAnsi"/>
          <w:sz w:val="28"/>
          <w:szCs w:val="28"/>
          <w:lang w:val="nl-NL"/>
        </w:rPr>
        <w:t xml:space="preserve">A. Yêu </w:t>
      </w:r>
      <w:r w:rsidRPr="00630A21">
        <w:rPr>
          <w:rFonts w:asciiTheme="majorHAnsi" w:hAnsiTheme="majorHAnsi" w:cstheme="majorHAnsi"/>
          <w:sz w:val="28"/>
          <w:lang w:val="nl-NL"/>
        </w:rPr>
        <w:t>cầu</w:t>
      </w:r>
      <w:r w:rsidRPr="00630A21">
        <w:rPr>
          <w:rFonts w:asciiTheme="majorHAnsi" w:hAnsiTheme="majorHAnsi" w:cstheme="majorHAnsi"/>
          <w:sz w:val="28"/>
          <w:szCs w:val="28"/>
          <w:lang w:val="nl-NL"/>
        </w:rPr>
        <w:t xml:space="preserve"> về kỹ thuật: </w:t>
      </w:r>
    </w:p>
    <w:p w14:paraId="272F049F" w14:textId="77777777" w:rsidR="00E615D4" w:rsidRPr="003E0825" w:rsidRDefault="00E615D4" w:rsidP="00E615D4">
      <w:pPr>
        <w:pStyle w:val="1nho"/>
        <w:spacing w:before="60" w:after="60"/>
        <w:ind w:firstLine="0"/>
        <w:rPr>
          <w:lang w:val="vi-VN"/>
        </w:rPr>
      </w:pPr>
      <w:r w:rsidRPr="003E0825">
        <w:rPr>
          <w:lang w:val="vi-VN"/>
        </w:rPr>
        <w:t>1. Yêu cầu kỹ thuật của Ống nhựa tròn ĐK 21; Ống nhựa tròn  ĐK 27; Ống nhựa tròn  ĐK 42; Ống nhựa tròn ĐK 60; Ống nhựa tròn ĐK 90; Ống nhựa tròn ĐK 114; Ống nhựa tròn ĐK 140</w:t>
      </w:r>
    </w:p>
    <w:p w14:paraId="51D11E61" w14:textId="77777777" w:rsidR="00E615D4" w:rsidRPr="003E0825" w:rsidRDefault="00E615D4" w:rsidP="00E615D4">
      <w:pPr>
        <w:pStyle w:val="Ilama"/>
        <w:spacing w:before="60" w:after="60"/>
        <w:rPr>
          <w:lang w:val="vi-VN"/>
        </w:rPr>
      </w:pPr>
      <w:bookmarkStart w:id="1" w:name="_Hlk203483776"/>
      <w:r w:rsidRPr="003E0825">
        <w:rPr>
          <w:lang w:val="vi-VN"/>
        </w:rPr>
        <w:t>I. Phạm</w:t>
      </w:r>
      <w:r w:rsidRPr="003E0825">
        <w:rPr>
          <w:spacing w:val="-2"/>
          <w:lang w:val="vi-VN"/>
        </w:rPr>
        <w:t xml:space="preserve"> </w:t>
      </w:r>
      <w:r w:rsidRPr="003E0825">
        <w:rPr>
          <w:lang w:val="vi-VN"/>
        </w:rPr>
        <w:t>vi</w:t>
      </w:r>
      <w:r w:rsidRPr="003E0825">
        <w:rPr>
          <w:spacing w:val="-2"/>
          <w:lang w:val="vi-VN"/>
        </w:rPr>
        <w:t xml:space="preserve"> </w:t>
      </w:r>
      <w:r w:rsidRPr="003E0825">
        <w:rPr>
          <w:lang w:val="vi-VN"/>
        </w:rPr>
        <w:t>áp</w:t>
      </w:r>
      <w:r w:rsidRPr="003E0825">
        <w:rPr>
          <w:spacing w:val="-1"/>
          <w:lang w:val="vi-VN"/>
        </w:rPr>
        <w:t xml:space="preserve"> </w:t>
      </w:r>
      <w:r w:rsidRPr="003E0825">
        <w:rPr>
          <w:lang w:val="vi-VN"/>
        </w:rPr>
        <w:t>dụng</w:t>
      </w:r>
    </w:p>
    <w:p w14:paraId="5E87482D" w14:textId="77777777" w:rsidR="00E615D4" w:rsidRPr="003E0825" w:rsidRDefault="00E615D4" w:rsidP="00E615D4">
      <w:pPr>
        <w:pStyle w:val="Bt0"/>
        <w:spacing w:before="60" w:after="60"/>
      </w:pPr>
      <w:r w:rsidRPr="003E0825">
        <w:t>Đặc</w:t>
      </w:r>
      <w:r w:rsidRPr="003E0825">
        <w:rPr>
          <w:spacing w:val="-5"/>
        </w:rPr>
        <w:t xml:space="preserve"> </w:t>
      </w:r>
      <w:r w:rsidRPr="003E0825">
        <w:t>tính kỹ thuật</w:t>
      </w:r>
      <w:r w:rsidRPr="003E0825">
        <w:rPr>
          <w:spacing w:val="-3"/>
        </w:rPr>
        <w:t xml:space="preserve"> </w:t>
      </w:r>
      <w:r w:rsidRPr="003E0825">
        <w:t>này được</w:t>
      </w:r>
      <w:r w:rsidRPr="003E0825">
        <w:rPr>
          <w:spacing w:val="-2"/>
        </w:rPr>
        <w:t xml:space="preserve"> </w:t>
      </w:r>
      <w:r w:rsidRPr="003E0825">
        <w:t>áp</w:t>
      </w:r>
      <w:r w:rsidRPr="003E0825">
        <w:rPr>
          <w:spacing w:val="-3"/>
        </w:rPr>
        <w:t xml:space="preserve"> </w:t>
      </w:r>
      <w:r w:rsidRPr="003E0825">
        <w:t>dụng cho các</w:t>
      </w:r>
      <w:r w:rsidRPr="003E0825">
        <w:rPr>
          <w:spacing w:val="-1"/>
        </w:rPr>
        <w:t xml:space="preserve"> </w:t>
      </w:r>
      <w:r w:rsidRPr="003E0825">
        <w:t>ống nhựa</w:t>
      </w:r>
      <w:r w:rsidRPr="003E0825">
        <w:rPr>
          <w:spacing w:val="-2"/>
        </w:rPr>
        <w:t xml:space="preserve"> </w:t>
      </w:r>
      <w:r w:rsidRPr="003E0825">
        <w:t>cứng uPVC</w:t>
      </w:r>
      <w:r w:rsidRPr="003E0825">
        <w:rPr>
          <w:spacing w:val="-1"/>
        </w:rPr>
        <w:t xml:space="preserve"> </w:t>
      </w:r>
      <w:r w:rsidRPr="003E0825">
        <w:t>lắp</w:t>
      </w:r>
      <w:r w:rsidRPr="003E0825">
        <w:rPr>
          <w:spacing w:val="-3"/>
        </w:rPr>
        <w:t xml:space="preserve"> </w:t>
      </w:r>
      <w:r w:rsidRPr="003E0825">
        <w:t>trên</w:t>
      </w:r>
      <w:r w:rsidRPr="003E0825">
        <w:rPr>
          <w:spacing w:val="-67"/>
        </w:rPr>
        <w:t xml:space="preserve"> </w:t>
      </w:r>
      <w:r w:rsidRPr="003E0825">
        <w:t>trụ</w:t>
      </w:r>
      <w:r w:rsidRPr="003E0825">
        <w:rPr>
          <w:spacing w:val="-3"/>
        </w:rPr>
        <w:t xml:space="preserve"> </w:t>
      </w:r>
      <w:r w:rsidRPr="003E0825">
        <w:t>để</w:t>
      </w:r>
      <w:r w:rsidRPr="003E0825">
        <w:rPr>
          <w:spacing w:val="-3"/>
        </w:rPr>
        <w:t xml:space="preserve"> </w:t>
      </w:r>
      <w:r w:rsidRPr="003E0825">
        <w:t>luồn</w:t>
      </w:r>
      <w:r w:rsidRPr="003E0825">
        <w:rPr>
          <w:spacing w:val="-3"/>
        </w:rPr>
        <w:t xml:space="preserve"> </w:t>
      </w:r>
      <w:r w:rsidRPr="003E0825">
        <w:t>dây/cáp</w:t>
      </w:r>
      <w:r w:rsidRPr="003E0825">
        <w:rPr>
          <w:spacing w:val="1"/>
        </w:rPr>
        <w:t xml:space="preserve"> </w:t>
      </w:r>
      <w:r w:rsidRPr="003E0825">
        <w:t>hạ thế,</w:t>
      </w:r>
      <w:r w:rsidRPr="003E0825">
        <w:rPr>
          <w:spacing w:val="-1"/>
        </w:rPr>
        <w:t xml:space="preserve"> </w:t>
      </w:r>
      <w:r w:rsidRPr="003E0825">
        <w:t>nhánh</w:t>
      </w:r>
      <w:r w:rsidRPr="003E0825">
        <w:rPr>
          <w:spacing w:val="1"/>
        </w:rPr>
        <w:t xml:space="preserve"> </w:t>
      </w:r>
      <w:r w:rsidRPr="003E0825">
        <w:t>rẽ khách</w:t>
      </w:r>
      <w:r w:rsidRPr="003E0825">
        <w:rPr>
          <w:spacing w:val="-1"/>
        </w:rPr>
        <w:t xml:space="preserve"> </w:t>
      </w:r>
      <w:r w:rsidRPr="003E0825">
        <w:t>hàng.</w:t>
      </w:r>
    </w:p>
    <w:p w14:paraId="06E8D77E" w14:textId="77777777" w:rsidR="00E615D4" w:rsidRPr="003E0825" w:rsidRDefault="00E615D4" w:rsidP="00E615D4">
      <w:pPr>
        <w:pStyle w:val="Ilama"/>
        <w:spacing w:before="60" w:after="60"/>
      </w:pPr>
      <w:r w:rsidRPr="003E0825">
        <w:t>II. Tiêu chuẩn áp dụng</w:t>
      </w:r>
    </w:p>
    <w:p w14:paraId="2D9FBAE4" w14:textId="77777777" w:rsidR="00E615D4" w:rsidRPr="003E0825" w:rsidRDefault="00E615D4" w:rsidP="00E615D4">
      <w:pPr>
        <w:pStyle w:val="Bt0"/>
        <w:spacing w:before="60" w:after="60"/>
      </w:pPr>
      <w:r w:rsidRPr="003E0825">
        <w:t>-</w:t>
      </w:r>
      <w:r w:rsidRPr="003E0825">
        <w:rPr>
          <w:spacing w:val="33"/>
        </w:rPr>
        <w:t xml:space="preserve"> </w:t>
      </w:r>
      <w:r w:rsidRPr="003E0825">
        <w:t>Các</w:t>
      </w:r>
      <w:r w:rsidRPr="003E0825">
        <w:rPr>
          <w:spacing w:val="26"/>
        </w:rPr>
        <w:t xml:space="preserve"> </w:t>
      </w:r>
      <w:r w:rsidRPr="003E0825">
        <w:t>tiêu</w:t>
      </w:r>
      <w:r w:rsidRPr="003E0825">
        <w:rPr>
          <w:spacing w:val="27"/>
        </w:rPr>
        <w:t xml:space="preserve"> </w:t>
      </w:r>
      <w:r w:rsidRPr="003E0825">
        <w:t>chuẩn</w:t>
      </w:r>
      <w:r w:rsidRPr="003E0825">
        <w:rPr>
          <w:spacing w:val="24"/>
        </w:rPr>
        <w:t xml:space="preserve"> </w:t>
      </w:r>
      <w:r w:rsidRPr="003E0825">
        <w:t>TCVN</w:t>
      </w:r>
      <w:r w:rsidRPr="003E0825">
        <w:rPr>
          <w:spacing w:val="31"/>
        </w:rPr>
        <w:t xml:space="preserve"> </w:t>
      </w:r>
      <w:r w:rsidRPr="003E0825">
        <w:t>6151:</w:t>
      </w:r>
      <w:r w:rsidRPr="003E0825">
        <w:rPr>
          <w:spacing w:val="26"/>
        </w:rPr>
        <w:t xml:space="preserve"> </w:t>
      </w:r>
      <w:r w:rsidRPr="003E0825">
        <w:t>1996/4422:</w:t>
      </w:r>
      <w:r w:rsidRPr="003E0825">
        <w:rPr>
          <w:spacing w:val="24"/>
        </w:rPr>
        <w:t xml:space="preserve"> </w:t>
      </w:r>
      <w:r w:rsidRPr="003E0825">
        <w:t>1990;</w:t>
      </w:r>
      <w:r w:rsidRPr="003E0825">
        <w:rPr>
          <w:spacing w:val="24"/>
        </w:rPr>
        <w:t xml:space="preserve"> </w:t>
      </w:r>
      <w:r w:rsidRPr="003E0825">
        <w:t>TCVN</w:t>
      </w:r>
      <w:r w:rsidRPr="003E0825">
        <w:rPr>
          <w:spacing w:val="25"/>
        </w:rPr>
        <w:t xml:space="preserve"> </w:t>
      </w:r>
      <w:r w:rsidRPr="003E0825">
        <w:t>6146:</w:t>
      </w:r>
      <w:r w:rsidRPr="003E0825">
        <w:rPr>
          <w:spacing w:val="24"/>
        </w:rPr>
        <w:t xml:space="preserve"> </w:t>
      </w:r>
      <w:r w:rsidRPr="003E0825">
        <w:t>1996;</w:t>
      </w:r>
      <w:r w:rsidRPr="003E0825">
        <w:rPr>
          <w:spacing w:val="24"/>
        </w:rPr>
        <w:t xml:space="preserve"> </w:t>
      </w:r>
      <w:r w:rsidRPr="003E0825">
        <w:t>TCVN</w:t>
      </w:r>
      <w:r w:rsidRPr="003E0825">
        <w:rPr>
          <w:lang w:val="en-US"/>
        </w:rPr>
        <w:t xml:space="preserve"> </w:t>
      </w:r>
      <w:r w:rsidRPr="003E0825">
        <w:t>6140:</w:t>
      </w:r>
      <w:r w:rsidRPr="003E0825">
        <w:rPr>
          <w:spacing w:val="-5"/>
        </w:rPr>
        <w:t xml:space="preserve"> </w:t>
      </w:r>
      <w:r w:rsidRPr="003E0825">
        <w:t>1990;</w:t>
      </w:r>
      <w:r w:rsidRPr="003E0825">
        <w:rPr>
          <w:spacing w:val="-5"/>
        </w:rPr>
        <w:t xml:space="preserve"> </w:t>
      </w:r>
      <w:r w:rsidRPr="003E0825">
        <w:t>TCVN</w:t>
      </w:r>
      <w:r w:rsidRPr="003E0825">
        <w:rPr>
          <w:spacing w:val="-1"/>
        </w:rPr>
        <w:t xml:space="preserve"> </w:t>
      </w:r>
      <w:r w:rsidRPr="003E0825">
        <w:t>6148: 1996</w:t>
      </w:r>
    </w:p>
    <w:p w14:paraId="63D1868E" w14:textId="77777777" w:rsidR="00E615D4" w:rsidRPr="003E0825" w:rsidRDefault="00E615D4" w:rsidP="00E615D4">
      <w:pPr>
        <w:pStyle w:val="Bt0"/>
        <w:spacing w:before="60" w:after="60"/>
      </w:pPr>
      <w:r w:rsidRPr="003E0825">
        <w:t>-</w:t>
      </w:r>
      <w:r w:rsidRPr="003E0825">
        <w:rPr>
          <w:spacing w:val="34"/>
        </w:rPr>
        <w:t xml:space="preserve"> </w:t>
      </w:r>
      <w:r w:rsidRPr="003E0825">
        <w:t>ASTM</w:t>
      </w:r>
      <w:r w:rsidRPr="003E0825">
        <w:rPr>
          <w:spacing w:val="-1"/>
        </w:rPr>
        <w:t xml:space="preserve"> </w:t>
      </w:r>
      <w:r w:rsidRPr="003E0825">
        <w:t>D 2241:</w:t>
      </w:r>
      <w:r w:rsidRPr="003E0825">
        <w:rPr>
          <w:spacing w:val="-3"/>
        </w:rPr>
        <w:t xml:space="preserve"> </w:t>
      </w:r>
      <w:r w:rsidRPr="003E0825">
        <w:t>1993D8</w:t>
      </w:r>
    </w:p>
    <w:p w14:paraId="7823EB98" w14:textId="77777777" w:rsidR="00E615D4" w:rsidRPr="003E0825" w:rsidRDefault="00E615D4" w:rsidP="00E615D4">
      <w:pPr>
        <w:pStyle w:val="Ilama"/>
        <w:spacing w:before="60" w:after="60"/>
      </w:pPr>
      <w:r w:rsidRPr="003E0825">
        <w:t>III. Mô tả</w:t>
      </w:r>
    </w:p>
    <w:p w14:paraId="151229A5" w14:textId="77777777" w:rsidR="00E615D4" w:rsidRPr="003E0825" w:rsidRDefault="00E615D4" w:rsidP="00E615D4">
      <w:pPr>
        <w:pStyle w:val="Bt0"/>
        <w:spacing w:before="60" w:after="60"/>
        <w:ind w:left="851" w:hanging="143"/>
      </w:pPr>
      <w:r w:rsidRPr="003E0825">
        <w:rPr>
          <w:lang w:val="en-US"/>
        </w:rPr>
        <w:t xml:space="preserve">- </w:t>
      </w:r>
      <w:r w:rsidRPr="003E0825">
        <w:t>Vật liệu: Được sản xuất từ hợp chất nhựa PVC không hóa dẻo (Poly vinyl</w:t>
      </w:r>
      <w:r w:rsidRPr="003E0825">
        <w:rPr>
          <w:spacing w:val="1"/>
        </w:rPr>
        <w:t xml:space="preserve"> </w:t>
      </w:r>
      <w:r w:rsidRPr="003E0825">
        <w:t>clorua), Hoàn toàn không có chì trong thành phần vật liệu nên an toàn cho</w:t>
      </w:r>
      <w:r w:rsidRPr="003E0825">
        <w:rPr>
          <w:spacing w:val="1"/>
        </w:rPr>
        <w:t xml:space="preserve"> </w:t>
      </w:r>
      <w:r w:rsidRPr="003E0825">
        <w:t>người sử dụng</w:t>
      </w:r>
      <w:r w:rsidRPr="003E0825">
        <w:rPr>
          <w:spacing w:val="1"/>
        </w:rPr>
        <w:t xml:space="preserve"> </w:t>
      </w:r>
      <w:r w:rsidRPr="003E0825">
        <w:t>và môi</w:t>
      </w:r>
      <w:r w:rsidRPr="003E0825">
        <w:rPr>
          <w:spacing w:val="1"/>
        </w:rPr>
        <w:t xml:space="preserve"> </w:t>
      </w:r>
      <w:r w:rsidRPr="003E0825">
        <w:t>trường.</w:t>
      </w:r>
    </w:p>
    <w:p w14:paraId="74D4697E" w14:textId="77777777" w:rsidR="00E615D4" w:rsidRPr="003E0825" w:rsidRDefault="00E615D4" w:rsidP="00E615D4">
      <w:pPr>
        <w:pStyle w:val="Bt0"/>
        <w:spacing w:before="60" w:after="60"/>
        <w:ind w:left="851" w:hanging="143"/>
      </w:pPr>
      <w:r w:rsidRPr="003E0825">
        <w:rPr>
          <w:lang w:val="en-US"/>
        </w:rPr>
        <w:t>- Điều kiện sử dụng: Lắp</w:t>
      </w:r>
      <w:r w:rsidRPr="003E0825">
        <w:rPr>
          <w:spacing w:val="-6"/>
        </w:rPr>
        <w:t xml:space="preserve"> </w:t>
      </w:r>
      <w:r w:rsidRPr="003E0825">
        <w:t>đặt</w:t>
      </w:r>
      <w:r w:rsidRPr="003E0825">
        <w:rPr>
          <w:spacing w:val="-6"/>
        </w:rPr>
        <w:t xml:space="preserve"> </w:t>
      </w:r>
      <w:r w:rsidRPr="003E0825">
        <w:t>ngoài</w:t>
      </w:r>
      <w:r w:rsidRPr="003E0825">
        <w:rPr>
          <w:spacing w:val="-6"/>
        </w:rPr>
        <w:t xml:space="preserve"> </w:t>
      </w:r>
      <w:r w:rsidRPr="003E0825">
        <w:t>trời,</w:t>
      </w:r>
      <w:r w:rsidRPr="003E0825">
        <w:rPr>
          <w:spacing w:val="-11"/>
        </w:rPr>
        <w:t xml:space="preserve"> </w:t>
      </w:r>
      <w:r w:rsidRPr="003E0825">
        <w:t>đặc</w:t>
      </w:r>
      <w:r w:rsidRPr="003E0825">
        <w:rPr>
          <w:spacing w:val="-9"/>
        </w:rPr>
        <w:t xml:space="preserve"> </w:t>
      </w:r>
      <w:r w:rsidRPr="003E0825">
        <w:t>biệt</w:t>
      </w:r>
      <w:r w:rsidRPr="003E0825">
        <w:rPr>
          <w:spacing w:val="-6"/>
        </w:rPr>
        <w:t xml:space="preserve"> </w:t>
      </w:r>
      <w:r w:rsidRPr="003E0825">
        <w:t>sử</w:t>
      </w:r>
      <w:r w:rsidRPr="003E0825">
        <w:rPr>
          <w:spacing w:val="-9"/>
        </w:rPr>
        <w:t xml:space="preserve"> </w:t>
      </w:r>
      <w:r w:rsidRPr="003E0825">
        <w:t>dụng</w:t>
      </w:r>
      <w:r w:rsidRPr="003E0825">
        <w:rPr>
          <w:spacing w:val="-6"/>
        </w:rPr>
        <w:t xml:space="preserve"> </w:t>
      </w:r>
      <w:r w:rsidRPr="003E0825">
        <w:t>ở</w:t>
      </w:r>
      <w:r w:rsidRPr="003E0825">
        <w:rPr>
          <w:spacing w:val="-7"/>
        </w:rPr>
        <w:t xml:space="preserve"> </w:t>
      </w:r>
      <w:r w:rsidRPr="003E0825">
        <w:t>vùng</w:t>
      </w:r>
      <w:r w:rsidRPr="003E0825">
        <w:rPr>
          <w:spacing w:val="-8"/>
        </w:rPr>
        <w:t xml:space="preserve"> </w:t>
      </w:r>
      <w:r w:rsidRPr="003E0825">
        <w:t>ven</w:t>
      </w:r>
      <w:r w:rsidRPr="003E0825">
        <w:rPr>
          <w:spacing w:val="-5"/>
        </w:rPr>
        <w:t xml:space="preserve"> </w:t>
      </w:r>
      <w:r w:rsidRPr="003E0825">
        <w:t>biển</w:t>
      </w:r>
      <w:r w:rsidRPr="003E0825">
        <w:rPr>
          <w:spacing w:val="-7"/>
        </w:rPr>
        <w:t xml:space="preserve"> </w:t>
      </w:r>
      <w:r w:rsidRPr="003E0825">
        <w:t>vùng</w:t>
      </w:r>
      <w:r w:rsidRPr="003E0825">
        <w:rPr>
          <w:spacing w:val="-67"/>
        </w:rPr>
        <w:t xml:space="preserve"> </w:t>
      </w:r>
      <w:r w:rsidRPr="003E0825">
        <w:t>ô nhiễm công</w:t>
      </w:r>
      <w:r w:rsidRPr="003E0825">
        <w:rPr>
          <w:spacing w:val="1"/>
        </w:rPr>
        <w:t xml:space="preserve"> </w:t>
      </w:r>
      <w:r w:rsidRPr="003E0825">
        <w:t>nghiệp.</w:t>
      </w:r>
    </w:p>
    <w:p w14:paraId="13DFFCB7" w14:textId="77777777" w:rsidR="00E615D4" w:rsidRPr="003E0825" w:rsidRDefault="00E615D4" w:rsidP="00E615D4">
      <w:pPr>
        <w:pStyle w:val="Ilama"/>
        <w:spacing w:before="60" w:after="60"/>
        <w:rPr>
          <w:lang w:val="it-IT"/>
        </w:rPr>
      </w:pPr>
      <w:r w:rsidRPr="003E0825">
        <w:rPr>
          <w:lang w:val="it-IT"/>
        </w:rPr>
        <w:t>IV. Kiểm</w:t>
      </w:r>
      <w:r w:rsidRPr="003E0825">
        <w:rPr>
          <w:spacing w:val="-2"/>
          <w:lang w:val="it-IT"/>
        </w:rPr>
        <w:t xml:space="preserve"> </w:t>
      </w:r>
      <w:r w:rsidRPr="003E0825">
        <w:rPr>
          <w:lang w:val="it-IT"/>
        </w:rPr>
        <w:t>tra,</w:t>
      </w:r>
      <w:r w:rsidRPr="003E0825">
        <w:rPr>
          <w:spacing w:val="-2"/>
          <w:lang w:val="it-IT"/>
        </w:rPr>
        <w:t xml:space="preserve"> </w:t>
      </w:r>
      <w:r w:rsidRPr="003E0825">
        <w:rPr>
          <w:lang w:val="it-IT"/>
        </w:rPr>
        <w:t>thử</w:t>
      </w:r>
      <w:r w:rsidRPr="003E0825">
        <w:rPr>
          <w:spacing w:val="-2"/>
          <w:lang w:val="it-IT"/>
        </w:rPr>
        <w:t xml:space="preserve"> </w:t>
      </w:r>
      <w:r w:rsidRPr="003E0825">
        <w:rPr>
          <w:lang w:val="it-IT"/>
        </w:rPr>
        <w:t>nghiệm:</w:t>
      </w:r>
    </w:p>
    <w:p w14:paraId="12EEA85D" w14:textId="77777777" w:rsidR="00E615D4" w:rsidRPr="003E0825" w:rsidRDefault="00E615D4" w:rsidP="00E615D4">
      <w:pPr>
        <w:pStyle w:val="1nho"/>
        <w:spacing w:before="60" w:after="60"/>
        <w:rPr>
          <w:lang w:val="it-IT"/>
        </w:rPr>
      </w:pPr>
      <w:r w:rsidRPr="003E0825">
        <w:rPr>
          <w:lang w:val="it-IT"/>
        </w:rPr>
        <w:t>1. Thử</w:t>
      </w:r>
      <w:r w:rsidRPr="003E0825">
        <w:rPr>
          <w:spacing w:val="0"/>
          <w:lang w:val="it-IT"/>
        </w:rPr>
        <w:t xml:space="preserve"> </w:t>
      </w:r>
      <w:r w:rsidRPr="003E0825">
        <w:rPr>
          <w:lang w:val="it-IT"/>
        </w:rPr>
        <w:t>nghiệm</w:t>
      </w:r>
      <w:r w:rsidRPr="003E0825">
        <w:rPr>
          <w:spacing w:val="0"/>
          <w:lang w:val="it-IT"/>
        </w:rPr>
        <w:t xml:space="preserve"> </w:t>
      </w:r>
      <w:r w:rsidRPr="003E0825">
        <w:rPr>
          <w:lang w:val="it-IT"/>
        </w:rPr>
        <w:t>xuất xưởng:</w:t>
      </w:r>
    </w:p>
    <w:p w14:paraId="68BDADE2" w14:textId="77777777" w:rsidR="00E615D4" w:rsidRPr="003E0825" w:rsidRDefault="00E615D4" w:rsidP="00E615D4">
      <w:pPr>
        <w:pStyle w:val="Bt0"/>
        <w:spacing w:before="60" w:after="60"/>
      </w:pPr>
      <w:r w:rsidRPr="003E0825">
        <w:rPr>
          <w:lang w:val="it-IT"/>
        </w:rPr>
        <w:t xml:space="preserve">(a) </w:t>
      </w:r>
      <w:r w:rsidRPr="003E0825">
        <w:t>Kiểm</w:t>
      </w:r>
      <w:r w:rsidRPr="003E0825">
        <w:rPr>
          <w:spacing w:val="-1"/>
        </w:rPr>
        <w:t xml:space="preserve"> </w:t>
      </w:r>
      <w:r w:rsidRPr="003E0825">
        <w:t>tra</w:t>
      </w:r>
      <w:r w:rsidRPr="003E0825">
        <w:rPr>
          <w:spacing w:val="-1"/>
        </w:rPr>
        <w:t xml:space="preserve"> </w:t>
      </w:r>
      <w:r w:rsidRPr="003E0825">
        <w:t>ngoại</w:t>
      </w:r>
      <w:r w:rsidRPr="003E0825">
        <w:rPr>
          <w:spacing w:val="-2"/>
        </w:rPr>
        <w:t xml:space="preserve"> </w:t>
      </w:r>
      <w:r w:rsidRPr="003E0825">
        <w:t>quan</w:t>
      </w:r>
    </w:p>
    <w:p w14:paraId="4FC4967C" w14:textId="77777777" w:rsidR="00E615D4" w:rsidRPr="003E0825" w:rsidRDefault="00E615D4" w:rsidP="00E615D4">
      <w:pPr>
        <w:pStyle w:val="Bt0"/>
        <w:spacing w:before="60" w:after="60"/>
      </w:pPr>
      <w:r w:rsidRPr="003E0825">
        <w:rPr>
          <w:lang w:val="en-US"/>
        </w:rPr>
        <w:t xml:space="preserve">(b) </w:t>
      </w:r>
      <w:r w:rsidRPr="003E0825">
        <w:t>Đo</w:t>
      </w:r>
      <w:r w:rsidRPr="003E0825">
        <w:rPr>
          <w:spacing w:val="-5"/>
        </w:rPr>
        <w:t xml:space="preserve"> </w:t>
      </w:r>
      <w:r w:rsidRPr="003E0825">
        <w:t>kiểm tra</w:t>
      </w:r>
      <w:r w:rsidRPr="003E0825">
        <w:rPr>
          <w:spacing w:val="-1"/>
        </w:rPr>
        <w:t xml:space="preserve"> </w:t>
      </w:r>
      <w:r w:rsidRPr="003E0825">
        <w:t>kích thước</w:t>
      </w:r>
    </w:p>
    <w:p w14:paraId="43CDF5A7" w14:textId="77777777" w:rsidR="00E615D4" w:rsidRPr="003E0825" w:rsidRDefault="00E615D4" w:rsidP="00E615D4">
      <w:pPr>
        <w:pStyle w:val="Bt0"/>
        <w:spacing w:before="60" w:after="60"/>
      </w:pPr>
      <w:r w:rsidRPr="003E0825">
        <w:rPr>
          <w:lang w:val="it-IT"/>
        </w:rPr>
        <w:t xml:space="preserve">(c) </w:t>
      </w:r>
      <w:r w:rsidRPr="003E0825">
        <w:t>Kiểm</w:t>
      </w:r>
      <w:r w:rsidRPr="003E0825">
        <w:rPr>
          <w:spacing w:val="-1"/>
        </w:rPr>
        <w:t xml:space="preserve"> </w:t>
      </w:r>
      <w:r w:rsidRPr="003E0825">
        <w:t>tra</w:t>
      </w:r>
      <w:r w:rsidRPr="003E0825">
        <w:rPr>
          <w:spacing w:val="-1"/>
        </w:rPr>
        <w:t xml:space="preserve"> </w:t>
      </w:r>
      <w:r w:rsidRPr="003E0825">
        <w:t>trọng</w:t>
      </w:r>
      <w:r w:rsidRPr="003E0825">
        <w:rPr>
          <w:spacing w:val="-3"/>
        </w:rPr>
        <w:t xml:space="preserve"> </w:t>
      </w:r>
      <w:r w:rsidRPr="003E0825">
        <w:t>lượng.</w:t>
      </w:r>
    </w:p>
    <w:p w14:paraId="4F55E301" w14:textId="77777777" w:rsidR="00E615D4" w:rsidRPr="003E0825" w:rsidRDefault="00E615D4" w:rsidP="00E615D4">
      <w:pPr>
        <w:pStyle w:val="1nho"/>
        <w:spacing w:before="60" w:after="60"/>
      </w:pPr>
      <w:r w:rsidRPr="003E0825">
        <w:t>2. Thử nghiệm điển hình:</w:t>
      </w:r>
    </w:p>
    <w:p w14:paraId="2CF28750" w14:textId="77777777" w:rsidR="00E615D4" w:rsidRPr="003E0825" w:rsidRDefault="00E615D4" w:rsidP="00E615D4">
      <w:pPr>
        <w:pStyle w:val="Bt0"/>
        <w:spacing w:before="60" w:after="60"/>
      </w:pPr>
      <w:r w:rsidRPr="003E0825">
        <w:t>Thử</w:t>
      </w:r>
      <w:r w:rsidRPr="003E0825">
        <w:rPr>
          <w:spacing w:val="-9"/>
        </w:rPr>
        <w:t xml:space="preserve"> </w:t>
      </w:r>
      <w:r w:rsidRPr="003E0825">
        <w:t>nghiệm</w:t>
      </w:r>
      <w:r w:rsidRPr="003E0825">
        <w:rPr>
          <w:spacing w:val="-8"/>
        </w:rPr>
        <w:t xml:space="preserve"> </w:t>
      </w:r>
      <w:r w:rsidRPr="003E0825">
        <w:t>điển</w:t>
      </w:r>
      <w:r w:rsidRPr="003E0825">
        <w:rPr>
          <w:spacing w:val="-7"/>
        </w:rPr>
        <w:t xml:space="preserve"> </w:t>
      </w:r>
      <w:r w:rsidRPr="003E0825">
        <w:t>hình</w:t>
      </w:r>
      <w:r w:rsidRPr="003E0825">
        <w:rPr>
          <w:spacing w:val="-6"/>
        </w:rPr>
        <w:t xml:space="preserve"> </w:t>
      </w:r>
      <w:r w:rsidRPr="003E0825">
        <w:t>phải được</w:t>
      </w:r>
      <w:r w:rsidRPr="003E0825">
        <w:rPr>
          <w:spacing w:val="-5"/>
        </w:rPr>
        <w:t xml:space="preserve"> </w:t>
      </w:r>
      <w:r w:rsidRPr="003E0825">
        <w:t>thực</w:t>
      </w:r>
      <w:r w:rsidRPr="003E0825">
        <w:rPr>
          <w:spacing w:val="-5"/>
        </w:rPr>
        <w:t xml:space="preserve"> </w:t>
      </w:r>
      <w:r w:rsidRPr="003E0825">
        <w:t>hiện</w:t>
      </w:r>
      <w:r w:rsidRPr="003E0825">
        <w:rPr>
          <w:spacing w:val="-7"/>
        </w:rPr>
        <w:t xml:space="preserve"> </w:t>
      </w:r>
      <w:r w:rsidRPr="003E0825">
        <w:t>bởi</w:t>
      </w:r>
      <w:r w:rsidRPr="003E0825">
        <w:rPr>
          <w:spacing w:val="-6"/>
        </w:rPr>
        <w:t xml:space="preserve"> </w:t>
      </w:r>
      <w:r w:rsidRPr="003E0825">
        <w:t>một phòng</w:t>
      </w:r>
      <w:r w:rsidRPr="003E0825">
        <w:rPr>
          <w:spacing w:val="-7"/>
        </w:rPr>
        <w:t xml:space="preserve"> </w:t>
      </w:r>
      <w:r w:rsidRPr="003E0825">
        <w:t>thí nghiệm</w:t>
      </w:r>
      <w:r w:rsidRPr="003E0825">
        <w:rPr>
          <w:spacing w:val="-5"/>
        </w:rPr>
        <w:t xml:space="preserve"> </w:t>
      </w:r>
      <w:r w:rsidRPr="003E0825">
        <w:t>độc</w:t>
      </w:r>
      <w:r w:rsidRPr="003E0825">
        <w:rPr>
          <w:spacing w:val="-8"/>
        </w:rPr>
        <w:t xml:space="preserve"> </w:t>
      </w:r>
      <w:r w:rsidRPr="003E0825">
        <w:t>lập</w:t>
      </w:r>
      <w:r w:rsidRPr="003E0825">
        <w:rPr>
          <w:spacing w:val="-67"/>
        </w:rPr>
        <w:t xml:space="preserve"> </w:t>
      </w:r>
      <w:r w:rsidRPr="003E0825">
        <w:t>cho loại</w:t>
      </w:r>
      <w:r w:rsidRPr="003E0825">
        <w:rPr>
          <w:spacing w:val="-2"/>
        </w:rPr>
        <w:t xml:space="preserve"> </w:t>
      </w:r>
      <w:r w:rsidRPr="003E0825">
        <w:t>ống</w:t>
      </w:r>
      <w:r w:rsidRPr="003E0825">
        <w:rPr>
          <w:spacing w:val="-3"/>
        </w:rPr>
        <w:t xml:space="preserve"> </w:t>
      </w:r>
      <w:r w:rsidRPr="003E0825">
        <w:t>nhựa</w:t>
      </w:r>
      <w:r w:rsidRPr="003E0825">
        <w:rPr>
          <w:spacing w:val="-1"/>
        </w:rPr>
        <w:t xml:space="preserve"> </w:t>
      </w:r>
      <w:r w:rsidRPr="003E0825">
        <w:t>chào.</w:t>
      </w:r>
      <w:r w:rsidRPr="003E0825">
        <w:rPr>
          <w:spacing w:val="-1"/>
        </w:rPr>
        <w:t xml:space="preserve"> </w:t>
      </w:r>
      <w:r w:rsidRPr="003E0825">
        <w:t>Hạng</w:t>
      </w:r>
      <w:r w:rsidRPr="003E0825">
        <w:rPr>
          <w:spacing w:val="1"/>
        </w:rPr>
        <w:t xml:space="preserve"> </w:t>
      </w:r>
      <w:r w:rsidRPr="003E0825">
        <w:t>mục</w:t>
      </w:r>
      <w:r w:rsidRPr="003E0825">
        <w:rPr>
          <w:spacing w:val="-1"/>
        </w:rPr>
        <w:t xml:space="preserve"> </w:t>
      </w:r>
      <w:r w:rsidRPr="003E0825">
        <w:t>thử</w:t>
      </w:r>
      <w:r w:rsidRPr="003E0825">
        <w:rPr>
          <w:spacing w:val="-1"/>
        </w:rPr>
        <w:t xml:space="preserve"> </w:t>
      </w:r>
      <w:r w:rsidRPr="003E0825">
        <w:t>bao</w:t>
      </w:r>
      <w:r w:rsidRPr="003E0825">
        <w:rPr>
          <w:spacing w:val="1"/>
        </w:rPr>
        <w:t xml:space="preserve"> </w:t>
      </w:r>
      <w:r w:rsidRPr="003E0825">
        <w:t>gồm:</w:t>
      </w:r>
    </w:p>
    <w:p w14:paraId="6F3DDBC1" w14:textId="77777777" w:rsidR="00E615D4" w:rsidRPr="003E0825" w:rsidRDefault="00E615D4" w:rsidP="00E615D4">
      <w:pPr>
        <w:pStyle w:val="Bt0"/>
        <w:spacing w:before="60" w:after="60"/>
      </w:pPr>
      <w:r w:rsidRPr="003E0825">
        <w:rPr>
          <w:lang w:val="en-US"/>
        </w:rPr>
        <w:t xml:space="preserve">(a) </w:t>
      </w:r>
      <w:r w:rsidRPr="003E0825">
        <w:t>Độ bền</w:t>
      </w:r>
      <w:r w:rsidRPr="003E0825">
        <w:rPr>
          <w:spacing w:val="1"/>
        </w:rPr>
        <w:t xml:space="preserve"> </w:t>
      </w:r>
      <w:r w:rsidRPr="003E0825">
        <w:t>va</w:t>
      </w:r>
      <w:r w:rsidRPr="003E0825">
        <w:rPr>
          <w:spacing w:val="-3"/>
        </w:rPr>
        <w:t xml:space="preserve"> </w:t>
      </w:r>
      <w:r w:rsidRPr="003E0825">
        <w:t>đập</w:t>
      </w:r>
    </w:p>
    <w:p w14:paraId="33247732" w14:textId="77777777" w:rsidR="00E615D4" w:rsidRPr="003E0825" w:rsidRDefault="00E615D4" w:rsidP="00E615D4">
      <w:pPr>
        <w:pStyle w:val="Bt0"/>
        <w:spacing w:before="60" w:after="60"/>
      </w:pPr>
      <w:r w:rsidRPr="003E0825">
        <w:rPr>
          <w:lang w:val="en-US"/>
        </w:rPr>
        <w:t xml:space="preserve">(b) </w:t>
      </w:r>
      <w:r w:rsidRPr="003E0825">
        <w:t>Độ bền</w:t>
      </w:r>
      <w:r w:rsidRPr="003E0825">
        <w:rPr>
          <w:spacing w:val="1"/>
        </w:rPr>
        <w:t xml:space="preserve"> </w:t>
      </w:r>
      <w:r w:rsidRPr="003E0825">
        <w:t>kéo đứt</w:t>
      </w:r>
    </w:p>
    <w:p w14:paraId="18FD8B37" w14:textId="77777777" w:rsidR="00E615D4" w:rsidRPr="003E0825" w:rsidRDefault="00E615D4" w:rsidP="00E615D4">
      <w:pPr>
        <w:pStyle w:val="Bt0"/>
        <w:spacing w:before="60" w:after="60"/>
      </w:pPr>
      <w:r w:rsidRPr="003E0825">
        <w:rPr>
          <w:lang w:val="en-US"/>
        </w:rPr>
        <w:t xml:space="preserve">(c) </w:t>
      </w:r>
      <w:r w:rsidRPr="003E0825">
        <w:t>Độ bền nén</w:t>
      </w:r>
      <w:r w:rsidRPr="003E0825">
        <w:rPr>
          <w:spacing w:val="-3"/>
        </w:rPr>
        <w:t xml:space="preserve"> </w:t>
      </w:r>
      <w:r w:rsidRPr="003E0825">
        <w:t>ngang</w:t>
      </w:r>
    </w:p>
    <w:p w14:paraId="51D26C7C" w14:textId="77777777" w:rsidR="00E615D4" w:rsidRPr="003E0825" w:rsidRDefault="00E615D4" w:rsidP="00E615D4">
      <w:pPr>
        <w:pStyle w:val="Bt0"/>
        <w:spacing w:before="60" w:after="60"/>
      </w:pPr>
      <w:r w:rsidRPr="003E0825">
        <w:rPr>
          <w:lang w:val="en-US"/>
        </w:rPr>
        <w:t xml:space="preserve">(d) </w:t>
      </w:r>
      <w:r w:rsidRPr="003E0825">
        <w:t>Độ bền với</w:t>
      </w:r>
      <w:r w:rsidRPr="003E0825">
        <w:rPr>
          <w:spacing w:val="1"/>
        </w:rPr>
        <w:t xml:space="preserve"> </w:t>
      </w:r>
      <w:r w:rsidRPr="003E0825">
        <w:t>các</w:t>
      </w:r>
      <w:r w:rsidRPr="003E0825">
        <w:rPr>
          <w:spacing w:val="-1"/>
        </w:rPr>
        <w:t xml:space="preserve"> </w:t>
      </w:r>
      <w:r w:rsidRPr="003E0825">
        <w:t>dung</w:t>
      </w:r>
      <w:r w:rsidRPr="003E0825">
        <w:rPr>
          <w:spacing w:val="-3"/>
        </w:rPr>
        <w:t xml:space="preserve"> </w:t>
      </w:r>
      <w:r w:rsidRPr="003E0825">
        <w:t>môi</w:t>
      </w:r>
    </w:p>
    <w:p w14:paraId="1098B109" w14:textId="77777777" w:rsidR="00E615D4" w:rsidRPr="003E0825" w:rsidRDefault="00E615D4" w:rsidP="00E615D4">
      <w:pPr>
        <w:pStyle w:val="Bt0"/>
        <w:spacing w:before="60" w:after="60"/>
      </w:pPr>
      <w:r w:rsidRPr="003E0825">
        <w:rPr>
          <w:lang w:val="en-US"/>
        </w:rPr>
        <w:t xml:space="preserve">(e) </w:t>
      </w:r>
      <w:r w:rsidRPr="003E0825">
        <w:t>Hàm lượng</w:t>
      </w:r>
      <w:r w:rsidRPr="003E0825">
        <w:rPr>
          <w:spacing w:val="1"/>
        </w:rPr>
        <w:t xml:space="preserve"> </w:t>
      </w:r>
      <w:r w:rsidRPr="003E0825">
        <w:t>kim</w:t>
      </w:r>
      <w:r w:rsidRPr="003E0825">
        <w:rPr>
          <w:spacing w:val="-3"/>
        </w:rPr>
        <w:t xml:space="preserve"> </w:t>
      </w:r>
      <w:r w:rsidRPr="003E0825">
        <w:t>loại</w:t>
      </w:r>
      <w:r w:rsidRPr="003E0825">
        <w:rPr>
          <w:spacing w:val="-2"/>
        </w:rPr>
        <w:t xml:space="preserve"> </w:t>
      </w:r>
      <w:r w:rsidRPr="003E0825">
        <w:t>nặng</w:t>
      </w:r>
    </w:p>
    <w:p w14:paraId="4CCC4D88" w14:textId="77777777" w:rsidR="00E615D4" w:rsidRPr="003E0825" w:rsidRDefault="00E615D4" w:rsidP="00E615D4">
      <w:pPr>
        <w:pStyle w:val="Bt0"/>
        <w:spacing w:before="60" w:after="60"/>
      </w:pPr>
      <w:r w:rsidRPr="003E0825">
        <w:rPr>
          <w:lang w:val="en-US"/>
        </w:rPr>
        <w:t xml:space="preserve">(f) </w:t>
      </w:r>
      <w:r w:rsidRPr="003E0825">
        <w:t>Độ hấp</w:t>
      </w:r>
      <w:r w:rsidRPr="003E0825">
        <w:rPr>
          <w:spacing w:val="1"/>
        </w:rPr>
        <w:t xml:space="preserve"> </w:t>
      </w:r>
      <w:r w:rsidRPr="003E0825">
        <w:t>thụ</w:t>
      </w:r>
      <w:r w:rsidRPr="003E0825">
        <w:rPr>
          <w:spacing w:val="1"/>
        </w:rPr>
        <w:t xml:space="preserve"> </w:t>
      </w:r>
      <w:r w:rsidRPr="003E0825">
        <w:t>nước</w:t>
      </w:r>
    </w:p>
    <w:p w14:paraId="54C73B23" w14:textId="77777777" w:rsidR="00E615D4" w:rsidRPr="003E0825" w:rsidRDefault="00E615D4" w:rsidP="00E615D4">
      <w:pPr>
        <w:pStyle w:val="1nho"/>
        <w:spacing w:before="60" w:after="60"/>
      </w:pPr>
      <w:r w:rsidRPr="003E0825">
        <w:t>3. Thử nghiệm nghiệm thu:</w:t>
      </w:r>
    </w:p>
    <w:p w14:paraId="7A349AA8" w14:textId="77777777" w:rsidR="00E615D4" w:rsidRPr="003E0825" w:rsidRDefault="00E615D4" w:rsidP="00E615D4">
      <w:pPr>
        <w:pStyle w:val="Bt0"/>
        <w:spacing w:before="60" w:after="60"/>
      </w:pPr>
      <w:r w:rsidRPr="003E0825">
        <w:lastRenderedPageBreak/>
        <w:t>Khi tiếp nhận hàng hoá, Bên Mua và Bên Bán sẽ tiến hành lấy mẫu để thử</w:t>
      </w:r>
      <w:r w:rsidRPr="003E0825">
        <w:rPr>
          <w:spacing w:val="1"/>
        </w:rPr>
        <w:t xml:space="preserve"> </w:t>
      </w:r>
      <w:r w:rsidRPr="003E0825">
        <w:t>nghiệm tại một Đơn vị thử nghiệm độc lập (Quatest) dưới sự chấp thuận của Bên</w:t>
      </w:r>
      <w:r w:rsidRPr="003E0825">
        <w:rPr>
          <w:spacing w:val="1"/>
        </w:rPr>
        <w:t xml:space="preserve"> </w:t>
      </w:r>
      <w:r w:rsidRPr="003E0825">
        <w:t>Mua</w:t>
      </w:r>
      <w:r w:rsidRPr="003E0825">
        <w:rPr>
          <w:spacing w:val="-7"/>
        </w:rPr>
        <w:t xml:space="preserve"> </w:t>
      </w:r>
      <w:r w:rsidRPr="003E0825">
        <w:t>để</w:t>
      </w:r>
      <w:r w:rsidRPr="003E0825">
        <w:rPr>
          <w:spacing w:val="-7"/>
        </w:rPr>
        <w:t xml:space="preserve"> </w:t>
      </w:r>
      <w:r w:rsidRPr="003E0825">
        <w:t>chứng</w:t>
      </w:r>
      <w:r w:rsidRPr="003E0825">
        <w:rPr>
          <w:spacing w:val="-5"/>
        </w:rPr>
        <w:t xml:space="preserve"> </w:t>
      </w:r>
      <w:r w:rsidRPr="003E0825">
        <w:t>minh</w:t>
      </w:r>
      <w:r w:rsidRPr="003E0825">
        <w:rPr>
          <w:spacing w:val="-6"/>
        </w:rPr>
        <w:t xml:space="preserve"> </w:t>
      </w:r>
      <w:r w:rsidRPr="003E0825">
        <w:t>hàng</w:t>
      </w:r>
      <w:r w:rsidRPr="003E0825">
        <w:rPr>
          <w:spacing w:val="-6"/>
        </w:rPr>
        <w:t xml:space="preserve"> </w:t>
      </w:r>
      <w:r w:rsidRPr="003E0825">
        <w:t>giao</w:t>
      </w:r>
      <w:r w:rsidRPr="003E0825">
        <w:rPr>
          <w:spacing w:val="-5"/>
        </w:rPr>
        <w:t xml:space="preserve"> </w:t>
      </w:r>
      <w:r w:rsidRPr="003E0825">
        <w:t>đáp</w:t>
      </w:r>
      <w:r w:rsidRPr="003E0825">
        <w:rPr>
          <w:spacing w:val="-6"/>
        </w:rPr>
        <w:t xml:space="preserve"> </w:t>
      </w:r>
      <w:r w:rsidRPr="003E0825">
        <w:t>ứng</w:t>
      </w:r>
      <w:r w:rsidRPr="003E0825">
        <w:rPr>
          <w:spacing w:val="-6"/>
        </w:rPr>
        <w:t xml:space="preserve"> </w:t>
      </w:r>
      <w:r w:rsidRPr="003E0825">
        <w:t>yêu</w:t>
      </w:r>
      <w:r w:rsidRPr="003E0825">
        <w:rPr>
          <w:spacing w:val="-7"/>
        </w:rPr>
        <w:t xml:space="preserve"> </w:t>
      </w:r>
      <w:r w:rsidRPr="003E0825">
        <w:t>cầu</w:t>
      </w:r>
      <w:r w:rsidRPr="003E0825">
        <w:rPr>
          <w:spacing w:val="-5"/>
        </w:rPr>
        <w:t xml:space="preserve"> </w:t>
      </w:r>
      <w:r w:rsidRPr="003E0825">
        <w:t>kỹ</w:t>
      </w:r>
      <w:r w:rsidRPr="003E0825">
        <w:rPr>
          <w:spacing w:val="-6"/>
        </w:rPr>
        <w:t xml:space="preserve"> </w:t>
      </w:r>
      <w:r w:rsidRPr="003E0825">
        <w:t>thuật</w:t>
      </w:r>
      <w:r w:rsidRPr="003E0825">
        <w:rPr>
          <w:spacing w:val="-5"/>
        </w:rPr>
        <w:t xml:space="preserve"> </w:t>
      </w:r>
      <w:r w:rsidRPr="003E0825">
        <w:t>của</w:t>
      </w:r>
      <w:r w:rsidRPr="003E0825">
        <w:rPr>
          <w:spacing w:val="-7"/>
        </w:rPr>
        <w:t xml:space="preserve"> </w:t>
      </w:r>
      <w:r w:rsidRPr="003E0825">
        <w:t>hợp</w:t>
      </w:r>
      <w:r w:rsidRPr="003E0825">
        <w:rPr>
          <w:spacing w:val="-6"/>
        </w:rPr>
        <w:t xml:space="preserve"> </w:t>
      </w:r>
      <w:r w:rsidRPr="003E0825">
        <w:t>đồng.</w:t>
      </w:r>
      <w:r w:rsidRPr="003E0825">
        <w:rPr>
          <w:spacing w:val="-6"/>
        </w:rPr>
        <w:t xml:space="preserve"> </w:t>
      </w:r>
      <w:r w:rsidRPr="003E0825">
        <w:t>Bên</w:t>
      </w:r>
      <w:r w:rsidRPr="003E0825">
        <w:rPr>
          <w:spacing w:val="-6"/>
        </w:rPr>
        <w:t xml:space="preserve"> </w:t>
      </w:r>
      <w:r w:rsidRPr="003E0825">
        <w:t>Mua</w:t>
      </w:r>
      <w:r w:rsidRPr="003E0825">
        <w:rPr>
          <w:spacing w:val="-7"/>
        </w:rPr>
        <w:t xml:space="preserve"> </w:t>
      </w:r>
      <w:r w:rsidRPr="003E0825">
        <w:t>có</w:t>
      </w:r>
      <w:r w:rsidRPr="003E0825">
        <w:rPr>
          <w:spacing w:val="-67"/>
        </w:rPr>
        <w:t xml:space="preserve"> </w:t>
      </w:r>
      <w:r w:rsidRPr="003E0825">
        <w:t>quyền yêu</w:t>
      </w:r>
      <w:r w:rsidRPr="003E0825">
        <w:rPr>
          <w:spacing w:val="1"/>
        </w:rPr>
        <w:t xml:space="preserve"> </w:t>
      </w:r>
      <w:r w:rsidRPr="003E0825">
        <w:t>cầu trực tiếp</w:t>
      </w:r>
      <w:r w:rsidRPr="003E0825">
        <w:rPr>
          <w:spacing w:val="1"/>
        </w:rPr>
        <w:t xml:space="preserve"> </w:t>
      </w:r>
      <w:r w:rsidRPr="003E0825">
        <w:t>chứng kiến</w:t>
      </w:r>
      <w:r w:rsidRPr="003E0825">
        <w:rPr>
          <w:spacing w:val="1"/>
        </w:rPr>
        <w:t xml:space="preserve"> </w:t>
      </w:r>
      <w:r w:rsidRPr="003E0825">
        <w:t>công tác thử</w:t>
      </w:r>
      <w:r w:rsidRPr="003E0825">
        <w:rPr>
          <w:spacing w:val="-1"/>
        </w:rPr>
        <w:t xml:space="preserve"> </w:t>
      </w:r>
      <w:r w:rsidRPr="003E0825">
        <w:t>nghiệm này.</w:t>
      </w:r>
    </w:p>
    <w:p w14:paraId="4F1E2347" w14:textId="77777777" w:rsidR="00E615D4" w:rsidRPr="003E0825" w:rsidRDefault="00E615D4" w:rsidP="00E615D4">
      <w:pPr>
        <w:pStyle w:val="Bt0"/>
        <w:spacing w:before="60" w:after="60"/>
      </w:pPr>
      <w:r w:rsidRPr="003E0825">
        <w:t>Số</w:t>
      </w:r>
      <w:r w:rsidRPr="003E0825">
        <w:rPr>
          <w:spacing w:val="-1"/>
        </w:rPr>
        <w:t xml:space="preserve"> </w:t>
      </w:r>
      <w:r w:rsidRPr="003E0825">
        <w:t>lượng mẫu thử</w:t>
      </w:r>
      <w:r w:rsidRPr="003E0825">
        <w:rPr>
          <w:spacing w:val="-3"/>
        </w:rPr>
        <w:t xml:space="preserve"> </w:t>
      </w:r>
      <w:r w:rsidRPr="003E0825">
        <w:t>như</w:t>
      </w:r>
      <w:r w:rsidRPr="003E0825">
        <w:rPr>
          <w:spacing w:val="-2"/>
        </w:rPr>
        <w:t xml:space="preserve"> </w:t>
      </w:r>
      <w:r w:rsidRPr="003E0825">
        <w:t>sau: Tính theo số ống (một ống dài 4m)</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7"/>
        <w:gridCol w:w="3688"/>
        <w:gridCol w:w="2523"/>
      </w:tblGrid>
      <w:tr w:rsidR="00E615D4" w:rsidRPr="003E0825" w14:paraId="6536B0E2" w14:textId="77777777" w:rsidTr="001D0B2C">
        <w:trPr>
          <w:trHeight w:val="20"/>
          <w:jc w:val="center"/>
        </w:trPr>
        <w:tc>
          <w:tcPr>
            <w:tcW w:w="2977" w:type="dxa"/>
          </w:tcPr>
          <w:p w14:paraId="523C4B8F" w14:textId="77777777" w:rsidR="00E615D4" w:rsidRPr="003E0825" w:rsidRDefault="00E615D4" w:rsidP="001D0B2C">
            <w:pPr>
              <w:pStyle w:val="Bt0"/>
              <w:spacing w:before="60" w:after="60"/>
              <w:ind w:firstLine="0"/>
              <w:jc w:val="center"/>
              <w:rPr>
                <w:b/>
                <w:bCs/>
              </w:rPr>
            </w:pPr>
            <w:r w:rsidRPr="003E0825">
              <w:rPr>
                <w:b/>
                <w:bCs/>
              </w:rPr>
              <w:t>Số lượng mẫu</w:t>
            </w:r>
            <w:r w:rsidRPr="003E0825">
              <w:rPr>
                <w:b/>
                <w:bCs/>
                <w:spacing w:val="-1"/>
              </w:rPr>
              <w:t xml:space="preserve"> </w:t>
            </w:r>
            <w:r w:rsidRPr="003E0825">
              <w:rPr>
                <w:b/>
                <w:bCs/>
              </w:rPr>
              <w:t>thử</w:t>
            </w:r>
            <w:r w:rsidRPr="003E0825">
              <w:rPr>
                <w:b/>
                <w:bCs/>
                <w:spacing w:val="-2"/>
              </w:rPr>
              <w:t xml:space="preserve"> </w:t>
            </w:r>
            <w:r w:rsidRPr="003E0825">
              <w:rPr>
                <w:b/>
                <w:bCs/>
              </w:rPr>
              <w:t>(p)</w:t>
            </w:r>
          </w:p>
        </w:tc>
        <w:tc>
          <w:tcPr>
            <w:tcW w:w="3688" w:type="dxa"/>
          </w:tcPr>
          <w:p w14:paraId="6E2B94F2" w14:textId="77777777" w:rsidR="00E615D4" w:rsidRPr="003E0825" w:rsidRDefault="00E615D4" w:rsidP="001D0B2C">
            <w:pPr>
              <w:pStyle w:val="Bt0"/>
              <w:spacing w:before="60" w:after="60"/>
              <w:ind w:firstLine="0"/>
              <w:jc w:val="center"/>
              <w:rPr>
                <w:b/>
                <w:bCs/>
              </w:rPr>
            </w:pPr>
            <w:r w:rsidRPr="003E0825">
              <w:rPr>
                <w:b/>
                <w:bCs/>
              </w:rPr>
              <w:t>Số lượng</w:t>
            </w:r>
            <w:r w:rsidRPr="003E0825">
              <w:rPr>
                <w:b/>
                <w:bCs/>
                <w:spacing w:val="-2"/>
              </w:rPr>
              <w:t xml:space="preserve"> </w:t>
            </w:r>
            <w:r w:rsidRPr="003E0825">
              <w:rPr>
                <w:b/>
                <w:bCs/>
              </w:rPr>
              <w:t>ống của một</w:t>
            </w:r>
            <w:r w:rsidRPr="003E0825">
              <w:rPr>
                <w:b/>
                <w:bCs/>
                <w:spacing w:val="-1"/>
              </w:rPr>
              <w:t xml:space="preserve"> </w:t>
            </w:r>
            <w:r w:rsidRPr="003E0825">
              <w:rPr>
                <w:b/>
                <w:bCs/>
              </w:rPr>
              <w:t>lô</w:t>
            </w:r>
            <w:r w:rsidRPr="003E0825">
              <w:rPr>
                <w:b/>
                <w:bCs/>
                <w:spacing w:val="1"/>
              </w:rPr>
              <w:t xml:space="preserve"> </w:t>
            </w:r>
            <w:r w:rsidRPr="003E0825">
              <w:rPr>
                <w:b/>
                <w:bCs/>
              </w:rPr>
              <w:t>(n)</w:t>
            </w:r>
          </w:p>
        </w:tc>
        <w:tc>
          <w:tcPr>
            <w:tcW w:w="2523" w:type="dxa"/>
          </w:tcPr>
          <w:p w14:paraId="18FE0C9D" w14:textId="77777777" w:rsidR="00E615D4" w:rsidRPr="003E0825" w:rsidRDefault="00E615D4" w:rsidP="001D0B2C">
            <w:pPr>
              <w:pStyle w:val="Bt0"/>
              <w:spacing w:before="60" w:after="60"/>
              <w:ind w:firstLine="0"/>
              <w:jc w:val="center"/>
              <w:rPr>
                <w:b/>
                <w:bCs/>
              </w:rPr>
            </w:pPr>
            <w:r w:rsidRPr="003E0825">
              <w:rPr>
                <w:b/>
                <w:bCs/>
              </w:rPr>
              <w:t>Hạng mục thử</w:t>
            </w:r>
          </w:p>
        </w:tc>
      </w:tr>
      <w:tr w:rsidR="00E615D4" w:rsidRPr="003E0825" w14:paraId="2F7EE668" w14:textId="77777777" w:rsidTr="001D0B2C">
        <w:trPr>
          <w:trHeight w:val="20"/>
          <w:jc w:val="center"/>
        </w:trPr>
        <w:tc>
          <w:tcPr>
            <w:tcW w:w="2977" w:type="dxa"/>
          </w:tcPr>
          <w:p w14:paraId="7E2CC3BC" w14:textId="77777777" w:rsidR="00E615D4" w:rsidRPr="003E0825" w:rsidRDefault="00E615D4" w:rsidP="001D0B2C">
            <w:pPr>
              <w:pStyle w:val="Bt0"/>
              <w:spacing w:before="60" w:after="60"/>
              <w:ind w:firstLine="0"/>
              <w:jc w:val="center"/>
            </w:pPr>
            <w:r w:rsidRPr="003E0825">
              <w:t>p</w:t>
            </w:r>
            <w:r w:rsidRPr="003E0825">
              <w:rPr>
                <w:spacing w:val="1"/>
              </w:rPr>
              <w:t xml:space="preserve"> </w:t>
            </w:r>
            <w:r w:rsidRPr="003E0825">
              <w:t>=</w:t>
            </w:r>
            <w:r w:rsidRPr="003E0825">
              <w:rPr>
                <w:spacing w:val="-1"/>
              </w:rPr>
              <w:t xml:space="preserve"> </w:t>
            </w:r>
            <w:r w:rsidRPr="003E0825">
              <w:t>1</w:t>
            </w:r>
          </w:p>
        </w:tc>
        <w:tc>
          <w:tcPr>
            <w:tcW w:w="3688" w:type="dxa"/>
          </w:tcPr>
          <w:p w14:paraId="165E0A3F" w14:textId="77777777" w:rsidR="00E615D4" w:rsidRPr="003E0825" w:rsidRDefault="00E615D4" w:rsidP="001D0B2C">
            <w:pPr>
              <w:pStyle w:val="Bt0"/>
              <w:spacing w:before="60" w:after="60"/>
              <w:ind w:firstLine="0"/>
              <w:jc w:val="center"/>
            </w:pPr>
            <w:r w:rsidRPr="003E0825">
              <w:t>n &lt;</w:t>
            </w:r>
            <w:r w:rsidRPr="003E0825">
              <w:rPr>
                <w:spacing w:val="-1"/>
              </w:rPr>
              <w:t xml:space="preserve"> </w:t>
            </w:r>
            <w:r w:rsidRPr="003E0825">
              <w:t>200</w:t>
            </w:r>
          </w:p>
        </w:tc>
        <w:tc>
          <w:tcPr>
            <w:tcW w:w="2523" w:type="dxa"/>
          </w:tcPr>
          <w:p w14:paraId="30BBCB9C" w14:textId="77777777" w:rsidR="00E615D4" w:rsidRPr="003E0825" w:rsidRDefault="00E615D4" w:rsidP="001D0B2C">
            <w:pPr>
              <w:pStyle w:val="Bt0"/>
              <w:spacing w:before="60" w:after="60"/>
              <w:ind w:firstLine="0"/>
              <w:jc w:val="center"/>
            </w:pPr>
            <w:r w:rsidRPr="003E0825">
              <w:t>i</w:t>
            </w:r>
          </w:p>
        </w:tc>
      </w:tr>
      <w:tr w:rsidR="00E615D4" w:rsidRPr="003E0825" w14:paraId="1D0B308E" w14:textId="77777777" w:rsidTr="001D0B2C">
        <w:trPr>
          <w:trHeight w:val="20"/>
          <w:jc w:val="center"/>
        </w:trPr>
        <w:tc>
          <w:tcPr>
            <w:tcW w:w="2977" w:type="dxa"/>
          </w:tcPr>
          <w:p w14:paraId="3259E93E" w14:textId="77777777" w:rsidR="00E615D4" w:rsidRPr="003E0825" w:rsidRDefault="00E615D4" w:rsidP="001D0B2C">
            <w:pPr>
              <w:pStyle w:val="Bt0"/>
              <w:spacing w:before="60" w:after="60"/>
              <w:ind w:firstLine="0"/>
              <w:jc w:val="center"/>
            </w:pPr>
            <w:r w:rsidRPr="003E0825">
              <w:t>p</w:t>
            </w:r>
            <w:r w:rsidRPr="003E0825">
              <w:rPr>
                <w:spacing w:val="1"/>
              </w:rPr>
              <w:t xml:space="preserve"> </w:t>
            </w:r>
            <w:r w:rsidRPr="003E0825">
              <w:t>=</w:t>
            </w:r>
            <w:r w:rsidRPr="003E0825">
              <w:rPr>
                <w:spacing w:val="-1"/>
              </w:rPr>
              <w:t xml:space="preserve"> </w:t>
            </w:r>
            <w:r w:rsidRPr="003E0825">
              <w:t>2</w:t>
            </w:r>
          </w:p>
        </w:tc>
        <w:tc>
          <w:tcPr>
            <w:tcW w:w="3688" w:type="dxa"/>
          </w:tcPr>
          <w:p w14:paraId="3E55B19C" w14:textId="77777777" w:rsidR="00E615D4" w:rsidRPr="003E0825" w:rsidRDefault="00E615D4" w:rsidP="001D0B2C">
            <w:pPr>
              <w:pStyle w:val="Bt0"/>
              <w:spacing w:before="60" w:after="60"/>
              <w:ind w:firstLine="0"/>
              <w:jc w:val="center"/>
            </w:pPr>
            <w:r w:rsidRPr="003E0825">
              <w:t xml:space="preserve">200 </w:t>
            </w:r>
            <w:r w:rsidRPr="003E0825">
              <w:rPr>
                <w:rFonts w:ascii="Symbol" w:hAnsi="Symbol"/>
              </w:rPr>
              <w:t></w:t>
            </w:r>
            <w:r w:rsidRPr="003E0825">
              <w:rPr>
                <w:spacing w:val="-1"/>
              </w:rPr>
              <w:t xml:space="preserve"> </w:t>
            </w:r>
            <w:r w:rsidRPr="003E0825">
              <w:t>n</w:t>
            </w:r>
            <w:r w:rsidRPr="003E0825">
              <w:rPr>
                <w:spacing w:val="1"/>
              </w:rPr>
              <w:t xml:space="preserve"> </w:t>
            </w:r>
            <w:r w:rsidRPr="003E0825">
              <w:t>&lt; 500</w:t>
            </w:r>
          </w:p>
        </w:tc>
        <w:tc>
          <w:tcPr>
            <w:tcW w:w="2523" w:type="dxa"/>
          </w:tcPr>
          <w:p w14:paraId="788B8F73" w14:textId="77777777" w:rsidR="00E615D4" w:rsidRPr="003E0825" w:rsidRDefault="00E615D4" w:rsidP="001D0B2C">
            <w:pPr>
              <w:pStyle w:val="Bt0"/>
              <w:spacing w:before="60" w:after="60"/>
              <w:ind w:firstLine="0"/>
              <w:jc w:val="center"/>
            </w:pPr>
            <w:r w:rsidRPr="003E0825">
              <w:t>i,</w:t>
            </w:r>
            <w:r w:rsidRPr="003E0825">
              <w:rPr>
                <w:spacing w:val="-2"/>
              </w:rPr>
              <w:t xml:space="preserve"> </w:t>
            </w:r>
            <w:r w:rsidRPr="003E0825">
              <w:t>ii, iii</w:t>
            </w:r>
          </w:p>
        </w:tc>
      </w:tr>
      <w:tr w:rsidR="00E615D4" w:rsidRPr="003E0825" w14:paraId="466E515D" w14:textId="77777777" w:rsidTr="001D0B2C">
        <w:trPr>
          <w:trHeight w:val="20"/>
          <w:jc w:val="center"/>
        </w:trPr>
        <w:tc>
          <w:tcPr>
            <w:tcW w:w="2977" w:type="dxa"/>
          </w:tcPr>
          <w:p w14:paraId="51528224" w14:textId="77777777" w:rsidR="00E615D4" w:rsidRPr="003E0825" w:rsidRDefault="00E615D4" w:rsidP="001D0B2C">
            <w:pPr>
              <w:pStyle w:val="Bt0"/>
              <w:spacing w:before="60" w:after="60"/>
              <w:ind w:firstLine="0"/>
              <w:jc w:val="center"/>
            </w:pPr>
            <w:r w:rsidRPr="003E0825">
              <w:t>p =</w:t>
            </w:r>
            <w:r w:rsidRPr="003E0825">
              <w:rPr>
                <w:spacing w:val="-1"/>
              </w:rPr>
              <w:t xml:space="preserve"> </w:t>
            </w:r>
            <w:r w:rsidRPr="003E0825">
              <w:t>2</w:t>
            </w:r>
            <w:r w:rsidRPr="003E0825">
              <w:rPr>
                <w:spacing w:val="1"/>
              </w:rPr>
              <w:t xml:space="preserve"> </w:t>
            </w:r>
            <w:r w:rsidRPr="003E0825">
              <w:t>+ n/500</w:t>
            </w:r>
          </w:p>
        </w:tc>
        <w:tc>
          <w:tcPr>
            <w:tcW w:w="3688" w:type="dxa"/>
          </w:tcPr>
          <w:p w14:paraId="65576EA6" w14:textId="77777777" w:rsidR="00E615D4" w:rsidRPr="003E0825" w:rsidRDefault="00E615D4" w:rsidP="001D0B2C">
            <w:pPr>
              <w:pStyle w:val="Bt0"/>
              <w:spacing w:before="60" w:after="60"/>
              <w:ind w:firstLine="0"/>
              <w:jc w:val="center"/>
            </w:pPr>
            <w:r w:rsidRPr="003E0825">
              <w:t xml:space="preserve">500 </w:t>
            </w:r>
            <w:r w:rsidRPr="003E0825">
              <w:rPr>
                <w:rFonts w:ascii="Symbol" w:hAnsi="Symbol"/>
              </w:rPr>
              <w:t></w:t>
            </w:r>
            <w:r w:rsidRPr="003E0825">
              <w:rPr>
                <w:spacing w:val="-1"/>
              </w:rPr>
              <w:t xml:space="preserve"> </w:t>
            </w:r>
            <w:r w:rsidRPr="003E0825">
              <w:t xml:space="preserve">n </w:t>
            </w:r>
            <w:r w:rsidRPr="003E0825">
              <w:rPr>
                <w:rFonts w:ascii="Symbol" w:hAnsi="Symbol"/>
              </w:rPr>
              <w:t></w:t>
            </w:r>
            <w:r w:rsidRPr="003E0825">
              <w:t xml:space="preserve"> 1000</w:t>
            </w:r>
          </w:p>
        </w:tc>
        <w:tc>
          <w:tcPr>
            <w:tcW w:w="2523" w:type="dxa"/>
          </w:tcPr>
          <w:p w14:paraId="663CD2C2" w14:textId="77777777" w:rsidR="00E615D4" w:rsidRPr="003E0825" w:rsidRDefault="00E615D4" w:rsidP="001D0B2C">
            <w:pPr>
              <w:pStyle w:val="Bt0"/>
              <w:spacing w:before="60" w:after="60"/>
              <w:ind w:firstLine="0"/>
              <w:jc w:val="center"/>
            </w:pPr>
            <w:r w:rsidRPr="003E0825">
              <w:t>i,</w:t>
            </w:r>
            <w:r w:rsidRPr="003E0825">
              <w:rPr>
                <w:spacing w:val="-2"/>
              </w:rPr>
              <w:t xml:space="preserve"> </w:t>
            </w:r>
            <w:r w:rsidRPr="003E0825">
              <w:t>ii, iii</w:t>
            </w:r>
          </w:p>
        </w:tc>
      </w:tr>
      <w:tr w:rsidR="00E615D4" w:rsidRPr="003E0825" w14:paraId="5B98F208" w14:textId="77777777" w:rsidTr="001D0B2C">
        <w:trPr>
          <w:trHeight w:val="20"/>
          <w:jc w:val="center"/>
        </w:trPr>
        <w:tc>
          <w:tcPr>
            <w:tcW w:w="2977" w:type="dxa"/>
          </w:tcPr>
          <w:p w14:paraId="1134446A" w14:textId="77777777" w:rsidR="00E615D4" w:rsidRPr="003E0825" w:rsidRDefault="00E615D4" w:rsidP="001D0B2C">
            <w:pPr>
              <w:pStyle w:val="Bt0"/>
              <w:spacing w:before="60" w:after="60"/>
              <w:ind w:firstLine="0"/>
              <w:jc w:val="center"/>
            </w:pPr>
            <w:r w:rsidRPr="003E0825">
              <w:t>p =</w:t>
            </w:r>
            <w:r w:rsidRPr="003E0825">
              <w:rPr>
                <w:spacing w:val="-1"/>
              </w:rPr>
              <w:t xml:space="preserve"> </w:t>
            </w:r>
            <w:r w:rsidRPr="003E0825">
              <w:t>4</w:t>
            </w:r>
            <w:r w:rsidRPr="003E0825">
              <w:rPr>
                <w:spacing w:val="1"/>
              </w:rPr>
              <w:t xml:space="preserve"> </w:t>
            </w:r>
            <w:r w:rsidRPr="003E0825">
              <w:t>+ 0,5n/500</w:t>
            </w:r>
          </w:p>
        </w:tc>
        <w:tc>
          <w:tcPr>
            <w:tcW w:w="3688" w:type="dxa"/>
          </w:tcPr>
          <w:p w14:paraId="1D315201" w14:textId="77777777" w:rsidR="00E615D4" w:rsidRPr="003E0825" w:rsidRDefault="00E615D4" w:rsidP="001D0B2C">
            <w:pPr>
              <w:pStyle w:val="Bt0"/>
              <w:spacing w:before="60" w:after="60"/>
              <w:ind w:firstLine="0"/>
              <w:jc w:val="center"/>
            </w:pPr>
            <w:r w:rsidRPr="003E0825">
              <w:t>n &gt;</w:t>
            </w:r>
            <w:r w:rsidRPr="003E0825">
              <w:rPr>
                <w:spacing w:val="-1"/>
              </w:rPr>
              <w:t xml:space="preserve"> </w:t>
            </w:r>
            <w:r w:rsidRPr="003E0825">
              <w:t>1000</w:t>
            </w:r>
          </w:p>
        </w:tc>
        <w:tc>
          <w:tcPr>
            <w:tcW w:w="2523" w:type="dxa"/>
          </w:tcPr>
          <w:p w14:paraId="0823AC62" w14:textId="77777777" w:rsidR="00E615D4" w:rsidRPr="003E0825" w:rsidRDefault="00E615D4" w:rsidP="001D0B2C">
            <w:pPr>
              <w:pStyle w:val="Bt0"/>
              <w:spacing w:before="60" w:after="60"/>
              <w:ind w:firstLine="0"/>
              <w:jc w:val="center"/>
            </w:pPr>
            <w:r w:rsidRPr="003E0825">
              <w:t>i,</w:t>
            </w:r>
            <w:r w:rsidRPr="003E0825">
              <w:rPr>
                <w:spacing w:val="-2"/>
              </w:rPr>
              <w:t xml:space="preserve"> </w:t>
            </w:r>
            <w:r w:rsidRPr="003E0825">
              <w:t>ii, iii</w:t>
            </w:r>
          </w:p>
        </w:tc>
      </w:tr>
    </w:tbl>
    <w:p w14:paraId="158A1339" w14:textId="77777777" w:rsidR="00E615D4" w:rsidRPr="003E0825" w:rsidRDefault="00E615D4" w:rsidP="00E615D4">
      <w:pPr>
        <w:pStyle w:val="Bt0"/>
        <w:spacing w:before="60" w:after="60"/>
      </w:pPr>
      <w:r w:rsidRPr="003E0825">
        <w:t>Số lượng mẫu dùng cho thử nghiệm nghiệm thu không bao gồm trong số mẫu</w:t>
      </w:r>
      <w:r w:rsidRPr="003E0825">
        <w:rPr>
          <w:spacing w:val="-67"/>
        </w:rPr>
        <w:t xml:space="preserve"> </w:t>
      </w:r>
      <w:r w:rsidRPr="003E0825">
        <w:t>chỉ định trong bảng phạm vi cung cấp của hồ sơ mời thầu/hợp đồng. Tất cả các chi</w:t>
      </w:r>
      <w:r w:rsidRPr="003E0825">
        <w:rPr>
          <w:spacing w:val="1"/>
        </w:rPr>
        <w:t xml:space="preserve"> </w:t>
      </w:r>
      <w:r w:rsidRPr="003E0825">
        <w:t>phí kiểm</w:t>
      </w:r>
      <w:r w:rsidRPr="003E0825">
        <w:rPr>
          <w:spacing w:val="-3"/>
        </w:rPr>
        <w:t xml:space="preserve"> </w:t>
      </w:r>
      <w:r w:rsidRPr="003E0825">
        <w:t>tra</w:t>
      </w:r>
      <w:r w:rsidRPr="003E0825">
        <w:rPr>
          <w:spacing w:val="-3"/>
        </w:rPr>
        <w:t xml:space="preserve"> </w:t>
      </w:r>
      <w:r w:rsidRPr="003E0825">
        <w:t>và thử</w:t>
      </w:r>
      <w:r w:rsidRPr="003E0825">
        <w:rPr>
          <w:spacing w:val="-1"/>
        </w:rPr>
        <w:t xml:space="preserve"> </w:t>
      </w:r>
      <w:r w:rsidRPr="003E0825">
        <w:t>nghiệm</w:t>
      </w:r>
      <w:r w:rsidRPr="003E0825">
        <w:rPr>
          <w:spacing w:val="-3"/>
        </w:rPr>
        <w:t xml:space="preserve"> </w:t>
      </w:r>
      <w:r w:rsidRPr="003E0825">
        <w:t>bao</w:t>
      </w:r>
      <w:r w:rsidRPr="003E0825">
        <w:rPr>
          <w:spacing w:val="1"/>
        </w:rPr>
        <w:t xml:space="preserve"> </w:t>
      </w:r>
      <w:r w:rsidRPr="003E0825">
        <w:t>gồm</w:t>
      </w:r>
      <w:r w:rsidRPr="003E0825">
        <w:rPr>
          <w:spacing w:val="-3"/>
        </w:rPr>
        <w:t xml:space="preserve"> </w:t>
      </w:r>
      <w:r w:rsidRPr="003E0825">
        <w:t>trong</w:t>
      </w:r>
      <w:r w:rsidRPr="003E0825">
        <w:rPr>
          <w:spacing w:val="-1"/>
        </w:rPr>
        <w:t xml:space="preserve"> </w:t>
      </w:r>
      <w:r w:rsidRPr="003E0825">
        <w:t>giá chào.</w:t>
      </w:r>
    </w:p>
    <w:p w14:paraId="6D101DEA" w14:textId="77777777" w:rsidR="00E615D4" w:rsidRPr="003E0825" w:rsidRDefault="00E615D4" w:rsidP="00E615D4">
      <w:pPr>
        <w:pStyle w:val="Bt0"/>
        <w:spacing w:before="60" w:after="60"/>
      </w:pPr>
      <w:r w:rsidRPr="003E0825">
        <w:t>Nếu có hai hoặc hơn hai mẫu thử nào đó không đạt yêu cầu coi như lô hàng</w:t>
      </w:r>
      <w:r w:rsidRPr="003E0825">
        <w:rPr>
          <w:spacing w:val="1"/>
        </w:rPr>
        <w:t xml:space="preserve"> </w:t>
      </w:r>
      <w:r w:rsidRPr="003E0825">
        <w:t>không đạt yêu cầu thử nghiệm nghiệm thu và bên mua sẽ có quyền từ chối không</w:t>
      </w:r>
      <w:r w:rsidRPr="003E0825">
        <w:rPr>
          <w:spacing w:val="1"/>
        </w:rPr>
        <w:t xml:space="preserve"> </w:t>
      </w:r>
      <w:r w:rsidRPr="003E0825">
        <w:t>nhận</w:t>
      </w:r>
      <w:r w:rsidRPr="003E0825">
        <w:rPr>
          <w:spacing w:val="-3"/>
        </w:rPr>
        <w:t xml:space="preserve"> </w:t>
      </w:r>
      <w:r w:rsidRPr="003E0825">
        <w:t>hàng</w:t>
      </w:r>
      <w:r w:rsidRPr="003E0825">
        <w:rPr>
          <w:spacing w:val="1"/>
        </w:rPr>
        <w:t xml:space="preserve"> </w:t>
      </w:r>
      <w:r w:rsidRPr="003E0825">
        <w:t>mà không</w:t>
      </w:r>
      <w:r w:rsidRPr="003E0825">
        <w:rPr>
          <w:spacing w:val="1"/>
        </w:rPr>
        <w:t xml:space="preserve"> </w:t>
      </w:r>
      <w:r w:rsidRPr="003E0825">
        <w:t>chịu</w:t>
      </w:r>
      <w:r w:rsidRPr="003E0825">
        <w:rPr>
          <w:spacing w:val="-3"/>
        </w:rPr>
        <w:t xml:space="preserve"> </w:t>
      </w:r>
      <w:r w:rsidRPr="003E0825">
        <w:t>bất</w:t>
      </w:r>
      <w:r w:rsidRPr="003E0825">
        <w:rPr>
          <w:spacing w:val="-2"/>
        </w:rPr>
        <w:t xml:space="preserve"> </w:t>
      </w:r>
      <w:r w:rsidRPr="003E0825">
        <w:t>kỳ</w:t>
      </w:r>
      <w:r w:rsidRPr="003E0825">
        <w:rPr>
          <w:spacing w:val="1"/>
        </w:rPr>
        <w:t xml:space="preserve"> </w:t>
      </w:r>
      <w:r w:rsidRPr="003E0825">
        <w:t>một</w:t>
      </w:r>
      <w:r w:rsidRPr="003E0825">
        <w:rPr>
          <w:spacing w:val="1"/>
        </w:rPr>
        <w:t xml:space="preserve"> </w:t>
      </w:r>
      <w:r w:rsidRPr="003E0825">
        <w:t>phí</w:t>
      </w:r>
      <w:r w:rsidRPr="003E0825">
        <w:rPr>
          <w:spacing w:val="1"/>
        </w:rPr>
        <w:t xml:space="preserve"> </w:t>
      </w:r>
      <w:r w:rsidRPr="003E0825">
        <w:t>tổn nào.</w:t>
      </w:r>
    </w:p>
    <w:p w14:paraId="1E587A4B" w14:textId="77777777" w:rsidR="00E615D4" w:rsidRPr="003E0825" w:rsidRDefault="00E615D4" w:rsidP="00E615D4">
      <w:pPr>
        <w:pStyle w:val="Bt0"/>
        <w:spacing w:before="60" w:after="60"/>
      </w:pPr>
      <w:r w:rsidRPr="003E0825">
        <w:t>Nếu chỉ một mẫu thử không đạt yêu cầu, thì việc lấy mẫu thử nghiệm lại sẽ</w:t>
      </w:r>
      <w:r w:rsidRPr="003E0825">
        <w:rPr>
          <w:spacing w:val="1"/>
        </w:rPr>
        <w:t xml:space="preserve"> </w:t>
      </w:r>
      <w:r w:rsidRPr="003E0825">
        <w:t>được</w:t>
      </w:r>
      <w:r w:rsidRPr="003E0825">
        <w:rPr>
          <w:spacing w:val="-2"/>
        </w:rPr>
        <w:t xml:space="preserve"> </w:t>
      </w:r>
      <w:r w:rsidRPr="003E0825">
        <w:t>thực</w:t>
      </w:r>
      <w:r w:rsidRPr="003E0825">
        <w:rPr>
          <w:spacing w:val="-1"/>
        </w:rPr>
        <w:t xml:space="preserve"> </w:t>
      </w:r>
      <w:r w:rsidRPr="003E0825">
        <w:t>hiện lại trên các</w:t>
      </w:r>
      <w:r w:rsidRPr="003E0825">
        <w:rPr>
          <w:spacing w:val="-1"/>
        </w:rPr>
        <w:t xml:space="preserve"> </w:t>
      </w:r>
      <w:r w:rsidRPr="003E0825">
        <w:t>mẫu mới với</w:t>
      </w:r>
      <w:r w:rsidRPr="003E0825">
        <w:rPr>
          <w:spacing w:val="-3"/>
        </w:rPr>
        <w:t xml:space="preserve"> </w:t>
      </w:r>
      <w:r w:rsidRPr="003E0825">
        <w:t>số</w:t>
      </w:r>
      <w:r w:rsidRPr="003E0825">
        <w:rPr>
          <w:spacing w:val="-2"/>
        </w:rPr>
        <w:t xml:space="preserve"> </w:t>
      </w:r>
      <w:r w:rsidRPr="003E0825">
        <w:t>lượng</w:t>
      </w:r>
      <w:r w:rsidRPr="003E0825">
        <w:rPr>
          <w:spacing w:val="-1"/>
        </w:rPr>
        <w:t xml:space="preserve"> </w:t>
      </w:r>
      <w:r w:rsidRPr="003E0825">
        <w:t>gấp</w:t>
      </w:r>
      <w:r w:rsidRPr="003E0825">
        <w:rPr>
          <w:spacing w:val="-3"/>
        </w:rPr>
        <w:t xml:space="preserve"> </w:t>
      </w:r>
      <w:r w:rsidRPr="003E0825">
        <w:t>đôi số lượng</w:t>
      </w:r>
      <w:r w:rsidRPr="003E0825">
        <w:rPr>
          <w:spacing w:val="-5"/>
        </w:rPr>
        <w:t xml:space="preserve"> </w:t>
      </w:r>
      <w:r w:rsidRPr="003E0825">
        <w:t>lần lấy đầu</w:t>
      </w:r>
      <w:r w:rsidRPr="003E0825">
        <w:rPr>
          <w:spacing w:val="-3"/>
        </w:rPr>
        <w:t xml:space="preserve"> </w:t>
      </w:r>
      <w:r w:rsidRPr="003E0825">
        <w:t>tiên.</w:t>
      </w:r>
    </w:p>
    <w:p w14:paraId="43585275" w14:textId="77777777" w:rsidR="00E615D4" w:rsidRPr="003E0825" w:rsidRDefault="00E615D4" w:rsidP="00E615D4">
      <w:pPr>
        <w:pStyle w:val="Bt0"/>
        <w:spacing w:before="60" w:after="60"/>
      </w:pPr>
      <w:r w:rsidRPr="003E0825">
        <w:rPr>
          <w:spacing w:val="-1"/>
        </w:rPr>
        <w:t>Nếu</w:t>
      </w:r>
      <w:r w:rsidRPr="003E0825">
        <w:rPr>
          <w:spacing w:val="-14"/>
        </w:rPr>
        <w:t xml:space="preserve"> </w:t>
      </w:r>
      <w:r w:rsidRPr="003E0825">
        <w:rPr>
          <w:spacing w:val="-1"/>
        </w:rPr>
        <w:t>có</w:t>
      </w:r>
      <w:r w:rsidRPr="003E0825">
        <w:rPr>
          <w:spacing w:val="-14"/>
        </w:rPr>
        <w:t xml:space="preserve"> </w:t>
      </w:r>
      <w:r w:rsidRPr="003E0825">
        <w:rPr>
          <w:spacing w:val="-1"/>
        </w:rPr>
        <w:t>một</w:t>
      </w:r>
      <w:r w:rsidRPr="003E0825">
        <w:rPr>
          <w:spacing w:val="-14"/>
        </w:rPr>
        <w:t xml:space="preserve"> </w:t>
      </w:r>
      <w:r w:rsidRPr="003E0825">
        <w:rPr>
          <w:spacing w:val="-1"/>
        </w:rPr>
        <w:t>hoặc</w:t>
      </w:r>
      <w:r w:rsidRPr="003E0825">
        <w:rPr>
          <w:spacing w:val="-18"/>
        </w:rPr>
        <w:t xml:space="preserve"> </w:t>
      </w:r>
      <w:r w:rsidRPr="003E0825">
        <w:rPr>
          <w:spacing w:val="-1"/>
        </w:rPr>
        <w:t>hơn</w:t>
      </w:r>
      <w:r w:rsidRPr="003E0825">
        <w:rPr>
          <w:spacing w:val="-18"/>
        </w:rPr>
        <w:t xml:space="preserve"> </w:t>
      </w:r>
      <w:r w:rsidRPr="003E0825">
        <w:rPr>
          <w:spacing w:val="-1"/>
        </w:rPr>
        <w:t>một</w:t>
      </w:r>
      <w:r w:rsidRPr="003E0825">
        <w:rPr>
          <w:spacing w:val="-16"/>
        </w:rPr>
        <w:t xml:space="preserve"> </w:t>
      </w:r>
      <w:r w:rsidRPr="003E0825">
        <w:rPr>
          <w:spacing w:val="-1"/>
        </w:rPr>
        <w:t>mẫu</w:t>
      </w:r>
      <w:r w:rsidRPr="003E0825">
        <w:rPr>
          <w:spacing w:val="-17"/>
        </w:rPr>
        <w:t xml:space="preserve"> </w:t>
      </w:r>
      <w:r w:rsidRPr="003E0825">
        <w:t>thử</w:t>
      </w:r>
      <w:r w:rsidRPr="003E0825">
        <w:rPr>
          <w:spacing w:val="-19"/>
        </w:rPr>
        <w:t xml:space="preserve"> </w:t>
      </w:r>
      <w:r w:rsidRPr="003E0825">
        <w:t>nào</w:t>
      </w:r>
      <w:r w:rsidRPr="003E0825">
        <w:rPr>
          <w:spacing w:val="-17"/>
        </w:rPr>
        <w:t xml:space="preserve"> </w:t>
      </w:r>
      <w:r w:rsidRPr="003E0825">
        <w:t>đó</w:t>
      </w:r>
      <w:r w:rsidRPr="003E0825">
        <w:rPr>
          <w:spacing w:val="-17"/>
        </w:rPr>
        <w:t xml:space="preserve"> </w:t>
      </w:r>
      <w:r w:rsidRPr="003E0825">
        <w:t>không</w:t>
      </w:r>
      <w:r w:rsidRPr="003E0825">
        <w:rPr>
          <w:spacing w:val="-17"/>
        </w:rPr>
        <w:t xml:space="preserve"> </w:t>
      </w:r>
      <w:r w:rsidRPr="003E0825">
        <w:t>đạt</w:t>
      </w:r>
      <w:r w:rsidRPr="003E0825">
        <w:rPr>
          <w:spacing w:val="-16"/>
        </w:rPr>
        <w:t xml:space="preserve"> </w:t>
      </w:r>
      <w:r w:rsidRPr="003E0825">
        <w:t>yêu</w:t>
      </w:r>
      <w:r w:rsidRPr="003E0825">
        <w:rPr>
          <w:spacing w:val="-17"/>
        </w:rPr>
        <w:t xml:space="preserve"> </w:t>
      </w:r>
      <w:r w:rsidRPr="003E0825">
        <w:t>cầu</w:t>
      </w:r>
      <w:r w:rsidRPr="003E0825">
        <w:rPr>
          <w:spacing w:val="-14"/>
        </w:rPr>
        <w:t xml:space="preserve"> </w:t>
      </w:r>
      <w:r w:rsidRPr="003E0825">
        <w:t>sau</w:t>
      </w:r>
      <w:r w:rsidRPr="003E0825">
        <w:rPr>
          <w:spacing w:val="-16"/>
        </w:rPr>
        <w:t xml:space="preserve"> </w:t>
      </w:r>
      <w:r w:rsidRPr="003E0825">
        <w:t>lần</w:t>
      </w:r>
      <w:r w:rsidRPr="003E0825">
        <w:rPr>
          <w:spacing w:val="-17"/>
        </w:rPr>
        <w:t xml:space="preserve"> </w:t>
      </w:r>
      <w:r w:rsidRPr="003E0825">
        <w:t>thử</w:t>
      </w:r>
      <w:r w:rsidRPr="003E0825">
        <w:rPr>
          <w:spacing w:val="-19"/>
        </w:rPr>
        <w:t xml:space="preserve"> </w:t>
      </w:r>
      <w:r w:rsidRPr="003E0825">
        <w:t>nghiệm</w:t>
      </w:r>
      <w:r w:rsidRPr="003E0825">
        <w:rPr>
          <w:spacing w:val="-68"/>
        </w:rPr>
        <w:t xml:space="preserve"> </w:t>
      </w:r>
      <w:r w:rsidRPr="003E0825">
        <w:t>lại</w:t>
      </w:r>
      <w:r w:rsidRPr="003E0825">
        <w:rPr>
          <w:spacing w:val="-3"/>
        </w:rPr>
        <w:t xml:space="preserve"> </w:t>
      </w:r>
      <w:r w:rsidRPr="003E0825">
        <w:t>thì</w:t>
      </w:r>
      <w:r w:rsidRPr="003E0825">
        <w:rPr>
          <w:spacing w:val="1"/>
        </w:rPr>
        <w:t xml:space="preserve"> </w:t>
      </w:r>
      <w:r w:rsidRPr="003E0825">
        <w:t>coi</w:t>
      </w:r>
      <w:r w:rsidRPr="003E0825">
        <w:rPr>
          <w:spacing w:val="-3"/>
        </w:rPr>
        <w:t xml:space="preserve"> </w:t>
      </w:r>
      <w:r w:rsidRPr="003E0825">
        <w:t>như lô hàng</w:t>
      </w:r>
      <w:r w:rsidRPr="003E0825">
        <w:rPr>
          <w:spacing w:val="1"/>
        </w:rPr>
        <w:t xml:space="preserve"> </w:t>
      </w:r>
      <w:r w:rsidRPr="003E0825">
        <w:t>không</w:t>
      </w:r>
      <w:r w:rsidRPr="003E0825">
        <w:rPr>
          <w:spacing w:val="5"/>
        </w:rPr>
        <w:t xml:space="preserve"> </w:t>
      </w:r>
      <w:r w:rsidRPr="003E0825">
        <w:t>đáp ứng</w:t>
      </w:r>
      <w:r w:rsidRPr="003E0825">
        <w:rPr>
          <w:spacing w:val="-3"/>
        </w:rPr>
        <w:t xml:space="preserve"> </w:t>
      </w:r>
      <w:r w:rsidRPr="003E0825">
        <w:t>yêu</w:t>
      </w:r>
      <w:r w:rsidRPr="003E0825">
        <w:rPr>
          <w:spacing w:val="-3"/>
        </w:rPr>
        <w:t xml:space="preserve"> </w:t>
      </w:r>
      <w:r w:rsidRPr="003E0825">
        <w:t>cầu</w:t>
      </w:r>
      <w:r w:rsidRPr="003E0825">
        <w:rPr>
          <w:spacing w:val="-2"/>
        </w:rPr>
        <w:t xml:space="preserve"> </w:t>
      </w:r>
      <w:r w:rsidRPr="003E0825">
        <w:t>kỹ</w:t>
      </w:r>
      <w:r w:rsidRPr="003E0825">
        <w:rPr>
          <w:spacing w:val="-3"/>
        </w:rPr>
        <w:t xml:space="preserve"> </w:t>
      </w:r>
      <w:r w:rsidRPr="003E0825">
        <w:t>thuật của hợp đồng.</w:t>
      </w:r>
    </w:p>
    <w:p w14:paraId="2E6029B9" w14:textId="77777777" w:rsidR="00E615D4" w:rsidRPr="003E0825" w:rsidRDefault="00E615D4" w:rsidP="00E615D4">
      <w:pPr>
        <w:pStyle w:val="Bt0"/>
        <w:spacing w:before="60" w:after="60"/>
      </w:pPr>
      <w:r w:rsidRPr="003E0825">
        <w:t>Các</w:t>
      </w:r>
      <w:r w:rsidRPr="003E0825">
        <w:rPr>
          <w:spacing w:val="-1"/>
        </w:rPr>
        <w:t xml:space="preserve"> </w:t>
      </w:r>
      <w:r w:rsidRPr="003E0825">
        <w:t>hạng mục</w:t>
      </w:r>
      <w:r w:rsidRPr="003E0825">
        <w:rPr>
          <w:spacing w:val="-1"/>
        </w:rPr>
        <w:t xml:space="preserve"> </w:t>
      </w:r>
      <w:r w:rsidRPr="003E0825">
        <w:t>thử</w:t>
      </w:r>
      <w:r w:rsidRPr="003E0825">
        <w:rPr>
          <w:spacing w:val="-2"/>
        </w:rPr>
        <w:t xml:space="preserve"> </w:t>
      </w:r>
      <w:r w:rsidRPr="003E0825">
        <w:t>nghiệm bao gồm như</w:t>
      </w:r>
      <w:r w:rsidRPr="003E0825">
        <w:rPr>
          <w:spacing w:val="-2"/>
        </w:rPr>
        <w:t xml:space="preserve"> </w:t>
      </w:r>
      <w:r w:rsidRPr="003E0825">
        <w:t>sau:</w:t>
      </w:r>
    </w:p>
    <w:p w14:paraId="3A2D622B" w14:textId="77777777" w:rsidR="00E615D4" w:rsidRPr="003E0825" w:rsidRDefault="00E615D4" w:rsidP="00E615D4">
      <w:pPr>
        <w:pStyle w:val="Bt0"/>
        <w:spacing w:before="60" w:after="60"/>
      </w:pPr>
      <w:r w:rsidRPr="003E0825">
        <w:rPr>
          <w:lang w:val="en-US"/>
        </w:rPr>
        <w:t xml:space="preserve">i. </w:t>
      </w:r>
      <w:r w:rsidRPr="003E0825">
        <w:rPr>
          <w:lang w:val="en-US"/>
        </w:rPr>
        <w:tab/>
      </w:r>
      <w:r w:rsidRPr="003E0825">
        <w:t>Kiểm</w:t>
      </w:r>
      <w:r w:rsidRPr="003E0825">
        <w:rPr>
          <w:spacing w:val="-1"/>
        </w:rPr>
        <w:t xml:space="preserve"> </w:t>
      </w:r>
      <w:r w:rsidRPr="003E0825">
        <w:t>tra</w:t>
      </w:r>
      <w:r w:rsidRPr="003E0825">
        <w:rPr>
          <w:spacing w:val="-1"/>
        </w:rPr>
        <w:t xml:space="preserve"> </w:t>
      </w:r>
      <w:r w:rsidRPr="003E0825">
        <w:t>ngoại</w:t>
      </w:r>
      <w:r w:rsidRPr="003E0825">
        <w:rPr>
          <w:spacing w:val="-3"/>
        </w:rPr>
        <w:t xml:space="preserve"> </w:t>
      </w:r>
      <w:r w:rsidRPr="003E0825">
        <w:t>quan,</w:t>
      </w:r>
      <w:r w:rsidRPr="003E0825">
        <w:rPr>
          <w:spacing w:val="-5"/>
        </w:rPr>
        <w:t xml:space="preserve"> </w:t>
      </w:r>
      <w:r w:rsidRPr="003E0825">
        <w:t>kích</w:t>
      </w:r>
      <w:r w:rsidRPr="003E0825">
        <w:rPr>
          <w:spacing w:val="-3"/>
        </w:rPr>
        <w:t xml:space="preserve"> </w:t>
      </w:r>
      <w:r w:rsidRPr="003E0825">
        <w:t>thước, so với hàng mẫu</w:t>
      </w:r>
      <w:r w:rsidRPr="003E0825">
        <w:rPr>
          <w:spacing w:val="-2"/>
        </w:rPr>
        <w:t xml:space="preserve"> </w:t>
      </w:r>
      <w:r w:rsidRPr="003E0825">
        <w:t>nộp theo hợp đồng</w:t>
      </w:r>
    </w:p>
    <w:p w14:paraId="7A1BDBCB" w14:textId="77777777" w:rsidR="00E615D4" w:rsidRPr="003E0825" w:rsidRDefault="00E615D4" w:rsidP="00E615D4">
      <w:pPr>
        <w:pStyle w:val="Bt0"/>
        <w:spacing w:before="60" w:after="60"/>
      </w:pPr>
      <w:r w:rsidRPr="003E0825">
        <w:rPr>
          <w:lang w:val="en-US"/>
        </w:rPr>
        <w:t>ii.</w:t>
      </w:r>
      <w:r w:rsidRPr="003E0825">
        <w:rPr>
          <w:lang w:val="en-US"/>
        </w:rPr>
        <w:tab/>
      </w:r>
      <w:r w:rsidRPr="003E0825">
        <w:t>Độ bền</w:t>
      </w:r>
      <w:r w:rsidRPr="003E0825">
        <w:rPr>
          <w:spacing w:val="1"/>
        </w:rPr>
        <w:t xml:space="preserve"> </w:t>
      </w:r>
      <w:r w:rsidRPr="003E0825">
        <w:t>kéo đứt</w:t>
      </w:r>
    </w:p>
    <w:p w14:paraId="19CBE23A" w14:textId="77777777" w:rsidR="00E615D4" w:rsidRPr="003E0825" w:rsidRDefault="00E615D4" w:rsidP="00E615D4">
      <w:pPr>
        <w:pStyle w:val="Bt0"/>
        <w:spacing w:before="60" w:after="60"/>
      </w:pPr>
      <w:r w:rsidRPr="003E0825">
        <w:rPr>
          <w:lang w:val="en-US"/>
        </w:rPr>
        <w:t>iii.</w:t>
      </w:r>
      <w:r w:rsidRPr="003E0825">
        <w:rPr>
          <w:lang w:val="en-US"/>
        </w:rPr>
        <w:tab/>
      </w:r>
      <w:r w:rsidRPr="003E0825">
        <w:t>Độ bền nén</w:t>
      </w:r>
      <w:r w:rsidRPr="003E0825">
        <w:rPr>
          <w:spacing w:val="-3"/>
        </w:rPr>
        <w:t xml:space="preserve"> </w:t>
      </w:r>
      <w:r w:rsidRPr="003E0825">
        <w:t>ngang</w:t>
      </w:r>
    </w:p>
    <w:p w14:paraId="3DB278B4" w14:textId="77777777" w:rsidR="00E615D4" w:rsidRPr="003E0825" w:rsidRDefault="00E615D4" w:rsidP="00E615D4">
      <w:pPr>
        <w:pStyle w:val="Bt0"/>
        <w:spacing w:before="60" w:after="60"/>
        <w:rPr>
          <w:i/>
        </w:rPr>
      </w:pPr>
      <w:r w:rsidRPr="003E0825">
        <w:rPr>
          <w:i/>
          <w:u w:val="thick"/>
        </w:rPr>
        <w:t>Ghi</w:t>
      </w:r>
      <w:r w:rsidRPr="003E0825">
        <w:rPr>
          <w:i/>
          <w:spacing w:val="-7"/>
          <w:u w:val="thick"/>
        </w:rPr>
        <w:t xml:space="preserve"> </w:t>
      </w:r>
      <w:r w:rsidRPr="003E0825">
        <w:rPr>
          <w:i/>
          <w:u w:val="thick"/>
        </w:rPr>
        <w:t>chú:</w:t>
      </w:r>
      <w:r w:rsidRPr="003E0825">
        <w:rPr>
          <w:i/>
          <w:spacing w:val="-7"/>
        </w:rPr>
        <w:t xml:space="preserve"> </w:t>
      </w:r>
      <w:r w:rsidRPr="003E0825">
        <w:rPr>
          <w:i/>
        </w:rPr>
        <w:t>Nhằm</w:t>
      </w:r>
      <w:r w:rsidRPr="003E0825">
        <w:rPr>
          <w:i/>
          <w:spacing w:val="-7"/>
        </w:rPr>
        <w:t xml:space="preserve"> </w:t>
      </w:r>
      <w:r w:rsidRPr="003E0825">
        <w:rPr>
          <w:i/>
        </w:rPr>
        <w:t>kiểm</w:t>
      </w:r>
      <w:r w:rsidRPr="003E0825">
        <w:rPr>
          <w:i/>
          <w:spacing w:val="-7"/>
        </w:rPr>
        <w:t xml:space="preserve"> </w:t>
      </w:r>
      <w:r w:rsidRPr="003E0825">
        <w:rPr>
          <w:i/>
        </w:rPr>
        <w:t>soát</w:t>
      </w:r>
      <w:r w:rsidRPr="003E0825">
        <w:rPr>
          <w:i/>
          <w:spacing w:val="-7"/>
        </w:rPr>
        <w:t xml:space="preserve"> </w:t>
      </w:r>
      <w:r w:rsidRPr="003E0825">
        <w:rPr>
          <w:i/>
        </w:rPr>
        <w:t>được</w:t>
      </w:r>
      <w:r w:rsidRPr="003E0825">
        <w:rPr>
          <w:i/>
          <w:spacing w:val="-8"/>
        </w:rPr>
        <w:t xml:space="preserve"> </w:t>
      </w:r>
      <w:r w:rsidRPr="003E0825">
        <w:rPr>
          <w:i/>
        </w:rPr>
        <w:t>chất</w:t>
      </w:r>
      <w:r w:rsidRPr="003E0825">
        <w:rPr>
          <w:i/>
          <w:spacing w:val="-7"/>
        </w:rPr>
        <w:t xml:space="preserve"> </w:t>
      </w:r>
      <w:r w:rsidRPr="003E0825">
        <w:rPr>
          <w:i/>
        </w:rPr>
        <w:t>lượng</w:t>
      </w:r>
      <w:r w:rsidRPr="003E0825">
        <w:rPr>
          <w:i/>
          <w:spacing w:val="-9"/>
        </w:rPr>
        <w:t xml:space="preserve"> </w:t>
      </w:r>
      <w:r w:rsidRPr="003E0825">
        <w:rPr>
          <w:i/>
        </w:rPr>
        <w:t>công</w:t>
      </w:r>
      <w:r w:rsidRPr="003E0825">
        <w:rPr>
          <w:i/>
          <w:spacing w:val="-7"/>
        </w:rPr>
        <w:t xml:space="preserve"> </w:t>
      </w:r>
      <w:r w:rsidRPr="003E0825">
        <w:rPr>
          <w:i/>
        </w:rPr>
        <w:t>tác</w:t>
      </w:r>
      <w:r w:rsidRPr="003E0825">
        <w:rPr>
          <w:i/>
          <w:spacing w:val="-8"/>
        </w:rPr>
        <w:t xml:space="preserve"> </w:t>
      </w:r>
      <w:r w:rsidRPr="003E0825">
        <w:rPr>
          <w:i/>
        </w:rPr>
        <w:t>thí</w:t>
      </w:r>
      <w:r w:rsidRPr="003E0825">
        <w:rPr>
          <w:i/>
          <w:spacing w:val="-7"/>
        </w:rPr>
        <w:t xml:space="preserve"> </w:t>
      </w:r>
      <w:r w:rsidRPr="003E0825">
        <w:rPr>
          <w:i/>
        </w:rPr>
        <w:t>nghiệm</w:t>
      </w:r>
      <w:r w:rsidRPr="003E0825">
        <w:rPr>
          <w:i/>
          <w:spacing w:val="-7"/>
        </w:rPr>
        <w:t xml:space="preserve"> </w:t>
      </w:r>
      <w:r w:rsidRPr="003E0825">
        <w:rPr>
          <w:i/>
        </w:rPr>
        <w:t>và</w:t>
      </w:r>
      <w:r w:rsidRPr="003E0825">
        <w:rPr>
          <w:i/>
          <w:spacing w:val="-7"/>
        </w:rPr>
        <w:t xml:space="preserve"> </w:t>
      </w:r>
      <w:r w:rsidRPr="003E0825">
        <w:rPr>
          <w:i/>
        </w:rPr>
        <w:t>tiết</w:t>
      </w:r>
      <w:r w:rsidRPr="003E0825">
        <w:rPr>
          <w:i/>
          <w:spacing w:val="-7"/>
        </w:rPr>
        <w:t xml:space="preserve"> </w:t>
      </w:r>
      <w:r w:rsidRPr="003E0825">
        <w:rPr>
          <w:i/>
        </w:rPr>
        <w:t>giảm</w:t>
      </w:r>
      <w:r w:rsidRPr="003E0825">
        <w:rPr>
          <w:i/>
          <w:spacing w:val="-7"/>
        </w:rPr>
        <w:t xml:space="preserve"> </w:t>
      </w:r>
      <w:r w:rsidRPr="003E0825">
        <w:rPr>
          <w:i/>
        </w:rPr>
        <w:t>chi</w:t>
      </w:r>
      <w:r w:rsidRPr="003E0825">
        <w:rPr>
          <w:i/>
          <w:spacing w:val="-8"/>
        </w:rPr>
        <w:t xml:space="preserve"> </w:t>
      </w:r>
      <w:r w:rsidRPr="003E0825">
        <w:rPr>
          <w:i/>
        </w:rPr>
        <w:t>phí,</w:t>
      </w:r>
      <w:r w:rsidRPr="003E0825">
        <w:rPr>
          <w:i/>
          <w:spacing w:val="-68"/>
        </w:rPr>
        <w:t xml:space="preserve"> </w:t>
      </w:r>
      <w:r w:rsidRPr="003E0825">
        <w:rPr>
          <w:i/>
        </w:rPr>
        <w:t>trên cơ sở năng lực tự có, Bên Mua có quyền tự thực hiện toàn bộ hoặc một phần</w:t>
      </w:r>
      <w:r w:rsidRPr="003E0825">
        <w:rPr>
          <w:i/>
          <w:spacing w:val="1"/>
        </w:rPr>
        <w:t xml:space="preserve"> </w:t>
      </w:r>
      <w:r w:rsidRPr="003E0825">
        <w:rPr>
          <w:i/>
        </w:rPr>
        <w:t>các</w:t>
      </w:r>
      <w:r w:rsidRPr="003E0825">
        <w:rPr>
          <w:i/>
          <w:spacing w:val="-12"/>
        </w:rPr>
        <w:t xml:space="preserve"> </w:t>
      </w:r>
      <w:r w:rsidRPr="003E0825">
        <w:rPr>
          <w:i/>
        </w:rPr>
        <w:t>hạng</w:t>
      </w:r>
      <w:r w:rsidRPr="003E0825">
        <w:rPr>
          <w:i/>
          <w:spacing w:val="-13"/>
        </w:rPr>
        <w:t xml:space="preserve"> </w:t>
      </w:r>
      <w:r w:rsidRPr="003E0825">
        <w:rPr>
          <w:i/>
        </w:rPr>
        <w:t>mục</w:t>
      </w:r>
      <w:r w:rsidRPr="003E0825">
        <w:rPr>
          <w:i/>
          <w:spacing w:val="-12"/>
        </w:rPr>
        <w:t xml:space="preserve"> </w:t>
      </w:r>
      <w:r w:rsidRPr="003E0825">
        <w:rPr>
          <w:i/>
        </w:rPr>
        <w:t>thử</w:t>
      </w:r>
      <w:r w:rsidRPr="003E0825">
        <w:rPr>
          <w:i/>
          <w:spacing w:val="-11"/>
        </w:rPr>
        <w:t xml:space="preserve"> </w:t>
      </w:r>
      <w:r w:rsidRPr="003E0825">
        <w:rPr>
          <w:i/>
        </w:rPr>
        <w:t>nghiệm</w:t>
      </w:r>
      <w:r w:rsidRPr="003E0825">
        <w:rPr>
          <w:i/>
          <w:spacing w:val="-11"/>
        </w:rPr>
        <w:t xml:space="preserve"> </w:t>
      </w:r>
      <w:r w:rsidRPr="003E0825">
        <w:rPr>
          <w:i/>
        </w:rPr>
        <w:t>nghiệm</w:t>
      </w:r>
      <w:r w:rsidRPr="003E0825">
        <w:rPr>
          <w:i/>
          <w:spacing w:val="-12"/>
        </w:rPr>
        <w:t xml:space="preserve"> </w:t>
      </w:r>
      <w:r w:rsidRPr="003E0825">
        <w:rPr>
          <w:i/>
        </w:rPr>
        <w:t>thu</w:t>
      </w:r>
      <w:r w:rsidRPr="003E0825">
        <w:rPr>
          <w:i/>
          <w:spacing w:val="-11"/>
        </w:rPr>
        <w:t xml:space="preserve"> </w:t>
      </w:r>
      <w:r w:rsidRPr="003E0825">
        <w:rPr>
          <w:i/>
        </w:rPr>
        <w:t>nêu</w:t>
      </w:r>
      <w:r w:rsidRPr="003E0825">
        <w:rPr>
          <w:i/>
          <w:spacing w:val="-13"/>
        </w:rPr>
        <w:t xml:space="preserve"> </w:t>
      </w:r>
      <w:r w:rsidRPr="003E0825">
        <w:rPr>
          <w:i/>
        </w:rPr>
        <w:t>trên</w:t>
      </w:r>
      <w:r w:rsidRPr="003E0825">
        <w:rPr>
          <w:i/>
          <w:spacing w:val="-11"/>
        </w:rPr>
        <w:t xml:space="preserve"> </w:t>
      </w:r>
      <w:r w:rsidRPr="003E0825">
        <w:rPr>
          <w:i/>
        </w:rPr>
        <w:t>dưới</w:t>
      </w:r>
      <w:r w:rsidRPr="003E0825">
        <w:rPr>
          <w:i/>
          <w:spacing w:val="-11"/>
        </w:rPr>
        <w:t xml:space="preserve"> </w:t>
      </w:r>
      <w:r w:rsidRPr="003E0825">
        <w:rPr>
          <w:i/>
        </w:rPr>
        <w:t>sự</w:t>
      </w:r>
      <w:r w:rsidRPr="003E0825">
        <w:rPr>
          <w:i/>
          <w:spacing w:val="-12"/>
        </w:rPr>
        <w:t xml:space="preserve"> </w:t>
      </w:r>
      <w:r w:rsidRPr="003E0825">
        <w:rPr>
          <w:i/>
        </w:rPr>
        <w:t>chứng</w:t>
      </w:r>
      <w:r w:rsidRPr="003E0825">
        <w:rPr>
          <w:i/>
          <w:spacing w:val="-11"/>
        </w:rPr>
        <w:t xml:space="preserve"> </w:t>
      </w:r>
      <w:r w:rsidRPr="003E0825">
        <w:rPr>
          <w:i/>
        </w:rPr>
        <w:t>kiến</w:t>
      </w:r>
      <w:r w:rsidRPr="003E0825">
        <w:rPr>
          <w:i/>
          <w:spacing w:val="-13"/>
        </w:rPr>
        <w:t xml:space="preserve"> </w:t>
      </w:r>
      <w:r w:rsidRPr="003E0825">
        <w:rPr>
          <w:i/>
        </w:rPr>
        <w:t>của</w:t>
      </w:r>
      <w:r w:rsidRPr="003E0825">
        <w:rPr>
          <w:i/>
          <w:spacing w:val="-12"/>
        </w:rPr>
        <w:t xml:space="preserve"> </w:t>
      </w:r>
      <w:r w:rsidRPr="003E0825">
        <w:rPr>
          <w:i/>
        </w:rPr>
        <w:t>Bên</w:t>
      </w:r>
      <w:r w:rsidRPr="003E0825">
        <w:rPr>
          <w:i/>
          <w:spacing w:val="-13"/>
        </w:rPr>
        <w:t xml:space="preserve"> </w:t>
      </w:r>
      <w:r w:rsidRPr="003E0825">
        <w:rPr>
          <w:i/>
        </w:rPr>
        <w:t>bán.</w:t>
      </w:r>
      <w:r w:rsidRPr="003E0825">
        <w:rPr>
          <w:i/>
          <w:spacing w:val="-12"/>
        </w:rPr>
        <w:t xml:space="preserve"> </w:t>
      </w:r>
      <w:r w:rsidRPr="003E0825">
        <w:rPr>
          <w:i/>
        </w:rPr>
        <w:t>Các</w:t>
      </w:r>
      <w:r w:rsidRPr="003E0825">
        <w:rPr>
          <w:i/>
          <w:spacing w:val="-68"/>
        </w:rPr>
        <w:t xml:space="preserve"> </w:t>
      </w:r>
      <w:r w:rsidRPr="003E0825">
        <w:rPr>
          <w:i/>
        </w:rPr>
        <w:t>hạng mục thử nghiệm Bên mua tự thực hiện phải được nêu rõ trong hồ sơ mời thầu</w:t>
      </w:r>
      <w:r w:rsidRPr="003E0825">
        <w:rPr>
          <w:i/>
          <w:spacing w:val="-67"/>
        </w:rPr>
        <w:t xml:space="preserve"> </w:t>
      </w:r>
      <w:r w:rsidRPr="003E0825">
        <w:rPr>
          <w:i/>
        </w:rPr>
        <w:t>(phần thương</w:t>
      </w:r>
      <w:r w:rsidRPr="003E0825">
        <w:rPr>
          <w:i/>
          <w:spacing w:val="-3"/>
        </w:rPr>
        <w:t xml:space="preserve"> </w:t>
      </w:r>
      <w:r w:rsidRPr="003E0825">
        <w:rPr>
          <w:i/>
        </w:rPr>
        <w:t>mại) và</w:t>
      </w:r>
      <w:r w:rsidRPr="003E0825">
        <w:rPr>
          <w:i/>
          <w:spacing w:val="-1"/>
        </w:rPr>
        <w:t xml:space="preserve"> </w:t>
      </w:r>
      <w:r w:rsidRPr="003E0825">
        <w:rPr>
          <w:i/>
        </w:rPr>
        <w:t>trong hợp</w:t>
      </w:r>
      <w:r w:rsidRPr="003E0825">
        <w:rPr>
          <w:i/>
          <w:spacing w:val="1"/>
        </w:rPr>
        <w:t xml:space="preserve"> </w:t>
      </w:r>
      <w:r w:rsidRPr="003E0825">
        <w:rPr>
          <w:i/>
        </w:rPr>
        <w:t>đồng.</w:t>
      </w:r>
    </w:p>
    <w:p w14:paraId="29C809DB" w14:textId="77777777" w:rsidR="00E615D4" w:rsidRDefault="00E615D4" w:rsidP="00E615D4">
      <w:pPr>
        <w:pStyle w:val="Ilama"/>
        <w:spacing w:before="60" w:after="60"/>
      </w:pPr>
    </w:p>
    <w:p w14:paraId="02CD5C9F" w14:textId="328EC27D" w:rsidR="00E615D4" w:rsidRPr="003E0825" w:rsidRDefault="00E615D4" w:rsidP="00E615D4">
      <w:pPr>
        <w:pStyle w:val="Ilama"/>
        <w:spacing w:before="60" w:after="60"/>
      </w:pPr>
      <w:r w:rsidRPr="003E0825">
        <w:t>V. Bảng yêu cầu về đặc tính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4"/>
        <w:gridCol w:w="5314"/>
        <w:gridCol w:w="6240"/>
        <w:gridCol w:w="2012"/>
      </w:tblGrid>
      <w:tr w:rsidR="00E615D4" w:rsidRPr="003E0825" w14:paraId="45ED944E" w14:textId="77777777" w:rsidTr="001D0B2C">
        <w:trPr>
          <w:trHeight w:val="458"/>
        </w:trPr>
        <w:tc>
          <w:tcPr>
            <w:tcW w:w="341" w:type="pct"/>
            <w:vMerge w:val="restart"/>
            <w:vAlign w:val="center"/>
            <w:hideMark/>
          </w:tcPr>
          <w:bookmarkEnd w:id="1"/>
          <w:p w14:paraId="1B670154" w14:textId="77777777" w:rsidR="00E615D4" w:rsidRPr="003E0825" w:rsidRDefault="00E615D4" w:rsidP="001D0B2C">
            <w:pPr>
              <w:spacing w:before="60" w:after="60"/>
              <w:jc w:val="center"/>
              <w:rPr>
                <w:b/>
                <w:bCs/>
                <w:sz w:val="26"/>
                <w:szCs w:val="26"/>
                <w:lang w:eastAsia="vi-VN"/>
              </w:rPr>
            </w:pPr>
            <w:r w:rsidRPr="003E0825">
              <w:rPr>
                <w:b/>
                <w:bCs/>
                <w:sz w:val="26"/>
                <w:szCs w:val="26"/>
                <w:lang w:eastAsia="vi-VN"/>
              </w:rPr>
              <w:t>STT</w:t>
            </w:r>
          </w:p>
        </w:tc>
        <w:tc>
          <w:tcPr>
            <w:tcW w:w="1825" w:type="pct"/>
            <w:vMerge w:val="restart"/>
            <w:vAlign w:val="center"/>
            <w:hideMark/>
          </w:tcPr>
          <w:p w14:paraId="59AAA485" w14:textId="77777777" w:rsidR="00E615D4" w:rsidRPr="003E0825" w:rsidRDefault="00E615D4" w:rsidP="001D0B2C">
            <w:pPr>
              <w:spacing w:before="60" w:after="60"/>
              <w:jc w:val="center"/>
              <w:rPr>
                <w:b/>
                <w:bCs/>
                <w:sz w:val="26"/>
                <w:szCs w:val="26"/>
                <w:lang w:eastAsia="vi-VN"/>
              </w:rPr>
            </w:pPr>
            <w:r w:rsidRPr="003E0825">
              <w:rPr>
                <w:b/>
                <w:bCs/>
                <w:sz w:val="26"/>
                <w:szCs w:val="26"/>
                <w:lang w:eastAsia="vi-VN"/>
              </w:rPr>
              <w:t>Mô tả</w:t>
            </w:r>
          </w:p>
        </w:tc>
        <w:tc>
          <w:tcPr>
            <w:tcW w:w="2143" w:type="pct"/>
            <w:vMerge w:val="restart"/>
            <w:vAlign w:val="center"/>
            <w:hideMark/>
          </w:tcPr>
          <w:p w14:paraId="02766B38" w14:textId="77777777" w:rsidR="00E615D4" w:rsidRPr="003E0825" w:rsidRDefault="00E615D4" w:rsidP="001D0B2C">
            <w:pPr>
              <w:spacing w:before="60" w:after="60"/>
              <w:jc w:val="center"/>
              <w:rPr>
                <w:b/>
                <w:bCs/>
                <w:sz w:val="26"/>
                <w:szCs w:val="26"/>
                <w:lang w:eastAsia="vi-VN"/>
              </w:rPr>
            </w:pPr>
            <w:r w:rsidRPr="003E0825">
              <w:rPr>
                <w:b/>
                <w:bCs/>
                <w:sz w:val="26"/>
                <w:szCs w:val="26"/>
                <w:lang w:eastAsia="vi-VN"/>
              </w:rPr>
              <w:t xml:space="preserve">Yêu cầu </w:t>
            </w:r>
          </w:p>
        </w:tc>
        <w:tc>
          <w:tcPr>
            <w:tcW w:w="691" w:type="pct"/>
            <w:vMerge w:val="restart"/>
            <w:vAlign w:val="center"/>
            <w:hideMark/>
          </w:tcPr>
          <w:p w14:paraId="13FC0236" w14:textId="77777777" w:rsidR="00E615D4" w:rsidRPr="003E0825" w:rsidRDefault="00E615D4" w:rsidP="001D0B2C">
            <w:pPr>
              <w:spacing w:before="60" w:after="60"/>
              <w:jc w:val="center"/>
              <w:rPr>
                <w:b/>
                <w:bCs/>
                <w:sz w:val="26"/>
                <w:szCs w:val="26"/>
                <w:lang w:eastAsia="vi-VN"/>
              </w:rPr>
            </w:pPr>
            <w:r w:rsidRPr="003E0825">
              <w:rPr>
                <w:b/>
                <w:bCs/>
                <w:sz w:val="26"/>
                <w:szCs w:val="26"/>
                <w:lang w:eastAsia="vi-VN"/>
              </w:rPr>
              <w:t>Chào thầu</w:t>
            </w:r>
          </w:p>
        </w:tc>
      </w:tr>
      <w:tr w:rsidR="00E615D4" w:rsidRPr="003E0825" w14:paraId="72472096" w14:textId="77777777" w:rsidTr="001D0B2C">
        <w:trPr>
          <w:trHeight w:val="458"/>
        </w:trPr>
        <w:tc>
          <w:tcPr>
            <w:tcW w:w="341" w:type="pct"/>
            <w:vMerge/>
            <w:vAlign w:val="center"/>
            <w:hideMark/>
          </w:tcPr>
          <w:p w14:paraId="465F5824" w14:textId="77777777" w:rsidR="00E615D4" w:rsidRPr="003E0825" w:rsidRDefault="00E615D4" w:rsidP="001D0B2C">
            <w:pPr>
              <w:spacing w:before="60" w:after="60"/>
              <w:rPr>
                <w:b/>
                <w:bCs/>
                <w:sz w:val="26"/>
                <w:szCs w:val="26"/>
                <w:lang w:eastAsia="vi-VN"/>
              </w:rPr>
            </w:pPr>
          </w:p>
        </w:tc>
        <w:tc>
          <w:tcPr>
            <w:tcW w:w="1825" w:type="pct"/>
            <w:vMerge/>
            <w:vAlign w:val="center"/>
            <w:hideMark/>
          </w:tcPr>
          <w:p w14:paraId="52C534D1" w14:textId="77777777" w:rsidR="00E615D4" w:rsidRPr="003E0825" w:rsidRDefault="00E615D4" w:rsidP="001D0B2C">
            <w:pPr>
              <w:spacing w:before="60" w:after="60"/>
              <w:rPr>
                <w:b/>
                <w:bCs/>
                <w:sz w:val="26"/>
                <w:szCs w:val="26"/>
                <w:lang w:eastAsia="vi-VN"/>
              </w:rPr>
            </w:pPr>
          </w:p>
        </w:tc>
        <w:tc>
          <w:tcPr>
            <w:tcW w:w="2143" w:type="pct"/>
            <w:vMerge/>
            <w:vAlign w:val="center"/>
            <w:hideMark/>
          </w:tcPr>
          <w:p w14:paraId="72882AA9" w14:textId="77777777" w:rsidR="00E615D4" w:rsidRPr="003E0825" w:rsidRDefault="00E615D4" w:rsidP="001D0B2C">
            <w:pPr>
              <w:spacing w:before="60" w:after="60"/>
              <w:rPr>
                <w:b/>
                <w:bCs/>
                <w:sz w:val="26"/>
                <w:szCs w:val="26"/>
                <w:lang w:eastAsia="vi-VN"/>
              </w:rPr>
            </w:pPr>
          </w:p>
        </w:tc>
        <w:tc>
          <w:tcPr>
            <w:tcW w:w="691" w:type="pct"/>
            <w:vMerge/>
            <w:vAlign w:val="center"/>
            <w:hideMark/>
          </w:tcPr>
          <w:p w14:paraId="6CD99572" w14:textId="77777777" w:rsidR="00E615D4" w:rsidRPr="003E0825" w:rsidRDefault="00E615D4" w:rsidP="001D0B2C">
            <w:pPr>
              <w:spacing w:before="60" w:after="60"/>
              <w:rPr>
                <w:b/>
                <w:bCs/>
                <w:sz w:val="26"/>
                <w:szCs w:val="26"/>
                <w:lang w:eastAsia="vi-VN"/>
              </w:rPr>
            </w:pPr>
          </w:p>
        </w:tc>
      </w:tr>
      <w:tr w:rsidR="00E615D4" w:rsidRPr="003E0825" w14:paraId="1745DE5C" w14:textId="77777777" w:rsidTr="001D0B2C">
        <w:trPr>
          <w:trHeight w:val="20"/>
        </w:trPr>
        <w:tc>
          <w:tcPr>
            <w:tcW w:w="341" w:type="pct"/>
            <w:vAlign w:val="center"/>
            <w:hideMark/>
          </w:tcPr>
          <w:p w14:paraId="2DBA032B" w14:textId="77777777" w:rsidR="00E615D4" w:rsidRPr="003E0825" w:rsidRDefault="00E615D4" w:rsidP="001D0B2C">
            <w:pPr>
              <w:spacing w:before="60" w:after="60"/>
              <w:jc w:val="center"/>
              <w:rPr>
                <w:sz w:val="26"/>
                <w:szCs w:val="26"/>
                <w:lang w:eastAsia="vi-VN"/>
              </w:rPr>
            </w:pPr>
            <w:r w:rsidRPr="003E0825">
              <w:rPr>
                <w:sz w:val="26"/>
                <w:szCs w:val="26"/>
                <w:lang w:eastAsia="vi-VN"/>
              </w:rPr>
              <w:t>1</w:t>
            </w:r>
          </w:p>
        </w:tc>
        <w:tc>
          <w:tcPr>
            <w:tcW w:w="1825" w:type="pct"/>
            <w:vAlign w:val="center"/>
            <w:hideMark/>
          </w:tcPr>
          <w:p w14:paraId="54185905" w14:textId="77777777" w:rsidR="00E615D4" w:rsidRPr="003E0825" w:rsidRDefault="00E615D4" w:rsidP="001D0B2C">
            <w:pPr>
              <w:spacing w:before="60" w:after="60"/>
              <w:rPr>
                <w:sz w:val="26"/>
                <w:szCs w:val="26"/>
                <w:lang w:eastAsia="vi-VN"/>
              </w:rPr>
            </w:pPr>
            <w:r w:rsidRPr="003E0825">
              <w:rPr>
                <w:sz w:val="26"/>
                <w:szCs w:val="26"/>
                <w:lang w:eastAsia="vi-VN"/>
              </w:rPr>
              <w:t>Nhà sản xuất</w:t>
            </w:r>
          </w:p>
        </w:tc>
        <w:tc>
          <w:tcPr>
            <w:tcW w:w="2143" w:type="pct"/>
            <w:vAlign w:val="center"/>
            <w:hideMark/>
          </w:tcPr>
          <w:p w14:paraId="451BEAD6" w14:textId="77777777" w:rsidR="00E615D4" w:rsidRPr="003E0825" w:rsidRDefault="00E615D4" w:rsidP="001D0B2C">
            <w:pPr>
              <w:spacing w:before="60" w:after="60"/>
              <w:jc w:val="center"/>
              <w:rPr>
                <w:sz w:val="26"/>
                <w:szCs w:val="26"/>
                <w:lang w:eastAsia="vi-VN"/>
              </w:rPr>
            </w:pPr>
            <w:r w:rsidRPr="003E0825">
              <w:rPr>
                <w:sz w:val="26"/>
                <w:szCs w:val="26"/>
                <w:lang w:eastAsia="vi-VN"/>
              </w:rPr>
              <w:t>Nêu cụ thể</w:t>
            </w:r>
          </w:p>
        </w:tc>
        <w:tc>
          <w:tcPr>
            <w:tcW w:w="691" w:type="pct"/>
            <w:vAlign w:val="center"/>
            <w:hideMark/>
          </w:tcPr>
          <w:p w14:paraId="5B0CDB4C"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6BC1261B" w14:textId="77777777" w:rsidTr="001D0B2C">
        <w:trPr>
          <w:trHeight w:val="20"/>
        </w:trPr>
        <w:tc>
          <w:tcPr>
            <w:tcW w:w="341" w:type="pct"/>
            <w:vAlign w:val="center"/>
            <w:hideMark/>
          </w:tcPr>
          <w:p w14:paraId="6E702A8A" w14:textId="77777777" w:rsidR="00E615D4" w:rsidRPr="003E0825" w:rsidRDefault="00E615D4" w:rsidP="001D0B2C">
            <w:pPr>
              <w:spacing w:before="60" w:after="60"/>
              <w:jc w:val="center"/>
              <w:rPr>
                <w:sz w:val="26"/>
                <w:szCs w:val="26"/>
                <w:lang w:eastAsia="vi-VN"/>
              </w:rPr>
            </w:pPr>
            <w:r w:rsidRPr="003E0825">
              <w:rPr>
                <w:sz w:val="26"/>
                <w:szCs w:val="26"/>
                <w:lang w:eastAsia="vi-VN"/>
              </w:rPr>
              <w:t>2</w:t>
            </w:r>
          </w:p>
        </w:tc>
        <w:tc>
          <w:tcPr>
            <w:tcW w:w="1825" w:type="pct"/>
            <w:vAlign w:val="center"/>
            <w:hideMark/>
          </w:tcPr>
          <w:p w14:paraId="601CD609" w14:textId="77777777" w:rsidR="00E615D4" w:rsidRPr="003E0825" w:rsidRDefault="00E615D4" w:rsidP="001D0B2C">
            <w:pPr>
              <w:spacing w:before="60" w:after="60"/>
              <w:rPr>
                <w:sz w:val="26"/>
                <w:szCs w:val="26"/>
                <w:lang w:eastAsia="vi-VN"/>
              </w:rPr>
            </w:pPr>
            <w:r w:rsidRPr="003E0825">
              <w:rPr>
                <w:sz w:val="26"/>
                <w:szCs w:val="26"/>
                <w:lang w:eastAsia="vi-VN"/>
              </w:rPr>
              <w:t>Nước sản xuất</w:t>
            </w:r>
          </w:p>
        </w:tc>
        <w:tc>
          <w:tcPr>
            <w:tcW w:w="2143" w:type="pct"/>
            <w:vAlign w:val="center"/>
            <w:hideMark/>
          </w:tcPr>
          <w:p w14:paraId="4D4BF24F" w14:textId="77777777" w:rsidR="00E615D4" w:rsidRPr="003E0825" w:rsidRDefault="00E615D4" w:rsidP="001D0B2C">
            <w:pPr>
              <w:spacing w:before="60" w:after="60"/>
              <w:jc w:val="center"/>
              <w:rPr>
                <w:sz w:val="26"/>
                <w:szCs w:val="26"/>
                <w:lang w:eastAsia="vi-VN"/>
              </w:rPr>
            </w:pPr>
            <w:r w:rsidRPr="003E0825">
              <w:rPr>
                <w:sz w:val="26"/>
                <w:szCs w:val="26"/>
                <w:lang w:eastAsia="vi-VN"/>
              </w:rPr>
              <w:t>Nêu cụ thể</w:t>
            </w:r>
          </w:p>
        </w:tc>
        <w:tc>
          <w:tcPr>
            <w:tcW w:w="691" w:type="pct"/>
            <w:vAlign w:val="center"/>
            <w:hideMark/>
          </w:tcPr>
          <w:p w14:paraId="759B8EC6"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53C0F8EF" w14:textId="77777777" w:rsidTr="001D0B2C">
        <w:trPr>
          <w:trHeight w:val="20"/>
        </w:trPr>
        <w:tc>
          <w:tcPr>
            <w:tcW w:w="341" w:type="pct"/>
            <w:vAlign w:val="center"/>
            <w:hideMark/>
          </w:tcPr>
          <w:p w14:paraId="6BDFD477" w14:textId="77777777" w:rsidR="00E615D4" w:rsidRPr="003E0825" w:rsidRDefault="00E615D4" w:rsidP="001D0B2C">
            <w:pPr>
              <w:spacing w:before="60" w:after="60"/>
              <w:jc w:val="center"/>
              <w:rPr>
                <w:sz w:val="26"/>
                <w:szCs w:val="26"/>
                <w:lang w:eastAsia="vi-VN"/>
              </w:rPr>
            </w:pPr>
            <w:r w:rsidRPr="003E0825">
              <w:rPr>
                <w:sz w:val="26"/>
                <w:szCs w:val="26"/>
                <w:lang w:eastAsia="vi-VN"/>
              </w:rPr>
              <w:t>3</w:t>
            </w:r>
          </w:p>
        </w:tc>
        <w:tc>
          <w:tcPr>
            <w:tcW w:w="1825" w:type="pct"/>
            <w:vAlign w:val="center"/>
            <w:hideMark/>
          </w:tcPr>
          <w:p w14:paraId="04E6C069" w14:textId="77777777" w:rsidR="00E615D4" w:rsidRPr="003E0825" w:rsidRDefault="00E615D4" w:rsidP="001D0B2C">
            <w:pPr>
              <w:spacing w:before="60" w:after="60"/>
              <w:rPr>
                <w:sz w:val="26"/>
                <w:szCs w:val="26"/>
                <w:lang w:eastAsia="vi-VN"/>
              </w:rPr>
            </w:pPr>
            <w:r w:rsidRPr="003E0825">
              <w:rPr>
                <w:sz w:val="26"/>
                <w:szCs w:val="26"/>
                <w:lang w:eastAsia="vi-VN"/>
              </w:rPr>
              <w:t>Mã hiệu sản phẩm</w:t>
            </w:r>
          </w:p>
        </w:tc>
        <w:tc>
          <w:tcPr>
            <w:tcW w:w="2143" w:type="pct"/>
            <w:vAlign w:val="center"/>
            <w:hideMark/>
          </w:tcPr>
          <w:p w14:paraId="23703445" w14:textId="77777777" w:rsidR="00E615D4" w:rsidRPr="003E0825" w:rsidRDefault="00E615D4" w:rsidP="001D0B2C">
            <w:pPr>
              <w:spacing w:before="60" w:after="60"/>
              <w:jc w:val="center"/>
              <w:rPr>
                <w:sz w:val="26"/>
                <w:szCs w:val="26"/>
                <w:lang w:eastAsia="vi-VN"/>
              </w:rPr>
            </w:pPr>
            <w:r w:rsidRPr="003E0825">
              <w:rPr>
                <w:sz w:val="26"/>
                <w:szCs w:val="26"/>
                <w:lang w:eastAsia="vi-VN"/>
              </w:rPr>
              <w:t>Nêu cụ thể</w:t>
            </w:r>
          </w:p>
        </w:tc>
        <w:tc>
          <w:tcPr>
            <w:tcW w:w="691" w:type="pct"/>
            <w:vAlign w:val="center"/>
            <w:hideMark/>
          </w:tcPr>
          <w:p w14:paraId="2291F06B"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552207AE" w14:textId="77777777" w:rsidTr="001D0B2C">
        <w:trPr>
          <w:trHeight w:val="20"/>
        </w:trPr>
        <w:tc>
          <w:tcPr>
            <w:tcW w:w="341" w:type="pct"/>
            <w:vAlign w:val="center"/>
            <w:hideMark/>
          </w:tcPr>
          <w:p w14:paraId="2D1ACE47" w14:textId="77777777" w:rsidR="00E615D4" w:rsidRPr="003E0825" w:rsidRDefault="00E615D4" w:rsidP="001D0B2C">
            <w:pPr>
              <w:spacing w:before="60" w:after="60"/>
              <w:jc w:val="center"/>
              <w:rPr>
                <w:sz w:val="26"/>
                <w:szCs w:val="26"/>
                <w:lang w:eastAsia="vi-VN"/>
              </w:rPr>
            </w:pPr>
            <w:r w:rsidRPr="003E0825">
              <w:rPr>
                <w:sz w:val="26"/>
                <w:szCs w:val="26"/>
                <w:lang w:eastAsia="vi-VN"/>
              </w:rPr>
              <w:t>4</w:t>
            </w:r>
          </w:p>
        </w:tc>
        <w:tc>
          <w:tcPr>
            <w:tcW w:w="1825" w:type="pct"/>
            <w:vAlign w:val="center"/>
            <w:hideMark/>
          </w:tcPr>
          <w:p w14:paraId="78685162" w14:textId="77777777" w:rsidR="00E615D4" w:rsidRPr="003E0825" w:rsidRDefault="00E615D4" w:rsidP="001D0B2C">
            <w:pPr>
              <w:spacing w:before="60" w:after="60"/>
              <w:rPr>
                <w:sz w:val="26"/>
                <w:szCs w:val="26"/>
                <w:lang w:eastAsia="vi-VN"/>
              </w:rPr>
            </w:pPr>
            <w:r w:rsidRPr="003E0825">
              <w:rPr>
                <w:sz w:val="26"/>
                <w:szCs w:val="26"/>
                <w:lang w:eastAsia="vi-VN"/>
              </w:rPr>
              <w:t>Tiêu chuẩn quản lý chất lượng</w:t>
            </w:r>
          </w:p>
        </w:tc>
        <w:tc>
          <w:tcPr>
            <w:tcW w:w="2143" w:type="pct"/>
            <w:vAlign w:val="center"/>
            <w:hideMark/>
          </w:tcPr>
          <w:p w14:paraId="55070367" w14:textId="77777777" w:rsidR="00E615D4" w:rsidRPr="003E0825" w:rsidRDefault="00E615D4" w:rsidP="001D0B2C">
            <w:pPr>
              <w:spacing w:before="60" w:after="60"/>
              <w:jc w:val="center"/>
              <w:rPr>
                <w:sz w:val="26"/>
                <w:szCs w:val="26"/>
                <w:lang w:eastAsia="vi-VN"/>
              </w:rPr>
            </w:pPr>
            <w:r w:rsidRPr="003E0825">
              <w:rPr>
                <w:sz w:val="26"/>
                <w:szCs w:val="26"/>
                <w:lang w:eastAsia="vi-VN"/>
              </w:rPr>
              <w:t>ISO 9001 hoặc tương đương</w:t>
            </w:r>
          </w:p>
        </w:tc>
        <w:tc>
          <w:tcPr>
            <w:tcW w:w="691" w:type="pct"/>
            <w:vAlign w:val="center"/>
            <w:hideMark/>
          </w:tcPr>
          <w:p w14:paraId="091A685A"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04A9FF3F" w14:textId="77777777" w:rsidTr="001D0B2C">
        <w:trPr>
          <w:trHeight w:val="20"/>
        </w:trPr>
        <w:tc>
          <w:tcPr>
            <w:tcW w:w="341" w:type="pct"/>
            <w:vAlign w:val="center"/>
            <w:hideMark/>
          </w:tcPr>
          <w:p w14:paraId="158D86E4" w14:textId="77777777" w:rsidR="00E615D4" w:rsidRPr="003E0825" w:rsidRDefault="00E615D4" w:rsidP="001D0B2C">
            <w:pPr>
              <w:spacing w:before="60" w:after="60"/>
              <w:jc w:val="center"/>
              <w:rPr>
                <w:sz w:val="26"/>
                <w:szCs w:val="26"/>
                <w:lang w:eastAsia="vi-VN"/>
              </w:rPr>
            </w:pPr>
            <w:r w:rsidRPr="003E0825">
              <w:rPr>
                <w:sz w:val="26"/>
                <w:szCs w:val="26"/>
                <w:lang w:eastAsia="vi-VN"/>
              </w:rPr>
              <w:t>5</w:t>
            </w:r>
          </w:p>
        </w:tc>
        <w:tc>
          <w:tcPr>
            <w:tcW w:w="1825" w:type="pct"/>
            <w:vAlign w:val="center"/>
            <w:hideMark/>
          </w:tcPr>
          <w:p w14:paraId="717C82C9" w14:textId="77777777" w:rsidR="00E615D4" w:rsidRPr="003E0825" w:rsidRDefault="00E615D4" w:rsidP="001D0B2C">
            <w:pPr>
              <w:spacing w:before="60" w:after="60"/>
              <w:rPr>
                <w:sz w:val="26"/>
                <w:szCs w:val="26"/>
                <w:lang w:eastAsia="vi-VN"/>
              </w:rPr>
            </w:pPr>
            <w:r w:rsidRPr="003E0825">
              <w:rPr>
                <w:sz w:val="26"/>
                <w:szCs w:val="26"/>
                <w:lang w:eastAsia="vi-VN"/>
              </w:rPr>
              <w:t>Vật liệu</w:t>
            </w:r>
          </w:p>
        </w:tc>
        <w:tc>
          <w:tcPr>
            <w:tcW w:w="2143" w:type="pct"/>
            <w:vAlign w:val="center"/>
            <w:hideMark/>
          </w:tcPr>
          <w:p w14:paraId="50B24E6E" w14:textId="77777777" w:rsidR="00E615D4" w:rsidRPr="003E0825" w:rsidRDefault="00E615D4" w:rsidP="001D0B2C">
            <w:pPr>
              <w:spacing w:before="60" w:after="60"/>
              <w:rPr>
                <w:sz w:val="26"/>
                <w:szCs w:val="26"/>
                <w:lang w:eastAsia="vi-VN"/>
              </w:rPr>
            </w:pPr>
            <w:r w:rsidRPr="003E0825">
              <w:rPr>
                <w:sz w:val="26"/>
                <w:szCs w:val="26"/>
                <w:lang w:eastAsia="vi-VN"/>
              </w:rPr>
              <w:t>Nhựa cứng uPVC không hóa dẻo (Poly vinyl clorua), hoàn toàn không có chì trong thành phần vật liệu nên an toàn cho người sử dụng và môi trường, chịu được tia tử ngoại, sử dụng ngoài trời</w:t>
            </w:r>
          </w:p>
        </w:tc>
        <w:tc>
          <w:tcPr>
            <w:tcW w:w="691" w:type="pct"/>
            <w:vAlign w:val="center"/>
            <w:hideMark/>
          </w:tcPr>
          <w:p w14:paraId="6377C413"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01DD9177" w14:textId="77777777" w:rsidTr="001D0B2C">
        <w:trPr>
          <w:trHeight w:val="20"/>
        </w:trPr>
        <w:tc>
          <w:tcPr>
            <w:tcW w:w="341" w:type="pct"/>
            <w:vAlign w:val="center"/>
            <w:hideMark/>
          </w:tcPr>
          <w:p w14:paraId="08B1CE69" w14:textId="77777777" w:rsidR="00E615D4" w:rsidRPr="003E0825" w:rsidRDefault="00E615D4" w:rsidP="001D0B2C">
            <w:pPr>
              <w:spacing w:before="60" w:after="60"/>
              <w:jc w:val="center"/>
              <w:rPr>
                <w:sz w:val="26"/>
                <w:szCs w:val="26"/>
                <w:lang w:eastAsia="vi-VN"/>
              </w:rPr>
            </w:pPr>
            <w:r w:rsidRPr="003E0825">
              <w:rPr>
                <w:sz w:val="26"/>
                <w:szCs w:val="26"/>
                <w:lang w:eastAsia="vi-VN"/>
              </w:rPr>
              <w:t>6</w:t>
            </w:r>
          </w:p>
        </w:tc>
        <w:tc>
          <w:tcPr>
            <w:tcW w:w="1825" w:type="pct"/>
            <w:vAlign w:val="center"/>
            <w:hideMark/>
          </w:tcPr>
          <w:p w14:paraId="2848404D" w14:textId="77777777" w:rsidR="00E615D4" w:rsidRPr="003E0825" w:rsidRDefault="00E615D4" w:rsidP="001D0B2C">
            <w:pPr>
              <w:spacing w:before="60" w:after="60"/>
              <w:rPr>
                <w:sz w:val="26"/>
                <w:szCs w:val="26"/>
                <w:lang w:eastAsia="vi-VN"/>
              </w:rPr>
            </w:pPr>
            <w:r w:rsidRPr="003E0825">
              <w:rPr>
                <w:sz w:val="26"/>
                <w:szCs w:val="26"/>
                <w:lang w:eastAsia="vi-VN"/>
              </w:rPr>
              <w:t>Đường kính ngoài [mm]</w:t>
            </w:r>
          </w:p>
        </w:tc>
        <w:tc>
          <w:tcPr>
            <w:tcW w:w="2143" w:type="pct"/>
            <w:vAlign w:val="center"/>
            <w:hideMark/>
          </w:tcPr>
          <w:p w14:paraId="76D79F9D" w14:textId="77777777" w:rsidR="00E615D4" w:rsidRPr="003E0825" w:rsidRDefault="00E615D4" w:rsidP="001D0B2C">
            <w:pPr>
              <w:spacing w:before="60" w:after="60"/>
              <w:rPr>
                <w:sz w:val="26"/>
                <w:szCs w:val="26"/>
                <w:lang w:eastAsia="vi-VN"/>
              </w:rPr>
            </w:pPr>
            <w:r w:rsidRPr="003E0825">
              <w:rPr>
                <w:sz w:val="26"/>
                <w:szCs w:val="26"/>
                <w:lang w:eastAsia="vi-VN"/>
              </w:rPr>
              <w:t> </w:t>
            </w:r>
          </w:p>
        </w:tc>
        <w:tc>
          <w:tcPr>
            <w:tcW w:w="691" w:type="pct"/>
            <w:vAlign w:val="center"/>
            <w:hideMark/>
          </w:tcPr>
          <w:p w14:paraId="49133B7A"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40FD7C05" w14:textId="77777777" w:rsidTr="001D0B2C">
        <w:trPr>
          <w:trHeight w:val="20"/>
        </w:trPr>
        <w:tc>
          <w:tcPr>
            <w:tcW w:w="341" w:type="pct"/>
            <w:vAlign w:val="center"/>
            <w:hideMark/>
          </w:tcPr>
          <w:p w14:paraId="2C22230D"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34A772A2" w14:textId="77777777" w:rsidR="00E615D4" w:rsidRPr="003E0825" w:rsidRDefault="00E615D4" w:rsidP="001D0B2C">
            <w:pPr>
              <w:spacing w:before="60" w:after="60"/>
              <w:rPr>
                <w:sz w:val="26"/>
                <w:szCs w:val="26"/>
                <w:lang w:eastAsia="vi-VN"/>
              </w:rPr>
            </w:pPr>
            <w:r w:rsidRPr="003E0825">
              <w:rPr>
                <w:sz w:val="26"/>
                <w:szCs w:val="26"/>
                <w:lang w:eastAsia="vi-VN"/>
              </w:rPr>
              <w:t>uPVC Ø21mm</w:t>
            </w:r>
          </w:p>
        </w:tc>
        <w:tc>
          <w:tcPr>
            <w:tcW w:w="2143" w:type="pct"/>
            <w:vAlign w:val="center"/>
            <w:hideMark/>
          </w:tcPr>
          <w:p w14:paraId="16E57138" w14:textId="77777777" w:rsidR="00E615D4" w:rsidRPr="003E0825" w:rsidRDefault="00E615D4" w:rsidP="001D0B2C">
            <w:pPr>
              <w:spacing w:before="60" w:after="60"/>
              <w:jc w:val="center"/>
              <w:rPr>
                <w:sz w:val="26"/>
                <w:szCs w:val="26"/>
                <w:lang w:eastAsia="vi-VN"/>
              </w:rPr>
            </w:pPr>
            <w:r w:rsidRPr="003E0825">
              <w:rPr>
                <w:sz w:val="26"/>
                <w:szCs w:val="26"/>
                <w:lang w:eastAsia="vi-VN"/>
              </w:rPr>
              <w:t>21</w:t>
            </w:r>
          </w:p>
        </w:tc>
        <w:tc>
          <w:tcPr>
            <w:tcW w:w="691" w:type="pct"/>
            <w:vAlign w:val="center"/>
            <w:hideMark/>
          </w:tcPr>
          <w:p w14:paraId="7B3525F1"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17E05A71" w14:textId="77777777" w:rsidTr="001D0B2C">
        <w:trPr>
          <w:trHeight w:val="20"/>
        </w:trPr>
        <w:tc>
          <w:tcPr>
            <w:tcW w:w="341" w:type="pct"/>
            <w:vAlign w:val="center"/>
            <w:hideMark/>
          </w:tcPr>
          <w:p w14:paraId="578BB431"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258C969E" w14:textId="77777777" w:rsidR="00E615D4" w:rsidRPr="003E0825" w:rsidRDefault="00E615D4" w:rsidP="001D0B2C">
            <w:pPr>
              <w:spacing w:before="60" w:after="60"/>
              <w:rPr>
                <w:sz w:val="26"/>
                <w:szCs w:val="26"/>
                <w:lang w:eastAsia="vi-VN"/>
              </w:rPr>
            </w:pPr>
            <w:r w:rsidRPr="003E0825">
              <w:rPr>
                <w:sz w:val="26"/>
                <w:szCs w:val="26"/>
                <w:lang w:eastAsia="vi-VN"/>
              </w:rPr>
              <w:t>uPVC Ø27mm</w:t>
            </w:r>
          </w:p>
        </w:tc>
        <w:tc>
          <w:tcPr>
            <w:tcW w:w="2143" w:type="pct"/>
            <w:vAlign w:val="center"/>
            <w:hideMark/>
          </w:tcPr>
          <w:p w14:paraId="1D7AE492" w14:textId="77777777" w:rsidR="00E615D4" w:rsidRPr="003E0825" w:rsidRDefault="00E615D4" w:rsidP="001D0B2C">
            <w:pPr>
              <w:spacing w:before="60" w:after="60"/>
              <w:jc w:val="center"/>
              <w:rPr>
                <w:sz w:val="26"/>
                <w:szCs w:val="26"/>
                <w:lang w:eastAsia="vi-VN"/>
              </w:rPr>
            </w:pPr>
            <w:r w:rsidRPr="003E0825">
              <w:rPr>
                <w:sz w:val="26"/>
                <w:szCs w:val="26"/>
                <w:lang w:eastAsia="vi-VN"/>
              </w:rPr>
              <w:t>27</w:t>
            </w:r>
          </w:p>
        </w:tc>
        <w:tc>
          <w:tcPr>
            <w:tcW w:w="691" w:type="pct"/>
            <w:vAlign w:val="center"/>
            <w:hideMark/>
          </w:tcPr>
          <w:p w14:paraId="0E9F7F39"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4872EBF0" w14:textId="77777777" w:rsidTr="001D0B2C">
        <w:trPr>
          <w:trHeight w:val="20"/>
        </w:trPr>
        <w:tc>
          <w:tcPr>
            <w:tcW w:w="341" w:type="pct"/>
            <w:vAlign w:val="center"/>
            <w:hideMark/>
          </w:tcPr>
          <w:p w14:paraId="14FA6563"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6510539D" w14:textId="77777777" w:rsidR="00E615D4" w:rsidRPr="003E0825" w:rsidRDefault="00E615D4" w:rsidP="001D0B2C">
            <w:pPr>
              <w:spacing w:before="60" w:after="60"/>
              <w:rPr>
                <w:sz w:val="26"/>
                <w:szCs w:val="26"/>
                <w:lang w:eastAsia="vi-VN"/>
              </w:rPr>
            </w:pPr>
            <w:r w:rsidRPr="003E0825">
              <w:rPr>
                <w:sz w:val="26"/>
                <w:szCs w:val="26"/>
                <w:lang w:eastAsia="vi-VN"/>
              </w:rPr>
              <w:t>uPVC Ø42mm</w:t>
            </w:r>
          </w:p>
        </w:tc>
        <w:tc>
          <w:tcPr>
            <w:tcW w:w="2143" w:type="pct"/>
            <w:vAlign w:val="center"/>
            <w:hideMark/>
          </w:tcPr>
          <w:p w14:paraId="3E64A745" w14:textId="77777777" w:rsidR="00E615D4" w:rsidRPr="003E0825" w:rsidRDefault="00E615D4" w:rsidP="001D0B2C">
            <w:pPr>
              <w:spacing w:before="60" w:after="60"/>
              <w:jc w:val="center"/>
              <w:rPr>
                <w:sz w:val="26"/>
                <w:szCs w:val="26"/>
                <w:lang w:eastAsia="vi-VN"/>
              </w:rPr>
            </w:pPr>
            <w:r w:rsidRPr="003E0825">
              <w:rPr>
                <w:sz w:val="26"/>
                <w:szCs w:val="26"/>
                <w:lang w:eastAsia="vi-VN"/>
              </w:rPr>
              <w:t>42</w:t>
            </w:r>
          </w:p>
        </w:tc>
        <w:tc>
          <w:tcPr>
            <w:tcW w:w="691" w:type="pct"/>
            <w:vAlign w:val="center"/>
            <w:hideMark/>
          </w:tcPr>
          <w:p w14:paraId="3671D7DC"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05524D59" w14:textId="77777777" w:rsidTr="001D0B2C">
        <w:trPr>
          <w:trHeight w:val="20"/>
        </w:trPr>
        <w:tc>
          <w:tcPr>
            <w:tcW w:w="341" w:type="pct"/>
            <w:vAlign w:val="center"/>
            <w:hideMark/>
          </w:tcPr>
          <w:p w14:paraId="7BD227EE"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4852DC2F" w14:textId="77777777" w:rsidR="00E615D4" w:rsidRPr="003E0825" w:rsidRDefault="00E615D4" w:rsidP="001D0B2C">
            <w:pPr>
              <w:spacing w:before="60" w:after="60"/>
              <w:rPr>
                <w:sz w:val="26"/>
                <w:szCs w:val="26"/>
                <w:lang w:eastAsia="vi-VN"/>
              </w:rPr>
            </w:pPr>
            <w:r w:rsidRPr="003E0825">
              <w:rPr>
                <w:sz w:val="26"/>
                <w:szCs w:val="26"/>
                <w:lang w:eastAsia="vi-VN"/>
              </w:rPr>
              <w:t>uPVC Ø60mm</w:t>
            </w:r>
          </w:p>
        </w:tc>
        <w:tc>
          <w:tcPr>
            <w:tcW w:w="2143" w:type="pct"/>
            <w:vAlign w:val="center"/>
            <w:hideMark/>
          </w:tcPr>
          <w:p w14:paraId="2DD5C154" w14:textId="77777777" w:rsidR="00E615D4" w:rsidRPr="003E0825" w:rsidRDefault="00E615D4" w:rsidP="001D0B2C">
            <w:pPr>
              <w:spacing w:before="60" w:after="60"/>
              <w:jc w:val="center"/>
              <w:rPr>
                <w:sz w:val="26"/>
                <w:szCs w:val="26"/>
                <w:lang w:eastAsia="vi-VN"/>
              </w:rPr>
            </w:pPr>
            <w:r w:rsidRPr="003E0825">
              <w:rPr>
                <w:sz w:val="26"/>
                <w:szCs w:val="26"/>
                <w:lang w:eastAsia="vi-VN"/>
              </w:rPr>
              <w:t>60</w:t>
            </w:r>
          </w:p>
        </w:tc>
        <w:tc>
          <w:tcPr>
            <w:tcW w:w="691" w:type="pct"/>
            <w:vAlign w:val="center"/>
            <w:hideMark/>
          </w:tcPr>
          <w:p w14:paraId="7C668D93"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10D6DDF8" w14:textId="77777777" w:rsidTr="001D0B2C">
        <w:trPr>
          <w:trHeight w:val="20"/>
        </w:trPr>
        <w:tc>
          <w:tcPr>
            <w:tcW w:w="341" w:type="pct"/>
            <w:vAlign w:val="center"/>
            <w:hideMark/>
          </w:tcPr>
          <w:p w14:paraId="416DF612"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3285E6DC" w14:textId="77777777" w:rsidR="00E615D4" w:rsidRPr="003E0825" w:rsidRDefault="00E615D4" w:rsidP="001D0B2C">
            <w:pPr>
              <w:spacing w:before="60" w:after="60"/>
              <w:rPr>
                <w:sz w:val="26"/>
                <w:szCs w:val="26"/>
                <w:lang w:eastAsia="vi-VN"/>
              </w:rPr>
            </w:pPr>
            <w:r w:rsidRPr="003E0825">
              <w:rPr>
                <w:sz w:val="26"/>
                <w:szCs w:val="26"/>
                <w:lang w:eastAsia="vi-VN"/>
              </w:rPr>
              <w:t>uPVC Ø90mm</w:t>
            </w:r>
          </w:p>
        </w:tc>
        <w:tc>
          <w:tcPr>
            <w:tcW w:w="2143" w:type="pct"/>
            <w:vAlign w:val="center"/>
            <w:hideMark/>
          </w:tcPr>
          <w:p w14:paraId="55F642FD" w14:textId="77777777" w:rsidR="00E615D4" w:rsidRPr="003E0825" w:rsidRDefault="00E615D4" w:rsidP="001D0B2C">
            <w:pPr>
              <w:spacing w:before="60" w:after="60"/>
              <w:jc w:val="center"/>
              <w:rPr>
                <w:sz w:val="26"/>
                <w:szCs w:val="26"/>
                <w:lang w:eastAsia="vi-VN"/>
              </w:rPr>
            </w:pPr>
            <w:r w:rsidRPr="003E0825">
              <w:rPr>
                <w:sz w:val="26"/>
                <w:szCs w:val="26"/>
                <w:lang w:eastAsia="vi-VN"/>
              </w:rPr>
              <w:t>90</w:t>
            </w:r>
          </w:p>
        </w:tc>
        <w:tc>
          <w:tcPr>
            <w:tcW w:w="691" w:type="pct"/>
            <w:vAlign w:val="center"/>
            <w:hideMark/>
          </w:tcPr>
          <w:p w14:paraId="6374BF2C"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73AFD2ED" w14:textId="77777777" w:rsidTr="001D0B2C">
        <w:trPr>
          <w:trHeight w:val="20"/>
        </w:trPr>
        <w:tc>
          <w:tcPr>
            <w:tcW w:w="341" w:type="pct"/>
            <w:vAlign w:val="center"/>
            <w:hideMark/>
          </w:tcPr>
          <w:p w14:paraId="1E0E248C"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1F9CE434" w14:textId="77777777" w:rsidR="00E615D4" w:rsidRPr="003E0825" w:rsidRDefault="00E615D4" w:rsidP="001D0B2C">
            <w:pPr>
              <w:spacing w:before="60" w:after="60"/>
              <w:rPr>
                <w:sz w:val="26"/>
                <w:szCs w:val="26"/>
                <w:lang w:eastAsia="vi-VN"/>
              </w:rPr>
            </w:pPr>
            <w:r w:rsidRPr="003E0825">
              <w:rPr>
                <w:sz w:val="26"/>
                <w:szCs w:val="26"/>
                <w:lang w:eastAsia="vi-VN"/>
              </w:rPr>
              <w:t>uPVC Ø114mm</w:t>
            </w:r>
          </w:p>
        </w:tc>
        <w:tc>
          <w:tcPr>
            <w:tcW w:w="2143" w:type="pct"/>
            <w:vAlign w:val="center"/>
            <w:hideMark/>
          </w:tcPr>
          <w:p w14:paraId="60EB7475" w14:textId="77777777" w:rsidR="00E615D4" w:rsidRPr="003E0825" w:rsidRDefault="00E615D4" w:rsidP="001D0B2C">
            <w:pPr>
              <w:spacing w:before="60" w:after="60"/>
              <w:jc w:val="center"/>
              <w:rPr>
                <w:sz w:val="26"/>
                <w:szCs w:val="26"/>
                <w:lang w:eastAsia="vi-VN"/>
              </w:rPr>
            </w:pPr>
            <w:r w:rsidRPr="003E0825">
              <w:rPr>
                <w:sz w:val="26"/>
                <w:szCs w:val="26"/>
                <w:lang w:eastAsia="vi-VN"/>
              </w:rPr>
              <w:t>114</w:t>
            </w:r>
          </w:p>
        </w:tc>
        <w:tc>
          <w:tcPr>
            <w:tcW w:w="691" w:type="pct"/>
            <w:vAlign w:val="center"/>
            <w:hideMark/>
          </w:tcPr>
          <w:p w14:paraId="43DF96FA"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14D1A4F3" w14:textId="77777777" w:rsidTr="001D0B2C">
        <w:trPr>
          <w:trHeight w:val="20"/>
        </w:trPr>
        <w:tc>
          <w:tcPr>
            <w:tcW w:w="341" w:type="pct"/>
            <w:vAlign w:val="center"/>
            <w:hideMark/>
          </w:tcPr>
          <w:p w14:paraId="3B3BD3B2"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0135286A" w14:textId="77777777" w:rsidR="00E615D4" w:rsidRPr="003E0825" w:rsidRDefault="00E615D4" w:rsidP="001D0B2C">
            <w:pPr>
              <w:spacing w:before="60" w:after="60"/>
              <w:rPr>
                <w:sz w:val="26"/>
                <w:szCs w:val="26"/>
                <w:lang w:eastAsia="vi-VN"/>
              </w:rPr>
            </w:pPr>
            <w:r w:rsidRPr="003E0825">
              <w:rPr>
                <w:sz w:val="26"/>
                <w:szCs w:val="26"/>
                <w:lang w:eastAsia="vi-VN"/>
              </w:rPr>
              <w:t>uPVC Ø140mm</w:t>
            </w:r>
          </w:p>
        </w:tc>
        <w:tc>
          <w:tcPr>
            <w:tcW w:w="2143" w:type="pct"/>
            <w:vAlign w:val="center"/>
            <w:hideMark/>
          </w:tcPr>
          <w:p w14:paraId="6F5C0854" w14:textId="77777777" w:rsidR="00E615D4" w:rsidRPr="003E0825" w:rsidRDefault="00E615D4" w:rsidP="001D0B2C">
            <w:pPr>
              <w:spacing w:before="60" w:after="60"/>
              <w:jc w:val="center"/>
              <w:rPr>
                <w:sz w:val="26"/>
                <w:szCs w:val="26"/>
                <w:lang w:eastAsia="vi-VN"/>
              </w:rPr>
            </w:pPr>
            <w:r w:rsidRPr="003E0825">
              <w:rPr>
                <w:sz w:val="26"/>
                <w:szCs w:val="26"/>
                <w:lang w:eastAsia="vi-VN"/>
              </w:rPr>
              <w:t>140</w:t>
            </w:r>
          </w:p>
        </w:tc>
        <w:tc>
          <w:tcPr>
            <w:tcW w:w="691" w:type="pct"/>
            <w:vAlign w:val="center"/>
            <w:hideMark/>
          </w:tcPr>
          <w:p w14:paraId="38B86399"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5CF7B2CC" w14:textId="77777777" w:rsidTr="001D0B2C">
        <w:trPr>
          <w:trHeight w:val="20"/>
        </w:trPr>
        <w:tc>
          <w:tcPr>
            <w:tcW w:w="341" w:type="pct"/>
            <w:vAlign w:val="center"/>
            <w:hideMark/>
          </w:tcPr>
          <w:p w14:paraId="49B1B2E0" w14:textId="77777777" w:rsidR="00E615D4" w:rsidRPr="003E0825" w:rsidRDefault="00E615D4" w:rsidP="001D0B2C">
            <w:pPr>
              <w:spacing w:before="60" w:after="60"/>
              <w:jc w:val="center"/>
              <w:rPr>
                <w:sz w:val="26"/>
                <w:szCs w:val="26"/>
                <w:lang w:eastAsia="vi-VN"/>
              </w:rPr>
            </w:pPr>
            <w:r w:rsidRPr="003E0825">
              <w:rPr>
                <w:sz w:val="26"/>
                <w:szCs w:val="26"/>
                <w:lang w:eastAsia="vi-VN"/>
              </w:rPr>
              <w:t>7</w:t>
            </w:r>
          </w:p>
        </w:tc>
        <w:tc>
          <w:tcPr>
            <w:tcW w:w="1825" w:type="pct"/>
            <w:vAlign w:val="center"/>
            <w:hideMark/>
          </w:tcPr>
          <w:p w14:paraId="412828D8" w14:textId="77777777" w:rsidR="00E615D4" w:rsidRPr="003E0825" w:rsidRDefault="00E615D4" w:rsidP="001D0B2C">
            <w:pPr>
              <w:spacing w:before="60" w:after="60"/>
              <w:rPr>
                <w:sz w:val="26"/>
                <w:szCs w:val="26"/>
                <w:lang w:eastAsia="vi-VN"/>
              </w:rPr>
            </w:pPr>
            <w:r w:rsidRPr="003E0825">
              <w:rPr>
                <w:sz w:val="26"/>
                <w:szCs w:val="26"/>
                <w:lang w:eastAsia="vi-VN"/>
              </w:rPr>
              <w:t>Độ dày thành ống [mm]</w:t>
            </w:r>
          </w:p>
        </w:tc>
        <w:tc>
          <w:tcPr>
            <w:tcW w:w="2143" w:type="pct"/>
            <w:vAlign w:val="center"/>
            <w:hideMark/>
          </w:tcPr>
          <w:p w14:paraId="3CB3CEC5" w14:textId="77777777" w:rsidR="00E615D4" w:rsidRPr="003E0825" w:rsidRDefault="00E615D4" w:rsidP="001D0B2C">
            <w:pPr>
              <w:spacing w:before="60" w:after="60"/>
              <w:rPr>
                <w:sz w:val="26"/>
                <w:szCs w:val="26"/>
                <w:lang w:eastAsia="vi-VN"/>
              </w:rPr>
            </w:pPr>
            <w:r w:rsidRPr="003E0825">
              <w:rPr>
                <w:sz w:val="26"/>
                <w:szCs w:val="26"/>
                <w:lang w:eastAsia="vi-VN"/>
              </w:rPr>
              <w:t> </w:t>
            </w:r>
          </w:p>
        </w:tc>
        <w:tc>
          <w:tcPr>
            <w:tcW w:w="691" w:type="pct"/>
            <w:vAlign w:val="center"/>
            <w:hideMark/>
          </w:tcPr>
          <w:p w14:paraId="59102F69"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3258B332" w14:textId="77777777" w:rsidTr="001D0B2C">
        <w:trPr>
          <w:trHeight w:val="20"/>
        </w:trPr>
        <w:tc>
          <w:tcPr>
            <w:tcW w:w="341" w:type="pct"/>
            <w:vAlign w:val="center"/>
            <w:hideMark/>
          </w:tcPr>
          <w:p w14:paraId="25932C47"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1A16766A" w14:textId="77777777" w:rsidR="00E615D4" w:rsidRPr="003E0825" w:rsidRDefault="00E615D4" w:rsidP="001D0B2C">
            <w:pPr>
              <w:spacing w:before="60" w:after="60"/>
              <w:rPr>
                <w:sz w:val="26"/>
                <w:szCs w:val="26"/>
                <w:lang w:eastAsia="vi-VN"/>
              </w:rPr>
            </w:pPr>
            <w:r w:rsidRPr="003E0825">
              <w:rPr>
                <w:sz w:val="26"/>
                <w:szCs w:val="26"/>
                <w:lang w:eastAsia="vi-VN"/>
              </w:rPr>
              <w:t>uPVC Ø21mm</w:t>
            </w:r>
          </w:p>
        </w:tc>
        <w:tc>
          <w:tcPr>
            <w:tcW w:w="2143" w:type="pct"/>
            <w:vAlign w:val="center"/>
            <w:hideMark/>
          </w:tcPr>
          <w:p w14:paraId="6AC97315" w14:textId="77777777" w:rsidR="00E615D4" w:rsidRPr="003E0825" w:rsidRDefault="00E615D4" w:rsidP="001D0B2C">
            <w:pPr>
              <w:spacing w:before="60" w:after="60"/>
              <w:jc w:val="center"/>
              <w:rPr>
                <w:sz w:val="26"/>
                <w:szCs w:val="26"/>
                <w:lang w:eastAsia="vi-VN"/>
              </w:rPr>
            </w:pPr>
            <w:r w:rsidRPr="003E0825">
              <w:rPr>
                <w:sz w:val="26"/>
                <w:szCs w:val="26"/>
                <w:lang w:eastAsia="vi-VN"/>
              </w:rPr>
              <w:t>1,2</w:t>
            </w:r>
          </w:p>
        </w:tc>
        <w:tc>
          <w:tcPr>
            <w:tcW w:w="691" w:type="pct"/>
            <w:vAlign w:val="center"/>
            <w:hideMark/>
          </w:tcPr>
          <w:p w14:paraId="4D50DDC5"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2D51DFD1" w14:textId="77777777" w:rsidTr="001D0B2C">
        <w:trPr>
          <w:trHeight w:val="20"/>
        </w:trPr>
        <w:tc>
          <w:tcPr>
            <w:tcW w:w="341" w:type="pct"/>
            <w:vAlign w:val="center"/>
            <w:hideMark/>
          </w:tcPr>
          <w:p w14:paraId="0FDF5CD5"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06F91ECA" w14:textId="77777777" w:rsidR="00E615D4" w:rsidRPr="003E0825" w:rsidRDefault="00E615D4" w:rsidP="001D0B2C">
            <w:pPr>
              <w:spacing w:before="60" w:after="60"/>
              <w:rPr>
                <w:sz w:val="26"/>
                <w:szCs w:val="26"/>
                <w:lang w:eastAsia="vi-VN"/>
              </w:rPr>
            </w:pPr>
            <w:r w:rsidRPr="003E0825">
              <w:rPr>
                <w:sz w:val="26"/>
                <w:szCs w:val="26"/>
                <w:lang w:eastAsia="vi-VN"/>
              </w:rPr>
              <w:t>uPVC Ø27mm</w:t>
            </w:r>
          </w:p>
        </w:tc>
        <w:tc>
          <w:tcPr>
            <w:tcW w:w="2143" w:type="pct"/>
            <w:vAlign w:val="center"/>
            <w:hideMark/>
          </w:tcPr>
          <w:p w14:paraId="1E1EE2D5" w14:textId="77777777" w:rsidR="00E615D4" w:rsidRPr="003E0825" w:rsidRDefault="00E615D4" w:rsidP="001D0B2C">
            <w:pPr>
              <w:spacing w:before="60" w:after="60"/>
              <w:jc w:val="center"/>
              <w:rPr>
                <w:sz w:val="26"/>
                <w:szCs w:val="26"/>
                <w:lang w:eastAsia="vi-VN"/>
              </w:rPr>
            </w:pPr>
            <w:r w:rsidRPr="003E0825">
              <w:rPr>
                <w:sz w:val="26"/>
                <w:szCs w:val="26"/>
                <w:lang w:eastAsia="vi-VN"/>
              </w:rPr>
              <w:t>1,2</w:t>
            </w:r>
          </w:p>
        </w:tc>
        <w:tc>
          <w:tcPr>
            <w:tcW w:w="691" w:type="pct"/>
            <w:vAlign w:val="center"/>
            <w:hideMark/>
          </w:tcPr>
          <w:p w14:paraId="21F0C8BE"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0D800640" w14:textId="77777777" w:rsidTr="001D0B2C">
        <w:trPr>
          <w:trHeight w:val="20"/>
        </w:trPr>
        <w:tc>
          <w:tcPr>
            <w:tcW w:w="341" w:type="pct"/>
            <w:vAlign w:val="center"/>
            <w:hideMark/>
          </w:tcPr>
          <w:p w14:paraId="390410A5"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6BFF5ADD" w14:textId="77777777" w:rsidR="00E615D4" w:rsidRPr="003E0825" w:rsidRDefault="00E615D4" w:rsidP="001D0B2C">
            <w:pPr>
              <w:spacing w:before="60" w:after="60"/>
              <w:rPr>
                <w:sz w:val="26"/>
                <w:szCs w:val="26"/>
                <w:lang w:eastAsia="vi-VN"/>
              </w:rPr>
            </w:pPr>
            <w:r w:rsidRPr="003E0825">
              <w:rPr>
                <w:sz w:val="26"/>
                <w:szCs w:val="26"/>
                <w:lang w:eastAsia="vi-VN"/>
              </w:rPr>
              <w:t>uPVC Ø42mm</w:t>
            </w:r>
          </w:p>
        </w:tc>
        <w:tc>
          <w:tcPr>
            <w:tcW w:w="2143" w:type="pct"/>
            <w:vAlign w:val="center"/>
            <w:hideMark/>
          </w:tcPr>
          <w:p w14:paraId="3E4DB0B8" w14:textId="77777777" w:rsidR="00E615D4" w:rsidRPr="003E0825" w:rsidRDefault="00E615D4" w:rsidP="001D0B2C">
            <w:pPr>
              <w:spacing w:before="60" w:after="60"/>
              <w:jc w:val="center"/>
              <w:rPr>
                <w:sz w:val="26"/>
                <w:szCs w:val="26"/>
                <w:lang w:eastAsia="vi-VN"/>
              </w:rPr>
            </w:pPr>
            <w:r w:rsidRPr="003E0825">
              <w:rPr>
                <w:sz w:val="26"/>
                <w:szCs w:val="26"/>
                <w:lang w:eastAsia="vi-VN"/>
              </w:rPr>
              <w:t>2,1</w:t>
            </w:r>
          </w:p>
        </w:tc>
        <w:tc>
          <w:tcPr>
            <w:tcW w:w="691" w:type="pct"/>
            <w:vAlign w:val="center"/>
            <w:hideMark/>
          </w:tcPr>
          <w:p w14:paraId="458153FE"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6647336B" w14:textId="77777777" w:rsidTr="001D0B2C">
        <w:trPr>
          <w:trHeight w:val="20"/>
        </w:trPr>
        <w:tc>
          <w:tcPr>
            <w:tcW w:w="341" w:type="pct"/>
            <w:vAlign w:val="center"/>
            <w:hideMark/>
          </w:tcPr>
          <w:p w14:paraId="037C89F7"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5BC56B7F" w14:textId="77777777" w:rsidR="00E615D4" w:rsidRPr="003E0825" w:rsidRDefault="00E615D4" w:rsidP="001D0B2C">
            <w:pPr>
              <w:spacing w:before="60" w:after="60"/>
              <w:rPr>
                <w:sz w:val="26"/>
                <w:szCs w:val="26"/>
                <w:lang w:eastAsia="vi-VN"/>
              </w:rPr>
            </w:pPr>
            <w:r w:rsidRPr="003E0825">
              <w:rPr>
                <w:sz w:val="26"/>
                <w:szCs w:val="26"/>
                <w:lang w:eastAsia="vi-VN"/>
              </w:rPr>
              <w:t>uPVC Ø60mm</w:t>
            </w:r>
          </w:p>
        </w:tc>
        <w:tc>
          <w:tcPr>
            <w:tcW w:w="2143" w:type="pct"/>
            <w:vAlign w:val="center"/>
            <w:hideMark/>
          </w:tcPr>
          <w:p w14:paraId="3FB9CBC4" w14:textId="77777777" w:rsidR="00E615D4" w:rsidRPr="003E0825" w:rsidRDefault="00E615D4" w:rsidP="001D0B2C">
            <w:pPr>
              <w:spacing w:before="60" w:after="60"/>
              <w:jc w:val="center"/>
              <w:rPr>
                <w:sz w:val="26"/>
                <w:szCs w:val="26"/>
                <w:lang w:eastAsia="vi-VN"/>
              </w:rPr>
            </w:pPr>
            <w:r w:rsidRPr="003E0825">
              <w:rPr>
                <w:sz w:val="26"/>
                <w:szCs w:val="26"/>
                <w:lang w:eastAsia="vi-VN"/>
              </w:rPr>
              <w:t>2,8</w:t>
            </w:r>
          </w:p>
        </w:tc>
        <w:tc>
          <w:tcPr>
            <w:tcW w:w="691" w:type="pct"/>
            <w:vAlign w:val="center"/>
            <w:hideMark/>
          </w:tcPr>
          <w:p w14:paraId="55CAF5DE"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268B6CD8" w14:textId="77777777" w:rsidTr="001D0B2C">
        <w:trPr>
          <w:trHeight w:val="20"/>
        </w:trPr>
        <w:tc>
          <w:tcPr>
            <w:tcW w:w="341" w:type="pct"/>
            <w:vAlign w:val="center"/>
            <w:hideMark/>
          </w:tcPr>
          <w:p w14:paraId="548C6DAE"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2A5895F0" w14:textId="77777777" w:rsidR="00E615D4" w:rsidRPr="003E0825" w:rsidRDefault="00E615D4" w:rsidP="001D0B2C">
            <w:pPr>
              <w:spacing w:before="60" w:after="60"/>
              <w:rPr>
                <w:sz w:val="26"/>
                <w:szCs w:val="26"/>
                <w:lang w:eastAsia="vi-VN"/>
              </w:rPr>
            </w:pPr>
            <w:r w:rsidRPr="003E0825">
              <w:rPr>
                <w:sz w:val="26"/>
                <w:szCs w:val="26"/>
                <w:lang w:eastAsia="vi-VN"/>
              </w:rPr>
              <w:t>uPVC Ø90mm</w:t>
            </w:r>
          </w:p>
        </w:tc>
        <w:tc>
          <w:tcPr>
            <w:tcW w:w="2143" w:type="pct"/>
            <w:vAlign w:val="center"/>
            <w:hideMark/>
          </w:tcPr>
          <w:p w14:paraId="237CD6FB" w14:textId="77777777" w:rsidR="00E615D4" w:rsidRPr="003E0825" w:rsidRDefault="00E615D4" w:rsidP="001D0B2C">
            <w:pPr>
              <w:spacing w:before="60" w:after="60"/>
              <w:jc w:val="center"/>
              <w:rPr>
                <w:sz w:val="26"/>
                <w:szCs w:val="26"/>
                <w:lang w:eastAsia="vi-VN"/>
              </w:rPr>
            </w:pPr>
            <w:r w:rsidRPr="003E0825">
              <w:rPr>
                <w:sz w:val="26"/>
                <w:szCs w:val="26"/>
                <w:lang w:eastAsia="vi-VN"/>
              </w:rPr>
              <w:t>3,8</w:t>
            </w:r>
          </w:p>
        </w:tc>
        <w:tc>
          <w:tcPr>
            <w:tcW w:w="691" w:type="pct"/>
            <w:vAlign w:val="center"/>
            <w:hideMark/>
          </w:tcPr>
          <w:p w14:paraId="075016E8"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1B48379D" w14:textId="77777777" w:rsidTr="001D0B2C">
        <w:trPr>
          <w:trHeight w:val="20"/>
        </w:trPr>
        <w:tc>
          <w:tcPr>
            <w:tcW w:w="341" w:type="pct"/>
            <w:vAlign w:val="center"/>
            <w:hideMark/>
          </w:tcPr>
          <w:p w14:paraId="4DDB548A"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c>
          <w:tcPr>
            <w:tcW w:w="1825" w:type="pct"/>
            <w:vAlign w:val="center"/>
            <w:hideMark/>
          </w:tcPr>
          <w:p w14:paraId="72470334" w14:textId="77777777" w:rsidR="00E615D4" w:rsidRPr="003E0825" w:rsidRDefault="00E615D4" w:rsidP="001D0B2C">
            <w:pPr>
              <w:spacing w:before="60" w:after="60"/>
              <w:rPr>
                <w:sz w:val="26"/>
                <w:szCs w:val="26"/>
                <w:lang w:eastAsia="vi-VN"/>
              </w:rPr>
            </w:pPr>
            <w:r w:rsidRPr="003E0825">
              <w:rPr>
                <w:sz w:val="26"/>
                <w:szCs w:val="26"/>
                <w:lang w:eastAsia="vi-VN"/>
              </w:rPr>
              <w:t>uPVC Ø114mm</w:t>
            </w:r>
          </w:p>
        </w:tc>
        <w:tc>
          <w:tcPr>
            <w:tcW w:w="2143" w:type="pct"/>
            <w:vAlign w:val="center"/>
            <w:hideMark/>
          </w:tcPr>
          <w:p w14:paraId="2952D043" w14:textId="77777777" w:rsidR="00E615D4" w:rsidRPr="003E0825" w:rsidRDefault="00E615D4" w:rsidP="001D0B2C">
            <w:pPr>
              <w:spacing w:before="60" w:after="60"/>
              <w:jc w:val="center"/>
              <w:rPr>
                <w:sz w:val="26"/>
                <w:szCs w:val="26"/>
                <w:lang w:eastAsia="vi-VN"/>
              </w:rPr>
            </w:pPr>
            <w:r w:rsidRPr="003E0825">
              <w:rPr>
                <w:sz w:val="26"/>
                <w:szCs w:val="26"/>
                <w:lang w:eastAsia="vi-VN"/>
              </w:rPr>
              <w:t>4,9</w:t>
            </w:r>
          </w:p>
        </w:tc>
        <w:tc>
          <w:tcPr>
            <w:tcW w:w="691" w:type="pct"/>
            <w:vAlign w:val="center"/>
            <w:hideMark/>
          </w:tcPr>
          <w:p w14:paraId="690C633E"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68041DD4" w14:textId="77777777" w:rsidTr="001D0B2C">
        <w:trPr>
          <w:trHeight w:val="20"/>
        </w:trPr>
        <w:tc>
          <w:tcPr>
            <w:tcW w:w="341" w:type="pct"/>
            <w:vAlign w:val="center"/>
            <w:hideMark/>
          </w:tcPr>
          <w:p w14:paraId="3C8A3FB4" w14:textId="77777777" w:rsidR="00E615D4" w:rsidRPr="003E0825" w:rsidRDefault="00E615D4" w:rsidP="001D0B2C">
            <w:pPr>
              <w:spacing w:before="60" w:after="60"/>
              <w:jc w:val="center"/>
              <w:rPr>
                <w:sz w:val="26"/>
                <w:szCs w:val="26"/>
                <w:lang w:eastAsia="vi-VN"/>
              </w:rPr>
            </w:pPr>
            <w:r w:rsidRPr="003E0825">
              <w:rPr>
                <w:sz w:val="26"/>
                <w:szCs w:val="26"/>
                <w:lang w:eastAsia="vi-VN"/>
              </w:rPr>
              <w:lastRenderedPageBreak/>
              <w:t> </w:t>
            </w:r>
          </w:p>
        </w:tc>
        <w:tc>
          <w:tcPr>
            <w:tcW w:w="1825" w:type="pct"/>
            <w:vAlign w:val="center"/>
            <w:hideMark/>
          </w:tcPr>
          <w:p w14:paraId="1EBAA2AD" w14:textId="77777777" w:rsidR="00E615D4" w:rsidRPr="003E0825" w:rsidRDefault="00E615D4" w:rsidP="001D0B2C">
            <w:pPr>
              <w:spacing w:before="60" w:after="60"/>
              <w:rPr>
                <w:sz w:val="26"/>
                <w:szCs w:val="26"/>
                <w:lang w:eastAsia="vi-VN"/>
              </w:rPr>
            </w:pPr>
            <w:r w:rsidRPr="003E0825">
              <w:rPr>
                <w:sz w:val="26"/>
                <w:szCs w:val="26"/>
                <w:lang w:eastAsia="vi-VN"/>
              </w:rPr>
              <w:t>uPVC Ø140mm</w:t>
            </w:r>
          </w:p>
        </w:tc>
        <w:tc>
          <w:tcPr>
            <w:tcW w:w="2143" w:type="pct"/>
            <w:vAlign w:val="center"/>
            <w:hideMark/>
          </w:tcPr>
          <w:p w14:paraId="78FF88DB" w14:textId="77777777" w:rsidR="00E615D4" w:rsidRPr="003E0825" w:rsidRDefault="00E615D4" w:rsidP="001D0B2C">
            <w:pPr>
              <w:spacing w:before="60" w:after="60"/>
              <w:jc w:val="center"/>
              <w:rPr>
                <w:sz w:val="26"/>
                <w:szCs w:val="26"/>
                <w:lang w:eastAsia="vi-VN"/>
              </w:rPr>
            </w:pPr>
            <w:r w:rsidRPr="003E0825">
              <w:rPr>
                <w:sz w:val="26"/>
                <w:szCs w:val="26"/>
                <w:lang w:eastAsia="vi-VN"/>
              </w:rPr>
              <w:t>5,8</w:t>
            </w:r>
          </w:p>
        </w:tc>
        <w:tc>
          <w:tcPr>
            <w:tcW w:w="691" w:type="pct"/>
            <w:vAlign w:val="center"/>
            <w:hideMark/>
          </w:tcPr>
          <w:p w14:paraId="7E323ABB"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7C64419E" w14:textId="77777777" w:rsidTr="001D0B2C">
        <w:trPr>
          <w:trHeight w:val="20"/>
        </w:trPr>
        <w:tc>
          <w:tcPr>
            <w:tcW w:w="341" w:type="pct"/>
            <w:vAlign w:val="center"/>
            <w:hideMark/>
          </w:tcPr>
          <w:p w14:paraId="00F93EA3" w14:textId="77777777" w:rsidR="00E615D4" w:rsidRPr="003E0825" w:rsidRDefault="00E615D4" w:rsidP="001D0B2C">
            <w:pPr>
              <w:spacing w:before="60" w:after="60"/>
              <w:jc w:val="center"/>
              <w:rPr>
                <w:sz w:val="26"/>
                <w:szCs w:val="26"/>
                <w:lang w:eastAsia="vi-VN"/>
              </w:rPr>
            </w:pPr>
            <w:r w:rsidRPr="003E0825">
              <w:rPr>
                <w:sz w:val="26"/>
                <w:szCs w:val="26"/>
                <w:lang w:eastAsia="vi-VN"/>
              </w:rPr>
              <w:t>8</w:t>
            </w:r>
          </w:p>
        </w:tc>
        <w:tc>
          <w:tcPr>
            <w:tcW w:w="1825" w:type="pct"/>
            <w:vAlign w:val="center"/>
            <w:hideMark/>
          </w:tcPr>
          <w:p w14:paraId="74E4A6EA" w14:textId="77777777" w:rsidR="00E615D4" w:rsidRPr="003E0825" w:rsidRDefault="00E615D4" w:rsidP="001D0B2C">
            <w:pPr>
              <w:spacing w:before="60" w:after="60"/>
              <w:rPr>
                <w:sz w:val="26"/>
                <w:szCs w:val="26"/>
                <w:lang w:eastAsia="vi-VN"/>
              </w:rPr>
            </w:pPr>
            <w:r w:rsidRPr="003E0825">
              <w:rPr>
                <w:sz w:val="26"/>
                <w:szCs w:val="26"/>
                <w:lang w:eastAsia="vi-VN"/>
              </w:rPr>
              <w:t>Chiều dài ống tối thiểu [m]</w:t>
            </w:r>
          </w:p>
        </w:tc>
        <w:tc>
          <w:tcPr>
            <w:tcW w:w="2143" w:type="pct"/>
            <w:vAlign w:val="center"/>
            <w:hideMark/>
          </w:tcPr>
          <w:p w14:paraId="02E44597" w14:textId="77777777" w:rsidR="00E615D4" w:rsidRPr="003E0825" w:rsidRDefault="00E615D4" w:rsidP="001D0B2C">
            <w:pPr>
              <w:spacing w:before="60" w:after="60"/>
              <w:jc w:val="center"/>
              <w:rPr>
                <w:sz w:val="26"/>
                <w:szCs w:val="26"/>
                <w:lang w:eastAsia="vi-VN"/>
              </w:rPr>
            </w:pPr>
            <w:r w:rsidRPr="003E0825">
              <w:rPr>
                <w:sz w:val="26"/>
                <w:szCs w:val="26"/>
                <w:lang w:eastAsia="vi-VN"/>
              </w:rPr>
              <w:t>4</w:t>
            </w:r>
          </w:p>
        </w:tc>
        <w:tc>
          <w:tcPr>
            <w:tcW w:w="691" w:type="pct"/>
            <w:vAlign w:val="center"/>
            <w:hideMark/>
          </w:tcPr>
          <w:p w14:paraId="0A4E6423"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371728C4" w14:textId="77777777" w:rsidTr="001D0B2C">
        <w:trPr>
          <w:trHeight w:val="20"/>
        </w:trPr>
        <w:tc>
          <w:tcPr>
            <w:tcW w:w="341" w:type="pct"/>
            <w:vAlign w:val="center"/>
            <w:hideMark/>
          </w:tcPr>
          <w:p w14:paraId="2D36565B" w14:textId="77777777" w:rsidR="00E615D4" w:rsidRPr="003E0825" w:rsidRDefault="00E615D4" w:rsidP="001D0B2C">
            <w:pPr>
              <w:spacing w:before="60" w:after="60"/>
              <w:jc w:val="center"/>
              <w:rPr>
                <w:sz w:val="26"/>
                <w:szCs w:val="26"/>
                <w:lang w:eastAsia="vi-VN"/>
              </w:rPr>
            </w:pPr>
            <w:r w:rsidRPr="003E0825">
              <w:rPr>
                <w:sz w:val="26"/>
                <w:szCs w:val="26"/>
                <w:lang w:eastAsia="vi-VN"/>
              </w:rPr>
              <w:t>9</w:t>
            </w:r>
          </w:p>
        </w:tc>
        <w:tc>
          <w:tcPr>
            <w:tcW w:w="1825" w:type="pct"/>
            <w:vAlign w:val="center"/>
            <w:hideMark/>
          </w:tcPr>
          <w:p w14:paraId="189BB774" w14:textId="77777777" w:rsidR="00E615D4" w:rsidRPr="003E0825" w:rsidRDefault="00E615D4" w:rsidP="001D0B2C">
            <w:pPr>
              <w:spacing w:before="60" w:after="60"/>
              <w:rPr>
                <w:sz w:val="26"/>
                <w:szCs w:val="26"/>
                <w:lang w:eastAsia="vi-VN"/>
              </w:rPr>
            </w:pPr>
            <w:r w:rsidRPr="003E0825">
              <w:rPr>
                <w:sz w:val="26"/>
                <w:szCs w:val="26"/>
                <w:lang w:eastAsia="vi-VN"/>
              </w:rPr>
              <w:t>Tỷ trọng [g/cm</w:t>
            </w:r>
            <w:r w:rsidRPr="003E0825">
              <w:rPr>
                <w:sz w:val="26"/>
                <w:szCs w:val="26"/>
                <w:vertAlign w:val="superscript"/>
                <w:lang w:eastAsia="vi-VN"/>
              </w:rPr>
              <w:t>3</w:t>
            </w:r>
            <w:r w:rsidRPr="003E0825">
              <w:rPr>
                <w:sz w:val="26"/>
                <w:szCs w:val="26"/>
                <w:lang w:eastAsia="vi-VN"/>
              </w:rPr>
              <w:t>]</w:t>
            </w:r>
          </w:p>
        </w:tc>
        <w:tc>
          <w:tcPr>
            <w:tcW w:w="2143" w:type="pct"/>
            <w:vAlign w:val="center"/>
            <w:hideMark/>
          </w:tcPr>
          <w:p w14:paraId="28D9A12D" w14:textId="77777777" w:rsidR="00E615D4" w:rsidRPr="003E0825" w:rsidRDefault="00E615D4" w:rsidP="001D0B2C">
            <w:pPr>
              <w:spacing w:before="60" w:after="60"/>
              <w:jc w:val="center"/>
              <w:rPr>
                <w:sz w:val="26"/>
                <w:szCs w:val="26"/>
                <w:lang w:eastAsia="vi-VN"/>
              </w:rPr>
            </w:pPr>
            <w:r w:rsidRPr="003E0825">
              <w:rPr>
                <w:sz w:val="26"/>
                <w:szCs w:val="26"/>
                <w:lang w:eastAsia="vi-VN"/>
              </w:rPr>
              <w:t>1,35 – 1,45</w:t>
            </w:r>
          </w:p>
        </w:tc>
        <w:tc>
          <w:tcPr>
            <w:tcW w:w="691" w:type="pct"/>
            <w:vAlign w:val="center"/>
            <w:hideMark/>
          </w:tcPr>
          <w:p w14:paraId="4009127D"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40F4F43E" w14:textId="77777777" w:rsidTr="001D0B2C">
        <w:trPr>
          <w:trHeight w:val="20"/>
        </w:trPr>
        <w:tc>
          <w:tcPr>
            <w:tcW w:w="341" w:type="pct"/>
            <w:vAlign w:val="center"/>
            <w:hideMark/>
          </w:tcPr>
          <w:p w14:paraId="0E83BB80" w14:textId="77777777" w:rsidR="00E615D4" w:rsidRPr="003E0825" w:rsidRDefault="00E615D4" w:rsidP="001D0B2C">
            <w:pPr>
              <w:spacing w:before="60" w:after="60"/>
              <w:jc w:val="center"/>
              <w:rPr>
                <w:sz w:val="26"/>
                <w:szCs w:val="26"/>
                <w:lang w:eastAsia="vi-VN"/>
              </w:rPr>
            </w:pPr>
            <w:r w:rsidRPr="003E0825">
              <w:rPr>
                <w:sz w:val="26"/>
                <w:szCs w:val="26"/>
                <w:lang w:eastAsia="vi-VN"/>
              </w:rPr>
              <w:t>10</w:t>
            </w:r>
          </w:p>
        </w:tc>
        <w:tc>
          <w:tcPr>
            <w:tcW w:w="1825" w:type="pct"/>
            <w:vAlign w:val="center"/>
            <w:hideMark/>
          </w:tcPr>
          <w:p w14:paraId="6EBCDE3C" w14:textId="77777777" w:rsidR="00E615D4" w:rsidRPr="003E0825" w:rsidRDefault="00E615D4" w:rsidP="001D0B2C">
            <w:pPr>
              <w:spacing w:before="60" w:after="60"/>
              <w:rPr>
                <w:sz w:val="26"/>
                <w:szCs w:val="26"/>
                <w:lang w:eastAsia="vi-VN"/>
              </w:rPr>
            </w:pPr>
            <w:r w:rsidRPr="003E0825">
              <w:rPr>
                <w:sz w:val="26"/>
                <w:szCs w:val="26"/>
                <w:lang w:eastAsia="vi-VN"/>
              </w:rPr>
              <w:t>Áp suất làm việc [bar]</w:t>
            </w:r>
          </w:p>
        </w:tc>
        <w:tc>
          <w:tcPr>
            <w:tcW w:w="2143" w:type="pct"/>
            <w:vAlign w:val="center"/>
            <w:hideMark/>
          </w:tcPr>
          <w:p w14:paraId="5EA6A19A" w14:textId="77777777" w:rsidR="00E615D4" w:rsidRPr="003E0825" w:rsidRDefault="00E615D4" w:rsidP="001D0B2C">
            <w:pPr>
              <w:spacing w:before="60" w:after="60"/>
              <w:jc w:val="center"/>
              <w:rPr>
                <w:sz w:val="26"/>
                <w:szCs w:val="26"/>
                <w:lang w:eastAsia="vi-VN"/>
              </w:rPr>
            </w:pPr>
            <w:r w:rsidRPr="003E0825">
              <w:rPr>
                <w:sz w:val="26"/>
                <w:szCs w:val="26"/>
                <w:lang w:eastAsia="vi-VN"/>
              </w:rPr>
              <w:t>6 ÷ 9</w:t>
            </w:r>
          </w:p>
        </w:tc>
        <w:tc>
          <w:tcPr>
            <w:tcW w:w="691" w:type="pct"/>
            <w:vAlign w:val="center"/>
            <w:hideMark/>
          </w:tcPr>
          <w:p w14:paraId="399269E3"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2356C406" w14:textId="77777777" w:rsidTr="001D0B2C">
        <w:trPr>
          <w:trHeight w:val="20"/>
        </w:trPr>
        <w:tc>
          <w:tcPr>
            <w:tcW w:w="341" w:type="pct"/>
            <w:vAlign w:val="center"/>
            <w:hideMark/>
          </w:tcPr>
          <w:p w14:paraId="104AD301" w14:textId="77777777" w:rsidR="00E615D4" w:rsidRPr="003E0825" w:rsidRDefault="00E615D4" w:rsidP="001D0B2C">
            <w:pPr>
              <w:spacing w:before="60" w:after="60"/>
              <w:jc w:val="center"/>
              <w:rPr>
                <w:sz w:val="26"/>
                <w:szCs w:val="26"/>
                <w:lang w:eastAsia="vi-VN"/>
              </w:rPr>
            </w:pPr>
            <w:r w:rsidRPr="003E0825">
              <w:rPr>
                <w:sz w:val="26"/>
                <w:szCs w:val="26"/>
                <w:lang w:eastAsia="vi-VN"/>
              </w:rPr>
              <w:t>11</w:t>
            </w:r>
          </w:p>
        </w:tc>
        <w:tc>
          <w:tcPr>
            <w:tcW w:w="1825" w:type="pct"/>
            <w:vAlign w:val="center"/>
            <w:hideMark/>
          </w:tcPr>
          <w:p w14:paraId="218D9718" w14:textId="77777777" w:rsidR="00E615D4" w:rsidRPr="003E0825" w:rsidRDefault="00E615D4" w:rsidP="001D0B2C">
            <w:pPr>
              <w:spacing w:before="60" w:after="60"/>
              <w:rPr>
                <w:sz w:val="26"/>
                <w:szCs w:val="26"/>
                <w:lang w:eastAsia="vi-VN"/>
              </w:rPr>
            </w:pPr>
            <w:r w:rsidRPr="003E0825">
              <w:rPr>
                <w:sz w:val="26"/>
                <w:szCs w:val="26"/>
                <w:lang w:eastAsia="vi-VN"/>
              </w:rPr>
              <w:t>Độ bền kéo [N/mm</w:t>
            </w:r>
            <w:r w:rsidRPr="003E0825">
              <w:rPr>
                <w:sz w:val="26"/>
                <w:szCs w:val="26"/>
                <w:vertAlign w:val="superscript"/>
                <w:lang w:eastAsia="vi-VN"/>
              </w:rPr>
              <w:t>2</w:t>
            </w:r>
            <w:r w:rsidRPr="003E0825">
              <w:rPr>
                <w:sz w:val="26"/>
                <w:szCs w:val="26"/>
                <w:lang w:eastAsia="vi-VN"/>
              </w:rPr>
              <w:t>]</w:t>
            </w:r>
          </w:p>
        </w:tc>
        <w:tc>
          <w:tcPr>
            <w:tcW w:w="2143" w:type="pct"/>
            <w:vAlign w:val="center"/>
            <w:hideMark/>
          </w:tcPr>
          <w:p w14:paraId="4FEA435E" w14:textId="77777777" w:rsidR="00E615D4" w:rsidRPr="003E0825" w:rsidRDefault="00E615D4" w:rsidP="001D0B2C">
            <w:pPr>
              <w:spacing w:before="60" w:after="60"/>
              <w:jc w:val="center"/>
              <w:rPr>
                <w:sz w:val="26"/>
                <w:szCs w:val="26"/>
                <w:lang w:eastAsia="vi-VN"/>
              </w:rPr>
            </w:pPr>
            <w:r w:rsidRPr="003E0825">
              <w:rPr>
                <w:sz w:val="26"/>
                <w:szCs w:val="26"/>
                <w:lang w:eastAsia="vi-VN"/>
              </w:rPr>
              <w:t>≥ 45</w:t>
            </w:r>
          </w:p>
        </w:tc>
        <w:tc>
          <w:tcPr>
            <w:tcW w:w="691" w:type="pct"/>
            <w:vAlign w:val="center"/>
            <w:hideMark/>
          </w:tcPr>
          <w:p w14:paraId="69274A35"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04498D6A" w14:textId="77777777" w:rsidTr="001D0B2C">
        <w:trPr>
          <w:trHeight w:val="20"/>
        </w:trPr>
        <w:tc>
          <w:tcPr>
            <w:tcW w:w="341" w:type="pct"/>
            <w:vAlign w:val="center"/>
            <w:hideMark/>
          </w:tcPr>
          <w:p w14:paraId="52AADBD1" w14:textId="77777777" w:rsidR="00E615D4" w:rsidRPr="003E0825" w:rsidRDefault="00E615D4" w:rsidP="001D0B2C">
            <w:pPr>
              <w:spacing w:before="60" w:after="60"/>
              <w:jc w:val="center"/>
              <w:rPr>
                <w:sz w:val="26"/>
                <w:szCs w:val="26"/>
                <w:lang w:eastAsia="vi-VN"/>
              </w:rPr>
            </w:pPr>
            <w:r w:rsidRPr="003E0825">
              <w:rPr>
                <w:sz w:val="26"/>
                <w:szCs w:val="26"/>
                <w:lang w:eastAsia="vi-VN"/>
              </w:rPr>
              <w:t>12</w:t>
            </w:r>
          </w:p>
        </w:tc>
        <w:tc>
          <w:tcPr>
            <w:tcW w:w="1825" w:type="pct"/>
            <w:vAlign w:val="center"/>
            <w:hideMark/>
          </w:tcPr>
          <w:p w14:paraId="7FBFBF42" w14:textId="77777777" w:rsidR="00E615D4" w:rsidRPr="003E0825" w:rsidRDefault="00E615D4" w:rsidP="001D0B2C">
            <w:pPr>
              <w:spacing w:before="60" w:after="60"/>
              <w:rPr>
                <w:sz w:val="26"/>
                <w:szCs w:val="26"/>
                <w:lang w:eastAsia="vi-VN"/>
              </w:rPr>
            </w:pPr>
            <w:r w:rsidRPr="003E0825">
              <w:rPr>
                <w:sz w:val="26"/>
                <w:szCs w:val="26"/>
                <w:lang w:eastAsia="vi-VN"/>
              </w:rPr>
              <w:t>Hệ số giãn nở nhiệt [mm/m</w:t>
            </w:r>
            <w:r w:rsidRPr="003E0825">
              <w:rPr>
                <w:sz w:val="26"/>
                <w:szCs w:val="26"/>
                <w:vertAlign w:val="superscript"/>
                <w:lang w:eastAsia="vi-VN"/>
              </w:rPr>
              <w:t>o</w:t>
            </w:r>
            <w:r w:rsidRPr="003E0825">
              <w:rPr>
                <w:sz w:val="26"/>
                <w:szCs w:val="26"/>
                <w:lang w:eastAsia="vi-VN"/>
              </w:rPr>
              <w:t>C]</w:t>
            </w:r>
          </w:p>
        </w:tc>
        <w:tc>
          <w:tcPr>
            <w:tcW w:w="2143" w:type="pct"/>
            <w:vAlign w:val="center"/>
            <w:hideMark/>
          </w:tcPr>
          <w:p w14:paraId="7A193B1D" w14:textId="77777777" w:rsidR="00E615D4" w:rsidRPr="003E0825" w:rsidRDefault="00E615D4" w:rsidP="001D0B2C">
            <w:pPr>
              <w:spacing w:before="60" w:after="60"/>
              <w:jc w:val="center"/>
              <w:rPr>
                <w:sz w:val="26"/>
                <w:szCs w:val="26"/>
                <w:lang w:eastAsia="vi-VN"/>
              </w:rPr>
            </w:pPr>
            <w:r w:rsidRPr="003E0825">
              <w:rPr>
                <w:sz w:val="26"/>
                <w:szCs w:val="26"/>
                <w:lang w:eastAsia="vi-VN"/>
              </w:rPr>
              <w:t>0,08</w:t>
            </w:r>
          </w:p>
        </w:tc>
        <w:tc>
          <w:tcPr>
            <w:tcW w:w="691" w:type="pct"/>
            <w:vAlign w:val="center"/>
            <w:hideMark/>
          </w:tcPr>
          <w:p w14:paraId="34FDB65B"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29AE38C7" w14:textId="77777777" w:rsidTr="001D0B2C">
        <w:trPr>
          <w:trHeight w:val="20"/>
        </w:trPr>
        <w:tc>
          <w:tcPr>
            <w:tcW w:w="341" w:type="pct"/>
            <w:vAlign w:val="center"/>
            <w:hideMark/>
          </w:tcPr>
          <w:p w14:paraId="14C2D282" w14:textId="77777777" w:rsidR="00E615D4" w:rsidRPr="003E0825" w:rsidRDefault="00E615D4" w:rsidP="001D0B2C">
            <w:pPr>
              <w:spacing w:before="60" w:after="60"/>
              <w:jc w:val="center"/>
              <w:rPr>
                <w:sz w:val="26"/>
                <w:szCs w:val="26"/>
                <w:lang w:eastAsia="vi-VN"/>
              </w:rPr>
            </w:pPr>
            <w:r w:rsidRPr="003E0825">
              <w:rPr>
                <w:sz w:val="26"/>
                <w:szCs w:val="26"/>
                <w:lang w:eastAsia="vi-VN"/>
              </w:rPr>
              <w:t>13</w:t>
            </w:r>
          </w:p>
        </w:tc>
        <w:tc>
          <w:tcPr>
            <w:tcW w:w="1825" w:type="pct"/>
            <w:vAlign w:val="center"/>
            <w:hideMark/>
          </w:tcPr>
          <w:p w14:paraId="11128525" w14:textId="77777777" w:rsidR="00E615D4" w:rsidRPr="003E0825" w:rsidRDefault="00E615D4" w:rsidP="001D0B2C">
            <w:pPr>
              <w:spacing w:before="60" w:after="60"/>
              <w:rPr>
                <w:sz w:val="26"/>
                <w:szCs w:val="26"/>
                <w:lang w:eastAsia="vi-VN"/>
              </w:rPr>
            </w:pPr>
            <w:r w:rsidRPr="003E0825">
              <w:rPr>
                <w:sz w:val="26"/>
                <w:szCs w:val="26"/>
                <w:lang w:eastAsia="vi-VN"/>
              </w:rPr>
              <w:t>Mô-đun đàn hồi [N/mm²]</w:t>
            </w:r>
          </w:p>
        </w:tc>
        <w:tc>
          <w:tcPr>
            <w:tcW w:w="2143" w:type="pct"/>
            <w:vAlign w:val="center"/>
            <w:hideMark/>
          </w:tcPr>
          <w:p w14:paraId="0E8A8D99" w14:textId="77777777" w:rsidR="00E615D4" w:rsidRPr="003E0825" w:rsidRDefault="00E615D4" w:rsidP="001D0B2C">
            <w:pPr>
              <w:spacing w:before="60" w:after="60"/>
              <w:jc w:val="center"/>
              <w:rPr>
                <w:sz w:val="26"/>
                <w:szCs w:val="26"/>
                <w:lang w:eastAsia="vi-VN"/>
              </w:rPr>
            </w:pPr>
            <w:r w:rsidRPr="003E0825">
              <w:rPr>
                <w:sz w:val="26"/>
                <w:szCs w:val="26"/>
                <w:lang w:eastAsia="vi-VN"/>
              </w:rPr>
              <w:t>3.000</w:t>
            </w:r>
          </w:p>
        </w:tc>
        <w:tc>
          <w:tcPr>
            <w:tcW w:w="691" w:type="pct"/>
            <w:vAlign w:val="center"/>
            <w:hideMark/>
          </w:tcPr>
          <w:p w14:paraId="7466E00D"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5C961EAD" w14:textId="77777777" w:rsidTr="001D0B2C">
        <w:trPr>
          <w:trHeight w:val="20"/>
        </w:trPr>
        <w:tc>
          <w:tcPr>
            <w:tcW w:w="341" w:type="pct"/>
            <w:vAlign w:val="center"/>
            <w:hideMark/>
          </w:tcPr>
          <w:p w14:paraId="1BC4ED0E" w14:textId="77777777" w:rsidR="00E615D4" w:rsidRPr="003E0825" w:rsidRDefault="00E615D4" w:rsidP="001D0B2C">
            <w:pPr>
              <w:spacing w:before="60" w:after="60"/>
              <w:jc w:val="center"/>
              <w:rPr>
                <w:sz w:val="26"/>
                <w:szCs w:val="26"/>
                <w:lang w:eastAsia="vi-VN"/>
              </w:rPr>
            </w:pPr>
            <w:r w:rsidRPr="003E0825">
              <w:rPr>
                <w:sz w:val="26"/>
                <w:szCs w:val="26"/>
                <w:lang w:eastAsia="vi-VN"/>
              </w:rPr>
              <w:t>14</w:t>
            </w:r>
          </w:p>
        </w:tc>
        <w:tc>
          <w:tcPr>
            <w:tcW w:w="1825" w:type="pct"/>
            <w:vAlign w:val="center"/>
            <w:hideMark/>
          </w:tcPr>
          <w:p w14:paraId="6CC705DA" w14:textId="77777777" w:rsidR="00E615D4" w:rsidRPr="003E0825" w:rsidRDefault="00E615D4" w:rsidP="001D0B2C">
            <w:pPr>
              <w:spacing w:before="60" w:after="60"/>
              <w:rPr>
                <w:sz w:val="26"/>
                <w:szCs w:val="26"/>
                <w:lang w:eastAsia="vi-VN"/>
              </w:rPr>
            </w:pPr>
            <w:r w:rsidRPr="003E0825">
              <w:rPr>
                <w:sz w:val="26"/>
                <w:szCs w:val="26"/>
                <w:lang w:eastAsia="vi-VN"/>
              </w:rPr>
              <w:t>Nhiệt độ làm việc tối đa [</w:t>
            </w:r>
            <w:r w:rsidRPr="003E0825">
              <w:rPr>
                <w:sz w:val="26"/>
                <w:szCs w:val="26"/>
                <w:vertAlign w:val="superscript"/>
                <w:lang w:eastAsia="vi-VN"/>
              </w:rPr>
              <w:t>o</w:t>
            </w:r>
            <w:r w:rsidRPr="003E0825">
              <w:rPr>
                <w:sz w:val="26"/>
                <w:szCs w:val="26"/>
                <w:lang w:eastAsia="vi-VN"/>
              </w:rPr>
              <w:t>C]</w:t>
            </w:r>
          </w:p>
        </w:tc>
        <w:tc>
          <w:tcPr>
            <w:tcW w:w="2143" w:type="pct"/>
            <w:vAlign w:val="center"/>
            <w:hideMark/>
          </w:tcPr>
          <w:p w14:paraId="2A387F3F" w14:textId="77777777" w:rsidR="00E615D4" w:rsidRPr="003E0825" w:rsidRDefault="00E615D4" w:rsidP="001D0B2C">
            <w:pPr>
              <w:spacing w:before="60" w:after="60"/>
              <w:jc w:val="center"/>
              <w:rPr>
                <w:sz w:val="26"/>
                <w:szCs w:val="26"/>
                <w:lang w:eastAsia="vi-VN"/>
              </w:rPr>
            </w:pPr>
            <w:r w:rsidRPr="003E0825">
              <w:rPr>
                <w:sz w:val="26"/>
                <w:szCs w:val="26"/>
                <w:lang w:eastAsia="vi-VN"/>
              </w:rPr>
              <w:t>45</w:t>
            </w:r>
          </w:p>
        </w:tc>
        <w:tc>
          <w:tcPr>
            <w:tcW w:w="691" w:type="pct"/>
            <w:vAlign w:val="center"/>
            <w:hideMark/>
          </w:tcPr>
          <w:p w14:paraId="547661E3"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675E4701" w14:textId="77777777" w:rsidTr="001D0B2C">
        <w:trPr>
          <w:trHeight w:val="20"/>
        </w:trPr>
        <w:tc>
          <w:tcPr>
            <w:tcW w:w="341" w:type="pct"/>
            <w:vAlign w:val="center"/>
            <w:hideMark/>
          </w:tcPr>
          <w:p w14:paraId="0623AB31" w14:textId="77777777" w:rsidR="00E615D4" w:rsidRPr="003E0825" w:rsidRDefault="00E615D4" w:rsidP="001D0B2C">
            <w:pPr>
              <w:spacing w:before="60" w:after="60"/>
              <w:jc w:val="center"/>
              <w:rPr>
                <w:sz w:val="26"/>
                <w:szCs w:val="26"/>
                <w:lang w:eastAsia="vi-VN"/>
              </w:rPr>
            </w:pPr>
            <w:r w:rsidRPr="003E0825">
              <w:rPr>
                <w:sz w:val="26"/>
                <w:szCs w:val="26"/>
                <w:lang w:eastAsia="vi-VN"/>
              </w:rPr>
              <w:t>15</w:t>
            </w:r>
          </w:p>
        </w:tc>
        <w:tc>
          <w:tcPr>
            <w:tcW w:w="1825" w:type="pct"/>
            <w:vAlign w:val="center"/>
            <w:hideMark/>
          </w:tcPr>
          <w:p w14:paraId="216B3033" w14:textId="77777777" w:rsidR="00E615D4" w:rsidRPr="003E0825" w:rsidRDefault="00E615D4" w:rsidP="001D0B2C">
            <w:pPr>
              <w:spacing w:before="60" w:after="60"/>
              <w:rPr>
                <w:sz w:val="26"/>
                <w:szCs w:val="26"/>
                <w:lang w:eastAsia="vi-VN"/>
              </w:rPr>
            </w:pPr>
            <w:r w:rsidRPr="003E0825">
              <w:rPr>
                <w:sz w:val="26"/>
                <w:szCs w:val="26"/>
                <w:lang w:eastAsia="vi-VN"/>
              </w:rPr>
              <w:t>Điện trở suất bề mặt [Ω]</w:t>
            </w:r>
          </w:p>
        </w:tc>
        <w:tc>
          <w:tcPr>
            <w:tcW w:w="2143" w:type="pct"/>
            <w:vAlign w:val="center"/>
            <w:hideMark/>
          </w:tcPr>
          <w:p w14:paraId="2824CD40" w14:textId="77777777" w:rsidR="00E615D4" w:rsidRPr="003E0825" w:rsidRDefault="00E615D4" w:rsidP="001D0B2C">
            <w:pPr>
              <w:spacing w:before="60" w:after="60"/>
              <w:jc w:val="center"/>
              <w:rPr>
                <w:sz w:val="26"/>
                <w:szCs w:val="26"/>
                <w:lang w:eastAsia="vi-VN"/>
              </w:rPr>
            </w:pPr>
            <w:r w:rsidRPr="003E0825">
              <w:rPr>
                <w:sz w:val="26"/>
                <w:szCs w:val="26"/>
                <w:lang w:eastAsia="vi-VN"/>
              </w:rPr>
              <w:t>10¹³</w:t>
            </w:r>
          </w:p>
        </w:tc>
        <w:tc>
          <w:tcPr>
            <w:tcW w:w="691" w:type="pct"/>
            <w:vAlign w:val="center"/>
            <w:hideMark/>
          </w:tcPr>
          <w:p w14:paraId="26E2D6FC"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2E762D1B" w14:textId="77777777" w:rsidTr="001D0B2C">
        <w:trPr>
          <w:trHeight w:val="20"/>
        </w:trPr>
        <w:tc>
          <w:tcPr>
            <w:tcW w:w="341" w:type="pct"/>
            <w:vAlign w:val="center"/>
            <w:hideMark/>
          </w:tcPr>
          <w:p w14:paraId="26D6D9D1" w14:textId="77777777" w:rsidR="00E615D4" w:rsidRPr="003E0825" w:rsidRDefault="00E615D4" w:rsidP="001D0B2C">
            <w:pPr>
              <w:spacing w:before="60" w:after="60"/>
              <w:jc w:val="center"/>
              <w:rPr>
                <w:sz w:val="26"/>
                <w:szCs w:val="26"/>
                <w:lang w:eastAsia="vi-VN"/>
              </w:rPr>
            </w:pPr>
            <w:r w:rsidRPr="003E0825">
              <w:rPr>
                <w:sz w:val="26"/>
                <w:szCs w:val="26"/>
                <w:lang w:eastAsia="vi-VN"/>
              </w:rPr>
              <w:t>16</w:t>
            </w:r>
          </w:p>
        </w:tc>
        <w:tc>
          <w:tcPr>
            <w:tcW w:w="1825" w:type="pct"/>
            <w:vAlign w:val="center"/>
            <w:hideMark/>
          </w:tcPr>
          <w:p w14:paraId="1B6EE259" w14:textId="77777777" w:rsidR="00E615D4" w:rsidRPr="003E0825" w:rsidRDefault="00E615D4" w:rsidP="001D0B2C">
            <w:pPr>
              <w:spacing w:before="60" w:after="60"/>
              <w:rPr>
                <w:sz w:val="26"/>
                <w:szCs w:val="26"/>
                <w:lang w:eastAsia="vi-VN"/>
              </w:rPr>
            </w:pPr>
            <w:r w:rsidRPr="003E0825">
              <w:rPr>
                <w:sz w:val="26"/>
                <w:szCs w:val="26"/>
                <w:lang w:eastAsia="vi-VN"/>
              </w:rPr>
              <w:t>Kiểm tra, thử nghiệm</w:t>
            </w:r>
          </w:p>
        </w:tc>
        <w:tc>
          <w:tcPr>
            <w:tcW w:w="2143" w:type="pct"/>
            <w:vAlign w:val="center"/>
            <w:hideMark/>
          </w:tcPr>
          <w:p w14:paraId="07EE2563" w14:textId="77777777" w:rsidR="00E615D4" w:rsidRPr="003E0825" w:rsidRDefault="00E615D4" w:rsidP="001D0B2C">
            <w:pPr>
              <w:spacing w:before="60" w:after="60"/>
              <w:rPr>
                <w:sz w:val="26"/>
                <w:szCs w:val="26"/>
                <w:lang w:eastAsia="vi-VN"/>
              </w:rPr>
            </w:pPr>
            <w:r w:rsidRPr="003E0825">
              <w:rPr>
                <w:sz w:val="26"/>
                <w:szCs w:val="26"/>
                <w:lang w:eastAsia="vi-VN"/>
              </w:rPr>
              <w:t> </w:t>
            </w:r>
          </w:p>
        </w:tc>
        <w:tc>
          <w:tcPr>
            <w:tcW w:w="691" w:type="pct"/>
            <w:vAlign w:val="center"/>
            <w:hideMark/>
          </w:tcPr>
          <w:p w14:paraId="561CEB27"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344F2DEC" w14:textId="77777777" w:rsidTr="001D0B2C">
        <w:trPr>
          <w:trHeight w:val="20"/>
        </w:trPr>
        <w:tc>
          <w:tcPr>
            <w:tcW w:w="341" w:type="pct"/>
            <w:vAlign w:val="center"/>
            <w:hideMark/>
          </w:tcPr>
          <w:p w14:paraId="06AD3AE8" w14:textId="77777777" w:rsidR="00E615D4" w:rsidRPr="003E0825" w:rsidRDefault="00E615D4" w:rsidP="001D0B2C">
            <w:pPr>
              <w:spacing w:before="60" w:after="60"/>
              <w:jc w:val="center"/>
              <w:rPr>
                <w:sz w:val="26"/>
                <w:szCs w:val="26"/>
                <w:lang w:eastAsia="vi-VN"/>
              </w:rPr>
            </w:pPr>
            <w:r w:rsidRPr="003E0825">
              <w:rPr>
                <w:sz w:val="26"/>
                <w:szCs w:val="26"/>
                <w:lang w:eastAsia="vi-VN"/>
              </w:rPr>
              <w:t>16.1</w:t>
            </w:r>
          </w:p>
        </w:tc>
        <w:tc>
          <w:tcPr>
            <w:tcW w:w="1825" w:type="pct"/>
            <w:vAlign w:val="center"/>
            <w:hideMark/>
          </w:tcPr>
          <w:p w14:paraId="3EB97E71" w14:textId="77777777" w:rsidR="00E615D4" w:rsidRPr="003E0825" w:rsidRDefault="00E615D4" w:rsidP="001D0B2C">
            <w:pPr>
              <w:spacing w:before="60" w:after="60"/>
              <w:rPr>
                <w:sz w:val="26"/>
                <w:szCs w:val="26"/>
                <w:lang w:eastAsia="vi-VN"/>
              </w:rPr>
            </w:pPr>
            <w:r w:rsidRPr="003E0825">
              <w:rPr>
                <w:sz w:val="26"/>
                <w:szCs w:val="26"/>
                <w:lang w:eastAsia="vi-VN"/>
              </w:rPr>
              <w:t>Thử nghiệm xuất xưởng</w:t>
            </w:r>
          </w:p>
        </w:tc>
        <w:tc>
          <w:tcPr>
            <w:tcW w:w="2143" w:type="pct"/>
            <w:vAlign w:val="center"/>
            <w:hideMark/>
          </w:tcPr>
          <w:p w14:paraId="6D349CAD" w14:textId="77777777" w:rsidR="00E615D4" w:rsidRPr="003E0825" w:rsidRDefault="00E615D4" w:rsidP="001D0B2C">
            <w:pPr>
              <w:spacing w:before="60" w:after="60"/>
              <w:rPr>
                <w:sz w:val="26"/>
                <w:szCs w:val="26"/>
                <w:lang w:eastAsia="vi-VN"/>
              </w:rPr>
            </w:pPr>
            <w:r w:rsidRPr="003E0825">
              <w:rPr>
                <w:sz w:val="26"/>
                <w:szCs w:val="26"/>
                <w:lang w:eastAsia="vi-VN"/>
              </w:rPr>
              <w:t>Theo yêu cầu tại Phần IV- Mục 1 - Yêu cầu kỹ thuật</w:t>
            </w:r>
          </w:p>
        </w:tc>
        <w:tc>
          <w:tcPr>
            <w:tcW w:w="691" w:type="pct"/>
            <w:vAlign w:val="center"/>
            <w:hideMark/>
          </w:tcPr>
          <w:p w14:paraId="166B7AB5"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016911C7" w14:textId="77777777" w:rsidTr="001D0B2C">
        <w:trPr>
          <w:trHeight w:val="20"/>
        </w:trPr>
        <w:tc>
          <w:tcPr>
            <w:tcW w:w="341" w:type="pct"/>
            <w:vAlign w:val="center"/>
            <w:hideMark/>
          </w:tcPr>
          <w:p w14:paraId="5CA18B1A" w14:textId="77777777" w:rsidR="00E615D4" w:rsidRPr="003E0825" w:rsidRDefault="00E615D4" w:rsidP="001D0B2C">
            <w:pPr>
              <w:spacing w:before="60" w:after="60"/>
              <w:jc w:val="center"/>
              <w:rPr>
                <w:sz w:val="26"/>
                <w:szCs w:val="26"/>
                <w:lang w:eastAsia="vi-VN"/>
              </w:rPr>
            </w:pPr>
            <w:r w:rsidRPr="003E0825">
              <w:rPr>
                <w:sz w:val="26"/>
                <w:szCs w:val="26"/>
                <w:lang w:eastAsia="vi-VN"/>
              </w:rPr>
              <w:t>16.2</w:t>
            </w:r>
          </w:p>
        </w:tc>
        <w:tc>
          <w:tcPr>
            <w:tcW w:w="1825" w:type="pct"/>
            <w:vAlign w:val="center"/>
            <w:hideMark/>
          </w:tcPr>
          <w:p w14:paraId="3C625284" w14:textId="77777777" w:rsidR="00E615D4" w:rsidRPr="003E0825" w:rsidRDefault="00E615D4" w:rsidP="001D0B2C">
            <w:pPr>
              <w:spacing w:before="60" w:after="60"/>
              <w:rPr>
                <w:sz w:val="26"/>
                <w:szCs w:val="26"/>
                <w:lang w:eastAsia="vi-VN"/>
              </w:rPr>
            </w:pPr>
            <w:r w:rsidRPr="003E0825">
              <w:rPr>
                <w:sz w:val="26"/>
                <w:szCs w:val="26"/>
                <w:lang w:eastAsia="vi-VN"/>
              </w:rPr>
              <w:t>Thử nghiệm điển hình</w:t>
            </w:r>
          </w:p>
        </w:tc>
        <w:tc>
          <w:tcPr>
            <w:tcW w:w="2143" w:type="pct"/>
            <w:vAlign w:val="center"/>
            <w:hideMark/>
          </w:tcPr>
          <w:p w14:paraId="23046547" w14:textId="77777777" w:rsidR="00E615D4" w:rsidRPr="003E0825" w:rsidRDefault="00E615D4" w:rsidP="001D0B2C">
            <w:pPr>
              <w:spacing w:before="60" w:after="60"/>
              <w:rPr>
                <w:sz w:val="26"/>
                <w:szCs w:val="26"/>
                <w:lang w:eastAsia="vi-VN"/>
              </w:rPr>
            </w:pPr>
            <w:r w:rsidRPr="003E0825">
              <w:rPr>
                <w:sz w:val="26"/>
                <w:szCs w:val="26"/>
                <w:lang w:eastAsia="vi-VN"/>
              </w:rPr>
              <w:t>Theo yêu cầu tại Phần IV- Mục 2 - Yêu cầu kỹ thuật</w:t>
            </w:r>
            <w:r w:rsidRPr="003E0825">
              <w:rPr>
                <w:sz w:val="26"/>
                <w:szCs w:val="26"/>
                <w:lang w:eastAsia="vi-VN"/>
              </w:rPr>
              <w:br/>
              <w:t>(Cung cấp kèm theo HSDT)</w:t>
            </w:r>
          </w:p>
        </w:tc>
        <w:tc>
          <w:tcPr>
            <w:tcW w:w="691" w:type="pct"/>
            <w:vAlign w:val="center"/>
            <w:hideMark/>
          </w:tcPr>
          <w:p w14:paraId="7AAE07AB"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r w:rsidR="00E615D4" w:rsidRPr="003E0825" w14:paraId="7213DDC1" w14:textId="77777777" w:rsidTr="001D0B2C">
        <w:trPr>
          <w:trHeight w:val="20"/>
        </w:trPr>
        <w:tc>
          <w:tcPr>
            <w:tcW w:w="341" w:type="pct"/>
            <w:vAlign w:val="center"/>
            <w:hideMark/>
          </w:tcPr>
          <w:p w14:paraId="36DBAD13" w14:textId="77777777" w:rsidR="00E615D4" w:rsidRPr="003E0825" w:rsidRDefault="00E615D4" w:rsidP="001D0B2C">
            <w:pPr>
              <w:spacing w:before="60" w:after="60"/>
              <w:jc w:val="center"/>
              <w:rPr>
                <w:sz w:val="26"/>
                <w:szCs w:val="26"/>
                <w:lang w:eastAsia="vi-VN"/>
              </w:rPr>
            </w:pPr>
            <w:r w:rsidRPr="003E0825">
              <w:rPr>
                <w:sz w:val="26"/>
                <w:szCs w:val="26"/>
                <w:lang w:eastAsia="vi-VN"/>
              </w:rPr>
              <w:t>16.3</w:t>
            </w:r>
          </w:p>
        </w:tc>
        <w:tc>
          <w:tcPr>
            <w:tcW w:w="1825" w:type="pct"/>
            <w:vAlign w:val="center"/>
            <w:hideMark/>
          </w:tcPr>
          <w:p w14:paraId="248B8B12" w14:textId="77777777" w:rsidR="00E615D4" w:rsidRPr="003E0825" w:rsidRDefault="00E615D4" w:rsidP="001D0B2C">
            <w:pPr>
              <w:spacing w:before="60" w:after="60"/>
              <w:rPr>
                <w:sz w:val="26"/>
                <w:szCs w:val="26"/>
                <w:lang w:eastAsia="vi-VN"/>
              </w:rPr>
            </w:pPr>
            <w:r w:rsidRPr="003E0825">
              <w:rPr>
                <w:sz w:val="26"/>
                <w:szCs w:val="26"/>
                <w:lang w:eastAsia="vi-VN"/>
              </w:rPr>
              <w:t>Thử nghiệm nghiệm thu</w:t>
            </w:r>
          </w:p>
        </w:tc>
        <w:tc>
          <w:tcPr>
            <w:tcW w:w="2143" w:type="pct"/>
            <w:vAlign w:val="center"/>
            <w:hideMark/>
          </w:tcPr>
          <w:p w14:paraId="1862F653" w14:textId="77777777" w:rsidR="00E615D4" w:rsidRPr="003E0825" w:rsidRDefault="00E615D4" w:rsidP="001D0B2C">
            <w:pPr>
              <w:spacing w:before="60" w:after="60"/>
              <w:rPr>
                <w:sz w:val="26"/>
                <w:szCs w:val="26"/>
                <w:lang w:eastAsia="vi-VN"/>
              </w:rPr>
            </w:pPr>
            <w:r w:rsidRPr="003E0825">
              <w:rPr>
                <w:sz w:val="26"/>
                <w:szCs w:val="26"/>
                <w:lang w:eastAsia="vi-VN"/>
              </w:rPr>
              <w:t>Theo yêu cầu tại Phần IV- Mục 3 - Yêu cầu kỹ thuật</w:t>
            </w:r>
          </w:p>
        </w:tc>
        <w:tc>
          <w:tcPr>
            <w:tcW w:w="691" w:type="pct"/>
            <w:vAlign w:val="center"/>
            <w:hideMark/>
          </w:tcPr>
          <w:p w14:paraId="27909E41" w14:textId="77777777" w:rsidR="00E615D4" w:rsidRPr="003E0825" w:rsidRDefault="00E615D4" w:rsidP="001D0B2C">
            <w:pPr>
              <w:spacing w:before="60" w:after="60"/>
              <w:jc w:val="center"/>
              <w:rPr>
                <w:sz w:val="26"/>
                <w:szCs w:val="26"/>
                <w:lang w:eastAsia="vi-VN"/>
              </w:rPr>
            </w:pPr>
            <w:r w:rsidRPr="003E0825">
              <w:rPr>
                <w:sz w:val="26"/>
                <w:szCs w:val="26"/>
                <w:lang w:eastAsia="vi-VN"/>
              </w:rPr>
              <w:t> </w:t>
            </w:r>
          </w:p>
        </w:tc>
      </w:tr>
    </w:tbl>
    <w:p w14:paraId="690C69E4" w14:textId="77777777" w:rsidR="005A5B60" w:rsidRPr="00E615D4" w:rsidRDefault="005A5B60" w:rsidP="005A5B60">
      <w:pPr>
        <w:pStyle w:val="Ilama"/>
        <w:spacing w:before="40" w:after="40"/>
        <w:rPr>
          <w:rFonts w:asciiTheme="majorHAnsi" w:hAnsiTheme="majorHAnsi" w:cstheme="majorHAnsi"/>
          <w:lang w:val="en-US"/>
        </w:rPr>
      </w:pPr>
    </w:p>
    <w:p w14:paraId="4F344DEC" w14:textId="77777777"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5A1F4C8F" w14:textId="4094A707" w:rsidR="00DE2B8D" w:rsidRPr="00630A21" w:rsidRDefault="00DE2B8D" w:rsidP="00DE2B8D">
      <w:pPr>
        <w:tabs>
          <w:tab w:val="center" w:pos="7285"/>
        </w:tabs>
        <w:rPr>
          <w:rFonts w:asciiTheme="majorHAnsi" w:hAnsiTheme="majorHAnsi" w:cstheme="majorHAnsi"/>
          <w:lang w:val="nl-NL"/>
        </w:rPr>
        <w:sectPr w:rsidR="00DE2B8D" w:rsidRPr="00630A21" w:rsidSect="0052116B">
          <w:footnotePr>
            <w:numRestart w:val="eachPage"/>
          </w:footnotePr>
          <w:endnotePr>
            <w:numFmt w:val="decimal"/>
          </w:endnotePr>
          <w:pgSz w:w="16838" w:h="11906" w:orient="landscape" w:code="9"/>
          <w:pgMar w:top="709" w:right="1134" w:bottom="1134" w:left="1134" w:header="720" w:footer="255" w:gutter="0"/>
          <w:cols w:space="720"/>
          <w:noEndnote/>
          <w:docGrid w:linePitch="381"/>
        </w:sectPr>
      </w:pPr>
    </w:p>
    <w:p w14:paraId="1E0E571C" w14:textId="443DFB48" w:rsidR="00E636C9" w:rsidRPr="00630A21" w:rsidRDefault="00E636C9" w:rsidP="00E277D8">
      <w:pPr>
        <w:pStyle w:val="SectionVIHeader0"/>
        <w:widowControl w:val="0"/>
        <w:spacing w:after="120" w:line="264" w:lineRule="auto"/>
        <w:jc w:val="left"/>
        <w:rPr>
          <w:rFonts w:asciiTheme="majorHAnsi" w:hAnsiTheme="majorHAnsi" w:cstheme="majorHAnsi"/>
          <w:sz w:val="28"/>
          <w:lang w:val="nl-NL"/>
        </w:rPr>
      </w:pPr>
      <w:r w:rsidRPr="00630A21">
        <w:rPr>
          <w:rFonts w:asciiTheme="majorHAnsi" w:hAnsiTheme="majorHAnsi" w:cstheme="majorHAnsi"/>
          <w:sz w:val="28"/>
          <w:lang w:val="nl-NL"/>
        </w:rPr>
        <w:lastRenderedPageBreak/>
        <w:t>B. Tiêu chuẩn đánh giá kỹ thuật</w:t>
      </w:r>
    </w:p>
    <w:p w14:paraId="3781F896" w14:textId="77777777" w:rsidR="00E615D4" w:rsidRPr="00D1259B" w:rsidRDefault="00E615D4" w:rsidP="00E615D4">
      <w:pPr>
        <w:pStyle w:val="1nho"/>
        <w:spacing w:before="60" w:after="60"/>
        <w:ind w:firstLine="0"/>
        <w:rPr>
          <w:lang w:val="vi-VN"/>
        </w:rPr>
      </w:pPr>
      <w:r w:rsidRPr="00D1259B">
        <w:rPr>
          <w:lang w:val="vi-VN"/>
        </w:rPr>
        <w:t>1. Tiêu chuẩn đánh giá kỹ thuật của Ống nhựa tròn ĐK 21; Ống nhựa tròn  ĐK 27; Ống nhựa tròn  ĐK 42; Ống nhựa tròn ĐK 60; Ống nhựa tròn ĐK 90; Ống nhựa tròn ĐK 114; Ống nhựa tròn ĐK 140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4138"/>
        <w:gridCol w:w="4875"/>
        <w:gridCol w:w="1619"/>
        <w:gridCol w:w="1555"/>
        <w:gridCol w:w="1616"/>
      </w:tblGrid>
      <w:tr w:rsidR="00E615D4" w:rsidRPr="00E615D4" w14:paraId="6EC590A3" w14:textId="77777777" w:rsidTr="001D0B2C">
        <w:trPr>
          <w:trHeight w:val="20"/>
        </w:trPr>
        <w:tc>
          <w:tcPr>
            <w:tcW w:w="260" w:type="pct"/>
            <w:vMerge w:val="restart"/>
            <w:vAlign w:val="center"/>
            <w:hideMark/>
          </w:tcPr>
          <w:p w14:paraId="102A5A94" w14:textId="77777777" w:rsidR="00E615D4" w:rsidRPr="00E615D4" w:rsidRDefault="00E615D4" w:rsidP="001D0B2C">
            <w:pPr>
              <w:jc w:val="center"/>
              <w:rPr>
                <w:b/>
                <w:bCs/>
                <w:sz w:val="26"/>
                <w:szCs w:val="26"/>
                <w:lang w:eastAsia="vi-VN"/>
              </w:rPr>
            </w:pPr>
            <w:r w:rsidRPr="00E615D4">
              <w:rPr>
                <w:b/>
                <w:bCs/>
                <w:sz w:val="26"/>
                <w:szCs w:val="26"/>
                <w:lang w:eastAsia="vi-VN"/>
              </w:rPr>
              <w:t>STT</w:t>
            </w:r>
          </w:p>
        </w:tc>
        <w:tc>
          <w:tcPr>
            <w:tcW w:w="1421" w:type="pct"/>
            <w:vMerge w:val="restart"/>
            <w:vAlign w:val="center"/>
            <w:hideMark/>
          </w:tcPr>
          <w:p w14:paraId="43E18933" w14:textId="77777777" w:rsidR="00E615D4" w:rsidRPr="00E615D4" w:rsidRDefault="00E615D4" w:rsidP="001D0B2C">
            <w:pPr>
              <w:jc w:val="center"/>
              <w:rPr>
                <w:b/>
                <w:bCs/>
                <w:sz w:val="26"/>
                <w:szCs w:val="26"/>
                <w:lang w:eastAsia="vi-VN"/>
              </w:rPr>
            </w:pPr>
            <w:r w:rsidRPr="00E615D4">
              <w:rPr>
                <w:b/>
                <w:bCs/>
                <w:sz w:val="26"/>
                <w:szCs w:val="26"/>
                <w:lang w:eastAsia="vi-VN"/>
              </w:rPr>
              <w:t>Mô tả</w:t>
            </w:r>
          </w:p>
        </w:tc>
        <w:tc>
          <w:tcPr>
            <w:tcW w:w="1674" w:type="pct"/>
            <w:vMerge w:val="restart"/>
            <w:vAlign w:val="center"/>
            <w:hideMark/>
          </w:tcPr>
          <w:p w14:paraId="3E595486" w14:textId="77777777" w:rsidR="00E615D4" w:rsidRPr="00E615D4" w:rsidRDefault="00E615D4" w:rsidP="001D0B2C">
            <w:pPr>
              <w:jc w:val="center"/>
              <w:rPr>
                <w:b/>
                <w:bCs/>
                <w:sz w:val="26"/>
                <w:szCs w:val="26"/>
                <w:lang w:eastAsia="vi-VN"/>
              </w:rPr>
            </w:pPr>
            <w:r w:rsidRPr="00E615D4">
              <w:rPr>
                <w:b/>
                <w:bCs/>
                <w:sz w:val="26"/>
                <w:szCs w:val="26"/>
                <w:lang w:eastAsia="vi-VN"/>
              </w:rPr>
              <w:t xml:space="preserve">Yêu cầu </w:t>
            </w:r>
          </w:p>
        </w:tc>
        <w:tc>
          <w:tcPr>
            <w:tcW w:w="1646" w:type="pct"/>
            <w:gridSpan w:val="3"/>
            <w:vAlign w:val="center"/>
            <w:hideMark/>
          </w:tcPr>
          <w:p w14:paraId="040C8135" w14:textId="77777777" w:rsidR="00E615D4" w:rsidRPr="00E615D4" w:rsidRDefault="00E615D4" w:rsidP="001D0B2C">
            <w:pPr>
              <w:jc w:val="center"/>
              <w:rPr>
                <w:b/>
                <w:bCs/>
                <w:sz w:val="26"/>
                <w:szCs w:val="26"/>
                <w:lang w:eastAsia="vi-VN"/>
              </w:rPr>
            </w:pPr>
            <w:r w:rsidRPr="00E615D4">
              <w:rPr>
                <w:b/>
                <w:bCs/>
                <w:sz w:val="26"/>
                <w:szCs w:val="26"/>
                <w:lang w:eastAsia="vi-VN"/>
              </w:rPr>
              <w:t>Đánh giá tính đáp ứng</w:t>
            </w:r>
          </w:p>
        </w:tc>
      </w:tr>
      <w:tr w:rsidR="00E615D4" w:rsidRPr="00E615D4" w14:paraId="55423559" w14:textId="77777777" w:rsidTr="001D0B2C">
        <w:trPr>
          <w:trHeight w:val="20"/>
        </w:trPr>
        <w:tc>
          <w:tcPr>
            <w:tcW w:w="260" w:type="pct"/>
            <w:vMerge/>
            <w:vAlign w:val="center"/>
            <w:hideMark/>
          </w:tcPr>
          <w:p w14:paraId="2C4ABADF" w14:textId="77777777" w:rsidR="00E615D4" w:rsidRPr="00E615D4" w:rsidRDefault="00E615D4" w:rsidP="001D0B2C">
            <w:pPr>
              <w:rPr>
                <w:b/>
                <w:bCs/>
                <w:sz w:val="26"/>
                <w:szCs w:val="26"/>
                <w:lang w:eastAsia="vi-VN"/>
              </w:rPr>
            </w:pPr>
          </w:p>
        </w:tc>
        <w:tc>
          <w:tcPr>
            <w:tcW w:w="1421" w:type="pct"/>
            <w:vMerge/>
            <w:vAlign w:val="center"/>
            <w:hideMark/>
          </w:tcPr>
          <w:p w14:paraId="49EFC804" w14:textId="77777777" w:rsidR="00E615D4" w:rsidRPr="00E615D4" w:rsidRDefault="00E615D4" w:rsidP="001D0B2C">
            <w:pPr>
              <w:rPr>
                <w:b/>
                <w:bCs/>
                <w:sz w:val="26"/>
                <w:szCs w:val="26"/>
                <w:lang w:eastAsia="vi-VN"/>
              </w:rPr>
            </w:pPr>
          </w:p>
        </w:tc>
        <w:tc>
          <w:tcPr>
            <w:tcW w:w="1674" w:type="pct"/>
            <w:vMerge/>
            <w:vAlign w:val="center"/>
            <w:hideMark/>
          </w:tcPr>
          <w:p w14:paraId="0ED9147A" w14:textId="77777777" w:rsidR="00E615D4" w:rsidRPr="00E615D4" w:rsidRDefault="00E615D4" w:rsidP="001D0B2C">
            <w:pPr>
              <w:rPr>
                <w:b/>
                <w:bCs/>
                <w:sz w:val="26"/>
                <w:szCs w:val="26"/>
                <w:lang w:eastAsia="vi-VN"/>
              </w:rPr>
            </w:pPr>
          </w:p>
        </w:tc>
        <w:tc>
          <w:tcPr>
            <w:tcW w:w="556" w:type="pct"/>
            <w:vAlign w:val="center"/>
            <w:hideMark/>
          </w:tcPr>
          <w:p w14:paraId="38F349B0" w14:textId="77777777" w:rsidR="00E615D4" w:rsidRPr="00E615D4" w:rsidRDefault="00E615D4" w:rsidP="001D0B2C">
            <w:pPr>
              <w:jc w:val="center"/>
              <w:rPr>
                <w:b/>
                <w:bCs/>
                <w:sz w:val="26"/>
                <w:szCs w:val="26"/>
                <w:lang w:eastAsia="vi-VN"/>
              </w:rPr>
            </w:pPr>
            <w:r w:rsidRPr="00E615D4">
              <w:rPr>
                <w:b/>
                <w:bCs/>
                <w:sz w:val="26"/>
                <w:szCs w:val="26"/>
                <w:lang w:eastAsia="vi-VN"/>
              </w:rPr>
              <w:t>Đáp ứng</w:t>
            </w:r>
          </w:p>
        </w:tc>
        <w:tc>
          <w:tcPr>
            <w:tcW w:w="534" w:type="pct"/>
            <w:vAlign w:val="center"/>
            <w:hideMark/>
          </w:tcPr>
          <w:p w14:paraId="685EB5B5" w14:textId="77777777" w:rsidR="00E615D4" w:rsidRPr="00E615D4" w:rsidRDefault="00E615D4" w:rsidP="001D0B2C">
            <w:pPr>
              <w:jc w:val="center"/>
              <w:rPr>
                <w:b/>
                <w:bCs/>
                <w:sz w:val="26"/>
                <w:szCs w:val="26"/>
                <w:lang w:eastAsia="vi-VN"/>
              </w:rPr>
            </w:pPr>
            <w:r w:rsidRPr="00E615D4">
              <w:rPr>
                <w:b/>
                <w:bCs/>
                <w:sz w:val="26"/>
                <w:szCs w:val="26"/>
                <w:lang w:eastAsia="vi-VN"/>
              </w:rPr>
              <w:t>Chấp nhận được</w:t>
            </w:r>
          </w:p>
        </w:tc>
        <w:tc>
          <w:tcPr>
            <w:tcW w:w="556" w:type="pct"/>
            <w:vAlign w:val="center"/>
            <w:hideMark/>
          </w:tcPr>
          <w:p w14:paraId="146DD99E" w14:textId="77777777" w:rsidR="00E615D4" w:rsidRPr="00E615D4" w:rsidRDefault="00E615D4" w:rsidP="001D0B2C">
            <w:pPr>
              <w:jc w:val="center"/>
              <w:rPr>
                <w:b/>
                <w:bCs/>
                <w:sz w:val="26"/>
                <w:szCs w:val="26"/>
                <w:lang w:eastAsia="vi-VN"/>
              </w:rPr>
            </w:pPr>
            <w:r w:rsidRPr="00E615D4">
              <w:rPr>
                <w:b/>
                <w:bCs/>
                <w:sz w:val="26"/>
                <w:szCs w:val="26"/>
                <w:lang w:eastAsia="vi-VN"/>
              </w:rPr>
              <w:t>Không đáp ứng</w:t>
            </w:r>
          </w:p>
        </w:tc>
      </w:tr>
      <w:tr w:rsidR="00E615D4" w:rsidRPr="00E615D4" w14:paraId="0990FE79" w14:textId="77777777" w:rsidTr="001D0B2C">
        <w:trPr>
          <w:trHeight w:val="20"/>
        </w:trPr>
        <w:tc>
          <w:tcPr>
            <w:tcW w:w="260" w:type="pct"/>
            <w:vAlign w:val="center"/>
            <w:hideMark/>
          </w:tcPr>
          <w:p w14:paraId="680584F3" w14:textId="77777777" w:rsidR="00E615D4" w:rsidRPr="00E615D4" w:rsidRDefault="00E615D4" w:rsidP="001D0B2C">
            <w:pPr>
              <w:jc w:val="center"/>
              <w:rPr>
                <w:sz w:val="28"/>
                <w:szCs w:val="28"/>
                <w:lang w:eastAsia="vi-VN"/>
              </w:rPr>
            </w:pPr>
            <w:r w:rsidRPr="00E615D4">
              <w:rPr>
                <w:sz w:val="28"/>
                <w:szCs w:val="28"/>
                <w:lang w:eastAsia="vi-VN"/>
              </w:rPr>
              <w:t>1</w:t>
            </w:r>
          </w:p>
        </w:tc>
        <w:tc>
          <w:tcPr>
            <w:tcW w:w="1421" w:type="pct"/>
            <w:vAlign w:val="center"/>
            <w:hideMark/>
          </w:tcPr>
          <w:p w14:paraId="36CA5484" w14:textId="77777777" w:rsidR="00E615D4" w:rsidRPr="00E615D4" w:rsidRDefault="00E615D4" w:rsidP="001D0B2C">
            <w:pPr>
              <w:rPr>
                <w:sz w:val="28"/>
                <w:szCs w:val="28"/>
                <w:lang w:eastAsia="vi-VN"/>
              </w:rPr>
            </w:pPr>
            <w:r w:rsidRPr="00E615D4">
              <w:rPr>
                <w:sz w:val="28"/>
                <w:szCs w:val="28"/>
                <w:lang w:eastAsia="vi-VN"/>
              </w:rPr>
              <w:t>Nhà sản xuất</w:t>
            </w:r>
          </w:p>
        </w:tc>
        <w:tc>
          <w:tcPr>
            <w:tcW w:w="1674" w:type="pct"/>
            <w:vAlign w:val="center"/>
            <w:hideMark/>
          </w:tcPr>
          <w:p w14:paraId="0B19178F" w14:textId="77777777" w:rsidR="00E615D4" w:rsidRPr="00E615D4" w:rsidRDefault="00E615D4" w:rsidP="001D0B2C">
            <w:pPr>
              <w:jc w:val="center"/>
              <w:rPr>
                <w:sz w:val="28"/>
                <w:szCs w:val="28"/>
                <w:lang w:eastAsia="vi-VN"/>
              </w:rPr>
            </w:pPr>
            <w:r w:rsidRPr="00E615D4">
              <w:rPr>
                <w:sz w:val="28"/>
                <w:szCs w:val="28"/>
                <w:lang w:eastAsia="vi-VN"/>
              </w:rPr>
              <w:t>Nêu cụ thể</w:t>
            </w:r>
          </w:p>
        </w:tc>
        <w:tc>
          <w:tcPr>
            <w:tcW w:w="556" w:type="pct"/>
            <w:vAlign w:val="center"/>
            <w:hideMark/>
          </w:tcPr>
          <w:p w14:paraId="5CA986FD" w14:textId="77777777" w:rsidR="00E615D4" w:rsidRPr="00E615D4" w:rsidRDefault="00E615D4" w:rsidP="001D0B2C">
            <w:pPr>
              <w:jc w:val="center"/>
              <w:rPr>
                <w:sz w:val="26"/>
                <w:szCs w:val="26"/>
                <w:lang w:eastAsia="vi-VN"/>
              </w:rPr>
            </w:pPr>
            <w:r w:rsidRPr="00E615D4">
              <w:rPr>
                <w:sz w:val="26"/>
                <w:szCs w:val="26"/>
                <w:lang w:eastAsia="vi-VN"/>
              </w:rPr>
              <w:t>Nêu rõ</w:t>
            </w:r>
          </w:p>
        </w:tc>
        <w:tc>
          <w:tcPr>
            <w:tcW w:w="534" w:type="pct"/>
            <w:vAlign w:val="center"/>
            <w:hideMark/>
          </w:tcPr>
          <w:p w14:paraId="6EAC8108"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6ADF0A09" w14:textId="77777777" w:rsidR="00E615D4" w:rsidRPr="00E615D4" w:rsidRDefault="00E615D4" w:rsidP="001D0B2C">
            <w:pPr>
              <w:jc w:val="center"/>
              <w:rPr>
                <w:sz w:val="26"/>
                <w:szCs w:val="26"/>
                <w:lang w:eastAsia="vi-VN"/>
              </w:rPr>
            </w:pPr>
            <w:r w:rsidRPr="00E615D4">
              <w:rPr>
                <w:sz w:val="26"/>
                <w:szCs w:val="26"/>
                <w:lang w:eastAsia="vi-VN"/>
              </w:rPr>
              <w:t>Không nêu rõ</w:t>
            </w:r>
          </w:p>
        </w:tc>
      </w:tr>
      <w:tr w:rsidR="00E615D4" w:rsidRPr="00E615D4" w14:paraId="3376EA69" w14:textId="77777777" w:rsidTr="001D0B2C">
        <w:trPr>
          <w:trHeight w:val="20"/>
        </w:trPr>
        <w:tc>
          <w:tcPr>
            <w:tcW w:w="260" w:type="pct"/>
            <w:vAlign w:val="center"/>
            <w:hideMark/>
          </w:tcPr>
          <w:p w14:paraId="1A7F1D89" w14:textId="77777777" w:rsidR="00E615D4" w:rsidRPr="00E615D4" w:rsidRDefault="00E615D4" w:rsidP="001D0B2C">
            <w:pPr>
              <w:jc w:val="center"/>
              <w:rPr>
                <w:sz w:val="28"/>
                <w:szCs w:val="28"/>
                <w:lang w:eastAsia="vi-VN"/>
              </w:rPr>
            </w:pPr>
            <w:r w:rsidRPr="00E615D4">
              <w:rPr>
                <w:sz w:val="28"/>
                <w:szCs w:val="28"/>
                <w:lang w:eastAsia="vi-VN"/>
              </w:rPr>
              <w:t>2</w:t>
            </w:r>
          </w:p>
        </w:tc>
        <w:tc>
          <w:tcPr>
            <w:tcW w:w="1421" w:type="pct"/>
            <w:vAlign w:val="center"/>
            <w:hideMark/>
          </w:tcPr>
          <w:p w14:paraId="199CBF61" w14:textId="77777777" w:rsidR="00E615D4" w:rsidRPr="00E615D4" w:rsidRDefault="00E615D4" w:rsidP="001D0B2C">
            <w:pPr>
              <w:rPr>
                <w:sz w:val="28"/>
                <w:szCs w:val="28"/>
                <w:lang w:eastAsia="vi-VN"/>
              </w:rPr>
            </w:pPr>
            <w:r w:rsidRPr="00E615D4">
              <w:rPr>
                <w:sz w:val="28"/>
                <w:szCs w:val="28"/>
                <w:lang w:eastAsia="vi-VN"/>
              </w:rPr>
              <w:t>Nước sản xuất</w:t>
            </w:r>
          </w:p>
        </w:tc>
        <w:tc>
          <w:tcPr>
            <w:tcW w:w="1674" w:type="pct"/>
            <w:vAlign w:val="center"/>
            <w:hideMark/>
          </w:tcPr>
          <w:p w14:paraId="2D669EF7" w14:textId="77777777" w:rsidR="00E615D4" w:rsidRPr="00E615D4" w:rsidRDefault="00E615D4" w:rsidP="001D0B2C">
            <w:pPr>
              <w:jc w:val="center"/>
              <w:rPr>
                <w:sz w:val="28"/>
                <w:szCs w:val="28"/>
                <w:lang w:eastAsia="vi-VN"/>
              </w:rPr>
            </w:pPr>
            <w:r w:rsidRPr="00E615D4">
              <w:rPr>
                <w:sz w:val="28"/>
                <w:szCs w:val="28"/>
                <w:lang w:eastAsia="vi-VN"/>
              </w:rPr>
              <w:t>Nêu cụ thể</w:t>
            </w:r>
          </w:p>
        </w:tc>
        <w:tc>
          <w:tcPr>
            <w:tcW w:w="556" w:type="pct"/>
            <w:vAlign w:val="center"/>
            <w:hideMark/>
          </w:tcPr>
          <w:p w14:paraId="54ED4272" w14:textId="77777777" w:rsidR="00E615D4" w:rsidRPr="00E615D4" w:rsidRDefault="00E615D4" w:rsidP="001D0B2C">
            <w:pPr>
              <w:jc w:val="center"/>
              <w:rPr>
                <w:sz w:val="26"/>
                <w:szCs w:val="26"/>
                <w:lang w:eastAsia="vi-VN"/>
              </w:rPr>
            </w:pPr>
            <w:r w:rsidRPr="00E615D4">
              <w:rPr>
                <w:sz w:val="26"/>
                <w:szCs w:val="26"/>
                <w:lang w:eastAsia="vi-VN"/>
              </w:rPr>
              <w:t>Nêu rõ</w:t>
            </w:r>
          </w:p>
        </w:tc>
        <w:tc>
          <w:tcPr>
            <w:tcW w:w="534" w:type="pct"/>
            <w:vAlign w:val="center"/>
            <w:hideMark/>
          </w:tcPr>
          <w:p w14:paraId="2D1AEBA7"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7CCF3025" w14:textId="77777777" w:rsidR="00E615D4" w:rsidRPr="00E615D4" w:rsidRDefault="00E615D4" w:rsidP="001D0B2C">
            <w:pPr>
              <w:jc w:val="center"/>
              <w:rPr>
                <w:sz w:val="26"/>
                <w:szCs w:val="26"/>
                <w:lang w:eastAsia="vi-VN"/>
              </w:rPr>
            </w:pPr>
            <w:r w:rsidRPr="00E615D4">
              <w:rPr>
                <w:sz w:val="26"/>
                <w:szCs w:val="26"/>
                <w:lang w:eastAsia="vi-VN"/>
              </w:rPr>
              <w:t>Không nêu rõ</w:t>
            </w:r>
          </w:p>
        </w:tc>
      </w:tr>
      <w:tr w:rsidR="00E615D4" w:rsidRPr="00E615D4" w14:paraId="182670FD" w14:textId="77777777" w:rsidTr="001D0B2C">
        <w:trPr>
          <w:trHeight w:val="20"/>
        </w:trPr>
        <w:tc>
          <w:tcPr>
            <w:tcW w:w="260" w:type="pct"/>
            <w:vAlign w:val="center"/>
            <w:hideMark/>
          </w:tcPr>
          <w:p w14:paraId="740B986E" w14:textId="77777777" w:rsidR="00E615D4" w:rsidRPr="00E615D4" w:rsidRDefault="00E615D4" w:rsidP="001D0B2C">
            <w:pPr>
              <w:jc w:val="center"/>
              <w:rPr>
                <w:sz w:val="28"/>
                <w:szCs w:val="28"/>
                <w:lang w:eastAsia="vi-VN"/>
              </w:rPr>
            </w:pPr>
            <w:r w:rsidRPr="00E615D4">
              <w:rPr>
                <w:sz w:val="28"/>
                <w:szCs w:val="28"/>
                <w:lang w:eastAsia="vi-VN"/>
              </w:rPr>
              <w:t>3</w:t>
            </w:r>
          </w:p>
        </w:tc>
        <w:tc>
          <w:tcPr>
            <w:tcW w:w="1421" w:type="pct"/>
            <w:vAlign w:val="center"/>
            <w:hideMark/>
          </w:tcPr>
          <w:p w14:paraId="7BE3AF70" w14:textId="77777777" w:rsidR="00E615D4" w:rsidRPr="00E615D4" w:rsidRDefault="00E615D4" w:rsidP="001D0B2C">
            <w:pPr>
              <w:rPr>
                <w:sz w:val="28"/>
                <w:szCs w:val="28"/>
                <w:lang w:eastAsia="vi-VN"/>
              </w:rPr>
            </w:pPr>
            <w:r w:rsidRPr="00E615D4">
              <w:rPr>
                <w:sz w:val="28"/>
                <w:szCs w:val="28"/>
                <w:lang w:eastAsia="vi-VN"/>
              </w:rPr>
              <w:t>Mã hiệu sản phẩm</w:t>
            </w:r>
          </w:p>
        </w:tc>
        <w:tc>
          <w:tcPr>
            <w:tcW w:w="1674" w:type="pct"/>
            <w:vAlign w:val="center"/>
            <w:hideMark/>
          </w:tcPr>
          <w:p w14:paraId="68CE6913" w14:textId="77777777" w:rsidR="00E615D4" w:rsidRPr="00E615D4" w:rsidRDefault="00E615D4" w:rsidP="001D0B2C">
            <w:pPr>
              <w:jc w:val="center"/>
              <w:rPr>
                <w:sz w:val="28"/>
                <w:szCs w:val="28"/>
                <w:lang w:eastAsia="vi-VN"/>
              </w:rPr>
            </w:pPr>
            <w:r w:rsidRPr="00E615D4">
              <w:rPr>
                <w:sz w:val="28"/>
                <w:szCs w:val="28"/>
                <w:lang w:eastAsia="vi-VN"/>
              </w:rPr>
              <w:t>Nêu cụ thể</w:t>
            </w:r>
          </w:p>
        </w:tc>
        <w:tc>
          <w:tcPr>
            <w:tcW w:w="556" w:type="pct"/>
            <w:vAlign w:val="center"/>
            <w:hideMark/>
          </w:tcPr>
          <w:p w14:paraId="51A1F4D0" w14:textId="77777777" w:rsidR="00E615D4" w:rsidRPr="00E615D4" w:rsidRDefault="00E615D4" w:rsidP="001D0B2C">
            <w:pPr>
              <w:jc w:val="center"/>
              <w:rPr>
                <w:sz w:val="26"/>
                <w:szCs w:val="26"/>
                <w:lang w:eastAsia="vi-VN"/>
              </w:rPr>
            </w:pPr>
            <w:r w:rsidRPr="00E615D4">
              <w:rPr>
                <w:sz w:val="26"/>
                <w:szCs w:val="26"/>
                <w:lang w:eastAsia="vi-VN"/>
              </w:rPr>
              <w:t>Nêu rõ</w:t>
            </w:r>
          </w:p>
        </w:tc>
        <w:tc>
          <w:tcPr>
            <w:tcW w:w="534" w:type="pct"/>
            <w:vAlign w:val="center"/>
            <w:hideMark/>
          </w:tcPr>
          <w:p w14:paraId="4D39B384"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39A8B4A2" w14:textId="77777777" w:rsidR="00E615D4" w:rsidRPr="00E615D4" w:rsidRDefault="00E615D4" w:rsidP="001D0B2C">
            <w:pPr>
              <w:jc w:val="center"/>
              <w:rPr>
                <w:sz w:val="26"/>
                <w:szCs w:val="26"/>
                <w:lang w:eastAsia="vi-VN"/>
              </w:rPr>
            </w:pPr>
            <w:r w:rsidRPr="00E615D4">
              <w:rPr>
                <w:sz w:val="26"/>
                <w:szCs w:val="26"/>
                <w:lang w:eastAsia="vi-VN"/>
              </w:rPr>
              <w:t>Không nêu rõ</w:t>
            </w:r>
          </w:p>
        </w:tc>
      </w:tr>
      <w:tr w:rsidR="00E615D4" w:rsidRPr="00E615D4" w14:paraId="4C710826" w14:textId="77777777" w:rsidTr="001D0B2C">
        <w:trPr>
          <w:trHeight w:val="20"/>
        </w:trPr>
        <w:tc>
          <w:tcPr>
            <w:tcW w:w="260" w:type="pct"/>
            <w:vAlign w:val="center"/>
            <w:hideMark/>
          </w:tcPr>
          <w:p w14:paraId="15C94DFD" w14:textId="77777777" w:rsidR="00E615D4" w:rsidRPr="00E615D4" w:rsidRDefault="00E615D4" w:rsidP="001D0B2C">
            <w:pPr>
              <w:jc w:val="center"/>
              <w:rPr>
                <w:sz w:val="28"/>
                <w:szCs w:val="28"/>
                <w:lang w:eastAsia="vi-VN"/>
              </w:rPr>
            </w:pPr>
            <w:r w:rsidRPr="00E615D4">
              <w:rPr>
                <w:sz w:val="28"/>
                <w:szCs w:val="28"/>
                <w:lang w:eastAsia="vi-VN"/>
              </w:rPr>
              <w:t>4</w:t>
            </w:r>
          </w:p>
        </w:tc>
        <w:tc>
          <w:tcPr>
            <w:tcW w:w="1421" w:type="pct"/>
            <w:vAlign w:val="center"/>
            <w:hideMark/>
          </w:tcPr>
          <w:p w14:paraId="66C19F9A" w14:textId="77777777" w:rsidR="00E615D4" w:rsidRPr="00E615D4" w:rsidRDefault="00E615D4" w:rsidP="001D0B2C">
            <w:pPr>
              <w:rPr>
                <w:sz w:val="28"/>
                <w:szCs w:val="28"/>
                <w:lang w:eastAsia="vi-VN"/>
              </w:rPr>
            </w:pPr>
            <w:r w:rsidRPr="00E615D4">
              <w:rPr>
                <w:sz w:val="28"/>
                <w:szCs w:val="28"/>
                <w:lang w:eastAsia="vi-VN"/>
              </w:rPr>
              <w:t>Tiêu chuẩn quản lý chất lượng</w:t>
            </w:r>
          </w:p>
        </w:tc>
        <w:tc>
          <w:tcPr>
            <w:tcW w:w="1674" w:type="pct"/>
            <w:vAlign w:val="center"/>
            <w:hideMark/>
          </w:tcPr>
          <w:p w14:paraId="2D14B5BB" w14:textId="77777777" w:rsidR="00E615D4" w:rsidRPr="00E615D4" w:rsidRDefault="00E615D4" w:rsidP="001D0B2C">
            <w:pPr>
              <w:jc w:val="center"/>
              <w:rPr>
                <w:sz w:val="28"/>
                <w:szCs w:val="28"/>
                <w:lang w:eastAsia="vi-VN"/>
              </w:rPr>
            </w:pPr>
            <w:r w:rsidRPr="00E615D4">
              <w:rPr>
                <w:sz w:val="28"/>
                <w:szCs w:val="28"/>
                <w:lang w:eastAsia="vi-VN"/>
              </w:rPr>
              <w:t>ISO 9001 hoặc tương đương</w:t>
            </w:r>
          </w:p>
        </w:tc>
        <w:tc>
          <w:tcPr>
            <w:tcW w:w="556" w:type="pct"/>
            <w:vAlign w:val="center"/>
            <w:hideMark/>
          </w:tcPr>
          <w:p w14:paraId="0E8C9829"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42B60C79"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5D0964E8"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346C3258" w14:textId="77777777" w:rsidTr="001D0B2C">
        <w:trPr>
          <w:trHeight w:val="20"/>
        </w:trPr>
        <w:tc>
          <w:tcPr>
            <w:tcW w:w="260" w:type="pct"/>
            <w:vAlign w:val="center"/>
            <w:hideMark/>
          </w:tcPr>
          <w:p w14:paraId="27527AEA" w14:textId="77777777" w:rsidR="00E615D4" w:rsidRPr="00E615D4" w:rsidRDefault="00E615D4" w:rsidP="001D0B2C">
            <w:pPr>
              <w:jc w:val="center"/>
              <w:rPr>
                <w:sz w:val="28"/>
                <w:szCs w:val="28"/>
                <w:lang w:eastAsia="vi-VN"/>
              </w:rPr>
            </w:pPr>
            <w:r w:rsidRPr="00E615D4">
              <w:rPr>
                <w:sz w:val="28"/>
                <w:szCs w:val="28"/>
                <w:lang w:eastAsia="vi-VN"/>
              </w:rPr>
              <w:t>5</w:t>
            </w:r>
          </w:p>
        </w:tc>
        <w:tc>
          <w:tcPr>
            <w:tcW w:w="1421" w:type="pct"/>
            <w:vAlign w:val="center"/>
            <w:hideMark/>
          </w:tcPr>
          <w:p w14:paraId="22422612" w14:textId="77777777" w:rsidR="00E615D4" w:rsidRPr="00E615D4" w:rsidRDefault="00E615D4" w:rsidP="001D0B2C">
            <w:pPr>
              <w:rPr>
                <w:sz w:val="28"/>
                <w:szCs w:val="28"/>
                <w:lang w:eastAsia="vi-VN"/>
              </w:rPr>
            </w:pPr>
            <w:r w:rsidRPr="00E615D4">
              <w:rPr>
                <w:sz w:val="28"/>
                <w:szCs w:val="28"/>
                <w:lang w:eastAsia="vi-VN"/>
              </w:rPr>
              <w:t>Vật liệu</w:t>
            </w:r>
          </w:p>
        </w:tc>
        <w:tc>
          <w:tcPr>
            <w:tcW w:w="1674" w:type="pct"/>
            <w:vAlign w:val="center"/>
            <w:hideMark/>
          </w:tcPr>
          <w:p w14:paraId="5EBB49D1" w14:textId="77777777" w:rsidR="00E615D4" w:rsidRPr="00E615D4" w:rsidRDefault="00E615D4" w:rsidP="001D0B2C">
            <w:pPr>
              <w:rPr>
                <w:sz w:val="28"/>
                <w:szCs w:val="28"/>
                <w:lang w:eastAsia="vi-VN"/>
              </w:rPr>
            </w:pPr>
            <w:r w:rsidRPr="00E615D4">
              <w:rPr>
                <w:sz w:val="28"/>
                <w:szCs w:val="28"/>
                <w:lang w:eastAsia="vi-VN"/>
              </w:rPr>
              <w:t>Nhựa cứng uPVC không hóa dẻo (Poly vinyl clorua), hoàn toàn không có chì trong thành phần vật liệu nên an toàn cho người sử dụng và môi trường, chịu được tia tử ngoại, sử dụng ngoài trời</w:t>
            </w:r>
          </w:p>
        </w:tc>
        <w:tc>
          <w:tcPr>
            <w:tcW w:w="556" w:type="pct"/>
            <w:vAlign w:val="center"/>
            <w:hideMark/>
          </w:tcPr>
          <w:p w14:paraId="520BC97E"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293DB633"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3F838AAF"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34C99341" w14:textId="77777777" w:rsidTr="001D0B2C">
        <w:trPr>
          <w:trHeight w:val="20"/>
        </w:trPr>
        <w:tc>
          <w:tcPr>
            <w:tcW w:w="260" w:type="pct"/>
            <w:vAlign w:val="center"/>
            <w:hideMark/>
          </w:tcPr>
          <w:p w14:paraId="35D41A7C" w14:textId="77777777" w:rsidR="00E615D4" w:rsidRPr="00E615D4" w:rsidRDefault="00E615D4" w:rsidP="001D0B2C">
            <w:pPr>
              <w:jc w:val="center"/>
              <w:rPr>
                <w:sz w:val="28"/>
                <w:szCs w:val="28"/>
                <w:lang w:eastAsia="vi-VN"/>
              </w:rPr>
            </w:pPr>
            <w:r w:rsidRPr="00E615D4">
              <w:rPr>
                <w:sz w:val="28"/>
                <w:szCs w:val="28"/>
                <w:lang w:eastAsia="vi-VN"/>
              </w:rPr>
              <w:t>6</w:t>
            </w:r>
          </w:p>
        </w:tc>
        <w:tc>
          <w:tcPr>
            <w:tcW w:w="1421" w:type="pct"/>
            <w:vAlign w:val="center"/>
            <w:hideMark/>
          </w:tcPr>
          <w:p w14:paraId="2508C996" w14:textId="77777777" w:rsidR="00E615D4" w:rsidRPr="00E615D4" w:rsidRDefault="00E615D4" w:rsidP="001D0B2C">
            <w:pPr>
              <w:rPr>
                <w:sz w:val="28"/>
                <w:szCs w:val="28"/>
                <w:lang w:eastAsia="vi-VN"/>
              </w:rPr>
            </w:pPr>
            <w:r w:rsidRPr="00E615D4">
              <w:rPr>
                <w:sz w:val="28"/>
                <w:szCs w:val="28"/>
                <w:lang w:eastAsia="vi-VN"/>
              </w:rPr>
              <w:t>Đường kính ngoài [mm]</w:t>
            </w:r>
          </w:p>
        </w:tc>
        <w:tc>
          <w:tcPr>
            <w:tcW w:w="1674" w:type="pct"/>
            <w:vAlign w:val="center"/>
            <w:hideMark/>
          </w:tcPr>
          <w:p w14:paraId="5D2A3E5B" w14:textId="77777777" w:rsidR="00E615D4" w:rsidRPr="00E615D4" w:rsidRDefault="00E615D4" w:rsidP="001D0B2C">
            <w:pPr>
              <w:rPr>
                <w:sz w:val="26"/>
                <w:szCs w:val="26"/>
                <w:lang w:eastAsia="vi-VN"/>
              </w:rPr>
            </w:pPr>
            <w:r w:rsidRPr="00E615D4">
              <w:rPr>
                <w:sz w:val="26"/>
                <w:szCs w:val="26"/>
                <w:lang w:eastAsia="vi-VN"/>
              </w:rPr>
              <w:t> </w:t>
            </w:r>
          </w:p>
        </w:tc>
        <w:tc>
          <w:tcPr>
            <w:tcW w:w="556" w:type="pct"/>
            <w:vAlign w:val="center"/>
            <w:hideMark/>
          </w:tcPr>
          <w:p w14:paraId="38A7121C" w14:textId="77777777" w:rsidR="00E615D4" w:rsidRPr="00E615D4" w:rsidRDefault="00E615D4" w:rsidP="001D0B2C">
            <w:pPr>
              <w:jc w:val="center"/>
              <w:rPr>
                <w:sz w:val="26"/>
                <w:szCs w:val="26"/>
                <w:lang w:eastAsia="vi-VN"/>
              </w:rPr>
            </w:pPr>
            <w:r w:rsidRPr="00E615D4">
              <w:rPr>
                <w:sz w:val="26"/>
                <w:szCs w:val="26"/>
                <w:lang w:eastAsia="vi-VN"/>
              </w:rPr>
              <w:t> </w:t>
            </w:r>
          </w:p>
        </w:tc>
        <w:tc>
          <w:tcPr>
            <w:tcW w:w="534" w:type="pct"/>
            <w:vAlign w:val="center"/>
            <w:hideMark/>
          </w:tcPr>
          <w:p w14:paraId="7C6E88F8"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37899944" w14:textId="77777777" w:rsidR="00E615D4" w:rsidRPr="00E615D4" w:rsidRDefault="00E615D4" w:rsidP="001D0B2C">
            <w:pPr>
              <w:jc w:val="center"/>
              <w:rPr>
                <w:sz w:val="26"/>
                <w:szCs w:val="26"/>
                <w:lang w:eastAsia="vi-VN"/>
              </w:rPr>
            </w:pPr>
            <w:r w:rsidRPr="00E615D4">
              <w:rPr>
                <w:sz w:val="26"/>
                <w:szCs w:val="26"/>
                <w:lang w:eastAsia="vi-VN"/>
              </w:rPr>
              <w:t> </w:t>
            </w:r>
          </w:p>
        </w:tc>
      </w:tr>
      <w:tr w:rsidR="00E615D4" w:rsidRPr="00E615D4" w14:paraId="592B616B" w14:textId="77777777" w:rsidTr="001D0B2C">
        <w:trPr>
          <w:trHeight w:val="20"/>
        </w:trPr>
        <w:tc>
          <w:tcPr>
            <w:tcW w:w="260" w:type="pct"/>
            <w:vAlign w:val="center"/>
            <w:hideMark/>
          </w:tcPr>
          <w:p w14:paraId="3422FE61" w14:textId="77777777" w:rsidR="00E615D4" w:rsidRPr="00E615D4" w:rsidRDefault="00E615D4" w:rsidP="001D0B2C">
            <w:pPr>
              <w:jc w:val="center"/>
              <w:rPr>
                <w:sz w:val="28"/>
                <w:szCs w:val="28"/>
                <w:lang w:eastAsia="vi-VN"/>
              </w:rPr>
            </w:pPr>
            <w:r w:rsidRPr="00E615D4">
              <w:rPr>
                <w:sz w:val="28"/>
                <w:szCs w:val="28"/>
                <w:lang w:eastAsia="vi-VN"/>
              </w:rPr>
              <w:t> </w:t>
            </w:r>
          </w:p>
        </w:tc>
        <w:tc>
          <w:tcPr>
            <w:tcW w:w="1421" w:type="pct"/>
            <w:vAlign w:val="center"/>
            <w:hideMark/>
          </w:tcPr>
          <w:p w14:paraId="3D8599F1" w14:textId="77777777" w:rsidR="00E615D4" w:rsidRPr="00E615D4" w:rsidRDefault="00E615D4" w:rsidP="001D0B2C">
            <w:pPr>
              <w:rPr>
                <w:sz w:val="28"/>
                <w:szCs w:val="28"/>
                <w:lang w:eastAsia="vi-VN"/>
              </w:rPr>
            </w:pPr>
            <w:r w:rsidRPr="00E615D4">
              <w:rPr>
                <w:sz w:val="28"/>
                <w:szCs w:val="28"/>
                <w:lang w:eastAsia="vi-VN"/>
              </w:rPr>
              <w:t>uPVC Ø21mm</w:t>
            </w:r>
          </w:p>
        </w:tc>
        <w:tc>
          <w:tcPr>
            <w:tcW w:w="1674" w:type="pct"/>
            <w:vAlign w:val="center"/>
            <w:hideMark/>
          </w:tcPr>
          <w:p w14:paraId="496F9010" w14:textId="77777777" w:rsidR="00E615D4" w:rsidRPr="00E615D4" w:rsidRDefault="00E615D4" w:rsidP="001D0B2C">
            <w:pPr>
              <w:jc w:val="center"/>
              <w:rPr>
                <w:sz w:val="28"/>
                <w:szCs w:val="28"/>
                <w:lang w:eastAsia="vi-VN"/>
              </w:rPr>
            </w:pPr>
            <w:r w:rsidRPr="00E615D4">
              <w:rPr>
                <w:sz w:val="28"/>
                <w:szCs w:val="28"/>
                <w:lang w:eastAsia="vi-VN"/>
              </w:rPr>
              <w:t>21</w:t>
            </w:r>
          </w:p>
        </w:tc>
        <w:tc>
          <w:tcPr>
            <w:tcW w:w="556" w:type="pct"/>
            <w:vAlign w:val="center"/>
            <w:hideMark/>
          </w:tcPr>
          <w:p w14:paraId="57F683A9"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2725E009"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7310737C"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3471C917" w14:textId="77777777" w:rsidTr="001D0B2C">
        <w:trPr>
          <w:trHeight w:val="20"/>
        </w:trPr>
        <w:tc>
          <w:tcPr>
            <w:tcW w:w="260" w:type="pct"/>
            <w:vAlign w:val="center"/>
            <w:hideMark/>
          </w:tcPr>
          <w:p w14:paraId="70452BFF"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28B5C595" w14:textId="77777777" w:rsidR="00E615D4" w:rsidRPr="00E615D4" w:rsidRDefault="00E615D4" w:rsidP="001D0B2C">
            <w:pPr>
              <w:rPr>
                <w:sz w:val="28"/>
                <w:szCs w:val="28"/>
                <w:lang w:eastAsia="vi-VN"/>
              </w:rPr>
            </w:pPr>
            <w:r w:rsidRPr="00E615D4">
              <w:rPr>
                <w:sz w:val="28"/>
                <w:szCs w:val="28"/>
                <w:lang w:eastAsia="vi-VN"/>
              </w:rPr>
              <w:t>uPVC Ø27mm</w:t>
            </w:r>
          </w:p>
        </w:tc>
        <w:tc>
          <w:tcPr>
            <w:tcW w:w="1674" w:type="pct"/>
            <w:vAlign w:val="center"/>
            <w:hideMark/>
          </w:tcPr>
          <w:p w14:paraId="6069A6FD" w14:textId="77777777" w:rsidR="00E615D4" w:rsidRPr="00E615D4" w:rsidRDefault="00E615D4" w:rsidP="001D0B2C">
            <w:pPr>
              <w:jc w:val="center"/>
              <w:rPr>
                <w:sz w:val="28"/>
                <w:szCs w:val="28"/>
                <w:lang w:eastAsia="vi-VN"/>
              </w:rPr>
            </w:pPr>
            <w:r w:rsidRPr="00E615D4">
              <w:rPr>
                <w:sz w:val="28"/>
                <w:szCs w:val="28"/>
                <w:lang w:eastAsia="vi-VN"/>
              </w:rPr>
              <w:t>27</w:t>
            </w:r>
          </w:p>
        </w:tc>
        <w:tc>
          <w:tcPr>
            <w:tcW w:w="556" w:type="pct"/>
            <w:vAlign w:val="center"/>
            <w:hideMark/>
          </w:tcPr>
          <w:p w14:paraId="50382B26"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15DC3895"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3C73758F"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2F7AAFAB" w14:textId="77777777" w:rsidTr="001D0B2C">
        <w:trPr>
          <w:trHeight w:val="20"/>
        </w:trPr>
        <w:tc>
          <w:tcPr>
            <w:tcW w:w="260" w:type="pct"/>
            <w:vAlign w:val="center"/>
            <w:hideMark/>
          </w:tcPr>
          <w:p w14:paraId="0C3C3E8A"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7E37FD09" w14:textId="77777777" w:rsidR="00E615D4" w:rsidRPr="00E615D4" w:rsidRDefault="00E615D4" w:rsidP="001D0B2C">
            <w:pPr>
              <w:rPr>
                <w:sz w:val="28"/>
                <w:szCs w:val="28"/>
                <w:lang w:eastAsia="vi-VN"/>
              </w:rPr>
            </w:pPr>
            <w:r w:rsidRPr="00E615D4">
              <w:rPr>
                <w:sz w:val="28"/>
                <w:szCs w:val="28"/>
                <w:lang w:eastAsia="vi-VN"/>
              </w:rPr>
              <w:t>uPVC Ø42mm</w:t>
            </w:r>
          </w:p>
        </w:tc>
        <w:tc>
          <w:tcPr>
            <w:tcW w:w="1674" w:type="pct"/>
            <w:vAlign w:val="center"/>
            <w:hideMark/>
          </w:tcPr>
          <w:p w14:paraId="44F3385B" w14:textId="77777777" w:rsidR="00E615D4" w:rsidRPr="00E615D4" w:rsidRDefault="00E615D4" w:rsidP="001D0B2C">
            <w:pPr>
              <w:jc w:val="center"/>
              <w:rPr>
                <w:sz w:val="28"/>
                <w:szCs w:val="28"/>
                <w:lang w:eastAsia="vi-VN"/>
              </w:rPr>
            </w:pPr>
            <w:r w:rsidRPr="00E615D4">
              <w:rPr>
                <w:sz w:val="28"/>
                <w:szCs w:val="28"/>
                <w:lang w:eastAsia="vi-VN"/>
              </w:rPr>
              <w:t>42</w:t>
            </w:r>
          </w:p>
        </w:tc>
        <w:tc>
          <w:tcPr>
            <w:tcW w:w="556" w:type="pct"/>
            <w:vAlign w:val="center"/>
            <w:hideMark/>
          </w:tcPr>
          <w:p w14:paraId="41C5DF17"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5F0C3BA3"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7358C496"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45B817E1" w14:textId="77777777" w:rsidTr="001D0B2C">
        <w:trPr>
          <w:trHeight w:val="20"/>
        </w:trPr>
        <w:tc>
          <w:tcPr>
            <w:tcW w:w="260" w:type="pct"/>
            <w:vAlign w:val="center"/>
            <w:hideMark/>
          </w:tcPr>
          <w:p w14:paraId="10B212A8"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1A828136" w14:textId="77777777" w:rsidR="00E615D4" w:rsidRPr="00E615D4" w:rsidRDefault="00E615D4" w:rsidP="001D0B2C">
            <w:pPr>
              <w:rPr>
                <w:sz w:val="28"/>
                <w:szCs w:val="28"/>
                <w:lang w:eastAsia="vi-VN"/>
              </w:rPr>
            </w:pPr>
            <w:r w:rsidRPr="00E615D4">
              <w:rPr>
                <w:sz w:val="28"/>
                <w:szCs w:val="28"/>
                <w:lang w:eastAsia="vi-VN"/>
              </w:rPr>
              <w:t>uPVC Ø60mm</w:t>
            </w:r>
          </w:p>
        </w:tc>
        <w:tc>
          <w:tcPr>
            <w:tcW w:w="1674" w:type="pct"/>
            <w:vAlign w:val="center"/>
            <w:hideMark/>
          </w:tcPr>
          <w:p w14:paraId="1BA3C7B7" w14:textId="77777777" w:rsidR="00E615D4" w:rsidRPr="00E615D4" w:rsidRDefault="00E615D4" w:rsidP="001D0B2C">
            <w:pPr>
              <w:jc w:val="center"/>
              <w:rPr>
                <w:sz w:val="28"/>
                <w:szCs w:val="28"/>
                <w:lang w:eastAsia="vi-VN"/>
              </w:rPr>
            </w:pPr>
            <w:r w:rsidRPr="00E615D4">
              <w:rPr>
                <w:sz w:val="28"/>
                <w:szCs w:val="28"/>
                <w:lang w:eastAsia="vi-VN"/>
              </w:rPr>
              <w:t>60</w:t>
            </w:r>
          </w:p>
        </w:tc>
        <w:tc>
          <w:tcPr>
            <w:tcW w:w="556" w:type="pct"/>
            <w:vAlign w:val="center"/>
            <w:hideMark/>
          </w:tcPr>
          <w:p w14:paraId="75317BD0"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0667CD95"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574679B6"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0764D882" w14:textId="77777777" w:rsidTr="001D0B2C">
        <w:trPr>
          <w:trHeight w:val="20"/>
        </w:trPr>
        <w:tc>
          <w:tcPr>
            <w:tcW w:w="260" w:type="pct"/>
            <w:vAlign w:val="center"/>
            <w:hideMark/>
          </w:tcPr>
          <w:p w14:paraId="4278E7A2"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335B03F9" w14:textId="77777777" w:rsidR="00E615D4" w:rsidRPr="00E615D4" w:rsidRDefault="00E615D4" w:rsidP="001D0B2C">
            <w:pPr>
              <w:rPr>
                <w:sz w:val="28"/>
                <w:szCs w:val="28"/>
                <w:lang w:eastAsia="vi-VN"/>
              </w:rPr>
            </w:pPr>
            <w:r w:rsidRPr="00E615D4">
              <w:rPr>
                <w:sz w:val="28"/>
                <w:szCs w:val="28"/>
                <w:lang w:eastAsia="vi-VN"/>
              </w:rPr>
              <w:t>uPVC Ø90mm</w:t>
            </w:r>
          </w:p>
        </w:tc>
        <w:tc>
          <w:tcPr>
            <w:tcW w:w="1674" w:type="pct"/>
            <w:vAlign w:val="center"/>
            <w:hideMark/>
          </w:tcPr>
          <w:p w14:paraId="45B4444B" w14:textId="77777777" w:rsidR="00E615D4" w:rsidRPr="00E615D4" w:rsidRDefault="00E615D4" w:rsidP="001D0B2C">
            <w:pPr>
              <w:jc w:val="center"/>
              <w:rPr>
                <w:sz w:val="28"/>
                <w:szCs w:val="28"/>
                <w:lang w:eastAsia="vi-VN"/>
              </w:rPr>
            </w:pPr>
            <w:r w:rsidRPr="00E615D4">
              <w:rPr>
                <w:sz w:val="28"/>
                <w:szCs w:val="28"/>
                <w:lang w:eastAsia="vi-VN"/>
              </w:rPr>
              <w:t>90</w:t>
            </w:r>
          </w:p>
        </w:tc>
        <w:tc>
          <w:tcPr>
            <w:tcW w:w="556" w:type="pct"/>
            <w:vAlign w:val="center"/>
            <w:hideMark/>
          </w:tcPr>
          <w:p w14:paraId="2FACCD1C"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1345792D"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6B466A31"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5BD79C2E" w14:textId="77777777" w:rsidTr="001D0B2C">
        <w:trPr>
          <w:trHeight w:val="20"/>
        </w:trPr>
        <w:tc>
          <w:tcPr>
            <w:tcW w:w="260" w:type="pct"/>
            <w:vAlign w:val="center"/>
            <w:hideMark/>
          </w:tcPr>
          <w:p w14:paraId="42D2ACB2" w14:textId="77777777" w:rsidR="00E615D4" w:rsidRPr="00E615D4" w:rsidRDefault="00E615D4" w:rsidP="001D0B2C">
            <w:pPr>
              <w:jc w:val="center"/>
              <w:rPr>
                <w:sz w:val="26"/>
                <w:szCs w:val="26"/>
                <w:lang w:eastAsia="vi-VN"/>
              </w:rPr>
            </w:pPr>
            <w:r w:rsidRPr="00E615D4">
              <w:rPr>
                <w:sz w:val="26"/>
                <w:szCs w:val="26"/>
                <w:lang w:eastAsia="vi-VN"/>
              </w:rPr>
              <w:lastRenderedPageBreak/>
              <w:t> </w:t>
            </w:r>
          </w:p>
        </w:tc>
        <w:tc>
          <w:tcPr>
            <w:tcW w:w="1421" w:type="pct"/>
            <w:vAlign w:val="center"/>
            <w:hideMark/>
          </w:tcPr>
          <w:p w14:paraId="27380EB8" w14:textId="77777777" w:rsidR="00E615D4" w:rsidRPr="00E615D4" w:rsidRDefault="00E615D4" w:rsidP="001D0B2C">
            <w:pPr>
              <w:rPr>
                <w:sz w:val="28"/>
                <w:szCs w:val="28"/>
                <w:lang w:eastAsia="vi-VN"/>
              </w:rPr>
            </w:pPr>
            <w:r w:rsidRPr="00E615D4">
              <w:rPr>
                <w:sz w:val="28"/>
                <w:szCs w:val="28"/>
                <w:lang w:eastAsia="vi-VN"/>
              </w:rPr>
              <w:t>uPVC Ø114mm</w:t>
            </w:r>
          </w:p>
        </w:tc>
        <w:tc>
          <w:tcPr>
            <w:tcW w:w="1674" w:type="pct"/>
            <w:vAlign w:val="center"/>
            <w:hideMark/>
          </w:tcPr>
          <w:p w14:paraId="2C996B75" w14:textId="77777777" w:rsidR="00E615D4" w:rsidRPr="00E615D4" w:rsidRDefault="00E615D4" w:rsidP="001D0B2C">
            <w:pPr>
              <w:jc w:val="center"/>
              <w:rPr>
                <w:sz w:val="28"/>
                <w:szCs w:val="28"/>
                <w:lang w:eastAsia="vi-VN"/>
              </w:rPr>
            </w:pPr>
            <w:r w:rsidRPr="00E615D4">
              <w:rPr>
                <w:sz w:val="28"/>
                <w:szCs w:val="28"/>
                <w:lang w:eastAsia="vi-VN"/>
              </w:rPr>
              <w:t>114</w:t>
            </w:r>
          </w:p>
        </w:tc>
        <w:tc>
          <w:tcPr>
            <w:tcW w:w="556" w:type="pct"/>
            <w:vAlign w:val="center"/>
            <w:hideMark/>
          </w:tcPr>
          <w:p w14:paraId="14BC2D57"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1224212C"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0F19622A"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6833A2A8" w14:textId="77777777" w:rsidTr="001D0B2C">
        <w:trPr>
          <w:trHeight w:val="20"/>
        </w:trPr>
        <w:tc>
          <w:tcPr>
            <w:tcW w:w="260" w:type="pct"/>
            <w:vAlign w:val="center"/>
            <w:hideMark/>
          </w:tcPr>
          <w:p w14:paraId="798F7004"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0EC94B75" w14:textId="77777777" w:rsidR="00E615D4" w:rsidRPr="00E615D4" w:rsidRDefault="00E615D4" w:rsidP="001D0B2C">
            <w:pPr>
              <w:rPr>
                <w:sz w:val="28"/>
                <w:szCs w:val="28"/>
                <w:lang w:eastAsia="vi-VN"/>
              </w:rPr>
            </w:pPr>
            <w:r w:rsidRPr="00E615D4">
              <w:rPr>
                <w:sz w:val="28"/>
                <w:szCs w:val="28"/>
                <w:lang w:eastAsia="vi-VN"/>
              </w:rPr>
              <w:t>uPVC Ø140mm</w:t>
            </w:r>
          </w:p>
        </w:tc>
        <w:tc>
          <w:tcPr>
            <w:tcW w:w="1674" w:type="pct"/>
            <w:vAlign w:val="center"/>
            <w:hideMark/>
          </w:tcPr>
          <w:p w14:paraId="5B6080AC" w14:textId="77777777" w:rsidR="00E615D4" w:rsidRPr="00E615D4" w:rsidRDefault="00E615D4" w:rsidP="001D0B2C">
            <w:pPr>
              <w:jc w:val="center"/>
              <w:rPr>
                <w:sz w:val="28"/>
                <w:szCs w:val="28"/>
                <w:lang w:eastAsia="vi-VN"/>
              </w:rPr>
            </w:pPr>
            <w:r w:rsidRPr="00E615D4">
              <w:rPr>
                <w:sz w:val="28"/>
                <w:szCs w:val="28"/>
                <w:lang w:eastAsia="vi-VN"/>
              </w:rPr>
              <w:t>140</w:t>
            </w:r>
          </w:p>
        </w:tc>
        <w:tc>
          <w:tcPr>
            <w:tcW w:w="556" w:type="pct"/>
            <w:vAlign w:val="center"/>
            <w:hideMark/>
          </w:tcPr>
          <w:p w14:paraId="20353707"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348CDAA4"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1AAC89EA"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6C2AAEBD" w14:textId="77777777" w:rsidTr="001D0B2C">
        <w:trPr>
          <w:trHeight w:val="20"/>
        </w:trPr>
        <w:tc>
          <w:tcPr>
            <w:tcW w:w="260" w:type="pct"/>
            <w:vAlign w:val="center"/>
            <w:hideMark/>
          </w:tcPr>
          <w:p w14:paraId="1FF40044" w14:textId="77777777" w:rsidR="00E615D4" w:rsidRPr="00E615D4" w:rsidRDefault="00E615D4" w:rsidP="001D0B2C">
            <w:pPr>
              <w:jc w:val="center"/>
              <w:rPr>
                <w:sz w:val="28"/>
                <w:szCs w:val="28"/>
                <w:lang w:eastAsia="vi-VN"/>
              </w:rPr>
            </w:pPr>
            <w:r w:rsidRPr="00E615D4">
              <w:rPr>
                <w:sz w:val="28"/>
                <w:szCs w:val="28"/>
                <w:lang w:eastAsia="vi-VN"/>
              </w:rPr>
              <w:t>7</w:t>
            </w:r>
          </w:p>
        </w:tc>
        <w:tc>
          <w:tcPr>
            <w:tcW w:w="1421" w:type="pct"/>
            <w:vAlign w:val="center"/>
            <w:hideMark/>
          </w:tcPr>
          <w:p w14:paraId="6EBB067E" w14:textId="77777777" w:rsidR="00E615D4" w:rsidRPr="00E615D4" w:rsidRDefault="00E615D4" w:rsidP="001D0B2C">
            <w:pPr>
              <w:rPr>
                <w:sz w:val="28"/>
                <w:szCs w:val="28"/>
                <w:lang w:eastAsia="vi-VN"/>
              </w:rPr>
            </w:pPr>
            <w:r w:rsidRPr="00E615D4">
              <w:rPr>
                <w:sz w:val="28"/>
                <w:szCs w:val="28"/>
                <w:lang w:eastAsia="vi-VN"/>
              </w:rPr>
              <w:t>Độ dày thành ống [mm]</w:t>
            </w:r>
          </w:p>
        </w:tc>
        <w:tc>
          <w:tcPr>
            <w:tcW w:w="1674" w:type="pct"/>
            <w:vAlign w:val="center"/>
            <w:hideMark/>
          </w:tcPr>
          <w:p w14:paraId="17F50F28" w14:textId="77777777" w:rsidR="00E615D4" w:rsidRPr="00E615D4" w:rsidRDefault="00E615D4" w:rsidP="001D0B2C">
            <w:pPr>
              <w:rPr>
                <w:sz w:val="26"/>
                <w:szCs w:val="26"/>
                <w:lang w:eastAsia="vi-VN"/>
              </w:rPr>
            </w:pPr>
            <w:r w:rsidRPr="00E615D4">
              <w:rPr>
                <w:sz w:val="26"/>
                <w:szCs w:val="26"/>
                <w:lang w:eastAsia="vi-VN"/>
              </w:rPr>
              <w:t> </w:t>
            </w:r>
          </w:p>
        </w:tc>
        <w:tc>
          <w:tcPr>
            <w:tcW w:w="556" w:type="pct"/>
            <w:vAlign w:val="center"/>
            <w:hideMark/>
          </w:tcPr>
          <w:p w14:paraId="2F531CEB" w14:textId="77777777" w:rsidR="00E615D4" w:rsidRPr="00E615D4" w:rsidRDefault="00E615D4" w:rsidP="001D0B2C">
            <w:pPr>
              <w:jc w:val="center"/>
              <w:rPr>
                <w:sz w:val="26"/>
                <w:szCs w:val="26"/>
                <w:lang w:eastAsia="vi-VN"/>
              </w:rPr>
            </w:pPr>
            <w:r w:rsidRPr="00E615D4">
              <w:rPr>
                <w:sz w:val="26"/>
                <w:szCs w:val="26"/>
                <w:lang w:eastAsia="vi-VN"/>
              </w:rPr>
              <w:t> </w:t>
            </w:r>
          </w:p>
        </w:tc>
        <w:tc>
          <w:tcPr>
            <w:tcW w:w="534" w:type="pct"/>
            <w:vAlign w:val="center"/>
            <w:hideMark/>
          </w:tcPr>
          <w:p w14:paraId="22891D5E"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01386942" w14:textId="77777777" w:rsidR="00E615D4" w:rsidRPr="00E615D4" w:rsidRDefault="00E615D4" w:rsidP="001D0B2C">
            <w:pPr>
              <w:jc w:val="center"/>
              <w:rPr>
                <w:sz w:val="26"/>
                <w:szCs w:val="26"/>
                <w:lang w:eastAsia="vi-VN"/>
              </w:rPr>
            </w:pPr>
            <w:r w:rsidRPr="00E615D4">
              <w:rPr>
                <w:sz w:val="26"/>
                <w:szCs w:val="26"/>
                <w:lang w:eastAsia="vi-VN"/>
              </w:rPr>
              <w:t> </w:t>
            </w:r>
          </w:p>
        </w:tc>
      </w:tr>
      <w:tr w:rsidR="00E615D4" w:rsidRPr="00E615D4" w14:paraId="654F547D" w14:textId="77777777" w:rsidTr="001D0B2C">
        <w:trPr>
          <w:trHeight w:val="20"/>
        </w:trPr>
        <w:tc>
          <w:tcPr>
            <w:tcW w:w="260" w:type="pct"/>
            <w:vAlign w:val="center"/>
            <w:hideMark/>
          </w:tcPr>
          <w:p w14:paraId="3C7E777B" w14:textId="77777777" w:rsidR="00E615D4" w:rsidRPr="00E615D4" w:rsidRDefault="00E615D4" w:rsidP="001D0B2C">
            <w:pPr>
              <w:jc w:val="center"/>
              <w:rPr>
                <w:sz w:val="28"/>
                <w:szCs w:val="28"/>
                <w:lang w:eastAsia="vi-VN"/>
              </w:rPr>
            </w:pPr>
            <w:r w:rsidRPr="00E615D4">
              <w:rPr>
                <w:sz w:val="28"/>
                <w:szCs w:val="28"/>
                <w:lang w:eastAsia="vi-VN"/>
              </w:rPr>
              <w:t> </w:t>
            </w:r>
          </w:p>
        </w:tc>
        <w:tc>
          <w:tcPr>
            <w:tcW w:w="1421" w:type="pct"/>
            <w:vAlign w:val="center"/>
            <w:hideMark/>
          </w:tcPr>
          <w:p w14:paraId="5ABA8193" w14:textId="77777777" w:rsidR="00E615D4" w:rsidRPr="00E615D4" w:rsidRDefault="00E615D4" w:rsidP="001D0B2C">
            <w:pPr>
              <w:rPr>
                <w:sz w:val="28"/>
                <w:szCs w:val="28"/>
                <w:lang w:eastAsia="vi-VN"/>
              </w:rPr>
            </w:pPr>
            <w:r w:rsidRPr="00E615D4">
              <w:rPr>
                <w:sz w:val="28"/>
                <w:szCs w:val="28"/>
                <w:lang w:eastAsia="vi-VN"/>
              </w:rPr>
              <w:t>uPVC Ø21mm</w:t>
            </w:r>
          </w:p>
        </w:tc>
        <w:tc>
          <w:tcPr>
            <w:tcW w:w="1674" w:type="pct"/>
            <w:vAlign w:val="center"/>
            <w:hideMark/>
          </w:tcPr>
          <w:p w14:paraId="4009C0B7" w14:textId="77777777" w:rsidR="00E615D4" w:rsidRPr="00E615D4" w:rsidRDefault="00E615D4" w:rsidP="001D0B2C">
            <w:pPr>
              <w:jc w:val="center"/>
              <w:rPr>
                <w:sz w:val="28"/>
                <w:szCs w:val="28"/>
                <w:lang w:eastAsia="vi-VN"/>
              </w:rPr>
            </w:pPr>
            <w:r w:rsidRPr="00E615D4">
              <w:rPr>
                <w:sz w:val="28"/>
                <w:szCs w:val="28"/>
                <w:lang w:eastAsia="vi-VN"/>
              </w:rPr>
              <w:t>1,2</w:t>
            </w:r>
          </w:p>
        </w:tc>
        <w:tc>
          <w:tcPr>
            <w:tcW w:w="556" w:type="pct"/>
            <w:vAlign w:val="center"/>
            <w:hideMark/>
          </w:tcPr>
          <w:p w14:paraId="5132FDED"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2C4457F2"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54EEB980"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551617FC" w14:textId="77777777" w:rsidTr="001D0B2C">
        <w:trPr>
          <w:trHeight w:val="20"/>
        </w:trPr>
        <w:tc>
          <w:tcPr>
            <w:tcW w:w="260" w:type="pct"/>
            <w:vAlign w:val="center"/>
            <w:hideMark/>
          </w:tcPr>
          <w:p w14:paraId="2F693C51"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733BC165" w14:textId="77777777" w:rsidR="00E615D4" w:rsidRPr="00E615D4" w:rsidRDefault="00E615D4" w:rsidP="001D0B2C">
            <w:pPr>
              <w:rPr>
                <w:sz w:val="28"/>
                <w:szCs w:val="28"/>
                <w:lang w:eastAsia="vi-VN"/>
              </w:rPr>
            </w:pPr>
            <w:r w:rsidRPr="00E615D4">
              <w:rPr>
                <w:sz w:val="28"/>
                <w:szCs w:val="28"/>
                <w:lang w:eastAsia="vi-VN"/>
              </w:rPr>
              <w:t>uPVC Ø27mm</w:t>
            </w:r>
          </w:p>
        </w:tc>
        <w:tc>
          <w:tcPr>
            <w:tcW w:w="1674" w:type="pct"/>
            <w:vAlign w:val="center"/>
            <w:hideMark/>
          </w:tcPr>
          <w:p w14:paraId="567734F4" w14:textId="77777777" w:rsidR="00E615D4" w:rsidRPr="00E615D4" w:rsidRDefault="00E615D4" w:rsidP="001D0B2C">
            <w:pPr>
              <w:jc w:val="center"/>
              <w:rPr>
                <w:sz w:val="28"/>
                <w:szCs w:val="28"/>
                <w:lang w:eastAsia="vi-VN"/>
              </w:rPr>
            </w:pPr>
            <w:r w:rsidRPr="00E615D4">
              <w:rPr>
                <w:sz w:val="28"/>
                <w:szCs w:val="28"/>
                <w:lang w:eastAsia="vi-VN"/>
              </w:rPr>
              <w:t>1,2</w:t>
            </w:r>
          </w:p>
        </w:tc>
        <w:tc>
          <w:tcPr>
            <w:tcW w:w="556" w:type="pct"/>
            <w:vAlign w:val="center"/>
            <w:hideMark/>
          </w:tcPr>
          <w:p w14:paraId="363758D2"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04574483"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22EC0F5D"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40873723" w14:textId="77777777" w:rsidTr="001D0B2C">
        <w:trPr>
          <w:trHeight w:val="20"/>
        </w:trPr>
        <w:tc>
          <w:tcPr>
            <w:tcW w:w="260" w:type="pct"/>
            <w:vAlign w:val="center"/>
            <w:hideMark/>
          </w:tcPr>
          <w:p w14:paraId="4BA2F709"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45EC01F7" w14:textId="77777777" w:rsidR="00E615D4" w:rsidRPr="00E615D4" w:rsidRDefault="00E615D4" w:rsidP="001D0B2C">
            <w:pPr>
              <w:rPr>
                <w:sz w:val="28"/>
                <w:szCs w:val="28"/>
                <w:lang w:eastAsia="vi-VN"/>
              </w:rPr>
            </w:pPr>
            <w:r w:rsidRPr="00E615D4">
              <w:rPr>
                <w:sz w:val="28"/>
                <w:szCs w:val="28"/>
                <w:lang w:eastAsia="vi-VN"/>
              </w:rPr>
              <w:t>uPVC Ø42mm</w:t>
            </w:r>
          </w:p>
        </w:tc>
        <w:tc>
          <w:tcPr>
            <w:tcW w:w="1674" w:type="pct"/>
            <w:vAlign w:val="center"/>
            <w:hideMark/>
          </w:tcPr>
          <w:p w14:paraId="0A143793" w14:textId="77777777" w:rsidR="00E615D4" w:rsidRPr="00E615D4" w:rsidRDefault="00E615D4" w:rsidP="001D0B2C">
            <w:pPr>
              <w:jc w:val="center"/>
              <w:rPr>
                <w:sz w:val="28"/>
                <w:szCs w:val="28"/>
                <w:lang w:eastAsia="vi-VN"/>
              </w:rPr>
            </w:pPr>
            <w:r w:rsidRPr="00E615D4">
              <w:rPr>
                <w:sz w:val="28"/>
                <w:szCs w:val="28"/>
                <w:lang w:eastAsia="vi-VN"/>
              </w:rPr>
              <w:t>2,1</w:t>
            </w:r>
          </w:p>
        </w:tc>
        <w:tc>
          <w:tcPr>
            <w:tcW w:w="556" w:type="pct"/>
            <w:vAlign w:val="center"/>
            <w:hideMark/>
          </w:tcPr>
          <w:p w14:paraId="44A4C9E2"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00E1C7E2"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70BDE857"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198CA3B4" w14:textId="77777777" w:rsidTr="001D0B2C">
        <w:trPr>
          <w:trHeight w:val="20"/>
        </w:trPr>
        <w:tc>
          <w:tcPr>
            <w:tcW w:w="260" w:type="pct"/>
            <w:vAlign w:val="center"/>
            <w:hideMark/>
          </w:tcPr>
          <w:p w14:paraId="1E5AFD87"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23BCE648" w14:textId="77777777" w:rsidR="00E615D4" w:rsidRPr="00E615D4" w:rsidRDefault="00E615D4" w:rsidP="001D0B2C">
            <w:pPr>
              <w:rPr>
                <w:sz w:val="28"/>
                <w:szCs w:val="28"/>
                <w:lang w:eastAsia="vi-VN"/>
              </w:rPr>
            </w:pPr>
            <w:r w:rsidRPr="00E615D4">
              <w:rPr>
                <w:sz w:val="28"/>
                <w:szCs w:val="28"/>
                <w:lang w:eastAsia="vi-VN"/>
              </w:rPr>
              <w:t>uPVC Ø60mm</w:t>
            </w:r>
          </w:p>
        </w:tc>
        <w:tc>
          <w:tcPr>
            <w:tcW w:w="1674" w:type="pct"/>
            <w:vAlign w:val="center"/>
            <w:hideMark/>
          </w:tcPr>
          <w:p w14:paraId="20DB2183" w14:textId="77777777" w:rsidR="00E615D4" w:rsidRPr="00E615D4" w:rsidRDefault="00E615D4" w:rsidP="001D0B2C">
            <w:pPr>
              <w:jc w:val="center"/>
              <w:rPr>
                <w:sz w:val="28"/>
                <w:szCs w:val="28"/>
                <w:lang w:eastAsia="vi-VN"/>
              </w:rPr>
            </w:pPr>
            <w:r w:rsidRPr="00E615D4">
              <w:rPr>
                <w:sz w:val="28"/>
                <w:szCs w:val="28"/>
                <w:lang w:eastAsia="vi-VN"/>
              </w:rPr>
              <w:t>2,8</w:t>
            </w:r>
          </w:p>
        </w:tc>
        <w:tc>
          <w:tcPr>
            <w:tcW w:w="556" w:type="pct"/>
            <w:vAlign w:val="center"/>
            <w:hideMark/>
          </w:tcPr>
          <w:p w14:paraId="11A171C3"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79961124"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0D1C80FA"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5FA4287B" w14:textId="77777777" w:rsidTr="001D0B2C">
        <w:trPr>
          <w:trHeight w:val="20"/>
        </w:trPr>
        <w:tc>
          <w:tcPr>
            <w:tcW w:w="260" w:type="pct"/>
            <w:vAlign w:val="center"/>
            <w:hideMark/>
          </w:tcPr>
          <w:p w14:paraId="437102A9"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617FF82A" w14:textId="77777777" w:rsidR="00E615D4" w:rsidRPr="00E615D4" w:rsidRDefault="00E615D4" w:rsidP="001D0B2C">
            <w:pPr>
              <w:rPr>
                <w:sz w:val="28"/>
                <w:szCs w:val="28"/>
                <w:lang w:eastAsia="vi-VN"/>
              </w:rPr>
            </w:pPr>
            <w:r w:rsidRPr="00E615D4">
              <w:rPr>
                <w:sz w:val="28"/>
                <w:szCs w:val="28"/>
                <w:lang w:eastAsia="vi-VN"/>
              </w:rPr>
              <w:t>uPVC Ø90mm</w:t>
            </w:r>
          </w:p>
        </w:tc>
        <w:tc>
          <w:tcPr>
            <w:tcW w:w="1674" w:type="pct"/>
            <w:vAlign w:val="center"/>
            <w:hideMark/>
          </w:tcPr>
          <w:p w14:paraId="05605D3F" w14:textId="77777777" w:rsidR="00E615D4" w:rsidRPr="00E615D4" w:rsidRDefault="00E615D4" w:rsidP="001D0B2C">
            <w:pPr>
              <w:jc w:val="center"/>
              <w:rPr>
                <w:sz w:val="28"/>
                <w:szCs w:val="28"/>
                <w:lang w:eastAsia="vi-VN"/>
              </w:rPr>
            </w:pPr>
            <w:r w:rsidRPr="00E615D4">
              <w:rPr>
                <w:sz w:val="28"/>
                <w:szCs w:val="28"/>
                <w:lang w:eastAsia="vi-VN"/>
              </w:rPr>
              <w:t>3,8</w:t>
            </w:r>
          </w:p>
        </w:tc>
        <w:tc>
          <w:tcPr>
            <w:tcW w:w="556" w:type="pct"/>
            <w:vAlign w:val="center"/>
            <w:hideMark/>
          </w:tcPr>
          <w:p w14:paraId="5CE5E246"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7A266D98"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2F475C14"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42D924FF" w14:textId="77777777" w:rsidTr="001D0B2C">
        <w:trPr>
          <w:trHeight w:val="20"/>
        </w:trPr>
        <w:tc>
          <w:tcPr>
            <w:tcW w:w="260" w:type="pct"/>
            <w:vAlign w:val="center"/>
            <w:hideMark/>
          </w:tcPr>
          <w:p w14:paraId="37B1DFE2"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3DE6BBD7" w14:textId="77777777" w:rsidR="00E615D4" w:rsidRPr="00E615D4" w:rsidRDefault="00E615D4" w:rsidP="001D0B2C">
            <w:pPr>
              <w:rPr>
                <w:sz w:val="28"/>
                <w:szCs w:val="28"/>
                <w:lang w:eastAsia="vi-VN"/>
              </w:rPr>
            </w:pPr>
            <w:r w:rsidRPr="00E615D4">
              <w:rPr>
                <w:sz w:val="28"/>
                <w:szCs w:val="28"/>
                <w:lang w:eastAsia="vi-VN"/>
              </w:rPr>
              <w:t>uPVC Ø114mm</w:t>
            </w:r>
          </w:p>
        </w:tc>
        <w:tc>
          <w:tcPr>
            <w:tcW w:w="1674" w:type="pct"/>
            <w:vAlign w:val="center"/>
            <w:hideMark/>
          </w:tcPr>
          <w:p w14:paraId="57C0FFAB" w14:textId="77777777" w:rsidR="00E615D4" w:rsidRPr="00E615D4" w:rsidRDefault="00E615D4" w:rsidP="001D0B2C">
            <w:pPr>
              <w:jc w:val="center"/>
              <w:rPr>
                <w:sz w:val="28"/>
                <w:szCs w:val="28"/>
                <w:lang w:eastAsia="vi-VN"/>
              </w:rPr>
            </w:pPr>
            <w:r w:rsidRPr="00E615D4">
              <w:rPr>
                <w:sz w:val="28"/>
                <w:szCs w:val="28"/>
                <w:lang w:eastAsia="vi-VN"/>
              </w:rPr>
              <w:t>4,9</w:t>
            </w:r>
          </w:p>
        </w:tc>
        <w:tc>
          <w:tcPr>
            <w:tcW w:w="556" w:type="pct"/>
            <w:vAlign w:val="center"/>
            <w:hideMark/>
          </w:tcPr>
          <w:p w14:paraId="221D37C9"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55F1ECBD"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3D13FCE1"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5AF305CE" w14:textId="77777777" w:rsidTr="001D0B2C">
        <w:trPr>
          <w:trHeight w:val="20"/>
        </w:trPr>
        <w:tc>
          <w:tcPr>
            <w:tcW w:w="260" w:type="pct"/>
            <w:vAlign w:val="center"/>
            <w:hideMark/>
          </w:tcPr>
          <w:p w14:paraId="1F6D1BA3" w14:textId="77777777" w:rsidR="00E615D4" w:rsidRPr="00E615D4" w:rsidRDefault="00E615D4" w:rsidP="001D0B2C">
            <w:pPr>
              <w:jc w:val="center"/>
              <w:rPr>
                <w:sz w:val="26"/>
                <w:szCs w:val="26"/>
                <w:lang w:eastAsia="vi-VN"/>
              </w:rPr>
            </w:pPr>
            <w:r w:rsidRPr="00E615D4">
              <w:rPr>
                <w:sz w:val="26"/>
                <w:szCs w:val="26"/>
                <w:lang w:eastAsia="vi-VN"/>
              </w:rPr>
              <w:t> </w:t>
            </w:r>
          </w:p>
        </w:tc>
        <w:tc>
          <w:tcPr>
            <w:tcW w:w="1421" w:type="pct"/>
            <w:vAlign w:val="center"/>
            <w:hideMark/>
          </w:tcPr>
          <w:p w14:paraId="37C9FD41" w14:textId="77777777" w:rsidR="00E615D4" w:rsidRPr="00E615D4" w:rsidRDefault="00E615D4" w:rsidP="001D0B2C">
            <w:pPr>
              <w:rPr>
                <w:sz w:val="28"/>
                <w:szCs w:val="28"/>
                <w:lang w:eastAsia="vi-VN"/>
              </w:rPr>
            </w:pPr>
            <w:r w:rsidRPr="00E615D4">
              <w:rPr>
                <w:sz w:val="28"/>
                <w:szCs w:val="28"/>
                <w:lang w:eastAsia="vi-VN"/>
              </w:rPr>
              <w:t>uPVC Ø140mm</w:t>
            </w:r>
          </w:p>
        </w:tc>
        <w:tc>
          <w:tcPr>
            <w:tcW w:w="1674" w:type="pct"/>
            <w:vAlign w:val="center"/>
            <w:hideMark/>
          </w:tcPr>
          <w:p w14:paraId="5B057390" w14:textId="77777777" w:rsidR="00E615D4" w:rsidRPr="00E615D4" w:rsidRDefault="00E615D4" w:rsidP="001D0B2C">
            <w:pPr>
              <w:jc w:val="center"/>
              <w:rPr>
                <w:sz w:val="28"/>
                <w:szCs w:val="28"/>
                <w:lang w:eastAsia="vi-VN"/>
              </w:rPr>
            </w:pPr>
            <w:r w:rsidRPr="00E615D4">
              <w:rPr>
                <w:sz w:val="28"/>
                <w:szCs w:val="28"/>
                <w:lang w:eastAsia="vi-VN"/>
              </w:rPr>
              <w:t>5,8</w:t>
            </w:r>
          </w:p>
        </w:tc>
        <w:tc>
          <w:tcPr>
            <w:tcW w:w="556" w:type="pct"/>
            <w:vAlign w:val="center"/>
            <w:hideMark/>
          </w:tcPr>
          <w:p w14:paraId="7B2F4A0E"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6038E6C2"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01F97B12"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34D7A9AA" w14:textId="77777777" w:rsidTr="001D0B2C">
        <w:trPr>
          <w:trHeight w:val="20"/>
        </w:trPr>
        <w:tc>
          <w:tcPr>
            <w:tcW w:w="260" w:type="pct"/>
            <w:vAlign w:val="center"/>
            <w:hideMark/>
          </w:tcPr>
          <w:p w14:paraId="38328662" w14:textId="77777777" w:rsidR="00E615D4" w:rsidRPr="00E615D4" w:rsidRDefault="00E615D4" w:rsidP="001D0B2C">
            <w:pPr>
              <w:jc w:val="center"/>
              <w:rPr>
                <w:sz w:val="28"/>
                <w:szCs w:val="28"/>
                <w:lang w:eastAsia="vi-VN"/>
              </w:rPr>
            </w:pPr>
            <w:r w:rsidRPr="00E615D4">
              <w:rPr>
                <w:sz w:val="28"/>
                <w:szCs w:val="28"/>
                <w:lang w:eastAsia="vi-VN"/>
              </w:rPr>
              <w:t>8</w:t>
            </w:r>
          </w:p>
        </w:tc>
        <w:tc>
          <w:tcPr>
            <w:tcW w:w="1421" w:type="pct"/>
            <w:vAlign w:val="center"/>
            <w:hideMark/>
          </w:tcPr>
          <w:p w14:paraId="055A2037" w14:textId="77777777" w:rsidR="00E615D4" w:rsidRPr="00E615D4" w:rsidRDefault="00E615D4" w:rsidP="001D0B2C">
            <w:pPr>
              <w:rPr>
                <w:sz w:val="28"/>
                <w:szCs w:val="28"/>
                <w:lang w:eastAsia="vi-VN"/>
              </w:rPr>
            </w:pPr>
            <w:r w:rsidRPr="00E615D4">
              <w:rPr>
                <w:sz w:val="28"/>
                <w:szCs w:val="28"/>
                <w:lang w:eastAsia="vi-VN"/>
              </w:rPr>
              <w:t>Chiều dài ống tối thiểu [m]</w:t>
            </w:r>
          </w:p>
        </w:tc>
        <w:tc>
          <w:tcPr>
            <w:tcW w:w="1674" w:type="pct"/>
            <w:vAlign w:val="center"/>
            <w:hideMark/>
          </w:tcPr>
          <w:p w14:paraId="6D92A3D0" w14:textId="77777777" w:rsidR="00E615D4" w:rsidRPr="00E615D4" w:rsidRDefault="00E615D4" w:rsidP="001D0B2C">
            <w:pPr>
              <w:jc w:val="center"/>
              <w:rPr>
                <w:sz w:val="28"/>
                <w:szCs w:val="28"/>
                <w:lang w:eastAsia="vi-VN"/>
              </w:rPr>
            </w:pPr>
            <w:r w:rsidRPr="00E615D4">
              <w:rPr>
                <w:sz w:val="28"/>
                <w:szCs w:val="28"/>
                <w:lang w:eastAsia="vi-VN"/>
              </w:rPr>
              <w:t>4</w:t>
            </w:r>
          </w:p>
        </w:tc>
        <w:tc>
          <w:tcPr>
            <w:tcW w:w="556" w:type="pct"/>
            <w:vAlign w:val="center"/>
            <w:hideMark/>
          </w:tcPr>
          <w:p w14:paraId="2DA3477E"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6BFA7A06"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03281C70"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3EADFDCB" w14:textId="77777777" w:rsidTr="001D0B2C">
        <w:trPr>
          <w:trHeight w:val="20"/>
        </w:trPr>
        <w:tc>
          <w:tcPr>
            <w:tcW w:w="260" w:type="pct"/>
            <w:vAlign w:val="center"/>
            <w:hideMark/>
          </w:tcPr>
          <w:p w14:paraId="5094A258" w14:textId="77777777" w:rsidR="00E615D4" w:rsidRPr="00E615D4" w:rsidRDefault="00E615D4" w:rsidP="001D0B2C">
            <w:pPr>
              <w:jc w:val="center"/>
              <w:rPr>
                <w:sz w:val="28"/>
                <w:szCs w:val="28"/>
                <w:lang w:eastAsia="vi-VN"/>
              </w:rPr>
            </w:pPr>
            <w:r w:rsidRPr="00E615D4">
              <w:rPr>
                <w:sz w:val="28"/>
                <w:szCs w:val="28"/>
                <w:lang w:eastAsia="vi-VN"/>
              </w:rPr>
              <w:t>9</w:t>
            </w:r>
          </w:p>
        </w:tc>
        <w:tc>
          <w:tcPr>
            <w:tcW w:w="1421" w:type="pct"/>
            <w:vAlign w:val="center"/>
            <w:hideMark/>
          </w:tcPr>
          <w:p w14:paraId="7124F4AA" w14:textId="77777777" w:rsidR="00E615D4" w:rsidRPr="00E615D4" w:rsidRDefault="00E615D4" w:rsidP="001D0B2C">
            <w:pPr>
              <w:rPr>
                <w:sz w:val="28"/>
                <w:szCs w:val="28"/>
                <w:lang w:eastAsia="vi-VN"/>
              </w:rPr>
            </w:pPr>
            <w:r w:rsidRPr="00E615D4">
              <w:rPr>
                <w:sz w:val="28"/>
                <w:szCs w:val="28"/>
                <w:lang w:eastAsia="vi-VN"/>
              </w:rPr>
              <w:t>Tỷ trọng [g/cm</w:t>
            </w:r>
            <w:r w:rsidRPr="00E615D4">
              <w:rPr>
                <w:sz w:val="28"/>
                <w:szCs w:val="28"/>
                <w:vertAlign w:val="superscript"/>
                <w:lang w:eastAsia="vi-VN"/>
              </w:rPr>
              <w:t>3</w:t>
            </w:r>
            <w:r w:rsidRPr="00E615D4">
              <w:rPr>
                <w:sz w:val="28"/>
                <w:szCs w:val="28"/>
                <w:lang w:eastAsia="vi-VN"/>
              </w:rPr>
              <w:t>]</w:t>
            </w:r>
          </w:p>
        </w:tc>
        <w:tc>
          <w:tcPr>
            <w:tcW w:w="1674" w:type="pct"/>
            <w:vAlign w:val="center"/>
            <w:hideMark/>
          </w:tcPr>
          <w:p w14:paraId="31CB10C6" w14:textId="77777777" w:rsidR="00E615D4" w:rsidRPr="00E615D4" w:rsidRDefault="00E615D4" w:rsidP="001D0B2C">
            <w:pPr>
              <w:jc w:val="center"/>
              <w:rPr>
                <w:sz w:val="28"/>
                <w:szCs w:val="28"/>
                <w:lang w:eastAsia="vi-VN"/>
              </w:rPr>
            </w:pPr>
            <w:r w:rsidRPr="00E615D4">
              <w:rPr>
                <w:sz w:val="28"/>
                <w:szCs w:val="28"/>
                <w:lang w:eastAsia="vi-VN"/>
              </w:rPr>
              <w:t>1,35 – 1,45</w:t>
            </w:r>
          </w:p>
        </w:tc>
        <w:tc>
          <w:tcPr>
            <w:tcW w:w="556" w:type="pct"/>
            <w:vAlign w:val="center"/>
            <w:hideMark/>
          </w:tcPr>
          <w:p w14:paraId="564F4EE0"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3B91C423"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621E479B"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3B1B7B13" w14:textId="77777777" w:rsidTr="001D0B2C">
        <w:trPr>
          <w:trHeight w:val="20"/>
        </w:trPr>
        <w:tc>
          <w:tcPr>
            <w:tcW w:w="260" w:type="pct"/>
            <w:vAlign w:val="center"/>
            <w:hideMark/>
          </w:tcPr>
          <w:p w14:paraId="33EE3195" w14:textId="77777777" w:rsidR="00E615D4" w:rsidRPr="00E615D4" w:rsidRDefault="00E615D4" w:rsidP="001D0B2C">
            <w:pPr>
              <w:jc w:val="center"/>
              <w:rPr>
                <w:sz w:val="28"/>
                <w:szCs w:val="28"/>
                <w:lang w:eastAsia="vi-VN"/>
              </w:rPr>
            </w:pPr>
            <w:r w:rsidRPr="00E615D4">
              <w:rPr>
                <w:sz w:val="28"/>
                <w:szCs w:val="28"/>
                <w:lang w:eastAsia="vi-VN"/>
              </w:rPr>
              <w:t>10</w:t>
            </w:r>
          </w:p>
        </w:tc>
        <w:tc>
          <w:tcPr>
            <w:tcW w:w="1421" w:type="pct"/>
            <w:vAlign w:val="center"/>
            <w:hideMark/>
          </w:tcPr>
          <w:p w14:paraId="53F0FCFD" w14:textId="77777777" w:rsidR="00E615D4" w:rsidRPr="00E615D4" w:rsidRDefault="00E615D4" w:rsidP="001D0B2C">
            <w:pPr>
              <w:rPr>
                <w:sz w:val="28"/>
                <w:szCs w:val="28"/>
                <w:lang w:eastAsia="vi-VN"/>
              </w:rPr>
            </w:pPr>
            <w:r w:rsidRPr="00E615D4">
              <w:rPr>
                <w:sz w:val="28"/>
                <w:szCs w:val="28"/>
                <w:lang w:eastAsia="vi-VN"/>
              </w:rPr>
              <w:t>Áp suất làm việc [bar]</w:t>
            </w:r>
          </w:p>
        </w:tc>
        <w:tc>
          <w:tcPr>
            <w:tcW w:w="1674" w:type="pct"/>
            <w:vAlign w:val="center"/>
            <w:hideMark/>
          </w:tcPr>
          <w:p w14:paraId="5F266A46" w14:textId="77777777" w:rsidR="00E615D4" w:rsidRPr="00E615D4" w:rsidRDefault="00E615D4" w:rsidP="001D0B2C">
            <w:pPr>
              <w:jc w:val="center"/>
              <w:rPr>
                <w:sz w:val="28"/>
                <w:szCs w:val="28"/>
                <w:lang w:eastAsia="vi-VN"/>
              </w:rPr>
            </w:pPr>
            <w:r w:rsidRPr="00E615D4">
              <w:rPr>
                <w:sz w:val="28"/>
                <w:szCs w:val="28"/>
                <w:lang w:eastAsia="vi-VN"/>
              </w:rPr>
              <w:t>6 ÷ 9</w:t>
            </w:r>
          </w:p>
        </w:tc>
        <w:tc>
          <w:tcPr>
            <w:tcW w:w="556" w:type="pct"/>
            <w:vAlign w:val="center"/>
            <w:hideMark/>
          </w:tcPr>
          <w:p w14:paraId="5FC7DCA4"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116857EC"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6B01B221"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0BEB4C92" w14:textId="77777777" w:rsidTr="001D0B2C">
        <w:trPr>
          <w:trHeight w:val="20"/>
        </w:trPr>
        <w:tc>
          <w:tcPr>
            <w:tcW w:w="260" w:type="pct"/>
            <w:vAlign w:val="center"/>
            <w:hideMark/>
          </w:tcPr>
          <w:p w14:paraId="284D4EB6" w14:textId="77777777" w:rsidR="00E615D4" w:rsidRPr="00E615D4" w:rsidRDefault="00E615D4" w:rsidP="001D0B2C">
            <w:pPr>
              <w:jc w:val="center"/>
              <w:rPr>
                <w:sz w:val="28"/>
                <w:szCs w:val="28"/>
                <w:lang w:eastAsia="vi-VN"/>
              </w:rPr>
            </w:pPr>
            <w:r w:rsidRPr="00E615D4">
              <w:rPr>
                <w:sz w:val="28"/>
                <w:szCs w:val="28"/>
                <w:lang w:eastAsia="vi-VN"/>
              </w:rPr>
              <w:t>11</w:t>
            </w:r>
          </w:p>
        </w:tc>
        <w:tc>
          <w:tcPr>
            <w:tcW w:w="1421" w:type="pct"/>
            <w:vAlign w:val="center"/>
            <w:hideMark/>
          </w:tcPr>
          <w:p w14:paraId="38D1688B" w14:textId="77777777" w:rsidR="00E615D4" w:rsidRPr="00E615D4" w:rsidRDefault="00E615D4" w:rsidP="001D0B2C">
            <w:pPr>
              <w:rPr>
                <w:sz w:val="28"/>
                <w:szCs w:val="28"/>
                <w:lang w:eastAsia="vi-VN"/>
              </w:rPr>
            </w:pPr>
            <w:r w:rsidRPr="00E615D4">
              <w:rPr>
                <w:sz w:val="28"/>
                <w:szCs w:val="28"/>
                <w:lang w:eastAsia="vi-VN"/>
              </w:rPr>
              <w:t>Độ bền kéo [N/mm</w:t>
            </w:r>
            <w:r w:rsidRPr="00E615D4">
              <w:rPr>
                <w:sz w:val="28"/>
                <w:szCs w:val="28"/>
                <w:vertAlign w:val="superscript"/>
                <w:lang w:eastAsia="vi-VN"/>
              </w:rPr>
              <w:t>2</w:t>
            </w:r>
            <w:r w:rsidRPr="00E615D4">
              <w:rPr>
                <w:sz w:val="28"/>
                <w:szCs w:val="28"/>
                <w:lang w:eastAsia="vi-VN"/>
              </w:rPr>
              <w:t>]</w:t>
            </w:r>
          </w:p>
        </w:tc>
        <w:tc>
          <w:tcPr>
            <w:tcW w:w="1674" w:type="pct"/>
            <w:vAlign w:val="center"/>
            <w:hideMark/>
          </w:tcPr>
          <w:p w14:paraId="54A480D3" w14:textId="77777777" w:rsidR="00E615D4" w:rsidRPr="00E615D4" w:rsidRDefault="00E615D4" w:rsidP="001D0B2C">
            <w:pPr>
              <w:jc w:val="center"/>
              <w:rPr>
                <w:sz w:val="28"/>
                <w:szCs w:val="28"/>
                <w:lang w:eastAsia="vi-VN"/>
              </w:rPr>
            </w:pPr>
            <w:r w:rsidRPr="00E615D4">
              <w:rPr>
                <w:sz w:val="28"/>
                <w:szCs w:val="28"/>
                <w:lang w:eastAsia="vi-VN"/>
              </w:rPr>
              <w:t>≥</w:t>
            </w:r>
            <w:r w:rsidRPr="00E615D4">
              <w:rPr>
                <w:szCs w:val="24"/>
                <w:lang w:eastAsia="vi-VN"/>
              </w:rPr>
              <w:t xml:space="preserve"> </w:t>
            </w:r>
            <w:r w:rsidRPr="00E615D4">
              <w:rPr>
                <w:sz w:val="28"/>
                <w:szCs w:val="28"/>
                <w:lang w:eastAsia="vi-VN"/>
              </w:rPr>
              <w:t>45</w:t>
            </w:r>
          </w:p>
        </w:tc>
        <w:tc>
          <w:tcPr>
            <w:tcW w:w="556" w:type="pct"/>
            <w:vAlign w:val="center"/>
            <w:hideMark/>
          </w:tcPr>
          <w:p w14:paraId="45EF00CF"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7CFEDD16"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587497AA"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7D9A6832" w14:textId="77777777" w:rsidTr="001D0B2C">
        <w:trPr>
          <w:trHeight w:val="20"/>
        </w:trPr>
        <w:tc>
          <w:tcPr>
            <w:tcW w:w="260" w:type="pct"/>
            <w:vAlign w:val="center"/>
            <w:hideMark/>
          </w:tcPr>
          <w:p w14:paraId="5CE54186" w14:textId="77777777" w:rsidR="00E615D4" w:rsidRPr="00E615D4" w:rsidRDefault="00E615D4" w:rsidP="001D0B2C">
            <w:pPr>
              <w:jc w:val="center"/>
              <w:rPr>
                <w:sz w:val="28"/>
                <w:szCs w:val="28"/>
                <w:lang w:eastAsia="vi-VN"/>
              </w:rPr>
            </w:pPr>
            <w:r w:rsidRPr="00E615D4">
              <w:rPr>
                <w:sz w:val="28"/>
                <w:szCs w:val="28"/>
                <w:lang w:eastAsia="vi-VN"/>
              </w:rPr>
              <w:t>12</w:t>
            </w:r>
          </w:p>
        </w:tc>
        <w:tc>
          <w:tcPr>
            <w:tcW w:w="1421" w:type="pct"/>
            <w:vAlign w:val="center"/>
            <w:hideMark/>
          </w:tcPr>
          <w:p w14:paraId="620F8C44" w14:textId="77777777" w:rsidR="00E615D4" w:rsidRPr="00E615D4" w:rsidRDefault="00E615D4" w:rsidP="001D0B2C">
            <w:pPr>
              <w:rPr>
                <w:sz w:val="28"/>
                <w:szCs w:val="28"/>
                <w:lang w:eastAsia="vi-VN"/>
              </w:rPr>
            </w:pPr>
            <w:r w:rsidRPr="00E615D4">
              <w:rPr>
                <w:sz w:val="28"/>
                <w:szCs w:val="28"/>
                <w:lang w:eastAsia="vi-VN"/>
              </w:rPr>
              <w:t>Hệ số giãn nở nhiệt [mm/m</w:t>
            </w:r>
            <w:r w:rsidRPr="00E615D4">
              <w:rPr>
                <w:sz w:val="28"/>
                <w:szCs w:val="28"/>
                <w:vertAlign w:val="superscript"/>
                <w:lang w:eastAsia="vi-VN"/>
              </w:rPr>
              <w:t>o</w:t>
            </w:r>
            <w:r w:rsidRPr="00E615D4">
              <w:rPr>
                <w:sz w:val="28"/>
                <w:szCs w:val="28"/>
                <w:lang w:eastAsia="vi-VN"/>
              </w:rPr>
              <w:t>C]</w:t>
            </w:r>
          </w:p>
        </w:tc>
        <w:tc>
          <w:tcPr>
            <w:tcW w:w="1674" w:type="pct"/>
            <w:vAlign w:val="center"/>
            <w:hideMark/>
          </w:tcPr>
          <w:p w14:paraId="0984FDB3" w14:textId="77777777" w:rsidR="00E615D4" w:rsidRPr="00E615D4" w:rsidRDefault="00E615D4" w:rsidP="001D0B2C">
            <w:pPr>
              <w:jc w:val="center"/>
              <w:rPr>
                <w:sz w:val="28"/>
                <w:szCs w:val="28"/>
                <w:lang w:eastAsia="vi-VN"/>
              </w:rPr>
            </w:pPr>
            <w:r w:rsidRPr="00E615D4">
              <w:rPr>
                <w:sz w:val="28"/>
                <w:szCs w:val="28"/>
                <w:lang w:eastAsia="vi-VN"/>
              </w:rPr>
              <w:t>0,08</w:t>
            </w:r>
          </w:p>
        </w:tc>
        <w:tc>
          <w:tcPr>
            <w:tcW w:w="556" w:type="pct"/>
            <w:vAlign w:val="center"/>
            <w:hideMark/>
          </w:tcPr>
          <w:p w14:paraId="4E056C35"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4114FF3A"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5D9022F8"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7CE07061" w14:textId="77777777" w:rsidTr="001D0B2C">
        <w:trPr>
          <w:trHeight w:val="20"/>
        </w:trPr>
        <w:tc>
          <w:tcPr>
            <w:tcW w:w="260" w:type="pct"/>
            <w:vAlign w:val="center"/>
            <w:hideMark/>
          </w:tcPr>
          <w:p w14:paraId="279C39C8" w14:textId="77777777" w:rsidR="00E615D4" w:rsidRPr="00E615D4" w:rsidRDefault="00E615D4" w:rsidP="001D0B2C">
            <w:pPr>
              <w:jc w:val="center"/>
              <w:rPr>
                <w:sz w:val="28"/>
                <w:szCs w:val="28"/>
                <w:lang w:eastAsia="vi-VN"/>
              </w:rPr>
            </w:pPr>
            <w:r w:rsidRPr="00E615D4">
              <w:rPr>
                <w:sz w:val="28"/>
                <w:szCs w:val="28"/>
                <w:lang w:eastAsia="vi-VN"/>
              </w:rPr>
              <w:t>13</w:t>
            </w:r>
          </w:p>
        </w:tc>
        <w:tc>
          <w:tcPr>
            <w:tcW w:w="1421" w:type="pct"/>
            <w:vAlign w:val="center"/>
            <w:hideMark/>
          </w:tcPr>
          <w:p w14:paraId="2F616BA0" w14:textId="77777777" w:rsidR="00E615D4" w:rsidRPr="00E615D4" w:rsidRDefault="00E615D4" w:rsidP="001D0B2C">
            <w:pPr>
              <w:rPr>
                <w:sz w:val="28"/>
                <w:szCs w:val="28"/>
                <w:lang w:eastAsia="vi-VN"/>
              </w:rPr>
            </w:pPr>
            <w:r w:rsidRPr="00E615D4">
              <w:rPr>
                <w:sz w:val="28"/>
                <w:szCs w:val="28"/>
                <w:lang w:eastAsia="vi-VN"/>
              </w:rPr>
              <w:t>Mô-đun đàn hồi [N/mm²]</w:t>
            </w:r>
          </w:p>
        </w:tc>
        <w:tc>
          <w:tcPr>
            <w:tcW w:w="1674" w:type="pct"/>
            <w:vAlign w:val="center"/>
            <w:hideMark/>
          </w:tcPr>
          <w:p w14:paraId="476A94EB" w14:textId="77777777" w:rsidR="00E615D4" w:rsidRPr="00E615D4" w:rsidRDefault="00E615D4" w:rsidP="001D0B2C">
            <w:pPr>
              <w:jc w:val="center"/>
              <w:rPr>
                <w:sz w:val="28"/>
                <w:szCs w:val="28"/>
                <w:lang w:eastAsia="vi-VN"/>
              </w:rPr>
            </w:pPr>
            <w:r w:rsidRPr="00E615D4">
              <w:rPr>
                <w:sz w:val="28"/>
                <w:szCs w:val="28"/>
                <w:lang w:eastAsia="vi-VN"/>
              </w:rPr>
              <w:t>3.000</w:t>
            </w:r>
          </w:p>
        </w:tc>
        <w:tc>
          <w:tcPr>
            <w:tcW w:w="556" w:type="pct"/>
            <w:vAlign w:val="center"/>
            <w:hideMark/>
          </w:tcPr>
          <w:p w14:paraId="5EDFD343"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4BB88DA7"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021F111E"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474F321A" w14:textId="77777777" w:rsidTr="001D0B2C">
        <w:trPr>
          <w:trHeight w:val="20"/>
        </w:trPr>
        <w:tc>
          <w:tcPr>
            <w:tcW w:w="260" w:type="pct"/>
            <w:vAlign w:val="center"/>
            <w:hideMark/>
          </w:tcPr>
          <w:p w14:paraId="49443A31" w14:textId="77777777" w:rsidR="00E615D4" w:rsidRPr="00E615D4" w:rsidRDefault="00E615D4" w:rsidP="001D0B2C">
            <w:pPr>
              <w:jc w:val="center"/>
              <w:rPr>
                <w:sz w:val="28"/>
                <w:szCs w:val="28"/>
                <w:lang w:eastAsia="vi-VN"/>
              </w:rPr>
            </w:pPr>
            <w:r w:rsidRPr="00E615D4">
              <w:rPr>
                <w:sz w:val="28"/>
                <w:szCs w:val="28"/>
                <w:lang w:eastAsia="vi-VN"/>
              </w:rPr>
              <w:lastRenderedPageBreak/>
              <w:t>14</w:t>
            </w:r>
          </w:p>
        </w:tc>
        <w:tc>
          <w:tcPr>
            <w:tcW w:w="1421" w:type="pct"/>
            <w:vAlign w:val="center"/>
            <w:hideMark/>
          </w:tcPr>
          <w:p w14:paraId="59794B6E" w14:textId="77777777" w:rsidR="00E615D4" w:rsidRPr="00E615D4" w:rsidRDefault="00E615D4" w:rsidP="001D0B2C">
            <w:pPr>
              <w:rPr>
                <w:sz w:val="28"/>
                <w:szCs w:val="28"/>
                <w:lang w:eastAsia="vi-VN"/>
              </w:rPr>
            </w:pPr>
            <w:r w:rsidRPr="00E615D4">
              <w:rPr>
                <w:sz w:val="28"/>
                <w:szCs w:val="28"/>
                <w:lang w:eastAsia="vi-VN"/>
              </w:rPr>
              <w:t>Nhiệt độ làm việc tối đa [</w:t>
            </w:r>
            <w:r w:rsidRPr="00E615D4">
              <w:rPr>
                <w:sz w:val="28"/>
                <w:szCs w:val="28"/>
                <w:vertAlign w:val="superscript"/>
                <w:lang w:eastAsia="vi-VN"/>
              </w:rPr>
              <w:t>o</w:t>
            </w:r>
            <w:r w:rsidRPr="00E615D4">
              <w:rPr>
                <w:sz w:val="28"/>
                <w:szCs w:val="28"/>
                <w:lang w:eastAsia="vi-VN"/>
              </w:rPr>
              <w:t>C]</w:t>
            </w:r>
          </w:p>
        </w:tc>
        <w:tc>
          <w:tcPr>
            <w:tcW w:w="1674" w:type="pct"/>
            <w:vAlign w:val="center"/>
            <w:hideMark/>
          </w:tcPr>
          <w:p w14:paraId="1D4FAECD" w14:textId="77777777" w:rsidR="00E615D4" w:rsidRPr="00E615D4" w:rsidRDefault="00E615D4" w:rsidP="001D0B2C">
            <w:pPr>
              <w:jc w:val="center"/>
              <w:rPr>
                <w:sz w:val="28"/>
                <w:szCs w:val="28"/>
                <w:lang w:eastAsia="vi-VN"/>
              </w:rPr>
            </w:pPr>
            <w:r w:rsidRPr="00E615D4">
              <w:rPr>
                <w:sz w:val="28"/>
                <w:szCs w:val="28"/>
                <w:lang w:eastAsia="vi-VN"/>
              </w:rPr>
              <w:t>45</w:t>
            </w:r>
          </w:p>
        </w:tc>
        <w:tc>
          <w:tcPr>
            <w:tcW w:w="556" w:type="pct"/>
            <w:vAlign w:val="center"/>
            <w:hideMark/>
          </w:tcPr>
          <w:p w14:paraId="14F1C145"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199042E5"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4E6301F7"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2F97B513" w14:textId="77777777" w:rsidTr="001D0B2C">
        <w:trPr>
          <w:trHeight w:val="20"/>
        </w:trPr>
        <w:tc>
          <w:tcPr>
            <w:tcW w:w="260" w:type="pct"/>
            <w:vAlign w:val="center"/>
            <w:hideMark/>
          </w:tcPr>
          <w:p w14:paraId="4441F353" w14:textId="77777777" w:rsidR="00E615D4" w:rsidRPr="00E615D4" w:rsidRDefault="00E615D4" w:rsidP="001D0B2C">
            <w:pPr>
              <w:jc w:val="center"/>
              <w:rPr>
                <w:sz w:val="28"/>
                <w:szCs w:val="28"/>
                <w:lang w:eastAsia="vi-VN"/>
              </w:rPr>
            </w:pPr>
            <w:r w:rsidRPr="00E615D4">
              <w:rPr>
                <w:sz w:val="28"/>
                <w:szCs w:val="28"/>
                <w:lang w:eastAsia="vi-VN"/>
              </w:rPr>
              <w:t>15</w:t>
            </w:r>
          </w:p>
        </w:tc>
        <w:tc>
          <w:tcPr>
            <w:tcW w:w="1421" w:type="pct"/>
            <w:vAlign w:val="center"/>
            <w:hideMark/>
          </w:tcPr>
          <w:p w14:paraId="312095DD" w14:textId="77777777" w:rsidR="00E615D4" w:rsidRPr="00E615D4" w:rsidRDefault="00E615D4" w:rsidP="001D0B2C">
            <w:pPr>
              <w:rPr>
                <w:sz w:val="28"/>
                <w:szCs w:val="28"/>
                <w:lang w:eastAsia="vi-VN"/>
              </w:rPr>
            </w:pPr>
            <w:r w:rsidRPr="00E615D4">
              <w:rPr>
                <w:sz w:val="28"/>
                <w:szCs w:val="28"/>
                <w:lang w:eastAsia="vi-VN"/>
              </w:rPr>
              <w:t>Điện trở suất bề mặt [Ω]</w:t>
            </w:r>
          </w:p>
        </w:tc>
        <w:tc>
          <w:tcPr>
            <w:tcW w:w="1674" w:type="pct"/>
            <w:vAlign w:val="center"/>
            <w:hideMark/>
          </w:tcPr>
          <w:p w14:paraId="4A22098A" w14:textId="77777777" w:rsidR="00E615D4" w:rsidRPr="00E615D4" w:rsidRDefault="00E615D4" w:rsidP="001D0B2C">
            <w:pPr>
              <w:jc w:val="center"/>
              <w:rPr>
                <w:sz w:val="28"/>
                <w:szCs w:val="28"/>
                <w:lang w:eastAsia="vi-VN"/>
              </w:rPr>
            </w:pPr>
            <w:r w:rsidRPr="00E615D4">
              <w:rPr>
                <w:sz w:val="28"/>
                <w:szCs w:val="28"/>
                <w:lang w:eastAsia="vi-VN"/>
              </w:rPr>
              <w:t>10¹³</w:t>
            </w:r>
          </w:p>
        </w:tc>
        <w:tc>
          <w:tcPr>
            <w:tcW w:w="556" w:type="pct"/>
            <w:vAlign w:val="center"/>
            <w:hideMark/>
          </w:tcPr>
          <w:p w14:paraId="16D4CD33"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7CD0DDBD"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73D78F0C"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5C028323" w14:textId="77777777" w:rsidTr="001D0B2C">
        <w:trPr>
          <w:trHeight w:val="20"/>
        </w:trPr>
        <w:tc>
          <w:tcPr>
            <w:tcW w:w="260" w:type="pct"/>
            <w:vAlign w:val="center"/>
            <w:hideMark/>
          </w:tcPr>
          <w:p w14:paraId="6A0A5B2A" w14:textId="77777777" w:rsidR="00E615D4" w:rsidRPr="00E615D4" w:rsidRDefault="00E615D4" w:rsidP="001D0B2C">
            <w:pPr>
              <w:jc w:val="center"/>
              <w:rPr>
                <w:sz w:val="28"/>
                <w:szCs w:val="28"/>
                <w:lang w:eastAsia="vi-VN"/>
              </w:rPr>
            </w:pPr>
            <w:r w:rsidRPr="00E615D4">
              <w:rPr>
                <w:sz w:val="28"/>
                <w:szCs w:val="28"/>
                <w:lang w:eastAsia="vi-VN"/>
              </w:rPr>
              <w:t>16</w:t>
            </w:r>
          </w:p>
        </w:tc>
        <w:tc>
          <w:tcPr>
            <w:tcW w:w="1421" w:type="pct"/>
            <w:vAlign w:val="center"/>
            <w:hideMark/>
          </w:tcPr>
          <w:p w14:paraId="2A583C1E" w14:textId="77777777" w:rsidR="00E615D4" w:rsidRPr="00E615D4" w:rsidRDefault="00E615D4" w:rsidP="001D0B2C">
            <w:pPr>
              <w:rPr>
                <w:sz w:val="28"/>
                <w:szCs w:val="28"/>
                <w:lang w:eastAsia="vi-VN"/>
              </w:rPr>
            </w:pPr>
            <w:r w:rsidRPr="00E615D4">
              <w:rPr>
                <w:sz w:val="28"/>
                <w:szCs w:val="28"/>
                <w:lang w:eastAsia="vi-VN"/>
              </w:rPr>
              <w:t>Kiểm tra, thử nghiệm</w:t>
            </w:r>
          </w:p>
        </w:tc>
        <w:tc>
          <w:tcPr>
            <w:tcW w:w="1674" w:type="pct"/>
            <w:vAlign w:val="center"/>
            <w:hideMark/>
          </w:tcPr>
          <w:p w14:paraId="160706EB" w14:textId="77777777" w:rsidR="00E615D4" w:rsidRPr="00E615D4" w:rsidRDefault="00E615D4" w:rsidP="001D0B2C">
            <w:pPr>
              <w:rPr>
                <w:sz w:val="26"/>
                <w:szCs w:val="26"/>
                <w:lang w:eastAsia="vi-VN"/>
              </w:rPr>
            </w:pPr>
            <w:r w:rsidRPr="00E615D4">
              <w:rPr>
                <w:sz w:val="26"/>
                <w:szCs w:val="26"/>
                <w:lang w:eastAsia="vi-VN"/>
              </w:rPr>
              <w:t> </w:t>
            </w:r>
          </w:p>
        </w:tc>
        <w:tc>
          <w:tcPr>
            <w:tcW w:w="556" w:type="pct"/>
            <w:vAlign w:val="center"/>
            <w:hideMark/>
          </w:tcPr>
          <w:p w14:paraId="26A12BCE" w14:textId="77777777" w:rsidR="00E615D4" w:rsidRPr="00E615D4" w:rsidRDefault="00E615D4" w:rsidP="001D0B2C">
            <w:pPr>
              <w:jc w:val="center"/>
              <w:rPr>
                <w:sz w:val="26"/>
                <w:szCs w:val="26"/>
                <w:lang w:eastAsia="vi-VN"/>
              </w:rPr>
            </w:pPr>
            <w:r w:rsidRPr="00E615D4">
              <w:rPr>
                <w:sz w:val="26"/>
                <w:szCs w:val="26"/>
                <w:lang w:eastAsia="vi-VN"/>
              </w:rPr>
              <w:t> </w:t>
            </w:r>
          </w:p>
        </w:tc>
        <w:tc>
          <w:tcPr>
            <w:tcW w:w="534" w:type="pct"/>
            <w:vAlign w:val="center"/>
            <w:hideMark/>
          </w:tcPr>
          <w:p w14:paraId="101A4DCA"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5C26EA97" w14:textId="77777777" w:rsidR="00E615D4" w:rsidRPr="00E615D4" w:rsidRDefault="00E615D4" w:rsidP="001D0B2C">
            <w:pPr>
              <w:jc w:val="center"/>
              <w:rPr>
                <w:sz w:val="26"/>
                <w:szCs w:val="26"/>
                <w:lang w:eastAsia="vi-VN"/>
              </w:rPr>
            </w:pPr>
            <w:r w:rsidRPr="00E615D4">
              <w:rPr>
                <w:sz w:val="26"/>
                <w:szCs w:val="26"/>
                <w:lang w:eastAsia="vi-VN"/>
              </w:rPr>
              <w:t> </w:t>
            </w:r>
          </w:p>
        </w:tc>
      </w:tr>
      <w:tr w:rsidR="00E615D4" w:rsidRPr="00E615D4" w14:paraId="437C0DCD" w14:textId="77777777" w:rsidTr="001D0B2C">
        <w:trPr>
          <w:trHeight w:val="20"/>
        </w:trPr>
        <w:tc>
          <w:tcPr>
            <w:tcW w:w="260" w:type="pct"/>
            <w:vAlign w:val="center"/>
            <w:hideMark/>
          </w:tcPr>
          <w:p w14:paraId="676DBF36" w14:textId="77777777" w:rsidR="00E615D4" w:rsidRPr="00E615D4" w:rsidRDefault="00E615D4" w:rsidP="001D0B2C">
            <w:pPr>
              <w:jc w:val="center"/>
              <w:rPr>
                <w:sz w:val="28"/>
                <w:szCs w:val="28"/>
                <w:lang w:eastAsia="vi-VN"/>
              </w:rPr>
            </w:pPr>
            <w:r w:rsidRPr="00E615D4">
              <w:rPr>
                <w:sz w:val="28"/>
                <w:szCs w:val="28"/>
                <w:lang w:eastAsia="vi-VN"/>
              </w:rPr>
              <w:t>16.1</w:t>
            </w:r>
          </w:p>
        </w:tc>
        <w:tc>
          <w:tcPr>
            <w:tcW w:w="1421" w:type="pct"/>
            <w:vAlign w:val="center"/>
            <w:hideMark/>
          </w:tcPr>
          <w:p w14:paraId="784D713A" w14:textId="77777777" w:rsidR="00E615D4" w:rsidRPr="00E615D4" w:rsidRDefault="00E615D4" w:rsidP="001D0B2C">
            <w:pPr>
              <w:rPr>
                <w:sz w:val="28"/>
                <w:szCs w:val="28"/>
                <w:lang w:eastAsia="vi-VN"/>
              </w:rPr>
            </w:pPr>
            <w:r w:rsidRPr="00E615D4">
              <w:rPr>
                <w:sz w:val="28"/>
                <w:szCs w:val="28"/>
                <w:lang w:eastAsia="vi-VN"/>
              </w:rPr>
              <w:t>Thử nghiệm xuất xưởng</w:t>
            </w:r>
          </w:p>
        </w:tc>
        <w:tc>
          <w:tcPr>
            <w:tcW w:w="1674" w:type="pct"/>
            <w:vAlign w:val="center"/>
            <w:hideMark/>
          </w:tcPr>
          <w:p w14:paraId="4DFDAC84" w14:textId="77777777" w:rsidR="00E615D4" w:rsidRPr="00E615D4" w:rsidRDefault="00E615D4" w:rsidP="001D0B2C">
            <w:pPr>
              <w:rPr>
                <w:sz w:val="28"/>
                <w:szCs w:val="28"/>
                <w:lang w:eastAsia="vi-VN"/>
              </w:rPr>
            </w:pPr>
            <w:r w:rsidRPr="00E615D4">
              <w:rPr>
                <w:sz w:val="28"/>
                <w:szCs w:val="28"/>
                <w:lang w:eastAsia="vi-VN"/>
              </w:rPr>
              <w:t>Theo yêu cầu tại Phần IV- Mục 1 - Yêu cầu kỹ thuật</w:t>
            </w:r>
          </w:p>
        </w:tc>
        <w:tc>
          <w:tcPr>
            <w:tcW w:w="556" w:type="pct"/>
            <w:vAlign w:val="center"/>
            <w:hideMark/>
          </w:tcPr>
          <w:p w14:paraId="17D013E8"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2498577E"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036136B2"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44554F4A" w14:textId="77777777" w:rsidTr="001D0B2C">
        <w:trPr>
          <w:trHeight w:val="20"/>
        </w:trPr>
        <w:tc>
          <w:tcPr>
            <w:tcW w:w="260" w:type="pct"/>
            <w:vAlign w:val="center"/>
            <w:hideMark/>
          </w:tcPr>
          <w:p w14:paraId="092A41B9" w14:textId="77777777" w:rsidR="00E615D4" w:rsidRPr="00E615D4" w:rsidRDefault="00E615D4" w:rsidP="001D0B2C">
            <w:pPr>
              <w:jc w:val="center"/>
              <w:rPr>
                <w:sz w:val="28"/>
                <w:szCs w:val="28"/>
                <w:lang w:eastAsia="vi-VN"/>
              </w:rPr>
            </w:pPr>
            <w:r w:rsidRPr="00E615D4">
              <w:rPr>
                <w:sz w:val="28"/>
                <w:szCs w:val="28"/>
                <w:lang w:eastAsia="vi-VN"/>
              </w:rPr>
              <w:t>16.2</w:t>
            </w:r>
          </w:p>
        </w:tc>
        <w:tc>
          <w:tcPr>
            <w:tcW w:w="1421" w:type="pct"/>
            <w:vAlign w:val="center"/>
            <w:hideMark/>
          </w:tcPr>
          <w:p w14:paraId="35281E4A" w14:textId="77777777" w:rsidR="00E615D4" w:rsidRPr="00E615D4" w:rsidRDefault="00E615D4" w:rsidP="001D0B2C">
            <w:pPr>
              <w:rPr>
                <w:sz w:val="28"/>
                <w:szCs w:val="28"/>
                <w:lang w:eastAsia="vi-VN"/>
              </w:rPr>
            </w:pPr>
            <w:r w:rsidRPr="00E615D4">
              <w:rPr>
                <w:sz w:val="28"/>
                <w:szCs w:val="28"/>
                <w:lang w:eastAsia="vi-VN"/>
              </w:rPr>
              <w:t>Thử nghiệm điển hình</w:t>
            </w:r>
          </w:p>
        </w:tc>
        <w:tc>
          <w:tcPr>
            <w:tcW w:w="1674" w:type="pct"/>
            <w:vAlign w:val="center"/>
            <w:hideMark/>
          </w:tcPr>
          <w:p w14:paraId="5F1ECCAE" w14:textId="77777777" w:rsidR="00E615D4" w:rsidRPr="00E615D4" w:rsidRDefault="00E615D4" w:rsidP="001D0B2C">
            <w:pPr>
              <w:rPr>
                <w:sz w:val="28"/>
                <w:szCs w:val="28"/>
                <w:lang w:eastAsia="vi-VN"/>
              </w:rPr>
            </w:pPr>
            <w:r w:rsidRPr="00E615D4">
              <w:rPr>
                <w:sz w:val="28"/>
                <w:szCs w:val="28"/>
                <w:lang w:eastAsia="vi-VN"/>
              </w:rPr>
              <w:t>Theo yêu cầu tại Phần IV- Mục 2 - Yêu cầu kỹ thuật</w:t>
            </w:r>
            <w:r w:rsidRPr="00E615D4">
              <w:rPr>
                <w:sz w:val="28"/>
                <w:szCs w:val="28"/>
                <w:lang w:eastAsia="vi-VN"/>
              </w:rPr>
              <w:br/>
              <w:t>(Cung cấp kèm theo HSDT)</w:t>
            </w:r>
          </w:p>
        </w:tc>
        <w:tc>
          <w:tcPr>
            <w:tcW w:w="556" w:type="pct"/>
            <w:vAlign w:val="center"/>
            <w:hideMark/>
          </w:tcPr>
          <w:p w14:paraId="3B9F1A36"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61BD4BC7"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3610FA0B"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r w:rsidR="00E615D4" w:rsidRPr="00E615D4" w14:paraId="021BF694" w14:textId="77777777" w:rsidTr="001D0B2C">
        <w:trPr>
          <w:trHeight w:val="20"/>
        </w:trPr>
        <w:tc>
          <w:tcPr>
            <w:tcW w:w="260" w:type="pct"/>
            <w:vAlign w:val="center"/>
            <w:hideMark/>
          </w:tcPr>
          <w:p w14:paraId="17CF94D0" w14:textId="77777777" w:rsidR="00E615D4" w:rsidRPr="00E615D4" w:rsidRDefault="00E615D4" w:rsidP="001D0B2C">
            <w:pPr>
              <w:jc w:val="center"/>
              <w:rPr>
                <w:sz w:val="28"/>
                <w:szCs w:val="28"/>
                <w:lang w:eastAsia="vi-VN"/>
              </w:rPr>
            </w:pPr>
            <w:r w:rsidRPr="00E615D4">
              <w:rPr>
                <w:sz w:val="28"/>
                <w:szCs w:val="28"/>
                <w:lang w:eastAsia="vi-VN"/>
              </w:rPr>
              <w:t>16.3</w:t>
            </w:r>
          </w:p>
        </w:tc>
        <w:tc>
          <w:tcPr>
            <w:tcW w:w="1421" w:type="pct"/>
            <w:vAlign w:val="center"/>
            <w:hideMark/>
          </w:tcPr>
          <w:p w14:paraId="118CBB9E" w14:textId="77777777" w:rsidR="00E615D4" w:rsidRPr="00E615D4" w:rsidRDefault="00E615D4" w:rsidP="001D0B2C">
            <w:pPr>
              <w:rPr>
                <w:sz w:val="28"/>
                <w:szCs w:val="28"/>
                <w:lang w:eastAsia="vi-VN"/>
              </w:rPr>
            </w:pPr>
            <w:r w:rsidRPr="00E615D4">
              <w:rPr>
                <w:sz w:val="28"/>
                <w:szCs w:val="28"/>
                <w:lang w:eastAsia="vi-VN"/>
              </w:rPr>
              <w:t>Thử nghiệm nghiệm thu</w:t>
            </w:r>
          </w:p>
        </w:tc>
        <w:tc>
          <w:tcPr>
            <w:tcW w:w="1674" w:type="pct"/>
            <w:vAlign w:val="center"/>
            <w:hideMark/>
          </w:tcPr>
          <w:p w14:paraId="5F065DE2" w14:textId="77777777" w:rsidR="00E615D4" w:rsidRPr="00E615D4" w:rsidRDefault="00E615D4" w:rsidP="001D0B2C">
            <w:pPr>
              <w:rPr>
                <w:sz w:val="28"/>
                <w:szCs w:val="28"/>
                <w:lang w:eastAsia="vi-VN"/>
              </w:rPr>
            </w:pPr>
            <w:r w:rsidRPr="00E615D4">
              <w:rPr>
                <w:sz w:val="28"/>
                <w:szCs w:val="28"/>
                <w:lang w:eastAsia="vi-VN"/>
              </w:rPr>
              <w:t>Theo yêu cầu tại Phần IV- Mục 3 - Yêu cầu kỹ thuật</w:t>
            </w:r>
          </w:p>
        </w:tc>
        <w:tc>
          <w:tcPr>
            <w:tcW w:w="556" w:type="pct"/>
            <w:vAlign w:val="center"/>
            <w:hideMark/>
          </w:tcPr>
          <w:p w14:paraId="124C9DDE" w14:textId="77777777" w:rsidR="00E615D4" w:rsidRPr="00E615D4" w:rsidRDefault="00E615D4" w:rsidP="001D0B2C">
            <w:pPr>
              <w:jc w:val="center"/>
              <w:rPr>
                <w:sz w:val="26"/>
                <w:szCs w:val="26"/>
                <w:lang w:eastAsia="vi-VN"/>
              </w:rPr>
            </w:pPr>
            <w:r w:rsidRPr="00E615D4">
              <w:rPr>
                <w:sz w:val="26"/>
                <w:szCs w:val="26"/>
                <w:lang w:eastAsia="vi-VN"/>
              </w:rPr>
              <w:t>Như yêu cầu</w:t>
            </w:r>
          </w:p>
        </w:tc>
        <w:tc>
          <w:tcPr>
            <w:tcW w:w="534" w:type="pct"/>
            <w:vAlign w:val="center"/>
            <w:hideMark/>
          </w:tcPr>
          <w:p w14:paraId="2050FD4E" w14:textId="77777777" w:rsidR="00E615D4" w:rsidRPr="00E615D4" w:rsidRDefault="00E615D4" w:rsidP="001D0B2C">
            <w:pPr>
              <w:jc w:val="center"/>
              <w:rPr>
                <w:sz w:val="26"/>
                <w:szCs w:val="26"/>
                <w:lang w:eastAsia="vi-VN"/>
              </w:rPr>
            </w:pPr>
            <w:r w:rsidRPr="00E615D4">
              <w:rPr>
                <w:sz w:val="26"/>
                <w:szCs w:val="26"/>
                <w:lang w:eastAsia="vi-VN"/>
              </w:rPr>
              <w:t> </w:t>
            </w:r>
          </w:p>
        </w:tc>
        <w:tc>
          <w:tcPr>
            <w:tcW w:w="556" w:type="pct"/>
            <w:vAlign w:val="center"/>
            <w:hideMark/>
          </w:tcPr>
          <w:p w14:paraId="5E1260E4" w14:textId="77777777" w:rsidR="00E615D4" w:rsidRPr="00E615D4" w:rsidRDefault="00E615D4" w:rsidP="001D0B2C">
            <w:pPr>
              <w:jc w:val="center"/>
              <w:rPr>
                <w:sz w:val="26"/>
                <w:szCs w:val="26"/>
                <w:lang w:eastAsia="vi-VN"/>
              </w:rPr>
            </w:pPr>
            <w:r w:rsidRPr="00E615D4">
              <w:rPr>
                <w:sz w:val="26"/>
                <w:szCs w:val="26"/>
                <w:lang w:eastAsia="vi-VN"/>
              </w:rPr>
              <w:t>Không như yêu cầu</w:t>
            </w:r>
          </w:p>
        </w:tc>
      </w:tr>
    </w:tbl>
    <w:p w14:paraId="4BFC25EA" w14:textId="77777777" w:rsidR="00E615D4" w:rsidRDefault="00E615D4" w:rsidP="00206772">
      <w:pPr>
        <w:spacing w:after="200" w:line="276" w:lineRule="auto"/>
        <w:rPr>
          <w:rFonts w:asciiTheme="majorHAnsi" w:hAnsiTheme="majorHAnsi" w:cstheme="majorHAnsi"/>
          <w:b/>
          <w:bCs/>
          <w:sz w:val="28"/>
          <w:lang w:val="nl-NL"/>
        </w:rPr>
      </w:pPr>
    </w:p>
    <w:p w14:paraId="772835A1" w14:textId="5E1E5051" w:rsidR="00206772" w:rsidRPr="00630A21" w:rsidRDefault="00206772" w:rsidP="00206772">
      <w:pPr>
        <w:spacing w:after="200" w:line="276" w:lineRule="auto"/>
        <w:rPr>
          <w:rFonts w:asciiTheme="majorHAnsi" w:hAnsiTheme="majorHAnsi" w:cstheme="majorHAnsi"/>
          <w:bCs/>
          <w:i/>
          <w:iCs/>
          <w:sz w:val="28"/>
          <w:lang w:val="nl-NL"/>
        </w:rPr>
      </w:pPr>
      <w:r w:rsidRPr="00630A21">
        <w:rPr>
          <w:rFonts w:asciiTheme="majorHAnsi" w:hAnsiTheme="majorHAnsi" w:cstheme="majorHAnsi"/>
          <w:b/>
          <w:bCs/>
          <w:sz w:val="28"/>
          <w:lang w:val="nl-NL"/>
        </w:rPr>
        <w:t>Ghi chú:</w:t>
      </w:r>
      <w:r w:rsidRPr="00630A21">
        <w:rPr>
          <w:rFonts w:asciiTheme="majorHAnsi" w:hAnsiTheme="majorHAnsi" w:cstheme="majorHAnsi"/>
          <w:sz w:val="28"/>
          <w:lang w:val="nl-NL"/>
        </w:rPr>
        <w:t xml:space="preserve"> </w:t>
      </w:r>
      <w:r w:rsidRPr="00630A21">
        <w:rPr>
          <w:rFonts w:asciiTheme="majorHAnsi" w:hAnsiTheme="majorHAnsi" w:cstheme="majorHAnsi"/>
          <w:bCs/>
          <w:i/>
          <w:iCs/>
          <w:sz w:val="28"/>
          <w:lang w:val="nl-NL"/>
        </w:rPr>
        <w:t>Nhà thầu phải cung cấp tài liệu hoặc catalogues của nhà sản xuất, biên bản thử nghiệm (đối với thông số kỹ thuật có yêu cầu thử nghiệm điển hình) để chứng minh thông số chào, trường hợp không cung cấp hoặc có cung cấp tài liệu của nhà sản xuất hoặc biên bản thử nghiệm (đối với hàng hóa có yêu cầu thử nghiệm) nhưng không chứng minh được thông số chào thầu thì hồ sơ dự thầu sẽ bị đánh giá là không đạt.</w:t>
      </w:r>
    </w:p>
    <w:p w14:paraId="6766CD69" w14:textId="77777777" w:rsidR="00CD6B41" w:rsidRPr="00630A21" w:rsidRDefault="00CD6B41" w:rsidP="004E2616">
      <w:pPr>
        <w:pStyle w:val="SectionVIHeader0"/>
        <w:widowControl w:val="0"/>
        <w:spacing w:after="120" w:line="264" w:lineRule="auto"/>
        <w:ind w:firstLine="709"/>
        <w:jc w:val="left"/>
        <w:rPr>
          <w:rFonts w:asciiTheme="majorHAnsi" w:hAnsiTheme="majorHAnsi" w:cstheme="majorHAnsi"/>
          <w:sz w:val="28"/>
          <w:lang w:val="nl-NL"/>
        </w:rPr>
        <w:sectPr w:rsidR="00CD6B41" w:rsidRPr="00630A21" w:rsidSect="00E615D4">
          <w:footnotePr>
            <w:numRestart w:val="eachPage"/>
          </w:footnotePr>
          <w:endnotePr>
            <w:numFmt w:val="decimal"/>
          </w:endnotePr>
          <w:pgSz w:w="16838" w:h="11906" w:orient="landscape" w:code="9"/>
          <w:pgMar w:top="851" w:right="1134" w:bottom="1134" w:left="1134" w:header="720" w:footer="255" w:gutter="0"/>
          <w:cols w:space="720"/>
          <w:noEndnote/>
          <w:docGrid w:linePitch="381"/>
        </w:sectPr>
      </w:pPr>
    </w:p>
    <w:p w14:paraId="2479769C" w14:textId="7DC8DE8A" w:rsidR="00661E25" w:rsidRPr="00630A21" w:rsidRDefault="00661E25" w:rsidP="004E2616">
      <w:pPr>
        <w:pStyle w:val="SectionVIHeader0"/>
        <w:widowControl w:val="0"/>
        <w:spacing w:after="120" w:line="264" w:lineRule="auto"/>
        <w:ind w:firstLine="709"/>
        <w:jc w:val="left"/>
        <w:rPr>
          <w:rFonts w:asciiTheme="majorHAnsi" w:hAnsiTheme="majorHAnsi" w:cstheme="majorHAnsi"/>
          <w:sz w:val="32"/>
          <w:szCs w:val="32"/>
          <w:lang w:val="nl-NL"/>
        </w:rPr>
      </w:pPr>
      <w:r w:rsidRPr="00630A21">
        <w:rPr>
          <w:rFonts w:asciiTheme="majorHAnsi" w:hAnsiTheme="majorHAnsi" w:cstheme="majorHAnsi"/>
          <w:sz w:val="28"/>
          <w:lang w:val="nl-NL"/>
        </w:rPr>
        <w:lastRenderedPageBreak/>
        <w:t xml:space="preserve">Mục </w:t>
      </w:r>
      <w:r w:rsidR="00275F8D" w:rsidRPr="00630A21">
        <w:rPr>
          <w:rFonts w:asciiTheme="majorHAnsi" w:hAnsiTheme="majorHAnsi" w:cstheme="majorHAnsi"/>
          <w:sz w:val="28"/>
          <w:lang w:val="nl-NL"/>
        </w:rPr>
        <w:t>3</w:t>
      </w:r>
      <w:r w:rsidRPr="00630A21">
        <w:rPr>
          <w:rFonts w:asciiTheme="majorHAnsi" w:hAnsiTheme="majorHAnsi" w:cstheme="majorHAnsi"/>
          <w:sz w:val="28"/>
          <w:lang w:val="nl-NL"/>
        </w:rPr>
        <w:t>. Kiểm tra và thử nghiệm</w:t>
      </w:r>
    </w:p>
    <w:p w14:paraId="44E301A7" w14:textId="77777777" w:rsidR="00B91134" w:rsidRPr="00630A21" w:rsidRDefault="00B91134">
      <w:pPr>
        <w:numPr>
          <w:ilvl w:val="0"/>
          <w:numId w:val="12"/>
        </w:numPr>
        <w:suppressAutoHyphens/>
        <w:spacing w:before="40" w:after="40"/>
        <w:rPr>
          <w:rFonts w:asciiTheme="majorHAnsi" w:hAnsiTheme="majorHAnsi" w:cstheme="majorHAnsi"/>
          <w:spacing w:val="-4"/>
          <w:sz w:val="28"/>
          <w:szCs w:val="28"/>
          <w:lang w:val="nl-NL"/>
        </w:rPr>
      </w:pPr>
      <w:r w:rsidRPr="00630A21">
        <w:rPr>
          <w:rFonts w:asciiTheme="majorHAnsi" w:hAnsiTheme="majorHAnsi" w:cstheme="majorHAnsi"/>
          <w:b/>
          <w:spacing w:val="-4"/>
          <w:sz w:val="28"/>
          <w:szCs w:val="28"/>
          <w:lang w:val="nl-NL"/>
        </w:rPr>
        <w:t>Thử nghiệm xuất xưởng</w:t>
      </w:r>
      <w:r w:rsidRPr="00630A21">
        <w:rPr>
          <w:rFonts w:asciiTheme="majorHAnsi" w:hAnsiTheme="majorHAnsi" w:cstheme="majorHAnsi"/>
          <w:spacing w:val="-4"/>
          <w:sz w:val="28"/>
          <w:szCs w:val="28"/>
          <w:lang w:val="nl-NL"/>
        </w:rPr>
        <w:t>: Hàng hóa phải được thử nghiệm xuất xưởng của nhà sản xuất.</w:t>
      </w:r>
    </w:p>
    <w:p w14:paraId="53C34560" w14:textId="53F10808" w:rsidR="00B91134" w:rsidRPr="003A3948" w:rsidRDefault="00B91134">
      <w:pPr>
        <w:numPr>
          <w:ilvl w:val="0"/>
          <w:numId w:val="12"/>
        </w:numPr>
        <w:tabs>
          <w:tab w:val="left" w:pos="630"/>
        </w:tabs>
        <w:suppressAutoHyphens/>
        <w:spacing w:before="20" w:after="20"/>
        <w:rPr>
          <w:rFonts w:asciiTheme="majorHAnsi" w:hAnsiTheme="majorHAnsi" w:cstheme="majorHAnsi"/>
          <w:spacing w:val="-2"/>
          <w:sz w:val="28"/>
          <w:szCs w:val="28"/>
          <w:lang w:val="nl-NL"/>
        </w:rPr>
      </w:pPr>
      <w:r w:rsidRPr="00CC38C4">
        <w:rPr>
          <w:rFonts w:asciiTheme="majorHAnsi" w:hAnsiTheme="majorHAnsi" w:cstheme="majorHAnsi"/>
          <w:b/>
          <w:color w:val="EE0000"/>
          <w:spacing w:val="-4"/>
          <w:sz w:val="28"/>
          <w:szCs w:val="28"/>
          <w:lang w:val="nl-NL"/>
        </w:rPr>
        <w:t>Thử nghiệm nghiệm thu</w:t>
      </w:r>
      <w:r w:rsidR="00C515E6" w:rsidRPr="00CC38C4">
        <w:rPr>
          <w:rFonts w:asciiTheme="majorHAnsi" w:hAnsiTheme="majorHAnsi" w:cstheme="majorHAnsi"/>
          <w:b/>
          <w:color w:val="EE0000"/>
          <w:spacing w:val="-4"/>
          <w:sz w:val="28"/>
          <w:szCs w:val="28"/>
          <w:lang w:val="nl-NL"/>
        </w:rPr>
        <w:t xml:space="preserve"> mỗi đợt giao hàng</w:t>
      </w:r>
      <w:r w:rsidRPr="00630A21">
        <w:rPr>
          <w:rFonts w:asciiTheme="majorHAnsi" w:hAnsiTheme="majorHAnsi" w:cstheme="majorHAnsi"/>
          <w:spacing w:val="-4"/>
          <w:sz w:val="28"/>
          <w:szCs w:val="28"/>
          <w:lang w:val="nl-NL"/>
        </w:rPr>
        <w:t>:</w:t>
      </w:r>
      <w:r w:rsidR="00C515E6">
        <w:rPr>
          <w:rFonts w:asciiTheme="majorHAnsi" w:hAnsiTheme="majorHAnsi" w:cstheme="majorHAnsi"/>
          <w:spacing w:val="-4"/>
          <w:sz w:val="28"/>
          <w:szCs w:val="28"/>
          <w:lang w:val="nl-NL"/>
        </w:rPr>
        <w:t xml:space="preserve"> </w:t>
      </w:r>
      <w:r w:rsidRPr="001F2D5D">
        <w:rPr>
          <w:rFonts w:asciiTheme="majorHAnsi" w:hAnsiTheme="majorHAnsi" w:cstheme="majorHAnsi"/>
          <w:color w:val="EE0000"/>
          <w:spacing w:val="-4"/>
          <w:sz w:val="28"/>
          <w:szCs w:val="28"/>
          <w:lang w:val="nl-NL"/>
        </w:rPr>
        <w:t>Sau khi giao hàn</w:t>
      </w:r>
      <w:r w:rsidR="001F2D5D">
        <w:rPr>
          <w:rFonts w:asciiTheme="majorHAnsi" w:hAnsiTheme="majorHAnsi" w:cstheme="majorHAnsi"/>
          <w:color w:val="EE0000"/>
          <w:spacing w:val="-4"/>
          <w:sz w:val="28"/>
          <w:szCs w:val="28"/>
          <w:lang w:val="nl-NL"/>
        </w:rPr>
        <w:t>g</w:t>
      </w:r>
      <w:r w:rsidRPr="00630A21">
        <w:rPr>
          <w:rFonts w:asciiTheme="majorHAnsi" w:hAnsiTheme="majorHAnsi" w:cstheme="majorHAnsi"/>
          <w:spacing w:val="-4"/>
          <w:sz w:val="28"/>
          <w:szCs w:val="28"/>
          <w:lang w:val="nl-NL"/>
        </w:rPr>
        <w:t xml:space="preserve">, hàng hóa phải được thử nghiệm đạt yêu cầu thử nghiệm nghiệm thu </w:t>
      </w:r>
      <w:r w:rsidR="003A3948">
        <w:rPr>
          <w:rFonts w:asciiTheme="majorHAnsi" w:hAnsiTheme="majorHAnsi" w:cstheme="majorHAnsi"/>
          <w:spacing w:val="-4"/>
          <w:sz w:val="28"/>
          <w:szCs w:val="28"/>
          <w:lang w:val="nl-NL"/>
        </w:rPr>
        <w:t xml:space="preserve">với số lượng mẫu thử nghiệm nghiệm thu </w:t>
      </w:r>
      <w:r w:rsidR="00EC15CB">
        <w:rPr>
          <w:rFonts w:asciiTheme="majorHAnsi" w:hAnsiTheme="majorHAnsi" w:cstheme="majorHAnsi"/>
          <w:spacing w:val="-4"/>
          <w:sz w:val="28"/>
          <w:szCs w:val="28"/>
          <w:lang w:val="nl-NL"/>
        </w:rPr>
        <w:t xml:space="preserve">theo </w:t>
      </w:r>
      <w:r w:rsidR="003A3948">
        <w:rPr>
          <w:rFonts w:asciiTheme="majorHAnsi" w:hAnsiTheme="majorHAnsi" w:cstheme="majorHAnsi"/>
          <w:spacing w:val="-4"/>
          <w:sz w:val="28"/>
          <w:szCs w:val="28"/>
          <w:lang w:val="nl-NL"/>
        </w:rPr>
        <w:t xml:space="preserve">như yêu cầu tại mục II </w:t>
      </w:r>
      <w:r w:rsidR="003A3948">
        <w:rPr>
          <w:rFonts w:asciiTheme="majorHAnsi" w:hAnsiTheme="majorHAnsi" w:cstheme="majorHAnsi"/>
          <w:spacing w:val="-2"/>
          <w:sz w:val="28"/>
          <w:szCs w:val="28"/>
          <w:lang w:val="nl-NL"/>
        </w:rPr>
        <w:t>– Chương V của E-HSMT.</w:t>
      </w:r>
    </w:p>
    <w:p w14:paraId="572A33F4" w14:textId="53C5B7EE" w:rsidR="007B6ABF" w:rsidRPr="00630A21" w:rsidRDefault="007B6ABF" w:rsidP="00B91134">
      <w:pPr>
        <w:pStyle w:val="ListParagraph"/>
        <w:tabs>
          <w:tab w:val="left" w:pos="720"/>
          <w:tab w:val="left" w:pos="990"/>
        </w:tabs>
        <w:suppressAutoHyphens/>
        <w:spacing w:before="60"/>
        <w:ind w:left="360"/>
        <w:rPr>
          <w:rFonts w:asciiTheme="majorHAnsi" w:hAnsiTheme="majorHAnsi" w:cstheme="majorHAnsi"/>
          <w:spacing w:val="-4"/>
          <w:sz w:val="28"/>
          <w:szCs w:val="28"/>
          <w:lang w:val="nl-NL"/>
        </w:rPr>
      </w:pPr>
      <w:r w:rsidRPr="00630A21">
        <w:rPr>
          <w:rFonts w:asciiTheme="majorHAnsi" w:hAnsiTheme="majorHAnsi" w:cstheme="majorHAnsi"/>
          <w:spacing w:val="-4"/>
          <w:sz w:val="28"/>
          <w:szCs w:val="28"/>
          <w:lang w:val="nl-NL"/>
        </w:rPr>
        <w:tab/>
      </w:r>
      <w:r w:rsidR="00B91134" w:rsidRPr="00630A21">
        <w:rPr>
          <w:rFonts w:asciiTheme="majorHAnsi" w:hAnsiTheme="majorHAnsi" w:cstheme="majorHAnsi"/>
          <w:spacing w:val="-4"/>
          <w:sz w:val="28"/>
          <w:szCs w:val="28"/>
          <w:lang w:val="nl-NL"/>
        </w:rPr>
        <w:t xml:space="preserve">+ </w:t>
      </w:r>
      <w:r w:rsidR="00B91134" w:rsidRPr="00630A21">
        <w:rPr>
          <w:rFonts w:asciiTheme="majorHAnsi" w:hAnsiTheme="majorHAnsi" w:cstheme="majorHAnsi"/>
          <w:color w:val="0000CC"/>
          <w:spacing w:val="-4"/>
          <w:sz w:val="28"/>
          <w:szCs w:val="28"/>
          <w:lang w:val="nl-NL"/>
        </w:rPr>
        <w:t>Mẫu thử nghiệm và chi phí thử nghiệm do Nhà thầu chịu, hạng mục thử nghiệm theo yêu cầu của E-HSMT</w:t>
      </w:r>
      <w:r w:rsidRPr="00630A21">
        <w:rPr>
          <w:rFonts w:asciiTheme="majorHAnsi" w:hAnsiTheme="majorHAnsi" w:cstheme="majorHAnsi"/>
          <w:spacing w:val="-4"/>
          <w:sz w:val="28"/>
          <w:szCs w:val="28"/>
          <w:lang w:val="nl-NL"/>
        </w:rPr>
        <w:t>.</w:t>
      </w:r>
    </w:p>
    <w:p w14:paraId="1043D6AE" w14:textId="77777777" w:rsidR="00A0335A" w:rsidRPr="001242A9" w:rsidRDefault="00A0335A" w:rsidP="00A0335A">
      <w:pPr>
        <w:pStyle w:val="ListParagraph"/>
        <w:suppressAutoHyphens/>
        <w:spacing w:before="40" w:after="120"/>
        <w:ind w:left="360" w:firstLine="360"/>
        <w:rPr>
          <w:rFonts w:asciiTheme="majorHAnsi" w:hAnsiTheme="majorHAnsi" w:cstheme="majorHAnsi"/>
          <w:spacing w:val="-4"/>
          <w:sz w:val="28"/>
          <w:szCs w:val="30"/>
          <w:lang w:val="nl-NL"/>
        </w:rPr>
      </w:pPr>
      <w:bookmarkStart w:id="2" w:name="_Hlk217968182"/>
      <w:r w:rsidRPr="00630A21">
        <w:rPr>
          <w:rFonts w:asciiTheme="majorHAnsi" w:hAnsiTheme="majorHAnsi" w:cstheme="majorHAnsi"/>
          <w:spacing w:val="-4"/>
          <w:sz w:val="28"/>
          <w:szCs w:val="30"/>
          <w:lang w:val="nl-NL"/>
        </w:rPr>
        <w:t xml:space="preserve">+ </w:t>
      </w:r>
      <w:r w:rsidRPr="001242A9">
        <w:rPr>
          <w:rFonts w:asciiTheme="majorHAnsi" w:hAnsiTheme="majorHAnsi" w:cstheme="majorHAnsi"/>
          <w:spacing w:val="-4"/>
          <w:sz w:val="28"/>
          <w:szCs w:val="30"/>
          <w:lang w:val="nl-NL"/>
        </w:rPr>
        <w:t>Trong trường hợp hàng hóa có sai lệch hoặc không phù hợp, nhà thầu có trách nhiệm cung cấp với chi phí của mình các hạng mục mới để thay thế hạng mục không đạt yêu cầu trên cơ sở giao hàng tại nơi giao hàng quy định trong hợp đồng. Chủ đầu tư sẽ trả lại hạng mục không đạt yêu cầu, chi phí do nhà thầu chịu và thời gian giao hàng do việc sai lệch hoặc không phù hợp với yêu cầu kỹ thuật sẽ không được gia hạn so với thời gian giao hàng đã giao kết trong hợp đồng và phải chịu phạt giao hàng chậm (nếu có) theo E-ĐKC 22 điều kiện cụ thể của hợp đồng.</w:t>
      </w:r>
    </w:p>
    <w:p w14:paraId="158F831E" w14:textId="77777777" w:rsidR="00A0335A" w:rsidRDefault="00A0335A" w:rsidP="00A0335A">
      <w:pPr>
        <w:pStyle w:val="ListParagraph"/>
        <w:suppressAutoHyphens/>
        <w:spacing w:before="40" w:after="120"/>
        <w:ind w:left="360" w:firstLine="360"/>
        <w:rPr>
          <w:rFonts w:asciiTheme="majorHAnsi" w:hAnsiTheme="majorHAnsi" w:cstheme="majorHAnsi"/>
          <w:spacing w:val="-4"/>
          <w:sz w:val="28"/>
          <w:szCs w:val="30"/>
          <w:lang w:val="nl-NL"/>
        </w:rPr>
      </w:pPr>
      <w:r w:rsidRPr="001242A9">
        <w:rPr>
          <w:rFonts w:asciiTheme="majorHAnsi" w:hAnsiTheme="majorHAnsi" w:cstheme="majorHAnsi"/>
          <w:spacing w:val="-4"/>
          <w:sz w:val="28"/>
          <w:szCs w:val="30"/>
          <w:lang w:val="nl-NL"/>
        </w:rPr>
        <w:t xml:space="preserve">  </w:t>
      </w:r>
      <w:r>
        <w:rPr>
          <w:rFonts w:asciiTheme="majorHAnsi" w:hAnsiTheme="majorHAnsi" w:cstheme="majorHAnsi"/>
          <w:spacing w:val="-4"/>
          <w:sz w:val="28"/>
          <w:szCs w:val="30"/>
          <w:lang w:val="nl-NL"/>
        </w:rPr>
        <w:t>+</w:t>
      </w:r>
      <w:r w:rsidRPr="001242A9">
        <w:rPr>
          <w:rFonts w:asciiTheme="majorHAnsi" w:hAnsiTheme="majorHAnsi" w:cstheme="majorHAnsi"/>
          <w:spacing w:val="-4"/>
          <w:sz w:val="28"/>
          <w:szCs w:val="30"/>
          <w:lang w:val="nl-NL"/>
        </w:rPr>
        <w:t xml:space="preserve"> Ngoài ra, chủ đầu tư hoặc đại diện chủ đầu tư có quyền kiểm tra, thử nghiệm hàng hóa được cung cấp để đảm bảo hàng hóa có đặc tính kỹ thuật phù hợp với yêu cầu của hợp đồng, nhà thầu không chịu chi phí. Trường hợp hàng hóa không phù hợp với đặc tính kỹ thuật theo hợp đồng thì chủ đầu tư có quyền từ chối và nhà thầu phải có trách nhiệm thay thế hoặc tiến hành những điều chỉnh cần thiết để đáp ứng các yêu cầu về đặc tính kỹ thuật. Trường hợp nhà thầu không có khả năng thay thế hay điều chỉnh các hàng hóa không phù hợp, chủ đầu tư có quyền tổ chức việc thay thế hay điều chỉnh nếu thấy cần thiết, mọi rủi ro và chi phí liên quan do nhà thầu chịu. Việc thực hiện kiểm tra, thử nghiệm hàng hóa của chủ đầu tư không dẫn đến miễn trừ nghĩa vụ bảo hành hay các nghĩa vụ khác theo hợp đồng.</w:t>
      </w:r>
    </w:p>
    <w:bookmarkEnd w:id="2"/>
    <w:p w14:paraId="690C6BAB" w14:textId="77777777" w:rsidR="00A84CD3" w:rsidRPr="00630A21" w:rsidRDefault="00A84CD3" w:rsidP="004E2616">
      <w:pPr>
        <w:spacing w:after="200" w:line="276" w:lineRule="auto"/>
        <w:ind w:firstLine="709"/>
        <w:jc w:val="left"/>
        <w:rPr>
          <w:rFonts w:asciiTheme="majorHAnsi" w:hAnsiTheme="majorHAnsi" w:cstheme="majorHAnsi"/>
          <w:i/>
          <w:iCs/>
          <w:sz w:val="28"/>
          <w:lang w:val="nl-NL"/>
        </w:rPr>
        <w:sectPr w:rsidR="00A84CD3" w:rsidRPr="00630A21" w:rsidSect="002B77D7">
          <w:footnotePr>
            <w:numRestart w:val="eachPage"/>
          </w:footnotePr>
          <w:endnotePr>
            <w:numFmt w:val="decimal"/>
          </w:endnotePr>
          <w:pgSz w:w="16838" w:h="11906" w:orient="landscape" w:code="9"/>
          <w:pgMar w:top="1701" w:right="1134" w:bottom="1134" w:left="1134" w:header="720" w:footer="255" w:gutter="0"/>
          <w:cols w:space="720"/>
          <w:noEndnote/>
          <w:docGrid w:linePitch="381"/>
        </w:sectPr>
      </w:pPr>
    </w:p>
    <w:p w14:paraId="60B9DF02" w14:textId="77777777" w:rsidR="00A33153" w:rsidRPr="00630A21" w:rsidRDefault="00A33153" w:rsidP="00E951D2">
      <w:pPr>
        <w:pStyle w:val="BodyTextIndent"/>
        <w:widowControl w:val="0"/>
        <w:spacing w:before="120" w:after="120" w:line="264" w:lineRule="auto"/>
        <w:ind w:left="0" w:firstLine="0"/>
        <w:rPr>
          <w:rFonts w:asciiTheme="majorHAnsi" w:hAnsiTheme="majorHAnsi" w:cstheme="majorHAnsi"/>
          <w:vanish/>
          <w:sz w:val="28"/>
          <w:szCs w:val="28"/>
          <w:lang w:val="vi-VN"/>
        </w:rPr>
      </w:pPr>
    </w:p>
    <w:sectPr w:rsidR="00A33153" w:rsidRPr="00630A21" w:rsidSect="00220DE2">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3DEA18" w14:textId="77777777" w:rsidR="001C725D" w:rsidRDefault="001C725D" w:rsidP="0005772F">
      <w:r>
        <w:separator/>
      </w:r>
    </w:p>
  </w:endnote>
  <w:endnote w:type="continuationSeparator" w:id="0">
    <w:p w14:paraId="31FF3F4C" w14:textId="77777777" w:rsidR="001C725D" w:rsidRDefault="001C725D"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PMingLiU">
    <w:altName w:val="新細明體"/>
    <w:panose1 w:val="02010601000101010101"/>
    <w:charset w:val="88"/>
    <w:family w:val="roman"/>
    <w:pitch w:val="variable"/>
    <w:sig w:usb0="A00002FF" w:usb1="28CFFCFA" w:usb2="00000016" w:usb3="00000000" w:csb0="00100001" w:csb1="00000000"/>
  </w:font>
  <w:font w:name="Candara">
    <w:panose1 w:val="020E0502030303020204"/>
    <w:charset w:val="00"/>
    <w:family w:val="swiss"/>
    <w:pitch w:val="variable"/>
    <w:sig w:usb0="A00002EF" w:usb1="4000A44B" w:usb2="00000000" w:usb3="00000000" w:csb0="0000019F" w:csb1="00000000"/>
  </w:font>
  <w:font w:name="Franklin Gothic Heavy">
    <w:panose1 w:val="020B09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VnTimeH">
    <w:panose1 w:val="020B7200000000000000"/>
    <w:charset w:val="00"/>
    <w:family w:val="swiss"/>
    <w:pitch w:val="variable"/>
    <w:sig w:usb0="00000007" w:usb1="00000000" w:usb2="00000000" w:usb3="00000000" w:csb0="00000013" w:csb1="00000000"/>
  </w:font>
  <w:font w:name="Vn3D">
    <w:panose1 w:val="00000000000000000000"/>
    <w:charset w:val="00"/>
    <w:family w:val="roman"/>
    <w:notTrueType/>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2033C" w14:textId="77777777" w:rsidR="001C725D" w:rsidRDefault="001C725D" w:rsidP="0005772F">
      <w:r>
        <w:separator/>
      </w:r>
    </w:p>
  </w:footnote>
  <w:footnote w:type="continuationSeparator" w:id="0">
    <w:p w14:paraId="357B1538" w14:textId="77777777" w:rsidR="001C725D" w:rsidRDefault="001C725D" w:rsidP="000577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13AE7"/>
    <w:multiLevelType w:val="hybridMultilevel"/>
    <w:tmpl w:val="154412F2"/>
    <w:lvl w:ilvl="0" w:tplc="267851A8">
      <w:numFmt w:val="bullet"/>
      <w:pStyle w:val="Gchngang"/>
      <w:lvlText w:val="-"/>
      <w:lvlJc w:val="left"/>
      <w:pPr>
        <w:ind w:left="1428" w:hanging="360"/>
      </w:pPr>
      <w:rPr>
        <w:rFonts w:ascii="Times New Roman" w:eastAsia="Times New Roman" w:hAnsi="Times New Roman" w:cs="Times New Roman" w:hint="default"/>
        <w:b w:val="0"/>
        <w:bCs w:val="0"/>
        <w:i w:val="0"/>
        <w:iCs w:val="0"/>
        <w:w w:val="99"/>
        <w:sz w:val="28"/>
        <w:szCs w:val="28"/>
      </w:rPr>
    </w:lvl>
    <w:lvl w:ilvl="1" w:tplc="042A0003" w:tentative="1">
      <w:start w:val="1"/>
      <w:numFmt w:val="bullet"/>
      <w:lvlText w:val="o"/>
      <w:lvlJc w:val="left"/>
      <w:pPr>
        <w:ind w:left="2148" w:hanging="360"/>
      </w:pPr>
      <w:rPr>
        <w:rFonts w:ascii="Courier New" w:hAnsi="Courier New" w:cs="Courier New" w:hint="default"/>
      </w:rPr>
    </w:lvl>
    <w:lvl w:ilvl="2" w:tplc="042A0005" w:tentative="1">
      <w:start w:val="1"/>
      <w:numFmt w:val="bullet"/>
      <w:lvlText w:val=""/>
      <w:lvlJc w:val="left"/>
      <w:pPr>
        <w:ind w:left="2868" w:hanging="360"/>
      </w:pPr>
      <w:rPr>
        <w:rFonts w:ascii="Wingdings" w:hAnsi="Wingdings" w:hint="default"/>
      </w:rPr>
    </w:lvl>
    <w:lvl w:ilvl="3" w:tplc="042A0001" w:tentative="1">
      <w:start w:val="1"/>
      <w:numFmt w:val="bullet"/>
      <w:lvlText w:val=""/>
      <w:lvlJc w:val="left"/>
      <w:pPr>
        <w:ind w:left="3588" w:hanging="360"/>
      </w:pPr>
      <w:rPr>
        <w:rFonts w:ascii="Symbol" w:hAnsi="Symbol" w:hint="default"/>
      </w:rPr>
    </w:lvl>
    <w:lvl w:ilvl="4" w:tplc="042A0003" w:tentative="1">
      <w:start w:val="1"/>
      <w:numFmt w:val="bullet"/>
      <w:lvlText w:val="o"/>
      <w:lvlJc w:val="left"/>
      <w:pPr>
        <w:ind w:left="4308" w:hanging="360"/>
      </w:pPr>
      <w:rPr>
        <w:rFonts w:ascii="Courier New" w:hAnsi="Courier New" w:cs="Courier New" w:hint="default"/>
      </w:rPr>
    </w:lvl>
    <w:lvl w:ilvl="5" w:tplc="042A0005" w:tentative="1">
      <w:start w:val="1"/>
      <w:numFmt w:val="bullet"/>
      <w:lvlText w:val=""/>
      <w:lvlJc w:val="left"/>
      <w:pPr>
        <w:ind w:left="5028" w:hanging="360"/>
      </w:pPr>
      <w:rPr>
        <w:rFonts w:ascii="Wingdings" w:hAnsi="Wingdings" w:hint="default"/>
      </w:rPr>
    </w:lvl>
    <w:lvl w:ilvl="6" w:tplc="042A0001" w:tentative="1">
      <w:start w:val="1"/>
      <w:numFmt w:val="bullet"/>
      <w:lvlText w:val=""/>
      <w:lvlJc w:val="left"/>
      <w:pPr>
        <w:ind w:left="5748" w:hanging="360"/>
      </w:pPr>
      <w:rPr>
        <w:rFonts w:ascii="Symbol" w:hAnsi="Symbol" w:hint="default"/>
      </w:rPr>
    </w:lvl>
    <w:lvl w:ilvl="7" w:tplc="042A0003" w:tentative="1">
      <w:start w:val="1"/>
      <w:numFmt w:val="bullet"/>
      <w:lvlText w:val="o"/>
      <w:lvlJc w:val="left"/>
      <w:pPr>
        <w:ind w:left="6468" w:hanging="360"/>
      </w:pPr>
      <w:rPr>
        <w:rFonts w:ascii="Courier New" w:hAnsi="Courier New" w:cs="Courier New" w:hint="default"/>
      </w:rPr>
    </w:lvl>
    <w:lvl w:ilvl="8" w:tplc="042A0005" w:tentative="1">
      <w:start w:val="1"/>
      <w:numFmt w:val="bullet"/>
      <w:lvlText w:val=""/>
      <w:lvlJc w:val="left"/>
      <w:pPr>
        <w:ind w:left="7188" w:hanging="360"/>
      </w:pPr>
      <w:rPr>
        <w:rFonts w:ascii="Wingdings" w:hAnsi="Wingdings" w:hint="default"/>
      </w:r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071705D"/>
    <w:multiLevelType w:val="multilevel"/>
    <w:tmpl w:val="52AC08FE"/>
    <w:lvl w:ilvl="0">
      <w:start w:val="6"/>
      <w:numFmt w:val="bullet"/>
      <w:lvlText w:val="-"/>
      <w:lvlJc w:val="left"/>
      <w:pPr>
        <w:ind w:left="720" w:hanging="360"/>
      </w:pPr>
      <w:rPr>
        <w:rFonts w:ascii="Times New Roman" w:eastAsia="Times New Roman" w:hAnsi="Times New Roman" w:cs="Times New Roman"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 w15:restartNumberingAfterBreak="0">
    <w:nsid w:val="26846271"/>
    <w:multiLevelType w:val="hybridMultilevel"/>
    <w:tmpl w:val="9C4A4794"/>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32B3A7B"/>
    <w:multiLevelType w:val="hybridMultilevel"/>
    <w:tmpl w:val="28D4CB36"/>
    <w:lvl w:ilvl="0" w:tplc="C3B80870">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C75205F"/>
    <w:multiLevelType w:val="hybridMultilevel"/>
    <w:tmpl w:val="47F04332"/>
    <w:lvl w:ilvl="0" w:tplc="5C2219A6">
      <w:numFmt w:val="bullet"/>
      <w:pStyle w:val="Ngachdauhang"/>
      <w:lvlText w:val="-"/>
      <w:lvlJc w:val="left"/>
      <w:pPr>
        <w:tabs>
          <w:tab w:val="num" w:pos="1421"/>
        </w:tabs>
        <w:ind w:left="1061" w:firstLine="0"/>
      </w:pPr>
      <w:rPr>
        <w:rFonts w:ascii="VNI-Times" w:hAnsi="VNI-Times" w:cs="Times New Roman" w:hint="default"/>
        <w:b w:val="0"/>
        <w:i w:val="0"/>
        <w:sz w:val="28"/>
      </w:rPr>
    </w:lvl>
    <w:lvl w:ilvl="1" w:tplc="04090003" w:tentative="1">
      <w:start w:val="1"/>
      <w:numFmt w:val="bullet"/>
      <w:lvlText w:val="o"/>
      <w:lvlJc w:val="left"/>
      <w:pPr>
        <w:tabs>
          <w:tab w:val="num" w:pos="2047"/>
        </w:tabs>
        <w:ind w:left="2047" w:hanging="360"/>
      </w:pPr>
      <w:rPr>
        <w:rFonts w:ascii="Courier New" w:hAnsi="Courier New" w:hint="default"/>
      </w:rPr>
    </w:lvl>
    <w:lvl w:ilvl="2" w:tplc="04090005" w:tentative="1">
      <w:start w:val="1"/>
      <w:numFmt w:val="bullet"/>
      <w:lvlText w:val=""/>
      <w:lvlJc w:val="left"/>
      <w:pPr>
        <w:tabs>
          <w:tab w:val="num" w:pos="2767"/>
        </w:tabs>
        <w:ind w:left="2767" w:hanging="360"/>
      </w:pPr>
      <w:rPr>
        <w:rFonts w:ascii="Wingdings" w:hAnsi="Wingdings" w:hint="default"/>
      </w:rPr>
    </w:lvl>
    <w:lvl w:ilvl="3" w:tplc="04090001" w:tentative="1">
      <w:start w:val="1"/>
      <w:numFmt w:val="bullet"/>
      <w:lvlText w:val=""/>
      <w:lvlJc w:val="left"/>
      <w:pPr>
        <w:tabs>
          <w:tab w:val="num" w:pos="3487"/>
        </w:tabs>
        <w:ind w:left="3487" w:hanging="360"/>
      </w:pPr>
      <w:rPr>
        <w:rFonts w:ascii="Symbol" w:hAnsi="Symbol" w:hint="default"/>
      </w:rPr>
    </w:lvl>
    <w:lvl w:ilvl="4" w:tplc="04090003" w:tentative="1">
      <w:start w:val="1"/>
      <w:numFmt w:val="bullet"/>
      <w:lvlText w:val="o"/>
      <w:lvlJc w:val="left"/>
      <w:pPr>
        <w:tabs>
          <w:tab w:val="num" w:pos="4207"/>
        </w:tabs>
        <w:ind w:left="4207" w:hanging="360"/>
      </w:pPr>
      <w:rPr>
        <w:rFonts w:ascii="Courier New" w:hAnsi="Courier New" w:hint="default"/>
      </w:rPr>
    </w:lvl>
    <w:lvl w:ilvl="5" w:tplc="04090005" w:tentative="1">
      <w:start w:val="1"/>
      <w:numFmt w:val="bullet"/>
      <w:lvlText w:val=""/>
      <w:lvlJc w:val="left"/>
      <w:pPr>
        <w:tabs>
          <w:tab w:val="num" w:pos="4927"/>
        </w:tabs>
        <w:ind w:left="4927" w:hanging="360"/>
      </w:pPr>
      <w:rPr>
        <w:rFonts w:ascii="Wingdings" w:hAnsi="Wingdings" w:hint="default"/>
      </w:rPr>
    </w:lvl>
    <w:lvl w:ilvl="6" w:tplc="04090001" w:tentative="1">
      <w:start w:val="1"/>
      <w:numFmt w:val="bullet"/>
      <w:lvlText w:val=""/>
      <w:lvlJc w:val="left"/>
      <w:pPr>
        <w:tabs>
          <w:tab w:val="num" w:pos="5647"/>
        </w:tabs>
        <w:ind w:left="5647" w:hanging="360"/>
      </w:pPr>
      <w:rPr>
        <w:rFonts w:ascii="Symbol" w:hAnsi="Symbol" w:hint="default"/>
      </w:rPr>
    </w:lvl>
    <w:lvl w:ilvl="7" w:tplc="04090003" w:tentative="1">
      <w:start w:val="1"/>
      <w:numFmt w:val="bullet"/>
      <w:lvlText w:val="o"/>
      <w:lvlJc w:val="left"/>
      <w:pPr>
        <w:tabs>
          <w:tab w:val="num" w:pos="6367"/>
        </w:tabs>
        <w:ind w:left="6367" w:hanging="360"/>
      </w:pPr>
      <w:rPr>
        <w:rFonts w:ascii="Courier New" w:hAnsi="Courier New" w:hint="default"/>
      </w:rPr>
    </w:lvl>
    <w:lvl w:ilvl="8" w:tplc="04090005" w:tentative="1">
      <w:start w:val="1"/>
      <w:numFmt w:val="bullet"/>
      <w:lvlText w:val=""/>
      <w:lvlJc w:val="left"/>
      <w:pPr>
        <w:tabs>
          <w:tab w:val="num" w:pos="7087"/>
        </w:tabs>
        <w:ind w:left="7087" w:hanging="360"/>
      </w:pPr>
      <w:rPr>
        <w:rFonts w:ascii="Wingdings" w:hAnsi="Wingdings" w:hint="default"/>
      </w:rPr>
    </w:lvl>
  </w:abstractNum>
  <w:abstractNum w:abstractNumId="7"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9" w15:restartNumberingAfterBreak="0">
    <w:nsid w:val="4D5C1535"/>
    <w:multiLevelType w:val="hybridMultilevel"/>
    <w:tmpl w:val="A5E0EF94"/>
    <w:lvl w:ilvl="0" w:tplc="88CA4920">
      <w:start w:val="1"/>
      <w:numFmt w:val="decimal"/>
      <w:pStyle w:val="danhsch"/>
      <w:lvlText w:val="%1."/>
      <w:lvlJc w:val="left"/>
      <w:pPr>
        <w:tabs>
          <w:tab w:val="num" w:pos="786"/>
        </w:tabs>
        <w:ind w:left="786" w:hanging="360"/>
      </w:pPr>
      <w:rPr>
        <w:rFonts w:ascii="Times New Roman" w:hAnsi="Times New Roman" w:cs="Times New Roman" w:hint="default"/>
        <w:b/>
        <w:bCs/>
        <w:sz w:val="26"/>
        <w:szCs w:val="26"/>
      </w:rPr>
    </w:lvl>
    <w:lvl w:ilvl="1" w:tplc="C4C43CB8">
      <w:start w:val="1"/>
      <w:numFmt w:val="lowerLetter"/>
      <w:pStyle w:val="gchudng"/>
      <w:lvlText w:val="%2."/>
      <w:lvlJc w:val="left"/>
      <w:pPr>
        <w:tabs>
          <w:tab w:val="num" w:pos="1440"/>
        </w:tabs>
        <w:ind w:left="1440" w:hanging="360"/>
      </w:pPr>
      <w:rPr>
        <w:rFonts w:ascii="Times New Roman" w:eastAsia="Times New Roman" w:hAnsi="Times New Roman"/>
      </w:rPr>
    </w:lvl>
    <w:lvl w:ilvl="2" w:tplc="D8D8933C">
      <w:start w:val="1"/>
      <w:numFmt w:val="bullet"/>
      <w:pStyle w:val="chmudng"/>
      <w:lvlText w:val=""/>
      <w:lvlJc w:val="left"/>
      <w:pPr>
        <w:tabs>
          <w:tab w:val="num" w:pos="2340"/>
        </w:tabs>
        <w:ind w:left="2340" w:hanging="360"/>
      </w:pPr>
      <w:rPr>
        <w:rFonts w:ascii="Symbol" w:eastAsia="Times New Roman" w:hAnsi="Symbol" w:hint="default"/>
      </w:rPr>
    </w:lvl>
    <w:lvl w:ilvl="3" w:tplc="0409000F">
      <w:start w:val="1"/>
      <w:numFmt w:val="decimal"/>
      <w:lvlText w:val="%4."/>
      <w:lvlJc w:val="left"/>
      <w:pPr>
        <w:tabs>
          <w:tab w:val="num" w:pos="2880"/>
        </w:tabs>
        <w:ind w:left="2880" w:hanging="360"/>
      </w:pPr>
    </w:lvl>
    <w:lvl w:ilvl="4" w:tplc="34FAE3F4">
      <w:start w:val="1"/>
      <w:numFmt w:val="lowerLetter"/>
      <w:lvlText w:val="%5."/>
      <w:lvlJc w:val="left"/>
      <w:pPr>
        <w:tabs>
          <w:tab w:val="num" w:pos="360"/>
        </w:tabs>
        <w:ind w:left="1080" w:hanging="360"/>
      </w:pPr>
      <w:rPr>
        <w:rFonts w:hint="default"/>
      </w:rPr>
    </w:lvl>
    <w:lvl w:ilvl="5" w:tplc="74D22132">
      <w:start w:val="1"/>
      <w:numFmt w:val="bullet"/>
      <w:lvlText w:val=""/>
      <w:lvlJc w:val="left"/>
      <w:pPr>
        <w:tabs>
          <w:tab w:val="num" w:pos="1080"/>
        </w:tabs>
        <w:ind w:left="1440" w:hanging="360"/>
      </w:pPr>
      <w:rPr>
        <w:rFonts w:ascii="Wingdings" w:hAnsi="Wingdings" w:cs="Wingdings" w:hint="default"/>
      </w:r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15:restartNumberingAfterBreak="0">
    <w:nsid w:val="4D893DA9"/>
    <w:multiLevelType w:val="hybridMultilevel"/>
    <w:tmpl w:val="6978ACD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1" w15:restartNumberingAfterBreak="0">
    <w:nsid w:val="51171532"/>
    <w:multiLevelType w:val="hybridMultilevel"/>
    <w:tmpl w:val="639E003E"/>
    <w:lvl w:ilvl="0" w:tplc="881AE636">
      <w:start w:val="1"/>
      <w:numFmt w:val="decimal"/>
      <w:pStyle w:val="danhdaukythuat"/>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70E6AFF"/>
    <w:multiLevelType w:val="hybridMultilevel"/>
    <w:tmpl w:val="02B4109A"/>
    <w:lvl w:ilvl="0" w:tplc="411C48A0">
      <w:start w:val="1"/>
      <w:numFmt w:val="decimal"/>
      <w:lvlText w:val="%1"/>
      <w:lvlJc w:val="center"/>
      <w:pPr>
        <w:ind w:left="720" w:hanging="360"/>
      </w:pPr>
      <w:rPr>
        <w:rFonts w:hint="default"/>
        <w:color w:val="auto"/>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615A1041"/>
    <w:multiLevelType w:val="hybridMultilevel"/>
    <w:tmpl w:val="D94263D8"/>
    <w:lvl w:ilvl="0" w:tplc="B092414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63C94F3E"/>
    <w:multiLevelType w:val="hybridMultilevel"/>
    <w:tmpl w:val="5BEABE2A"/>
    <w:lvl w:ilvl="0" w:tplc="DE5C2074">
      <w:start w:val="1"/>
      <w:numFmt w:val="decimal"/>
      <w:pStyle w:val="nh"/>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6AE476E8"/>
    <w:multiLevelType w:val="hybridMultilevel"/>
    <w:tmpl w:val="13503FDA"/>
    <w:lvl w:ilvl="0" w:tplc="20107CE6">
      <w:start w:val="2"/>
      <w:numFmt w:val="bullet"/>
      <w:pStyle w:val="gachngan"/>
      <w:lvlText w:val="-"/>
      <w:lvlJc w:val="left"/>
      <w:pPr>
        <w:ind w:left="358" w:hanging="360"/>
      </w:pPr>
      <w:rPr>
        <w:rFonts w:ascii="Times New Roman" w:eastAsia="Times New Roman" w:hAnsi="Times New Roman" w:cs="Times New Roman" w:hint="default"/>
      </w:rPr>
    </w:lvl>
    <w:lvl w:ilvl="1" w:tplc="042A0003" w:tentative="1">
      <w:start w:val="1"/>
      <w:numFmt w:val="bullet"/>
      <w:lvlText w:val="o"/>
      <w:lvlJc w:val="left"/>
      <w:pPr>
        <w:ind w:left="1078" w:hanging="360"/>
      </w:pPr>
      <w:rPr>
        <w:rFonts w:ascii="Courier New" w:hAnsi="Courier New" w:cs="Courier New" w:hint="default"/>
      </w:rPr>
    </w:lvl>
    <w:lvl w:ilvl="2" w:tplc="042A0005" w:tentative="1">
      <w:start w:val="1"/>
      <w:numFmt w:val="bullet"/>
      <w:lvlText w:val=""/>
      <w:lvlJc w:val="left"/>
      <w:pPr>
        <w:ind w:left="1798" w:hanging="360"/>
      </w:pPr>
      <w:rPr>
        <w:rFonts w:ascii="Wingdings" w:hAnsi="Wingdings" w:hint="default"/>
      </w:rPr>
    </w:lvl>
    <w:lvl w:ilvl="3" w:tplc="042A0001" w:tentative="1">
      <w:start w:val="1"/>
      <w:numFmt w:val="bullet"/>
      <w:lvlText w:val=""/>
      <w:lvlJc w:val="left"/>
      <w:pPr>
        <w:ind w:left="2518" w:hanging="360"/>
      </w:pPr>
      <w:rPr>
        <w:rFonts w:ascii="Symbol" w:hAnsi="Symbol" w:hint="default"/>
      </w:rPr>
    </w:lvl>
    <w:lvl w:ilvl="4" w:tplc="042A0003" w:tentative="1">
      <w:start w:val="1"/>
      <w:numFmt w:val="bullet"/>
      <w:lvlText w:val="o"/>
      <w:lvlJc w:val="left"/>
      <w:pPr>
        <w:ind w:left="3238" w:hanging="360"/>
      </w:pPr>
      <w:rPr>
        <w:rFonts w:ascii="Courier New" w:hAnsi="Courier New" w:cs="Courier New" w:hint="default"/>
      </w:rPr>
    </w:lvl>
    <w:lvl w:ilvl="5" w:tplc="042A0005" w:tentative="1">
      <w:start w:val="1"/>
      <w:numFmt w:val="bullet"/>
      <w:lvlText w:val=""/>
      <w:lvlJc w:val="left"/>
      <w:pPr>
        <w:ind w:left="3958" w:hanging="360"/>
      </w:pPr>
      <w:rPr>
        <w:rFonts w:ascii="Wingdings" w:hAnsi="Wingdings" w:hint="default"/>
      </w:rPr>
    </w:lvl>
    <w:lvl w:ilvl="6" w:tplc="042A0001" w:tentative="1">
      <w:start w:val="1"/>
      <w:numFmt w:val="bullet"/>
      <w:lvlText w:val=""/>
      <w:lvlJc w:val="left"/>
      <w:pPr>
        <w:ind w:left="4678" w:hanging="360"/>
      </w:pPr>
      <w:rPr>
        <w:rFonts w:ascii="Symbol" w:hAnsi="Symbol" w:hint="default"/>
      </w:rPr>
    </w:lvl>
    <w:lvl w:ilvl="7" w:tplc="042A0003" w:tentative="1">
      <w:start w:val="1"/>
      <w:numFmt w:val="bullet"/>
      <w:lvlText w:val="o"/>
      <w:lvlJc w:val="left"/>
      <w:pPr>
        <w:ind w:left="5398" w:hanging="360"/>
      </w:pPr>
      <w:rPr>
        <w:rFonts w:ascii="Courier New" w:hAnsi="Courier New" w:cs="Courier New" w:hint="default"/>
      </w:rPr>
    </w:lvl>
    <w:lvl w:ilvl="8" w:tplc="042A0005" w:tentative="1">
      <w:start w:val="1"/>
      <w:numFmt w:val="bullet"/>
      <w:lvlText w:val=""/>
      <w:lvlJc w:val="left"/>
      <w:pPr>
        <w:ind w:left="6118" w:hanging="360"/>
      </w:pPr>
      <w:rPr>
        <w:rFonts w:ascii="Wingdings" w:hAnsi="Wingdings" w:hint="default"/>
      </w:rPr>
    </w:lvl>
  </w:abstractNum>
  <w:abstractNum w:abstractNumId="16" w15:restartNumberingAfterBreak="0">
    <w:nsid w:val="769F7992"/>
    <w:multiLevelType w:val="hybridMultilevel"/>
    <w:tmpl w:val="DB06179E"/>
    <w:lvl w:ilvl="0" w:tplc="6BFC0F56">
      <w:start w:val="1"/>
      <w:numFmt w:val="bullet"/>
      <w:pStyle w:val="chianho"/>
      <w:lvlText w:val=""/>
      <w:lvlJc w:val="left"/>
      <w:pPr>
        <w:ind w:left="1428" w:hanging="360"/>
      </w:pPr>
      <w:rPr>
        <w:rFonts w:ascii="Wingdings" w:hAnsi="Wingdings" w:hint="default"/>
      </w:rPr>
    </w:lvl>
    <w:lvl w:ilvl="1" w:tplc="FFFFFFFF">
      <w:start w:val="1"/>
      <w:numFmt w:val="bullet"/>
      <w:lvlText w:val="o"/>
      <w:lvlJc w:val="left"/>
      <w:pPr>
        <w:ind w:left="2148" w:hanging="360"/>
      </w:pPr>
      <w:rPr>
        <w:rFonts w:ascii="Courier New" w:hAnsi="Courier New" w:cs="Courier New" w:hint="default"/>
      </w:rPr>
    </w:lvl>
    <w:lvl w:ilvl="2" w:tplc="FFFFFFFF" w:tentative="1">
      <w:start w:val="1"/>
      <w:numFmt w:val="bullet"/>
      <w:lvlText w:val=""/>
      <w:lvlJc w:val="left"/>
      <w:pPr>
        <w:ind w:left="2868" w:hanging="360"/>
      </w:pPr>
      <w:rPr>
        <w:rFonts w:ascii="Wingdings" w:hAnsi="Wingdings" w:hint="default"/>
      </w:rPr>
    </w:lvl>
    <w:lvl w:ilvl="3" w:tplc="FFFFFFFF" w:tentative="1">
      <w:start w:val="1"/>
      <w:numFmt w:val="bullet"/>
      <w:lvlText w:val=""/>
      <w:lvlJc w:val="left"/>
      <w:pPr>
        <w:ind w:left="3588" w:hanging="360"/>
      </w:pPr>
      <w:rPr>
        <w:rFonts w:ascii="Symbol" w:hAnsi="Symbol" w:hint="default"/>
      </w:rPr>
    </w:lvl>
    <w:lvl w:ilvl="4" w:tplc="FFFFFFFF" w:tentative="1">
      <w:start w:val="1"/>
      <w:numFmt w:val="bullet"/>
      <w:lvlText w:val="o"/>
      <w:lvlJc w:val="left"/>
      <w:pPr>
        <w:ind w:left="4308" w:hanging="360"/>
      </w:pPr>
      <w:rPr>
        <w:rFonts w:ascii="Courier New" w:hAnsi="Courier New" w:cs="Courier New" w:hint="default"/>
      </w:rPr>
    </w:lvl>
    <w:lvl w:ilvl="5" w:tplc="FFFFFFFF" w:tentative="1">
      <w:start w:val="1"/>
      <w:numFmt w:val="bullet"/>
      <w:lvlText w:val=""/>
      <w:lvlJc w:val="left"/>
      <w:pPr>
        <w:ind w:left="5028" w:hanging="360"/>
      </w:pPr>
      <w:rPr>
        <w:rFonts w:ascii="Wingdings" w:hAnsi="Wingdings" w:hint="default"/>
      </w:rPr>
    </w:lvl>
    <w:lvl w:ilvl="6" w:tplc="FFFFFFFF" w:tentative="1">
      <w:start w:val="1"/>
      <w:numFmt w:val="bullet"/>
      <w:lvlText w:val=""/>
      <w:lvlJc w:val="left"/>
      <w:pPr>
        <w:ind w:left="5748" w:hanging="360"/>
      </w:pPr>
      <w:rPr>
        <w:rFonts w:ascii="Symbol" w:hAnsi="Symbol" w:hint="default"/>
      </w:rPr>
    </w:lvl>
    <w:lvl w:ilvl="7" w:tplc="FFFFFFFF" w:tentative="1">
      <w:start w:val="1"/>
      <w:numFmt w:val="bullet"/>
      <w:lvlText w:val="o"/>
      <w:lvlJc w:val="left"/>
      <w:pPr>
        <w:ind w:left="6468" w:hanging="360"/>
      </w:pPr>
      <w:rPr>
        <w:rFonts w:ascii="Courier New" w:hAnsi="Courier New" w:cs="Courier New" w:hint="default"/>
      </w:rPr>
    </w:lvl>
    <w:lvl w:ilvl="8" w:tplc="FFFFFFFF" w:tentative="1">
      <w:start w:val="1"/>
      <w:numFmt w:val="bullet"/>
      <w:lvlText w:val=""/>
      <w:lvlJc w:val="left"/>
      <w:pPr>
        <w:ind w:left="7188" w:hanging="360"/>
      </w:pPr>
      <w:rPr>
        <w:rFonts w:ascii="Wingdings" w:hAnsi="Wingdings" w:hint="default"/>
      </w:rPr>
    </w:lvl>
  </w:abstractNum>
  <w:abstractNum w:abstractNumId="17" w15:restartNumberingAfterBreak="0">
    <w:nsid w:val="797F5D9A"/>
    <w:multiLevelType w:val="hybridMultilevel"/>
    <w:tmpl w:val="8C1454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7309406">
    <w:abstractNumId w:val="8"/>
  </w:num>
  <w:num w:numId="2" w16cid:durableId="713848803">
    <w:abstractNumId w:val="1"/>
  </w:num>
  <w:num w:numId="3" w16cid:durableId="89195984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45204688">
    <w:abstractNumId w:val="4"/>
  </w:num>
  <w:num w:numId="5" w16cid:durableId="1736854483">
    <w:abstractNumId w:val="2"/>
  </w:num>
  <w:num w:numId="6" w16cid:durableId="1210530539">
    <w:abstractNumId w:val="17"/>
  </w:num>
  <w:num w:numId="7" w16cid:durableId="1961256333">
    <w:abstractNumId w:val="6"/>
  </w:num>
  <w:num w:numId="8" w16cid:durableId="771778223">
    <w:abstractNumId w:val="9"/>
  </w:num>
  <w:num w:numId="9" w16cid:durableId="84570258">
    <w:abstractNumId w:val="14"/>
  </w:num>
  <w:num w:numId="10" w16cid:durableId="709038006">
    <w:abstractNumId w:val="11"/>
  </w:num>
  <w:num w:numId="11" w16cid:durableId="1956791881">
    <w:abstractNumId w:val="16"/>
  </w:num>
  <w:num w:numId="12" w16cid:durableId="1478961889">
    <w:abstractNumId w:val="13"/>
  </w:num>
  <w:num w:numId="13" w16cid:durableId="212694720">
    <w:abstractNumId w:val="5"/>
  </w:num>
  <w:num w:numId="14" w16cid:durableId="1268343159">
    <w:abstractNumId w:val="12"/>
  </w:num>
  <w:num w:numId="15" w16cid:durableId="877200689">
    <w:abstractNumId w:val="15"/>
  </w:num>
  <w:num w:numId="16" w16cid:durableId="1977291395">
    <w:abstractNumId w:val="0"/>
  </w:num>
  <w:num w:numId="17" w16cid:durableId="1524132484">
    <w:abstractNumId w:val="3"/>
  </w:num>
  <w:num w:numId="18" w16cid:durableId="300236378">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hideSpellingErrors/>
  <w:defaultTabStop w:val="720"/>
  <w:characterSpacingControl w:val="doNotCompress"/>
  <w:hdrShapeDefaults>
    <o:shapedefaults v:ext="edit" spidmax="2050"/>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07959"/>
    <w:rsid w:val="0001066D"/>
    <w:rsid w:val="00010BE9"/>
    <w:rsid w:val="00011106"/>
    <w:rsid w:val="0001129E"/>
    <w:rsid w:val="00013081"/>
    <w:rsid w:val="000141C8"/>
    <w:rsid w:val="000148B0"/>
    <w:rsid w:val="00014F30"/>
    <w:rsid w:val="00015255"/>
    <w:rsid w:val="000152B0"/>
    <w:rsid w:val="00016D42"/>
    <w:rsid w:val="000172CC"/>
    <w:rsid w:val="00017D5C"/>
    <w:rsid w:val="000201E0"/>
    <w:rsid w:val="00020B6E"/>
    <w:rsid w:val="0002103A"/>
    <w:rsid w:val="0002274C"/>
    <w:rsid w:val="0002293A"/>
    <w:rsid w:val="000237C4"/>
    <w:rsid w:val="000238D2"/>
    <w:rsid w:val="00024359"/>
    <w:rsid w:val="000246B4"/>
    <w:rsid w:val="0002542D"/>
    <w:rsid w:val="00025845"/>
    <w:rsid w:val="000258DB"/>
    <w:rsid w:val="00025F78"/>
    <w:rsid w:val="00026D6E"/>
    <w:rsid w:val="0002753A"/>
    <w:rsid w:val="00027775"/>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1EEC"/>
    <w:rsid w:val="000435E2"/>
    <w:rsid w:val="00043A42"/>
    <w:rsid w:val="000445B9"/>
    <w:rsid w:val="00044720"/>
    <w:rsid w:val="00045765"/>
    <w:rsid w:val="000458C9"/>
    <w:rsid w:val="00046468"/>
    <w:rsid w:val="0004698B"/>
    <w:rsid w:val="00046C60"/>
    <w:rsid w:val="00046D3C"/>
    <w:rsid w:val="0004724D"/>
    <w:rsid w:val="000476F7"/>
    <w:rsid w:val="00050098"/>
    <w:rsid w:val="0005025E"/>
    <w:rsid w:val="00050311"/>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10C"/>
    <w:rsid w:val="00062B7F"/>
    <w:rsid w:val="0006303A"/>
    <w:rsid w:val="00063523"/>
    <w:rsid w:val="0006361B"/>
    <w:rsid w:val="00063990"/>
    <w:rsid w:val="00064DBB"/>
    <w:rsid w:val="0006511D"/>
    <w:rsid w:val="00065399"/>
    <w:rsid w:val="00065CCF"/>
    <w:rsid w:val="00065D65"/>
    <w:rsid w:val="000675F3"/>
    <w:rsid w:val="00067B50"/>
    <w:rsid w:val="00067E56"/>
    <w:rsid w:val="00071314"/>
    <w:rsid w:val="00073A64"/>
    <w:rsid w:val="00074070"/>
    <w:rsid w:val="00074463"/>
    <w:rsid w:val="00074510"/>
    <w:rsid w:val="000748B4"/>
    <w:rsid w:val="000748D0"/>
    <w:rsid w:val="00074AEB"/>
    <w:rsid w:val="00075343"/>
    <w:rsid w:val="000755CF"/>
    <w:rsid w:val="00075892"/>
    <w:rsid w:val="000758B5"/>
    <w:rsid w:val="00076354"/>
    <w:rsid w:val="000765F8"/>
    <w:rsid w:val="000768B6"/>
    <w:rsid w:val="00076DEB"/>
    <w:rsid w:val="00077AA3"/>
    <w:rsid w:val="000800EF"/>
    <w:rsid w:val="000805A8"/>
    <w:rsid w:val="000806D4"/>
    <w:rsid w:val="00080BDB"/>
    <w:rsid w:val="00080E7D"/>
    <w:rsid w:val="000815CC"/>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8C6"/>
    <w:rsid w:val="000A4D8D"/>
    <w:rsid w:val="000A5514"/>
    <w:rsid w:val="000A5FE1"/>
    <w:rsid w:val="000A640A"/>
    <w:rsid w:val="000A6821"/>
    <w:rsid w:val="000A6A2D"/>
    <w:rsid w:val="000A72C5"/>
    <w:rsid w:val="000A76AA"/>
    <w:rsid w:val="000B0D6E"/>
    <w:rsid w:val="000B1095"/>
    <w:rsid w:val="000B1410"/>
    <w:rsid w:val="000B3452"/>
    <w:rsid w:val="000B353E"/>
    <w:rsid w:val="000B36E5"/>
    <w:rsid w:val="000B432A"/>
    <w:rsid w:val="000B4A48"/>
    <w:rsid w:val="000B4CC5"/>
    <w:rsid w:val="000B52C1"/>
    <w:rsid w:val="000B53DB"/>
    <w:rsid w:val="000B5539"/>
    <w:rsid w:val="000B5DDC"/>
    <w:rsid w:val="000B70CB"/>
    <w:rsid w:val="000B7B0F"/>
    <w:rsid w:val="000B7E31"/>
    <w:rsid w:val="000C16D2"/>
    <w:rsid w:val="000C1E18"/>
    <w:rsid w:val="000C1F31"/>
    <w:rsid w:val="000C24F6"/>
    <w:rsid w:val="000C3083"/>
    <w:rsid w:val="000C3178"/>
    <w:rsid w:val="000C32AA"/>
    <w:rsid w:val="000C3443"/>
    <w:rsid w:val="000C3609"/>
    <w:rsid w:val="000C3F94"/>
    <w:rsid w:val="000C487D"/>
    <w:rsid w:val="000C5761"/>
    <w:rsid w:val="000C5C37"/>
    <w:rsid w:val="000C7EAB"/>
    <w:rsid w:val="000D0D51"/>
    <w:rsid w:val="000D251E"/>
    <w:rsid w:val="000D2F39"/>
    <w:rsid w:val="000D313E"/>
    <w:rsid w:val="000D32D0"/>
    <w:rsid w:val="000D3E16"/>
    <w:rsid w:val="000D48B9"/>
    <w:rsid w:val="000D4C5A"/>
    <w:rsid w:val="000D6778"/>
    <w:rsid w:val="000D6C2B"/>
    <w:rsid w:val="000D74EA"/>
    <w:rsid w:val="000D76A0"/>
    <w:rsid w:val="000D7881"/>
    <w:rsid w:val="000E034D"/>
    <w:rsid w:val="000E107D"/>
    <w:rsid w:val="000E1593"/>
    <w:rsid w:val="000E1A47"/>
    <w:rsid w:val="000E1E78"/>
    <w:rsid w:val="000E367B"/>
    <w:rsid w:val="000E4787"/>
    <w:rsid w:val="000E554A"/>
    <w:rsid w:val="000E5658"/>
    <w:rsid w:val="000E593A"/>
    <w:rsid w:val="000E6FC3"/>
    <w:rsid w:val="000E7343"/>
    <w:rsid w:val="000E74E2"/>
    <w:rsid w:val="000E7D59"/>
    <w:rsid w:val="000F1527"/>
    <w:rsid w:val="000F1576"/>
    <w:rsid w:val="000F1E59"/>
    <w:rsid w:val="000F1F10"/>
    <w:rsid w:val="000F2AEE"/>
    <w:rsid w:val="000F3266"/>
    <w:rsid w:val="000F32A7"/>
    <w:rsid w:val="000F3533"/>
    <w:rsid w:val="000F444F"/>
    <w:rsid w:val="000F4B45"/>
    <w:rsid w:val="000F4D10"/>
    <w:rsid w:val="000F529D"/>
    <w:rsid w:val="000F5ED7"/>
    <w:rsid w:val="000F6279"/>
    <w:rsid w:val="000F6515"/>
    <w:rsid w:val="000F6909"/>
    <w:rsid w:val="000F69E6"/>
    <w:rsid w:val="000F703B"/>
    <w:rsid w:val="000F735B"/>
    <w:rsid w:val="000F7BC7"/>
    <w:rsid w:val="001005DC"/>
    <w:rsid w:val="00100934"/>
    <w:rsid w:val="0010109D"/>
    <w:rsid w:val="00101B3E"/>
    <w:rsid w:val="00101C06"/>
    <w:rsid w:val="001034AC"/>
    <w:rsid w:val="00103676"/>
    <w:rsid w:val="00104189"/>
    <w:rsid w:val="001041B8"/>
    <w:rsid w:val="00104424"/>
    <w:rsid w:val="0010458C"/>
    <w:rsid w:val="00104668"/>
    <w:rsid w:val="00105E2A"/>
    <w:rsid w:val="0010686F"/>
    <w:rsid w:val="00106A2E"/>
    <w:rsid w:val="001077B4"/>
    <w:rsid w:val="00111039"/>
    <w:rsid w:val="00111726"/>
    <w:rsid w:val="00111C54"/>
    <w:rsid w:val="00111F1E"/>
    <w:rsid w:val="00112AFA"/>
    <w:rsid w:val="00112C47"/>
    <w:rsid w:val="0011331B"/>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CC6"/>
    <w:rsid w:val="00132DCD"/>
    <w:rsid w:val="00132E20"/>
    <w:rsid w:val="00132FA7"/>
    <w:rsid w:val="001334AC"/>
    <w:rsid w:val="00133DEC"/>
    <w:rsid w:val="001351FC"/>
    <w:rsid w:val="00135231"/>
    <w:rsid w:val="00136841"/>
    <w:rsid w:val="00136889"/>
    <w:rsid w:val="00136F69"/>
    <w:rsid w:val="00137909"/>
    <w:rsid w:val="0014055B"/>
    <w:rsid w:val="00140E0C"/>
    <w:rsid w:val="00142BB3"/>
    <w:rsid w:val="00142C56"/>
    <w:rsid w:val="00142E35"/>
    <w:rsid w:val="00142E60"/>
    <w:rsid w:val="00144343"/>
    <w:rsid w:val="00144CA0"/>
    <w:rsid w:val="00145A9C"/>
    <w:rsid w:val="00146042"/>
    <w:rsid w:val="00146217"/>
    <w:rsid w:val="00146472"/>
    <w:rsid w:val="00146762"/>
    <w:rsid w:val="00146D2E"/>
    <w:rsid w:val="00147791"/>
    <w:rsid w:val="00147AF9"/>
    <w:rsid w:val="00147C82"/>
    <w:rsid w:val="00147EA3"/>
    <w:rsid w:val="0015037D"/>
    <w:rsid w:val="001510D4"/>
    <w:rsid w:val="0015118E"/>
    <w:rsid w:val="00151340"/>
    <w:rsid w:val="00151FA5"/>
    <w:rsid w:val="00152077"/>
    <w:rsid w:val="001525E8"/>
    <w:rsid w:val="00153EAE"/>
    <w:rsid w:val="00154FEA"/>
    <w:rsid w:val="001557DD"/>
    <w:rsid w:val="0015700F"/>
    <w:rsid w:val="00157028"/>
    <w:rsid w:val="001602C3"/>
    <w:rsid w:val="00161846"/>
    <w:rsid w:val="00161A4E"/>
    <w:rsid w:val="00161A54"/>
    <w:rsid w:val="00161B74"/>
    <w:rsid w:val="00161CFA"/>
    <w:rsid w:val="00161F59"/>
    <w:rsid w:val="001622A5"/>
    <w:rsid w:val="00162897"/>
    <w:rsid w:val="00163A5E"/>
    <w:rsid w:val="00163A73"/>
    <w:rsid w:val="00165BAA"/>
    <w:rsid w:val="00165E90"/>
    <w:rsid w:val="0016607E"/>
    <w:rsid w:val="00166BF4"/>
    <w:rsid w:val="00167C6C"/>
    <w:rsid w:val="00170482"/>
    <w:rsid w:val="00170B3B"/>
    <w:rsid w:val="00171025"/>
    <w:rsid w:val="001714AE"/>
    <w:rsid w:val="001721A4"/>
    <w:rsid w:val="00172306"/>
    <w:rsid w:val="001734FA"/>
    <w:rsid w:val="00173584"/>
    <w:rsid w:val="00173AA8"/>
    <w:rsid w:val="00173FD3"/>
    <w:rsid w:val="001755E9"/>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4F95"/>
    <w:rsid w:val="00185174"/>
    <w:rsid w:val="0018668A"/>
    <w:rsid w:val="00186FD7"/>
    <w:rsid w:val="0018723D"/>
    <w:rsid w:val="001872DE"/>
    <w:rsid w:val="00187BDA"/>
    <w:rsid w:val="00187E38"/>
    <w:rsid w:val="00187FAD"/>
    <w:rsid w:val="001914E4"/>
    <w:rsid w:val="00191829"/>
    <w:rsid w:val="00191DEB"/>
    <w:rsid w:val="00192389"/>
    <w:rsid w:val="001925D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154"/>
    <w:rsid w:val="001B4578"/>
    <w:rsid w:val="001B481A"/>
    <w:rsid w:val="001B6249"/>
    <w:rsid w:val="001B63C6"/>
    <w:rsid w:val="001B63F5"/>
    <w:rsid w:val="001B69AF"/>
    <w:rsid w:val="001B74D3"/>
    <w:rsid w:val="001B7DDF"/>
    <w:rsid w:val="001C0228"/>
    <w:rsid w:val="001C04C5"/>
    <w:rsid w:val="001C061E"/>
    <w:rsid w:val="001C0FC5"/>
    <w:rsid w:val="001C13AE"/>
    <w:rsid w:val="001C16A4"/>
    <w:rsid w:val="001C27AD"/>
    <w:rsid w:val="001C32A5"/>
    <w:rsid w:val="001C3B5C"/>
    <w:rsid w:val="001C3EC6"/>
    <w:rsid w:val="001C3F74"/>
    <w:rsid w:val="001C4425"/>
    <w:rsid w:val="001C6615"/>
    <w:rsid w:val="001C6B34"/>
    <w:rsid w:val="001C725D"/>
    <w:rsid w:val="001C7CDA"/>
    <w:rsid w:val="001D0530"/>
    <w:rsid w:val="001D0EF3"/>
    <w:rsid w:val="001D0F60"/>
    <w:rsid w:val="001D13C4"/>
    <w:rsid w:val="001D1867"/>
    <w:rsid w:val="001D1BF8"/>
    <w:rsid w:val="001D373B"/>
    <w:rsid w:val="001D37F0"/>
    <w:rsid w:val="001D38CE"/>
    <w:rsid w:val="001D4F84"/>
    <w:rsid w:val="001D6BEB"/>
    <w:rsid w:val="001D7F61"/>
    <w:rsid w:val="001E08BA"/>
    <w:rsid w:val="001E0ABA"/>
    <w:rsid w:val="001E137F"/>
    <w:rsid w:val="001E15C4"/>
    <w:rsid w:val="001E1F45"/>
    <w:rsid w:val="001E218E"/>
    <w:rsid w:val="001E242C"/>
    <w:rsid w:val="001E2594"/>
    <w:rsid w:val="001E261C"/>
    <w:rsid w:val="001E28A6"/>
    <w:rsid w:val="001E38D3"/>
    <w:rsid w:val="001E3A32"/>
    <w:rsid w:val="001E45AB"/>
    <w:rsid w:val="001E481C"/>
    <w:rsid w:val="001E49C1"/>
    <w:rsid w:val="001E4D46"/>
    <w:rsid w:val="001E4F9C"/>
    <w:rsid w:val="001E6781"/>
    <w:rsid w:val="001E6F52"/>
    <w:rsid w:val="001E7564"/>
    <w:rsid w:val="001F0D28"/>
    <w:rsid w:val="001F15C1"/>
    <w:rsid w:val="001F1D4C"/>
    <w:rsid w:val="001F2D5D"/>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4FB"/>
    <w:rsid w:val="00202F9D"/>
    <w:rsid w:val="002035DD"/>
    <w:rsid w:val="002042F9"/>
    <w:rsid w:val="002045D5"/>
    <w:rsid w:val="002051FD"/>
    <w:rsid w:val="0020532E"/>
    <w:rsid w:val="0020594A"/>
    <w:rsid w:val="00206376"/>
    <w:rsid w:val="00206772"/>
    <w:rsid w:val="002074FB"/>
    <w:rsid w:val="00207646"/>
    <w:rsid w:val="002077F5"/>
    <w:rsid w:val="00210783"/>
    <w:rsid w:val="00210BB3"/>
    <w:rsid w:val="00211E4D"/>
    <w:rsid w:val="0021292C"/>
    <w:rsid w:val="00214C33"/>
    <w:rsid w:val="00214CEE"/>
    <w:rsid w:val="002158D5"/>
    <w:rsid w:val="00216205"/>
    <w:rsid w:val="00216331"/>
    <w:rsid w:val="0021639B"/>
    <w:rsid w:val="00217CCD"/>
    <w:rsid w:val="0022006C"/>
    <w:rsid w:val="00220B3A"/>
    <w:rsid w:val="00220DE2"/>
    <w:rsid w:val="00222440"/>
    <w:rsid w:val="00224E1C"/>
    <w:rsid w:val="00224F7B"/>
    <w:rsid w:val="002259AD"/>
    <w:rsid w:val="00226D69"/>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1692"/>
    <w:rsid w:val="00253108"/>
    <w:rsid w:val="0025313D"/>
    <w:rsid w:val="00253DFD"/>
    <w:rsid w:val="00253F79"/>
    <w:rsid w:val="002540EE"/>
    <w:rsid w:val="002543E5"/>
    <w:rsid w:val="00254787"/>
    <w:rsid w:val="002547C0"/>
    <w:rsid w:val="0025495A"/>
    <w:rsid w:val="0025522E"/>
    <w:rsid w:val="00255A02"/>
    <w:rsid w:val="00255A2B"/>
    <w:rsid w:val="00255E2D"/>
    <w:rsid w:val="0025676C"/>
    <w:rsid w:val="00256E83"/>
    <w:rsid w:val="00260D33"/>
    <w:rsid w:val="002610A1"/>
    <w:rsid w:val="00261461"/>
    <w:rsid w:val="002618EC"/>
    <w:rsid w:val="0026324B"/>
    <w:rsid w:val="002633B2"/>
    <w:rsid w:val="002655C6"/>
    <w:rsid w:val="00265815"/>
    <w:rsid w:val="002658C4"/>
    <w:rsid w:val="00265E04"/>
    <w:rsid w:val="00265ED6"/>
    <w:rsid w:val="00266CEE"/>
    <w:rsid w:val="00266D90"/>
    <w:rsid w:val="00266EB9"/>
    <w:rsid w:val="00267229"/>
    <w:rsid w:val="00267569"/>
    <w:rsid w:val="00267B0B"/>
    <w:rsid w:val="00270970"/>
    <w:rsid w:val="00270AF9"/>
    <w:rsid w:val="002716A2"/>
    <w:rsid w:val="002719C9"/>
    <w:rsid w:val="00272E25"/>
    <w:rsid w:val="00274EE6"/>
    <w:rsid w:val="00275F8D"/>
    <w:rsid w:val="00276602"/>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294"/>
    <w:rsid w:val="00291CA9"/>
    <w:rsid w:val="00292011"/>
    <w:rsid w:val="002920E1"/>
    <w:rsid w:val="00292BB0"/>
    <w:rsid w:val="002941C1"/>
    <w:rsid w:val="00294219"/>
    <w:rsid w:val="002943BC"/>
    <w:rsid w:val="00294967"/>
    <w:rsid w:val="00294A1D"/>
    <w:rsid w:val="00294ADD"/>
    <w:rsid w:val="00295883"/>
    <w:rsid w:val="002959AC"/>
    <w:rsid w:val="00295F73"/>
    <w:rsid w:val="00295F77"/>
    <w:rsid w:val="002968D0"/>
    <w:rsid w:val="00296DD2"/>
    <w:rsid w:val="00296EBD"/>
    <w:rsid w:val="002A214D"/>
    <w:rsid w:val="002A47A6"/>
    <w:rsid w:val="002A4FDD"/>
    <w:rsid w:val="002A5D24"/>
    <w:rsid w:val="002A5E35"/>
    <w:rsid w:val="002A619A"/>
    <w:rsid w:val="002A67A3"/>
    <w:rsid w:val="002A67CF"/>
    <w:rsid w:val="002A736E"/>
    <w:rsid w:val="002A75B2"/>
    <w:rsid w:val="002A7AC1"/>
    <w:rsid w:val="002A7B93"/>
    <w:rsid w:val="002B06A8"/>
    <w:rsid w:val="002B0D51"/>
    <w:rsid w:val="002B196A"/>
    <w:rsid w:val="002B21D1"/>
    <w:rsid w:val="002B261A"/>
    <w:rsid w:val="002B2664"/>
    <w:rsid w:val="002B336C"/>
    <w:rsid w:val="002B408F"/>
    <w:rsid w:val="002B482A"/>
    <w:rsid w:val="002B4E3A"/>
    <w:rsid w:val="002B5547"/>
    <w:rsid w:val="002B594A"/>
    <w:rsid w:val="002B739F"/>
    <w:rsid w:val="002B77D7"/>
    <w:rsid w:val="002B79E8"/>
    <w:rsid w:val="002C0989"/>
    <w:rsid w:val="002C0992"/>
    <w:rsid w:val="002C0C53"/>
    <w:rsid w:val="002C132A"/>
    <w:rsid w:val="002C1A99"/>
    <w:rsid w:val="002C297E"/>
    <w:rsid w:val="002C29F1"/>
    <w:rsid w:val="002C364A"/>
    <w:rsid w:val="002C4EF8"/>
    <w:rsid w:val="002C559E"/>
    <w:rsid w:val="002D0163"/>
    <w:rsid w:val="002D1828"/>
    <w:rsid w:val="002D2347"/>
    <w:rsid w:val="002D2CB5"/>
    <w:rsid w:val="002D3B54"/>
    <w:rsid w:val="002D3D39"/>
    <w:rsid w:val="002D50EF"/>
    <w:rsid w:val="002D512C"/>
    <w:rsid w:val="002D5208"/>
    <w:rsid w:val="002D5B73"/>
    <w:rsid w:val="002D5D43"/>
    <w:rsid w:val="002D6133"/>
    <w:rsid w:val="002D61FE"/>
    <w:rsid w:val="002D7075"/>
    <w:rsid w:val="002D73B4"/>
    <w:rsid w:val="002D76CC"/>
    <w:rsid w:val="002D7996"/>
    <w:rsid w:val="002E05A4"/>
    <w:rsid w:val="002E06CC"/>
    <w:rsid w:val="002E0E0C"/>
    <w:rsid w:val="002E131B"/>
    <w:rsid w:val="002E1885"/>
    <w:rsid w:val="002E1C87"/>
    <w:rsid w:val="002E22AA"/>
    <w:rsid w:val="002E2AFA"/>
    <w:rsid w:val="002E3564"/>
    <w:rsid w:val="002E567A"/>
    <w:rsid w:val="002E64F9"/>
    <w:rsid w:val="002E68DE"/>
    <w:rsid w:val="002E691A"/>
    <w:rsid w:val="002E6C25"/>
    <w:rsid w:val="002E6E1E"/>
    <w:rsid w:val="002E6FA3"/>
    <w:rsid w:val="002E7CDF"/>
    <w:rsid w:val="002E7D7C"/>
    <w:rsid w:val="002E7E4B"/>
    <w:rsid w:val="002F0432"/>
    <w:rsid w:val="002F12F4"/>
    <w:rsid w:val="002F153A"/>
    <w:rsid w:val="002F259F"/>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2F7E51"/>
    <w:rsid w:val="0030114E"/>
    <w:rsid w:val="00301C45"/>
    <w:rsid w:val="00303055"/>
    <w:rsid w:val="00303503"/>
    <w:rsid w:val="00303544"/>
    <w:rsid w:val="00303E46"/>
    <w:rsid w:val="00304614"/>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5AA0"/>
    <w:rsid w:val="00345E26"/>
    <w:rsid w:val="00346CAC"/>
    <w:rsid w:val="00346F78"/>
    <w:rsid w:val="00347078"/>
    <w:rsid w:val="003479CE"/>
    <w:rsid w:val="00347F10"/>
    <w:rsid w:val="003508F0"/>
    <w:rsid w:val="0035172C"/>
    <w:rsid w:val="00352308"/>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042B"/>
    <w:rsid w:val="00361294"/>
    <w:rsid w:val="00361712"/>
    <w:rsid w:val="00362591"/>
    <w:rsid w:val="003633B4"/>
    <w:rsid w:val="00363F95"/>
    <w:rsid w:val="00364105"/>
    <w:rsid w:val="00364947"/>
    <w:rsid w:val="0036628B"/>
    <w:rsid w:val="00366424"/>
    <w:rsid w:val="003665D0"/>
    <w:rsid w:val="00366A94"/>
    <w:rsid w:val="00367D47"/>
    <w:rsid w:val="00371410"/>
    <w:rsid w:val="003718CA"/>
    <w:rsid w:val="00372233"/>
    <w:rsid w:val="00372410"/>
    <w:rsid w:val="0037303F"/>
    <w:rsid w:val="003730A0"/>
    <w:rsid w:val="00373E8F"/>
    <w:rsid w:val="003747DC"/>
    <w:rsid w:val="003754CB"/>
    <w:rsid w:val="00375C16"/>
    <w:rsid w:val="00375D8C"/>
    <w:rsid w:val="00375DC5"/>
    <w:rsid w:val="00375F0E"/>
    <w:rsid w:val="003763CB"/>
    <w:rsid w:val="00376BBE"/>
    <w:rsid w:val="00380C84"/>
    <w:rsid w:val="00382048"/>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22CF"/>
    <w:rsid w:val="003936D3"/>
    <w:rsid w:val="0039392C"/>
    <w:rsid w:val="003951A7"/>
    <w:rsid w:val="003955E4"/>
    <w:rsid w:val="003965B0"/>
    <w:rsid w:val="00397A2B"/>
    <w:rsid w:val="003A0BE6"/>
    <w:rsid w:val="003A10E3"/>
    <w:rsid w:val="003A124F"/>
    <w:rsid w:val="003A133E"/>
    <w:rsid w:val="003A2BA7"/>
    <w:rsid w:val="003A2D5C"/>
    <w:rsid w:val="003A33C5"/>
    <w:rsid w:val="003A3642"/>
    <w:rsid w:val="003A3948"/>
    <w:rsid w:val="003A48FC"/>
    <w:rsid w:val="003A4D3B"/>
    <w:rsid w:val="003A4E89"/>
    <w:rsid w:val="003A5414"/>
    <w:rsid w:val="003A581B"/>
    <w:rsid w:val="003A5980"/>
    <w:rsid w:val="003A5C13"/>
    <w:rsid w:val="003A6B4B"/>
    <w:rsid w:val="003B062B"/>
    <w:rsid w:val="003B0EFE"/>
    <w:rsid w:val="003B1B3E"/>
    <w:rsid w:val="003B297E"/>
    <w:rsid w:val="003B2F42"/>
    <w:rsid w:val="003B314B"/>
    <w:rsid w:val="003B37ED"/>
    <w:rsid w:val="003B3959"/>
    <w:rsid w:val="003B4B95"/>
    <w:rsid w:val="003B56C0"/>
    <w:rsid w:val="003B5FFF"/>
    <w:rsid w:val="003B6268"/>
    <w:rsid w:val="003B6417"/>
    <w:rsid w:val="003B6D70"/>
    <w:rsid w:val="003B78C7"/>
    <w:rsid w:val="003B7C42"/>
    <w:rsid w:val="003B7E1C"/>
    <w:rsid w:val="003C014C"/>
    <w:rsid w:val="003C1D27"/>
    <w:rsid w:val="003C1DBE"/>
    <w:rsid w:val="003C2FF9"/>
    <w:rsid w:val="003C32EB"/>
    <w:rsid w:val="003C3366"/>
    <w:rsid w:val="003C4E53"/>
    <w:rsid w:val="003C5627"/>
    <w:rsid w:val="003C5A18"/>
    <w:rsid w:val="003C62A2"/>
    <w:rsid w:val="003C6865"/>
    <w:rsid w:val="003D0090"/>
    <w:rsid w:val="003D0E8B"/>
    <w:rsid w:val="003D103E"/>
    <w:rsid w:val="003D1899"/>
    <w:rsid w:val="003D1A53"/>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4B3"/>
    <w:rsid w:val="003F04EC"/>
    <w:rsid w:val="003F08E2"/>
    <w:rsid w:val="003F182C"/>
    <w:rsid w:val="003F20CA"/>
    <w:rsid w:val="003F31AE"/>
    <w:rsid w:val="003F4775"/>
    <w:rsid w:val="003F562B"/>
    <w:rsid w:val="003F56D4"/>
    <w:rsid w:val="003F629F"/>
    <w:rsid w:val="003F6781"/>
    <w:rsid w:val="003F67D7"/>
    <w:rsid w:val="00400293"/>
    <w:rsid w:val="00400BC6"/>
    <w:rsid w:val="00400E1D"/>
    <w:rsid w:val="00401046"/>
    <w:rsid w:val="00401944"/>
    <w:rsid w:val="004043B2"/>
    <w:rsid w:val="0040494B"/>
    <w:rsid w:val="00404FD0"/>
    <w:rsid w:val="00405B89"/>
    <w:rsid w:val="00406D3A"/>
    <w:rsid w:val="00407275"/>
    <w:rsid w:val="004105B3"/>
    <w:rsid w:val="00410A34"/>
    <w:rsid w:val="00410F80"/>
    <w:rsid w:val="004111FE"/>
    <w:rsid w:val="00411FB6"/>
    <w:rsid w:val="004120F0"/>
    <w:rsid w:val="00412394"/>
    <w:rsid w:val="004123CE"/>
    <w:rsid w:val="00412582"/>
    <w:rsid w:val="00413112"/>
    <w:rsid w:val="00413C91"/>
    <w:rsid w:val="004146C5"/>
    <w:rsid w:val="00414E33"/>
    <w:rsid w:val="00415432"/>
    <w:rsid w:val="00415F81"/>
    <w:rsid w:val="0041667C"/>
    <w:rsid w:val="00416DA7"/>
    <w:rsid w:val="00417A6B"/>
    <w:rsid w:val="00420D94"/>
    <w:rsid w:val="00421A52"/>
    <w:rsid w:val="00421BB4"/>
    <w:rsid w:val="00421F0D"/>
    <w:rsid w:val="004226D1"/>
    <w:rsid w:val="0042380E"/>
    <w:rsid w:val="00423AE3"/>
    <w:rsid w:val="00423FAC"/>
    <w:rsid w:val="00424112"/>
    <w:rsid w:val="00424325"/>
    <w:rsid w:val="00424734"/>
    <w:rsid w:val="00424CC7"/>
    <w:rsid w:val="004251FE"/>
    <w:rsid w:val="00425B6A"/>
    <w:rsid w:val="00425DC8"/>
    <w:rsid w:val="00425FF2"/>
    <w:rsid w:val="004267C1"/>
    <w:rsid w:val="00426A85"/>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E1A"/>
    <w:rsid w:val="00441F3B"/>
    <w:rsid w:val="004423F2"/>
    <w:rsid w:val="00442B8E"/>
    <w:rsid w:val="00442F6B"/>
    <w:rsid w:val="004430BD"/>
    <w:rsid w:val="00443729"/>
    <w:rsid w:val="004439C7"/>
    <w:rsid w:val="00443D0C"/>
    <w:rsid w:val="00443EB8"/>
    <w:rsid w:val="00444034"/>
    <w:rsid w:val="0044426F"/>
    <w:rsid w:val="00444946"/>
    <w:rsid w:val="00444CD2"/>
    <w:rsid w:val="00445FCA"/>
    <w:rsid w:val="00446D77"/>
    <w:rsid w:val="00446DB0"/>
    <w:rsid w:val="00450702"/>
    <w:rsid w:val="004508ED"/>
    <w:rsid w:val="00450B2B"/>
    <w:rsid w:val="0045146F"/>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CE4"/>
    <w:rsid w:val="00467283"/>
    <w:rsid w:val="004676E3"/>
    <w:rsid w:val="00467B17"/>
    <w:rsid w:val="004700F4"/>
    <w:rsid w:val="0047020A"/>
    <w:rsid w:val="00471680"/>
    <w:rsid w:val="004716DE"/>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E9F"/>
    <w:rsid w:val="00484F81"/>
    <w:rsid w:val="004854CF"/>
    <w:rsid w:val="00485543"/>
    <w:rsid w:val="00485A17"/>
    <w:rsid w:val="00485DAD"/>
    <w:rsid w:val="00487294"/>
    <w:rsid w:val="00487700"/>
    <w:rsid w:val="00487BD9"/>
    <w:rsid w:val="0049002A"/>
    <w:rsid w:val="0049075A"/>
    <w:rsid w:val="004907ED"/>
    <w:rsid w:val="0049104E"/>
    <w:rsid w:val="00491A73"/>
    <w:rsid w:val="00492402"/>
    <w:rsid w:val="00492965"/>
    <w:rsid w:val="00492FF4"/>
    <w:rsid w:val="0049469C"/>
    <w:rsid w:val="00494EE3"/>
    <w:rsid w:val="004957D1"/>
    <w:rsid w:val="004968CA"/>
    <w:rsid w:val="00497CED"/>
    <w:rsid w:val="004A0982"/>
    <w:rsid w:val="004A0A9F"/>
    <w:rsid w:val="004A172E"/>
    <w:rsid w:val="004A295E"/>
    <w:rsid w:val="004A2F48"/>
    <w:rsid w:val="004A3910"/>
    <w:rsid w:val="004A3E7F"/>
    <w:rsid w:val="004A493A"/>
    <w:rsid w:val="004A5381"/>
    <w:rsid w:val="004A6057"/>
    <w:rsid w:val="004A6939"/>
    <w:rsid w:val="004A69EA"/>
    <w:rsid w:val="004A6FB4"/>
    <w:rsid w:val="004A7444"/>
    <w:rsid w:val="004A7ED9"/>
    <w:rsid w:val="004B004B"/>
    <w:rsid w:val="004B01B9"/>
    <w:rsid w:val="004B0AB0"/>
    <w:rsid w:val="004B16A4"/>
    <w:rsid w:val="004B18A7"/>
    <w:rsid w:val="004B1E77"/>
    <w:rsid w:val="004B209F"/>
    <w:rsid w:val="004B20FB"/>
    <w:rsid w:val="004B352B"/>
    <w:rsid w:val="004B396B"/>
    <w:rsid w:val="004B3DE7"/>
    <w:rsid w:val="004B496B"/>
    <w:rsid w:val="004B5118"/>
    <w:rsid w:val="004B549B"/>
    <w:rsid w:val="004B55FD"/>
    <w:rsid w:val="004B6EFE"/>
    <w:rsid w:val="004B73A7"/>
    <w:rsid w:val="004B7F08"/>
    <w:rsid w:val="004C0AB6"/>
    <w:rsid w:val="004C0BC3"/>
    <w:rsid w:val="004C0FA7"/>
    <w:rsid w:val="004C27EB"/>
    <w:rsid w:val="004C2C76"/>
    <w:rsid w:val="004C2F56"/>
    <w:rsid w:val="004C2FD3"/>
    <w:rsid w:val="004C384C"/>
    <w:rsid w:val="004C3FA5"/>
    <w:rsid w:val="004C483C"/>
    <w:rsid w:val="004C4D73"/>
    <w:rsid w:val="004C4EFB"/>
    <w:rsid w:val="004C58E8"/>
    <w:rsid w:val="004C5C46"/>
    <w:rsid w:val="004C610F"/>
    <w:rsid w:val="004C76BB"/>
    <w:rsid w:val="004C7EEA"/>
    <w:rsid w:val="004D0841"/>
    <w:rsid w:val="004D1366"/>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3BE"/>
    <w:rsid w:val="004E4740"/>
    <w:rsid w:val="004E5771"/>
    <w:rsid w:val="004E5A71"/>
    <w:rsid w:val="004E5B01"/>
    <w:rsid w:val="004E5EAD"/>
    <w:rsid w:val="004E63E9"/>
    <w:rsid w:val="004E6C63"/>
    <w:rsid w:val="004E7C39"/>
    <w:rsid w:val="004F1485"/>
    <w:rsid w:val="004F1F87"/>
    <w:rsid w:val="004F2264"/>
    <w:rsid w:val="004F2CF8"/>
    <w:rsid w:val="004F4A7C"/>
    <w:rsid w:val="004F532C"/>
    <w:rsid w:val="004F6355"/>
    <w:rsid w:val="004F6E9B"/>
    <w:rsid w:val="004F7038"/>
    <w:rsid w:val="004F7C6B"/>
    <w:rsid w:val="004F7D17"/>
    <w:rsid w:val="004F7D37"/>
    <w:rsid w:val="0050083F"/>
    <w:rsid w:val="00501E40"/>
    <w:rsid w:val="00501F20"/>
    <w:rsid w:val="00502C5E"/>
    <w:rsid w:val="0050316C"/>
    <w:rsid w:val="00504686"/>
    <w:rsid w:val="00504BDA"/>
    <w:rsid w:val="00505B05"/>
    <w:rsid w:val="00506ACF"/>
    <w:rsid w:val="00506EB8"/>
    <w:rsid w:val="00511112"/>
    <w:rsid w:val="0051117F"/>
    <w:rsid w:val="00511AE7"/>
    <w:rsid w:val="005126DF"/>
    <w:rsid w:val="005144A5"/>
    <w:rsid w:val="00514CC4"/>
    <w:rsid w:val="00514DA5"/>
    <w:rsid w:val="00515E0F"/>
    <w:rsid w:val="00515F63"/>
    <w:rsid w:val="0051687A"/>
    <w:rsid w:val="005177B7"/>
    <w:rsid w:val="005204BF"/>
    <w:rsid w:val="005204FB"/>
    <w:rsid w:val="00520A8D"/>
    <w:rsid w:val="00520D62"/>
    <w:rsid w:val="0052116B"/>
    <w:rsid w:val="0052179A"/>
    <w:rsid w:val="005218E0"/>
    <w:rsid w:val="005222D7"/>
    <w:rsid w:val="005226B5"/>
    <w:rsid w:val="00522CA6"/>
    <w:rsid w:val="00522CAB"/>
    <w:rsid w:val="00524982"/>
    <w:rsid w:val="005259D8"/>
    <w:rsid w:val="00527BB0"/>
    <w:rsid w:val="005312E5"/>
    <w:rsid w:val="00531952"/>
    <w:rsid w:val="00531A91"/>
    <w:rsid w:val="005322A4"/>
    <w:rsid w:val="0053280C"/>
    <w:rsid w:val="00533344"/>
    <w:rsid w:val="005333DE"/>
    <w:rsid w:val="0053350E"/>
    <w:rsid w:val="005335FD"/>
    <w:rsid w:val="00533EBC"/>
    <w:rsid w:val="005342F3"/>
    <w:rsid w:val="00534AC7"/>
    <w:rsid w:val="00535013"/>
    <w:rsid w:val="005352A7"/>
    <w:rsid w:val="005360CE"/>
    <w:rsid w:val="00536222"/>
    <w:rsid w:val="0053683B"/>
    <w:rsid w:val="0054170B"/>
    <w:rsid w:val="005418BB"/>
    <w:rsid w:val="0054196A"/>
    <w:rsid w:val="00542438"/>
    <w:rsid w:val="00542FCB"/>
    <w:rsid w:val="0054322D"/>
    <w:rsid w:val="00544026"/>
    <w:rsid w:val="005444CA"/>
    <w:rsid w:val="0054485C"/>
    <w:rsid w:val="00545090"/>
    <w:rsid w:val="005459EA"/>
    <w:rsid w:val="00545C84"/>
    <w:rsid w:val="00546C45"/>
    <w:rsid w:val="005525C8"/>
    <w:rsid w:val="00552E63"/>
    <w:rsid w:val="00553F21"/>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A89"/>
    <w:rsid w:val="00563D89"/>
    <w:rsid w:val="00564069"/>
    <w:rsid w:val="005643A5"/>
    <w:rsid w:val="00564A69"/>
    <w:rsid w:val="00565207"/>
    <w:rsid w:val="00565E5B"/>
    <w:rsid w:val="00566003"/>
    <w:rsid w:val="005662F1"/>
    <w:rsid w:val="00566780"/>
    <w:rsid w:val="00566FD9"/>
    <w:rsid w:val="00567848"/>
    <w:rsid w:val="00570A2F"/>
    <w:rsid w:val="00570B5F"/>
    <w:rsid w:val="00571289"/>
    <w:rsid w:val="00571D36"/>
    <w:rsid w:val="00571F9E"/>
    <w:rsid w:val="00573382"/>
    <w:rsid w:val="005735D8"/>
    <w:rsid w:val="005739F8"/>
    <w:rsid w:val="00573AF8"/>
    <w:rsid w:val="00574121"/>
    <w:rsid w:val="00574755"/>
    <w:rsid w:val="005748EC"/>
    <w:rsid w:val="00574C2E"/>
    <w:rsid w:val="00575CA8"/>
    <w:rsid w:val="00576248"/>
    <w:rsid w:val="00576957"/>
    <w:rsid w:val="00577999"/>
    <w:rsid w:val="005806AD"/>
    <w:rsid w:val="005807A5"/>
    <w:rsid w:val="005811F1"/>
    <w:rsid w:val="005818C4"/>
    <w:rsid w:val="0058231B"/>
    <w:rsid w:val="0058337D"/>
    <w:rsid w:val="00583C91"/>
    <w:rsid w:val="00584AFC"/>
    <w:rsid w:val="005851BB"/>
    <w:rsid w:val="0058559E"/>
    <w:rsid w:val="00585859"/>
    <w:rsid w:val="00586599"/>
    <w:rsid w:val="0059019D"/>
    <w:rsid w:val="005910A5"/>
    <w:rsid w:val="00591820"/>
    <w:rsid w:val="00591AB0"/>
    <w:rsid w:val="00592621"/>
    <w:rsid w:val="0059275A"/>
    <w:rsid w:val="00592D3C"/>
    <w:rsid w:val="00593F5D"/>
    <w:rsid w:val="005947A1"/>
    <w:rsid w:val="00594AEF"/>
    <w:rsid w:val="005952DD"/>
    <w:rsid w:val="0059544A"/>
    <w:rsid w:val="005956EF"/>
    <w:rsid w:val="00595808"/>
    <w:rsid w:val="00595FC1"/>
    <w:rsid w:val="005960D2"/>
    <w:rsid w:val="005968CE"/>
    <w:rsid w:val="005969C7"/>
    <w:rsid w:val="00597934"/>
    <w:rsid w:val="00597A1A"/>
    <w:rsid w:val="005A089C"/>
    <w:rsid w:val="005A08D4"/>
    <w:rsid w:val="005A0B73"/>
    <w:rsid w:val="005A0BC0"/>
    <w:rsid w:val="005A29E6"/>
    <w:rsid w:val="005A359E"/>
    <w:rsid w:val="005A3A5B"/>
    <w:rsid w:val="005A3C74"/>
    <w:rsid w:val="005A4934"/>
    <w:rsid w:val="005A4B7B"/>
    <w:rsid w:val="005A5B60"/>
    <w:rsid w:val="005A651E"/>
    <w:rsid w:val="005A6A5F"/>
    <w:rsid w:val="005A71B8"/>
    <w:rsid w:val="005A7F20"/>
    <w:rsid w:val="005B24A3"/>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4AE3"/>
    <w:rsid w:val="005C5781"/>
    <w:rsid w:val="005C6218"/>
    <w:rsid w:val="005C6834"/>
    <w:rsid w:val="005C746A"/>
    <w:rsid w:val="005C775F"/>
    <w:rsid w:val="005D0577"/>
    <w:rsid w:val="005D0A51"/>
    <w:rsid w:val="005D0C24"/>
    <w:rsid w:val="005D0E77"/>
    <w:rsid w:val="005D150E"/>
    <w:rsid w:val="005D1C8F"/>
    <w:rsid w:val="005D1D00"/>
    <w:rsid w:val="005D2002"/>
    <w:rsid w:val="005D3944"/>
    <w:rsid w:val="005D413D"/>
    <w:rsid w:val="005D4986"/>
    <w:rsid w:val="005D4C19"/>
    <w:rsid w:val="005D4F19"/>
    <w:rsid w:val="005D4FDC"/>
    <w:rsid w:val="005D5B8F"/>
    <w:rsid w:val="005D7583"/>
    <w:rsid w:val="005E056D"/>
    <w:rsid w:val="005E1A2D"/>
    <w:rsid w:val="005E2F29"/>
    <w:rsid w:val="005E32F4"/>
    <w:rsid w:val="005E34D0"/>
    <w:rsid w:val="005E370A"/>
    <w:rsid w:val="005E43B8"/>
    <w:rsid w:val="005E4A22"/>
    <w:rsid w:val="005E771A"/>
    <w:rsid w:val="005F0ADD"/>
    <w:rsid w:val="005F107A"/>
    <w:rsid w:val="005F10C0"/>
    <w:rsid w:val="005F23CD"/>
    <w:rsid w:val="005F2D49"/>
    <w:rsid w:val="005F315F"/>
    <w:rsid w:val="005F34D7"/>
    <w:rsid w:val="005F41C2"/>
    <w:rsid w:val="005F4509"/>
    <w:rsid w:val="005F4542"/>
    <w:rsid w:val="005F485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0F01"/>
    <w:rsid w:val="00612358"/>
    <w:rsid w:val="00612947"/>
    <w:rsid w:val="00612D4B"/>
    <w:rsid w:val="006137B4"/>
    <w:rsid w:val="006139AD"/>
    <w:rsid w:val="00614CD8"/>
    <w:rsid w:val="00615533"/>
    <w:rsid w:val="0061596B"/>
    <w:rsid w:val="00616496"/>
    <w:rsid w:val="0061651B"/>
    <w:rsid w:val="00616E48"/>
    <w:rsid w:val="006175E4"/>
    <w:rsid w:val="0062190B"/>
    <w:rsid w:val="00622AC2"/>
    <w:rsid w:val="00622CE0"/>
    <w:rsid w:val="006233BF"/>
    <w:rsid w:val="00623635"/>
    <w:rsid w:val="00624812"/>
    <w:rsid w:val="00624B7F"/>
    <w:rsid w:val="0062573A"/>
    <w:rsid w:val="0062608D"/>
    <w:rsid w:val="00626412"/>
    <w:rsid w:val="0062777C"/>
    <w:rsid w:val="00630317"/>
    <w:rsid w:val="00630600"/>
    <w:rsid w:val="00630A21"/>
    <w:rsid w:val="00630A57"/>
    <w:rsid w:val="0063257C"/>
    <w:rsid w:val="00632FA4"/>
    <w:rsid w:val="00633040"/>
    <w:rsid w:val="00633F4E"/>
    <w:rsid w:val="00634331"/>
    <w:rsid w:val="00634541"/>
    <w:rsid w:val="00634EA3"/>
    <w:rsid w:val="00635264"/>
    <w:rsid w:val="00635330"/>
    <w:rsid w:val="00635C16"/>
    <w:rsid w:val="00636443"/>
    <w:rsid w:val="00636481"/>
    <w:rsid w:val="00636663"/>
    <w:rsid w:val="00636F96"/>
    <w:rsid w:val="00637D34"/>
    <w:rsid w:val="006410F4"/>
    <w:rsid w:val="00641530"/>
    <w:rsid w:val="00641A9B"/>
    <w:rsid w:val="006434B6"/>
    <w:rsid w:val="00643AFE"/>
    <w:rsid w:val="00644425"/>
    <w:rsid w:val="00644749"/>
    <w:rsid w:val="00644D43"/>
    <w:rsid w:val="00645AAF"/>
    <w:rsid w:val="006460B6"/>
    <w:rsid w:val="006477DE"/>
    <w:rsid w:val="006479C5"/>
    <w:rsid w:val="0065019E"/>
    <w:rsid w:val="006514A3"/>
    <w:rsid w:val="006515F9"/>
    <w:rsid w:val="00651836"/>
    <w:rsid w:val="00651EF3"/>
    <w:rsid w:val="00652E3C"/>
    <w:rsid w:val="0065314F"/>
    <w:rsid w:val="006545CF"/>
    <w:rsid w:val="00654A27"/>
    <w:rsid w:val="00654BF9"/>
    <w:rsid w:val="00655A5F"/>
    <w:rsid w:val="00656236"/>
    <w:rsid w:val="00656F95"/>
    <w:rsid w:val="00657610"/>
    <w:rsid w:val="00657705"/>
    <w:rsid w:val="00660885"/>
    <w:rsid w:val="00661E25"/>
    <w:rsid w:val="00662F5F"/>
    <w:rsid w:val="0066301B"/>
    <w:rsid w:val="006631E1"/>
    <w:rsid w:val="006642FB"/>
    <w:rsid w:val="00664773"/>
    <w:rsid w:val="00665699"/>
    <w:rsid w:val="006669EA"/>
    <w:rsid w:val="00666A74"/>
    <w:rsid w:val="00666FC8"/>
    <w:rsid w:val="00667CBA"/>
    <w:rsid w:val="006701D6"/>
    <w:rsid w:val="0067047B"/>
    <w:rsid w:val="0067059C"/>
    <w:rsid w:val="00671CB5"/>
    <w:rsid w:val="0067347C"/>
    <w:rsid w:val="00673B75"/>
    <w:rsid w:val="00673E7A"/>
    <w:rsid w:val="00673F13"/>
    <w:rsid w:val="006749CF"/>
    <w:rsid w:val="00674CD3"/>
    <w:rsid w:val="00674EB0"/>
    <w:rsid w:val="006759EA"/>
    <w:rsid w:val="00675A18"/>
    <w:rsid w:val="00675A95"/>
    <w:rsid w:val="00675CF1"/>
    <w:rsid w:val="006765BF"/>
    <w:rsid w:val="00676F7A"/>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216"/>
    <w:rsid w:val="006854D7"/>
    <w:rsid w:val="00685538"/>
    <w:rsid w:val="00685878"/>
    <w:rsid w:val="00685F67"/>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5FD"/>
    <w:rsid w:val="006A393A"/>
    <w:rsid w:val="006A3A68"/>
    <w:rsid w:val="006A4587"/>
    <w:rsid w:val="006A4A16"/>
    <w:rsid w:val="006A4DFD"/>
    <w:rsid w:val="006A5BE6"/>
    <w:rsid w:val="006A61F4"/>
    <w:rsid w:val="006A6DE9"/>
    <w:rsid w:val="006A762C"/>
    <w:rsid w:val="006B1BAE"/>
    <w:rsid w:val="006B2F19"/>
    <w:rsid w:val="006B3280"/>
    <w:rsid w:val="006B33B7"/>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CBC"/>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10E"/>
    <w:rsid w:val="006D3B37"/>
    <w:rsid w:val="006D3E66"/>
    <w:rsid w:val="006D4904"/>
    <w:rsid w:val="006D51B6"/>
    <w:rsid w:val="006D5A15"/>
    <w:rsid w:val="006D5BD4"/>
    <w:rsid w:val="006D6DC6"/>
    <w:rsid w:val="006D7F62"/>
    <w:rsid w:val="006E18AA"/>
    <w:rsid w:val="006E2097"/>
    <w:rsid w:val="006E264A"/>
    <w:rsid w:val="006E2C43"/>
    <w:rsid w:val="006E3822"/>
    <w:rsid w:val="006E595E"/>
    <w:rsid w:val="006E596D"/>
    <w:rsid w:val="006E60BC"/>
    <w:rsid w:val="006E6549"/>
    <w:rsid w:val="006E681B"/>
    <w:rsid w:val="006E73DB"/>
    <w:rsid w:val="006F1137"/>
    <w:rsid w:val="006F12CB"/>
    <w:rsid w:val="006F2929"/>
    <w:rsid w:val="006F32E0"/>
    <w:rsid w:val="006F4CB7"/>
    <w:rsid w:val="006F6C23"/>
    <w:rsid w:val="006F6D2D"/>
    <w:rsid w:val="006F7978"/>
    <w:rsid w:val="007000FE"/>
    <w:rsid w:val="00700688"/>
    <w:rsid w:val="007019A5"/>
    <w:rsid w:val="00701EC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56B1"/>
    <w:rsid w:val="00715AB5"/>
    <w:rsid w:val="007166C7"/>
    <w:rsid w:val="00716CAA"/>
    <w:rsid w:val="00716FBB"/>
    <w:rsid w:val="0071765E"/>
    <w:rsid w:val="0072287A"/>
    <w:rsid w:val="00722A40"/>
    <w:rsid w:val="00722E3F"/>
    <w:rsid w:val="007235D2"/>
    <w:rsid w:val="0072596B"/>
    <w:rsid w:val="00726004"/>
    <w:rsid w:val="00727A6D"/>
    <w:rsid w:val="00731486"/>
    <w:rsid w:val="007314AE"/>
    <w:rsid w:val="007316C1"/>
    <w:rsid w:val="00731D07"/>
    <w:rsid w:val="0073260A"/>
    <w:rsid w:val="007327DC"/>
    <w:rsid w:val="00732A52"/>
    <w:rsid w:val="00732B01"/>
    <w:rsid w:val="007331A5"/>
    <w:rsid w:val="007331E4"/>
    <w:rsid w:val="0073354E"/>
    <w:rsid w:val="007338C7"/>
    <w:rsid w:val="00735EF4"/>
    <w:rsid w:val="00737447"/>
    <w:rsid w:val="00737DA4"/>
    <w:rsid w:val="00737EB1"/>
    <w:rsid w:val="00740397"/>
    <w:rsid w:val="00741649"/>
    <w:rsid w:val="0074225C"/>
    <w:rsid w:val="00742D9A"/>
    <w:rsid w:val="00743527"/>
    <w:rsid w:val="00743800"/>
    <w:rsid w:val="00743965"/>
    <w:rsid w:val="00745843"/>
    <w:rsid w:val="00746B25"/>
    <w:rsid w:val="007471FA"/>
    <w:rsid w:val="00747C0F"/>
    <w:rsid w:val="00747D0B"/>
    <w:rsid w:val="007501FD"/>
    <w:rsid w:val="007505AF"/>
    <w:rsid w:val="00750ACA"/>
    <w:rsid w:val="00752003"/>
    <w:rsid w:val="007521B9"/>
    <w:rsid w:val="007526C7"/>
    <w:rsid w:val="0075288C"/>
    <w:rsid w:val="00752D9B"/>
    <w:rsid w:val="00754151"/>
    <w:rsid w:val="007545DB"/>
    <w:rsid w:val="00755DEF"/>
    <w:rsid w:val="00756064"/>
    <w:rsid w:val="0075621E"/>
    <w:rsid w:val="00756B2F"/>
    <w:rsid w:val="00757732"/>
    <w:rsid w:val="00757F8C"/>
    <w:rsid w:val="007604CF"/>
    <w:rsid w:val="007615B8"/>
    <w:rsid w:val="00762813"/>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304"/>
    <w:rsid w:val="00772455"/>
    <w:rsid w:val="0077266C"/>
    <w:rsid w:val="007730EA"/>
    <w:rsid w:val="00773377"/>
    <w:rsid w:val="007738CC"/>
    <w:rsid w:val="00773B74"/>
    <w:rsid w:val="00774190"/>
    <w:rsid w:val="0077525D"/>
    <w:rsid w:val="0077537B"/>
    <w:rsid w:val="007754ED"/>
    <w:rsid w:val="00775B47"/>
    <w:rsid w:val="00776954"/>
    <w:rsid w:val="00776FE9"/>
    <w:rsid w:val="00776FF8"/>
    <w:rsid w:val="00781134"/>
    <w:rsid w:val="00782078"/>
    <w:rsid w:val="00782599"/>
    <w:rsid w:val="00782AAD"/>
    <w:rsid w:val="00782E26"/>
    <w:rsid w:val="00783089"/>
    <w:rsid w:val="00783307"/>
    <w:rsid w:val="007839FA"/>
    <w:rsid w:val="00783A90"/>
    <w:rsid w:val="00784114"/>
    <w:rsid w:val="00785AD4"/>
    <w:rsid w:val="00785C90"/>
    <w:rsid w:val="00785DFD"/>
    <w:rsid w:val="00787034"/>
    <w:rsid w:val="007874AC"/>
    <w:rsid w:val="00787DDC"/>
    <w:rsid w:val="0079003D"/>
    <w:rsid w:val="00790155"/>
    <w:rsid w:val="0079020F"/>
    <w:rsid w:val="007903B4"/>
    <w:rsid w:val="0079075B"/>
    <w:rsid w:val="00791C39"/>
    <w:rsid w:val="00791C7C"/>
    <w:rsid w:val="007927D9"/>
    <w:rsid w:val="00793783"/>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695"/>
    <w:rsid w:val="007B189F"/>
    <w:rsid w:val="007B1B57"/>
    <w:rsid w:val="007B1E4E"/>
    <w:rsid w:val="007B2597"/>
    <w:rsid w:val="007B3AAF"/>
    <w:rsid w:val="007B4CA0"/>
    <w:rsid w:val="007B5806"/>
    <w:rsid w:val="007B5CB1"/>
    <w:rsid w:val="007B68DC"/>
    <w:rsid w:val="007B69DB"/>
    <w:rsid w:val="007B6AAA"/>
    <w:rsid w:val="007B6ABF"/>
    <w:rsid w:val="007B79E7"/>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5AB3"/>
    <w:rsid w:val="007C60F6"/>
    <w:rsid w:val="007C64AB"/>
    <w:rsid w:val="007C66D2"/>
    <w:rsid w:val="007C6D1A"/>
    <w:rsid w:val="007C72BD"/>
    <w:rsid w:val="007C733F"/>
    <w:rsid w:val="007C782D"/>
    <w:rsid w:val="007D059D"/>
    <w:rsid w:val="007D19EE"/>
    <w:rsid w:val="007D212C"/>
    <w:rsid w:val="007D26BD"/>
    <w:rsid w:val="007D28F5"/>
    <w:rsid w:val="007D361A"/>
    <w:rsid w:val="007D3EDC"/>
    <w:rsid w:val="007D43AB"/>
    <w:rsid w:val="007D4509"/>
    <w:rsid w:val="007D4BDC"/>
    <w:rsid w:val="007D5A63"/>
    <w:rsid w:val="007D5DFC"/>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1D"/>
    <w:rsid w:val="007E7431"/>
    <w:rsid w:val="007E7CDC"/>
    <w:rsid w:val="007F0D95"/>
    <w:rsid w:val="007F16F8"/>
    <w:rsid w:val="007F18A2"/>
    <w:rsid w:val="007F4DC4"/>
    <w:rsid w:val="007F60A4"/>
    <w:rsid w:val="007F6BA2"/>
    <w:rsid w:val="007F6D27"/>
    <w:rsid w:val="007F7A89"/>
    <w:rsid w:val="00801911"/>
    <w:rsid w:val="00801A3D"/>
    <w:rsid w:val="00802CD8"/>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35"/>
    <w:rsid w:val="00806E60"/>
    <w:rsid w:val="00807ACF"/>
    <w:rsid w:val="00810E3D"/>
    <w:rsid w:val="00810F6D"/>
    <w:rsid w:val="0081171C"/>
    <w:rsid w:val="008117F1"/>
    <w:rsid w:val="0081192F"/>
    <w:rsid w:val="00811F2B"/>
    <w:rsid w:val="00812140"/>
    <w:rsid w:val="008124BB"/>
    <w:rsid w:val="00812B13"/>
    <w:rsid w:val="00813200"/>
    <w:rsid w:val="00813234"/>
    <w:rsid w:val="0081368E"/>
    <w:rsid w:val="00813FB7"/>
    <w:rsid w:val="008143E6"/>
    <w:rsid w:val="00814E05"/>
    <w:rsid w:val="008150B5"/>
    <w:rsid w:val="00815153"/>
    <w:rsid w:val="00815578"/>
    <w:rsid w:val="00816C7E"/>
    <w:rsid w:val="00816D0F"/>
    <w:rsid w:val="00816FA0"/>
    <w:rsid w:val="008174B4"/>
    <w:rsid w:val="008177A8"/>
    <w:rsid w:val="00817B2E"/>
    <w:rsid w:val="008210D4"/>
    <w:rsid w:val="008217CE"/>
    <w:rsid w:val="00821882"/>
    <w:rsid w:val="00821B26"/>
    <w:rsid w:val="008222AC"/>
    <w:rsid w:val="0082296F"/>
    <w:rsid w:val="008229ED"/>
    <w:rsid w:val="00823281"/>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44CE"/>
    <w:rsid w:val="00834BB9"/>
    <w:rsid w:val="00834D31"/>
    <w:rsid w:val="0083598E"/>
    <w:rsid w:val="00835C78"/>
    <w:rsid w:val="00835D8B"/>
    <w:rsid w:val="00835E84"/>
    <w:rsid w:val="00835F21"/>
    <w:rsid w:val="00836C71"/>
    <w:rsid w:val="008370BE"/>
    <w:rsid w:val="00837478"/>
    <w:rsid w:val="00841200"/>
    <w:rsid w:val="0084281A"/>
    <w:rsid w:val="00842B26"/>
    <w:rsid w:val="0084503F"/>
    <w:rsid w:val="0084509B"/>
    <w:rsid w:val="008452CB"/>
    <w:rsid w:val="00845A71"/>
    <w:rsid w:val="00845AFD"/>
    <w:rsid w:val="00846AC1"/>
    <w:rsid w:val="00847464"/>
    <w:rsid w:val="0085055F"/>
    <w:rsid w:val="00850843"/>
    <w:rsid w:val="0085099D"/>
    <w:rsid w:val="00850DEE"/>
    <w:rsid w:val="008514ED"/>
    <w:rsid w:val="00851F6D"/>
    <w:rsid w:val="00852E2D"/>
    <w:rsid w:val="0085379A"/>
    <w:rsid w:val="00853F4B"/>
    <w:rsid w:val="008541C2"/>
    <w:rsid w:val="00854DFD"/>
    <w:rsid w:val="00855759"/>
    <w:rsid w:val="00855B9B"/>
    <w:rsid w:val="0085671E"/>
    <w:rsid w:val="00856976"/>
    <w:rsid w:val="00856AAA"/>
    <w:rsid w:val="00856CF4"/>
    <w:rsid w:val="00856E0E"/>
    <w:rsid w:val="0085700B"/>
    <w:rsid w:val="0085712C"/>
    <w:rsid w:val="0085764B"/>
    <w:rsid w:val="00857C12"/>
    <w:rsid w:val="00861860"/>
    <w:rsid w:val="00861B3E"/>
    <w:rsid w:val="00861ED0"/>
    <w:rsid w:val="00862325"/>
    <w:rsid w:val="0086286D"/>
    <w:rsid w:val="00862BB7"/>
    <w:rsid w:val="00863E1E"/>
    <w:rsid w:val="00865960"/>
    <w:rsid w:val="00865E04"/>
    <w:rsid w:val="00865FDD"/>
    <w:rsid w:val="0086629B"/>
    <w:rsid w:val="0086650D"/>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7937"/>
    <w:rsid w:val="008779AA"/>
    <w:rsid w:val="00877B82"/>
    <w:rsid w:val="008805E5"/>
    <w:rsid w:val="008805ED"/>
    <w:rsid w:val="00880A51"/>
    <w:rsid w:val="00880E92"/>
    <w:rsid w:val="00881CA0"/>
    <w:rsid w:val="00881EE2"/>
    <w:rsid w:val="008826FF"/>
    <w:rsid w:val="00882BD9"/>
    <w:rsid w:val="00883D8C"/>
    <w:rsid w:val="00883E05"/>
    <w:rsid w:val="00884D38"/>
    <w:rsid w:val="008854AE"/>
    <w:rsid w:val="00885A45"/>
    <w:rsid w:val="00885EE2"/>
    <w:rsid w:val="00885F75"/>
    <w:rsid w:val="0088675F"/>
    <w:rsid w:val="008868B4"/>
    <w:rsid w:val="00886AE2"/>
    <w:rsid w:val="00886D69"/>
    <w:rsid w:val="0088734C"/>
    <w:rsid w:val="00887375"/>
    <w:rsid w:val="00887718"/>
    <w:rsid w:val="0088781F"/>
    <w:rsid w:val="00887A87"/>
    <w:rsid w:val="00890424"/>
    <w:rsid w:val="008911B3"/>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3D09"/>
    <w:rsid w:val="008A42F7"/>
    <w:rsid w:val="008A4B11"/>
    <w:rsid w:val="008A539E"/>
    <w:rsid w:val="008A614C"/>
    <w:rsid w:val="008A77B6"/>
    <w:rsid w:val="008A7BE7"/>
    <w:rsid w:val="008B0FC1"/>
    <w:rsid w:val="008B1BF4"/>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C7FDC"/>
    <w:rsid w:val="008D05C0"/>
    <w:rsid w:val="008D1765"/>
    <w:rsid w:val="008D245C"/>
    <w:rsid w:val="008D27DC"/>
    <w:rsid w:val="008D3472"/>
    <w:rsid w:val="008D4098"/>
    <w:rsid w:val="008D414F"/>
    <w:rsid w:val="008D4EF7"/>
    <w:rsid w:val="008D555B"/>
    <w:rsid w:val="008D5792"/>
    <w:rsid w:val="008D59F9"/>
    <w:rsid w:val="008D5B2A"/>
    <w:rsid w:val="008D5B83"/>
    <w:rsid w:val="008D6A53"/>
    <w:rsid w:val="008D6A96"/>
    <w:rsid w:val="008D6FDC"/>
    <w:rsid w:val="008D7861"/>
    <w:rsid w:val="008D7A92"/>
    <w:rsid w:val="008D7E9C"/>
    <w:rsid w:val="008E2FDE"/>
    <w:rsid w:val="008E3824"/>
    <w:rsid w:val="008E4749"/>
    <w:rsid w:val="008E4A1C"/>
    <w:rsid w:val="008E4DC5"/>
    <w:rsid w:val="008E5151"/>
    <w:rsid w:val="008E537E"/>
    <w:rsid w:val="008E5B75"/>
    <w:rsid w:val="008E72B5"/>
    <w:rsid w:val="008E7CD9"/>
    <w:rsid w:val="008F0679"/>
    <w:rsid w:val="008F1600"/>
    <w:rsid w:val="008F1635"/>
    <w:rsid w:val="008F1DED"/>
    <w:rsid w:val="008F2947"/>
    <w:rsid w:val="008F29E1"/>
    <w:rsid w:val="008F400F"/>
    <w:rsid w:val="008F4428"/>
    <w:rsid w:val="008F4453"/>
    <w:rsid w:val="008F558E"/>
    <w:rsid w:val="008F6097"/>
    <w:rsid w:val="008F7FE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890"/>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12B"/>
    <w:rsid w:val="00920B34"/>
    <w:rsid w:val="00920FB7"/>
    <w:rsid w:val="00921D31"/>
    <w:rsid w:val="00921D60"/>
    <w:rsid w:val="0092261E"/>
    <w:rsid w:val="00922F8B"/>
    <w:rsid w:val="00923277"/>
    <w:rsid w:val="0092380F"/>
    <w:rsid w:val="009242A1"/>
    <w:rsid w:val="00924A93"/>
    <w:rsid w:val="00924C4C"/>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2731"/>
    <w:rsid w:val="00943518"/>
    <w:rsid w:val="00943977"/>
    <w:rsid w:val="00943D70"/>
    <w:rsid w:val="0094410C"/>
    <w:rsid w:val="009441B5"/>
    <w:rsid w:val="009448C2"/>
    <w:rsid w:val="009450BC"/>
    <w:rsid w:val="00945FE9"/>
    <w:rsid w:val="00946762"/>
    <w:rsid w:val="009468BB"/>
    <w:rsid w:val="00946A9C"/>
    <w:rsid w:val="00950AA6"/>
    <w:rsid w:val="009518BA"/>
    <w:rsid w:val="00951E06"/>
    <w:rsid w:val="00952CC0"/>
    <w:rsid w:val="00953156"/>
    <w:rsid w:val="009535AD"/>
    <w:rsid w:val="009543AF"/>
    <w:rsid w:val="0095479B"/>
    <w:rsid w:val="009550EC"/>
    <w:rsid w:val="00955DC7"/>
    <w:rsid w:val="00956543"/>
    <w:rsid w:val="0095733D"/>
    <w:rsid w:val="009578F0"/>
    <w:rsid w:val="00957D39"/>
    <w:rsid w:val="00957E86"/>
    <w:rsid w:val="009602B0"/>
    <w:rsid w:val="00961B26"/>
    <w:rsid w:val="009620EC"/>
    <w:rsid w:val="009623AB"/>
    <w:rsid w:val="00962489"/>
    <w:rsid w:val="0096258F"/>
    <w:rsid w:val="00962936"/>
    <w:rsid w:val="00962EA5"/>
    <w:rsid w:val="0096326D"/>
    <w:rsid w:val="009643F7"/>
    <w:rsid w:val="00965318"/>
    <w:rsid w:val="00965660"/>
    <w:rsid w:val="00965B22"/>
    <w:rsid w:val="00965ED2"/>
    <w:rsid w:val="00966F91"/>
    <w:rsid w:val="00967157"/>
    <w:rsid w:val="00967158"/>
    <w:rsid w:val="00970E00"/>
    <w:rsid w:val="009716BB"/>
    <w:rsid w:val="00972D84"/>
    <w:rsid w:val="00972F22"/>
    <w:rsid w:val="00973CFA"/>
    <w:rsid w:val="00974586"/>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6D"/>
    <w:rsid w:val="009827AD"/>
    <w:rsid w:val="0098296D"/>
    <w:rsid w:val="009834C5"/>
    <w:rsid w:val="00984855"/>
    <w:rsid w:val="009851E6"/>
    <w:rsid w:val="00986555"/>
    <w:rsid w:val="00987243"/>
    <w:rsid w:val="0098756D"/>
    <w:rsid w:val="00992199"/>
    <w:rsid w:val="00992472"/>
    <w:rsid w:val="00993061"/>
    <w:rsid w:val="0099367C"/>
    <w:rsid w:val="0099377A"/>
    <w:rsid w:val="00994C27"/>
    <w:rsid w:val="009955FD"/>
    <w:rsid w:val="009957F2"/>
    <w:rsid w:val="00997021"/>
    <w:rsid w:val="00997F00"/>
    <w:rsid w:val="009A0A76"/>
    <w:rsid w:val="009A1214"/>
    <w:rsid w:val="009A12D5"/>
    <w:rsid w:val="009A203F"/>
    <w:rsid w:val="009A2879"/>
    <w:rsid w:val="009A2989"/>
    <w:rsid w:val="009A2A19"/>
    <w:rsid w:val="009A2D1F"/>
    <w:rsid w:val="009A2E25"/>
    <w:rsid w:val="009A3190"/>
    <w:rsid w:val="009A4B11"/>
    <w:rsid w:val="009A4DEF"/>
    <w:rsid w:val="009A6C3D"/>
    <w:rsid w:val="009B0B9B"/>
    <w:rsid w:val="009B1CC0"/>
    <w:rsid w:val="009B1CFE"/>
    <w:rsid w:val="009B2429"/>
    <w:rsid w:val="009B24BB"/>
    <w:rsid w:val="009B29FD"/>
    <w:rsid w:val="009B2A81"/>
    <w:rsid w:val="009B2B99"/>
    <w:rsid w:val="009B2CFE"/>
    <w:rsid w:val="009B32B6"/>
    <w:rsid w:val="009B634F"/>
    <w:rsid w:val="009B660D"/>
    <w:rsid w:val="009B69A0"/>
    <w:rsid w:val="009B6BBE"/>
    <w:rsid w:val="009B6D9F"/>
    <w:rsid w:val="009C0115"/>
    <w:rsid w:val="009C1047"/>
    <w:rsid w:val="009C1534"/>
    <w:rsid w:val="009C1E1E"/>
    <w:rsid w:val="009C315F"/>
    <w:rsid w:val="009C3F8C"/>
    <w:rsid w:val="009C4052"/>
    <w:rsid w:val="009C4B97"/>
    <w:rsid w:val="009C573C"/>
    <w:rsid w:val="009C63D3"/>
    <w:rsid w:val="009C656F"/>
    <w:rsid w:val="009C68B4"/>
    <w:rsid w:val="009C7E01"/>
    <w:rsid w:val="009D0AC1"/>
    <w:rsid w:val="009D113D"/>
    <w:rsid w:val="009D1341"/>
    <w:rsid w:val="009D165E"/>
    <w:rsid w:val="009D197D"/>
    <w:rsid w:val="009D1D14"/>
    <w:rsid w:val="009D2ED7"/>
    <w:rsid w:val="009D3624"/>
    <w:rsid w:val="009D4199"/>
    <w:rsid w:val="009D4995"/>
    <w:rsid w:val="009D4D0B"/>
    <w:rsid w:val="009D58D2"/>
    <w:rsid w:val="009D5FBB"/>
    <w:rsid w:val="009D6774"/>
    <w:rsid w:val="009D6ED1"/>
    <w:rsid w:val="009D70AD"/>
    <w:rsid w:val="009D7250"/>
    <w:rsid w:val="009D7707"/>
    <w:rsid w:val="009D77F4"/>
    <w:rsid w:val="009D796C"/>
    <w:rsid w:val="009E105F"/>
    <w:rsid w:val="009E169C"/>
    <w:rsid w:val="009E20FC"/>
    <w:rsid w:val="009E2837"/>
    <w:rsid w:val="009E288B"/>
    <w:rsid w:val="009E3B71"/>
    <w:rsid w:val="009E3B8B"/>
    <w:rsid w:val="009E4368"/>
    <w:rsid w:val="009E5123"/>
    <w:rsid w:val="009E5297"/>
    <w:rsid w:val="009E53FC"/>
    <w:rsid w:val="009E5664"/>
    <w:rsid w:val="009E69A7"/>
    <w:rsid w:val="009E6C33"/>
    <w:rsid w:val="009E6F12"/>
    <w:rsid w:val="009E7A37"/>
    <w:rsid w:val="009F03CD"/>
    <w:rsid w:val="009F0BE5"/>
    <w:rsid w:val="009F1F38"/>
    <w:rsid w:val="009F206A"/>
    <w:rsid w:val="009F2FD6"/>
    <w:rsid w:val="009F4234"/>
    <w:rsid w:val="009F437A"/>
    <w:rsid w:val="009F45BB"/>
    <w:rsid w:val="009F472C"/>
    <w:rsid w:val="009F4D33"/>
    <w:rsid w:val="009F59B4"/>
    <w:rsid w:val="009F5D7F"/>
    <w:rsid w:val="009F64DD"/>
    <w:rsid w:val="009F7447"/>
    <w:rsid w:val="009F7C6B"/>
    <w:rsid w:val="00A00256"/>
    <w:rsid w:val="00A01067"/>
    <w:rsid w:val="00A0222C"/>
    <w:rsid w:val="00A02FA5"/>
    <w:rsid w:val="00A031BD"/>
    <w:rsid w:val="00A031D7"/>
    <w:rsid w:val="00A0335A"/>
    <w:rsid w:val="00A03BB2"/>
    <w:rsid w:val="00A044F4"/>
    <w:rsid w:val="00A05C80"/>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BFB"/>
    <w:rsid w:val="00A20C53"/>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1A2A"/>
    <w:rsid w:val="00A32593"/>
    <w:rsid w:val="00A3263E"/>
    <w:rsid w:val="00A32BCF"/>
    <w:rsid w:val="00A32C64"/>
    <w:rsid w:val="00A33153"/>
    <w:rsid w:val="00A33251"/>
    <w:rsid w:val="00A335FB"/>
    <w:rsid w:val="00A33A23"/>
    <w:rsid w:val="00A3436C"/>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999"/>
    <w:rsid w:val="00A50EED"/>
    <w:rsid w:val="00A513F7"/>
    <w:rsid w:val="00A51770"/>
    <w:rsid w:val="00A52B9E"/>
    <w:rsid w:val="00A52E31"/>
    <w:rsid w:val="00A5383A"/>
    <w:rsid w:val="00A53F6B"/>
    <w:rsid w:val="00A547EC"/>
    <w:rsid w:val="00A54C03"/>
    <w:rsid w:val="00A5507C"/>
    <w:rsid w:val="00A566D8"/>
    <w:rsid w:val="00A57344"/>
    <w:rsid w:val="00A5770A"/>
    <w:rsid w:val="00A601F2"/>
    <w:rsid w:val="00A60633"/>
    <w:rsid w:val="00A61BBE"/>
    <w:rsid w:val="00A61ED0"/>
    <w:rsid w:val="00A620E4"/>
    <w:rsid w:val="00A621F0"/>
    <w:rsid w:val="00A627A4"/>
    <w:rsid w:val="00A627EE"/>
    <w:rsid w:val="00A62BFF"/>
    <w:rsid w:val="00A62CEA"/>
    <w:rsid w:val="00A6345A"/>
    <w:rsid w:val="00A65876"/>
    <w:rsid w:val="00A65C85"/>
    <w:rsid w:val="00A664BB"/>
    <w:rsid w:val="00A667D2"/>
    <w:rsid w:val="00A66CCB"/>
    <w:rsid w:val="00A67112"/>
    <w:rsid w:val="00A6714F"/>
    <w:rsid w:val="00A67D6D"/>
    <w:rsid w:val="00A67EFD"/>
    <w:rsid w:val="00A7121C"/>
    <w:rsid w:val="00A713FC"/>
    <w:rsid w:val="00A71C23"/>
    <w:rsid w:val="00A721AE"/>
    <w:rsid w:val="00A73059"/>
    <w:rsid w:val="00A731E9"/>
    <w:rsid w:val="00A73265"/>
    <w:rsid w:val="00A7354E"/>
    <w:rsid w:val="00A74302"/>
    <w:rsid w:val="00A7499B"/>
    <w:rsid w:val="00A74DAF"/>
    <w:rsid w:val="00A75585"/>
    <w:rsid w:val="00A758B9"/>
    <w:rsid w:val="00A77155"/>
    <w:rsid w:val="00A77751"/>
    <w:rsid w:val="00A80142"/>
    <w:rsid w:val="00A82052"/>
    <w:rsid w:val="00A820B9"/>
    <w:rsid w:val="00A82B19"/>
    <w:rsid w:val="00A837D1"/>
    <w:rsid w:val="00A83E0E"/>
    <w:rsid w:val="00A847FF"/>
    <w:rsid w:val="00A84CD3"/>
    <w:rsid w:val="00A854AF"/>
    <w:rsid w:val="00A85692"/>
    <w:rsid w:val="00A85C62"/>
    <w:rsid w:val="00A87696"/>
    <w:rsid w:val="00A876FD"/>
    <w:rsid w:val="00A87A0F"/>
    <w:rsid w:val="00A9045D"/>
    <w:rsid w:val="00A90A83"/>
    <w:rsid w:val="00A917AE"/>
    <w:rsid w:val="00A91DF4"/>
    <w:rsid w:val="00A92AF0"/>
    <w:rsid w:val="00A93CDE"/>
    <w:rsid w:val="00A93CF8"/>
    <w:rsid w:val="00A94208"/>
    <w:rsid w:val="00A94822"/>
    <w:rsid w:val="00A950E0"/>
    <w:rsid w:val="00A95874"/>
    <w:rsid w:val="00A95BB7"/>
    <w:rsid w:val="00A95EA6"/>
    <w:rsid w:val="00A95EC0"/>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39B"/>
    <w:rsid w:val="00AB4994"/>
    <w:rsid w:val="00AC05A6"/>
    <w:rsid w:val="00AC0EE4"/>
    <w:rsid w:val="00AC14E9"/>
    <w:rsid w:val="00AC2283"/>
    <w:rsid w:val="00AC2A25"/>
    <w:rsid w:val="00AC2B06"/>
    <w:rsid w:val="00AC361B"/>
    <w:rsid w:val="00AC3A04"/>
    <w:rsid w:val="00AC53C8"/>
    <w:rsid w:val="00AC5773"/>
    <w:rsid w:val="00AC60D4"/>
    <w:rsid w:val="00AC6CF5"/>
    <w:rsid w:val="00AC6EE0"/>
    <w:rsid w:val="00AC715D"/>
    <w:rsid w:val="00AC7344"/>
    <w:rsid w:val="00AD0B0D"/>
    <w:rsid w:val="00AD199C"/>
    <w:rsid w:val="00AD201C"/>
    <w:rsid w:val="00AD263C"/>
    <w:rsid w:val="00AD3E7D"/>
    <w:rsid w:val="00AD3EA3"/>
    <w:rsid w:val="00AD454F"/>
    <w:rsid w:val="00AD49CC"/>
    <w:rsid w:val="00AD50A9"/>
    <w:rsid w:val="00AD522B"/>
    <w:rsid w:val="00AD58EE"/>
    <w:rsid w:val="00AD6D83"/>
    <w:rsid w:val="00AD6F04"/>
    <w:rsid w:val="00AD7384"/>
    <w:rsid w:val="00AD7414"/>
    <w:rsid w:val="00AE0902"/>
    <w:rsid w:val="00AE10D6"/>
    <w:rsid w:val="00AE1FD4"/>
    <w:rsid w:val="00AE2F62"/>
    <w:rsid w:val="00AE4101"/>
    <w:rsid w:val="00AE4208"/>
    <w:rsid w:val="00AE4500"/>
    <w:rsid w:val="00AE4897"/>
    <w:rsid w:val="00AE5B76"/>
    <w:rsid w:val="00AE5F61"/>
    <w:rsid w:val="00AE6B81"/>
    <w:rsid w:val="00AF182B"/>
    <w:rsid w:val="00AF1DF7"/>
    <w:rsid w:val="00AF224E"/>
    <w:rsid w:val="00AF25F9"/>
    <w:rsid w:val="00AF2995"/>
    <w:rsid w:val="00AF2BC3"/>
    <w:rsid w:val="00AF2D89"/>
    <w:rsid w:val="00AF33FC"/>
    <w:rsid w:val="00AF4801"/>
    <w:rsid w:val="00AF56A5"/>
    <w:rsid w:val="00AF59E1"/>
    <w:rsid w:val="00AF5A45"/>
    <w:rsid w:val="00AF633A"/>
    <w:rsid w:val="00AF650E"/>
    <w:rsid w:val="00AF65D2"/>
    <w:rsid w:val="00AF6F91"/>
    <w:rsid w:val="00AF7088"/>
    <w:rsid w:val="00B016B7"/>
    <w:rsid w:val="00B01DC0"/>
    <w:rsid w:val="00B0293A"/>
    <w:rsid w:val="00B0322D"/>
    <w:rsid w:val="00B0329A"/>
    <w:rsid w:val="00B0384C"/>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2E3"/>
    <w:rsid w:val="00B10783"/>
    <w:rsid w:val="00B10F13"/>
    <w:rsid w:val="00B112CD"/>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60C"/>
    <w:rsid w:val="00B47D91"/>
    <w:rsid w:val="00B47E8F"/>
    <w:rsid w:val="00B50096"/>
    <w:rsid w:val="00B50346"/>
    <w:rsid w:val="00B50936"/>
    <w:rsid w:val="00B51E5F"/>
    <w:rsid w:val="00B52129"/>
    <w:rsid w:val="00B5233F"/>
    <w:rsid w:val="00B525AE"/>
    <w:rsid w:val="00B54314"/>
    <w:rsid w:val="00B543A5"/>
    <w:rsid w:val="00B54B73"/>
    <w:rsid w:val="00B552F0"/>
    <w:rsid w:val="00B557B5"/>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5A6"/>
    <w:rsid w:val="00B65800"/>
    <w:rsid w:val="00B662B8"/>
    <w:rsid w:val="00B67C0F"/>
    <w:rsid w:val="00B70949"/>
    <w:rsid w:val="00B72174"/>
    <w:rsid w:val="00B72EAD"/>
    <w:rsid w:val="00B740DB"/>
    <w:rsid w:val="00B74E5A"/>
    <w:rsid w:val="00B7524A"/>
    <w:rsid w:val="00B75860"/>
    <w:rsid w:val="00B761C4"/>
    <w:rsid w:val="00B77709"/>
    <w:rsid w:val="00B77719"/>
    <w:rsid w:val="00B77AA1"/>
    <w:rsid w:val="00B77ABF"/>
    <w:rsid w:val="00B77E77"/>
    <w:rsid w:val="00B809CC"/>
    <w:rsid w:val="00B815E3"/>
    <w:rsid w:val="00B82207"/>
    <w:rsid w:val="00B82B74"/>
    <w:rsid w:val="00B82C05"/>
    <w:rsid w:val="00B831F3"/>
    <w:rsid w:val="00B8333B"/>
    <w:rsid w:val="00B83922"/>
    <w:rsid w:val="00B84A01"/>
    <w:rsid w:val="00B85AA6"/>
    <w:rsid w:val="00B85FF4"/>
    <w:rsid w:val="00B86418"/>
    <w:rsid w:val="00B865B6"/>
    <w:rsid w:val="00B875DA"/>
    <w:rsid w:val="00B87F6B"/>
    <w:rsid w:val="00B905F8"/>
    <w:rsid w:val="00B90745"/>
    <w:rsid w:val="00B90802"/>
    <w:rsid w:val="00B909A2"/>
    <w:rsid w:val="00B90C5E"/>
    <w:rsid w:val="00B91134"/>
    <w:rsid w:val="00B91160"/>
    <w:rsid w:val="00B91551"/>
    <w:rsid w:val="00B93355"/>
    <w:rsid w:val="00B933DB"/>
    <w:rsid w:val="00B944C5"/>
    <w:rsid w:val="00B94B60"/>
    <w:rsid w:val="00B97B0E"/>
    <w:rsid w:val="00BA0AC6"/>
    <w:rsid w:val="00BA158C"/>
    <w:rsid w:val="00BA1A31"/>
    <w:rsid w:val="00BA2EE0"/>
    <w:rsid w:val="00BA49B8"/>
    <w:rsid w:val="00BA4A86"/>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230F"/>
    <w:rsid w:val="00BC3107"/>
    <w:rsid w:val="00BC327B"/>
    <w:rsid w:val="00BC3F64"/>
    <w:rsid w:val="00BC5D61"/>
    <w:rsid w:val="00BC5F06"/>
    <w:rsid w:val="00BC6AA5"/>
    <w:rsid w:val="00BC7414"/>
    <w:rsid w:val="00BC7A77"/>
    <w:rsid w:val="00BD10AA"/>
    <w:rsid w:val="00BD1B06"/>
    <w:rsid w:val="00BD1B35"/>
    <w:rsid w:val="00BD2364"/>
    <w:rsid w:val="00BD25AA"/>
    <w:rsid w:val="00BD2604"/>
    <w:rsid w:val="00BD4361"/>
    <w:rsid w:val="00BD4E4D"/>
    <w:rsid w:val="00BD5A52"/>
    <w:rsid w:val="00BD633A"/>
    <w:rsid w:val="00BD63D0"/>
    <w:rsid w:val="00BD76B4"/>
    <w:rsid w:val="00BD7CF7"/>
    <w:rsid w:val="00BE01E8"/>
    <w:rsid w:val="00BE1308"/>
    <w:rsid w:val="00BE143B"/>
    <w:rsid w:val="00BE1661"/>
    <w:rsid w:val="00BE2553"/>
    <w:rsid w:val="00BE3508"/>
    <w:rsid w:val="00BE3D26"/>
    <w:rsid w:val="00BE3E5D"/>
    <w:rsid w:val="00BE59A8"/>
    <w:rsid w:val="00BE59F0"/>
    <w:rsid w:val="00BE6030"/>
    <w:rsid w:val="00BE6429"/>
    <w:rsid w:val="00BE6718"/>
    <w:rsid w:val="00BE681F"/>
    <w:rsid w:val="00BE7BFB"/>
    <w:rsid w:val="00BF15EE"/>
    <w:rsid w:val="00BF1978"/>
    <w:rsid w:val="00BF200C"/>
    <w:rsid w:val="00BF2A8F"/>
    <w:rsid w:val="00BF2DA0"/>
    <w:rsid w:val="00BF2E8F"/>
    <w:rsid w:val="00BF3709"/>
    <w:rsid w:val="00BF37B3"/>
    <w:rsid w:val="00BF3E65"/>
    <w:rsid w:val="00BF49FE"/>
    <w:rsid w:val="00BF500F"/>
    <w:rsid w:val="00BF50CF"/>
    <w:rsid w:val="00BF5A0B"/>
    <w:rsid w:val="00BF5BC1"/>
    <w:rsid w:val="00BF5DB5"/>
    <w:rsid w:val="00BF6325"/>
    <w:rsid w:val="00BF654F"/>
    <w:rsid w:val="00BF6C4A"/>
    <w:rsid w:val="00BF79E3"/>
    <w:rsid w:val="00BF7D0D"/>
    <w:rsid w:val="00C00142"/>
    <w:rsid w:val="00C00E91"/>
    <w:rsid w:val="00C023FC"/>
    <w:rsid w:val="00C0260B"/>
    <w:rsid w:val="00C02698"/>
    <w:rsid w:val="00C02F0B"/>
    <w:rsid w:val="00C02F2C"/>
    <w:rsid w:val="00C03AF3"/>
    <w:rsid w:val="00C04339"/>
    <w:rsid w:val="00C068A8"/>
    <w:rsid w:val="00C07433"/>
    <w:rsid w:val="00C07663"/>
    <w:rsid w:val="00C10C01"/>
    <w:rsid w:val="00C10DB7"/>
    <w:rsid w:val="00C11C45"/>
    <w:rsid w:val="00C11C50"/>
    <w:rsid w:val="00C11CA9"/>
    <w:rsid w:val="00C124BD"/>
    <w:rsid w:val="00C1296F"/>
    <w:rsid w:val="00C131FD"/>
    <w:rsid w:val="00C13922"/>
    <w:rsid w:val="00C14BBC"/>
    <w:rsid w:val="00C1514C"/>
    <w:rsid w:val="00C1528D"/>
    <w:rsid w:val="00C152F4"/>
    <w:rsid w:val="00C158E3"/>
    <w:rsid w:val="00C15AB0"/>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023"/>
    <w:rsid w:val="00C3381E"/>
    <w:rsid w:val="00C33EFC"/>
    <w:rsid w:val="00C343BB"/>
    <w:rsid w:val="00C34707"/>
    <w:rsid w:val="00C34B15"/>
    <w:rsid w:val="00C34D50"/>
    <w:rsid w:val="00C34E78"/>
    <w:rsid w:val="00C3524B"/>
    <w:rsid w:val="00C3547A"/>
    <w:rsid w:val="00C355B2"/>
    <w:rsid w:val="00C35C27"/>
    <w:rsid w:val="00C364F1"/>
    <w:rsid w:val="00C3708C"/>
    <w:rsid w:val="00C37195"/>
    <w:rsid w:val="00C37357"/>
    <w:rsid w:val="00C378FD"/>
    <w:rsid w:val="00C4005D"/>
    <w:rsid w:val="00C40687"/>
    <w:rsid w:val="00C40A65"/>
    <w:rsid w:val="00C40A83"/>
    <w:rsid w:val="00C40BEB"/>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5E6"/>
    <w:rsid w:val="00C5240E"/>
    <w:rsid w:val="00C52BEC"/>
    <w:rsid w:val="00C52EF4"/>
    <w:rsid w:val="00C52F8F"/>
    <w:rsid w:val="00C535EF"/>
    <w:rsid w:val="00C53B0F"/>
    <w:rsid w:val="00C53DDE"/>
    <w:rsid w:val="00C53FFA"/>
    <w:rsid w:val="00C54465"/>
    <w:rsid w:val="00C548FF"/>
    <w:rsid w:val="00C54AE7"/>
    <w:rsid w:val="00C54BA5"/>
    <w:rsid w:val="00C54C8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37C"/>
    <w:rsid w:val="00C734CB"/>
    <w:rsid w:val="00C73A7D"/>
    <w:rsid w:val="00C74DC1"/>
    <w:rsid w:val="00C768E5"/>
    <w:rsid w:val="00C76B31"/>
    <w:rsid w:val="00C76B52"/>
    <w:rsid w:val="00C773FD"/>
    <w:rsid w:val="00C801ED"/>
    <w:rsid w:val="00C803A5"/>
    <w:rsid w:val="00C80B2A"/>
    <w:rsid w:val="00C80FE5"/>
    <w:rsid w:val="00C8152B"/>
    <w:rsid w:val="00C82C0D"/>
    <w:rsid w:val="00C82F91"/>
    <w:rsid w:val="00C847AA"/>
    <w:rsid w:val="00C84B57"/>
    <w:rsid w:val="00C84BD2"/>
    <w:rsid w:val="00C86E5E"/>
    <w:rsid w:val="00C86F9A"/>
    <w:rsid w:val="00C87F57"/>
    <w:rsid w:val="00C91B4F"/>
    <w:rsid w:val="00C92D06"/>
    <w:rsid w:val="00C94C18"/>
    <w:rsid w:val="00C950D0"/>
    <w:rsid w:val="00C95303"/>
    <w:rsid w:val="00C95C82"/>
    <w:rsid w:val="00C95E8C"/>
    <w:rsid w:val="00C96FF9"/>
    <w:rsid w:val="00C973B8"/>
    <w:rsid w:val="00C97568"/>
    <w:rsid w:val="00C975EA"/>
    <w:rsid w:val="00C97AFD"/>
    <w:rsid w:val="00CA0418"/>
    <w:rsid w:val="00CA066C"/>
    <w:rsid w:val="00CA0914"/>
    <w:rsid w:val="00CA0ED9"/>
    <w:rsid w:val="00CA10D8"/>
    <w:rsid w:val="00CA145A"/>
    <w:rsid w:val="00CA26FE"/>
    <w:rsid w:val="00CA270D"/>
    <w:rsid w:val="00CA2A00"/>
    <w:rsid w:val="00CA3878"/>
    <w:rsid w:val="00CA48B7"/>
    <w:rsid w:val="00CA4BB2"/>
    <w:rsid w:val="00CA4E53"/>
    <w:rsid w:val="00CA5CEB"/>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CA9"/>
    <w:rsid w:val="00CB4FE2"/>
    <w:rsid w:val="00CB59C3"/>
    <w:rsid w:val="00CB5AB5"/>
    <w:rsid w:val="00CB5CBB"/>
    <w:rsid w:val="00CB6580"/>
    <w:rsid w:val="00CB662E"/>
    <w:rsid w:val="00CB68E1"/>
    <w:rsid w:val="00CB78EE"/>
    <w:rsid w:val="00CC01C5"/>
    <w:rsid w:val="00CC03C7"/>
    <w:rsid w:val="00CC047B"/>
    <w:rsid w:val="00CC0814"/>
    <w:rsid w:val="00CC1F25"/>
    <w:rsid w:val="00CC2806"/>
    <w:rsid w:val="00CC2977"/>
    <w:rsid w:val="00CC2F39"/>
    <w:rsid w:val="00CC38C4"/>
    <w:rsid w:val="00CC468A"/>
    <w:rsid w:val="00CC4802"/>
    <w:rsid w:val="00CC5CC9"/>
    <w:rsid w:val="00CC67A7"/>
    <w:rsid w:val="00CC6A7B"/>
    <w:rsid w:val="00CC70FD"/>
    <w:rsid w:val="00CC7874"/>
    <w:rsid w:val="00CC7F3C"/>
    <w:rsid w:val="00CD0366"/>
    <w:rsid w:val="00CD056D"/>
    <w:rsid w:val="00CD0868"/>
    <w:rsid w:val="00CD0CED"/>
    <w:rsid w:val="00CD12CE"/>
    <w:rsid w:val="00CD1DF7"/>
    <w:rsid w:val="00CD2FC5"/>
    <w:rsid w:val="00CD2FC9"/>
    <w:rsid w:val="00CD3B26"/>
    <w:rsid w:val="00CD4051"/>
    <w:rsid w:val="00CD40F8"/>
    <w:rsid w:val="00CD41D3"/>
    <w:rsid w:val="00CD479F"/>
    <w:rsid w:val="00CD514E"/>
    <w:rsid w:val="00CD5E33"/>
    <w:rsid w:val="00CD66F2"/>
    <w:rsid w:val="00CD6B41"/>
    <w:rsid w:val="00CD6E64"/>
    <w:rsid w:val="00CE0F0F"/>
    <w:rsid w:val="00CE17D9"/>
    <w:rsid w:val="00CE1D12"/>
    <w:rsid w:val="00CE2F95"/>
    <w:rsid w:val="00CE355F"/>
    <w:rsid w:val="00CE50E6"/>
    <w:rsid w:val="00CE60B3"/>
    <w:rsid w:val="00CE6106"/>
    <w:rsid w:val="00CE6130"/>
    <w:rsid w:val="00CE630D"/>
    <w:rsid w:val="00CE7200"/>
    <w:rsid w:val="00CE7535"/>
    <w:rsid w:val="00CF029D"/>
    <w:rsid w:val="00CF238B"/>
    <w:rsid w:val="00CF3C45"/>
    <w:rsid w:val="00CF413B"/>
    <w:rsid w:val="00CF4D84"/>
    <w:rsid w:val="00CF6045"/>
    <w:rsid w:val="00CF647A"/>
    <w:rsid w:val="00CF6A21"/>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6A"/>
    <w:rsid w:val="00D05ADC"/>
    <w:rsid w:val="00D05F85"/>
    <w:rsid w:val="00D069F2"/>
    <w:rsid w:val="00D07272"/>
    <w:rsid w:val="00D07311"/>
    <w:rsid w:val="00D07994"/>
    <w:rsid w:val="00D10119"/>
    <w:rsid w:val="00D11292"/>
    <w:rsid w:val="00D128AE"/>
    <w:rsid w:val="00D12A88"/>
    <w:rsid w:val="00D138C8"/>
    <w:rsid w:val="00D140C4"/>
    <w:rsid w:val="00D140FF"/>
    <w:rsid w:val="00D14550"/>
    <w:rsid w:val="00D15E21"/>
    <w:rsid w:val="00D1623E"/>
    <w:rsid w:val="00D16BE9"/>
    <w:rsid w:val="00D16C5B"/>
    <w:rsid w:val="00D20658"/>
    <w:rsid w:val="00D20B10"/>
    <w:rsid w:val="00D20D70"/>
    <w:rsid w:val="00D21235"/>
    <w:rsid w:val="00D21D80"/>
    <w:rsid w:val="00D23191"/>
    <w:rsid w:val="00D2320F"/>
    <w:rsid w:val="00D2326D"/>
    <w:rsid w:val="00D235F2"/>
    <w:rsid w:val="00D23CA2"/>
    <w:rsid w:val="00D23FF8"/>
    <w:rsid w:val="00D251D5"/>
    <w:rsid w:val="00D256E4"/>
    <w:rsid w:val="00D26CAA"/>
    <w:rsid w:val="00D3063B"/>
    <w:rsid w:val="00D3172F"/>
    <w:rsid w:val="00D31B68"/>
    <w:rsid w:val="00D320B8"/>
    <w:rsid w:val="00D3326C"/>
    <w:rsid w:val="00D33B9A"/>
    <w:rsid w:val="00D33CBD"/>
    <w:rsid w:val="00D34092"/>
    <w:rsid w:val="00D376A0"/>
    <w:rsid w:val="00D37B0A"/>
    <w:rsid w:val="00D37F11"/>
    <w:rsid w:val="00D401CE"/>
    <w:rsid w:val="00D40203"/>
    <w:rsid w:val="00D40D28"/>
    <w:rsid w:val="00D411D6"/>
    <w:rsid w:val="00D4135E"/>
    <w:rsid w:val="00D413A6"/>
    <w:rsid w:val="00D420D4"/>
    <w:rsid w:val="00D423B5"/>
    <w:rsid w:val="00D42787"/>
    <w:rsid w:val="00D442AF"/>
    <w:rsid w:val="00D4467C"/>
    <w:rsid w:val="00D44B00"/>
    <w:rsid w:val="00D455EB"/>
    <w:rsid w:val="00D46B82"/>
    <w:rsid w:val="00D47AF3"/>
    <w:rsid w:val="00D50241"/>
    <w:rsid w:val="00D502BA"/>
    <w:rsid w:val="00D507F8"/>
    <w:rsid w:val="00D5102D"/>
    <w:rsid w:val="00D51314"/>
    <w:rsid w:val="00D51571"/>
    <w:rsid w:val="00D51587"/>
    <w:rsid w:val="00D53B67"/>
    <w:rsid w:val="00D53C30"/>
    <w:rsid w:val="00D541D4"/>
    <w:rsid w:val="00D54CDB"/>
    <w:rsid w:val="00D55142"/>
    <w:rsid w:val="00D5529B"/>
    <w:rsid w:val="00D552D6"/>
    <w:rsid w:val="00D5594A"/>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AE3"/>
    <w:rsid w:val="00D70A43"/>
    <w:rsid w:val="00D70C7F"/>
    <w:rsid w:val="00D71C9D"/>
    <w:rsid w:val="00D71D29"/>
    <w:rsid w:val="00D722FA"/>
    <w:rsid w:val="00D724A9"/>
    <w:rsid w:val="00D72AA2"/>
    <w:rsid w:val="00D72F00"/>
    <w:rsid w:val="00D73309"/>
    <w:rsid w:val="00D7362A"/>
    <w:rsid w:val="00D74395"/>
    <w:rsid w:val="00D746E1"/>
    <w:rsid w:val="00D749F8"/>
    <w:rsid w:val="00D75C78"/>
    <w:rsid w:val="00D75E37"/>
    <w:rsid w:val="00D76031"/>
    <w:rsid w:val="00D760BD"/>
    <w:rsid w:val="00D762FE"/>
    <w:rsid w:val="00D769B7"/>
    <w:rsid w:val="00D77FDC"/>
    <w:rsid w:val="00D81001"/>
    <w:rsid w:val="00D81133"/>
    <w:rsid w:val="00D828A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5CB4"/>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3D17"/>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0B48"/>
    <w:rsid w:val="00DC194C"/>
    <w:rsid w:val="00DC1EE3"/>
    <w:rsid w:val="00DC35EA"/>
    <w:rsid w:val="00DC5358"/>
    <w:rsid w:val="00DC5CC8"/>
    <w:rsid w:val="00DC621B"/>
    <w:rsid w:val="00DC687D"/>
    <w:rsid w:val="00DC7591"/>
    <w:rsid w:val="00DC78F1"/>
    <w:rsid w:val="00DC79EB"/>
    <w:rsid w:val="00DC7A39"/>
    <w:rsid w:val="00DC7DBC"/>
    <w:rsid w:val="00DD067C"/>
    <w:rsid w:val="00DD09A6"/>
    <w:rsid w:val="00DD09D6"/>
    <w:rsid w:val="00DD1CA6"/>
    <w:rsid w:val="00DD2109"/>
    <w:rsid w:val="00DD25E6"/>
    <w:rsid w:val="00DD3213"/>
    <w:rsid w:val="00DD3937"/>
    <w:rsid w:val="00DD4292"/>
    <w:rsid w:val="00DD4413"/>
    <w:rsid w:val="00DD59B3"/>
    <w:rsid w:val="00DD5B9F"/>
    <w:rsid w:val="00DD6782"/>
    <w:rsid w:val="00DD765D"/>
    <w:rsid w:val="00DE0B6C"/>
    <w:rsid w:val="00DE0DDB"/>
    <w:rsid w:val="00DE12E2"/>
    <w:rsid w:val="00DE14BE"/>
    <w:rsid w:val="00DE1561"/>
    <w:rsid w:val="00DE20ED"/>
    <w:rsid w:val="00DE2B8D"/>
    <w:rsid w:val="00DE2BE1"/>
    <w:rsid w:val="00DE3D4E"/>
    <w:rsid w:val="00DE40F6"/>
    <w:rsid w:val="00DE4D91"/>
    <w:rsid w:val="00DE4E61"/>
    <w:rsid w:val="00DE4FCD"/>
    <w:rsid w:val="00DE5B99"/>
    <w:rsid w:val="00DE6B74"/>
    <w:rsid w:val="00DE70E5"/>
    <w:rsid w:val="00DE72B1"/>
    <w:rsid w:val="00DF03E4"/>
    <w:rsid w:val="00DF03FC"/>
    <w:rsid w:val="00DF238E"/>
    <w:rsid w:val="00DF275B"/>
    <w:rsid w:val="00DF31A1"/>
    <w:rsid w:val="00DF3ADC"/>
    <w:rsid w:val="00DF60C2"/>
    <w:rsid w:val="00DF66C1"/>
    <w:rsid w:val="00DF6BE0"/>
    <w:rsid w:val="00DF76C2"/>
    <w:rsid w:val="00E000EE"/>
    <w:rsid w:val="00E006AA"/>
    <w:rsid w:val="00E00EA7"/>
    <w:rsid w:val="00E01E8A"/>
    <w:rsid w:val="00E01F4B"/>
    <w:rsid w:val="00E024EA"/>
    <w:rsid w:val="00E02535"/>
    <w:rsid w:val="00E031FF"/>
    <w:rsid w:val="00E037B8"/>
    <w:rsid w:val="00E03FAF"/>
    <w:rsid w:val="00E04358"/>
    <w:rsid w:val="00E0628B"/>
    <w:rsid w:val="00E076DC"/>
    <w:rsid w:val="00E1057F"/>
    <w:rsid w:val="00E1068C"/>
    <w:rsid w:val="00E10E8F"/>
    <w:rsid w:val="00E10F0A"/>
    <w:rsid w:val="00E11146"/>
    <w:rsid w:val="00E112A6"/>
    <w:rsid w:val="00E11F19"/>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F75"/>
    <w:rsid w:val="00E277D8"/>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1E6"/>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0D6F"/>
    <w:rsid w:val="00E512ED"/>
    <w:rsid w:val="00E5188A"/>
    <w:rsid w:val="00E51B25"/>
    <w:rsid w:val="00E53632"/>
    <w:rsid w:val="00E545E0"/>
    <w:rsid w:val="00E55AEC"/>
    <w:rsid w:val="00E56180"/>
    <w:rsid w:val="00E56510"/>
    <w:rsid w:val="00E56951"/>
    <w:rsid w:val="00E570C1"/>
    <w:rsid w:val="00E601B2"/>
    <w:rsid w:val="00E609E4"/>
    <w:rsid w:val="00E60DD1"/>
    <w:rsid w:val="00E60FF0"/>
    <w:rsid w:val="00E60FF3"/>
    <w:rsid w:val="00E615D4"/>
    <w:rsid w:val="00E62A7A"/>
    <w:rsid w:val="00E62DB7"/>
    <w:rsid w:val="00E63082"/>
    <w:rsid w:val="00E636C9"/>
    <w:rsid w:val="00E643BE"/>
    <w:rsid w:val="00E656C5"/>
    <w:rsid w:val="00E66AEF"/>
    <w:rsid w:val="00E703CE"/>
    <w:rsid w:val="00E7050D"/>
    <w:rsid w:val="00E706D8"/>
    <w:rsid w:val="00E7190E"/>
    <w:rsid w:val="00E71F82"/>
    <w:rsid w:val="00E7247F"/>
    <w:rsid w:val="00E737D6"/>
    <w:rsid w:val="00E74B2E"/>
    <w:rsid w:val="00E754A4"/>
    <w:rsid w:val="00E7575D"/>
    <w:rsid w:val="00E75FC1"/>
    <w:rsid w:val="00E7666E"/>
    <w:rsid w:val="00E77EE2"/>
    <w:rsid w:val="00E80757"/>
    <w:rsid w:val="00E8095F"/>
    <w:rsid w:val="00E80B43"/>
    <w:rsid w:val="00E80EC7"/>
    <w:rsid w:val="00E83288"/>
    <w:rsid w:val="00E836BB"/>
    <w:rsid w:val="00E83722"/>
    <w:rsid w:val="00E837CB"/>
    <w:rsid w:val="00E84170"/>
    <w:rsid w:val="00E8450E"/>
    <w:rsid w:val="00E84E73"/>
    <w:rsid w:val="00E8523D"/>
    <w:rsid w:val="00E86BC6"/>
    <w:rsid w:val="00E87E3B"/>
    <w:rsid w:val="00E9149A"/>
    <w:rsid w:val="00E91AA4"/>
    <w:rsid w:val="00E92062"/>
    <w:rsid w:val="00E937D0"/>
    <w:rsid w:val="00E94AC6"/>
    <w:rsid w:val="00E94BCD"/>
    <w:rsid w:val="00E94FC5"/>
    <w:rsid w:val="00E951D2"/>
    <w:rsid w:val="00E9592C"/>
    <w:rsid w:val="00E96158"/>
    <w:rsid w:val="00E96CE4"/>
    <w:rsid w:val="00E96EBC"/>
    <w:rsid w:val="00E97813"/>
    <w:rsid w:val="00E979DC"/>
    <w:rsid w:val="00E97AB6"/>
    <w:rsid w:val="00EA168C"/>
    <w:rsid w:val="00EA1944"/>
    <w:rsid w:val="00EA19F2"/>
    <w:rsid w:val="00EA484B"/>
    <w:rsid w:val="00EA4B0F"/>
    <w:rsid w:val="00EA5225"/>
    <w:rsid w:val="00EA5611"/>
    <w:rsid w:val="00EA5891"/>
    <w:rsid w:val="00EA65FD"/>
    <w:rsid w:val="00EA6824"/>
    <w:rsid w:val="00EA6C63"/>
    <w:rsid w:val="00EA7251"/>
    <w:rsid w:val="00EB039B"/>
    <w:rsid w:val="00EB04EE"/>
    <w:rsid w:val="00EB0534"/>
    <w:rsid w:val="00EB0F7D"/>
    <w:rsid w:val="00EB1114"/>
    <w:rsid w:val="00EB149A"/>
    <w:rsid w:val="00EB349F"/>
    <w:rsid w:val="00EB3541"/>
    <w:rsid w:val="00EB37B6"/>
    <w:rsid w:val="00EB3BEA"/>
    <w:rsid w:val="00EB3E8B"/>
    <w:rsid w:val="00EB3FEE"/>
    <w:rsid w:val="00EB458D"/>
    <w:rsid w:val="00EB54F8"/>
    <w:rsid w:val="00EB5768"/>
    <w:rsid w:val="00EB6271"/>
    <w:rsid w:val="00EB6A15"/>
    <w:rsid w:val="00EB7081"/>
    <w:rsid w:val="00EB711B"/>
    <w:rsid w:val="00EB74B2"/>
    <w:rsid w:val="00EB78C8"/>
    <w:rsid w:val="00EC00A5"/>
    <w:rsid w:val="00EC040A"/>
    <w:rsid w:val="00EC15CB"/>
    <w:rsid w:val="00EC1618"/>
    <w:rsid w:val="00EC25D3"/>
    <w:rsid w:val="00EC30F9"/>
    <w:rsid w:val="00EC3782"/>
    <w:rsid w:val="00EC52E1"/>
    <w:rsid w:val="00EC56A5"/>
    <w:rsid w:val="00EC64DE"/>
    <w:rsid w:val="00EC6FA0"/>
    <w:rsid w:val="00EC7903"/>
    <w:rsid w:val="00EC7989"/>
    <w:rsid w:val="00EC79D2"/>
    <w:rsid w:val="00EC7BD1"/>
    <w:rsid w:val="00ED03AE"/>
    <w:rsid w:val="00ED2091"/>
    <w:rsid w:val="00ED401D"/>
    <w:rsid w:val="00ED42B1"/>
    <w:rsid w:val="00ED4425"/>
    <w:rsid w:val="00ED59EB"/>
    <w:rsid w:val="00ED6B0D"/>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1E0D"/>
    <w:rsid w:val="00F01EC3"/>
    <w:rsid w:val="00F026F4"/>
    <w:rsid w:val="00F02BF0"/>
    <w:rsid w:val="00F02E0A"/>
    <w:rsid w:val="00F03565"/>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2D5F"/>
    <w:rsid w:val="00F1354A"/>
    <w:rsid w:val="00F143C4"/>
    <w:rsid w:val="00F14504"/>
    <w:rsid w:val="00F14876"/>
    <w:rsid w:val="00F148A7"/>
    <w:rsid w:val="00F166DC"/>
    <w:rsid w:val="00F16EE2"/>
    <w:rsid w:val="00F173C9"/>
    <w:rsid w:val="00F17AD4"/>
    <w:rsid w:val="00F20013"/>
    <w:rsid w:val="00F210D6"/>
    <w:rsid w:val="00F22618"/>
    <w:rsid w:val="00F22C7A"/>
    <w:rsid w:val="00F249C1"/>
    <w:rsid w:val="00F24EE3"/>
    <w:rsid w:val="00F25358"/>
    <w:rsid w:val="00F2544B"/>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855"/>
    <w:rsid w:val="00F33CB2"/>
    <w:rsid w:val="00F33CE1"/>
    <w:rsid w:val="00F33D7D"/>
    <w:rsid w:val="00F3446E"/>
    <w:rsid w:val="00F34AD7"/>
    <w:rsid w:val="00F35409"/>
    <w:rsid w:val="00F359A0"/>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7DF"/>
    <w:rsid w:val="00F52E6E"/>
    <w:rsid w:val="00F54019"/>
    <w:rsid w:val="00F54192"/>
    <w:rsid w:val="00F541F7"/>
    <w:rsid w:val="00F553CC"/>
    <w:rsid w:val="00F5571D"/>
    <w:rsid w:val="00F55E20"/>
    <w:rsid w:val="00F55F6D"/>
    <w:rsid w:val="00F573D5"/>
    <w:rsid w:val="00F60ADC"/>
    <w:rsid w:val="00F60B33"/>
    <w:rsid w:val="00F60DBD"/>
    <w:rsid w:val="00F60FAB"/>
    <w:rsid w:val="00F6103E"/>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507"/>
    <w:rsid w:val="00F74961"/>
    <w:rsid w:val="00F7731F"/>
    <w:rsid w:val="00F77CBD"/>
    <w:rsid w:val="00F8059F"/>
    <w:rsid w:val="00F80655"/>
    <w:rsid w:val="00F809D3"/>
    <w:rsid w:val="00F83124"/>
    <w:rsid w:val="00F83400"/>
    <w:rsid w:val="00F83CE5"/>
    <w:rsid w:val="00F83DA6"/>
    <w:rsid w:val="00F841B4"/>
    <w:rsid w:val="00F8597E"/>
    <w:rsid w:val="00F86B84"/>
    <w:rsid w:val="00F909F4"/>
    <w:rsid w:val="00F91CFC"/>
    <w:rsid w:val="00F9222D"/>
    <w:rsid w:val="00F9373F"/>
    <w:rsid w:val="00F939E0"/>
    <w:rsid w:val="00F94DF1"/>
    <w:rsid w:val="00F964ED"/>
    <w:rsid w:val="00F96DE1"/>
    <w:rsid w:val="00F96FC4"/>
    <w:rsid w:val="00F972D0"/>
    <w:rsid w:val="00F9763D"/>
    <w:rsid w:val="00F97C4F"/>
    <w:rsid w:val="00FA0A54"/>
    <w:rsid w:val="00FA0B8A"/>
    <w:rsid w:val="00FA13EC"/>
    <w:rsid w:val="00FA178A"/>
    <w:rsid w:val="00FA2181"/>
    <w:rsid w:val="00FA317E"/>
    <w:rsid w:val="00FA3665"/>
    <w:rsid w:val="00FA3898"/>
    <w:rsid w:val="00FA3A5F"/>
    <w:rsid w:val="00FA3EE4"/>
    <w:rsid w:val="00FA5848"/>
    <w:rsid w:val="00FA622A"/>
    <w:rsid w:val="00FA6332"/>
    <w:rsid w:val="00FA6920"/>
    <w:rsid w:val="00FB0423"/>
    <w:rsid w:val="00FB04D8"/>
    <w:rsid w:val="00FB19A5"/>
    <w:rsid w:val="00FB2770"/>
    <w:rsid w:val="00FB2BF2"/>
    <w:rsid w:val="00FB3040"/>
    <w:rsid w:val="00FB3127"/>
    <w:rsid w:val="00FB3157"/>
    <w:rsid w:val="00FB4471"/>
    <w:rsid w:val="00FB46F3"/>
    <w:rsid w:val="00FB4890"/>
    <w:rsid w:val="00FB4B94"/>
    <w:rsid w:val="00FB5D50"/>
    <w:rsid w:val="00FB6174"/>
    <w:rsid w:val="00FB75FE"/>
    <w:rsid w:val="00FC2A54"/>
    <w:rsid w:val="00FC2C94"/>
    <w:rsid w:val="00FC2DF2"/>
    <w:rsid w:val="00FC36C1"/>
    <w:rsid w:val="00FC374D"/>
    <w:rsid w:val="00FC4518"/>
    <w:rsid w:val="00FC4C3C"/>
    <w:rsid w:val="00FC5EEE"/>
    <w:rsid w:val="00FC6654"/>
    <w:rsid w:val="00FC6C8D"/>
    <w:rsid w:val="00FC72C6"/>
    <w:rsid w:val="00FC7B26"/>
    <w:rsid w:val="00FD0561"/>
    <w:rsid w:val="00FD089A"/>
    <w:rsid w:val="00FD099B"/>
    <w:rsid w:val="00FD0D0F"/>
    <w:rsid w:val="00FD0EC3"/>
    <w:rsid w:val="00FD1ECE"/>
    <w:rsid w:val="00FD2221"/>
    <w:rsid w:val="00FD2BDB"/>
    <w:rsid w:val="00FD36C2"/>
    <w:rsid w:val="00FD543B"/>
    <w:rsid w:val="00FD657C"/>
    <w:rsid w:val="00FD6C12"/>
    <w:rsid w:val="00FD6E29"/>
    <w:rsid w:val="00FD7135"/>
    <w:rsid w:val="00FD7AB7"/>
    <w:rsid w:val="00FD7E71"/>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9D1"/>
    <w:rsid w:val="00FF5E3C"/>
    <w:rsid w:val="00FF5FC9"/>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0" w:unhideWhenUsed="1" w:qFormat="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903"/>
    <w:pPr>
      <w:spacing w:after="0" w:line="240" w:lineRule="auto"/>
      <w:jc w:val="both"/>
    </w:pPr>
    <w:rPr>
      <w:rFonts w:eastAsia="Times New Roman" w:cs="Times New Roman"/>
      <w:sz w:val="24"/>
      <w:szCs w:val="20"/>
      <w:lang w:val="en-US"/>
    </w:rPr>
  </w:style>
  <w:style w:type="paragraph" w:styleId="Heading1">
    <w:name w:val="heading 1"/>
    <w:aliases w:val="Document Header1,ClauseGroup_Title,BVI,RepHead1,1,FIAS,Headline,ARTICULO 1º,h1,Section Heading,HEADING 1,Section,LetHead1,MisHead1,Normalhead1,l1,Normal Heading 1,Z_hanging_1,SZRptH1,Hewson Heading 1,TITRE,(cntl 1),TITRE 1,big head,PA Chapter"/>
    <w:basedOn w:val="Normal"/>
    <w:next w:val="Normal"/>
    <w:link w:val="Heading1Char"/>
    <w:uiPriority w:val="9"/>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Subchapter 1.1,Chapter Indo,Major,título 2,título 21,título 22,título 23,título 24,título 25,Titulo 2,H2-Heading 2,Header 2,l2,Header2,22,heading2,list2,H2,heading 21"/>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dong chu sau dong so,h3,No Indent,Newshead1,C Heading,Half Space,Minor,Título 3_PDAPM_3,h31,Titre 3,l3,CT,LetHead3,Normal Heading 3,MisHead3,Normalhead3"/>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o,( i ),Título 4B,h41,h4,aa,LetHead4,MisHead4,Normalhead4,l4,I4,Normal Heading 4,Sub-Minor,Level 2 - a,Section heading level 2,Section Heading Level 2,Strat Imp,H4,H41"/>
    <w:basedOn w:val="Normal"/>
    <w:next w:val="Normal"/>
    <w:link w:val="Heading4Char"/>
    <w:qFormat/>
    <w:rsid w:val="0005772F"/>
    <w:pPr>
      <w:keepNext/>
      <w:spacing w:after="200"/>
      <w:ind w:left="1422" w:right="18" w:hanging="457"/>
      <w:outlineLvl w:val="3"/>
    </w:pPr>
    <w:rPr>
      <w:b/>
      <w:bCs/>
    </w:rPr>
  </w:style>
  <w:style w:type="paragraph" w:styleId="Heading5">
    <w:name w:val="heading 5"/>
    <w:aliases w:val="op,h5,h51,5,RSKH5,Appendix,Heading 5 URS"/>
    <w:basedOn w:val="Normal"/>
    <w:next w:val="Normal"/>
    <w:link w:val="Heading5Char"/>
    <w:qFormat/>
    <w:rsid w:val="0005772F"/>
    <w:pPr>
      <w:keepNext/>
      <w:jc w:val="center"/>
      <w:outlineLvl w:val="4"/>
    </w:pPr>
    <w:rPr>
      <w:rFonts w:ascii="Arial" w:hAnsi="Arial"/>
      <w:u w:val="single"/>
    </w:rPr>
  </w:style>
  <w:style w:type="paragraph" w:styleId="Heading6">
    <w:name w:val="heading 6"/>
    <w:aliases w:val="h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aliases w:val="Note"/>
    <w:basedOn w:val="Normal"/>
    <w:next w:val="Normal"/>
    <w:link w:val="Heading7Char"/>
    <w:qFormat/>
    <w:rsid w:val="0005772F"/>
    <w:pPr>
      <w:keepNext/>
      <w:jc w:val="center"/>
      <w:outlineLvl w:val="6"/>
    </w:pPr>
    <w:rPr>
      <w:b/>
      <w:sz w:val="72"/>
    </w:rPr>
  </w:style>
  <w:style w:type="paragraph" w:styleId="Heading8">
    <w:name w:val="heading 8"/>
    <w:aliases w:val="Discussion"/>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1 Char,FIAS Char,Headline Char,ARTICULO 1º Char,h1 Char,Section Heading Char,HEADING 1 Char,Section Char,LetHead1 Char,MisHead1 Char,Normalhead1 Char,l1 Char,SZRptH1 Char"/>
    <w:basedOn w:val="DefaultParagraphFont"/>
    <w:link w:val="Heading1"/>
    <w:uiPriority w:val="9"/>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Subchapter 1.1 Char,Chapter Indo Char,Major Char,título 2 Char,título 21 Char,título 22 Char,título 23 Char,título 24 Char"/>
    <w:basedOn w:val="DefaultParagraphFont"/>
    <w:link w:val="Heading2"/>
    <w:uiPriority w:val="9"/>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dong chu sau dong so Char,h3 Char1,No Indent Char1,Newshead1 Char1,C Heading Char1,Half Space Char1,Minor Char1,Título 3_PDAPM_3 Char1"/>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o Char,( i ) Char,Título 4B Char,h41 Char,h4 Char,aa Char,LetHead4 Char,MisHead4 Char,Normalhead4 Char,l4 Char,I4 Char,Normal Heading 4 Char,H4 Char"/>
    <w:basedOn w:val="DefaultParagraphFont"/>
    <w:link w:val="Heading4"/>
    <w:rsid w:val="0005772F"/>
    <w:rPr>
      <w:rFonts w:eastAsia="Times New Roman" w:cs="Times New Roman"/>
      <w:b/>
      <w:bCs/>
      <w:sz w:val="24"/>
      <w:szCs w:val="20"/>
      <w:lang w:val="en-US"/>
    </w:rPr>
  </w:style>
  <w:style w:type="character" w:customStyle="1" w:styleId="Heading5Char">
    <w:name w:val="Heading 5 Char"/>
    <w:aliases w:val="op Char,h5 Char,h51 Char,5 Char,RSKH5 Char,Appendix Char,Heading 5 URS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aliases w:val="h6 Char"/>
    <w:basedOn w:val="DefaultParagraphFont"/>
    <w:link w:val="Heading6"/>
    <w:rsid w:val="0005772F"/>
    <w:rPr>
      <w:rFonts w:eastAsia="Times New Roman" w:cs="Times New Roman"/>
      <w:b/>
      <w:szCs w:val="20"/>
      <w:lang w:val="en-US"/>
    </w:rPr>
  </w:style>
  <w:style w:type="character" w:customStyle="1" w:styleId="Heading7Char">
    <w:name w:val="Heading 7 Char"/>
    <w:aliases w:val="Note Char"/>
    <w:basedOn w:val="DefaultParagraphFont"/>
    <w:link w:val="Heading7"/>
    <w:rsid w:val="0005772F"/>
    <w:rPr>
      <w:rFonts w:eastAsia="Times New Roman" w:cs="Times New Roman"/>
      <w:b/>
      <w:sz w:val="72"/>
      <w:szCs w:val="20"/>
      <w:lang w:val="en-US"/>
    </w:rPr>
  </w:style>
  <w:style w:type="character" w:customStyle="1" w:styleId="Heading8Char">
    <w:name w:val="Heading 8 Char"/>
    <w:aliases w:val="Discussion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aliases w:val="3 Char,h3 Char,No Indent Char,Newshead1 Char,C Heading Char,Half Space Char,Minor Char,Título 3_PDAPM_3 Char,h31 Char,Titre 3 Char,l3 Char,CT Char,LetHead3 Char,Normal Heading 3 Char,MisHead3 Char,Normalhead3 Char,Z_hanging_3 Char,H3 Char"/>
    <w:basedOn w:val="DefaultParagraphFont"/>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aliases w:val="S-title"/>
    <w:basedOn w:val="Normal"/>
    <w:link w:val="HeaderChar"/>
    <w:rsid w:val="0005772F"/>
    <w:rPr>
      <w:sz w:val="20"/>
    </w:rPr>
  </w:style>
  <w:style w:type="character" w:customStyle="1" w:styleId="HeaderChar">
    <w:name w:val="Header Char"/>
    <w:aliases w:val="S-title Char"/>
    <w:basedOn w:val="DefaultParagraphFont"/>
    <w:link w:val="Header"/>
    <w:uiPriority w:val="99"/>
    <w:qFormat/>
    <w:rsid w:val="0005772F"/>
    <w:rPr>
      <w:rFonts w:eastAsia="Times New Roman" w:cs="Times New Roman"/>
      <w:sz w:val="20"/>
      <w:szCs w:val="20"/>
      <w:lang w:val="en-US"/>
    </w:rPr>
  </w:style>
  <w:style w:type="paragraph" w:styleId="Footer">
    <w:name w:val="footer"/>
    <w:aliases w:val="Char"/>
    <w:basedOn w:val="Normal"/>
    <w:link w:val="FooterChar"/>
    <w:rsid w:val="0005772F"/>
    <w:rPr>
      <w:sz w:val="20"/>
    </w:rPr>
  </w:style>
  <w:style w:type="character" w:customStyle="1" w:styleId="FooterChar">
    <w:name w:val="Footer Char"/>
    <w:aliases w:val="Cha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aliases w:val="B-text1.5,B-text1.5 Char,B-text1.5 + Times New Roman,13 pt,Before:  0.38&quot;,After:  6 pt,Body Text Char Char Char Char Char Char Char,After:  6 pt Char Char Char Char Char,B-tex...,Body Text11,Heading 1 + Times New Roma,Heading 1 + Times New Rom"/>
    <w:basedOn w:val="Normal"/>
    <w:link w:val="BodyTextChar"/>
    <w:qFormat/>
    <w:rsid w:val="0005772F"/>
    <w:pPr>
      <w:suppressAutoHyphens/>
      <w:ind w:right="-72"/>
    </w:pPr>
    <w:rPr>
      <w:spacing w:val="-4"/>
    </w:rPr>
  </w:style>
  <w:style w:type="character" w:customStyle="1" w:styleId="BodyTextChar">
    <w:name w:val="Body Text Char"/>
    <w:aliases w:val="B-text1.5 Char1,B-text1.5 Char Char,B-text1.5 + Times New Roman Char,13 pt Char,Before:  0.38&quot; Char,After:  6 pt Char,Body Text Char Char Char Char Char Char Char Char,After:  6 pt Char Char Char Char Char Char,B-tex...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Body Text Indent1"/>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Body Text Indent1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rsid w:val="0005772F"/>
    <w:rPr>
      <w:rFonts w:eastAsia="Times New Roman" w:cs="Times New Roman"/>
      <w:sz w:val="20"/>
      <w:szCs w:val="20"/>
    </w:rPr>
  </w:style>
  <w:style w:type="paragraph" w:styleId="EndnoteText">
    <w:name w:val="endnote text"/>
    <w:basedOn w:val="Normal"/>
    <w:link w:val="EndnoteTextChar"/>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rsid w:val="0005772F"/>
    <w:rPr>
      <w:rFonts w:eastAsia="Times New Roman" w:cs="Times New Roman"/>
      <w:sz w:val="20"/>
      <w:szCs w:val="20"/>
      <w:lang w:val="en-US"/>
    </w:rPr>
  </w:style>
  <w:style w:type="character" w:styleId="EndnoteReference">
    <w:name w:val="endnote reference"/>
    <w:rsid w:val="0005772F"/>
    <w:rPr>
      <w:rFonts w:ascii="CG Times" w:hAnsi="CG Times"/>
      <w:noProof w:val="0"/>
      <w:sz w:val="22"/>
      <w:vertAlign w:val="superscript"/>
      <w:lang w:val="en-US"/>
    </w:rPr>
  </w:style>
  <w:style w:type="paragraph" w:styleId="NormalWeb">
    <w:name w:val="Normal (Web)"/>
    <w:basedOn w:val="Normal"/>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uiPriority w:val="99"/>
    <w:rsid w:val="0005772F"/>
    <w:pPr>
      <w:suppressAutoHyphens/>
      <w:spacing w:after="140"/>
      <w:jc w:val="left"/>
    </w:pPr>
    <w:rPr>
      <w:i/>
      <w:iCs/>
      <w:color w:val="000000"/>
      <w:szCs w:val="24"/>
    </w:rPr>
  </w:style>
  <w:style w:type="character" w:customStyle="1" w:styleId="BodyText3Char">
    <w:name w:val="Body Text 3 Char"/>
    <w:basedOn w:val="DefaultParagraphFont"/>
    <w:link w:val="BodyText3"/>
    <w:uiPriority w:val="99"/>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uiPriority w:val="99"/>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rsid w:val="0005772F"/>
    <w:rPr>
      <w:rFonts w:ascii="Tahoma" w:hAnsi="Tahoma"/>
      <w:sz w:val="16"/>
      <w:szCs w:val="16"/>
      <w:lang w:val="es-ES_tradnl"/>
    </w:rPr>
  </w:style>
  <w:style w:type="character" w:customStyle="1" w:styleId="BalloonTextChar">
    <w:name w:val="Balloon Text Char"/>
    <w:basedOn w:val="DefaultParagraphFont"/>
    <w:link w:val="BalloonText"/>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rsid w:val="0005772F"/>
    <w:pPr>
      <w:jc w:val="left"/>
    </w:pPr>
    <w:rPr>
      <w:sz w:val="20"/>
    </w:rPr>
  </w:style>
  <w:style w:type="character" w:customStyle="1" w:styleId="CommentTextChar">
    <w:name w:val="Comment Text Char"/>
    <w:aliases w:val="Char1 Char"/>
    <w:basedOn w:val="DefaultParagraphFont"/>
    <w:link w:val="CommentText"/>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uiPriority w:val="99"/>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05772F"/>
    <w:pPr>
      <w:jc w:val="both"/>
    </w:pPr>
    <w:rPr>
      <w:b/>
      <w:bCs/>
    </w:rPr>
  </w:style>
  <w:style w:type="character" w:customStyle="1" w:styleId="CommentSubjectChar">
    <w:name w:val="Comment Subject Char"/>
    <w:basedOn w:val="CommentTextChar"/>
    <w:link w:val="CommentSubject"/>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BVI Char1,RepHead1 Char Char,BVI Char11,RepHead1 Char2,Heading 1 Char Char"/>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Ref"/>
    <w:basedOn w:val="Normal"/>
    <w:link w:val="ListParagraphChar"/>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Ref Char"/>
    <w:link w:val="ListParagraph"/>
    <w:qFormat/>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2"/>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rsid w:val="00274EE6"/>
    <w:rPr>
      <w:rFonts w:cs="Times New Roman"/>
      <w:i/>
      <w:iCs/>
      <w:sz w:val="26"/>
      <w:szCs w:val="26"/>
      <w:shd w:val="clear" w:color="auto" w:fill="FFFFFF"/>
    </w:rPr>
  </w:style>
  <w:style w:type="paragraph" w:customStyle="1" w:styleId="Other0">
    <w:name w:val="Other"/>
    <w:basedOn w:val="Normal"/>
    <w:link w:val="Other"/>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unhideWhenUsed/>
    <w:rsid w:val="00196FEF"/>
    <w:pPr>
      <w:ind w:left="720" w:hanging="240"/>
    </w:pPr>
  </w:style>
  <w:style w:type="table" w:styleId="TableGrid">
    <w:name w:val="Table Grid"/>
    <w:basedOn w:val="TableNormal"/>
    <w:uiPriority w:val="59"/>
    <w:rsid w:val="00E636C9"/>
    <w:pPr>
      <w:spacing w:after="0" w:line="240" w:lineRule="auto"/>
    </w:pPr>
    <w:rPr>
      <w:rFonts w:eastAsia="Times New Roman" w:cs="Times New Roman"/>
      <w:sz w:val="20"/>
      <w:szCs w:val="20"/>
      <w:lang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rsid w:val="00E636C9"/>
    <w:pPr>
      <w:jc w:val="left"/>
    </w:pPr>
    <w:rPr>
      <w:rFonts w:ascii="Courier New" w:hAnsi="Courier New"/>
      <w:b/>
      <w:sz w:val="20"/>
      <w:lang w:val="vi-VN"/>
    </w:rPr>
  </w:style>
  <w:style w:type="character" w:customStyle="1" w:styleId="PlainTextChar">
    <w:name w:val="Plain Text Char"/>
    <w:basedOn w:val="DefaultParagraphFont"/>
    <w:link w:val="PlainText"/>
    <w:rsid w:val="00E636C9"/>
    <w:rPr>
      <w:rFonts w:ascii="Courier New" w:eastAsia="Times New Roman" w:hAnsi="Courier New" w:cs="Times New Roman"/>
      <w:b/>
      <w:sz w:val="20"/>
      <w:szCs w:val="20"/>
    </w:rPr>
  </w:style>
  <w:style w:type="character" w:customStyle="1" w:styleId="GiuaChar">
    <w:name w:val="Giua Char"/>
    <w:rsid w:val="00E636C9"/>
    <w:rPr>
      <w:b/>
      <w:color w:val="0000FF"/>
      <w:sz w:val="24"/>
      <w:lang w:val="en-US" w:eastAsia="en-US" w:bidi="ar-SA"/>
    </w:rPr>
  </w:style>
  <w:style w:type="paragraph" w:customStyle="1" w:styleId="Giua">
    <w:name w:val="Giua"/>
    <w:basedOn w:val="Normal"/>
    <w:rsid w:val="00E636C9"/>
    <w:pPr>
      <w:spacing w:after="120"/>
      <w:jc w:val="center"/>
    </w:pPr>
    <w:rPr>
      <w:b/>
      <w:color w:val="0000FF"/>
      <w:lang w:val="vi-VN"/>
    </w:rPr>
  </w:style>
  <w:style w:type="paragraph" w:customStyle="1" w:styleId="dieu">
    <w:name w:val="dieu"/>
    <w:basedOn w:val="Giua"/>
    <w:rsid w:val="00E636C9"/>
    <w:pPr>
      <w:ind w:firstLine="720"/>
      <w:jc w:val="left"/>
    </w:pPr>
    <w:rPr>
      <w:sz w:val="26"/>
    </w:rPr>
  </w:style>
  <w:style w:type="paragraph" w:customStyle="1" w:styleId="Loai">
    <w:name w:val="Loai"/>
    <w:basedOn w:val="Giua"/>
    <w:rsid w:val="00E636C9"/>
    <w:pPr>
      <w:spacing w:before="240"/>
    </w:pPr>
    <w:rPr>
      <w:sz w:val="32"/>
    </w:rPr>
  </w:style>
  <w:style w:type="paragraph" w:customStyle="1" w:styleId="Center">
    <w:name w:val="Center"/>
    <w:basedOn w:val="Normal"/>
    <w:rsid w:val="00E636C9"/>
    <w:pPr>
      <w:spacing w:after="120"/>
      <w:jc w:val="center"/>
    </w:pPr>
    <w:rPr>
      <w:b/>
      <w:caps/>
      <w:color w:val="0000FF"/>
      <w:sz w:val="32"/>
      <w:szCs w:val="32"/>
      <w:lang w:val="vi-VN"/>
    </w:rPr>
  </w:style>
  <w:style w:type="paragraph" w:customStyle="1" w:styleId="Tenvb">
    <w:name w:val="Tenvb"/>
    <w:basedOn w:val="Normal"/>
    <w:rsid w:val="00E636C9"/>
    <w:pPr>
      <w:spacing w:before="120" w:after="120"/>
      <w:jc w:val="center"/>
    </w:pPr>
    <w:rPr>
      <w:b/>
      <w:color w:val="0000FF"/>
      <w:sz w:val="20"/>
      <w:lang w:val="vi-VN"/>
    </w:rPr>
  </w:style>
  <w:style w:type="paragraph" w:customStyle="1" w:styleId="giua0">
    <w:name w:val="giua"/>
    <w:basedOn w:val="Normal"/>
    <w:rsid w:val="00E636C9"/>
    <w:pPr>
      <w:spacing w:before="240" w:after="120"/>
      <w:jc w:val="center"/>
    </w:pPr>
    <w:rPr>
      <w:color w:val="0000FF"/>
      <w:sz w:val="20"/>
      <w:lang w:val="vi-VN"/>
    </w:rPr>
  </w:style>
  <w:style w:type="paragraph" w:customStyle="1" w:styleId="i0">
    <w:name w:val="i"/>
    <w:basedOn w:val="BodyText2"/>
    <w:rsid w:val="00E636C9"/>
    <w:pPr>
      <w:suppressAutoHyphens w:val="0"/>
    </w:pPr>
    <w:rPr>
      <w:rFonts w:ascii="VNI-Times" w:hAnsi="VNI-Times"/>
      <w:i w:val="0"/>
      <w:lang w:val="vi-VN"/>
    </w:rPr>
  </w:style>
  <w:style w:type="paragraph" w:customStyle="1" w:styleId="BIEUTUONG">
    <w:name w:val="BIEU TUONG"/>
    <w:basedOn w:val="Normal"/>
    <w:rsid w:val="00E636C9"/>
    <w:pPr>
      <w:framePr w:w="2083" w:h="799" w:hSpace="180" w:wrap="auto" w:vAnchor="text" w:hAnchor="page" w:x="2383" w:y="46"/>
      <w:pBdr>
        <w:top w:val="single" w:sz="6" w:space="1" w:color="auto"/>
        <w:left w:val="single" w:sz="6" w:space="1" w:color="auto"/>
        <w:bottom w:val="single" w:sz="6" w:space="1" w:color="auto"/>
        <w:right w:val="single" w:sz="6" w:space="1" w:color="auto"/>
      </w:pBdr>
      <w:spacing w:after="120"/>
    </w:pPr>
    <w:rPr>
      <w:color w:val="0000FF"/>
      <w:lang w:val="vi-VN"/>
    </w:rPr>
  </w:style>
  <w:style w:type="character" w:customStyle="1" w:styleId="giavangheaderdate1">
    <w:name w:val="giavangheaderdate1"/>
    <w:rsid w:val="00E636C9"/>
    <w:rPr>
      <w:color w:val="FF0000"/>
    </w:rPr>
  </w:style>
  <w:style w:type="paragraph" w:customStyle="1" w:styleId="M">
    <w:name w:val="M"/>
    <w:basedOn w:val="Normal"/>
    <w:rsid w:val="00E636C9"/>
    <w:pPr>
      <w:spacing w:before="60" w:after="60"/>
      <w:ind w:firstLine="720"/>
    </w:pPr>
    <w:rPr>
      <w:rFonts w:ascii=".VnTime" w:hAnsi=".VnTime"/>
      <w:b/>
      <w:sz w:val="28"/>
      <w:lang w:val="vi-VN"/>
    </w:rPr>
  </w:style>
  <w:style w:type="paragraph" w:customStyle="1" w:styleId="k">
    <w:name w:val="k"/>
    <w:basedOn w:val="BodyTextIndent"/>
    <w:rsid w:val="00E636C9"/>
    <w:pPr>
      <w:tabs>
        <w:tab w:val="clear" w:pos="1080"/>
      </w:tabs>
      <w:spacing w:before="60" w:after="60"/>
      <w:ind w:left="0" w:firstLine="720"/>
    </w:pPr>
    <w:rPr>
      <w:rFonts w:ascii=".VnTime" w:hAnsi=".VnTime"/>
      <w:sz w:val="28"/>
      <w:lang w:val="vi-VN"/>
    </w:rPr>
  </w:style>
  <w:style w:type="paragraph" w:customStyle="1" w:styleId="niu">
    <w:name w:val="n§iÒu"/>
    <w:basedOn w:val="Normal"/>
    <w:rsid w:val="00E636C9"/>
    <w:pPr>
      <w:spacing w:before="120" w:line="340" w:lineRule="exact"/>
      <w:ind w:firstLine="680"/>
      <w:jc w:val="left"/>
    </w:pPr>
    <w:rPr>
      <w:rFonts w:ascii=".VnTime" w:hAnsi=".VnTime"/>
      <w:b/>
      <w:sz w:val="28"/>
      <w:szCs w:val="28"/>
      <w:lang w:val="vi-VN"/>
    </w:rPr>
  </w:style>
  <w:style w:type="paragraph" w:customStyle="1" w:styleId="CharCharCharCharCharCharCharCharChar">
    <w:name w:val="Char Char Char Char Char Char Char Char Char"/>
    <w:basedOn w:val="Normal"/>
    <w:rsid w:val="00E636C9"/>
    <w:pPr>
      <w:spacing w:after="160" w:line="240" w:lineRule="exact"/>
      <w:jc w:val="left"/>
    </w:pPr>
    <w:rPr>
      <w:rFonts w:ascii="Tahoma" w:eastAsia="PMingLiU" w:hAnsi="Tahoma"/>
      <w:sz w:val="20"/>
      <w:lang w:val="vi-VN"/>
    </w:rPr>
  </w:style>
  <w:style w:type="character" w:customStyle="1" w:styleId="Bodytext0">
    <w:name w:val="Body text_"/>
    <w:link w:val="BodyText1"/>
    <w:rsid w:val="00E636C9"/>
    <w:rPr>
      <w:rFonts w:ascii="Candara" w:eastAsia="Candara" w:hAnsi="Candara"/>
      <w:spacing w:val="3"/>
      <w:sz w:val="11"/>
      <w:szCs w:val="11"/>
      <w:shd w:val="clear" w:color="auto" w:fill="FFFFFF"/>
    </w:rPr>
  </w:style>
  <w:style w:type="paragraph" w:customStyle="1" w:styleId="BodyText1">
    <w:name w:val="Body Text1"/>
    <w:basedOn w:val="Normal"/>
    <w:link w:val="Bodytext0"/>
    <w:rsid w:val="00E636C9"/>
    <w:pPr>
      <w:widowControl w:val="0"/>
      <w:shd w:val="clear" w:color="auto" w:fill="FFFFFF"/>
      <w:spacing w:line="0" w:lineRule="atLeast"/>
      <w:jc w:val="left"/>
    </w:pPr>
    <w:rPr>
      <w:rFonts w:ascii="Candara" w:eastAsia="Candara" w:hAnsi="Candara" w:cstheme="minorBidi"/>
      <w:spacing w:val="3"/>
      <w:sz w:val="11"/>
      <w:szCs w:val="11"/>
      <w:lang w:val="vi-VN"/>
    </w:rPr>
  </w:style>
  <w:style w:type="character" w:customStyle="1" w:styleId="BodytextTimesNewRoman">
    <w:name w:val="Body text + Times New Roman"/>
    <w:aliases w:val="11,5 pt,Bold,9 pt,4 pt,Italic,8,7 pt,Small Caps,Body text + 8,Spacing 0 pt,Body text + 9 pt,Body text + MS Reference Sans Serif,Spacing 0 pt Exact,Body text + Constantia,Not Bold,Body text + Arial,10,Body text + Courier New"/>
    <w:rsid w:val="00E636C9"/>
    <w:rPr>
      <w:rFonts w:ascii="Times New Roman" w:eastAsia="Times New Roman" w:hAnsi="Times New Roman" w:cs="Times New Roman"/>
      <w:b/>
      <w:bCs/>
      <w:i w:val="0"/>
      <w:iCs w:val="0"/>
      <w:smallCaps w:val="0"/>
      <w:strike w:val="0"/>
      <w:color w:val="000000"/>
      <w:spacing w:val="0"/>
      <w:w w:val="100"/>
      <w:position w:val="0"/>
      <w:sz w:val="23"/>
      <w:szCs w:val="23"/>
      <w:u w:val="none"/>
      <w:lang w:val="vi-VN"/>
    </w:rPr>
  </w:style>
  <w:style w:type="character" w:customStyle="1" w:styleId="Bodytext8pt">
    <w:name w:val="Body text + 8 pt"/>
    <w:rsid w:val="00E636C9"/>
    <w:rPr>
      <w:rFonts w:ascii="Candara" w:eastAsia="Candara" w:hAnsi="Candara" w:cs="Candara"/>
      <w:b w:val="0"/>
      <w:bCs w:val="0"/>
      <w:i w:val="0"/>
      <w:iCs w:val="0"/>
      <w:smallCaps w:val="0"/>
      <w:strike w:val="0"/>
      <w:color w:val="000000"/>
      <w:spacing w:val="0"/>
      <w:w w:val="100"/>
      <w:position w:val="0"/>
      <w:sz w:val="16"/>
      <w:szCs w:val="16"/>
      <w:u w:val="none"/>
      <w:lang w:val="vi-VN"/>
    </w:rPr>
  </w:style>
  <w:style w:type="paragraph" w:customStyle="1" w:styleId="BodyText4">
    <w:name w:val="Body Text4"/>
    <w:basedOn w:val="Normal"/>
    <w:rsid w:val="00E636C9"/>
    <w:pPr>
      <w:widowControl w:val="0"/>
      <w:shd w:val="clear" w:color="auto" w:fill="FFFFFF"/>
      <w:spacing w:after="120" w:line="0" w:lineRule="atLeast"/>
      <w:ind w:hanging="260"/>
      <w:jc w:val="left"/>
    </w:pPr>
    <w:rPr>
      <w:sz w:val="17"/>
      <w:szCs w:val="17"/>
      <w:lang w:val="vi-VN"/>
    </w:rPr>
  </w:style>
  <w:style w:type="character" w:customStyle="1" w:styleId="Bodytext7pt">
    <w:name w:val="Body text + 7 pt"/>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4"/>
      <w:szCs w:val="14"/>
      <w:u w:val="none"/>
      <w:effect w:val="none"/>
      <w:lang w:val="vi-VN"/>
    </w:rPr>
  </w:style>
  <w:style w:type="character" w:customStyle="1" w:styleId="BodyText20">
    <w:name w:val="Body Text2"/>
    <w:rsid w:val="00E636C9"/>
    <w:rPr>
      <w:rFonts w:ascii="Times New Roman" w:eastAsia="Times New Roman" w:hAnsi="Times New Roman" w:cs="Times New Roman"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BodytextSmallCaps">
    <w:name w:val="Body text + Small Caps"/>
    <w:rsid w:val="00E636C9"/>
    <w:rPr>
      <w:rFonts w:ascii="Times New Roman" w:eastAsia="Times New Roman" w:hAnsi="Times New Roman" w:cs="Times New Roman" w:hint="default"/>
      <w:b w:val="0"/>
      <w:bCs w:val="0"/>
      <w:i w:val="0"/>
      <w:iCs w:val="0"/>
      <w:smallCaps/>
      <w:strike w:val="0"/>
      <w:dstrike w:val="0"/>
      <w:color w:val="000000"/>
      <w:spacing w:val="0"/>
      <w:w w:val="100"/>
      <w:position w:val="0"/>
      <w:sz w:val="17"/>
      <w:szCs w:val="17"/>
      <w:u w:val="none"/>
      <w:effect w:val="none"/>
      <w:lang w:val="vi-VN"/>
    </w:rPr>
  </w:style>
  <w:style w:type="character" w:customStyle="1" w:styleId="BodytextItalic">
    <w:name w:val="Body text + Italic"/>
    <w:rsid w:val="00E636C9"/>
    <w:rPr>
      <w:rFonts w:ascii="Times New Roman" w:eastAsia="Times New Roman" w:hAnsi="Times New Roman" w:cs="Times New Roman" w:hint="default"/>
      <w:b w:val="0"/>
      <w:bCs w:val="0"/>
      <w:i/>
      <w:iCs/>
      <w:smallCaps w:val="0"/>
      <w:strike w:val="0"/>
      <w:dstrike w:val="0"/>
      <w:color w:val="000000"/>
      <w:spacing w:val="0"/>
      <w:w w:val="100"/>
      <w:position w:val="0"/>
      <w:sz w:val="17"/>
      <w:szCs w:val="17"/>
      <w:u w:val="none"/>
      <w:effect w:val="none"/>
      <w:lang w:val="vi-VN"/>
    </w:rPr>
  </w:style>
  <w:style w:type="character" w:customStyle="1" w:styleId="Bodytext40">
    <w:name w:val="Body text (4)_"/>
    <w:link w:val="Bodytext41"/>
    <w:locked/>
    <w:rsid w:val="00E636C9"/>
    <w:rPr>
      <w:b/>
      <w:bCs/>
      <w:sz w:val="18"/>
      <w:szCs w:val="18"/>
      <w:shd w:val="clear" w:color="auto" w:fill="FFFFFF"/>
    </w:rPr>
  </w:style>
  <w:style w:type="paragraph" w:customStyle="1" w:styleId="Bodytext41">
    <w:name w:val="Body text (4)"/>
    <w:basedOn w:val="Normal"/>
    <w:link w:val="Bodytext40"/>
    <w:rsid w:val="00E636C9"/>
    <w:pPr>
      <w:widowControl w:val="0"/>
      <w:shd w:val="clear" w:color="auto" w:fill="FFFFFF"/>
      <w:spacing w:after="480" w:line="0" w:lineRule="atLeast"/>
      <w:jc w:val="left"/>
    </w:pPr>
    <w:rPr>
      <w:rFonts w:eastAsiaTheme="minorHAnsi" w:cstheme="minorBidi"/>
      <w:b/>
      <w:bCs/>
      <w:sz w:val="18"/>
      <w:szCs w:val="18"/>
      <w:lang w:val="vi-VN"/>
    </w:rPr>
  </w:style>
  <w:style w:type="character" w:customStyle="1" w:styleId="BodytextExact">
    <w:name w:val="Body text Exact"/>
    <w:rsid w:val="00E636C9"/>
    <w:rPr>
      <w:rFonts w:ascii="Times New Roman" w:eastAsia="Times New Roman" w:hAnsi="Times New Roman" w:cs="Times New Roman" w:hint="default"/>
      <w:b w:val="0"/>
      <w:bCs w:val="0"/>
      <w:i w:val="0"/>
      <w:iCs w:val="0"/>
      <w:smallCaps w:val="0"/>
      <w:strike w:val="0"/>
      <w:dstrike w:val="0"/>
      <w:spacing w:val="4"/>
      <w:sz w:val="15"/>
      <w:szCs w:val="15"/>
      <w:u w:val="none"/>
      <w:effect w:val="none"/>
      <w:lang w:val="en-US"/>
    </w:rPr>
  </w:style>
  <w:style w:type="character" w:customStyle="1" w:styleId="Heading10">
    <w:name w:val="Heading #1"/>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BodytextNotBold">
    <w:name w:val="Body text + Not Bold"/>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paragraph" w:customStyle="1" w:styleId="BodyText5">
    <w:name w:val="Body Text5"/>
    <w:basedOn w:val="Normal"/>
    <w:rsid w:val="00E636C9"/>
    <w:pPr>
      <w:widowControl w:val="0"/>
      <w:shd w:val="clear" w:color="auto" w:fill="FFFFFF"/>
      <w:spacing w:before="120" w:line="283" w:lineRule="exact"/>
    </w:pPr>
    <w:rPr>
      <w:b/>
      <w:bCs/>
      <w:color w:val="000000"/>
      <w:spacing w:val="4"/>
      <w:sz w:val="19"/>
      <w:szCs w:val="19"/>
      <w:lang w:val="vi-VN"/>
    </w:rPr>
  </w:style>
  <w:style w:type="character" w:customStyle="1" w:styleId="BodyText30">
    <w:name w:val="Body Text3"/>
    <w:rsid w:val="00E636C9"/>
    <w:rPr>
      <w:rFonts w:ascii="Times New Roman" w:eastAsia="Times New Roman" w:hAnsi="Times New Roman" w:cs="Times New Roman"/>
      <w:b/>
      <w:bCs/>
      <w:i w:val="0"/>
      <w:iCs w:val="0"/>
      <w:smallCaps w:val="0"/>
      <w:strike w:val="0"/>
      <w:color w:val="000000"/>
      <w:spacing w:val="0"/>
      <w:w w:val="100"/>
      <w:position w:val="0"/>
      <w:sz w:val="22"/>
      <w:szCs w:val="22"/>
      <w:u w:val="none"/>
      <w:lang w:val="vi-VN"/>
    </w:rPr>
  </w:style>
  <w:style w:type="character" w:customStyle="1" w:styleId="Bodytext3Exact">
    <w:name w:val="Body text (3) Exact"/>
    <w:link w:val="Bodytext31"/>
    <w:rsid w:val="00E636C9"/>
    <w:rPr>
      <w:b/>
      <w:bCs/>
      <w:spacing w:val="1"/>
      <w:shd w:val="clear" w:color="auto" w:fill="FFFFFF"/>
    </w:rPr>
  </w:style>
  <w:style w:type="paragraph" w:customStyle="1" w:styleId="Bodytext31">
    <w:name w:val="Body text (3)"/>
    <w:basedOn w:val="Normal"/>
    <w:link w:val="Bodytext3Exact"/>
    <w:rsid w:val="00E636C9"/>
    <w:pPr>
      <w:widowControl w:val="0"/>
      <w:shd w:val="clear" w:color="auto" w:fill="FFFFFF"/>
      <w:spacing w:line="0" w:lineRule="atLeast"/>
      <w:jc w:val="left"/>
    </w:pPr>
    <w:rPr>
      <w:rFonts w:eastAsiaTheme="minorHAnsi" w:cstheme="minorBidi"/>
      <w:b/>
      <w:bCs/>
      <w:spacing w:val="1"/>
      <w:sz w:val="28"/>
      <w:szCs w:val="22"/>
      <w:lang w:val="vi-VN"/>
    </w:rPr>
  </w:style>
  <w:style w:type="character" w:customStyle="1" w:styleId="Heading11">
    <w:name w:val="Heading #1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114pt">
    <w:name w:val="Heading #1 + 14 pt"/>
    <w:rsid w:val="00E636C9"/>
    <w:rPr>
      <w:rFonts w:ascii="Times New Roman" w:eastAsia="Times New Roman" w:hAnsi="Times New Roman" w:cs="Times New Roman"/>
      <w:b/>
      <w:bCs/>
      <w:i w:val="0"/>
      <w:iCs w:val="0"/>
      <w:smallCaps w:val="0"/>
      <w:strike w:val="0"/>
      <w:color w:val="000000"/>
      <w:spacing w:val="0"/>
      <w:w w:val="100"/>
      <w:position w:val="0"/>
      <w:sz w:val="28"/>
      <w:szCs w:val="28"/>
      <w:u w:val="none"/>
      <w:lang w:val="vi-VN"/>
    </w:rPr>
  </w:style>
  <w:style w:type="character" w:customStyle="1" w:styleId="Heading20">
    <w:name w:val="Heading #2_"/>
    <w:rsid w:val="00E636C9"/>
    <w:rPr>
      <w:rFonts w:ascii="Times New Roman" w:eastAsia="Times New Roman" w:hAnsi="Times New Roman" w:cs="Times New Roman"/>
      <w:b/>
      <w:bCs/>
      <w:i w:val="0"/>
      <w:iCs w:val="0"/>
      <w:smallCaps w:val="0"/>
      <w:strike w:val="0"/>
      <w:sz w:val="27"/>
      <w:szCs w:val="27"/>
      <w:u w:val="none"/>
    </w:rPr>
  </w:style>
  <w:style w:type="character" w:customStyle="1" w:styleId="Heading30">
    <w:name w:val="Heading #3_"/>
    <w:link w:val="Heading31"/>
    <w:rsid w:val="00E636C9"/>
    <w:rPr>
      <w:sz w:val="25"/>
      <w:szCs w:val="25"/>
      <w:shd w:val="clear" w:color="auto" w:fill="FFFFFF"/>
    </w:rPr>
  </w:style>
  <w:style w:type="paragraph" w:customStyle="1" w:styleId="Heading31">
    <w:name w:val="Heading #3"/>
    <w:basedOn w:val="Normal"/>
    <w:link w:val="Heading30"/>
    <w:rsid w:val="00E636C9"/>
    <w:pPr>
      <w:widowControl w:val="0"/>
      <w:shd w:val="clear" w:color="auto" w:fill="FFFFFF"/>
      <w:spacing w:before="540" w:after="60" w:line="0" w:lineRule="atLeast"/>
      <w:outlineLvl w:val="2"/>
    </w:pPr>
    <w:rPr>
      <w:rFonts w:eastAsiaTheme="minorHAnsi" w:cstheme="minorBidi"/>
      <w:sz w:val="25"/>
      <w:szCs w:val="25"/>
      <w:lang w:val="vi-VN"/>
    </w:rPr>
  </w:style>
  <w:style w:type="character" w:customStyle="1" w:styleId="Bodytext21">
    <w:name w:val="Body text (2)_"/>
    <w:rsid w:val="00E636C9"/>
    <w:rPr>
      <w:rFonts w:ascii="Times New Roman" w:eastAsia="Times New Roman" w:hAnsi="Times New Roman" w:cs="Times New Roman"/>
      <w:b w:val="0"/>
      <w:bCs w:val="0"/>
      <w:i/>
      <w:iCs/>
      <w:smallCaps w:val="0"/>
      <w:strike w:val="0"/>
      <w:sz w:val="25"/>
      <w:szCs w:val="25"/>
      <w:u w:val="none"/>
    </w:rPr>
  </w:style>
  <w:style w:type="character" w:customStyle="1" w:styleId="Bodytext22">
    <w:name w:val="Body text (2)"/>
    <w:rsid w:val="00E636C9"/>
    <w:rPr>
      <w:rFonts w:ascii="Times New Roman" w:eastAsia="Times New Roman" w:hAnsi="Times New Roman" w:cs="Times New Roman"/>
      <w:b w:val="0"/>
      <w:bCs w:val="0"/>
      <w:i/>
      <w:iCs/>
      <w:smallCaps w:val="0"/>
      <w:strike w:val="0"/>
      <w:color w:val="000000"/>
      <w:spacing w:val="0"/>
      <w:w w:val="100"/>
      <w:position w:val="0"/>
      <w:sz w:val="25"/>
      <w:szCs w:val="25"/>
      <w:u w:val="none"/>
      <w:lang w:val="vi-VN"/>
    </w:rPr>
  </w:style>
  <w:style w:type="character" w:customStyle="1" w:styleId="Heading21">
    <w:name w:val="Heading #2"/>
    <w:rsid w:val="00E636C9"/>
    <w:rPr>
      <w:rFonts w:ascii="Times New Roman" w:eastAsia="Times New Roman" w:hAnsi="Times New Roman" w:cs="Times New Roman"/>
      <w:b/>
      <w:bCs/>
      <w:i w:val="0"/>
      <w:iCs w:val="0"/>
      <w:smallCaps w:val="0"/>
      <w:strike w:val="0"/>
      <w:color w:val="000000"/>
      <w:spacing w:val="0"/>
      <w:w w:val="100"/>
      <w:position w:val="0"/>
      <w:sz w:val="27"/>
      <w:szCs w:val="27"/>
      <w:u w:val="none"/>
      <w:lang w:val="vi-VN"/>
    </w:rPr>
  </w:style>
  <w:style w:type="paragraph" w:customStyle="1" w:styleId="BodyText8">
    <w:name w:val="Body Text8"/>
    <w:basedOn w:val="Normal"/>
    <w:rsid w:val="00E636C9"/>
    <w:pPr>
      <w:widowControl w:val="0"/>
      <w:shd w:val="clear" w:color="auto" w:fill="FFFFFF"/>
      <w:spacing w:after="120" w:line="0" w:lineRule="atLeast"/>
      <w:ind w:hanging="1440"/>
      <w:jc w:val="right"/>
    </w:pPr>
    <w:rPr>
      <w:color w:val="000000"/>
      <w:sz w:val="25"/>
      <w:szCs w:val="25"/>
      <w:lang w:val="vi-VN"/>
    </w:rPr>
  </w:style>
  <w:style w:type="character" w:customStyle="1" w:styleId="Heading2SmallCaps">
    <w:name w:val="Heading #2 + Small Caps"/>
    <w:rsid w:val="00E636C9"/>
    <w:rPr>
      <w:rFonts w:ascii="Times New Roman" w:eastAsia="Times New Roman" w:hAnsi="Times New Roman" w:cs="Times New Roman" w:hint="default"/>
      <w:b/>
      <w:bCs/>
      <w:i w:val="0"/>
      <w:iCs w:val="0"/>
      <w:smallCaps/>
      <w:strike w:val="0"/>
      <w:dstrike w:val="0"/>
      <w:color w:val="000000"/>
      <w:spacing w:val="0"/>
      <w:w w:val="100"/>
      <w:position w:val="0"/>
      <w:sz w:val="27"/>
      <w:szCs w:val="27"/>
      <w:u w:val="none"/>
      <w:effect w:val="none"/>
      <w:lang w:val="vi-VN"/>
    </w:rPr>
  </w:style>
  <w:style w:type="character" w:customStyle="1" w:styleId="Bodytext32">
    <w:name w:val="Body text (3)_"/>
    <w:locked/>
    <w:rsid w:val="00E636C9"/>
    <w:rPr>
      <w:b/>
      <w:bCs/>
      <w:i/>
      <w:iCs/>
      <w:sz w:val="25"/>
      <w:szCs w:val="25"/>
      <w:shd w:val="clear" w:color="auto" w:fill="FFFFFF"/>
    </w:rPr>
  </w:style>
  <w:style w:type="character" w:customStyle="1" w:styleId="Bodytext6">
    <w:name w:val="Body text (6)_"/>
    <w:link w:val="Bodytext60"/>
    <w:locked/>
    <w:rsid w:val="00E636C9"/>
    <w:rPr>
      <w:rFonts w:ascii="Franklin Gothic Heavy" w:eastAsia="Franklin Gothic Heavy" w:hAnsi="Franklin Gothic Heavy" w:cs="Franklin Gothic Heavy"/>
      <w:sz w:val="8"/>
      <w:szCs w:val="8"/>
      <w:shd w:val="clear" w:color="auto" w:fill="FFFFFF"/>
    </w:rPr>
  </w:style>
  <w:style w:type="paragraph" w:customStyle="1" w:styleId="Bodytext60">
    <w:name w:val="Body text (6)"/>
    <w:basedOn w:val="Normal"/>
    <w:link w:val="Bodytext6"/>
    <w:qFormat/>
    <w:rsid w:val="00E636C9"/>
    <w:pPr>
      <w:widowControl w:val="0"/>
      <w:shd w:val="clear" w:color="auto" w:fill="FFFFFF"/>
      <w:spacing w:line="0" w:lineRule="atLeast"/>
    </w:pPr>
    <w:rPr>
      <w:rFonts w:ascii="Franklin Gothic Heavy" w:eastAsia="Franklin Gothic Heavy" w:hAnsi="Franklin Gothic Heavy" w:cs="Franklin Gothic Heavy"/>
      <w:sz w:val="8"/>
      <w:szCs w:val="8"/>
      <w:lang w:val="vi-VN"/>
    </w:rPr>
  </w:style>
  <w:style w:type="character" w:customStyle="1" w:styleId="Bodytext7">
    <w:name w:val="Body text (7)_"/>
    <w:link w:val="Bodytext70"/>
    <w:locked/>
    <w:rsid w:val="00E636C9"/>
    <w:rPr>
      <w:rFonts w:ascii="Franklin Gothic Heavy" w:eastAsia="Franklin Gothic Heavy" w:hAnsi="Franklin Gothic Heavy" w:cs="Franklin Gothic Heavy"/>
      <w:spacing w:val="320"/>
      <w:sz w:val="13"/>
      <w:szCs w:val="13"/>
      <w:shd w:val="clear" w:color="auto" w:fill="FFFFFF"/>
    </w:rPr>
  </w:style>
  <w:style w:type="paragraph" w:customStyle="1" w:styleId="Bodytext70">
    <w:name w:val="Body text (7)"/>
    <w:basedOn w:val="Normal"/>
    <w:link w:val="Bodytext7"/>
    <w:rsid w:val="00E636C9"/>
    <w:pPr>
      <w:widowControl w:val="0"/>
      <w:shd w:val="clear" w:color="auto" w:fill="FFFFFF"/>
      <w:spacing w:line="0" w:lineRule="atLeast"/>
    </w:pPr>
    <w:rPr>
      <w:rFonts w:ascii="Franklin Gothic Heavy" w:eastAsia="Franklin Gothic Heavy" w:hAnsi="Franklin Gothic Heavy" w:cs="Franklin Gothic Heavy"/>
      <w:spacing w:val="320"/>
      <w:sz w:val="13"/>
      <w:szCs w:val="13"/>
      <w:lang w:val="vi-VN"/>
    </w:rPr>
  </w:style>
  <w:style w:type="character" w:customStyle="1" w:styleId="Tablecaption">
    <w:name w:val="Table caption_"/>
    <w:link w:val="Tablecaption0"/>
    <w:locked/>
    <w:rsid w:val="00E636C9"/>
    <w:rPr>
      <w:sz w:val="25"/>
      <w:szCs w:val="25"/>
      <w:shd w:val="clear" w:color="auto" w:fill="FFFFFF"/>
    </w:rPr>
  </w:style>
  <w:style w:type="paragraph" w:customStyle="1" w:styleId="Tablecaption0">
    <w:name w:val="Table caption"/>
    <w:basedOn w:val="Normal"/>
    <w:link w:val="Tablecaption"/>
    <w:rsid w:val="00E636C9"/>
    <w:pPr>
      <w:widowControl w:val="0"/>
      <w:shd w:val="clear" w:color="auto" w:fill="FFFFFF"/>
      <w:spacing w:line="0" w:lineRule="atLeast"/>
      <w:jc w:val="left"/>
    </w:pPr>
    <w:rPr>
      <w:rFonts w:eastAsiaTheme="minorHAnsi" w:cstheme="minorBidi"/>
      <w:sz w:val="25"/>
      <w:szCs w:val="25"/>
      <w:lang w:val="vi-VN"/>
    </w:rPr>
  </w:style>
  <w:style w:type="character" w:customStyle="1" w:styleId="BodyText61">
    <w:name w:val="Body Text6"/>
    <w:rsid w:val="00E636C9"/>
    <w:rPr>
      <w:rFonts w:ascii="Times New Roman" w:eastAsia="Times New Roman" w:hAnsi="Times New Roman" w:cs="Times New Roman"/>
      <w:b w:val="0"/>
      <w:bCs w:val="0"/>
      <w:i w:val="0"/>
      <w:iCs w:val="0"/>
      <w:smallCaps w:val="0"/>
      <w:strike w:val="0"/>
      <w:color w:val="000000"/>
      <w:spacing w:val="0"/>
      <w:w w:val="100"/>
      <w:position w:val="0"/>
      <w:sz w:val="25"/>
      <w:szCs w:val="25"/>
      <w:u w:val="none"/>
      <w:lang w:val="vi-VN"/>
    </w:rPr>
  </w:style>
  <w:style w:type="character" w:customStyle="1" w:styleId="BodytextMSMincho">
    <w:name w:val="Body text + MS Mincho"/>
    <w:rsid w:val="00E636C9"/>
    <w:rPr>
      <w:rFonts w:ascii="MS Mincho" w:eastAsia="MS Mincho" w:hAnsi="MS Mincho" w:cs="MS Mincho"/>
      <w:b/>
      <w:bCs/>
      <w:i w:val="0"/>
      <w:iCs w:val="0"/>
      <w:smallCaps w:val="0"/>
      <w:strike w:val="0"/>
      <w:color w:val="000000"/>
      <w:spacing w:val="0"/>
      <w:w w:val="100"/>
      <w:position w:val="0"/>
      <w:sz w:val="24"/>
      <w:szCs w:val="24"/>
      <w:u w:val="none"/>
      <w:lang w:val="vi-VN"/>
    </w:rPr>
  </w:style>
  <w:style w:type="paragraph" w:customStyle="1" w:styleId="CharCharCharChar">
    <w:name w:val="Char Char Char Char"/>
    <w:basedOn w:val="Normal"/>
    <w:rsid w:val="00E636C9"/>
    <w:pPr>
      <w:spacing w:after="160" w:line="240" w:lineRule="exact"/>
      <w:jc w:val="left"/>
    </w:pPr>
    <w:rPr>
      <w:rFonts w:ascii="Tahoma" w:eastAsia="PMingLiU" w:hAnsi="Tahoma"/>
      <w:sz w:val="20"/>
      <w:lang w:val="vi-VN"/>
    </w:rPr>
  </w:style>
  <w:style w:type="paragraph" w:customStyle="1" w:styleId="CharCharChar1CharCharChar1Char">
    <w:name w:val="Char Char Char1 Char Char Char1 Char"/>
    <w:basedOn w:val="Normal"/>
    <w:semiHidden/>
    <w:rsid w:val="00E636C9"/>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
    <w:name w:val="Char Char2"/>
    <w:basedOn w:val="Normal"/>
    <w:rsid w:val="00E636C9"/>
    <w:pPr>
      <w:spacing w:after="160" w:line="240" w:lineRule="exact"/>
      <w:jc w:val="left"/>
    </w:pPr>
    <w:rPr>
      <w:rFonts w:ascii="Tahoma" w:eastAsia="PMingLiU" w:hAnsi="Tahoma"/>
      <w:sz w:val="20"/>
      <w:lang w:val="vi-VN"/>
    </w:rPr>
  </w:style>
  <w:style w:type="paragraph" w:customStyle="1" w:styleId="CharChar3">
    <w:name w:val="Char Char3"/>
    <w:basedOn w:val="Normal"/>
    <w:rsid w:val="00E636C9"/>
    <w:pPr>
      <w:spacing w:after="160" w:line="240" w:lineRule="exact"/>
      <w:jc w:val="left"/>
    </w:pPr>
    <w:rPr>
      <w:rFonts w:ascii="Tahoma" w:eastAsia="PMingLiU" w:hAnsi="Tahoma"/>
      <w:sz w:val="20"/>
      <w:lang w:val="vi-VN"/>
    </w:rPr>
  </w:style>
  <w:style w:type="paragraph" w:customStyle="1" w:styleId="Char">
    <w:name w:val="Char"/>
    <w:basedOn w:val="Normal"/>
    <w:rsid w:val="00E636C9"/>
    <w:pPr>
      <w:spacing w:after="160" w:line="240" w:lineRule="exact"/>
      <w:jc w:val="left"/>
    </w:pPr>
    <w:rPr>
      <w:rFonts w:ascii="Tahoma" w:eastAsia="PMingLiU" w:hAnsi="Tahoma"/>
      <w:sz w:val="20"/>
      <w:lang w:val="vi-VN"/>
    </w:rPr>
  </w:style>
  <w:style w:type="character" w:customStyle="1" w:styleId="CharChar10">
    <w:name w:val="Char Char10"/>
    <w:rsid w:val="00E636C9"/>
    <w:rPr>
      <w:rFonts w:ascii=".VnTimeH" w:hAnsi=".VnTimeH"/>
      <w:b/>
      <w:sz w:val="28"/>
    </w:rPr>
  </w:style>
  <w:style w:type="paragraph" w:customStyle="1" w:styleId="spec111">
    <w:name w:val="spec 1.1.1"/>
    <w:basedOn w:val="Normal"/>
    <w:rsid w:val="00E636C9"/>
    <w:rPr>
      <w:b/>
      <w:lang w:val="vi-VN"/>
    </w:rPr>
  </w:style>
  <w:style w:type="paragraph" w:customStyle="1" w:styleId="CharCharCharChar0">
    <w:name w:val="Char Char Char Char"/>
    <w:basedOn w:val="Normal"/>
    <w:rsid w:val="00E636C9"/>
    <w:pPr>
      <w:spacing w:after="160" w:line="240" w:lineRule="exact"/>
      <w:jc w:val="left"/>
    </w:pPr>
    <w:rPr>
      <w:rFonts w:ascii="Tahoma" w:eastAsia="PMingLiU" w:hAnsi="Tahoma"/>
      <w:sz w:val="20"/>
      <w:lang w:val="vi-VN"/>
    </w:rPr>
  </w:style>
  <w:style w:type="paragraph" w:customStyle="1" w:styleId="Ngachdauhang">
    <w:name w:val="Ngach dau hang"/>
    <w:basedOn w:val="Normal"/>
    <w:rsid w:val="00E636C9"/>
    <w:pPr>
      <w:numPr>
        <w:numId w:val="7"/>
      </w:numPr>
      <w:jc w:val="left"/>
    </w:pPr>
    <w:rPr>
      <w:rFonts w:ascii="Vn3D" w:hAnsi="Vn3D"/>
      <w:sz w:val="20"/>
      <w:lang w:val="vi-VN"/>
    </w:rPr>
  </w:style>
  <w:style w:type="paragraph" w:customStyle="1" w:styleId="font5">
    <w:name w:val="font5"/>
    <w:basedOn w:val="Normal"/>
    <w:rsid w:val="00E636C9"/>
    <w:pPr>
      <w:spacing w:before="100" w:beforeAutospacing="1" w:after="100" w:afterAutospacing="1"/>
      <w:jc w:val="left"/>
    </w:pPr>
    <w:rPr>
      <w:sz w:val="26"/>
      <w:szCs w:val="26"/>
      <w:lang w:val="vi-VN"/>
    </w:rPr>
  </w:style>
  <w:style w:type="paragraph" w:customStyle="1" w:styleId="xl25">
    <w:name w:val="xl25"/>
    <w:basedOn w:val="Normal"/>
    <w:rsid w:val="00E636C9"/>
    <w:pPr>
      <w:spacing w:before="100" w:beforeAutospacing="1" w:after="100" w:afterAutospacing="1"/>
      <w:jc w:val="left"/>
    </w:pPr>
    <w:rPr>
      <w:szCs w:val="24"/>
      <w:lang w:val="vi-VN"/>
    </w:rPr>
  </w:style>
  <w:style w:type="paragraph" w:customStyle="1" w:styleId="xl26">
    <w:name w:val="xl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7">
    <w:name w:val="xl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28">
    <w:name w:val="xl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29">
    <w:name w:val="xl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0">
    <w:name w:val="xl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1">
    <w:name w:val="xl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2">
    <w:name w:val="xl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3">
    <w:name w:val="xl33"/>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4">
    <w:name w:val="xl3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35">
    <w:name w:val="xl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6">
    <w:name w:val="xl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7">
    <w:name w:val="xl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38">
    <w:name w:val="xl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39">
    <w:name w:val="xl39"/>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40">
    <w:name w:val="xl4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1">
    <w:name w:val="xl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42">
    <w:name w:val="xl42"/>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3">
    <w:name w:val="xl43"/>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4">
    <w:name w:val="xl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xl45">
    <w:name w:val="xl45"/>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6">
    <w:name w:val="xl46"/>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textAlignment w:val="center"/>
    </w:pPr>
    <w:rPr>
      <w:sz w:val="26"/>
      <w:szCs w:val="26"/>
      <w:lang w:val="vi-VN"/>
    </w:rPr>
  </w:style>
  <w:style w:type="paragraph" w:customStyle="1" w:styleId="xl47">
    <w:name w:val="xl47"/>
    <w:basedOn w:val="Normal"/>
    <w:rsid w:val="00E636C9"/>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sz w:val="26"/>
      <w:szCs w:val="26"/>
      <w:lang w:val="vi-VN"/>
    </w:rPr>
  </w:style>
  <w:style w:type="paragraph" w:customStyle="1" w:styleId="xl48">
    <w:name w:val="xl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49">
    <w:name w:val="xl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0">
    <w:name w:val="xl5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1">
    <w:name w:val="xl5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2">
    <w:name w:val="xl52"/>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6"/>
      <w:szCs w:val="26"/>
      <w:lang w:val="vi-VN"/>
    </w:rPr>
  </w:style>
  <w:style w:type="paragraph" w:customStyle="1" w:styleId="xl53">
    <w:name w:val="xl53"/>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54">
    <w:name w:val="xl54"/>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55">
    <w:name w:val="xl5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00FF"/>
      <w:sz w:val="26"/>
      <w:szCs w:val="26"/>
      <w:lang w:val="vi-VN"/>
    </w:rPr>
  </w:style>
  <w:style w:type="paragraph" w:customStyle="1" w:styleId="xl56">
    <w:name w:val="xl5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6"/>
      <w:szCs w:val="26"/>
      <w:lang w:val="vi-VN"/>
    </w:rPr>
  </w:style>
  <w:style w:type="paragraph" w:customStyle="1" w:styleId="xl57">
    <w:name w:val="xl5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rPr>
  </w:style>
  <w:style w:type="paragraph" w:customStyle="1" w:styleId="xl58">
    <w:name w:val="xl58"/>
    <w:basedOn w:val="Normal"/>
    <w:rsid w:val="00E636C9"/>
    <w:pPr>
      <w:pBdr>
        <w:left w:val="single" w:sz="4" w:space="0" w:color="auto"/>
        <w:bottom w:val="single" w:sz="4" w:space="0" w:color="auto"/>
      </w:pBdr>
      <w:spacing w:before="100" w:beforeAutospacing="1" w:after="100" w:afterAutospacing="1"/>
      <w:jc w:val="center"/>
      <w:textAlignment w:val="center"/>
    </w:pPr>
    <w:rPr>
      <w:b/>
      <w:bCs/>
      <w:szCs w:val="24"/>
      <w:lang w:val="vi-VN"/>
    </w:rPr>
  </w:style>
  <w:style w:type="paragraph" w:customStyle="1" w:styleId="xl59">
    <w:name w:val="xl59"/>
    <w:basedOn w:val="Normal"/>
    <w:rsid w:val="00E636C9"/>
    <w:pPr>
      <w:pBdr>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60">
    <w:name w:val="xl6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61">
    <w:name w:val="xl6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 w:val="26"/>
      <w:szCs w:val="26"/>
      <w:lang w:val="vi-VN"/>
    </w:rPr>
  </w:style>
  <w:style w:type="paragraph" w:customStyle="1" w:styleId="CharChar10CharChar">
    <w:name w:val="Char Char10 Char Char"/>
    <w:basedOn w:val="Normal"/>
    <w:rsid w:val="00E636C9"/>
    <w:pPr>
      <w:spacing w:after="160" w:line="240" w:lineRule="exact"/>
      <w:jc w:val="left"/>
    </w:pPr>
    <w:rPr>
      <w:rFonts w:ascii="Tahoma" w:eastAsia="PMingLiU" w:hAnsi="Tahoma"/>
      <w:sz w:val="20"/>
      <w:lang w:val="vi-VN"/>
    </w:rPr>
  </w:style>
  <w:style w:type="paragraph" w:customStyle="1" w:styleId="DAUDONG">
    <w:name w:val="DAUDONG"/>
    <w:autoRedefine/>
    <w:rsid w:val="00E636C9"/>
    <w:pPr>
      <w:spacing w:before="280" w:after="0" w:line="240" w:lineRule="auto"/>
      <w:jc w:val="both"/>
    </w:pPr>
    <w:rPr>
      <w:rFonts w:eastAsia="Times New Roman" w:cs="Times New Roman"/>
      <w:sz w:val="24"/>
      <w:szCs w:val="20"/>
      <w:lang w:val="en-US"/>
    </w:rPr>
  </w:style>
  <w:style w:type="paragraph" w:customStyle="1" w:styleId="xl66">
    <w:name w:val="xl66"/>
    <w:basedOn w:val="Normal"/>
    <w:rsid w:val="00E636C9"/>
    <w:pPr>
      <w:spacing w:before="100" w:beforeAutospacing="1" w:after="100" w:afterAutospacing="1"/>
      <w:jc w:val="left"/>
    </w:pPr>
    <w:rPr>
      <w:szCs w:val="24"/>
      <w:lang w:val="vi-VN"/>
    </w:rPr>
  </w:style>
  <w:style w:type="paragraph" w:customStyle="1" w:styleId="xl67">
    <w:name w:val="xl67"/>
    <w:basedOn w:val="Normal"/>
    <w:rsid w:val="00E636C9"/>
    <w:pPr>
      <w:spacing w:before="100" w:beforeAutospacing="1" w:after="100" w:afterAutospacing="1"/>
      <w:jc w:val="center"/>
      <w:textAlignment w:val="center"/>
    </w:pPr>
    <w:rPr>
      <w:szCs w:val="24"/>
      <w:lang w:val="vi-VN"/>
    </w:rPr>
  </w:style>
  <w:style w:type="paragraph" w:customStyle="1" w:styleId="xl68">
    <w:name w:val="xl68"/>
    <w:basedOn w:val="Normal"/>
    <w:rsid w:val="00E636C9"/>
    <w:pPr>
      <w:spacing w:before="100" w:beforeAutospacing="1" w:after="100" w:afterAutospacing="1"/>
      <w:jc w:val="left"/>
    </w:pPr>
    <w:rPr>
      <w:szCs w:val="24"/>
      <w:lang w:val="vi-VN"/>
    </w:rPr>
  </w:style>
  <w:style w:type="paragraph" w:customStyle="1" w:styleId="xl69">
    <w:name w:val="xl69"/>
    <w:basedOn w:val="Normal"/>
    <w:rsid w:val="00E636C9"/>
    <w:pPr>
      <w:spacing w:before="100" w:beforeAutospacing="1" w:after="100" w:afterAutospacing="1"/>
      <w:jc w:val="center"/>
      <w:textAlignment w:val="center"/>
    </w:pPr>
    <w:rPr>
      <w:szCs w:val="24"/>
      <w:lang w:val="vi-VN"/>
    </w:rPr>
  </w:style>
  <w:style w:type="paragraph" w:customStyle="1" w:styleId="xl70">
    <w:name w:val="xl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71">
    <w:name w:val="xl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72">
    <w:name w:val="xl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73">
    <w:name w:val="xl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sz w:val="26"/>
      <w:szCs w:val="26"/>
      <w:lang w:val="vi-VN"/>
    </w:rPr>
  </w:style>
  <w:style w:type="paragraph" w:customStyle="1" w:styleId="xl74">
    <w:name w:val="xl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75">
    <w:name w:val="xl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6">
    <w:name w:val="xl7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77">
    <w:name w:val="xl77"/>
    <w:basedOn w:val="Normal"/>
    <w:rsid w:val="00E636C9"/>
    <w:pPr>
      <w:shd w:val="clear" w:color="000000" w:fill="FFFF00"/>
      <w:spacing w:before="100" w:beforeAutospacing="1" w:after="100" w:afterAutospacing="1"/>
      <w:jc w:val="left"/>
    </w:pPr>
    <w:rPr>
      <w:szCs w:val="24"/>
      <w:lang w:val="vi-VN"/>
    </w:rPr>
  </w:style>
  <w:style w:type="paragraph" w:customStyle="1" w:styleId="font6">
    <w:name w:val="font6"/>
    <w:basedOn w:val="Normal"/>
    <w:rsid w:val="00E636C9"/>
    <w:pPr>
      <w:spacing w:before="100" w:beforeAutospacing="1" w:after="100" w:afterAutospacing="1"/>
      <w:jc w:val="left"/>
    </w:pPr>
    <w:rPr>
      <w:color w:val="FF0000"/>
      <w:sz w:val="26"/>
      <w:szCs w:val="26"/>
      <w:lang w:val="vi-VN"/>
    </w:rPr>
  </w:style>
  <w:style w:type="paragraph" w:customStyle="1" w:styleId="xl78">
    <w:name w:val="xl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 w:val="26"/>
      <w:szCs w:val="26"/>
      <w:lang w:val="vi-VN"/>
    </w:rPr>
  </w:style>
  <w:style w:type="paragraph" w:customStyle="1" w:styleId="xl79">
    <w:name w:val="xl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color w:val="FF0000"/>
      <w:sz w:val="26"/>
      <w:szCs w:val="26"/>
      <w:lang w:val="vi-VN"/>
    </w:rPr>
  </w:style>
  <w:style w:type="paragraph" w:customStyle="1" w:styleId="xl80">
    <w:name w:val="xl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6"/>
      <w:szCs w:val="26"/>
      <w:lang w:val="vi-VN"/>
    </w:rPr>
  </w:style>
  <w:style w:type="paragraph" w:customStyle="1" w:styleId="xl81">
    <w:name w:val="xl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2">
    <w:name w:val="xl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lang w:val="vi-VN"/>
    </w:rPr>
  </w:style>
  <w:style w:type="paragraph" w:customStyle="1" w:styleId="xl83">
    <w:name w:val="xl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4">
    <w:name w:val="xl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6"/>
      <w:szCs w:val="26"/>
      <w:lang w:val="vi-VN"/>
    </w:rPr>
  </w:style>
  <w:style w:type="paragraph" w:customStyle="1" w:styleId="xl85">
    <w:name w:val="xl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6"/>
      <w:szCs w:val="26"/>
      <w:lang w:val="vi-VN"/>
    </w:rPr>
  </w:style>
  <w:style w:type="paragraph" w:customStyle="1" w:styleId="xl86">
    <w:name w:val="xl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sz w:val="26"/>
      <w:szCs w:val="26"/>
      <w:lang w:val="vi-VN"/>
    </w:rPr>
  </w:style>
  <w:style w:type="paragraph" w:customStyle="1" w:styleId="xl87">
    <w:name w:val="xl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i/>
      <w:iCs/>
      <w:sz w:val="26"/>
      <w:szCs w:val="26"/>
      <w:lang w:val="vi-VN"/>
    </w:rPr>
  </w:style>
  <w:style w:type="paragraph" w:customStyle="1" w:styleId="xl88">
    <w:name w:val="xl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89">
    <w:name w:val="xl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6"/>
      <w:szCs w:val="26"/>
      <w:lang w:val="vi-VN"/>
    </w:rPr>
  </w:style>
  <w:style w:type="paragraph" w:customStyle="1" w:styleId="xl90">
    <w:name w:val="xl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lang w:val="vi-VN"/>
    </w:rPr>
  </w:style>
  <w:style w:type="paragraph" w:customStyle="1" w:styleId="xl91">
    <w:name w:val="xl9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6"/>
      <w:szCs w:val="26"/>
      <w:lang w:val="vi-VN"/>
    </w:rPr>
  </w:style>
  <w:style w:type="paragraph" w:customStyle="1" w:styleId="xl92">
    <w:name w:val="xl92"/>
    <w:basedOn w:val="Normal"/>
    <w:rsid w:val="00E636C9"/>
    <w:pPr>
      <w:shd w:val="clear" w:color="000000" w:fill="FFFF00"/>
      <w:spacing w:before="100" w:beforeAutospacing="1" w:after="100" w:afterAutospacing="1"/>
      <w:jc w:val="left"/>
    </w:pPr>
    <w:rPr>
      <w:szCs w:val="24"/>
      <w:lang w:val="vi-VN"/>
    </w:rPr>
  </w:style>
  <w:style w:type="paragraph" w:customStyle="1" w:styleId="xl93">
    <w:name w:val="xl93"/>
    <w:basedOn w:val="Normal"/>
    <w:rsid w:val="00E636C9"/>
    <w:pPr>
      <w:spacing w:before="100" w:beforeAutospacing="1" w:after="100" w:afterAutospacing="1"/>
      <w:jc w:val="center"/>
    </w:pPr>
    <w:rPr>
      <w:szCs w:val="24"/>
      <w:lang w:val="vi-VN"/>
    </w:rPr>
  </w:style>
  <w:style w:type="paragraph" w:customStyle="1" w:styleId="xl94">
    <w:name w:val="xl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5">
    <w:name w:val="xl95"/>
    <w:basedOn w:val="Normal"/>
    <w:rsid w:val="00E636C9"/>
    <w:pPr>
      <w:pBdr>
        <w:top w:val="single" w:sz="4" w:space="0" w:color="auto"/>
        <w:bottom w:val="single" w:sz="4" w:space="0" w:color="auto"/>
        <w:right w:val="single" w:sz="4" w:space="0" w:color="auto"/>
      </w:pBdr>
      <w:spacing w:before="100" w:beforeAutospacing="1" w:after="100" w:afterAutospacing="1"/>
      <w:jc w:val="right"/>
      <w:textAlignment w:val="center"/>
    </w:pPr>
    <w:rPr>
      <w:szCs w:val="24"/>
      <w:lang w:val="vi-VN"/>
    </w:rPr>
  </w:style>
  <w:style w:type="paragraph" w:customStyle="1" w:styleId="xl96">
    <w:name w:val="xl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 w:val="26"/>
      <w:szCs w:val="26"/>
      <w:lang w:val="vi-VN"/>
    </w:rPr>
  </w:style>
  <w:style w:type="paragraph" w:customStyle="1" w:styleId="xl97">
    <w:name w:val="xl97"/>
    <w:basedOn w:val="Normal"/>
    <w:rsid w:val="00E636C9"/>
    <w:pPr>
      <w:spacing w:before="100" w:beforeAutospacing="1" w:after="100" w:afterAutospacing="1"/>
      <w:jc w:val="center"/>
    </w:pPr>
    <w:rPr>
      <w:szCs w:val="24"/>
      <w:lang w:val="vi-VN"/>
    </w:rPr>
  </w:style>
  <w:style w:type="paragraph" w:customStyle="1" w:styleId="font7">
    <w:name w:val="font7"/>
    <w:basedOn w:val="Normal"/>
    <w:rsid w:val="00E636C9"/>
    <w:pPr>
      <w:spacing w:before="100" w:beforeAutospacing="1" w:after="100" w:afterAutospacing="1"/>
      <w:jc w:val="left"/>
    </w:pPr>
    <w:rPr>
      <w:rFonts w:ascii="Symbol" w:hAnsi="Symbol"/>
      <w:color w:val="000000"/>
      <w:szCs w:val="24"/>
      <w:lang w:val="vi-VN"/>
    </w:rPr>
  </w:style>
  <w:style w:type="paragraph" w:customStyle="1" w:styleId="font8">
    <w:name w:val="font8"/>
    <w:basedOn w:val="Normal"/>
    <w:rsid w:val="00E636C9"/>
    <w:pPr>
      <w:spacing w:before="100" w:beforeAutospacing="1" w:after="100" w:afterAutospacing="1"/>
      <w:jc w:val="left"/>
    </w:pPr>
    <w:rPr>
      <w:color w:val="000000"/>
      <w:sz w:val="14"/>
      <w:szCs w:val="14"/>
      <w:lang w:val="vi-VN"/>
    </w:rPr>
  </w:style>
  <w:style w:type="paragraph" w:customStyle="1" w:styleId="font9">
    <w:name w:val="font9"/>
    <w:basedOn w:val="Normal"/>
    <w:rsid w:val="00E636C9"/>
    <w:pPr>
      <w:spacing w:before="100" w:beforeAutospacing="1" w:after="100" w:afterAutospacing="1"/>
      <w:jc w:val="left"/>
    </w:pPr>
    <w:rPr>
      <w:b/>
      <w:bCs/>
      <w:color w:val="000000"/>
      <w:szCs w:val="24"/>
      <w:lang w:val="vi-VN"/>
    </w:rPr>
  </w:style>
  <w:style w:type="paragraph" w:customStyle="1" w:styleId="font10">
    <w:name w:val="font10"/>
    <w:basedOn w:val="Normal"/>
    <w:rsid w:val="00E636C9"/>
    <w:pPr>
      <w:spacing w:before="100" w:beforeAutospacing="1" w:after="100" w:afterAutospacing="1"/>
      <w:jc w:val="left"/>
    </w:pPr>
    <w:rPr>
      <w:color w:val="000000"/>
      <w:sz w:val="22"/>
      <w:szCs w:val="22"/>
      <w:lang w:val="vi-VN"/>
    </w:rPr>
  </w:style>
  <w:style w:type="paragraph" w:customStyle="1" w:styleId="font11">
    <w:name w:val="font11"/>
    <w:basedOn w:val="Normal"/>
    <w:rsid w:val="00E636C9"/>
    <w:pPr>
      <w:spacing w:before="100" w:beforeAutospacing="1" w:after="100" w:afterAutospacing="1"/>
      <w:jc w:val="left"/>
    </w:pPr>
    <w:rPr>
      <w:color w:val="000000"/>
      <w:sz w:val="14"/>
      <w:szCs w:val="14"/>
      <w:lang w:val="vi-VN"/>
    </w:rPr>
  </w:style>
  <w:style w:type="paragraph" w:customStyle="1" w:styleId="font12">
    <w:name w:val="font12"/>
    <w:basedOn w:val="Normal"/>
    <w:rsid w:val="00E636C9"/>
    <w:pPr>
      <w:spacing w:before="100" w:beforeAutospacing="1" w:after="100" w:afterAutospacing="1"/>
      <w:jc w:val="left"/>
    </w:pPr>
    <w:rPr>
      <w:color w:val="000000"/>
      <w:szCs w:val="24"/>
      <w:lang w:val="vi-VN"/>
    </w:rPr>
  </w:style>
  <w:style w:type="paragraph" w:customStyle="1" w:styleId="font13">
    <w:name w:val="font13"/>
    <w:basedOn w:val="Normal"/>
    <w:rsid w:val="00E636C9"/>
    <w:pPr>
      <w:spacing w:before="100" w:beforeAutospacing="1" w:after="100" w:afterAutospacing="1"/>
      <w:jc w:val="left"/>
    </w:pPr>
    <w:rPr>
      <w:i/>
      <w:iCs/>
      <w:color w:val="000000"/>
      <w:szCs w:val="24"/>
      <w:lang w:val="vi-VN"/>
    </w:rPr>
  </w:style>
  <w:style w:type="paragraph" w:customStyle="1" w:styleId="font14">
    <w:name w:val="font14"/>
    <w:basedOn w:val="Normal"/>
    <w:rsid w:val="00E636C9"/>
    <w:pPr>
      <w:spacing w:before="100" w:beforeAutospacing="1" w:after="100" w:afterAutospacing="1"/>
      <w:jc w:val="left"/>
    </w:pPr>
    <w:rPr>
      <w:color w:val="000000"/>
      <w:szCs w:val="24"/>
      <w:lang w:val="vi-VN"/>
    </w:rPr>
  </w:style>
  <w:style w:type="paragraph" w:customStyle="1" w:styleId="font15">
    <w:name w:val="font15"/>
    <w:basedOn w:val="Normal"/>
    <w:rsid w:val="00E636C9"/>
    <w:pPr>
      <w:spacing w:before="100" w:beforeAutospacing="1" w:after="100" w:afterAutospacing="1"/>
      <w:jc w:val="left"/>
    </w:pPr>
    <w:rPr>
      <w:color w:val="000000"/>
      <w:szCs w:val="24"/>
      <w:lang w:val="vi-VN"/>
    </w:rPr>
  </w:style>
  <w:style w:type="paragraph" w:customStyle="1" w:styleId="font16">
    <w:name w:val="font16"/>
    <w:basedOn w:val="Normal"/>
    <w:rsid w:val="00E636C9"/>
    <w:pPr>
      <w:spacing w:before="100" w:beforeAutospacing="1" w:after="100" w:afterAutospacing="1"/>
      <w:jc w:val="left"/>
    </w:pPr>
    <w:rPr>
      <w:rFonts w:ascii="Symbol" w:hAnsi="Symbol"/>
      <w:b/>
      <w:bCs/>
      <w:color w:val="000000"/>
      <w:szCs w:val="24"/>
      <w:lang w:val="vi-VN"/>
    </w:rPr>
  </w:style>
  <w:style w:type="paragraph" w:customStyle="1" w:styleId="font17">
    <w:name w:val="font17"/>
    <w:basedOn w:val="Normal"/>
    <w:rsid w:val="00E636C9"/>
    <w:pPr>
      <w:spacing w:before="100" w:beforeAutospacing="1" w:after="100" w:afterAutospacing="1"/>
      <w:jc w:val="left"/>
    </w:pPr>
    <w:rPr>
      <w:color w:val="008080"/>
      <w:szCs w:val="24"/>
      <w:lang w:val="vi-VN"/>
    </w:rPr>
  </w:style>
  <w:style w:type="paragraph" w:customStyle="1" w:styleId="xl65">
    <w:name w:val="xl65"/>
    <w:basedOn w:val="Normal"/>
    <w:rsid w:val="00E636C9"/>
    <w:pPr>
      <w:pBdr>
        <w:bottom w:val="single" w:sz="8" w:space="0" w:color="auto"/>
        <w:right w:val="single" w:sz="8" w:space="0" w:color="auto"/>
      </w:pBdr>
      <w:spacing w:before="100" w:beforeAutospacing="1" w:after="100" w:afterAutospacing="1"/>
      <w:jc w:val="center"/>
      <w:textAlignment w:val="center"/>
    </w:pPr>
    <w:rPr>
      <w:szCs w:val="24"/>
      <w:lang w:val="vi-VN"/>
    </w:rPr>
  </w:style>
  <w:style w:type="paragraph" w:customStyle="1" w:styleId="xl98">
    <w:name w:val="xl98"/>
    <w:basedOn w:val="Normal"/>
    <w:rsid w:val="00E636C9"/>
    <w:pPr>
      <w:spacing w:before="100" w:beforeAutospacing="1" w:after="100" w:afterAutospacing="1"/>
      <w:jc w:val="center"/>
    </w:pPr>
    <w:rPr>
      <w:szCs w:val="24"/>
      <w:lang w:val="vi-VN"/>
    </w:rPr>
  </w:style>
  <w:style w:type="paragraph" w:customStyle="1" w:styleId="xl99">
    <w:name w:val="xl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0">
    <w:name w:val="xl100"/>
    <w:basedOn w:val="Normal"/>
    <w:rsid w:val="00E636C9"/>
    <w:pPr>
      <w:pBdr>
        <w:top w:val="single" w:sz="4" w:space="0" w:color="auto"/>
        <w:left w:val="single" w:sz="4" w:space="0" w:color="auto"/>
        <w:right w:val="single" w:sz="4" w:space="0" w:color="auto"/>
      </w:pBdr>
      <w:spacing w:before="100" w:beforeAutospacing="1" w:after="100" w:afterAutospacing="1"/>
      <w:textAlignment w:val="center"/>
    </w:pPr>
    <w:rPr>
      <w:szCs w:val="24"/>
      <w:lang w:val="vi-VN"/>
    </w:rPr>
  </w:style>
  <w:style w:type="paragraph" w:customStyle="1" w:styleId="xl101">
    <w:name w:val="xl101"/>
    <w:basedOn w:val="Normal"/>
    <w:rsid w:val="00E636C9"/>
    <w:pPr>
      <w:pBdr>
        <w:left w:val="single" w:sz="4" w:space="0" w:color="auto"/>
        <w:bottom w:val="single" w:sz="4" w:space="0" w:color="auto"/>
        <w:right w:val="single" w:sz="4" w:space="0" w:color="auto"/>
      </w:pBdr>
      <w:spacing w:before="100" w:beforeAutospacing="1" w:after="100" w:afterAutospacing="1"/>
      <w:textAlignment w:val="center"/>
    </w:pPr>
    <w:rPr>
      <w:szCs w:val="24"/>
      <w:lang w:val="vi-VN"/>
    </w:rPr>
  </w:style>
  <w:style w:type="paragraph" w:customStyle="1" w:styleId="xl102">
    <w:name w:val="xl102"/>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03">
    <w:name w:val="xl103"/>
    <w:basedOn w:val="Normal"/>
    <w:rsid w:val="00E636C9"/>
    <w:pPr>
      <w:pBdr>
        <w:left w:val="single" w:sz="8" w:space="0" w:color="auto"/>
        <w:right w:val="single" w:sz="8" w:space="0" w:color="auto"/>
      </w:pBdr>
      <w:spacing w:before="100" w:beforeAutospacing="1" w:after="100" w:afterAutospacing="1"/>
      <w:jc w:val="center"/>
      <w:textAlignment w:val="center"/>
    </w:pPr>
    <w:rPr>
      <w:b/>
      <w:bCs/>
      <w:szCs w:val="24"/>
      <w:lang w:val="vi-VN"/>
    </w:rPr>
  </w:style>
  <w:style w:type="paragraph" w:customStyle="1" w:styleId="xl104">
    <w:name w:val="xl104"/>
    <w:basedOn w:val="Normal"/>
    <w:rsid w:val="00E636C9"/>
    <w:pPr>
      <w:pBdr>
        <w:top w:val="single" w:sz="8" w:space="0" w:color="auto"/>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5">
    <w:name w:val="xl105"/>
    <w:basedOn w:val="Normal"/>
    <w:rsid w:val="00E636C9"/>
    <w:pPr>
      <w:pBdr>
        <w:left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06">
    <w:name w:val="xl1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Cs w:val="24"/>
      <w:lang w:val="vi-VN"/>
    </w:rPr>
  </w:style>
  <w:style w:type="paragraph" w:customStyle="1" w:styleId="xl107">
    <w:name w:val="xl10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Cs w:val="24"/>
      <w:lang w:val="vi-VN"/>
    </w:rPr>
  </w:style>
  <w:style w:type="paragraph" w:customStyle="1" w:styleId="xl108">
    <w:name w:val="xl108"/>
    <w:basedOn w:val="Normal"/>
    <w:rsid w:val="00E636C9"/>
    <w:pPr>
      <w:pBdr>
        <w:top w:val="single" w:sz="8" w:space="0" w:color="auto"/>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09">
    <w:name w:val="xl109"/>
    <w:basedOn w:val="Normal"/>
    <w:rsid w:val="00E636C9"/>
    <w:pPr>
      <w:pBdr>
        <w:left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0">
    <w:name w:val="xl110"/>
    <w:basedOn w:val="Normal"/>
    <w:rsid w:val="00E636C9"/>
    <w:pPr>
      <w:pBdr>
        <w:left w:val="single" w:sz="8" w:space="0" w:color="auto"/>
        <w:bottom w:val="single" w:sz="8" w:space="0" w:color="auto"/>
        <w:right w:val="single" w:sz="8" w:space="0" w:color="auto"/>
      </w:pBdr>
      <w:spacing w:before="100" w:beforeAutospacing="1" w:after="100" w:afterAutospacing="1"/>
      <w:jc w:val="center"/>
      <w:textAlignment w:val="center"/>
    </w:pPr>
    <w:rPr>
      <w:rFonts w:ascii="Symbol" w:hAnsi="Symbol"/>
      <w:szCs w:val="24"/>
      <w:lang w:val="vi-VN"/>
    </w:rPr>
  </w:style>
  <w:style w:type="paragraph" w:customStyle="1" w:styleId="xl111">
    <w:name w:val="xl111"/>
    <w:basedOn w:val="Normal"/>
    <w:rsid w:val="00E636C9"/>
    <w:pPr>
      <w:pBdr>
        <w:left w:val="single" w:sz="8" w:space="0" w:color="auto"/>
        <w:bottom w:val="single" w:sz="8" w:space="0" w:color="auto"/>
        <w:right w:val="single" w:sz="8" w:space="0" w:color="auto"/>
      </w:pBdr>
      <w:spacing w:before="100" w:beforeAutospacing="1" w:after="100" w:afterAutospacing="1"/>
      <w:textAlignment w:val="center"/>
    </w:pPr>
    <w:rPr>
      <w:b/>
      <w:bCs/>
      <w:szCs w:val="24"/>
      <w:lang w:val="vi-VN"/>
    </w:rPr>
  </w:style>
  <w:style w:type="paragraph" w:customStyle="1" w:styleId="xl112">
    <w:name w:val="xl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paragraph" w:customStyle="1" w:styleId="xl113">
    <w:name w:val="xl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rPr>
  </w:style>
  <w:style w:type="character" w:customStyle="1" w:styleId="PlainTextChar1">
    <w:name w:val="Plain Text Char1"/>
    <w:rsid w:val="00E636C9"/>
    <w:rPr>
      <w:rFonts w:ascii="Courier New" w:hAnsi="Courier New"/>
      <w:b/>
    </w:rPr>
  </w:style>
  <w:style w:type="character" w:customStyle="1" w:styleId="HeaderChar1">
    <w:name w:val="Header Char1"/>
    <w:aliases w:val="S-title Char1,Header1 Char"/>
    <w:rsid w:val="00E636C9"/>
    <w:rPr>
      <w:rFonts w:ascii=".VnTime" w:hAnsi=".VnTime"/>
      <w:sz w:val="28"/>
      <w:lang w:val="en-US" w:eastAsia="en-US"/>
    </w:rPr>
  </w:style>
  <w:style w:type="character" w:customStyle="1" w:styleId="FooterChar1">
    <w:name w:val="Footer Char1"/>
    <w:aliases w:val="Char Char1"/>
    <w:locked/>
    <w:rsid w:val="00E636C9"/>
    <w:rPr>
      <w:rFonts w:ascii=".VnTime" w:hAnsi=".VnTime"/>
      <w:sz w:val="28"/>
      <w:lang w:val="en-US" w:eastAsia="en-US" w:bidi="ar-SA"/>
    </w:rPr>
  </w:style>
  <w:style w:type="paragraph" w:customStyle="1" w:styleId="CharCharCharCharCharCharCharCharChar1Char">
    <w:name w:val="Char Char Char Char Char Char Char Char Char1 Char"/>
    <w:basedOn w:val="Normal"/>
    <w:next w:val="Normal"/>
    <w:autoRedefine/>
    <w:semiHidden/>
    <w:rsid w:val="00E636C9"/>
    <w:pPr>
      <w:spacing w:before="120" w:after="120" w:line="312" w:lineRule="auto"/>
      <w:jc w:val="left"/>
    </w:pPr>
    <w:rPr>
      <w:sz w:val="28"/>
      <w:szCs w:val="22"/>
      <w:lang w:val="vi-VN"/>
    </w:rPr>
  </w:style>
  <w:style w:type="paragraph" w:customStyle="1" w:styleId="CharChar1CharChar">
    <w:name w:val="Char Char1 Char Char"/>
    <w:basedOn w:val="Normal"/>
    <w:next w:val="Normal"/>
    <w:semiHidden/>
    <w:rsid w:val="00E636C9"/>
    <w:pPr>
      <w:topLinePunct/>
      <w:spacing w:before="160" w:after="160" w:line="240" w:lineRule="exact"/>
      <w:ind w:left="1701"/>
      <w:jc w:val="left"/>
    </w:pPr>
    <w:rPr>
      <w:rFonts w:cs="Arial"/>
      <w:kern w:val="2"/>
      <w:szCs w:val="24"/>
      <w:lang w:val="vi-VN"/>
    </w:rPr>
  </w:style>
  <w:style w:type="paragraph" w:customStyle="1" w:styleId="msonormal0">
    <w:name w:val="msonormal"/>
    <w:basedOn w:val="Normal"/>
    <w:rsid w:val="00E636C9"/>
    <w:pPr>
      <w:spacing w:before="100" w:beforeAutospacing="1" w:after="100" w:afterAutospacing="1"/>
      <w:jc w:val="left"/>
    </w:pPr>
    <w:rPr>
      <w:szCs w:val="24"/>
      <w:lang w:val="vi-VN"/>
    </w:rPr>
  </w:style>
  <w:style w:type="paragraph" w:customStyle="1" w:styleId="xl114">
    <w:name w:val="xl11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5">
    <w:name w:val="xl115"/>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6">
    <w:name w:val="xl116"/>
    <w:basedOn w:val="Normal"/>
    <w:rsid w:val="00E636C9"/>
    <w:pPr>
      <w:pBdr>
        <w:top w:val="single" w:sz="4" w:space="0" w:color="auto"/>
        <w:left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7">
    <w:name w:val="xl117"/>
    <w:basedOn w:val="Normal"/>
    <w:rsid w:val="00E636C9"/>
    <w:pPr>
      <w:pBdr>
        <w:top w:val="single" w:sz="4" w:space="0" w:color="auto"/>
        <w:bottom w:val="single" w:sz="4" w:space="0" w:color="auto"/>
      </w:pBdr>
      <w:shd w:val="clear" w:color="000000" w:fill="FFFFFF"/>
      <w:spacing w:before="100" w:beforeAutospacing="1" w:after="100" w:afterAutospacing="1"/>
      <w:jc w:val="left"/>
      <w:textAlignment w:val="center"/>
    </w:pPr>
    <w:rPr>
      <w:b/>
      <w:bCs/>
      <w:szCs w:val="24"/>
      <w:lang w:val="vi-VN"/>
    </w:rPr>
  </w:style>
  <w:style w:type="paragraph" w:customStyle="1" w:styleId="xl118">
    <w:name w:val="xl118"/>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19">
    <w:name w:val="xl119"/>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0">
    <w:name w:val="xl120"/>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1">
    <w:name w:val="xl12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2">
    <w:name w:val="xl122"/>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3">
    <w:name w:val="xl123"/>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4">
    <w:name w:val="xl124"/>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5">
    <w:name w:val="xl125"/>
    <w:basedOn w:val="Normal"/>
    <w:rsid w:val="00E636C9"/>
    <w:pPr>
      <w:pBdr>
        <w:top w:val="single" w:sz="4" w:space="0" w:color="auto"/>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6">
    <w:name w:val="xl126"/>
    <w:basedOn w:val="Normal"/>
    <w:rsid w:val="00E636C9"/>
    <w:pPr>
      <w:pBdr>
        <w:left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7">
    <w:name w:val="xl127"/>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szCs w:val="24"/>
      <w:lang w:val="vi-VN"/>
    </w:rPr>
  </w:style>
  <w:style w:type="paragraph" w:customStyle="1" w:styleId="xl128">
    <w:name w:val="xl128"/>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29">
    <w:name w:val="xl129"/>
    <w:basedOn w:val="Normal"/>
    <w:rsid w:val="00E636C9"/>
    <w:pPr>
      <w:pBdr>
        <w:top w:val="single" w:sz="4" w:space="0" w:color="auto"/>
        <w:left w:val="single" w:sz="4" w:space="0" w:color="auto"/>
        <w:right w:val="single" w:sz="4" w:space="0" w:color="auto"/>
      </w:pBdr>
      <w:spacing w:before="100" w:beforeAutospacing="1" w:after="100" w:afterAutospacing="1"/>
      <w:jc w:val="left"/>
    </w:pPr>
    <w:rPr>
      <w:szCs w:val="24"/>
      <w:lang w:val="vi-VN"/>
    </w:rPr>
  </w:style>
  <w:style w:type="paragraph" w:customStyle="1" w:styleId="xl130">
    <w:name w:val="xl13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1">
    <w:name w:val="xl131"/>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2">
    <w:name w:val="xl132"/>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33">
    <w:name w:val="xl133"/>
    <w:basedOn w:val="Normal"/>
    <w:rsid w:val="00E636C9"/>
    <w:pPr>
      <w:pBdr>
        <w:top w:val="single" w:sz="4" w:space="0" w:color="auto"/>
        <w:left w:val="single" w:sz="4" w:space="0" w:color="auto"/>
        <w:right w:val="single" w:sz="4" w:space="0" w:color="auto"/>
      </w:pBdr>
      <w:spacing w:before="100" w:beforeAutospacing="1" w:after="100" w:afterAutospacing="1"/>
      <w:jc w:val="center"/>
    </w:pPr>
    <w:rPr>
      <w:b/>
      <w:bCs/>
      <w:szCs w:val="24"/>
      <w:lang w:val="vi-VN"/>
    </w:rPr>
  </w:style>
  <w:style w:type="paragraph" w:customStyle="1" w:styleId="xl134">
    <w:name w:val="xl13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szCs w:val="24"/>
      <w:lang w:val="vi-VN"/>
    </w:rPr>
  </w:style>
  <w:style w:type="paragraph" w:customStyle="1" w:styleId="xl135">
    <w:name w:val="xl1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lang w:val="vi-VN"/>
    </w:rPr>
  </w:style>
  <w:style w:type="paragraph" w:customStyle="1" w:styleId="xl136">
    <w:name w:val="xl1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Cs w:val="24"/>
      <w:lang w:val="vi-VN"/>
    </w:rPr>
  </w:style>
  <w:style w:type="paragraph" w:customStyle="1" w:styleId="xl137">
    <w:name w:val="xl137"/>
    <w:basedOn w:val="Normal"/>
    <w:rsid w:val="00E636C9"/>
    <w:pPr>
      <w:spacing w:before="100" w:beforeAutospacing="1" w:after="100" w:afterAutospacing="1"/>
      <w:jc w:val="left"/>
    </w:pPr>
    <w:rPr>
      <w:b/>
      <w:bCs/>
      <w:szCs w:val="24"/>
      <w:lang w:val="vi-VN"/>
    </w:rPr>
  </w:style>
  <w:style w:type="paragraph" w:customStyle="1" w:styleId="xl138">
    <w:name w:val="xl13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39">
    <w:name w:val="xl13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0">
    <w:name w:val="xl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41">
    <w:name w:val="xl14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szCs w:val="24"/>
      <w:u w:val="single"/>
      <w:lang w:val="vi-VN"/>
    </w:rPr>
  </w:style>
  <w:style w:type="paragraph" w:customStyle="1" w:styleId="xl142">
    <w:name w:val="xl14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3">
    <w:name w:val="xl14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4">
    <w:name w:val="xl14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Cs w:val="24"/>
      <w:lang w:val="vi-VN"/>
    </w:rPr>
  </w:style>
  <w:style w:type="paragraph" w:customStyle="1" w:styleId="xl145">
    <w:name w:val="xl145"/>
    <w:basedOn w:val="Normal"/>
    <w:rsid w:val="00E636C9"/>
    <w:pPr>
      <w:pBdr>
        <w:top w:val="single" w:sz="4" w:space="0" w:color="auto"/>
        <w:left w:val="single" w:sz="4" w:space="0" w:color="auto"/>
        <w:right w:val="single" w:sz="4" w:space="0" w:color="auto"/>
      </w:pBdr>
      <w:spacing w:before="100" w:beforeAutospacing="1" w:after="100" w:afterAutospacing="1"/>
      <w:jc w:val="center"/>
    </w:pPr>
    <w:rPr>
      <w:szCs w:val="24"/>
      <w:lang w:val="vi-VN"/>
    </w:rPr>
  </w:style>
  <w:style w:type="character" w:customStyle="1" w:styleId="fontstyle01">
    <w:name w:val="fontstyle01"/>
    <w:rsid w:val="00E636C9"/>
    <w:rPr>
      <w:rFonts w:ascii="TimesNewRomanPS-BoldMT" w:hAnsi="TimesNewRomanPS-BoldMT" w:hint="default"/>
      <w:b/>
      <w:bCs/>
      <w:i w:val="0"/>
      <w:iCs w:val="0"/>
      <w:color w:val="000000"/>
      <w:sz w:val="24"/>
      <w:szCs w:val="24"/>
    </w:rPr>
  </w:style>
  <w:style w:type="paragraph" w:customStyle="1" w:styleId="danhsch">
    <w:name w:val="danh sách"/>
    <w:basedOn w:val="Normal"/>
    <w:uiPriority w:val="99"/>
    <w:rsid w:val="00E636C9"/>
    <w:pPr>
      <w:numPr>
        <w:numId w:val="8"/>
      </w:numPr>
      <w:spacing w:before="240" w:after="240"/>
      <w:jc w:val="left"/>
    </w:pPr>
    <w:rPr>
      <w:rFonts w:ascii="Arial" w:hAnsi="Arial" w:cs="Arial"/>
      <w:b/>
      <w:bCs/>
      <w:szCs w:val="24"/>
      <w:u w:val="single"/>
      <w:lang w:val="vi-VN"/>
    </w:rPr>
  </w:style>
  <w:style w:type="paragraph" w:customStyle="1" w:styleId="gchudng">
    <w:name w:val="gạch đầu dòng"/>
    <w:basedOn w:val="Normal"/>
    <w:uiPriority w:val="99"/>
    <w:rsid w:val="00E636C9"/>
    <w:pPr>
      <w:numPr>
        <w:ilvl w:val="1"/>
        <w:numId w:val="8"/>
      </w:numPr>
      <w:spacing w:before="120" w:after="120"/>
    </w:pPr>
    <w:rPr>
      <w:sz w:val="26"/>
      <w:szCs w:val="26"/>
      <w:lang w:val="vi-VN"/>
    </w:rPr>
  </w:style>
  <w:style w:type="paragraph" w:customStyle="1" w:styleId="chmudng">
    <w:name w:val="chấm đầu dòng"/>
    <w:basedOn w:val="Normal"/>
    <w:uiPriority w:val="99"/>
    <w:rsid w:val="00E636C9"/>
    <w:pPr>
      <w:numPr>
        <w:ilvl w:val="2"/>
        <w:numId w:val="8"/>
      </w:numPr>
      <w:tabs>
        <w:tab w:val="num" w:pos="1311"/>
      </w:tabs>
      <w:ind w:left="1311" w:hanging="456"/>
    </w:pPr>
    <w:rPr>
      <w:sz w:val="26"/>
      <w:szCs w:val="26"/>
      <w:lang w:val="vi-VN"/>
    </w:rPr>
  </w:style>
  <w:style w:type="paragraph" w:customStyle="1" w:styleId="chng">
    <w:name w:val="chương"/>
    <w:basedOn w:val="Normal"/>
    <w:rsid w:val="00E636C9"/>
    <w:pPr>
      <w:jc w:val="center"/>
    </w:pPr>
    <w:rPr>
      <w:rFonts w:ascii="Arial" w:hAnsi="Arial" w:cs="Arial"/>
      <w:b/>
      <w:bCs/>
      <w:sz w:val="40"/>
      <w:szCs w:val="40"/>
      <w:lang w:val="vi-VN"/>
    </w:rPr>
  </w:style>
  <w:style w:type="table" w:customStyle="1" w:styleId="13">
    <w:name w:val="13"/>
    <w:basedOn w:val="TableNormal"/>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eastAsia="vi-VN"/>
    </w:rPr>
    <w:tblPr>
      <w:tblStyleRowBandSize w:val="1"/>
      <w:tblStyleColBandSize w:val="1"/>
    </w:tblPr>
  </w:style>
  <w:style w:type="character" w:customStyle="1" w:styleId="mediumtext">
    <w:name w:val="medium_text"/>
    <w:rsid w:val="00E636C9"/>
  </w:style>
  <w:style w:type="character" w:customStyle="1" w:styleId="HeaderChar2">
    <w:name w:val="Header Char2"/>
    <w:uiPriority w:val="99"/>
    <w:rsid w:val="00E636C9"/>
    <w:rPr>
      <w:position w:val="-1"/>
    </w:rPr>
  </w:style>
  <w:style w:type="paragraph" w:customStyle="1" w:styleId="xl1676">
    <w:name w:val="xl16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677">
    <w:name w:val="xl1677"/>
    <w:basedOn w:val="Normal"/>
    <w:rsid w:val="00E636C9"/>
    <w:pPr>
      <w:spacing w:before="100" w:beforeAutospacing="1" w:after="100" w:afterAutospacing="1"/>
      <w:jc w:val="left"/>
      <w:textAlignment w:val="center"/>
    </w:pPr>
    <w:rPr>
      <w:color w:val="002060"/>
      <w:szCs w:val="24"/>
      <w:lang w:val="vi-VN"/>
    </w:rPr>
  </w:style>
  <w:style w:type="paragraph" w:customStyle="1" w:styleId="xl1678">
    <w:name w:val="xl1678"/>
    <w:basedOn w:val="Normal"/>
    <w:rsid w:val="00E636C9"/>
    <w:pPr>
      <w:spacing w:before="100" w:beforeAutospacing="1" w:after="100" w:afterAutospacing="1"/>
      <w:jc w:val="center"/>
      <w:textAlignment w:val="center"/>
    </w:pPr>
    <w:rPr>
      <w:b/>
      <w:bCs/>
      <w:color w:val="002060"/>
      <w:szCs w:val="24"/>
      <w:lang w:val="vi-VN"/>
    </w:rPr>
  </w:style>
  <w:style w:type="paragraph" w:customStyle="1" w:styleId="xl1679">
    <w:name w:val="xl167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80">
    <w:name w:val="xl168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1">
    <w:name w:val="xl168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i/>
      <w:iCs/>
      <w:color w:val="002060"/>
      <w:szCs w:val="24"/>
      <w:lang w:val="vi-VN"/>
    </w:rPr>
  </w:style>
  <w:style w:type="paragraph" w:customStyle="1" w:styleId="xl1682">
    <w:name w:val="xl168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3">
    <w:name w:val="xl168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4">
    <w:name w:val="xl168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685">
    <w:name w:val="xl1685"/>
    <w:basedOn w:val="Normal"/>
    <w:rsid w:val="00E636C9"/>
    <w:pPr>
      <w:spacing w:before="100" w:beforeAutospacing="1" w:after="100" w:afterAutospacing="1"/>
      <w:jc w:val="left"/>
      <w:textAlignment w:val="center"/>
    </w:pPr>
    <w:rPr>
      <w:b/>
      <w:bCs/>
      <w:i/>
      <w:iCs/>
      <w:color w:val="002060"/>
      <w:szCs w:val="24"/>
      <w:lang w:val="vi-VN"/>
    </w:rPr>
  </w:style>
  <w:style w:type="paragraph" w:customStyle="1" w:styleId="xl1686">
    <w:name w:val="xl168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002060"/>
      <w:szCs w:val="24"/>
      <w:lang w:val="vi-VN"/>
    </w:rPr>
  </w:style>
  <w:style w:type="paragraph" w:customStyle="1" w:styleId="xl1687">
    <w:name w:val="xl168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88">
    <w:name w:val="xl168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89">
    <w:name w:val="xl168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0">
    <w:name w:val="xl169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691">
    <w:name w:val="xl169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Cs w:val="24"/>
      <w:lang w:val="vi-VN"/>
    </w:rPr>
  </w:style>
  <w:style w:type="paragraph" w:customStyle="1" w:styleId="xl1692">
    <w:name w:val="xl169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color w:val="002060"/>
      <w:szCs w:val="24"/>
      <w:lang w:val="vi-VN"/>
    </w:rPr>
  </w:style>
  <w:style w:type="paragraph" w:customStyle="1" w:styleId="xl1693">
    <w:name w:val="xl169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694">
    <w:name w:val="xl169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002060"/>
      <w:szCs w:val="24"/>
      <w:lang w:val="vi-VN"/>
    </w:rPr>
  </w:style>
  <w:style w:type="paragraph" w:customStyle="1" w:styleId="xl1695">
    <w:name w:val="xl1695"/>
    <w:basedOn w:val="Normal"/>
    <w:rsid w:val="00E636C9"/>
    <w:pPr>
      <w:spacing w:before="100" w:beforeAutospacing="1" w:after="100" w:afterAutospacing="1"/>
      <w:jc w:val="center"/>
      <w:textAlignment w:val="center"/>
    </w:pPr>
    <w:rPr>
      <w:color w:val="002060"/>
      <w:szCs w:val="24"/>
      <w:lang w:val="vi-VN"/>
    </w:rPr>
  </w:style>
  <w:style w:type="paragraph" w:customStyle="1" w:styleId="xl1696">
    <w:name w:val="xl1696"/>
    <w:basedOn w:val="Normal"/>
    <w:rsid w:val="00E636C9"/>
    <w:pPr>
      <w:spacing w:before="100" w:beforeAutospacing="1" w:after="100" w:afterAutospacing="1"/>
      <w:jc w:val="left"/>
      <w:textAlignment w:val="center"/>
    </w:pPr>
    <w:rPr>
      <w:color w:val="002060"/>
      <w:szCs w:val="24"/>
      <w:lang w:val="vi-VN"/>
    </w:rPr>
  </w:style>
  <w:style w:type="paragraph" w:customStyle="1" w:styleId="xl1697">
    <w:name w:val="xl1697"/>
    <w:basedOn w:val="Normal"/>
    <w:rsid w:val="00E636C9"/>
    <w:pPr>
      <w:spacing w:before="100" w:beforeAutospacing="1" w:after="100" w:afterAutospacing="1"/>
      <w:jc w:val="left"/>
      <w:textAlignment w:val="center"/>
    </w:pPr>
    <w:rPr>
      <w:color w:val="002060"/>
      <w:szCs w:val="24"/>
      <w:lang w:val="vi-VN"/>
    </w:rPr>
  </w:style>
  <w:style w:type="paragraph" w:customStyle="1" w:styleId="xl1698">
    <w:name w:val="xl1698"/>
    <w:basedOn w:val="Normal"/>
    <w:rsid w:val="00E636C9"/>
    <w:pPr>
      <w:spacing w:before="100" w:beforeAutospacing="1" w:after="100" w:afterAutospacing="1"/>
      <w:jc w:val="left"/>
      <w:textAlignment w:val="center"/>
    </w:pPr>
    <w:rPr>
      <w:color w:val="974706"/>
      <w:szCs w:val="24"/>
      <w:lang w:val="vi-VN"/>
    </w:rPr>
  </w:style>
  <w:style w:type="paragraph" w:customStyle="1" w:styleId="xl1699">
    <w:name w:val="xl16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 w:val="22"/>
      <w:szCs w:val="22"/>
      <w:lang w:val="vi-VN"/>
    </w:rPr>
  </w:style>
  <w:style w:type="paragraph" w:customStyle="1" w:styleId="xl1700">
    <w:name w:val="xl17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 w:val="22"/>
      <w:szCs w:val="22"/>
      <w:lang w:val="vi-VN"/>
    </w:rPr>
  </w:style>
  <w:style w:type="paragraph" w:customStyle="1" w:styleId="xl1701">
    <w:name w:val="xl170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2">
    <w:name w:val="xl17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3">
    <w:name w:val="xl17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4">
    <w:name w:val="xl17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5">
    <w:name w:val="xl17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6">
    <w:name w:val="xl17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07">
    <w:name w:val="xl17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974706"/>
      <w:szCs w:val="24"/>
      <w:lang w:val="vi-VN"/>
    </w:rPr>
  </w:style>
  <w:style w:type="paragraph" w:customStyle="1" w:styleId="xl1708">
    <w:name w:val="xl1708"/>
    <w:basedOn w:val="Normal"/>
    <w:rsid w:val="00E636C9"/>
    <w:pPr>
      <w:spacing w:before="100" w:beforeAutospacing="1" w:after="100" w:afterAutospacing="1"/>
      <w:jc w:val="left"/>
      <w:textAlignment w:val="center"/>
    </w:pPr>
    <w:rPr>
      <w:color w:val="002060"/>
      <w:szCs w:val="24"/>
      <w:lang w:val="vi-VN"/>
    </w:rPr>
  </w:style>
  <w:style w:type="paragraph" w:customStyle="1" w:styleId="xl1709">
    <w:name w:val="xl17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lang w:val="vi-VN"/>
    </w:rPr>
  </w:style>
  <w:style w:type="paragraph" w:customStyle="1" w:styleId="xl1710">
    <w:name w:val="xl171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1">
    <w:name w:val="xl171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002060"/>
      <w:szCs w:val="24"/>
      <w:lang w:val="vi-VN"/>
    </w:rPr>
  </w:style>
  <w:style w:type="paragraph" w:customStyle="1" w:styleId="xl1712">
    <w:name w:val="xl171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3399"/>
      <w:szCs w:val="24"/>
      <w:lang w:val="vi-VN"/>
    </w:rPr>
  </w:style>
  <w:style w:type="paragraph" w:customStyle="1" w:styleId="xl1713">
    <w:name w:val="xl171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4">
    <w:name w:val="xl171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002060"/>
      <w:szCs w:val="24"/>
      <w:lang w:val="vi-VN"/>
    </w:rPr>
  </w:style>
  <w:style w:type="paragraph" w:customStyle="1" w:styleId="xl1715">
    <w:name w:val="xl171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color w:val="002060"/>
      <w:szCs w:val="24"/>
      <w:lang w:val="vi-VN"/>
    </w:rPr>
  </w:style>
  <w:style w:type="paragraph" w:customStyle="1" w:styleId="xl1716">
    <w:name w:val="xl1716"/>
    <w:basedOn w:val="Normal"/>
    <w:rsid w:val="00E636C9"/>
    <w:pPr>
      <w:spacing w:before="100" w:beforeAutospacing="1" w:after="100" w:afterAutospacing="1"/>
      <w:jc w:val="left"/>
      <w:textAlignment w:val="center"/>
    </w:pPr>
    <w:rPr>
      <w:color w:val="002060"/>
      <w:szCs w:val="24"/>
      <w:lang w:val="vi-VN"/>
    </w:rPr>
  </w:style>
  <w:style w:type="paragraph" w:customStyle="1" w:styleId="xl1717">
    <w:name w:val="xl1717"/>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18">
    <w:name w:val="xl171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19">
    <w:name w:val="xl171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FF0000"/>
      <w:szCs w:val="24"/>
      <w:lang w:val="vi-VN"/>
    </w:rPr>
  </w:style>
  <w:style w:type="paragraph" w:customStyle="1" w:styleId="xl1720">
    <w:name w:val="xl1720"/>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FF0000"/>
      <w:szCs w:val="24"/>
      <w:lang w:val="vi-VN"/>
    </w:rPr>
  </w:style>
  <w:style w:type="paragraph" w:customStyle="1" w:styleId="xl1721">
    <w:name w:val="xl1721"/>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FF0000"/>
      <w:szCs w:val="24"/>
      <w:lang w:val="vi-VN"/>
    </w:rPr>
  </w:style>
  <w:style w:type="paragraph" w:customStyle="1" w:styleId="xl1722">
    <w:name w:val="xl1722"/>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23">
    <w:name w:val="xl1723"/>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VnTime" w:hAnsi=".VnTime"/>
      <w:b/>
      <w:bCs/>
      <w:i/>
      <w:iCs/>
      <w:color w:val="C00000"/>
      <w:szCs w:val="24"/>
      <w:lang w:val="vi-VN"/>
    </w:rPr>
  </w:style>
  <w:style w:type="paragraph" w:customStyle="1" w:styleId="xl1724">
    <w:name w:val="xl1724"/>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b/>
      <w:bCs/>
      <w:i/>
      <w:iCs/>
      <w:color w:val="C00000"/>
      <w:szCs w:val="24"/>
      <w:lang w:val="vi-VN"/>
    </w:rPr>
  </w:style>
  <w:style w:type="paragraph" w:customStyle="1" w:styleId="xl1725">
    <w:name w:val="xl172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color w:val="C00000"/>
      <w:szCs w:val="24"/>
      <w:lang w:val="vi-VN"/>
    </w:rPr>
  </w:style>
  <w:style w:type="paragraph" w:customStyle="1" w:styleId="xl1726">
    <w:name w:val="xl17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27">
    <w:name w:val="xl172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28">
    <w:name w:val="xl17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29">
    <w:name w:val="xl17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szCs w:val="24"/>
      <w:lang w:val="vi-VN"/>
    </w:rPr>
  </w:style>
  <w:style w:type="paragraph" w:customStyle="1" w:styleId="xl1730">
    <w:name w:val="xl17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FF0000"/>
      <w:szCs w:val="24"/>
      <w:lang w:val="vi-VN"/>
    </w:rPr>
  </w:style>
  <w:style w:type="paragraph" w:customStyle="1" w:styleId="xl1731">
    <w:name w:val="xl17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2">
    <w:name w:val="xl17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3">
    <w:name w:val="xl17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FF0000"/>
      <w:szCs w:val="24"/>
      <w:lang w:val="vi-VN"/>
    </w:rPr>
  </w:style>
  <w:style w:type="paragraph" w:customStyle="1" w:styleId="xl1734">
    <w:name w:val="xl17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Cs w:val="24"/>
      <w:lang w:val="vi-VN"/>
    </w:rPr>
  </w:style>
  <w:style w:type="paragraph" w:customStyle="1" w:styleId="xl1735">
    <w:name w:val="xl1735"/>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C00000"/>
      <w:szCs w:val="24"/>
      <w:lang w:val="vi-VN"/>
    </w:rPr>
  </w:style>
  <w:style w:type="paragraph" w:customStyle="1" w:styleId="xl1736">
    <w:name w:val="xl1736"/>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C00000"/>
      <w:szCs w:val="24"/>
      <w:lang w:val="vi-VN"/>
    </w:rPr>
  </w:style>
  <w:style w:type="paragraph" w:customStyle="1" w:styleId="xl1737">
    <w:name w:val="xl17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7030A0"/>
      <w:szCs w:val="24"/>
      <w:lang w:val="vi-VN"/>
    </w:rPr>
  </w:style>
  <w:style w:type="paragraph" w:customStyle="1" w:styleId="xl1738">
    <w:name w:val="xl1738"/>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color w:val="974706"/>
      <w:szCs w:val="24"/>
      <w:lang w:val="vi-VN"/>
    </w:rPr>
  </w:style>
  <w:style w:type="paragraph" w:customStyle="1" w:styleId="xl1739">
    <w:name w:val="xl1739"/>
    <w:basedOn w:val="Normal"/>
    <w:rsid w:val="00E636C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70C0"/>
      <w:szCs w:val="24"/>
      <w:lang w:val="vi-VN"/>
    </w:rPr>
  </w:style>
  <w:style w:type="paragraph" w:customStyle="1" w:styleId="xl1740">
    <w:name w:val="xl1740"/>
    <w:basedOn w:val="Normal"/>
    <w:rsid w:val="00E636C9"/>
    <w:pPr>
      <w:spacing w:before="100" w:beforeAutospacing="1" w:after="100" w:afterAutospacing="1"/>
      <w:jc w:val="center"/>
      <w:textAlignment w:val="center"/>
    </w:pPr>
    <w:rPr>
      <w:b/>
      <w:bCs/>
      <w:color w:val="FF3399"/>
      <w:sz w:val="28"/>
      <w:szCs w:val="28"/>
      <w:lang w:val="vi-VN"/>
    </w:rPr>
  </w:style>
  <w:style w:type="paragraph" w:customStyle="1" w:styleId="xl1741">
    <w:name w:val="xl174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2">
    <w:name w:val="xl174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43">
    <w:name w:val="xl174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44">
    <w:name w:val="xl174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5">
    <w:name w:val="xl174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color w:val="002060"/>
      <w:szCs w:val="24"/>
      <w:lang w:val="vi-VN"/>
    </w:rPr>
  </w:style>
  <w:style w:type="paragraph" w:customStyle="1" w:styleId="xl1746">
    <w:name w:val="xl1746"/>
    <w:basedOn w:val="Normal"/>
    <w:rsid w:val="00E636C9"/>
    <w:pPr>
      <w:shd w:val="clear" w:color="000000" w:fill="FFFF00"/>
      <w:spacing w:before="100" w:beforeAutospacing="1" w:after="100" w:afterAutospacing="1"/>
      <w:jc w:val="left"/>
      <w:textAlignment w:val="center"/>
    </w:pPr>
    <w:rPr>
      <w:color w:val="002060"/>
      <w:szCs w:val="24"/>
      <w:lang w:val="vi-VN"/>
    </w:rPr>
  </w:style>
  <w:style w:type="paragraph" w:customStyle="1" w:styleId="xl1747">
    <w:name w:val="xl174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8">
    <w:name w:val="xl174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i/>
      <w:iCs/>
      <w:color w:val="002060"/>
      <w:szCs w:val="24"/>
      <w:lang w:val="vi-VN"/>
    </w:rPr>
  </w:style>
  <w:style w:type="paragraph" w:customStyle="1" w:styleId="xl1749">
    <w:name w:val="xl174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0">
    <w:name w:val="xl175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1">
    <w:name w:val="xl17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2">
    <w:name w:val="xl17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002060"/>
      <w:szCs w:val="24"/>
      <w:lang w:val="vi-VN"/>
    </w:rPr>
  </w:style>
  <w:style w:type="paragraph" w:customStyle="1" w:styleId="xl1753">
    <w:name w:val="xl17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3399"/>
      <w:szCs w:val="24"/>
      <w:lang w:val="vi-VN"/>
    </w:rPr>
  </w:style>
  <w:style w:type="paragraph" w:customStyle="1" w:styleId="xl1754">
    <w:name w:val="xl175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002060"/>
      <w:szCs w:val="24"/>
      <w:lang w:val="vi-VN"/>
    </w:rPr>
  </w:style>
  <w:style w:type="paragraph" w:customStyle="1" w:styleId="xl1755">
    <w:name w:val="xl175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70C0"/>
      <w:szCs w:val="24"/>
      <w:lang w:val="vi-VN"/>
    </w:rPr>
  </w:style>
  <w:style w:type="paragraph" w:customStyle="1" w:styleId="xl1756">
    <w:name w:val="xl175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7">
    <w:name w:val="xl175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58">
    <w:name w:val="xl175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59">
    <w:name w:val="xl175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974706"/>
      <w:szCs w:val="24"/>
      <w:lang w:val="vi-VN"/>
    </w:rPr>
  </w:style>
  <w:style w:type="paragraph" w:customStyle="1" w:styleId="xl1760">
    <w:name w:val="xl1760"/>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002060"/>
      <w:szCs w:val="24"/>
      <w:lang w:val="vi-VN"/>
    </w:rPr>
  </w:style>
  <w:style w:type="paragraph" w:customStyle="1" w:styleId="xl1761">
    <w:name w:val="xl176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C00000"/>
      <w:szCs w:val="24"/>
      <w:lang w:val="vi-VN"/>
    </w:rPr>
  </w:style>
  <w:style w:type="paragraph" w:customStyle="1" w:styleId="xl1762">
    <w:name w:val="xl176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7030A0"/>
      <w:szCs w:val="24"/>
      <w:lang w:val="vi-VN"/>
    </w:rPr>
  </w:style>
  <w:style w:type="paragraph" w:customStyle="1" w:styleId="xl1763">
    <w:name w:val="xl176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4">
    <w:name w:val="xl1764"/>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002060"/>
      <w:szCs w:val="24"/>
      <w:lang w:val="vi-VN"/>
    </w:rPr>
  </w:style>
  <w:style w:type="paragraph" w:customStyle="1" w:styleId="xl1765">
    <w:name w:val="xl1765"/>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VnTime" w:hAnsi=".VnTime"/>
      <w:color w:val="002060"/>
      <w:szCs w:val="24"/>
      <w:lang w:val="vi-VN"/>
    </w:rPr>
  </w:style>
  <w:style w:type="paragraph" w:customStyle="1" w:styleId="xl1766">
    <w:name w:val="xl1766"/>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color w:val="C00000"/>
      <w:szCs w:val="24"/>
      <w:lang w:val="vi-VN"/>
    </w:rPr>
  </w:style>
  <w:style w:type="paragraph" w:customStyle="1" w:styleId="xl1767">
    <w:name w:val="xl1767"/>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color w:val="974706"/>
      <w:szCs w:val="24"/>
      <w:lang w:val="vi-VN"/>
    </w:rPr>
  </w:style>
  <w:style w:type="paragraph" w:customStyle="1" w:styleId="xl1768">
    <w:name w:val="xl176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VnTime" w:hAnsi=".VnTime"/>
      <w:b/>
      <w:bCs/>
      <w:i/>
      <w:iCs/>
      <w:color w:val="002060"/>
      <w:szCs w:val="24"/>
      <w:lang w:val="vi-VN"/>
    </w:rPr>
  </w:style>
  <w:style w:type="paragraph" w:customStyle="1" w:styleId="xl1769">
    <w:name w:val="xl1769"/>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b/>
      <w:bCs/>
      <w:i/>
      <w:iCs/>
      <w:color w:val="FF0000"/>
      <w:szCs w:val="24"/>
      <w:lang w:val="vi-VN"/>
    </w:rPr>
  </w:style>
  <w:style w:type="paragraph" w:customStyle="1" w:styleId="xl1770">
    <w:name w:val="xl17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1">
    <w:name w:val="xl17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rPr>
  </w:style>
  <w:style w:type="paragraph" w:customStyle="1" w:styleId="xl1772">
    <w:name w:val="xl17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3">
    <w:name w:val="xl177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rPr>
  </w:style>
  <w:style w:type="paragraph" w:customStyle="1" w:styleId="xl1774">
    <w:name w:val="xl177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5">
    <w:name w:val="xl17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6">
    <w:name w:val="xl17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7">
    <w:name w:val="xl17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rPr>
  </w:style>
  <w:style w:type="paragraph" w:customStyle="1" w:styleId="xl1778">
    <w:name w:val="xl177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rPr>
  </w:style>
  <w:style w:type="paragraph" w:customStyle="1" w:styleId="xl1779">
    <w:name w:val="xl177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rPr>
  </w:style>
  <w:style w:type="paragraph" w:customStyle="1" w:styleId="xl1780">
    <w:name w:val="xl17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rPr>
  </w:style>
  <w:style w:type="paragraph" w:customStyle="1" w:styleId="xl1781">
    <w:name w:val="xl17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2">
    <w:name w:val="xl178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3">
    <w:name w:val="xl178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4">
    <w:name w:val="xl178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rPr>
  </w:style>
  <w:style w:type="paragraph" w:customStyle="1" w:styleId="xl1785">
    <w:name w:val="xl17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rPr>
  </w:style>
  <w:style w:type="paragraph" w:customStyle="1" w:styleId="xl1786">
    <w:name w:val="xl178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rPr>
  </w:style>
  <w:style w:type="paragraph" w:customStyle="1" w:styleId="xl1787">
    <w:name w:val="xl178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8">
    <w:name w:val="xl178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rPr>
  </w:style>
  <w:style w:type="paragraph" w:customStyle="1" w:styleId="xl1789">
    <w:name w:val="xl178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rPr>
  </w:style>
  <w:style w:type="paragraph" w:customStyle="1" w:styleId="xl1790">
    <w:name w:val="xl179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rPr>
  </w:style>
  <w:style w:type="table" w:customStyle="1" w:styleId="TableNormal1">
    <w:name w:val="Table Normal1"/>
    <w:rsid w:val="00E636C9"/>
    <w:pPr>
      <w:spacing w:after="0" w:line="240" w:lineRule="auto"/>
    </w:pPr>
    <w:rPr>
      <w:rFonts w:eastAsia="Times New Roman" w:cs="Times New Roman"/>
      <w:sz w:val="20"/>
      <w:szCs w:val="20"/>
      <w:lang w:val="en-US"/>
    </w:rPr>
    <w:tblPr>
      <w:tblCellMar>
        <w:top w:w="0" w:type="dxa"/>
        <w:left w:w="0" w:type="dxa"/>
        <w:bottom w:w="0" w:type="dxa"/>
        <w:right w:w="0" w:type="dxa"/>
      </w:tblCellMar>
    </w:tblPr>
  </w:style>
  <w:style w:type="paragraph" w:customStyle="1" w:styleId="Heading110">
    <w:name w:val="Heading 11"/>
    <w:basedOn w:val="Normal"/>
    <w:next w:val="Normal"/>
    <w:rsid w:val="00E636C9"/>
    <w:pPr>
      <w:keepNext/>
      <w:suppressAutoHyphens/>
      <w:spacing w:line="1" w:lineRule="atLeast"/>
      <w:ind w:leftChars="-1" w:left="-1" w:hangingChars="1" w:hanging="1"/>
      <w:jc w:val="center"/>
      <w:textDirection w:val="btLr"/>
      <w:textAlignment w:val="top"/>
      <w:outlineLvl w:val="0"/>
    </w:pPr>
    <w:rPr>
      <w:rFonts w:ascii=".VnTimeH" w:hAnsi=".VnTimeH"/>
      <w:b/>
      <w:noProof/>
      <w:position w:val="-1"/>
      <w:sz w:val="20"/>
      <w:lang w:val="vi-VN"/>
    </w:rPr>
  </w:style>
  <w:style w:type="table" w:customStyle="1" w:styleId="TableNormal2">
    <w:name w:val="Table Normal2"/>
    <w:next w:val="TableNormal1"/>
    <w:rsid w:val="00E636C9"/>
    <w:pPr>
      <w:suppressAutoHyphens/>
      <w:spacing w:after="0" w:line="1" w:lineRule="atLeast"/>
      <w:ind w:leftChars="-1" w:left="-1" w:hangingChars="1" w:hanging="1"/>
      <w:textDirection w:val="btLr"/>
      <w:textAlignment w:val="top"/>
      <w:outlineLvl w:val="0"/>
    </w:pPr>
    <w:rPr>
      <w:rFonts w:eastAsia="Times New Roman" w:cs="Times New Roman"/>
      <w:position w:val="-1"/>
      <w:sz w:val="20"/>
      <w:szCs w:val="20"/>
      <w:lang w:val="en-US"/>
    </w:rPr>
    <w:tblPr>
      <w:tblInd w:w="0" w:type="dxa"/>
      <w:tblCellMar>
        <w:top w:w="0" w:type="dxa"/>
        <w:left w:w="108" w:type="dxa"/>
        <w:bottom w:w="0" w:type="dxa"/>
        <w:right w:w="108" w:type="dxa"/>
      </w:tblCellMar>
    </w:tblPr>
  </w:style>
  <w:style w:type="paragraph" w:customStyle="1" w:styleId="CharCharCharCharCharCharCharCharChar0">
    <w:name w:val="Char Char Char Char Char Char Char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1CharCharChar1Char0">
    <w:name w:val="Char Char Char1 Char Char Char1 Char"/>
    <w:basedOn w:val="Normal"/>
    <w:rsid w:val="00E636C9"/>
    <w:pPr>
      <w:keepNext/>
      <w:tabs>
        <w:tab w:val="num" w:pos="425"/>
      </w:tabs>
      <w:suppressAutoHyphens/>
      <w:autoSpaceDE w:val="0"/>
      <w:autoSpaceDN w:val="0"/>
      <w:adjustRightInd w:val="0"/>
      <w:spacing w:before="80" w:after="80" w:line="1" w:lineRule="atLeast"/>
      <w:ind w:leftChars="-1" w:left="-1" w:hangingChars="1" w:hanging="425"/>
      <w:textDirection w:val="btLr"/>
      <w:textAlignment w:val="top"/>
      <w:outlineLvl w:val="0"/>
    </w:pPr>
    <w:rPr>
      <w:rFonts w:ascii="Arial" w:hAnsi="Arial" w:cs="Arial"/>
      <w:noProof/>
      <w:kern w:val="2"/>
      <w:position w:val="-1"/>
      <w:szCs w:val="24"/>
      <w:lang w:val="vi-VN" w:eastAsia="zh-CN"/>
    </w:rPr>
  </w:style>
  <w:style w:type="paragraph" w:customStyle="1" w:styleId="CharChar20">
    <w:name w:val="Char Char2"/>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30">
    <w:name w:val="Char Char3"/>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character" w:customStyle="1" w:styleId="CharChar100">
    <w:name w:val="Char Char10"/>
    <w:rsid w:val="00E636C9"/>
    <w:rPr>
      <w:rFonts w:ascii=".VnTimeH" w:hAnsi=".VnTimeH"/>
      <w:b/>
      <w:w w:val="100"/>
      <w:position w:val="-1"/>
      <w:sz w:val="28"/>
      <w:effect w:val="none"/>
      <w:vertAlign w:val="baseline"/>
      <w:cs w:val="0"/>
      <w:em w:val="none"/>
    </w:rPr>
  </w:style>
  <w:style w:type="paragraph" w:customStyle="1" w:styleId="CharCharCharChar1">
    <w:name w:val="Char Char Char Char1"/>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10CharChar0">
    <w:name w:val="Char Char10 Char Char"/>
    <w:basedOn w:val="Normal"/>
    <w:rsid w:val="00E636C9"/>
    <w:pPr>
      <w:suppressAutoHyphens/>
      <w:spacing w:after="160" w:line="240" w:lineRule="atLeast"/>
      <w:ind w:leftChars="-1" w:left="-1" w:hangingChars="1" w:hanging="1"/>
      <w:jc w:val="left"/>
      <w:textDirection w:val="btLr"/>
      <w:textAlignment w:val="top"/>
      <w:outlineLvl w:val="0"/>
    </w:pPr>
    <w:rPr>
      <w:rFonts w:ascii="Tahoma" w:eastAsia="PMingLiU" w:hAnsi="Tahoma"/>
      <w:noProof/>
      <w:position w:val="-1"/>
      <w:sz w:val="20"/>
      <w:lang w:val="vi-VN"/>
    </w:rPr>
  </w:style>
  <w:style w:type="paragraph" w:customStyle="1" w:styleId="CharCharCharCharCharCharCharCharChar1Char0">
    <w:name w:val="Char Char Char Char Char Char Char Char Char1 Char"/>
    <w:basedOn w:val="Normal"/>
    <w:next w:val="Normal"/>
    <w:rsid w:val="00E636C9"/>
    <w:pPr>
      <w:suppressAutoHyphens/>
      <w:spacing w:before="120" w:after="120" w:line="312" w:lineRule="auto"/>
      <w:ind w:leftChars="-1" w:left="-1" w:hangingChars="1" w:hanging="1"/>
      <w:jc w:val="left"/>
      <w:textDirection w:val="btLr"/>
      <w:textAlignment w:val="top"/>
      <w:outlineLvl w:val="0"/>
    </w:pPr>
    <w:rPr>
      <w:noProof/>
      <w:position w:val="-1"/>
      <w:sz w:val="28"/>
      <w:szCs w:val="22"/>
      <w:lang w:val="vi-VN"/>
    </w:rPr>
  </w:style>
  <w:style w:type="paragraph" w:customStyle="1" w:styleId="CharChar1CharChar0">
    <w:name w:val="Char Char1 Char Char"/>
    <w:basedOn w:val="Normal"/>
    <w:next w:val="Normal"/>
    <w:rsid w:val="00E636C9"/>
    <w:pPr>
      <w:suppressAutoHyphens/>
      <w:topLinePunct/>
      <w:spacing w:before="160" w:after="160" w:line="240" w:lineRule="atLeast"/>
      <w:ind w:leftChars="-1" w:left="1701" w:hangingChars="1" w:hanging="1"/>
      <w:jc w:val="left"/>
      <w:textDirection w:val="btLr"/>
      <w:textAlignment w:val="top"/>
      <w:outlineLvl w:val="0"/>
    </w:pPr>
    <w:rPr>
      <w:noProof/>
      <w:kern w:val="2"/>
      <w:position w:val="-1"/>
      <w:szCs w:val="24"/>
      <w:lang w:val="vi-VN"/>
    </w:rPr>
  </w:style>
  <w:style w:type="paragraph" w:customStyle="1" w:styleId="gchngang0">
    <w:name w:val="gạch ngang"/>
    <w:basedOn w:val="Normal"/>
    <w:rsid w:val="00E636C9"/>
    <w:pPr>
      <w:suppressAutoHyphens/>
      <w:spacing w:before="60" w:after="60" w:line="1" w:lineRule="atLeast"/>
      <w:ind w:leftChars="-1" w:left="-1" w:hangingChars="1" w:hanging="1"/>
      <w:textDirection w:val="btLr"/>
      <w:textAlignment w:val="top"/>
      <w:outlineLvl w:val="0"/>
    </w:pPr>
    <w:rPr>
      <w:noProof/>
      <w:position w:val="-1"/>
      <w:sz w:val="28"/>
      <w:szCs w:val="28"/>
      <w:lang w:val="fr-FR"/>
    </w:rPr>
  </w:style>
  <w:style w:type="paragraph" w:customStyle="1" w:styleId="Ilam">
    <w:name w:val="I la mã"/>
    <w:basedOn w:val="Normal"/>
    <w:rsid w:val="00E636C9"/>
    <w:pPr>
      <w:tabs>
        <w:tab w:val="left" w:pos="720"/>
      </w:tabs>
      <w:suppressAutoHyphens/>
      <w:spacing w:before="60" w:after="80" w:line="1" w:lineRule="atLeast"/>
      <w:ind w:leftChars="-1" w:left="270" w:hangingChars="1" w:hanging="270"/>
      <w:jc w:val="left"/>
      <w:textDirection w:val="btLr"/>
      <w:textAlignment w:val="top"/>
      <w:outlineLvl w:val="0"/>
    </w:pPr>
    <w:rPr>
      <w:b/>
      <w:noProof/>
      <w:position w:val="-1"/>
      <w:sz w:val="26"/>
      <w:szCs w:val="26"/>
      <w:lang w:val="fr-FR"/>
    </w:rPr>
  </w:style>
  <w:style w:type="character" w:customStyle="1" w:styleId="gchngangChar">
    <w:name w:val="gạch ngang Char"/>
    <w:rsid w:val="00E636C9"/>
    <w:rPr>
      <w:rFonts w:ascii="Times New Roman" w:hAnsi="Times New Roman" w:cs="Times New Roman"/>
      <w:w w:val="100"/>
      <w:position w:val="-1"/>
      <w:sz w:val="28"/>
      <w:szCs w:val="28"/>
      <w:effect w:val="none"/>
      <w:vertAlign w:val="baseline"/>
      <w:cs w:val="0"/>
      <w:em w:val="none"/>
      <w:lang w:val="fr-FR" w:eastAsia="en-US"/>
    </w:rPr>
  </w:style>
  <w:style w:type="character" w:customStyle="1" w:styleId="IlamChar">
    <w:name w:val="I la mã Char"/>
    <w:rsid w:val="00E636C9"/>
    <w:rPr>
      <w:rFonts w:ascii="Times New Roman" w:hAnsi="Times New Roman" w:cs="Times New Roman"/>
      <w:b/>
      <w:w w:val="100"/>
      <w:position w:val="-1"/>
      <w:sz w:val="26"/>
      <w:szCs w:val="26"/>
      <w:effect w:val="none"/>
      <w:vertAlign w:val="baseline"/>
      <w:cs w:val="0"/>
      <w:em w:val="none"/>
      <w:lang w:val="fr-FR" w:eastAsia="en-US"/>
    </w:rPr>
  </w:style>
  <w:style w:type="table" w:customStyle="1" w:styleId="15">
    <w:name w:val="15"/>
    <w:basedOn w:val="TableNormal2"/>
    <w:rsid w:val="00E636C9"/>
    <w:tblPr>
      <w:tblStyleRowBandSize w:val="1"/>
      <w:tblStyleColBandSize w:val="1"/>
    </w:tblPr>
  </w:style>
  <w:style w:type="table" w:customStyle="1" w:styleId="14">
    <w:name w:val="14"/>
    <w:basedOn w:val="TableNormal2"/>
    <w:rsid w:val="00E636C9"/>
    <w:tblPr>
      <w:tblStyleRowBandSize w:val="1"/>
      <w:tblStyleColBandSize w:val="1"/>
    </w:tblPr>
  </w:style>
  <w:style w:type="table" w:customStyle="1" w:styleId="12">
    <w:name w:val="12"/>
    <w:basedOn w:val="TableNormal2"/>
    <w:rsid w:val="00E636C9"/>
    <w:tblPr>
      <w:tblStyleRowBandSize w:val="1"/>
      <w:tblStyleColBandSize w:val="1"/>
    </w:tblPr>
  </w:style>
  <w:style w:type="table" w:customStyle="1" w:styleId="9">
    <w:name w:val="9"/>
    <w:basedOn w:val="TableNormal2"/>
    <w:rsid w:val="00E636C9"/>
    <w:tblPr>
      <w:tblStyleRowBandSize w:val="1"/>
      <w:tblStyleColBandSize w:val="1"/>
    </w:tblPr>
  </w:style>
  <w:style w:type="table" w:customStyle="1" w:styleId="7">
    <w:name w:val="7"/>
    <w:basedOn w:val="TableNormal2"/>
    <w:rsid w:val="00E636C9"/>
    <w:tblPr>
      <w:tblStyleRowBandSize w:val="1"/>
      <w:tblStyleColBandSize w:val="1"/>
    </w:tblPr>
  </w:style>
  <w:style w:type="table" w:customStyle="1" w:styleId="6">
    <w:name w:val="6"/>
    <w:basedOn w:val="TableNormal2"/>
    <w:rsid w:val="00E636C9"/>
    <w:tblPr>
      <w:tblStyleRowBandSize w:val="1"/>
      <w:tblStyleColBandSize w:val="1"/>
    </w:tblPr>
  </w:style>
  <w:style w:type="paragraph" w:customStyle="1" w:styleId="bt">
    <w:name w:val="bt"/>
    <w:basedOn w:val="Normal"/>
    <w:link w:val="btChar"/>
    <w:qFormat/>
    <w:rsid w:val="00E636C9"/>
    <w:pPr>
      <w:tabs>
        <w:tab w:val="left" w:pos="567"/>
      </w:tabs>
      <w:suppressAutoHyphens/>
      <w:spacing w:line="276" w:lineRule="auto"/>
      <w:ind w:leftChars="-1" w:left="-1" w:hangingChars="1" w:hanging="2"/>
      <w:textDirection w:val="btLr"/>
      <w:textAlignment w:val="top"/>
      <w:outlineLvl w:val="0"/>
    </w:pPr>
    <w:rPr>
      <w:noProof/>
      <w:position w:val="-1"/>
      <w:sz w:val="28"/>
      <w:szCs w:val="28"/>
      <w:lang w:val="vi-VN"/>
    </w:rPr>
  </w:style>
  <w:style w:type="character" w:customStyle="1" w:styleId="BodyTextChar1">
    <w:name w:val="Body Text Char1"/>
    <w:aliases w:val="B-text1.5 Char5,B-text1.5 Char Char1,B-text1.5 + Times New Roman Char1,13 pt Char1,Before:  0.38&quot; Char1,After:  6 pt Char1,Body Text Char Char Char Char Char Char Char Char1,After:  6 pt Char Char Char Char Char Char1"/>
    <w:uiPriority w:val="1"/>
    <w:rsid w:val="00E636C9"/>
    <w:rPr>
      <w:noProof/>
      <w:position w:val="-1"/>
      <w:lang w:val="vi-VN"/>
    </w:rPr>
  </w:style>
  <w:style w:type="character" w:customStyle="1" w:styleId="btChar">
    <w:name w:val="bt Char"/>
    <w:link w:val="bt"/>
    <w:rsid w:val="00E636C9"/>
    <w:rPr>
      <w:rFonts w:eastAsia="Times New Roman" w:cs="Times New Roman"/>
      <w:noProof/>
      <w:position w:val="-1"/>
      <w:szCs w:val="28"/>
    </w:rPr>
  </w:style>
  <w:style w:type="character" w:styleId="PlaceholderText">
    <w:name w:val="Placeholder Text"/>
    <w:uiPriority w:val="99"/>
    <w:semiHidden/>
    <w:rsid w:val="00E636C9"/>
    <w:rPr>
      <w:color w:val="808080"/>
    </w:rPr>
  </w:style>
  <w:style w:type="character" w:customStyle="1" w:styleId="BodyTextIndentChar1">
    <w:name w:val="Body Text Indent Char1"/>
    <w:aliases w:val="Body Text Indent Char Char Char2,Body Text Indent Char Char Char Char Char Char Char1,Body Text Indent Char Char Char Char1"/>
    <w:uiPriority w:val="99"/>
    <w:rsid w:val="00E636C9"/>
    <w:rPr>
      <w:noProof/>
      <w:position w:val="-1"/>
      <w:lang w:val="vi-VN"/>
    </w:rPr>
  </w:style>
  <w:style w:type="paragraph" w:customStyle="1" w:styleId="Style13ptJustified">
    <w:name w:val="Style 13 pt Justified"/>
    <w:basedOn w:val="Normal"/>
    <w:rsid w:val="00E636C9"/>
    <w:pPr>
      <w:suppressAutoHyphens/>
      <w:spacing w:before="60" w:after="60"/>
    </w:pPr>
    <w:rPr>
      <w:sz w:val="26"/>
      <w:lang w:val="vi-VN" w:eastAsia="ar-SA"/>
    </w:rPr>
  </w:style>
  <w:style w:type="paragraph" w:styleId="Index2">
    <w:name w:val="index 2"/>
    <w:basedOn w:val="Normal"/>
    <w:next w:val="Normal"/>
    <w:uiPriority w:val="99"/>
    <w:rsid w:val="00E636C9"/>
    <w:pPr>
      <w:tabs>
        <w:tab w:val="right" w:pos="4140"/>
      </w:tabs>
      <w:ind w:left="480" w:hanging="240"/>
      <w:jc w:val="left"/>
    </w:pPr>
    <w:rPr>
      <w:sz w:val="20"/>
      <w:lang w:val="vi-VN"/>
    </w:rPr>
  </w:style>
  <w:style w:type="paragraph" w:styleId="Index4">
    <w:name w:val="index 4"/>
    <w:basedOn w:val="Normal"/>
    <w:next w:val="Normal"/>
    <w:uiPriority w:val="99"/>
    <w:rsid w:val="00E636C9"/>
    <w:pPr>
      <w:tabs>
        <w:tab w:val="right" w:pos="4140"/>
      </w:tabs>
      <w:ind w:left="960" w:hanging="240"/>
      <w:jc w:val="left"/>
    </w:pPr>
    <w:rPr>
      <w:sz w:val="20"/>
      <w:lang w:val="vi-VN"/>
    </w:rPr>
  </w:style>
  <w:style w:type="paragraph" w:styleId="Index5">
    <w:name w:val="index 5"/>
    <w:basedOn w:val="Normal"/>
    <w:next w:val="Normal"/>
    <w:uiPriority w:val="99"/>
    <w:rsid w:val="00E636C9"/>
    <w:pPr>
      <w:tabs>
        <w:tab w:val="right" w:pos="4140"/>
      </w:tabs>
      <w:ind w:left="1200" w:hanging="240"/>
      <w:jc w:val="left"/>
    </w:pPr>
    <w:rPr>
      <w:sz w:val="20"/>
      <w:lang w:val="vi-VN"/>
    </w:rPr>
  </w:style>
  <w:style w:type="paragraph" w:styleId="Index6">
    <w:name w:val="index 6"/>
    <w:basedOn w:val="Normal"/>
    <w:next w:val="Normal"/>
    <w:uiPriority w:val="99"/>
    <w:rsid w:val="00E636C9"/>
    <w:pPr>
      <w:tabs>
        <w:tab w:val="right" w:pos="4140"/>
      </w:tabs>
      <w:ind w:left="1440" w:hanging="240"/>
      <w:jc w:val="left"/>
    </w:pPr>
    <w:rPr>
      <w:sz w:val="20"/>
      <w:lang w:val="vi-VN"/>
    </w:rPr>
  </w:style>
  <w:style w:type="paragraph" w:styleId="Index7">
    <w:name w:val="index 7"/>
    <w:basedOn w:val="Normal"/>
    <w:next w:val="Normal"/>
    <w:uiPriority w:val="99"/>
    <w:rsid w:val="00E636C9"/>
    <w:pPr>
      <w:tabs>
        <w:tab w:val="right" w:pos="4140"/>
      </w:tabs>
      <w:ind w:left="1680" w:hanging="240"/>
      <w:jc w:val="left"/>
    </w:pPr>
    <w:rPr>
      <w:sz w:val="20"/>
      <w:lang w:val="vi-VN"/>
    </w:rPr>
  </w:style>
  <w:style w:type="paragraph" w:styleId="Index8">
    <w:name w:val="index 8"/>
    <w:basedOn w:val="Normal"/>
    <w:next w:val="Normal"/>
    <w:uiPriority w:val="99"/>
    <w:rsid w:val="00E636C9"/>
    <w:pPr>
      <w:tabs>
        <w:tab w:val="right" w:pos="4140"/>
      </w:tabs>
      <w:ind w:left="1920" w:hanging="240"/>
      <w:jc w:val="left"/>
    </w:pPr>
    <w:rPr>
      <w:sz w:val="20"/>
      <w:lang w:val="vi-VN"/>
    </w:rPr>
  </w:style>
  <w:style w:type="character" w:customStyle="1" w:styleId="SectionHeader3Char1">
    <w:name w:val="Section Header3 Char1"/>
    <w:aliases w:val="Sub-Clause Paragraph Char1"/>
    <w:semiHidden/>
    <w:rsid w:val="00E636C9"/>
    <w:rPr>
      <w:rFonts w:ascii="Times New Roman" w:eastAsia="Times New Roman" w:hAnsi="Times New Roman" w:cs="Times New Roman"/>
      <w:b/>
      <w:bCs/>
      <w:spacing w:val="-2"/>
      <w:sz w:val="16"/>
      <w:szCs w:val="24"/>
      <w:lang w:val="en-US"/>
    </w:rPr>
  </w:style>
  <w:style w:type="character" w:customStyle="1" w:styleId="apple-converted-space">
    <w:name w:val="apple-converted-space"/>
    <w:rsid w:val="00E636C9"/>
  </w:style>
  <w:style w:type="character" w:customStyle="1" w:styleId="BodyText3Char1">
    <w:name w:val="Body Text 3 Char1"/>
    <w:rsid w:val="00E636C9"/>
    <w:rPr>
      <w:rFonts w:ascii="Times New Roman" w:eastAsia="Times New Roman" w:hAnsi="Times New Roman" w:cs="Times New Roman"/>
      <w:i/>
      <w:iCs/>
      <w:color w:val="000000"/>
      <w:sz w:val="24"/>
      <w:szCs w:val="24"/>
    </w:rPr>
  </w:style>
  <w:style w:type="character" w:customStyle="1" w:styleId="BodyTextChar2">
    <w:name w:val="Body Text Char2"/>
    <w:aliases w:val="B-text1.5 Char6,B-text1.5 Char Char2"/>
    <w:rsid w:val="00E636C9"/>
    <w:rPr>
      <w:lang w:val="en-US" w:eastAsia="en-US" w:bidi="ar-SA"/>
    </w:rPr>
  </w:style>
  <w:style w:type="character" w:customStyle="1" w:styleId="TitleChar1">
    <w:name w:val="Title Char1"/>
    <w:rsid w:val="00E636C9"/>
    <w:rPr>
      <w:rFonts w:ascii="VNI-Times" w:eastAsia="Times New Roman" w:hAnsi="VNI-Times" w:cs="Times New Roman"/>
      <w:sz w:val="24"/>
      <w:szCs w:val="20"/>
    </w:rPr>
  </w:style>
  <w:style w:type="character" w:customStyle="1" w:styleId="CharChar5">
    <w:name w:val="Char Char5"/>
    <w:rsid w:val="00E636C9"/>
    <w:rPr>
      <w:rFonts w:ascii=".VnTimeH" w:hAnsi=".VnTimeH"/>
      <w:b/>
      <w:sz w:val="28"/>
      <w:lang w:val="en-US" w:eastAsia="en-US" w:bidi="ar-SA"/>
    </w:rPr>
  </w:style>
  <w:style w:type="character" w:customStyle="1" w:styleId="CharChar4">
    <w:name w:val="Char Char4"/>
    <w:rsid w:val="00E636C9"/>
    <w:rPr>
      <w:rFonts w:ascii=".VnTime" w:hAnsi=".VnTime"/>
      <w:sz w:val="28"/>
      <w:lang w:val="en-US" w:eastAsia="en-US" w:bidi="ar-SA"/>
    </w:rPr>
  </w:style>
  <w:style w:type="character" w:customStyle="1" w:styleId="CharChar16">
    <w:name w:val="Char Char16"/>
    <w:rsid w:val="00E636C9"/>
    <w:rPr>
      <w:rFonts w:ascii="Arial" w:hAnsi="Arial"/>
      <w:b/>
      <w:kern w:val="28"/>
      <w:sz w:val="32"/>
      <w:lang w:bidi="ar-SA"/>
    </w:rPr>
  </w:style>
  <w:style w:type="character" w:customStyle="1" w:styleId="CharChar12">
    <w:name w:val="Char Char12"/>
    <w:rsid w:val="00E636C9"/>
    <w:rPr>
      <w:spacing w:val="-4"/>
      <w:sz w:val="24"/>
      <w:lang w:bidi="ar-SA"/>
    </w:rPr>
  </w:style>
  <w:style w:type="character" w:customStyle="1" w:styleId="WW8Num8z2">
    <w:name w:val="WW8Num8z2"/>
    <w:rsid w:val="00E636C9"/>
    <w:rPr>
      <w:rFonts w:ascii="Wingdings" w:hAnsi="Wingdings"/>
    </w:rPr>
  </w:style>
  <w:style w:type="paragraph" w:customStyle="1" w:styleId="Subtitle1">
    <w:name w:val="Subtitle1"/>
    <w:autoRedefine/>
    <w:rsid w:val="00E636C9"/>
    <w:pPr>
      <w:spacing w:before="120" w:after="0" w:line="240" w:lineRule="auto"/>
      <w:jc w:val="center"/>
    </w:pPr>
    <w:rPr>
      <w:rFonts w:eastAsia="Times New Roman" w:cs="Times New Roman"/>
      <w:b/>
      <w:szCs w:val="28"/>
      <w:lang w:val="en-US"/>
    </w:rPr>
  </w:style>
  <w:style w:type="paragraph" w:customStyle="1" w:styleId="CharChar2CharChar">
    <w:name w:val="Char Char2 Char Char"/>
    <w:basedOn w:val="Normal"/>
    <w:rsid w:val="00E636C9"/>
    <w:pPr>
      <w:spacing w:after="160" w:line="240" w:lineRule="exact"/>
      <w:jc w:val="left"/>
    </w:pPr>
    <w:rPr>
      <w:rFonts w:ascii="Tahoma" w:eastAsia="PMingLiU" w:hAnsi="Tahoma"/>
      <w:sz w:val="20"/>
      <w:lang w:val="vi-VN"/>
    </w:rPr>
  </w:style>
  <w:style w:type="paragraph" w:customStyle="1" w:styleId="CharCharChar">
    <w:name w:val="Char Char Char"/>
    <w:basedOn w:val="Normal"/>
    <w:next w:val="Normal"/>
    <w:autoRedefine/>
    <w:semiHidden/>
    <w:rsid w:val="00E636C9"/>
    <w:pPr>
      <w:spacing w:before="120" w:after="120" w:line="312" w:lineRule="auto"/>
      <w:jc w:val="left"/>
    </w:pPr>
    <w:rPr>
      <w:sz w:val="28"/>
      <w:szCs w:val="28"/>
      <w:lang w:val="vi-VN"/>
    </w:rPr>
  </w:style>
  <w:style w:type="character" w:customStyle="1" w:styleId="WW8Num11z2">
    <w:name w:val="WW8Num11z2"/>
    <w:rsid w:val="00E636C9"/>
    <w:rPr>
      <w:rFonts w:ascii="Wingdings" w:hAnsi="Wingdings"/>
    </w:rPr>
  </w:style>
  <w:style w:type="character" w:customStyle="1" w:styleId="Heading1Char2">
    <w:name w:val="Heading 1 Char2"/>
    <w:aliases w:val="Document Header1 Char2,ClauseGroup_Title Char2,BVI Char2,RepHead1 Char1"/>
    <w:locked/>
    <w:rsid w:val="00E636C9"/>
    <w:rPr>
      <w:rFonts w:ascii="Times New Roman Bold" w:hAnsi="Times New Roman Bold" w:cs="Times New Roman"/>
      <w:b/>
      <w:smallCaps/>
      <w:sz w:val="20"/>
      <w:szCs w:val="20"/>
    </w:rPr>
  </w:style>
  <w:style w:type="paragraph" w:customStyle="1" w:styleId="MediumGrid1-Accent22">
    <w:name w:val="Medium Grid 1 - Accent 22"/>
    <w:basedOn w:val="Normal"/>
    <w:qFormat/>
    <w:rsid w:val="00E636C9"/>
    <w:pPr>
      <w:ind w:left="720"/>
      <w:contextualSpacing/>
    </w:pPr>
    <w:rPr>
      <w:rFonts w:eastAsia="Calibri"/>
      <w:lang w:val="vi-VN"/>
    </w:rPr>
  </w:style>
  <w:style w:type="character" w:customStyle="1" w:styleId="B-text15Char3">
    <w:name w:val="B-text1.5 Char3"/>
    <w:aliases w:val="B-text1.5 Char Char Char2"/>
    <w:rsid w:val="00E636C9"/>
    <w:rPr>
      <w:spacing w:val="-4"/>
      <w:sz w:val="24"/>
    </w:rPr>
  </w:style>
  <w:style w:type="paragraph" w:customStyle="1" w:styleId="CharCharCharCharCharCharCharCharChar1">
    <w:name w:val="Char Char Char Char Char Char Char Char Char1"/>
    <w:basedOn w:val="Normal"/>
    <w:rsid w:val="00E636C9"/>
    <w:pPr>
      <w:spacing w:after="160" w:line="240" w:lineRule="exact"/>
      <w:jc w:val="left"/>
    </w:pPr>
    <w:rPr>
      <w:rFonts w:ascii="Tahoma" w:eastAsia="PMingLiU" w:hAnsi="Tahoma"/>
      <w:sz w:val="20"/>
      <w:lang w:val="vi-VN"/>
    </w:rPr>
  </w:style>
  <w:style w:type="paragraph" w:customStyle="1" w:styleId="Char2">
    <w:name w:val="Char2"/>
    <w:basedOn w:val="Normal"/>
    <w:rsid w:val="00E636C9"/>
    <w:pPr>
      <w:spacing w:after="160" w:line="240" w:lineRule="exact"/>
      <w:jc w:val="left"/>
    </w:pPr>
    <w:rPr>
      <w:rFonts w:ascii="Tahoma" w:eastAsia="PMingLiU" w:hAnsi="Tahoma"/>
      <w:sz w:val="20"/>
      <w:lang w:val="vi-VN"/>
    </w:rPr>
  </w:style>
  <w:style w:type="paragraph" w:customStyle="1" w:styleId="Subtitle11">
    <w:name w:val="Subtitle11"/>
    <w:autoRedefine/>
    <w:rsid w:val="00E636C9"/>
    <w:pPr>
      <w:spacing w:before="120" w:after="0" w:line="240" w:lineRule="auto"/>
      <w:jc w:val="center"/>
    </w:pPr>
    <w:rPr>
      <w:rFonts w:eastAsia="Calibri" w:cs="Times New Roman"/>
      <w:b/>
      <w:szCs w:val="28"/>
      <w:lang w:val="en-US"/>
    </w:rPr>
  </w:style>
  <w:style w:type="paragraph" w:customStyle="1" w:styleId="CharChar2CharChar1">
    <w:name w:val="Char Char2 Char Char1"/>
    <w:basedOn w:val="Normal"/>
    <w:rsid w:val="00E636C9"/>
    <w:pPr>
      <w:spacing w:after="160" w:line="240" w:lineRule="exact"/>
      <w:jc w:val="left"/>
    </w:pPr>
    <w:rPr>
      <w:rFonts w:ascii="Tahoma" w:eastAsia="PMingLiU" w:hAnsi="Tahoma"/>
      <w:sz w:val="20"/>
      <w:lang w:val="vi-VN"/>
    </w:rPr>
  </w:style>
  <w:style w:type="character" w:customStyle="1" w:styleId="S-titleCharChar">
    <w:name w:val="S-title Char Char"/>
    <w:rsid w:val="00E636C9"/>
  </w:style>
  <w:style w:type="character" w:customStyle="1" w:styleId="B-text15Char4">
    <w:name w:val="B-text1.5 Char4"/>
    <w:aliases w:val="B-text1.5 Char Char Char3"/>
    <w:rsid w:val="00E636C9"/>
    <w:rPr>
      <w:spacing w:val="-4"/>
      <w:sz w:val="24"/>
    </w:rPr>
  </w:style>
  <w:style w:type="paragraph" w:customStyle="1" w:styleId="MediumGrid1-Accent21">
    <w:name w:val="Medium Grid 1 - Accent 21"/>
    <w:basedOn w:val="Normal"/>
    <w:qFormat/>
    <w:rsid w:val="00E636C9"/>
    <w:pPr>
      <w:ind w:left="720"/>
      <w:contextualSpacing/>
    </w:pPr>
    <w:rPr>
      <w:rFonts w:eastAsia="Calibri"/>
      <w:lang w:val="vi-VN"/>
    </w:rPr>
  </w:style>
  <w:style w:type="character" w:customStyle="1" w:styleId="WW8Num3z3">
    <w:name w:val="WW8Num3z3"/>
    <w:rsid w:val="00E636C9"/>
    <w:rPr>
      <w:rFonts w:ascii="Symbol" w:hAnsi="Symbol"/>
    </w:rPr>
  </w:style>
  <w:style w:type="character" w:customStyle="1" w:styleId="WW8Num18z0">
    <w:name w:val="WW8Num18z0"/>
    <w:rsid w:val="00E636C9"/>
    <w:rPr>
      <w:rFonts w:ascii="Symbol" w:hAnsi="Symbol"/>
    </w:rPr>
  </w:style>
  <w:style w:type="paragraph" w:customStyle="1" w:styleId="CharChar7">
    <w:name w:val="Char Char7"/>
    <w:basedOn w:val="Normal"/>
    <w:rsid w:val="00E636C9"/>
    <w:pPr>
      <w:spacing w:after="160" w:line="240" w:lineRule="exact"/>
      <w:jc w:val="left"/>
    </w:pPr>
    <w:rPr>
      <w:rFonts w:ascii="Tahoma" w:eastAsia="PMingLiU" w:hAnsi="Tahoma"/>
      <w:sz w:val="20"/>
      <w:lang w:val="vi-VN"/>
    </w:rPr>
  </w:style>
  <w:style w:type="character" w:customStyle="1" w:styleId="BodyText2Char1">
    <w:name w:val="Body Text 2 Char1"/>
    <w:rsid w:val="00E636C9"/>
    <w:rPr>
      <w:rFonts w:ascii=".VnTime" w:hAnsi=".VnTime"/>
      <w:sz w:val="28"/>
    </w:rPr>
  </w:style>
  <w:style w:type="character" w:customStyle="1" w:styleId="Heading2Char1">
    <w:name w:val="Heading 2 Char1"/>
    <w:aliases w:val="Title Header2 Char1,Clause_No&amp;Name Char1,Section-Title Char1,h2 Char1,Avsnitt Char1,Tieu de 2 Char1,Tieude2 Char Char1,Subchapter 1.1 Char1,Chapter Indo Char1,Major Char1,título 2 Char1,título 21 Char1,título 22 Char1,título 23 Char1"/>
    <w:rsid w:val="00E636C9"/>
    <w:rPr>
      <w:rFonts w:ascii=".VnTime" w:hAnsi=".VnTime"/>
      <w:i/>
      <w:sz w:val="28"/>
      <w:lang w:val="en-US" w:eastAsia="en-US" w:bidi="ar-SA"/>
    </w:rPr>
  </w:style>
  <w:style w:type="character" w:customStyle="1" w:styleId="Heading4Char1">
    <w:name w:val="Heading 4 Char1"/>
    <w:aliases w:val="Sub-Clause Sub-paragraph Char1,ClauseSubSub_No&amp;Name Char1,h41 Char1,h4 Char1,l4 Char1,Sub-Minor Char,Level 2 - a Char"/>
    <w:rsid w:val="00E636C9"/>
    <w:rPr>
      <w:rFonts w:ascii=".VnTime" w:hAnsi=".VnTime"/>
      <w:b/>
      <w:bCs/>
      <w:sz w:val="28"/>
      <w:szCs w:val="26"/>
      <w:lang w:val="en-US" w:eastAsia="en-US" w:bidi="ar-SA"/>
    </w:rPr>
  </w:style>
  <w:style w:type="character" w:customStyle="1" w:styleId="Heading5Char1">
    <w:name w:val="Heading 5 Char1"/>
    <w:aliases w:val="op Char1,h5 Char1,h51 Char1,5 Char1,RSKH5 Char1,Appendix Char1,Heading 5 URS Char1"/>
    <w:rsid w:val="00E636C9"/>
    <w:rPr>
      <w:rFonts w:ascii=".VnTime" w:hAnsi=".VnTime"/>
      <w:b/>
      <w:bCs/>
      <w:i/>
      <w:sz w:val="40"/>
      <w:szCs w:val="40"/>
      <w:lang w:val="nl-NL" w:eastAsia="en-US" w:bidi="ar-SA"/>
    </w:rPr>
  </w:style>
  <w:style w:type="character" w:customStyle="1" w:styleId="Heading6Char1">
    <w:name w:val="Heading 6 Char1"/>
    <w:aliases w:val="h6 Char1"/>
    <w:rsid w:val="00E636C9"/>
    <w:rPr>
      <w:rFonts w:ascii=".VnTime" w:hAnsi=".VnTime"/>
      <w:b/>
      <w:bCs/>
      <w:sz w:val="40"/>
      <w:szCs w:val="28"/>
      <w:lang w:val="nl-NL" w:eastAsia="en-US" w:bidi="ar-SA"/>
    </w:rPr>
  </w:style>
  <w:style w:type="character" w:customStyle="1" w:styleId="Heading7Char1">
    <w:name w:val="Heading 7 Char1"/>
    <w:aliases w:val="Note Char1"/>
    <w:rsid w:val="00E636C9"/>
    <w:rPr>
      <w:b/>
      <w:sz w:val="26"/>
      <w:szCs w:val="28"/>
      <w:lang w:val="nl-NL" w:eastAsia="en-US" w:bidi="ar-SA"/>
    </w:rPr>
  </w:style>
  <w:style w:type="character" w:customStyle="1" w:styleId="Heading8Char1">
    <w:name w:val="Heading 8 Char1"/>
    <w:aliases w:val="Discussion Char1"/>
    <w:semiHidden/>
    <w:rsid w:val="00E636C9"/>
    <w:rPr>
      <w:rFonts w:ascii=".VnTime" w:hAnsi=".VnTime"/>
      <w:b/>
      <w:bCs/>
      <w:sz w:val="28"/>
      <w:szCs w:val="26"/>
      <w:lang w:val="en-US" w:eastAsia="en-US" w:bidi="ar-SA"/>
    </w:rPr>
  </w:style>
  <w:style w:type="character" w:customStyle="1" w:styleId="Heading9Char1">
    <w:name w:val="Heading 9 Char1"/>
    <w:rsid w:val="00E636C9"/>
    <w:rPr>
      <w:rFonts w:ascii="Arial" w:hAnsi="Arial" w:cs="Arial"/>
      <w:sz w:val="22"/>
      <w:szCs w:val="22"/>
      <w:lang w:val="en-US" w:eastAsia="en-US" w:bidi="ar-SA"/>
    </w:rPr>
  </w:style>
  <w:style w:type="character" w:customStyle="1" w:styleId="SubtitleChar1">
    <w:name w:val="Subtitle Char1"/>
    <w:rsid w:val="00E636C9"/>
    <w:rPr>
      <w:rFonts w:ascii=".VnTime" w:hAnsi=".VnTime"/>
      <w:b/>
      <w:sz w:val="28"/>
      <w:lang w:val="en-US" w:eastAsia="en-US" w:bidi="ar-SA"/>
    </w:rPr>
  </w:style>
  <w:style w:type="character" w:customStyle="1" w:styleId="BodyTextIndent2Char1">
    <w:name w:val="Body Text Indent 2 Char1"/>
    <w:uiPriority w:val="99"/>
    <w:semiHidden/>
    <w:locked/>
    <w:rsid w:val="00E636C9"/>
    <w:rPr>
      <w:rFonts w:ascii=".VnTime" w:hAnsi=".VnTime"/>
      <w:sz w:val="28"/>
      <w:lang w:val="en-US" w:eastAsia="en-US" w:bidi="ar-SA"/>
    </w:rPr>
  </w:style>
  <w:style w:type="character" w:customStyle="1" w:styleId="BodyTextIndent3Char1">
    <w:name w:val="Body Text Indent 3 Char1"/>
    <w:rsid w:val="00E636C9"/>
    <w:rPr>
      <w:rFonts w:ascii=".VnTime" w:hAnsi=".VnTime"/>
      <w:sz w:val="16"/>
      <w:szCs w:val="16"/>
    </w:rPr>
  </w:style>
  <w:style w:type="character" w:customStyle="1" w:styleId="BalloonTextChar1">
    <w:name w:val="Balloon Text Char1"/>
    <w:uiPriority w:val="99"/>
    <w:semiHidden/>
    <w:rsid w:val="00E636C9"/>
    <w:rPr>
      <w:rFonts w:ascii="Tahoma" w:hAnsi="Tahoma" w:cs="Tahoma"/>
      <w:sz w:val="16"/>
      <w:szCs w:val="16"/>
      <w:lang w:val="en-US" w:eastAsia="en-US"/>
    </w:rPr>
  </w:style>
  <w:style w:type="character" w:customStyle="1" w:styleId="FootnoteTextChar1">
    <w:name w:val="Footnote Text Char1"/>
    <w:uiPriority w:val="99"/>
    <w:semiHidden/>
    <w:rsid w:val="00E636C9"/>
    <w:rPr>
      <w:lang w:val="en-US" w:eastAsia="en-US"/>
    </w:rPr>
  </w:style>
  <w:style w:type="character" w:customStyle="1" w:styleId="CharChar8">
    <w:name w:val="Char Char8"/>
    <w:rsid w:val="00E636C9"/>
    <w:rPr>
      <w:rFonts w:ascii=".VnTime" w:hAnsi=".VnTime"/>
      <w:sz w:val="28"/>
    </w:rPr>
  </w:style>
  <w:style w:type="character" w:customStyle="1" w:styleId="CharChar11">
    <w:name w:val="Char Char11"/>
    <w:rsid w:val="00E636C9"/>
    <w:rPr>
      <w:rFonts w:ascii=".VnTime" w:hAnsi=".VnTime"/>
      <w:sz w:val="28"/>
      <w:szCs w:val="28"/>
      <w:lang w:val="nl-NL"/>
    </w:rPr>
  </w:style>
  <w:style w:type="character" w:customStyle="1" w:styleId="CharChar13">
    <w:name w:val="Char Char13"/>
    <w:rsid w:val="00E636C9"/>
    <w:rPr>
      <w:rFonts w:ascii=".VnTime" w:hAnsi=".VnTime"/>
      <w:b/>
      <w:bCs/>
      <w:sz w:val="28"/>
      <w:szCs w:val="26"/>
    </w:rPr>
  </w:style>
  <w:style w:type="character" w:customStyle="1" w:styleId="WW8Num8z0">
    <w:name w:val="WW8Num8z0"/>
    <w:rsid w:val="00E636C9"/>
    <w:rPr>
      <w:rFonts w:ascii="Wingdings" w:hAnsi="Wingdings"/>
    </w:rPr>
  </w:style>
  <w:style w:type="character" w:customStyle="1" w:styleId="CharChar51">
    <w:name w:val="Char Char51"/>
    <w:rsid w:val="00E636C9"/>
    <w:rPr>
      <w:rFonts w:ascii=".VnTimeH" w:hAnsi=".VnTimeH" w:hint="default"/>
      <w:b/>
      <w:bCs w:val="0"/>
      <w:sz w:val="28"/>
      <w:lang w:val="en-US" w:eastAsia="en-US" w:bidi="ar-SA"/>
    </w:rPr>
  </w:style>
  <w:style w:type="character" w:customStyle="1" w:styleId="CharChar41">
    <w:name w:val="Char Char41"/>
    <w:rsid w:val="00E636C9"/>
    <w:rPr>
      <w:rFonts w:ascii=".VnTime" w:hAnsi=".VnTime" w:hint="default"/>
      <w:sz w:val="28"/>
      <w:lang w:val="en-US" w:eastAsia="en-US" w:bidi="ar-SA"/>
    </w:rPr>
  </w:style>
  <w:style w:type="character" w:customStyle="1" w:styleId="CharChar161">
    <w:name w:val="Char Char161"/>
    <w:rsid w:val="00E636C9"/>
    <w:rPr>
      <w:rFonts w:ascii="Arial" w:hAnsi="Arial" w:cs="Arial" w:hint="default"/>
      <w:b/>
      <w:bCs w:val="0"/>
      <w:kern w:val="28"/>
      <w:sz w:val="32"/>
      <w:lang w:bidi="ar-SA"/>
    </w:rPr>
  </w:style>
  <w:style w:type="character" w:customStyle="1" w:styleId="CharChar121">
    <w:name w:val="Char Char121"/>
    <w:rsid w:val="00E636C9"/>
    <w:rPr>
      <w:spacing w:val="-4"/>
      <w:sz w:val="24"/>
      <w:lang w:bidi="ar-SA"/>
    </w:rPr>
  </w:style>
  <w:style w:type="character" w:customStyle="1" w:styleId="CharChar101">
    <w:name w:val="Char Char101"/>
    <w:rsid w:val="00E636C9"/>
    <w:rPr>
      <w:rFonts w:ascii="VNI-Times" w:hAnsi="VNI-Times" w:hint="default"/>
      <w:sz w:val="24"/>
      <w:lang w:val="en-US" w:eastAsia="en-US" w:bidi="ar-SA"/>
    </w:rPr>
  </w:style>
  <w:style w:type="character" w:customStyle="1" w:styleId="CharChar31">
    <w:name w:val="Char Char31"/>
    <w:rsid w:val="00E636C9"/>
    <w:rPr>
      <w:rFonts w:ascii=".VnTime" w:hAnsi=".VnTime" w:hint="default"/>
      <w:sz w:val="28"/>
      <w:szCs w:val="28"/>
      <w:lang w:val="nl-NL" w:eastAsia="en-US" w:bidi="ar-SA"/>
    </w:rPr>
  </w:style>
  <w:style w:type="character" w:customStyle="1" w:styleId="CharChar81">
    <w:name w:val="Char Char81"/>
    <w:rsid w:val="00E636C9"/>
    <w:rPr>
      <w:rFonts w:ascii=".VnTime" w:hAnsi=".VnTime" w:hint="default"/>
      <w:sz w:val="28"/>
    </w:rPr>
  </w:style>
  <w:style w:type="character" w:customStyle="1" w:styleId="CharChar111">
    <w:name w:val="Char Char111"/>
    <w:rsid w:val="00E636C9"/>
    <w:rPr>
      <w:rFonts w:ascii=".VnTime" w:hAnsi=".VnTime" w:hint="default"/>
      <w:sz w:val="28"/>
      <w:szCs w:val="28"/>
      <w:lang w:val="nl-NL"/>
    </w:rPr>
  </w:style>
  <w:style w:type="character" w:customStyle="1" w:styleId="CharChar131">
    <w:name w:val="Char Char131"/>
    <w:rsid w:val="00E636C9"/>
    <w:rPr>
      <w:rFonts w:ascii=".VnTime" w:hAnsi=".VnTime" w:hint="default"/>
      <w:b/>
      <w:bCs/>
      <w:sz w:val="28"/>
      <w:szCs w:val="26"/>
    </w:rPr>
  </w:style>
  <w:style w:type="paragraph" w:customStyle="1" w:styleId="CharCharCharCharCharCharCharCharChar2">
    <w:name w:val="Char Char Char Char Char Char Char Char Char2"/>
    <w:basedOn w:val="Normal"/>
    <w:rsid w:val="00E636C9"/>
    <w:pPr>
      <w:spacing w:after="160" w:line="240" w:lineRule="exact"/>
      <w:jc w:val="left"/>
    </w:pPr>
    <w:rPr>
      <w:rFonts w:ascii="Tahoma" w:eastAsia="PMingLiU" w:hAnsi="Tahoma"/>
      <w:sz w:val="20"/>
      <w:lang w:val="vi-VN"/>
    </w:rPr>
  </w:style>
  <w:style w:type="paragraph" w:customStyle="1" w:styleId="p0">
    <w:name w:val="p0"/>
    <w:basedOn w:val="Normal"/>
    <w:rsid w:val="00E636C9"/>
    <w:pPr>
      <w:spacing w:before="100" w:beforeAutospacing="1" w:after="100" w:afterAutospacing="1"/>
      <w:jc w:val="left"/>
    </w:pPr>
    <w:rPr>
      <w:szCs w:val="24"/>
      <w:lang w:val="vi-VN"/>
    </w:rPr>
  </w:style>
  <w:style w:type="character" w:styleId="Strong">
    <w:name w:val="Strong"/>
    <w:uiPriority w:val="22"/>
    <w:qFormat/>
    <w:rsid w:val="00E636C9"/>
    <w:rPr>
      <w:b/>
      <w:bCs/>
    </w:rPr>
  </w:style>
  <w:style w:type="paragraph" w:customStyle="1" w:styleId="Subtitle20">
    <w:name w:val="Subtitle2"/>
    <w:autoRedefine/>
    <w:rsid w:val="00E636C9"/>
    <w:pPr>
      <w:spacing w:before="120" w:after="0" w:line="240" w:lineRule="auto"/>
      <w:jc w:val="center"/>
    </w:pPr>
    <w:rPr>
      <w:rFonts w:eastAsia="Times New Roman" w:cs="Times New Roman"/>
      <w:b/>
      <w:szCs w:val="28"/>
      <w:lang w:val="en-US"/>
    </w:rPr>
  </w:style>
  <w:style w:type="numbering" w:customStyle="1" w:styleId="NoList1">
    <w:name w:val="No List1"/>
    <w:next w:val="NoList"/>
    <w:uiPriority w:val="99"/>
    <w:semiHidden/>
    <w:rsid w:val="00E636C9"/>
  </w:style>
  <w:style w:type="table" w:customStyle="1" w:styleId="TableGrid1">
    <w:name w:val="Table Grid1"/>
    <w:basedOn w:val="TableNormal"/>
    <w:next w:val="TableGrid"/>
    <w:uiPriority w:val="59"/>
    <w:rsid w:val="00E636C9"/>
    <w:pPr>
      <w:spacing w:after="0" w:line="240" w:lineRule="auto"/>
    </w:pPr>
    <w:rPr>
      <w:rFonts w:eastAsia="Times New Roman" w:cs="Times New Roman"/>
      <w:sz w:val="20"/>
      <w:szCs w:val="20"/>
      <w:lang w:eastAsia="vi-V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h">
    <w:name w:val="nhỏ"/>
    <w:basedOn w:val="ListParagraph"/>
    <w:link w:val="nhChar"/>
    <w:qFormat/>
    <w:rsid w:val="00E636C9"/>
    <w:pPr>
      <w:numPr>
        <w:numId w:val="9"/>
      </w:numPr>
      <w:spacing w:before="20" w:after="20" w:line="276" w:lineRule="auto"/>
      <w:jc w:val="left"/>
    </w:pPr>
    <w:rPr>
      <w:rFonts w:eastAsia="Arial"/>
      <w:b/>
      <w:color w:val="000000"/>
      <w:sz w:val="28"/>
      <w:szCs w:val="28"/>
      <w:lang w:val="fr-FR"/>
    </w:rPr>
  </w:style>
  <w:style w:type="paragraph" w:customStyle="1" w:styleId="danhdaukythuat">
    <w:name w:val="danh dau ky thuat"/>
    <w:basedOn w:val="BodyText3"/>
    <w:link w:val="danhdaukythuatChar"/>
    <w:qFormat/>
    <w:rsid w:val="00E636C9"/>
    <w:pPr>
      <w:widowControl w:val="0"/>
      <w:numPr>
        <w:numId w:val="10"/>
      </w:numPr>
      <w:tabs>
        <w:tab w:val="left" w:pos="1260"/>
      </w:tabs>
    </w:pPr>
    <w:rPr>
      <w:b/>
      <w:i w:val="0"/>
      <w:sz w:val="28"/>
      <w:szCs w:val="28"/>
      <w:lang w:eastAsia="x-none"/>
    </w:rPr>
  </w:style>
  <w:style w:type="character" w:customStyle="1" w:styleId="nhChar">
    <w:name w:val="nhỏ Char"/>
    <w:link w:val="nh"/>
    <w:rsid w:val="00E636C9"/>
    <w:rPr>
      <w:rFonts w:eastAsia="Arial" w:cs="Times New Roman"/>
      <w:b/>
      <w:color w:val="000000"/>
      <w:szCs w:val="28"/>
      <w:lang w:val="fr-FR"/>
    </w:rPr>
  </w:style>
  <w:style w:type="character" w:customStyle="1" w:styleId="danhdaukythuatChar">
    <w:name w:val="danh dau ky thuat Char"/>
    <w:link w:val="danhdaukythuat"/>
    <w:rsid w:val="00E636C9"/>
    <w:rPr>
      <w:rFonts w:eastAsia="Times New Roman" w:cs="Times New Roman"/>
      <w:b/>
      <w:iCs/>
      <w:color w:val="000000"/>
      <w:szCs w:val="28"/>
      <w:lang w:val="en-US" w:eastAsia="x-none"/>
    </w:rPr>
  </w:style>
  <w:style w:type="paragraph" w:customStyle="1" w:styleId="TableParagraph">
    <w:name w:val="Table Paragraph"/>
    <w:basedOn w:val="Normal"/>
    <w:uiPriority w:val="1"/>
    <w:qFormat/>
    <w:rsid w:val="00E636C9"/>
    <w:pPr>
      <w:widowControl w:val="0"/>
      <w:autoSpaceDE w:val="0"/>
      <w:autoSpaceDN w:val="0"/>
      <w:jc w:val="left"/>
    </w:pPr>
    <w:rPr>
      <w:sz w:val="22"/>
      <w:szCs w:val="22"/>
      <w:lang w:val="vi"/>
    </w:rPr>
  </w:style>
  <w:style w:type="paragraph" w:customStyle="1" w:styleId="122">
    <w:name w:val="1.2.2"/>
    <w:basedOn w:val="ListParagraph"/>
    <w:link w:val="122Char"/>
    <w:qFormat/>
    <w:rsid w:val="00E636C9"/>
    <w:pPr>
      <w:tabs>
        <w:tab w:val="left" w:pos="966"/>
      </w:tabs>
      <w:spacing w:after="40"/>
      <w:ind w:left="965"/>
    </w:pPr>
    <w:rPr>
      <w:b/>
      <w:sz w:val="28"/>
      <w:szCs w:val="28"/>
    </w:rPr>
  </w:style>
  <w:style w:type="paragraph" w:customStyle="1" w:styleId="lam">
    <w:name w:val="la mã"/>
    <w:basedOn w:val="Heading2"/>
    <w:link w:val="lamChar"/>
    <w:qFormat/>
    <w:rsid w:val="00E636C9"/>
    <w:pPr>
      <w:pBdr>
        <w:bottom w:val="none" w:sz="0" w:space="0" w:color="auto"/>
      </w:pBdr>
      <w:tabs>
        <w:tab w:val="left" w:pos="1118"/>
      </w:tabs>
      <w:spacing w:after="40"/>
      <w:ind w:left="398"/>
      <w:jc w:val="both"/>
    </w:pPr>
    <w:rPr>
      <w:rFonts w:ascii="Times New Roman" w:hAnsi="Times New Roman"/>
      <w:szCs w:val="28"/>
      <w:lang w:eastAsia="x-none"/>
    </w:rPr>
  </w:style>
  <w:style w:type="character" w:customStyle="1" w:styleId="122Char">
    <w:name w:val="1.2.2 Char"/>
    <w:link w:val="122"/>
    <w:rsid w:val="00E636C9"/>
    <w:rPr>
      <w:rFonts w:eastAsia="Times New Roman" w:cs="Times New Roman"/>
      <w:b/>
      <w:szCs w:val="28"/>
      <w:lang w:val="en-US"/>
    </w:rPr>
  </w:style>
  <w:style w:type="character" w:customStyle="1" w:styleId="lamChar">
    <w:name w:val="la mã Char"/>
    <w:link w:val="lam"/>
    <w:rsid w:val="00E636C9"/>
    <w:rPr>
      <w:rFonts w:eastAsia="Times New Roman" w:cs="Times New Roman"/>
      <w:b/>
      <w:szCs w:val="28"/>
      <w:lang w:val="en-US" w:eastAsia="x-none"/>
    </w:rPr>
  </w:style>
  <w:style w:type="paragraph" w:customStyle="1" w:styleId="I1">
    <w:name w:val="I"/>
    <w:basedOn w:val="Heading2"/>
    <w:link w:val="IChar0"/>
    <w:qFormat/>
    <w:rsid w:val="00E636C9"/>
    <w:pPr>
      <w:widowControl w:val="0"/>
      <w:pBdr>
        <w:bottom w:val="none" w:sz="0" w:space="0" w:color="auto"/>
      </w:pBdr>
      <w:tabs>
        <w:tab w:val="left" w:pos="709"/>
      </w:tabs>
      <w:suppressAutoHyphens w:val="0"/>
      <w:autoSpaceDE w:val="0"/>
      <w:autoSpaceDN w:val="0"/>
      <w:spacing w:before="81" w:after="0"/>
      <w:ind w:left="1110" w:hanging="968"/>
      <w:jc w:val="both"/>
    </w:pPr>
    <w:rPr>
      <w:rFonts w:ascii="Times New Roman" w:hAnsi="Times New Roman"/>
      <w:bCs/>
      <w:szCs w:val="28"/>
    </w:rPr>
  </w:style>
  <w:style w:type="character" w:customStyle="1" w:styleId="IChar0">
    <w:name w:val="I Char"/>
    <w:link w:val="I1"/>
    <w:rsid w:val="00E636C9"/>
    <w:rPr>
      <w:rFonts w:eastAsia="Times New Roman" w:cs="Times New Roman"/>
      <w:b/>
      <w:bCs/>
      <w:szCs w:val="28"/>
      <w:lang w:val="en-US"/>
    </w:rPr>
  </w:style>
  <w:style w:type="paragraph" w:customStyle="1" w:styleId="1nh">
    <w:name w:val="1 nhỏ"/>
    <w:basedOn w:val="ListParagraph"/>
    <w:link w:val="1nhChar"/>
    <w:qFormat/>
    <w:rsid w:val="00E636C9"/>
    <w:pPr>
      <w:widowControl w:val="0"/>
      <w:tabs>
        <w:tab w:val="left" w:pos="1110"/>
      </w:tabs>
      <w:autoSpaceDE w:val="0"/>
      <w:autoSpaceDN w:val="0"/>
      <w:spacing w:before="120"/>
      <w:ind w:left="1110" w:hanging="684"/>
      <w:contextualSpacing w:val="0"/>
    </w:pPr>
    <w:rPr>
      <w:b/>
      <w:sz w:val="28"/>
      <w:szCs w:val="22"/>
      <w:lang w:val="vi-VN"/>
    </w:rPr>
  </w:style>
  <w:style w:type="paragraph" w:customStyle="1" w:styleId="11">
    <w:name w:val="1.1"/>
    <w:basedOn w:val="ListParagraph"/>
    <w:link w:val="11Char"/>
    <w:qFormat/>
    <w:rsid w:val="00E636C9"/>
    <w:pPr>
      <w:widowControl w:val="0"/>
      <w:autoSpaceDE w:val="0"/>
      <w:autoSpaceDN w:val="0"/>
      <w:spacing w:before="120"/>
      <w:ind w:left="1276" w:right="1865" w:hanging="567"/>
      <w:contextualSpacing w:val="0"/>
    </w:pPr>
    <w:rPr>
      <w:sz w:val="28"/>
      <w:szCs w:val="22"/>
      <w:lang w:val="vi-VN"/>
    </w:rPr>
  </w:style>
  <w:style w:type="character" w:customStyle="1" w:styleId="1nhChar">
    <w:name w:val="1 nhỏ Char"/>
    <w:link w:val="1nh"/>
    <w:rsid w:val="00E636C9"/>
    <w:rPr>
      <w:rFonts w:eastAsia="Times New Roman" w:cs="Times New Roman"/>
      <w:b/>
    </w:rPr>
  </w:style>
  <w:style w:type="character" w:customStyle="1" w:styleId="11Char">
    <w:name w:val="1.1 Char"/>
    <w:link w:val="11"/>
    <w:rsid w:val="00E636C9"/>
    <w:rPr>
      <w:rFonts w:eastAsia="Times New Roman" w:cs="Times New Roman"/>
    </w:rPr>
  </w:style>
  <w:style w:type="character" w:styleId="UnresolvedMention">
    <w:name w:val="Unresolved Mention"/>
    <w:uiPriority w:val="99"/>
    <w:semiHidden/>
    <w:unhideWhenUsed/>
    <w:rsid w:val="00E636C9"/>
    <w:rPr>
      <w:color w:val="605E5C"/>
      <w:shd w:val="clear" w:color="auto" w:fill="E1DFDD"/>
    </w:rPr>
  </w:style>
  <w:style w:type="paragraph" w:customStyle="1" w:styleId="mclckthut">
    <w:name w:val="mục lục kĩ thuật"/>
    <w:basedOn w:val="ListParagraph"/>
    <w:link w:val="mclckthutChar"/>
    <w:qFormat/>
    <w:rsid w:val="00E636C9"/>
    <w:pPr>
      <w:spacing w:before="20" w:after="20" w:line="276" w:lineRule="auto"/>
      <w:ind w:hanging="360"/>
      <w:jc w:val="left"/>
    </w:pPr>
    <w:rPr>
      <w:rFonts w:eastAsia="Arial"/>
      <w:b/>
      <w:color w:val="000000"/>
      <w:sz w:val="28"/>
      <w:szCs w:val="28"/>
      <w:lang w:val="fr-FR"/>
    </w:rPr>
  </w:style>
  <w:style w:type="character" w:customStyle="1" w:styleId="mclckthutChar">
    <w:name w:val="mục lục kĩ thuật Char"/>
    <w:link w:val="mclckthut"/>
    <w:rsid w:val="00E636C9"/>
    <w:rPr>
      <w:rFonts w:eastAsia="Arial" w:cs="Times New Roman"/>
      <w:b/>
      <w:color w:val="000000"/>
      <w:szCs w:val="28"/>
      <w:lang w:val="fr-FR"/>
    </w:rPr>
  </w:style>
  <w:style w:type="paragraph" w:customStyle="1" w:styleId="a">
    <w:name w:val="đà"/>
    <w:basedOn w:val="ListParagraph"/>
    <w:link w:val="Char0"/>
    <w:qFormat/>
    <w:rsid w:val="00E636C9"/>
    <w:pPr>
      <w:spacing w:before="20" w:after="20" w:line="276" w:lineRule="auto"/>
      <w:ind w:left="360"/>
      <w:jc w:val="left"/>
    </w:pPr>
    <w:rPr>
      <w:rFonts w:eastAsia="Arial"/>
      <w:b/>
      <w:i/>
      <w:iCs/>
      <w:color w:val="000000"/>
      <w:sz w:val="28"/>
      <w:szCs w:val="28"/>
      <w:lang w:val="fr-FR"/>
    </w:rPr>
  </w:style>
  <w:style w:type="character" w:customStyle="1" w:styleId="Char0">
    <w:name w:val="đà Char"/>
    <w:link w:val="a"/>
    <w:rsid w:val="00E636C9"/>
    <w:rPr>
      <w:rFonts w:eastAsia="Arial" w:cs="Times New Roman"/>
      <w:b/>
      <w:i/>
      <w:iCs/>
      <w:color w:val="000000"/>
      <w:szCs w:val="28"/>
      <w:lang w:val="fr-FR"/>
    </w:rPr>
  </w:style>
  <w:style w:type="paragraph" w:customStyle="1" w:styleId="1STT">
    <w:name w:val="1 STT"/>
    <w:basedOn w:val="mclckthut"/>
    <w:link w:val="1STTChar"/>
    <w:qFormat/>
    <w:rsid w:val="00E636C9"/>
    <w:pPr>
      <w:ind w:left="0" w:firstLine="0"/>
    </w:pPr>
  </w:style>
  <w:style w:type="character" w:customStyle="1" w:styleId="1STTChar">
    <w:name w:val="1 STT Char"/>
    <w:link w:val="1STT"/>
    <w:rsid w:val="00E636C9"/>
    <w:rPr>
      <w:rFonts w:eastAsia="Arial" w:cs="Times New Roman"/>
      <w:b/>
      <w:color w:val="000000"/>
      <w:szCs w:val="28"/>
      <w:lang w:val="fr-FR"/>
    </w:rPr>
  </w:style>
  <w:style w:type="character" w:customStyle="1" w:styleId="normal-h1">
    <w:name w:val="normal-h1"/>
    <w:rsid w:val="00E636C9"/>
    <w:rPr>
      <w:rFonts w:ascii=".VnTime" w:hAnsi=".VnTime" w:hint="default"/>
      <w:color w:val="0000FF"/>
      <w:sz w:val="24"/>
      <w:szCs w:val="24"/>
    </w:rPr>
  </w:style>
  <w:style w:type="paragraph" w:customStyle="1" w:styleId="Ilama">
    <w:name w:val="I la ma"/>
    <w:basedOn w:val="Heading2"/>
    <w:link w:val="IlamaChar"/>
    <w:qFormat/>
    <w:rsid w:val="00E636C9"/>
    <w:pPr>
      <w:pBdr>
        <w:bottom w:val="none" w:sz="0" w:space="0" w:color="auto"/>
      </w:pBdr>
      <w:tabs>
        <w:tab w:val="left" w:pos="708"/>
        <w:tab w:val="left" w:pos="709"/>
      </w:tabs>
      <w:spacing w:before="120" w:after="120"/>
      <w:jc w:val="both"/>
    </w:pPr>
    <w:rPr>
      <w:rFonts w:ascii="Times New Roman" w:hAnsi="Times New Roman"/>
      <w:sz w:val="26"/>
      <w:szCs w:val="26"/>
      <w:lang w:val="x-none" w:eastAsia="x-none"/>
    </w:rPr>
  </w:style>
  <w:style w:type="paragraph" w:customStyle="1" w:styleId="BodyText71">
    <w:name w:val="Body Text7"/>
    <w:basedOn w:val="Normal"/>
    <w:qFormat/>
    <w:rsid w:val="00E636C9"/>
    <w:pPr>
      <w:widowControl w:val="0"/>
      <w:shd w:val="clear" w:color="auto" w:fill="FFFFFF"/>
      <w:spacing w:after="180" w:line="0" w:lineRule="atLeast"/>
    </w:pPr>
    <w:rPr>
      <w:rFonts w:ascii="Calibri" w:eastAsia="Calibri" w:hAnsi="Calibri"/>
      <w:sz w:val="25"/>
      <w:szCs w:val="25"/>
    </w:rPr>
  </w:style>
  <w:style w:type="paragraph" w:customStyle="1" w:styleId="Bt0">
    <w:name w:val="Bt"/>
    <w:basedOn w:val="BodyText"/>
    <w:link w:val="BtChar0"/>
    <w:qFormat/>
    <w:rsid w:val="00E636C9"/>
    <w:pPr>
      <w:spacing w:before="80" w:after="80"/>
      <w:ind w:right="-19" w:firstLine="708"/>
    </w:pPr>
    <w:rPr>
      <w:sz w:val="26"/>
      <w:szCs w:val="26"/>
      <w:lang w:val="x-none" w:eastAsia="x-none"/>
    </w:rPr>
  </w:style>
  <w:style w:type="character" w:customStyle="1" w:styleId="IlamaChar">
    <w:name w:val="I la ma Char"/>
    <w:link w:val="Ilama"/>
    <w:rsid w:val="00E636C9"/>
    <w:rPr>
      <w:rFonts w:eastAsia="Times New Roman" w:cs="Times New Roman"/>
      <w:b/>
      <w:sz w:val="26"/>
      <w:szCs w:val="26"/>
      <w:lang w:val="x-none" w:eastAsia="x-none"/>
    </w:rPr>
  </w:style>
  <w:style w:type="paragraph" w:customStyle="1" w:styleId="chianho">
    <w:name w:val="chia nho"/>
    <w:basedOn w:val="Bt0"/>
    <w:link w:val="chianhoChar"/>
    <w:qFormat/>
    <w:rsid w:val="00E636C9"/>
    <w:pPr>
      <w:numPr>
        <w:numId w:val="11"/>
      </w:numPr>
    </w:pPr>
  </w:style>
  <w:style w:type="character" w:customStyle="1" w:styleId="BtChar0">
    <w:name w:val="Bt Char"/>
    <w:link w:val="Bt0"/>
    <w:rsid w:val="00E636C9"/>
    <w:rPr>
      <w:rFonts w:eastAsia="Times New Roman" w:cs="Times New Roman"/>
      <w:spacing w:val="-4"/>
      <w:sz w:val="26"/>
      <w:szCs w:val="26"/>
      <w:lang w:val="x-none" w:eastAsia="x-none"/>
    </w:rPr>
  </w:style>
  <w:style w:type="character" w:customStyle="1" w:styleId="chianhoChar">
    <w:name w:val="chia nho Char"/>
    <w:link w:val="chianho"/>
    <w:rsid w:val="00E636C9"/>
    <w:rPr>
      <w:rFonts w:eastAsia="Times New Roman" w:cs="Times New Roman"/>
      <w:spacing w:val="-4"/>
      <w:sz w:val="26"/>
      <w:szCs w:val="26"/>
      <w:lang w:val="x-none" w:eastAsia="x-none"/>
    </w:rPr>
  </w:style>
  <w:style w:type="paragraph" w:customStyle="1" w:styleId="font0">
    <w:name w:val="font0"/>
    <w:basedOn w:val="Normal"/>
    <w:rsid w:val="00E636C9"/>
    <w:pPr>
      <w:spacing w:before="100" w:beforeAutospacing="1" w:after="100" w:afterAutospacing="1"/>
      <w:jc w:val="left"/>
    </w:pPr>
    <w:rPr>
      <w:rFonts w:ascii="Arial" w:hAnsi="Arial" w:cs="Arial"/>
      <w:sz w:val="20"/>
      <w:lang w:val="vi-VN" w:eastAsia="vi-VN"/>
    </w:rPr>
  </w:style>
  <w:style w:type="paragraph" w:customStyle="1" w:styleId="xl1791">
    <w:name w:val="xl1791"/>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rFonts w:ascii=".VnTime" w:hAnsi=".VnTime"/>
      <w:color w:val="002060"/>
      <w:szCs w:val="24"/>
      <w:lang w:val="vi-VN" w:eastAsia="vi-VN"/>
    </w:rPr>
  </w:style>
  <w:style w:type="paragraph" w:customStyle="1" w:styleId="xl1792">
    <w:name w:val="xl1792"/>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color w:val="C00000"/>
      <w:szCs w:val="24"/>
      <w:lang w:val="vi-VN" w:eastAsia="vi-VN"/>
    </w:rPr>
  </w:style>
  <w:style w:type="paragraph" w:customStyle="1" w:styleId="xl1793">
    <w:name w:val="xl1793"/>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left"/>
      <w:textAlignment w:val="center"/>
    </w:pPr>
    <w:rPr>
      <w:b/>
      <w:bCs/>
      <w:i/>
      <w:iCs/>
      <w:color w:val="FF0000"/>
      <w:szCs w:val="24"/>
      <w:lang w:val="vi-VN" w:eastAsia="vi-VN"/>
    </w:rPr>
  </w:style>
  <w:style w:type="paragraph" w:customStyle="1" w:styleId="xl1794">
    <w:name w:val="xl1794"/>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color w:val="974706"/>
      <w:szCs w:val="24"/>
      <w:lang w:val="vi-VN" w:eastAsia="vi-VN"/>
    </w:rPr>
  </w:style>
  <w:style w:type="paragraph" w:customStyle="1" w:styleId="xl1795">
    <w:name w:val="xl1795"/>
    <w:basedOn w:val="Normal"/>
    <w:rsid w:val="00E636C9"/>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jc w:val="center"/>
    </w:pPr>
    <w:rPr>
      <w:rFonts w:ascii=".VnTime" w:hAnsi=".VnTime"/>
      <w:b/>
      <w:bCs/>
      <w:i/>
      <w:iCs/>
      <w:color w:val="002060"/>
      <w:szCs w:val="24"/>
      <w:lang w:val="vi-VN" w:eastAsia="vi-VN"/>
    </w:rPr>
  </w:style>
  <w:style w:type="paragraph" w:customStyle="1" w:styleId="xl1796">
    <w:name w:val="xl179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7">
    <w:name w:val="xl179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798">
    <w:name w:val="xl179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799">
    <w:name w:val="xl179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0">
    <w:name w:val="xl180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1801">
    <w:name w:val="xl1801"/>
    <w:basedOn w:val="Normal"/>
    <w:rsid w:val="00E636C9"/>
    <w:pPr>
      <w:spacing w:before="100" w:beforeAutospacing="1" w:after="100" w:afterAutospacing="1"/>
      <w:jc w:val="left"/>
      <w:textAlignment w:val="center"/>
    </w:pPr>
    <w:rPr>
      <w:color w:val="00B050"/>
      <w:szCs w:val="24"/>
      <w:lang w:val="vi-VN" w:eastAsia="vi-VN"/>
    </w:rPr>
  </w:style>
  <w:style w:type="paragraph" w:customStyle="1" w:styleId="xl1802">
    <w:name w:val="xl180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3">
    <w:name w:val="xl180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2060"/>
      <w:szCs w:val="24"/>
      <w:lang w:val="vi-VN" w:eastAsia="vi-VN"/>
    </w:rPr>
  </w:style>
  <w:style w:type="paragraph" w:customStyle="1" w:styleId="xl1804">
    <w:name w:val="xl180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5">
    <w:name w:val="xl18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6">
    <w:name w:val="xl180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7">
    <w:name w:val="xl18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B050"/>
      <w:szCs w:val="24"/>
      <w:lang w:val="vi-VN" w:eastAsia="vi-VN"/>
    </w:rPr>
  </w:style>
  <w:style w:type="paragraph" w:customStyle="1" w:styleId="xl1808">
    <w:name w:val="xl180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1809">
    <w:name w:val="xl18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70C0"/>
      <w:szCs w:val="24"/>
      <w:lang w:val="vi-VN" w:eastAsia="vi-VN"/>
    </w:rPr>
  </w:style>
  <w:style w:type="paragraph" w:customStyle="1" w:styleId="xl1810">
    <w:name w:val="xl18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1">
    <w:name w:val="xl181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2">
    <w:name w:val="xl18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3">
    <w:name w:val="xl18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szCs w:val="24"/>
      <w:lang w:val="vi-VN" w:eastAsia="vi-VN"/>
    </w:rPr>
  </w:style>
  <w:style w:type="paragraph" w:customStyle="1" w:styleId="xl1814">
    <w:name w:val="xl181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1815">
    <w:name w:val="xl18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6">
    <w:name w:val="xl18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17">
    <w:name w:val="xl181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B050"/>
      <w:szCs w:val="24"/>
      <w:lang w:val="vi-VN" w:eastAsia="vi-VN"/>
    </w:rPr>
  </w:style>
  <w:style w:type="paragraph" w:customStyle="1" w:styleId="xl1818">
    <w:name w:val="xl18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19">
    <w:name w:val="xl181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00B050"/>
      <w:szCs w:val="24"/>
      <w:lang w:val="vi-VN" w:eastAsia="vi-VN"/>
    </w:rPr>
  </w:style>
  <w:style w:type="paragraph" w:customStyle="1" w:styleId="xl1820">
    <w:name w:val="xl182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0000"/>
      <w:szCs w:val="24"/>
      <w:lang w:val="vi-VN" w:eastAsia="vi-VN"/>
    </w:rPr>
  </w:style>
  <w:style w:type="paragraph" w:customStyle="1" w:styleId="xl1821">
    <w:name w:val="xl182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B050"/>
      <w:szCs w:val="24"/>
      <w:lang w:val="vi-VN" w:eastAsia="vi-VN"/>
    </w:rPr>
  </w:style>
  <w:style w:type="paragraph" w:customStyle="1" w:styleId="xl1822">
    <w:name w:val="xl182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B050"/>
      <w:szCs w:val="24"/>
      <w:lang w:val="vi-VN" w:eastAsia="vi-VN"/>
    </w:rPr>
  </w:style>
  <w:style w:type="paragraph" w:customStyle="1" w:styleId="xl1823">
    <w:name w:val="xl182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4">
    <w:name w:val="xl182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2060"/>
      <w:szCs w:val="24"/>
      <w:lang w:val="vi-VN" w:eastAsia="vi-VN"/>
    </w:rPr>
  </w:style>
  <w:style w:type="paragraph" w:customStyle="1" w:styleId="xl1825">
    <w:name w:val="xl182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6">
    <w:name w:val="xl182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7">
    <w:name w:val="xl18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8">
    <w:name w:val="xl18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002060"/>
      <w:szCs w:val="24"/>
      <w:lang w:val="vi-VN" w:eastAsia="vi-VN"/>
    </w:rPr>
  </w:style>
  <w:style w:type="paragraph" w:customStyle="1" w:styleId="xl1829">
    <w:name w:val="xl182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i/>
      <w:iCs/>
      <w:color w:val="FF3399"/>
      <w:szCs w:val="24"/>
      <w:lang w:val="vi-VN" w:eastAsia="vi-VN"/>
    </w:rPr>
  </w:style>
  <w:style w:type="paragraph" w:customStyle="1" w:styleId="xl1830">
    <w:name w:val="xl183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1">
    <w:name w:val="xl183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Cs w:val="24"/>
      <w:lang w:val="vi-VN" w:eastAsia="vi-VN"/>
    </w:rPr>
  </w:style>
  <w:style w:type="paragraph" w:customStyle="1" w:styleId="xl1832">
    <w:name w:val="xl183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3">
    <w:name w:val="xl183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974706"/>
      <w:szCs w:val="24"/>
      <w:lang w:val="vi-VN" w:eastAsia="vi-VN"/>
    </w:rPr>
  </w:style>
  <w:style w:type="paragraph" w:customStyle="1" w:styleId="xl1834">
    <w:name w:val="xl183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2060"/>
      <w:szCs w:val="24"/>
      <w:lang w:val="vi-VN" w:eastAsia="vi-VN"/>
    </w:rPr>
  </w:style>
  <w:style w:type="paragraph" w:customStyle="1" w:styleId="xl1835">
    <w:name w:val="xl183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VnTime" w:hAnsi=".VnTime"/>
      <w:b/>
      <w:bCs/>
      <w:i/>
      <w:iCs/>
      <w:color w:val="002060"/>
      <w:szCs w:val="24"/>
      <w:lang w:val="vi-VN" w:eastAsia="vi-VN"/>
    </w:rPr>
  </w:style>
  <w:style w:type="paragraph" w:customStyle="1" w:styleId="xl1836">
    <w:name w:val="xl183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2060"/>
      <w:szCs w:val="24"/>
      <w:lang w:val="vi-VN" w:eastAsia="vi-VN"/>
    </w:rPr>
  </w:style>
  <w:style w:type="paragraph" w:customStyle="1" w:styleId="xl1837">
    <w:name w:val="xl183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C00000"/>
      <w:szCs w:val="24"/>
      <w:lang w:val="vi-VN" w:eastAsia="vi-VN"/>
    </w:rPr>
  </w:style>
  <w:style w:type="paragraph" w:customStyle="1" w:styleId="xl1838">
    <w:name w:val="xl1838"/>
    <w:basedOn w:val="Normal"/>
    <w:rsid w:val="00E636C9"/>
    <w:pPr>
      <w:spacing w:before="100" w:beforeAutospacing="1" w:after="100" w:afterAutospacing="1"/>
      <w:jc w:val="center"/>
      <w:textAlignment w:val="center"/>
    </w:pPr>
    <w:rPr>
      <w:b/>
      <w:bCs/>
      <w:color w:val="FF3399"/>
      <w:sz w:val="28"/>
      <w:szCs w:val="28"/>
      <w:lang w:val="vi-VN" w:eastAsia="vi-VN"/>
    </w:rPr>
  </w:style>
  <w:style w:type="paragraph" w:customStyle="1" w:styleId="xl1839">
    <w:name w:val="xl1839"/>
    <w:basedOn w:val="Normal"/>
    <w:rsid w:val="00E636C9"/>
    <w:pPr>
      <w:pBdr>
        <w:bottom w:val="single" w:sz="4" w:space="0" w:color="auto"/>
      </w:pBdr>
      <w:spacing w:before="100" w:beforeAutospacing="1" w:after="100" w:afterAutospacing="1"/>
      <w:jc w:val="center"/>
      <w:textAlignment w:val="center"/>
    </w:pPr>
    <w:rPr>
      <w:b/>
      <w:bCs/>
      <w:color w:val="002060"/>
      <w:szCs w:val="24"/>
      <w:lang w:val="vi-VN" w:eastAsia="vi-VN"/>
    </w:rPr>
  </w:style>
  <w:style w:type="paragraph" w:customStyle="1" w:styleId="xl64">
    <w:name w:val="xl6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hnh">
    <w:name w:val="hình"/>
    <w:basedOn w:val="a"/>
    <w:link w:val="hnhChar"/>
    <w:qFormat/>
    <w:rsid w:val="00E636C9"/>
    <w:pPr>
      <w:jc w:val="center"/>
    </w:pPr>
    <w:rPr>
      <w:noProof/>
    </w:rPr>
  </w:style>
  <w:style w:type="character" w:customStyle="1" w:styleId="hnhChar">
    <w:name w:val="hình Char"/>
    <w:link w:val="hnh"/>
    <w:rsid w:val="00E636C9"/>
    <w:rPr>
      <w:rFonts w:eastAsia="Arial" w:cs="Times New Roman"/>
      <w:b/>
      <w:i/>
      <w:iCs/>
      <w:noProof/>
      <w:color w:val="000000"/>
      <w:szCs w:val="28"/>
      <w:lang w:val="fr-FR"/>
    </w:rPr>
  </w:style>
  <w:style w:type="paragraph" w:customStyle="1" w:styleId="1nho">
    <w:name w:val="1 nho"/>
    <w:basedOn w:val="Bt0"/>
    <w:link w:val="1nhoChar"/>
    <w:qFormat/>
    <w:rsid w:val="00E636C9"/>
    <w:pPr>
      <w:spacing w:before="20" w:after="20"/>
      <w:ind w:firstLine="284"/>
    </w:pPr>
    <w:rPr>
      <w:b/>
      <w:lang w:val="en-US"/>
    </w:rPr>
  </w:style>
  <w:style w:type="character" w:customStyle="1" w:styleId="1nhoChar">
    <w:name w:val="1 nho Char"/>
    <w:link w:val="1nho"/>
    <w:rsid w:val="00E636C9"/>
    <w:rPr>
      <w:rFonts w:eastAsia="Times New Roman" w:cs="Times New Roman"/>
      <w:b/>
      <w:spacing w:val="-4"/>
      <w:sz w:val="26"/>
      <w:szCs w:val="26"/>
      <w:lang w:val="en-US" w:eastAsia="x-none"/>
    </w:rPr>
  </w:style>
  <w:style w:type="paragraph" w:customStyle="1" w:styleId="BT1">
    <w:name w:val="BT"/>
    <w:basedOn w:val="BodyText"/>
    <w:link w:val="BTChar1"/>
    <w:qFormat/>
    <w:rsid w:val="00E636C9"/>
    <w:pPr>
      <w:widowControl w:val="0"/>
      <w:suppressAutoHyphens w:val="0"/>
      <w:autoSpaceDE w:val="0"/>
      <w:autoSpaceDN w:val="0"/>
      <w:spacing w:before="40" w:after="40"/>
      <w:ind w:right="879" w:firstLine="709"/>
    </w:pPr>
    <w:rPr>
      <w:spacing w:val="0"/>
      <w:sz w:val="28"/>
      <w:szCs w:val="28"/>
      <w:lang w:val="vi-VN"/>
    </w:rPr>
  </w:style>
  <w:style w:type="character" w:customStyle="1" w:styleId="BTChar1">
    <w:name w:val="BT Char"/>
    <w:link w:val="BT1"/>
    <w:rsid w:val="00E636C9"/>
    <w:rPr>
      <w:rFonts w:eastAsia="Times New Roman" w:cs="Times New Roman"/>
      <w:szCs w:val="28"/>
    </w:rPr>
  </w:style>
  <w:style w:type="paragraph" w:customStyle="1" w:styleId="xl146">
    <w:name w:val="xl146"/>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7">
    <w:name w:val="xl147"/>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8">
    <w:name w:val="xl148"/>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sz w:val="22"/>
      <w:szCs w:val="22"/>
      <w:lang w:val="vi-VN" w:eastAsia="vi-VN"/>
    </w:rPr>
  </w:style>
  <w:style w:type="paragraph" w:customStyle="1" w:styleId="xl149">
    <w:name w:val="xl149"/>
    <w:basedOn w:val="Normal"/>
    <w:rsid w:val="00E636C9"/>
    <w:pPr>
      <w:spacing w:before="100" w:beforeAutospacing="1" w:after="100" w:afterAutospacing="1"/>
      <w:jc w:val="left"/>
      <w:textAlignment w:val="center"/>
    </w:pPr>
    <w:rPr>
      <w:sz w:val="22"/>
      <w:szCs w:val="22"/>
      <w:lang w:val="vi-VN" w:eastAsia="vi-VN"/>
    </w:rPr>
  </w:style>
  <w:style w:type="paragraph" w:customStyle="1" w:styleId="xl150">
    <w:name w:val="xl150"/>
    <w:basedOn w:val="Normal"/>
    <w:rsid w:val="00E636C9"/>
    <w:pPr>
      <w:spacing w:before="100" w:beforeAutospacing="1" w:after="100" w:afterAutospacing="1"/>
      <w:jc w:val="left"/>
      <w:textAlignment w:val="center"/>
    </w:pPr>
    <w:rPr>
      <w:sz w:val="22"/>
      <w:szCs w:val="22"/>
      <w:lang w:val="vi-VN" w:eastAsia="vi-VN"/>
    </w:rPr>
  </w:style>
  <w:style w:type="paragraph" w:customStyle="1" w:styleId="xl151">
    <w:name w:val="xl151"/>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2">
    <w:name w:val="xl152"/>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153">
    <w:name w:val="xl153"/>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center"/>
    </w:pPr>
    <w:rPr>
      <w:sz w:val="22"/>
      <w:szCs w:val="22"/>
      <w:lang w:val="vi-VN" w:eastAsia="vi-VN"/>
    </w:rPr>
  </w:style>
  <w:style w:type="paragraph" w:customStyle="1" w:styleId="xl154">
    <w:name w:val="xl154"/>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5">
    <w:name w:val="xl155"/>
    <w:basedOn w:val="Normal"/>
    <w:rsid w:val="00E636C9"/>
    <w:pPr>
      <w:pBdr>
        <w:left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6">
    <w:name w:val="xl15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157">
    <w:name w:val="xl157"/>
    <w:basedOn w:val="Normal"/>
    <w:rsid w:val="00E636C9"/>
    <w:pPr>
      <w:pBdr>
        <w:top w:val="single" w:sz="4" w:space="0" w:color="auto"/>
        <w:left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8">
    <w:name w:val="xl158"/>
    <w:basedOn w:val="Normal"/>
    <w:rsid w:val="00E636C9"/>
    <w:pPr>
      <w:pBdr>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159">
    <w:name w:val="xl159"/>
    <w:basedOn w:val="Normal"/>
    <w:rsid w:val="00E636C9"/>
    <w:pPr>
      <w:pBdr>
        <w:top w:val="single" w:sz="4" w:space="0" w:color="auto"/>
        <w:left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0">
    <w:name w:val="xl160"/>
    <w:basedOn w:val="Normal"/>
    <w:rsid w:val="00E636C9"/>
    <w:pPr>
      <w:pBdr>
        <w:left w:val="single" w:sz="4" w:space="0" w:color="auto"/>
        <w:bottom w:val="single" w:sz="4" w:space="0" w:color="auto"/>
        <w:right w:val="single" w:sz="4" w:space="0" w:color="auto"/>
      </w:pBdr>
      <w:shd w:val="clear" w:color="000000" w:fill="F2DCDB"/>
      <w:spacing w:before="100" w:beforeAutospacing="1" w:after="100" w:afterAutospacing="1"/>
      <w:jc w:val="center"/>
      <w:textAlignment w:val="center"/>
    </w:pPr>
    <w:rPr>
      <w:b/>
      <w:bCs/>
      <w:sz w:val="22"/>
      <w:szCs w:val="22"/>
      <w:lang w:val="vi-VN" w:eastAsia="vi-VN"/>
    </w:rPr>
  </w:style>
  <w:style w:type="paragraph" w:customStyle="1" w:styleId="xl161">
    <w:name w:val="xl161"/>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2">
    <w:name w:val="xl162"/>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3">
    <w:name w:val="xl16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4">
    <w:name w:val="xl164"/>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5">
    <w:name w:val="xl165"/>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166">
    <w:name w:val="xl166"/>
    <w:basedOn w:val="Normal"/>
    <w:rsid w:val="00E636C9"/>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7">
    <w:name w:val="xl167"/>
    <w:basedOn w:val="Normal"/>
    <w:rsid w:val="00E636C9"/>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color w:val="FF0000"/>
      <w:sz w:val="22"/>
      <w:szCs w:val="22"/>
      <w:lang w:val="vi-VN" w:eastAsia="vi-VN"/>
    </w:rPr>
  </w:style>
  <w:style w:type="paragraph" w:customStyle="1" w:styleId="xl168">
    <w:name w:val="xl168"/>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69">
    <w:name w:val="xl169"/>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170">
    <w:name w:val="xl170"/>
    <w:basedOn w:val="Normal"/>
    <w:rsid w:val="00E636C9"/>
    <w:pPr>
      <w:pBdr>
        <w:top w:val="single" w:sz="4" w:space="0" w:color="auto"/>
        <w:left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1">
    <w:name w:val="xl171"/>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172">
    <w:name w:val="xl172"/>
    <w:basedOn w:val="Normal"/>
    <w:rsid w:val="00E636C9"/>
    <w:pPr>
      <w:pBdr>
        <w:top w:val="single" w:sz="4" w:space="0" w:color="auto"/>
        <w:left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3">
    <w:name w:val="xl173"/>
    <w:basedOn w:val="Normal"/>
    <w:rsid w:val="00E636C9"/>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sz w:val="22"/>
      <w:szCs w:val="22"/>
      <w:lang w:val="vi-VN" w:eastAsia="vi-VN"/>
    </w:rPr>
  </w:style>
  <w:style w:type="paragraph" w:customStyle="1" w:styleId="xl174">
    <w:name w:val="xl174"/>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175">
    <w:name w:val="xl175"/>
    <w:basedOn w:val="Normal"/>
    <w:rsid w:val="00E636C9"/>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left"/>
      <w:textAlignment w:val="center"/>
    </w:pPr>
    <w:rPr>
      <w:b/>
      <w:bCs/>
      <w:sz w:val="22"/>
      <w:szCs w:val="22"/>
      <w:lang w:val="vi-VN" w:eastAsia="vi-VN"/>
    </w:rPr>
  </w:style>
  <w:style w:type="paragraph" w:customStyle="1" w:styleId="xl2063">
    <w:name w:val="xl2063"/>
    <w:basedOn w:val="Normal"/>
    <w:rsid w:val="00E636C9"/>
    <w:pPr>
      <w:spacing w:before="100" w:beforeAutospacing="1" w:after="100" w:afterAutospacing="1"/>
      <w:jc w:val="left"/>
      <w:textAlignment w:val="center"/>
    </w:pPr>
    <w:rPr>
      <w:sz w:val="22"/>
      <w:szCs w:val="22"/>
      <w:lang w:val="vi-VN" w:eastAsia="vi-VN"/>
    </w:rPr>
  </w:style>
  <w:style w:type="paragraph" w:customStyle="1" w:styleId="xl2064">
    <w:name w:val="xl2064"/>
    <w:basedOn w:val="Normal"/>
    <w:rsid w:val="00E636C9"/>
    <w:pPr>
      <w:shd w:val="clear" w:color="000000" w:fill="EBF1DE"/>
      <w:spacing w:before="100" w:beforeAutospacing="1" w:after="100" w:afterAutospacing="1"/>
      <w:jc w:val="right"/>
      <w:textAlignment w:val="center"/>
    </w:pPr>
    <w:rPr>
      <w:sz w:val="22"/>
      <w:szCs w:val="22"/>
      <w:lang w:val="vi-VN" w:eastAsia="vi-VN"/>
    </w:rPr>
  </w:style>
  <w:style w:type="paragraph" w:customStyle="1" w:styleId="xl2065">
    <w:name w:val="xl2065"/>
    <w:basedOn w:val="Normal"/>
    <w:rsid w:val="00E636C9"/>
    <w:pPr>
      <w:shd w:val="clear" w:color="000000" w:fill="FDE9D9"/>
      <w:spacing w:before="100" w:beforeAutospacing="1" w:after="100" w:afterAutospacing="1"/>
      <w:jc w:val="right"/>
      <w:textAlignment w:val="center"/>
    </w:pPr>
    <w:rPr>
      <w:sz w:val="22"/>
      <w:szCs w:val="22"/>
      <w:lang w:val="vi-VN" w:eastAsia="vi-VN"/>
    </w:rPr>
  </w:style>
  <w:style w:type="paragraph" w:customStyle="1" w:styleId="xl2066">
    <w:name w:val="xl206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67">
    <w:name w:val="xl2067"/>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2"/>
      <w:szCs w:val="22"/>
      <w:lang w:val="vi-VN" w:eastAsia="vi-VN"/>
    </w:rPr>
  </w:style>
  <w:style w:type="paragraph" w:customStyle="1" w:styleId="xl2068">
    <w:name w:val="xl206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69">
    <w:name w:val="xl2069"/>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070">
    <w:name w:val="xl207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1">
    <w:name w:val="xl207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072">
    <w:name w:val="xl207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3">
    <w:name w:val="xl2073"/>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right"/>
      <w:textAlignment w:val="center"/>
    </w:pPr>
    <w:rPr>
      <w:sz w:val="22"/>
      <w:szCs w:val="22"/>
      <w:lang w:val="vi-VN" w:eastAsia="vi-VN"/>
    </w:rPr>
  </w:style>
  <w:style w:type="paragraph" w:customStyle="1" w:styleId="xl2074">
    <w:name w:val="xl207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right"/>
      <w:textAlignment w:val="center"/>
    </w:pPr>
    <w:rPr>
      <w:sz w:val="22"/>
      <w:szCs w:val="22"/>
      <w:lang w:val="vi-VN" w:eastAsia="vi-VN"/>
    </w:rPr>
  </w:style>
  <w:style w:type="paragraph" w:customStyle="1" w:styleId="xl2075">
    <w:name w:val="xl207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val="vi-VN" w:eastAsia="vi-VN"/>
    </w:rPr>
  </w:style>
  <w:style w:type="paragraph" w:customStyle="1" w:styleId="xl2076">
    <w:name w:val="xl207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77">
    <w:name w:val="xl207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78">
    <w:name w:val="xl2078"/>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sz w:val="22"/>
      <w:szCs w:val="22"/>
      <w:lang w:val="vi-VN" w:eastAsia="vi-VN"/>
    </w:rPr>
  </w:style>
  <w:style w:type="paragraph" w:customStyle="1" w:styleId="xl2079">
    <w:name w:val="xl2079"/>
    <w:basedOn w:val="Normal"/>
    <w:rsid w:val="00E636C9"/>
    <w:pPr>
      <w:shd w:val="clear" w:color="000000" w:fill="FDE9D9"/>
      <w:spacing w:before="100" w:beforeAutospacing="1" w:after="100" w:afterAutospacing="1"/>
      <w:jc w:val="center"/>
      <w:textAlignment w:val="center"/>
    </w:pPr>
    <w:rPr>
      <w:sz w:val="22"/>
      <w:szCs w:val="22"/>
      <w:lang w:val="vi-VN" w:eastAsia="vi-VN"/>
    </w:rPr>
  </w:style>
  <w:style w:type="paragraph" w:customStyle="1" w:styleId="xl2080">
    <w:name w:val="xl208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081">
    <w:name w:val="xl2081"/>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82">
    <w:name w:val="xl2082"/>
    <w:basedOn w:val="Normal"/>
    <w:rsid w:val="00E636C9"/>
    <w:pPr>
      <w:spacing w:before="100" w:beforeAutospacing="1" w:after="100" w:afterAutospacing="1"/>
      <w:jc w:val="left"/>
      <w:textAlignment w:val="center"/>
    </w:pPr>
    <w:rPr>
      <w:b/>
      <w:bCs/>
      <w:sz w:val="22"/>
      <w:szCs w:val="22"/>
      <w:lang w:val="vi-VN" w:eastAsia="vi-VN"/>
    </w:rPr>
  </w:style>
  <w:style w:type="paragraph" w:customStyle="1" w:styleId="xl2083">
    <w:name w:val="xl2083"/>
    <w:basedOn w:val="Normal"/>
    <w:rsid w:val="00E636C9"/>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right"/>
      <w:textAlignment w:val="center"/>
    </w:pPr>
    <w:rPr>
      <w:b/>
      <w:bCs/>
      <w:sz w:val="22"/>
      <w:szCs w:val="22"/>
      <w:lang w:val="vi-VN" w:eastAsia="vi-VN"/>
    </w:rPr>
  </w:style>
  <w:style w:type="paragraph" w:customStyle="1" w:styleId="xl2084">
    <w:name w:val="xl2084"/>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sz w:val="22"/>
      <w:szCs w:val="22"/>
      <w:lang w:val="vi-VN" w:eastAsia="vi-VN"/>
    </w:rPr>
  </w:style>
  <w:style w:type="paragraph" w:customStyle="1" w:styleId="xl2085">
    <w:name w:val="xl208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086">
    <w:name w:val="xl2086"/>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087">
    <w:name w:val="xl2087"/>
    <w:basedOn w:val="Normal"/>
    <w:rsid w:val="00E636C9"/>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b/>
      <w:bCs/>
      <w:sz w:val="22"/>
      <w:szCs w:val="22"/>
      <w:lang w:val="vi-VN" w:eastAsia="vi-VN"/>
    </w:rPr>
  </w:style>
  <w:style w:type="paragraph" w:customStyle="1" w:styleId="xl2088">
    <w:name w:val="xl2088"/>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89">
    <w:name w:val="xl2089"/>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0">
    <w:name w:val="xl2090"/>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1">
    <w:name w:val="xl2091"/>
    <w:basedOn w:val="Normal"/>
    <w:rsid w:val="00E636C9"/>
    <w:pPr>
      <w:shd w:val="clear" w:color="000000" w:fill="FFFFFF"/>
      <w:spacing w:before="100" w:beforeAutospacing="1" w:after="100" w:afterAutospacing="1"/>
      <w:jc w:val="right"/>
      <w:textAlignment w:val="center"/>
    </w:pPr>
    <w:rPr>
      <w:sz w:val="22"/>
      <w:szCs w:val="22"/>
      <w:lang w:val="vi-VN" w:eastAsia="vi-VN"/>
    </w:rPr>
  </w:style>
  <w:style w:type="paragraph" w:customStyle="1" w:styleId="xl2092">
    <w:name w:val="xl2092"/>
    <w:basedOn w:val="Normal"/>
    <w:rsid w:val="00E636C9"/>
    <w:pPr>
      <w:shd w:val="clear" w:color="000000" w:fill="FFFFFF"/>
      <w:spacing w:before="100" w:beforeAutospacing="1" w:after="100" w:afterAutospacing="1"/>
      <w:jc w:val="center"/>
      <w:textAlignment w:val="center"/>
    </w:pPr>
    <w:rPr>
      <w:sz w:val="22"/>
      <w:szCs w:val="22"/>
      <w:lang w:val="vi-VN" w:eastAsia="vi-VN"/>
    </w:rPr>
  </w:style>
  <w:style w:type="paragraph" w:customStyle="1" w:styleId="xl2093">
    <w:name w:val="xl2093"/>
    <w:basedOn w:val="Normal"/>
    <w:rsid w:val="00E636C9"/>
    <w:pPr>
      <w:shd w:val="clear" w:color="000000" w:fill="FFFFFF"/>
      <w:spacing w:before="100" w:beforeAutospacing="1" w:after="100" w:afterAutospacing="1"/>
      <w:jc w:val="left"/>
      <w:textAlignment w:val="center"/>
    </w:pPr>
    <w:rPr>
      <w:sz w:val="22"/>
      <w:szCs w:val="22"/>
      <w:lang w:val="vi-VN" w:eastAsia="vi-VN"/>
    </w:rPr>
  </w:style>
  <w:style w:type="paragraph" w:customStyle="1" w:styleId="xl2094">
    <w:name w:val="xl2094"/>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sz w:val="22"/>
      <w:szCs w:val="22"/>
      <w:lang w:val="vi-VN" w:eastAsia="vi-VN"/>
    </w:rPr>
  </w:style>
  <w:style w:type="paragraph" w:customStyle="1" w:styleId="xl2095">
    <w:name w:val="xl2095"/>
    <w:basedOn w:val="Normal"/>
    <w:rsid w:val="00E636C9"/>
    <w:pPr>
      <w:shd w:val="clear" w:color="000000" w:fill="E4DFEC"/>
      <w:spacing w:before="100" w:beforeAutospacing="1" w:after="100" w:afterAutospacing="1"/>
      <w:jc w:val="center"/>
      <w:textAlignment w:val="center"/>
    </w:pPr>
    <w:rPr>
      <w:sz w:val="22"/>
      <w:szCs w:val="22"/>
      <w:lang w:val="vi-VN" w:eastAsia="vi-VN"/>
    </w:rPr>
  </w:style>
  <w:style w:type="paragraph" w:customStyle="1" w:styleId="xl2096">
    <w:name w:val="xl2096"/>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097">
    <w:name w:val="xl2097"/>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center"/>
      <w:textAlignment w:val="center"/>
    </w:pPr>
    <w:rPr>
      <w:sz w:val="22"/>
      <w:szCs w:val="22"/>
      <w:lang w:val="vi-VN" w:eastAsia="vi-VN"/>
    </w:rPr>
  </w:style>
  <w:style w:type="paragraph" w:customStyle="1" w:styleId="xl2098">
    <w:name w:val="xl2098"/>
    <w:basedOn w:val="Normal"/>
    <w:rsid w:val="00E636C9"/>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2"/>
      <w:szCs w:val="22"/>
      <w:lang w:val="vi-VN" w:eastAsia="vi-VN"/>
    </w:rPr>
  </w:style>
  <w:style w:type="paragraph" w:customStyle="1" w:styleId="xl2099">
    <w:name w:val="xl2099"/>
    <w:basedOn w:val="Normal"/>
    <w:rsid w:val="00E636C9"/>
    <w:pPr>
      <w:pBdr>
        <w:left w:val="single" w:sz="4" w:space="0" w:color="auto"/>
        <w:bottom w:val="single" w:sz="4" w:space="0" w:color="auto"/>
        <w:right w:val="single" w:sz="4" w:space="0" w:color="auto"/>
      </w:pBdr>
      <w:spacing w:before="100" w:beforeAutospacing="1" w:after="100" w:afterAutospacing="1"/>
      <w:jc w:val="right"/>
      <w:textAlignment w:val="center"/>
    </w:pPr>
    <w:rPr>
      <w:b/>
      <w:bCs/>
      <w:sz w:val="22"/>
      <w:szCs w:val="22"/>
      <w:lang w:val="vi-VN" w:eastAsia="vi-VN"/>
    </w:rPr>
  </w:style>
  <w:style w:type="paragraph" w:customStyle="1" w:styleId="xl2100">
    <w:name w:val="xl2100"/>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1">
    <w:name w:val="xl2101"/>
    <w:basedOn w:val="Normal"/>
    <w:rsid w:val="00E636C9"/>
    <w:pPr>
      <w:shd w:val="clear" w:color="000000" w:fill="E4DFEC"/>
      <w:spacing w:before="100" w:beforeAutospacing="1" w:after="100" w:afterAutospacing="1"/>
      <w:jc w:val="center"/>
      <w:textAlignment w:val="center"/>
    </w:pPr>
    <w:rPr>
      <w:b/>
      <w:bCs/>
      <w:sz w:val="22"/>
      <w:szCs w:val="22"/>
      <w:lang w:val="vi-VN" w:eastAsia="vi-VN"/>
    </w:rPr>
  </w:style>
  <w:style w:type="paragraph" w:customStyle="1" w:styleId="xl2102">
    <w:name w:val="xl2102"/>
    <w:basedOn w:val="Normal"/>
    <w:rsid w:val="00E636C9"/>
    <w:pP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03">
    <w:name w:val="xl2103"/>
    <w:basedOn w:val="Normal"/>
    <w:rsid w:val="00E636C9"/>
    <w:pPr>
      <w:shd w:val="clear" w:color="000000" w:fill="FDE9D9"/>
      <w:spacing w:before="100" w:beforeAutospacing="1" w:after="100" w:afterAutospacing="1"/>
      <w:jc w:val="right"/>
      <w:textAlignment w:val="center"/>
    </w:pPr>
    <w:rPr>
      <w:b/>
      <w:bCs/>
      <w:sz w:val="22"/>
      <w:szCs w:val="22"/>
      <w:lang w:val="vi-VN" w:eastAsia="vi-VN"/>
    </w:rPr>
  </w:style>
  <w:style w:type="paragraph" w:customStyle="1" w:styleId="xl2104">
    <w:name w:val="xl2104"/>
    <w:basedOn w:val="Normal"/>
    <w:rsid w:val="00E636C9"/>
    <w:pPr>
      <w:shd w:val="clear" w:color="000000" w:fill="EBF1DE"/>
      <w:spacing w:before="100" w:beforeAutospacing="1" w:after="100" w:afterAutospacing="1"/>
      <w:jc w:val="right"/>
      <w:textAlignment w:val="center"/>
    </w:pPr>
    <w:rPr>
      <w:b/>
      <w:bCs/>
      <w:sz w:val="22"/>
      <w:szCs w:val="22"/>
      <w:lang w:val="vi-VN" w:eastAsia="vi-VN"/>
    </w:rPr>
  </w:style>
  <w:style w:type="paragraph" w:customStyle="1" w:styleId="xl2105">
    <w:name w:val="xl210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sz w:val="22"/>
      <w:szCs w:val="22"/>
      <w:lang w:val="vi-VN" w:eastAsia="vi-VN"/>
    </w:rPr>
  </w:style>
  <w:style w:type="paragraph" w:customStyle="1" w:styleId="xl2106">
    <w:name w:val="xl2106"/>
    <w:basedOn w:val="Normal"/>
    <w:rsid w:val="00E636C9"/>
    <w:pPr>
      <w:pBdr>
        <w:top w:val="single" w:sz="4" w:space="0" w:color="auto"/>
        <w:left w:val="single" w:sz="4" w:space="0" w:color="auto"/>
        <w:bottom w:val="single" w:sz="4" w:space="0" w:color="auto"/>
        <w:right w:val="single" w:sz="4" w:space="0" w:color="auto"/>
      </w:pBdr>
      <w:shd w:val="clear" w:color="000000" w:fill="00B0F0"/>
      <w:spacing w:before="100" w:beforeAutospacing="1" w:after="100" w:afterAutospacing="1"/>
      <w:jc w:val="center"/>
      <w:textAlignment w:val="center"/>
    </w:pPr>
    <w:rPr>
      <w:sz w:val="22"/>
      <w:szCs w:val="22"/>
      <w:lang w:val="vi-VN" w:eastAsia="vi-VN"/>
    </w:rPr>
  </w:style>
  <w:style w:type="paragraph" w:customStyle="1" w:styleId="xl2107">
    <w:name w:val="xl210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color w:val="00B050"/>
      <w:szCs w:val="24"/>
      <w:lang w:val="vi-VN" w:eastAsia="vi-VN"/>
    </w:rPr>
  </w:style>
  <w:style w:type="paragraph" w:customStyle="1" w:styleId="xl2108">
    <w:name w:val="xl2108"/>
    <w:basedOn w:val="Normal"/>
    <w:rsid w:val="00E636C9"/>
    <w:pPr>
      <w:spacing w:before="100" w:beforeAutospacing="1" w:after="100" w:afterAutospacing="1"/>
      <w:jc w:val="left"/>
      <w:textAlignment w:val="center"/>
    </w:pPr>
    <w:rPr>
      <w:szCs w:val="24"/>
      <w:lang w:val="vi-VN" w:eastAsia="vi-VN"/>
    </w:rPr>
  </w:style>
  <w:style w:type="paragraph" w:customStyle="1" w:styleId="xl2109">
    <w:name w:val="xl210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0">
    <w:name w:val="xl211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974706"/>
      <w:szCs w:val="24"/>
      <w:lang w:val="vi-VN" w:eastAsia="vi-VN"/>
    </w:rPr>
  </w:style>
  <w:style w:type="paragraph" w:customStyle="1" w:styleId="xl2111">
    <w:name w:val="xl2111"/>
    <w:basedOn w:val="Normal"/>
    <w:rsid w:val="00E636C9"/>
    <w:pPr>
      <w:spacing w:before="100" w:beforeAutospacing="1" w:after="100" w:afterAutospacing="1"/>
      <w:jc w:val="left"/>
      <w:textAlignment w:val="center"/>
    </w:pPr>
    <w:rPr>
      <w:b/>
      <w:bCs/>
      <w:color w:val="974706"/>
      <w:szCs w:val="24"/>
      <w:lang w:val="vi-VN" w:eastAsia="vi-VN"/>
    </w:rPr>
  </w:style>
  <w:style w:type="paragraph" w:customStyle="1" w:styleId="xl2112">
    <w:name w:val="xl2112"/>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3">
    <w:name w:val="xl2113"/>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F0"/>
      <w:szCs w:val="24"/>
      <w:lang w:val="vi-VN" w:eastAsia="vi-VN"/>
    </w:rPr>
  </w:style>
  <w:style w:type="paragraph" w:customStyle="1" w:styleId="xl2114">
    <w:name w:val="xl2114"/>
    <w:basedOn w:val="Normal"/>
    <w:rsid w:val="00E636C9"/>
    <w:pPr>
      <w:spacing w:before="100" w:beforeAutospacing="1" w:after="100" w:afterAutospacing="1"/>
      <w:jc w:val="left"/>
      <w:textAlignment w:val="center"/>
    </w:pPr>
    <w:rPr>
      <w:b/>
      <w:bCs/>
      <w:color w:val="00B0F0"/>
      <w:szCs w:val="24"/>
      <w:lang w:val="vi-VN" w:eastAsia="vi-VN"/>
    </w:rPr>
  </w:style>
  <w:style w:type="paragraph" w:customStyle="1" w:styleId="xl2115">
    <w:name w:val="xl2115"/>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6">
    <w:name w:val="xl2116"/>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B050"/>
      <w:szCs w:val="24"/>
      <w:lang w:val="vi-VN" w:eastAsia="vi-VN"/>
    </w:rPr>
  </w:style>
  <w:style w:type="paragraph" w:customStyle="1" w:styleId="xl2117">
    <w:name w:val="xl2117"/>
    <w:basedOn w:val="Normal"/>
    <w:rsid w:val="00E636C9"/>
    <w:pPr>
      <w:spacing w:before="100" w:beforeAutospacing="1" w:after="100" w:afterAutospacing="1"/>
      <w:jc w:val="left"/>
      <w:textAlignment w:val="center"/>
    </w:pPr>
    <w:rPr>
      <w:b/>
      <w:bCs/>
      <w:color w:val="00B050"/>
      <w:szCs w:val="24"/>
      <w:lang w:val="vi-VN" w:eastAsia="vi-VN"/>
    </w:rPr>
  </w:style>
  <w:style w:type="paragraph" w:customStyle="1" w:styleId="xl2118">
    <w:name w:val="xl211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974706"/>
      <w:szCs w:val="24"/>
      <w:lang w:val="vi-VN" w:eastAsia="vi-VN"/>
    </w:rPr>
  </w:style>
  <w:style w:type="paragraph" w:customStyle="1" w:styleId="xl2119">
    <w:name w:val="xl2119"/>
    <w:basedOn w:val="Normal"/>
    <w:rsid w:val="00E636C9"/>
    <w:pPr>
      <w:pBdr>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0">
    <w:name w:val="xl2120"/>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right"/>
      <w:textAlignment w:val="center"/>
    </w:pPr>
    <w:rPr>
      <w:b/>
      <w:bCs/>
      <w:sz w:val="22"/>
      <w:szCs w:val="22"/>
      <w:lang w:val="vi-VN" w:eastAsia="vi-VN"/>
    </w:rPr>
  </w:style>
  <w:style w:type="paragraph" w:customStyle="1" w:styleId="xl2121">
    <w:name w:val="xl2121"/>
    <w:basedOn w:val="Normal"/>
    <w:rsid w:val="00E636C9"/>
    <w:pPr>
      <w:shd w:val="clear" w:color="000000" w:fill="E4DFEC"/>
      <w:spacing w:before="100" w:beforeAutospacing="1" w:after="100" w:afterAutospacing="1"/>
      <w:jc w:val="right"/>
      <w:textAlignment w:val="center"/>
    </w:pPr>
    <w:rPr>
      <w:sz w:val="22"/>
      <w:szCs w:val="22"/>
      <w:lang w:val="vi-VN" w:eastAsia="vi-VN"/>
    </w:rPr>
  </w:style>
  <w:style w:type="paragraph" w:customStyle="1" w:styleId="xl2122">
    <w:name w:val="xl2122"/>
    <w:basedOn w:val="Normal"/>
    <w:rsid w:val="00E636C9"/>
    <w:pPr>
      <w:pBdr>
        <w:top w:val="single" w:sz="4" w:space="0" w:color="auto"/>
        <w:left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23">
    <w:name w:val="xl2123"/>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24">
    <w:name w:val="xl2124"/>
    <w:basedOn w:val="Normal"/>
    <w:rsid w:val="00E636C9"/>
    <w:pPr>
      <w:spacing w:before="100" w:beforeAutospacing="1" w:after="100" w:afterAutospacing="1"/>
      <w:jc w:val="left"/>
      <w:textAlignment w:val="center"/>
    </w:pPr>
    <w:rPr>
      <w:szCs w:val="24"/>
      <w:lang w:val="vi-VN" w:eastAsia="vi-VN"/>
    </w:rPr>
  </w:style>
  <w:style w:type="paragraph" w:customStyle="1" w:styleId="xl2125">
    <w:name w:val="xl2125"/>
    <w:basedOn w:val="Normal"/>
    <w:rsid w:val="00E636C9"/>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6">
    <w:name w:val="xl2126"/>
    <w:basedOn w:val="Normal"/>
    <w:rsid w:val="00E636C9"/>
    <w:pPr>
      <w:pBdr>
        <w:left w:val="single" w:sz="4" w:space="0" w:color="auto"/>
        <w:right w:val="single" w:sz="4" w:space="0" w:color="auto"/>
      </w:pBdr>
      <w:shd w:val="clear" w:color="000000" w:fill="E4DFEC"/>
      <w:spacing w:before="100" w:beforeAutospacing="1" w:after="100" w:afterAutospacing="1"/>
      <w:jc w:val="left"/>
      <w:textAlignment w:val="center"/>
    </w:pPr>
    <w:rPr>
      <w:b/>
      <w:bCs/>
      <w:color w:val="000000"/>
      <w:sz w:val="22"/>
      <w:szCs w:val="22"/>
      <w:lang w:val="vi-VN" w:eastAsia="vi-VN"/>
    </w:rPr>
  </w:style>
  <w:style w:type="paragraph" w:customStyle="1" w:styleId="xl2127">
    <w:name w:val="xl2127"/>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28">
    <w:name w:val="xl212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000000"/>
      <w:szCs w:val="24"/>
      <w:lang w:val="vi-VN" w:eastAsia="vi-VN"/>
    </w:rPr>
  </w:style>
  <w:style w:type="paragraph" w:customStyle="1" w:styleId="xl2129">
    <w:name w:val="xl2129"/>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0">
    <w:name w:val="xl2130"/>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1">
    <w:name w:val="xl2131"/>
    <w:basedOn w:val="Normal"/>
    <w:rsid w:val="00E636C9"/>
    <w:pPr>
      <w:pBdr>
        <w:top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2">
    <w:name w:val="xl2132"/>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lang w:val="vi-VN" w:eastAsia="vi-VN"/>
    </w:rPr>
  </w:style>
  <w:style w:type="paragraph" w:customStyle="1" w:styleId="xl2133">
    <w:name w:val="xl2133"/>
    <w:basedOn w:val="Normal"/>
    <w:rsid w:val="00E636C9"/>
    <w:pPr>
      <w:pBdr>
        <w:top w:val="single" w:sz="4" w:space="0" w:color="auto"/>
        <w:bottom w:val="single" w:sz="4" w:space="0" w:color="auto"/>
        <w:right w:val="single" w:sz="4" w:space="0" w:color="auto"/>
      </w:pBdr>
      <w:spacing w:before="100" w:beforeAutospacing="1" w:after="100" w:afterAutospacing="1"/>
      <w:jc w:val="center"/>
      <w:textAlignment w:val="center"/>
    </w:pPr>
    <w:rPr>
      <w:sz w:val="22"/>
      <w:szCs w:val="22"/>
      <w:lang w:val="vi-VN" w:eastAsia="vi-VN"/>
    </w:rPr>
  </w:style>
  <w:style w:type="paragraph" w:customStyle="1" w:styleId="xl2134">
    <w:name w:val="xl2134"/>
    <w:basedOn w:val="Normal"/>
    <w:rsid w:val="00E636C9"/>
    <w:pPr>
      <w:pBdr>
        <w:top w:val="single" w:sz="4" w:space="0" w:color="auto"/>
        <w:left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5">
    <w:name w:val="xl2135"/>
    <w:basedOn w:val="Normal"/>
    <w:rsid w:val="00E636C9"/>
    <w:pPr>
      <w:pBdr>
        <w:top w:val="single" w:sz="4" w:space="0" w:color="auto"/>
        <w:bottom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6">
    <w:name w:val="xl2136"/>
    <w:basedOn w:val="Normal"/>
    <w:rsid w:val="00E636C9"/>
    <w:pPr>
      <w:pBdr>
        <w:top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37">
    <w:name w:val="xl2137"/>
    <w:basedOn w:val="Normal"/>
    <w:rsid w:val="00E636C9"/>
    <w:pPr>
      <w:pBdr>
        <w:left w:val="single" w:sz="4" w:space="0" w:color="auto"/>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8">
    <w:name w:val="xl2138"/>
    <w:basedOn w:val="Normal"/>
    <w:rsid w:val="00E636C9"/>
    <w:pPr>
      <w:pBdr>
        <w:bottom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39">
    <w:name w:val="xl2139"/>
    <w:basedOn w:val="Normal"/>
    <w:rsid w:val="00E636C9"/>
    <w:pPr>
      <w:pBdr>
        <w:bottom w:val="single" w:sz="4" w:space="0" w:color="auto"/>
        <w:right w:val="single" w:sz="4" w:space="0" w:color="auto"/>
      </w:pBdr>
      <w:spacing w:before="100" w:beforeAutospacing="1" w:after="100" w:afterAutospacing="1"/>
      <w:jc w:val="center"/>
      <w:textAlignment w:val="center"/>
    </w:pPr>
    <w:rPr>
      <w:b/>
      <w:bCs/>
      <w:sz w:val="22"/>
      <w:szCs w:val="22"/>
      <w:lang w:val="vi-VN" w:eastAsia="vi-VN"/>
    </w:rPr>
  </w:style>
  <w:style w:type="paragraph" w:customStyle="1" w:styleId="xl2140">
    <w:name w:val="xl2140"/>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1">
    <w:name w:val="xl2141"/>
    <w:basedOn w:val="Normal"/>
    <w:rsid w:val="00E636C9"/>
    <w:pPr>
      <w:pBdr>
        <w:left w:val="single" w:sz="4" w:space="0" w:color="auto"/>
        <w:bottom w:val="single" w:sz="4" w:space="0" w:color="auto"/>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2">
    <w:name w:val="xl2142"/>
    <w:basedOn w:val="Normal"/>
    <w:rsid w:val="00E636C9"/>
    <w:pPr>
      <w:pBdr>
        <w:lef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3">
    <w:name w:val="xl2143"/>
    <w:basedOn w:val="Normal"/>
    <w:rsid w:val="00E636C9"/>
    <w:pPr>
      <w:spacing w:before="100" w:beforeAutospacing="1" w:after="100" w:afterAutospacing="1"/>
      <w:jc w:val="left"/>
      <w:textAlignment w:val="center"/>
    </w:pPr>
    <w:rPr>
      <w:b/>
      <w:bCs/>
      <w:color w:val="000000"/>
      <w:sz w:val="22"/>
      <w:szCs w:val="22"/>
      <w:lang w:val="vi-VN" w:eastAsia="vi-VN"/>
    </w:rPr>
  </w:style>
  <w:style w:type="paragraph" w:customStyle="1" w:styleId="xl2144">
    <w:name w:val="xl2144"/>
    <w:basedOn w:val="Normal"/>
    <w:rsid w:val="00E636C9"/>
    <w:pPr>
      <w:pBdr>
        <w:right w:val="single" w:sz="4" w:space="0" w:color="auto"/>
      </w:pBdr>
      <w:spacing w:before="100" w:beforeAutospacing="1" w:after="100" w:afterAutospacing="1"/>
      <w:jc w:val="left"/>
      <w:textAlignment w:val="center"/>
    </w:pPr>
    <w:rPr>
      <w:b/>
      <w:bCs/>
      <w:color w:val="000000"/>
      <w:sz w:val="22"/>
      <w:szCs w:val="22"/>
      <w:lang w:val="vi-VN" w:eastAsia="vi-VN"/>
    </w:rPr>
  </w:style>
  <w:style w:type="paragraph" w:customStyle="1" w:styleId="xl2145">
    <w:name w:val="xl2145"/>
    <w:basedOn w:val="Normal"/>
    <w:rsid w:val="00E636C9"/>
    <w:pPr>
      <w:pBdr>
        <w:top w:val="single" w:sz="4" w:space="0" w:color="auto"/>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6">
    <w:name w:val="xl2146"/>
    <w:basedOn w:val="Normal"/>
    <w:rsid w:val="00E636C9"/>
    <w:pPr>
      <w:pBdr>
        <w:left w:val="single" w:sz="4"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2"/>
      <w:szCs w:val="22"/>
      <w:lang w:val="vi-VN" w:eastAsia="vi-VN"/>
    </w:rPr>
  </w:style>
  <w:style w:type="paragraph" w:customStyle="1" w:styleId="xl2147">
    <w:name w:val="xl2147"/>
    <w:basedOn w:val="Normal"/>
    <w:rsid w:val="00E636C9"/>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8">
    <w:name w:val="xl2148"/>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49">
    <w:name w:val="xl2149"/>
    <w:basedOn w:val="Normal"/>
    <w:rsid w:val="00E636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Cs w:val="24"/>
      <w:lang w:val="vi-VN" w:eastAsia="vi-VN"/>
    </w:rPr>
  </w:style>
  <w:style w:type="paragraph" w:customStyle="1" w:styleId="xl2150">
    <w:name w:val="xl2150"/>
    <w:basedOn w:val="Normal"/>
    <w:rsid w:val="00E636C9"/>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customStyle="1" w:styleId="xl2151">
    <w:name w:val="xl2151"/>
    <w:basedOn w:val="Normal"/>
    <w:rsid w:val="00E636C9"/>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18"/>
      <w:szCs w:val="18"/>
      <w:lang w:val="vi-VN" w:eastAsia="vi-VN"/>
    </w:rPr>
  </w:style>
  <w:style w:type="paragraph" w:styleId="Quote">
    <w:name w:val="Quote"/>
    <w:basedOn w:val="Normal"/>
    <w:next w:val="Normal"/>
    <w:link w:val="QuoteChar"/>
    <w:uiPriority w:val="29"/>
    <w:qFormat/>
    <w:rsid w:val="00E636C9"/>
    <w:pPr>
      <w:spacing w:before="160"/>
      <w:jc w:val="center"/>
    </w:pPr>
    <w:rPr>
      <w:i/>
      <w:iCs/>
      <w:color w:val="404040"/>
    </w:rPr>
  </w:style>
  <w:style w:type="character" w:customStyle="1" w:styleId="QuoteChar">
    <w:name w:val="Quote Char"/>
    <w:basedOn w:val="DefaultParagraphFont"/>
    <w:link w:val="Quote"/>
    <w:uiPriority w:val="29"/>
    <w:rsid w:val="00E636C9"/>
    <w:rPr>
      <w:rFonts w:eastAsia="Times New Roman" w:cs="Times New Roman"/>
      <w:i/>
      <w:iCs/>
      <w:color w:val="404040"/>
      <w:sz w:val="24"/>
      <w:szCs w:val="20"/>
      <w:lang w:val="en-US"/>
    </w:rPr>
  </w:style>
  <w:style w:type="character" w:styleId="IntenseEmphasis">
    <w:name w:val="Intense Emphasis"/>
    <w:uiPriority w:val="21"/>
    <w:qFormat/>
    <w:rsid w:val="00E636C9"/>
    <w:rPr>
      <w:i/>
      <w:iCs/>
      <w:color w:val="0F4761"/>
    </w:rPr>
  </w:style>
  <w:style w:type="paragraph" w:styleId="IntenseQuote">
    <w:name w:val="Intense Quote"/>
    <w:basedOn w:val="Normal"/>
    <w:next w:val="Normal"/>
    <w:link w:val="IntenseQuoteChar"/>
    <w:uiPriority w:val="30"/>
    <w:qFormat/>
    <w:rsid w:val="00E636C9"/>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link w:val="IntenseQuote"/>
    <w:uiPriority w:val="30"/>
    <w:rsid w:val="00E636C9"/>
    <w:rPr>
      <w:rFonts w:eastAsia="Times New Roman" w:cs="Times New Roman"/>
      <w:i/>
      <w:iCs/>
      <w:color w:val="0F4761"/>
      <w:sz w:val="24"/>
      <w:szCs w:val="20"/>
      <w:lang w:val="en-US"/>
    </w:rPr>
  </w:style>
  <w:style w:type="character" w:styleId="IntenseReference">
    <w:name w:val="Intense Reference"/>
    <w:uiPriority w:val="32"/>
    <w:qFormat/>
    <w:rsid w:val="00E636C9"/>
    <w:rPr>
      <w:b/>
      <w:bCs/>
      <w:smallCaps/>
      <w:color w:val="0F4761"/>
      <w:spacing w:val="5"/>
    </w:rPr>
  </w:style>
  <w:style w:type="paragraph" w:customStyle="1" w:styleId="Bng">
    <w:name w:val="Bảng"/>
    <w:basedOn w:val="Bt0"/>
    <w:link w:val="BngChar"/>
    <w:qFormat/>
    <w:rsid w:val="00E636C9"/>
    <w:pPr>
      <w:spacing w:before="40" w:after="40"/>
      <w:ind w:right="0" w:firstLine="32"/>
    </w:pPr>
    <w:rPr>
      <w:sz w:val="28"/>
    </w:rPr>
  </w:style>
  <w:style w:type="character" w:customStyle="1" w:styleId="BngChar">
    <w:name w:val="Bảng Char"/>
    <w:link w:val="Bng"/>
    <w:rsid w:val="00E636C9"/>
    <w:rPr>
      <w:rFonts w:eastAsia="Times New Roman" w:cs="Times New Roman"/>
      <w:spacing w:val="-4"/>
      <w:szCs w:val="26"/>
      <w:lang w:val="x-none" w:eastAsia="x-none"/>
    </w:rPr>
  </w:style>
  <w:style w:type="table" w:customStyle="1" w:styleId="TableGrid4">
    <w:name w:val="Table Grid4"/>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E636C9"/>
    <w:pPr>
      <w:spacing w:after="0" w:line="240" w:lineRule="auto"/>
    </w:pPr>
    <w:rPr>
      <w:rFonts w:eastAsia="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nh1">
    <w:name w:val="1 nhỏ 1"/>
    <w:basedOn w:val="1nh"/>
    <w:link w:val="1nh1Char"/>
    <w:qFormat/>
    <w:rsid w:val="00E636C9"/>
    <w:pPr>
      <w:tabs>
        <w:tab w:val="left" w:pos="0"/>
      </w:tabs>
      <w:spacing w:after="120"/>
      <w:ind w:left="-142" w:firstLine="142"/>
    </w:pPr>
    <w:rPr>
      <w:bCs/>
      <w:sz w:val="26"/>
      <w:szCs w:val="26"/>
      <w:lang w:eastAsia="vi-VN"/>
    </w:rPr>
  </w:style>
  <w:style w:type="character" w:customStyle="1" w:styleId="1nh1Char">
    <w:name w:val="1 nhỏ 1 Char"/>
    <w:link w:val="1nh1"/>
    <w:rsid w:val="00E636C9"/>
    <w:rPr>
      <w:rFonts w:eastAsia="Times New Roman" w:cs="Times New Roman"/>
      <w:b/>
      <w:bCs/>
      <w:sz w:val="26"/>
      <w:szCs w:val="26"/>
      <w:lang w:eastAsia="vi-VN"/>
    </w:rPr>
  </w:style>
  <w:style w:type="paragraph" w:customStyle="1" w:styleId="CharCharCharCharCharCharCharCharChar3">
    <w:name w:val="Char Char Char Char Char Char Char Char Char"/>
    <w:basedOn w:val="Normal"/>
    <w:rsid w:val="005A5B60"/>
    <w:pPr>
      <w:spacing w:after="160" w:line="240" w:lineRule="exact"/>
      <w:jc w:val="left"/>
    </w:pPr>
    <w:rPr>
      <w:rFonts w:ascii="Tahoma" w:eastAsia="PMingLiU" w:hAnsi="Tahoma"/>
      <w:sz w:val="20"/>
      <w:lang w:val="vi-VN"/>
    </w:rPr>
  </w:style>
  <w:style w:type="paragraph" w:customStyle="1" w:styleId="CharCharChar1CharCharChar1Char1">
    <w:name w:val="Char Char Char1 Char Char Char1 Char"/>
    <w:basedOn w:val="Normal"/>
    <w:semiHidden/>
    <w:rsid w:val="005A5B60"/>
    <w:pPr>
      <w:keepNext/>
      <w:tabs>
        <w:tab w:val="num" w:pos="425"/>
      </w:tabs>
      <w:autoSpaceDE w:val="0"/>
      <w:autoSpaceDN w:val="0"/>
      <w:adjustRightInd w:val="0"/>
      <w:spacing w:before="80" w:after="80"/>
      <w:ind w:hanging="425"/>
    </w:pPr>
    <w:rPr>
      <w:rFonts w:ascii="Arial" w:hAnsi="Arial" w:cs="Arial"/>
      <w:kern w:val="2"/>
      <w:szCs w:val="24"/>
      <w:lang w:val="vi-VN" w:eastAsia="zh-CN"/>
    </w:rPr>
  </w:style>
  <w:style w:type="paragraph" w:customStyle="1" w:styleId="CharChar21">
    <w:name w:val="Char Char2"/>
    <w:basedOn w:val="Normal"/>
    <w:rsid w:val="005A5B60"/>
    <w:pPr>
      <w:spacing w:after="160" w:line="240" w:lineRule="exact"/>
      <w:jc w:val="left"/>
    </w:pPr>
    <w:rPr>
      <w:rFonts w:ascii="Tahoma" w:eastAsia="PMingLiU" w:hAnsi="Tahoma"/>
      <w:sz w:val="20"/>
      <w:lang w:val="vi-VN"/>
    </w:rPr>
  </w:style>
  <w:style w:type="paragraph" w:customStyle="1" w:styleId="CharChar32">
    <w:name w:val="Char Char3"/>
    <w:basedOn w:val="Normal"/>
    <w:rsid w:val="005A5B60"/>
    <w:pPr>
      <w:spacing w:after="160" w:line="240" w:lineRule="exact"/>
      <w:jc w:val="left"/>
    </w:pPr>
    <w:rPr>
      <w:rFonts w:ascii="Tahoma" w:eastAsia="PMingLiU" w:hAnsi="Tahoma"/>
      <w:sz w:val="20"/>
      <w:lang w:val="vi-VN"/>
    </w:rPr>
  </w:style>
  <w:style w:type="paragraph" w:customStyle="1" w:styleId="Char1">
    <w:name w:val="Char"/>
    <w:basedOn w:val="Normal"/>
    <w:rsid w:val="005A5B60"/>
    <w:pPr>
      <w:spacing w:after="160" w:line="240" w:lineRule="exact"/>
      <w:jc w:val="left"/>
    </w:pPr>
    <w:rPr>
      <w:rFonts w:ascii="Tahoma" w:eastAsia="PMingLiU" w:hAnsi="Tahoma"/>
      <w:sz w:val="20"/>
      <w:lang w:val="vi-VN"/>
    </w:rPr>
  </w:style>
  <w:style w:type="character" w:customStyle="1" w:styleId="CharChar102">
    <w:name w:val="Char Char10"/>
    <w:rsid w:val="005A5B60"/>
    <w:rPr>
      <w:rFonts w:ascii=".VnTimeH" w:hAnsi=".VnTimeH"/>
      <w:b/>
      <w:sz w:val="28"/>
    </w:rPr>
  </w:style>
  <w:style w:type="paragraph" w:customStyle="1" w:styleId="CharCharCharChar2">
    <w:name w:val="Char Char Char Char"/>
    <w:basedOn w:val="Normal"/>
    <w:rsid w:val="005A5B60"/>
    <w:pPr>
      <w:spacing w:after="160" w:line="240" w:lineRule="exact"/>
      <w:jc w:val="left"/>
    </w:pPr>
    <w:rPr>
      <w:rFonts w:ascii="Tahoma" w:eastAsia="PMingLiU" w:hAnsi="Tahoma"/>
      <w:sz w:val="20"/>
      <w:lang w:val="vi-VN"/>
    </w:rPr>
  </w:style>
  <w:style w:type="paragraph" w:customStyle="1" w:styleId="CharChar10CharChar1">
    <w:name w:val="Char Char10 Char Char"/>
    <w:basedOn w:val="Normal"/>
    <w:rsid w:val="005A5B60"/>
    <w:pPr>
      <w:spacing w:after="160" w:line="240" w:lineRule="exact"/>
      <w:jc w:val="left"/>
    </w:pPr>
    <w:rPr>
      <w:rFonts w:ascii="Tahoma" w:eastAsia="PMingLiU" w:hAnsi="Tahoma"/>
      <w:sz w:val="20"/>
      <w:lang w:val="vi-VN"/>
    </w:rPr>
  </w:style>
  <w:style w:type="paragraph" w:customStyle="1" w:styleId="CharCharCharCharCharCharCharCharChar1Char1">
    <w:name w:val="Char Char Char Char Char Char Char Char Char1 Char"/>
    <w:basedOn w:val="Normal"/>
    <w:next w:val="Normal"/>
    <w:autoRedefine/>
    <w:semiHidden/>
    <w:rsid w:val="005A5B60"/>
    <w:pPr>
      <w:spacing w:before="120" w:after="120" w:line="312" w:lineRule="auto"/>
      <w:jc w:val="left"/>
    </w:pPr>
    <w:rPr>
      <w:sz w:val="28"/>
      <w:szCs w:val="22"/>
      <w:lang w:val="vi-VN"/>
    </w:rPr>
  </w:style>
  <w:style w:type="paragraph" w:customStyle="1" w:styleId="CharChar1CharChar1">
    <w:name w:val="Char Char1 Char Char"/>
    <w:basedOn w:val="Normal"/>
    <w:next w:val="Normal"/>
    <w:semiHidden/>
    <w:rsid w:val="005A5B60"/>
    <w:pPr>
      <w:topLinePunct/>
      <w:spacing w:before="160" w:after="160" w:line="240" w:lineRule="exact"/>
      <w:ind w:left="1701"/>
      <w:jc w:val="left"/>
    </w:pPr>
    <w:rPr>
      <w:rFonts w:cs="Arial"/>
      <w:kern w:val="2"/>
      <w:szCs w:val="24"/>
      <w:lang w:val="vi-VN"/>
    </w:rPr>
  </w:style>
  <w:style w:type="paragraph" w:customStyle="1" w:styleId="An">
    <w:name w:val="An"/>
    <w:basedOn w:val="Normal"/>
    <w:autoRedefine/>
    <w:rsid w:val="005A5B60"/>
    <w:pPr>
      <w:spacing w:before="100" w:beforeAutospacing="1" w:after="100" w:afterAutospacing="1"/>
      <w:ind w:left="851"/>
      <w:jc w:val="left"/>
    </w:pPr>
    <w:rPr>
      <w:rFonts w:ascii="Tahoma" w:hAnsi="Tahoma"/>
      <w:sz w:val="18"/>
    </w:rPr>
  </w:style>
  <w:style w:type="paragraph" w:customStyle="1" w:styleId="xl63">
    <w:name w:val="xl63"/>
    <w:basedOn w:val="Normal"/>
    <w:rsid w:val="005A5B60"/>
    <w:pPr>
      <w:spacing w:before="100" w:beforeAutospacing="1" w:after="100" w:afterAutospacing="1"/>
      <w:jc w:val="left"/>
      <w:textAlignment w:val="center"/>
    </w:pPr>
    <w:rPr>
      <w:sz w:val="18"/>
      <w:szCs w:val="18"/>
    </w:rPr>
  </w:style>
  <w:style w:type="paragraph" w:customStyle="1" w:styleId="bng0">
    <w:name w:val="bảng"/>
    <w:basedOn w:val="bt"/>
    <w:link w:val="bngChar0"/>
    <w:qFormat/>
    <w:rsid w:val="005A5B60"/>
    <w:pPr>
      <w:spacing w:before="40" w:after="40" w:line="240" w:lineRule="auto"/>
      <w:ind w:left="1" w:hanging="3"/>
      <w:jc w:val="center"/>
    </w:pPr>
    <w:rPr>
      <w:b/>
      <w:bCs/>
      <w:sz w:val="26"/>
      <w:szCs w:val="26"/>
      <w:lang w:val="en-US"/>
    </w:rPr>
  </w:style>
  <w:style w:type="character" w:customStyle="1" w:styleId="bngChar0">
    <w:name w:val="bảng Char"/>
    <w:link w:val="bng0"/>
    <w:rsid w:val="005A5B60"/>
    <w:rPr>
      <w:rFonts w:eastAsia="Times New Roman" w:cs="Times New Roman"/>
      <w:b/>
      <w:bCs/>
      <w:noProof/>
      <w:position w:val="-1"/>
      <w:sz w:val="26"/>
      <w:szCs w:val="26"/>
      <w:lang w:val="en-US"/>
    </w:rPr>
  </w:style>
  <w:style w:type="paragraph" w:customStyle="1" w:styleId="gachngan">
    <w:name w:val="gach ngan"/>
    <w:basedOn w:val="bt"/>
    <w:link w:val="gachnganChar"/>
    <w:qFormat/>
    <w:rsid w:val="005A5B60"/>
    <w:pPr>
      <w:numPr>
        <w:numId w:val="15"/>
      </w:numPr>
      <w:tabs>
        <w:tab w:val="clear" w:pos="567"/>
        <w:tab w:val="left" w:pos="851"/>
      </w:tabs>
      <w:spacing w:before="40" w:after="40" w:line="240" w:lineRule="auto"/>
      <w:ind w:leftChars="0" w:left="0" w:firstLineChars="0" w:firstLine="351"/>
    </w:pPr>
    <w:rPr>
      <w:sz w:val="26"/>
      <w:szCs w:val="26"/>
      <w:lang w:val="en-US"/>
    </w:rPr>
  </w:style>
  <w:style w:type="character" w:customStyle="1" w:styleId="gachnganChar">
    <w:name w:val="gach ngan Char"/>
    <w:link w:val="gachngan"/>
    <w:rsid w:val="005A5B60"/>
    <w:rPr>
      <w:rFonts w:eastAsia="Times New Roman" w:cs="Times New Roman"/>
      <w:noProof/>
      <w:position w:val="-1"/>
      <w:sz w:val="26"/>
      <w:szCs w:val="26"/>
      <w:lang w:val="en-US"/>
    </w:rPr>
  </w:style>
  <w:style w:type="paragraph" w:customStyle="1" w:styleId="anho">
    <w:name w:val="a nho"/>
    <w:basedOn w:val="danhdaukythuat"/>
    <w:link w:val="anhoChar"/>
    <w:qFormat/>
    <w:rsid w:val="005A5B60"/>
    <w:pPr>
      <w:widowControl/>
      <w:numPr>
        <w:numId w:val="0"/>
      </w:numPr>
      <w:tabs>
        <w:tab w:val="clear" w:pos="1260"/>
        <w:tab w:val="left" w:pos="567"/>
      </w:tabs>
      <w:spacing w:before="40" w:after="40"/>
      <w:ind w:left="1" w:firstLineChars="217" w:firstLine="564"/>
      <w:jc w:val="both"/>
      <w:textAlignment w:val="top"/>
      <w:outlineLvl w:val="0"/>
    </w:pPr>
    <w:rPr>
      <w:b w:val="0"/>
      <w:iCs w:val="0"/>
      <w:noProof/>
      <w:position w:val="-1"/>
      <w:sz w:val="26"/>
      <w:szCs w:val="26"/>
    </w:rPr>
  </w:style>
  <w:style w:type="character" w:customStyle="1" w:styleId="anhoChar">
    <w:name w:val="a nho Char"/>
    <w:link w:val="anho"/>
    <w:rsid w:val="005A5B60"/>
    <w:rPr>
      <w:rFonts w:eastAsia="Times New Roman" w:cs="Times New Roman"/>
      <w:noProof/>
      <w:color w:val="000000"/>
      <w:position w:val="-1"/>
      <w:sz w:val="26"/>
      <w:szCs w:val="26"/>
      <w:lang w:val="en-US" w:eastAsia="x-none"/>
    </w:rPr>
  </w:style>
  <w:style w:type="paragraph" w:customStyle="1" w:styleId="anh">
    <w:name w:val="a nhỏ"/>
    <w:basedOn w:val="Bt0"/>
    <w:link w:val="anhChar"/>
    <w:qFormat/>
    <w:rsid w:val="005A5B60"/>
    <w:pPr>
      <w:ind w:firstLine="0"/>
    </w:pPr>
    <w:rPr>
      <w:b/>
      <w:bCs/>
      <w:i/>
    </w:rPr>
  </w:style>
  <w:style w:type="character" w:customStyle="1" w:styleId="anhChar">
    <w:name w:val="a nhỏ Char"/>
    <w:link w:val="anh"/>
    <w:rsid w:val="005A5B60"/>
    <w:rPr>
      <w:rFonts w:eastAsia="Times New Roman" w:cs="Times New Roman"/>
      <w:b/>
      <w:bCs/>
      <w:i/>
      <w:spacing w:val="-4"/>
      <w:sz w:val="26"/>
      <w:szCs w:val="26"/>
      <w:lang w:val="x-none" w:eastAsia="x-none"/>
    </w:rPr>
  </w:style>
  <w:style w:type="paragraph" w:customStyle="1" w:styleId="Gchngang">
    <w:name w:val="Gạch ngang"/>
    <w:basedOn w:val="Bt0"/>
    <w:link w:val="GchngangChar0"/>
    <w:qFormat/>
    <w:rsid w:val="005A5B60"/>
    <w:pPr>
      <w:numPr>
        <w:numId w:val="16"/>
      </w:numPr>
      <w:ind w:left="0" w:firstLine="0"/>
    </w:pPr>
  </w:style>
  <w:style w:type="character" w:customStyle="1" w:styleId="GchngangChar0">
    <w:name w:val="Gạch ngang Char"/>
    <w:link w:val="Gchngang"/>
    <w:rsid w:val="005A5B60"/>
    <w:rPr>
      <w:rFonts w:eastAsia="Times New Roman" w:cs="Times New Roman"/>
      <w:spacing w:val="-4"/>
      <w:sz w:val="26"/>
      <w:szCs w:val="2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ED9067-B0DA-4F12-92E0-0942AF23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907</TotalTime>
  <Pages>12</Pages>
  <Words>2152</Words>
  <Characters>12269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Huy Tran Tu</cp:lastModifiedBy>
  <cp:revision>445</cp:revision>
  <cp:lastPrinted>2026-01-05T01:16:00Z</cp:lastPrinted>
  <dcterms:created xsi:type="dcterms:W3CDTF">2025-07-15T08:35:00Z</dcterms:created>
  <dcterms:modified xsi:type="dcterms:W3CDTF">2026-01-05T13:30:00Z</dcterms:modified>
</cp:coreProperties>
</file>