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34824" w14:textId="77777777" w:rsidR="00FA1E3F" w:rsidRPr="00FA1E3F" w:rsidRDefault="00FA1E3F" w:rsidP="00FA1E3F">
      <w:pPr>
        <w:spacing w:after="0" w:line="240" w:lineRule="auto"/>
        <w:jc w:val="center"/>
        <w:outlineLvl w:val="0"/>
        <w:rPr>
          <w:rFonts w:ascii="Times New Roman" w:eastAsia="Times New Roman" w:hAnsi="Times New Roman" w:cs="Times New Roman"/>
          <w:b/>
          <w:kern w:val="0"/>
          <w:sz w:val="26"/>
          <w:szCs w:val="26"/>
          <w14:ligatures w14:val="none"/>
        </w:rPr>
      </w:pPr>
      <w:r w:rsidRPr="00FA1E3F">
        <w:rPr>
          <w:rFonts w:ascii="Times New Roman" w:eastAsia="Times New Roman" w:hAnsi="Times New Roman" w:cs="Times New Roman"/>
          <w:b/>
          <w:kern w:val="0"/>
          <w:sz w:val="26"/>
          <w:szCs w:val="26"/>
          <w14:ligatures w14:val="none"/>
        </w:rPr>
        <w:t>Phần 2. YÊU CẦU VỀ KỸ THUẬT</w:t>
      </w:r>
    </w:p>
    <w:p w14:paraId="1DA38A96" w14:textId="77777777" w:rsidR="00FA1E3F" w:rsidRPr="00FA1E3F" w:rsidRDefault="00FA1E3F" w:rsidP="00FA1E3F">
      <w:pPr>
        <w:widowControl w:val="0"/>
        <w:spacing w:before="120" w:after="120" w:line="264" w:lineRule="auto"/>
        <w:jc w:val="center"/>
        <w:outlineLvl w:val="1"/>
        <w:rPr>
          <w:rFonts w:ascii="Times New Roman" w:eastAsia="Times New Roman" w:hAnsi="Times New Roman" w:cs="Times New Roman"/>
          <w:b/>
          <w:kern w:val="0"/>
          <w:sz w:val="26"/>
          <w:szCs w:val="26"/>
          <w14:ligatures w14:val="none"/>
        </w:rPr>
      </w:pPr>
      <w:r w:rsidRPr="00FA1E3F">
        <w:rPr>
          <w:rFonts w:ascii="Times New Roman" w:eastAsia="Times New Roman" w:hAnsi="Times New Roman" w:cs="Times New Roman"/>
          <w:b/>
          <w:kern w:val="0"/>
          <w:sz w:val="26"/>
          <w:szCs w:val="26"/>
          <w14:ligatures w14:val="none"/>
        </w:rPr>
        <w:t>Chương V. YÊU CẦU VỀ KỸ THUẬT</w:t>
      </w:r>
    </w:p>
    <w:p w14:paraId="26085990" w14:textId="77777777" w:rsidR="00FA1E3F" w:rsidRPr="00FA1E3F" w:rsidRDefault="00FA1E3F" w:rsidP="00FA1E3F">
      <w:pPr>
        <w:widowControl w:val="0"/>
        <w:spacing w:before="120" w:after="120" w:line="264" w:lineRule="auto"/>
        <w:ind w:firstLine="709"/>
        <w:jc w:val="both"/>
        <w:rPr>
          <w:rFonts w:ascii="Times New Roman" w:eastAsia="Times New Roman" w:hAnsi="Times New Roman" w:cs="Times New Roman"/>
          <w:b/>
          <w:kern w:val="0"/>
          <w:sz w:val="26"/>
          <w:szCs w:val="26"/>
          <w14:ligatures w14:val="none"/>
        </w:rPr>
      </w:pPr>
      <w:r w:rsidRPr="00FA1E3F">
        <w:rPr>
          <w:rFonts w:ascii="Times New Roman" w:eastAsia="Times New Roman" w:hAnsi="Times New Roman" w:cs="Times New Roman"/>
          <w:b/>
          <w:kern w:val="0"/>
          <w:sz w:val="26"/>
          <w:szCs w:val="26"/>
          <w14:ligatures w14:val="none"/>
        </w:rPr>
        <w:t>Mục 1. Yêu cầu về kỹ thuật</w:t>
      </w:r>
    </w:p>
    <w:p w14:paraId="29609E37" w14:textId="77777777" w:rsidR="00FA1E3F" w:rsidRPr="00FA1E3F" w:rsidRDefault="00FA1E3F" w:rsidP="00FA1E3F">
      <w:pPr>
        <w:widowControl w:val="0"/>
        <w:spacing w:before="120" w:after="120" w:line="264" w:lineRule="auto"/>
        <w:ind w:firstLine="709"/>
        <w:jc w:val="both"/>
        <w:rPr>
          <w:rFonts w:ascii="Times New Roman" w:eastAsia="Times New Roman" w:hAnsi="Times New Roman" w:cs="Times New Roman"/>
          <w:b/>
          <w:iCs/>
          <w:kern w:val="0"/>
          <w:sz w:val="26"/>
          <w:szCs w:val="26"/>
          <w14:ligatures w14:val="none"/>
        </w:rPr>
      </w:pPr>
      <w:r w:rsidRPr="00FA1E3F">
        <w:rPr>
          <w:rFonts w:ascii="Times New Roman" w:eastAsia="Times New Roman" w:hAnsi="Times New Roman" w:cs="Times New Roman"/>
          <w:b/>
          <w:iCs/>
          <w:kern w:val="0"/>
          <w:sz w:val="26"/>
          <w:szCs w:val="26"/>
          <w14:ligatures w14:val="none"/>
        </w:rPr>
        <w:t>1.1. Giới thiệu chung về dự toán mua sắm, gói thầu</w:t>
      </w:r>
    </w:p>
    <w:p w14:paraId="7AA26098" w14:textId="77777777" w:rsidR="00FA1E3F" w:rsidRPr="00FA1E3F" w:rsidRDefault="00FA1E3F" w:rsidP="00FA1E3F">
      <w:pPr>
        <w:autoSpaceDE w:val="0"/>
        <w:autoSpaceDN w:val="0"/>
        <w:adjustRightInd w:val="0"/>
        <w:spacing w:before="120" w:after="0" w:line="240" w:lineRule="auto"/>
        <w:ind w:firstLine="567"/>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Chủ đầu tư: Bệnh viện Tim Hà Nội</w:t>
      </w:r>
    </w:p>
    <w:p w14:paraId="4260A566" w14:textId="77777777" w:rsidR="00FA1E3F" w:rsidRPr="00FA1E3F" w:rsidRDefault="00FA1E3F" w:rsidP="00FA1E3F">
      <w:pPr>
        <w:autoSpaceDE w:val="0"/>
        <w:autoSpaceDN w:val="0"/>
        <w:adjustRightInd w:val="0"/>
        <w:spacing w:before="120" w:after="0" w:line="240" w:lineRule="auto"/>
        <w:ind w:firstLine="567"/>
        <w:jc w:val="both"/>
        <w:rPr>
          <w:rFonts w:ascii="Times New Roman" w:eastAsia="Times New Roman" w:hAnsi="Times New Roman" w:cs="Times New Roman"/>
          <w:kern w:val="0"/>
          <w:sz w:val="26"/>
          <w:szCs w:val="26"/>
          <w:lang w:eastAsia="vi-VN"/>
          <w14:ligatures w14:val="none"/>
        </w:rPr>
      </w:pPr>
      <w:r w:rsidRPr="00FA1E3F">
        <w:rPr>
          <w:rFonts w:ascii="Times New Roman" w:eastAsia="Times New Roman" w:hAnsi="Times New Roman" w:cs="Times New Roman"/>
          <w:kern w:val="0"/>
          <w:sz w:val="26"/>
          <w:szCs w:val="26"/>
          <w14:ligatures w14:val="none"/>
        </w:rPr>
        <w:t xml:space="preserve">- Tên </w:t>
      </w:r>
      <w:r w:rsidRPr="00FA1E3F">
        <w:rPr>
          <w:rFonts w:ascii="Times New Roman" w:eastAsia="Times New Roman" w:hAnsi="Times New Roman" w:cs="Times New Roman"/>
          <w:kern w:val="0"/>
          <w:sz w:val="26"/>
          <w:szCs w:val="26"/>
          <w:lang w:eastAsia="vi-VN"/>
          <w14:ligatures w14:val="none"/>
        </w:rPr>
        <w:t>dự án/dự toán mua sắm: Mua hệ thống điện tim gắng sức cho khoa Chẩn đoán hình ảnh CS1</w:t>
      </w:r>
    </w:p>
    <w:p w14:paraId="10B60F67" w14:textId="77777777" w:rsidR="00FA1E3F" w:rsidRPr="00FA1E3F" w:rsidRDefault="00FA1E3F" w:rsidP="00FA1E3F">
      <w:pPr>
        <w:autoSpaceDE w:val="0"/>
        <w:autoSpaceDN w:val="0"/>
        <w:adjustRightInd w:val="0"/>
        <w:spacing w:before="120" w:after="0" w:line="240" w:lineRule="auto"/>
        <w:ind w:firstLine="567"/>
        <w:jc w:val="both"/>
        <w:rPr>
          <w:rFonts w:ascii="Times New Roman" w:eastAsia="Times New Roman" w:hAnsi="Times New Roman" w:cs="Times New Roman"/>
          <w:kern w:val="0"/>
          <w:sz w:val="26"/>
          <w:szCs w:val="26"/>
          <w:lang w:eastAsia="vi-VN"/>
          <w14:ligatures w14:val="none"/>
        </w:rPr>
      </w:pPr>
      <w:r w:rsidRPr="00FA1E3F">
        <w:rPr>
          <w:rFonts w:ascii="Times New Roman" w:eastAsia="Times New Roman" w:hAnsi="Times New Roman" w:cs="Times New Roman"/>
          <w:kern w:val="0"/>
          <w:sz w:val="26"/>
          <w:szCs w:val="26"/>
          <w14:ligatures w14:val="none"/>
        </w:rPr>
        <w:t xml:space="preserve">- </w:t>
      </w:r>
      <w:r w:rsidRPr="00FA1E3F">
        <w:rPr>
          <w:rFonts w:ascii="Times New Roman" w:eastAsia="Times New Roman" w:hAnsi="Times New Roman" w:cs="Times New Roman"/>
          <w:kern w:val="0"/>
          <w:sz w:val="26"/>
          <w:szCs w:val="26"/>
          <w:lang w:eastAsia="vi-VN"/>
          <w14:ligatures w14:val="none"/>
        </w:rPr>
        <w:t xml:space="preserve">Tên gói thầu: </w:t>
      </w:r>
      <w:r w:rsidRPr="00FA1E3F">
        <w:rPr>
          <w:rFonts w:ascii="Times New Roman" w:eastAsia="Times New Roman" w:hAnsi="Times New Roman" w:cs="Times New Roman"/>
          <w:kern w:val="0"/>
          <w:sz w:val="26"/>
          <w:szCs w:val="26"/>
          <w14:ligatures w14:val="none"/>
        </w:rPr>
        <w:t>Mua hệ thống điện tim gắng sức cho khoa Chẩn đoán hình ảnh CS1</w:t>
      </w:r>
    </w:p>
    <w:p w14:paraId="337991A0" w14:textId="77777777" w:rsidR="00FA1E3F" w:rsidRPr="00FA1E3F" w:rsidRDefault="00FA1E3F" w:rsidP="00FA1E3F">
      <w:pPr>
        <w:autoSpaceDE w:val="0"/>
        <w:autoSpaceDN w:val="0"/>
        <w:adjustRightInd w:val="0"/>
        <w:spacing w:before="120" w:after="0" w:line="240" w:lineRule="auto"/>
        <w:ind w:firstLine="567"/>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bCs/>
          <w:kern w:val="0"/>
          <w:sz w:val="26"/>
          <w:szCs w:val="26"/>
          <w14:ligatures w14:val="none"/>
        </w:rPr>
        <w:t xml:space="preserve">- Nguồn vốn: </w:t>
      </w:r>
      <w:r w:rsidRPr="00FA1E3F">
        <w:rPr>
          <w:rFonts w:ascii="Times New Roman" w:eastAsia="Times New Roman" w:hAnsi="Times New Roman" w:cs="Times New Roman"/>
          <w:kern w:val="0"/>
          <w:sz w:val="26"/>
          <w:szCs w:val="26"/>
          <w14:ligatures w14:val="none"/>
        </w:rPr>
        <w:t>Quỹ phát triển hoạt động sự nghiệp</w:t>
      </w:r>
    </w:p>
    <w:p w14:paraId="59D46B3C" w14:textId="77777777" w:rsidR="00FA1E3F" w:rsidRPr="00FA1E3F" w:rsidRDefault="00FA1E3F" w:rsidP="00FA1E3F">
      <w:pPr>
        <w:autoSpaceDE w:val="0"/>
        <w:autoSpaceDN w:val="0"/>
        <w:adjustRightInd w:val="0"/>
        <w:spacing w:before="120" w:after="0" w:line="240" w:lineRule="auto"/>
        <w:ind w:firstLine="567"/>
        <w:jc w:val="both"/>
        <w:rPr>
          <w:rFonts w:ascii="Times New Roman" w:eastAsia="Times New Roman" w:hAnsi="Times New Roman" w:cs="Times New Roman"/>
          <w:bCs/>
          <w:kern w:val="0"/>
          <w:sz w:val="26"/>
          <w:szCs w:val="26"/>
          <w14:ligatures w14:val="none"/>
        </w:rPr>
      </w:pPr>
      <w:r w:rsidRPr="00FA1E3F">
        <w:rPr>
          <w:rFonts w:ascii="Times New Roman" w:eastAsia="Times New Roman" w:hAnsi="Times New Roman" w:cs="Times New Roman"/>
          <w:kern w:val="0"/>
          <w:sz w:val="26"/>
          <w:szCs w:val="26"/>
          <w:lang w:eastAsia="vi-VN"/>
          <w14:ligatures w14:val="none"/>
        </w:rPr>
        <w:t xml:space="preserve">- Địa điểm thực hiện: </w:t>
      </w:r>
      <w:r w:rsidRPr="00FA1E3F">
        <w:rPr>
          <w:rFonts w:ascii="Times New Roman" w:eastAsia="Times New Roman" w:hAnsi="Times New Roman" w:cs="Times New Roman"/>
          <w:kern w:val="0"/>
          <w:sz w:val="26"/>
          <w:szCs w:val="26"/>
          <w14:ligatures w14:val="none"/>
        </w:rPr>
        <w:t>Bệnh viện Tim Hà Nội</w:t>
      </w:r>
    </w:p>
    <w:p w14:paraId="4522BAE8" w14:textId="77777777" w:rsidR="00FA1E3F" w:rsidRPr="00FA1E3F" w:rsidRDefault="00FA1E3F" w:rsidP="00FA1E3F">
      <w:pPr>
        <w:autoSpaceDE w:val="0"/>
        <w:autoSpaceDN w:val="0"/>
        <w:adjustRightInd w:val="0"/>
        <w:spacing w:before="120" w:after="0" w:line="240" w:lineRule="auto"/>
        <w:ind w:firstLine="567"/>
        <w:jc w:val="both"/>
        <w:rPr>
          <w:rFonts w:ascii="Times New Roman" w:eastAsia="Times New Roman" w:hAnsi="Times New Roman" w:cs="Times New Roman"/>
          <w:bCs/>
          <w:kern w:val="0"/>
          <w:sz w:val="26"/>
          <w:szCs w:val="26"/>
          <w14:ligatures w14:val="none"/>
        </w:rPr>
      </w:pPr>
      <w:r w:rsidRPr="00FA1E3F">
        <w:rPr>
          <w:rFonts w:ascii="Times New Roman" w:eastAsia="Times New Roman" w:hAnsi="Times New Roman" w:cs="Times New Roman"/>
          <w:bCs/>
          <w:kern w:val="0"/>
          <w:sz w:val="26"/>
          <w:szCs w:val="26"/>
          <w14:ligatures w14:val="none"/>
        </w:rPr>
        <w:t>- Hình thức lựa chọn nhà thầu: Đấu thầu rộng rãi</w:t>
      </w:r>
    </w:p>
    <w:p w14:paraId="60693583" w14:textId="77777777" w:rsidR="00FA1E3F" w:rsidRPr="00FA1E3F" w:rsidRDefault="00FA1E3F" w:rsidP="00FA1E3F">
      <w:pPr>
        <w:autoSpaceDE w:val="0"/>
        <w:autoSpaceDN w:val="0"/>
        <w:adjustRightInd w:val="0"/>
        <w:spacing w:before="120" w:after="0" w:line="240" w:lineRule="auto"/>
        <w:ind w:firstLine="567"/>
        <w:jc w:val="both"/>
        <w:rPr>
          <w:rFonts w:ascii="Times New Roman" w:eastAsia="Times New Roman" w:hAnsi="Times New Roman" w:cs="Times New Roman"/>
          <w:bCs/>
          <w:kern w:val="0"/>
          <w:sz w:val="26"/>
          <w:szCs w:val="26"/>
          <w14:ligatures w14:val="none"/>
        </w:rPr>
      </w:pPr>
      <w:r w:rsidRPr="00FA1E3F">
        <w:rPr>
          <w:rFonts w:ascii="Times New Roman" w:eastAsia="Times New Roman" w:hAnsi="Times New Roman" w:cs="Times New Roman"/>
          <w:bCs/>
          <w:kern w:val="0"/>
          <w:sz w:val="26"/>
          <w:szCs w:val="26"/>
          <w14:ligatures w14:val="none"/>
        </w:rPr>
        <w:t>- Phương thức lựa chọn nhà thầu: Một giai đoạn một túi hồ sơ</w:t>
      </w:r>
    </w:p>
    <w:p w14:paraId="3F36DD9F" w14:textId="77777777" w:rsidR="00FA1E3F" w:rsidRPr="00FA1E3F" w:rsidRDefault="00FA1E3F" w:rsidP="00FA1E3F">
      <w:pPr>
        <w:autoSpaceDE w:val="0"/>
        <w:autoSpaceDN w:val="0"/>
        <w:adjustRightInd w:val="0"/>
        <w:spacing w:before="120" w:after="0" w:line="240" w:lineRule="auto"/>
        <w:ind w:firstLine="567"/>
        <w:jc w:val="both"/>
        <w:rPr>
          <w:rFonts w:ascii="Times New Roman" w:eastAsia="Times New Roman" w:hAnsi="Times New Roman" w:cs="Times New Roman"/>
          <w:bCs/>
          <w:kern w:val="0"/>
          <w:sz w:val="26"/>
          <w:szCs w:val="26"/>
          <w14:ligatures w14:val="none"/>
        </w:rPr>
      </w:pPr>
      <w:r w:rsidRPr="00FA1E3F">
        <w:rPr>
          <w:rFonts w:ascii="Times New Roman" w:eastAsia="Times New Roman" w:hAnsi="Times New Roman" w:cs="Times New Roman"/>
          <w:bCs/>
          <w:kern w:val="0"/>
          <w:sz w:val="26"/>
          <w:szCs w:val="26"/>
          <w14:ligatures w14:val="none"/>
        </w:rPr>
        <w:t>- Thời gian bắt đầu tổ chức lựa chọn nhà thầu: Quý IV, 2025</w:t>
      </w:r>
    </w:p>
    <w:p w14:paraId="36E10058" w14:textId="77777777" w:rsidR="00FA1E3F" w:rsidRPr="00FA1E3F" w:rsidRDefault="00FA1E3F" w:rsidP="00FA1E3F">
      <w:pPr>
        <w:autoSpaceDE w:val="0"/>
        <w:autoSpaceDN w:val="0"/>
        <w:adjustRightInd w:val="0"/>
        <w:spacing w:before="120" w:after="0" w:line="240" w:lineRule="auto"/>
        <w:ind w:firstLine="567"/>
        <w:jc w:val="both"/>
        <w:rPr>
          <w:rFonts w:ascii="Times New Roman" w:eastAsia="Times New Roman" w:hAnsi="Times New Roman" w:cs="Times New Roman"/>
          <w:kern w:val="0"/>
          <w:sz w:val="26"/>
          <w:szCs w:val="26"/>
          <w:lang w:val="vi-VN"/>
          <w14:ligatures w14:val="none"/>
        </w:rPr>
      </w:pPr>
      <w:r w:rsidRPr="00FA1E3F">
        <w:rPr>
          <w:rFonts w:ascii="Times New Roman" w:eastAsia="Times New Roman" w:hAnsi="Times New Roman" w:cs="Times New Roman"/>
          <w:bCs/>
          <w:kern w:val="0"/>
          <w:sz w:val="26"/>
          <w:szCs w:val="26"/>
          <w14:ligatures w14:val="none"/>
        </w:rPr>
        <w:t xml:space="preserve">- </w:t>
      </w:r>
      <w:r w:rsidRPr="00FA1E3F">
        <w:rPr>
          <w:rFonts w:ascii="Times New Roman" w:eastAsia="Times New Roman" w:hAnsi="Times New Roman" w:cs="Times New Roman"/>
          <w:kern w:val="0"/>
          <w:sz w:val="26"/>
          <w:szCs w:val="26"/>
          <w14:ligatures w14:val="none"/>
        </w:rPr>
        <w:t>Loại hợp đồng: Trọn gói</w:t>
      </w:r>
    </w:p>
    <w:p w14:paraId="70D6F2CD" w14:textId="77777777" w:rsidR="00FA1E3F" w:rsidRPr="00FA1E3F" w:rsidRDefault="00FA1E3F" w:rsidP="00FA1E3F">
      <w:pPr>
        <w:autoSpaceDE w:val="0"/>
        <w:autoSpaceDN w:val="0"/>
        <w:adjustRightInd w:val="0"/>
        <w:spacing w:before="120" w:after="0" w:line="240" w:lineRule="auto"/>
        <w:ind w:firstLine="567"/>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xml:space="preserve">- Thời gian thực hiện gói thầu: 120 ngày </w:t>
      </w:r>
    </w:p>
    <w:p w14:paraId="012DA394" w14:textId="77777777" w:rsidR="00FA1E3F" w:rsidRPr="00FA1E3F" w:rsidRDefault="00FA1E3F" w:rsidP="00FA1E3F">
      <w:pPr>
        <w:suppressAutoHyphens/>
        <w:spacing w:before="240" w:after="120" w:line="240" w:lineRule="auto"/>
        <w:ind w:firstLine="567"/>
        <w:jc w:val="both"/>
        <w:outlineLvl w:val="0"/>
        <w:rPr>
          <w:rFonts w:ascii="Times New Roman" w:eastAsia="Times New Roman" w:hAnsi="Times New Roman" w:cs="Times New Roman"/>
          <w:b/>
          <w:kern w:val="0"/>
          <w:sz w:val="26"/>
          <w:szCs w:val="26"/>
          <w14:ligatures w14:val="none"/>
        </w:rPr>
      </w:pPr>
      <w:r w:rsidRPr="00FA1E3F">
        <w:rPr>
          <w:rFonts w:ascii="Times New Roman" w:eastAsia="Times New Roman" w:hAnsi="Times New Roman" w:cs="Times New Roman"/>
          <w:b/>
          <w:kern w:val="0"/>
          <w:sz w:val="26"/>
          <w:szCs w:val="26"/>
          <w14:ligatures w14:val="none"/>
        </w:rPr>
        <w:t>1.2. Yêu cầu về kỹ thuật</w:t>
      </w:r>
    </w:p>
    <w:p w14:paraId="4EE9170B" w14:textId="77777777" w:rsidR="00FA1E3F" w:rsidRPr="00FA1E3F" w:rsidRDefault="00FA1E3F" w:rsidP="00FA1E3F">
      <w:pPr>
        <w:spacing w:after="60" w:line="240" w:lineRule="auto"/>
        <w:ind w:firstLine="709"/>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Yêu cầu thông số kỹ thuật quy định trong mục này là tối thiểu, chỉ nhằm mục đích mô tả và không nhằm mục đích hạn chế nhà thầu. Bất kỳ thương hiệu, ký mã hiệu (nếu có) trong tiêu chuẩn kỹ thuật chi tiết là để minh họa các tiêu chuẩn chất lượng, tính năng kỹ thuật. Vì vậy, nhà thầu có thể chào thầu những hàng hóa có thông số kỹ thuật tương đương hoặc tốt hơn. Trong trường hợp đó, nhà thầu phải giải trình, chứng minh mặt hàng dự thầu có tính năng, thông số kỹ thuật tương đương hoặc tốt hơn so với yêu cầu của E-HSMT.</w:t>
      </w:r>
    </w:p>
    <w:p w14:paraId="5F25D644" w14:textId="77777777" w:rsidR="00FA1E3F" w:rsidRPr="00FA1E3F" w:rsidRDefault="00FA1E3F" w:rsidP="00FA1E3F">
      <w:pPr>
        <w:spacing w:after="60" w:line="240" w:lineRule="auto"/>
        <w:ind w:firstLine="709"/>
        <w:jc w:val="both"/>
        <w:rPr>
          <w:rFonts w:ascii="Times New Roman" w:eastAsia="Times New Roman" w:hAnsi="Times New Roman" w:cs="Times New Roman"/>
          <w:b/>
          <w:bCs/>
          <w:kern w:val="0"/>
          <w:sz w:val="26"/>
          <w:szCs w:val="26"/>
          <w14:ligatures w14:val="none"/>
        </w:rPr>
      </w:pPr>
      <w:r w:rsidRPr="00FA1E3F">
        <w:rPr>
          <w:rFonts w:ascii="Times New Roman" w:eastAsia="Times New Roman" w:hAnsi="Times New Roman" w:cs="Times New Roman"/>
          <w:b/>
          <w:bCs/>
          <w:kern w:val="0"/>
          <w:sz w:val="26"/>
          <w:szCs w:val="26"/>
          <w14:ligatures w14:val="none"/>
        </w:rPr>
        <w:t>Đặc tính, cấu hình, thông số kỹ thuật chi tiết được quy định như sau:</w:t>
      </w:r>
    </w:p>
    <w:p w14:paraId="4999C8C4" w14:textId="77777777" w:rsidR="00FA1E3F" w:rsidRPr="00FA1E3F" w:rsidRDefault="00FA1E3F" w:rsidP="00FA1E3F">
      <w:pPr>
        <w:spacing w:before="240" w:after="60" w:line="240" w:lineRule="auto"/>
        <w:outlineLvl w:val="5"/>
        <w:rPr>
          <w:rFonts w:ascii="Times New Roman" w:eastAsia="Times New Roman" w:hAnsi="Times New Roman" w:cs="Times New Roman"/>
          <w:b/>
          <w:bCs/>
          <w:kern w:val="0"/>
          <w:sz w:val="26"/>
          <w:szCs w:val="26"/>
          <w14:ligatures w14:val="none"/>
        </w:rPr>
      </w:pPr>
    </w:p>
    <w:p w14:paraId="2BB7EDC8" w14:textId="77777777" w:rsidR="00FA1E3F" w:rsidRPr="00FA1E3F" w:rsidRDefault="00FA1E3F" w:rsidP="00FA1E3F">
      <w:pPr>
        <w:spacing w:before="240" w:after="60" w:line="240" w:lineRule="auto"/>
        <w:outlineLvl w:val="5"/>
        <w:rPr>
          <w:rFonts w:ascii="Times New Roman" w:eastAsia="Times New Roman" w:hAnsi="Times New Roman" w:cs="Times New Roman"/>
          <w:b/>
          <w:bCs/>
          <w:kern w:val="0"/>
          <w:sz w:val="26"/>
          <w:szCs w:val="26"/>
          <w14:ligatures w14:val="none"/>
        </w:rPr>
      </w:pPr>
    </w:p>
    <w:tbl>
      <w:tblPr>
        <w:tblW w:w="13892" w:type="dxa"/>
        <w:tblInd w:w="817" w:type="dxa"/>
        <w:tblLook w:val="04A0" w:firstRow="1" w:lastRow="0" w:firstColumn="1" w:lastColumn="0" w:noHBand="0" w:noVBand="1"/>
      </w:tblPr>
      <w:tblGrid>
        <w:gridCol w:w="992"/>
        <w:gridCol w:w="12900"/>
      </w:tblGrid>
      <w:tr w:rsidR="00FA1E3F" w:rsidRPr="00FA1E3F" w14:paraId="09537B4A" w14:textId="77777777" w:rsidTr="005E05A4">
        <w:trPr>
          <w:trHeight w:val="552"/>
          <w:tblHeader/>
        </w:trPr>
        <w:tc>
          <w:tcPr>
            <w:tcW w:w="992" w:type="dxa"/>
            <w:tcBorders>
              <w:top w:val="single" w:sz="4" w:space="0" w:color="auto"/>
              <w:left w:val="single" w:sz="4" w:space="0" w:color="auto"/>
              <w:bottom w:val="single" w:sz="4" w:space="0" w:color="auto"/>
              <w:right w:val="single" w:sz="4" w:space="0" w:color="auto"/>
            </w:tcBorders>
            <w:vAlign w:val="center"/>
            <w:hideMark/>
          </w:tcPr>
          <w:p w14:paraId="4A29DEAF" w14:textId="77777777" w:rsidR="00FA1E3F" w:rsidRPr="00FA1E3F" w:rsidRDefault="00FA1E3F" w:rsidP="00FA1E3F">
            <w:pPr>
              <w:spacing w:after="0" w:line="240" w:lineRule="auto"/>
              <w:jc w:val="center"/>
              <w:rPr>
                <w:rFonts w:ascii="Times New Roman" w:eastAsia="Times New Roman" w:hAnsi="Times New Roman" w:cs="Times New Roman"/>
                <w:b/>
                <w:bCs/>
                <w:kern w:val="0"/>
                <w:sz w:val="26"/>
                <w:szCs w:val="26"/>
                <w14:ligatures w14:val="none"/>
              </w:rPr>
            </w:pPr>
            <w:r w:rsidRPr="00FA1E3F">
              <w:rPr>
                <w:rFonts w:ascii="Times New Roman" w:eastAsia="Times New Roman" w:hAnsi="Times New Roman" w:cs="Times New Roman"/>
                <w:b/>
                <w:bCs/>
                <w:kern w:val="0"/>
                <w:sz w:val="26"/>
                <w:szCs w:val="26"/>
                <w14:ligatures w14:val="none"/>
              </w:rPr>
              <w:lastRenderedPageBreak/>
              <w:t>STT</w:t>
            </w:r>
          </w:p>
        </w:tc>
        <w:tc>
          <w:tcPr>
            <w:tcW w:w="12900" w:type="dxa"/>
            <w:tcBorders>
              <w:top w:val="single" w:sz="4" w:space="0" w:color="auto"/>
              <w:left w:val="single" w:sz="4" w:space="0" w:color="auto"/>
              <w:bottom w:val="single" w:sz="4" w:space="0" w:color="auto"/>
              <w:right w:val="single" w:sz="4" w:space="0" w:color="auto"/>
            </w:tcBorders>
            <w:vAlign w:val="center"/>
          </w:tcPr>
          <w:p w14:paraId="4350AEEC" w14:textId="77777777" w:rsidR="00FA1E3F" w:rsidRPr="00FA1E3F" w:rsidRDefault="00FA1E3F" w:rsidP="00FA1E3F">
            <w:pPr>
              <w:spacing w:after="0" w:line="240" w:lineRule="auto"/>
              <w:jc w:val="center"/>
              <w:rPr>
                <w:rFonts w:ascii="Times New Roman" w:eastAsia="Times New Roman" w:hAnsi="Times New Roman" w:cs="Times New Roman"/>
                <w:b/>
                <w:bCs/>
                <w:kern w:val="0"/>
                <w:sz w:val="26"/>
                <w:szCs w:val="26"/>
                <w14:ligatures w14:val="none"/>
              </w:rPr>
            </w:pPr>
            <w:r w:rsidRPr="00FA1E3F">
              <w:rPr>
                <w:rFonts w:ascii="Times New Roman" w:eastAsia="Times New Roman" w:hAnsi="Times New Roman" w:cs="Times New Roman"/>
                <w:b/>
                <w:bCs/>
                <w:kern w:val="0"/>
                <w:sz w:val="26"/>
                <w:szCs w:val="26"/>
                <w14:ligatures w14:val="none"/>
              </w:rPr>
              <w:t>THÔNG SỐ KỸ THUẬT</w:t>
            </w:r>
          </w:p>
        </w:tc>
      </w:tr>
      <w:tr w:rsidR="00FA1E3F" w:rsidRPr="00FA1E3F" w14:paraId="421F8C94" w14:textId="77777777" w:rsidTr="005E05A4">
        <w:trPr>
          <w:trHeight w:val="413"/>
        </w:trPr>
        <w:tc>
          <w:tcPr>
            <w:tcW w:w="992" w:type="dxa"/>
            <w:tcBorders>
              <w:top w:val="single" w:sz="4" w:space="0" w:color="auto"/>
              <w:left w:val="single" w:sz="4" w:space="0" w:color="auto"/>
              <w:bottom w:val="single" w:sz="4" w:space="0" w:color="auto"/>
              <w:right w:val="single" w:sz="4" w:space="0" w:color="auto"/>
            </w:tcBorders>
            <w:vAlign w:val="center"/>
          </w:tcPr>
          <w:p w14:paraId="62AD7A68" w14:textId="77777777" w:rsidR="00FA1E3F" w:rsidRPr="00FA1E3F" w:rsidRDefault="00FA1E3F" w:rsidP="00FA1E3F">
            <w:pPr>
              <w:spacing w:after="0" w:line="240" w:lineRule="auto"/>
              <w:rPr>
                <w:rFonts w:ascii="Times New Roman" w:eastAsia="Times New Roman" w:hAnsi="Times New Roman" w:cs="Times New Roman"/>
                <w:b/>
                <w:bCs/>
                <w:kern w:val="0"/>
                <w:sz w:val="26"/>
                <w:szCs w:val="26"/>
                <w14:ligatures w14:val="none"/>
              </w:rPr>
            </w:pPr>
          </w:p>
        </w:tc>
        <w:tc>
          <w:tcPr>
            <w:tcW w:w="12900" w:type="dxa"/>
            <w:tcBorders>
              <w:top w:val="single" w:sz="4" w:space="0" w:color="auto"/>
              <w:left w:val="single" w:sz="4" w:space="0" w:color="auto"/>
              <w:bottom w:val="single" w:sz="4" w:space="0" w:color="auto"/>
              <w:right w:val="single" w:sz="4" w:space="0" w:color="auto"/>
            </w:tcBorders>
            <w:vAlign w:val="center"/>
          </w:tcPr>
          <w:p w14:paraId="343DCE49" w14:textId="77777777" w:rsidR="00FA1E3F" w:rsidRPr="00FA1E3F" w:rsidRDefault="00FA1E3F" w:rsidP="00FA1E3F">
            <w:pPr>
              <w:spacing w:before="60" w:after="60" w:line="240" w:lineRule="auto"/>
              <w:outlineLvl w:val="5"/>
              <w:rPr>
                <w:rFonts w:ascii="Times New Roman" w:eastAsia="Times New Roman" w:hAnsi="Times New Roman" w:cs="Times New Roman"/>
                <w:b/>
                <w:bCs/>
                <w:kern w:val="0"/>
                <w:sz w:val="26"/>
                <w:szCs w:val="26"/>
                <w14:ligatures w14:val="none"/>
              </w:rPr>
            </w:pPr>
            <w:r w:rsidRPr="00FA1E3F">
              <w:rPr>
                <w:rFonts w:ascii="Times New Roman" w:eastAsia="Times New Roman" w:hAnsi="Times New Roman" w:cs="Times New Roman"/>
                <w:b/>
                <w:bCs/>
                <w:kern w:val="0"/>
                <w:sz w:val="26"/>
                <w:szCs w:val="26"/>
                <w14:ligatures w14:val="none"/>
              </w:rPr>
              <w:t>HỆ THỐNG ĐIỆN TIM GẮNG SỨC</w:t>
            </w:r>
          </w:p>
        </w:tc>
      </w:tr>
      <w:tr w:rsidR="00FA1E3F" w:rsidRPr="00FA1E3F" w14:paraId="6B3487DD" w14:textId="77777777" w:rsidTr="005E05A4">
        <w:trPr>
          <w:trHeight w:val="330"/>
        </w:trPr>
        <w:tc>
          <w:tcPr>
            <w:tcW w:w="992" w:type="dxa"/>
            <w:tcBorders>
              <w:top w:val="single" w:sz="4" w:space="0" w:color="auto"/>
              <w:left w:val="single" w:sz="4" w:space="0" w:color="auto"/>
              <w:bottom w:val="single" w:sz="4" w:space="0" w:color="auto"/>
              <w:right w:val="single" w:sz="4" w:space="0" w:color="auto"/>
            </w:tcBorders>
            <w:shd w:val="clear" w:color="000000" w:fill="FFFFFF"/>
          </w:tcPr>
          <w:p w14:paraId="4F60DD3C" w14:textId="77777777" w:rsidR="00FA1E3F" w:rsidRPr="00FA1E3F" w:rsidRDefault="00FA1E3F" w:rsidP="00FA1E3F">
            <w:pPr>
              <w:spacing w:after="0" w:line="240" w:lineRule="auto"/>
              <w:jc w:val="center"/>
              <w:rPr>
                <w:rFonts w:ascii="Times New Roman" w:eastAsia="Times New Roman" w:hAnsi="Times New Roman" w:cs="Times New Roman"/>
                <w:b/>
                <w:bCs/>
                <w:kern w:val="0"/>
                <w:sz w:val="26"/>
                <w:szCs w:val="26"/>
                <w14:ligatures w14:val="none"/>
              </w:rPr>
            </w:pPr>
            <w:r w:rsidRPr="00FA1E3F">
              <w:rPr>
                <w:rFonts w:ascii="Times New Roman" w:eastAsia="Times New Roman" w:hAnsi="Times New Roman" w:cs="Times New Roman"/>
                <w:b/>
                <w:bCs/>
                <w:kern w:val="0"/>
                <w:sz w:val="26"/>
                <w:szCs w:val="26"/>
                <w14:ligatures w14:val="none"/>
              </w:rPr>
              <w:t>I</w:t>
            </w:r>
          </w:p>
        </w:tc>
        <w:tc>
          <w:tcPr>
            <w:tcW w:w="12900" w:type="dxa"/>
            <w:tcBorders>
              <w:top w:val="single" w:sz="4" w:space="0" w:color="auto"/>
              <w:left w:val="single" w:sz="4" w:space="0" w:color="auto"/>
              <w:bottom w:val="single" w:sz="4" w:space="0" w:color="auto"/>
              <w:right w:val="single" w:sz="4" w:space="0" w:color="auto"/>
            </w:tcBorders>
            <w:shd w:val="clear" w:color="000000" w:fill="FFFFFF"/>
            <w:vAlign w:val="center"/>
          </w:tcPr>
          <w:p w14:paraId="52142DF9" w14:textId="77777777" w:rsidR="00FA1E3F" w:rsidRPr="00FA1E3F" w:rsidRDefault="00FA1E3F" w:rsidP="00FA1E3F">
            <w:pPr>
              <w:spacing w:before="20" w:after="20" w:line="240" w:lineRule="auto"/>
              <w:rPr>
                <w:rFonts w:ascii="Times New Roman" w:eastAsia="Times New Roman" w:hAnsi="Times New Roman" w:cs="Times New Roman"/>
                <w:b/>
                <w:bCs/>
                <w:kern w:val="0"/>
                <w:sz w:val="26"/>
                <w:szCs w:val="26"/>
                <w14:ligatures w14:val="none"/>
              </w:rPr>
            </w:pPr>
            <w:r w:rsidRPr="00FA1E3F">
              <w:rPr>
                <w:rFonts w:ascii="Times New Roman" w:eastAsia="Times New Roman" w:hAnsi="Times New Roman" w:cs="Times New Roman"/>
                <w:b/>
                <w:bCs/>
                <w:kern w:val="0"/>
                <w:sz w:val="26"/>
                <w:szCs w:val="26"/>
                <w14:ligatures w14:val="none"/>
              </w:rPr>
              <w:t>YÊU CẦU CHUNG</w:t>
            </w:r>
          </w:p>
        </w:tc>
      </w:tr>
      <w:tr w:rsidR="00FA1E3F" w:rsidRPr="00FA1E3F" w14:paraId="059D2854" w14:textId="77777777" w:rsidTr="005E05A4">
        <w:trPr>
          <w:trHeight w:val="330"/>
        </w:trPr>
        <w:tc>
          <w:tcPr>
            <w:tcW w:w="992" w:type="dxa"/>
            <w:tcBorders>
              <w:top w:val="single" w:sz="4" w:space="0" w:color="auto"/>
              <w:left w:val="single" w:sz="4" w:space="0" w:color="auto"/>
              <w:bottom w:val="single" w:sz="4" w:space="0" w:color="auto"/>
              <w:right w:val="single" w:sz="4" w:space="0" w:color="auto"/>
            </w:tcBorders>
            <w:shd w:val="clear" w:color="000000" w:fill="FFFFFF"/>
          </w:tcPr>
          <w:p w14:paraId="594D2464" w14:textId="77777777" w:rsidR="00FA1E3F" w:rsidRPr="00FA1E3F" w:rsidRDefault="00FA1E3F" w:rsidP="00FA1E3F">
            <w:pPr>
              <w:spacing w:after="0" w:line="240" w:lineRule="auto"/>
              <w:jc w:val="center"/>
              <w:rPr>
                <w:rFonts w:ascii="Times New Roman" w:eastAsia="Times New Roman" w:hAnsi="Times New Roman" w:cs="Times New Roman"/>
                <w:kern w:val="0"/>
                <w:sz w:val="26"/>
                <w:szCs w:val="26"/>
                <w14:ligatures w14:val="none"/>
              </w:rPr>
            </w:pPr>
          </w:p>
        </w:tc>
        <w:tc>
          <w:tcPr>
            <w:tcW w:w="12900" w:type="dxa"/>
            <w:tcBorders>
              <w:top w:val="single" w:sz="4" w:space="0" w:color="auto"/>
              <w:left w:val="single" w:sz="4" w:space="0" w:color="auto"/>
              <w:bottom w:val="single" w:sz="4" w:space="0" w:color="auto"/>
              <w:right w:val="single" w:sz="4" w:space="0" w:color="auto"/>
            </w:tcBorders>
            <w:shd w:val="clear" w:color="000000" w:fill="FFFFFF"/>
            <w:vAlign w:val="bottom"/>
          </w:tcPr>
          <w:p w14:paraId="7F79FAF3" w14:textId="77777777" w:rsidR="00FA1E3F" w:rsidRPr="00FA1E3F" w:rsidRDefault="00FA1E3F" w:rsidP="00FA1E3F">
            <w:pPr>
              <w:spacing w:before="20" w:after="20" w:line="240" w:lineRule="auto"/>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-Thiết bị được sản xuất năm 2025 trở đi, mới 100%.</w:t>
            </w:r>
          </w:p>
        </w:tc>
      </w:tr>
      <w:tr w:rsidR="00FA1E3F" w:rsidRPr="00FA1E3F" w14:paraId="4C3D0F64" w14:textId="77777777" w:rsidTr="005E05A4">
        <w:trPr>
          <w:trHeight w:val="315"/>
        </w:trPr>
        <w:tc>
          <w:tcPr>
            <w:tcW w:w="992" w:type="dxa"/>
            <w:tcBorders>
              <w:top w:val="single" w:sz="4" w:space="0" w:color="auto"/>
              <w:left w:val="single" w:sz="4" w:space="0" w:color="auto"/>
              <w:bottom w:val="single" w:sz="4" w:space="0" w:color="auto"/>
              <w:right w:val="single" w:sz="4" w:space="0" w:color="auto"/>
            </w:tcBorders>
            <w:shd w:val="clear" w:color="000000" w:fill="FFFFFF"/>
          </w:tcPr>
          <w:p w14:paraId="7920CF4A" w14:textId="77777777" w:rsidR="00FA1E3F" w:rsidRPr="00FA1E3F" w:rsidRDefault="00FA1E3F" w:rsidP="00FA1E3F">
            <w:pPr>
              <w:spacing w:after="0" w:line="240" w:lineRule="auto"/>
              <w:jc w:val="center"/>
              <w:rPr>
                <w:rFonts w:ascii="Times New Roman" w:eastAsia="Times New Roman" w:hAnsi="Times New Roman" w:cs="Times New Roman"/>
                <w:kern w:val="0"/>
                <w:sz w:val="26"/>
                <w:szCs w:val="26"/>
                <w14:ligatures w14:val="none"/>
              </w:rPr>
            </w:pPr>
          </w:p>
        </w:tc>
        <w:tc>
          <w:tcPr>
            <w:tcW w:w="12900" w:type="dxa"/>
            <w:tcBorders>
              <w:top w:val="single" w:sz="4" w:space="0" w:color="auto"/>
              <w:left w:val="single" w:sz="4" w:space="0" w:color="auto"/>
              <w:bottom w:val="single" w:sz="4" w:space="0" w:color="auto"/>
              <w:right w:val="single" w:sz="4" w:space="0" w:color="auto"/>
            </w:tcBorders>
            <w:shd w:val="clear" w:color="000000" w:fill="FFFFFF"/>
            <w:vAlign w:val="bottom"/>
          </w:tcPr>
          <w:p w14:paraId="7ABD5399" w14:textId="77777777" w:rsidR="00FA1E3F" w:rsidRPr="00FA1E3F" w:rsidRDefault="00FA1E3F" w:rsidP="00FA1E3F">
            <w:pPr>
              <w:spacing w:before="20" w:after="20" w:line="240" w:lineRule="auto"/>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Đạt tiêu chuẩn hệ thống quản lý chất lượng ISO 13485</w:t>
            </w:r>
          </w:p>
        </w:tc>
      </w:tr>
      <w:tr w:rsidR="00FA1E3F" w:rsidRPr="00FA1E3F" w14:paraId="1A1686D2" w14:textId="77777777" w:rsidTr="005E05A4">
        <w:trPr>
          <w:trHeight w:val="315"/>
        </w:trPr>
        <w:tc>
          <w:tcPr>
            <w:tcW w:w="992" w:type="dxa"/>
            <w:tcBorders>
              <w:top w:val="single" w:sz="4" w:space="0" w:color="auto"/>
              <w:left w:val="single" w:sz="4" w:space="0" w:color="auto"/>
              <w:bottom w:val="single" w:sz="4" w:space="0" w:color="auto"/>
              <w:right w:val="single" w:sz="4" w:space="0" w:color="auto"/>
            </w:tcBorders>
            <w:shd w:val="clear" w:color="000000" w:fill="FFFFFF"/>
          </w:tcPr>
          <w:p w14:paraId="5D843E14" w14:textId="77777777" w:rsidR="00FA1E3F" w:rsidRPr="00FA1E3F" w:rsidRDefault="00FA1E3F" w:rsidP="00FA1E3F">
            <w:pPr>
              <w:spacing w:after="0" w:line="240" w:lineRule="auto"/>
              <w:jc w:val="center"/>
              <w:rPr>
                <w:rFonts w:ascii="Times New Roman" w:eastAsia="Times New Roman" w:hAnsi="Times New Roman" w:cs="Times New Roman"/>
                <w:kern w:val="0"/>
                <w:sz w:val="26"/>
                <w:szCs w:val="26"/>
                <w14:ligatures w14:val="none"/>
              </w:rPr>
            </w:pPr>
          </w:p>
        </w:tc>
        <w:tc>
          <w:tcPr>
            <w:tcW w:w="12900" w:type="dxa"/>
            <w:tcBorders>
              <w:top w:val="single" w:sz="4" w:space="0" w:color="auto"/>
              <w:left w:val="single" w:sz="4" w:space="0" w:color="auto"/>
              <w:bottom w:val="single" w:sz="4" w:space="0" w:color="auto"/>
              <w:right w:val="single" w:sz="4" w:space="0" w:color="auto"/>
            </w:tcBorders>
            <w:shd w:val="clear" w:color="000000" w:fill="FFFFFF"/>
            <w:vAlign w:val="bottom"/>
          </w:tcPr>
          <w:p w14:paraId="354E5B6F" w14:textId="77777777" w:rsidR="00FA1E3F" w:rsidRPr="00FA1E3F" w:rsidRDefault="00FA1E3F" w:rsidP="00FA1E3F">
            <w:pPr>
              <w:spacing w:before="20" w:after="20" w:line="240" w:lineRule="auto"/>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Điện áp sử dụng: 220V (±10%), 50Hz</w:t>
            </w:r>
          </w:p>
        </w:tc>
      </w:tr>
      <w:tr w:rsidR="00FA1E3F" w:rsidRPr="00FA1E3F" w14:paraId="5A14E434" w14:textId="77777777" w:rsidTr="005E05A4">
        <w:trPr>
          <w:trHeight w:val="315"/>
        </w:trPr>
        <w:tc>
          <w:tcPr>
            <w:tcW w:w="992" w:type="dxa"/>
            <w:tcBorders>
              <w:top w:val="single" w:sz="4" w:space="0" w:color="auto"/>
              <w:left w:val="single" w:sz="4" w:space="0" w:color="auto"/>
              <w:bottom w:val="single" w:sz="4" w:space="0" w:color="auto"/>
              <w:right w:val="single" w:sz="4" w:space="0" w:color="auto"/>
            </w:tcBorders>
            <w:shd w:val="clear" w:color="000000" w:fill="FFFFFF"/>
          </w:tcPr>
          <w:p w14:paraId="6D3EE36E" w14:textId="77777777" w:rsidR="00FA1E3F" w:rsidRPr="00FA1E3F" w:rsidRDefault="00FA1E3F" w:rsidP="00FA1E3F">
            <w:pPr>
              <w:spacing w:after="0" w:line="240" w:lineRule="auto"/>
              <w:jc w:val="center"/>
              <w:rPr>
                <w:rFonts w:ascii="Times New Roman" w:eastAsia="Times New Roman" w:hAnsi="Times New Roman" w:cs="Times New Roman"/>
                <w:kern w:val="0"/>
                <w:sz w:val="26"/>
                <w:szCs w:val="26"/>
                <w14:ligatures w14:val="none"/>
              </w:rPr>
            </w:pPr>
          </w:p>
        </w:tc>
        <w:tc>
          <w:tcPr>
            <w:tcW w:w="12900" w:type="dxa"/>
            <w:tcBorders>
              <w:top w:val="single" w:sz="4" w:space="0" w:color="auto"/>
              <w:left w:val="single" w:sz="4" w:space="0" w:color="auto"/>
              <w:bottom w:val="single" w:sz="4" w:space="0" w:color="auto"/>
              <w:right w:val="single" w:sz="4" w:space="0" w:color="auto"/>
            </w:tcBorders>
            <w:shd w:val="clear" w:color="000000" w:fill="FFFFFF"/>
            <w:vAlign w:val="bottom"/>
          </w:tcPr>
          <w:p w14:paraId="20A7D532" w14:textId="77777777" w:rsidR="00FA1E3F" w:rsidRPr="00FA1E3F" w:rsidRDefault="00FA1E3F" w:rsidP="00FA1E3F">
            <w:pPr>
              <w:spacing w:before="20" w:after="20" w:line="240" w:lineRule="auto"/>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xml:space="preserve">- Môi trường hoạt động:  </w:t>
            </w:r>
          </w:p>
          <w:p w14:paraId="61AA97BC" w14:textId="77777777" w:rsidR="00FA1E3F" w:rsidRPr="00FA1E3F" w:rsidRDefault="00FA1E3F" w:rsidP="00FA1E3F">
            <w:pPr>
              <w:spacing w:before="20" w:after="20" w:line="240" w:lineRule="auto"/>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xml:space="preserve">+ Nhiệt độ tối đa: ≥ 24°C                         </w:t>
            </w:r>
          </w:p>
          <w:p w14:paraId="688BE674" w14:textId="77777777" w:rsidR="00FA1E3F" w:rsidRPr="00FA1E3F" w:rsidRDefault="00FA1E3F" w:rsidP="00FA1E3F">
            <w:pPr>
              <w:spacing w:before="20" w:after="20" w:line="240" w:lineRule="auto"/>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Độ ẩm tối đa: ≥ 60%</w:t>
            </w:r>
          </w:p>
        </w:tc>
      </w:tr>
      <w:tr w:rsidR="00FA1E3F" w:rsidRPr="00FA1E3F" w14:paraId="1697EC8C" w14:textId="77777777" w:rsidTr="005E05A4">
        <w:trPr>
          <w:trHeight w:val="315"/>
        </w:trPr>
        <w:tc>
          <w:tcPr>
            <w:tcW w:w="992" w:type="dxa"/>
            <w:tcBorders>
              <w:top w:val="single" w:sz="4" w:space="0" w:color="auto"/>
              <w:left w:val="single" w:sz="4" w:space="0" w:color="auto"/>
              <w:bottom w:val="single" w:sz="4" w:space="0" w:color="auto"/>
              <w:right w:val="single" w:sz="4" w:space="0" w:color="auto"/>
            </w:tcBorders>
            <w:shd w:val="clear" w:color="000000" w:fill="FFFFFF"/>
          </w:tcPr>
          <w:p w14:paraId="6E838697" w14:textId="77777777" w:rsidR="00FA1E3F" w:rsidRPr="00FA1E3F" w:rsidRDefault="00FA1E3F" w:rsidP="00FA1E3F">
            <w:pPr>
              <w:spacing w:after="0" w:line="240" w:lineRule="auto"/>
              <w:jc w:val="center"/>
              <w:rPr>
                <w:rFonts w:ascii="Times New Roman" w:eastAsia="Times New Roman" w:hAnsi="Times New Roman" w:cs="Times New Roman"/>
                <w:kern w:val="0"/>
                <w:sz w:val="26"/>
                <w:szCs w:val="26"/>
                <w14:ligatures w14:val="none"/>
              </w:rPr>
            </w:pPr>
          </w:p>
        </w:tc>
        <w:tc>
          <w:tcPr>
            <w:tcW w:w="12900" w:type="dxa"/>
            <w:tcBorders>
              <w:top w:val="single" w:sz="4" w:space="0" w:color="auto"/>
              <w:left w:val="single" w:sz="4" w:space="0" w:color="auto"/>
              <w:bottom w:val="single" w:sz="4" w:space="0" w:color="auto"/>
              <w:right w:val="single" w:sz="4" w:space="0" w:color="auto"/>
            </w:tcBorders>
            <w:shd w:val="clear" w:color="000000" w:fill="FFFFFF"/>
            <w:vAlign w:val="bottom"/>
          </w:tcPr>
          <w:p w14:paraId="46CF37AE" w14:textId="77777777" w:rsidR="00FA1E3F" w:rsidRPr="00FA1E3F" w:rsidRDefault="00FA1E3F" w:rsidP="00FA1E3F">
            <w:pPr>
              <w:spacing w:before="20" w:after="20" w:line="240" w:lineRule="auto"/>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Xuất xứ: G7 hoặc EU (đối với máy điện tim gắng sức và thảm chạy)</w:t>
            </w:r>
          </w:p>
        </w:tc>
      </w:tr>
      <w:tr w:rsidR="00FA1E3F" w:rsidRPr="00FA1E3F" w14:paraId="1908B806" w14:textId="77777777" w:rsidTr="005E05A4">
        <w:trPr>
          <w:trHeight w:val="315"/>
        </w:trPr>
        <w:tc>
          <w:tcPr>
            <w:tcW w:w="992" w:type="dxa"/>
            <w:tcBorders>
              <w:top w:val="single" w:sz="4" w:space="0" w:color="auto"/>
              <w:left w:val="single" w:sz="4" w:space="0" w:color="auto"/>
              <w:bottom w:val="single" w:sz="4" w:space="0" w:color="auto"/>
              <w:right w:val="single" w:sz="4" w:space="0" w:color="auto"/>
            </w:tcBorders>
            <w:shd w:val="clear" w:color="000000" w:fill="FFFFFF"/>
          </w:tcPr>
          <w:p w14:paraId="5D5A84A2" w14:textId="77777777" w:rsidR="00FA1E3F" w:rsidRPr="00FA1E3F" w:rsidRDefault="00FA1E3F" w:rsidP="00FA1E3F">
            <w:pPr>
              <w:spacing w:after="0" w:line="240" w:lineRule="auto"/>
              <w:jc w:val="center"/>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b/>
                <w:bCs/>
                <w:kern w:val="0"/>
                <w:sz w:val="26"/>
                <w:szCs w:val="26"/>
                <w14:ligatures w14:val="none"/>
              </w:rPr>
              <w:t>II</w:t>
            </w:r>
          </w:p>
        </w:tc>
        <w:tc>
          <w:tcPr>
            <w:tcW w:w="12900" w:type="dxa"/>
            <w:tcBorders>
              <w:top w:val="single" w:sz="4" w:space="0" w:color="auto"/>
              <w:left w:val="single" w:sz="4" w:space="0" w:color="auto"/>
              <w:bottom w:val="single" w:sz="4" w:space="0" w:color="auto"/>
              <w:right w:val="single" w:sz="4" w:space="0" w:color="auto"/>
            </w:tcBorders>
            <w:shd w:val="clear" w:color="000000" w:fill="FFFFFF"/>
            <w:vAlign w:val="bottom"/>
          </w:tcPr>
          <w:p w14:paraId="749F2985" w14:textId="77777777" w:rsidR="00FA1E3F" w:rsidRPr="00FA1E3F" w:rsidRDefault="00FA1E3F" w:rsidP="00FA1E3F">
            <w:pPr>
              <w:spacing w:before="20" w:after="20" w:line="240" w:lineRule="auto"/>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b/>
                <w:bCs/>
                <w:kern w:val="0"/>
                <w:sz w:val="26"/>
                <w:szCs w:val="26"/>
                <w14:ligatures w14:val="none"/>
              </w:rPr>
              <w:t>CẤU HÌNH</w:t>
            </w:r>
          </w:p>
        </w:tc>
      </w:tr>
      <w:tr w:rsidR="00FA1E3F" w:rsidRPr="00FA1E3F" w14:paraId="10D14AF0" w14:textId="77777777" w:rsidTr="005E05A4">
        <w:trPr>
          <w:trHeight w:val="315"/>
        </w:trPr>
        <w:tc>
          <w:tcPr>
            <w:tcW w:w="992" w:type="dxa"/>
            <w:tcBorders>
              <w:top w:val="single" w:sz="4" w:space="0" w:color="auto"/>
              <w:left w:val="single" w:sz="4" w:space="0" w:color="auto"/>
              <w:bottom w:val="single" w:sz="4" w:space="0" w:color="auto"/>
              <w:right w:val="single" w:sz="4" w:space="0" w:color="auto"/>
            </w:tcBorders>
            <w:shd w:val="clear" w:color="000000" w:fill="FFFFFF"/>
          </w:tcPr>
          <w:p w14:paraId="7E887673" w14:textId="77777777" w:rsidR="00FA1E3F" w:rsidRPr="00FA1E3F" w:rsidRDefault="00FA1E3F" w:rsidP="00FA1E3F">
            <w:pPr>
              <w:spacing w:after="0" w:line="240" w:lineRule="auto"/>
              <w:jc w:val="center"/>
              <w:rPr>
                <w:rFonts w:ascii="Times New Roman" w:eastAsia="Times New Roman" w:hAnsi="Times New Roman" w:cs="Times New Roman"/>
                <w:kern w:val="0"/>
                <w:sz w:val="26"/>
                <w:szCs w:val="26"/>
                <w14:ligatures w14:val="none"/>
              </w:rPr>
            </w:pPr>
          </w:p>
        </w:tc>
        <w:tc>
          <w:tcPr>
            <w:tcW w:w="12900" w:type="dxa"/>
            <w:tcBorders>
              <w:top w:val="single" w:sz="4" w:space="0" w:color="auto"/>
              <w:left w:val="single" w:sz="4" w:space="0" w:color="auto"/>
              <w:bottom w:val="single" w:sz="4" w:space="0" w:color="auto"/>
              <w:right w:val="single" w:sz="4" w:space="0" w:color="auto"/>
            </w:tcBorders>
            <w:shd w:val="clear" w:color="000000" w:fill="FFFFFF"/>
            <w:vAlign w:val="bottom"/>
          </w:tcPr>
          <w:p w14:paraId="5435036D" w14:textId="77777777" w:rsidR="00FA1E3F" w:rsidRPr="00FA1E3F" w:rsidRDefault="00FA1E3F" w:rsidP="00FA1E3F">
            <w:pPr>
              <w:spacing w:before="20" w:after="20" w:line="240" w:lineRule="auto"/>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Máy điện tim gắng sức kèm máy in: 01 máy</w:t>
            </w:r>
          </w:p>
        </w:tc>
      </w:tr>
      <w:tr w:rsidR="00FA1E3F" w:rsidRPr="00FA1E3F" w14:paraId="3D7DE7F4" w14:textId="77777777" w:rsidTr="005E05A4">
        <w:trPr>
          <w:trHeight w:val="315"/>
        </w:trPr>
        <w:tc>
          <w:tcPr>
            <w:tcW w:w="992" w:type="dxa"/>
            <w:tcBorders>
              <w:top w:val="single" w:sz="4" w:space="0" w:color="auto"/>
              <w:left w:val="single" w:sz="4" w:space="0" w:color="auto"/>
              <w:bottom w:val="single" w:sz="4" w:space="0" w:color="auto"/>
              <w:right w:val="single" w:sz="4" w:space="0" w:color="auto"/>
            </w:tcBorders>
            <w:shd w:val="clear" w:color="000000" w:fill="FFFFFF"/>
          </w:tcPr>
          <w:p w14:paraId="4834809A" w14:textId="77777777" w:rsidR="00FA1E3F" w:rsidRPr="00FA1E3F" w:rsidRDefault="00FA1E3F" w:rsidP="00FA1E3F">
            <w:pPr>
              <w:spacing w:after="0" w:line="240" w:lineRule="auto"/>
              <w:jc w:val="center"/>
              <w:rPr>
                <w:rFonts w:ascii="Times New Roman" w:eastAsia="Times New Roman" w:hAnsi="Times New Roman" w:cs="Times New Roman"/>
                <w:kern w:val="0"/>
                <w:sz w:val="26"/>
                <w:szCs w:val="26"/>
                <w14:ligatures w14:val="none"/>
              </w:rPr>
            </w:pPr>
          </w:p>
        </w:tc>
        <w:tc>
          <w:tcPr>
            <w:tcW w:w="12900" w:type="dxa"/>
            <w:tcBorders>
              <w:top w:val="single" w:sz="4" w:space="0" w:color="auto"/>
              <w:left w:val="single" w:sz="4" w:space="0" w:color="auto"/>
              <w:bottom w:val="single" w:sz="4" w:space="0" w:color="auto"/>
              <w:right w:val="single" w:sz="4" w:space="0" w:color="auto"/>
            </w:tcBorders>
            <w:shd w:val="clear" w:color="000000" w:fill="FFFFFF"/>
            <w:vAlign w:val="bottom"/>
          </w:tcPr>
          <w:p w14:paraId="21365C41" w14:textId="77777777" w:rsidR="00FA1E3F" w:rsidRPr="00FA1E3F" w:rsidRDefault="00FA1E3F" w:rsidP="00FA1E3F">
            <w:pPr>
              <w:spacing w:before="20" w:after="20" w:line="276" w:lineRule="auto"/>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Bộ điện cực điện tim: ≥ 01 bộ</w:t>
            </w:r>
          </w:p>
        </w:tc>
      </w:tr>
      <w:tr w:rsidR="00FA1E3F" w:rsidRPr="00FA1E3F" w14:paraId="0A8AF274" w14:textId="77777777" w:rsidTr="005E05A4">
        <w:trPr>
          <w:trHeight w:val="315"/>
        </w:trPr>
        <w:tc>
          <w:tcPr>
            <w:tcW w:w="992" w:type="dxa"/>
            <w:tcBorders>
              <w:top w:val="single" w:sz="4" w:space="0" w:color="auto"/>
              <w:left w:val="single" w:sz="4" w:space="0" w:color="auto"/>
              <w:bottom w:val="single" w:sz="4" w:space="0" w:color="auto"/>
              <w:right w:val="single" w:sz="4" w:space="0" w:color="auto"/>
            </w:tcBorders>
            <w:shd w:val="clear" w:color="000000" w:fill="FFFFFF"/>
          </w:tcPr>
          <w:p w14:paraId="22385A47" w14:textId="77777777" w:rsidR="00FA1E3F" w:rsidRPr="00FA1E3F" w:rsidRDefault="00FA1E3F" w:rsidP="00FA1E3F">
            <w:pPr>
              <w:spacing w:after="0" w:line="240" w:lineRule="auto"/>
              <w:jc w:val="center"/>
              <w:rPr>
                <w:rFonts w:ascii="Times New Roman" w:eastAsia="Times New Roman" w:hAnsi="Times New Roman" w:cs="Times New Roman"/>
                <w:kern w:val="0"/>
                <w:sz w:val="26"/>
                <w:szCs w:val="26"/>
                <w14:ligatures w14:val="none"/>
              </w:rPr>
            </w:pPr>
          </w:p>
        </w:tc>
        <w:tc>
          <w:tcPr>
            <w:tcW w:w="12900" w:type="dxa"/>
            <w:tcBorders>
              <w:top w:val="single" w:sz="4" w:space="0" w:color="auto"/>
              <w:left w:val="single" w:sz="4" w:space="0" w:color="auto"/>
              <w:bottom w:val="single" w:sz="4" w:space="0" w:color="auto"/>
              <w:right w:val="single" w:sz="4" w:space="0" w:color="auto"/>
            </w:tcBorders>
            <w:shd w:val="clear" w:color="000000" w:fill="FFFFFF"/>
            <w:vAlign w:val="bottom"/>
          </w:tcPr>
          <w:p w14:paraId="66EC1914" w14:textId="77777777" w:rsidR="00FA1E3F" w:rsidRPr="00FA1E3F" w:rsidRDefault="00FA1E3F" w:rsidP="00FA1E3F">
            <w:pPr>
              <w:spacing w:before="20" w:after="20" w:line="276" w:lineRule="auto"/>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Phần mềm phân tích điện tim gắng sức: 01 bộ</w:t>
            </w:r>
          </w:p>
        </w:tc>
      </w:tr>
      <w:tr w:rsidR="00FA1E3F" w:rsidRPr="00FA1E3F" w14:paraId="587425E3" w14:textId="77777777" w:rsidTr="005E05A4">
        <w:trPr>
          <w:trHeight w:val="315"/>
        </w:trPr>
        <w:tc>
          <w:tcPr>
            <w:tcW w:w="992" w:type="dxa"/>
            <w:tcBorders>
              <w:top w:val="single" w:sz="4" w:space="0" w:color="auto"/>
              <w:left w:val="single" w:sz="4" w:space="0" w:color="auto"/>
              <w:bottom w:val="single" w:sz="4" w:space="0" w:color="auto"/>
              <w:right w:val="single" w:sz="4" w:space="0" w:color="auto"/>
            </w:tcBorders>
            <w:shd w:val="clear" w:color="000000" w:fill="FFFFFF"/>
          </w:tcPr>
          <w:p w14:paraId="0F840BFC" w14:textId="77777777" w:rsidR="00FA1E3F" w:rsidRPr="00FA1E3F" w:rsidRDefault="00FA1E3F" w:rsidP="00FA1E3F">
            <w:pPr>
              <w:spacing w:after="0" w:line="240" w:lineRule="auto"/>
              <w:jc w:val="center"/>
              <w:rPr>
                <w:rFonts w:ascii="Times New Roman" w:eastAsia="Times New Roman" w:hAnsi="Times New Roman" w:cs="Times New Roman"/>
                <w:b/>
                <w:bCs/>
                <w:kern w:val="0"/>
                <w:sz w:val="26"/>
                <w:szCs w:val="26"/>
                <w14:ligatures w14:val="none"/>
              </w:rPr>
            </w:pPr>
          </w:p>
        </w:tc>
        <w:tc>
          <w:tcPr>
            <w:tcW w:w="12900" w:type="dxa"/>
            <w:tcBorders>
              <w:top w:val="single" w:sz="4" w:space="0" w:color="auto"/>
              <w:left w:val="single" w:sz="4" w:space="0" w:color="auto"/>
              <w:bottom w:val="single" w:sz="4" w:space="0" w:color="auto"/>
              <w:right w:val="single" w:sz="4" w:space="0" w:color="auto"/>
            </w:tcBorders>
            <w:shd w:val="clear" w:color="000000" w:fill="FFFFFF"/>
            <w:vAlign w:val="bottom"/>
          </w:tcPr>
          <w:p w14:paraId="57CC6CBB" w14:textId="77777777" w:rsidR="00FA1E3F" w:rsidRPr="00FA1E3F" w:rsidRDefault="00FA1E3F" w:rsidP="00FA1E3F">
            <w:pPr>
              <w:spacing w:before="20" w:after="20" w:line="276" w:lineRule="auto"/>
              <w:rPr>
                <w:rFonts w:ascii="Times New Roman" w:eastAsia="Times New Roman" w:hAnsi="Times New Roman" w:cs="Times New Roman"/>
                <w:b/>
                <w:bCs/>
                <w:kern w:val="0"/>
                <w:sz w:val="26"/>
                <w:szCs w:val="26"/>
                <w14:ligatures w14:val="none"/>
              </w:rPr>
            </w:pPr>
            <w:r w:rsidRPr="00FA1E3F">
              <w:rPr>
                <w:rFonts w:ascii="Times New Roman" w:eastAsia="Times New Roman" w:hAnsi="Times New Roman" w:cs="Times New Roman"/>
                <w:kern w:val="0"/>
                <w:sz w:val="26"/>
                <w:szCs w:val="26"/>
                <w14:ligatures w14:val="none"/>
              </w:rPr>
              <w:t>- Thảm chạy gắng sức: 01 bộ</w:t>
            </w:r>
          </w:p>
        </w:tc>
      </w:tr>
      <w:tr w:rsidR="00FA1E3F" w:rsidRPr="00FA1E3F" w14:paraId="2F94C1D8" w14:textId="77777777" w:rsidTr="005E05A4">
        <w:trPr>
          <w:trHeight w:val="315"/>
        </w:trPr>
        <w:tc>
          <w:tcPr>
            <w:tcW w:w="992" w:type="dxa"/>
            <w:tcBorders>
              <w:top w:val="single" w:sz="4" w:space="0" w:color="auto"/>
              <w:left w:val="single" w:sz="4" w:space="0" w:color="auto"/>
              <w:bottom w:val="single" w:sz="4" w:space="0" w:color="auto"/>
              <w:right w:val="single" w:sz="4" w:space="0" w:color="auto"/>
            </w:tcBorders>
            <w:shd w:val="clear" w:color="000000" w:fill="FFFFFF"/>
          </w:tcPr>
          <w:p w14:paraId="7ADE5B24" w14:textId="77777777" w:rsidR="00FA1E3F" w:rsidRPr="00FA1E3F" w:rsidRDefault="00FA1E3F" w:rsidP="00FA1E3F">
            <w:pPr>
              <w:spacing w:after="0" w:line="240" w:lineRule="auto"/>
              <w:jc w:val="center"/>
              <w:rPr>
                <w:rFonts w:ascii="Times New Roman" w:eastAsia="Times New Roman" w:hAnsi="Times New Roman" w:cs="Times New Roman"/>
                <w:kern w:val="0"/>
                <w:sz w:val="26"/>
                <w:szCs w:val="26"/>
                <w14:ligatures w14:val="none"/>
              </w:rPr>
            </w:pPr>
          </w:p>
        </w:tc>
        <w:tc>
          <w:tcPr>
            <w:tcW w:w="12900" w:type="dxa"/>
            <w:tcBorders>
              <w:top w:val="single" w:sz="4" w:space="0" w:color="auto"/>
              <w:left w:val="single" w:sz="4" w:space="0" w:color="auto"/>
              <w:bottom w:val="single" w:sz="4" w:space="0" w:color="auto"/>
              <w:right w:val="single" w:sz="4" w:space="0" w:color="auto"/>
            </w:tcBorders>
            <w:shd w:val="clear" w:color="000000" w:fill="FFFFFF"/>
            <w:vAlign w:val="bottom"/>
          </w:tcPr>
          <w:p w14:paraId="3F5B6093" w14:textId="77777777" w:rsidR="00FA1E3F" w:rsidRPr="00FA1E3F" w:rsidRDefault="00FA1E3F" w:rsidP="00FA1E3F">
            <w:pPr>
              <w:spacing w:before="20" w:after="20" w:line="276" w:lineRule="auto"/>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Bộ đo huyết áp: 01 bộ</w:t>
            </w:r>
          </w:p>
        </w:tc>
      </w:tr>
      <w:tr w:rsidR="00FA1E3F" w:rsidRPr="00FA1E3F" w14:paraId="4389F382" w14:textId="77777777" w:rsidTr="005E05A4">
        <w:trPr>
          <w:trHeight w:val="315"/>
        </w:trPr>
        <w:tc>
          <w:tcPr>
            <w:tcW w:w="992" w:type="dxa"/>
            <w:tcBorders>
              <w:top w:val="single" w:sz="4" w:space="0" w:color="auto"/>
              <w:left w:val="single" w:sz="4" w:space="0" w:color="auto"/>
              <w:bottom w:val="single" w:sz="4" w:space="0" w:color="auto"/>
              <w:right w:val="single" w:sz="4" w:space="0" w:color="auto"/>
            </w:tcBorders>
            <w:shd w:val="clear" w:color="000000" w:fill="FFFFFF"/>
          </w:tcPr>
          <w:p w14:paraId="78DD3828" w14:textId="77777777" w:rsidR="00FA1E3F" w:rsidRPr="00FA1E3F" w:rsidRDefault="00FA1E3F" w:rsidP="00FA1E3F">
            <w:pPr>
              <w:spacing w:after="0" w:line="240" w:lineRule="auto"/>
              <w:jc w:val="center"/>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b/>
                <w:bCs/>
                <w:kern w:val="0"/>
                <w:sz w:val="26"/>
                <w:szCs w:val="26"/>
                <w14:ligatures w14:val="none"/>
              </w:rPr>
              <w:t>III</w:t>
            </w:r>
          </w:p>
        </w:tc>
        <w:tc>
          <w:tcPr>
            <w:tcW w:w="12900" w:type="dxa"/>
            <w:tcBorders>
              <w:top w:val="single" w:sz="4" w:space="0" w:color="auto"/>
              <w:left w:val="single" w:sz="4" w:space="0" w:color="auto"/>
              <w:bottom w:val="single" w:sz="4" w:space="0" w:color="auto"/>
              <w:right w:val="single" w:sz="4" w:space="0" w:color="auto"/>
            </w:tcBorders>
            <w:shd w:val="clear" w:color="000000" w:fill="FFFFFF"/>
            <w:vAlign w:val="bottom"/>
          </w:tcPr>
          <w:p w14:paraId="59C05BAD" w14:textId="77777777" w:rsidR="00FA1E3F" w:rsidRPr="00FA1E3F" w:rsidRDefault="00FA1E3F" w:rsidP="00FA1E3F">
            <w:pPr>
              <w:spacing w:before="20" w:after="20" w:line="276" w:lineRule="auto"/>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b/>
                <w:bCs/>
                <w:kern w:val="0"/>
                <w:sz w:val="26"/>
                <w:szCs w:val="26"/>
                <w14:ligatures w14:val="none"/>
              </w:rPr>
              <w:t>CHỈ TIÊU KỸ THUẬT</w:t>
            </w:r>
          </w:p>
        </w:tc>
      </w:tr>
      <w:tr w:rsidR="00FA1E3F" w:rsidRPr="00FA1E3F" w14:paraId="578498BD" w14:textId="77777777" w:rsidTr="005E05A4">
        <w:trPr>
          <w:trHeight w:val="315"/>
        </w:trPr>
        <w:tc>
          <w:tcPr>
            <w:tcW w:w="992" w:type="dxa"/>
            <w:tcBorders>
              <w:top w:val="single" w:sz="4" w:space="0" w:color="auto"/>
              <w:left w:val="single" w:sz="4" w:space="0" w:color="auto"/>
              <w:bottom w:val="single" w:sz="4" w:space="0" w:color="auto"/>
              <w:right w:val="single" w:sz="4" w:space="0" w:color="auto"/>
            </w:tcBorders>
            <w:shd w:val="clear" w:color="000000" w:fill="FFFFFF"/>
          </w:tcPr>
          <w:p w14:paraId="1E4F9F24" w14:textId="77777777" w:rsidR="00FA1E3F" w:rsidRPr="00FA1E3F" w:rsidRDefault="00FA1E3F" w:rsidP="00FA1E3F">
            <w:pPr>
              <w:spacing w:after="0" w:line="240" w:lineRule="auto"/>
              <w:jc w:val="center"/>
              <w:rPr>
                <w:rFonts w:ascii="Times New Roman" w:eastAsia="Times New Roman" w:hAnsi="Times New Roman" w:cs="Times New Roman"/>
                <w:kern w:val="0"/>
                <w:sz w:val="26"/>
                <w:szCs w:val="26"/>
                <w14:ligatures w14:val="none"/>
              </w:rPr>
            </w:pPr>
          </w:p>
        </w:tc>
        <w:tc>
          <w:tcPr>
            <w:tcW w:w="12900" w:type="dxa"/>
            <w:tcBorders>
              <w:top w:val="single" w:sz="4" w:space="0" w:color="auto"/>
              <w:left w:val="single" w:sz="4" w:space="0" w:color="auto"/>
              <w:bottom w:val="single" w:sz="4" w:space="0" w:color="auto"/>
              <w:right w:val="single" w:sz="4" w:space="0" w:color="auto"/>
            </w:tcBorders>
            <w:shd w:val="clear" w:color="000000" w:fill="FFFFFF"/>
            <w:vAlign w:val="bottom"/>
          </w:tcPr>
          <w:p w14:paraId="6F98E48B" w14:textId="77777777" w:rsidR="00FA1E3F" w:rsidRPr="00FA1E3F" w:rsidRDefault="00FA1E3F" w:rsidP="00FA1E3F">
            <w:pPr>
              <w:spacing w:before="20" w:after="20" w:line="276" w:lineRule="auto"/>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xml:space="preserve">- Màn hình hiển thị tối thiểu có: </w:t>
            </w:r>
            <w:r w:rsidRPr="00FA1E3F">
              <w:rPr>
                <w:rFonts w:ascii="Times New Roman" w:eastAsia="Times New Roman" w:hAnsi="Times New Roman" w:cs="Times New Roman"/>
                <w:kern w:val="0"/>
                <w:sz w:val="26"/>
                <w:szCs w:val="26"/>
                <w14:ligatures w14:val="none"/>
              </w:rPr>
              <w:br/>
              <w:t xml:space="preserve">   + Sơ đồ gắn điện cực, trạng thái kết nối điện cực</w:t>
            </w:r>
            <w:r w:rsidRPr="00FA1E3F">
              <w:rPr>
                <w:rFonts w:ascii="Times New Roman" w:eastAsia="Times New Roman" w:hAnsi="Times New Roman" w:cs="Times New Roman"/>
                <w:kern w:val="0"/>
                <w:sz w:val="26"/>
                <w:szCs w:val="26"/>
                <w14:ligatures w14:val="none"/>
              </w:rPr>
              <w:br/>
              <w:t xml:space="preserve">   + Cường độ tín hiệu điện tim</w:t>
            </w:r>
          </w:p>
        </w:tc>
      </w:tr>
      <w:tr w:rsidR="00FA1E3F" w:rsidRPr="00FA1E3F" w14:paraId="3D2777B0" w14:textId="77777777" w:rsidTr="005E05A4">
        <w:trPr>
          <w:trHeight w:val="315"/>
        </w:trPr>
        <w:tc>
          <w:tcPr>
            <w:tcW w:w="992" w:type="dxa"/>
            <w:tcBorders>
              <w:top w:val="single" w:sz="4" w:space="0" w:color="auto"/>
              <w:left w:val="single" w:sz="4" w:space="0" w:color="auto"/>
              <w:bottom w:val="single" w:sz="4" w:space="0" w:color="auto"/>
              <w:right w:val="single" w:sz="4" w:space="0" w:color="auto"/>
            </w:tcBorders>
            <w:shd w:val="clear" w:color="000000" w:fill="FFFFFF"/>
          </w:tcPr>
          <w:p w14:paraId="14E46866" w14:textId="77777777" w:rsidR="00FA1E3F" w:rsidRPr="00FA1E3F" w:rsidRDefault="00FA1E3F" w:rsidP="00FA1E3F">
            <w:pPr>
              <w:spacing w:after="0" w:line="240" w:lineRule="auto"/>
              <w:jc w:val="center"/>
              <w:rPr>
                <w:rFonts w:ascii="Times New Roman" w:eastAsia="Times New Roman" w:hAnsi="Times New Roman" w:cs="Times New Roman"/>
                <w:kern w:val="0"/>
                <w:sz w:val="26"/>
                <w:szCs w:val="26"/>
                <w14:ligatures w14:val="none"/>
              </w:rPr>
            </w:pPr>
          </w:p>
        </w:tc>
        <w:tc>
          <w:tcPr>
            <w:tcW w:w="12900" w:type="dxa"/>
            <w:tcBorders>
              <w:top w:val="single" w:sz="4" w:space="0" w:color="auto"/>
              <w:left w:val="single" w:sz="4" w:space="0" w:color="auto"/>
              <w:bottom w:val="single" w:sz="4" w:space="0" w:color="auto"/>
              <w:right w:val="single" w:sz="4" w:space="0" w:color="auto"/>
            </w:tcBorders>
            <w:shd w:val="clear" w:color="000000" w:fill="FFFFFF"/>
            <w:vAlign w:val="bottom"/>
          </w:tcPr>
          <w:p w14:paraId="1985CD73" w14:textId="77777777" w:rsidR="00FA1E3F" w:rsidRPr="00FA1E3F" w:rsidRDefault="00FA1E3F" w:rsidP="00FA1E3F">
            <w:pPr>
              <w:spacing w:before="20" w:after="20" w:line="276" w:lineRule="auto"/>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Theo dõi và phân tích ST, các rối loạn nhịp tim</w:t>
            </w:r>
          </w:p>
        </w:tc>
      </w:tr>
      <w:tr w:rsidR="00FA1E3F" w:rsidRPr="00FA1E3F" w14:paraId="726096A3" w14:textId="77777777" w:rsidTr="005E05A4">
        <w:trPr>
          <w:trHeight w:val="315"/>
        </w:trPr>
        <w:tc>
          <w:tcPr>
            <w:tcW w:w="992" w:type="dxa"/>
            <w:tcBorders>
              <w:top w:val="single" w:sz="4" w:space="0" w:color="auto"/>
              <w:left w:val="single" w:sz="4" w:space="0" w:color="auto"/>
              <w:bottom w:val="single" w:sz="4" w:space="0" w:color="auto"/>
              <w:right w:val="single" w:sz="4" w:space="0" w:color="auto"/>
            </w:tcBorders>
            <w:shd w:val="clear" w:color="000000" w:fill="FFFFFF"/>
          </w:tcPr>
          <w:p w14:paraId="2E277CA5" w14:textId="77777777" w:rsidR="00FA1E3F" w:rsidRPr="00FA1E3F" w:rsidRDefault="00FA1E3F" w:rsidP="00FA1E3F">
            <w:pPr>
              <w:spacing w:after="0" w:line="240" w:lineRule="auto"/>
              <w:jc w:val="center"/>
              <w:rPr>
                <w:rFonts w:ascii="Times New Roman" w:eastAsia="Times New Roman" w:hAnsi="Times New Roman" w:cs="Times New Roman"/>
                <w:kern w:val="0"/>
                <w:sz w:val="26"/>
                <w:szCs w:val="26"/>
                <w14:ligatures w14:val="none"/>
              </w:rPr>
            </w:pPr>
          </w:p>
        </w:tc>
        <w:tc>
          <w:tcPr>
            <w:tcW w:w="12900" w:type="dxa"/>
            <w:tcBorders>
              <w:top w:val="single" w:sz="4" w:space="0" w:color="auto"/>
              <w:left w:val="single" w:sz="4" w:space="0" w:color="auto"/>
              <w:bottom w:val="single" w:sz="4" w:space="0" w:color="auto"/>
              <w:right w:val="single" w:sz="4" w:space="0" w:color="auto"/>
            </w:tcBorders>
            <w:shd w:val="clear" w:color="000000" w:fill="FFFFFF"/>
            <w:vAlign w:val="bottom"/>
          </w:tcPr>
          <w:p w14:paraId="3BE59A63" w14:textId="496EB905" w:rsidR="00FA1E3F" w:rsidRPr="00FA1E3F" w:rsidRDefault="00FA1E3F" w:rsidP="00FA1E3F">
            <w:pPr>
              <w:spacing w:before="20" w:after="20" w:line="276" w:lineRule="auto"/>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Bộ đo tín hiệu điện tâm đồ (ECG)</w:t>
            </w:r>
            <w:r w:rsidR="00020687">
              <w:rPr>
                <w:rFonts w:ascii="Times New Roman" w:eastAsia="Times New Roman" w:hAnsi="Times New Roman" w:cs="Times New Roman"/>
                <w:kern w:val="0"/>
                <w:sz w:val="26"/>
                <w:szCs w:val="26"/>
                <w14:ligatures w14:val="none"/>
              </w:rPr>
              <w:t xml:space="preserve"> </w:t>
            </w:r>
            <w:r w:rsidR="00020687" w:rsidRPr="00020687">
              <w:rPr>
                <w:rFonts w:ascii="Times New Roman" w:eastAsia="Times New Roman" w:hAnsi="Times New Roman" w:cs="Times New Roman"/>
                <w:kern w:val="0"/>
                <w:sz w:val="26"/>
                <w:szCs w:val="26"/>
                <w14:ligatures w14:val="none"/>
              </w:rPr>
              <w:t>kết nối không dây với máy điện tim gắng sức</w:t>
            </w:r>
          </w:p>
        </w:tc>
      </w:tr>
      <w:tr w:rsidR="00FA1E3F" w:rsidRPr="00FA1E3F" w14:paraId="29DB865C" w14:textId="77777777" w:rsidTr="005E05A4">
        <w:trPr>
          <w:trHeight w:val="315"/>
        </w:trPr>
        <w:tc>
          <w:tcPr>
            <w:tcW w:w="992" w:type="dxa"/>
            <w:tcBorders>
              <w:top w:val="single" w:sz="4" w:space="0" w:color="auto"/>
              <w:left w:val="single" w:sz="4" w:space="0" w:color="auto"/>
              <w:bottom w:val="single" w:sz="4" w:space="0" w:color="auto"/>
              <w:right w:val="single" w:sz="4" w:space="0" w:color="auto"/>
            </w:tcBorders>
            <w:shd w:val="clear" w:color="000000" w:fill="FFFFFF"/>
          </w:tcPr>
          <w:p w14:paraId="7E7FE0C6" w14:textId="77777777" w:rsidR="00FA1E3F" w:rsidRPr="00FA1E3F" w:rsidRDefault="00FA1E3F" w:rsidP="00FA1E3F">
            <w:pPr>
              <w:spacing w:after="0" w:line="240" w:lineRule="auto"/>
              <w:jc w:val="center"/>
              <w:rPr>
                <w:rFonts w:ascii="Times New Roman" w:eastAsia="Times New Roman" w:hAnsi="Times New Roman" w:cs="Times New Roman"/>
                <w:kern w:val="0"/>
                <w:sz w:val="26"/>
                <w:szCs w:val="26"/>
                <w14:ligatures w14:val="none"/>
              </w:rPr>
            </w:pPr>
          </w:p>
        </w:tc>
        <w:tc>
          <w:tcPr>
            <w:tcW w:w="12900" w:type="dxa"/>
            <w:tcBorders>
              <w:top w:val="single" w:sz="4" w:space="0" w:color="auto"/>
              <w:left w:val="single" w:sz="4" w:space="0" w:color="auto"/>
              <w:bottom w:val="single" w:sz="4" w:space="0" w:color="auto"/>
              <w:right w:val="single" w:sz="4" w:space="0" w:color="auto"/>
            </w:tcBorders>
            <w:shd w:val="clear" w:color="000000" w:fill="FFFFFF"/>
            <w:vAlign w:val="bottom"/>
          </w:tcPr>
          <w:p w14:paraId="0ADF0BFC" w14:textId="77777777" w:rsidR="00FA1E3F" w:rsidRPr="00FA1E3F" w:rsidRDefault="00FA1E3F" w:rsidP="00FA1E3F">
            <w:pPr>
              <w:spacing w:before="20" w:after="20" w:line="276" w:lineRule="auto"/>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Dữ liệu hiển thị:  ≥ 12 đạo trình, đánh dấu đồng bộ QRS, nhịp tim</w:t>
            </w:r>
          </w:p>
        </w:tc>
      </w:tr>
      <w:tr w:rsidR="00FA1E3F" w:rsidRPr="00FA1E3F" w14:paraId="799985EB" w14:textId="77777777" w:rsidTr="005E05A4">
        <w:trPr>
          <w:trHeight w:val="315"/>
        </w:trPr>
        <w:tc>
          <w:tcPr>
            <w:tcW w:w="992" w:type="dxa"/>
            <w:tcBorders>
              <w:top w:val="single" w:sz="4" w:space="0" w:color="auto"/>
              <w:left w:val="single" w:sz="4" w:space="0" w:color="auto"/>
              <w:bottom w:val="single" w:sz="4" w:space="0" w:color="auto"/>
              <w:right w:val="single" w:sz="4" w:space="0" w:color="auto"/>
            </w:tcBorders>
            <w:shd w:val="clear" w:color="000000" w:fill="FFFFFF"/>
          </w:tcPr>
          <w:p w14:paraId="65BE39A8" w14:textId="77777777" w:rsidR="00FA1E3F" w:rsidRPr="00FA1E3F" w:rsidRDefault="00FA1E3F" w:rsidP="00FA1E3F">
            <w:pPr>
              <w:spacing w:after="0" w:line="240" w:lineRule="auto"/>
              <w:jc w:val="center"/>
              <w:rPr>
                <w:rFonts w:ascii="Times New Roman" w:eastAsia="Times New Roman" w:hAnsi="Times New Roman" w:cs="Times New Roman"/>
                <w:kern w:val="0"/>
                <w:sz w:val="26"/>
                <w:szCs w:val="26"/>
                <w14:ligatures w14:val="none"/>
              </w:rPr>
            </w:pPr>
          </w:p>
        </w:tc>
        <w:tc>
          <w:tcPr>
            <w:tcW w:w="12900" w:type="dxa"/>
            <w:tcBorders>
              <w:top w:val="single" w:sz="4" w:space="0" w:color="auto"/>
              <w:left w:val="single" w:sz="4" w:space="0" w:color="auto"/>
              <w:bottom w:val="single" w:sz="4" w:space="0" w:color="auto"/>
              <w:right w:val="single" w:sz="4" w:space="0" w:color="auto"/>
            </w:tcBorders>
            <w:shd w:val="clear" w:color="000000" w:fill="FFFFFF"/>
            <w:vAlign w:val="bottom"/>
          </w:tcPr>
          <w:p w14:paraId="4DB6D1C0" w14:textId="77777777" w:rsidR="00FA1E3F" w:rsidRPr="00FA1E3F" w:rsidRDefault="00FA1E3F" w:rsidP="00FA1E3F">
            <w:pPr>
              <w:spacing w:before="20" w:after="20" w:line="276" w:lineRule="auto"/>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Dải tần số hoạt động: ≤ 0,1 Hz đến ≥ 150 Hz</w:t>
            </w:r>
          </w:p>
        </w:tc>
      </w:tr>
      <w:tr w:rsidR="00FA1E3F" w:rsidRPr="00FA1E3F" w14:paraId="7AF2F05F" w14:textId="77777777" w:rsidTr="005E05A4">
        <w:trPr>
          <w:trHeight w:val="315"/>
        </w:trPr>
        <w:tc>
          <w:tcPr>
            <w:tcW w:w="992" w:type="dxa"/>
            <w:tcBorders>
              <w:top w:val="single" w:sz="4" w:space="0" w:color="auto"/>
              <w:left w:val="single" w:sz="4" w:space="0" w:color="auto"/>
              <w:bottom w:val="single" w:sz="4" w:space="0" w:color="auto"/>
              <w:right w:val="single" w:sz="4" w:space="0" w:color="auto"/>
            </w:tcBorders>
            <w:shd w:val="clear" w:color="000000" w:fill="FFFFFF"/>
          </w:tcPr>
          <w:p w14:paraId="11B37A0A" w14:textId="77777777" w:rsidR="00FA1E3F" w:rsidRPr="00FA1E3F" w:rsidRDefault="00FA1E3F" w:rsidP="00FA1E3F">
            <w:pPr>
              <w:spacing w:after="0" w:line="240" w:lineRule="auto"/>
              <w:jc w:val="center"/>
              <w:rPr>
                <w:rFonts w:ascii="Times New Roman" w:eastAsia="Times New Roman" w:hAnsi="Times New Roman" w:cs="Times New Roman"/>
                <w:kern w:val="0"/>
                <w:sz w:val="26"/>
                <w:szCs w:val="26"/>
                <w14:ligatures w14:val="none"/>
              </w:rPr>
            </w:pPr>
          </w:p>
        </w:tc>
        <w:tc>
          <w:tcPr>
            <w:tcW w:w="12900" w:type="dxa"/>
            <w:tcBorders>
              <w:top w:val="single" w:sz="4" w:space="0" w:color="auto"/>
              <w:left w:val="single" w:sz="4" w:space="0" w:color="auto"/>
              <w:bottom w:val="single" w:sz="4" w:space="0" w:color="auto"/>
              <w:right w:val="single" w:sz="4" w:space="0" w:color="auto"/>
            </w:tcBorders>
            <w:shd w:val="clear" w:color="000000" w:fill="FFFFFF"/>
            <w:vAlign w:val="bottom"/>
          </w:tcPr>
          <w:p w14:paraId="2D5D9A3D" w14:textId="77777777" w:rsidR="00FA1E3F" w:rsidRPr="00FA1E3F" w:rsidRDefault="00FA1E3F" w:rsidP="00FA1E3F">
            <w:pPr>
              <w:spacing w:before="20" w:after="20" w:line="276" w:lineRule="auto"/>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Hỗ trợ đo huyết áp tự động</w:t>
            </w:r>
          </w:p>
        </w:tc>
      </w:tr>
      <w:tr w:rsidR="00FA1E3F" w:rsidRPr="00FA1E3F" w14:paraId="68EC5C7C" w14:textId="77777777" w:rsidTr="005E05A4">
        <w:trPr>
          <w:trHeight w:val="315"/>
        </w:trPr>
        <w:tc>
          <w:tcPr>
            <w:tcW w:w="992" w:type="dxa"/>
            <w:tcBorders>
              <w:top w:val="single" w:sz="4" w:space="0" w:color="auto"/>
              <w:left w:val="single" w:sz="4" w:space="0" w:color="auto"/>
              <w:bottom w:val="single" w:sz="4" w:space="0" w:color="auto"/>
              <w:right w:val="single" w:sz="4" w:space="0" w:color="auto"/>
            </w:tcBorders>
            <w:shd w:val="clear" w:color="000000" w:fill="FFFFFF"/>
          </w:tcPr>
          <w:p w14:paraId="54FC6106" w14:textId="77777777" w:rsidR="00FA1E3F" w:rsidRPr="00FA1E3F" w:rsidRDefault="00FA1E3F" w:rsidP="00FA1E3F">
            <w:pPr>
              <w:spacing w:after="0" w:line="240" w:lineRule="auto"/>
              <w:jc w:val="center"/>
              <w:rPr>
                <w:rFonts w:ascii="Times New Roman" w:eastAsia="Times New Roman" w:hAnsi="Times New Roman" w:cs="Times New Roman"/>
                <w:b/>
                <w:bCs/>
                <w:kern w:val="0"/>
                <w:sz w:val="26"/>
                <w:szCs w:val="26"/>
                <w14:ligatures w14:val="none"/>
              </w:rPr>
            </w:pPr>
          </w:p>
        </w:tc>
        <w:tc>
          <w:tcPr>
            <w:tcW w:w="12900" w:type="dxa"/>
            <w:tcBorders>
              <w:top w:val="single" w:sz="4" w:space="0" w:color="auto"/>
              <w:left w:val="single" w:sz="4" w:space="0" w:color="auto"/>
              <w:bottom w:val="single" w:sz="4" w:space="0" w:color="auto"/>
              <w:right w:val="single" w:sz="4" w:space="0" w:color="auto"/>
            </w:tcBorders>
            <w:shd w:val="clear" w:color="000000" w:fill="FFFFFF"/>
            <w:vAlign w:val="bottom"/>
          </w:tcPr>
          <w:p w14:paraId="71230E66" w14:textId="77777777" w:rsidR="00FA1E3F" w:rsidRPr="00FA1E3F" w:rsidRDefault="00FA1E3F" w:rsidP="00FA1E3F">
            <w:pPr>
              <w:spacing w:before="20" w:after="20" w:line="276" w:lineRule="auto"/>
              <w:jc w:val="both"/>
              <w:rPr>
                <w:rFonts w:ascii="Times New Roman" w:eastAsia="Times New Roman" w:hAnsi="Times New Roman" w:cs="Times New Roman"/>
                <w:b/>
                <w:bCs/>
                <w:kern w:val="0"/>
                <w:sz w:val="26"/>
                <w:szCs w:val="26"/>
                <w14:ligatures w14:val="none"/>
              </w:rPr>
            </w:pPr>
            <w:r w:rsidRPr="00FA1E3F">
              <w:rPr>
                <w:rFonts w:ascii="Times New Roman" w:eastAsia="Times New Roman" w:hAnsi="Times New Roman" w:cs="Times New Roman"/>
                <w:kern w:val="0"/>
                <w:sz w:val="26"/>
                <w:szCs w:val="26"/>
                <w14:ligatures w14:val="none"/>
              </w:rPr>
              <w:t>+ Phạm vi đo huyết áp tâm thu: ≤ 40 mmHg đến ≥ 260 mmHg</w:t>
            </w:r>
          </w:p>
        </w:tc>
      </w:tr>
      <w:tr w:rsidR="00FA1E3F" w:rsidRPr="00FA1E3F" w14:paraId="0B21E42C" w14:textId="77777777" w:rsidTr="005E05A4">
        <w:trPr>
          <w:trHeight w:val="315"/>
        </w:trPr>
        <w:tc>
          <w:tcPr>
            <w:tcW w:w="992" w:type="dxa"/>
            <w:tcBorders>
              <w:top w:val="single" w:sz="4" w:space="0" w:color="auto"/>
              <w:left w:val="single" w:sz="4" w:space="0" w:color="auto"/>
              <w:bottom w:val="single" w:sz="4" w:space="0" w:color="auto"/>
              <w:right w:val="single" w:sz="4" w:space="0" w:color="auto"/>
            </w:tcBorders>
            <w:shd w:val="clear" w:color="000000" w:fill="FFFFFF"/>
          </w:tcPr>
          <w:p w14:paraId="4EA4DD95" w14:textId="77777777" w:rsidR="00FA1E3F" w:rsidRPr="00FA1E3F" w:rsidRDefault="00FA1E3F" w:rsidP="00FA1E3F">
            <w:pPr>
              <w:spacing w:after="0" w:line="240" w:lineRule="auto"/>
              <w:jc w:val="center"/>
              <w:rPr>
                <w:rFonts w:ascii="Times New Roman" w:eastAsia="Times New Roman" w:hAnsi="Times New Roman" w:cs="Times New Roman"/>
                <w:b/>
                <w:bCs/>
                <w:kern w:val="0"/>
                <w:sz w:val="26"/>
                <w:szCs w:val="26"/>
                <w14:ligatures w14:val="none"/>
              </w:rPr>
            </w:pPr>
            <w:r w:rsidRPr="00FA1E3F">
              <w:rPr>
                <w:rFonts w:ascii="Times New Roman" w:eastAsia="Times New Roman" w:hAnsi="Times New Roman" w:cs="Times New Roman"/>
                <w:kern w:val="0"/>
                <w:sz w:val="26"/>
                <w:szCs w:val="26"/>
                <w14:ligatures w14:val="none"/>
              </w:rPr>
              <w:t> </w:t>
            </w:r>
          </w:p>
        </w:tc>
        <w:tc>
          <w:tcPr>
            <w:tcW w:w="12900" w:type="dxa"/>
            <w:tcBorders>
              <w:top w:val="single" w:sz="4" w:space="0" w:color="auto"/>
              <w:left w:val="single" w:sz="4" w:space="0" w:color="auto"/>
              <w:bottom w:val="single" w:sz="4" w:space="0" w:color="auto"/>
              <w:right w:val="single" w:sz="4" w:space="0" w:color="auto"/>
            </w:tcBorders>
            <w:shd w:val="clear" w:color="000000" w:fill="FFFFFF"/>
            <w:vAlign w:val="bottom"/>
          </w:tcPr>
          <w:p w14:paraId="25D5837C" w14:textId="77777777" w:rsidR="00FA1E3F" w:rsidRPr="00FA1E3F" w:rsidRDefault="00FA1E3F" w:rsidP="00FA1E3F">
            <w:pPr>
              <w:spacing w:before="20" w:after="20" w:line="276" w:lineRule="auto"/>
              <w:jc w:val="both"/>
              <w:rPr>
                <w:rFonts w:ascii="Times New Roman" w:eastAsia="Times New Roman" w:hAnsi="Times New Roman" w:cs="Times New Roman"/>
                <w:b/>
                <w:bCs/>
                <w:kern w:val="0"/>
                <w:sz w:val="26"/>
                <w:szCs w:val="26"/>
                <w14:ligatures w14:val="none"/>
              </w:rPr>
            </w:pPr>
            <w:r w:rsidRPr="00FA1E3F">
              <w:rPr>
                <w:rFonts w:ascii="Times New Roman" w:eastAsia="Times New Roman" w:hAnsi="Times New Roman" w:cs="Times New Roman"/>
                <w:kern w:val="0"/>
                <w:sz w:val="26"/>
                <w:szCs w:val="26"/>
                <w14:ligatures w14:val="none"/>
              </w:rPr>
              <w:t>+ Phạm vi đo huyết áp tâm trương: ≤ 40 mmHg đến ≥ 160 mmHg</w:t>
            </w:r>
          </w:p>
        </w:tc>
      </w:tr>
      <w:tr w:rsidR="00FA1E3F" w:rsidRPr="00FA1E3F" w14:paraId="5464B5CA" w14:textId="77777777" w:rsidTr="005E05A4">
        <w:trPr>
          <w:trHeight w:val="315"/>
        </w:trPr>
        <w:tc>
          <w:tcPr>
            <w:tcW w:w="992" w:type="dxa"/>
            <w:tcBorders>
              <w:top w:val="single" w:sz="4" w:space="0" w:color="auto"/>
              <w:left w:val="single" w:sz="4" w:space="0" w:color="auto"/>
              <w:bottom w:val="single" w:sz="4" w:space="0" w:color="auto"/>
              <w:right w:val="single" w:sz="4" w:space="0" w:color="auto"/>
            </w:tcBorders>
            <w:shd w:val="clear" w:color="000000" w:fill="FFFFFF"/>
          </w:tcPr>
          <w:p w14:paraId="2E3B2156" w14:textId="77777777" w:rsidR="00FA1E3F" w:rsidRPr="00FA1E3F" w:rsidRDefault="00FA1E3F" w:rsidP="00FA1E3F">
            <w:pPr>
              <w:spacing w:after="0" w:line="240" w:lineRule="auto"/>
              <w:jc w:val="center"/>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w:t>
            </w:r>
          </w:p>
        </w:tc>
        <w:tc>
          <w:tcPr>
            <w:tcW w:w="12900" w:type="dxa"/>
            <w:tcBorders>
              <w:top w:val="single" w:sz="4" w:space="0" w:color="auto"/>
              <w:left w:val="single" w:sz="4" w:space="0" w:color="auto"/>
              <w:bottom w:val="single" w:sz="4" w:space="0" w:color="auto"/>
              <w:right w:val="single" w:sz="4" w:space="0" w:color="auto"/>
            </w:tcBorders>
            <w:shd w:val="clear" w:color="000000" w:fill="FFFFFF"/>
            <w:vAlign w:val="bottom"/>
          </w:tcPr>
          <w:p w14:paraId="2D7AA04F" w14:textId="77777777" w:rsidR="00FA1E3F" w:rsidRPr="00FA1E3F" w:rsidRDefault="00FA1E3F" w:rsidP="00FA1E3F">
            <w:pPr>
              <w:spacing w:before="20" w:after="20" w:line="276" w:lineRule="auto"/>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Thảm chạy gắng sức</w:t>
            </w:r>
          </w:p>
        </w:tc>
      </w:tr>
      <w:tr w:rsidR="00FA1E3F" w:rsidRPr="00FA1E3F" w14:paraId="7F6345E7" w14:textId="77777777" w:rsidTr="005E05A4">
        <w:trPr>
          <w:trHeight w:val="315"/>
        </w:trPr>
        <w:tc>
          <w:tcPr>
            <w:tcW w:w="992" w:type="dxa"/>
            <w:tcBorders>
              <w:top w:val="single" w:sz="4" w:space="0" w:color="auto"/>
              <w:left w:val="single" w:sz="4" w:space="0" w:color="auto"/>
              <w:bottom w:val="single" w:sz="4" w:space="0" w:color="auto"/>
              <w:right w:val="single" w:sz="4" w:space="0" w:color="auto"/>
            </w:tcBorders>
            <w:shd w:val="clear" w:color="000000" w:fill="FFFFFF"/>
          </w:tcPr>
          <w:p w14:paraId="369EDDFA" w14:textId="77777777" w:rsidR="00FA1E3F" w:rsidRPr="00FA1E3F" w:rsidRDefault="00FA1E3F" w:rsidP="00FA1E3F">
            <w:pPr>
              <w:spacing w:after="0" w:line="240" w:lineRule="auto"/>
              <w:jc w:val="center"/>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w:t>
            </w:r>
          </w:p>
        </w:tc>
        <w:tc>
          <w:tcPr>
            <w:tcW w:w="12900" w:type="dxa"/>
            <w:tcBorders>
              <w:top w:val="single" w:sz="4" w:space="0" w:color="auto"/>
              <w:left w:val="single" w:sz="4" w:space="0" w:color="auto"/>
              <w:bottom w:val="single" w:sz="4" w:space="0" w:color="auto"/>
              <w:right w:val="single" w:sz="4" w:space="0" w:color="auto"/>
            </w:tcBorders>
            <w:shd w:val="clear" w:color="000000" w:fill="FFFFFF"/>
            <w:vAlign w:val="bottom"/>
          </w:tcPr>
          <w:p w14:paraId="07B68043" w14:textId="77777777" w:rsidR="00FA1E3F" w:rsidRPr="00FA1E3F" w:rsidRDefault="00FA1E3F" w:rsidP="00FA1E3F">
            <w:pPr>
              <w:spacing w:before="20" w:after="20" w:line="276" w:lineRule="auto"/>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Có chức năng dừng khẩn cấp an toàn cho bệnh nhân</w:t>
            </w:r>
          </w:p>
        </w:tc>
      </w:tr>
      <w:tr w:rsidR="00FA1E3F" w:rsidRPr="00FA1E3F" w14:paraId="7EE34E52" w14:textId="77777777" w:rsidTr="005E05A4">
        <w:trPr>
          <w:trHeight w:val="315"/>
        </w:trPr>
        <w:tc>
          <w:tcPr>
            <w:tcW w:w="992" w:type="dxa"/>
            <w:tcBorders>
              <w:top w:val="single" w:sz="4" w:space="0" w:color="auto"/>
              <w:left w:val="single" w:sz="4" w:space="0" w:color="auto"/>
              <w:bottom w:val="single" w:sz="4" w:space="0" w:color="auto"/>
              <w:right w:val="single" w:sz="4" w:space="0" w:color="auto"/>
            </w:tcBorders>
            <w:shd w:val="clear" w:color="000000" w:fill="FFFFFF"/>
          </w:tcPr>
          <w:p w14:paraId="1E7DBEA2" w14:textId="77777777" w:rsidR="00FA1E3F" w:rsidRPr="00FA1E3F" w:rsidRDefault="00FA1E3F" w:rsidP="00FA1E3F">
            <w:pPr>
              <w:spacing w:after="0" w:line="240" w:lineRule="auto"/>
              <w:jc w:val="center"/>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w:t>
            </w:r>
          </w:p>
        </w:tc>
        <w:tc>
          <w:tcPr>
            <w:tcW w:w="12900" w:type="dxa"/>
            <w:tcBorders>
              <w:top w:val="single" w:sz="4" w:space="0" w:color="auto"/>
              <w:left w:val="single" w:sz="4" w:space="0" w:color="auto"/>
              <w:bottom w:val="single" w:sz="4" w:space="0" w:color="auto"/>
              <w:right w:val="single" w:sz="4" w:space="0" w:color="auto"/>
            </w:tcBorders>
            <w:shd w:val="clear" w:color="000000" w:fill="FFFFFF"/>
            <w:vAlign w:val="center"/>
          </w:tcPr>
          <w:p w14:paraId="59070F50" w14:textId="77777777" w:rsidR="00FA1E3F" w:rsidRPr="00FA1E3F" w:rsidRDefault="00FA1E3F" w:rsidP="00FA1E3F">
            <w:pPr>
              <w:spacing w:before="20" w:after="20" w:line="276" w:lineRule="auto"/>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Bề rộng của thảm lăn: ≥ 50 cm</w:t>
            </w:r>
          </w:p>
        </w:tc>
      </w:tr>
      <w:tr w:rsidR="00FA1E3F" w:rsidRPr="00FA1E3F" w14:paraId="62588105" w14:textId="77777777" w:rsidTr="005E05A4">
        <w:trPr>
          <w:trHeight w:val="315"/>
        </w:trPr>
        <w:tc>
          <w:tcPr>
            <w:tcW w:w="992" w:type="dxa"/>
            <w:tcBorders>
              <w:top w:val="single" w:sz="4" w:space="0" w:color="auto"/>
              <w:left w:val="single" w:sz="4" w:space="0" w:color="auto"/>
              <w:bottom w:val="single" w:sz="4" w:space="0" w:color="auto"/>
              <w:right w:val="single" w:sz="4" w:space="0" w:color="auto"/>
            </w:tcBorders>
            <w:shd w:val="clear" w:color="000000" w:fill="FFFFFF"/>
          </w:tcPr>
          <w:p w14:paraId="71408CF5" w14:textId="77777777" w:rsidR="00FA1E3F" w:rsidRPr="00FA1E3F" w:rsidRDefault="00FA1E3F" w:rsidP="00FA1E3F">
            <w:pPr>
              <w:spacing w:after="0" w:line="240" w:lineRule="auto"/>
              <w:jc w:val="center"/>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w:t>
            </w:r>
          </w:p>
        </w:tc>
        <w:tc>
          <w:tcPr>
            <w:tcW w:w="12900" w:type="dxa"/>
            <w:tcBorders>
              <w:top w:val="single" w:sz="4" w:space="0" w:color="auto"/>
              <w:left w:val="single" w:sz="4" w:space="0" w:color="auto"/>
              <w:bottom w:val="single" w:sz="4" w:space="0" w:color="auto"/>
              <w:right w:val="single" w:sz="4" w:space="0" w:color="auto"/>
            </w:tcBorders>
            <w:shd w:val="clear" w:color="000000" w:fill="FFFFFF"/>
            <w:vAlign w:val="center"/>
          </w:tcPr>
          <w:p w14:paraId="546C85DE" w14:textId="77777777" w:rsidR="00FA1E3F" w:rsidRPr="00FA1E3F" w:rsidRDefault="00FA1E3F" w:rsidP="00FA1E3F">
            <w:pPr>
              <w:spacing w:before="20" w:after="20" w:line="276" w:lineRule="auto"/>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Chiều dài của thảm lăn: ≥ 150 cm</w:t>
            </w:r>
          </w:p>
        </w:tc>
      </w:tr>
      <w:tr w:rsidR="00FA1E3F" w:rsidRPr="00FA1E3F" w14:paraId="1CC96091" w14:textId="77777777" w:rsidTr="005E05A4">
        <w:trPr>
          <w:trHeight w:val="315"/>
        </w:trPr>
        <w:tc>
          <w:tcPr>
            <w:tcW w:w="992" w:type="dxa"/>
            <w:tcBorders>
              <w:top w:val="single" w:sz="4" w:space="0" w:color="auto"/>
              <w:left w:val="single" w:sz="4" w:space="0" w:color="auto"/>
              <w:bottom w:val="single" w:sz="4" w:space="0" w:color="auto"/>
              <w:right w:val="single" w:sz="4" w:space="0" w:color="auto"/>
            </w:tcBorders>
            <w:shd w:val="clear" w:color="000000" w:fill="FFFFFF"/>
          </w:tcPr>
          <w:p w14:paraId="785A81D1" w14:textId="77777777" w:rsidR="00FA1E3F" w:rsidRPr="00FA1E3F" w:rsidRDefault="00FA1E3F" w:rsidP="00FA1E3F">
            <w:pPr>
              <w:spacing w:after="0" w:line="240" w:lineRule="auto"/>
              <w:jc w:val="center"/>
              <w:rPr>
                <w:rFonts w:ascii="Times New Roman" w:eastAsia="Times New Roman" w:hAnsi="Times New Roman" w:cs="Times New Roman"/>
                <w:b/>
                <w:bCs/>
                <w:kern w:val="0"/>
                <w:sz w:val="26"/>
                <w:szCs w:val="26"/>
                <w14:ligatures w14:val="none"/>
              </w:rPr>
            </w:pPr>
            <w:r w:rsidRPr="00FA1E3F">
              <w:rPr>
                <w:rFonts w:ascii="Times New Roman" w:eastAsia="Times New Roman" w:hAnsi="Times New Roman" w:cs="Times New Roman"/>
                <w:kern w:val="0"/>
                <w:sz w:val="26"/>
                <w:szCs w:val="26"/>
                <w14:ligatures w14:val="none"/>
              </w:rPr>
              <w:t> </w:t>
            </w:r>
          </w:p>
        </w:tc>
        <w:tc>
          <w:tcPr>
            <w:tcW w:w="12900" w:type="dxa"/>
            <w:tcBorders>
              <w:top w:val="single" w:sz="4" w:space="0" w:color="auto"/>
              <w:left w:val="single" w:sz="4" w:space="0" w:color="auto"/>
              <w:bottom w:val="single" w:sz="4" w:space="0" w:color="auto"/>
              <w:right w:val="single" w:sz="4" w:space="0" w:color="auto"/>
            </w:tcBorders>
            <w:shd w:val="clear" w:color="000000" w:fill="FFFFFF"/>
            <w:vAlign w:val="center"/>
          </w:tcPr>
          <w:p w14:paraId="4333296F" w14:textId="77777777" w:rsidR="00FA1E3F" w:rsidRPr="00FA1E3F" w:rsidRDefault="00FA1E3F" w:rsidP="00FA1E3F">
            <w:pPr>
              <w:spacing w:before="20" w:after="20" w:line="276" w:lineRule="auto"/>
              <w:rPr>
                <w:rFonts w:ascii="Times New Roman" w:eastAsia="Times New Roman" w:hAnsi="Times New Roman" w:cs="Times New Roman"/>
                <w:b/>
                <w:bCs/>
                <w:kern w:val="0"/>
                <w:sz w:val="26"/>
                <w:szCs w:val="26"/>
                <w14:ligatures w14:val="none"/>
              </w:rPr>
            </w:pPr>
            <w:r w:rsidRPr="00FA1E3F">
              <w:rPr>
                <w:rFonts w:ascii="Times New Roman" w:eastAsia="Times New Roman" w:hAnsi="Times New Roman" w:cs="Times New Roman"/>
                <w:kern w:val="0"/>
                <w:sz w:val="26"/>
                <w:szCs w:val="26"/>
                <w14:ligatures w14:val="none"/>
              </w:rPr>
              <w:t>+ Tải trọng bệnh nhân cho phép: ≥ 150 kg</w:t>
            </w:r>
          </w:p>
        </w:tc>
      </w:tr>
      <w:tr w:rsidR="00FA1E3F" w:rsidRPr="00FA1E3F" w14:paraId="2D406FE0" w14:textId="77777777" w:rsidTr="005E05A4">
        <w:trPr>
          <w:trHeight w:val="315"/>
        </w:trPr>
        <w:tc>
          <w:tcPr>
            <w:tcW w:w="992" w:type="dxa"/>
            <w:tcBorders>
              <w:top w:val="single" w:sz="4" w:space="0" w:color="auto"/>
              <w:left w:val="single" w:sz="4" w:space="0" w:color="auto"/>
              <w:bottom w:val="single" w:sz="4" w:space="0" w:color="auto"/>
              <w:right w:val="single" w:sz="4" w:space="0" w:color="auto"/>
            </w:tcBorders>
            <w:shd w:val="clear" w:color="000000" w:fill="FFFFFF"/>
          </w:tcPr>
          <w:p w14:paraId="748A5AF6" w14:textId="77777777" w:rsidR="00FA1E3F" w:rsidRPr="00FA1E3F" w:rsidRDefault="00FA1E3F" w:rsidP="00FA1E3F">
            <w:pPr>
              <w:spacing w:after="0" w:line="240" w:lineRule="auto"/>
              <w:jc w:val="center"/>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w:t>
            </w:r>
          </w:p>
        </w:tc>
        <w:tc>
          <w:tcPr>
            <w:tcW w:w="12900" w:type="dxa"/>
            <w:tcBorders>
              <w:top w:val="single" w:sz="4" w:space="0" w:color="auto"/>
              <w:left w:val="single" w:sz="4" w:space="0" w:color="auto"/>
              <w:bottom w:val="single" w:sz="4" w:space="0" w:color="auto"/>
              <w:right w:val="single" w:sz="4" w:space="0" w:color="auto"/>
            </w:tcBorders>
            <w:shd w:val="clear" w:color="000000" w:fill="FFFFFF"/>
            <w:vAlign w:val="center"/>
          </w:tcPr>
          <w:p w14:paraId="7AD089B9" w14:textId="77777777" w:rsidR="00FA1E3F" w:rsidRPr="00FA1E3F" w:rsidRDefault="00FA1E3F" w:rsidP="00FA1E3F">
            <w:pPr>
              <w:spacing w:before="20" w:after="20" w:line="276" w:lineRule="auto"/>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Độ dốc của thảm lăn trong khoảng từ 0 % đến ≥ 25%</w:t>
            </w:r>
          </w:p>
        </w:tc>
      </w:tr>
      <w:tr w:rsidR="00FA1E3F" w:rsidRPr="00FA1E3F" w14:paraId="262E5E35" w14:textId="77777777" w:rsidTr="005E05A4">
        <w:trPr>
          <w:trHeight w:val="315"/>
        </w:trPr>
        <w:tc>
          <w:tcPr>
            <w:tcW w:w="992" w:type="dxa"/>
            <w:tcBorders>
              <w:top w:val="single" w:sz="4" w:space="0" w:color="auto"/>
              <w:left w:val="single" w:sz="4" w:space="0" w:color="auto"/>
              <w:bottom w:val="single" w:sz="4" w:space="0" w:color="auto"/>
              <w:right w:val="single" w:sz="4" w:space="0" w:color="auto"/>
            </w:tcBorders>
            <w:shd w:val="clear" w:color="000000" w:fill="FFFFFF"/>
          </w:tcPr>
          <w:p w14:paraId="1C10ACFC" w14:textId="77777777" w:rsidR="00FA1E3F" w:rsidRPr="00FA1E3F" w:rsidRDefault="00FA1E3F" w:rsidP="00FA1E3F">
            <w:pPr>
              <w:spacing w:after="0" w:line="240" w:lineRule="auto"/>
              <w:jc w:val="center"/>
              <w:rPr>
                <w:rFonts w:ascii="Times New Roman" w:eastAsia="Times New Roman" w:hAnsi="Times New Roman" w:cs="Times New Roman"/>
                <w:b/>
                <w:bCs/>
                <w:kern w:val="0"/>
                <w:sz w:val="26"/>
                <w:szCs w:val="26"/>
                <w14:ligatures w14:val="none"/>
              </w:rPr>
            </w:pPr>
            <w:r w:rsidRPr="00FA1E3F">
              <w:rPr>
                <w:rFonts w:ascii="Times New Roman" w:eastAsia="Times New Roman" w:hAnsi="Times New Roman" w:cs="Times New Roman"/>
                <w:kern w:val="0"/>
                <w:sz w:val="26"/>
                <w:szCs w:val="26"/>
                <w14:ligatures w14:val="none"/>
              </w:rPr>
              <w:t> </w:t>
            </w:r>
          </w:p>
        </w:tc>
        <w:tc>
          <w:tcPr>
            <w:tcW w:w="12900" w:type="dxa"/>
            <w:tcBorders>
              <w:top w:val="single" w:sz="4" w:space="0" w:color="auto"/>
              <w:left w:val="single" w:sz="4" w:space="0" w:color="auto"/>
              <w:bottom w:val="single" w:sz="4" w:space="0" w:color="auto"/>
              <w:right w:val="single" w:sz="4" w:space="0" w:color="auto"/>
            </w:tcBorders>
            <w:shd w:val="clear" w:color="000000" w:fill="FFFFFF"/>
            <w:vAlign w:val="center"/>
          </w:tcPr>
          <w:p w14:paraId="46C8F366" w14:textId="77777777" w:rsidR="00FA1E3F" w:rsidRPr="00FA1E3F" w:rsidRDefault="00FA1E3F" w:rsidP="00FA1E3F">
            <w:pPr>
              <w:spacing w:before="20" w:after="20" w:line="276" w:lineRule="auto"/>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Điều chỉnh tốc độ của thảm lăn: từ ≤ 1 km/h đến ≥ 20 km/h</w:t>
            </w:r>
          </w:p>
        </w:tc>
      </w:tr>
      <w:tr w:rsidR="00FA1E3F" w:rsidRPr="00FA1E3F" w14:paraId="590E5571" w14:textId="77777777" w:rsidTr="005E05A4">
        <w:trPr>
          <w:trHeight w:val="315"/>
        </w:trPr>
        <w:tc>
          <w:tcPr>
            <w:tcW w:w="992" w:type="dxa"/>
            <w:tcBorders>
              <w:top w:val="single" w:sz="4" w:space="0" w:color="auto"/>
              <w:left w:val="single" w:sz="4" w:space="0" w:color="auto"/>
              <w:bottom w:val="single" w:sz="4" w:space="0" w:color="auto"/>
              <w:right w:val="single" w:sz="4" w:space="0" w:color="auto"/>
            </w:tcBorders>
            <w:shd w:val="clear" w:color="000000" w:fill="FFFFFF"/>
          </w:tcPr>
          <w:p w14:paraId="5BE0DC09" w14:textId="77777777" w:rsidR="00FA1E3F" w:rsidRPr="00FA1E3F" w:rsidRDefault="00FA1E3F" w:rsidP="00FA1E3F">
            <w:pPr>
              <w:spacing w:after="0" w:line="240" w:lineRule="auto"/>
              <w:jc w:val="center"/>
              <w:rPr>
                <w:rFonts w:ascii="Times New Roman" w:eastAsia="Times New Roman" w:hAnsi="Times New Roman" w:cs="Times New Roman"/>
                <w:b/>
                <w:bCs/>
                <w:kern w:val="0"/>
                <w:sz w:val="26"/>
                <w:szCs w:val="26"/>
                <w14:ligatures w14:val="none"/>
              </w:rPr>
            </w:pPr>
            <w:r w:rsidRPr="00FA1E3F">
              <w:rPr>
                <w:rFonts w:ascii="Times New Roman" w:eastAsia="Times New Roman" w:hAnsi="Times New Roman" w:cs="Times New Roman"/>
                <w:kern w:val="0"/>
                <w:sz w:val="26"/>
                <w:szCs w:val="26"/>
                <w14:ligatures w14:val="none"/>
              </w:rPr>
              <w:t> </w:t>
            </w:r>
          </w:p>
        </w:tc>
        <w:tc>
          <w:tcPr>
            <w:tcW w:w="12900" w:type="dxa"/>
            <w:tcBorders>
              <w:top w:val="single" w:sz="4" w:space="0" w:color="auto"/>
              <w:left w:val="single" w:sz="4" w:space="0" w:color="auto"/>
              <w:bottom w:val="single" w:sz="4" w:space="0" w:color="auto"/>
              <w:right w:val="single" w:sz="4" w:space="0" w:color="auto"/>
            </w:tcBorders>
            <w:shd w:val="clear" w:color="000000" w:fill="FFFFFF"/>
            <w:vAlign w:val="center"/>
          </w:tcPr>
          <w:p w14:paraId="5C663BBB" w14:textId="77777777" w:rsidR="00FA1E3F" w:rsidRPr="00FA1E3F" w:rsidRDefault="00FA1E3F" w:rsidP="00FA1E3F">
            <w:pPr>
              <w:spacing w:before="20" w:after="20" w:line="276" w:lineRule="auto"/>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Kết nối DICOM: Xuất dữ liệu trên PACS, HIS</w:t>
            </w:r>
          </w:p>
        </w:tc>
      </w:tr>
      <w:tr w:rsidR="00FA1E3F" w:rsidRPr="00FA1E3F" w14:paraId="1BB95784" w14:textId="77777777" w:rsidTr="005E05A4">
        <w:trPr>
          <w:trHeight w:val="315"/>
        </w:trPr>
        <w:tc>
          <w:tcPr>
            <w:tcW w:w="992" w:type="dxa"/>
            <w:tcBorders>
              <w:top w:val="single" w:sz="4" w:space="0" w:color="auto"/>
              <w:left w:val="single" w:sz="4" w:space="0" w:color="auto"/>
              <w:bottom w:val="single" w:sz="4" w:space="0" w:color="auto"/>
              <w:right w:val="single" w:sz="4" w:space="0" w:color="auto"/>
            </w:tcBorders>
            <w:shd w:val="clear" w:color="000000" w:fill="FFFFFF"/>
          </w:tcPr>
          <w:p w14:paraId="15F0A818" w14:textId="77777777" w:rsidR="00FA1E3F" w:rsidRPr="00FA1E3F" w:rsidRDefault="00FA1E3F" w:rsidP="00FA1E3F">
            <w:pPr>
              <w:spacing w:after="0" w:line="240" w:lineRule="auto"/>
              <w:jc w:val="center"/>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w:t>
            </w:r>
            <w:r w:rsidRPr="00FA1E3F">
              <w:rPr>
                <w:rFonts w:ascii="Times New Roman" w:eastAsia="Times New Roman" w:hAnsi="Times New Roman" w:cs="Times New Roman"/>
                <w:b/>
                <w:bCs/>
                <w:kern w:val="0"/>
                <w:sz w:val="26"/>
                <w:szCs w:val="26"/>
                <w14:ligatures w14:val="none"/>
              </w:rPr>
              <w:t>IV</w:t>
            </w:r>
          </w:p>
        </w:tc>
        <w:tc>
          <w:tcPr>
            <w:tcW w:w="12900" w:type="dxa"/>
            <w:tcBorders>
              <w:top w:val="single" w:sz="4" w:space="0" w:color="auto"/>
              <w:left w:val="single" w:sz="4" w:space="0" w:color="auto"/>
              <w:bottom w:val="single" w:sz="4" w:space="0" w:color="auto"/>
              <w:right w:val="single" w:sz="4" w:space="0" w:color="auto"/>
            </w:tcBorders>
            <w:shd w:val="clear" w:color="000000" w:fill="FFFFFF"/>
            <w:vAlign w:val="center"/>
          </w:tcPr>
          <w:p w14:paraId="4C6D649A" w14:textId="77777777" w:rsidR="00FA1E3F" w:rsidRPr="00FA1E3F" w:rsidRDefault="00FA1E3F" w:rsidP="00FA1E3F">
            <w:pPr>
              <w:spacing w:before="20" w:after="20" w:line="276" w:lineRule="auto"/>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b/>
                <w:bCs/>
                <w:kern w:val="0"/>
                <w:sz w:val="26"/>
                <w:szCs w:val="26"/>
                <w14:ligatures w14:val="none"/>
              </w:rPr>
              <w:t>YÊU CẦU KHÁC</w:t>
            </w:r>
          </w:p>
        </w:tc>
      </w:tr>
      <w:tr w:rsidR="00FA1E3F" w:rsidRPr="00FA1E3F" w14:paraId="7D4E6753" w14:textId="77777777" w:rsidTr="005E05A4">
        <w:trPr>
          <w:trHeight w:val="315"/>
        </w:trPr>
        <w:tc>
          <w:tcPr>
            <w:tcW w:w="992" w:type="dxa"/>
            <w:tcBorders>
              <w:top w:val="single" w:sz="4" w:space="0" w:color="auto"/>
              <w:left w:val="single" w:sz="4" w:space="0" w:color="auto"/>
              <w:bottom w:val="single" w:sz="4" w:space="0" w:color="auto"/>
              <w:right w:val="single" w:sz="4" w:space="0" w:color="auto"/>
            </w:tcBorders>
            <w:shd w:val="clear" w:color="000000" w:fill="FFFFFF"/>
          </w:tcPr>
          <w:p w14:paraId="305F2830" w14:textId="77777777" w:rsidR="00FA1E3F" w:rsidRPr="00FA1E3F" w:rsidRDefault="00FA1E3F" w:rsidP="00FA1E3F">
            <w:pPr>
              <w:spacing w:after="0" w:line="240" w:lineRule="auto"/>
              <w:jc w:val="center"/>
              <w:rPr>
                <w:rFonts w:ascii="Times New Roman" w:eastAsia="Times New Roman" w:hAnsi="Times New Roman" w:cs="Times New Roman"/>
                <w:b/>
                <w:bCs/>
                <w:kern w:val="0"/>
                <w:sz w:val="26"/>
                <w:szCs w:val="26"/>
                <w14:ligatures w14:val="none"/>
              </w:rPr>
            </w:pPr>
            <w:r w:rsidRPr="00FA1E3F">
              <w:rPr>
                <w:rFonts w:ascii="Times New Roman" w:eastAsia="Times New Roman" w:hAnsi="Times New Roman" w:cs="Times New Roman"/>
                <w:kern w:val="0"/>
                <w:sz w:val="26"/>
                <w:szCs w:val="26"/>
                <w14:ligatures w14:val="none"/>
              </w:rPr>
              <w:t> </w:t>
            </w:r>
          </w:p>
        </w:tc>
        <w:tc>
          <w:tcPr>
            <w:tcW w:w="12900" w:type="dxa"/>
            <w:tcBorders>
              <w:top w:val="single" w:sz="4" w:space="0" w:color="auto"/>
              <w:left w:val="single" w:sz="4" w:space="0" w:color="auto"/>
              <w:bottom w:val="single" w:sz="4" w:space="0" w:color="auto"/>
              <w:right w:val="single" w:sz="4" w:space="0" w:color="auto"/>
            </w:tcBorders>
            <w:shd w:val="clear" w:color="000000" w:fill="FFFFFF"/>
            <w:vAlign w:val="center"/>
          </w:tcPr>
          <w:p w14:paraId="4D958CFB" w14:textId="77777777" w:rsidR="00FA1E3F" w:rsidRPr="00FA1E3F" w:rsidRDefault="00FA1E3F" w:rsidP="00FA1E3F">
            <w:pPr>
              <w:spacing w:before="20" w:after="20" w:line="276" w:lineRule="auto"/>
              <w:rPr>
                <w:rFonts w:ascii="Times New Roman" w:eastAsia="Times New Roman" w:hAnsi="Times New Roman" w:cs="Times New Roman"/>
                <w:b/>
                <w:bCs/>
                <w:kern w:val="0"/>
                <w:sz w:val="26"/>
                <w:szCs w:val="26"/>
                <w14:ligatures w14:val="none"/>
              </w:rPr>
            </w:pPr>
            <w:r w:rsidRPr="00FA1E3F">
              <w:rPr>
                <w:rFonts w:ascii="Times New Roman" w:eastAsia="Times New Roman" w:hAnsi="Times New Roman" w:cs="Times New Roman"/>
                <w:kern w:val="0"/>
                <w:sz w:val="26"/>
                <w:szCs w:val="26"/>
                <w14:ligatures w14:val="none"/>
              </w:rPr>
              <w:t>- Thời gian giao hàng: ≤ 90 ngày</w:t>
            </w:r>
          </w:p>
        </w:tc>
      </w:tr>
      <w:tr w:rsidR="00FA1E3F" w:rsidRPr="00FA1E3F" w14:paraId="2D4F518A" w14:textId="77777777" w:rsidTr="005E05A4">
        <w:trPr>
          <w:trHeight w:val="315"/>
        </w:trPr>
        <w:tc>
          <w:tcPr>
            <w:tcW w:w="992" w:type="dxa"/>
            <w:tcBorders>
              <w:top w:val="single" w:sz="4" w:space="0" w:color="auto"/>
              <w:left w:val="single" w:sz="4" w:space="0" w:color="auto"/>
              <w:bottom w:val="single" w:sz="4" w:space="0" w:color="auto"/>
              <w:right w:val="single" w:sz="4" w:space="0" w:color="auto"/>
            </w:tcBorders>
            <w:shd w:val="clear" w:color="000000" w:fill="FFFFFF"/>
          </w:tcPr>
          <w:p w14:paraId="43DEDBCE" w14:textId="77777777" w:rsidR="00FA1E3F" w:rsidRPr="00FA1E3F" w:rsidRDefault="00FA1E3F" w:rsidP="00FA1E3F">
            <w:pPr>
              <w:spacing w:after="0" w:line="240" w:lineRule="auto"/>
              <w:jc w:val="center"/>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w:t>
            </w:r>
          </w:p>
        </w:tc>
        <w:tc>
          <w:tcPr>
            <w:tcW w:w="12900" w:type="dxa"/>
            <w:tcBorders>
              <w:top w:val="single" w:sz="4" w:space="0" w:color="auto"/>
              <w:left w:val="single" w:sz="4" w:space="0" w:color="auto"/>
              <w:bottom w:val="single" w:sz="4" w:space="0" w:color="auto"/>
              <w:right w:val="single" w:sz="4" w:space="0" w:color="auto"/>
            </w:tcBorders>
            <w:shd w:val="clear" w:color="000000" w:fill="FFFFFF"/>
            <w:vAlign w:val="center"/>
          </w:tcPr>
          <w:p w14:paraId="57A34307" w14:textId="77777777" w:rsidR="00FA1E3F" w:rsidRPr="00FA1E3F" w:rsidRDefault="00FA1E3F" w:rsidP="00FA1E3F">
            <w:pPr>
              <w:spacing w:before="20" w:after="20" w:line="276" w:lineRule="auto"/>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Thời gian bảo hành: ≥ 12 tháng, bảo trì theo tiêu chuẩn của nhà sản xuất.</w:t>
            </w:r>
          </w:p>
        </w:tc>
      </w:tr>
      <w:tr w:rsidR="00FA1E3F" w:rsidRPr="00FA1E3F" w14:paraId="47A4450F" w14:textId="77777777" w:rsidTr="005E05A4">
        <w:trPr>
          <w:trHeight w:val="315"/>
        </w:trPr>
        <w:tc>
          <w:tcPr>
            <w:tcW w:w="992" w:type="dxa"/>
            <w:tcBorders>
              <w:top w:val="single" w:sz="4" w:space="0" w:color="auto"/>
              <w:left w:val="single" w:sz="4" w:space="0" w:color="auto"/>
              <w:bottom w:val="single" w:sz="4" w:space="0" w:color="auto"/>
              <w:right w:val="single" w:sz="4" w:space="0" w:color="auto"/>
            </w:tcBorders>
            <w:shd w:val="clear" w:color="000000" w:fill="FFFFFF"/>
          </w:tcPr>
          <w:p w14:paraId="56F7E77C" w14:textId="77777777" w:rsidR="00FA1E3F" w:rsidRPr="00FA1E3F" w:rsidRDefault="00FA1E3F" w:rsidP="00FA1E3F">
            <w:pPr>
              <w:spacing w:after="0" w:line="240" w:lineRule="auto"/>
              <w:jc w:val="center"/>
              <w:rPr>
                <w:rFonts w:ascii="Times New Roman" w:eastAsia="Times New Roman" w:hAnsi="Times New Roman" w:cs="Times New Roman"/>
                <w:kern w:val="0"/>
                <w:sz w:val="26"/>
                <w:szCs w:val="26"/>
                <w14:ligatures w14:val="none"/>
              </w:rPr>
            </w:pPr>
          </w:p>
        </w:tc>
        <w:tc>
          <w:tcPr>
            <w:tcW w:w="12900" w:type="dxa"/>
            <w:tcBorders>
              <w:top w:val="single" w:sz="4" w:space="0" w:color="auto"/>
              <w:left w:val="single" w:sz="4" w:space="0" w:color="auto"/>
              <w:bottom w:val="single" w:sz="4" w:space="0" w:color="auto"/>
              <w:right w:val="single" w:sz="4" w:space="0" w:color="auto"/>
            </w:tcBorders>
            <w:shd w:val="clear" w:color="000000" w:fill="FFFFFF"/>
            <w:vAlign w:val="center"/>
          </w:tcPr>
          <w:p w14:paraId="7F785D67" w14:textId="77777777" w:rsidR="00FA1E3F" w:rsidRPr="00FA1E3F" w:rsidRDefault="00FA1E3F" w:rsidP="00FA1E3F">
            <w:pPr>
              <w:spacing w:before="20" w:after="20" w:line="276" w:lineRule="auto"/>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Khi có sự cố xảy ra nhân viên kỹ thuật sẽ có mặt trong vòng ≤ 24 giờ để giải quyết.</w:t>
            </w:r>
          </w:p>
        </w:tc>
      </w:tr>
      <w:tr w:rsidR="00FA1E3F" w:rsidRPr="00FA1E3F" w14:paraId="396DFA42" w14:textId="77777777" w:rsidTr="005E05A4">
        <w:trPr>
          <w:trHeight w:val="315"/>
        </w:trPr>
        <w:tc>
          <w:tcPr>
            <w:tcW w:w="992" w:type="dxa"/>
            <w:tcBorders>
              <w:top w:val="single" w:sz="4" w:space="0" w:color="auto"/>
              <w:left w:val="single" w:sz="4" w:space="0" w:color="auto"/>
              <w:bottom w:val="single" w:sz="4" w:space="0" w:color="auto"/>
              <w:right w:val="single" w:sz="4" w:space="0" w:color="auto"/>
            </w:tcBorders>
            <w:shd w:val="clear" w:color="000000" w:fill="FFFFFF"/>
          </w:tcPr>
          <w:p w14:paraId="03FA280B" w14:textId="77777777" w:rsidR="00FA1E3F" w:rsidRPr="00FA1E3F" w:rsidRDefault="00FA1E3F" w:rsidP="00FA1E3F">
            <w:pPr>
              <w:spacing w:after="0" w:line="240" w:lineRule="auto"/>
              <w:jc w:val="center"/>
              <w:rPr>
                <w:rFonts w:ascii="Times New Roman" w:eastAsia="Times New Roman" w:hAnsi="Times New Roman" w:cs="Times New Roman"/>
                <w:kern w:val="0"/>
                <w:sz w:val="26"/>
                <w:szCs w:val="26"/>
                <w14:ligatures w14:val="none"/>
              </w:rPr>
            </w:pPr>
          </w:p>
        </w:tc>
        <w:tc>
          <w:tcPr>
            <w:tcW w:w="12900" w:type="dxa"/>
            <w:tcBorders>
              <w:top w:val="single" w:sz="4" w:space="0" w:color="auto"/>
              <w:left w:val="single" w:sz="4" w:space="0" w:color="auto"/>
              <w:bottom w:val="single" w:sz="4" w:space="0" w:color="auto"/>
              <w:right w:val="single" w:sz="4" w:space="0" w:color="auto"/>
            </w:tcBorders>
            <w:shd w:val="clear" w:color="000000" w:fill="FFFFFF"/>
            <w:vAlign w:val="center"/>
          </w:tcPr>
          <w:p w14:paraId="2EDEEE70" w14:textId="77777777" w:rsidR="00FA1E3F" w:rsidRPr="00FA1E3F" w:rsidRDefault="00FA1E3F" w:rsidP="00FA1E3F">
            <w:pPr>
              <w:spacing w:before="20" w:after="20" w:line="276" w:lineRule="auto"/>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Đào tạo chuyển giao công nghệ: Tại nơi sử dụng.</w:t>
            </w:r>
          </w:p>
        </w:tc>
      </w:tr>
      <w:tr w:rsidR="00FA1E3F" w:rsidRPr="00FA1E3F" w14:paraId="4F539C52" w14:textId="77777777" w:rsidTr="005E05A4">
        <w:trPr>
          <w:trHeight w:val="315"/>
        </w:trPr>
        <w:tc>
          <w:tcPr>
            <w:tcW w:w="992" w:type="dxa"/>
            <w:tcBorders>
              <w:top w:val="single" w:sz="4" w:space="0" w:color="auto"/>
              <w:left w:val="single" w:sz="4" w:space="0" w:color="auto"/>
              <w:bottom w:val="single" w:sz="4" w:space="0" w:color="auto"/>
              <w:right w:val="single" w:sz="4" w:space="0" w:color="auto"/>
            </w:tcBorders>
            <w:shd w:val="clear" w:color="000000" w:fill="FFFFFF"/>
          </w:tcPr>
          <w:p w14:paraId="4B2678F6" w14:textId="77777777" w:rsidR="00FA1E3F" w:rsidRPr="00FA1E3F" w:rsidRDefault="00FA1E3F" w:rsidP="00FA1E3F">
            <w:pPr>
              <w:spacing w:after="0" w:line="240" w:lineRule="auto"/>
              <w:jc w:val="center"/>
              <w:rPr>
                <w:rFonts w:ascii="Times New Roman" w:eastAsia="Times New Roman" w:hAnsi="Times New Roman" w:cs="Times New Roman"/>
                <w:kern w:val="0"/>
                <w:sz w:val="26"/>
                <w:szCs w:val="26"/>
                <w14:ligatures w14:val="none"/>
              </w:rPr>
            </w:pPr>
          </w:p>
        </w:tc>
        <w:tc>
          <w:tcPr>
            <w:tcW w:w="12900" w:type="dxa"/>
            <w:tcBorders>
              <w:top w:val="single" w:sz="4" w:space="0" w:color="auto"/>
              <w:left w:val="single" w:sz="4" w:space="0" w:color="auto"/>
              <w:bottom w:val="single" w:sz="4" w:space="0" w:color="auto"/>
              <w:right w:val="single" w:sz="4" w:space="0" w:color="auto"/>
            </w:tcBorders>
            <w:shd w:val="clear" w:color="000000" w:fill="FFFFFF"/>
            <w:vAlign w:val="center"/>
          </w:tcPr>
          <w:p w14:paraId="1DFB5E0B" w14:textId="77777777" w:rsidR="00FA1E3F" w:rsidRPr="00FA1E3F" w:rsidRDefault="00FA1E3F" w:rsidP="00FA1E3F">
            <w:pPr>
              <w:spacing w:before="20" w:after="20" w:line="276" w:lineRule="auto"/>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Cam kết cung cấp chứng chỉ CO do cơ quan có thẩm quyền cấp và chứng chỉ CQ do nhà sản xuất cấp khi giao hàng.</w:t>
            </w:r>
          </w:p>
        </w:tc>
      </w:tr>
      <w:tr w:rsidR="00FA1E3F" w:rsidRPr="00FA1E3F" w14:paraId="50E4DF07" w14:textId="77777777" w:rsidTr="005E05A4">
        <w:trPr>
          <w:trHeight w:val="315"/>
        </w:trPr>
        <w:tc>
          <w:tcPr>
            <w:tcW w:w="992" w:type="dxa"/>
            <w:tcBorders>
              <w:top w:val="single" w:sz="4" w:space="0" w:color="auto"/>
              <w:left w:val="single" w:sz="4" w:space="0" w:color="auto"/>
              <w:bottom w:val="single" w:sz="4" w:space="0" w:color="auto"/>
              <w:right w:val="single" w:sz="4" w:space="0" w:color="auto"/>
            </w:tcBorders>
            <w:shd w:val="clear" w:color="000000" w:fill="FFFFFF"/>
          </w:tcPr>
          <w:p w14:paraId="55A0C4D6" w14:textId="77777777" w:rsidR="00FA1E3F" w:rsidRPr="00FA1E3F" w:rsidRDefault="00FA1E3F" w:rsidP="00FA1E3F">
            <w:pPr>
              <w:spacing w:after="0" w:line="240" w:lineRule="auto"/>
              <w:jc w:val="center"/>
              <w:rPr>
                <w:rFonts w:ascii="Times New Roman" w:eastAsia="Times New Roman" w:hAnsi="Times New Roman" w:cs="Times New Roman"/>
                <w:b/>
                <w:bCs/>
                <w:kern w:val="0"/>
                <w:sz w:val="26"/>
                <w:szCs w:val="26"/>
                <w14:ligatures w14:val="none"/>
              </w:rPr>
            </w:pPr>
          </w:p>
        </w:tc>
        <w:tc>
          <w:tcPr>
            <w:tcW w:w="12900" w:type="dxa"/>
            <w:tcBorders>
              <w:top w:val="single" w:sz="4" w:space="0" w:color="auto"/>
              <w:left w:val="single" w:sz="4" w:space="0" w:color="auto"/>
              <w:bottom w:val="single" w:sz="4" w:space="0" w:color="auto"/>
              <w:right w:val="single" w:sz="4" w:space="0" w:color="auto"/>
            </w:tcBorders>
            <w:shd w:val="clear" w:color="000000" w:fill="FFFFFF"/>
            <w:vAlign w:val="center"/>
          </w:tcPr>
          <w:p w14:paraId="13AC37C9" w14:textId="77777777" w:rsidR="00FA1E3F" w:rsidRPr="00FA1E3F" w:rsidRDefault="00FA1E3F" w:rsidP="00FA1E3F">
            <w:pPr>
              <w:spacing w:before="20" w:after="20" w:line="276" w:lineRule="auto"/>
              <w:rPr>
                <w:rFonts w:ascii="Times New Roman" w:eastAsia="Times New Roman" w:hAnsi="Times New Roman" w:cs="Times New Roman"/>
                <w:b/>
                <w:bCs/>
                <w:kern w:val="0"/>
                <w:sz w:val="26"/>
                <w:szCs w:val="26"/>
                <w14:ligatures w14:val="none"/>
              </w:rPr>
            </w:pPr>
            <w:r w:rsidRPr="00FA1E3F">
              <w:rPr>
                <w:rFonts w:ascii="Times New Roman" w:eastAsia="Times New Roman" w:hAnsi="Times New Roman" w:cs="Times New Roman"/>
                <w:kern w:val="0"/>
                <w:sz w:val="26"/>
                <w:szCs w:val="26"/>
                <w14:ligatures w14:val="none"/>
              </w:rPr>
              <w:t>- Có giấy ủy quyền của nhà sản xuất hoặc đại lý hợp pháp của nhà sản xuất theo quy định hiện hành đối với thiết bị chính (không bao gồm phụ kiện và vật tư Tiêu hao theo máy).</w:t>
            </w:r>
          </w:p>
        </w:tc>
      </w:tr>
      <w:tr w:rsidR="00FA1E3F" w:rsidRPr="00FA1E3F" w14:paraId="029EC69B" w14:textId="77777777" w:rsidTr="005E05A4">
        <w:trPr>
          <w:trHeight w:val="315"/>
        </w:trPr>
        <w:tc>
          <w:tcPr>
            <w:tcW w:w="992" w:type="dxa"/>
            <w:tcBorders>
              <w:top w:val="single" w:sz="4" w:space="0" w:color="auto"/>
              <w:left w:val="single" w:sz="4" w:space="0" w:color="auto"/>
              <w:bottom w:val="single" w:sz="4" w:space="0" w:color="auto"/>
              <w:right w:val="single" w:sz="4" w:space="0" w:color="auto"/>
            </w:tcBorders>
            <w:shd w:val="clear" w:color="000000" w:fill="FFFFFF"/>
          </w:tcPr>
          <w:p w14:paraId="774CF48B" w14:textId="77777777" w:rsidR="00FA1E3F" w:rsidRPr="00FA1E3F" w:rsidRDefault="00FA1E3F" w:rsidP="00FA1E3F">
            <w:pPr>
              <w:spacing w:after="0" w:line="240" w:lineRule="auto"/>
              <w:jc w:val="center"/>
              <w:rPr>
                <w:rFonts w:ascii="Times New Roman" w:eastAsia="Times New Roman" w:hAnsi="Times New Roman" w:cs="Times New Roman"/>
                <w:kern w:val="0"/>
                <w:sz w:val="26"/>
                <w:szCs w:val="26"/>
                <w14:ligatures w14:val="none"/>
              </w:rPr>
            </w:pPr>
          </w:p>
        </w:tc>
        <w:tc>
          <w:tcPr>
            <w:tcW w:w="12900" w:type="dxa"/>
            <w:tcBorders>
              <w:top w:val="single" w:sz="4" w:space="0" w:color="auto"/>
              <w:left w:val="single" w:sz="4" w:space="0" w:color="auto"/>
              <w:bottom w:val="single" w:sz="4" w:space="0" w:color="auto"/>
              <w:right w:val="single" w:sz="4" w:space="0" w:color="auto"/>
            </w:tcBorders>
            <w:shd w:val="clear" w:color="000000" w:fill="FFFFFF"/>
            <w:vAlign w:val="center"/>
          </w:tcPr>
          <w:p w14:paraId="5E4E7301" w14:textId="77777777" w:rsidR="00FA1E3F" w:rsidRPr="00FA1E3F" w:rsidRDefault="00FA1E3F" w:rsidP="00FA1E3F">
            <w:pPr>
              <w:spacing w:before="20" w:after="20" w:line="276" w:lineRule="auto"/>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Cung cấp tài liệu hướng dẫn sử dụng tiếng Anh và tiếng Việt.</w:t>
            </w:r>
          </w:p>
        </w:tc>
      </w:tr>
      <w:tr w:rsidR="00FA1E3F" w:rsidRPr="00FA1E3F" w14:paraId="746154FE" w14:textId="77777777" w:rsidTr="005E05A4">
        <w:trPr>
          <w:trHeight w:val="315"/>
        </w:trPr>
        <w:tc>
          <w:tcPr>
            <w:tcW w:w="992" w:type="dxa"/>
            <w:tcBorders>
              <w:top w:val="single" w:sz="4" w:space="0" w:color="auto"/>
              <w:left w:val="single" w:sz="4" w:space="0" w:color="auto"/>
              <w:bottom w:val="single" w:sz="4" w:space="0" w:color="auto"/>
              <w:right w:val="single" w:sz="4" w:space="0" w:color="auto"/>
            </w:tcBorders>
            <w:shd w:val="clear" w:color="000000" w:fill="FFFFFF"/>
          </w:tcPr>
          <w:p w14:paraId="2035E899" w14:textId="77777777" w:rsidR="00FA1E3F" w:rsidRPr="00FA1E3F" w:rsidRDefault="00FA1E3F" w:rsidP="00FA1E3F">
            <w:pPr>
              <w:spacing w:after="0" w:line="240" w:lineRule="auto"/>
              <w:jc w:val="center"/>
              <w:rPr>
                <w:rFonts w:ascii="Times New Roman" w:eastAsia="Times New Roman" w:hAnsi="Times New Roman" w:cs="Times New Roman"/>
                <w:kern w:val="0"/>
                <w:sz w:val="26"/>
                <w:szCs w:val="26"/>
                <w14:ligatures w14:val="none"/>
              </w:rPr>
            </w:pPr>
          </w:p>
        </w:tc>
        <w:tc>
          <w:tcPr>
            <w:tcW w:w="12900" w:type="dxa"/>
            <w:tcBorders>
              <w:top w:val="single" w:sz="4" w:space="0" w:color="auto"/>
              <w:left w:val="single" w:sz="4" w:space="0" w:color="auto"/>
              <w:bottom w:val="single" w:sz="4" w:space="0" w:color="auto"/>
              <w:right w:val="single" w:sz="4" w:space="0" w:color="auto"/>
            </w:tcBorders>
            <w:shd w:val="clear" w:color="000000" w:fill="FFFFFF"/>
            <w:vAlign w:val="center"/>
          </w:tcPr>
          <w:p w14:paraId="4F290994" w14:textId="77777777" w:rsidR="00FA1E3F" w:rsidRPr="00FA1E3F" w:rsidRDefault="00FA1E3F" w:rsidP="00FA1E3F">
            <w:pPr>
              <w:spacing w:before="20" w:after="20" w:line="276" w:lineRule="auto"/>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Yêu cầu nhà thầu báo giá (có giá ổn định, không đổi trong thời hạn tối thiểu 05 năm khi trúng thầu): Dịch vụ bảo trì, bảo dưỡng, linh phụ kiện thay thế</w:t>
            </w:r>
          </w:p>
        </w:tc>
      </w:tr>
    </w:tbl>
    <w:p w14:paraId="5506997F" w14:textId="77777777" w:rsidR="00FA1E3F" w:rsidRPr="00FA1E3F" w:rsidRDefault="00FA1E3F" w:rsidP="00FA1E3F">
      <w:pPr>
        <w:spacing w:after="0" w:line="240" w:lineRule="auto"/>
        <w:ind w:firstLine="709"/>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xml:space="preserve">- Đối với các hệ thống thiết bị được cấu thành bởi nhiều hạng mục thành phần/ bộ phận, xuất xứ của hệ thống được xác định căn cứ theo GPNK hoặc GPLH (trong quá trình đánh giá E-HSDT); và căn cứ theo chứng nhận xuất xứ của hệ thống (trong quá trình thực hiện hợp </w:t>
      </w:r>
      <w:r w:rsidRPr="00FA1E3F">
        <w:rPr>
          <w:rFonts w:ascii="Times New Roman" w:eastAsia="Times New Roman" w:hAnsi="Times New Roman" w:cs="Times New Roman"/>
          <w:kern w:val="0"/>
          <w:sz w:val="26"/>
          <w:szCs w:val="26"/>
          <w14:ligatures w14:val="none"/>
        </w:rPr>
        <w:lastRenderedPageBreak/>
        <w:t>đồng), không xét xuất xứ của từng thành phần/ bộ phận. Các tài liệu trên phải thể hiện rõ tên model, hãng sản xuất, xuất xứ của hệ thống thiết bị.</w:t>
      </w:r>
    </w:p>
    <w:p w14:paraId="793B7579" w14:textId="77777777" w:rsidR="00FA1E3F" w:rsidRPr="00FA1E3F" w:rsidRDefault="00FA1E3F" w:rsidP="00FA1E3F">
      <w:pPr>
        <w:spacing w:after="60" w:line="240" w:lineRule="auto"/>
        <w:ind w:firstLine="709"/>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xml:space="preserve">- </w:t>
      </w:r>
      <w:bookmarkStart w:id="0" w:name="_Hlk161928137"/>
      <w:r w:rsidRPr="00FA1E3F">
        <w:rPr>
          <w:rFonts w:ascii="Times New Roman" w:eastAsia="Times New Roman" w:hAnsi="Times New Roman" w:cs="Times New Roman"/>
          <w:kern w:val="0"/>
          <w:sz w:val="26"/>
          <w:szCs w:val="26"/>
          <w14:ligatures w14:val="none"/>
        </w:rPr>
        <w:t xml:space="preserve">Đối với yêu cầu về xuất xứ tại Mẫu số 01A Chương IV: áp dụng đối với máy chính của từng thiết bị. Danh sách các quốc gia theo yêu cầu như sau: </w:t>
      </w:r>
    </w:p>
    <w:p w14:paraId="7916A913" w14:textId="77777777" w:rsidR="00FA1E3F" w:rsidRPr="00FA1E3F" w:rsidRDefault="00FA1E3F" w:rsidP="00FA1E3F">
      <w:pPr>
        <w:spacing w:after="120" w:line="240" w:lineRule="auto"/>
        <w:ind w:firstLine="709"/>
        <w:jc w:val="both"/>
        <w:rPr>
          <w:rFonts w:ascii="Times New Roman" w:eastAsia="Times New Roman" w:hAnsi="Times New Roman" w:cs="Times New Roman"/>
          <w:b/>
          <w:bCs/>
          <w:i/>
          <w:kern w:val="0"/>
          <w:sz w:val="26"/>
          <w:szCs w:val="26"/>
          <w14:ligatures w14:val="none"/>
        </w:rPr>
      </w:pPr>
      <w:bookmarkStart w:id="1" w:name="_Hlk161928142"/>
      <w:bookmarkEnd w:id="0"/>
      <w:r w:rsidRPr="00FA1E3F">
        <w:rPr>
          <w:rFonts w:ascii="Times New Roman" w:eastAsia="Times New Roman" w:hAnsi="Times New Roman" w:cs="Times New Roman"/>
          <w:b/>
          <w:bCs/>
          <w:i/>
          <w:kern w:val="0"/>
          <w:sz w:val="26"/>
          <w:szCs w:val="26"/>
          <w14:ligatures w14:val="none"/>
        </w:rPr>
        <w:t>*Danh mục các quốc gia thuộc G7:</w:t>
      </w:r>
      <w:bookmarkStart w:id="2" w:name="bookmark91"/>
      <w:bookmarkStart w:id="3" w:name="bookmark106"/>
      <w:bookmarkEnd w:id="2"/>
      <w:bookmarkEnd w:id="3"/>
    </w:p>
    <w:tbl>
      <w:tblPr>
        <w:tblStyle w:val="nhudoancuoitrongcuonphimbuonNguoidadennhulagiacmoroiradichoanhbatngohttpnhatquanglanxlphpnet1"/>
        <w:tblW w:w="13324"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394"/>
        <w:gridCol w:w="4536"/>
      </w:tblGrid>
      <w:tr w:rsidR="00FA1E3F" w:rsidRPr="00020687" w14:paraId="3D784025" w14:textId="77777777" w:rsidTr="005E05A4">
        <w:tc>
          <w:tcPr>
            <w:tcW w:w="4394" w:type="dxa"/>
          </w:tcPr>
          <w:p w14:paraId="7561437F" w14:textId="77777777" w:rsidR="00FA1E3F" w:rsidRPr="00FA1E3F" w:rsidRDefault="00FA1E3F" w:rsidP="00FA1E3F">
            <w:pPr>
              <w:spacing w:after="120" w:line="240" w:lineRule="auto"/>
              <w:rPr>
                <w:rFonts w:eastAsia="Arial" w:cs="Times New Roman"/>
                <w:bCs/>
                <w:i/>
                <w:sz w:val="26"/>
                <w:szCs w:val="26"/>
                <w:lang w:eastAsia="vi-VN"/>
              </w:rPr>
            </w:pPr>
            <w:r w:rsidRPr="00FA1E3F">
              <w:rPr>
                <w:rFonts w:eastAsia="Arial" w:cs="Times New Roman"/>
                <w:bCs/>
                <w:i/>
                <w:sz w:val="26"/>
                <w:szCs w:val="26"/>
                <w:lang w:eastAsia="vi-VN"/>
              </w:rPr>
              <w:t>- Hợp chủng quốc Hoa Kỳ;</w:t>
            </w:r>
          </w:p>
          <w:p w14:paraId="2F675A3F" w14:textId="77777777" w:rsidR="00FA1E3F" w:rsidRPr="00FA1E3F" w:rsidRDefault="00FA1E3F" w:rsidP="00FA1E3F">
            <w:pPr>
              <w:spacing w:after="120" w:line="240" w:lineRule="auto"/>
              <w:rPr>
                <w:rFonts w:eastAsia="Arial" w:cs="Times New Roman"/>
                <w:b/>
                <w:bCs/>
                <w:i/>
                <w:sz w:val="26"/>
                <w:szCs w:val="26"/>
                <w:lang w:eastAsia="vi-VN"/>
              </w:rPr>
            </w:pPr>
            <w:r w:rsidRPr="00FA1E3F">
              <w:rPr>
                <w:rFonts w:eastAsia="Arial" w:cs="Times New Roman"/>
                <w:bCs/>
                <w:i/>
                <w:sz w:val="26"/>
                <w:szCs w:val="26"/>
                <w:lang w:eastAsia="vi-VN"/>
              </w:rPr>
              <w:t>- Vương quốc Anh;</w:t>
            </w:r>
          </w:p>
          <w:p w14:paraId="2AFDE726" w14:textId="77777777" w:rsidR="00FA1E3F" w:rsidRPr="00FA1E3F" w:rsidRDefault="00FA1E3F" w:rsidP="00FA1E3F">
            <w:pPr>
              <w:spacing w:after="120" w:line="240" w:lineRule="auto"/>
              <w:rPr>
                <w:rFonts w:eastAsia="Arial" w:cs="Times New Roman"/>
                <w:b/>
                <w:bCs/>
                <w:i/>
                <w:sz w:val="26"/>
                <w:szCs w:val="26"/>
                <w:lang w:eastAsia="vi-VN"/>
              </w:rPr>
            </w:pPr>
            <w:r w:rsidRPr="00FA1E3F">
              <w:rPr>
                <w:rFonts w:eastAsia="Arial" w:cs="Arial"/>
                <w:bCs/>
                <w:i/>
                <w:sz w:val="26"/>
                <w:szCs w:val="26"/>
                <w:lang w:eastAsia="vi-VN"/>
              </w:rPr>
              <w:t>- Cộng hòa Ý.</w:t>
            </w:r>
          </w:p>
        </w:tc>
        <w:tc>
          <w:tcPr>
            <w:tcW w:w="4394" w:type="dxa"/>
          </w:tcPr>
          <w:p w14:paraId="6999627C" w14:textId="77777777" w:rsidR="00FA1E3F" w:rsidRPr="00FA1E3F" w:rsidRDefault="00FA1E3F" w:rsidP="00FA1E3F">
            <w:pPr>
              <w:spacing w:after="120" w:line="240" w:lineRule="auto"/>
              <w:rPr>
                <w:rFonts w:eastAsia="Arial" w:cs="Times New Roman"/>
                <w:bCs/>
                <w:i/>
                <w:sz w:val="26"/>
                <w:szCs w:val="26"/>
                <w:lang w:eastAsia="vi-VN"/>
              </w:rPr>
            </w:pPr>
            <w:r w:rsidRPr="00FA1E3F">
              <w:rPr>
                <w:rFonts w:eastAsia="Arial" w:cs="Times New Roman"/>
                <w:bCs/>
                <w:i/>
                <w:sz w:val="26"/>
                <w:szCs w:val="26"/>
                <w:lang w:eastAsia="vi-VN"/>
              </w:rPr>
              <w:t>- Canada;</w:t>
            </w:r>
          </w:p>
          <w:p w14:paraId="3C642C67" w14:textId="77777777" w:rsidR="00FA1E3F" w:rsidRPr="00FA1E3F" w:rsidRDefault="00FA1E3F" w:rsidP="00FA1E3F">
            <w:pPr>
              <w:spacing w:after="120" w:line="240" w:lineRule="auto"/>
              <w:rPr>
                <w:rFonts w:eastAsia="Arial" w:cs="Times New Roman"/>
                <w:b/>
                <w:bCs/>
                <w:i/>
                <w:sz w:val="26"/>
                <w:szCs w:val="26"/>
                <w:lang w:eastAsia="vi-VN"/>
              </w:rPr>
            </w:pPr>
            <w:r w:rsidRPr="00FA1E3F">
              <w:rPr>
                <w:rFonts w:eastAsia="Arial" w:cs="Times New Roman"/>
                <w:bCs/>
                <w:i/>
                <w:sz w:val="26"/>
                <w:szCs w:val="26"/>
                <w:lang w:eastAsia="vi-VN"/>
              </w:rPr>
              <w:t>- Cộng hòa liên bang Đức</w:t>
            </w:r>
          </w:p>
        </w:tc>
        <w:tc>
          <w:tcPr>
            <w:tcW w:w="4536" w:type="dxa"/>
          </w:tcPr>
          <w:p w14:paraId="6A0840D5" w14:textId="77777777" w:rsidR="00FA1E3F" w:rsidRPr="00FA1E3F" w:rsidRDefault="00FA1E3F" w:rsidP="00FA1E3F">
            <w:pPr>
              <w:spacing w:after="120" w:line="240" w:lineRule="auto"/>
              <w:rPr>
                <w:rFonts w:eastAsia="Arial" w:cs="Times New Roman"/>
                <w:bCs/>
                <w:i/>
                <w:sz w:val="26"/>
                <w:szCs w:val="26"/>
                <w:lang w:eastAsia="vi-VN"/>
              </w:rPr>
            </w:pPr>
            <w:r w:rsidRPr="00FA1E3F">
              <w:rPr>
                <w:rFonts w:eastAsia="Arial" w:cs="Times New Roman"/>
                <w:bCs/>
                <w:i/>
                <w:sz w:val="26"/>
                <w:szCs w:val="26"/>
                <w:lang w:eastAsia="vi-VN"/>
              </w:rPr>
              <w:t>- Nhật Bản;</w:t>
            </w:r>
          </w:p>
          <w:p w14:paraId="59AC2E47" w14:textId="77777777" w:rsidR="00FA1E3F" w:rsidRPr="00FA1E3F" w:rsidRDefault="00FA1E3F" w:rsidP="00FA1E3F">
            <w:pPr>
              <w:spacing w:after="120" w:line="240" w:lineRule="auto"/>
              <w:rPr>
                <w:rFonts w:eastAsia="Arial" w:cs="Times New Roman"/>
                <w:b/>
                <w:bCs/>
                <w:i/>
                <w:sz w:val="26"/>
                <w:szCs w:val="26"/>
                <w:lang w:eastAsia="vi-VN"/>
              </w:rPr>
            </w:pPr>
            <w:r w:rsidRPr="00FA1E3F">
              <w:rPr>
                <w:rFonts w:eastAsia="Arial" w:cs="Times New Roman"/>
                <w:bCs/>
                <w:i/>
                <w:sz w:val="26"/>
                <w:szCs w:val="26"/>
                <w:lang w:eastAsia="vi-VN"/>
              </w:rPr>
              <w:t>- Cộng hòa Pháp;</w:t>
            </w:r>
          </w:p>
        </w:tc>
      </w:tr>
    </w:tbl>
    <w:p w14:paraId="4941A9ED" w14:textId="77777777" w:rsidR="00FA1E3F" w:rsidRPr="00FA1E3F" w:rsidRDefault="00FA1E3F" w:rsidP="00FA1E3F">
      <w:pPr>
        <w:spacing w:before="80" w:after="80" w:line="240" w:lineRule="auto"/>
        <w:ind w:firstLine="709"/>
        <w:jc w:val="both"/>
        <w:rPr>
          <w:rFonts w:ascii="Times New Roman" w:eastAsia="Times New Roman" w:hAnsi="Times New Roman" w:cs="Times New Roman"/>
          <w:b/>
          <w:bCs/>
          <w:i/>
          <w:kern w:val="0"/>
          <w:sz w:val="26"/>
          <w:szCs w:val="26"/>
          <w:lang w:val="vi-VN"/>
          <w14:ligatures w14:val="none"/>
        </w:rPr>
      </w:pPr>
      <w:r w:rsidRPr="00FA1E3F">
        <w:rPr>
          <w:rFonts w:ascii="Times New Roman" w:eastAsia="Times New Roman" w:hAnsi="Times New Roman" w:cs="Times New Roman"/>
          <w:b/>
          <w:bCs/>
          <w:i/>
          <w:kern w:val="0"/>
          <w:sz w:val="26"/>
          <w:szCs w:val="26"/>
          <w:lang w:val="vi-VN"/>
          <w14:ligatures w14:val="none"/>
        </w:rPr>
        <w:t>*Danh mục các quốc gia thuộc Liên minh Châu Âu EU:</w:t>
      </w:r>
    </w:p>
    <w:tbl>
      <w:tblPr>
        <w:tblW w:w="13195" w:type="dxa"/>
        <w:tblInd w:w="567" w:type="dxa"/>
        <w:tblLook w:val="04A0" w:firstRow="1" w:lastRow="0" w:firstColumn="1" w:lastColumn="0" w:noHBand="0" w:noVBand="1"/>
      </w:tblPr>
      <w:tblGrid>
        <w:gridCol w:w="4395"/>
        <w:gridCol w:w="4400"/>
        <w:gridCol w:w="4400"/>
      </w:tblGrid>
      <w:tr w:rsidR="00FA1E3F" w:rsidRPr="00020687" w14:paraId="4785A15C" w14:textId="77777777" w:rsidTr="005E05A4">
        <w:trPr>
          <w:trHeight w:val="3889"/>
        </w:trPr>
        <w:tc>
          <w:tcPr>
            <w:tcW w:w="4395" w:type="dxa"/>
          </w:tcPr>
          <w:p w14:paraId="7720C4CF" w14:textId="77777777" w:rsidR="00FA1E3F" w:rsidRPr="00FA1E3F" w:rsidRDefault="00FA1E3F" w:rsidP="00FA1E3F">
            <w:pPr>
              <w:tabs>
                <w:tab w:val="left" w:pos="952"/>
              </w:tabs>
              <w:spacing w:after="120" w:line="240" w:lineRule="auto"/>
              <w:rPr>
                <w:rFonts w:ascii="Times New Roman" w:eastAsia="Arial" w:hAnsi="Times New Roman" w:cs="Times New Roman"/>
                <w:b/>
                <w:bCs/>
                <w:i/>
                <w:kern w:val="0"/>
                <w:sz w:val="26"/>
                <w:szCs w:val="26"/>
                <w:lang w:val="vi-VN"/>
                <w14:ligatures w14:val="none"/>
              </w:rPr>
            </w:pPr>
            <w:r w:rsidRPr="00FA1E3F">
              <w:rPr>
                <w:rFonts w:ascii="Times New Roman" w:eastAsia="Arial" w:hAnsi="Times New Roman" w:cs="Times New Roman"/>
                <w:bCs/>
                <w:i/>
                <w:kern w:val="0"/>
                <w:sz w:val="26"/>
                <w:szCs w:val="26"/>
                <w:lang w:val="vi-VN" w:eastAsia="vi-VN"/>
                <w14:ligatures w14:val="none"/>
              </w:rPr>
              <w:t>- Cộng hòa Áo;</w:t>
            </w:r>
          </w:p>
          <w:p w14:paraId="3F2B1FA0" w14:textId="77777777" w:rsidR="00FA1E3F" w:rsidRPr="00FA1E3F" w:rsidRDefault="00FA1E3F" w:rsidP="00FA1E3F">
            <w:pPr>
              <w:tabs>
                <w:tab w:val="left" w:pos="952"/>
              </w:tabs>
              <w:spacing w:after="120" w:line="240" w:lineRule="auto"/>
              <w:rPr>
                <w:rFonts w:ascii="Times New Roman" w:eastAsia="Arial" w:hAnsi="Times New Roman" w:cs="Times New Roman"/>
                <w:b/>
                <w:bCs/>
                <w:i/>
                <w:kern w:val="0"/>
                <w:sz w:val="26"/>
                <w:szCs w:val="26"/>
                <w:lang w:val="vi-VN"/>
                <w14:ligatures w14:val="none"/>
              </w:rPr>
            </w:pPr>
            <w:bookmarkStart w:id="4" w:name="bookmark92"/>
            <w:bookmarkEnd w:id="4"/>
            <w:r w:rsidRPr="00FA1E3F">
              <w:rPr>
                <w:rFonts w:ascii="Times New Roman" w:eastAsia="Arial" w:hAnsi="Times New Roman" w:cs="Times New Roman"/>
                <w:bCs/>
                <w:i/>
                <w:kern w:val="0"/>
                <w:sz w:val="26"/>
                <w:szCs w:val="26"/>
                <w:lang w:val="vi-VN" w:eastAsia="vi-VN"/>
                <w14:ligatures w14:val="none"/>
              </w:rPr>
              <w:t>- Cộng hòa Ba Lan;</w:t>
            </w:r>
          </w:p>
          <w:p w14:paraId="746922A6" w14:textId="77777777" w:rsidR="00FA1E3F" w:rsidRPr="00FA1E3F" w:rsidRDefault="00FA1E3F" w:rsidP="00FA1E3F">
            <w:pPr>
              <w:tabs>
                <w:tab w:val="left" w:pos="952"/>
              </w:tabs>
              <w:spacing w:after="120" w:line="240" w:lineRule="auto"/>
              <w:rPr>
                <w:rFonts w:ascii="Times New Roman" w:eastAsia="Arial" w:hAnsi="Times New Roman" w:cs="Times New Roman"/>
                <w:b/>
                <w:bCs/>
                <w:i/>
                <w:kern w:val="0"/>
                <w:sz w:val="26"/>
                <w:szCs w:val="26"/>
                <w:lang w:val="vi-VN"/>
                <w14:ligatures w14:val="none"/>
              </w:rPr>
            </w:pPr>
            <w:bookmarkStart w:id="5" w:name="bookmark93"/>
            <w:bookmarkEnd w:id="5"/>
            <w:r w:rsidRPr="00FA1E3F">
              <w:rPr>
                <w:rFonts w:ascii="Times New Roman" w:eastAsia="Arial" w:hAnsi="Times New Roman" w:cs="Times New Roman"/>
                <w:bCs/>
                <w:i/>
                <w:kern w:val="0"/>
                <w:sz w:val="26"/>
                <w:szCs w:val="26"/>
                <w:lang w:val="vi-VN" w:eastAsia="vi-VN"/>
                <w14:ligatures w14:val="none"/>
              </w:rPr>
              <w:t>- Cộng hòa Bồ Đào Nha;</w:t>
            </w:r>
          </w:p>
          <w:p w14:paraId="00633F3B" w14:textId="77777777" w:rsidR="00FA1E3F" w:rsidRPr="00FA1E3F" w:rsidRDefault="00FA1E3F" w:rsidP="00FA1E3F">
            <w:pPr>
              <w:tabs>
                <w:tab w:val="left" w:pos="952"/>
              </w:tabs>
              <w:spacing w:after="120" w:line="240" w:lineRule="auto"/>
              <w:rPr>
                <w:rFonts w:ascii="Times New Roman" w:eastAsia="Arial" w:hAnsi="Times New Roman" w:cs="Times New Roman"/>
                <w:b/>
                <w:bCs/>
                <w:i/>
                <w:kern w:val="0"/>
                <w:sz w:val="26"/>
                <w:szCs w:val="26"/>
                <w:lang w:val="vi-VN"/>
                <w14:ligatures w14:val="none"/>
              </w:rPr>
            </w:pPr>
            <w:bookmarkStart w:id="6" w:name="bookmark94"/>
            <w:bookmarkEnd w:id="6"/>
            <w:r w:rsidRPr="00FA1E3F">
              <w:rPr>
                <w:rFonts w:ascii="Times New Roman" w:eastAsia="Arial" w:hAnsi="Times New Roman" w:cs="Times New Roman"/>
                <w:bCs/>
                <w:i/>
                <w:kern w:val="0"/>
                <w:sz w:val="26"/>
                <w:szCs w:val="26"/>
                <w:lang w:val="vi-VN" w:eastAsia="vi-VN"/>
                <w14:ligatures w14:val="none"/>
              </w:rPr>
              <w:t>- Cộng hòa Bulgaria;</w:t>
            </w:r>
          </w:p>
          <w:p w14:paraId="7A7D76E6" w14:textId="77777777" w:rsidR="00FA1E3F" w:rsidRPr="00FA1E3F" w:rsidRDefault="00FA1E3F" w:rsidP="00FA1E3F">
            <w:pPr>
              <w:tabs>
                <w:tab w:val="left" w:pos="952"/>
              </w:tabs>
              <w:spacing w:after="120" w:line="240" w:lineRule="auto"/>
              <w:rPr>
                <w:rFonts w:ascii="Times New Roman" w:eastAsia="Arial" w:hAnsi="Times New Roman" w:cs="Times New Roman"/>
                <w:b/>
                <w:bCs/>
                <w:i/>
                <w:kern w:val="0"/>
                <w:sz w:val="26"/>
                <w:szCs w:val="26"/>
                <w:lang w:val="vi-VN"/>
                <w14:ligatures w14:val="none"/>
              </w:rPr>
            </w:pPr>
            <w:bookmarkStart w:id="7" w:name="bookmark95"/>
            <w:bookmarkEnd w:id="7"/>
            <w:r w:rsidRPr="00FA1E3F">
              <w:rPr>
                <w:rFonts w:ascii="Times New Roman" w:eastAsia="Arial" w:hAnsi="Times New Roman" w:cs="Times New Roman"/>
                <w:bCs/>
                <w:i/>
                <w:kern w:val="0"/>
                <w:sz w:val="26"/>
                <w:szCs w:val="26"/>
                <w:lang w:val="vi-VN" w:eastAsia="vi-VN"/>
                <w14:ligatures w14:val="none"/>
              </w:rPr>
              <w:t>- Cộng hòa Croatia;</w:t>
            </w:r>
          </w:p>
          <w:p w14:paraId="3A4745CD" w14:textId="77777777" w:rsidR="00FA1E3F" w:rsidRPr="00FA1E3F" w:rsidRDefault="00FA1E3F" w:rsidP="00FA1E3F">
            <w:pPr>
              <w:tabs>
                <w:tab w:val="left" w:pos="952"/>
              </w:tabs>
              <w:spacing w:after="120" w:line="240" w:lineRule="auto"/>
              <w:rPr>
                <w:rFonts w:ascii="Times New Roman" w:eastAsia="Arial" w:hAnsi="Times New Roman" w:cs="Times New Roman"/>
                <w:b/>
                <w:bCs/>
                <w:i/>
                <w:kern w:val="0"/>
                <w:sz w:val="26"/>
                <w:szCs w:val="26"/>
                <w:lang w:val="vi-VN"/>
                <w14:ligatures w14:val="none"/>
              </w:rPr>
            </w:pPr>
            <w:bookmarkStart w:id="8" w:name="bookmark96"/>
            <w:bookmarkEnd w:id="8"/>
            <w:r w:rsidRPr="00FA1E3F">
              <w:rPr>
                <w:rFonts w:ascii="Times New Roman" w:eastAsia="Arial" w:hAnsi="Times New Roman" w:cs="Times New Roman"/>
                <w:bCs/>
                <w:i/>
                <w:kern w:val="0"/>
                <w:sz w:val="26"/>
                <w:szCs w:val="26"/>
                <w:lang w:val="vi-VN" w:eastAsia="vi-VN"/>
                <w14:ligatures w14:val="none"/>
              </w:rPr>
              <w:t>- Cộng hòa Estonia;</w:t>
            </w:r>
          </w:p>
          <w:p w14:paraId="5B4D8F14" w14:textId="77777777" w:rsidR="00FA1E3F" w:rsidRPr="00FA1E3F" w:rsidRDefault="00FA1E3F" w:rsidP="00FA1E3F">
            <w:pPr>
              <w:tabs>
                <w:tab w:val="left" w:pos="952"/>
              </w:tabs>
              <w:spacing w:after="120" w:line="240" w:lineRule="auto"/>
              <w:rPr>
                <w:rFonts w:ascii="Times New Roman" w:eastAsia="Arial" w:hAnsi="Times New Roman" w:cs="Times New Roman"/>
                <w:b/>
                <w:bCs/>
                <w:i/>
                <w:kern w:val="0"/>
                <w:sz w:val="26"/>
                <w:szCs w:val="26"/>
                <w:lang w:val="vi-VN"/>
                <w14:ligatures w14:val="none"/>
              </w:rPr>
            </w:pPr>
            <w:bookmarkStart w:id="9" w:name="bookmark97"/>
            <w:bookmarkEnd w:id="9"/>
            <w:r w:rsidRPr="00FA1E3F">
              <w:rPr>
                <w:rFonts w:ascii="Times New Roman" w:eastAsia="Arial" w:hAnsi="Times New Roman" w:cs="Times New Roman"/>
                <w:bCs/>
                <w:i/>
                <w:kern w:val="0"/>
                <w:sz w:val="26"/>
                <w:szCs w:val="26"/>
                <w:lang w:val="vi-VN" w:eastAsia="vi-VN"/>
                <w14:ligatures w14:val="none"/>
              </w:rPr>
              <w:t>- Cộng hòa Hungary;</w:t>
            </w:r>
          </w:p>
          <w:p w14:paraId="4976E8A7" w14:textId="77777777" w:rsidR="00FA1E3F" w:rsidRPr="00FA1E3F" w:rsidRDefault="00FA1E3F" w:rsidP="00FA1E3F">
            <w:pPr>
              <w:tabs>
                <w:tab w:val="left" w:pos="952"/>
              </w:tabs>
              <w:spacing w:after="120" w:line="240" w:lineRule="auto"/>
              <w:rPr>
                <w:rFonts w:ascii="Times New Roman" w:eastAsia="Arial" w:hAnsi="Times New Roman" w:cs="Times New Roman"/>
                <w:b/>
                <w:bCs/>
                <w:i/>
                <w:kern w:val="0"/>
                <w:sz w:val="26"/>
                <w:szCs w:val="26"/>
                <w:lang w:val="vi-VN"/>
                <w14:ligatures w14:val="none"/>
              </w:rPr>
            </w:pPr>
            <w:bookmarkStart w:id="10" w:name="bookmark98"/>
            <w:bookmarkEnd w:id="10"/>
            <w:r w:rsidRPr="00FA1E3F">
              <w:rPr>
                <w:rFonts w:ascii="Times New Roman" w:eastAsia="Arial" w:hAnsi="Times New Roman" w:cs="Times New Roman"/>
                <w:bCs/>
                <w:i/>
                <w:kern w:val="0"/>
                <w:sz w:val="26"/>
                <w:szCs w:val="26"/>
                <w:lang w:val="vi-VN" w:eastAsia="vi-VN"/>
                <w14:ligatures w14:val="none"/>
              </w:rPr>
              <w:t>- Cộng hòa Hy Lạp;</w:t>
            </w:r>
          </w:p>
          <w:p w14:paraId="71C82834" w14:textId="77777777" w:rsidR="00FA1E3F" w:rsidRPr="00FA1E3F" w:rsidRDefault="00FA1E3F" w:rsidP="00FA1E3F">
            <w:pPr>
              <w:tabs>
                <w:tab w:val="left" w:pos="952"/>
              </w:tabs>
              <w:spacing w:after="120" w:line="240" w:lineRule="auto"/>
              <w:rPr>
                <w:rFonts w:ascii="Times New Roman" w:eastAsia="Arial" w:hAnsi="Times New Roman" w:cs="Times New Roman"/>
                <w:b/>
                <w:bCs/>
                <w:i/>
                <w:kern w:val="0"/>
                <w:sz w:val="26"/>
                <w:szCs w:val="26"/>
                <w:lang w:val="vi-VN"/>
                <w14:ligatures w14:val="none"/>
              </w:rPr>
            </w:pPr>
            <w:bookmarkStart w:id="11" w:name="bookmark99"/>
            <w:bookmarkEnd w:id="11"/>
            <w:r w:rsidRPr="00FA1E3F">
              <w:rPr>
                <w:rFonts w:ascii="Times New Roman" w:eastAsia="Arial" w:hAnsi="Times New Roman" w:cs="Times New Roman"/>
                <w:bCs/>
                <w:i/>
                <w:kern w:val="0"/>
                <w:sz w:val="26"/>
                <w:szCs w:val="26"/>
                <w:lang w:val="vi-VN" w:eastAsia="vi-VN"/>
                <w14:ligatures w14:val="none"/>
              </w:rPr>
              <w:t>- Cộng hòa Ireland;</w:t>
            </w:r>
          </w:p>
        </w:tc>
        <w:tc>
          <w:tcPr>
            <w:tcW w:w="4400" w:type="dxa"/>
          </w:tcPr>
          <w:p w14:paraId="26BB556B" w14:textId="77777777" w:rsidR="00FA1E3F" w:rsidRPr="00FA1E3F" w:rsidRDefault="00FA1E3F" w:rsidP="00FA1E3F">
            <w:pPr>
              <w:tabs>
                <w:tab w:val="left" w:pos="952"/>
              </w:tabs>
              <w:spacing w:after="120" w:line="240" w:lineRule="auto"/>
              <w:rPr>
                <w:rFonts w:ascii="Times New Roman" w:eastAsia="Arial" w:hAnsi="Times New Roman" w:cs="Times New Roman"/>
                <w:b/>
                <w:bCs/>
                <w:i/>
                <w:kern w:val="0"/>
                <w:sz w:val="26"/>
                <w:szCs w:val="26"/>
                <w:lang w:val="vi-VN"/>
                <w14:ligatures w14:val="none"/>
              </w:rPr>
            </w:pPr>
            <w:bookmarkStart w:id="12" w:name="bookmark108"/>
            <w:bookmarkStart w:id="13" w:name="bookmark103"/>
            <w:bookmarkEnd w:id="12"/>
            <w:bookmarkEnd w:id="13"/>
            <w:r w:rsidRPr="00FA1E3F">
              <w:rPr>
                <w:rFonts w:ascii="Times New Roman" w:eastAsia="Arial" w:hAnsi="Times New Roman" w:cs="Times New Roman"/>
                <w:bCs/>
                <w:i/>
                <w:kern w:val="0"/>
                <w:sz w:val="26"/>
                <w:szCs w:val="26"/>
                <w:lang w:val="vi-VN" w:eastAsia="vi-VN"/>
                <w14:ligatures w14:val="none"/>
              </w:rPr>
              <w:t>- Cộng hòa Latvia;</w:t>
            </w:r>
          </w:p>
          <w:p w14:paraId="7BC8AD87" w14:textId="77777777" w:rsidR="00FA1E3F" w:rsidRPr="00FA1E3F" w:rsidRDefault="00FA1E3F" w:rsidP="00FA1E3F">
            <w:pPr>
              <w:tabs>
                <w:tab w:val="left" w:pos="952"/>
              </w:tabs>
              <w:spacing w:after="120" w:line="240" w:lineRule="auto"/>
              <w:rPr>
                <w:rFonts w:ascii="Times New Roman" w:eastAsia="Arial" w:hAnsi="Times New Roman" w:cs="Times New Roman"/>
                <w:bCs/>
                <w:i/>
                <w:kern w:val="0"/>
                <w:sz w:val="26"/>
                <w:szCs w:val="26"/>
                <w:lang w:val="vi-VN" w:eastAsia="vi-VN"/>
                <w14:ligatures w14:val="none"/>
              </w:rPr>
            </w:pPr>
            <w:bookmarkStart w:id="14" w:name="bookmark101"/>
            <w:bookmarkEnd w:id="14"/>
            <w:r w:rsidRPr="00FA1E3F">
              <w:rPr>
                <w:rFonts w:ascii="Times New Roman" w:eastAsia="Arial" w:hAnsi="Times New Roman" w:cs="Times New Roman"/>
                <w:bCs/>
                <w:i/>
                <w:kern w:val="0"/>
                <w:sz w:val="26"/>
                <w:szCs w:val="26"/>
                <w:lang w:val="vi-VN" w:eastAsia="vi-VN"/>
                <w14:ligatures w14:val="none"/>
              </w:rPr>
              <w:t>- Cộng hòa liên bang Đức;</w:t>
            </w:r>
          </w:p>
          <w:p w14:paraId="5CB61511" w14:textId="77777777" w:rsidR="00FA1E3F" w:rsidRPr="00FA1E3F" w:rsidRDefault="00FA1E3F" w:rsidP="00FA1E3F">
            <w:pPr>
              <w:tabs>
                <w:tab w:val="left" w:pos="952"/>
              </w:tabs>
              <w:spacing w:after="120" w:line="240" w:lineRule="auto"/>
              <w:rPr>
                <w:rFonts w:ascii="Times New Roman" w:eastAsia="Arial" w:hAnsi="Times New Roman" w:cs="Times New Roman"/>
                <w:b/>
                <w:bCs/>
                <w:i/>
                <w:kern w:val="0"/>
                <w:sz w:val="26"/>
                <w:szCs w:val="26"/>
                <w:lang w:val="vi-VN"/>
                <w14:ligatures w14:val="none"/>
              </w:rPr>
            </w:pPr>
            <w:r w:rsidRPr="00FA1E3F">
              <w:rPr>
                <w:rFonts w:ascii="Times New Roman" w:eastAsia="Arial" w:hAnsi="Times New Roman" w:cs="Times New Roman"/>
                <w:bCs/>
                <w:i/>
                <w:kern w:val="0"/>
                <w:sz w:val="26"/>
                <w:szCs w:val="26"/>
                <w:lang w:val="vi-VN" w:eastAsia="vi-VN"/>
                <w14:ligatures w14:val="none"/>
              </w:rPr>
              <w:t>- Cộng hòa Litva;</w:t>
            </w:r>
          </w:p>
          <w:p w14:paraId="50532549" w14:textId="77777777" w:rsidR="00FA1E3F" w:rsidRPr="00FA1E3F" w:rsidRDefault="00FA1E3F" w:rsidP="00FA1E3F">
            <w:pPr>
              <w:tabs>
                <w:tab w:val="left" w:pos="952"/>
              </w:tabs>
              <w:spacing w:after="120" w:line="240" w:lineRule="auto"/>
              <w:rPr>
                <w:rFonts w:ascii="Times New Roman" w:eastAsia="Arial" w:hAnsi="Times New Roman" w:cs="Times New Roman"/>
                <w:b/>
                <w:bCs/>
                <w:i/>
                <w:kern w:val="0"/>
                <w:sz w:val="26"/>
                <w:szCs w:val="26"/>
                <w:lang w:val="vi-VN"/>
                <w14:ligatures w14:val="none"/>
              </w:rPr>
            </w:pPr>
            <w:r w:rsidRPr="00FA1E3F">
              <w:rPr>
                <w:rFonts w:ascii="Times New Roman" w:eastAsia="Arial" w:hAnsi="Times New Roman" w:cs="Times New Roman"/>
                <w:bCs/>
                <w:i/>
                <w:kern w:val="0"/>
                <w:sz w:val="26"/>
                <w:szCs w:val="26"/>
                <w:lang w:val="vi-VN" w:eastAsia="vi-VN"/>
                <w14:ligatures w14:val="none"/>
              </w:rPr>
              <w:t>- Cộng hòa Malta;</w:t>
            </w:r>
          </w:p>
          <w:p w14:paraId="20CA41E1" w14:textId="77777777" w:rsidR="00FA1E3F" w:rsidRPr="00FA1E3F" w:rsidRDefault="00FA1E3F" w:rsidP="00FA1E3F">
            <w:pPr>
              <w:tabs>
                <w:tab w:val="left" w:pos="952"/>
              </w:tabs>
              <w:spacing w:after="120" w:line="240" w:lineRule="auto"/>
              <w:rPr>
                <w:rFonts w:ascii="Times New Roman" w:eastAsia="Arial" w:hAnsi="Times New Roman" w:cs="Times New Roman"/>
                <w:b/>
                <w:bCs/>
                <w:i/>
                <w:kern w:val="0"/>
                <w:sz w:val="26"/>
                <w:szCs w:val="26"/>
                <w:lang w:val="vi-VN"/>
                <w14:ligatures w14:val="none"/>
              </w:rPr>
            </w:pPr>
            <w:bookmarkStart w:id="15" w:name="bookmark104"/>
            <w:bookmarkEnd w:id="15"/>
            <w:r w:rsidRPr="00FA1E3F">
              <w:rPr>
                <w:rFonts w:ascii="Times New Roman" w:eastAsia="Arial" w:hAnsi="Times New Roman" w:cs="Times New Roman"/>
                <w:bCs/>
                <w:i/>
                <w:kern w:val="0"/>
                <w:sz w:val="26"/>
                <w:szCs w:val="26"/>
                <w:lang w:val="vi-VN" w:eastAsia="vi-VN"/>
                <w14:ligatures w14:val="none"/>
              </w:rPr>
              <w:t xml:space="preserve"> -Cộng hòa Phần Lan;</w:t>
            </w:r>
          </w:p>
          <w:p w14:paraId="0A4E1ED9" w14:textId="77777777" w:rsidR="00FA1E3F" w:rsidRPr="00FA1E3F" w:rsidRDefault="00FA1E3F" w:rsidP="00FA1E3F">
            <w:pPr>
              <w:tabs>
                <w:tab w:val="left" w:pos="952"/>
              </w:tabs>
              <w:spacing w:after="120" w:line="240" w:lineRule="auto"/>
              <w:rPr>
                <w:rFonts w:ascii="Times New Roman" w:eastAsia="Arial" w:hAnsi="Times New Roman" w:cs="Times New Roman"/>
                <w:b/>
                <w:bCs/>
                <w:i/>
                <w:kern w:val="0"/>
                <w:sz w:val="26"/>
                <w:szCs w:val="26"/>
                <w:lang w:val="vi-VN" w:eastAsia="vi-VN"/>
                <w14:ligatures w14:val="none"/>
              </w:rPr>
            </w:pPr>
            <w:bookmarkStart w:id="16" w:name="bookmark105"/>
            <w:bookmarkEnd w:id="16"/>
            <w:r w:rsidRPr="00FA1E3F">
              <w:rPr>
                <w:rFonts w:ascii="Times New Roman" w:eastAsia="Arial" w:hAnsi="Times New Roman" w:cs="Times New Roman"/>
                <w:bCs/>
                <w:i/>
                <w:kern w:val="0"/>
                <w:sz w:val="26"/>
                <w:szCs w:val="26"/>
                <w:lang w:val="vi-VN" w:eastAsia="vi-VN"/>
                <w14:ligatures w14:val="none"/>
              </w:rPr>
              <w:t>- Cộng hòa Pháp;</w:t>
            </w:r>
          </w:p>
          <w:p w14:paraId="72021098" w14:textId="77777777" w:rsidR="00FA1E3F" w:rsidRPr="00FA1E3F" w:rsidRDefault="00FA1E3F" w:rsidP="00FA1E3F">
            <w:pPr>
              <w:tabs>
                <w:tab w:val="left" w:pos="272"/>
              </w:tabs>
              <w:spacing w:after="120" w:line="240" w:lineRule="auto"/>
              <w:rPr>
                <w:rFonts w:ascii="Times New Roman" w:eastAsia="Arial" w:hAnsi="Times New Roman" w:cs="Times New Roman"/>
                <w:bCs/>
                <w:i/>
                <w:kern w:val="0"/>
                <w:sz w:val="26"/>
                <w:szCs w:val="26"/>
                <w:lang w:eastAsia="vi-VN"/>
                <w14:ligatures w14:val="none"/>
              </w:rPr>
            </w:pPr>
            <w:r w:rsidRPr="00FA1E3F">
              <w:rPr>
                <w:rFonts w:ascii="Times New Roman" w:eastAsia="Arial" w:hAnsi="Times New Roman" w:cs="Times New Roman"/>
                <w:bCs/>
                <w:i/>
                <w:kern w:val="0"/>
                <w:sz w:val="26"/>
                <w:szCs w:val="26"/>
                <w:lang w:val="vi-VN" w:eastAsia="vi-VN"/>
                <w14:ligatures w14:val="none"/>
              </w:rPr>
              <w:t>- Cộng hòa Romania;</w:t>
            </w:r>
          </w:p>
          <w:p w14:paraId="54438609" w14:textId="77777777" w:rsidR="00FA1E3F" w:rsidRPr="00FA1E3F" w:rsidRDefault="00FA1E3F" w:rsidP="00FA1E3F">
            <w:pPr>
              <w:tabs>
                <w:tab w:val="left" w:pos="272"/>
              </w:tabs>
              <w:spacing w:after="120" w:line="240" w:lineRule="auto"/>
              <w:rPr>
                <w:rFonts w:ascii="Times New Roman" w:eastAsia="Arial" w:hAnsi="Times New Roman" w:cs="Times New Roman"/>
                <w:b/>
                <w:bCs/>
                <w:i/>
                <w:kern w:val="0"/>
                <w:sz w:val="26"/>
                <w:szCs w:val="26"/>
                <w:lang w:val="vi-VN"/>
                <w14:ligatures w14:val="none"/>
              </w:rPr>
            </w:pPr>
            <w:r w:rsidRPr="00FA1E3F">
              <w:rPr>
                <w:rFonts w:ascii="Times New Roman" w:eastAsia="Arial" w:hAnsi="Times New Roman" w:cs="Times New Roman"/>
                <w:bCs/>
                <w:i/>
                <w:kern w:val="0"/>
                <w:sz w:val="26"/>
                <w:szCs w:val="26"/>
                <w:lang w:val="vi-VN" w:eastAsia="vi-VN"/>
                <w14:ligatures w14:val="none"/>
              </w:rPr>
              <w:t>- Cộng hòa Séc;</w:t>
            </w:r>
          </w:p>
          <w:p w14:paraId="3D79F9FC" w14:textId="77777777" w:rsidR="00FA1E3F" w:rsidRPr="00FA1E3F" w:rsidRDefault="00FA1E3F" w:rsidP="00FA1E3F">
            <w:pPr>
              <w:tabs>
                <w:tab w:val="left" w:pos="272"/>
              </w:tabs>
              <w:spacing w:after="120" w:line="240" w:lineRule="auto"/>
              <w:rPr>
                <w:rFonts w:ascii="Times New Roman" w:eastAsia="Arial" w:hAnsi="Times New Roman" w:cs="Times New Roman"/>
                <w:bCs/>
                <w:i/>
                <w:kern w:val="0"/>
                <w:sz w:val="26"/>
                <w:szCs w:val="26"/>
                <w:lang w:eastAsia="vi-VN"/>
                <w14:ligatures w14:val="none"/>
              </w:rPr>
            </w:pPr>
            <w:bookmarkStart w:id="17" w:name="bookmark109"/>
            <w:bookmarkEnd w:id="17"/>
            <w:r w:rsidRPr="00FA1E3F">
              <w:rPr>
                <w:rFonts w:ascii="Times New Roman" w:eastAsia="Arial" w:hAnsi="Times New Roman" w:cs="Times New Roman"/>
                <w:bCs/>
                <w:i/>
                <w:kern w:val="0"/>
                <w:sz w:val="26"/>
                <w:szCs w:val="26"/>
                <w:lang w:val="vi-VN" w:eastAsia="vi-VN"/>
                <w14:ligatures w14:val="none"/>
              </w:rPr>
              <w:t>- Cộng hòa Síp;</w:t>
            </w:r>
          </w:p>
        </w:tc>
        <w:tc>
          <w:tcPr>
            <w:tcW w:w="4400" w:type="dxa"/>
          </w:tcPr>
          <w:p w14:paraId="0B7815E9" w14:textId="77777777" w:rsidR="00FA1E3F" w:rsidRPr="00FA1E3F" w:rsidRDefault="00FA1E3F" w:rsidP="00FA1E3F">
            <w:pPr>
              <w:tabs>
                <w:tab w:val="left" w:pos="272"/>
              </w:tabs>
              <w:spacing w:after="120" w:line="240" w:lineRule="auto"/>
              <w:rPr>
                <w:rFonts w:ascii="Times New Roman" w:eastAsia="Arial" w:hAnsi="Times New Roman" w:cs="Times New Roman"/>
                <w:b/>
                <w:bCs/>
                <w:i/>
                <w:kern w:val="0"/>
                <w:sz w:val="26"/>
                <w:szCs w:val="26"/>
                <w:lang w:val="vi-VN"/>
                <w14:ligatures w14:val="none"/>
              </w:rPr>
            </w:pPr>
            <w:bookmarkStart w:id="18" w:name="bookmark114"/>
            <w:bookmarkEnd w:id="18"/>
            <w:r w:rsidRPr="00FA1E3F">
              <w:rPr>
                <w:rFonts w:ascii="Times New Roman" w:eastAsia="Arial" w:hAnsi="Times New Roman" w:cs="Times New Roman"/>
                <w:bCs/>
                <w:i/>
                <w:kern w:val="0"/>
                <w:sz w:val="26"/>
                <w:szCs w:val="26"/>
                <w:lang w:val="vi-VN" w:eastAsia="vi-VN"/>
                <w14:ligatures w14:val="none"/>
              </w:rPr>
              <w:t>- Cộng hòa Slovakia;</w:t>
            </w:r>
          </w:p>
          <w:p w14:paraId="18ED4B90" w14:textId="77777777" w:rsidR="00FA1E3F" w:rsidRPr="00FA1E3F" w:rsidRDefault="00FA1E3F" w:rsidP="00FA1E3F">
            <w:pPr>
              <w:tabs>
                <w:tab w:val="left" w:pos="272"/>
              </w:tabs>
              <w:spacing w:after="120" w:line="240" w:lineRule="auto"/>
              <w:rPr>
                <w:rFonts w:ascii="Times New Roman" w:eastAsia="Arial" w:hAnsi="Times New Roman" w:cs="Times New Roman"/>
                <w:b/>
                <w:bCs/>
                <w:i/>
                <w:kern w:val="0"/>
                <w:sz w:val="26"/>
                <w:szCs w:val="26"/>
                <w:lang w:val="vi-VN"/>
                <w14:ligatures w14:val="none"/>
              </w:rPr>
            </w:pPr>
            <w:bookmarkStart w:id="19" w:name="bookmark111"/>
            <w:bookmarkEnd w:id="19"/>
            <w:r w:rsidRPr="00FA1E3F">
              <w:rPr>
                <w:rFonts w:ascii="Times New Roman" w:eastAsia="Arial" w:hAnsi="Times New Roman" w:cs="Times New Roman"/>
                <w:bCs/>
                <w:i/>
                <w:kern w:val="0"/>
                <w:sz w:val="26"/>
                <w:szCs w:val="26"/>
                <w:lang w:val="vi-VN" w:eastAsia="vi-VN"/>
                <w14:ligatures w14:val="none"/>
              </w:rPr>
              <w:t>- Cộng hòa Slovenia;</w:t>
            </w:r>
          </w:p>
          <w:p w14:paraId="62788477" w14:textId="77777777" w:rsidR="00FA1E3F" w:rsidRPr="00FA1E3F" w:rsidRDefault="00FA1E3F" w:rsidP="00FA1E3F">
            <w:pPr>
              <w:tabs>
                <w:tab w:val="left" w:pos="272"/>
              </w:tabs>
              <w:spacing w:after="120" w:line="240" w:lineRule="auto"/>
              <w:rPr>
                <w:rFonts w:ascii="Times New Roman" w:eastAsia="Arial" w:hAnsi="Times New Roman" w:cs="Times New Roman"/>
                <w:b/>
                <w:bCs/>
                <w:i/>
                <w:kern w:val="0"/>
                <w:sz w:val="26"/>
                <w:szCs w:val="26"/>
                <w:lang w:val="vi-VN"/>
                <w14:ligatures w14:val="none"/>
              </w:rPr>
            </w:pPr>
            <w:bookmarkStart w:id="20" w:name="bookmark112"/>
            <w:bookmarkEnd w:id="20"/>
            <w:r w:rsidRPr="00FA1E3F">
              <w:rPr>
                <w:rFonts w:ascii="Times New Roman" w:eastAsia="Arial" w:hAnsi="Times New Roman" w:cs="Times New Roman"/>
                <w:bCs/>
                <w:i/>
                <w:kern w:val="0"/>
                <w:sz w:val="26"/>
                <w:szCs w:val="26"/>
                <w:lang w:val="vi-VN" w:eastAsia="vi-VN"/>
                <w14:ligatures w14:val="none"/>
              </w:rPr>
              <w:t>- Vương quốc Tây Ban Nha;</w:t>
            </w:r>
          </w:p>
          <w:p w14:paraId="447EA910" w14:textId="77777777" w:rsidR="00FA1E3F" w:rsidRPr="00FA1E3F" w:rsidRDefault="00FA1E3F" w:rsidP="00FA1E3F">
            <w:pPr>
              <w:tabs>
                <w:tab w:val="left" w:pos="272"/>
              </w:tabs>
              <w:spacing w:after="120" w:line="240" w:lineRule="auto"/>
              <w:rPr>
                <w:rFonts w:ascii="Times New Roman" w:eastAsia="Arial" w:hAnsi="Times New Roman" w:cs="Times New Roman"/>
                <w:bCs/>
                <w:i/>
                <w:kern w:val="0"/>
                <w:sz w:val="26"/>
                <w:szCs w:val="26"/>
                <w:lang w:val="vi-VN" w:eastAsia="vi-VN"/>
                <w14:ligatures w14:val="none"/>
              </w:rPr>
            </w:pPr>
            <w:bookmarkStart w:id="21" w:name="bookmark113"/>
            <w:bookmarkStart w:id="22" w:name="bookmark110"/>
            <w:bookmarkEnd w:id="21"/>
            <w:bookmarkEnd w:id="22"/>
            <w:r w:rsidRPr="00FA1E3F">
              <w:rPr>
                <w:rFonts w:ascii="Times New Roman" w:eastAsia="Arial" w:hAnsi="Times New Roman" w:cs="Times New Roman"/>
                <w:bCs/>
                <w:i/>
                <w:kern w:val="0"/>
                <w:sz w:val="26"/>
                <w:szCs w:val="26"/>
                <w:lang w:val="vi-VN" w:eastAsia="vi-VN"/>
                <w14:ligatures w14:val="none"/>
              </w:rPr>
              <w:t>- Cộng hòa Ý;</w:t>
            </w:r>
          </w:p>
          <w:p w14:paraId="4A28B0DD" w14:textId="77777777" w:rsidR="00FA1E3F" w:rsidRPr="00FA1E3F" w:rsidRDefault="00FA1E3F" w:rsidP="00FA1E3F">
            <w:pPr>
              <w:tabs>
                <w:tab w:val="left" w:pos="272"/>
              </w:tabs>
              <w:spacing w:after="120" w:line="240" w:lineRule="auto"/>
              <w:rPr>
                <w:rFonts w:ascii="Times New Roman" w:eastAsia="Arial" w:hAnsi="Times New Roman" w:cs="Times New Roman"/>
                <w:b/>
                <w:bCs/>
                <w:i/>
                <w:kern w:val="0"/>
                <w:sz w:val="26"/>
                <w:szCs w:val="26"/>
                <w:lang w:val="vi-VN"/>
                <w14:ligatures w14:val="none"/>
              </w:rPr>
            </w:pPr>
            <w:r w:rsidRPr="00FA1E3F">
              <w:rPr>
                <w:rFonts w:ascii="Times New Roman" w:eastAsia="Arial" w:hAnsi="Times New Roman" w:cs="Times New Roman"/>
                <w:bCs/>
                <w:i/>
                <w:kern w:val="0"/>
                <w:sz w:val="26"/>
                <w:szCs w:val="26"/>
                <w:lang w:val="vi-VN" w:eastAsia="vi-VN"/>
                <w14:ligatures w14:val="none"/>
              </w:rPr>
              <w:t>- Đại công quốc Luxembourg;</w:t>
            </w:r>
          </w:p>
          <w:p w14:paraId="1615F743" w14:textId="77777777" w:rsidR="00FA1E3F" w:rsidRPr="00FA1E3F" w:rsidRDefault="00FA1E3F" w:rsidP="00FA1E3F">
            <w:pPr>
              <w:tabs>
                <w:tab w:val="left" w:pos="272"/>
              </w:tabs>
              <w:spacing w:after="120" w:line="240" w:lineRule="auto"/>
              <w:rPr>
                <w:rFonts w:ascii="Times New Roman" w:eastAsia="Arial" w:hAnsi="Times New Roman" w:cs="Times New Roman"/>
                <w:b/>
                <w:bCs/>
                <w:i/>
                <w:kern w:val="0"/>
                <w:sz w:val="26"/>
                <w:szCs w:val="26"/>
                <w:lang w:val="vi-VN"/>
                <w14:ligatures w14:val="none"/>
              </w:rPr>
            </w:pPr>
            <w:bookmarkStart w:id="23" w:name="bookmark115"/>
            <w:bookmarkStart w:id="24" w:name="bookmark117"/>
            <w:bookmarkEnd w:id="23"/>
            <w:bookmarkEnd w:id="24"/>
            <w:r w:rsidRPr="00FA1E3F">
              <w:rPr>
                <w:rFonts w:ascii="Times New Roman" w:eastAsia="Arial" w:hAnsi="Times New Roman" w:cs="Times New Roman"/>
                <w:bCs/>
                <w:i/>
                <w:kern w:val="0"/>
                <w:sz w:val="26"/>
                <w:szCs w:val="26"/>
                <w:lang w:val="vi-VN" w:eastAsia="vi-VN"/>
                <w14:ligatures w14:val="none"/>
              </w:rPr>
              <w:t>- Vương quốc Bỉ;</w:t>
            </w:r>
          </w:p>
          <w:p w14:paraId="63BB8B2C" w14:textId="77777777" w:rsidR="00FA1E3F" w:rsidRPr="00FA1E3F" w:rsidRDefault="00FA1E3F" w:rsidP="00FA1E3F">
            <w:pPr>
              <w:tabs>
                <w:tab w:val="left" w:pos="272"/>
              </w:tabs>
              <w:spacing w:after="120" w:line="240" w:lineRule="auto"/>
              <w:rPr>
                <w:rFonts w:ascii="Times New Roman" w:eastAsia="Arial" w:hAnsi="Times New Roman" w:cs="Times New Roman"/>
                <w:b/>
                <w:bCs/>
                <w:i/>
                <w:kern w:val="0"/>
                <w:sz w:val="26"/>
                <w:szCs w:val="26"/>
                <w:lang w:val="vi-VN"/>
                <w14:ligatures w14:val="none"/>
              </w:rPr>
            </w:pPr>
            <w:bookmarkStart w:id="25" w:name="bookmark118"/>
            <w:bookmarkEnd w:id="25"/>
            <w:r w:rsidRPr="00FA1E3F">
              <w:rPr>
                <w:rFonts w:ascii="Times New Roman" w:eastAsia="Arial" w:hAnsi="Times New Roman" w:cs="Times New Roman"/>
                <w:bCs/>
                <w:i/>
                <w:kern w:val="0"/>
                <w:sz w:val="26"/>
                <w:szCs w:val="26"/>
                <w:lang w:val="vi-VN" w:eastAsia="vi-VN"/>
                <w14:ligatures w14:val="none"/>
              </w:rPr>
              <w:t>- Vương quốc Đan Mạch;</w:t>
            </w:r>
          </w:p>
          <w:p w14:paraId="2CD6FBEA" w14:textId="77777777" w:rsidR="00FA1E3F" w:rsidRPr="00FA1E3F" w:rsidRDefault="00FA1E3F" w:rsidP="00FA1E3F">
            <w:pPr>
              <w:tabs>
                <w:tab w:val="left" w:pos="272"/>
              </w:tabs>
              <w:spacing w:after="120" w:line="240" w:lineRule="auto"/>
              <w:rPr>
                <w:rFonts w:ascii="Times New Roman" w:eastAsia="Arial" w:hAnsi="Times New Roman" w:cs="Times New Roman"/>
                <w:b/>
                <w:bCs/>
                <w:i/>
                <w:kern w:val="0"/>
                <w:sz w:val="26"/>
                <w:szCs w:val="26"/>
                <w:lang w:val="vi-VN"/>
                <w14:ligatures w14:val="none"/>
              </w:rPr>
            </w:pPr>
            <w:bookmarkStart w:id="26" w:name="bookmark119"/>
            <w:bookmarkEnd w:id="26"/>
            <w:r w:rsidRPr="00FA1E3F">
              <w:rPr>
                <w:rFonts w:ascii="Times New Roman" w:eastAsia="Arial" w:hAnsi="Times New Roman" w:cs="Times New Roman"/>
                <w:bCs/>
                <w:i/>
                <w:kern w:val="0"/>
                <w:sz w:val="26"/>
                <w:szCs w:val="26"/>
                <w:lang w:val="vi-VN" w:eastAsia="vi-VN"/>
                <w14:ligatures w14:val="none"/>
              </w:rPr>
              <w:t>- Vương quốc Hà Lan;</w:t>
            </w:r>
          </w:p>
          <w:p w14:paraId="4E8B0D2F" w14:textId="77777777" w:rsidR="00FA1E3F" w:rsidRPr="00FA1E3F" w:rsidRDefault="00FA1E3F" w:rsidP="00FA1E3F">
            <w:pPr>
              <w:tabs>
                <w:tab w:val="left" w:pos="272"/>
              </w:tabs>
              <w:spacing w:after="120" w:line="240" w:lineRule="auto"/>
              <w:rPr>
                <w:rFonts w:ascii="Times New Roman" w:eastAsia="Arial" w:hAnsi="Times New Roman" w:cs="Times New Roman"/>
                <w:b/>
                <w:bCs/>
                <w:i/>
                <w:kern w:val="0"/>
                <w:sz w:val="26"/>
                <w:szCs w:val="26"/>
                <w:lang w:val="vi-VN" w:eastAsia="vi-VN"/>
                <w14:ligatures w14:val="none"/>
              </w:rPr>
            </w:pPr>
            <w:bookmarkStart w:id="27" w:name="bookmark120"/>
            <w:bookmarkEnd w:id="27"/>
            <w:r w:rsidRPr="00FA1E3F">
              <w:rPr>
                <w:rFonts w:ascii="Times New Roman" w:eastAsia="Arial" w:hAnsi="Times New Roman" w:cs="Times New Roman"/>
                <w:bCs/>
                <w:i/>
                <w:kern w:val="0"/>
                <w:sz w:val="26"/>
                <w:szCs w:val="26"/>
                <w:lang w:val="vi-VN" w:eastAsia="vi-VN"/>
                <w14:ligatures w14:val="none"/>
              </w:rPr>
              <w:t>- Vương quốc Thụy Điển;</w:t>
            </w:r>
          </w:p>
        </w:tc>
      </w:tr>
    </w:tbl>
    <w:bookmarkEnd w:id="1"/>
    <w:p w14:paraId="6C8C25BA" w14:textId="77777777" w:rsidR="00FA1E3F" w:rsidRPr="00FA1E3F" w:rsidRDefault="00FA1E3F" w:rsidP="00FA1E3F">
      <w:pPr>
        <w:suppressAutoHyphens/>
        <w:spacing w:before="240" w:after="120" w:line="240" w:lineRule="auto"/>
        <w:ind w:firstLine="567"/>
        <w:jc w:val="both"/>
        <w:outlineLvl w:val="0"/>
        <w:rPr>
          <w:rFonts w:ascii="Times New Roman" w:eastAsia="Times New Roman" w:hAnsi="Times New Roman" w:cs="Times New Roman"/>
          <w:b/>
          <w:kern w:val="0"/>
          <w:sz w:val="26"/>
          <w:szCs w:val="26"/>
          <w:lang w:val="vi-VN"/>
          <w14:ligatures w14:val="none"/>
        </w:rPr>
      </w:pPr>
      <w:r w:rsidRPr="00FA1E3F">
        <w:rPr>
          <w:rFonts w:ascii="Times New Roman" w:eastAsia="Times New Roman" w:hAnsi="Times New Roman" w:cs="Times New Roman"/>
          <w:b/>
          <w:kern w:val="0"/>
          <w:sz w:val="26"/>
          <w:szCs w:val="26"/>
          <w:lang w:val="vi-VN"/>
          <w14:ligatures w14:val="none"/>
        </w:rPr>
        <w:t>1.3. Các yêu cầu khác</w:t>
      </w:r>
    </w:p>
    <w:p w14:paraId="57905292" w14:textId="77777777" w:rsidR="00FA1E3F" w:rsidRPr="00FA1E3F" w:rsidRDefault="00FA1E3F" w:rsidP="00FA1E3F">
      <w:pPr>
        <w:tabs>
          <w:tab w:val="left" w:pos="567"/>
        </w:tabs>
        <w:suppressAutoHyphens/>
        <w:spacing w:after="120" w:line="240" w:lineRule="auto"/>
        <w:jc w:val="both"/>
        <w:outlineLvl w:val="1"/>
        <w:rPr>
          <w:rFonts w:ascii="Times New Roman" w:eastAsia="Times New Roman" w:hAnsi="Times New Roman" w:cs="Times New Roman"/>
          <w:b/>
          <w:i/>
          <w:iCs/>
          <w:kern w:val="0"/>
          <w:sz w:val="26"/>
          <w:szCs w:val="26"/>
          <w:lang w:val="vi-VN"/>
          <w14:ligatures w14:val="none"/>
        </w:rPr>
      </w:pPr>
      <w:r w:rsidRPr="00FA1E3F">
        <w:rPr>
          <w:rFonts w:ascii="Times New Roman" w:eastAsia="Times New Roman" w:hAnsi="Times New Roman" w:cs="Times New Roman"/>
          <w:b/>
          <w:i/>
          <w:iCs/>
          <w:kern w:val="0"/>
          <w:sz w:val="26"/>
          <w:szCs w:val="26"/>
          <w:lang w:val="vi-VN"/>
          <w14:ligatures w14:val="none"/>
        </w:rPr>
        <w:tab/>
        <w:t>1.3.1. Bảng danh mục hàng hóa dự thầu và Bảng chào đáp ứng kỹ thuật:</w:t>
      </w:r>
    </w:p>
    <w:p w14:paraId="56BC8A92" w14:textId="77777777" w:rsidR="00FA1E3F" w:rsidRPr="00FA1E3F" w:rsidRDefault="00FA1E3F" w:rsidP="00FA1E3F">
      <w:pPr>
        <w:widowControl w:val="0"/>
        <w:autoSpaceDE w:val="0"/>
        <w:autoSpaceDN w:val="0"/>
        <w:adjustRightInd w:val="0"/>
        <w:spacing w:after="120" w:line="276" w:lineRule="auto"/>
        <w:ind w:right="-11" w:firstLine="567"/>
        <w:jc w:val="both"/>
        <w:rPr>
          <w:rFonts w:ascii="Times New Roman" w:eastAsia="Times New Roman" w:hAnsi="Times New Roman" w:cs="Times New Roman"/>
          <w:b/>
          <w:bCs/>
          <w:kern w:val="0"/>
          <w:sz w:val="26"/>
          <w:szCs w:val="26"/>
          <w:u w:val="single"/>
          <w:lang w:val="vi-VN"/>
          <w14:ligatures w14:val="none"/>
        </w:rPr>
      </w:pPr>
      <w:r w:rsidRPr="00FA1E3F">
        <w:rPr>
          <w:rFonts w:ascii="Times New Roman" w:eastAsia="Times New Roman" w:hAnsi="Times New Roman" w:cs="Times New Roman"/>
          <w:b/>
          <w:bCs/>
          <w:kern w:val="0"/>
          <w:sz w:val="26"/>
          <w:szCs w:val="26"/>
          <w:u w:val="single"/>
          <w:lang w:val="vi-VN"/>
          <w14:ligatures w14:val="none"/>
        </w:rPr>
        <w:t>(i) Bảng danh mục hàng hóa dự thầu:</w:t>
      </w:r>
    </w:p>
    <w:p w14:paraId="1A1CF396" w14:textId="77777777" w:rsidR="00FA1E3F" w:rsidRPr="00FA1E3F" w:rsidRDefault="00FA1E3F" w:rsidP="00FA1E3F">
      <w:pPr>
        <w:widowControl w:val="0"/>
        <w:autoSpaceDE w:val="0"/>
        <w:autoSpaceDN w:val="0"/>
        <w:adjustRightInd w:val="0"/>
        <w:spacing w:after="120" w:line="276" w:lineRule="auto"/>
        <w:ind w:right="-11" w:firstLine="567"/>
        <w:jc w:val="both"/>
        <w:rPr>
          <w:rFonts w:ascii="Times New Roman" w:eastAsia="Times New Roman" w:hAnsi="Times New Roman" w:cs="Times New Roman"/>
          <w:kern w:val="0"/>
          <w:sz w:val="26"/>
          <w:szCs w:val="26"/>
          <w:lang w:val="vi-VN"/>
          <w14:ligatures w14:val="none"/>
        </w:rPr>
      </w:pPr>
      <w:r w:rsidRPr="00FA1E3F">
        <w:rPr>
          <w:rFonts w:ascii="Times New Roman" w:eastAsia="Times New Roman" w:hAnsi="Times New Roman" w:cs="Times New Roman"/>
          <w:kern w:val="0"/>
          <w:sz w:val="26"/>
          <w:szCs w:val="26"/>
          <w:lang w:val="vi-VN"/>
          <w14:ligatures w14:val="none"/>
        </w:rPr>
        <w:t xml:space="preserve">- Nhà thầu phải kê khai đầy đủ thông tin của hàng hóa dự thầu theo mẫu dưới đây và cung cấp </w:t>
      </w:r>
      <w:r w:rsidRPr="00FA1E3F">
        <w:rPr>
          <w:rFonts w:ascii="Times New Roman" w:eastAsia="Times New Roman" w:hAnsi="Times New Roman" w:cs="Times New Roman"/>
          <w:b/>
          <w:kern w:val="0"/>
          <w:sz w:val="26"/>
          <w:szCs w:val="26"/>
          <w:lang w:val="vi-VN"/>
          <w14:ligatures w14:val="none"/>
        </w:rPr>
        <w:t>file định dạng Word kèm E-HSDT</w:t>
      </w:r>
      <w:r w:rsidRPr="00FA1E3F">
        <w:rPr>
          <w:rFonts w:ascii="Times New Roman" w:eastAsia="Times New Roman" w:hAnsi="Times New Roman" w:cs="Times New Roman"/>
          <w:kern w:val="0"/>
          <w:sz w:val="26"/>
          <w:szCs w:val="26"/>
          <w:lang w:val="vi-VN"/>
          <w14:ligatures w14:val="none"/>
        </w:rPr>
        <w:t xml:space="preserve">. </w:t>
      </w:r>
    </w:p>
    <w:p w14:paraId="38C844C6" w14:textId="77777777" w:rsidR="00FA1E3F" w:rsidRDefault="00FA1E3F">
      <w:pPr>
        <w:spacing w:line="278" w:lineRule="auto"/>
        <w:rPr>
          <w:rFonts w:ascii="Times New Roman" w:eastAsia="Times New Roman" w:hAnsi="Times New Roman" w:cs="Times New Roman"/>
          <w:b/>
          <w:bCs/>
          <w:kern w:val="0"/>
          <w:sz w:val="26"/>
          <w:szCs w:val="26"/>
          <w:lang w:val="vi-VN"/>
          <w14:ligatures w14:val="none"/>
        </w:rPr>
      </w:pPr>
      <w:r>
        <w:rPr>
          <w:rFonts w:ascii="Times New Roman" w:eastAsia="Times New Roman" w:hAnsi="Times New Roman" w:cs="Times New Roman"/>
          <w:b/>
          <w:bCs/>
          <w:kern w:val="0"/>
          <w:sz w:val="26"/>
          <w:szCs w:val="26"/>
          <w:lang w:val="vi-VN"/>
          <w14:ligatures w14:val="none"/>
        </w:rPr>
        <w:br w:type="page"/>
      </w:r>
    </w:p>
    <w:p w14:paraId="63B96E39" w14:textId="51DD7B19" w:rsidR="00FA1E3F" w:rsidRPr="00FA1E3F" w:rsidRDefault="00FA1E3F" w:rsidP="00FA1E3F">
      <w:pPr>
        <w:widowControl w:val="0"/>
        <w:autoSpaceDE w:val="0"/>
        <w:autoSpaceDN w:val="0"/>
        <w:adjustRightInd w:val="0"/>
        <w:spacing w:after="120" w:line="276" w:lineRule="auto"/>
        <w:ind w:right="-11"/>
        <w:jc w:val="center"/>
        <w:rPr>
          <w:rFonts w:ascii="Times New Roman" w:eastAsia="Times New Roman" w:hAnsi="Times New Roman" w:cs="Times New Roman"/>
          <w:b/>
          <w:bCs/>
          <w:kern w:val="0"/>
          <w:sz w:val="26"/>
          <w:szCs w:val="26"/>
          <w:lang w:val="vi-VN"/>
          <w14:ligatures w14:val="none"/>
        </w:rPr>
      </w:pPr>
      <w:r w:rsidRPr="00FA1E3F">
        <w:rPr>
          <w:rFonts w:ascii="Times New Roman" w:eastAsia="Times New Roman" w:hAnsi="Times New Roman" w:cs="Times New Roman"/>
          <w:b/>
          <w:bCs/>
          <w:kern w:val="0"/>
          <w:sz w:val="26"/>
          <w:szCs w:val="26"/>
          <w:lang w:val="vi-VN"/>
          <w14:ligatures w14:val="none"/>
        </w:rPr>
        <w:lastRenderedPageBreak/>
        <w:t>BẢNG DANH MỤC HÀNG HÓA DỰ THẦU</w:t>
      </w:r>
    </w:p>
    <w:p w14:paraId="5BC66B67" w14:textId="77777777" w:rsidR="00FA1E3F" w:rsidRPr="00FA1E3F" w:rsidRDefault="00FA1E3F" w:rsidP="00FA1E3F">
      <w:pPr>
        <w:widowControl w:val="0"/>
        <w:autoSpaceDE w:val="0"/>
        <w:autoSpaceDN w:val="0"/>
        <w:adjustRightInd w:val="0"/>
        <w:spacing w:after="120" w:line="276" w:lineRule="auto"/>
        <w:ind w:right="-11"/>
        <w:jc w:val="both"/>
        <w:rPr>
          <w:rFonts w:ascii="Times New Roman" w:eastAsia="Times New Roman" w:hAnsi="Times New Roman" w:cs="Times New Roman"/>
          <w:i/>
          <w:iCs/>
          <w:kern w:val="0"/>
          <w:sz w:val="26"/>
          <w:szCs w:val="26"/>
          <w:lang w:val="vi-VN"/>
          <w14:ligatures w14:val="none"/>
        </w:rPr>
      </w:pPr>
      <w:r w:rsidRPr="00FA1E3F">
        <w:rPr>
          <w:rFonts w:ascii="Times New Roman" w:eastAsia="Times New Roman" w:hAnsi="Times New Roman" w:cs="Times New Roman"/>
          <w:i/>
          <w:iCs/>
          <w:kern w:val="0"/>
          <w:sz w:val="26"/>
          <w:szCs w:val="26"/>
          <w:lang w:val="vi-VN"/>
          <w14:ligatures w14:val="none"/>
        </w:rPr>
        <w:t xml:space="preserve">Tên nhà thầu: …….               Email: ……      Số điện thoại người phụ trách thầu: …… </w:t>
      </w:r>
    </w:p>
    <w:tbl>
      <w:tblPr>
        <w:tblW w:w="1577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417"/>
        <w:gridCol w:w="1843"/>
        <w:gridCol w:w="2649"/>
        <w:gridCol w:w="1701"/>
        <w:gridCol w:w="2127"/>
        <w:gridCol w:w="1842"/>
        <w:gridCol w:w="1887"/>
        <w:gridCol w:w="1418"/>
      </w:tblGrid>
      <w:tr w:rsidR="00FA1E3F" w:rsidRPr="00FA1E3F" w14:paraId="14328CA5" w14:textId="77777777" w:rsidTr="005E05A4">
        <w:trPr>
          <w:trHeight w:val="20"/>
          <w:tblHeader/>
        </w:trPr>
        <w:tc>
          <w:tcPr>
            <w:tcW w:w="895" w:type="dxa"/>
            <w:shd w:val="clear" w:color="000000" w:fill="EEEEEE"/>
            <w:vAlign w:val="center"/>
            <w:hideMark/>
          </w:tcPr>
          <w:p w14:paraId="6613416E" w14:textId="77777777" w:rsidR="00FA1E3F" w:rsidRPr="00FA1E3F" w:rsidRDefault="00FA1E3F" w:rsidP="00FA1E3F">
            <w:pPr>
              <w:spacing w:after="0" w:line="240" w:lineRule="auto"/>
              <w:jc w:val="center"/>
              <w:rPr>
                <w:rFonts w:ascii="Times New Roman" w:eastAsia="Times New Roman" w:hAnsi="Times New Roman" w:cs="Times New Roman"/>
                <w:b/>
                <w:kern w:val="0"/>
                <w14:ligatures w14:val="none"/>
              </w:rPr>
            </w:pPr>
            <w:r w:rsidRPr="00FA1E3F">
              <w:rPr>
                <w:rFonts w:ascii="Times New Roman" w:eastAsia="Times New Roman" w:hAnsi="Times New Roman" w:cs="Times New Roman"/>
                <w:b/>
                <w:kern w:val="0"/>
                <w14:ligatures w14:val="none"/>
              </w:rPr>
              <w:t>STT</w:t>
            </w:r>
          </w:p>
        </w:tc>
        <w:tc>
          <w:tcPr>
            <w:tcW w:w="1417" w:type="dxa"/>
            <w:shd w:val="clear" w:color="000000" w:fill="EEEEEE"/>
            <w:vAlign w:val="center"/>
            <w:hideMark/>
          </w:tcPr>
          <w:p w14:paraId="0BC21233" w14:textId="77777777" w:rsidR="00FA1E3F" w:rsidRPr="00FA1E3F" w:rsidRDefault="00FA1E3F" w:rsidP="00FA1E3F">
            <w:pPr>
              <w:spacing w:after="0" w:line="240" w:lineRule="auto"/>
              <w:jc w:val="center"/>
              <w:rPr>
                <w:rFonts w:ascii="Times New Roman" w:eastAsia="Times New Roman" w:hAnsi="Times New Roman" w:cs="Times New Roman"/>
                <w:b/>
                <w:kern w:val="0"/>
                <w14:ligatures w14:val="none"/>
              </w:rPr>
            </w:pPr>
            <w:r w:rsidRPr="00FA1E3F">
              <w:rPr>
                <w:rFonts w:ascii="Times New Roman" w:eastAsia="Times New Roman" w:hAnsi="Times New Roman" w:cs="Times New Roman"/>
                <w:b/>
                <w:kern w:val="0"/>
                <w14:ligatures w14:val="none"/>
              </w:rPr>
              <w:t>Danh mục hàng hóa</w:t>
            </w:r>
          </w:p>
        </w:tc>
        <w:tc>
          <w:tcPr>
            <w:tcW w:w="1843" w:type="dxa"/>
            <w:shd w:val="clear" w:color="000000" w:fill="EEEEEE"/>
            <w:vAlign w:val="center"/>
            <w:hideMark/>
          </w:tcPr>
          <w:p w14:paraId="2F40DDF5" w14:textId="77777777" w:rsidR="00FA1E3F" w:rsidRPr="00FA1E3F" w:rsidRDefault="00FA1E3F" w:rsidP="00FA1E3F">
            <w:pPr>
              <w:spacing w:after="0" w:line="240" w:lineRule="auto"/>
              <w:jc w:val="center"/>
              <w:rPr>
                <w:rFonts w:ascii="Times New Roman" w:eastAsia="Times New Roman" w:hAnsi="Times New Roman" w:cs="Times New Roman"/>
                <w:b/>
                <w:kern w:val="0"/>
                <w14:ligatures w14:val="none"/>
              </w:rPr>
            </w:pPr>
            <w:r w:rsidRPr="00FA1E3F">
              <w:rPr>
                <w:rFonts w:ascii="Times New Roman" w:eastAsia="Times New Roman" w:hAnsi="Times New Roman" w:cs="Times New Roman"/>
                <w:b/>
                <w:bCs/>
                <w:kern w:val="0"/>
                <w14:ligatures w14:val="none"/>
              </w:rPr>
              <w:t>Chủng loại (Model/</w:t>
            </w:r>
            <w:r w:rsidRPr="00FA1E3F">
              <w:rPr>
                <w:rFonts w:ascii="Times New Roman" w:eastAsia="Times New Roman" w:hAnsi="Times New Roman" w:cs="Times New Roman"/>
                <w:b/>
                <w:kern w:val="0"/>
                <w14:ligatures w14:val="none"/>
              </w:rPr>
              <w:t xml:space="preserve"> ký mã hiệu</w:t>
            </w:r>
            <w:r w:rsidRPr="00FA1E3F">
              <w:rPr>
                <w:rFonts w:ascii="Times New Roman" w:eastAsia="Times New Roman" w:hAnsi="Times New Roman" w:cs="Times New Roman"/>
                <w:b/>
                <w:bCs/>
                <w:kern w:val="0"/>
                <w14:ligatures w14:val="none"/>
              </w:rPr>
              <w:t>,</w:t>
            </w:r>
            <w:r w:rsidRPr="00FA1E3F">
              <w:rPr>
                <w:rFonts w:ascii="Times New Roman" w:eastAsia="Times New Roman" w:hAnsi="Times New Roman" w:cs="Times New Roman"/>
                <w:b/>
                <w:kern w:val="0"/>
                <w14:ligatures w14:val="none"/>
              </w:rPr>
              <w:t xml:space="preserve"> nhãn hiệu</w:t>
            </w:r>
            <w:r w:rsidRPr="00FA1E3F">
              <w:rPr>
                <w:rFonts w:ascii="Times New Roman" w:eastAsia="Times New Roman" w:hAnsi="Times New Roman" w:cs="Times New Roman"/>
                <w:b/>
                <w:bCs/>
                <w:kern w:val="0"/>
                <w14:ligatures w14:val="none"/>
              </w:rPr>
              <w:t>),</w:t>
            </w:r>
            <w:r w:rsidRPr="00FA1E3F">
              <w:rPr>
                <w:rFonts w:ascii="Times New Roman" w:eastAsia="Times New Roman" w:hAnsi="Times New Roman" w:cs="Times New Roman"/>
                <w:b/>
                <w:kern w:val="0"/>
                <w14:ligatures w14:val="none"/>
              </w:rPr>
              <w:t xml:space="preserve"> hãng sản xuất</w:t>
            </w:r>
            <w:r w:rsidRPr="00FA1E3F">
              <w:rPr>
                <w:rFonts w:ascii="Times New Roman" w:eastAsia="Times New Roman" w:hAnsi="Times New Roman" w:cs="Times New Roman"/>
                <w:b/>
                <w:bCs/>
                <w:kern w:val="0"/>
                <w14:ligatures w14:val="none"/>
              </w:rPr>
              <w:t>, xuất xứ; hãng, nước chủ sở hữu</w:t>
            </w:r>
          </w:p>
        </w:tc>
        <w:tc>
          <w:tcPr>
            <w:tcW w:w="2649" w:type="dxa"/>
            <w:shd w:val="clear" w:color="000000" w:fill="EEEEEE"/>
            <w:vAlign w:val="center"/>
            <w:hideMark/>
          </w:tcPr>
          <w:p w14:paraId="668FD904" w14:textId="77777777" w:rsidR="00FA1E3F" w:rsidRPr="00FA1E3F" w:rsidRDefault="00FA1E3F" w:rsidP="00FA1E3F">
            <w:pPr>
              <w:spacing w:after="0" w:line="240" w:lineRule="auto"/>
              <w:jc w:val="center"/>
              <w:rPr>
                <w:rFonts w:ascii="Times New Roman" w:eastAsia="Times New Roman" w:hAnsi="Times New Roman" w:cs="Times New Roman"/>
                <w:b/>
                <w:kern w:val="0"/>
                <w14:ligatures w14:val="none"/>
              </w:rPr>
            </w:pPr>
            <w:r w:rsidRPr="00FA1E3F">
              <w:rPr>
                <w:rFonts w:ascii="Times New Roman" w:eastAsia="Times New Roman" w:hAnsi="Times New Roman" w:cs="Times New Roman"/>
                <w:b/>
                <w:kern w:val="0"/>
                <w14:ligatures w14:val="none"/>
              </w:rPr>
              <w:t>Tài liệu chứng minh năng lực thực hiện hợp đồng theo E-CDNT 16.2 Chương II</w:t>
            </w:r>
          </w:p>
        </w:tc>
        <w:tc>
          <w:tcPr>
            <w:tcW w:w="1701" w:type="dxa"/>
            <w:shd w:val="clear" w:color="000000" w:fill="EEEEEE"/>
            <w:vAlign w:val="center"/>
            <w:hideMark/>
          </w:tcPr>
          <w:p w14:paraId="37856690" w14:textId="77777777" w:rsidR="00FA1E3F" w:rsidRPr="00FA1E3F" w:rsidRDefault="00FA1E3F" w:rsidP="00FA1E3F">
            <w:pPr>
              <w:spacing w:after="0" w:line="240" w:lineRule="auto"/>
              <w:jc w:val="center"/>
              <w:rPr>
                <w:rFonts w:ascii="Times New Roman" w:eastAsia="Times New Roman" w:hAnsi="Times New Roman" w:cs="Times New Roman"/>
                <w:b/>
                <w:kern w:val="0"/>
                <w14:ligatures w14:val="none"/>
              </w:rPr>
            </w:pPr>
            <w:r w:rsidRPr="00FA1E3F">
              <w:rPr>
                <w:rFonts w:ascii="Times New Roman" w:eastAsia="Times New Roman" w:hAnsi="Times New Roman" w:cs="Times New Roman"/>
                <w:b/>
                <w:kern w:val="0"/>
                <w14:ligatures w14:val="none"/>
              </w:rPr>
              <w:t>Kết quả phân loại TBYT</w:t>
            </w:r>
          </w:p>
        </w:tc>
        <w:tc>
          <w:tcPr>
            <w:tcW w:w="2127" w:type="dxa"/>
            <w:shd w:val="clear" w:color="000000" w:fill="EEEEEE"/>
            <w:vAlign w:val="center"/>
            <w:hideMark/>
          </w:tcPr>
          <w:p w14:paraId="13BC82AC" w14:textId="77777777" w:rsidR="00FA1E3F" w:rsidRPr="00FA1E3F" w:rsidRDefault="00FA1E3F" w:rsidP="00FA1E3F">
            <w:pPr>
              <w:spacing w:after="0" w:line="240" w:lineRule="auto"/>
              <w:jc w:val="center"/>
              <w:rPr>
                <w:rFonts w:ascii="Times New Roman" w:eastAsia="Times New Roman" w:hAnsi="Times New Roman" w:cs="Times New Roman"/>
                <w:b/>
                <w:kern w:val="0"/>
                <w14:ligatures w14:val="none"/>
              </w:rPr>
            </w:pPr>
            <w:r w:rsidRPr="00FA1E3F">
              <w:rPr>
                <w:rFonts w:ascii="Times New Roman" w:eastAsia="Times New Roman" w:hAnsi="Times New Roman" w:cs="Times New Roman"/>
                <w:b/>
                <w:kern w:val="0"/>
                <w14:ligatures w14:val="none"/>
              </w:rPr>
              <w:t>Số lưu hành</w:t>
            </w:r>
          </w:p>
        </w:tc>
        <w:tc>
          <w:tcPr>
            <w:tcW w:w="1842" w:type="dxa"/>
            <w:shd w:val="clear" w:color="000000" w:fill="EEEEEE"/>
            <w:vAlign w:val="center"/>
            <w:hideMark/>
          </w:tcPr>
          <w:p w14:paraId="41EDCA97" w14:textId="77777777" w:rsidR="00FA1E3F" w:rsidRPr="00FA1E3F" w:rsidRDefault="00FA1E3F" w:rsidP="00FA1E3F">
            <w:pPr>
              <w:spacing w:after="0" w:line="240" w:lineRule="auto"/>
              <w:jc w:val="center"/>
              <w:rPr>
                <w:rFonts w:ascii="Times New Roman" w:eastAsia="Times New Roman" w:hAnsi="Times New Roman" w:cs="Times New Roman"/>
                <w:b/>
                <w:kern w:val="0"/>
                <w14:ligatures w14:val="none"/>
              </w:rPr>
            </w:pPr>
            <w:r w:rsidRPr="00FA1E3F">
              <w:rPr>
                <w:rFonts w:ascii="Times New Roman" w:eastAsia="Times New Roman" w:hAnsi="Times New Roman" w:cs="Times New Roman"/>
                <w:b/>
                <w:kern w:val="0"/>
                <w14:ligatures w14:val="none"/>
              </w:rPr>
              <w:t>Tiêu chuẩn chất lượng</w:t>
            </w:r>
          </w:p>
        </w:tc>
        <w:tc>
          <w:tcPr>
            <w:tcW w:w="1887" w:type="dxa"/>
            <w:shd w:val="clear" w:color="000000" w:fill="EEEEEE"/>
            <w:vAlign w:val="center"/>
            <w:hideMark/>
          </w:tcPr>
          <w:p w14:paraId="5A81CEFB" w14:textId="77777777" w:rsidR="00FA1E3F" w:rsidRPr="00FA1E3F" w:rsidRDefault="00FA1E3F" w:rsidP="00FA1E3F">
            <w:pPr>
              <w:spacing w:after="0" w:line="240" w:lineRule="auto"/>
              <w:jc w:val="center"/>
              <w:rPr>
                <w:rFonts w:ascii="Times New Roman" w:eastAsia="Times New Roman" w:hAnsi="Times New Roman" w:cs="Times New Roman"/>
                <w:b/>
                <w:kern w:val="0"/>
                <w14:ligatures w14:val="none"/>
              </w:rPr>
            </w:pPr>
            <w:r w:rsidRPr="00FA1E3F">
              <w:rPr>
                <w:rFonts w:ascii="Times New Roman" w:eastAsia="Times New Roman" w:hAnsi="Times New Roman" w:cs="Times New Roman"/>
                <w:b/>
                <w:kern w:val="0"/>
                <w14:ligatures w14:val="none"/>
              </w:rPr>
              <w:t>Số công bố/Phiếu tiếp nhận v/v đủ điều kiện sản xuất TBYT (nếu có)</w:t>
            </w:r>
          </w:p>
        </w:tc>
        <w:tc>
          <w:tcPr>
            <w:tcW w:w="1418" w:type="dxa"/>
            <w:shd w:val="clear" w:color="000000" w:fill="EEEEEE"/>
            <w:vAlign w:val="center"/>
            <w:hideMark/>
          </w:tcPr>
          <w:p w14:paraId="40EE6201" w14:textId="77777777" w:rsidR="00FA1E3F" w:rsidRPr="00FA1E3F" w:rsidRDefault="00FA1E3F" w:rsidP="00FA1E3F">
            <w:pPr>
              <w:spacing w:after="0" w:line="240" w:lineRule="auto"/>
              <w:jc w:val="center"/>
              <w:rPr>
                <w:rFonts w:ascii="Times New Roman" w:eastAsia="Times New Roman" w:hAnsi="Times New Roman" w:cs="Times New Roman"/>
                <w:b/>
                <w:kern w:val="0"/>
                <w14:ligatures w14:val="none"/>
              </w:rPr>
            </w:pPr>
            <w:r w:rsidRPr="00FA1E3F">
              <w:rPr>
                <w:rFonts w:ascii="Times New Roman" w:eastAsia="Times New Roman" w:hAnsi="Times New Roman" w:cs="Times New Roman"/>
                <w:b/>
                <w:kern w:val="0"/>
                <w14:ligatures w14:val="none"/>
              </w:rPr>
              <w:t>Ghi chú</w:t>
            </w:r>
          </w:p>
        </w:tc>
      </w:tr>
      <w:tr w:rsidR="00FA1E3F" w:rsidRPr="00FA1E3F" w14:paraId="42227DDE" w14:textId="77777777" w:rsidTr="005E05A4">
        <w:trPr>
          <w:trHeight w:val="20"/>
        </w:trPr>
        <w:tc>
          <w:tcPr>
            <w:tcW w:w="895" w:type="dxa"/>
            <w:vAlign w:val="center"/>
          </w:tcPr>
          <w:p w14:paraId="724A45F8" w14:textId="77777777" w:rsidR="00FA1E3F" w:rsidRPr="00FA1E3F" w:rsidRDefault="00FA1E3F" w:rsidP="00FA1E3F">
            <w:pPr>
              <w:spacing w:after="0" w:line="240" w:lineRule="auto"/>
              <w:jc w:val="center"/>
              <w:rPr>
                <w:rFonts w:ascii="Times New Roman" w:eastAsia="Times New Roman" w:hAnsi="Times New Roman" w:cs="Times New Roman"/>
                <w:kern w:val="0"/>
                <w14:ligatures w14:val="none"/>
              </w:rPr>
            </w:pPr>
            <w:r w:rsidRPr="00FA1E3F">
              <w:rPr>
                <w:rFonts w:ascii="Times New Roman" w:eastAsia="Times New Roman" w:hAnsi="Times New Roman" w:cs="Times New Roman"/>
                <w:kern w:val="0"/>
                <w14:ligatures w14:val="none"/>
              </w:rPr>
              <w:t>(1)</w:t>
            </w:r>
          </w:p>
        </w:tc>
        <w:tc>
          <w:tcPr>
            <w:tcW w:w="1417" w:type="dxa"/>
            <w:vAlign w:val="center"/>
          </w:tcPr>
          <w:p w14:paraId="266B257E" w14:textId="77777777" w:rsidR="00FA1E3F" w:rsidRPr="00FA1E3F" w:rsidRDefault="00FA1E3F" w:rsidP="00FA1E3F">
            <w:pPr>
              <w:spacing w:after="0" w:line="240" w:lineRule="auto"/>
              <w:jc w:val="center"/>
              <w:rPr>
                <w:rFonts w:ascii="Times New Roman" w:eastAsia="Times New Roman" w:hAnsi="Times New Roman" w:cs="Times New Roman"/>
                <w:i/>
                <w:kern w:val="0"/>
                <w14:ligatures w14:val="none"/>
              </w:rPr>
            </w:pPr>
            <w:r w:rsidRPr="00FA1E3F">
              <w:rPr>
                <w:rFonts w:ascii="Times New Roman" w:eastAsia="Times New Roman" w:hAnsi="Times New Roman" w:cs="Times New Roman"/>
                <w:kern w:val="0"/>
                <w14:ligatures w14:val="none"/>
              </w:rPr>
              <w:t>(2)</w:t>
            </w:r>
          </w:p>
        </w:tc>
        <w:tc>
          <w:tcPr>
            <w:tcW w:w="1843" w:type="dxa"/>
            <w:vAlign w:val="center"/>
          </w:tcPr>
          <w:p w14:paraId="778A29E9" w14:textId="77777777" w:rsidR="00FA1E3F" w:rsidRPr="00FA1E3F" w:rsidRDefault="00FA1E3F" w:rsidP="00FA1E3F">
            <w:pPr>
              <w:spacing w:after="0" w:line="240" w:lineRule="auto"/>
              <w:jc w:val="center"/>
              <w:rPr>
                <w:rFonts w:ascii="Times New Roman" w:eastAsia="Times New Roman" w:hAnsi="Times New Roman" w:cs="Times New Roman"/>
                <w:i/>
                <w:kern w:val="0"/>
                <w14:ligatures w14:val="none"/>
              </w:rPr>
            </w:pPr>
            <w:r w:rsidRPr="00FA1E3F">
              <w:rPr>
                <w:rFonts w:ascii="Times New Roman" w:eastAsia="Times New Roman" w:hAnsi="Times New Roman" w:cs="Times New Roman"/>
                <w:kern w:val="0"/>
                <w14:ligatures w14:val="none"/>
              </w:rPr>
              <w:t>(3)</w:t>
            </w:r>
          </w:p>
        </w:tc>
        <w:tc>
          <w:tcPr>
            <w:tcW w:w="2649" w:type="dxa"/>
            <w:vAlign w:val="center"/>
          </w:tcPr>
          <w:p w14:paraId="0A76D95E" w14:textId="77777777" w:rsidR="00FA1E3F" w:rsidRPr="00FA1E3F" w:rsidRDefault="00FA1E3F" w:rsidP="00FA1E3F">
            <w:pPr>
              <w:spacing w:after="0" w:line="240" w:lineRule="auto"/>
              <w:jc w:val="center"/>
              <w:rPr>
                <w:rFonts w:ascii="Times New Roman" w:eastAsia="Times New Roman" w:hAnsi="Times New Roman" w:cs="Times New Roman"/>
                <w:i/>
                <w:kern w:val="0"/>
                <w14:ligatures w14:val="none"/>
              </w:rPr>
            </w:pPr>
            <w:r w:rsidRPr="00FA1E3F">
              <w:rPr>
                <w:rFonts w:ascii="Times New Roman" w:eastAsia="Times New Roman" w:hAnsi="Times New Roman" w:cs="Times New Roman"/>
                <w:kern w:val="0"/>
                <w14:ligatures w14:val="none"/>
              </w:rPr>
              <w:t>(4)</w:t>
            </w:r>
          </w:p>
        </w:tc>
        <w:tc>
          <w:tcPr>
            <w:tcW w:w="1701" w:type="dxa"/>
            <w:vAlign w:val="center"/>
          </w:tcPr>
          <w:p w14:paraId="0C7D993C" w14:textId="77777777" w:rsidR="00FA1E3F" w:rsidRPr="00FA1E3F" w:rsidRDefault="00FA1E3F" w:rsidP="00FA1E3F">
            <w:pPr>
              <w:spacing w:after="0" w:line="240" w:lineRule="auto"/>
              <w:jc w:val="center"/>
              <w:rPr>
                <w:rFonts w:ascii="Times New Roman" w:eastAsia="Times New Roman" w:hAnsi="Times New Roman" w:cs="Times New Roman"/>
                <w:i/>
                <w:kern w:val="0"/>
                <w14:ligatures w14:val="none"/>
              </w:rPr>
            </w:pPr>
            <w:r w:rsidRPr="00FA1E3F">
              <w:rPr>
                <w:rFonts w:ascii="Times New Roman" w:eastAsia="Times New Roman" w:hAnsi="Times New Roman" w:cs="Times New Roman"/>
                <w:kern w:val="0"/>
                <w14:ligatures w14:val="none"/>
              </w:rPr>
              <w:t>(5)</w:t>
            </w:r>
          </w:p>
        </w:tc>
        <w:tc>
          <w:tcPr>
            <w:tcW w:w="2127" w:type="dxa"/>
            <w:vAlign w:val="center"/>
          </w:tcPr>
          <w:p w14:paraId="496C3B1C" w14:textId="77777777" w:rsidR="00FA1E3F" w:rsidRPr="00FA1E3F" w:rsidRDefault="00FA1E3F" w:rsidP="00FA1E3F">
            <w:pPr>
              <w:spacing w:after="0" w:line="240" w:lineRule="auto"/>
              <w:jc w:val="center"/>
              <w:rPr>
                <w:rFonts w:ascii="Times New Roman" w:eastAsia="Times New Roman" w:hAnsi="Times New Roman" w:cs="Times New Roman"/>
                <w:i/>
                <w:kern w:val="0"/>
                <w14:ligatures w14:val="none"/>
              </w:rPr>
            </w:pPr>
            <w:r w:rsidRPr="00FA1E3F">
              <w:rPr>
                <w:rFonts w:ascii="Times New Roman" w:eastAsia="Times New Roman" w:hAnsi="Times New Roman" w:cs="Times New Roman"/>
                <w:kern w:val="0"/>
                <w14:ligatures w14:val="none"/>
              </w:rPr>
              <w:t>(6)</w:t>
            </w:r>
          </w:p>
        </w:tc>
        <w:tc>
          <w:tcPr>
            <w:tcW w:w="1842" w:type="dxa"/>
            <w:vAlign w:val="center"/>
          </w:tcPr>
          <w:p w14:paraId="5824705F" w14:textId="77777777" w:rsidR="00FA1E3F" w:rsidRPr="00FA1E3F" w:rsidRDefault="00FA1E3F" w:rsidP="00FA1E3F">
            <w:pPr>
              <w:spacing w:after="0" w:line="240" w:lineRule="auto"/>
              <w:jc w:val="center"/>
              <w:rPr>
                <w:rFonts w:ascii="Times New Roman" w:eastAsia="Times New Roman" w:hAnsi="Times New Roman" w:cs="Times New Roman"/>
                <w:i/>
                <w:kern w:val="0"/>
                <w14:ligatures w14:val="none"/>
              </w:rPr>
            </w:pPr>
            <w:r w:rsidRPr="00FA1E3F">
              <w:rPr>
                <w:rFonts w:ascii="Times New Roman" w:eastAsia="Times New Roman" w:hAnsi="Times New Roman" w:cs="Times New Roman"/>
                <w:kern w:val="0"/>
                <w14:ligatures w14:val="none"/>
              </w:rPr>
              <w:t>(7)</w:t>
            </w:r>
          </w:p>
        </w:tc>
        <w:tc>
          <w:tcPr>
            <w:tcW w:w="1887" w:type="dxa"/>
            <w:vAlign w:val="center"/>
          </w:tcPr>
          <w:p w14:paraId="08F7C621" w14:textId="77777777" w:rsidR="00FA1E3F" w:rsidRPr="00FA1E3F" w:rsidRDefault="00FA1E3F" w:rsidP="00FA1E3F">
            <w:pPr>
              <w:spacing w:after="0" w:line="240" w:lineRule="auto"/>
              <w:jc w:val="center"/>
              <w:rPr>
                <w:rFonts w:ascii="Times New Roman" w:eastAsia="Times New Roman" w:hAnsi="Times New Roman" w:cs="Times New Roman"/>
                <w:i/>
                <w:kern w:val="0"/>
                <w14:ligatures w14:val="none"/>
              </w:rPr>
            </w:pPr>
            <w:r w:rsidRPr="00FA1E3F">
              <w:rPr>
                <w:rFonts w:ascii="Times New Roman" w:eastAsia="Times New Roman" w:hAnsi="Times New Roman" w:cs="Times New Roman"/>
                <w:kern w:val="0"/>
                <w14:ligatures w14:val="none"/>
              </w:rPr>
              <w:t>(8)</w:t>
            </w:r>
          </w:p>
        </w:tc>
        <w:tc>
          <w:tcPr>
            <w:tcW w:w="1418" w:type="dxa"/>
            <w:vAlign w:val="center"/>
          </w:tcPr>
          <w:p w14:paraId="24789CC2" w14:textId="77777777" w:rsidR="00FA1E3F" w:rsidRPr="00FA1E3F" w:rsidRDefault="00FA1E3F" w:rsidP="00FA1E3F">
            <w:pPr>
              <w:spacing w:after="0" w:line="240" w:lineRule="auto"/>
              <w:jc w:val="center"/>
              <w:rPr>
                <w:rFonts w:ascii="Times New Roman" w:eastAsia="Times New Roman" w:hAnsi="Times New Roman" w:cs="Times New Roman"/>
                <w:kern w:val="0"/>
                <w14:ligatures w14:val="none"/>
              </w:rPr>
            </w:pPr>
            <w:r w:rsidRPr="00FA1E3F">
              <w:rPr>
                <w:rFonts w:ascii="Times New Roman" w:eastAsia="Times New Roman" w:hAnsi="Times New Roman" w:cs="Times New Roman"/>
                <w:kern w:val="0"/>
                <w14:ligatures w14:val="none"/>
              </w:rPr>
              <w:t>(9)</w:t>
            </w:r>
          </w:p>
        </w:tc>
      </w:tr>
      <w:tr w:rsidR="00FA1E3F" w:rsidRPr="00FA1E3F" w14:paraId="6C70AA36" w14:textId="77777777" w:rsidTr="005E05A4">
        <w:trPr>
          <w:trHeight w:val="417"/>
        </w:trPr>
        <w:tc>
          <w:tcPr>
            <w:tcW w:w="895" w:type="dxa"/>
            <w:vAlign w:val="center"/>
            <w:hideMark/>
          </w:tcPr>
          <w:p w14:paraId="40437AC0" w14:textId="77777777" w:rsidR="00FA1E3F" w:rsidRPr="00FA1E3F" w:rsidRDefault="00FA1E3F" w:rsidP="00FA1E3F">
            <w:pPr>
              <w:spacing w:after="0" w:line="240" w:lineRule="auto"/>
              <w:jc w:val="center"/>
              <w:rPr>
                <w:rFonts w:ascii="Times New Roman" w:eastAsia="Times New Roman" w:hAnsi="Times New Roman" w:cs="Times New Roman"/>
                <w:i/>
                <w:kern w:val="0"/>
                <w14:ligatures w14:val="none"/>
              </w:rPr>
            </w:pPr>
            <w:r w:rsidRPr="00FA1E3F">
              <w:rPr>
                <w:rFonts w:ascii="Times New Roman" w:eastAsia="Times New Roman" w:hAnsi="Times New Roman" w:cs="Times New Roman"/>
                <w:kern w:val="0"/>
                <w14:ligatures w14:val="none"/>
              </w:rPr>
              <w:t> </w:t>
            </w:r>
            <w:r w:rsidRPr="00FA1E3F">
              <w:rPr>
                <w:rFonts w:ascii="Times New Roman" w:eastAsia="Times New Roman" w:hAnsi="Times New Roman" w:cs="Times New Roman"/>
                <w:i/>
                <w:kern w:val="0"/>
                <w14:ligatures w14:val="none"/>
              </w:rPr>
              <w:t>Nhà thầu nhập STT hàng hóa theo E-HSMT</w:t>
            </w:r>
          </w:p>
        </w:tc>
        <w:tc>
          <w:tcPr>
            <w:tcW w:w="1417" w:type="dxa"/>
            <w:vAlign w:val="center"/>
            <w:hideMark/>
          </w:tcPr>
          <w:p w14:paraId="77C8EE10" w14:textId="77777777" w:rsidR="00FA1E3F" w:rsidRPr="00FA1E3F" w:rsidRDefault="00FA1E3F" w:rsidP="00FA1E3F">
            <w:pPr>
              <w:spacing w:after="0" w:line="240" w:lineRule="auto"/>
              <w:jc w:val="center"/>
              <w:rPr>
                <w:rFonts w:ascii="Times New Roman" w:eastAsia="Times New Roman" w:hAnsi="Times New Roman" w:cs="Times New Roman"/>
                <w:i/>
                <w:kern w:val="0"/>
                <w14:ligatures w14:val="none"/>
              </w:rPr>
            </w:pPr>
            <w:r w:rsidRPr="00FA1E3F">
              <w:rPr>
                <w:rFonts w:ascii="Times New Roman" w:eastAsia="Times New Roman" w:hAnsi="Times New Roman" w:cs="Times New Roman"/>
                <w:i/>
                <w:kern w:val="0"/>
                <w14:ligatures w14:val="none"/>
              </w:rPr>
              <w:t>Nhà thầu nhập danh mục hàng hóa theo E-HSMT</w:t>
            </w:r>
          </w:p>
        </w:tc>
        <w:tc>
          <w:tcPr>
            <w:tcW w:w="1843" w:type="dxa"/>
            <w:vAlign w:val="center"/>
            <w:hideMark/>
          </w:tcPr>
          <w:p w14:paraId="7261E59A" w14:textId="77777777" w:rsidR="00FA1E3F" w:rsidRPr="00FA1E3F" w:rsidRDefault="00FA1E3F" w:rsidP="00FA1E3F">
            <w:pPr>
              <w:spacing w:after="0" w:line="240" w:lineRule="auto"/>
              <w:jc w:val="both"/>
              <w:rPr>
                <w:rFonts w:ascii="Times New Roman" w:eastAsia="Times New Roman" w:hAnsi="Times New Roman" w:cs="Times New Roman"/>
                <w:iCs/>
                <w:kern w:val="0"/>
                <w14:ligatures w14:val="none"/>
              </w:rPr>
            </w:pPr>
            <w:r w:rsidRPr="00FA1E3F">
              <w:rPr>
                <w:rFonts w:ascii="Times New Roman" w:eastAsia="Times New Roman" w:hAnsi="Times New Roman" w:cs="Times New Roman"/>
                <w:iCs/>
                <w:kern w:val="0"/>
                <w14:ligatures w14:val="none"/>
              </w:rPr>
              <w:t>- Model/Ký mã hiệu: …</w:t>
            </w:r>
          </w:p>
          <w:p w14:paraId="30B246A6" w14:textId="77777777" w:rsidR="00FA1E3F" w:rsidRPr="00FA1E3F" w:rsidRDefault="00FA1E3F" w:rsidP="00FA1E3F">
            <w:pPr>
              <w:spacing w:after="0" w:line="240" w:lineRule="auto"/>
              <w:jc w:val="both"/>
              <w:rPr>
                <w:rFonts w:ascii="Times New Roman" w:eastAsia="Times New Roman" w:hAnsi="Times New Roman" w:cs="Times New Roman"/>
                <w:iCs/>
                <w:kern w:val="0"/>
                <w14:ligatures w14:val="none"/>
              </w:rPr>
            </w:pPr>
            <w:r w:rsidRPr="00FA1E3F">
              <w:rPr>
                <w:rFonts w:ascii="Times New Roman" w:eastAsia="Times New Roman" w:hAnsi="Times New Roman" w:cs="Times New Roman"/>
                <w:iCs/>
                <w:kern w:val="0"/>
                <w14:ligatures w14:val="none"/>
              </w:rPr>
              <w:t>- Nhãn hiệu: …</w:t>
            </w:r>
          </w:p>
          <w:p w14:paraId="424D11F7" w14:textId="77777777" w:rsidR="00FA1E3F" w:rsidRPr="00FA1E3F" w:rsidRDefault="00FA1E3F" w:rsidP="00FA1E3F">
            <w:pPr>
              <w:spacing w:after="0" w:line="240" w:lineRule="auto"/>
              <w:jc w:val="both"/>
              <w:rPr>
                <w:rFonts w:ascii="Times New Roman" w:eastAsia="Times New Roman" w:hAnsi="Times New Roman" w:cs="Times New Roman"/>
                <w:iCs/>
                <w:kern w:val="0"/>
                <w14:ligatures w14:val="none"/>
              </w:rPr>
            </w:pPr>
            <w:r w:rsidRPr="00FA1E3F">
              <w:rPr>
                <w:rFonts w:ascii="Times New Roman" w:eastAsia="Times New Roman" w:hAnsi="Times New Roman" w:cs="Times New Roman"/>
                <w:iCs/>
                <w:kern w:val="0"/>
                <w14:ligatures w14:val="none"/>
              </w:rPr>
              <w:t>- Hãng sản xuất: …</w:t>
            </w:r>
          </w:p>
          <w:p w14:paraId="21B70B65" w14:textId="77777777" w:rsidR="00FA1E3F" w:rsidRPr="00FA1E3F" w:rsidRDefault="00FA1E3F" w:rsidP="00FA1E3F">
            <w:pPr>
              <w:spacing w:after="0" w:line="240" w:lineRule="auto"/>
              <w:jc w:val="both"/>
              <w:rPr>
                <w:rFonts w:ascii="Times New Roman" w:eastAsia="Times New Roman" w:hAnsi="Times New Roman" w:cs="Times New Roman"/>
                <w:iCs/>
                <w:kern w:val="0"/>
                <w14:ligatures w14:val="none"/>
              </w:rPr>
            </w:pPr>
            <w:r w:rsidRPr="00FA1E3F">
              <w:rPr>
                <w:rFonts w:ascii="Times New Roman" w:eastAsia="Times New Roman" w:hAnsi="Times New Roman" w:cs="Times New Roman"/>
                <w:iCs/>
                <w:kern w:val="0"/>
                <w14:ligatures w14:val="none"/>
              </w:rPr>
              <w:t>- Xuất xứ: …</w:t>
            </w:r>
          </w:p>
          <w:p w14:paraId="063CF34B" w14:textId="77777777" w:rsidR="00FA1E3F" w:rsidRPr="00FA1E3F" w:rsidRDefault="00FA1E3F" w:rsidP="00FA1E3F">
            <w:pPr>
              <w:spacing w:after="0" w:line="240" w:lineRule="auto"/>
              <w:jc w:val="center"/>
              <w:rPr>
                <w:rFonts w:ascii="Times New Roman" w:eastAsia="Times New Roman" w:hAnsi="Times New Roman" w:cs="Times New Roman"/>
                <w:i/>
                <w:kern w:val="0"/>
                <w14:ligatures w14:val="none"/>
              </w:rPr>
            </w:pPr>
            <w:r w:rsidRPr="00FA1E3F">
              <w:rPr>
                <w:rFonts w:ascii="Times New Roman" w:eastAsia="Times New Roman" w:hAnsi="Times New Roman" w:cs="Times New Roman"/>
                <w:iCs/>
                <w:kern w:val="0"/>
                <w14:ligatures w14:val="none"/>
              </w:rPr>
              <w:t>- Hãng, nước chủ sở hữu: …</w:t>
            </w:r>
          </w:p>
        </w:tc>
        <w:tc>
          <w:tcPr>
            <w:tcW w:w="2649" w:type="dxa"/>
            <w:vAlign w:val="center"/>
            <w:hideMark/>
          </w:tcPr>
          <w:p w14:paraId="6B4E304D" w14:textId="77777777" w:rsidR="00FA1E3F" w:rsidRPr="00FA1E3F" w:rsidRDefault="00FA1E3F" w:rsidP="00FA1E3F">
            <w:pPr>
              <w:spacing w:after="0" w:line="240" w:lineRule="auto"/>
              <w:jc w:val="both"/>
              <w:rPr>
                <w:rFonts w:ascii="Times New Roman" w:eastAsia="Times New Roman" w:hAnsi="Times New Roman" w:cs="Times New Roman"/>
                <w:iCs/>
                <w:kern w:val="0"/>
                <w14:ligatures w14:val="none"/>
              </w:rPr>
            </w:pPr>
            <w:r w:rsidRPr="00FA1E3F">
              <w:rPr>
                <w:rFonts w:ascii="Times New Roman" w:eastAsia="Times New Roman" w:hAnsi="Times New Roman" w:cs="Times New Roman"/>
                <w:iCs/>
                <w:kern w:val="0"/>
                <w14:ligatures w14:val="none"/>
              </w:rPr>
              <w:t>Nhà thầu liệt kê các tài liệu liên quan: ví dụ:</w:t>
            </w:r>
            <w:r w:rsidRPr="00FA1E3F">
              <w:rPr>
                <w:rFonts w:ascii="Times New Roman" w:eastAsia="Times New Roman" w:hAnsi="Times New Roman" w:cs="Times New Roman"/>
                <w:iCs/>
                <w:kern w:val="0"/>
                <w14:ligatures w14:val="none"/>
              </w:rPr>
              <w:br/>
              <w:t>- Thư ủy quyền ngày … từ … (tên hãng) … cho … (tên nhà thầu/nhà phân phối), có hiệu lực đến …</w:t>
            </w:r>
          </w:p>
          <w:p w14:paraId="319FF2AF" w14:textId="77777777" w:rsidR="00FA1E3F" w:rsidRPr="00FA1E3F" w:rsidRDefault="00FA1E3F" w:rsidP="00FA1E3F">
            <w:pPr>
              <w:spacing w:after="0" w:line="240" w:lineRule="auto"/>
              <w:jc w:val="both"/>
              <w:rPr>
                <w:rFonts w:ascii="Times New Roman" w:eastAsia="Times New Roman" w:hAnsi="Times New Roman" w:cs="Times New Roman"/>
                <w:iCs/>
                <w:kern w:val="0"/>
                <w14:ligatures w14:val="none"/>
              </w:rPr>
            </w:pPr>
            <w:r w:rsidRPr="00FA1E3F">
              <w:rPr>
                <w:rFonts w:ascii="Times New Roman" w:eastAsia="Times New Roman" w:hAnsi="Times New Roman" w:cs="Times New Roman"/>
                <w:iCs/>
                <w:kern w:val="0"/>
                <w14:ligatures w14:val="none"/>
              </w:rPr>
              <w:t>- Giấy phép bán hàng ngày … của … (tên nhà phân phối) cho … (tên nhà thầu), có hiệu lực đến … (hoặc có hiệu lực cho gói thầu này).</w:t>
            </w:r>
          </w:p>
          <w:p w14:paraId="602DEF06" w14:textId="77777777" w:rsidR="00FA1E3F" w:rsidRPr="00FA1E3F" w:rsidRDefault="00FA1E3F" w:rsidP="00FA1E3F">
            <w:pPr>
              <w:spacing w:after="0" w:line="240" w:lineRule="auto"/>
              <w:jc w:val="both"/>
              <w:rPr>
                <w:rFonts w:ascii="Times New Roman" w:eastAsia="Times New Roman" w:hAnsi="Times New Roman" w:cs="Times New Roman"/>
                <w:i/>
                <w:kern w:val="0"/>
                <w14:ligatures w14:val="none"/>
              </w:rPr>
            </w:pPr>
            <w:r w:rsidRPr="00FA1E3F">
              <w:rPr>
                <w:rFonts w:ascii="Times New Roman" w:eastAsia="Times New Roman" w:hAnsi="Times New Roman" w:cs="Times New Roman"/>
                <w:iCs/>
                <w:kern w:val="0"/>
                <w14:ligatures w14:val="none"/>
              </w:rPr>
              <w:t>- Nếu E-HSMT không yêu cầu thì ghi: Không yêu cầu</w:t>
            </w:r>
          </w:p>
        </w:tc>
        <w:tc>
          <w:tcPr>
            <w:tcW w:w="1701" w:type="dxa"/>
            <w:vAlign w:val="center"/>
            <w:hideMark/>
          </w:tcPr>
          <w:p w14:paraId="5D37B602" w14:textId="77777777" w:rsidR="00FA1E3F" w:rsidRPr="00FA1E3F" w:rsidRDefault="00FA1E3F" w:rsidP="00FA1E3F">
            <w:pPr>
              <w:spacing w:after="0" w:line="240" w:lineRule="auto"/>
              <w:jc w:val="center"/>
              <w:rPr>
                <w:rFonts w:ascii="Times New Roman" w:eastAsia="Times New Roman" w:hAnsi="Times New Roman" w:cs="Times New Roman"/>
                <w:iCs/>
                <w:kern w:val="0"/>
                <w14:ligatures w14:val="none"/>
              </w:rPr>
            </w:pPr>
            <w:r w:rsidRPr="00FA1E3F">
              <w:rPr>
                <w:rFonts w:ascii="Times New Roman" w:eastAsia="Times New Roman" w:hAnsi="Times New Roman" w:cs="Times New Roman"/>
                <w:iCs/>
                <w:kern w:val="0"/>
                <w14:ligatures w14:val="none"/>
              </w:rPr>
              <w:t>Loại A/B/C/D và kê khai Số hiệu của Bản phân loại</w:t>
            </w:r>
          </w:p>
          <w:p w14:paraId="3D4E5C18" w14:textId="77777777" w:rsidR="00FA1E3F" w:rsidRPr="00FA1E3F" w:rsidRDefault="00FA1E3F" w:rsidP="00FA1E3F">
            <w:pPr>
              <w:spacing w:after="0" w:line="240" w:lineRule="auto"/>
              <w:jc w:val="center"/>
              <w:rPr>
                <w:rFonts w:ascii="Times New Roman" w:eastAsia="Times New Roman" w:hAnsi="Times New Roman" w:cs="Times New Roman"/>
                <w:iCs/>
                <w:kern w:val="0"/>
                <w14:ligatures w14:val="none"/>
              </w:rPr>
            </w:pPr>
            <w:r w:rsidRPr="00FA1E3F">
              <w:rPr>
                <w:rFonts w:ascii="Times New Roman" w:eastAsia="Times New Roman" w:hAnsi="Times New Roman" w:cs="Times New Roman"/>
                <w:iCs/>
                <w:kern w:val="0"/>
                <w14:ligatures w14:val="none"/>
              </w:rPr>
              <w:t>(Ví dụ: Loại C (114-2022/PLTTBYT)</w:t>
            </w:r>
          </w:p>
          <w:p w14:paraId="022FD7BE" w14:textId="77777777" w:rsidR="00FA1E3F" w:rsidRPr="00FA1E3F" w:rsidRDefault="00FA1E3F" w:rsidP="00FA1E3F">
            <w:pPr>
              <w:spacing w:after="0" w:line="240" w:lineRule="auto"/>
              <w:jc w:val="center"/>
              <w:rPr>
                <w:rFonts w:ascii="Times New Roman" w:eastAsia="Times New Roman" w:hAnsi="Times New Roman" w:cs="Times New Roman"/>
                <w:i/>
                <w:kern w:val="0"/>
                <w14:ligatures w14:val="none"/>
              </w:rPr>
            </w:pPr>
            <w:r w:rsidRPr="00FA1E3F">
              <w:rPr>
                <w:rFonts w:ascii="Times New Roman" w:eastAsia="Times New Roman" w:hAnsi="Times New Roman" w:cs="Times New Roman"/>
                <w:i/>
                <w:kern w:val="0"/>
                <w14:ligatures w14:val="none"/>
              </w:rPr>
              <w:t xml:space="preserve">(Nhà thầu ghi rõ: Không phải TBYT đối với hàng hóa không phải là TBYT) </w:t>
            </w:r>
          </w:p>
          <w:p w14:paraId="00745165" w14:textId="77777777" w:rsidR="00FA1E3F" w:rsidRPr="00FA1E3F" w:rsidRDefault="00FA1E3F" w:rsidP="00FA1E3F">
            <w:pPr>
              <w:spacing w:after="0" w:line="240" w:lineRule="auto"/>
              <w:jc w:val="center"/>
              <w:rPr>
                <w:rFonts w:ascii="Times New Roman" w:eastAsia="Times New Roman" w:hAnsi="Times New Roman" w:cs="Times New Roman"/>
                <w:i/>
                <w:kern w:val="0"/>
                <w14:ligatures w14:val="none"/>
              </w:rPr>
            </w:pPr>
          </w:p>
        </w:tc>
        <w:tc>
          <w:tcPr>
            <w:tcW w:w="2127" w:type="dxa"/>
            <w:vAlign w:val="center"/>
            <w:hideMark/>
          </w:tcPr>
          <w:p w14:paraId="09633A1B" w14:textId="77777777" w:rsidR="00FA1E3F" w:rsidRPr="00FA1E3F" w:rsidRDefault="00FA1E3F" w:rsidP="00FA1E3F">
            <w:pPr>
              <w:spacing w:after="0" w:line="240" w:lineRule="auto"/>
              <w:jc w:val="both"/>
              <w:rPr>
                <w:rFonts w:ascii="Times New Roman" w:eastAsia="Times New Roman" w:hAnsi="Times New Roman" w:cs="Times New Roman"/>
                <w:iCs/>
                <w:kern w:val="0"/>
                <w14:ligatures w14:val="none"/>
              </w:rPr>
            </w:pPr>
            <w:r w:rsidRPr="00FA1E3F">
              <w:rPr>
                <w:rFonts w:ascii="Times New Roman" w:eastAsia="Times New Roman" w:hAnsi="Times New Roman" w:cs="Times New Roman"/>
                <w:iCs/>
                <w:kern w:val="0"/>
                <w14:ligatures w14:val="none"/>
              </w:rPr>
              <w:t xml:space="preserve">- Số công bố: … ngày ... </w:t>
            </w:r>
          </w:p>
          <w:p w14:paraId="3EB8E0F0" w14:textId="77777777" w:rsidR="00FA1E3F" w:rsidRPr="00FA1E3F" w:rsidRDefault="00FA1E3F" w:rsidP="00FA1E3F">
            <w:pPr>
              <w:spacing w:after="0" w:line="240" w:lineRule="auto"/>
              <w:jc w:val="both"/>
              <w:rPr>
                <w:rFonts w:ascii="Times New Roman" w:eastAsia="Times New Roman" w:hAnsi="Times New Roman" w:cs="Times New Roman"/>
                <w:iCs/>
                <w:kern w:val="0"/>
                <w14:ligatures w14:val="none"/>
              </w:rPr>
            </w:pPr>
            <w:r w:rsidRPr="00FA1E3F">
              <w:rPr>
                <w:rFonts w:ascii="Times New Roman" w:eastAsia="Times New Roman" w:hAnsi="Times New Roman" w:cs="Times New Roman"/>
                <w:iCs/>
                <w:kern w:val="0"/>
                <w14:ligatures w14:val="none"/>
              </w:rPr>
              <w:t>hoặc</w:t>
            </w:r>
          </w:p>
          <w:p w14:paraId="559A3AAC" w14:textId="77777777" w:rsidR="00FA1E3F" w:rsidRPr="00FA1E3F" w:rsidRDefault="00FA1E3F" w:rsidP="00FA1E3F">
            <w:pPr>
              <w:spacing w:after="0" w:line="240" w:lineRule="auto"/>
              <w:jc w:val="both"/>
              <w:rPr>
                <w:rFonts w:ascii="Times New Roman" w:eastAsia="Times New Roman" w:hAnsi="Times New Roman" w:cs="Times New Roman"/>
                <w:iCs/>
                <w:kern w:val="0"/>
                <w14:ligatures w14:val="none"/>
              </w:rPr>
            </w:pPr>
            <w:r w:rsidRPr="00FA1E3F">
              <w:rPr>
                <w:rFonts w:ascii="Times New Roman" w:eastAsia="Times New Roman" w:hAnsi="Times New Roman" w:cs="Times New Roman"/>
                <w:iCs/>
                <w:kern w:val="0"/>
                <w14:ligatures w14:val="none"/>
              </w:rPr>
              <w:t xml:space="preserve">- Phiếu tiếp nhận số: … ngày… </w:t>
            </w:r>
          </w:p>
          <w:p w14:paraId="18C9C296" w14:textId="77777777" w:rsidR="00FA1E3F" w:rsidRPr="00FA1E3F" w:rsidRDefault="00FA1E3F" w:rsidP="00FA1E3F">
            <w:pPr>
              <w:spacing w:after="0" w:line="240" w:lineRule="auto"/>
              <w:jc w:val="both"/>
              <w:rPr>
                <w:rFonts w:ascii="Times New Roman" w:eastAsia="Times New Roman" w:hAnsi="Times New Roman" w:cs="Times New Roman"/>
                <w:iCs/>
                <w:kern w:val="0"/>
                <w14:ligatures w14:val="none"/>
              </w:rPr>
            </w:pPr>
            <w:r w:rsidRPr="00FA1E3F">
              <w:rPr>
                <w:rFonts w:ascii="Times New Roman" w:eastAsia="Times New Roman" w:hAnsi="Times New Roman" w:cs="Times New Roman"/>
                <w:iCs/>
                <w:kern w:val="0"/>
                <w14:ligatures w14:val="none"/>
              </w:rPr>
              <w:t>hoặc</w:t>
            </w:r>
          </w:p>
          <w:p w14:paraId="0F3AAFC4" w14:textId="77777777" w:rsidR="00FA1E3F" w:rsidRPr="00FA1E3F" w:rsidRDefault="00FA1E3F" w:rsidP="00FA1E3F">
            <w:pPr>
              <w:spacing w:after="0" w:line="240" w:lineRule="auto"/>
              <w:jc w:val="both"/>
              <w:rPr>
                <w:rFonts w:ascii="Times New Roman" w:eastAsia="Times New Roman" w:hAnsi="Times New Roman" w:cs="Times New Roman"/>
                <w:iCs/>
                <w:kern w:val="0"/>
                <w14:ligatures w14:val="none"/>
              </w:rPr>
            </w:pPr>
            <w:r w:rsidRPr="00FA1E3F">
              <w:rPr>
                <w:rFonts w:ascii="Times New Roman" w:eastAsia="Times New Roman" w:hAnsi="Times New Roman" w:cs="Times New Roman"/>
                <w:iCs/>
                <w:kern w:val="0"/>
                <w14:ligatures w14:val="none"/>
              </w:rPr>
              <w:t xml:space="preserve">- Giấy chứng nhận đăng ký lưu hành số … ngày ... </w:t>
            </w:r>
          </w:p>
          <w:p w14:paraId="59759951" w14:textId="77777777" w:rsidR="00FA1E3F" w:rsidRPr="00FA1E3F" w:rsidRDefault="00FA1E3F" w:rsidP="00FA1E3F">
            <w:pPr>
              <w:spacing w:after="0" w:line="240" w:lineRule="auto"/>
              <w:jc w:val="both"/>
              <w:rPr>
                <w:rFonts w:ascii="Times New Roman" w:eastAsia="Times New Roman" w:hAnsi="Times New Roman" w:cs="Times New Roman"/>
                <w:i/>
                <w:kern w:val="0"/>
                <w14:ligatures w14:val="none"/>
              </w:rPr>
            </w:pPr>
            <w:r w:rsidRPr="00FA1E3F">
              <w:rPr>
                <w:rFonts w:ascii="Times New Roman" w:eastAsia="Times New Roman" w:hAnsi="Times New Roman" w:cs="Times New Roman"/>
                <w:i/>
                <w:kern w:val="0"/>
                <w14:ligatures w14:val="none"/>
              </w:rPr>
              <w:t>(Nhà thầu ghi rõ: Không phải TBYT đối với hàng hóa không phải là TBYT)</w:t>
            </w:r>
          </w:p>
        </w:tc>
        <w:tc>
          <w:tcPr>
            <w:tcW w:w="1842" w:type="dxa"/>
            <w:vAlign w:val="center"/>
            <w:hideMark/>
          </w:tcPr>
          <w:p w14:paraId="0F878B3A" w14:textId="77777777" w:rsidR="00FA1E3F" w:rsidRPr="00FA1E3F" w:rsidRDefault="00FA1E3F" w:rsidP="00FA1E3F">
            <w:pPr>
              <w:spacing w:after="0" w:line="240" w:lineRule="auto"/>
              <w:jc w:val="both"/>
              <w:rPr>
                <w:rFonts w:ascii="Times New Roman" w:eastAsia="Times New Roman" w:hAnsi="Times New Roman" w:cs="Times New Roman"/>
                <w:iCs/>
                <w:kern w:val="0"/>
                <w14:ligatures w14:val="none"/>
              </w:rPr>
            </w:pPr>
            <w:r w:rsidRPr="00FA1E3F">
              <w:rPr>
                <w:rFonts w:ascii="Times New Roman" w:eastAsia="Times New Roman" w:hAnsi="Times New Roman" w:cs="Times New Roman"/>
                <w:iCs/>
                <w:kern w:val="0"/>
                <w14:ligatures w14:val="none"/>
              </w:rPr>
              <w:t>- ISO 13485:2016 cấp cho hãng … có hiệu lực từ ngày … đến ngày …</w:t>
            </w:r>
          </w:p>
          <w:p w14:paraId="5DF4D888" w14:textId="77777777" w:rsidR="00FA1E3F" w:rsidRPr="00FA1E3F" w:rsidRDefault="00FA1E3F" w:rsidP="00FA1E3F">
            <w:pPr>
              <w:spacing w:after="0" w:line="240" w:lineRule="auto"/>
              <w:jc w:val="both"/>
              <w:rPr>
                <w:rFonts w:ascii="Times New Roman" w:eastAsia="Times New Roman" w:hAnsi="Times New Roman" w:cs="Times New Roman"/>
                <w:i/>
                <w:kern w:val="0"/>
                <w14:ligatures w14:val="none"/>
              </w:rPr>
            </w:pPr>
            <w:r w:rsidRPr="00FA1E3F">
              <w:rPr>
                <w:rFonts w:ascii="Times New Roman" w:eastAsia="Times New Roman" w:hAnsi="Times New Roman" w:cs="Times New Roman"/>
                <w:iCs/>
                <w:kern w:val="0"/>
                <w14:ligatures w14:val="none"/>
              </w:rPr>
              <w:t xml:space="preserve">- Chứng nhận đạt tiêu chuẩn CE/EU/FDA… cấp cho hãng … có hiệu lực từ ngày … đến ngày … (nếu có yêu cầu cụ thể cho từng thiết bị). </w:t>
            </w:r>
          </w:p>
        </w:tc>
        <w:tc>
          <w:tcPr>
            <w:tcW w:w="1887" w:type="dxa"/>
            <w:vAlign w:val="center"/>
            <w:hideMark/>
          </w:tcPr>
          <w:p w14:paraId="1523B68C" w14:textId="77777777" w:rsidR="00FA1E3F" w:rsidRPr="00FA1E3F" w:rsidRDefault="00FA1E3F" w:rsidP="00FA1E3F">
            <w:pPr>
              <w:spacing w:after="0" w:line="240" w:lineRule="auto"/>
              <w:jc w:val="both"/>
              <w:rPr>
                <w:rFonts w:ascii="Times New Roman" w:eastAsia="Times New Roman" w:hAnsi="Times New Roman" w:cs="Times New Roman"/>
                <w:iCs/>
                <w:kern w:val="0"/>
                <w14:ligatures w14:val="none"/>
              </w:rPr>
            </w:pPr>
            <w:r w:rsidRPr="00FA1E3F">
              <w:rPr>
                <w:rFonts w:ascii="Times New Roman" w:eastAsia="Times New Roman" w:hAnsi="Times New Roman" w:cs="Times New Roman"/>
                <w:iCs/>
                <w:kern w:val="0"/>
                <w14:ligatures w14:val="none"/>
              </w:rPr>
              <w:t xml:space="preserve">- Số công bố: … ngày ... </w:t>
            </w:r>
          </w:p>
          <w:p w14:paraId="161EC3DF" w14:textId="77777777" w:rsidR="00FA1E3F" w:rsidRPr="00FA1E3F" w:rsidRDefault="00FA1E3F" w:rsidP="00FA1E3F">
            <w:pPr>
              <w:spacing w:after="0" w:line="240" w:lineRule="auto"/>
              <w:jc w:val="both"/>
              <w:rPr>
                <w:rFonts w:ascii="Times New Roman" w:eastAsia="Times New Roman" w:hAnsi="Times New Roman" w:cs="Times New Roman"/>
                <w:iCs/>
                <w:kern w:val="0"/>
                <w14:ligatures w14:val="none"/>
              </w:rPr>
            </w:pPr>
            <w:r w:rsidRPr="00FA1E3F">
              <w:rPr>
                <w:rFonts w:ascii="Times New Roman" w:eastAsia="Times New Roman" w:hAnsi="Times New Roman" w:cs="Times New Roman"/>
                <w:iCs/>
                <w:kern w:val="0"/>
                <w14:ligatures w14:val="none"/>
              </w:rPr>
              <w:t>hoặc</w:t>
            </w:r>
          </w:p>
          <w:p w14:paraId="354CFF87" w14:textId="77777777" w:rsidR="00FA1E3F" w:rsidRPr="00FA1E3F" w:rsidRDefault="00FA1E3F" w:rsidP="00FA1E3F">
            <w:pPr>
              <w:spacing w:after="0" w:line="240" w:lineRule="auto"/>
              <w:jc w:val="both"/>
              <w:rPr>
                <w:rFonts w:ascii="Times New Roman" w:eastAsia="Times New Roman" w:hAnsi="Times New Roman" w:cs="Times New Roman"/>
                <w:iCs/>
                <w:kern w:val="0"/>
                <w14:ligatures w14:val="none"/>
              </w:rPr>
            </w:pPr>
            <w:r w:rsidRPr="00FA1E3F">
              <w:rPr>
                <w:rFonts w:ascii="Times New Roman" w:eastAsia="Times New Roman" w:hAnsi="Times New Roman" w:cs="Times New Roman"/>
                <w:iCs/>
                <w:kern w:val="0"/>
                <w14:ligatures w14:val="none"/>
              </w:rPr>
              <w:t xml:space="preserve">- Phiếu tiếp nhận số: … ngày… </w:t>
            </w:r>
          </w:p>
          <w:p w14:paraId="65F3BCC0" w14:textId="77777777" w:rsidR="00FA1E3F" w:rsidRPr="00FA1E3F" w:rsidRDefault="00FA1E3F" w:rsidP="00FA1E3F">
            <w:pPr>
              <w:spacing w:after="0" w:line="240" w:lineRule="auto"/>
              <w:jc w:val="both"/>
              <w:rPr>
                <w:rFonts w:ascii="Times New Roman" w:eastAsia="Times New Roman" w:hAnsi="Times New Roman" w:cs="Times New Roman"/>
                <w:i/>
                <w:kern w:val="0"/>
                <w14:ligatures w14:val="none"/>
              </w:rPr>
            </w:pPr>
            <w:r w:rsidRPr="00FA1E3F">
              <w:rPr>
                <w:rFonts w:ascii="Times New Roman" w:eastAsia="Times New Roman" w:hAnsi="Times New Roman" w:cs="Times New Roman"/>
                <w:i/>
                <w:kern w:val="0"/>
                <w14:ligatures w14:val="none"/>
              </w:rPr>
              <w:t>- Nếu không phải là TBYT sản xuất trong nước thì ghi: Không áp dụng</w:t>
            </w:r>
          </w:p>
        </w:tc>
        <w:tc>
          <w:tcPr>
            <w:tcW w:w="1418" w:type="dxa"/>
            <w:vAlign w:val="center"/>
            <w:hideMark/>
          </w:tcPr>
          <w:p w14:paraId="529D025E" w14:textId="77777777" w:rsidR="00FA1E3F" w:rsidRPr="00FA1E3F" w:rsidRDefault="00FA1E3F" w:rsidP="00FA1E3F">
            <w:pPr>
              <w:spacing w:after="0" w:line="240" w:lineRule="auto"/>
              <w:jc w:val="both"/>
              <w:rPr>
                <w:rFonts w:ascii="Times New Roman" w:eastAsia="Times New Roman" w:hAnsi="Times New Roman" w:cs="Times New Roman"/>
                <w:i/>
                <w:kern w:val="0"/>
                <w14:ligatures w14:val="none"/>
              </w:rPr>
            </w:pPr>
          </w:p>
        </w:tc>
      </w:tr>
    </w:tbl>
    <w:p w14:paraId="393EC032" w14:textId="77777777" w:rsidR="00FA1E3F" w:rsidRPr="00FA1E3F" w:rsidRDefault="00FA1E3F" w:rsidP="00FA1E3F">
      <w:pPr>
        <w:spacing w:after="120" w:line="240" w:lineRule="auto"/>
        <w:jc w:val="center"/>
        <w:rPr>
          <w:rFonts w:ascii="Times New Roman" w:eastAsia="Times New Roman" w:hAnsi="Times New Roman" w:cs="Times New Roman"/>
          <w:b/>
          <w:bCs/>
          <w:kern w:val="0"/>
          <w:sz w:val="26"/>
          <w:szCs w:val="26"/>
          <w:u w:val="single"/>
          <w14:ligatures w14:val="none"/>
        </w:rPr>
      </w:pPr>
    </w:p>
    <w:p w14:paraId="37600B44" w14:textId="77777777" w:rsidR="00FA1E3F" w:rsidRPr="00FA1E3F" w:rsidRDefault="00FA1E3F" w:rsidP="00FA1E3F">
      <w:pPr>
        <w:rPr>
          <w:rFonts w:ascii="Times New Roman" w:eastAsia="Times New Roman" w:hAnsi="Times New Roman" w:cs="Times New Roman"/>
          <w:b/>
          <w:bCs/>
          <w:kern w:val="0"/>
          <w:sz w:val="26"/>
          <w:szCs w:val="26"/>
          <w:u w:val="single"/>
          <w14:ligatures w14:val="none"/>
        </w:rPr>
      </w:pPr>
      <w:r w:rsidRPr="00FA1E3F">
        <w:rPr>
          <w:rFonts w:ascii="Times New Roman" w:eastAsia="Times New Roman" w:hAnsi="Times New Roman" w:cs="Times New Roman"/>
          <w:b/>
          <w:bCs/>
          <w:kern w:val="0"/>
          <w:sz w:val="26"/>
          <w:szCs w:val="26"/>
          <w:u w:val="single"/>
          <w14:ligatures w14:val="none"/>
        </w:rPr>
        <w:br w:type="page"/>
      </w:r>
    </w:p>
    <w:p w14:paraId="7A9D0604" w14:textId="77777777" w:rsidR="00FA1E3F" w:rsidRPr="00FA1E3F" w:rsidRDefault="00FA1E3F" w:rsidP="00FA1E3F">
      <w:pPr>
        <w:widowControl w:val="0"/>
        <w:autoSpaceDE w:val="0"/>
        <w:autoSpaceDN w:val="0"/>
        <w:adjustRightInd w:val="0"/>
        <w:spacing w:before="120" w:after="120" w:line="276" w:lineRule="auto"/>
        <w:ind w:right="-11" w:firstLine="567"/>
        <w:jc w:val="both"/>
        <w:rPr>
          <w:rFonts w:ascii="Times New Roman" w:eastAsia="Times New Roman" w:hAnsi="Times New Roman" w:cs="Times New Roman"/>
          <w:b/>
          <w:bCs/>
          <w:kern w:val="0"/>
          <w:sz w:val="26"/>
          <w:szCs w:val="26"/>
          <w:u w:val="single"/>
          <w14:ligatures w14:val="none"/>
        </w:rPr>
      </w:pPr>
      <w:r w:rsidRPr="00FA1E3F">
        <w:rPr>
          <w:rFonts w:ascii="Times New Roman" w:eastAsia="Times New Roman" w:hAnsi="Times New Roman" w:cs="Times New Roman"/>
          <w:b/>
          <w:bCs/>
          <w:kern w:val="0"/>
          <w:sz w:val="26"/>
          <w:szCs w:val="26"/>
          <w:u w:val="single"/>
          <w14:ligatures w14:val="none"/>
        </w:rPr>
        <w:lastRenderedPageBreak/>
        <w:t>(ii) Bảng chào đáp ứng kỹ thuật:</w:t>
      </w:r>
    </w:p>
    <w:p w14:paraId="74FCD13E" w14:textId="77777777" w:rsidR="00FA1E3F" w:rsidRPr="00FA1E3F" w:rsidRDefault="00FA1E3F" w:rsidP="00FA1E3F">
      <w:pPr>
        <w:widowControl w:val="0"/>
        <w:autoSpaceDE w:val="0"/>
        <w:autoSpaceDN w:val="0"/>
        <w:adjustRightInd w:val="0"/>
        <w:spacing w:after="120" w:line="276" w:lineRule="auto"/>
        <w:ind w:right="-11" w:firstLine="567"/>
        <w:jc w:val="both"/>
        <w:rPr>
          <w:rFonts w:ascii="Times New Roman" w:eastAsia="Times New Roman" w:hAnsi="Times New Roman" w:cs="Times New Roman"/>
          <w:b/>
          <w:bCs/>
          <w:kern w:val="0"/>
          <w:sz w:val="26"/>
          <w:szCs w:val="26"/>
          <w14:ligatures w14:val="none"/>
        </w:rPr>
      </w:pPr>
      <w:r w:rsidRPr="00FA1E3F">
        <w:rPr>
          <w:rFonts w:ascii="Times New Roman" w:eastAsia="Times New Roman" w:hAnsi="Times New Roman" w:cs="Times New Roman"/>
          <w:kern w:val="0"/>
          <w:sz w:val="26"/>
          <w:szCs w:val="26"/>
          <w14:ligatures w14:val="none"/>
        </w:rPr>
        <w:t xml:space="preserve">- Nhà thầu phải kê khai đầy đủ thông tin theo mẫu dưới đây và cung cấp </w:t>
      </w:r>
      <w:r w:rsidRPr="00FA1E3F">
        <w:rPr>
          <w:rFonts w:ascii="Times New Roman" w:eastAsia="Times New Roman" w:hAnsi="Times New Roman" w:cs="Times New Roman"/>
          <w:b/>
          <w:kern w:val="0"/>
          <w:sz w:val="26"/>
          <w:szCs w:val="26"/>
          <w14:ligatures w14:val="none"/>
        </w:rPr>
        <w:t>file định dạng Word kèm E-HSDT</w:t>
      </w:r>
      <w:r w:rsidRPr="00FA1E3F">
        <w:rPr>
          <w:rFonts w:ascii="Times New Roman" w:eastAsia="Times New Roman" w:hAnsi="Times New Roman" w:cs="Times New Roman"/>
          <w:kern w:val="0"/>
          <w:sz w:val="26"/>
          <w:szCs w:val="26"/>
          <w14:ligatures w14:val="none"/>
        </w:rPr>
        <w:t xml:space="preserve">. </w:t>
      </w:r>
      <w:r w:rsidRPr="00FA1E3F">
        <w:rPr>
          <w:rFonts w:ascii="Times New Roman" w:eastAsia="Times New Roman" w:hAnsi="Times New Roman" w:cs="Times New Roman"/>
          <w:b/>
          <w:bCs/>
          <w:kern w:val="0"/>
          <w:sz w:val="26"/>
          <w:szCs w:val="26"/>
          <w14:ligatures w14:val="none"/>
        </w:rPr>
        <w:t>Đề nghị nhà thầu tách riêng từng Bảng chào đáp ứng kỹ thuật cho từng mặt hàng, không gộp chung vào 1 bảng.</w:t>
      </w:r>
    </w:p>
    <w:p w14:paraId="21F4393A" w14:textId="77777777" w:rsidR="00FA1E3F" w:rsidRPr="00FA1E3F" w:rsidRDefault="00FA1E3F" w:rsidP="00FA1E3F">
      <w:pPr>
        <w:widowControl w:val="0"/>
        <w:autoSpaceDE w:val="0"/>
        <w:autoSpaceDN w:val="0"/>
        <w:adjustRightInd w:val="0"/>
        <w:spacing w:after="120" w:line="276" w:lineRule="auto"/>
        <w:ind w:right="-11" w:firstLine="567"/>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Mẫu dưới đây dùng để phục vụ việc đánh giá về kỹ thuật hàng hóa dự thầu của nhà thầu. Nhà thầu phải kê khai đầy đủ và chính xác các thông tin theo mẫu này. Nhà thầu phải chịu mọi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14:paraId="314429BB" w14:textId="77777777" w:rsidR="00FA1E3F" w:rsidRPr="00FA1E3F" w:rsidRDefault="00FA1E3F" w:rsidP="00FA1E3F">
      <w:pPr>
        <w:jc w:val="center"/>
        <w:rPr>
          <w:rFonts w:ascii="Times New Roman" w:eastAsia="Times New Roman" w:hAnsi="Times New Roman" w:cs="Times New Roman"/>
          <w:b/>
          <w:bCs/>
          <w:kern w:val="0"/>
          <w:sz w:val="26"/>
          <w:szCs w:val="26"/>
          <w:lang w:val="vi-VN"/>
          <w14:ligatures w14:val="none"/>
        </w:rPr>
      </w:pPr>
      <w:r w:rsidRPr="00FA1E3F">
        <w:rPr>
          <w:rFonts w:ascii="Times New Roman" w:eastAsia="Times New Roman" w:hAnsi="Times New Roman" w:cs="Times New Roman"/>
          <w:b/>
          <w:bCs/>
          <w:kern w:val="0"/>
          <w:sz w:val="26"/>
          <w:szCs w:val="26"/>
          <w:lang w:val="vi-VN"/>
          <w14:ligatures w14:val="none"/>
        </w:rPr>
        <w:t>BẢNG CH</w:t>
      </w:r>
      <w:r w:rsidRPr="00FA1E3F">
        <w:rPr>
          <w:rFonts w:ascii="Times New Roman" w:eastAsia="Times New Roman" w:hAnsi="Times New Roman" w:cs="Times New Roman"/>
          <w:b/>
          <w:bCs/>
          <w:kern w:val="0"/>
          <w:sz w:val="26"/>
          <w:szCs w:val="26"/>
          <w:lang w:val="fr-FR"/>
          <w14:ligatures w14:val="none"/>
        </w:rPr>
        <w:t>À</w:t>
      </w:r>
      <w:r w:rsidRPr="00FA1E3F">
        <w:rPr>
          <w:rFonts w:ascii="Times New Roman" w:eastAsia="Times New Roman" w:hAnsi="Times New Roman" w:cs="Times New Roman"/>
          <w:b/>
          <w:bCs/>
          <w:kern w:val="0"/>
          <w:sz w:val="26"/>
          <w:szCs w:val="26"/>
          <w:lang w:val="pt-PT"/>
          <w14:ligatures w14:val="none"/>
        </w:rPr>
        <w:t xml:space="preserve">O </w:t>
      </w:r>
      <w:r w:rsidRPr="00FA1E3F">
        <w:rPr>
          <w:rFonts w:ascii="Times New Roman" w:eastAsia="Times New Roman" w:hAnsi="Times New Roman" w:cs="Times New Roman"/>
          <w:b/>
          <w:bCs/>
          <w:kern w:val="0"/>
          <w:sz w:val="26"/>
          <w:szCs w:val="26"/>
          <w:lang w:val="vi-VN"/>
          <w14:ligatures w14:val="none"/>
        </w:rPr>
        <w:t>ĐÁP Ứ</w:t>
      </w:r>
      <w:r w:rsidRPr="00FA1E3F">
        <w:rPr>
          <w:rFonts w:ascii="Times New Roman" w:eastAsia="Times New Roman" w:hAnsi="Times New Roman" w:cs="Times New Roman"/>
          <w:b/>
          <w:bCs/>
          <w:kern w:val="0"/>
          <w:sz w:val="26"/>
          <w:szCs w:val="26"/>
          <w14:ligatures w14:val="none"/>
        </w:rPr>
        <w:t>NG TH</w:t>
      </w:r>
      <w:r w:rsidRPr="00FA1E3F">
        <w:rPr>
          <w:rFonts w:ascii="Times New Roman" w:eastAsia="Times New Roman" w:hAnsi="Times New Roman" w:cs="Times New Roman"/>
          <w:b/>
          <w:bCs/>
          <w:kern w:val="0"/>
          <w:sz w:val="26"/>
          <w:szCs w:val="26"/>
          <w:lang w:val="vi-VN"/>
          <w14:ligatures w14:val="none"/>
        </w:rPr>
        <w:t xml:space="preserve">ÔNG SỐ KỸ </w:t>
      </w:r>
      <w:r w:rsidRPr="00FA1E3F">
        <w:rPr>
          <w:rFonts w:ascii="Times New Roman" w:eastAsia="Times New Roman" w:hAnsi="Times New Roman" w:cs="Times New Roman"/>
          <w:b/>
          <w:bCs/>
          <w:kern w:val="0"/>
          <w:sz w:val="26"/>
          <w:szCs w:val="26"/>
          <w14:ligatures w14:val="none"/>
        </w:rPr>
        <w:t>THU</w:t>
      </w:r>
      <w:r w:rsidRPr="00FA1E3F">
        <w:rPr>
          <w:rFonts w:ascii="Times New Roman" w:eastAsia="Times New Roman" w:hAnsi="Times New Roman" w:cs="Times New Roman"/>
          <w:b/>
          <w:bCs/>
          <w:kern w:val="0"/>
          <w:sz w:val="26"/>
          <w:szCs w:val="26"/>
          <w:lang w:val="vi-VN"/>
          <w14:ligatures w14:val="none"/>
        </w:rPr>
        <w:t>ẬT</w:t>
      </w:r>
    </w:p>
    <w:tbl>
      <w:tblPr>
        <w:tblW w:w="1445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39"/>
        <w:gridCol w:w="4713"/>
        <w:gridCol w:w="4713"/>
        <w:gridCol w:w="4394"/>
      </w:tblGrid>
      <w:tr w:rsidR="00FA1E3F" w:rsidRPr="00FA1E3F" w14:paraId="7B9ADF67" w14:textId="77777777" w:rsidTr="005E05A4">
        <w:trPr>
          <w:trHeight w:val="340"/>
          <w:tblHeader/>
        </w:trPr>
        <w:tc>
          <w:tcPr>
            <w:tcW w:w="639" w:type="dxa"/>
            <w:tcBorders>
              <w:top w:val="single" w:sz="4" w:space="0" w:color="auto"/>
              <w:left w:val="single" w:sz="4" w:space="0" w:color="auto"/>
              <w:bottom w:val="single" w:sz="4" w:space="0" w:color="auto"/>
              <w:right w:val="single" w:sz="4" w:space="0" w:color="auto"/>
            </w:tcBorders>
            <w:vAlign w:val="center"/>
          </w:tcPr>
          <w:p w14:paraId="1F01C599" w14:textId="77777777" w:rsidR="00FA1E3F" w:rsidRPr="00FA1E3F" w:rsidRDefault="00FA1E3F" w:rsidP="00FA1E3F">
            <w:pPr>
              <w:spacing w:after="0" w:line="240" w:lineRule="auto"/>
              <w:jc w:val="center"/>
              <w:rPr>
                <w:rFonts w:ascii="Times New Roman" w:eastAsia="Times New Roman" w:hAnsi="Times New Roman" w:cs="Times New Roman"/>
                <w:b/>
                <w:kern w:val="0"/>
                <w:sz w:val="26"/>
                <w:szCs w:val="26"/>
                <w14:ligatures w14:val="none"/>
              </w:rPr>
            </w:pPr>
            <w:r w:rsidRPr="00FA1E3F">
              <w:rPr>
                <w:rFonts w:ascii="Times New Roman" w:eastAsia="Times New Roman" w:hAnsi="Times New Roman" w:cs="Times New Roman"/>
                <w:b/>
                <w:kern w:val="0"/>
                <w:sz w:val="26"/>
                <w:szCs w:val="26"/>
                <w14:ligatures w14:val="none"/>
              </w:rPr>
              <w:t>Stt</w:t>
            </w:r>
          </w:p>
        </w:tc>
        <w:tc>
          <w:tcPr>
            <w:tcW w:w="4713" w:type="dxa"/>
            <w:tcBorders>
              <w:top w:val="single" w:sz="4" w:space="0" w:color="auto"/>
              <w:left w:val="single" w:sz="4" w:space="0" w:color="auto"/>
              <w:bottom w:val="single" w:sz="4" w:space="0" w:color="auto"/>
              <w:right w:val="single" w:sz="4" w:space="0" w:color="auto"/>
            </w:tcBorders>
            <w:vAlign w:val="center"/>
          </w:tcPr>
          <w:p w14:paraId="2206502E" w14:textId="77777777" w:rsidR="00FA1E3F" w:rsidRPr="00FA1E3F" w:rsidRDefault="00FA1E3F" w:rsidP="00FA1E3F">
            <w:pPr>
              <w:spacing w:after="0" w:line="240" w:lineRule="auto"/>
              <w:jc w:val="center"/>
              <w:rPr>
                <w:rFonts w:ascii="Times New Roman" w:eastAsia="Times New Roman" w:hAnsi="Times New Roman" w:cs="Times New Roman"/>
                <w:b/>
                <w:kern w:val="0"/>
                <w:sz w:val="26"/>
                <w:szCs w:val="26"/>
                <w14:ligatures w14:val="none"/>
              </w:rPr>
            </w:pPr>
            <w:r w:rsidRPr="00FA1E3F">
              <w:rPr>
                <w:rFonts w:ascii="Times New Roman" w:eastAsia="Times New Roman" w:hAnsi="Times New Roman" w:cs="Times New Roman"/>
                <w:b/>
                <w:kern w:val="0"/>
                <w:sz w:val="26"/>
                <w:szCs w:val="26"/>
                <w14:ligatures w14:val="none"/>
              </w:rPr>
              <w:t>Nội dung yêu cầu của E-HSMT</w:t>
            </w:r>
          </w:p>
        </w:tc>
        <w:tc>
          <w:tcPr>
            <w:tcW w:w="4713" w:type="dxa"/>
            <w:tcBorders>
              <w:left w:val="single" w:sz="4" w:space="0" w:color="auto"/>
            </w:tcBorders>
            <w:vAlign w:val="center"/>
          </w:tcPr>
          <w:p w14:paraId="673EC721" w14:textId="77777777" w:rsidR="00FA1E3F" w:rsidRPr="00FA1E3F" w:rsidRDefault="00FA1E3F" w:rsidP="00FA1E3F">
            <w:pPr>
              <w:spacing w:after="0" w:line="240" w:lineRule="auto"/>
              <w:jc w:val="center"/>
              <w:rPr>
                <w:rFonts w:ascii="Times New Roman" w:eastAsia="Times New Roman" w:hAnsi="Times New Roman" w:cs="Times New Roman"/>
                <w:b/>
                <w:kern w:val="0"/>
                <w:sz w:val="26"/>
                <w:szCs w:val="26"/>
                <w14:ligatures w14:val="none"/>
              </w:rPr>
            </w:pPr>
            <w:r w:rsidRPr="00FA1E3F">
              <w:rPr>
                <w:rFonts w:ascii="Times New Roman" w:eastAsia="Times New Roman" w:hAnsi="Times New Roman" w:cs="Times New Roman"/>
                <w:b/>
                <w:kern w:val="0"/>
                <w:sz w:val="26"/>
                <w:szCs w:val="26"/>
                <w14:ligatures w14:val="none"/>
              </w:rPr>
              <w:t>Nội dung E-HSDT</w:t>
            </w:r>
          </w:p>
        </w:tc>
        <w:tc>
          <w:tcPr>
            <w:tcW w:w="4394" w:type="dxa"/>
            <w:vAlign w:val="center"/>
          </w:tcPr>
          <w:p w14:paraId="6E6A35B2" w14:textId="77777777" w:rsidR="00FA1E3F" w:rsidRPr="00FA1E3F" w:rsidRDefault="00FA1E3F" w:rsidP="00FA1E3F">
            <w:pPr>
              <w:spacing w:after="0" w:line="240" w:lineRule="auto"/>
              <w:jc w:val="center"/>
              <w:rPr>
                <w:rFonts w:ascii="Times New Roman" w:eastAsia="Times New Roman" w:hAnsi="Times New Roman" w:cs="Times New Roman"/>
                <w:b/>
                <w:kern w:val="0"/>
                <w:sz w:val="26"/>
                <w:szCs w:val="26"/>
                <w14:ligatures w14:val="none"/>
              </w:rPr>
            </w:pPr>
            <w:r w:rsidRPr="00FA1E3F">
              <w:rPr>
                <w:rFonts w:ascii="Times New Roman" w:eastAsia="Times New Roman" w:hAnsi="Times New Roman" w:cs="Times New Roman"/>
                <w:b/>
                <w:kern w:val="0"/>
                <w:sz w:val="26"/>
                <w:szCs w:val="26"/>
                <w14:ligatures w14:val="none"/>
              </w:rPr>
              <w:t>Tài liệu tham chiếu</w:t>
            </w:r>
          </w:p>
        </w:tc>
      </w:tr>
      <w:tr w:rsidR="00FA1E3F" w:rsidRPr="00FA1E3F" w14:paraId="0142E61F" w14:textId="77777777" w:rsidTr="005E05A4">
        <w:trPr>
          <w:trHeight w:val="340"/>
        </w:trPr>
        <w:tc>
          <w:tcPr>
            <w:tcW w:w="639" w:type="dxa"/>
            <w:tcBorders>
              <w:top w:val="single" w:sz="4" w:space="0" w:color="auto"/>
            </w:tcBorders>
            <w:vAlign w:val="center"/>
          </w:tcPr>
          <w:p w14:paraId="7F79686D" w14:textId="77777777" w:rsidR="00FA1E3F" w:rsidRPr="00FA1E3F" w:rsidRDefault="00FA1E3F" w:rsidP="00FA1E3F">
            <w:pPr>
              <w:spacing w:after="0" w:line="240" w:lineRule="auto"/>
              <w:jc w:val="center"/>
              <w:rPr>
                <w:rFonts w:ascii="Times New Roman" w:eastAsia="Times New Roman" w:hAnsi="Times New Roman" w:cs="Times New Roman"/>
                <w:b/>
                <w:kern w:val="0"/>
                <w:sz w:val="26"/>
                <w:szCs w:val="26"/>
                <w14:ligatures w14:val="none"/>
              </w:rPr>
            </w:pPr>
            <w:r w:rsidRPr="00FA1E3F">
              <w:rPr>
                <w:rFonts w:ascii="Times New Roman" w:eastAsia="Times New Roman" w:hAnsi="Times New Roman" w:cs="Times New Roman"/>
                <w:b/>
                <w:kern w:val="0"/>
                <w:sz w:val="26"/>
                <w:szCs w:val="26"/>
                <w14:ligatures w14:val="none"/>
              </w:rPr>
              <w:t>1</w:t>
            </w:r>
          </w:p>
        </w:tc>
        <w:tc>
          <w:tcPr>
            <w:tcW w:w="4713" w:type="dxa"/>
            <w:tcBorders>
              <w:top w:val="single" w:sz="4" w:space="0" w:color="auto"/>
            </w:tcBorders>
            <w:vAlign w:val="center"/>
          </w:tcPr>
          <w:p w14:paraId="6FA82118" w14:textId="77777777" w:rsidR="00FA1E3F" w:rsidRPr="00FA1E3F" w:rsidRDefault="00FA1E3F" w:rsidP="00FA1E3F">
            <w:pPr>
              <w:spacing w:after="0" w:line="240" w:lineRule="auto"/>
              <w:jc w:val="both"/>
              <w:rPr>
                <w:rFonts w:ascii="Times New Roman" w:eastAsia="Times New Roman" w:hAnsi="Times New Roman" w:cs="Times New Roman"/>
                <w:b/>
                <w:kern w:val="0"/>
                <w:sz w:val="26"/>
                <w:szCs w:val="26"/>
                <w14:ligatures w14:val="none"/>
              </w:rPr>
            </w:pPr>
            <w:r w:rsidRPr="00FA1E3F">
              <w:rPr>
                <w:rFonts w:ascii="Times New Roman" w:eastAsia="Times New Roman" w:hAnsi="Times New Roman" w:cs="Times New Roman"/>
                <w:b/>
                <w:kern w:val="0"/>
                <w:sz w:val="26"/>
                <w:szCs w:val="26"/>
                <w14:ligatures w14:val="none"/>
              </w:rPr>
              <w:t>Máy ......</w:t>
            </w:r>
          </w:p>
          <w:p w14:paraId="200A8D88" w14:textId="77777777" w:rsidR="00FA1E3F" w:rsidRPr="00FA1E3F" w:rsidRDefault="00FA1E3F" w:rsidP="00FA1E3F">
            <w:pPr>
              <w:spacing w:after="0" w:line="240" w:lineRule="auto"/>
              <w:jc w:val="both"/>
              <w:rPr>
                <w:rFonts w:ascii="Times New Roman" w:eastAsia="Times New Roman" w:hAnsi="Times New Roman" w:cs="Times New Roman"/>
                <w:b/>
                <w:kern w:val="0"/>
                <w:sz w:val="26"/>
                <w:szCs w:val="26"/>
                <w14:ligatures w14:val="none"/>
              </w:rPr>
            </w:pPr>
            <w:r w:rsidRPr="00FA1E3F">
              <w:rPr>
                <w:rFonts w:ascii="Times New Roman" w:eastAsia="Times New Roman" w:hAnsi="Times New Roman" w:cs="Times New Roman"/>
                <w:b/>
                <w:kern w:val="0"/>
                <w:sz w:val="26"/>
                <w:szCs w:val="26"/>
                <w14:ligatures w14:val="none"/>
              </w:rPr>
              <w:t>Số lượng: ......</w:t>
            </w:r>
          </w:p>
        </w:tc>
        <w:tc>
          <w:tcPr>
            <w:tcW w:w="4713" w:type="dxa"/>
            <w:vAlign w:val="center"/>
          </w:tcPr>
          <w:p w14:paraId="4FE45EF7" w14:textId="77777777" w:rsidR="00FA1E3F" w:rsidRPr="00FA1E3F" w:rsidRDefault="00FA1E3F" w:rsidP="00FA1E3F">
            <w:pPr>
              <w:spacing w:after="0" w:line="240" w:lineRule="auto"/>
              <w:jc w:val="both"/>
              <w:rPr>
                <w:rFonts w:ascii="Times New Roman" w:eastAsia="Times New Roman" w:hAnsi="Times New Roman" w:cs="Times New Roman"/>
                <w:b/>
                <w:kern w:val="0"/>
                <w:sz w:val="26"/>
                <w:szCs w:val="26"/>
                <w:lang w:val="sv-SE"/>
                <w14:ligatures w14:val="none"/>
              </w:rPr>
            </w:pPr>
            <w:r w:rsidRPr="00FA1E3F">
              <w:rPr>
                <w:rFonts w:ascii="Times New Roman" w:eastAsia="Times New Roman" w:hAnsi="Times New Roman" w:cs="Times New Roman"/>
                <w:b/>
                <w:kern w:val="0"/>
                <w:sz w:val="26"/>
                <w:szCs w:val="26"/>
                <w:lang w:val="sv-SE"/>
                <w14:ligatures w14:val="none"/>
              </w:rPr>
              <w:t>Máy: ......</w:t>
            </w:r>
          </w:p>
          <w:p w14:paraId="071C0B4A" w14:textId="77777777" w:rsidR="00FA1E3F" w:rsidRPr="00FA1E3F" w:rsidRDefault="00FA1E3F" w:rsidP="00FA1E3F">
            <w:pPr>
              <w:spacing w:after="0" w:line="240" w:lineRule="auto"/>
              <w:jc w:val="both"/>
              <w:rPr>
                <w:rFonts w:ascii="Times New Roman" w:eastAsia="Times New Roman" w:hAnsi="Times New Roman" w:cs="Times New Roman"/>
                <w:b/>
                <w:kern w:val="0"/>
                <w:sz w:val="26"/>
                <w:szCs w:val="26"/>
                <w:lang w:val="sv-SE"/>
                <w14:ligatures w14:val="none"/>
              </w:rPr>
            </w:pPr>
            <w:r w:rsidRPr="00FA1E3F">
              <w:rPr>
                <w:rFonts w:ascii="Times New Roman" w:eastAsia="Times New Roman" w:hAnsi="Times New Roman" w:cs="Times New Roman"/>
                <w:b/>
                <w:kern w:val="0"/>
                <w:sz w:val="26"/>
                <w:szCs w:val="26"/>
                <w:lang w:val="sv-SE"/>
                <w14:ligatures w14:val="none"/>
              </w:rPr>
              <w:t>Model/Ký mã hiệu: ......</w:t>
            </w:r>
          </w:p>
          <w:p w14:paraId="59E9DC64" w14:textId="77777777" w:rsidR="00FA1E3F" w:rsidRPr="00FA1E3F" w:rsidRDefault="00FA1E3F" w:rsidP="00FA1E3F">
            <w:pPr>
              <w:spacing w:after="0" w:line="240" w:lineRule="auto"/>
              <w:jc w:val="both"/>
              <w:rPr>
                <w:rFonts w:ascii="Times New Roman" w:eastAsia="Times New Roman" w:hAnsi="Times New Roman" w:cs="Times New Roman"/>
                <w:b/>
                <w:kern w:val="0"/>
                <w:sz w:val="26"/>
                <w:szCs w:val="26"/>
                <w:lang w:val="sv-SE"/>
                <w14:ligatures w14:val="none"/>
              </w:rPr>
            </w:pPr>
            <w:r w:rsidRPr="00FA1E3F">
              <w:rPr>
                <w:rFonts w:ascii="Times New Roman" w:eastAsia="Times New Roman" w:hAnsi="Times New Roman" w:cs="Times New Roman"/>
                <w:b/>
                <w:kern w:val="0"/>
                <w:sz w:val="26"/>
                <w:szCs w:val="26"/>
                <w:lang w:val="sv-SE"/>
                <w14:ligatures w14:val="none"/>
              </w:rPr>
              <w:t>Nhãn hiệu: ........</w:t>
            </w:r>
          </w:p>
          <w:p w14:paraId="7BB8BF3E" w14:textId="77777777" w:rsidR="00FA1E3F" w:rsidRPr="00FA1E3F" w:rsidRDefault="00FA1E3F" w:rsidP="00FA1E3F">
            <w:pPr>
              <w:spacing w:after="0" w:line="240" w:lineRule="auto"/>
              <w:jc w:val="both"/>
              <w:rPr>
                <w:rFonts w:ascii="Times New Roman" w:eastAsia="Times New Roman" w:hAnsi="Times New Roman" w:cs="Times New Roman"/>
                <w:b/>
                <w:kern w:val="0"/>
                <w:sz w:val="26"/>
                <w:szCs w:val="26"/>
                <w:lang w:val="sv-SE"/>
                <w14:ligatures w14:val="none"/>
              </w:rPr>
            </w:pPr>
            <w:r w:rsidRPr="00FA1E3F">
              <w:rPr>
                <w:rFonts w:ascii="Times New Roman" w:eastAsia="Times New Roman" w:hAnsi="Times New Roman" w:cs="Times New Roman"/>
                <w:b/>
                <w:kern w:val="0"/>
                <w:sz w:val="26"/>
                <w:szCs w:val="26"/>
                <w:lang w:val="sv-SE"/>
                <w14:ligatures w14:val="none"/>
              </w:rPr>
              <w:t>Hãng sản xuất/Cơ sở sản xuất: …….</w:t>
            </w:r>
          </w:p>
          <w:p w14:paraId="798DA255" w14:textId="77777777" w:rsidR="00FA1E3F" w:rsidRPr="00FA1E3F" w:rsidRDefault="00FA1E3F" w:rsidP="00FA1E3F">
            <w:pPr>
              <w:spacing w:after="0" w:line="240" w:lineRule="auto"/>
              <w:jc w:val="both"/>
              <w:rPr>
                <w:rFonts w:ascii="Times New Roman" w:eastAsia="Times New Roman" w:hAnsi="Times New Roman" w:cs="Times New Roman"/>
                <w:b/>
                <w:kern w:val="0"/>
                <w:sz w:val="26"/>
                <w:szCs w:val="26"/>
                <w:lang w:val="sv-SE"/>
                <w14:ligatures w14:val="none"/>
              </w:rPr>
            </w:pPr>
            <w:r w:rsidRPr="00FA1E3F">
              <w:rPr>
                <w:rFonts w:ascii="Times New Roman" w:eastAsia="Times New Roman" w:hAnsi="Times New Roman" w:cs="Times New Roman"/>
                <w:b/>
                <w:kern w:val="0"/>
                <w:sz w:val="26"/>
                <w:szCs w:val="26"/>
                <w:lang w:val="sv-SE"/>
                <w14:ligatures w14:val="none"/>
              </w:rPr>
              <w:t>Xuất xứ: ......</w:t>
            </w:r>
          </w:p>
          <w:p w14:paraId="49999DF9" w14:textId="77777777" w:rsidR="00FA1E3F" w:rsidRPr="00FA1E3F" w:rsidRDefault="00FA1E3F" w:rsidP="00FA1E3F">
            <w:pPr>
              <w:spacing w:after="0" w:line="240" w:lineRule="auto"/>
              <w:jc w:val="both"/>
              <w:rPr>
                <w:rFonts w:ascii="Times New Roman" w:eastAsia="Times New Roman" w:hAnsi="Times New Roman" w:cs="Times New Roman"/>
                <w:b/>
                <w:kern w:val="0"/>
                <w:sz w:val="26"/>
                <w:szCs w:val="26"/>
                <w:lang w:val="sv-SE"/>
                <w14:ligatures w14:val="none"/>
              </w:rPr>
            </w:pPr>
            <w:r w:rsidRPr="00FA1E3F">
              <w:rPr>
                <w:rFonts w:ascii="Times New Roman" w:eastAsia="Times New Roman" w:hAnsi="Times New Roman" w:cs="Times New Roman"/>
                <w:b/>
                <w:kern w:val="0"/>
                <w:sz w:val="26"/>
                <w:szCs w:val="26"/>
                <w:lang w:val="sv-SE"/>
                <w14:ligatures w14:val="none"/>
              </w:rPr>
              <w:t>Hãng, nước chủ sở hữu: ......</w:t>
            </w:r>
          </w:p>
          <w:p w14:paraId="254E467B" w14:textId="77777777" w:rsidR="00FA1E3F" w:rsidRPr="00FA1E3F" w:rsidRDefault="00FA1E3F" w:rsidP="00FA1E3F">
            <w:pPr>
              <w:spacing w:after="0" w:line="240" w:lineRule="auto"/>
              <w:jc w:val="both"/>
              <w:rPr>
                <w:rFonts w:ascii="Times New Roman" w:eastAsia="Times New Roman" w:hAnsi="Times New Roman" w:cs="Times New Roman"/>
                <w:b/>
                <w:kern w:val="0"/>
                <w:sz w:val="26"/>
                <w:szCs w:val="26"/>
                <w14:ligatures w14:val="none"/>
              </w:rPr>
            </w:pPr>
            <w:r w:rsidRPr="00FA1E3F">
              <w:rPr>
                <w:rFonts w:ascii="Times New Roman" w:eastAsia="Times New Roman" w:hAnsi="Times New Roman" w:cs="Times New Roman"/>
                <w:b/>
                <w:kern w:val="0"/>
                <w:sz w:val="26"/>
                <w:szCs w:val="26"/>
                <w14:ligatures w14:val="none"/>
              </w:rPr>
              <w:t>Số lượng: ......</w:t>
            </w:r>
          </w:p>
        </w:tc>
        <w:tc>
          <w:tcPr>
            <w:tcW w:w="4394" w:type="dxa"/>
          </w:tcPr>
          <w:p w14:paraId="46F29B2C" w14:textId="77777777" w:rsidR="00FA1E3F" w:rsidRPr="00FA1E3F" w:rsidRDefault="00FA1E3F" w:rsidP="00FA1E3F">
            <w:pPr>
              <w:spacing w:after="0" w:line="240" w:lineRule="auto"/>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Nhà thầu kê khai đầy đủ các thông tin yêu cầu (thông tin tại Bảng chào đáp ứng kỹ thuật phải thống nhất với thông tin trên Webform và thống nhất với thông tin tại các tài liệu chứng minh tính hợp lệ của hàng hóa).</w:t>
            </w:r>
          </w:p>
          <w:p w14:paraId="6437D38E" w14:textId="77777777" w:rsidR="00FA1E3F" w:rsidRPr="00FA1E3F" w:rsidRDefault="00FA1E3F" w:rsidP="00FA1E3F">
            <w:pPr>
              <w:spacing w:after="0" w:line="240" w:lineRule="auto"/>
              <w:jc w:val="both"/>
              <w:rPr>
                <w:rFonts w:ascii="Times New Roman" w:eastAsia="Times New Roman" w:hAnsi="Times New Roman" w:cs="Times New Roman"/>
                <w:i/>
                <w:iCs/>
                <w:kern w:val="0"/>
                <w:sz w:val="26"/>
                <w:szCs w:val="26"/>
                <w14:ligatures w14:val="none"/>
              </w:rPr>
            </w:pPr>
            <w:r w:rsidRPr="00FA1E3F">
              <w:rPr>
                <w:rFonts w:ascii="Times New Roman" w:eastAsia="Times New Roman" w:hAnsi="Times New Roman" w:cs="Times New Roman"/>
                <w:b/>
                <w:bCs/>
                <w:i/>
                <w:iCs/>
                <w:kern w:val="0"/>
                <w:sz w:val="26"/>
                <w:szCs w:val="26"/>
                <w14:ligatures w14:val="none"/>
              </w:rPr>
              <w:t>Lưu ý</w:t>
            </w:r>
            <w:r w:rsidRPr="00FA1E3F">
              <w:rPr>
                <w:rFonts w:ascii="Times New Roman" w:eastAsia="Times New Roman" w:hAnsi="Times New Roman" w:cs="Times New Roman"/>
                <w:i/>
                <w:iCs/>
                <w:kern w:val="0"/>
                <w:sz w:val="26"/>
                <w:szCs w:val="26"/>
                <w14:ligatures w14:val="none"/>
              </w:rPr>
              <w:t xml:space="preserve">: </w:t>
            </w:r>
          </w:p>
          <w:p w14:paraId="4CBBCFFE" w14:textId="77777777" w:rsidR="00FA1E3F" w:rsidRPr="00FA1E3F" w:rsidRDefault="00FA1E3F" w:rsidP="00FA1E3F">
            <w:pPr>
              <w:spacing w:after="0" w:line="240" w:lineRule="auto"/>
              <w:jc w:val="both"/>
              <w:rPr>
                <w:rFonts w:ascii="Times New Roman" w:eastAsia="Times New Roman" w:hAnsi="Times New Roman" w:cs="Times New Roman"/>
                <w:i/>
                <w:iCs/>
                <w:kern w:val="0"/>
                <w:sz w:val="26"/>
                <w:szCs w:val="26"/>
                <w14:ligatures w14:val="none"/>
              </w:rPr>
            </w:pPr>
            <w:r w:rsidRPr="00FA1E3F">
              <w:rPr>
                <w:rFonts w:ascii="Times New Roman" w:eastAsia="Times New Roman" w:hAnsi="Times New Roman" w:cs="Times New Roman"/>
                <w:i/>
                <w:iCs/>
                <w:kern w:val="0"/>
                <w:sz w:val="26"/>
                <w:szCs w:val="26"/>
                <w14:ligatures w14:val="none"/>
              </w:rPr>
              <w:t>1. Các thông tin về model, hãng sản xuất/cơ sở sản xuất, xuất xứ, hãng/nước chủ sở hữu phải phù hợp với thông tin tại các tài liệu chứng minh tính hợp lệ của hàng hóa (trong quá trình đánh giá E-HSDT) và các tài liệu, chứng từ dùng để nghiệm thu hàng hóa (trong quá trình thực hiện hợp đồng). Nhà thầu chịu hoàn toàn trách nhiệm về thông tin kê khai, đảm bảo quá trình nghiệm thu hàng hóa.</w:t>
            </w:r>
          </w:p>
          <w:p w14:paraId="5C272235" w14:textId="77777777" w:rsidR="00FA1E3F" w:rsidRPr="00FA1E3F" w:rsidRDefault="00FA1E3F" w:rsidP="00FA1E3F">
            <w:pPr>
              <w:spacing w:after="0" w:line="240" w:lineRule="auto"/>
              <w:jc w:val="both"/>
              <w:rPr>
                <w:rFonts w:ascii="Times New Roman" w:eastAsia="Times New Roman" w:hAnsi="Times New Roman" w:cs="Times New Roman"/>
                <w:i/>
                <w:iCs/>
                <w:kern w:val="0"/>
                <w:sz w:val="26"/>
                <w:szCs w:val="26"/>
                <w14:ligatures w14:val="none"/>
              </w:rPr>
            </w:pPr>
            <w:r w:rsidRPr="00FA1E3F">
              <w:rPr>
                <w:rFonts w:ascii="Times New Roman" w:eastAsia="Times New Roman" w:hAnsi="Times New Roman" w:cs="Times New Roman"/>
                <w:i/>
                <w:iCs/>
                <w:kern w:val="0"/>
                <w:sz w:val="26"/>
                <w:szCs w:val="26"/>
                <w14:ligatures w14:val="none"/>
              </w:rPr>
              <w:lastRenderedPageBreak/>
              <w:t>2. Đề nghị nhà thầu ghi đầy đủ tên hãng như trên các giấy tờ kèm theo (không viết tắt). Ví dụ:</w:t>
            </w:r>
          </w:p>
          <w:p w14:paraId="64582A69" w14:textId="77777777" w:rsidR="00FA1E3F" w:rsidRPr="00FA1E3F" w:rsidRDefault="00FA1E3F" w:rsidP="00FA1E3F">
            <w:pPr>
              <w:spacing w:after="0" w:line="240" w:lineRule="auto"/>
              <w:jc w:val="both"/>
              <w:rPr>
                <w:rFonts w:ascii="Times New Roman" w:eastAsia="Times New Roman" w:hAnsi="Times New Roman" w:cs="Times New Roman"/>
                <w:i/>
                <w:iCs/>
                <w:kern w:val="0"/>
                <w:sz w:val="26"/>
                <w:szCs w:val="26"/>
                <w14:ligatures w14:val="none"/>
              </w:rPr>
            </w:pPr>
            <w:r w:rsidRPr="00FA1E3F">
              <w:rPr>
                <w:rFonts w:ascii="Times New Roman" w:eastAsia="Times New Roman" w:hAnsi="Times New Roman" w:cs="Times New Roman"/>
                <w:i/>
                <w:iCs/>
                <w:kern w:val="0"/>
                <w:sz w:val="26"/>
                <w:szCs w:val="26"/>
                <w14:ligatures w14:val="none"/>
              </w:rPr>
              <w:t>- Hãng sản xuất: Fujifilm Healthcare Manufacturing Corporation Hanamaki Office.</w:t>
            </w:r>
          </w:p>
          <w:p w14:paraId="255FF236" w14:textId="77777777" w:rsidR="00FA1E3F" w:rsidRPr="00FA1E3F" w:rsidRDefault="00FA1E3F" w:rsidP="00FA1E3F">
            <w:pPr>
              <w:spacing w:after="0" w:line="240" w:lineRule="auto"/>
              <w:jc w:val="both"/>
              <w:rPr>
                <w:rFonts w:ascii="Times New Roman" w:eastAsia="Times New Roman" w:hAnsi="Times New Roman" w:cs="Times New Roman"/>
                <w:i/>
                <w:iCs/>
                <w:kern w:val="0"/>
                <w:sz w:val="26"/>
                <w:szCs w:val="26"/>
                <w14:ligatures w14:val="none"/>
              </w:rPr>
            </w:pPr>
            <w:r w:rsidRPr="00FA1E3F">
              <w:rPr>
                <w:rFonts w:ascii="Times New Roman" w:eastAsia="Times New Roman" w:hAnsi="Times New Roman" w:cs="Times New Roman"/>
                <w:i/>
                <w:iCs/>
                <w:kern w:val="0"/>
                <w:sz w:val="26"/>
                <w:szCs w:val="26"/>
                <w14:ligatures w14:val="none"/>
              </w:rPr>
              <w:t>- Xuất xứ: Nhật Bản.</w:t>
            </w:r>
          </w:p>
          <w:p w14:paraId="6CDBC2F4" w14:textId="77777777" w:rsidR="00FA1E3F" w:rsidRPr="00FA1E3F" w:rsidRDefault="00FA1E3F" w:rsidP="00FA1E3F">
            <w:pPr>
              <w:spacing w:after="0" w:line="240" w:lineRule="auto"/>
              <w:jc w:val="both"/>
              <w:rPr>
                <w:rFonts w:ascii="Times New Roman" w:eastAsia="Times New Roman" w:hAnsi="Times New Roman" w:cs="Times New Roman"/>
                <w:i/>
                <w:iCs/>
                <w:kern w:val="0"/>
                <w:sz w:val="26"/>
                <w:szCs w:val="26"/>
                <w14:ligatures w14:val="none"/>
              </w:rPr>
            </w:pPr>
            <w:r w:rsidRPr="00FA1E3F">
              <w:rPr>
                <w:rFonts w:ascii="Times New Roman" w:eastAsia="Times New Roman" w:hAnsi="Times New Roman" w:cs="Times New Roman"/>
                <w:i/>
                <w:iCs/>
                <w:kern w:val="0"/>
                <w:sz w:val="26"/>
                <w:szCs w:val="26"/>
                <w14:ligatures w14:val="none"/>
              </w:rPr>
              <w:t>- Hãng, nước chủ sở hữu: Fujifilm Corporation, Nhật Bản.</w:t>
            </w:r>
          </w:p>
          <w:p w14:paraId="45D2F377" w14:textId="77777777" w:rsidR="00FA1E3F" w:rsidRPr="00FA1E3F" w:rsidRDefault="00FA1E3F" w:rsidP="00FA1E3F">
            <w:pPr>
              <w:spacing w:after="0" w:line="240" w:lineRule="auto"/>
              <w:jc w:val="both"/>
              <w:rPr>
                <w:rFonts w:ascii="Times New Roman" w:eastAsia="Times New Roman" w:hAnsi="Times New Roman" w:cs="Times New Roman"/>
                <w:i/>
                <w:iCs/>
                <w:kern w:val="0"/>
                <w:sz w:val="26"/>
                <w:szCs w:val="26"/>
                <w14:ligatures w14:val="none"/>
              </w:rPr>
            </w:pPr>
          </w:p>
          <w:p w14:paraId="48D2FA91" w14:textId="77777777" w:rsidR="00FA1E3F" w:rsidRPr="00FA1E3F" w:rsidRDefault="00FA1E3F" w:rsidP="00FA1E3F">
            <w:pPr>
              <w:spacing w:after="0" w:line="240" w:lineRule="auto"/>
              <w:jc w:val="both"/>
              <w:rPr>
                <w:rFonts w:ascii="Times New Roman" w:eastAsia="Times New Roman" w:hAnsi="Times New Roman" w:cs="Times New Roman"/>
                <w:i/>
                <w:iCs/>
                <w:kern w:val="0"/>
                <w:sz w:val="26"/>
                <w:szCs w:val="26"/>
                <w:lang w:val="nl-NL"/>
                <w14:ligatures w14:val="none"/>
              </w:rPr>
            </w:pPr>
            <w:r w:rsidRPr="00FA1E3F">
              <w:rPr>
                <w:rFonts w:ascii="Times New Roman" w:eastAsia="Times New Roman" w:hAnsi="Times New Roman" w:cs="Times New Roman"/>
                <w:i/>
                <w:iCs/>
                <w:kern w:val="0"/>
                <w:sz w:val="26"/>
                <w:szCs w:val="26"/>
                <w:lang w:val="nl-NL"/>
                <w14:ligatures w14:val="none"/>
              </w:rPr>
              <w:t>- Hãng sản xuất: GE Medical Systems Information Technologies- Critikon de Mexico S. de R.L. de C.V.</w:t>
            </w:r>
          </w:p>
          <w:p w14:paraId="60E35A73" w14:textId="77777777" w:rsidR="00FA1E3F" w:rsidRPr="00FA1E3F" w:rsidRDefault="00FA1E3F" w:rsidP="00FA1E3F">
            <w:pPr>
              <w:spacing w:after="0" w:line="240" w:lineRule="auto"/>
              <w:jc w:val="both"/>
              <w:rPr>
                <w:rFonts w:ascii="Times New Roman" w:eastAsia="Times New Roman" w:hAnsi="Times New Roman" w:cs="Times New Roman"/>
                <w:i/>
                <w:iCs/>
                <w:kern w:val="0"/>
                <w:sz w:val="26"/>
                <w:szCs w:val="26"/>
                <w14:ligatures w14:val="none"/>
              </w:rPr>
            </w:pPr>
            <w:r w:rsidRPr="00FA1E3F">
              <w:rPr>
                <w:rFonts w:ascii="Times New Roman" w:eastAsia="Times New Roman" w:hAnsi="Times New Roman" w:cs="Times New Roman"/>
                <w:i/>
                <w:iCs/>
                <w:kern w:val="0"/>
                <w:sz w:val="26"/>
                <w:szCs w:val="26"/>
                <w14:ligatures w14:val="none"/>
              </w:rPr>
              <w:t>- Xuất xứ máy chính: Mexico</w:t>
            </w:r>
          </w:p>
          <w:p w14:paraId="0D11DC73" w14:textId="77777777" w:rsidR="00FA1E3F" w:rsidRPr="00FA1E3F" w:rsidRDefault="00FA1E3F" w:rsidP="00FA1E3F">
            <w:pPr>
              <w:spacing w:after="0" w:line="240" w:lineRule="auto"/>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i/>
                <w:iCs/>
                <w:kern w:val="0"/>
                <w:sz w:val="26"/>
                <w:szCs w:val="26"/>
                <w14:ligatures w14:val="none"/>
              </w:rPr>
              <w:t>- Hãng, nước chủ sở hữu: GE Medical Systems Ultrasound and Primary Care Diagnostics/Mỹ.</w:t>
            </w:r>
          </w:p>
        </w:tc>
      </w:tr>
      <w:tr w:rsidR="00FA1E3F" w:rsidRPr="00FA1E3F" w14:paraId="00BD24A7" w14:textId="77777777" w:rsidTr="005E05A4">
        <w:trPr>
          <w:trHeight w:val="340"/>
        </w:trPr>
        <w:tc>
          <w:tcPr>
            <w:tcW w:w="639" w:type="dxa"/>
            <w:vAlign w:val="center"/>
          </w:tcPr>
          <w:p w14:paraId="7E82EB88" w14:textId="77777777" w:rsidR="00FA1E3F" w:rsidRPr="00FA1E3F" w:rsidRDefault="00FA1E3F" w:rsidP="00FA1E3F">
            <w:pPr>
              <w:spacing w:after="0" w:line="240" w:lineRule="auto"/>
              <w:jc w:val="center"/>
              <w:rPr>
                <w:rFonts w:ascii="Times New Roman" w:eastAsia="Times New Roman" w:hAnsi="Times New Roman" w:cs="Times New Roman"/>
                <w:b/>
                <w:kern w:val="0"/>
                <w:sz w:val="26"/>
                <w:szCs w:val="26"/>
                <w14:ligatures w14:val="none"/>
              </w:rPr>
            </w:pPr>
            <w:r w:rsidRPr="00FA1E3F">
              <w:rPr>
                <w:rFonts w:ascii="Times New Roman" w:eastAsia="Times New Roman" w:hAnsi="Times New Roman" w:cs="Times New Roman"/>
                <w:b/>
                <w:kern w:val="0"/>
                <w:sz w:val="26"/>
                <w:szCs w:val="26"/>
                <w14:ligatures w14:val="none"/>
              </w:rPr>
              <w:lastRenderedPageBreak/>
              <w:t>I</w:t>
            </w:r>
          </w:p>
        </w:tc>
        <w:tc>
          <w:tcPr>
            <w:tcW w:w="4713" w:type="dxa"/>
            <w:vAlign w:val="center"/>
          </w:tcPr>
          <w:p w14:paraId="7F92AA0E" w14:textId="77777777" w:rsidR="00FA1E3F" w:rsidRPr="00FA1E3F" w:rsidRDefault="00FA1E3F" w:rsidP="00FA1E3F">
            <w:pPr>
              <w:spacing w:after="0" w:line="240" w:lineRule="auto"/>
              <w:jc w:val="both"/>
              <w:rPr>
                <w:rFonts w:ascii="Times New Roman" w:eastAsia="Times New Roman" w:hAnsi="Times New Roman" w:cs="Times New Roman"/>
                <w:b/>
                <w:kern w:val="0"/>
                <w:sz w:val="26"/>
                <w:szCs w:val="26"/>
                <w14:ligatures w14:val="none"/>
              </w:rPr>
            </w:pPr>
            <w:r w:rsidRPr="00FA1E3F">
              <w:rPr>
                <w:rFonts w:ascii="Times New Roman" w:eastAsia="Times New Roman" w:hAnsi="Times New Roman" w:cs="Times New Roman"/>
                <w:b/>
                <w:kern w:val="0"/>
                <w:sz w:val="26"/>
                <w:szCs w:val="26"/>
                <w14:ligatures w14:val="none"/>
              </w:rPr>
              <w:t>Yêu cầu chung</w:t>
            </w:r>
          </w:p>
        </w:tc>
        <w:tc>
          <w:tcPr>
            <w:tcW w:w="4713" w:type="dxa"/>
            <w:vAlign w:val="center"/>
          </w:tcPr>
          <w:p w14:paraId="3892C4CF" w14:textId="77777777" w:rsidR="00FA1E3F" w:rsidRPr="00FA1E3F" w:rsidRDefault="00FA1E3F" w:rsidP="00FA1E3F">
            <w:pPr>
              <w:spacing w:after="0" w:line="240" w:lineRule="auto"/>
              <w:jc w:val="both"/>
              <w:rPr>
                <w:rFonts w:ascii="Times New Roman" w:eastAsia="Times New Roman" w:hAnsi="Times New Roman" w:cs="Times New Roman"/>
                <w:b/>
                <w:kern w:val="0"/>
                <w:sz w:val="26"/>
                <w:szCs w:val="26"/>
                <w14:ligatures w14:val="none"/>
              </w:rPr>
            </w:pPr>
            <w:r w:rsidRPr="00FA1E3F">
              <w:rPr>
                <w:rFonts w:ascii="Times New Roman" w:eastAsia="Times New Roman" w:hAnsi="Times New Roman" w:cs="Times New Roman"/>
                <w:b/>
                <w:kern w:val="0"/>
                <w:sz w:val="26"/>
                <w:szCs w:val="26"/>
                <w14:ligatures w14:val="none"/>
              </w:rPr>
              <w:t>Yêu cầu chung</w:t>
            </w:r>
          </w:p>
        </w:tc>
        <w:tc>
          <w:tcPr>
            <w:tcW w:w="4394" w:type="dxa"/>
          </w:tcPr>
          <w:p w14:paraId="71951E6D" w14:textId="77777777" w:rsidR="00FA1E3F" w:rsidRPr="00FA1E3F" w:rsidRDefault="00FA1E3F" w:rsidP="00FA1E3F">
            <w:pPr>
              <w:spacing w:after="0" w:line="240" w:lineRule="auto"/>
              <w:jc w:val="both"/>
              <w:rPr>
                <w:rFonts w:ascii="Times New Roman" w:eastAsia="Times New Roman" w:hAnsi="Times New Roman" w:cs="Times New Roman"/>
                <w:b/>
                <w:kern w:val="0"/>
                <w:sz w:val="26"/>
                <w:szCs w:val="26"/>
                <w14:ligatures w14:val="none"/>
              </w:rPr>
            </w:pPr>
          </w:p>
        </w:tc>
      </w:tr>
      <w:tr w:rsidR="00FA1E3F" w:rsidRPr="00FA1E3F" w14:paraId="69140464" w14:textId="77777777" w:rsidTr="005E05A4">
        <w:trPr>
          <w:trHeight w:val="340"/>
        </w:trPr>
        <w:tc>
          <w:tcPr>
            <w:tcW w:w="639" w:type="dxa"/>
            <w:vAlign w:val="center"/>
          </w:tcPr>
          <w:p w14:paraId="7333C141" w14:textId="77777777" w:rsidR="00FA1E3F" w:rsidRPr="00FA1E3F" w:rsidRDefault="00FA1E3F" w:rsidP="00FA1E3F">
            <w:pPr>
              <w:spacing w:after="0" w:line="240" w:lineRule="auto"/>
              <w:jc w:val="center"/>
              <w:rPr>
                <w:rFonts w:ascii="Times New Roman" w:eastAsia="Times New Roman" w:hAnsi="Times New Roman" w:cs="Times New Roman"/>
                <w:kern w:val="0"/>
                <w:sz w:val="26"/>
                <w:szCs w:val="26"/>
                <w14:ligatures w14:val="none"/>
              </w:rPr>
            </w:pPr>
          </w:p>
        </w:tc>
        <w:tc>
          <w:tcPr>
            <w:tcW w:w="4713" w:type="dxa"/>
            <w:vAlign w:val="center"/>
          </w:tcPr>
          <w:p w14:paraId="2389C95C" w14:textId="77777777" w:rsidR="00FA1E3F" w:rsidRPr="00FA1E3F" w:rsidRDefault="00FA1E3F" w:rsidP="00FA1E3F">
            <w:pPr>
              <w:spacing w:after="0" w:line="240" w:lineRule="auto"/>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w:t>
            </w:r>
          </w:p>
        </w:tc>
        <w:tc>
          <w:tcPr>
            <w:tcW w:w="4713" w:type="dxa"/>
            <w:vAlign w:val="center"/>
          </w:tcPr>
          <w:p w14:paraId="77FE9F44" w14:textId="77777777" w:rsidR="00FA1E3F" w:rsidRPr="00FA1E3F" w:rsidRDefault="00FA1E3F" w:rsidP="00FA1E3F">
            <w:pPr>
              <w:spacing w:after="0" w:line="240" w:lineRule="auto"/>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w:t>
            </w:r>
          </w:p>
        </w:tc>
        <w:tc>
          <w:tcPr>
            <w:tcW w:w="4394" w:type="dxa"/>
          </w:tcPr>
          <w:p w14:paraId="7E30F387" w14:textId="77777777" w:rsidR="00FA1E3F" w:rsidRPr="00FA1E3F" w:rsidRDefault="00FA1E3F" w:rsidP="00FA1E3F">
            <w:pPr>
              <w:spacing w:after="0" w:line="240" w:lineRule="auto"/>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Nhà thầu cam kết và/hoặc cung cấp tài liệu theo yêu cầu.</w:t>
            </w:r>
          </w:p>
          <w:p w14:paraId="36FB7DC0" w14:textId="77777777" w:rsidR="00FA1E3F" w:rsidRPr="00FA1E3F" w:rsidRDefault="00FA1E3F" w:rsidP="00FA1E3F">
            <w:pPr>
              <w:spacing w:after="0" w:line="240" w:lineRule="auto"/>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Ghi rõ tên tài liệu, số trang tham chiếu và trích dẫn nội dung cụ thể trong tài liệu tham chiếu thể hiện tính đáp ứng của hàng hóa của từng nội dung yêu cầu kỹ thuật.</w:t>
            </w:r>
          </w:p>
        </w:tc>
      </w:tr>
      <w:tr w:rsidR="00FA1E3F" w:rsidRPr="00FA1E3F" w14:paraId="327A2A1D" w14:textId="77777777" w:rsidTr="005E05A4">
        <w:trPr>
          <w:trHeight w:val="340"/>
        </w:trPr>
        <w:tc>
          <w:tcPr>
            <w:tcW w:w="639" w:type="dxa"/>
            <w:vAlign w:val="center"/>
          </w:tcPr>
          <w:p w14:paraId="3FF961C5" w14:textId="77777777" w:rsidR="00FA1E3F" w:rsidRPr="00FA1E3F" w:rsidRDefault="00FA1E3F" w:rsidP="00FA1E3F">
            <w:pPr>
              <w:spacing w:after="0" w:line="240" w:lineRule="auto"/>
              <w:jc w:val="center"/>
              <w:rPr>
                <w:rFonts w:ascii="Times New Roman" w:eastAsia="Times New Roman" w:hAnsi="Times New Roman" w:cs="Times New Roman"/>
                <w:b/>
                <w:kern w:val="0"/>
                <w:sz w:val="26"/>
                <w:szCs w:val="26"/>
                <w14:ligatures w14:val="none"/>
              </w:rPr>
            </w:pPr>
            <w:r w:rsidRPr="00FA1E3F">
              <w:rPr>
                <w:rFonts w:ascii="Times New Roman" w:eastAsia="Times New Roman" w:hAnsi="Times New Roman" w:cs="Times New Roman"/>
                <w:b/>
                <w:kern w:val="0"/>
                <w:sz w:val="26"/>
                <w:szCs w:val="26"/>
                <w14:ligatures w14:val="none"/>
              </w:rPr>
              <w:t>II</w:t>
            </w:r>
          </w:p>
        </w:tc>
        <w:tc>
          <w:tcPr>
            <w:tcW w:w="4713" w:type="dxa"/>
            <w:vAlign w:val="center"/>
          </w:tcPr>
          <w:p w14:paraId="5D289C8E" w14:textId="77777777" w:rsidR="00FA1E3F" w:rsidRPr="00FA1E3F" w:rsidRDefault="00FA1E3F" w:rsidP="00FA1E3F">
            <w:pPr>
              <w:spacing w:after="0" w:line="240" w:lineRule="auto"/>
              <w:jc w:val="both"/>
              <w:rPr>
                <w:rFonts w:ascii="Times New Roman" w:eastAsia="Times New Roman" w:hAnsi="Times New Roman" w:cs="Times New Roman"/>
                <w:b/>
                <w:kern w:val="0"/>
                <w:sz w:val="26"/>
                <w:szCs w:val="26"/>
                <w14:ligatures w14:val="none"/>
              </w:rPr>
            </w:pPr>
            <w:r w:rsidRPr="00FA1E3F">
              <w:rPr>
                <w:rFonts w:ascii="Times New Roman" w:eastAsia="Times New Roman" w:hAnsi="Times New Roman" w:cs="Times New Roman"/>
                <w:b/>
                <w:kern w:val="0"/>
                <w:sz w:val="26"/>
                <w:szCs w:val="26"/>
                <w14:ligatures w14:val="none"/>
              </w:rPr>
              <w:t>Yêu cầu cấu hình</w:t>
            </w:r>
          </w:p>
        </w:tc>
        <w:tc>
          <w:tcPr>
            <w:tcW w:w="4713" w:type="dxa"/>
            <w:vAlign w:val="center"/>
          </w:tcPr>
          <w:p w14:paraId="7A0AD331" w14:textId="77777777" w:rsidR="00FA1E3F" w:rsidRPr="00FA1E3F" w:rsidRDefault="00FA1E3F" w:rsidP="00FA1E3F">
            <w:pPr>
              <w:spacing w:after="0" w:line="240" w:lineRule="auto"/>
              <w:jc w:val="both"/>
              <w:rPr>
                <w:rFonts w:ascii="Times New Roman" w:eastAsia="Times New Roman" w:hAnsi="Times New Roman" w:cs="Times New Roman"/>
                <w:b/>
                <w:kern w:val="0"/>
                <w:sz w:val="26"/>
                <w:szCs w:val="26"/>
                <w14:ligatures w14:val="none"/>
              </w:rPr>
            </w:pPr>
            <w:r w:rsidRPr="00FA1E3F">
              <w:rPr>
                <w:rFonts w:ascii="Times New Roman" w:eastAsia="Times New Roman" w:hAnsi="Times New Roman" w:cs="Times New Roman"/>
                <w:b/>
                <w:kern w:val="0"/>
                <w:sz w:val="26"/>
                <w:szCs w:val="26"/>
                <w14:ligatures w14:val="none"/>
              </w:rPr>
              <w:t>Yêu cầu cấu hình</w:t>
            </w:r>
          </w:p>
        </w:tc>
        <w:tc>
          <w:tcPr>
            <w:tcW w:w="4394" w:type="dxa"/>
          </w:tcPr>
          <w:p w14:paraId="0C54F651" w14:textId="77777777" w:rsidR="00FA1E3F" w:rsidRPr="00FA1E3F" w:rsidRDefault="00FA1E3F" w:rsidP="00FA1E3F">
            <w:pPr>
              <w:spacing w:after="0" w:line="240" w:lineRule="auto"/>
              <w:jc w:val="both"/>
              <w:rPr>
                <w:rFonts w:ascii="Times New Roman" w:eastAsia="Times New Roman" w:hAnsi="Times New Roman" w:cs="Times New Roman"/>
                <w:b/>
                <w:kern w:val="0"/>
                <w:sz w:val="26"/>
                <w:szCs w:val="26"/>
                <w14:ligatures w14:val="none"/>
              </w:rPr>
            </w:pPr>
          </w:p>
        </w:tc>
      </w:tr>
      <w:tr w:rsidR="00FA1E3F" w:rsidRPr="00FA1E3F" w14:paraId="6DFE482B" w14:textId="77777777" w:rsidTr="005E05A4">
        <w:trPr>
          <w:trHeight w:val="340"/>
        </w:trPr>
        <w:tc>
          <w:tcPr>
            <w:tcW w:w="639" w:type="dxa"/>
            <w:vAlign w:val="center"/>
          </w:tcPr>
          <w:p w14:paraId="13AE6637" w14:textId="77777777" w:rsidR="00FA1E3F" w:rsidRPr="00FA1E3F" w:rsidRDefault="00FA1E3F" w:rsidP="00FA1E3F">
            <w:pPr>
              <w:spacing w:after="0" w:line="240" w:lineRule="auto"/>
              <w:jc w:val="center"/>
              <w:rPr>
                <w:rFonts w:ascii="Times New Roman" w:eastAsia="Times New Roman" w:hAnsi="Times New Roman" w:cs="Times New Roman"/>
                <w:b/>
                <w:kern w:val="0"/>
                <w:sz w:val="26"/>
                <w:szCs w:val="26"/>
                <w14:ligatures w14:val="none"/>
              </w:rPr>
            </w:pPr>
          </w:p>
        </w:tc>
        <w:tc>
          <w:tcPr>
            <w:tcW w:w="4713" w:type="dxa"/>
            <w:vAlign w:val="center"/>
          </w:tcPr>
          <w:p w14:paraId="249410FE" w14:textId="77777777" w:rsidR="00FA1E3F" w:rsidRPr="00FA1E3F" w:rsidRDefault="00FA1E3F" w:rsidP="00FA1E3F">
            <w:pPr>
              <w:spacing w:after="0" w:line="240" w:lineRule="auto"/>
              <w:jc w:val="both"/>
              <w:rPr>
                <w:rFonts w:ascii="Times New Roman" w:eastAsia="Times New Roman" w:hAnsi="Times New Roman" w:cs="Times New Roman"/>
                <w:b/>
                <w:kern w:val="0"/>
                <w:sz w:val="26"/>
                <w:szCs w:val="26"/>
                <w14:ligatures w14:val="none"/>
              </w:rPr>
            </w:pPr>
            <w:r w:rsidRPr="00FA1E3F">
              <w:rPr>
                <w:rFonts w:ascii="Times New Roman" w:eastAsia="Times New Roman" w:hAnsi="Times New Roman" w:cs="Times New Roman"/>
                <w:b/>
                <w:kern w:val="0"/>
                <w:sz w:val="26"/>
                <w:szCs w:val="26"/>
                <w14:ligatures w14:val="none"/>
              </w:rPr>
              <w:t>-</w:t>
            </w:r>
          </w:p>
        </w:tc>
        <w:tc>
          <w:tcPr>
            <w:tcW w:w="4713" w:type="dxa"/>
            <w:vAlign w:val="center"/>
          </w:tcPr>
          <w:p w14:paraId="5F5C9EE9" w14:textId="77777777" w:rsidR="00FA1E3F" w:rsidRPr="00FA1E3F" w:rsidRDefault="00FA1E3F" w:rsidP="00FA1E3F">
            <w:pPr>
              <w:spacing w:after="0" w:line="240" w:lineRule="auto"/>
              <w:jc w:val="both"/>
              <w:rPr>
                <w:rFonts w:ascii="Times New Roman" w:eastAsia="Times New Roman" w:hAnsi="Times New Roman" w:cs="Times New Roman"/>
                <w:b/>
                <w:kern w:val="0"/>
                <w:sz w:val="26"/>
                <w:szCs w:val="26"/>
                <w14:ligatures w14:val="none"/>
              </w:rPr>
            </w:pPr>
            <w:r w:rsidRPr="00FA1E3F">
              <w:rPr>
                <w:rFonts w:ascii="Times New Roman" w:eastAsia="Times New Roman" w:hAnsi="Times New Roman" w:cs="Times New Roman"/>
                <w:b/>
                <w:kern w:val="0"/>
                <w:sz w:val="26"/>
                <w:szCs w:val="26"/>
                <w14:ligatures w14:val="none"/>
              </w:rPr>
              <w:t>-</w:t>
            </w:r>
          </w:p>
        </w:tc>
        <w:tc>
          <w:tcPr>
            <w:tcW w:w="4394" w:type="dxa"/>
          </w:tcPr>
          <w:p w14:paraId="7F494B26" w14:textId="77777777" w:rsidR="00FA1E3F" w:rsidRPr="00FA1E3F" w:rsidRDefault="00FA1E3F" w:rsidP="00FA1E3F">
            <w:pPr>
              <w:spacing w:after="0" w:line="240" w:lineRule="auto"/>
              <w:jc w:val="both"/>
              <w:rPr>
                <w:rFonts w:ascii="Times New Roman" w:eastAsia="Times New Roman" w:hAnsi="Times New Roman" w:cs="Times New Roman"/>
                <w:bCs/>
                <w:kern w:val="0"/>
                <w:sz w:val="26"/>
                <w:szCs w:val="26"/>
                <w14:ligatures w14:val="none"/>
              </w:rPr>
            </w:pPr>
            <w:r w:rsidRPr="00FA1E3F">
              <w:rPr>
                <w:rFonts w:ascii="Times New Roman" w:eastAsia="Times New Roman" w:hAnsi="Times New Roman" w:cs="Times New Roman"/>
                <w:bCs/>
                <w:kern w:val="0"/>
                <w:sz w:val="26"/>
                <w:szCs w:val="26"/>
                <w14:ligatures w14:val="none"/>
              </w:rPr>
              <w:t>Nhà thầu chào đầy đủ nội dung theo yêu cầu và ghi rõ:</w:t>
            </w:r>
          </w:p>
          <w:p w14:paraId="39D4F055" w14:textId="77777777" w:rsidR="00FA1E3F" w:rsidRPr="00FA1E3F" w:rsidRDefault="00FA1E3F" w:rsidP="00FA1E3F">
            <w:pPr>
              <w:spacing w:after="0" w:line="240" w:lineRule="auto"/>
              <w:jc w:val="both"/>
              <w:rPr>
                <w:rFonts w:ascii="Times New Roman" w:eastAsia="Times New Roman" w:hAnsi="Times New Roman" w:cs="Times New Roman"/>
                <w:bCs/>
                <w:i/>
                <w:iCs/>
                <w:kern w:val="0"/>
                <w:sz w:val="26"/>
                <w:szCs w:val="26"/>
                <w14:ligatures w14:val="none"/>
              </w:rPr>
            </w:pPr>
            <w:r w:rsidRPr="00FA1E3F">
              <w:rPr>
                <w:rFonts w:ascii="Times New Roman" w:eastAsia="Times New Roman" w:hAnsi="Times New Roman" w:cs="Times New Roman"/>
                <w:bCs/>
                <w:kern w:val="0"/>
                <w:sz w:val="26"/>
                <w:szCs w:val="26"/>
                <w14:ligatures w14:val="none"/>
              </w:rPr>
              <w:t xml:space="preserve">- Tích hợp theo máy chính </w:t>
            </w:r>
            <w:r w:rsidRPr="00FA1E3F">
              <w:rPr>
                <w:rFonts w:ascii="Times New Roman" w:eastAsia="Times New Roman" w:hAnsi="Times New Roman" w:cs="Times New Roman"/>
                <w:bCs/>
                <w:i/>
                <w:iCs/>
                <w:kern w:val="0"/>
                <w:sz w:val="26"/>
                <w:szCs w:val="26"/>
                <w14:ligatures w14:val="none"/>
              </w:rPr>
              <w:t xml:space="preserve">(Đối với các hàng hóa, bộ phận, thành phần do nhà </w:t>
            </w:r>
            <w:r w:rsidRPr="00FA1E3F">
              <w:rPr>
                <w:rFonts w:ascii="Times New Roman" w:eastAsia="Times New Roman" w:hAnsi="Times New Roman" w:cs="Times New Roman"/>
                <w:bCs/>
                <w:i/>
                <w:iCs/>
                <w:kern w:val="0"/>
                <w:sz w:val="26"/>
                <w:szCs w:val="26"/>
                <w14:ligatures w14:val="none"/>
              </w:rPr>
              <w:lastRenderedPageBreak/>
              <w:t>sản xuất cung cấp đồng bộ hoặc đi kèm với máy chính).</w:t>
            </w:r>
          </w:p>
          <w:p w14:paraId="3914CCB7" w14:textId="77777777" w:rsidR="00FA1E3F" w:rsidRPr="00FA1E3F" w:rsidRDefault="00FA1E3F" w:rsidP="00FA1E3F">
            <w:pPr>
              <w:spacing w:after="0" w:line="240" w:lineRule="auto"/>
              <w:jc w:val="both"/>
              <w:rPr>
                <w:rFonts w:ascii="Times New Roman" w:eastAsia="Times New Roman" w:hAnsi="Times New Roman" w:cs="Times New Roman"/>
                <w:bCs/>
                <w:kern w:val="0"/>
                <w:sz w:val="26"/>
                <w:szCs w:val="26"/>
                <w14:ligatures w14:val="none"/>
              </w:rPr>
            </w:pPr>
            <w:r w:rsidRPr="00FA1E3F">
              <w:rPr>
                <w:rFonts w:ascii="Times New Roman" w:eastAsia="Times New Roman" w:hAnsi="Times New Roman" w:cs="Times New Roman"/>
                <w:bCs/>
                <w:kern w:val="0"/>
                <w:sz w:val="26"/>
                <w:szCs w:val="26"/>
                <w14:ligatures w14:val="none"/>
              </w:rPr>
              <w:t xml:space="preserve">- Mua ngoài tại Việt Nam </w:t>
            </w:r>
            <w:r w:rsidRPr="00FA1E3F">
              <w:rPr>
                <w:rFonts w:ascii="Times New Roman" w:eastAsia="Times New Roman" w:hAnsi="Times New Roman" w:cs="Times New Roman"/>
                <w:bCs/>
                <w:i/>
                <w:iCs/>
                <w:kern w:val="0"/>
                <w:sz w:val="26"/>
                <w:szCs w:val="26"/>
                <w14:ligatures w14:val="none"/>
              </w:rPr>
              <w:t>(Đối với các hàng hóa, bộ phận, thành phần khác do nhà thầu mua ngoài tại Việt Nam).</w:t>
            </w:r>
          </w:p>
        </w:tc>
      </w:tr>
      <w:tr w:rsidR="00FA1E3F" w:rsidRPr="00FA1E3F" w14:paraId="77B04CC5" w14:textId="77777777" w:rsidTr="005E05A4">
        <w:trPr>
          <w:trHeight w:val="340"/>
        </w:trPr>
        <w:tc>
          <w:tcPr>
            <w:tcW w:w="639" w:type="dxa"/>
            <w:vAlign w:val="center"/>
          </w:tcPr>
          <w:p w14:paraId="4F238298" w14:textId="77777777" w:rsidR="00FA1E3F" w:rsidRPr="00FA1E3F" w:rsidRDefault="00FA1E3F" w:rsidP="00FA1E3F">
            <w:pPr>
              <w:spacing w:after="0" w:line="240" w:lineRule="auto"/>
              <w:jc w:val="center"/>
              <w:rPr>
                <w:rFonts w:ascii="Times New Roman" w:eastAsia="Times New Roman" w:hAnsi="Times New Roman" w:cs="Times New Roman"/>
                <w:b/>
                <w:kern w:val="0"/>
                <w:sz w:val="26"/>
                <w:szCs w:val="26"/>
                <w14:ligatures w14:val="none"/>
              </w:rPr>
            </w:pPr>
            <w:r w:rsidRPr="00FA1E3F">
              <w:rPr>
                <w:rFonts w:ascii="Times New Roman" w:eastAsia="Times New Roman" w:hAnsi="Times New Roman" w:cs="Times New Roman"/>
                <w:b/>
                <w:kern w:val="0"/>
                <w:sz w:val="26"/>
                <w:szCs w:val="26"/>
                <w14:ligatures w14:val="none"/>
              </w:rPr>
              <w:lastRenderedPageBreak/>
              <w:t>III</w:t>
            </w:r>
          </w:p>
        </w:tc>
        <w:tc>
          <w:tcPr>
            <w:tcW w:w="4713" w:type="dxa"/>
            <w:vAlign w:val="center"/>
          </w:tcPr>
          <w:p w14:paraId="2055ED7E" w14:textId="77777777" w:rsidR="00FA1E3F" w:rsidRPr="00FA1E3F" w:rsidRDefault="00FA1E3F" w:rsidP="00FA1E3F">
            <w:pPr>
              <w:spacing w:after="0" w:line="240" w:lineRule="auto"/>
              <w:jc w:val="both"/>
              <w:rPr>
                <w:rFonts w:ascii="Times New Roman" w:eastAsia="Times New Roman" w:hAnsi="Times New Roman" w:cs="Times New Roman"/>
                <w:b/>
                <w:kern w:val="0"/>
                <w:sz w:val="26"/>
                <w:szCs w:val="26"/>
                <w14:ligatures w14:val="none"/>
              </w:rPr>
            </w:pPr>
            <w:r w:rsidRPr="00FA1E3F">
              <w:rPr>
                <w:rFonts w:ascii="Times New Roman" w:eastAsia="Times New Roman" w:hAnsi="Times New Roman" w:cs="Times New Roman"/>
                <w:b/>
                <w:kern w:val="0"/>
                <w:sz w:val="26"/>
                <w:szCs w:val="26"/>
                <w14:ligatures w14:val="none"/>
              </w:rPr>
              <w:t>Yêu cầu kỹ thuật</w:t>
            </w:r>
          </w:p>
        </w:tc>
        <w:tc>
          <w:tcPr>
            <w:tcW w:w="4713" w:type="dxa"/>
            <w:vAlign w:val="center"/>
          </w:tcPr>
          <w:p w14:paraId="1B84C04F" w14:textId="77777777" w:rsidR="00FA1E3F" w:rsidRPr="00FA1E3F" w:rsidRDefault="00FA1E3F" w:rsidP="00FA1E3F">
            <w:pPr>
              <w:spacing w:after="0" w:line="240" w:lineRule="auto"/>
              <w:jc w:val="both"/>
              <w:rPr>
                <w:rFonts w:ascii="Times New Roman" w:eastAsia="Times New Roman" w:hAnsi="Times New Roman" w:cs="Times New Roman"/>
                <w:b/>
                <w:kern w:val="0"/>
                <w:sz w:val="26"/>
                <w:szCs w:val="26"/>
                <w14:ligatures w14:val="none"/>
              </w:rPr>
            </w:pPr>
            <w:r w:rsidRPr="00FA1E3F">
              <w:rPr>
                <w:rFonts w:ascii="Times New Roman" w:eastAsia="Times New Roman" w:hAnsi="Times New Roman" w:cs="Times New Roman"/>
                <w:b/>
                <w:kern w:val="0"/>
                <w:sz w:val="26"/>
                <w:szCs w:val="26"/>
                <w14:ligatures w14:val="none"/>
              </w:rPr>
              <w:t>Yêu cầu kỹ thuật</w:t>
            </w:r>
          </w:p>
        </w:tc>
        <w:tc>
          <w:tcPr>
            <w:tcW w:w="4394" w:type="dxa"/>
          </w:tcPr>
          <w:p w14:paraId="4ED25FC1" w14:textId="77777777" w:rsidR="00FA1E3F" w:rsidRPr="00FA1E3F" w:rsidRDefault="00FA1E3F" w:rsidP="00FA1E3F">
            <w:pPr>
              <w:spacing w:after="0" w:line="240" w:lineRule="auto"/>
              <w:jc w:val="both"/>
              <w:rPr>
                <w:rFonts w:ascii="Times New Roman" w:eastAsia="Times New Roman" w:hAnsi="Times New Roman" w:cs="Times New Roman"/>
                <w:b/>
                <w:kern w:val="0"/>
                <w:sz w:val="26"/>
                <w:szCs w:val="26"/>
                <w14:ligatures w14:val="none"/>
              </w:rPr>
            </w:pPr>
          </w:p>
        </w:tc>
      </w:tr>
      <w:tr w:rsidR="00FA1E3F" w:rsidRPr="00FA1E3F" w14:paraId="5C74EB25" w14:textId="77777777" w:rsidTr="005E05A4">
        <w:trPr>
          <w:trHeight w:val="340"/>
        </w:trPr>
        <w:tc>
          <w:tcPr>
            <w:tcW w:w="639" w:type="dxa"/>
            <w:vAlign w:val="center"/>
          </w:tcPr>
          <w:p w14:paraId="417E23B8" w14:textId="77777777" w:rsidR="00FA1E3F" w:rsidRPr="00FA1E3F" w:rsidRDefault="00FA1E3F" w:rsidP="00FA1E3F">
            <w:pPr>
              <w:spacing w:after="0" w:line="240" w:lineRule="auto"/>
              <w:jc w:val="both"/>
              <w:rPr>
                <w:rFonts w:ascii="Times New Roman" w:eastAsia="Times New Roman" w:hAnsi="Times New Roman" w:cs="Times New Roman"/>
                <w:kern w:val="0"/>
                <w:sz w:val="26"/>
                <w:szCs w:val="26"/>
                <w14:ligatures w14:val="none"/>
              </w:rPr>
            </w:pPr>
          </w:p>
        </w:tc>
        <w:tc>
          <w:tcPr>
            <w:tcW w:w="4713" w:type="dxa"/>
            <w:vAlign w:val="center"/>
          </w:tcPr>
          <w:p w14:paraId="1F2D10F4" w14:textId="77777777" w:rsidR="00FA1E3F" w:rsidRPr="00FA1E3F" w:rsidRDefault="00FA1E3F" w:rsidP="00FA1E3F">
            <w:pPr>
              <w:spacing w:after="0" w:line="240" w:lineRule="auto"/>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w:t>
            </w:r>
          </w:p>
        </w:tc>
        <w:tc>
          <w:tcPr>
            <w:tcW w:w="4713" w:type="dxa"/>
            <w:vAlign w:val="center"/>
          </w:tcPr>
          <w:p w14:paraId="1EF02294" w14:textId="77777777" w:rsidR="00FA1E3F" w:rsidRPr="00FA1E3F" w:rsidRDefault="00FA1E3F" w:rsidP="00FA1E3F">
            <w:pPr>
              <w:spacing w:after="0" w:line="240" w:lineRule="auto"/>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w:t>
            </w:r>
          </w:p>
        </w:tc>
        <w:tc>
          <w:tcPr>
            <w:tcW w:w="4394" w:type="dxa"/>
          </w:tcPr>
          <w:p w14:paraId="7D6B5B9B" w14:textId="77777777" w:rsidR="00FA1E3F" w:rsidRPr="00FA1E3F" w:rsidRDefault="00FA1E3F" w:rsidP="00FA1E3F">
            <w:pPr>
              <w:spacing w:after="0" w:line="240" w:lineRule="auto"/>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Ghi rõ tên tài liệu, số trang tham chiếu và trích dẫn nội dung cụ thể trong tài liệu tham chiếu (bản gốc) thể hiện tính đáp ứng của hàng hóa của từng nội dung yêu cầu kỹ thuật.</w:t>
            </w:r>
          </w:p>
          <w:p w14:paraId="1AA65354" w14:textId="77777777" w:rsidR="00FA1E3F" w:rsidRPr="00FA1E3F" w:rsidRDefault="00FA1E3F" w:rsidP="00FA1E3F">
            <w:pPr>
              <w:spacing w:after="0" w:line="240" w:lineRule="auto"/>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Đề nghị tách riêng từng file tài liệu tham chiếu và đặt tên đúng theo tên dùng để tham chiếu tại cột này (ví dụ: file Specifications, file Brochure…), không gộp tất cả các tài liệu vào 1 file.</w:t>
            </w:r>
          </w:p>
          <w:p w14:paraId="79D78777" w14:textId="77777777" w:rsidR="00FA1E3F" w:rsidRPr="00FA1E3F" w:rsidRDefault="00FA1E3F" w:rsidP="00FA1E3F">
            <w:pPr>
              <w:spacing w:after="0" w:line="240" w:lineRule="auto"/>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Xem các ví dụ dưới đây:</w:t>
            </w:r>
          </w:p>
        </w:tc>
      </w:tr>
      <w:tr w:rsidR="00FA1E3F" w:rsidRPr="00FA1E3F" w14:paraId="03372E00" w14:textId="77777777" w:rsidTr="005E05A4">
        <w:trPr>
          <w:trHeight w:val="340"/>
        </w:trPr>
        <w:tc>
          <w:tcPr>
            <w:tcW w:w="639" w:type="dxa"/>
            <w:vAlign w:val="center"/>
          </w:tcPr>
          <w:p w14:paraId="0C6DE1A8" w14:textId="77777777" w:rsidR="00FA1E3F" w:rsidRPr="00FA1E3F" w:rsidRDefault="00FA1E3F" w:rsidP="00FA1E3F">
            <w:pPr>
              <w:spacing w:after="0" w:line="240" w:lineRule="auto"/>
              <w:jc w:val="both"/>
              <w:rPr>
                <w:rFonts w:ascii="Times New Roman" w:eastAsia="Times New Roman" w:hAnsi="Times New Roman" w:cs="Times New Roman"/>
                <w:kern w:val="0"/>
                <w:sz w:val="26"/>
                <w:szCs w:val="26"/>
                <w14:ligatures w14:val="none"/>
              </w:rPr>
            </w:pPr>
          </w:p>
        </w:tc>
        <w:tc>
          <w:tcPr>
            <w:tcW w:w="4713" w:type="dxa"/>
            <w:vAlign w:val="center"/>
          </w:tcPr>
          <w:p w14:paraId="6E769D21" w14:textId="77777777" w:rsidR="00FA1E3F" w:rsidRPr="00FA1E3F" w:rsidRDefault="00FA1E3F" w:rsidP="00FA1E3F">
            <w:pPr>
              <w:spacing w:after="0" w:line="240" w:lineRule="auto"/>
              <w:jc w:val="both"/>
              <w:rPr>
                <w:rFonts w:ascii="Times New Roman" w:eastAsia="Times New Roman" w:hAnsi="Times New Roman" w:cs="Times New Roman"/>
                <w:i/>
                <w:iCs/>
                <w:kern w:val="0"/>
                <w:sz w:val="26"/>
                <w:szCs w:val="26"/>
                <w:lang w:eastAsia="zh-TW"/>
                <w14:ligatures w14:val="none"/>
              </w:rPr>
            </w:pPr>
            <w:r w:rsidRPr="00FA1E3F">
              <w:rPr>
                <w:rFonts w:ascii="Times New Roman" w:eastAsia="Times New Roman" w:hAnsi="Times New Roman" w:cs="Times New Roman"/>
                <w:i/>
                <w:iCs/>
                <w:kern w:val="0"/>
                <w:sz w:val="26"/>
                <w:szCs w:val="26"/>
                <w:lang w:eastAsia="zh-TW"/>
                <w14:ligatures w14:val="none"/>
              </w:rPr>
              <w:t>Phương thức làm mát: làm mát bằng dầu hoặc nước và công tắc an toàn nhiệt.</w:t>
            </w:r>
          </w:p>
        </w:tc>
        <w:tc>
          <w:tcPr>
            <w:tcW w:w="4713" w:type="dxa"/>
            <w:vAlign w:val="center"/>
          </w:tcPr>
          <w:p w14:paraId="5776F68B" w14:textId="77777777" w:rsidR="00FA1E3F" w:rsidRPr="00FA1E3F" w:rsidRDefault="00FA1E3F" w:rsidP="00FA1E3F">
            <w:pPr>
              <w:spacing w:after="0" w:line="240" w:lineRule="auto"/>
              <w:jc w:val="both"/>
              <w:rPr>
                <w:rFonts w:ascii="Times New Roman" w:eastAsia="Times New Roman" w:hAnsi="Times New Roman" w:cs="Times New Roman"/>
                <w:i/>
                <w:iCs/>
                <w:kern w:val="0"/>
                <w:sz w:val="26"/>
                <w:szCs w:val="26"/>
                <w:lang w:eastAsia="zh-TW"/>
                <w14:ligatures w14:val="none"/>
              </w:rPr>
            </w:pPr>
            <w:r w:rsidRPr="00FA1E3F">
              <w:rPr>
                <w:rFonts w:ascii="Times New Roman" w:eastAsia="Times New Roman" w:hAnsi="Times New Roman" w:cs="Times New Roman"/>
                <w:i/>
                <w:iCs/>
                <w:kern w:val="0"/>
                <w:sz w:val="26"/>
                <w:szCs w:val="26"/>
                <w:lang w:eastAsia="zh-TW"/>
                <w14:ligatures w14:val="none"/>
              </w:rPr>
              <w:t>Phương thức làm mát: làm mát bằng dầu với công tắc an toàn nhiệt.</w:t>
            </w:r>
          </w:p>
        </w:tc>
        <w:tc>
          <w:tcPr>
            <w:tcW w:w="4394" w:type="dxa"/>
            <w:vAlign w:val="center"/>
          </w:tcPr>
          <w:p w14:paraId="09DD2092" w14:textId="77777777" w:rsidR="00FA1E3F" w:rsidRPr="00FA1E3F" w:rsidRDefault="00FA1E3F" w:rsidP="00FA1E3F">
            <w:pPr>
              <w:spacing w:after="0" w:line="240" w:lineRule="auto"/>
              <w:jc w:val="both"/>
              <w:rPr>
                <w:rFonts w:ascii="Times New Roman" w:eastAsia="Times New Roman" w:hAnsi="Times New Roman" w:cs="Times New Roman"/>
                <w:i/>
                <w:iCs/>
                <w:kern w:val="0"/>
                <w:sz w:val="26"/>
                <w:szCs w:val="26"/>
                <w14:ligatures w14:val="none"/>
              </w:rPr>
            </w:pPr>
            <w:r w:rsidRPr="00FA1E3F">
              <w:rPr>
                <w:rFonts w:ascii="Times New Roman" w:eastAsia="Times New Roman" w:hAnsi="Times New Roman" w:cs="Times New Roman"/>
                <w:i/>
                <w:iCs/>
                <w:kern w:val="0"/>
                <w:sz w:val="26"/>
                <w:szCs w:val="26"/>
                <w:lang w:eastAsia="zh-TW"/>
                <w14:ligatures w14:val="none"/>
              </w:rPr>
              <w:t>Specifications trang 20: Cooling liquid Oil cooled X-ray tube with thermal safety switch</w:t>
            </w:r>
          </w:p>
        </w:tc>
      </w:tr>
      <w:tr w:rsidR="00FA1E3F" w:rsidRPr="00FA1E3F" w14:paraId="29B72CAC" w14:textId="77777777" w:rsidTr="005E05A4">
        <w:trPr>
          <w:trHeight w:val="340"/>
        </w:trPr>
        <w:tc>
          <w:tcPr>
            <w:tcW w:w="639" w:type="dxa"/>
            <w:vAlign w:val="center"/>
          </w:tcPr>
          <w:p w14:paraId="76EC68E0" w14:textId="77777777" w:rsidR="00FA1E3F" w:rsidRPr="00FA1E3F" w:rsidRDefault="00FA1E3F" w:rsidP="00FA1E3F">
            <w:pPr>
              <w:spacing w:after="0" w:line="240" w:lineRule="auto"/>
              <w:jc w:val="both"/>
              <w:rPr>
                <w:rFonts w:ascii="Times New Roman" w:eastAsia="Times New Roman" w:hAnsi="Times New Roman" w:cs="Times New Roman"/>
                <w:kern w:val="0"/>
                <w:sz w:val="26"/>
                <w:szCs w:val="26"/>
                <w14:ligatures w14:val="none"/>
              </w:rPr>
            </w:pPr>
          </w:p>
        </w:tc>
        <w:tc>
          <w:tcPr>
            <w:tcW w:w="4713" w:type="dxa"/>
            <w:vAlign w:val="center"/>
          </w:tcPr>
          <w:p w14:paraId="66804007" w14:textId="77777777" w:rsidR="00FA1E3F" w:rsidRPr="00FA1E3F" w:rsidRDefault="00FA1E3F" w:rsidP="00FA1E3F">
            <w:pPr>
              <w:spacing w:after="0" w:line="240" w:lineRule="auto"/>
              <w:jc w:val="both"/>
              <w:rPr>
                <w:rFonts w:ascii="Times New Roman" w:eastAsia="Times New Roman" w:hAnsi="Times New Roman" w:cs="Times New Roman"/>
                <w:i/>
                <w:iCs/>
                <w:kern w:val="0"/>
                <w:sz w:val="26"/>
                <w:szCs w:val="26"/>
                <w14:ligatures w14:val="none"/>
              </w:rPr>
            </w:pPr>
            <w:r w:rsidRPr="00FA1E3F">
              <w:rPr>
                <w:rFonts w:ascii="Times New Roman" w:eastAsia="Times New Roman" w:hAnsi="Times New Roman" w:cs="Times New Roman"/>
                <w:i/>
                <w:iCs/>
                <w:kern w:val="0"/>
                <w:sz w:val="26"/>
                <w:szCs w:val="26"/>
                <w14:ligatures w14:val="none"/>
              </w:rPr>
              <w:t>Kiểm soát thể tích: IPPV, SIMV, S-IPPV hoặc nhiều hơn</w:t>
            </w:r>
          </w:p>
        </w:tc>
        <w:tc>
          <w:tcPr>
            <w:tcW w:w="4713" w:type="dxa"/>
            <w:vAlign w:val="center"/>
          </w:tcPr>
          <w:p w14:paraId="6125379D" w14:textId="77777777" w:rsidR="00FA1E3F" w:rsidRPr="00FA1E3F" w:rsidRDefault="00FA1E3F" w:rsidP="00FA1E3F">
            <w:pPr>
              <w:spacing w:after="0" w:line="240" w:lineRule="auto"/>
              <w:jc w:val="both"/>
              <w:rPr>
                <w:rFonts w:ascii="Times New Roman" w:eastAsia="Times New Roman" w:hAnsi="Times New Roman" w:cs="Times New Roman"/>
                <w:i/>
                <w:iCs/>
                <w:kern w:val="0"/>
                <w:sz w:val="26"/>
                <w:szCs w:val="26"/>
                <w14:ligatures w14:val="none"/>
              </w:rPr>
            </w:pPr>
            <w:r w:rsidRPr="00FA1E3F">
              <w:rPr>
                <w:rFonts w:ascii="Times New Roman" w:eastAsia="Times New Roman" w:hAnsi="Times New Roman" w:cs="Times New Roman"/>
                <w:i/>
                <w:iCs/>
                <w:kern w:val="0"/>
                <w:sz w:val="26"/>
                <w:szCs w:val="26"/>
                <w14:ligatures w14:val="none"/>
              </w:rPr>
              <w:t>Kiểm soát thể tích: IPPV, SIMV, S-IPPV</w:t>
            </w:r>
          </w:p>
        </w:tc>
        <w:tc>
          <w:tcPr>
            <w:tcW w:w="4394" w:type="dxa"/>
            <w:vAlign w:val="center"/>
          </w:tcPr>
          <w:p w14:paraId="6BD37187" w14:textId="77777777" w:rsidR="00FA1E3F" w:rsidRPr="00FA1E3F" w:rsidRDefault="00FA1E3F" w:rsidP="00FA1E3F">
            <w:pPr>
              <w:spacing w:after="0" w:line="240" w:lineRule="auto"/>
              <w:jc w:val="both"/>
              <w:rPr>
                <w:rFonts w:ascii="Times New Roman" w:eastAsia="Times New Roman" w:hAnsi="Times New Roman" w:cs="Times New Roman"/>
                <w:i/>
                <w:iCs/>
                <w:kern w:val="0"/>
                <w:sz w:val="26"/>
                <w:szCs w:val="26"/>
                <w14:ligatures w14:val="none"/>
              </w:rPr>
            </w:pPr>
            <w:r w:rsidRPr="00FA1E3F">
              <w:rPr>
                <w:rFonts w:ascii="Times New Roman" w:eastAsia="Times New Roman" w:hAnsi="Times New Roman" w:cs="Times New Roman"/>
                <w:i/>
                <w:iCs/>
                <w:kern w:val="0"/>
                <w:sz w:val="26"/>
                <w:szCs w:val="26"/>
                <w14:ligatures w14:val="none"/>
              </w:rPr>
              <w:t>Brochure trang 11: Volume-controlled: IPPV, SIMV, S-IPPV</w:t>
            </w:r>
          </w:p>
        </w:tc>
      </w:tr>
      <w:tr w:rsidR="00FA1E3F" w:rsidRPr="00FA1E3F" w14:paraId="7F1798E8" w14:textId="77777777" w:rsidTr="005E05A4">
        <w:trPr>
          <w:trHeight w:val="340"/>
        </w:trPr>
        <w:tc>
          <w:tcPr>
            <w:tcW w:w="639" w:type="dxa"/>
            <w:vAlign w:val="center"/>
          </w:tcPr>
          <w:p w14:paraId="73399A39" w14:textId="77777777" w:rsidR="00FA1E3F" w:rsidRPr="00FA1E3F" w:rsidRDefault="00FA1E3F" w:rsidP="00FA1E3F">
            <w:pPr>
              <w:spacing w:after="0" w:line="240" w:lineRule="auto"/>
              <w:jc w:val="both"/>
              <w:rPr>
                <w:rFonts w:ascii="Times New Roman" w:eastAsia="Times New Roman" w:hAnsi="Times New Roman" w:cs="Times New Roman"/>
                <w:kern w:val="0"/>
                <w:sz w:val="26"/>
                <w:szCs w:val="26"/>
                <w14:ligatures w14:val="none"/>
              </w:rPr>
            </w:pPr>
          </w:p>
        </w:tc>
        <w:tc>
          <w:tcPr>
            <w:tcW w:w="4713" w:type="dxa"/>
            <w:vAlign w:val="center"/>
          </w:tcPr>
          <w:p w14:paraId="03DE7173" w14:textId="77777777" w:rsidR="00FA1E3F" w:rsidRPr="00FA1E3F" w:rsidRDefault="00FA1E3F" w:rsidP="00FA1E3F">
            <w:pPr>
              <w:spacing w:after="0" w:line="240" w:lineRule="auto"/>
              <w:jc w:val="both"/>
              <w:rPr>
                <w:rFonts w:ascii="Times New Roman" w:eastAsia="Times New Roman" w:hAnsi="Times New Roman" w:cs="Times New Roman"/>
                <w:i/>
                <w:iCs/>
                <w:kern w:val="0"/>
                <w:sz w:val="26"/>
                <w:szCs w:val="26"/>
                <w14:ligatures w14:val="none"/>
              </w:rPr>
            </w:pPr>
            <w:r w:rsidRPr="00FA1E3F">
              <w:rPr>
                <w:rFonts w:ascii="Times New Roman" w:eastAsia="Times New Roman" w:hAnsi="Times New Roman" w:cs="Times New Roman"/>
                <w:i/>
                <w:iCs/>
                <w:kern w:val="0"/>
                <w:sz w:val="26"/>
                <w:szCs w:val="26"/>
                <w14:ligatures w14:val="none"/>
              </w:rPr>
              <w:t>Dạng</w:t>
            </w:r>
            <w:r w:rsidRPr="00FA1E3F">
              <w:rPr>
                <w:rFonts w:ascii="Times New Roman" w:eastAsia="Times New Roman" w:hAnsi="Times New Roman" w:cs="Times New Roman"/>
                <w:i/>
                <w:iCs/>
                <w:spacing w:val="-3"/>
                <w:kern w:val="0"/>
                <w:sz w:val="26"/>
                <w:szCs w:val="26"/>
                <w14:ligatures w14:val="none"/>
              </w:rPr>
              <w:t xml:space="preserve"> </w:t>
            </w:r>
            <w:r w:rsidRPr="00FA1E3F">
              <w:rPr>
                <w:rFonts w:ascii="Times New Roman" w:eastAsia="Times New Roman" w:hAnsi="Times New Roman" w:cs="Times New Roman"/>
                <w:i/>
                <w:iCs/>
                <w:kern w:val="0"/>
                <w:sz w:val="26"/>
                <w:szCs w:val="26"/>
                <w14:ligatures w14:val="none"/>
              </w:rPr>
              <w:t>sóng:</w:t>
            </w:r>
            <w:r w:rsidRPr="00FA1E3F">
              <w:rPr>
                <w:rFonts w:ascii="Times New Roman" w:eastAsia="Times New Roman" w:hAnsi="Times New Roman" w:cs="Times New Roman"/>
                <w:i/>
                <w:iCs/>
                <w:spacing w:val="-2"/>
                <w:kern w:val="0"/>
                <w:sz w:val="26"/>
                <w:szCs w:val="26"/>
                <w14:ligatures w14:val="none"/>
              </w:rPr>
              <w:t xml:space="preserve"> </w:t>
            </w:r>
            <w:r w:rsidRPr="00FA1E3F">
              <w:rPr>
                <w:rFonts w:ascii="Times New Roman" w:eastAsia="Times New Roman" w:hAnsi="Times New Roman" w:cs="Times New Roman"/>
                <w:i/>
                <w:iCs/>
                <w:kern w:val="0"/>
                <w:sz w:val="26"/>
                <w:szCs w:val="26"/>
                <w14:ligatures w14:val="none"/>
              </w:rPr>
              <w:t>bước</w:t>
            </w:r>
            <w:r w:rsidRPr="00FA1E3F">
              <w:rPr>
                <w:rFonts w:ascii="Times New Roman" w:eastAsia="Times New Roman" w:hAnsi="Times New Roman" w:cs="Times New Roman"/>
                <w:i/>
                <w:iCs/>
                <w:spacing w:val="-2"/>
                <w:kern w:val="0"/>
                <w:sz w:val="26"/>
                <w:szCs w:val="26"/>
                <w14:ligatures w14:val="none"/>
              </w:rPr>
              <w:t xml:space="preserve"> </w:t>
            </w:r>
            <w:r w:rsidRPr="00FA1E3F">
              <w:rPr>
                <w:rFonts w:ascii="Times New Roman" w:eastAsia="Times New Roman" w:hAnsi="Times New Roman" w:cs="Times New Roman"/>
                <w:i/>
                <w:iCs/>
                <w:kern w:val="0"/>
                <w:sz w:val="26"/>
                <w:szCs w:val="26"/>
                <w14:ligatures w14:val="none"/>
              </w:rPr>
              <w:t>sóng</w:t>
            </w:r>
            <w:r w:rsidRPr="00FA1E3F">
              <w:rPr>
                <w:rFonts w:ascii="Times New Roman" w:eastAsia="Times New Roman" w:hAnsi="Times New Roman" w:cs="Times New Roman"/>
                <w:i/>
                <w:iCs/>
                <w:spacing w:val="-1"/>
                <w:kern w:val="0"/>
                <w:sz w:val="26"/>
                <w:szCs w:val="26"/>
                <w14:ligatures w14:val="none"/>
              </w:rPr>
              <w:t xml:space="preserve"> </w:t>
            </w:r>
            <w:r w:rsidRPr="00FA1E3F">
              <w:rPr>
                <w:rFonts w:ascii="Times New Roman" w:eastAsia="Times New Roman" w:hAnsi="Times New Roman" w:cs="Times New Roman"/>
                <w:i/>
                <w:iCs/>
                <w:kern w:val="0"/>
                <w:sz w:val="26"/>
                <w:szCs w:val="26"/>
                <w14:ligatures w14:val="none"/>
              </w:rPr>
              <w:t>0.25</w:t>
            </w:r>
            <w:r w:rsidRPr="00FA1E3F">
              <w:rPr>
                <w:rFonts w:ascii="Times New Roman" w:eastAsia="Times New Roman" w:hAnsi="Times New Roman" w:cs="Times New Roman"/>
                <w:i/>
                <w:iCs/>
                <w:spacing w:val="-3"/>
                <w:kern w:val="0"/>
                <w:sz w:val="26"/>
                <w:szCs w:val="26"/>
                <w14:ligatures w14:val="none"/>
              </w:rPr>
              <w:t xml:space="preserve"> </w:t>
            </w:r>
            <w:r w:rsidRPr="00FA1E3F">
              <w:rPr>
                <w:rFonts w:ascii="Times New Roman" w:eastAsia="Times New Roman" w:hAnsi="Times New Roman" w:cs="Times New Roman"/>
                <w:i/>
                <w:iCs/>
                <w:kern w:val="0"/>
                <w:sz w:val="26"/>
                <w:szCs w:val="26"/>
                <w14:ligatures w14:val="none"/>
              </w:rPr>
              <w:t>Hz</w:t>
            </w:r>
            <w:r w:rsidRPr="00FA1E3F">
              <w:rPr>
                <w:rFonts w:ascii="Times New Roman" w:eastAsia="Times New Roman" w:hAnsi="Times New Roman" w:cs="Times New Roman"/>
                <w:i/>
                <w:iCs/>
                <w:spacing w:val="-2"/>
                <w:kern w:val="0"/>
                <w:sz w:val="26"/>
                <w:szCs w:val="26"/>
                <w14:ligatures w14:val="none"/>
              </w:rPr>
              <w:t xml:space="preserve"> </w:t>
            </w:r>
            <w:r w:rsidRPr="00FA1E3F">
              <w:rPr>
                <w:rFonts w:ascii="Times New Roman" w:eastAsia="Times New Roman" w:hAnsi="Times New Roman" w:cs="Times New Roman"/>
                <w:i/>
                <w:iCs/>
                <w:kern w:val="0"/>
                <w:sz w:val="26"/>
                <w:szCs w:val="26"/>
                <w14:ligatures w14:val="none"/>
              </w:rPr>
              <w:t>hoặc</w:t>
            </w:r>
            <w:r w:rsidRPr="00FA1E3F">
              <w:rPr>
                <w:rFonts w:ascii="Times New Roman" w:eastAsia="Times New Roman" w:hAnsi="Times New Roman" w:cs="Times New Roman"/>
                <w:i/>
                <w:iCs/>
                <w:spacing w:val="-2"/>
                <w:kern w:val="0"/>
                <w:sz w:val="26"/>
                <w:szCs w:val="26"/>
                <w14:ligatures w14:val="none"/>
              </w:rPr>
              <w:t xml:space="preserve"> </w:t>
            </w:r>
            <w:r w:rsidRPr="00FA1E3F">
              <w:rPr>
                <w:rFonts w:ascii="Times New Roman" w:eastAsia="Times New Roman" w:hAnsi="Times New Roman" w:cs="Times New Roman"/>
                <w:i/>
                <w:iCs/>
                <w:kern w:val="0"/>
                <w:sz w:val="26"/>
                <w:szCs w:val="26"/>
                <w14:ligatures w14:val="none"/>
              </w:rPr>
              <w:t>sóng</w:t>
            </w:r>
            <w:r w:rsidRPr="00FA1E3F">
              <w:rPr>
                <w:rFonts w:ascii="Times New Roman" w:eastAsia="Times New Roman" w:hAnsi="Times New Roman" w:cs="Times New Roman"/>
                <w:i/>
                <w:iCs/>
                <w:spacing w:val="-1"/>
                <w:kern w:val="0"/>
                <w:sz w:val="26"/>
                <w:szCs w:val="26"/>
                <w14:ligatures w14:val="none"/>
              </w:rPr>
              <w:t xml:space="preserve"> </w:t>
            </w:r>
            <w:r w:rsidRPr="00FA1E3F">
              <w:rPr>
                <w:rFonts w:ascii="Times New Roman" w:eastAsia="Times New Roman" w:hAnsi="Times New Roman" w:cs="Times New Roman"/>
                <w:i/>
                <w:iCs/>
                <w:kern w:val="0"/>
                <w:sz w:val="26"/>
                <w:szCs w:val="26"/>
                <w14:ligatures w14:val="none"/>
              </w:rPr>
              <w:t>sin</w:t>
            </w:r>
            <w:r w:rsidRPr="00FA1E3F">
              <w:rPr>
                <w:rFonts w:ascii="Times New Roman" w:eastAsia="Times New Roman" w:hAnsi="Times New Roman" w:cs="Times New Roman"/>
                <w:i/>
                <w:iCs/>
                <w:spacing w:val="-1"/>
                <w:kern w:val="0"/>
                <w:sz w:val="26"/>
                <w:szCs w:val="26"/>
                <w14:ligatures w14:val="none"/>
              </w:rPr>
              <w:t xml:space="preserve"> </w:t>
            </w:r>
            <w:r w:rsidRPr="00FA1E3F">
              <w:rPr>
                <w:rFonts w:ascii="Times New Roman" w:eastAsia="Times New Roman" w:hAnsi="Times New Roman" w:cs="Times New Roman"/>
                <w:i/>
                <w:iCs/>
                <w:kern w:val="0"/>
                <w:sz w:val="26"/>
                <w:szCs w:val="26"/>
                <w14:ligatures w14:val="none"/>
              </w:rPr>
              <w:t>10</w:t>
            </w:r>
            <w:r w:rsidRPr="00FA1E3F">
              <w:rPr>
                <w:rFonts w:ascii="Times New Roman" w:eastAsia="Times New Roman" w:hAnsi="Times New Roman" w:cs="Times New Roman"/>
                <w:i/>
                <w:iCs/>
                <w:spacing w:val="-3"/>
                <w:kern w:val="0"/>
                <w:sz w:val="26"/>
                <w:szCs w:val="26"/>
                <w14:ligatures w14:val="none"/>
              </w:rPr>
              <w:t xml:space="preserve"> </w:t>
            </w:r>
            <w:r w:rsidRPr="00FA1E3F">
              <w:rPr>
                <w:rFonts w:ascii="Times New Roman" w:eastAsia="Times New Roman" w:hAnsi="Times New Roman" w:cs="Times New Roman"/>
                <w:i/>
                <w:iCs/>
                <w:kern w:val="0"/>
                <w:sz w:val="26"/>
                <w:szCs w:val="26"/>
                <w14:ligatures w14:val="none"/>
              </w:rPr>
              <w:t>Hz</w:t>
            </w:r>
          </w:p>
        </w:tc>
        <w:tc>
          <w:tcPr>
            <w:tcW w:w="4713" w:type="dxa"/>
            <w:vAlign w:val="center"/>
          </w:tcPr>
          <w:p w14:paraId="07B2FC42" w14:textId="77777777" w:rsidR="00FA1E3F" w:rsidRPr="00FA1E3F" w:rsidRDefault="00FA1E3F" w:rsidP="00FA1E3F">
            <w:pPr>
              <w:spacing w:after="0" w:line="240" w:lineRule="auto"/>
              <w:jc w:val="both"/>
              <w:rPr>
                <w:rFonts w:ascii="Times New Roman" w:eastAsia="Times New Roman" w:hAnsi="Times New Roman" w:cs="Times New Roman"/>
                <w:i/>
                <w:iCs/>
                <w:kern w:val="0"/>
                <w:sz w:val="26"/>
                <w:szCs w:val="26"/>
                <w14:ligatures w14:val="none"/>
              </w:rPr>
            </w:pPr>
            <w:r w:rsidRPr="00FA1E3F">
              <w:rPr>
                <w:rFonts w:ascii="Times New Roman" w:eastAsia="Times New Roman" w:hAnsi="Times New Roman" w:cs="Times New Roman"/>
                <w:i/>
                <w:iCs/>
                <w:kern w:val="0"/>
                <w:sz w:val="26"/>
                <w:szCs w:val="26"/>
                <w14:ligatures w14:val="none"/>
              </w:rPr>
              <w:t>Dạng</w:t>
            </w:r>
            <w:r w:rsidRPr="00FA1E3F">
              <w:rPr>
                <w:rFonts w:ascii="Times New Roman" w:eastAsia="Times New Roman" w:hAnsi="Times New Roman" w:cs="Times New Roman"/>
                <w:i/>
                <w:iCs/>
                <w:spacing w:val="-3"/>
                <w:kern w:val="0"/>
                <w:sz w:val="26"/>
                <w:szCs w:val="26"/>
                <w14:ligatures w14:val="none"/>
              </w:rPr>
              <w:t xml:space="preserve"> </w:t>
            </w:r>
            <w:r w:rsidRPr="00FA1E3F">
              <w:rPr>
                <w:rFonts w:ascii="Times New Roman" w:eastAsia="Times New Roman" w:hAnsi="Times New Roman" w:cs="Times New Roman"/>
                <w:i/>
                <w:iCs/>
                <w:kern w:val="0"/>
                <w:sz w:val="26"/>
                <w:szCs w:val="26"/>
                <w14:ligatures w14:val="none"/>
              </w:rPr>
              <w:t>sóng:</w:t>
            </w:r>
            <w:r w:rsidRPr="00FA1E3F">
              <w:rPr>
                <w:rFonts w:ascii="Times New Roman" w:eastAsia="Times New Roman" w:hAnsi="Times New Roman" w:cs="Times New Roman"/>
                <w:i/>
                <w:iCs/>
                <w:spacing w:val="-2"/>
                <w:kern w:val="0"/>
                <w:sz w:val="26"/>
                <w:szCs w:val="26"/>
                <w14:ligatures w14:val="none"/>
              </w:rPr>
              <w:t xml:space="preserve"> </w:t>
            </w:r>
            <w:r w:rsidRPr="00FA1E3F">
              <w:rPr>
                <w:rFonts w:ascii="Times New Roman" w:eastAsia="Times New Roman" w:hAnsi="Times New Roman" w:cs="Times New Roman"/>
                <w:i/>
                <w:iCs/>
                <w:kern w:val="0"/>
                <w:sz w:val="26"/>
                <w:szCs w:val="26"/>
                <w14:ligatures w14:val="none"/>
              </w:rPr>
              <w:t>bước</w:t>
            </w:r>
            <w:r w:rsidRPr="00FA1E3F">
              <w:rPr>
                <w:rFonts w:ascii="Times New Roman" w:eastAsia="Times New Roman" w:hAnsi="Times New Roman" w:cs="Times New Roman"/>
                <w:i/>
                <w:iCs/>
                <w:spacing w:val="-2"/>
                <w:kern w:val="0"/>
                <w:sz w:val="26"/>
                <w:szCs w:val="26"/>
                <w14:ligatures w14:val="none"/>
              </w:rPr>
              <w:t xml:space="preserve"> </w:t>
            </w:r>
            <w:r w:rsidRPr="00FA1E3F">
              <w:rPr>
                <w:rFonts w:ascii="Times New Roman" w:eastAsia="Times New Roman" w:hAnsi="Times New Roman" w:cs="Times New Roman"/>
                <w:i/>
                <w:iCs/>
                <w:kern w:val="0"/>
                <w:sz w:val="26"/>
                <w:szCs w:val="26"/>
                <w14:ligatures w14:val="none"/>
              </w:rPr>
              <w:t>sóng</w:t>
            </w:r>
            <w:r w:rsidRPr="00FA1E3F">
              <w:rPr>
                <w:rFonts w:ascii="Times New Roman" w:eastAsia="Times New Roman" w:hAnsi="Times New Roman" w:cs="Times New Roman"/>
                <w:i/>
                <w:iCs/>
                <w:spacing w:val="-1"/>
                <w:kern w:val="0"/>
                <w:sz w:val="26"/>
                <w:szCs w:val="26"/>
                <w14:ligatures w14:val="none"/>
              </w:rPr>
              <w:t xml:space="preserve"> </w:t>
            </w:r>
            <w:r w:rsidRPr="00FA1E3F">
              <w:rPr>
                <w:rFonts w:ascii="Times New Roman" w:eastAsia="Times New Roman" w:hAnsi="Times New Roman" w:cs="Times New Roman"/>
                <w:i/>
                <w:iCs/>
                <w:kern w:val="0"/>
                <w:sz w:val="26"/>
                <w:szCs w:val="26"/>
                <w14:ligatures w14:val="none"/>
              </w:rPr>
              <w:t>0.25</w:t>
            </w:r>
            <w:r w:rsidRPr="00FA1E3F">
              <w:rPr>
                <w:rFonts w:ascii="Times New Roman" w:eastAsia="Times New Roman" w:hAnsi="Times New Roman" w:cs="Times New Roman"/>
                <w:i/>
                <w:iCs/>
                <w:spacing w:val="-3"/>
                <w:kern w:val="0"/>
                <w:sz w:val="26"/>
                <w:szCs w:val="26"/>
                <w14:ligatures w14:val="none"/>
              </w:rPr>
              <w:t xml:space="preserve"> </w:t>
            </w:r>
            <w:r w:rsidRPr="00FA1E3F">
              <w:rPr>
                <w:rFonts w:ascii="Times New Roman" w:eastAsia="Times New Roman" w:hAnsi="Times New Roman" w:cs="Times New Roman"/>
                <w:i/>
                <w:iCs/>
                <w:kern w:val="0"/>
                <w:sz w:val="26"/>
                <w:szCs w:val="26"/>
                <w14:ligatures w14:val="none"/>
              </w:rPr>
              <w:t>Hz</w:t>
            </w:r>
            <w:r w:rsidRPr="00FA1E3F">
              <w:rPr>
                <w:rFonts w:ascii="Times New Roman" w:eastAsia="Times New Roman" w:hAnsi="Times New Roman" w:cs="Times New Roman"/>
                <w:i/>
                <w:iCs/>
                <w:spacing w:val="-2"/>
                <w:kern w:val="0"/>
                <w:sz w:val="26"/>
                <w:szCs w:val="26"/>
                <w14:ligatures w14:val="none"/>
              </w:rPr>
              <w:t xml:space="preserve"> </w:t>
            </w:r>
            <w:r w:rsidRPr="00FA1E3F">
              <w:rPr>
                <w:rFonts w:ascii="Times New Roman" w:eastAsia="Times New Roman" w:hAnsi="Times New Roman" w:cs="Times New Roman"/>
                <w:i/>
                <w:iCs/>
                <w:kern w:val="0"/>
                <w:sz w:val="26"/>
                <w:szCs w:val="26"/>
                <w14:ligatures w14:val="none"/>
              </w:rPr>
              <w:t>hoặc</w:t>
            </w:r>
            <w:r w:rsidRPr="00FA1E3F">
              <w:rPr>
                <w:rFonts w:ascii="Times New Roman" w:eastAsia="Times New Roman" w:hAnsi="Times New Roman" w:cs="Times New Roman"/>
                <w:i/>
                <w:iCs/>
                <w:spacing w:val="-2"/>
                <w:kern w:val="0"/>
                <w:sz w:val="26"/>
                <w:szCs w:val="26"/>
                <w14:ligatures w14:val="none"/>
              </w:rPr>
              <w:t xml:space="preserve"> </w:t>
            </w:r>
            <w:r w:rsidRPr="00FA1E3F">
              <w:rPr>
                <w:rFonts w:ascii="Times New Roman" w:eastAsia="Times New Roman" w:hAnsi="Times New Roman" w:cs="Times New Roman"/>
                <w:i/>
                <w:iCs/>
                <w:kern w:val="0"/>
                <w:sz w:val="26"/>
                <w:szCs w:val="26"/>
                <w14:ligatures w14:val="none"/>
              </w:rPr>
              <w:t>sóng</w:t>
            </w:r>
            <w:r w:rsidRPr="00FA1E3F">
              <w:rPr>
                <w:rFonts w:ascii="Times New Roman" w:eastAsia="Times New Roman" w:hAnsi="Times New Roman" w:cs="Times New Roman"/>
                <w:i/>
                <w:iCs/>
                <w:spacing w:val="-1"/>
                <w:kern w:val="0"/>
                <w:sz w:val="26"/>
                <w:szCs w:val="26"/>
                <w14:ligatures w14:val="none"/>
              </w:rPr>
              <w:t xml:space="preserve"> </w:t>
            </w:r>
            <w:r w:rsidRPr="00FA1E3F">
              <w:rPr>
                <w:rFonts w:ascii="Times New Roman" w:eastAsia="Times New Roman" w:hAnsi="Times New Roman" w:cs="Times New Roman"/>
                <w:i/>
                <w:iCs/>
                <w:kern w:val="0"/>
                <w:sz w:val="26"/>
                <w:szCs w:val="26"/>
                <w14:ligatures w14:val="none"/>
              </w:rPr>
              <w:t>sin</w:t>
            </w:r>
            <w:r w:rsidRPr="00FA1E3F">
              <w:rPr>
                <w:rFonts w:ascii="Times New Roman" w:eastAsia="Times New Roman" w:hAnsi="Times New Roman" w:cs="Times New Roman"/>
                <w:i/>
                <w:iCs/>
                <w:spacing w:val="-1"/>
                <w:kern w:val="0"/>
                <w:sz w:val="26"/>
                <w:szCs w:val="26"/>
                <w14:ligatures w14:val="none"/>
              </w:rPr>
              <w:t xml:space="preserve"> </w:t>
            </w:r>
            <w:r w:rsidRPr="00FA1E3F">
              <w:rPr>
                <w:rFonts w:ascii="Times New Roman" w:eastAsia="Times New Roman" w:hAnsi="Times New Roman" w:cs="Times New Roman"/>
                <w:i/>
                <w:iCs/>
                <w:kern w:val="0"/>
                <w:sz w:val="26"/>
                <w:szCs w:val="26"/>
                <w14:ligatures w14:val="none"/>
              </w:rPr>
              <w:t>10</w:t>
            </w:r>
            <w:r w:rsidRPr="00FA1E3F">
              <w:rPr>
                <w:rFonts w:ascii="Times New Roman" w:eastAsia="Times New Roman" w:hAnsi="Times New Roman" w:cs="Times New Roman"/>
                <w:i/>
                <w:iCs/>
                <w:spacing w:val="-3"/>
                <w:kern w:val="0"/>
                <w:sz w:val="26"/>
                <w:szCs w:val="26"/>
                <w14:ligatures w14:val="none"/>
              </w:rPr>
              <w:t xml:space="preserve"> </w:t>
            </w:r>
            <w:r w:rsidRPr="00FA1E3F">
              <w:rPr>
                <w:rFonts w:ascii="Times New Roman" w:eastAsia="Times New Roman" w:hAnsi="Times New Roman" w:cs="Times New Roman"/>
                <w:i/>
                <w:iCs/>
                <w:kern w:val="0"/>
                <w:sz w:val="26"/>
                <w:szCs w:val="26"/>
                <w14:ligatures w14:val="none"/>
              </w:rPr>
              <w:t>Hz</w:t>
            </w:r>
          </w:p>
        </w:tc>
        <w:tc>
          <w:tcPr>
            <w:tcW w:w="4394" w:type="dxa"/>
            <w:vAlign w:val="center"/>
          </w:tcPr>
          <w:p w14:paraId="78841B48" w14:textId="77777777" w:rsidR="00FA1E3F" w:rsidRPr="00FA1E3F" w:rsidRDefault="00FA1E3F" w:rsidP="00FA1E3F">
            <w:pPr>
              <w:spacing w:after="0" w:line="240" w:lineRule="auto"/>
              <w:jc w:val="both"/>
              <w:rPr>
                <w:rFonts w:ascii="Times New Roman" w:eastAsia="Times New Roman" w:hAnsi="Times New Roman" w:cs="Times New Roman"/>
                <w:i/>
                <w:iCs/>
                <w:kern w:val="0"/>
                <w:sz w:val="26"/>
                <w:szCs w:val="26"/>
                <w14:ligatures w14:val="none"/>
              </w:rPr>
            </w:pPr>
            <w:r w:rsidRPr="00FA1E3F">
              <w:rPr>
                <w:rFonts w:ascii="Times New Roman" w:eastAsia="Times New Roman" w:hAnsi="Times New Roman" w:cs="Times New Roman"/>
                <w:i/>
                <w:iCs/>
                <w:kern w:val="0"/>
                <w:sz w:val="26"/>
                <w:szCs w:val="26"/>
                <w14:ligatures w14:val="none"/>
              </w:rPr>
              <w:t>Neurofax EEG-1200 Trang 4: Waveform shape 0.25 Hz step wave or 10 Hz sine wave</w:t>
            </w:r>
          </w:p>
        </w:tc>
      </w:tr>
      <w:tr w:rsidR="00FA1E3F" w:rsidRPr="00FA1E3F" w14:paraId="4AE4154F" w14:textId="77777777" w:rsidTr="005E05A4">
        <w:trPr>
          <w:trHeight w:val="340"/>
        </w:trPr>
        <w:tc>
          <w:tcPr>
            <w:tcW w:w="639" w:type="dxa"/>
            <w:vAlign w:val="center"/>
          </w:tcPr>
          <w:p w14:paraId="4751F0F2" w14:textId="77777777" w:rsidR="00FA1E3F" w:rsidRPr="00FA1E3F" w:rsidRDefault="00FA1E3F" w:rsidP="00FA1E3F">
            <w:pPr>
              <w:spacing w:after="0" w:line="240" w:lineRule="auto"/>
              <w:jc w:val="both"/>
              <w:rPr>
                <w:rFonts w:ascii="Times New Roman" w:eastAsia="Times New Roman" w:hAnsi="Times New Roman" w:cs="Times New Roman"/>
                <w:b/>
                <w:kern w:val="0"/>
                <w:sz w:val="26"/>
                <w:szCs w:val="26"/>
                <w14:ligatures w14:val="none"/>
              </w:rPr>
            </w:pPr>
            <w:r w:rsidRPr="00FA1E3F">
              <w:rPr>
                <w:rFonts w:ascii="Times New Roman" w:eastAsia="Times New Roman" w:hAnsi="Times New Roman" w:cs="Times New Roman"/>
                <w:b/>
                <w:kern w:val="0"/>
                <w:sz w:val="26"/>
                <w:szCs w:val="26"/>
                <w14:ligatures w14:val="none"/>
              </w:rPr>
              <w:t>IV</w:t>
            </w:r>
          </w:p>
        </w:tc>
        <w:tc>
          <w:tcPr>
            <w:tcW w:w="4713" w:type="dxa"/>
            <w:vAlign w:val="center"/>
          </w:tcPr>
          <w:p w14:paraId="2D9546B6" w14:textId="77777777" w:rsidR="00FA1E3F" w:rsidRPr="00FA1E3F" w:rsidRDefault="00FA1E3F" w:rsidP="00FA1E3F">
            <w:pPr>
              <w:spacing w:after="0" w:line="240" w:lineRule="auto"/>
              <w:jc w:val="both"/>
              <w:rPr>
                <w:rFonts w:ascii="Times New Roman" w:eastAsia="Times New Roman" w:hAnsi="Times New Roman" w:cs="Times New Roman"/>
                <w:b/>
                <w:kern w:val="0"/>
                <w:sz w:val="26"/>
                <w:szCs w:val="26"/>
                <w14:ligatures w14:val="none"/>
              </w:rPr>
            </w:pPr>
            <w:r w:rsidRPr="00FA1E3F">
              <w:rPr>
                <w:rFonts w:ascii="Times New Roman" w:eastAsia="Times New Roman" w:hAnsi="Times New Roman" w:cs="Times New Roman"/>
                <w:b/>
                <w:kern w:val="0"/>
                <w:sz w:val="26"/>
                <w:szCs w:val="26"/>
                <w14:ligatures w14:val="none"/>
              </w:rPr>
              <w:t>Yêu cầu khác</w:t>
            </w:r>
          </w:p>
        </w:tc>
        <w:tc>
          <w:tcPr>
            <w:tcW w:w="4713" w:type="dxa"/>
            <w:vAlign w:val="center"/>
          </w:tcPr>
          <w:p w14:paraId="52C682F1" w14:textId="77777777" w:rsidR="00FA1E3F" w:rsidRPr="00FA1E3F" w:rsidRDefault="00FA1E3F" w:rsidP="00FA1E3F">
            <w:pPr>
              <w:spacing w:after="0" w:line="240" w:lineRule="auto"/>
              <w:jc w:val="both"/>
              <w:rPr>
                <w:rFonts w:ascii="Times New Roman" w:eastAsia="Times New Roman" w:hAnsi="Times New Roman" w:cs="Times New Roman"/>
                <w:b/>
                <w:kern w:val="0"/>
                <w:sz w:val="26"/>
                <w:szCs w:val="26"/>
                <w14:ligatures w14:val="none"/>
              </w:rPr>
            </w:pPr>
            <w:r w:rsidRPr="00FA1E3F">
              <w:rPr>
                <w:rFonts w:ascii="Times New Roman" w:eastAsia="Times New Roman" w:hAnsi="Times New Roman" w:cs="Times New Roman"/>
                <w:b/>
                <w:kern w:val="0"/>
                <w:sz w:val="26"/>
                <w:szCs w:val="26"/>
                <w14:ligatures w14:val="none"/>
              </w:rPr>
              <w:t>Yêu cầu khác</w:t>
            </w:r>
          </w:p>
        </w:tc>
        <w:tc>
          <w:tcPr>
            <w:tcW w:w="4394" w:type="dxa"/>
          </w:tcPr>
          <w:p w14:paraId="249A34B0" w14:textId="77777777" w:rsidR="00FA1E3F" w:rsidRPr="00FA1E3F" w:rsidRDefault="00FA1E3F" w:rsidP="00FA1E3F">
            <w:pPr>
              <w:spacing w:after="0" w:line="240" w:lineRule="auto"/>
              <w:jc w:val="both"/>
              <w:rPr>
                <w:rFonts w:ascii="Times New Roman" w:eastAsia="Times New Roman" w:hAnsi="Times New Roman" w:cs="Times New Roman"/>
                <w:b/>
                <w:kern w:val="0"/>
                <w:sz w:val="26"/>
                <w:szCs w:val="26"/>
                <w14:ligatures w14:val="none"/>
              </w:rPr>
            </w:pPr>
          </w:p>
        </w:tc>
      </w:tr>
      <w:tr w:rsidR="00FA1E3F" w:rsidRPr="00FA1E3F" w14:paraId="078B01C2" w14:textId="77777777" w:rsidTr="005E05A4">
        <w:trPr>
          <w:trHeight w:val="340"/>
        </w:trPr>
        <w:tc>
          <w:tcPr>
            <w:tcW w:w="639" w:type="dxa"/>
            <w:vAlign w:val="center"/>
          </w:tcPr>
          <w:p w14:paraId="2B125B95" w14:textId="77777777" w:rsidR="00FA1E3F" w:rsidRPr="00FA1E3F" w:rsidRDefault="00FA1E3F" w:rsidP="00FA1E3F">
            <w:pPr>
              <w:spacing w:after="0" w:line="240" w:lineRule="auto"/>
              <w:jc w:val="both"/>
              <w:rPr>
                <w:rFonts w:ascii="Times New Roman" w:eastAsia="Times New Roman" w:hAnsi="Times New Roman" w:cs="Times New Roman"/>
                <w:b/>
                <w:kern w:val="0"/>
                <w:sz w:val="26"/>
                <w:szCs w:val="26"/>
                <w14:ligatures w14:val="none"/>
              </w:rPr>
            </w:pPr>
          </w:p>
        </w:tc>
        <w:tc>
          <w:tcPr>
            <w:tcW w:w="4713" w:type="dxa"/>
            <w:vAlign w:val="center"/>
          </w:tcPr>
          <w:p w14:paraId="7A501B79" w14:textId="77777777" w:rsidR="00FA1E3F" w:rsidRPr="00FA1E3F" w:rsidRDefault="00FA1E3F" w:rsidP="00FA1E3F">
            <w:pPr>
              <w:spacing w:after="0" w:line="240" w:lineRule="auto"/>
              <w:jc w:val="both"/>
              <w:rPr>
                <w:rFonts w:ascii="Times New Roman" w:eastAsia="Times New Roman" w:hAnsi="Times New Roman" w:cs="Times New Roman"/>
                <w:b/>
                <w:kern w:val="0"/>
                <w:sz w:val="26"/>
                <w:szCs w:val="26"/>
                <w14:ligatures w14:val="none"/>
              </w:rPr>
            </w:pPr>
            <w:r w:rsidRPr="00FA1E3F">
              <w:rPr>
                <w:rFonts w:ascii="Times New Roman" w:eastAsia="Times New Roman" w:hAnsi="Times New Roman" w:cs="Times New Roman"/>
                <w:b/>
                <w:kern w:val="0"/>
                <w:sz w:val="26"/>
                <w:szCs w:val="26"/>
                <w14:ligatures w14:val="none"/>
              </w:rPr>
              <w:t>-</w:t>
            </w:r>
          </w:p>
        </w:tc>
        <w:tc>
          <w:tcPr>
            <w:tcW w:w="4713" w:type="dxa"/>
            <w:vAlign w:val="center"/>
          </w:tcPr>
          <w:p w14:paraId="6E3AE192" w14:textId="77777777" w:rsidR="00FA1E3F" w:rsidRPr="00FA1E3F" w:rsidRDefault="00FA1E3F" w:rsidP="00FA1E3F">
            <w:pPr>
              <w:spacing w:after="0" w:line="240" w:lineRule="auto"/>
              <w:jc w:val="both"/>
              <w:rPr>
                <w:rFonts w:ascii="Times New Roman" w:eastAsia="Times New Roman" w:hAnsi="Times New Roman" w:cs="Times New Roman"/>
                <w:b/>
                <w:kern w:val="0"/>
                <w:sz w:val="26"/>
                <w:szCs w:val="26"/>
                <w14:ligatures w14:val="none"/>
              </w:rPr>
            </w:pPr>
            <w:r w:rsidRPr="00FA1E3F">
              <w:rPr>
                <w:rFonts w:ascii="Times New Roman" w:eastAsia="Times New Roman" w:hAnsi="Times New Roman" w:cs="Times New Roman"/>
                <w:b/>
                <w:kern w:val="0"/>
                <w:sz w:val="26"/>
                <w:szCs w:val="26"/>
                <w14:ligatures w14:val="none"/>
              </w:rPr>
              <w:t>-</w:t>
            </w:r>
          </w:p>
        </w:tc>
        <w:tc>
          <w:tcPr>
            <w:tcW w:w="4394" w:type="dxa"/>
          </w:tcPr>
          <w:p w14:paraId="63EC9E8A" w14:textId="77777777" w:rsidR="00FA1E3F" w:rsidRPr="00FA1E3F" w:rsidRDefault="00FA1E3F" w:rsidP="00FA1E3F">
            <w:pPr>
              <w:spacing w:after="0" w:line="240" w:lineRule="auto"/>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Nhà thầu cam kết và/hoặc cung cấp tài liệu theo yêu cầu.</w:t>
            </w:r>
          </w:p>
        </w:tc>
      </w:tr>
    </w:tbl>
    <w:p w14:paraId="0584869E" w14:textId="77777777" w:rsidR="00FA1E3F" w:rsidRDefault="00FA1E3F" w:rsidP="00FA1E3F">
      <w:pPr>
        <w:suppressAutoHyphens/>
        <w:spacing w:before="240" w:after="120" w:line="240" w:lineRule="auto"/>
        <w:ind w:firstLine="567"/>
        <w:jc w:val="both"/>
        <w:outlineLvl w:val="1"/>
        <w:rPr>
          <w:rFonts w:ascii="Times New Roman" w:eastAsia="Times New Roman" w:hAnsi="Times New Roman" w:cs="Times New Roman"/>
          <w:b/>
          <w:i/>
          <w:kern w:val="0"/>
          <w:sz w:val="26"/>
          <w:szCs w:val="26"/>
          <w14:ligatures w14:val="none"/>
        </w:rPr>
      </w:pPr>
    </w:p>
    <w:p w14:paraId="7ACF18FC" w14:textId="482D0A01" w:rsidR="00FA1E3F" w:rsidRPr="00FA1E3F" w:rsidRDefault="00FA1E3F" w:rsidP="00FA1E3F">
      <w:pPr>
        <w:suppressAutoHyphens/>
        <w:spacing w:before="240" w:after="120" w:line="240" w:lineRule="auto"/>
        <w:ind w:firstLine="567"/>
        <w:jc w:val="both"/>
        <w:outlineLvl w:val="1"/>
        <w:rPr>
          <w:rFonts w:ascii="Times New Roman" w:eastAsia="Times New Roman" w:hAnsi="Times New Roman" w:cs="Times New Roman"/>
          <w:b/>
          <w:i/>
          <w:kern w:val="0"/>
          <w:sz w:val="26"/>
          <w:szCs w:val="26"/>
          <w14:ligatures w14:val="none"/>
        </w:rPr>
      </w:pPr>
      <w:r w:rsidRPr="00FA1E3F">
        <w:rPr>
          <w:rFonts w:ascii="Times New Roman" w:eastAsia="Times New Roman" w:hAnsi="Times New Roman" w:cs="Times New Roman"/>
          <w:b/>
          <w:i/>
          <w:kern w:val="0"/>
          <w:sz w:val="26"/>
          <w:szCs w:val="26"/>
          <w14:ligatures w14:val="none"/>
        </w:rPr>
        <w:lastRenderedPageBreak/>
        <w:t>1.3.2. Tài liệu chứng minh tính hợp lệ của hàng hóa</w:t>
      </w:r>
    </w:p>
    <w:p w14:paraId="75FE6D83" w14:textId="77777777" w:rsidR="00FA1E3F" w:rsidRPr="00FA1E3F" w:rsidRDefault="00FA1E3F" w:rsidP="00FA1E3F">
      <w:pPr>
        <w:numPr>
          <w:ilvl w:val="0"/>
          <w:numId w:val="1"/>
        </w:numPr>
        <w:spacing w:after="0" w:line="276" w:lineRule="auto"/>
        <w:ind w:left="425"/>
        <w:contextualSpacing/>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Bảng chào đáp ứng kỹ thuật theo yêu cầu tại mục 1.3.1 Chương V.</w:t>
      </w:r>
    </w:p>
    <w:p w14:paraId="3CBC1F12" w14:textId="77777777" w:rsidR="00FA1E3F" w:rsidRPr="00FA1E3F" w:rsidRDefault="00FA1E3F" w:rsidP="00FA1E3F">
      <w:pPr>
        <w:numPr>
          <w:ilvl w:val="0"/>
          <w:numId w:val="1"/>
        </w:numPr>
        <w:spacing w:after="0" w:line="276" w:lineRule="auto"/>
        <w:ind w:left="425"/>
        <w:contextualSpacing/>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xml:space="preserve">Catalogue hoặc tài liệu kỹ thuật của nhà sản xuất (cung cấp cả bản gốc và bản dịch) nêu rõ đối với từng loại hàng hóa: </w:t>
      </w:r>
    </w:p>
    <w:p w14:paraId="1800BF59" w14:textId="77777777" w:rsidR="00FA1E3F" w:rsidRPr="00FA1E3F" w:rsidRDefault="00FA1E3F" w:rsidP="00FA1E3F">
      <w:pPr>
        <w:numPr>
          <w:ilvl w:val="0"/>
          <w:numId w:val="3"/>
        </w:numPr>
        <w:spacing w:after="0" w:line="276" w:lineRule="auto"/>
        <w:ind w:left="426"/>
        <w:contextualSpacing/>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xml:space="preserve">Model, ký mã hiệu, nhãn hiệu sản phẩm (theo quy định của nhà sản xuất); </w:t>
      </w:r>
    </w:p>
    <w:p w14:paraId="6FB96995" w14:textId="77777777" w:rsidR="00FA1E3F" w:rsidRPr="00FA1E3F" w:rsidRDefault="00FA1E3F" w:rsidP="00FA1E3F">
      <w:pPr>
        <w:numPr>
          <w:ilvl w:val="0"/>
          <w:numId w:val="3"/>
        </w:numPr>
        <w:spacing w:after="0" w:line="276" w:lineRule="auto"/>
        <w:ind w:left="426"/>
        <w:contextualSpacing/>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xml:space="preserve">Tên hãng sản xuất hoặc hãng chủ sở hữu; </w:t>
      </w:r>
    </w:p>
    <w:p w14:paraId="3714786F" w14:textId="77777777" w:rsidR="00FA1E3F" w:rsidRPr="00FA1E3F" w:rsidRDefault="00FA1E3F" w:rsidP="00FA1E3F">
      <w:pPr>
        <w:numPr>
          <w:ilvl w:val="0"/>
          <w:numId w:val="3"/>
        </w:numPr>
        <w:spacing w:after="0" w:line="276" w:lineRule="auto"/>
        <w:ind w:left="426"/>
        <w:contextualSpacing/>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xml:space="preserve">Thông số kỹ thuật hàng hóa; </w:t>
      </w:r>
    </w:p>
    <w:p w14:paraId="275D052E" w14:textId="77777777" w:rsidR="00FA1E3F" w:rsidRPr="00FA1E3F" w:rsidRDefault="00FA1E3F" w:rsidP="00FA1E3F">
      <w:pPr>
        <w:numPr>
          <w:ilvl w:val="0"/>
          <w:numId w:val="3"/>
        </w:numPr>
        <w:spacing w:after="0" w:line="276" w:lineRule="auto"/>
        <w:ind w:left="426"/>
        <w:contextualSpacing/>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Quy cách hàng hóa (nếu có);</w:t>
      </w:r>
    </w:p>
    <w:p w14:paraId="369C7ACC" w14:textId="77777777" w:rsidR="00FA1E3F" w:rsidRPr="00FA1E3F" w:rsidRDefault="00FA1E3F" w:rsidP="00FA1E3F">
      <w:pPr>
        <w:spacing w:after="120" w:line="240" w:lineRule="auto"/>
        <w:ind w:left="425"/>
        <w:jc w:val="both"/>
        <w:rPr>
          <w:rFonts w:ascii="Times New Roman" w:eastAsia="Times New Roman" w:hAnsi="Times New Roman" w:cs="Times New Roman"/>
          <w:b/>
          <w:i/>
          <w:kern w:val="0"/>
          <w:sz w:val="26"/>
          <w:szCs w:val="26"/>
          <w14:ligatures w14:val="none"/>
        </w:rPr>
      </w:pPr>
      <w:r w:rsidRPr="00FA1E3F">
        <w:rPr>
          <w:rFonts w:ascii="Times New Roman" w:eastAsia="Times New Roman" w:hAnsi="Times New Roman" w:cs="Times New Roman"/>
          <w:b/>
          <w:i/>
          <w:kern w:val="0"/>
          <w:sz w:val="26"/>
          <w:szCs w:val="26"/>
          <w14:ligatures w14:val="none"/>
        </w:rPr>
        <w:t xml:space="preserve">Nhà thầu phải dùng công cụ đánh dấu (highlight) vào các nội dung cụ thể chứng minh hàng hóa đáp ứng kỹ thuật tại catalogue hoặc tài liệu kỹ thuật. </w:t>
      </w:r>
    </w:p>
    <w:p w14:paraId="2C1FA9B8" w14:textId="77777777" w:rsidR="00FA1E3F" w:rsidRPr="00FA1E3F" w:rsidRDefault="00FA1E3F" w:rsidP="00FA1E3F">
      <w:pPr>
        <w:numPr>
          <w:ilvl w:val="0"/>
          <w:numId w:val="1"/>
        </w:numPr>
        <w:tabs>
          <w:tab w:val="right" w:pos="7254"/>
        </w:tabs>
        <w:spacing w:after="0" w:line="276" w:lineRule="auto"/>
        <w:ind w:left="425"/>
        <w:contextualSpacing/>
        <w:jc w:val="both"/>
        <w:rPr>
          <w:rFonts w:ascii="Times New Roman" w:eastAsia="Times New Roman" w:hAnsi="Times New Roman" w:cs="Times New Roman"/>
          <w:b/>
          <w:i/>
          <w:kern w:val="0"/>
          <w:sz w:val="26"/>
          <w:szCs w:val="26"/>
          <w14:ligatures w14:val="none"/>
        </w:rPr>
      </w:pPr>
      <w:r w:rsidRPr="00FA1E3F">
        <w:rPr>
          <w:rFonts w:ascii="Times New Roman" w:eastAsia="Times New Roman" w:hAnsi="Times New Roman" w:cs="Times New Roman"/>
          <w:bCs/>
          <w:kern w:val="0"/>
          <w:sz w:val="26"/>
          <w:szCs w:val="26"/>
          <w14:ligatures w14:val="none"/>
        </w:rPr>
        <w:t>Tài liệu chứng minh năng lực thực hiện hợp đồng: Giấy phép bán hàng/ giấy ủy quyền bán hàng hoặc các tài liệu tương đương khác theo quy định tại E-CDNT 16.2 (áp dụng đối với máy chính của các thiết bị).</w:t>
      </w:r>
    </w:p>
    <w:p w14:paraId="55BEC7DE" w14:textId="77777777" w:rsidR="00FA1E3F" w:rsidRPr="00FA1E3F" w:rsidRDefault="00FA1E3F" w:rsidP="00FA1E3F">
      <w:pPr>
        <w:numPr>
          <w:ilvl w:val="0"/>
          <w:numId w:val="1"/>
        </w:numPr>
        <w:tabs>
          <w:tab w:val="right" w:pos="7254"/>
        </w:tabs>
        <w:spacing w:after="0" w:line="276" w:lineRule="auto"/>
        <w:ind w:left="425"/>
        <w:contextualSpacing/>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Đối với hàng hóa là thiết bị y tế (máy chính), cung cấp các tài liệu sau:</w:t>
      </w:r>
    </w:p>
    <w:p w14:paraId="13066931" w14:textId="77777777" w:rsidR="00FA1E3F" w:rsidRPr="00FA1E3F" w:rsidRDefault="00FA1E3F" w:rsidP="00FA1E3F">
      <w:pPr>
        <w:numPr>
          <w:ilvl w:val="0"/>
          <w:numId w:val="4"/>
        </w:numPr>
        <w:tabs>
          <w:tab w:val="right" w:pos="7254"/>
        </w:tabs>
        <w:spacing w:after="0" w:line="276" w:lineRule="auto"/>
        <w:ind w:left="426"/>
        <w:contextualSpacing/>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Bản phân loại thiết bị y tế theo quy định tại Nghị định số 98/2021/NĐ-CP và các quy định pháp luật hiện hành.</w:t>
      </w:r>
    </w:p>
    <w:p w14:paraId="77FE3299" w14:textId="77777777" w:rsidR="00FA1E3F" w:rsidRPr="00FA1E3F" w:rsidRDefault="00FA1E3F" w:rsidP="00FA1E3F">
      <w:pPr>
        <w:numPr>
          <w:ilvl w:val="0"/>
          <w:numId w:val="4"/>
        </w:numPr>
        <w:tabs>
          <w:tab w:val="right" w:pos="7254"/>
        </w:tabs>
        <w:spacing w:after="0" w:line="276" w:lineRule="auto"/>
        <w:ind w:left="426"/>
        <w:contextualSpacing/>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Số lưu hành còn hiệu lực theo quy định tại Nghị định số 98/2021/NĐ-CP và các quy định hiện hành về quản lý trang thiết bị y tế, cụ thể như sau:</w:t>
      </w:r>
    </w:p>
    <w:p w14:paraId="6DE80174" w14:textId="77777777" w:rsidR="00FA1E3F" w:rsidRPr="00FA1E3F" w:rsidRDefault="00FA1E3F" w:rsidP="00FA1E3F">
      <w:pPr>
        <w:numPr>
          <w:ilvl w:val="0"/>
          <w:numId w:val="5"/>
        </w:numPr>
        <w:tabs>
          <w:tab w:val="right" w:pos="7254"/>
        </w:tabs>
        <w:spacing w:after="0" w:line="276" w:lineRule="auto"/>
        <w:ind w:left="709" w:hanging="283"/>
        <w:contextualSpacing/>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Đối với thiết bị y tế loại A, B: Số công bố và Phiếu tiếp nhận (hoặc Phiếu thông tin) Hồ sơ công bố tiêu chuẩn áp dụng của thiết bị y tế trên Cổng thông tin điện tử Bộ Y tế (dmec.moh.gov.vn),</w:t>
      </w:r>
    </w:p>
    <w:p w14:paraId="788CB24D" w14:textId="77777777" w:rsidR="00FA1E3F" w:rsidRPr="00FA1E3F" w:rsidRDefault="00FA1E3F" w:rsidP="00FA1E3F">
      <w:pPr>
        <w:numPr>
          <w:ilvl w:val="0"/>
          <w:numId w:val="5"/>
        </w:numPr>
        <w:tabs>
          <w:tab w:val="right" w:pos="7254"/>
        </w:tabs>
        <w:spacing w:after="0" w:line="276" w:lineRule="auto"/>
        <w:ind w:left="709" w:hanging="283"/>
        <w:contextualSpacing/>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Đối với thiết bị y tế loại C, D: Giấy chứng nhận đăng ký lưu hành.</w:t>
      </w:r>
    </w:p>
    <w:p w14:paraId="48A13B38" w14:textId="77777777" w:rsidR="00FA1E3F" w:rsidRPr="00FA1E3F" w:rsidRDefault="00FA1E3F" w:rsidP="00FA1E3F">
      <w:pPr>
        <w:tabs>
          <w:tab w:val="right" w:pos="7254"/>
        </w:tabs>
        <w:spacing w:after="0" w:line="276" w:lineRule="auto"/>
        <w:ind w:left="709"/>
        <w:contextualSpacing/>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b/>
          <w:bCs/>
          <w:i/>
          <w:iCs/>
          <w:kern w:val="0"/>
          <w:sz w:val="26"/>
          <w:szCs w:val="26"/>
          <w14:ligatures w14:val="none"/>
        </w:rPr>
        <w:t>Lưu ý:</w:t>
      </w:r>
      <w:r w:rsidRPr="00FA1E3F">
        <w:rPr>
          <w:rFonts w:ascii="Times New Roman" w:eastAsia="Times New Roman" w:hAnsi="Times New Roman" w:cs="Times New Roman"/>
          <w:kern w:val="0"/>
          <w:sz w:val="26"/>
          <w:szCs w:val="26"/>
          <w14:ligatures w14:val="none"/>
        </w:rPr>
        <w:t xml:space="preserve"> </w:t>
      </w:r>
    </w:p>
    <w:p w14:paraId="6C69A7EF" w14:textId="77777777" w:rsidR="00FA1E3F" w:rsidRPr="00FA1E3F" w:rsidRDefault="00FA1E3F" w:rsidP="00FA1E3F">
      <w:pPr>
        <w:tabs>
          <w:tab w:val="right" w:pos="7254"/>
        </w:tabs>
        <w:spacing w:after="0" w:line="276" w:lineRule="auto"/>
        <w:ind w:left="709"/>
        <w:contextualSpacing/>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Bản phân loại TBYT và số lưu hành phải được đăng tải công khai trên Hệ thống dịch vụ công trực tuyến Quản lý Thiết bị y tế (imda.moh.gov.vn) và ở trạng thái “còn hiệu lực” theo quy định.</w:t>
      </w:r>
    </w:p>
    <w:p w14:paraId="2C5C7ECD" w14:textId="77777777" w:rsidR="00FA1E3F" w:rsidRPr="00FA1E3F" w:rsidRDefault="00FA1E3F" w:rsidP="00FA1E3F">
      <w:pPr>
        <w:tabs>
          <w:tab w:val="right" w:pos="7254"/>
        </w:tabs>
        <w:spacing w:after="0" w:line="276" w:lineRule="auto"/>
        <w:ind w:left="709"/>
        <w:contextualSpacing/>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Trong trường hợp có quy định cập nhật về các tài liệu liên quan hoặc tương đương về số lưu hành thì áp dụng theo các quy định đó.</w:t>
      </w:r>
    </w:p>
    <w:p w14:paraId="7379456D" w14:textId="77777777" w:rsidR="00FA1E3F" w:rsidRPr="00FA1E3F" w:rsidRDefault="00FA1E3F" w:rsidP="00FA1E3F">
      <w:pPr>
        <w:numPr>
          <w:ilvl w:val="0"/>
          <w:numId w:val="6"/>
        </w:numPr>
        <w:tabs>
          <w:tab w:val="right" w:pos="7254"/>
        </w:tabs>
        <w:spacing w:after="0" w:line="276" w:lineRule="auto"/>
        <w:ind w:left="426"/>
        <w:contextualSpacing/>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Số công bố và Phiếu tiếp nhận (hoặc Phiếu thông tin) hồ sơ công bố đủ điều kiện sản xuất đối với thiết bị y tế sản xuất trong nước theo quy định tại Nghị định số 98/2021/NĐ-CP và các quy định pháp luật hiện hành.</w:t>
      </w:r>
    </w:p>
    <w:p w14:paraId="0E696754" w14:textId="77777777" w:rsidR="00FA1E3F" w:rsidRPr="00FA1E3F" w:rsidRDefault="00FA1E3F" w:rsidP="00FA1E3F">
      <w:pPr>
        <w:numPr>
          <w:ilvl w:val="0"/>
          <w:numId w:val="6"/>
        </w:numPr>
        <w:tabs>
          <w:tab w:val="right" w:pos="7254"/>
        </w:tabs>
        <w:spacing w:after="0" w:line="276" w:lineRule="auto"/>
        <w:ind w:left="426"/>
        <w:contextualSpacing/>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Giấy chứng nhận nhà sản xuất/cơ sở sản xuất đáp ứng tiêu chuẩn chất lượng ISO 13485 (còn hiệu lực tối thiểu đến thời điểm đóng thầu) và các tiêu chuẩn chất lượng khác (nếu có) theo quy định cụ thể đối với từng thiết bị tại Mục 1.2 Chương V.</w:t>
      </w:r>
    </w:p>
    <w:p w14:paraId="7CADB763" w14:textId="77777777" w:rsidR="00FA1E3F" w:rsidRPr="00FA1E3F" w:rsidRDefault="00FA1E3F" w:rsidP="00FA1E3F">
      <w:pPr>
        <w:numPr>
          <w:ilvl w:val="0"/>
          <w:numId w:val="1"/>
        </w:numPr>
        <w:tabs>
          <w:tab w:val="right" w:pos="7254"/>
        </w:tabs>
        <w:spacing w:after="0" w:line="276" w:lineRule="auto"/>
        <w:ind w:left="425"/>
        <w:contextualSpacing/>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xml:space="preserve">Đối với hàng hóa không phải là thiết bị y tế: </w:t>
      </w:r>
    </w:p>
    <w:p w14:paraId="2F6141CF" w14:textId="77777777" w:rsidR="00FA1E3F" w:rsidRPr="00FA1E3F" w:rsidRDefault="00FA1E3F" w:rsidP="00FA1E3F">
      <w:pPr>
        <w:numPr>
          <w:ilvl w:val="0"/>
          <w:numId w:val="6"/>
        </w:numPr>
        <w:tabs>
          <w:tab w:val="right" w:pos="7254"/>
        </w:tabs>
        <w:spacing w:after="0" w:line="276" w:lineRule="auto"/>
        <w:ind w:left="426"/>
        <w:contextualSpacing/>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lastRenderedPageBreak/>
        <w:t>Cung cấp tài liệu về tiêu chuẩn chất lượng theo yêu cầu cụ thể (nếu có) đối với từng thiết bị tại Mục 1.2 Chương V.</w:t>
      </w:r>
    </w:p>
    <w:p w14:paraId="41266AF4" w14:textId="77777777" w:rsidR="00FA1E3F" w:rsidRPr="00FA1E3F" w:rsidRDefault="00FA1E3F" w:rsidP="00FA1E3F">
      <w:pPr>
        <w:tabs>
          <w:tab w:val="right" w:pos="7254"/>
        </w:tabs>
        <w:spacing w:after="0" w:line="276" w:lineRule="auto"/>
        <w:ind w:left="426"/>
        <w:contextualSpacing/>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b/>
          <w:bCs/>
          <w:i/>
          <w:iCs/>
          <w:kern w:val="0"/>
          <w:sz w:val="26"/>
          <w:szCs w:val="26"/>
          <w14:ligatures w14:val="none"/>
        </w:rPr>
        <w:t>Ghi chú:</w:t>
      </w:r>
    </w:p>
    <w:p w14:paraId="79E1FACA" w14:textId="77777777" w:rsidR="00FA1E3F" w:rsidRPr="00FA1E3F" w:rsidRDefault="00FA1E3F" w:rsidP="00FA1E3F">
      <w:pPr>
        <w:tabs>
          <w:tab w:val="right" w:pos="7254"/>
        </w:tabs>
        <w:spacing w:after="0" w:line="276" w:lineRule="auto"/>
        <w:ind w:left="426"/>
        <w:contextualSpacing/>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xml:space="preserve">(i) Đối với catalogue, tài liệu kỹ thuật: nhà thầu cung cấp bản điện tử được nhà sản xuất phát hành, hoặc thông tin trên website có thể tra cứu công khai được, hoặc bản được đóng dấu của nhà sản xuất/nhà phân phối. </w:t>
      </w:r>
    </w:p>
    <w:p w14:paraId="6D5F03A7" w14:textId="77777777" w:rsidR="00FA1E3F" w:rsidRPr="00FA1E3F" w:rsidRDefault="00FA1E3F" w:rsidP="00FA1E3F">
      <w:pPr>
        <w:tabs>
          <w:tab w:val="right" w:pos="7254"/>
        </w:tabs>
        <w:spacing w:after="0" w:line="276" w:lineRule="auto"/>
        <w:ind w:left="426"/>
        <w:contextualSpacing/>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(ii) Đối với tài liệu tại các mục c, d, e: thể thức theo yêu cầu tại Ghi chú số (ii) Mục E-CDNT 10.8 Chương II.</w:t>
      </w:r>
    </w:p>
    <w:p w14:paraId="711C09A3" w14:textId="77777777" w:rsidR="00FA1E3F" w:rsidRPr="00FA1E3F" w:rsidRDefault="00FA1E3F" w:rsidP="00FA1E3F">
      <w:pPr>
        <w:spacing w:after="0" w:line="276" w:lineRule="auto"/>
        <w:ind w:left="425"/>
        <w:contextualSpacing/>
        <w:jc w:val="both"/>
        <w:rPr>
          <w:rFonts w:ascii="Times New Roman" w:eastAsia="Times New Roman" w:hAnsi="Times New Roman" w:cs="Times New Roman"/>
          <w:kern w:val="0"/>
          <w:sz w:val="26"/>
          <w:szCs w:val="26"/>
          <w:lang w:val="vi-VN"/>
          <w14:ligatures w14:val="none"/>
        </w:rPr>
      </w:pPr>
      <w:r w:rsidRPr="00FA1E3F">
        <w:rPr>
          <w:rFonts w:ascii="Times New Roman" w:eastAsia="Times New Roman" w:hAnsi="Times New Roman" w:cs="Times New Roman"/>
          <w:kern w:val="0"/>
          <w:sz w:val="26"/>
          <w:szCs w:val="26"/>
          <w:lang w:val="vi-VN"/>
          <w14:ligatures w14:val="none"/>
        </w:rPr>
        <w:t>(i</w:t>
      </w:r>
      <w:r w:rsidRPr="00FA1E3F">
        <w:rPr>
          <w:rFonts w:ascii="Times New Roman" w:eastAsia="Times New Roman" w:hAnsi="Times New Roman" w:cs="Times New Roman"/>
          <w:kern w:val="0"/>
          <w:sz w:val="26"/>
          <w:szCs w:val="26"/>
          <w14:ligatures w14:val="none"/>
        </w:rPr>
        <w:t>i</w:t>
      </w:r>
      <w:r w:rsidRPr="00FA1E3F">
        <w:rPr>
          <w:rFonts w:ascii="Times New Roman" w:eastAsia="Times New Roman" w:hAnsi="Times New Roman" w:cs="Times New Roman"/>
          <w:kern w:val="0"/>
          <w:sz w:val="26"/>
          <w:szCs w:val="26"/>
          <w:lang w:val="vi-VN"/>
          <w14:ligatures w14:val="none"/>
        </w:rPr>
        <w:t>i) Đối với thuật ngữ sử dụng:</w:t>
      </w:r>
    </w:p>
    <w:p w14:paraId="5BAAA8AD" w14:textId="77777777" w:rsidR="00FA1E3F" w:rsidRPr="00FA1E3F" w:rsidRDefault="00FA1E3F" w:rsidP="00FA1E3F">
      <w:pPr>
        <w:numPr>
          <w:ilvl w:val="0"/>
          <w:numId w:val="2"/>
        </w:numPr>
        <w:spacing w:after="0" w:line="276" w:lineRule="auto"/>
        <w:ind w:left="425"/>
        <w:contextualSpacing/>
        <w:jc w:val="both"/>
        <w:rPr>
          <w:rFonts w:ascii="Times New Roman" w:eastAsia="Times New Roman" w:hAnsi="Times New Roman" w:cs="Times New Roman"/>
          <w:kern w:val="0"/>
          <w:sz w:val="26"/>
          <w:szCs w:val="26"/>
          <w:lang w:val="vi-VN"/>
          <w14:ligatures w14:val="none"/>
        </w:rPr>
      </w:pPr>
      <w:r w:rsidRPr="00FA1E3F">
        <w:rPr>
          <w:rFonts w:ascii="Times New Roman" w:eastAsia="Times New Roman" w:hAnsi="Times New Roman" w:cs="Times New Roman"/>
          <w:kern w:val="0"/>
          <w:sz w:val="26"/>
          <w:szCs w:val="26"/>
          <w:lang w:val="vi-VN"/>
          <w14:ligatures w14:val="none"/>
        </w:rPr>
        <w:t>Cụm từ “trang thiết bị y tế” đã được thay thế bằng cụm từ “thiết bị y tế” theo quy định tại khoản 7 Điều 147 Nghị định số 96/2023/NĐ-CP ngày 30/12/2023 của Chính phủ quy định chi tiết một số điều của Luật khám bệnh, chữa bệnh.</w:t>
      </w:r>
    </w:p>
    <w:p w14:paraId="3D15D56E" w14:textId="77777777" w:rsidR="00FA1E3F" w:rsidRPr="00FA1E3F" w:rsidRDefault="00FA1E3F" w:rsidP="00FA1E3F">
      <w:pPr>
        <w:suppressAutoHyphens/>
        <w:spacing w:before="120" w:after="120" w:line="240" w:lineRule="auto"/>
        <w:ind w:firstLine="567"/>
        <w:jc w:val="both"/>
        <w:outlineLvl w:val="1"/>
        <w:rPr>
          <w:rFonts w:ascii="Times New Roman" w:eastAsia="Times New Roman" w:hAnsi="Times New Roman" w:cs="Times New Roman"/>
          <w:b/>
          <w:i/>
          <w:iCs/>
          <w:kern w:val="0"/>
          <w:sz w:val="26"/>
          <w:szCs w:val="26"/>
          <w:lang w:val="vi-VN"/>
          <w14:ligatures w14:val="none"/>
        </w:rPr>
      </w:pPr>
      <w:r w:rsidRPr="00FA1E3F">
        <w:rPr>
          <w:rFonts w:ascii="Times New Roman" w:eastAsia="Times New Roman" w:hAnsi="Times New Roman" w:cs="Times New Roman"/>
          <w:b/>
          <w:i/>
          <w:iCs/>
          <w:kern w:val="0"/>
          <w:sz w:val="26"/>
          <w:szCs w:val="26"/>
          <w:lang w:val="vi-VN"/>
          <w14:ligatures w14:val="none"/>
        </w:rPr>
        <w:t>1.3.3. Bản cam kết của nhà thầu</w:t>
      </w:r>
    </w:p>
    <w:p w14:paraId="09A9BBF9" w14:textId="77777777" w:rsidR="00FA1E3F" w:rsidRPr="00FA1E3F" w:rsidRDefault="00FA1E3F" w:rsidP="00FA1E3F">
      <w:pPr>
        <w:widowControl w:val="0"/>
        <w:autoSpaceDE w:val="0"/>
        <w:autoSpaceDN w:val="0"/>
        <w:adjustRightInd w:val="0"/>
        <w:spacing w:after="0" w:line="276" w:lineRule="auto"/>
        <w:ind w:right="-11" w:firstLine="567"/>
        <w:jc w:val="both"/>
        <w:rPr>
          <w:rFonts w:ascii="Times New Roman" w:eastAsia="Times New Roman" w:hAnsi="Times New Roman" w:cs="Times New Roman"/>
          <w:bCs/>
          <w:kern w:val="0"/>
          <w:sz w:val="26"/>
          <w:szCs w:val="26"/>
          <w:lang w:val="vi-VN"/>
          <w14:ligatures w14:val="none"/>
        </w:rPr>
      </w:pPr>
      <w:r w:rsidRPr="00FA1E3F">
        <w:rPr>
          <w:rFonts w:ascii="Times New Roman" w:eastAsia="Times New Roman" w:hAnsi="Times New Roman" w:cs="Times New Roman"/>
          <w:bCs/>
          <w:kern w:val="0"/>
          <w:sz w:val="26"/>
          <w:szCs w:val="26"/>
          <w:lang w:val="vi-VN"/>
          <w14:ligatures w14:val="none"/>
        </w:rPr>
        <w:t>Nhà thầu phải cung cấp bản cam kết có ký, đóng dấu hợp lệ thể hiện đầy đủ các nội dung cam kết như sau:</w:t>
      </w:r>
    </w:p>
    <w:p w14:paraId="4F9CFF38" w14:textId="77777777" w:rsidR="00FA1E3F" w:rsidRPr="00FA1E3F" w:rsidRDefault="00FA1E3F" w:rsidP="00FA1E3F">
      <w:pPr>
        <w:widowControl w:val="0"/>
        <w:autoSpaceDE w:val="0"/>
        <w:autoSpaceDN w:val="0"/>
        <w:adjustRightInd w:val="0"/>
        <w:spacing w:after="0" w:line="276" w:lineRule="auto"/>
        <w:ind w:right="-11" w:firstLine="567"/>
        <w:jc w:val="both"/>
        <w:rPr>
          <w:rFonts w:ascii="Times New Roman" w:eastAsia="Times New Roman" w:hAnsi="Times New Roman" w:cs="Times New Roman"/>
          <w:bCs/>
          <w:kern w:val="0"/>
          <w:sz w:val="26"/>
          <w:szCs w:val="26"/>
          <w:lang w:val="vi-VN"/>
          <w14:ligatures w14:val="none"/>
        </w:rPr>
      </w:pPr>
    </w:p>
    <w:p w14:paraId="54F7F749" w14:textId="77777777" w:rsidR="00FA1E3F" w:rsidRPr="00FA1E3F" w:rsidRDefault="00FA1E3F" w:rsidP="00FA1E3F">
      <w:pPr>
        <w:spacing w:after="0" w:line="240" w:lineRule="auto"/>
        <w:jc w:val="center"/>
        <w:rPr>
          <w:rFonts w:ascii="Times New Roman" w:eastAsia="Times New Roman" w:hAnsi="Times New Roman" w:cs="Times New Roman"/>
          <w:b/>
          <w:bCs/>
          <w:kern w:val="0"/>
          <w:sz w:val="26"/>
          <w:szCs w:val="26"/>
          <w:lang w:val="pl-PL"/>
          <w14:ligatures w14:val="none"/>
        </w:rPr>
      </w:pPr>
      <w:r w:rsidRPr="00FA1E3F">
        <w:rPr>
          <w:rFonts w:ascii="Times New Roman" w:eastAsia="Times New Roman" w:hAnsi="Times New Roman" w:cs="Times New Roman"/>
          <w:b/>
          <w:bCs/>
          <w:kern w:val="0"/>
          <w:sz w:val="26"/>
          <w:szCs w:val="26"/>
          <w:lang w:val="pl-PL"/>
          <w14:ligatures w14:val="none"/>
        </w:rPr>
        <w:t>CỘNG HÒA XÃ HỘI CHỦ NGHĨA VIỆT NAM</w:t>
      </w:r>
    </w:p>
    <w:p w14:paraId="47D69398" w14:textId="77777777" w:rsidR="00FA1E3F" w:rsidRPr="00FA1E3F" w:rsidRDefault="00FA1E3F" w:rsidP="00FA1E3F">
      <w:pPr>
        <w:spacing w:after="0" w:line="240" w:lineRule="auto"/>
        <w:jc w:val="center"/>
        <w:rPr>
          <w:rFonts w:ascii="Times New Roman" w:eastAsia="Times New Roman" w:hAnsi="Times New Roman" w:cs="Times New Roman"/>
          <w:b/>
          <w:bCs/>
          <w:kern w:val="0"/>
          <w:sz w:val="26"/>
          <w:szCs w:val="26"/>
          <w:lang w:val="pl-PL"/>
          <w14:ligatures w14:val="none"/>
        </w:rPr>
      </w:pPr>
      <w:r w:rsidRPr="00FA1E3F">
        <w:rPr>
          <w:rFonts w:ascii="Times New Roman" w:eastAsia="Times New Roman" w:hAnsi="Times New Roman" w:cs="Times New Roman"/>
          <w:b/>
          <w:bCs/>
          <w:kern w:val="0"/>
          <w:sz w:val="26"/>
          <w:szCs w:val="26"/>
          <w:lang w:val="pl-PL"/>
          <w14:ligatures w14:val="none"/>
        </w:rPr>
        <w:t>Độc lập – Tự do – Hạnh phúc</w:t>
      </w:r>
    </w:p>
    <w:p w14:paraId="0DE91386" w14:textId="77777777" w:rsidR="00FA1E3F" w:rsidRPr="00FA1E3F" w:rsidRDefault="00FA1E3F" w:rsidP="00FA1E3F">
      <w:pPr>
        <w:spacing w:after="0" w:line="240" w:lineRule="auto"/>
        <w:jc w:val="center"/>
        <w:rPr>
          <w:rFonts w:ascii="Times New Roman" w:eastAsia="Times New Roman" w:hAnsi="Times New Roman" w:cs="Times New Roman"/>
          <w:b/>
          <w:bCs/>
          <w:kern w:val="0"/>
          <w:sz w:val="26"/>
          <w:szCs w:val="26"/>
          <w:lang w:val="pl-PL"/>
          <w14:ligatures w14:val="none"/>
        </w:rPr>
      </w:pPr>
      <w:r w:rsidRPr="00FA1E3F">
        <w:rPr>
          <w:rFonts w:ascii="Wingdings" w:eastAsia="Wingdings" w:hAnsi="Wingdings" w:cs="Wingdings"/>
          <w:b/>
          <w:bCs/>
          <w:kern w:val="0"/>
          <w:sz w:val="26"/>
          <w:szCs w:val="26"/>
          <w:lang w:val="pl-PL"/>
          <w14:ligatures w14:val="none"/>
        </w:rPr>
        <w:t>□□</w:t>
      </w:r>
    </w:p>
    <w:p w14:paraId="419EC556" w14:textId="77777777" w:rsidR="00FA1E3F" w:rsidRPr="00FA1E3F" w:rsidRDefault="00FA1E3F" w:rsidP="00FA1E3F">
      <w:pPr>
        <w:spacing w:before="120" w:after="120" w:line="264" w:lineRule="auto"/>
        <w:jc w:val="center"/>
        <w:rPr>
          <w:rFonts w:ascii="Times New Roman" w:eastAsia="Times New Roman" w:hAnsi="Times New Roman" w:cs="Times New Roman"/>
          <w:b/>
          <w:bCs/>
          <w:kern w:val="0"/>
          <w:sz w:val="26"/>
          <w:szCs w:val="26"/>
          <w:lang w:val="pl-PL"/>
          <w14:ligatures w14:val="none"/>
        </w:rPr>
      </w:pPr>
      <w:r w:rsidRPr="00FA1E3F">
        <w:rPr>
          <w:rFonts w:ascii="Times New Roman" w:eastAsia="Times New Roman" w:hAnsi="Times New Roman" w:cs="Times New Roman"/>
          <w:b/>
          <w:bCs/>
          <w:kern w:val="0"/>
          <w:sz w:val="26"/>
          <w:szCs w:val="26"/>
          <w:lang w:val="pl-PL"/>
          <w14:ligatures w14:val="none"/>
        </w:rPr>
        <w:t>CAM KẾT CỦA NHÀ THẦU CHO TOÀN BỘ GÓI THẦU</w:t>
      </w:r>
    </w:p>
    <w:p w14:paraId="03053CED" w14:textId="77777777" w:rsidR="00FA1E3F" w:rsidRPr="00FA1E3F" w:rsidRDefault="00FA1E3F" w:rsidP="00FA1E3F">
      <w:pPr>
        <w:spacing w:before="120" w:after="120" w:line="264" w:lineRule="auto"/>
        <w:jc w:val="center"/>
        <w:rPr>
          <w:rFonts w:ascii="Times New Roman" w:eastAsia="Times New Roman" w:hAnsi="Times New Roman" w:cs="Times New Roman"/>
          <w:b/>
          <w:bCs/>
          <w:kern w:val="0"/>
          <w:sz w:val="26"/>
          <w:szCs w:val="26"/>
          <w:lang w:val="pl-PL"/>
          <w14:ligatures w14:val="none"/>
        </w:rPr>
      </w:pPr>
      <w:r w:rsidRPr="00FA1E3F">
        <w:rPr>
          <w:rFonts w:ascii="Times New Roman" w:eastAsia="Times New Roman" w:hAnsi="Times New Roman" w:cs="Times New Roman"/>
          <w:b/>
          <w:bCs/>
          <w:kern w:val="0"/>
          <w:sz w:val="26"/>
          <w:szCs w:val="26"/>
          <w:lang w:val="pl-PL"/>
          <w14:ligatures w14:val="none"/>
        </w:rPr>
        <w:t xml:space="preserve">Gói thầu: </w:t>
      </w:r>
      <w:r w:rsidRPr="00FA1E3F">
        <w:rPr>
          <w:rFonts w:ascii="Times New Roman" w:eastAsia="Times New Roman" w:hAnsi="Times New Roman" w:cs="Times New Roman"/>
          <w:b/>
          <w:bCs/>
          <w:i/>
          <w:iCs/>
          <w:kern w:val="0"/>
          <w:sz w:val="26"/>
          <w:szCs w:val="26"/>
          <w:lang w:val="pl-PL"/>
          <w14:ligatures w14:val="none"/>
        </w:rPr>
        <w:t>[ghi tên gói thầu]</w:t>
      </w:r>
    </w:p>
    <w:p w14:paraId="7AFF0AEA" w14:textId="77777777" w:rsidR="00FA1E3F" w:rsidRPr="00FA1E3F" w:rsidRDefault="00FA1E3F" w:rsidP="00FA1E3F">
      <w:pPr>
        <w:spacing w:before="120" w:after="120" w:line="264" w:lineRule="auto"/>
        <w:jc w:val="center"/>
        <w:rPr>
          <w:rFonts w:ascii="Times New Roman" w:eastAsia="Times New Roman" w:hAnsi="Times New Roman" w:cs="Times New Roman"/>
          <w:b/>
          <w:bCs/>
          <w:kern w:val="0"/>
          <w:sz w:val="26"/>
          <w:szCs w:val="26"/>
          <w:lang w:val="pl-PL"/>
          <w14:ligatures w14:val="none"/>
        </w:rPr>
      </w:pPr>
    </w:p>
    <w:p w14:paraId="2552A368" w14:textId="77777777" w:rsidR="00FA1E3F" w:rsidRPr="00FA1E3F" w:rsidRDefault="00FA1E3F" w:rsidP="00FA1E3F">
      <w:pPr>
        <w:spacing w:before="120" w:after="120" w:line="264" w:lineRule="auto"/>
        <w:jc w:val="center"/>
        <w:rPr>
          <w:rFonts w:ascii="Times New Roman" w:eastAsia="Times New Roman" w:hAnsi="Times New Roman" w:cs="Times New Roman"/>
          <w:b/>
          <w:bCs/>
          <w:i/>
          <w:iCs/>
          <w:kern w:val="0"/>
          <w:sz w:val="26"/>
          <w:szCs w:val="26"/>
          <w:lang w:val="pl-PL"/>
          <w14:ligatures w14:val="none"/>
        </w:rPr>
      </w:pPr>
      <w:r w:rsidRPr="00FA1E3F">
        <w:rPr>
          <w:rFonts w:ascii="Times New Roman" w:eastAsia="Times New Roman" w:hAnsi="Times New Roman" w:cs="Times New Roman"/>
          <w:b/>
          <w:bCs/>
          <w:kern w:val="0"/>
          <w:sz w:val="26"/>
          <w:szCs w:val="26"/>
          <w:lang w:val="pl-PL"/>
          <w14:ligatures w14:val="none"/>
        </w:rPr>
        <w:t xml:space="preserve">Kính gửi: </w:t>
      </w:r>
      <w:r w:rsidRPr="00FA1E3F">
        <w:rPr>
          <w:rFonts w:ascii="Times New Roman" w:eastAsia="Times New Roman" w:hAnsi="Times New Roman" w:cs="Times New Roman"/>
          <w:b/>
          <w:bCs/>
          <w:i/>
          <w:iCs/>
          <w:kern w:val="0"/>
          <w:sz w:val="26"/>
          <w:szCs w:val="26"/>
          <w:lang w:val="pl-PL"/>
          <w14:ligatures w14:val="none"/>
        </w:rPr>
        <w:t>[ghi tên Chủ đầu tư]</w:t>
      </w:r>
    </w:p>
    <w:p w14:paraId="6E5382A7" w14:textId="77777777" w:rsidR="00FA1E3F" w:rsidRPr="00FA1E3F" w:rsidRDefault="00FA1E3F" w:rsidP="00FA1E3F">
      <w:pPr>
        <w:spacing w:before="120" w:after="120" w:line="264" w:lineRule="auto"/>
        <w:ind w:firstLine="426"/>
        <w:jc w:val="both"/>
        <w:rPr>
          <w:rFonts w:ascii="Times New Roman" w:eastAsia="Times New Roman" w:hAnsi="Times New Roman" w:cs="Times New Roman"/>
          <w:b/>
          <w:bCs/>
          <w:kern w:val="0"/>
          <w:sz w:val="26"/>
          <w:szCs w:val="26"/>
          <w:lang w:val="pl-PL"/>
          <w14:ligatures w14:val="none"/>
        </w:rPr>
      </w:pPr>
      <w:r w:rsidRPr="00FA1E3F">
        <w:rPr>
          <w:rFonts w:ascii="Times New Roman" w:eastAsia="Times New Roman" w:hAnsi="Times New Roman" w:cs="Times New Roman"/>
          <w:b/>
          <w:bCs/>
          <w:kern w:val="0"/>
          <w:sz w:val="26"/>
          <w:szCs w:val="26"/>
          <w:lang w:val="pl-PL"/>
          <w14:ligatures w14:val="none"/>
        </w:rPr>
        <w:t xml:space="preserve">Nhà thầu </w:t>
      </w:r>
      <w:r w:rsidRPr="00FA1E3F">
        <w:rPr>
          <w:rFonts w:ascii="Times New Roman" w:eastAsia="Times New Roman" w:hAnsi="Times New Roman" w:cs="Times New Roman"/>
          <w:b/>
          <w:bCs/>
          <w:i/>
          <w:iCs/>
          <w:kern w:val="0"/>
          <w:sz w:val="26"/>
          <w:szCs w:val="26"/>
          <w:lang w:val="pl-PL"/>
          <w14:ligatures w14:val="none"/>
        </w:rPr>
        <w:t>[ghi tên nhà thầu]</w:t>
      </w:r>
      <w:r w:rsidRPr="00FA1E3F">
        <w:rPr>
          <w:rFonts w:ascii="Times New Roman" w:eastAsia="Times New Roman" w:hAnsi="Times New Roman" w:cs="Times New Roman"/>
          <w:b/>
          <w:bCs/>
          <w:kern w:val="0"/>
          <w:sz w:val="26"/>
          <w:szCs w:val="26"/>
          <w:lang w:val="pl-PL"/>
          <w14:ligatures w14:val="none"/>
        </w:rPr>
        <w:t xml:space="preserve"> cam kết như sau:</w:t>
      </w:r>
    </w:p>
    <w:p w14:paraId="14C83183" w14:textId="77777777" w:rsidR="00FA1E3F" w:rsidRPr="00FA1E3F" w:rsidRDefault="00FA1E3F" w:rsidP="00FA1E3F">
      <w:pPr>
        <w:widowControl w:val="0"/>
        <w:numPr>
          <w:ilvl w:val="0"/>
          <w:numId w:val="9"/>
        </w:numPr>
        <w:autoSpaceDE w:val="0"/>
        <w:autoSpaceDN w:val="0"/>
        <w:adjustRightInd w:val="0"/>
        <w:spacing w:after="120" w:line="276" w:lineRule="auto"/>
        <w:ind w:left="993" w:right="-14"/>
        <w:contextualSpacing/>
        <w:jc w:val="both"/>
        <w:rPr>
          <w:rFonts w:ascii="Times New Roman" w:eastAsia="Times New Roman" w:hAnsi="Times New Roman" w:cs="Times New Roman"/>
          <w:kern w:val="0"/>
          <w:sz w:val="26"/>
          <w:szCs w:val="26"/>
          <w:lang w:val="vi-VN"/>
          <w14:ligatures w14:val="none"/>
        </w:rPr>
      </w:pPr>
      <w:r w:rsidRPr="00FA1E3F">
        <w:rPr>
          <w:rFonts w:ascii="Times New Roman" w:eastAsia="Times New Roman" w:hAnsi="Times New Roman" w:cs="Times New Roman"/>
          <w:kern w:val="0"/>
          <w:sz w:val="26"/>
          <w:szCs w:val="26"/>
          <w:lang w:val="vi-VN"/>
          <w14:ligatures w14:val="none"/>
        </w:rPr>
        <w:t>Các thiết bị hàng hóa phải bảo đảm mới 100%, sản xuất năm 202</w:t>
      </w:r>
      <w:r w:rsidRPr="00FA1E3F">
        <w:rPr>
          <w:rFonts w:ascii="Times New Roman" w:eastAsia="Times New Roman" w:hAnsi="Times New Roman" w:cs="Times New Roman"/>
          <w:kern w:val="0"/>
          <w:sz w:val="26"/>
          <w:szCs w:val="26"/>
          <w:lang w:val="pl-PL"/>
          <w14:ligatures w14:val="none"/>
        </w:rPr>
        <w:t>5</w:t>
      </w:r>
      <w:r w:rsidRPr="00FA1E3F">
        <w:rPr>
          <w:rFonts w:ascii="Times New Roman" w:eastAsia="Times New Roman" w:hAnsi="Times New Roman" w:cs="Times New Roman"/>
          <w:kern w:val="0"/>
          <w:sz w:val="26"/>
          <w:szCs w:val="26"/>
          <w:lang w:val="vi-VN"/>
          <w14:ligatures w14:val="none"/>
        </w:rPr>
        <w:t xml:space="preserve"> trở về sau.</w:t>
      </w:r>
    </w:p>
    <w:p w14:paraId="5F203758" w14:textId="77777777" w:rsidR="00FA1E3F" w:rsidRPr="00FA1E3F" w:rsidRDefault="00FA1E3F" w:rsidP="00FA1E3F">
      <w:pPr>
        <w:widowControl w:val="0"/>
        <w:numPr>
          <w:ilvl w:val="0"/>
          <w:numId w:val="9"/>
        </w:numPr>
        <w:autoSpaceDE w:val="0"/>
        <w:autoSpaceDN w:val="0"/>
        <w:adjustRightInd w:val="0"/>
        <w:spacing w:after="120" w:line="276" w:lineRule="auto"/>
        <w:ind w:left="993" w:right="-14"/>
        <w:contextualSpacing/>
        <w:jc w:val="both"/>
        <w:rPr>
          <w:rFonts w:ascii="Times New Roman" w:eastAsia="Times New Roman" w:hAnsi="Times New Roman" w:cs="Times New Roman"/>
          <w:kern w:val="0"/>
          <w:sz w:val="26"/>
          <w:szCs w:val="26"/>
          <w:lang w:val="vi-VN"/>
          <w14:ligatures w14:val="none"/>
        </w:rPr>
      </w:pPr>
      <w:r w:rsidRPr="00FA1E3F">
        <w:rPr>
          <w:rFonts w:ascii="Times New Roman" w:eastAsia="Times New Roman" w:hAnsi="Times New Roman" w:cs="Times New Roman"/>
          <w:kern w:val="0"/>
          <w:sz w:val="26"/>
          <w:szCs w:val="26"/>
          <w:lang w:val="vi-VN"/>
          <w14:ligatures w14:val="none"/>
        </w:rPr>
        <w:t>Hàng hóa được cung cấp hoàn toàn thích ứng về địa lý, môi trường, không có ảnh hưởng tác động nhiều đến môi trường.</w:t>
      </w:r>
    </w:p>
    <w:p w14:paraId="71F8131E" w14:textId="77777777" w:rsidR="00FA1E3F" w:rsidRPr="00FA1E3F" w:rsidRDefault="00FA1E3F" w:rsidP="00FA1E3F">
      <w:pPr>
        <w:widowControl w:val="0"/>
        <w:numPr>
          <w:ilvl w:val="0"/>
          <w:numId w:val="9"/>
        </w:numPr>
        <w:autoSpaceDE w:val="0"/>
        <w:autoSpaceDN w:val="0"/>
        <w:adjustRightInd w:val="0"/>
        <w:spacing w:after="120" w:line="276" w:lineRule="auto"/>
        <w:ind w:left="993" w:right="-14"/>
        <w:contextualSpacing/>
        <w:jc w:val="both"/>
        <w:rPr>
          <w:rFonts w:ascii="Times New Roman" w:eastAsia="Times New Roman" w:hAnsi="Times New Roman" w:cs="Times New Roman"/>
          <w:kern w:val="0"/>
          <w:sz w:val="26"/>
          <w:szCs w:val="26"/>
          <w:lang w:val="vi-VN"/>
          <w14:ligatures w14:val="none"/>
        </w:rPr>
      </w:pPr>
      <w:r w:rsidRPr="00FA1E3F">
        <w:rPr>
          <w:rFonts w:ascii="Times New Roman" w:eastAsia="Times New Roman" w:hAnsi="Times New Roman" w:cs="Times New Roman"/>
          <w:kern w:val="0"/>
          <w:sz w:val="26"/>
          <w:szCs w:val="26"/>
          <w:lang w:val="vi-VN"/>
          <w14:ligatures w14:val="none"/>
        </w:rPr>
        <w:t>Hàng hóa là thiết bị y tế phải được niêm yết giá, kê khai giá theo Nghị định số 98/2021/NĐ-CP, Nghị định số 07/2023/NĐ-CP và các quy định pháp luật hiện hành.</w:t>
      </w:r>
    </w:p>
    <w:p w14:paraId="5502522B" w14:textId="77777777" w:rsidR="00FA1E3F" w:rsidRPr="00FA1E3F" w:rsidRDefault="00FA1E3F" w:rsidP="00FA1E3F">
      <w:pPr>
        <w:widowControl w:val="0"/>
        <w:numPr>
          <w:ilvl w:val="0"/>
          <w:numId w:val="9"/>
        </w:numPr>
        <w:autoSpaceDE w:val="0"/>
        <w:autoSpaceDN w:val="0"/>
        <w:adjustRightInd w:val="0"/>
        <w:spacing w:after="120" w:line="276" w:lineRule="auto"/>
        <w:ind w:left="993" w:right="-14"/>
        <w:contextualSpacing/>
        <w:jc w:val="both"/>
        <w:rPr>
          <w:rFonts w:ascii="Times New Roman" w:eastAsia="Times New Roman" w:hAnsi="Times New Roman" w:cs="Times New Roman"/>
          <w:kern w:val="0"/>
          <w:sz w:val="26"/>
          <w:szCs w:val="26"/>
          <w:lang w:val="vi-VN"/>
          <w14:ligatures w14:val="none"/>
        </w:rPr>
      </w:pPr>
      <w:r w:rsidRPr="00FA1E3F">
        <w:rPr>
          <w:rFonts w:ascii="Times New Roman" w:eastAsia="Times New Roman" w:hAnsi="Times New Roman" w:cs="Times New Roman"/>
          <w:kern w:val="0"/>
          <w:sz w:val="26"/>
          <w:szCs w:val="26"/>
          <w:lang w:val="vi-VN"/>
          <w14:ligatures w14:val="none"/>
        </w:rPr>
        <w:t xml:space="preserve">Hàng hóa là thiết bị y tế khi lưu hành trên thị trường phải đáp ứng đủ điều kiện về lưu hành theo quy định tại Nghị định số 98/2021/NĐ-CP và các quy định pháp luật hiện hành. Trong trường hợp có sự thay đổi về bản phân loại, số lưu hành so với hồ sơ xét duyệt trúng thầu nhà thầu phải có thông báo bằng văn bản tới chủ đầu tư. Việc thay đổi được Chủ đầu tư đồng ý khi không làm </w:t>
      </w:r>
      <w:r w:rsidRPr="00FA1E3F">
        <w:rPr>
          <w:rFonts w:ascii="Times New Roman" w:eastAsia="Times New Roman" w:hAnsi="Times New Roman" w:cs="Times New Roman"/>
          <w:kern w:val="0"/>
          <w:sz w:val="26"/>
          <w:szCs w:val="26"/>
          <w:lang w:val="vi-VN"/>
          <w14:ligatures w14:val="none"/>
        </w:rPr>
        <w:lastRenderedPageBreak/>
        <w:t>ảnh hưởng đến tính pháp lý, chất lượng, chức năng sử dụng của hàng hóa. Đối với bản phân loại, số lưu hành bị thu hồi, nhà thầu phải có trách nhiệm báo cáo với chủ đầu tư và có các biện pháp xử lý đối với hàng hóa bị thu hồi giấy phép theo quy định của pháp luật hiện hành.</w:t>
      </w:r>
    </w:p>
    <w:p w14:paraId="55172798" w14:textId="77777777" w:rsidR="00FA1E3F" w:rsidRPr="00FA1E3F" w:rsidRDefault="00FA1E3F" w:rsidP="00FA1E3F">
      <w:pPr>
        <w:widowControl w:val="0"/>
        <w:numPr>
          <w:ilvl w:val="0"/>
          <w:numId w:val="9"/>
        </w:numPr>
        <w:autoSpaceDE w:val="0"/>
        <w:autoSpaceDN w:val="0"/>
        <w:adjustRightInd w:val="0"/>
        <w:spacing w:after="120" w:line="276" w:lineRule="auto"/>
        <w:ind w:left="993" w:right="-14"/>
        <w:contextualSpacing/>
        <w:jc w:val="both"/>
        <w:rPr>
          <w:rFonts w:ascii="Times New Roman" w:eastAsia="Times New Roman" w:hAnsi="Times New Roman" w:cs="Times New Roman"/>
          <w:kern w:val="0"/>
          <w:sz w:val="26"/>
          <w:szCs w:val="26"/>
          <w:lang w:val="vi-VN"/>
          <w14:ligatures w14:val="none"/>
        </w:rPr>
      </w:pPr>
      <w:r w:rsidRPr="00FA1E3F">
        <w:rPr>
          <w:rFonts w:ascii="Times New Roman" w:eastAsia="Times New Roman" w:hAnsi="Times New Roman" w:cs="Times New Roman"/>
          <w:kern w:val="0"/>
          <w:sz w:val="26"/>
          <w:szCs w:val="26"/>
          <w:lang w:val="vi-VN"/>
          <w14:ligatures w14:val="none"/>
        </w:rPr>
        <w:t>Hàng hóa có nhãn hoặc có kèm theo nhãn phụ với đầy đủ các thông tin theo quy định tại Nghị định số 43/2017/NĐ-CP và Nghị định 111/2021/NĐ-CP và các quy định pháp luật liên quan hiện hành.</w:t>
      </w:r>
    </w:p>
    <w:p w14:paraId="7456C23D" w14:textId="77777777" w:rsidR="00FA1E3F" w:rsidRPr="00FA1E3F" w:rsidRDefault="00FA1E3F" w:rsidP="00FA1E3F">
      <w:pPr>
        <w:widowControl w:val="0"/>
        <w:numPr>
          <w:ilvl w:val="0"/>
          <w:numId w:val="9"/>
        </w:numPr>
        <w:autoSpaceDE w:val="0"/>
        <w:autoSpaceDN w:val="0"/>
        <w:adjustRightInd w:val="0"/>
        <w:spacing w:after="120" w:line="276" w:lineRule="auto"/>
        <w:ind w:left="993" w:right="-14"/>
        <w:contextualSpacing/>
        <w:jc w:val="both"/>
        <w:rPr>
          <w:rFonts w:ascii="Times New Roman" w:eastAsia="Times New Roman" w:hAnsi="Times New Roman" w:cs="Times New Roman"/>
          <w:kern w:val="0"/>
          <w:sz w:val="26"/>
          <w:szCs w:val="26"/>
          <w:lang w:val="vi-VN"/>
          <w14:ligatures w14:val="none"/>
        </w:rPr>
      </w:pPr>
      <w:r w:rsidRPr="00FA1E3F">
        <w:rPr>
          <w:rFonts w:ascii="Times New Roman" w:eastAsia="Times New Roman" w:hAnsi="Times New Roman" w:cs="Times New Roman"/>
          <w:kern w:val="0"/>
          <w:sz w:val="26"/>
          <w:szCs w:val="26"/>
          <w:lang w:val="vi-VN"/>
          <w14:ligatures w14:val="none"/>
        </w:rPr>
        <w:t>Đáp ứng thời gian bảo hành quy định cụ thể đối với từng thiết bị tại Mục 1.2 Chương V.</w:t>
      </w:r>
    </w:p>
    <w:p w14:paraId="3F669E10" w14:textId="77777777" w:rsidR="00FA1E3F" w:rsidRPr="00FA1E3F" w:rsidRDefault="00FA1E3F" w:rsidP="00FA1E3F">
      <w:pPr>
        <w:widowControl w:val="0"/>
        <w:numPr>
          <w:ilvl w:val="0"/>
          <w:numId w:val="9"/>
        </w:numPr>
        <w:autoSpaceDE w:val="0"/>
        <w:autoSpaceDN w:val="0"/>
        <w:adjustRightInd w:val="0"/>
        <w:spacing w:after="120" w:line="276" w:lineRule="auto"/>
        <w:ind w:left="993" w:right="-14"/>
        <w:contextualSpacing/>
        <w:jc w:val="both"/>
        <w:rPr>
          <w:rFonts w:ascii="Times New Roman" w:eastAsia="Times New Roman" w:hAnsi="Times New Roman" w:cs="Times New Roman"/>
          <w:kern w:val="0"/>
          <w:sz w:val="26"/>
          <w:szCs w:val="26"/>
          <w:lang w:val="vi-VN"/>
          <w14:ligatures w14:val="none"/>
        </w:rPr>
      </w:pPr>
      <w:r w:rsidRPr="00FA1E3F">
        <w:rPr>
          <w:rFonts w:ascii="Times New Roman" w:eastAsia="Times New Roman" w:hAnsi="Times New Roman" w:cs="Times New Roman"/>
          <w:kern w:val="0"/>
          <w:sz w:val="26"/>
          <w:szCs w:val="26"/>
          <w:lang w:val="vi-VN"/>
          <w14:ligatures w14:val="none"/>
        </w:rPr>
        <w:t>Định kỳ thực hiện bảo trì theo tiêu chuẩn của nhà sản xuất trong thời gian bảo hành.</w:t>
      </w:r>
    </w:p>
    <w:p w14:paraId="5ECAA80C" w14:textId="77777777" w:rsidR="00FA1E3F" w:rsidRPr="00FA1E3F" w:rsidRDefault="00FA1E3F" w:rsidP="00FA1E3F">
      <w:pPr>
        <w:widowControl w:val="0"/>
        <w:numPr>
          <w:ilvl w:val="0"/>
          <w:numId w:val="9"/>
        </w:numPr>
        <w:autoSpaceDE w:val="0"/>
        <w:autoSpaceDN w:val="0"/>
        <w:adjustRightInd w:val="0"/>
        <w:spacing w:after="120" w:line="276" w:lineRule="auto"/>
        <w:ind w:left="993" w:right="-14"/>
        <w:contextualSpacing/>
        <w:jc w:val="both"/>
        <w:rPr>
          <w:rFonts w:ascii="Times New Roman" w:eastAsia="Times New Roman" w:hAnsi="Times New Roman" w:cs="Times New Roman"/>
          <w:kern w:val="0"/>
          <w:sz w:val="26"/>
          <w:szCs w:val="26"/>
          <w:lang w:val="vi-VN"/>
          <w14:ligatures w14:val="none"/>
        </w:rPr>
      </w:pPr>
      <w:r w:rsidRPr="00FA1E3F">
        <w:rPr>
          <w:rFonts w:ascii="Times New Roman" w:eastAsia="Times New Roman" w:hAnsi="Times New Roman" w:cs="Times New Roman"/>
          <w:kern w:val="0"/>
          <w:sz w:val="26"/>
          <w:szCs w:val="26"/>
          <w:lang w:val="vi-VN"/>
          <w14:ligatures w14:val="none"/>
        </w:rPr>
        <w:t>Trong thời gian bảo hành, nhà thầu phải có dịch vụ hỗ trợ kỹ thuật: 24/24; 7 ngày/tuần.</w:t>
      </w:r>
    </w:p>
    <w:p w14:paraId="1F9DC534" w14:textId="77777777" w:rsidR="00FA1E3F" w:rsidRPr="00FA1E3F" w:rsidRDefault="00FA1E3F" w:rsidP="00FA1E3F">
      <w:pPr>
        <w:widowControl w:val="0"/>
        <w:numPr>
          <w:ilvl w:val="0"/>
          <w:numId w:val="9"/>
        </w:numPr>
        <w:autoSpaceDE w:val="0"/>
        <w:autoSpaceDN w:val="0"/>
        <w:adjustRightInd w:val="0"/>
        <w:spacing w:after="120" w:line="276" w:lineRule="auto"/>
        <w:ind w:left="993" w:right="-14"/>
        <w:contextualSpacing/>
        <w:jc w:val="both"/>
        <w:rPr>
          <w:rFonts w:ascii="Times New Roman" w:eastAsia="Times New Roman" w:hAnsi="Times New Roman" w:cs="Times New Roman"/>
          <w:kern w:val="0"/>
          <w:sz w:val="26"/>
          <w:szCs w:val="26"/>
          <w:lang w:val="vi-VN"/>
          <w14:ligatures w14:val="none"/>
        </w:rPr>
      </w:pPr>
      <w:r w:rsidRPr="00FA1E3F">
        <w:rPr>
          <w:rFonts w:ascii="Times New Roman" w:eastAsia="Times New Roman" w:hAnsi="Times New Roman" w:cs="Times New Roman"/>
          <w:kern w:val="0"/>
          <w:sz w:val="26"/>
          <w:szCs w:val="26"/>
          <w:lang w:val="vi-VN"/>
          <w14:ligatures w14:val="none"/>
        </w:rPr>
        <w:t>Khi có yêu cầu kiểm tra, sửa chữa đột xuất, nhà thầu có khả năng đáp ứng trong vòng ≤ 24 giờ kể từ khi nhận được thông báo của Bên mua.</w:t>
      </w:r>
    </w:p>
    <w:p w14:paraId="02A32480" w14:textId="77777777" w:rsidR="00FA1E3F" w:rsidRPr="00FA1E3F" w:rsidRDefault="00FA1E3F" w:rsidP="00FA1E3F">
      <w:pPr>
        <w:widowControl w:val="0"/>
        <w:numPr>
          <w:ilvl w:val="0"/>
          <w:numId w:val="9"/>
        </w:numPr>
        <w:autoSpaceDE w:val="0"/>
        <w:autoSpaceDN w:val="0"/>
        <w:adjustRightInd w:val="0"/>
        <w:spacing w:after="120" w:line="276" w:lineRule="auto"/>
        <w:ind w:left="993" w:right="-14"/>
        <w:contextualSpacing/>
        <w:jc w:val="both"/>
        <w:rPr>
          <w:rFonts w:ascii="Times New Roman" w:eastAsia="Times New Roman" w:hAnsi="Times New Roman" w:cs="Times New Roman"/>
          <w:kern w:val="0"/>
          <w:sz w:val="26"/>
          <w:szCs w:val="26"/>
          <w:lang w:val="vi-VN"/>
          <w14:ligatures w14:val="none"/>
        </w:rPr>
      </w:pPr>
      <w:r w:rsidRPr="00FA1E3F">
        <w:rPr>
          <w:rFonts w:ascii="Times New Roman" w:eastAsia="Times New Roman" w:hAnsi="Times New Roman" w:cs="Times New Roman"/>
          <w:kern w:val="0"/>
          <w:sz w:val="26"/>
          <w:szCs w:val="26"/>
          <w:lang w:val="vi-VN"/>
          <w14:ligatures w14:val="none"/>
        </w:rPr>
        <w:t>Các thông tin (nếu có) về model, hãng sản xuất/cơ sở sản xuất, xuất xứ, hãng/nước chủ sở hữu theo kê khai của nhà thầu tại E-HSDT và các văn bản làm rõ E-HSDT phải phù hợp với thông tin tại các tài liệu, chứng từ dùng để nghiệm thu hàng hóa (trong quá trình thực hiện hợp đồng). Nhà thầu chịu hoàn toàn trách nhiệm về thông tin kê khai, đảm bảo quá trình nghiệm thu hàng hóa.</w:t>
      </w:r>
    </w:p>
    <w:p w14:paraId="47BBF65A" w14:textId="77777777" w:rsidR="00FA1E3F" w:rsidRPr="00FA1E3F" w:rsidRDefault="00FA1E3F" w:rsidP="00FA1E3F">
      <w:pPr>
        <w:widowControl w:val="0"/>
        <w:numPr>
          <w:ilvl w:val="0"/>
          <w:numId w:val="9"/>
        </w:numPr>
        <w:autoSpaceDE w:val="0"/>
        <w:autoSpaceDN w:val="0"/>
        <w:adjustRightInd w:val="0"/>
        <w:spacing w:after="120" w:line="276" w:lineRule="auto"/>
        <w:ind w:left="993" w:right="-14"/>
        <w:contextualSpacing/>
        <w:jc w:val="both"/>
        <w:rPr>
          <w:rFonts w:ascii="Times New Roman" w:eastAsia="Times New Roman" w:hAnsi="Times New Roman" w:cs="Times New Roman"/>
          <w:kern w:val="0"/>
          <w:sz w:val="26"/>
          <w:szCs w:val="26"/>
          <w:lang w:val="vi-VN"/>
          <w14:ligatures w14:val="none"/>
        </w:rPr>
      </w:pPr>
      <w:r w:rsidRPr="00FA1E3F">
        <w:rPr>
          <w:rFonts w:ascii="Times New Roman" w:eastAsia="Times New Roman" w:hAnsi="Times New Roman" w:cs="Times New Roman"/>
          <w:kern w:val="0"/>
          <w:sz w:val="26"/>
          <w:szCs w:val="26"/>
          <w:lang w:val="vi-VN"/>
          <w14:ligatures w14:val="none"/>
        </w:rPr>
        <w:t>Nhà thầu sẽ cung cấp tài liệu khi giao hàng bao gồm, nhưng không giới hạn bởi:</w:t>
      </w:r>
    </w:p>
    <w:p w14:paraId="10E6A8DA" w14:textId="77777777" w:rsidR="00FA1E3F" w:rsidRPr="00FA1E3F" w:rsidRDefault="00FA1E3F" w:rsidP="00FA1E3F">
      <w:pPr>
        <w:spacing w:after="120" w:line="276" w:lineRule="auto"/>
        <w:ind w:left="993"/>
        <w:contextualSpacing/>
        <w:jc w:val="both"/>
        <w:rPr>
          <w:rFonts w:ascii="Times New Roman" w:eastAsia="Times New Roman" w:hAnsi="Times New Roman" w:cs="Times New Roman"/>
          <w:kern w:val="0"/>
          <w:sz w:val="26"/>
          <w:szCs w:val="26"/>
          <w:lang w:val="vi-VN"/>
          <w14:ligatures w14:val="none"/>
        </w:rPr>
      </w:pPr>
      <w:r w:rsidRPr="00FA1E3F">
        <w:rPr>
          <w:rFonts w:ascii="Times New Roman" w:eastAsia="Times New Roman" w:hAnsi="Times New Roman" w:cs="Times New Roman"/>
          <w:kern w:val="0"/>
          <w:sz w:val="26"/>
          <w:szCs w:val="26"/>
          <w:lang w:val="vi-VN"/>
          <w14:ligatures w14:val="none"/>
        </w:rPr>
        <w:t>(i) Bản gốc hoặc bản sao công chứng Giấy chứng nhận kết quả kiểm định đối với các thiết bị thuộc diện phải kiểm định theo quy định. Chi phí kiểm định do nhà thầu chi trả.</w:t>
      </w:r>
    </w:p>
    <w:p w14:paraId="7BE8689E" w14:textId="77777777" w:rsidR="00FA1E3F" w:rsidRPr="00FA1E3F" w:rsidRDefault="00FA1E3F" w:rsidP="00FA1E3F">
      <w:pPr>
        <w:spacing w:after="120" w:line="276" w:lineRule="auto"/>
        <w:ind w:left="993"/>
        <w:contextualSpacing/>
        <w:jc w:val="both"/>
        <w:rPr>
          <w:rFonts w:ascii="Times New Roman" w:eastAsia="Times New Roman" w:hAnsi="Times New Roman" w:cs="Times New Roman"/>
          <w:kern w:val="0"/>
          <w:sz w:val="26"/>
          <w:szCs w:val="26"/>
          <w:lang w:val="vi-VN"/>
          <w14:ligatures w14:val="none"/>
        </w:rPr>
      </w:pPr>
      <w:r w:rsidRPr="00FA1E3F">
        <w:rPr>
          <w:rFonts w:ascii="Times New Roman" w:eastAsia="Times New Roman" w:hAnsi="Times New Roman" w:cs="Times New Roman"/>
          <w:kern w:val="0"/>
          <w:sz w:val="26"/>
          <w:szCs w:val="26"/>
          <w:lang w:val="vi-VN"/>
          <w14:ligatures w14:val="none"/>
        </w:rPr>
        <w:t>(ii) Đối với hàng hóa nhập khẩu: Bản gốc hoặc bản sao công chứng Giấy chứng nhận xuất xứ (CO), Giấy chứng nhận chất lượng (CQ) hoặc giấy tờ khác tương đương; Bản sao tờ khai hải quan, vận đơn, packing list, số lưu hành hoặc tài liệu tương đương theo quy định hiện hành nếu hàng hóa là thiết bị y tế và các tài liệu chứng minh thiết bị được thông quan hợp pháp với đầy đủ thông tin về hàng hóa như trong hợp đồng;</w:t>
      </w:r>
    </w:p>
    <w:p w14:paraId="1E0262CC" w14:textId="77777777" w:rsidR="00FA1E3F" w:rsidRPr="00FA1E3F" w:rsidRDefault="00FA1E3F" w:rsidP="00FA1E3F">
      <w:pPr>
        <w:spacing w:after="120" w:line="276" w:lineRule="auto"/>
        <w:ind w:left="993"/>
        <w:contextualSpacing/>
        <w:jc w:val="both"/>
        <w:rPr>
          <w:rFonts w:ascii="Times New Roman" w:eastAsia="Times New Roman" w:hAnsi="Times New Roman" w:cs="Times New Roman"/>
          <w:kern w:val="0"/>
          <w:sz w:val="26"/>
          <w:szCs w:val="26"/>
          <w:lang w:val="vi-VN"/>
          <w14:ligatures w14:val="none"/>
        </w:rPr>
      </w:pPr>
      <w:r w:rsidRPr="00FA1E3F">
        <w:rPr>
          <w:rFonts w:ascii="Times New Roman" w:eastAsia="Times New Roman" w:hAnsi="Times New Roman" w:cs="Times New Roman"/>
          <w:kern w:val="0"/>
          <w:sz w:val="26"/>
          <w:szCs w:val="26"/>
          <w:lang w:val="vi-VN"/>
          <w14:ligatures w14:val="none"/>
        </w:rPr>
        <w:t>(iii) Đối với hàng hóa sản xuất tại Việt Nam: Giấy chứng nhận chất lượng xuất xưởng hoặc tương đương; Số lưu hành nếu hàng hóa là thiết bị y tế.</w:t>
      </w:r>
    </w:p>
    <w:p w14:paraId="5C94E714" w14:textId="77777777" w:rsidR="00FA1E3F" w:rsidRPr="00FA1E3F" w:rsidRDefault="00FA1E3F" w:rsidP="00FA1E3F">
      <w:pPr>
        <w:spacing w:after="120" w:line="276" w:lineRule="auto"/>
        <w:ind w:left="993"/>
        <w:contextualSpacing/>
        <w:jc w:val="both"/>
        <w:rPr>
          <w:rFonts w:ascii="Times New Roman" w:eastAsia="Times New Roman" w:hAnsi="Times New Roman" w:cs="Times New Roman"/>
          <w:kern w:val="0"/>
          <w:sz w:val="26"/>
          <w:szCs w:val="26"/>
          <w:lang w:val="vi-VN"/>
          <w14:ligatures w14:val="none"/>
        </w:rPr>
      </w:pPr>
      <w:r w:rsidRPr="00FA1E3F">
        <w:rPr>
          <w:rFonts w:ascii="Times New Roman" w:eastAsia="Times New Roman" w:hAnsi="Times New Roman" w:cs="Times New Roman"/>
          <w:kern w:val="0"/>
          <w:sz w:val="26"/>
          <w:szCs w:val="26"/>
          <w:lang w:val="vi-VN"/>
          <w14:ligatures w14:val="none"/>
        </w:rPr>
        <w:t>(iv) Trong trường hợp Chủ đầu tư có yêu cầu: Chứng thư giám định về số lượng, chất lượng, tính mới, đồng bộ, chủng loại, ký mã hiệu, nguồn gốc, xuất xứ, năm sản xuất, tính năng kỹ thuật cơ bản của hàng hóa khi bàn giao (Đơn vị giám định do Chủ đầu tư chỉ định, chi phí giám định do nhà thầu chi trả).</w:t>
      </w:r>
    </w:p>
    <w:p w14:paraId="5771C23B" w14:textId="77777777" w:rsidR="00FA1E3F" w:rsidRPr="00FA1E3F" w:rsidRDefault="00FA1E3F" w:rsidP="00FA1E3F">
      <w:pPr>
        <w:ind w:firstLine="567"/>
        <w:rPr>
          <w:rFonts w:ascii="Times New Roman" w:eastAsia="Times New Roman" w:hAnsi="Times New Roman" w:cs="Times New Roman"/>
          <w:b/>
          <w:i/>
          <w:kern w:val="0"/>
          <w:sz w:val="26"/>
          <w:szCs w:val="26"/>
          <w:lang w:val="vi-VN"/>
          <w14:ligatures w14:val="none"/>
        </w:rPr>
      </w:pPr>
      <w:r w:rsidRPr="00FA1E3F">
        <w:rPr>
          <w:rFonts w:ascii="Times New Roman" w:eastAsia="Times New Roman" w:hAnsi="Times New Roman" w:cs="Times New Roman"/>
          <w:b/>
          <w:i/>
          <w:kern w:val="0"/>
          <w:sz w:val="26"/>
          <w:szCs w:val="26"/>
          <w:lang w:val="vi-VN"/>
          <w14:ligatures w14:val="none"/>
        </w:rPr>
        <w:t>1.3.4. Hướng dẫn trình bày các file trong E-HSDT đăng tải trên Hệ thống:</w:t>
      </w:r>
    </w:p>
    <w:p w14:paraId="423534B7" w14:textId="77777777" w:rsidR="00FA1E3F" w:rsidRPr="00FA1E3F" w:rsidRDefault="00FA1E3F" w:rsidP="00FA1E3F">
      <w:pPr>
        <w:spacing w:before="120" w:after="0" w:line="240" w:lineRule="auto"/>
        <w:ind w:firstLine="567"/>
        <w:jc w:val="both"/>
        <w:rPr>
          <w:rFonts w:ascii="Times New Roman" w:eastAsia="Times New Roman" w:hAnsi="Times New Roman" w:cs="Times New Roman"/>
          <w:kern w:val="0"/>
          <w:sz w:val="26"/>
          <w:szCs w:val="26"/>
          <w:lang w:val="vi-VN"/>
          <w14:ligatures w14:val="none"/>
        </w:rPr>
      </w:pPr>
      <w:r w:rsidRPr="00FA1E3F">
        <w:rPr>
          <w:rFonts w:ascii="Times New Roman" w:eastAsia="Times New Roman" w:hAnsi="Times New Roman" w:cs="Times New Roman"/>
          <w:kern w:val="0"/>
          <w:sz w:val="26"/>
          <w:szCs w:val="26"/>
          <w:lang w:val="vi-VN"/>
          <w14:ligatures w14:val="none"/>
        </w:rPr>
        <w:t>Các file dữ liệu của hàng hóa đính kèm E-HSDT phải được phân chia riêng biệt theo hướng dẫn như sau:</w:t>
      </w:r>
    </w:p>
    <w:p w14:paraId="0E341DCF" w14:textId="77777777" w:rsidR="00FA1E3F" w:rsidRPr="00FA1E3F" w:rsidRDefault="00FA1E3F" w:rsidP="00FA1E3F">
      <w:pPr>
        <w:spacing w:before="120" w:after="0" w:line="240" w:lineRule="auto"/>
        <w:ind w:firstLine="709"/>
        <w:jc w:val="both"/>
        <w:rPr>
          <w:rFonts w:ascii="Times New Roman" w:eastAsia="Times New Roman" w:hAnsi="Times New Roman" w:cs="Times New Roman"/>
          <w:b/>
          <w:kern w:val="0"/>
          <w:sz w:val="26"/>
          <w:szCs w:val="26"/>
          <w14:ligatures w14:val="none"/>
        </w:rPr>
      </w:pPr>
      <w:r w:rsidRPr="00FA1E3F">
        <w:rPr>
          <w:rFonts w:ascii="Times New Roman" w:eastAsia="Times New Roman" w:hAnsi="Times New Roman" w:cs="Times New Roman"/>
          <w:b/>
          <w:kern w:val="0"/>
          <w:sz w:val="26"/>
          <w:szCs w:val="26"/>
          <w14:ligatures w14:val="none"/>
        </w:rPr>
        <w:lastRenderedPageBreak/>
        <w:t>1. (Folder 1) Tính hợp lệ:</w:t>
      </w:r>
    </w:p>
    <w:p w14:paraId="00685310" w14:textId="77777777" w:rsidR="00FA1E3F" w:rsidRPr="00FA1E3F" w:rsidRDefault="00FA1E3F" w:rsidP="00FA1E3F">
      <w:pPr>
        <w:numPr>
          <w:ilvl w:val="0"/>
          <w:numId w:val="7"/>
        </w:numPr>
        <w:spacing w:before="120" w:after="0" w:line="240" w:lineRule="auto"/>
        <w:ind w:left="1134" w:hanging="153"/>
        <w:jc w:val="both"/>
        <w:rPr>
          <w:rFonts w:ascii="Times New Roman" w:eastAsia="Times New Roman" w:hAnsi="Times New Roman" w:cs="Times New Roman"/>
          <w:kern w:val="0"/>
          <w:sz w:val="26"/>
          <w:szCs w:val="26"/>
          <w14:ligatures w14:val="none"/>
        </w:rPr>
      </w:pPr>
      <w:bookmarkStart w:id="28" w:name="_Hlk187068960"/>
      <w:r w:rsidRPr="00FA1E3F">
        <w:rPr>
          <w:rFonts w:ascii="Times New Roman" w:eastAsia="Times New Roman" w:hAnsi="Times New Roman" w:cs="Times New Roman"/>
          <w:kern w:val="0"/>
          <w:sz w:val="26"/>
          <w:szCs w:val="26"/>
          <w14:ligatures w14:val="none"/>
        </w:rPr>
        <w:t xml:space="preserve">(File 1) </w:t>
      </w:r>
      <w:bookmarkEnd w:id="28"/>
      <w:r w:rsidRPr="00FA1E3F">
        <w:rPr>
          <w:rFonts w:ascii="Times New Roman" w:eastAsia="Times New Roman" w:hAnsi="Times New Roman" w:cs="Times New Roman"/>
          <w:kern w:val="0"/>
          <w:sz w:val="26"/>
          <w:szCs w:val="26"/>
          <w14:ligatures w14:val="none"/>
        </w:rPr>
        <w:t>Bảo đảm dự thầu + tài liệu chứng minh tư cách hợp lệ của người ký thư bảo lãnh.</w:t>
      </w:r>
    </w:p>
    <w:p w14:paraId="3D473D84" w14:textId="77777777" w:rsidR="00FA1E3F" w:rsidRPr="00FA1E3F" w:rsidRDefault="00FA1E3F" w:rsidP="00FA1E3F">
      <w:pPr>
        <w:numPr>
          <w:ilvl w:val="0"/>
          <w:numId w:val="7"/>
        </w:numPr>
        <w:spacing w:before="120" w:after="0" w:line="240" w:lineRule="auto"/>
        <w:ind w:left="1134" w:hanging="153"/>
        <w:jc w:val="both"/>
        <w:rPr>
          <w:rFonts w:ascii="Times New Roman" w:eastAsia="Times New Roman" w:hAnsi="Times New Roman" w:cs="Times New Roman"/>
          <w:kern w:val="0"/>
          <w:sz w:val="26"/>
          <w:szCs w:val="26"/>
          <w14:ligatures w14:val="none"/>
        </w:rPr>
      </w:pPr>
      <w:bookmarkStart w:id="29" w:name="_Hlk187068971"/>
      <w:r w:rsidRPr="00FA1E3F">
        <w:rPr>
          <w:rFonts w:ascii="Times New Roman" w:eastAsia="Times New Roman" w:hAnsi="Times New Roman" w:cs="Times New Roman"/>
          <w:kern w:val="0"/>
          <w:sz w:val="26"/>
          <w:szCs w:val="26"/>
          <w14:ligatures w14:val="none"/>
        </w:rPr>
        <w:t xml:space="preserve">(File 2) </w:t>
      </w:r>
      <w:bookmarkEnd w:id="29"/>
      <w:r w:rsidRPr="00FA1E3F">
        <w:rPr>
          <w:rFonts w:ascii="Times New Roman" w:eastAsia="Times New Roman" w:hAnsi="Times New Roman" w:cs="Times New Roman"/>
          <w:kern w:val="0"/>
          <w:sz w:val="26"/>
          <w:szCs w:val="26"/>
          <w14:ligatures w14:val="none"/>
        </w:rPr>
        <w:t>Giấy chứng nhận đăng ký doanh nghiệp.</w:t>
      </w:r>
    </w:p>
    <w:p w14:paraId="710FCD57" w14:textId="77777777" w:rsidR="00FA1E3F" w:rsidRPr="00FA1E3F" w:rsidRDefault="00FA1E3F" w:rsidP="00FA1E3F">
      <w:pPr>
        <w:spacing w:before="120" w:after="0" w:line="240" w:lineRule="auto"/>
        <w:ind w:firstLine="709"/>
        <w:jc w:val="both"/>
        <w:rPr>
          <w:rFonts w:ascii="Times New Roman" w:eastAsia="Times New Roman" w:hAnsi="Times New Roman" w:cs="Times New Roman"/>
          <w:b/>
          <w:kern w:val="0"/>
          <w:sz w:val="26"/>
          <w:szCs w:val="26"/>
          <w:lang w:val="nl-NL"/>
          <w14:ligatures w14:val="none"/>
        </w:rPr>
      </w:pPr>
      <w:r w:rsidRPr="00FA1E3F">
        <w:rPr>
          <w:rFonts w:ascii="Times New Roman" w:eastAsia="Times New Roman" w:hAnsi="Times New Roman" w:cs="Times New Roman"/>
          <w:b/>
          <w:kern w:val="0"/>
          <w:sz w:val="26"/>
          <w:szCs w:val="26"/>
          <w:lang w:val="nl-NL"/>
          <w14:ligatures w14:val="none"/>
        </w:rPr>
        <w:t>2. (Folder 2) Năng lực kinh nghiệm:</w:t>
      </w:r>
    </w:p>
    <w:p w14:paraId="06456969" w14:textId="77777777" w:rsidR="00FA1E3F" w:rsidRPr="00FA1E3F" w:rsidRDefault="00FA1E3F" w:rsidP="00FA1E3F">
      <w:pPr>
        <w:spacing w:before="120" w:after="0" w:line="240" w:lineRule="auto"/>
        <w:ind w:left="720"/>
        <w:jc w:val="both"/>
        <w:rPr>
          <w:rFonts w:ascii="Times New Roman" w:eastAsia="Times New Roman" w:hAnsi="Times New Roman" w:cs="Times New Roman"/>
          <w:b/>
          <w:bCs/>
          <w:kern w:val="0"/>
          <w:sz w:val="26"/>
          <w:szCs w:val="26"/>
          <w14:ligatures w14:val="none"/>
        </w:rPr>
      </w:pPr>
      <w:r w:rsidRPr="00FA1E3F">
        <w:rPr>
          <w:rFonts w:ascii="Times New Roman" w:eastAsia="Times New Roman" w:hAnsi="Times New Roman" w:cs="Times New Roman"/>
          <w:b/>
          <w:bCs/>
          <w:kern w:val="0"/>
          <w:sz w:val="26"/>
          <w:szCs w:val="26"/>
          <w14:ligatures w14:val="none"/>
        </w:rPr>
        <w:t>(Folder 2.1): Năng lực tài chính (tách từng file)</w:t>
      </w:r>
    </w:p>
    <w:p w14:paraId="2FE99CB7" w14:textId="77777777" w:rsidR="00FA1E3F" w:rsidRPr="00FA1E3F" w:rsidRDefault="00FA1E3F" w:rsidP="00FA1E3F">
      <w:pPr>
        <w:spacing w:before="120" w:after="0" w:line="240" w:lineRule="auto"/>
        <w:ind w:left="720"/>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(File 1) Xác nhận thực hiện nghĩa vụ thuế</w:t>
      </w:r>
    </w:p>
    <w:p w14:paraId="302DDB78" w14:textId="77777777" w:rsidR="00FA1E3F" w:rsidRPr="00FA1E3F" w:rsidRDefault="00FA1E3F" w:rsidP="00FA1E3F">
      <w:pPr>
        <w:spacing w:before="120" w:after="0" w:line="240" w:lineRule="auto"/>
        <w:ind w:left="720"/>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(File 2) Báo cáo tài chính năm ___ (ví dụ: 2022)</w:t>
      </w:r>
    </w:p>
    <w:p w14:paraId="6A494CE7" w14:textId="77777777" w:rsidR="00FA1E3F" w:rsidRPr="00FA1E3F" w:rsidRDefault="00FA1E3F" w:rsidP="00FA1E3F">
      <w:pPr>
        <w:spacing w:before="120" w:after="0" w:line="240" w:lineRule="auto"/>
        <w:ind w:left="720"/>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(File 3) Báo cáo tài chính năm ___ (ví dụ: 2023)</w:t>
      </w:r>
    </w:p>
    <w:p w14:paraId="1918309B" w14:textId="77777777" w:rsidR="00FA1E3F" w:rsidRPr="00FA1E3F" w:rsidRDefault="00FA1E3F" w:rsidP="00FA1E3F">
      <w:pPr>
        <w:spacing w:before="120" w:after="0" w:line="240" w:lineRule="auto"/>
        <w:ind w:left="720"/>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(File 4) Báo cáo tài chính năm ___ (ví dụ: 2024)</w:t>
      </w:r>
    </w:p>
    <w:p w14:paraId="500D795B" w14:textId="77777777" w:rsidR="00FA1E3F" w:rsidRPr="00FA1E3F" w:rsidRDefault="00FA1E3F" w:rsidP="00FA1E3F">
      <w:pPr>
        <w:spacing w:before="120" w:after="0" w:line="240" w:lineRule="auto"/>
        <w:ind w:left="720"/>
        <w:jc w:val="both"/>
        <w:rPr>
          <w:rFonts w:ascii="Times New Roman" w:eastAsia="Times New Roman" w:hAnsi="Times New Roman" w:cs="Times New Roman"/>
          <w:b/>
          <w:bCs/>
          <w:kern w:val="0"/>
          <w:sz w:val="26"/>
          <w:szCs w:val="26"/>
          <w14:ligatures w14:val="none"/>
        </w:rPr>
      </w:pPr>
      <w:r w:rsidRPr="00FA1E3F">
        <w:rPr>
          <w:rFonts w:ascii="Times New Roman" w:eastAsia="Times New Roman" w:hAnsi="Times New Roman" w:cs="Times New Roman"/>
          <w:b/>
          <w:bCs/>
          <w:kern w:val="0"/>
          <w:sz w:val="26"/>
          <w:szCs w:val="26"/>
          <w14:ligatures w14:val="none"/>
        </w:rPr>
        <w:t>(Folder 2.2): Hợp đồng tương tự (tách từng file)</w:t>
      </w:r>
    </w:p>
    <w:p w14:paraId="2FF58A1A" w14:textId="77777777" w:rsidR="00FA1E3F" w:rsidRPr="00FA1E3F" w:rsidRDefault="00FA1E3F" w:rsidP="00FA1E3F">
      <w:pPr>
        <w:tabs>
          <w:tab w:val="left" w:pos="851"/>
          <w:tab w:val="left" w:pos="993"/>
        </w:tabs>
        <w:spacing w:before="40" w:after="40" w:line="276" w:lineRule="auto"/>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b/>
          <w:bCs/>
          <w:kern w:val="0"/>
          <w:sz w:val="26"/>
          <w:szCs w:val="26"/>
          <w14:ligatures w14:val="none"/>
        </w:rPr>
        <w:tab/>
        <w:t xml:space="preserve">- </w:t>
      </w:r>
      <w:r w:rsidRPr="00FA1E3F">
        <w:rPr>
          <w:rFonts w:ascii="Times New Roman" w:eastAsia="Times New Roman" w:hAnsi="Times New Roman" w:cs="Times New Roman"/>
          <w:kern w:val="0"/>
          <w:sz w:val="26"/>
          <w:szCs w:val="26"/>
          <w14:ligatures w14:val="none"/>
        </w:rPr>
        <w:t>Hợp đồng tương tự 1, bao gồm các file riêng:</w:t>
      </w:r>
    </w:p>
    <w:p w14:paraId="79BFCC73" w14:textId="77777777" w:rsidR="00FA1E3F" w:rsidRPr="00FA1E3F" w:rsidRDefault="00FA1E3F" w:rsidP="00FA1E3F">
      <w:pPr>
        <w:tabs>
          <w:tab w:val="left" w:pos="851"/>
          <w:tab w:val="left" w:pos="993"/>
        </w:tabs>
        <w:spacing w:before="40" w:after="40" w:line="276" w:lineRule="auto"/>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ab/>
        <w:t>+ Hợp đồng;</w:t>
      </w:r>
    </w:p>
    <w:p w14:paraId="4E136325" w14:textId="77777777" w:rsidR="00FA1E3F" w:rsidRPr="00FA1E3F" w:rsidRDefault="00FA1E3F" w:rsidP="00FA1E3F">
      <w:pPr>
        <w:tabs>
          <w:tab w:val="left" w:pos="851"/>
          <w:tab w:val="left" w:pos="993"/>
        </w:tabs>
        <w:spacing w:before="40" w:after="40" w:line="276" w:lineRule="auto"/>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ab/>
        <w:t>+ Biên bản nghiệm thu;</w:t>
      </w:r>
    </w:p>
    <w:p w14:paraId="58CF5696" w14:textId="77777777" w:rsidR="00FA1E3F" w:rsidRPr="00FA1E3F" w:rsidRDefault="00FA1E3F" w:rsidP="00FA1E3F">
      <w:pPr>
        <w:tabs>
          <w:tab w:val="left" w:pos="851"/>
          <w:tab w:val="left" w:pos="993"/>
        </w:tabs>
        <w:spacing w:before="40" w:after="40" w:line="276" w:lineRule="auto"/>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ab/>
        <w:t>+ Biên bản thanh lý;</w:t>
      </w:r>
    </w:p>
    <w:p w14:paraId="253991A9" w14:textId="77777777" w:rsidR="00FA1E3F" w:rsidRPr="00FA1E3F" w:rsidRDefault="00FA1E3F" w:rsidP="00FA1E3F">
      <w:pPr>
        <w:tabs>
          <w:tab w:val="left" w:pos="851"/>
          <w:tab w:val="left" w:pos="993"/>
        </w:tabs>
        <w:spacing w:before="40" w:after="40" w:line="276" w:lineRule="auto"/>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ab/>
        <w:t>+ Hóa đơn GTGT</w:t>
      </w:r>
    </w:p>
    <w:p w14:paraId="2C95B9B7" w14:textId="77777777" w:rsidR="00FA1E3F" w:rsidRPr="00FA1E3F" w:rsidRDefault="00FA1E3F" w:rsidP="00FA1E3F">
      <w:pPr>
        <w:tabs>
          <w:tab w:val="left" w:pos="851"/>
          <w:tab w:val="left" w:pos="993"/>
        </w:tabs>
        <w:spacing w:before="40" w:after="40" w:line="276" w:lineRule="auto"/>
        <w:jc w:val="both"/>
        <w:rPr>
          <w:rFonts w:ascii="Times New Roman" w:eastAsia="Times New Roman" w:hAnsi="Times New Roman" w:cs="Times New Roman"/>
          <w:b/>
          <w:bCs/>
          <w:kern w:val="0"/>
          <w:sz w:val="26"/>
          <w:szCs w:val="26"/>
          <w14:ligatures w14:val="none"/>
        </w:rPr>
      </w:pPr>
      <w:r w:rsidRPr="00FA1E3F">
        <w:rPr>
          <w:rFonts w:ascii="Times New Roman" w:eastAsia="Times New Roman" w:hAnsi="Times New Roman" w:cs="Times New Roman"/>
          <w:kern w:val="0"/>
          <w:sz w:val="26"/>
          <w:szCs w:val="26"/>
          <w14:ligatures w14:val="none"/>
        </w:rPr>
        <w:tab/>
        <w:t>+ Tờ khai hải quan (trong trường hợp chứng minh mã HS)</w:t>
      </w:r>
    </w:p>
    <w:p w14:paraId="0702799A" w14:textId="77777777" w:rsidR="00FA1E3F" w:rsidRPr="00FA1E3F" w:rsidRDefault="00FA1E3F" w:rsidP="00FA1E3F">
      <w:pPr>
        <w:spacing w:before="120" w:after="0" w:line="240" w:lineRule="auto"/>
        <w:ind w:left="720"/>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Hợp đồng tương tự 2…</w:t>
      </w:r>
    </w:p>
    <w:p w14:paraId="04FFAD70" w14:textId="77777777" w:rsidR="00FA1E3F" w:rsidRPr="00FA1E3F" w:rsidRDefault="00FA1E3F" w:rsidP="00FA1E3F">
      <w:pPr>
        <w:spacing w:before="120" w:after="0" w:line="240" w:lineRule="auto"/>
        <w:ind w:left="720"/>
        <w:jc w:val="both"/>
        <w:rPr>
          <w:rFonts w:ascii="Times New Roman" w:eastAsia="Times New Roman" w:hAnsi="Times New Roman" w:cs="Times New Roman"/>
          <w:b/>
          <w:bCs/>
          <w:kern w:val="0"/>
          <w:sz w:val="26"/>
          <w:szCs w:val="26"/>
          <w14:ligatures w14:val="none"/>
        </w:rPr>
      </w:pPr>
      <w:r w:rsidRPr="00FA1E3F">
        <w:rPr>
          <w:rFonts w:ascii="Times New Roman" w:eastAsia="Times New Roman" w:hAnsi="Times New Roman" w:cs="Times New Roman"/>
          <w:b/>
          <w:bCs/>
          <w:kern w:val="0"/>
          <w:sz w:val="26"/>
          <w:szCs w:val="26"/>
          <w14:ligatures w14:val="none"/>
        </w:rPr>
        <w:t>(Folder 2.3): Nhân sự chủ chốt:</w:t>
      </w:r>
    </w:p>
    <w:p w14:paraId="5FAD66C5" w14:textId="77777777" w:rsidR="00FA1E3F" w:rsidRPr="00FA1E3F" w:rsidRDefault="00FA1E3F" w:rsidP="00FA1E3F">
      <w:pPr>
        <w:spacing w:before="120" w:after="0" w:line="240" w:lineRule="auto"/>
        <w:ind w:firstLine="720"/>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(File 1) Nhân sự chủ chốt 1</w:t>
      </w:r>
    </w:p>
    <w:p w14:paraId="1A4C7F8A" w14:textId="77777777" w:rsidR="00FA1E3F" w:rsidRPr="00FA1E3F" w:rsidRDefault="00FA1E3F" w:rsidP="00FA1E3F">
      <w:pPr>
        <w:spacing w:before="120" w:after="0" w:line="240" w:lineRule="auto"/>
        <w:ind w:firstLine="720"/>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(File 2) Nhân sự chủ chốt 2…</w:t>
      </w:r>
    </w:p>
    <w:p w14:paraId="03C5A129" w14:textId="77777777" w:rsidR="00FA1E3F" w:rsidRPr="00FA1E3F" w:rsidRDefault="00FA1E3F" w:rsidP="00FA1E3F">
      <w:pPr>
        <w:spacing w:before="120" w:after="0" w:line="240" w:lineRule="auto"/>
        <w:ind w:left="720" w:firstLine="414"/>
        <w:jc w:val="both"/>
        <w:rPr>
          <w:rFonts w:ascii="Times New Roman" w:eastAsia="Times New Roman" w:hAnsi="Times New Roman" w:cs="Times New Roman"/>
          <w:i/>
          <w:iCs/>
          <w:kern w:val="0"/>
          <w:sz w:val="26"/>
          <w:szCs w:val="26"/>
          <w14:ligatures w14:val="none"/>
        </w:rPr>
      </w:pPr>
      <w:bookmarkStart w:id="30" w:name="_Hlk187069118"/>
      <w:r w:rsidRPr="00FA1E3F">
        <w:rPr>
          <w:rFonts w:ascii="Times New Roman" w:eastAsia="Times New Roman" w:hAnsi="Times New Roman" w:cs="Times New Roman"/>
          <w:i/>
          <w:iCs/>
          <w:kern w:val="0"/>
          <w:sz w:val="26"/>
          <w:szCs w:val="26"/>
          <w14:ligatures w14:val="none"/>
        </w:rPr>
        <w:t>… và các tài liệu liên quan khác (nếu có)</w:t>
      </w:r>
    </w:p>
    <w:bookmarkEnd w:id="30"/>
    <w:p w14:paraId="4FC45512" w14:textId="77777777" w:rsidR="00FA1E3F" w:rsidRPr="00FA1E3F" w:rsidRDefault="00FA1E3F" w:rsidP="00FA1E3F">
      <w:pPr>
        <w:spacing w:before="120" w:after="0" w:line="240" w:lineRule="auto"/>
        <w:ind w:firstLine="709"/>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b/>
          <w:kern w:val="0"/>
          <w:sz w:val="26"/>
          <w:szCs w:val="26"/>
          <w14:ligatures w14:val="none"/>
        </w:rPr>
        <w:t>3. (Folder 3) Kỹ thuật:</w:t>
      </w:r>
      <w:r w:rsidRPr="00FA1E3F">
        <w:rPr>
          <w:rFonts w:ascii="Times New Roman" w:eastAsia="Times New Roman" w:hAnsi="Times New Roman" w:cs="Times New Roman"/>
          <w:kern w:val="0"/>
          <w:sz w:val="26"/>
          <w:szCs w:val="26"/>
          <w14:ligatures w14:val="none"/>
        </w:rPr>
        <w:t xml:space="preserve"> </w:t>
      </w:r>
    </w:p>
    <w:p w14:paraId="3A006FB4" w14:textId="77777777" w:rsidR="00FA1E3F" w:rsidRPr="00FA1E3F" w:rsidRDefault="00FA1E3F" w:rsidP="00FA1E3F">
      <w:pPr>
        <w:spacing w:before="120" w:after="0" w:line="240" w:lineRule="auto"/>
        <w:ind w:firstLine="709"/>
        <w:jc w:val="both"/>
        <w:rPr>
          <w:rFonts w:ascii="Times New Roman" w:eastAsia="Times New Roman" w:hAnsi="Times New Roman" w:cs="Times New Roman"/>
          <w:b/>
          <w:bCs/>
          <w:kern w:val="0"/>
          <w:sz w:val="26"/>
          <w:szCs w:val="26"/>
          <w14:ligatures w14:val="none"/>
        </w:rPr>
      </w:pPr>
      <w:r w:rsidRPr="00FA1E3F">
        <w:rPr>
          <w:rFonts w:ascii="Times New Roman" w:eastAsia="Times New Roman" w:hAnsi="Times New Roman" w:cs="Times New Roman"/>
          <w:b/>
          <w:bCs/>
          <w:kern w:val="0"/>
          <w:sz w:val="26"/>
          <w:szCs w:val="26"/>
          <w14:ligatures w14:val="none"/>
        </w:rPr>
        <w:t xml:space="preserve"> (Folder 1): Tài liệu chung </w:t>
      </w:r>
      <w:r w:rsidRPr="00FA1E3F">
        <w:rPr>
          <w:rFonts w:ascii="Times New Roman" w:eastAsia="Times New Roman" w:hAnsi="Times New Roman" w:cs="Times New Roman"/>
          <w:i/>
          <w:iCs/>
          <w:kern w:val="0"/>
          <w:sz w:val="26"/>
          <w:szCs w:val="26"/>
          <w14:ligatures w14:val="none"/>
        </w:rPr>
        <w:t>(theo yêu cầu Mục 3 Chương III và Mục 1.3.1 Chương V):</w:t>
      </w:r>
    </w:p>
    <w:p w14:paraId="3DCA0FE7" w14:textId="77777777" w:rsidR="00FA1E3F" w:rsidRPr="00FA1E3F" w:rsidRDefault="00FA1E3F" w:rsidP="00FA1E3F">
      <w:pPr>
        <w:spacing w:before="120" w:after="0" w:line="240" w:lineRule="auto"/>
        <w:ind w:firstLine="709"/>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lastRenderedPageBreak/>
        <w:t>- Các cam kết, kế hoạch thực hiện, biện pháp cung cấp, kế hoạch đào tạo, biện pháp an toàn lao động, phòng chống cháy nổ, vệ sinh môi trường, kế hoạch bảo hành bảo trì, bảng giá linh phụ kiện,…</w:t>
      </w:r>
    </w:p>
    <w:p w14:paraId="0BD0DDA6" w14:textId="77777777" w:rsidR="00FA1E3F" w:rsidRPr="00FA1E3F" w:rsidRDefault="00FA1E3F" w:rsidP="00FA1E3F">
      <w:pPr>
        <w:spacing w:before="120" w:after="0" w:line="240" w:lineRule="auto"/>
        <w:ind w:firstLine="709"/>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Bảng danh mục hàng hóa dự thầu.</w:t>
      </w:r>
    </w:p>
    <w:p w14:paraId="66D3DCC7" w14:textId="77777777" w:rsidR="00FA1E3F" w:rsidRPr="00FA1E3F" w:rsidRDefault="00FA1E3F" w:rsidP="00FA1E3F">
      <w:pPr>
        <w:spacing w:before="120" w:after="0" w:line="240" w:lineRule="auto"/>
        <w:ind w:firstLine="709"/>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Bảng chào đáp ứng kỹ thuật.</w:t>
      </w:r>
    </w:p>
    <w:p w14:paraId="68C9B653" w14:textId="77777777" w:rsidR="00FA1E3F" w:rsidRPr="00FA1E3F" w:rsidRDefault="00FA1E3F" w:rsidP="00FA1E3F">
      <w:pPr>
        <w:spacing w:before="120" w:after="0" w:line="240" w:lineRule="auto"/>
        <w:ind w:left="720" w:firstLine="414"/>
        <w:jc w:val="both"/>
        <w:rPr>
          <w:rFonts w:ascii="Times New Roman" w:eastAsia="Times New Roman" w:hAnsi="Times New Roman" w:cs="Times New Roman"/>
          <w:i/>
          <w:iCs/>
          <w:kern w:val="0"/>
          <w:sz w:val="26"/>
          <w:szCs w:val="26"/>
          <w14:ligatures w14:val="none"/>
        </w:rPr>
      </w:pPr>
      <w:r w:rsidRPr="00FA1E3F">
        <w:rPr>
          <w:rFonts w:ascii="Times New Roman" w:eastAsia="Times New Roman" w:hAnsi="Times New Roman" w:cs="Times New Roman"/>
          <w:i/>
          <w:iCs/>
          <w:kern w:val="0"/>
          <w:sz w:val="26"/>
          <w:szCs w:val="26"/>
          <w14:ligatures w14:val="none"/>
        </w:rPr>
        <w:t>… và các tài liệu liên quan khác (nếu có)</w:t>
      </w:r>
    </w:p>
    <w:p w14:paraId="1D648DE8" w14:textId="77777777" w:rsidR="00FA1E3F" w:rsidRPr="00FA1E3F" w:rsidRDefault="00FA1E3F" w:rsidP="00FA1E3F">
      <w:pPr>
        <w:spacing w:before="120" w:after="0" w:line="240" w:lineRule="auto"/>
        <w:ind w:firstLine="709"/>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b/>
          <w:bCs/>
          <w:kern w:val="0"/>
          <w:sz w:val="26"/>
          <w:szCs w:val="26"/>
          <w14:ligatures w14:val="none"/>
        </w:rPr>
        <w:t>Đối với hàng hóa dự thầu:</w:t>
      </w:r>
      <w:r w:rsidRPr="00FA1E3F">
        <w:rPr>
          <w:rFonts w:ascii="Times New Roman" w:eastAsia="Times New Roman" w:hAnsi="Times New Roman" w:cs="Times New Roman"/>
          <w:kern w:val="0"/>
          <w:sz w:val="26"/>
          <w:szCs w:val="26"/>
          <w14:ligatures w14:val="none"/>
        </w:rPr>
        <w:t xml:space="preserve"> nhà thầu lập các </w:t>
      </w:r>
      <w:r w:rsidRPr="00FA1E3F">
        <w:rPr>
          <w:rFonts w:ascii="Times New Roman" w:eastAsia="Times New Roman" w:hAnsi="Times New Roman" w:cs="Times New Roman"/>
          <w:b/>
          <w:bCs/>
          <w:kern w:val="0"/>
          <w:sz w:val="26"/>
          <w:szCs w:val="26"/>
          <w14:ligatures w14:val="none"/>
        </w:rPr>
        <w:t xml:space="preserve">folder riêng </w:t>
      </w:r>
      <w:r w:rsidRPr="00FA1E3F">
        <w:rPr>
          <w:rFonts w:ascii="Times New Roman" w:eastAsia="Times New Roman" w:hAnsi="Times New Roman" w:cs="Times New Roman"/>
          <w:kern w:val="0"/>
          <w:sz w:val="26"/>
          <w:szCs w:val="26"/>
          <w14:ligatures w14:val="none"/>
        </w:rPr>
        <w:t xml:space="preserve">cho từng mặt hàng hoặc các mặt hàng dự thầu có cùng hãng sản xuất hoặc cùng tài liệu pháp lý, trong mỗi folder đề nghị nhà thầu </w:t>
      </w:r>
      <w:r w:rsidRPr="00FA1E3F">
        <w:rPr>
          <w:rFonts w:ascii="Times New Roman" w:eastAsia="Times New Roman" w:hAnsi="Times New Roman" w:cs="Times New Roman"/>
          <w:b/>
          <w:bCs/>
          <w:kern w:val="0"/>
          <w:sz w:val="26"/>
          <w:szCs w:val="26"/>
          <w14:ligatures w14:val="none"/>
        </w:rPr>
        <w:t>tách riêng các file tài liệu và đánh số thứ tự mặt hàng theo E-HSMT, ví dụ:</w:t>
      </w:r>
    </w:p>
    <w:p w14:paraId="35A4CB82" w14:textId="77777777" w:rsidR="00FA1E3F" w:rsidRPr="00FA1E3F" w:rsidRDefault="00FA1E3F" w:rsidP="00FA1E3F">
      <w:pPr>
        <w:spacing w:before="120" w:after="0" w:line="240" w:lineRule="auto"/>
        <w:ind w:firstLine="709"/>
        <w:jc w:val="both"/>
        <w:rPr>
          <w:rFonts w:ascii="Times New Roman" w:eastAsia="Times New Roman" w:hAnsi="Times New Roman" w:cs="Times New Roman"/>
          <w:b/>
          <w:iCs/>
          <w:kern w:val="0"/>
          <w:sz w:val="26"/>
          <w:szCs w:val="26"/>
          <w14:ligatures w14:val="none"/>
        </w:rPr>
      </w:pPr>
      <w:r w:rsidRPr="00FA1E3F">
        <w:rPr>
          <w:rFonts w:ascii="Times New Roman" w:eastAsia="Times New Roman" w:hAnsi="Times New Roman" w:cs="Times New Roman"/>
          <w:b/>
          <w:iCs/>
          <w:kern w:val="0"/>
          <w:sz w:val="26"/>
          <w:szCs w:val="26"/>
          <w14:ligatures w14:val="none"/>
        </w:rPr>
        <w:t>1. (Folder STT 1):</w:t>
      </w:r>
    </w:p>
    <w:p w14:paraId="0E2005FC" w14:textId="77777777" w:rsidR="00FA1E3F" w:rsidRPr="00FA1E3F" w:rsidRDefault="00FA1E3F" w:rsidP="00FA1E3F">
      <w:pPr>
        <w:numPr>
          <w:ilvl w:val="0"/>
          <w:numId w:val="8"/>
        </w:numPr>
        <w:spacing w:after="120" w:line="276" w:lineRule="auto"/>
        <w:ind w:left="1134" w:hanging="295"/>
        <w:contextualSpacing/>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xml:space="preserve">(File 1) Giấy ủy quyền </w:t>
      </w:r>
      <w:r w:rsidRPr="00FA1E3F">
        <w:rPr>
          <w:rFonts w:ascii="Times New Roman" w:eastAsia="Times New Roman" w:hAnsi="Times New Roman" w:cs="Times New Roman"/>
          <w:i/>
          <w:kern w:val="0"/>
          <w:sz w:val="26"/>
          <w:szCs w:val="26"/>
          <w14:ligatures w14:val="none"/>
        </w:rPr>
        <w:t>(bao gồm: ủy quyền từ hãng chủ sở hữu, ủy quyền từ nhà phân phối…</w:t>
      </w:r>
      <w:r w:rsidRPr="00FA1E3F">
        <w:rPr>
          <w:rFonts w:ascii="Times New Roman" w:eastAsia="Times New Roman" w:hAnsi="Times New Roman" w:cs="Times New Roman"/>
          <w:kern w:val="0"/>
          <w:sz w:val="26"/>
          <w:szCs w:val="26"/>
          <w14:ligatures w14:val="none"/>
        </w:rPr>
        <w:t>)</w:t>
      </w:r>
    </w:p>
    <w:p w14:paraId="7D923A28" w14:textId="77777777" w:rsidR="00FA1E3F" w:rsidRPr="00FA1E3F" w:rsidRDefault="00FA1E3F" w:rsidP="00FA1E3F">
      <w:pPr>
        <w:numPr>
          <w:ilvl w:val="0"/>
          <w:numId w:val="8"/>
        </w:numPr>
        <w:spacing w:after="120" w:line="276" w:lineRule="auto"/>
        <w:ind w:left="1134" w:hanging="295"/>
        <w:contextualSpacing/>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(File 2) Bản kết quả phân loại thiết bị y tế</w:t>
      </w:r>
    </w:p>
    <w:p w14:paraId="6DCE17C6" w14:textId="77777777" w:rsidR="00FA1E3F" w:rsidRPr="00FA1E3F" w:rsidRDefault="00FA1E3F" w:rsidP="00FA1E3F">
      <w:pPr>
        <w:numPr>
          <w:ilvl w:val="0"/>
          <w:numId w:val="8"/>
        </w:numPr>
        <w:spacing w:after="120" w:line="276" w:lineRule="auto"/>
        <w:ind w:left="1134" w:hanging="295"/>
        <w:contextualSpacing/>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xml:space="preserve">(File 3) Số lưu hành </w:t>
      </w:r>
      <w:r w:rsidRPr="00FA1E3F">
        <w:rPr>
          <w:rFonts w:ascii="Times New Roman" w:eastAsia="Times New Roman" w:hAnsi="Times New Roman" w:cs="Times New Roman"/>
          <w:i/>
          <w:kern w:val="0"/>
          <w:sz w:val="26"/>
          <w:szCs w:val="26"/>
          <w14:ligatures w14:val="none"/>
        </w:rPr>
        <w:t>(bao gồm: Phiếu tiếp nhận/Phiếu thông tin hồ sơ công bố tiêu chuẩn áp dụng, giấy chứng nhận đăng ký lưu hành, v.v…)</w:t>
      </w:r>
    </w:p>
    <w:p w14:paraId="167301E4" w14:textId="77777777" w:rsidR="00FA1E3F" w:rsidRPr="00FA1E3F" w:rsidRDefault="00FA1E3F" w:rsidP="00FA1E3F">
      <w:pPr>
        <w:numPr>
          <w:ilvl w:val="0"/>
          <w:numId w:val="8"/>
        </w:numPr>
        <w:spacing w:after="120" w:line="276" w:lineRule="auto"/>
        <w:ind w:left="1134" w:hanging="295"/>
        <w:contextualSpacing/>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 xml:space="preserve">(File 4) Chứng nhận chất lượng </w:t>
      </w:r>
      <w:r w:rsidRPr="00FA1E3F">
        <w:rPr>
          <w:rFonts w:ascii="Times New Roman" w:eastAsia="Times New Roman" w:hAnsi="Times New Roman" w:cs="Times New Roman"/>
          <w:i/>
          <w:kern w:val="0"/>
          <w:sz w:val="26"/>
          <w:szCs w:val="26"/>
          <w14:ligatures w14:val="none"/>
        </w:rPr>
        <w:t>(bao gồm: ISO 13485, ISO 9001, CE, FDA…)</w:t>
      </w:r>
    </w:p>
    <w:p w14:paraId="551C3E26" w14:textId="77777777" w:rsidR="00FA1E3F" w:rsidRPr="00FA1E3F" w:rsidRDefault="00FA1E3F" w:rsidP="00FA1E3F">
      <w:pPr>
        <w:numPr>
          <w:ilvl w:val="0"/>
          <w:numId w:val="8"/>
        </w:numPr>
        <w:spacing w:after="120" w:line="276" w:lineRule="auto"/>
        <w:ind w:left="1134" w:hanging="295"/>
        <w:contextualSpacing/>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(File 5) Catalogue</w:t>
      </w:r>
    </w:p>
    <w:p w14:paraId="37892C18" w14:textId="77777777" w:rsidR="00FA1E3F" w:rsidRPr="00FA1E3F" w:rsidRDefault="00FA1E3F" w:rsidP="00FA1E3F">
      <w:pPr>
        <w:numPr>
          <w:ilvl w:val="0"/>
          <w:numId w:val="8"/>
        </w:numPr>
        <w:spacing w:after="120" w:line="276" w:lineRule="auto"/>
        <w:ind w:left="1134" w:hanging="295"/>
        <w:contextualSpacing/>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(File 6) Datasheet</w:t>
      </w:r>
    </w:p>
    <w:p w14:paraId="246D6AF7" w14:textId="77777777" w:rsidR="00FA1E3F" w:rsidRPr="00FA1E3F" w:rsidRDefault="00FA1E3F" w:rsidP="00FA1E3F">
      <w:pPr>
        <w:numPr>
          <w:ilvl w:val="0"/>
          <w:numId w:val="8"/>
        </w:numPr>
        <w:spacing w:after="120" w:line="276" w:lineRule="auto"/>
        <w:ind w:left="1134" w:hanging="295"/>
        <w:contextualSpacing/>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(File 7) Instruction for Use</w:t>
      </w:r>
    </w:p>
    <w:p w14:paraId="14AD3BD5" w14:textId="77777777" w:rsidR="00FA1E3F" w:rsidRPr="00FA1E3F" w:rsidRDefault="00FA1E3F" w:rsidP="00FA1E3F">
      <w:pPr>
        <w:numPr>
          <w:ilvl w:val="0"/>
          <w:numId w:val="8"/>
        </w:numPr>
        <w:spacing w:after="120" w:line="276" w:lineRule="auto"/>
        <w:ind w:left="1134" w:hanging="295"/>
        <w:contextualSpacing/>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Các tài liệu liên quan khác (nếu có)….</w:t>
      </w:r>
    </w:p>
    <w:p w14:paraId="54DD1366" w14:textId="77777777" w:rsidR="00FA1E3F" w:rsidRPr="00FA1E3F" w:rsidRDefault="00FA1E3F" w:rsidP="00FA1E3F">
      <w:pPr>
        <w:spacing w:after="120" w:line="276" w:lineRule="auto"/>
        <w:ind w:left="1134"/>
        <w:contextualSpacing/>
        <w:jc w:val="both"/>
        <w:rPr>
          <w:rFonts w:ascii="Times New Roman" w:eastAsia="Times New Roman" w:hAnsi="Times New Roman" w:cs="Times New Roman"/>
          <w:i/>
          <w:iCs/>
          <w:kern w:val="0"/>
          <w:sz w:val="26"/>
          <w:szCs w:val="26"/>
          <w14:ligatures w14:val="none"/>
        </w:rPr>
      </w:pPr>
      <w:r w:rsidRPr="00FA1E3F">
        <w:rPr>
          <w:rFonts w:ascii="Times New Roman" w:eastAsia="Times New Roman" w:hAnsi="Times New Roman" w:cs="Times New Roman"/>
          <w:b/>
          <w:bCs/>
          <w:i/>
          <w:iCs/>
          <w:kern w:val="0"/>
          <w:sz w:val="26"/>
          <w:szCs w:val="26"/>
          <w14:ligatures w14:val="none"/>
        </w:rPr>
        <w:t>Lưu ý: đề nghị nhà thầu tách riêng từng file tài liệu kỹ thuật (catalogue, datasheet…), không gộp chung tất cả tài liệu kỹ thuật vào 1 file</w:t>
      </w:r>
      <w:r w:rsidRPr="00FA1E3F">
        <w:rPr>
          <w:rFonts w:ascii="Times New Roman" w:eastAsia="Times New Roman" w:hAnsi="Times New Roman" w:cs="Times New Roman"/>
          <w:i/>
          <w:iCs/>
          <w:kern w:val="0"/>
          <w:sz w:val="26"/>
          <w:szCs w:val="26"/>
          <w14:ligatures w14:val="none"/>
        </w:rPr>
        <w:t xml:space="preserve">. Yêu cầu </w:t>
      </w:r>
      <w:r w:rsidRPr="00FA1E3F">
        <w:rPr>
          <w:rFonts w:ascii="Times New Roman" w:eastAsia="Times New Roman" w:hAnsi="Times New Roman" w:cs="Times New Roman"/>
          <w:b/>
          <w:bCs/>
          <w:i/>
          <w:iCs/>
          <w:kern w:val="0"/>
          <w:sz w:val="26"/>
          <w:szCs w:val="26"/>
          <w14:ligatures w14:val="none"/>
        </w:rPr>
        <w:t>đặt tên file đúng theo tên tài liệu dùng để tham chiếu</w:t>
      </w:r>
      <w:r w:rsidRPr="00FA1E3F">
        <w:rPr>
          <w:rFonts w:ascii="Times New Roman" w:eastAsia="Times New Roman" w:hAnsi="Times New Roman" w:cs="Times New Roman"/>
          <w:i/>
          <w:iCs/>
          <w:kern w:val="0"/>
          <w:sz w:val="26"/>
          <w:szCs w:val="26"/>
          <w14:ligatures w14:val="none"/>
        </w:rPr>
        <w:t xml:space="preserve"> trong Bảng chào đáp ứng kỹ thuật và </w:t>
      </w:r>
      <w:r w:rsidRPr="00FA1E3F">
        <w:rPr>
          <w:rFonts w:ascii="Times New Roman" w:eastAsia="Times New Roman" w:hAnsi="Times New Roman" w:cs="Times New Roman"/>
          <w:b/>
          <w:bCs/>
          <w:i/>
          <w:iCs/>
          <w:kern w:val="0"/>
          <w:sz w:val="26"/>
          <w:szCs w:val="26"/>
          <w14:ligatures w14:val="none"/>
        </w:rPr>
        <w:t>dùng công cụ đánh dấu (highlight)</w:t>
      </w:r>
      <w:r w:rsidRPr="00FA1E3F">
        <w:rPr>
          <w:rFonts w:ascii="Times New Roman" w:eastAsia="Times New Roman" w:hAnsi="Times New Roman" w:cs="Times New Roman"/>
          <w:i/>
          <w:iCs/>
          <w:kern w:val="0"/>
          <w:sz w:val="26"/>
          <w:szCs w:val="26"/>
          <w14:ligatures w14:val="none"/>
        </w:rPr>
        <w:t xml:space="preserve"> lên các nội dung kỹ thuật cụ thể chứng minh đặc tính, thông số kỹ thuật của hàng hóa theo yêu cầu..</w:t>
      </w:r>
    </w:p>
    <w:p w14:paraId="403E12A9" w14:textId="77777777" w:rsidR="00FA1E3F" w:rsidRPr="00FA1E3F" w:rsidRDefault="00FA1E3F" w:rsidP="00FA1E3F">
      <w:pPr>
        <w:spacing w:after="120" w:line="276" w:lineRule="auto"/>
        <w:ind w:left="851"/>
        <w:contextualSpacing/>
        <w:jc w:val="both"/>
        <w:rPr>
          <w:rFonts w:ascii="Times New Roman" w:eastAsia="Times New Roman" w:hAnsi="Times New Roman" w:cs="Times New Roman"/>
          <w:i/>
          <w:iCs/>
          <w:kern w:val="0"/>
          <w:sz w:val="26"/>
          <w:szCs w:val="26"/>
          <w14:ligatures w14:val="none"/>
        </w:rPr>
      </w:pPr>
      <w:r w:rsidRPr="00FA1E3F">
        <w:rPr>
          <w:rFonts w:ascii="Times New Roman" w:eastAsia="Times New Roman" w:hAnsi="Times New Roman" w:cs="Times New Roman"/>
          <w:b/>
          <w:bCs/>
          <w:kern w:val="0"/>
          <w:sz w:val="26"/>
          <w:szCs w:val="26"/>
          <w14:ligatures w14:val="none"/>
        </w:rPr>
        <w:t>2. (Folder STT 2):</w:t>
      </w:r>
      <w:r w:rsidRPr="00FA1E3F">
        <w:rPr>
          <w:rFonts w:ascii="Times New Roman" w:eastAsia="Times New Roman" w:hAnsi="Times New Roman" w:cs="Times New Roman"/>
          <w:i/>
          <w:iCs/>
          <w:kern w:val="0"/>
          <w:sz w:val="26"/>
          <w:szCs w:val="26"/>
          <w14:ligatures w14:val="none"/>
        </w:rPr>
        <w:t xml:space="preserve"> Trình bày tương tự như trên</w:t>
      </w:r>
    </w:p>
    <w:p w14:paraId="285EB8BC" w14:textId="77777777" w:rsidR="00FA1E3F" w:rsidRPr="00FA1E3F" w:rsidRDefault="00FA1E3F" w:rsidP="00FA1E3F">
      <w:pPr>
        <w:tabs>
          <w:tab w:val="left" w:pos="851"/>
        </w:tabs>
        <w:spacing w:after="120" w:line="276" w:lineRule="auto"/>
        <w:contextualSpacing/>
        <w:jc w:val="both"/>
        <w:rPr>
          <w:rFonts w:ascii="Times New Roman" w:eastAsia="Times New Roman" w:hAnsi="Times New Roman" w:cs="Times New Roman"/>
          <w:i/>
          <w:iCs/>
          <w:kern w:val="0"/>
          <w:sz w:val="26"/>
          <w:szCs w:val="26"/>
          <w14:ligatures w14:val="none"/>
        </w:rPr>
      </w:pPr>
      <w:r w:rsidRPr="00FA1E3F">
        <w:rPr>
          <w:rFonts w:ascii="Times New Roman" w:eastAsia="Times New Roman" w:hAnsi="Times New Roman" w:cs="Times New Roman"/>
          <w:b/>
          <w:bCs/>
          <w:kern w:val="0"/>
          <w:sz w:val="26"/>
          <w:szCs w:val="26"/>
          <w14:ligatures w14:val="none"/>
        </w:rPr>
        <w:tab/>
      </w:r>
      <w:r w:rsidRPr="00FA1E3F">
        <w:rPr>
          <w:rFonts w:ascii="Times New Roman" w:eastAsia="Times New Roman" w:hAnsi="Times New Roman" w:cs="Times New Roman"/>
          <w:b/>
          <w:bCs/>
          <w:kern w:val="0"/>
          <w:sz w:val="26"/>
          <w:szCs w:val="26"/>
          <w14:ligatures w14:val="none"/>
        </w:rPr>
        <w:tab/>
      </w:r>
    </w:p>
    <w:p w14:paraId="54E1C7E2" w14:textId="77777777" w:rsidR="00FA1E3F" w:rsidRPr="00FA1E3F" w:rsidRDefault="00FA1E3F" w:rsidP="00FA1E3F">
      <w:pPr>
        <w:spacing w:after="60" w:line="240" w:lineRule="auto"/>
        <w:ind w:firstLine="709"/>
        <w:jc w:val="both"/>
        <w:rPr>
          <w:rFonts w:ascii="Times New Roman" w:eastAsia="Times New Roman" w:hAnsi="Times New Roman" w:cs="Times New Roman"/>
          <w:b/>
          <w:kern w:val="0"/>
          <w:sz w:val="26"/>
          <w:szCs w:val="26"/>
          <w14:ligatures w14:val="none"/>
        </w:rPr>
      </w:pPr>
      <w:r w:rsidRPr="00FA1E3F">
        <w:rPr>
          <w:rFonts w:ascii="Times New Roman" w:eastAsia="Times New Roman" w:hAnsi="Times New Roman" w:cs="Times New Roman"/>
          <w:b/>
          <w:kern w:val="0"/>
          <w:sz w:val="26"/>
          <w:szCs w:val="26"/>
          <w14:ligatures w14:val="none"/>
        </w:rPr>
        <w:t>Mục 2. Bản vẽ: Không có bản vẽ.</w:t>
      </w:r>
    </w:p>
    <w:p w14:paraId="74BDFCCB" w14:textId="77777777" w:rsidR="00FA1E3F" w:rsidRPr="00FA1E3F" w:rsidRDefault="00FA1E3F" w:rsidP="00FA1E3F">
      <w:pPr>
        <w:widowControl w:val="0"/>
        <w:spacing w:after="60" w:line="240" w:lineRule="auto"/>
        <w:ind w:firstLine="709"/>
        <w:jc w:val="both"/>
        <w:rPr>
          <w:rFonts w:ascii="Times New Roman" w:eastAsia="Times New Roman" w:hAnsi="Times New Roman" w:cs="Times New Roman"/>
          <w:b/>
          <w:kern w:val="0"/>
          <w:sz w:val="26"/>
          <w:szCs w:val="26"/>
          <w14:ligatures w14:val="none"/>
        </w:rPr>
      </w:pPr>
      <w:r w:rsidRPr="00FA1E3F">
        <w:rPr>
          <w:rFonts w:ascii="Times New Roman" w:eastAsia="Times New Roman" w:hAnsi="Times New Roman" w:cs="Times New Roman"/>
          <w:b/>
          <w:kern w:val="0"/>
          <w:sz w:val="26"/>
          <w:szCs w:val="26"/>
          <w14:ligatures w14:val="none"/>
        </w:rPr>
        <w:t>Mục 3. Kiểm tra và thử nghiệm</w:t>
      </w:r>
    </w:p>
    <w:p w14:paraId="3797F3D4" w14:textId="77777777" w:rsidR="00FA1E3F" w:rsidRPr="00FA1E3F" w:rsidRDefault="00FA1E3F" w:rsidP="00FA1E3F">
      <w:pPr>
        <w:widowControl w:val="0"/>
        <w:spacing w:after="60" w:line="240" w:lineRule="auto"/>
        <w:ind w:firstLine="720"/>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Chủ đầu tư có quyền yêu cầu kiểm tra, thử nghiệm hàng hóa được cung cấp để đảm bảo hàng hóa đó có đặc tính kỹ thuật phù hợp với yêu cầu của hợp đồng. Thời gian, địa điểm và cách thức tiến hành kiểm tra, thử nghiệm:</w:t>
      </w:r>
    </w:p>
    <w:p w14:paraId="5B71DE10" w14:textId="77777777" w:rsidR="00FA1E3F" w:rsidRPr="00FA1E3F" w:rsidRDefault="00FA1E3F" w:rsidP="00FA1E3F">
      <w:pPr>
        <w:widowControl w:val="0"/>
        <w:spacing w:after="60" w:line="240" w:lineRule="auto"/>
        <w:ind w:right="138"/>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lastRenderedPageBreak/>
        <w:tab/>
        <w:t>+ Địa điểm: Tại đơn vị sử dụng.</w:t>
      </w:r>
    </w:p>
    <w:p w14:paraId="3A60E1AE" w14:textId="77777777" w:rsidR="00FA1E3F" w:rsidRPr="00FA1E3F" w:rsidRDefault="00FA1E3F" w:rsidP="00FA1E3F">
      <w:pPr>
        <w:widowControl w:val="0"/>
        <w:spacing w:after="60" w:line="240" w:lineRule="auto"/>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ab/>
        <w:t>+ Thời gian: do các bên thỏa thuận;</w:t>
      </w:r>
    </w:p>
    <w:p w14:paraId="31BEB032" w14:textId="77777777" w:rsidR="00FA1E3F" w:rsidRPr="00FA1E3F" w:rsidRDefault="00FA1E3F" w:rsidP="00FA1E3F">
      <w:pPr>
        <w:widowControl w:val="0"/>
        <w:spacing w:after="60" w:line="240" w:lineRule="auto"/>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ab/>
        <w:t>+ Nội dung kiểm tra: kiểm tra toàn bộ hàng hóa theo yêu cầu của hợp đồng;</w:t>
      </w:r>
    </w:p>
    <w:p w14:paraId="7B7A3BC9" w14:textId="77777777" w:rsidR="00FA1E3F" w:rsidRPr="00FA1E3F" w:rsidRDefault="00FA1E3F" w:rsidP="00FA1E3F">
      <w:pPr>
        <w:widowControl w:val="0"/>
        <w:spacing w:after="60" w:line="240" w:lineRule="auto"/>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ab/>
        <w:t>+ Chi phí tổ chức thực hiện: do nhà thầu chi trả.</w:t>
      </w:r>
    </w:p>
    <w:p w14:paraId="1B54951E" w14:textId="77777777" w:rsidR="00FA1E3F" w:rsidRPr="00FA1E3F" w:rsidRDefault="00FA1E3F" w:rsidP="00FA1E3F">
      <w:pPr>
        <w:widowControl w:val="0"/>
        <w:spacing w:after="60" w:line="240" w:lineRule="auto"/>
        <w:jc w:val="both"/>
        <w:rPr>
          <w:rFonts w:ascii="Times New Roman" w:eastAsia="Times New Roman" w:hAnsi="Times New Roman" w:cs="Times New Roman"/>
          <w:kern w:val="0"/>
          <w:sz w:val="26"/>
          <w:szCs w:val="26"/>
          <w14:ligatures w14:val="none"/>
        </w:rPr>
      </w:pPr>
      <w:r w:rsidRPr="00FA1E3F">
        <w:rPr>
          <w:rFonts w:ascii="Times New Roman" w:eastAsia="Times New Roman" w:hAnsi="Times New Roman" w:cs="Times New Roman"/>
          <w:kern w:val="0"/>
          <w:sz w:val="26"/>
          <w:szCs w:val="26"/>
          <w14:ligatures w14:val="none"/>
        </w:rPr>
        <w:tab/>
        <w:t>Trường hợp hàng hóa không phù hợp với đặc tính kỹ thuật theo hợp đồng thì Chủ đầu tư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nếu thấy cần thiết, mọi rủi ro và chi phí liên quan do Nhà thầu chịu. Việc thực hiện kiểm tra, thử nghiệm hàng hóa của Chủ đầu tư không dẫn đến miễn trừ nghĩa vụ bảo hành hay các nghĩa vụ khác theo hợp đồng của Nhà thầu.</w:t>
      </w:r>
    </w:p>
    <w:p w14:paraId="0855483A" w14:textId="77777777" w:rsidR="00816473" w:rsidRPr="00FA1E3F" w:rsidRDefault="00816473"/>
    <w:sectPr w:rsidR="00816473" w:rsidRPr="00FA1E3F" w:rsidSect="00FA1E3F">
      <w:pgSz w:w="16840" w:h="11907" w:orient="landscape" w:code="9"/>
      <w:pgMar w:top="1134" w:right="1134" w:bottom="1134" w:left="1134" w:header="561" w:footer="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873DC"/>
    <w:multiLevelType w:val="hybridMultilevel"/>
    <w:tmpl w:val="23C6CC36"/>
    <w:lvl w:ilvl="0" w:tplc="B09A921C">
      <w:start w:val="6"/>
      <w:numFmt w:val="bullet"/>
      <w:lvlText w:val="-"/>
      <w:lvlJc w:val="left"/>
      <w:pPr>
        <w:ind w:left="1145" w:hanging="360"/>
      </w:pPr>
      <w:rPr>
        <w:rFonts w:ascii="Times New Roman" w:eastAsia="Times New Roman" w:hAnsi="Times New Roman" w:cs="Times New Roman" w:hint="default"/>
        <w:color w:val="auto"/>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1" w15:restartNumberingAfterBreak="0">
    <w:nsid w:val="224F79A2"/>
    <w:multiLevelType w:val="hybridMultilevel"/>
    <w:tmpl w:val="1390E8AA"/>
    <w:lvl w:ilvl="0" w:tplc="64BABF9A">
      <w:start w:val="6"/>
      <w:numFmt w:val="bullet"/>
      <w:lvlText w:val="-"/>
      <w:lvlJc w:val="left"/>
      <w:pPr>
        <w:ind w:left="1145" w:hanging="360"/>
      </w:pPr>
      <w:rPr>
        <w:rFonts w:ascii="Times New Roman" w:eastAsia="Times New Roman" w:hAnsi="Times New Roman" w:cs="Times New Roman"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2"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469C020C"/>
    <w:multiLevelType w:val="hybridMultilevel"/>
    <w:tmpl w:val="136C7E74"/>
    <w:lvl w:ilvl="0" w:tplc="0409000F">
      <w:start w:val="1"/>
      <w:numFmt w:val="decimal"/>
      <w:lvlText w:val="%1."/>
      <w:lvlJc w:val="left"/>
      <w:pPr>
        <w:ind w:left="1146" w:hanging="360"/>
      </w:pPr>
      <w:rPr>
        <w:rFonts w:hint="default"/>
      </w:rPr>
    </w:lvl>
    <w:lvl w:ilvl="1" w:tplc="48090003">
      <w:start w:val="1"/>
      <w:numFmt w:val="bullet"/>
      <w:lvlText w:val="o"/>
      <w:lvlJc w:val="left"/>
      <w:pPr>
        <w:ind w:left="1866" w:hanging="360"/>
      </w:pPr>
      <w:rPr>
        <w:rFonts w:ascii="Courier New" w:hAnsi="Courier New" w:cs="Courier New" w:hint="default"/>
      </w:rPr>
    </w:lvl>
    <w:lvl w:ilvl="2" w:tplc="48090005" w:tentative="1">
      <w:start w:val="1"/>
      <w:numFmt w:val="bullet"/>
      <w:lvlText w:val=""/>
      <w:lvlJc w:val="left"/>
      <w:pPr>
        <w:ind w:left="2586" w:hanging="360"/>
      </w:pPr>
      <w:rPr>
        <w:rFonts w:ascii="Wingdings" w:hAnsi="Wingdings" w:hint="default"/>
      </w:rPr>
    </w:lvl>
    <w:lvl w:ilvl="3" w:tplc="48090001" w:tentative="1">
      <w:start w:val="1"/>
      <w:numFmt w:val="bullet"/>
      <w:lvlText w:val=""/>
      <w:lvlJc w:val="left"/>
      <w:pPr>
        <w:ind w:left="3306" w:hanging="360"/>
      </w:pPr>
      <w:rPr>
        <w:rFonts w:ascii="Symbol" w:hAnsi="Symbol" w:hint="default"/>
      </w:rPr>
    </w:lvl>
    <w:lvl w:ilvl="4" w:tplc="48090003" w:tentative="1">
      <w:start w:val="1"/>
      <w:numFmt w:val="bullet"/>
      <w:lvlText w:val="o"/>
      <w:lvlJc w:val="left"/>
      <w:pPr>
        <w:ind w:left="4026" w:hanging="360"/>
      </w:pPr>
      <w:rPr>
        <w:rFonts w:ascii="Courier New" w:hAnsi="Courier New" w:cs="Courier New" w:hint="default"/>
      </w:rPr>
    </w:lvl>
    <w:lvl w:ilvl="5" w:tplc="48090005" w:tentative="1">
      <w:start w:val="1"/>
      <w:numFmt w:val="bullet"/>
      <w:lvlText w:val=""/>
      <w:lvlJc w:val="left"/>
      <w:pPr>
        <w:ind w:left="4746" w:hanging="360"/>
      </w:pPr>
      <w:rPr>
        <w:rFonts w:ascii="Wingdings" w:hAnsi="Wingdings" w:hint="default"/>
      </w:rPr>
    </w:lvl>
    <w:lvl w:ilvl="6" w:tplc="48090001" w:tentative="1">
      <w:start w:val="1"/>
      <w:numFmt w:val="bullet"/>
      <w:lvlText w:val=""/>
      <w:lvlJc w:val="left"/>
      <w:pPr>
        <w:ind w:left="5466" w:hanging="360"/>
      </w:pPr>
      <w:rPr>
        <w:rFonts w:ascii="Symbol" w:hAnsi="Symbol" w:hint="default"/>
      </w:rPr>
    </w:lvl>
    <w:lvl w:ilvl="7" w:tplc="48090003" w:tentative="1">
      <w:start w:val="1"/>
      <w:numFmt w:val="bullet"/>
      <w:lvlText w:val="o"/>
      <w:lvlJc w:val="left"/>
      <w:pPr>
        <w:ind w:left="6186" w:hanging="360"/>
      </w:pPr>
      <w:rPr>
        <w:rFonts w:ascii="Courier New" w:hAnsi="Courier New" w:cs="Courier New" w:hint="default"/>
      </w:rPr>
    </w:lvl>
    <w:lvl w:ilvl="8" w:tplc="48090005" w:tentative="1">
      <w:start w:val="1"/>
      <w:numFmt w:val="bullet"/>
      <w:lvlText w:val=""/>
      <w:lvlJc w:val="left"/>
      <w:pPr>
        <w:ind w:left="6906" w:hanging="360"/>
      </w:pPr>
      <w:rPr>
        <w:rFonts w:ascii="Wingdings" w:hAnsi="Wingdings" w:hint="default"/>
      </w:rPr>
    </w:lvl>
  </w:abstractNum>
  <w:abstractNum w:abstractNumId="4" w15:restartNumberingAfterBreak="0">
    <w:nsid w:val="472812DB"/>
    <w:multiLevelType w:val="hybridMultilevel"/>
    <w:tmpl w:val="FEC45DEA"/>
    <w:lvl w:ilvl="0" w:tplc="64BABF9A">
      <w:start w:val="6"/>
      <w:numFmt w:val="bullet"/>
      <w:lvlText w:val="-"/>
      <w:lvlJc w:val="left"/>
      <w:pPr>
        <w:ind w:left="1145" w:hanging="360"/>
      </w:pPr>
      <w:rPr>
        <w:rFonts w:ascii="Times New Roman" w:eastAsia="Times New Roman" w:hAnsi="Times New Roman" w:cs="Times New Roman"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5" w15:restartNumberingAfterBreak="0">
    <w:nsid w:val="51E16989"/>
    <w:multiLevelType w:val="hybridMultilevel"/>
    <w:tmpl w:val="D8582260"/>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5B993B07"/>
    <w:multiLevelType w:val="hybridMultilevel"/>
    <w:tmpl w:val="9F0E49AE"/>
    <w:lvl w:ilvl="0" w:tplc="0D54CE88">
      <w:start w:val="1"/>
      <w:numFmt w:val="bullet"/>
      <w:lvlText w:val="+"/>
      <w:lvlJc w:val="left"/>
      <w:pPr>
        <w:ind w:left="1145" w:hanging="360"/>
      </w:pPr>
      <w:rPr>
        <w:rFonts w:asciiTheme="majorHAnsi" w:hAnsiTheme="majorHAnsi" w:cstheme="majorHAnsi"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7" w15:restartNumberingAfterBreak="0">
    <w:nsid w:val="64501FEF"/>
    <w:multiLevelType w:val="hybridMultilevel"/>
    <w:tmpl w:val="18027AB6"/>
    <w:lvl w:ilvl="0" w:tplc="3D08BAC4">
      <w:start w:val="1"/>
      <w:numFmt w:val="lowerLetter"/>
      <w:lvlText w:val="%1."/>
      <w:lvlJc w:val="left"/>
      <w:pPr>
        <w:ind w:left="720" w:hanging="360"/>
      </w:pPr>
      <w:rPr>
        <w:rFonts w:hint="default"/>
        <w:b w:val="0"/>
        <w:i w:val="0"/>
      </w:rPr>
    </w:lvl>
    <w:lvl w:ilvl="1" w:tplc="EB6C387A">
      <w:start w:val="1"/>
      <w:numFmt w:val="lowerRoman"/>
      <w:lvlText w:val="(%2)"/>
      <w:lvlJc w:val="left"/>
      <w:pPr>
        <w:ind w:left="1800" w:hanging="72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64C10D44"/>
    <w:multiLevelType w:val="hybridMultilevel"/>
    <w:tmpl w:val="17B6F800"/>
    <w:lvl w:ilvl="0" w:tplc="64BABF9A">
      <w:start w:val="6"/>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1064176908">
    <w:abstractNumId w:val="7"/>
  </w:num>
  <w:num w:numId="2" w16cid:durableId="585380503">
    <w:abstractNumId w:val="8"/>
  </w:num>
  <w:num w:numId="3" w16cid:durableId="1741515063">
    <w:abstractNumId w:val="1"/>
  </w:num>
  <w:num w:numId="4" w16cid:durableId="1425958864">
    <w:abstractNumId w:val="4"/>
  </w:num>
  <w:num w:numId="5" w16cid:durableId="1474368640">
    <w:abstractNumId w:val="6"/>
  </w:num>
  <w:num w:numId="6" w16cid:durableId="968239773">
    <w:abstractNumId w:val="0"/>
  </w:num>
  <w:num w:numId="7" w16cid:durableId="2015302258">
    <w:abstractNumId w:val="2"/>
  </w:num>
  <w:num w:numId="8" w16cid:durableId="995769233">
    <w:abstractNumId w:val="5"/>
  </w:num>
  <w:num w:numId="9" w16cid:durableId="97964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9"/>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E3F"/>
    <w:rsid w:val="00020687"/>
    <w:rsid w:val="00047382"/>
    <w:rsid w:val="001004D7"/>
    <w:rsid w:val="00100DF4"/>
    <w:rsid w:val="003074D1"/>
    <w:rsid w:val="003B7E95"/>
    <w:rsid w:val="004F3552"/>
    <w:rsid w:val="005B5643"/>
    <w:rsid w:val="006764F9"/>
    <w:rsid w:val="00816473"/>
    <w:rsid w:val="008950C3"/>
    <w:rsid w:val="00D2624C"/>
    <w:rsid w:val="00FA1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52B68"/>
  <w15:chartTrackingRefBased/>
  <w15:docId w15:val="{64F976B7-E8A4-492D-9803-386F42390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style>
  <w:style w:type="paragraph" w:styleId="Heading1">
    <w:name w:val="heading 1"/>
    <w:basedOn w:val="Normal"/>
    <w:next w:val="Normal"/>
    <w:link w:val="Heading1Char"/>
    <w:uiPriority w:val="9"/>
    <w:qFormat/>
    <w:rsid w:val="00FA1E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1E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1E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1E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1E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1E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1E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1E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1E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E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1E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1E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1E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1E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1E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1E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E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E3F"/>
    <w:rPr>
      <w:rFonts w:eastAsiaTheme="majorEastAsia" w:cstheme="majorBidi"/>
      <w:color w:val="272727" w:themeColor="text1" w:themeTint="D8"/>
    </w:rPr>
  </w:style>
  <w:style w:type="paragraph" w:styleId="Title">
    <w:name w:val="Title"/>
    <w:basedOn w:val="Normal"/>
    <w:next w:val="Normal"/>
    <w:link w:val="TitleChar"/>
    <w:uiPriority w:val="10"/>
    <w:qFormat/>
    <w:rsid w:val="00FA1E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1E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E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1E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E3F"/>
    <w:pPr>
      <w:spacing w:before="160"/>
      <w:jc w:val="center"/>
    </w:pPr>
    <w:rPr>
      <w:i/>
      <w:iCs/>
      <w:color w:val="404040" w:themeColor="text1" w:themeTint="BF"/>
    </w:rPr>
  </w:style>
  <w:style w:type="character" w:customStyle="1" w:styleId="QuoteChar">
    <w:name w:val="Quote Char"/>
    <w:basedOn w:val="DefaultParagraphFont"/>
    <w:link w:val="Quote"/>
    <w:uiPriority w:val="29"/>
    <w:rsid w:val="00FA1E3F"/>
    <w:rPr>
      <w:i/>
      <w:iCs/>
      <w:color w:val="404040" w:themeColor="text1" w:themeTint="BF"/>
    </w:rPr>
  </w:style>
  <w:style w:type="paragraph" w:styleId="ListParagraph">
    <w:name w:val="List Paragraph"/>
    <w:basedOn w:val="Normal"/>
    <w:uiPriority w:val="34"/>
    <w:qFormat/>
    <w:rsid w:val="00FA1E3F"/>
    <w:pPr>
      <w:ind w:left="720"/>
      <w:contextualSpacing/>
    </w:pPr>
  </w:style>
  <w:style w:type="character" w:styleId="IntenseEmphasis">
    <w:name w:val="Intense Emphasis"/>
    <w:basedOn w:val="DefaultParagraphFont"/>
    <w:uiPriority w:val="21"/>
    <w:qFormat/>
    <w:rsid w:val="00FA1E3F"/>
    <w:rPr>
      <w:i/>
      <w:iCs/>
      <w:color w:val="2F5496" w:themeColor="accent1" w:themeShade="BF"/>
    </w:rPr>
  </w:style>
  <w:style w:type="paragraph" w:styleId="IntenseQuote">
    <w:name w:val="Intense Quote"/>
    <w:basedOn w:val="Normal"/>
    <w:next w:val="Normal"/>
    <w:link w:val="IntenseQuoteChar"/>
    <w:uiPriority w:val="30"/>
    <w:qFormat/>
    <w:rsid w:val="00FA1E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1E3F"/>
    <w:rPr>
      <w:i/>
      <w:iCs/>
      <w:color w:val="2F5496" w:themeColor="accent1" w:themeShade="BF"/>
    </w:rPr>
  </w:style>
  <w:style w:type="character" w:styleId="IntenseReference">
    <w:name w:val="Intense Reference"/>
    <w:basedOn w:val="DefaultParagraphFont"/>
    <w:uiPriority w:val="32"/>
    <w:qFormat/>
    <w:rsid w:val="00FA1E3F"/>
    <w:rPr>
      <w:b/>
      <w:bCs/>
      <w:smallCaps/>
      <w:color w:val="2F5496" w:themeColor="accent1" w:themeShade="BF"/>
      <w:spacing w:val="5"/>
    </w:r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next w:val="TableGrid"/>
    <w:uiPriority w:val="59"/>
    <w:qFormat/>
    <w:rsid w:val="00FA1E3F"/>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A1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3074</Words>
  <Characters>17525</Characters>
  <Application>Microsoft Office Word</Application>
  <DocSecurity>0</DocSecurity>
  <Lines>146</Lines>
  <Paragraphs>41</Paragraphs>
  <ScaleCrop>false</ScaleCrop>
  <Company/>
  <LinksUpToDate>false</LinksUpToDate>
  <CharactersWithSpaces>20558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A</dc:creator>
  <cp:keywords/>
  <dc:description/>
  <cp:lastModifiedBy>A A</cp:lastModifiedBy>
  <cp:revision>2</cp:revision>
  <dcterms:created xsi:type="dcterms:W3CDTF">2025-12-25T08:13:00Z</dcterms:created>
  <dcterms:modified xsi:type="dcterms:W3CDTF">2025-12-29T08:33:00Z</dcterms:modified>
</cp:coreProperties>
</file>