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CD10" w14:textId="77777777" w:rsidR="00063227" w:rsidRPr="004B0921" w:rsidRDefault="00063227" w:rsidP="00063227">
      <w:pPr>
        <w:pStyle w:val="TOC1"/>
        <w:spacing w:line="264" w:lineRule="auto"/>
        <w:rPr>
          <w:rFonts w:ascii="Times New Roman" w:hAnsi="Times New Roman" w:cs="Times New Roman"/>
          <w:lang w:val="pl-PL"/>
        </w:rPr>
      </w:pPr>
      <w:r w:rsidRPr="00854CAB">
        <w:rPr>
          <w:rFonts w:ascii="Times New Roman" w:hAnsi="Times New Roman" w:cs="Times New Roman"/>
          <w:lang w:val="pl-PL"/>
        </w:rPr>
        <w:t>Mục 3. Tiêu chuẩn đánh giá về kỹ thuật</w:t>
      </w:r>
    </w:p>
    <w:p w14:paraId="664CCE9A" w14:textId="77777777" w:rsidR="00063227" w:rsidRPr="00180F17" w:rsidRDefault="00063227" w:rsidP="00063227">
      <w:pPr>
        <w:spacing w:before="80" w:after="80" w:line="264" w:lineRule="auto"/>
        <w:ind w:firstLine="709"/>
        <w:rPr>
          <w:sz w:val="28"/>
          <w:szCs w:val="28"/>
          <w:lang w:val="vi-VN"/>
        </w:rPr>
      </w:pPr>
      <w:r w:rsidRPr="00180F17">
        <w:rPr>
          <w:sz w:val="28"/>
          <w:szCs w:val="28"/>
          <w:lang w:val="vi-VN"/>
        </w:rPr>
        <w:t>Sử dụng tiêu chí đạt/không đạt để xây dựng tiêu chuẩn đánh giá về kỹ thuật.</w:t>
      </w:r>
    </w:p>
    <w:p w14:paraId="2B9EEA73" w14:textId="77777777" w:rsidR="00063227" w:rsidRPr="00180F17" w:rsidRDefault="00063227" w:rsidP="00063227">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0A9504F6" w14:textId="77777777" w:rsidR="00063227" w:rsidRPr="00180F17" w:rsidRDefault="00063227" w:rsidP="00063227">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1EC1A47" w14:textId="77777777" w:rsidR="00063227" w:rsidRPr="00180F17" w:rsidRDefault="00063227" w:rsidP="00063227">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342E014" w14:textId="5535AD83" w:rsidR="00F16A75" w:rsidRPr="00063227" w:rsidRDefault="00063227" w:rsidP="00063227">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sectPr w:rsidR="00F16A75" w:rsidRPr="00063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27"/>
    <w:rsid w:val="00063227"/>
    <w:rsid w:val="00065AA9"/>
    <w:rsid w:val="000B3717"/>
    <w:rsid w:val="00C6781D"/>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D9B2"/>
  <w15:chartTrackingRefBased/>
  <w15:docId w15:val="{EE675CFD-C01C-464A-8589-34FF04C6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227"/>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06322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6322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6322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6322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06322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06322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06322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06322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063227"/>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227"/>
    <w:rPr>
      <w:rFonts w:eastAsiaTheme="majorEastAsia" w:cstheme="majorBidi"/>
      <w:color w:val="272727" w:themeColor="text1" w:themeTint="D8"/>
    </w:rPr>
  </w:style>
  <w:style w:type="paragraph" w:styleId="Title">
    <w:name w:val="Title"/>
    <w:basedOn w:val="Normal"/>
    <w:next w:val="Normal"/>
    <w:link w:val="TitleChar"/>
    <w:uiPriority w:val="10"/>
    <w:qFormat/>
    <w:rsid w:val="00063227"/>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6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22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6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227"/>
    <w:pPr>
      <w:spacing w:before="160" w:after="160" w:line="278" w:lineRule="auto"/>
      <w:jc w:val="center"/>
    </w:pPr>
    <w:rPr>
      <w:rFonts w:asciiTheme="minorHAnsi" w:eastAsiaTheme="minorHAnsi" w:hAnsiTheme="minorHAnsi" w:cstheme="minorBid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063227"/>
    <w:rPr>
      <w:i/>
      <w:iCs/>
      <w:color w:val="404040" w:themeColor="text1" w:themeTint="BF"/>
    </w:rPr>
  </w:style>
  <w:style w:type="paragraph" w:styleId="ListParagraph">
    <w:name w:val="List Paragraph"/>
    <w:basedOn w:val="Normal"/>
    <w:uiPriority w:val="34"/>
    <w:qFormat/>
    <w:rsid w:val="00063227"/>
    <w:pPr>
      <w:spacing w:after="160" w:line="278" w:lineRule="auto"/>
      <w:ind w:left="720"/>
      <w:contextualSpacing/>
      <w:jc w:val="left"/>
    </w:pPr>
    <w:rPr>
      <w:rFonts w:asciiTheme="minorHAnsi" w:eastAsiaTheme="minorHAnsi" w:hAnsiTheme="minorHAnsi" w:cstheme="minorBidi"/>
      <w:kern w:val="2"/>
      <w:szCs w:val="24"/>
      <w:lang w:val="en-GB"/>
      <w14:ligatures w14:val="standardContextual"/>
    </w:rPr>
  </w:style>
  <w:style w:type="character" w:styleId="IntenseEmphasis">
    <w:name w:val="Intense Emphasis"/>
    <w:basedOn w:val="DefaultParagraphFont"/>
    <w:uiPriority w:val="21"/>
    <w:qFormat/>
    <w:rsid w:val="00063227"/>
    <w:rPr>
      <w:i/>
      <w:iCs/>
      <w:color w:val="2F5496" w:themeColor="accent1" w:themeShade="BF"/>
    </w:rPr>
  </w:style>
  <w:style w:type="paragraph" w:styleId="IntenseQuote">
    <w:name w:val="Intense Quote"/>
    <w:basedOn w:val="Normal"/>
    <w:next w:val="Normal"/>
    <w:link w:val="IntenseQuoteChar"/>
    <w:uiPriority w:val="30"/>
    <w:qFormat/>
    <w:rsid w:val="000632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063227"/>
    <w:rPr>
      <w:i/>
      <w:iCs/>
      <w:color w:val="2F5496" w:themeColor="accent1" w:themeShade="BF"/>
    </w:rPr>
  </w:style>
  <w:style w:type="character" w:styleId="IntenseReference">
    <w:name w:val="Intense Reference"/>
    <w:basedOn w:val="DefaultParagraphFont"/>
    <w:uiPriority w:val="32"/>
    <w:qFormat/>
    <w:rsid w:val="00063227"/>
    <w:rPr>
      <w:b/>
      <w:bCs/>
      <w:smallCaps/>
      <w:color w:val="2F5496" w:themeColor="accent1" w:themeShade="BF"/>
      <w:spacing w:val="5"/>
    </w:rPr>
  </w:style>
  <w:style w:type="paragraph" w:styleId="TOC1">
    <w:name w:val="toc 1"/>
    <w:basedOn w:val="Normal"/>
    <w:next w:val="Normal"/>
    <w:autoRedefine/>
    <w:uiPriority w:val="39"/>
    <w:qFormat/>
    <w:rsid w:val="0006322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2025-12-18T01:57:00Z</dcterms:created>
  <dcterms:modified xsi:type="dcterms:W3CDTF">2025-12-18T01:57:00Z</dcterms:modified>
</cp:coreProperties>
</file>