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99ED" w14:textId="77777777" w:rsidR="00765540" w:rsidRDefault="00000000">
      <w:pPr>
        <w:pStyle w:val="BodyText"/>
        <w:spacing w:after="620" w:line="240" w:lineRule="auto"/>
        <w:ind w:firstLine="0"/>
        <w:jc w:val="center"/>
      </w:pPr>
      <w:r>
        <w:rPr>
          <w:rStyle w:val="BodyTextChar"/>
          <w:b/>
          <w:bCs/>
        </w:rPr>
        <w:t>Chương V. YÊU CẦU VỀ KỸ THUẬT</w:t>
      </w:r>
    </w:p>
    <w:p w14:paraId="71B4F8EE" w14:textId="77777777" w:rsidR="00765540" w:rsidRDefault="00000000">
      <w:pPr>
        <w:pStyle w:val="BodyText"/>
        <w:ind w:firstLine="740"/>
        <w:jc w:val="both"/>
      </w:pPr>
      <w:r>
        <w:rPr>
          <w:rStyle w:val="BodyTextChar"/>
          <w:b/>
          <w:bCs/>
        </w:rPr>
        <w:t>Mục 1. Yêu cầu về kỹ thuật</w:t>
      </w:r>
    </w:p>
    <w:p w14:paraId="46BEA883" w14:textId="77777777" w:rsidR="00765540" w:rsidRDefault="00000000">
      <w:pPr>
        <w:pStyle w:val="BodyText"/>
        <w:ind w:firstLine="740"/>
        <w:jc w:val="both"/>
      </w:pPr>
      <w:r>
        <w:rPr>
          <w:rStyle w:val="BodyTextChar"/>
          <w:i/>
          <w:iCs/>
        </w:rPr>
        <w:t>Yêu cầu về kỹ thuật bao gồm các nội dung cơ bản như sau:</w:t>
      </w:r>
    </w:p>
    <w:p w14:paraId="1B5392B8" w14:textId="77777777" w:rsidR="00765540" w:rsidRDefault="00000000">
      <w:pPr>
        <w:pStyle w:val="BodyText"/>
        <w:numPr>
          <w:ilvl w:val="1"/>
          <w:numId w:val="1"/>
        </w:numPr>
        <w:tabs>
          <w:tab w:val="left" w:pos="1329"/>
        </w:tabs>
        <w:ind w:firstLine="740"/>
        <w:jc w:val="both"/>
      </w:pPr>
      <w:r>
        <w:rPr>
          <w:rStyle w:val="BodyTextChar"/>
          <w:b/>
          <w:bCs/>
          <w:i/>
          <w:iCs/>
        </w:rPr>
        <w:t>Giới thiệu chung về gói thầu</w:t>
      </w:r>
    </w:p>
    <w:p w14:paraId="70304A3F" w14:textId="6CB4A4FA" w:rsidR="00765540" w:rsidRPr="007937C5" w:rsidRDefault="007937C5">
      <w:pPr>
        <w:pStyle w:val="BodyText"/>
        <w:spacing w:after="60" w:line="276" w:lineRule="auto"/>
        <w:ind w:firstLine="740"/>
        <w:jc w:val="both"/>
        <w:rPr>
          <w:sz w:val="26"/>
          <w:szCs w:val="26"/>
          <w:lang w:val="en-US"/>
        </w:rPr>
      </w:pPr>
      <w:r>
        <w:rPr>
          <w:rStyle w:val="BodyTextChar"/>
          <w:sz w:val="26"/>
          <w:szCs w:val="26"/>
          <w:lang w:val="en-US"/>
        </w:rPr>
        <w:t>Chủ đầu tư</w:t>
      </w:r>
      <w:r>
        <w:rPr>
          <w:rStyle w:val="BodyTextChar"/>
          <w:sz w:val="26"/>
          <w:szCs w:val="26"/>
        </w:rPr>
        <w:t xml:space="preserve">: Trường </w:t>
      </w:r>
      <w:r>
        <w:rPr>
          <w:rStyle w:val="BodyTextChar"/>
          <w:sz w:val="26"/>
          <w:szCs w:val="26"/>
          <w:lang w:val="en-US"/>
        </w:rPr>
        <w:t xml:space="preserve">TH </w:t>
      </w:r>
      <w:r w:rsidR="00173535">
        <w:rPr>
          <w:rStyle w:val="BodyTextChar"/>
          <w:sz w:val="26"/>
          <w:szCs w:val="26"/>
          <w:lang w:val="en-US"/>
        </w:rPr>
        <w:t>Bãi Dinh</w:t>
      </w:r>
    </w:p>
    <w:p w14:paraId="2F74227B" w14:textId="77777777" w:rsidR="00173535" w:rsidRDefault="00000000" w:rsidP="007937C5">
      <w:pPr>
        <w:pStyle w:val="BodyText"/>
        <w:spacing w:after="60" w:line="276" w:lineRule="auto"/>
        <w:ind w:firstLine="740"/>
        <w:jc w:val="both"/>
        <w:rPr>
          <w:rStyle w:val="BodyTextChar"/>
          <w:sz w:val="26"/>
          <w:szCs w:val="26"/>
          <w:lang w:val="en-US"/>
        </w:rPr>
      </w:pPr>
      <w:r>
        <w:rPr>
          <w:rStyle w:val="BodyTextChar"/>
          <w:sz w:val="26"/>
          <w:szCs w:val="26"/>
        </w:rPr>
        <w:t xml:space="preserve">Nguồn vốn: </w:t>
      </w:r>
      <w:r w:rsidR="00173535" w:rsidRPr="00E52031">
        <w:rPr>
          <w:lang w:val="fo-FO" w:bidi="vi-VN"/>
        </w:rPr>
        <w:t>Nguồn sự nghiệp thuộc Chương trình MTQG phát triển đồng bào dân tộc, thiểu số và miền núi</w:t>
      </w:r>
      <w:r w:rsidR="00173535">
        <w:rPr>
          <w:rStyle w:val="BodyTextChar"/>
          <w:sz w:val="26"/>
          <w:szCs w:val="26"/>
        </w:rPr>
        <w:t xml:space="preserve"> </w:t>
      </w:r>
    </w:p>
    <w:p w14:paraId="39F6A630" w14:textId="20A3D332" w:rsidR="00765540" w:rsidRDefault="00000000" w:rsidP="007937C5">
      <w:pPr>
        <w:pStyle w:val="BodyText"/>
        <w:spacing w:after="60" w:line="276" w:lineRule="auto"/>
        <w:ind w:firstLine="740"/>
        <w:jc w:val="both"/>
        <w:rPr>
          <w:sz w:val="26"/>
          <w:szCs w:val="26"/>
        </w:rPr>
      </w:pPr>
      <w:r>
        <w:rPr>
          <w:rStyle w:val="BodyTextChar"/>
          <w:sz w:val="26"/>
          <w:szCs w:val="26"/>
        </w:rPr>
        <w:t xml:space="preserve">Mục tiêu đầu tư: </w:t>
      </w:r>
      <w:r w:rsidR="00173535" w:rsidRPr="00173535">
        <w:rPr>
          <w:sz w:val="26"/>
          <w:szCs w:val="26"/>
        </w:rPr>
        <w:t>Nhằm đảm bảo điều kiện dạy và học tốt nhất, góp phần vào công cuộc phát triển giáo dục chung trên toàn xã, thúc đẩy sự phát triển chung của xã hội</w:t>
      </w:r>
      <w:r>
        <w:rPr>
          <w:rStyle w:val="BodyTextChar"/>
          <w:sz w:val="26"/>
          <w:szCs w:val="26"/>
        </w:rPr>
        <w:t>.</w:t>
      </w:r>
    </w:p>
    <w:p w14:paraId="46525CA6" w14:textId="77777777" w:rsidR="00765540" w:rsidRDefault="00000000">
      <w:pPr>
        <w:pStyle w:val="BodyText"/>
        <w:spacing w:after="60" w:line="276" w:lineRule="auto"/>
        <w:ind w:firstLine="740"/>
        <w:jc w:val="both"/>
        <w:rPr>
          <w:sz w:val="26"/>
          <w:szCs w:val="26"/>
        </w:rPr>
      </w:pPr>
      <w:r>
        <w:rPr>
          <w:rStyle w:val="BodyTextChar"/>
          <w:sz w:val="26"/>
          <w:szCs w:val="26"/>
        </w:rPr>
        <w:t>Thông tin về gói thầu</w:t>
      </w:r>
    </w:p>
    <w:p w14:paraId="60B924A5" w14:textId="4F3AB425"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Tên gói thầu: </w:t>
      </w:r>
      <w:r w:rsidR="004D660E" w:rsidRPr="004D660E">
        <w:rPr>
          <w:rStyle w:val="BodyTextChar"/>
          <w:sz w:val="26"/>
          <w:szCs w:val="26"/>
          <w:lang w:val="en-US"/>
        </w:rPr>
        <w:t>Gói thầu số 1: Thiết bị trường học</w:t>
      </w:r>
    </w:p>
    <w:p w14:paraId="39BFADB3"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Hình thức đấu thầu: Chào hàng cạnh tranh trong nước qua mạng đấu thầu quốc gia.</w:t>
      </w:r>
    </w:p>
    <w:p w14:paraId="09778B1D"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Phương thức đấu thầu: Một giai đoạn một túi hồ sơ.</w:t>
      </w:r>
    </w:p>
    <w:p w14:paraId="4A209E44" w14:textId="77777777" w:rsidR="00765540" w:rsidRDefault="00000000">
      <w:pPr>
        <w:pStyle w:val="BodyText"/>
        <w:numPr>
          <w:ilvl w:val="0"/>
          <w:numId w:val="2"/>
        </w:numPr>
        <w:tabs>
          <w:tab w:val="left" w:pos="997"/>
        </w:tabs>
        <w:spacing w:line="240" w:lineRule="auto"/>
        <w:ind w:firstLine="740"/>
        <w:jc w:val="both"/>
        <w:rPr>
          <w:sz w:val="26"/>
          <w:szCs w:val="26"/>
        </w:rPr>
      </w:pPr>
      <w:r>
        <w:rPr>
          <w:rStyle w:val="BodyTextChar"/>
          <w:sz w:val="26"/>
          <w:szCs w:val="26"/>
        </w:rPr>
        <w:t>Yêu cầu về hàng hóa: Hàng hóa được cung cấp phải đảm bảo mới 100%, còn nguyên đai nguyên kiện, đáp ứng đủ số lượng, chủng loại theo yêu cầu của E-HSMT.</w:t>
      </w:r>
    </w:p>
    <w:p w14:paraId="60648286" w14:textId="2EE9EEA1"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Địa điểm cung cấp, lắp đặt: </w:t>
      </w:r>
      <w:r w:rsidR="0037666A" w:rsidRPr="0037666A">
        <w:rPr>
          <w:rStyle w:val="BodyTextChar"/>
          <w:sz w:val="26"/>
          <w:szCs w:val="26"/>
        </w:rPr>
        <w:t xml:space="preserve">Trường TH </w:t>
      </w:r>
      <w:r w:rsidR="004D660E" w:rsidRPr="004D660E">
        <w:rPr>
          <w:rStyle w:val="BodyTextChar"/>
          <w:sz w:val="26"/>
          <w:szCs w:val="26"/>
        </w:rPr>
        <w:t>Bãi Dinh</w:t>
      </w:r>
    </w:p>
    <w:p w14:paraId="0AF03722" w14:textId="0DF83B5E" w:rsidR="00765540" w:rsidRDefault="00000000">
      <w:pPr>
        <w:pStyle w:val="BodyText"/>
        <w:numPr>
          <w:ilvl w:val="0"/>
          <w:numId w:val="2"/>
        </w:numPr>
        <w:tabs>
          <w:tab w:val="left" w:pos="1007"/>
        </w:tabs>
        <w:spacing w:after="0" w:line="276" w:lineRule="auto"/>
        <w:ind w:firstLine="740"/>
        <w:jc w:val="both"/>
        <w:rPr>
          <w:sz w:val="26"/>
          <w:szCs w:val="26"/>
        </w:rPr>
      </w:pPr>
      <w:r>
        <w:rPr>
          <w:rStyle w:val="BodyTextChar"/>
          <w:sz w:val="26"/>
          <w:szCs w:val="26"/>
        </w:rPr>
        <w:t xml:space="preserve">Thời hạn thực hiện gói thầu: </w:t>
      </w:r>
      <w:r w:rsidR="0037666A">
        <w:rPr>
          <w:rStyle w:val="BodyTextChar"/>
          <w:sz w:val="26"/>
          <w:szCs w:val="26"/>
          <w:lang w:val="en-US"/>
        </w:rPr>
        <w:t>0</w:t>
      </w:r>
      <w:r w:rsidR="004D660E">
        <w:rPr>
          <w:rStyle w:val="BodyTextChar"/>
          <w:sz w:val="26"/>
          <w:szCs w:val="26"/>
          <w:lang w:val="en-US"/>
        </w:rPr>
        <w:t>7</w:t>
      </w:r>
      <w:r>
        <w:rPr>
          <w:rStyle w:val="BodyTextChar"/>
          <w:sz w:val="26"/>
          <w:szCs w:val="26"/>
        </w:rPr>
        <w:t xml:space="preserve"> ngày.</w:t>
      </w:r>
    </w:p>
    <w:p w14:paraId="3C7FCEC5" w14:textId="77777777" w:rsidR="00765540" w:rsidRDefault="00000000">
      <w:pPr>
        <w:pStyle w:val="BodyText"/>
        <w:spacing w:line="276" w:lineRule="auto"/>
        <w:ind w:firstLine="740"/>
        <w:jc w:val="both"/>
        <w:rPr>
          <w:sz w:val="26"/>
          <w:szCs w:val="26"/>
        </w:rPr>
      </w:pPr>
      <w:r>
        <w:rPr>
          <w:rStyle w:val="BodyTextChar"/>
          <w:sz w:val="26"/>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14:paraId="0E2C36FB" w14:textId="04431DCA" w:rsidR="00765540" w:rsidRDefault="00000000">
      <w:pPr>
        <w:pStyle w:val="BodyText"/>
        <w:numPr>
          <w:ilvl w:val="0"/>
          <w:numId w:val="2"/>
        </w:numPr>
        <w:tabs>
          <w:tab w:val="left" w:pos="978"/>
        </w:tabs>
        <w:spacing w:line="240" w:lineRule="auto"/>
        <w:ind w:firstLine="740"/>
        <w:jc w:val="both"/>
        <w:rPr>
          <w:sz w:val="26"/>
          <w:szCs w:val="26"/>
        </w:rPr>
      </w:pPr>
      <w:r>
        <w:rPr>
          <w:rStyle w:val="BodyTextChar"/>
          <w:sz w:val="26"/>
          <w:szCs w:val="26"/>
        </w:rPr>
        <w:t xml:space="preserve">Cách thức thực hiện: </w:t>
      </w:r>
      <w:r w:rsidR="006F564B" w:rsidRPr="00C330FB">
        <w:rPr>
          <w:spacing w:val="-6"/>
          <w:lang w:val="pt-BR"/>
        </w:rPr>
        <w:t>Căn cứ Luật Đấu thầu</w:t>
      </w:r>
      <w:r>
        <w:rPr>
          <w:rStyle w:val="BodyTextChar"/>
          <w:sz w:val="26"/>
          <w:szCs w:val="26"/>
        </w:rPr>
        <w:t>.</w:t>
      </w:r>
    </w:p>
    <w:p w14:paraId="514605BD" w14:textId="77777777" w:rsidR="00765540" w:rsidRPr="00445F86" w:rsidRDefault="00000000">
      <w:pPr>
        <w:pStyle w:val="BodyText"/>
        <w:numPr>
          <w:ilvl w:val="1"/>
          <w:numId w:val="1"/>
        </w:numPr>
        <w:tabs>
          <w:tab w:val="left" w:pos="1329"/>
        </w:tabs>
        <w:ind w:firstLine="740"/>
        <w:jc w:val="both"/>
        <w:rPr>
          <w:rStyle w:val="BodyTextChar"/>
        </w:rPr>
      </w:pPr>
      <w:r>
        <w:rPr>
          <w:rStyle w:val="BodyTextChar"/>
          <w:b/>
          <w:bCs/>
          <w:i/>
          <w:iCs/>
        </w:rPr>
        <w:t>Yêu cầu về kỹ thuật</w:t>
      </w:r>
    </w:p>
    <w:p w14:paraId="3E67D2D7" w14:textId="65B0DD2E" w:rsidR="00445F86" w:rsidRPr="00445F86" w:rsidRDefault="00445F86" w:rsidP="00445F86">
      <w:pPr>
        <w:pStyle w:val="BodyText"/>
        <w:tabs>
          <w:tab w:val="left" w:pos="1329"/>
        </w:tabs>
        <w:ind w:firstLine="0"/>
        <w:jc w:val="both"/>
      </w:pPr>
      <w:r>
        <w:rPr>
          <w:lang w:val="en-US"/>
        </w:rPr>
        <w:tab/>
      </w:r>
      <w:r w:rsidRPr="00445F86">
        <w:t>Hàng hóa nhà thầu cung cấp phải cùng chủng loại, cùng model hoặc tương đương về tính năng, cấu hình, thông số kỹ thuật so với hàng hóa được nêu trong yêu cầu kỹ thuật của E-HSMT. Trường hợp nhà thầu chào hàng hóa tương đương thì phải chứng minh tính tương đương thông qua catalog, tài liệu kỹ thuật, thông số chi tiết để đảm bảo đáp ứng tối thiểu các yêu cầu về chức năng, hiệu suất và tiêu chuẩn kỹ thuật.</w:t>
      </w:r>
    </w:p>
    <w:p w14:paraId="3853109B" w14:textId="77777777" w:rsidR="00445F86" w:rsidRDefault="00445F86">
      <w:pPr>
        <w:pStyle w:val="BodyText"/>
        <w:spacing w:line="264" w:lineRule="auto"/>
        <w:ind w:firstLine="740"/>
        <w:jc w:val="both"/>
        <w:rPr>
          <w:rStyle w:val="BodyTextChar"/>
          <w:i/>
          <w:iCs/>
          <w:lang w:val="en-US"/>
        </w:rPr>
      </w:pPr>
    </w:p>
    <w:p w14:paraId="6DCF1946" w14:textId="025CAC85" w:rsidR="006F564B" w:rsidRDefault="00000000">
      <w:pPr>
        <w:pStyle w:val="BodyText"/>
        <w:spacing w:line="264" w:lineRule="auto"/>
        <w:ind w:firstLine="740"/>
        <w:jc w:val="both"/>
        <w:rPr>
          <w:rStyle w:val="BodyTextChar"/>
          <w:i/>
          <w:iCs/>
          <w:lang w:val="en-US"/>
        </w:rPr>
      </w:pPr>
      <w:r>
        <w:rPr>
          <w:rStyle w:val="BodyTextChar"/>
          <w:i/>
          <w:iCs/>
        </w:rPr>
        <w:t>Tóm tắt thông số kỹ thuật của hàng hóa, dịch vụ liên quan. Hàng hóa, dịch vụ liên quan phải tuân thủ các thông số kỹ thuật và tiêu chuẩn sau đây: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0"/>
        <w:gridCol w:w="2504"/>
        <w:gridCol w:w="4519"/>
        <w:gridCol w:w="913"/>
        <w:gridCol w:w="808"/>
      </w:tblGrid>
      <w:tr w:rsidR="00FD3634" w:rsidRPr="006F564B" w14:paraId="62540CEE" w14:textId="77777777" w:rsidTr="00343834">
        <w:trPr>
          <w:trHeight w:val="708"/>
        </w:trPr>
        <w:tc>
          <w:tcPr>
            <w:tcW w:w="300" w:type="pct"/>
            <w:vAlign w:val="center"/>
            <w:hideMark/>
          </w:tcPr>
          <w:p w14:paraId="05E23415"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lastRenderedPageBreak/>
              <w:t>TT</w:t>
            </w:r>
          </w:p>
        </w:tc>
        <w:tc>
          <w:tcPr>
            <w:tcW w:w="1384" w:type="pct"/>
            <w:vAlign w:val="center"/>
            <w:hideMark/>
          </w:tcPr>
          <w:p w14:paraId="51F4BFD7"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Thiết bị</w:t>
            </w:r>
          </w:p>
        </w:tc>
        <w:tc>
          <w:tcPr>
            <w:tcW w:w="2463" w:type="pct"/>
            <w:vAlign w:val="center"/>
            <w:hideMark/>
          </w:tcPr>
          <w:p w14:paraId="35707F6B"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Thông số kỹ thuật</w:t>
            </w:r>
          </w:p>
        </w:tc>
        <w:tc>
          <w:tcPr>
            <w:tcW w:w="453" w:type="pct"/>
            <w:vAlign w:val="center"/>
            <w:hideMark/>
          </w:tcPr>
          <w:p w14:paraId="37D4EF88"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Số lượng</w:t>
            </w:r>
          </w:p>
        </w:tc>
        <w:tc>
          <w:tcPr>
            <w:tcW w:w="401" w:type="pct"/>
            <w:vAlign w:val="center"/>
            <w:hideMark/>
          </w:tcPr>
          <w:p w14:paraId="7EF60F11"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ĐVT</w:t>
            </w:r>
          </w:p>
        </w:tc>
      </w:tr>
      <w:tr w:rsidR="00FD3634" w:rsidRPr="006F564B" w14:paraId="4CADF442" w14:textId="77777777" w:rsidTr="00343834">
        <w:trPr>
          <w:trHeight w:val="2154"/>
        </w:trPr>
        <w:tc>
          <w:tcPr>
            <w:tcW w:w="300" w:type="pct"/>
            <w:vAlign w:val="center"/>
          </w:tcPr>
          <w:p w14:paraId="4D80F415" w14:textId="073DBEB5" w:rsidR="00FD3634" w:rsidRPr="006F564B" w:rsidRDefault="0048012C"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w:t>
            </w:r>
          </w:p>
        </w:tc>
        <w:tc>
          <w:tcPr>
            <w:tcW w:w="1384" w:type="pct"/>
            <w:vAlign w:val="center"/>
          </w:tcPr>
          <w:p w14:paraId="67209980" w14:textId="105E8390" w:rsidR="00FD3634" w:rsidRPr="006F564B" w:rsidRDefault="0048012C" w:rsidP="006F564B">
            <w:pPr>
              <w:widowControl/>
              <w:jc w:val="both"/>
              <w:rPr>
                <w:rFonts w:ascii="Times New Roman" w:eastAsia="Times New Roman" w:hAnsi="Times New Roman" w:cs="Times New Roman"/>
                <w:sz w:val="28"/>
                <w:szCs w:val="28"/>
                <w:lang w:val="en-US" w:eastAsia="en-US"/>
              </w:rPr>
            </w:pPr>
            <w:r w:rsidRPr="0048012C">
              <w:rPr>
                <w:rFonts w:ascii="Times New Roman" w:eastAsia="Times New Roman" w:hAnsi="Times New Roman" w:cs="Times New Roman"/>
                <w:sz w:val="28"/>
                <w:szCs w:val="28"/>
                <w:lang w:val="en-US" w:eastAsia="en-US"/>
              </w:rPr>
              <w:t>Máy tính PC Lenovo ThinkCentre Neo 50T G5 12UB0001VA (I3 14100/ 8GB/ 512GB SSD/ Wifi + BT/ NoOS/ Key/ Mouse/ 1Y); Màn hình Lenovo Think Vision S22-4E 64CBKAR6VN (21.5Inch/ Full HD/ 4ms/ 100HZ/ 250cd/m2/ IPS)</w:t>
            </w:r>
          </w:p>
        </w:tc>
        <w:tc>
          <w:tcPr>
            <w:tcW w:w="2463" w:type="pct"/>
            <w:vAlign w:val="center"/>
          </w:tcPr>
          <w:p w14:paraId="3D94F920" w14:textId="77777777" w:rsidR="0048012C" w:rsidRPr="0048012C"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Bộ VXL Core i3 14100 3.40GHz; Chipset Intel B660</w:t>
            </w:r>
          </w:p>
          <w:p w14:paraId="17261E37" w14:textId="77777777" w:rsidR="0048012C" w:rsidRPr="0048012C"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Bộ nhớ RAM 8GB DDR5-4800; Hỗ trợ RAM tối đa 64GB</w:t>
            </w:r>
          </w:p>
          <w:p w14:paraId="2C61D270" w14:textId="77777777" w:rsidR="0048012C" w:rsidRPr="0048012C"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Ổ cứng 256Gb SSD; Chuẩn ổ cứng M.2 PCIe NVMe</w:t>
            </w:r>
          </w:p>
          <w:p w14:paraId="3FD2DDD7" w14:textId="77777777" w:rsidR="0048012C" w:rsidRPr="0048012C"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Card đồ họa Intel UHD Graphics 730</w:t>
            </w:r>
          </w:p>
          <w:p w14:paraId="17956211" w14:textId="77777777" w:rsidR="0048012C" w:rsidRPr="0048012C"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Kết nối không dây Wi-Fi + Bluetooth</w:t>
            </w:r>
          </w:p>
          <w:p w14:paraId="58DFDB4C" w14:textId="77777777" w:rsidR="0048012C" w:rsidRPr="0048012C"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Cổng giao tiếp sau 2x USB 2.0; 2x USB 3.2 Thế hệ 1 (một hỗ trợ Bật nguồn thông minh); 1x VGA; 1x HDMI 2.1 TMDS; 1x DisplayPort 1.4; 1x Ethernet (RJ-45); 1x đường ra (3,5mm).</w:t>
            </w:r>
          </w:p>
          <w:p w14:paraId="1EECEA7F" w14:textId="77777777" w:rsidR="0048012C" w:rsidRPr="0048012C"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Hệ điều hành: Window 11</w:t>
            </w:r>
          </w:p>
          <w:p w14:paraId="68ADB577" w14:textId="01ECD598" w:rsidR="00FD3634" w:rsidRPr="006F564B" w:rsidRDefault="0048012C" w:rsidP="0048012C">
            <w:pPr>
              <w:widowControl/>
              <w:rPr>
                <w:rFonts w:ascii="Times New Roman" w:eastAsia="Times New Roman" w:hAnsi="Times New Roman" w:cs="Times New Roman"/>
                <w:lang w:val="en-US" w:eastAsia="en-US"/>
              </w:rPr>
            </w:pPr>
            <w:r w:rsidRPr="0048012C">
              <w:rPr>
                <w:rFonts w:ascii="Times New Roman" w:eastAsia="Times New Roman" w:hAnsi="Times New Roman" w:cs="Times New Roman"/>
                <w:lang w:val="en-US" w:eastAsia="en-US"/>
              </w:rPr>
              <w:t>- Màn hình: Kích thước màn hình 21.5Inch; Độ phân giải Full HD (1920x1080); Thời gian đáp ứng 4ms; Tần số quét 100HZ; Độ sáng 250cd/m2; Tấm nền IPS; Tỷ lệ tương phản 1000:1; Góc nhìn 178°(H)/178°(V); Cổng giao tiếp 1x HDMI® 1.4, 1x VGA; Phụ kiện kèm theo Cáp nguồn, Cáp HDMI</w:t>
            </w:r>
          </w:p>
        </w:tc>
        <w:tc>
          <w:tcPr>
            <w:tcW w:w="453" w:type="pct"/>
            <w:vAlign w:val="center"/>
          </w:tcPr>
          <w:p w14:paraId="6B177AA2" w14:textId="01D9B329" w:rsidR="00FD3634" w:rsidRPr="006F564B" w:rsidRDefault="0048012C"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15</w:t>
            </w:r>
          </w:p>
        </w:tc>
        <w:tc>
          <w:tcPr>
            <w:tcW w:w="401" w:type="pct"/>
            <w:vAlign w:val="center"/>
          </w:tcPr>
          <w:p w14:paraId="7EC881F9" w14:textId="700B941B" w:rsidR="00FD3634" w:rsidRPr="006F564B" w:rsidRDefault="0048012C"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Máy</w:t>
            </w:r>
          </w:p>
        </w:tc>
      </w:tr>
      <w:tr w:rsidR="00FD3634" w:rsidRPr="006F564B" w14:paraId="5161C911" w14:textId="77777777" w:rsidTr="00343834">
        <w:trPr>
          <w:trHeight w:val="1350"/>
        </w:trPr>
        <w:tc>
          <w:tcPr>
            <w:tcW w:w="300" w:type="pct"/>
            <w:vAlign w:val="center"/>
          </w:tcPr>
          <w:p w14:paraId="48806171" w14:textId="617ADADC" w:rsidR="00FD3634" w:rsidRPr="006F564B" w:rsidRDefault="00A326E2"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w:t>
            </w:r>
          </w:p>
        </w:tc>
        <w:tc>
          <w:tcPr>
            <w:tcW w:w="1384" w:type="pct"/>
            <w:vAlign w:val="center"/>
          </w:tcPr>
          <w:p w14:paraId="00270140" w14:textId="1DF4D4D2" w:rsidR="00FD3634" w:rsidRPr="006F564B" w:rsidRDefault="00624E21" w:rsidP="006F564B">
            <w:pPr>
              <w:widowControl/>
              <w:jc w:val="both"/>
              <w:rPr>
                <w:rFonts w:ascii="Times New Roman" w:eastAsia="Times New Roman" w:hAnsi="Times New Roman" w:cs="Times New Roman"/>
                <w:sz w:val="28"/>
                <w:szCs w:val="28"/>
                <w:lang w:val="en-US" w:eastAsia="en-US"/>
              </w:rPr>
            </w:pPr>
            <w:r w:rsidRPr="00624E21">
              <w:rPr>
                <w:rFonts w:ascii="Times New Roman" w:eastAsia="Times New Roman" w:hAnsi="Times New Roman" w:cs="Times New Roman"/>
                <w:sz w:val="28"/>
                <w:szCs w:val="28"/>
                <w:lang w:val="en-US" w:eastAsia="en-US"/>
              </w:rPr>
              <w:t>Bàn ghế máy tính</w:t>
            </w:r>
          </w:p>
        </w:tc>
        <w:tc>
          <w:tcPr>
            <w:tcW w:w="2463" w:type="pct"/>
            <w:vAlign w:val="center"/>
          </w:tcPr>
          <w:p w14:paraId="12A2C8C0"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Bàn vi tính The One AT204S</w:t>
            </w:r>
          </w:p>
          <w:p w14:paraId="09FC1FA8"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Gồm: 1 kệ CPU và khay bàn phím.</w:t>
            </w:r>
          </w:p>
          <w:p w14:paraId="28572276"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Kích thước: Rộng 1200  x Sâu 600 x cao 750 mm.</w:t>
            </w:r>
          </w:p>
          <w:p w14:paraId="31D1C5B6"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Chất liệu: Gỗ CN Melamine.</w:t>
            </w:r>
          </w:p>
          <w:p w14:paraId="579A9D79"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Ghế gấp G01S Hòa Phát</w:t>
            </w:r>
          </w:p>
          <w:p w14:paraId="61981A4C"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Kích thước: Rộng 440 x Sâu 515 x Cao 835 mm</w:t>
            </w:r>
          </w:p>
          <w:p w14:paraId="2335D2AB"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Đệm tựa bọc PVC êm ái, tạo sự thoải mái cho người dùng.</w:t>
            </w:r>
          </w:p>
          <w:p w14:paraId="62DFA3AA"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Khung ghế sử dụng ống thép Ø22 sơn tĩnh điện.</w:t>
            </w:r>
          </w:p>
          <w:p w14:paraId="38969DC7" w14:textId="77777777" w:rsidR="00624E21" w:rsidRPr="00624E21"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Ghế có ốp tựa bằng tôn.</w:t>
            </w:r>
          </w:p>
          <w:p w14:paraId="73679584" w14:textId="052FC026" w:rsidR="00FD3634" w:rsidRPr="006F564B" w:rsidRDefault="00624E21" w:rsidP="00624E21">
            <w:pPr>
              <w:widowControl/>
              <w:rPr>
                <w:rFonts w:ascii="Times New Roman" w:eastAsia="Times New Roman" w:hAnsi="Times New Roman" w:cs="Times New Roman"/>
                <w:lang w:val="en-US" w:eastAsia="en-US"/>
              </w:rPr>
            </w:pPr>
            <w:r w:rsidRPr="00624E21">
              <w:rPr>
                <w:rFonts w:ascii="Times New Roman" w:eastAsia="Times New Roman" w:hAnsi="Times New Roman" w:cs="Times New Roman"/>
                <w:lang w:val="en-US" w:eastAsia="en-US"/>
              </w:rPr>
              <w:t>Chân ghế có các đế nhựa tại phần tiếp xúc với sàn nhà giúp hạn chế trầy xước.</w:t>
            </w:r>
          </w:p>
        </w:tc>
        <w:tc>
          <w:tcPr>
            <w:tcW w:w="453" w:type="pct"/>
            <w:vAlign w:val="center"/>
          </w:tcPr>
          <w:p w14:paraId="67DFDBAB" w14:textId="41D0AC7F" w:rsidR="00FD3634" w:rsidRPr="006F564B" w:rsidRDefault="00624E21"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15</w:t>
            </w:r>
          </w:p>
        </w:tc>
        <w:tc>
          <w:tcPr>
            <w:tcW w:w="401" w:type="pct"/>
            <w:vAlign w:val="center"/>
          </w:tcPr>
          <w:p w14:paraId="11FB1AF2" w14:textId="339C7D80" w:rsidR="00FD3634" w:rsidRPr="006F564B" w:rsidRDefault="00624E21"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p>
        </w:tc>
      </w:tr>
      <w:tr w:rsidR="00FD3634" w:rsidRPr="006F564B" w14:paraId="58A23D0D" w14:textId="77777777" w:rsidTr="00343834">
        <w:trPr>
          <w:trHeight w:val="948"/>
        </w:trPr>
        <w:tc>
          <w:tcPr>
            <w:tcW w:w="300" w:type="pct"/>
            <w:vAlign w:val="center"/>
          </w:tcPr>
          <w:p w14:paraId="2F6B8218" w14:textId="4A319463" w:rsidR="00FD3634" w:rsidRPr="006F564B" w:rsidRDefault="00624E21"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3</w:t>
            </w:r>
          </w:p>
        </w:tc>
        <w:tc>
          <w:tcPr>
            <w:tcW w:w="1384" w:type="pct"/>
            <w:vAlign w:val="center"/>
          </w:tcPr>
          <w:p w14:paraId="4A6AA24B" w14:textId="0E8CB972" w:rsidR="00FD3634" w:rsidRPr="006F564B" w:rsidRDefault="00624E21" w:rsidP="006F564B">
            <w:pPr>
              <w:widowControl/>
              <w:jc w:val="both"/>
              <w:rPr>
                <w:rFonts w:ascii="Times New Roman" w:eastAsia="Times New Roman" w:hAnsi="Times New Roman" w:cs="Times New Roman"/>
                <w:sz w:val="28"/>
                <w:szCs w:val="28"/>
                <w:lang w:val="en-US" w:eastAsia="en-US"/>
              </w:rPr>
            </w:pPr>
            <w:r w:rsidRPr="00624E21">
              <w:rPr>
                <w:rFonts w:ascii="Times New Roman" w:eastAsia="Times New Roman" w:hAnsi="Times New Roman" w:cs="Times New Roman"/>
                <w:sz w:val="28"/>
                <w:szCs w:val="28"/>
                <w:lang w:val="en-US" w:eastAsia="en-US"/>
              </w:rPr>
              <w:t>Bàn ghế giáo viên The One BGV103G - GGV103G</w:t>
            </w:r>
          </w:p>
        </w:tc>
        <w:tc>
          <w:tcPr>
            <w:tcW w:w="2463" w:type="pct"/>
            <w:vAlign w:val="center"/>
          </w:tcPr>
          <w:p w14:paraId="4022A8F1"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Kích thước:</w:t>
            </w:r>
          </w:p>
          <w:p w14:paraId="0CB7FC65"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BGV103G: W1200 x D600 x H750 mm</w:t>
            </w:r>
          </w:p>
          <w:p w14:paraId="095A762D"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GGV103G:  W450 x D450  x H1(450) x H900</w:t>
            </w:r>
          </w:p>
          <w:p w14:paraId="6E745AC3"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Chất liệu: Khung bàn ghế ống thép sơn tĩnh điện</w:t>
            </w:r>
          </w:p>
          <w:p w14:paraId="00CAD072"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Mặt bàn và đệm tựa ghế gỗ tự nhiên phủ một lớp sơn mỏng bảo vệ mặt bàn bền đẹp.</w:t>
            </w:r>
          </w:p>
          <w:p w14:paraId="7FAB6493"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Kiểu dáng  : Bàn giáo viên rời ghế có tựa</w:t>
            </w:r>
          </w:p>
          <w:p w14:paraId="6D3E6053"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Bộ bàn ghế dành cho giáo viên Hòa Phát</w:t>
            </w:r>
          </w:p>
          <w:p w14:paraId="0D023E60" w14:textId="77777777" w:rsidR="00A31553" w:rsidRPr="00A31553"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 Bàn giáo viên hộc liền cánh mở,  khung ống thép 25x25 sơn tĩnh điện, mặt bàn gỗ dày 18mm</w:t>
            </w:r>
          </w:p>
          <w:p w14:paraId="77E0ED56" w14:textId="2A1FA3D8" w:rsidR="00FD3634" w:rsidRPr="006F564B" w:rsidRDefault="00A31553" w:rsidP="00A31553">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lastRenderedPageBreak/>
              <w:t>+ Ghế giáo viên khung ống thép 25x25 sơn tĩnh điện, đệm tựa ghế gỗ dày 18mm</w:t>
            </w:r>
          </w:p>
        </w:tc>
        <w:tc>
          <w:tcPr>
            <w:tcW w:w="453" w:type="pct"/>
            <w:vAlign w:val="center"/>
          </w:tcPr>
          <w:p w14:paraId="0AFDF122" w14:textId="1ADD6D70" w:rsidR="00FD3634" w:rsidRPr="006F564B" w:rsidRDefault="00A31553"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5</w:t>
            </w:r>
          </w:p>
        </w:tc>
        <w:tc>
          <w:tcPr>
            <w:tcW w:w="401" w:type="pct"/>
            <w:vAlign w:val="center"/>
          </w:tcPr>
          <w:p w14:paraId="4B18669D" w14:textId="007EE668" w:rsidR="00FD3634" w:rsidRPr="006F564B" w:rsidRDefault="00A31553"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p>
        </w:tc>
      </w:tr>
      <w:tr w:rsidR="007631F2" w:rsidRPr="006F564B" w14:paraId="4BB22F83" w14:textId="77777777" w:rsidTr="00343834">
        <w:trPr>
          <w:trHeight w:val="948"/>
        </w:trPr>
        <w:tc>
          <w:tcPr>
            <w:tcW w:w="300" w:type="pct"/>
            <w:vAlign w:val="center"/>
          </w:tcPr>
          <w:p w14:paraId="782209A5" w14:textId="41101158" w:rsidR="007631F2" w:rsidRDefault="002318F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4</w:t>
            </w:r>
          </w:p>
        </w:tc>
        <w:tc>
          <w:tcPr>
            <w:tcW w:w="1384" w:type="pct"/>
            <w:vAlign w:val="center"/>
          </w:tcPr>
          <w:p w14:paraId="4CD8FE2B" w14:textId="108A3ED3" w:rsidR="007631F2" w:rsidRPr="00624E21" w:rsidRDefault="002318FE" w:rsidP="006F564B">
            <w:pPr>
              <w:widowControl/>
              <w:jc w:val="both"/>
              <w:rPr>
                <w:rFonts w:ascii="Times New Roman" w:eastAsia="Times New Roman" w:hAnsi="Times New Roman" w:cs="Times New Roman"/>
                <w:sz w:val="28"/>
                <w:szCs w:val="28"/>
                <w:lang w:val="en-US" w:eastAsia="en-US"/>
              </w:rPr>
            </w:pPr>
            <w:r w:rsidRPr="00A31553">
              <w:rPr>
                <w:rFonts w:ascii="Times New Roman" w:eastAsia="Times New Roman" w:hAnsi="Times New Roman" w:cs="Times New Roman"/>
                <w:sz w:val="28"/>
                <w:szCs w:val="28"/>
                <w:lang w:val="en-US" w:eastAsia="en-US"/>
              </w:rPr>
              <w:t>Tủ lưu trữ hồ sơ The One TU09K3GD</w:t>
            </w:r>
          </w:p>
        </w:tc>
        <w:tc>
          <w:tcPr>
            <w:tcW w:w="2463" w:type="pct"/>
            <w:vAlign w:val="center"/>
          </w:tcPr>
          <w:p w14:paraId="53C42ADC" w14:textId="77777777" w:rsidR="002318FE" w:rsidRPr="00A31553" w:rsidRDefault="002318FE" w:rsidP="002318FE">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Thiết kế tủ gồm có 2 khoang.</w:t>
            </w:r>
          </w:p>
          <w:p w14:paraId="27AD0CA5" w14:textId="77777777" w:rsidR="002318FE" w:rsidRPr="00A31553" w:rsidRDefault="002318FE" w:rsidP="002318FE">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Khoang trên là 2 khung cánh kính mở, bên trong có 2 đợt di động để tài liệu.</w:t>
            </w:r>
          </w:p>
          <w:p w14:paraId="34CADDCC" w14:textId="77777777" w:rsidR="002318FE" w:rsidRPr="00A31553" w:rsidRDefault="002318FE" w:rsidP="002318FE">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Khoang dưới là 2 cánh sắt mở.</w:t>
            </w:r>
          </w:p>
          <w:p w14:paraId="65ABBC5D" w14:textId="77777777" w:rsidR="002318FE" w:rsidRPr="00A31553" w:rsidRDefault="002318FE" w:rsidP="002318FE">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Kích thước: Rộng 1000 x Sâu 450 x Cao 1830 mm</w:t>
            </w:r>
          </w:p>
          <w:p w14:paraId="08663326" w14:textId="77777777" w:rsidR="002318FE" w:rsidRPr="00A31553" w:rsidRDefault="002318FE" w:rsidP="002318FE">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Chất liệu: Sắt sơn tĩnh điện</w:t>
            </w:r>
          </w:p>
          <w:p w14:paraId="3B9BA1F2" w14:textId="53C4F9D7" w:rsidR="007631F2" w:rsidRPr="00A31553" w:rsidRDefault="002318FE" w:rsidP="002318FE">
            <w:pPr>
              <w:widowControl/>
              <w:jc w:val="both"/>
              <w:rPr>
                <w:rFonts w:ascii="Times New Roman" w:eastAsia="Times New Roman" w:hAnsi="Times New Roman" w:cs="Times New Roman"/>
                <w:lang w:val="en-US" w:eastAsia="en-US"/>
              </w:rPr>
            </w:pPr>
            <w:r w:rsidRPr="00A31553">
              <w:rPr>
                <w:rFonts w:ascii="Times New Roman" w:eastAsia="Times New Roman" w:hAnsi="Times New Roman" w:cs="Times New Roman"/>
                <w:lang w:val="en-US" w:eastAsia="en-US"/>
              </w:rPr>
              <w:t>Xuất xứ: Nội thất The One.</w:t>
            </w:r>
          </w:p>
        </w:tc>
        <w:tc>
          <w:tcPr>
            <w:tcW w:w="453" w:type="pct"/>
            <w:vAlign w:val="center"/>
          </w:tcPr>
          <w:p w14:paraId="5CA09116" w14:textId="45EACDB5" w:rsidR="007631F2" w:rsidRDefault="002318F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25</w:t>
            </w:r>
          </w:p>
        </w:tc>
        <w:tc>
          <w:tcPr>
            <w:tcW w:w="401" w:type="pct"/>
            <w:vAlign w:val="center"/>
          </w:tcPr>
          <w:p w14:paraId="16EAE079" w14:textId="011C773D" w:rsidR="007631F2" w:rsidRDefault="002318F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Tủ</w:t>
            </w:r>
          </w:p>
        </w:tc>
      </w:tr>
      <w:tr w:rsidR="002318FE" w:rsidRPr="006F564B" w14:paraId="608F25D4" w14:textId="77777777" w:rsidTr="00343834">
        <w:trPr>
          <w:trHeight w:val="948"/>
        </w:trPr>
        <w:tc>
          <w:tcPr>
            <w:tcW w:w="300" w:type="pct"/>
            <w:vAlign w:val="center"/>
          </w:tcPr>
          <w:p w14:paraId="52911F63" w14:textId="5693F18B"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5</w:t>
            </w:r>
          </w:p>
        </w:tc>
        <w:tc>
          <w:tcPr>
            <w:tcW w:w="1384" w:type="pct"/>
            <w:vAlign w:val="center"/>
          </w:tcPr>
          <w:p w14:paraId="246DF368" w14:textId="25555B15" w:rsidR="002318FE" w:rsidRPr="00A31553" w:rsidRDefault="002431CB" w:rsidP="006F564B">
            <w:pPr>
              <w:widowControl/>
              <w:jc w:val="both"/>
              <w:rPr>
                <w:rFonts w:ascii="Times New Roman" w:eastAsia="Times New Roman" w:hAnsi="Times New Roman" w:cs="Times New Roman"/>
                <w:sz w:val="28"/>
                <w:szCs w:val="28"/>
                <w:lang w:val="en-US" w:eastAsia="en-US"/>
              </w:rPr>
            </w:pPr>
            <w:r w:rsidRPr="002431CB">
              <w:rPr>
                <w:rFonts w:ascii="Times New Roman" w:eastAsia="Times New Roman" w:hAnsi="Times New Roman" w:cs="Times New Roman"/>
                <w:sz w:val="28"/>
                <w:szCs w:val="28"/>
                <w:lang w:val="en-US" w:eastAsia="en-US"/>
              </w:rPr>
              <w:t>Máy in laser Canon LBP121DN</w:t>
            </w:r>
          </w:p>
        </w:tc>
        <w:tc>
          <w:tcPr>
            <w:tcW w:w="2463" w:type="pct"/>
            <w:vAlign w:val="center"/>
          </w:tcPr>
          <w:p w14:paraId="293D0139"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Model: LBP121DN</w:t>
            </w:r>
          </w:p>
          <w:p w14:paraId="2464A23A"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Nhà sản xuất: Canon</w:t>
            </w:r>
          </w:p>
          <w:p w14:paraId="43B05F97"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Xuất xứ sản phẩm: Việt Nam</w:t>
            </w:r>
          </w:p>
          <w:p w14:paraId="604FF97F"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Thời gian bảo hành: 12 Tháng</w:t>
            </w:r>
          </w:p>
          <w:p w14:paraId="77236E93"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Loại máy in: In laser trắng đen</w:t>
            </w:r>
          </w:p>
          <w:p w14:paraId="2555FDC2"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Độ phân giải: 600 x 600 dpi, 2400 (tương đương) x 600 dpi</w:t>
            </w:r>
          </w:p>
          <w:p w14:paraId="6EF4B4CB"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Tốc độ in trắng đen: A4: 29 ppm - Letter: 30 ppm - In 2 mặt: 18 ppm (A4)/19 ppm (Letter)</w:t>
            </w:r>
          </w:p>
          <w:p w14:paraId="3CC8CE3A"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Tốc độ in màu : Không</w:t>
            </w:r>
          </w:p>
          <w:p w14:paraId="7E9C51EC"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In 2 mặt tự động: Có</w:t>
            </w:r>
          </w:p>
          <w:p w14:paraId="4DFFB62E"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Bộ nhớ tích hợp: 256 MB</w:t>
            </w:r>
          </w:p>
          <w:p w14:paraId="65FCEED5"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Khổ giấy: A4/A5</w:t>
            </w:r>
          </w:p>
          <w:p w14:paraId="33633F57"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Khay đựng giấy: 150 tờ</w:t>
            </w:r>
          </w:p>
          <w:p w14:paraId="0181BDE8"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Kết nối USB: USB 2.0</w:t>
            </w:r>
          </w:p>
          <w:p w14:paraId="695F23D4"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Kết nối mạng: LAN có dây</w:t>
            </w:r>
          </w:p>
          <w:p w14:paraId="01EE5EDA"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In từ thiết bị di động: Canon Mobile Printing</w:t>
            </w:r>
          </w:p>
          <w:p w14:paraId="30B9802D"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Khối lượng sản phẩm (kg): 5.6 kg</w:t>
            </w:r>
          </w:p>
          <w:p w14:paraId="291F997A" w14:textId="577713EB" w:rsidR="002318FE" w:rsidRPr="00A31553"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Kích thước sản phẩm: 356 x 283 x 213 mm</w:t>
            </w:r>
          </w:p>
        </w:tc>
        <w:tc>
          <w:tcPr>
            <w:tcW w:w="453" w:type="pct"/>
            <w:vAlign w:val="center"/>
          </w:tcPr>
          <w:p w14:paraId="3C4F95BE" w14:textId="0E43F97D"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5</w:t>
            </w:r>
          </w:p>
        </w:tc>
        <w:tc>
          <w:tcPr>
            <w:tcW w:w="401" w:type="pct"/>
            <w:vAlign w:val="center"/>
          </w:tcPr>
          <w:p w14:paraId="54306B3F" w14:textId="3B1C0AFF"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Máy</w:t>
            </w:r>
          </w:p>
        </w:tc>
      </w:tr>
      <w:tr w:rsidR="002318FE" w:rsidRPr="006F564B" w14:paraId="2BA0E6BC" w14:textId="77777777" w:rsidTr="00343834">
        <w:trPr>
          <w:trHeight w:val="948"/>
        </w:trPr>
        <w:tc>
          <w:tcPr>
            <w:tcW w:w="300" w:type="pct"/>
            <w:vAlign w:val="center"/>
          </w:tcPr>
          <w:p w14:paraId="32B89F2F" w14:textId="112EAE87"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6</w:t>
            </w:r>
          </w:p>
        </w:tc>
        <w:tc>
          <w:tcPr>
            <w:tcW w:w="1384" w:type="pct"/>
            <w:vAlign w:val="center"/>
          </w:tcPr>
          <w:p w14:paraId="6FBF8BE3" w14:textId="5B70CB28" w:rsidR="002318FE" w:rsidRPr="00A31553" w:rsidRDefault="002431CB" w:rsidP="006F564B">
            <w:pPr>
              <w:widowControl/>
              <w:jc w:val="both"/>
              <w:rPr>
                <w:rFonts w:ascii="Times New Roman" w:eastAsia="Times New Roman" w:hAnsi="Times New Roman" w:cs="Times New Roman"/>
                <w:sz w:val="28"/>
                <w:szCs w:val="28"/>
                <w:lang w:val="en-US" w:eastAsia="en-US"/>
              </w:rPr>
            </w:pPr>
            <w:r w:rsidRPr="002431CB">
              <w:rPr>
                <w:rFonts w:ascii="Times New Roman" w:eastAsia="Times New Roman" w:hAnsi="Times New Roman" w:cs="Times New Roman"/>
                <w:sz w:val="28"/>
                <w:szCs w:val="28"/>
                <w:lang w:val="en-US" w:eastAsia="en-US"/>
              </w:rPr>
              <w:t>Surface Pro 7 Plus I5 8GB 128GB</w:t>
            </w:r>
          </w:p>
        </w:tc>
        <w:tc>
          <w:tcPr>
            <w:tcW w:w="2463" w:type="pct"/>
            <w:vAlign w:val="center"/>
          </w:tcPr>
          <w:p w14:paraId="0564842D"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Hãng sản xuất Microsoft</w:t>
            </w:r>
          </w:p>
          <w:p w14:paraId="7C2F5722"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CPU: Intel® Core™ i5-1135G7 thế hệ 11</w:t>
            </w:r>
          </w:p>
          <w:p w14:paraId="3F2EBAAC"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Loại Card đồ hoạ: Intel® Iris® X Graphics</w:t>
            </w:r>
          </w:p>
          <w:p w14:paraId="7EBC341E"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RAM: 8GB, LPDDR4</w:t>
            </w:r>
          </w:p>
          <w:p w14:paraId="152868B9"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SSD: 128GB</w:t>
            </w:r>
          </w:p>
          <w:p w14:paraId="4A464491"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Kích thước màn hình: 12.3inches PixelSense</w:t>
            </w:r>
          </w:p>
          <w:p w14:paraId="04C153D5"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Độ phân giải màn hình: 2736 x 1824 (267 PPI)</w:t>
            </w:r>
          </w:p>
          <w:p w14:paraId="07B9CE1A"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Công nghệ màn hình: PixelSense</w:t>
            </w:r>
          </w:p>
          <w:p w14:paraId="7E246600"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Tỉ lệ tương phản: 1200:1</w:t>
            </w:r>
          </w:p>
          <w:p w14:paraId="556A14CC"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Tỉ lệ màn hình: 3:2</w:t>
            </w:r>
          </w:p>
          <w:p w14:paraId="61ACA741"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Độ sáng tối đa: 450nit</w:t>
            </w:r>
          </w:p>
          <w:p w14:paraId="37995DF4"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Chất liệu màn hình: Kính cường lực Gorilla 5</w:t>
            </w:r>
          </w:p>
          <w:p w14:paraId="11B61E5A"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Cảm ứng: Cảm ứng đa điểm 10 điểm</w:t>
            </w:r>
          </w:p>
          <w:p w14:paraId="12B72BD4"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Kích thước: 292 x 201 x 8.5 mm</w:t>
            </w:r>
          </w:p>
          <w:p w14:paraId="18192249"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Chất liệu: Vỏ nhôm</w:t>
            </w:r>
          </w:p>
          <w:p w14:paraId="1744FBD3"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Trọng lượng: 770g</w:t>
            </w:r>
          </w:p>
          <w:p w14:paraId="4C7D950F"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Pin: 47.4 Wh</w:t>
            </w:r>
          </w:p>
          <w:p w14:paraId="08CC3E43"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Hệ điều hành: Windows 11 Home</w:t>
            </w:r>
          </w:p>
          <w:p w14:paraId="1E7D53B4"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lastRenderedPageBreak/>
              <w:t>Camera/máy ảnh: Camera trước full HD 1080p; Camera sau lấy nét tự động 10MP với video 1080p HD và 4K</w:t>
            </w:r>
          </w:p>
          <w:p w14:paraId="4900DF2E"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Wifi Wi-Fi 6: 802.11ax</w:t>
            </w:r>
          </w:p>
          <w:p w14:paraId="417EC9CB"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Bluetooth: Bluetooth 5.0</w:t>
            </w:r>
          </w:p>
          <w:p w14:paraId="381041AB"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Cổng kết nối: 1 cổng USB-C; 1 cổng USB-A; 1 cổng cổng sạc Surface; 1 cổng cổng MicroSDXC; 1 cổng cổng kết nối bàn phím; 1 cổng cổng tai nghe jack 3.5mm</w:t>
            </w:r>
          </w:p>
          <w:p w14:paraId="22667E0D" w14:textId="62B41D8D" w:rsidR="002318FE" w:rsidRPr="00A31553"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Tương thích bút Surface Pen</w:t>
            </w:r>
          </w:p>
        </w:tc>
        <w:tc>
          <w:tcPr>
            <w:tcW w:w="453" w:type="pct"/>
            <w:vAlign w:val="center"/>
          </w:tcPr>
          <w:p w14:paraId="50FE727E" w14:textId="46EA2139"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1</w:t>
            </w:r>
          </w:p>
        </w:tc>
        <w:tc>
          <w:tcPr>
            <w:tcW w:w="401" w:type="pct"/>
            <w:vAlign w:val="center"/>
          </w:tcPr>
          <w:p w14:paraId="4C7B2756" w14:textId="3CD0FCB3"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Máy</w:t>
            </w:r>
          </w:p>
        </w:tc>
      </w:tr>
      <w:tr w:rsidR="002318FE" w:rsidRPr="006F564B" w14:paraId="5BF8DE07" w14:textId="77777777" w:rsidTr="00343834">
        <w:trPr>
          <w:trHeight w:val="948"/>
        </w:trPr>
        <w:tc>
          <w:tcPr>
            <w:tcW w:w="300" w:type="pct"/>
            <w:vAlign w:val="center"/>
          </w:tcPr>
          <w:p w14:paraId="242D20B8" w14:textId="32DEA1A9"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7</w:t>
            </w:r>
          </w:p>
        </w:tc>
        <w:tc>
          <w:tcPr>
            <w:tcW w:w="1384" w:type="pct"/>
            <w:vAlign w:val="center"/>
          </w:tcPr>
          <w:p w14:paraId="724D0616" w14:textId="2E9AB12F" w:rsidR="002318FE" w:rsidRPr="00A31553" w:rsidRDefault="002431CB" w:rsidP="006F564B">
            <w:pPr>
              <w:widowControl/>
              <w:jc w:val="both"/>
              <w:rPr>
                <w:rFonts w:ascii="Times New Roman" w:eastAsia="Times New Roman" w:hAnsi="Times New Roman" w:cs="Times New Roman"/>
                <w:sz w:val="28"/>
                <w:szCs w:val="28"/>
                <w:lang w:val="en-US" w:eastAsia="en-US"/>
              </w:rPr>
            </w:pPr>
            <w:r w:rsidRPr="002431CB">
              <w:rPr>
                <w:rFonts w:ascii="Times New Roman" w:eastAsia="Times New Roman" w:hAnsi="Times New Roman" w:cs="Times New Roman"/>
                <w:sz w:val="28"/>
                <w:szCs w:val="28"/>
                <w:lang w:val="en-US" w:eastAsia="en-US"/>
              </w:rPr>
              <w:t>Laptop Dell Inspiron 15 3520 - 25P231 (i5 1235U, 16GB, 512GB, Full HD 120Hz, OfficeHS, KYHD, Win11)</w:t>
            </w:r>
          </w:p>
        </w:tc>
        <w:tc>
          <w:tcPr>
            <w:tcW w:w="2463" w:type="pct"/>
            <w:vAlign w:val="center"/>
          </w:tcPr>
          <w:p w14:paraId="302E6548"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Công nghệ CPU:Intel Core i5 Alder Lake - 1235U</w:t>
            </w:r>
          </w:p>
          <w:p w14:paraId="7EF05717"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Công nghệ CPU:Intel Core i5 Alder Lake - 1235U</w:t>
            </w:r>
          </w:p>
          <w:p w14:paraId="654A08AF"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Card màn hình: Card tích hợp - Intel Iris Xe Graphics</w:t>
            </w:r>
          </w:p>
          <w:p w14:paraId="643C212D"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"RAM: 16 GB</w:t>
            </w:r>
          </w:p>
          <w:p w14:paraId="71D1A1FF"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Loại RAM: DDR4 (1 khe 8 GB + 1 khe 8 GB)</w:t>
            </w:r>
          </w:p>
          <w:p w14:paraId="1240ADFF"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Tốc độ Bus RAM: 2666 MHz</w:t>
            </w:r>
          </w:p>
          <w:p w14:paraId="565FDAF0"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Hỗ trợ RAM tối đa: 16 GB</w:t>
            </w:r>
          </w:p>
          <w:p w14:paraId="365F1815"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Ổ cứng: 512 GB SSD NVMe PCIe</w:t>
            </w:r>
          </w:p>
          <w:p w14:paraId="792BB0DF"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Hỗ trợ khe cắm HDD SATA (nâng cấp tối đa 2 TB)"</w:t>
            </w:r>
          </w:p>
          <w:p w14:paraId="1C2D53A6"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"Kích thước màn hình: 15.6""</w:t>
            </w:r>
          </w:p>
          <w:p w14:paraId="11EECBDE"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Độ phân giải: Full HD (1920 x 1080)</w:t>
            </w:r>
          </w:p>
          <w:p w14:paraId="110FBED8"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Tần số quét: 120Hz</w:t>
            </w:r>
          </w:p>
          <w:p w14:paraId="24192AFA"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Công nghệ màn hình: Chống chói Anti Glare 250 nits WVA"</w:t>
            </w:r>
          </w:p>
          <w:p w14:paraId="74928FBC"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"Thông tin Pin:</w:t>
            </w:r>
          </w:p>
          <w:p w14:paraId="35A1141C"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3-cell Li-ion, 41 Wh</w:t>
            </w:r>
          </w:p>
          <w:p w14:paraId="7F8D56E7"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Hệ điều hành:</w:t>
            </w:r>
          </w:p>
          <w:p w14:paraId="6C4BC8DD"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Windows 11 Home SL + Office Home &amp; Student 2021 vĩnh viễn</w:t>
            </w:r>
          </w:p>
          <w:p w14:paraId="3265A452"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Thời điểm ra mắt:</w:t>
            </w:r>
          </w:p>
          <w:p w14:paraId="005DB622"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2022</w:t>
            </w:r>
          </w:p>
          <w:p w14:paraId="2620EFC0"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Kích thước:</w:t>
            </w:r>
          </w:p>
          <w:p w14:paraId="589A5179"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Dài 358.5 mm - Rộng 235.56 mm - Dày 18.99 mm - 1.9 kg</w:t>
            </w:r>
          </w:p>
          <w:p w14:paraId="33346414" w14:textId="77777777" w:rsidR="002431CB" w:rsidRPr="002431CB"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Chất liệu:</w:t>
            </w:r>
          </w:p>
          <w:p w14:paraId="0FEF72A1" w14:textId="7BF013ED" w:rsidR="002318FE" w:rsidRPr="00A31553" w:rsidRDefault="002431CB" w:rsidP="002431CB">
            <w:pPr>
              <w:widowControl/>
              <w:jc w:val="both"/>
              <w:rPr>
                <w:rFonts w:ascii="Times New Roman" w:eastAsia="Times New Roman" w:hAnsi="Times New Roman" w:cs="Times New Roman"/>
                <w:lang w:val="en-US" w:eastAsia="en-US"/>
              </w:rPr>
            </w:pPr>
            <w:r w:rsidRPr="002431CB">
              <w:rPr>
                <w:rFonts w:ascii="Times New Roman" w:eastAsia="Times New Roman" w:hAnsi="Times New Roman" w:cs="Times New Roman"/>
                <w:lang w:val="en-US" w:eastAsia="en-US"/>
              </w:rPr>
              <w:t>Vỏ nhựa"</w:t>
            </w:r>
          </w:p>
        </w:tc>
        <w:tc>
          <w:tcPr>
            <w:tcW w:w="453" w:type="pct"/>
            <w:vAlign w:val="center"/>
          </w:tcPr>
          <w:p w14:paraId="700D4F0C" w14:textId="7F8C3043"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w:t>
            </w:r>
          </w:p>
        </w:tc>
        <w:tc>
          <w:tcPr>
            <w:tcW w:w="401" w:type="pct"/>
            <w:vAlign w:val="center"/>
          </w:tcPr>
          <w:p w14:paraId="499E60EA" w14:textId="53F8665C"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Máy</w:t>
            </w:r>
          </w:p>
        </w:tc>
      </w:tr>
      <w:tr w:rsidR="002318FE" w:rsidRPr="006F564B" w14:paraId="2D49DC2E" w14:textId="77777777" w:rsidTr="00343834">
        <w:trPr>
          <w:trHeight w:val="948"/>
        </w:trPr>
        <w:tc>
          <w:tcPr>
            <w:tcW w:w="300" w:type="pct"/>
            <w:vAlign w:val="center"/>
          </w:tcPr>
          <w:p w14:paraId="71C2E190" w14:textId="443961EF" w:rsidR="002318FE" w:rsidRDefault="002431CB"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8</w:t>
            </w:r>
          </w:p>
        </w:tc>
        <w:tc>
          <w:tcPr>
            <w:tcW w:w="1384" w:type="pct"/>
            <w:vAlign w:val="center"/>
          </w:tcPr>
          <w:p w14:paraId="5C5442C1" w14:textId="3CD8C280" w:rsidR="002318FE" w:rsidRPr="00A31553" w:rsidRDefault="002431CB" w:rsidP="006F564B">
            <w:pPr>
              <w:widowControl/>
              <w:jc w:val="both"/>
              <w:rPr>
                <w:rFonts w:ascii="Times New Roman" w:eastAsia="Times New Roman" w:hAnsi="Times New Roman" w:cs="Times New Roman"/>
                <w:sz w:val="28"/>
                <w:szCs w:val="28"/>
                <w:lang w:val="en-US" w:eastAsia="en-US"/>
              </w:rPr>
            </w:pPr>
            <w:r w:rsidRPr="002431CB">
              <w:rPr>
                <w:rFonts w:ascii="Times New Roman" w:eastAsia="Times New Roman" w:hAnsi="Times New Roman" w:cs="Times New Roman"/>
                <w:sz w:val="28"/>
                <w:szCs w:val="28"/>
                <w:lang w:val="en-US" w:eastAsia="en-US"/>
              </w:rPr>
              <w:t>Máy hút bụi công nghiệp LifeClean LC702</w:t>
            </w:r>
          </w:p>
        </w:tc>
        <w:tc>
          <w:tcPr>
            <w:tcW w:w="2463" w:type="pct"/>
            <w:vAlign w:val="center"/>
          </w:tcPr>
          <w:p w14:paraId="523765AC"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Điện áp: 220 V</w:t>
            </w:r>
          </w:p>
          <w:p w14:paraId="324468DA"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Công suất: 2400 W/2 motor</w:t>
            </w:r>
          </w:p>
          <w:p w14:paraId="05774638"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Chức năng: Hút khô và nước</w:t>
            </w:r>
          </w:p>
          <w:p w14:paraId="4BCD8FB6"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Lưu lượng khí: 106L/S</w:t>
            </w:r>
          </w:p>
          <w:p w14:paraId="280F09E4"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Lực hút chân không: 250mbar</w:t>
            </w:r>
          </w:p>
          <w:p w14:paraId="63FB4253"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Dung tích chứa: 70 lít</w:t>
            </w:r>
          </w:p>
          <w:p w14:paraId="392C4378"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Chất liệu thùng chứa: Inox</w:t>
            </w:r>
          </w:p>
          <w:p w14:paraId="722519D9"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Kích thước: φ440mm</w:t>
            </w:r>
          </w:p>
          <w:p w14:paraId="145D9012" w14:textId="77777777" w:rsidR="00BD2364" w:rsidRPr="00BD2364"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Dây điện: 8m</w:t>
            </w:r>
          </w:p>
          <w:p w14:paraId="2791C041" w14:textId="646CCE4A" w:rsidR="002318FE" w:rsidRPr="00A31553" w:rsidRDefault="00BD2364" w:rsidP="00BD2364">
            <w:pPr>
              <w:widowControl/>
              <w:jc w:val="both"/>
              <w:rPr>
                <w:rFonts w:ascii="Times New Roman" w:eastAsia="Times New Roman" w:hAnsi="Times New Roman" w:cs="Times New Roman"/>
                <w:lang w:val="en-US" w:eastAsia="en-US"/>
              </w:rPr>
            </w:pPr>
            <w:r w:rsidRPr="00BD2364">
              <w:rPr>
                <w:rFonts w:ascii="Times New Roman" w:eastAsia="Times New Roman" w:hAnsi="Times New Roman" w:cs="Times New Roman"/>
                <w:lang w:val="en-US" w:eastAsia="en-US"/>
              </w:rPr>
              <w:t>Phụ kiện gồm: Bàn hút bụi, hút nước, đầu chổi tròn, đầu hút góc.</w:t>
            </w:r>
          </w:p>
        </w:tc>
        <w:tc>
          <w:tcPr>
            <w:tcW w:w="453" w:type="pct"/>
            <w:vAlign w:val="center"/>
          </w:tcPr>
          <w:p w14:paraId="1D8944CC" w14:textId="1C616B61" w:rsidR="002318FE" w:rsidRDefault="00BD2364"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w:t>
            </w:r>
          </w:p>
        </w:tc>
        <w:tc>
          <w:tcPr>
            <w:tcW w:w="401" w:type="pct"/>
            <w:vAlign w:val="center"/>
          </w:tcPr>
          <w:p w14:paraId="36210F04" w14:textId="5B3C506F" w:rsidR="002318FE" w:rsidRDefault="00FF6182"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r>
      <w:tr w:rsidR="002318FE" w:rsidRPr="006F564B" w14:paraId="43C6BD23" w14:textId="77777777" w:rsidTr="00343834">
        <w:trPr>
          <w:trHeight w:val="948"/>
        </w:trPr>
        <w:tc>
          <w:tcPr>
            <w:tcW w:w="300" w:type="pct"/>
            <w:vAlign w:val="center"/>
          </w:tcPr>
          <w:p w14:paraId="7B28AB78" w14:textId="2806D5DF" w:rsidR="002318FE" w:rsidRDefault="00FF6182"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9</w:t>
            </w:r>
          </w:p>
        </w:tc>
        <w:tc>
          <w:tcPr>
            <w:tcW w:w="1384" w:type="pct"/>
            <w:vAlign w:val="center"/>
          </w:tcPr>
          <w:p w14:paraId="62471A92" w14:textId="372ED146" w:rsidR="002318FE" w:rsidRPr="00A31553" w:rsidRDefault="00D358DA" w:rsidP="006F564B">
            <w:pPr>
              <w:widowControl/>
              <w:jc w:val="both"/>
              <w:rPr>
                <w:rFonts w:ascii="Times New Roman" w:eastAsia="Times New Roman" w:hAnsi="Times New Roman" w:cs="Times New Roman"/>
                <w:sz w:val="28"/>
                <w:szCs w:val="28"/>
                <w:lang w:val="en-US" w:eastAsia="en-US"/>
              </w:rPr>
            </w:pPr>
            <w:r w:rsidRPr="00D358DA">
              <w:rPr>
                <w:rFonts w:ascii="Times New Roman" w:eastAsia="Times New Roman" w:hAnsi="Times New Roman" w:cs="Times New Roman"/>
                <w:sz w:val="28"/>
                <w:szCs w:val="28"/>
                <w:lang w:val="en-US" w:eastAsia="en-US"/>
              </w:rPr>
              <w:t>Camera Dahua DH-IPC-HDBW2441E-S 4.0MP</w:t>
            </w:r>
          </w:p>
        </w:tc>
        <w:tc>
          <w:tcPr>
            <w:tcW w:w="2463" w:type="pct"/>
            <w:vAlign w:val="center"/>
          </w:tcPr>
          <w:p w14:paraId="7E72B3B9"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Loại camera: Camera IP dòng WizSense 2 dome bán cầu 4.0MP</w:t>
            </w:r>
          </w:p>
          <w:p w14:paraId="1165BC11"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Độ phân giải: 4.0MP CMOS kích thước 1/2.9”</w:t>
            </w:r>
          </w:p>
          <w:p w14:paraId="06EC9565"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Tốc độ khung hình: 2688 × 1520@(1–20 fps)/2560 × 1440@(1–25/30 fps)</w:t>
            </w:r>
          </w:p>
          <w:p w14:paraId="3D2C0687"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Công nghệ: Starlight, chuẩn nén H265+</w:t>
            </w:r>
          </w:p>
          <w:p w14:paraId="5D0343C8"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Phát hiện thông minh: Hàng rào ảo, Xâm nhập (phân biệt người và xe), SMD Plus</w:t>
            </w:r>
          </w:p>
          <w:p w14:paraId="614C2838"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Chức năng hình ảnh: ICR, AWB, AGC, BLC, 3D-DNR, WDR(120dB)</w:t>
            </w:r>
          </w:p>
          <w:p w14:paraId="41AFE102"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Tầm xa hồng ngoại: 30m</w:t>
            </w:r>
          </w:p>
          <w:p w14:paraId="1357DC73"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Lưu trữ Hỗ trợ khe cắm thẻ nhớ: 256GB</w:t>
            </w:r>
          </w:p>
          <w:p w14:paraId="2CB0EFA3"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Âm thanh: Tích hợp mic</w:t>
            </w:r>
          </w:p>
          <w:p w14:paraId="1AE5FB1C"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Tên miền: Miễn phí Smartddns.tv, P2P, Autoregister 2.0</w:t>
            </w:r>
          </w:p>
          <w:p w14:paraId="03DF322C"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Ống kính: Cố định 2.8mm (góc nhìn 102°)</w:t>
            </w:r>
          </w:p>
          <w:p w14:paraId="24948306"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Nguồn cấp: DC12V hoặc PoE</w:t>
            </w:r>
          </w:p>
          <w:p w14:paraId="5CD3362B" w14:textId="70734A21" w:rsidR="002318FE" w:rsidRPr="00A31553"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Chất liệu: Kim loại, chuẩn IP67, IK10</w:t>
            </w:r>
          </w:p>
        </w:tc>
        <w:tc>
          <w:tcPr>
            <w:tcW w:w="453" w:type="pct"/>
            <w:vAlign w:val="center"/>
          </w:tcPr>
          <w:p w14:paraId="2DD1F560" w14:textId="1A1F3848"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9</w:t>
            </w:r>
          </w:p>
        </w:tc>
        <w:tc>
          <w:tcPr>
            <w:tcW w:w="401" w:type="pct"/>
            <w:vAlign w:val="center"/>
          </w:tcPr>
          <w:p w14:paraId="6ABF30F9" w14:textId="1642D64E"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r>
      <w:tr w:rsidR="002318FE" w:rsidRPr="006F564B" w14:paraId="18601606" w14:textId="77777777" w:rsidTr="00343834">
        <w:trPr>
          <w:trHeight w:val="948"/>
        </w:trPr>
        <w:tc>
          <w:tcPr>
            <w:tcW w:w="300" w:type="pct"/>
            <w:vAlign w:val="center"/>
          </w:tcPr>
          <w:p w14:paraId="15D64A75" w14:textId="5DB04403" w:rsidR="002318FE" w:rsidRDefault="00FF6182"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10</w:t>
            </w:r>
          </w:p>
        </w:tc>
        <w:tc>
          <w:tcPr>
            <w:tcW w:w="1384" w:type="pct"/>
            <w:vAlign w:val="center"/>
          </w:tcPr>
          <w:p w14:paraId="58F33684" w14:textId="6F941AA2" w:rsidR="002318FE" w:rsidRPr="00A31553" w:rsidRDefault="00D358DA" w:rsidP="006F564B">
            <w:pPr>
              <w:widowControl/>
              <w:jc w:val="both"/>
              <w:rPr>
                <w:rFonts w:ascii="Times New Roman" w:eastAsia="Times New Roman" w:hAnsi="Times New Roman" w:cs="Times New Roman"/>
                <w:sz w:val="28"/>
                <w:szCs w:val="28"/>
                <w:lang w:val="en-US" w:eastAsia="en-US"/>
              </w:rPr>
            </w:pPr>
            <w:r w:rsidRPr="00D358DA">
              <w:rPr>
                <w:rFonts w:ascii="Times New Roman" w:eastAsia="Times New Roman" w:hAnsi="Times New Roman" w:cs="Times New Roman"/>
                <w:sz w:val="28"/>
                <w:szCs w:val="28"/>
                <w:lang w:val="en-US" w:eastAsia="en-US"/>
              </w:rPr>
              <w:t>Camera IPC-S7XP-10M0WED (Cruiser Dual 10MP)</w:t>
            </w:r>
          </w:p>
        </w:tc>
        <w:tc>
          <w:tcPr>
            <w:tcW w:w="2463" w:type="pct"/>
            <w:vAlign w:val="center"/>
          </w:tcPr>
          <w:p w14:paraId="7E390E1E"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Thương hiệu: Imou Mã sản phẩm: IPC-S7XP-10M0WED-64</w:t>
            </w:r>
          </w:p>
          <w:p w14:paraId="6DDF8A4F"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Camera wifi 2 ống kính quay quét ngoài trời Cruiser Dual 10MP</w:t>
            </w:r>
          </w:p>
          <w:p w14:paraId="33C9EAD1"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- 2 Ống kính với độ phân giải 10.0MP (5.0 MP cho ống kính cố định và 5.0 MP cho ống kính quay quét)</w:t>
            </w:r>
          </w:p>
          <w:p w14:paraId="64421FFA"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Ống kính cố định có thể điều chỉnh góc 0~260° và độ nghiêng (0~30°). Ống kính cố định 3.6mm (góc nhìn 78°)</w:t>
            </w:r>
          </w:p>
          <w:p w14:paraId="57D1A1AB"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Ống kính quay quét có thể điều khiển góc quay ngang 0~355°, góc quay dọc 0~90°. Ống kính cố định 3.6mm (góc nhìn 78°)</w:t>
            </w:r>
          </w:p>
          <w:p w14:paraId="203413E2"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Chuẩn nén H.265</w:t>
            </w:r>
          </w:p>
          <w:p w14:paraId="08EB9B1F"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Chống ngược sáng HDR</w:t>
            </w:r>
          </w:p>
          <w:p w14:paraId="51AABBD1"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Chế độ ánh sáng kép thông minh 4 chế độ ban đêm, Hồng ngoại và đèn LED trên cả 2 ống kính, tầm xa 30m</w:t>
            </w:r>
          </w:p>
          <w:p w14:paraId="1DF42CAD"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Đàm thoại 2 chiều</w:t>
            </w:r>
          </w:p>
          <w:p w14:paraId="3B62A3F7"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Báo động chủ động bằng còi 110dB và đèn</w:t>
            </w:r>
          </w:p>
          <w:p w14:paraId="523920A2"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Hỗ trợ kết nối Wi-Fi 6 2.4GHz, Cổng LAN</w:t>
            </w:r>
          </w:p>
          <w:p w14:paraId="74A5C1E3"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Khe cắm thẻ nhớ Micro SD max 256GB. Hỗ trợ ONVIF; Thẻ nhớ 64GB</w:t>
            </w:r>
          </w:p>
          <w:p w14:paraId="160C15E8"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Nguồn: DC 12V1A</w:t>
            </w:r>
          </w:p>
          <w:p w14:paraId="057F5D81" w14:textId="68B1233F" w:rsidR="002318FE" w:rsidRPr="00A31553"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 Chất liệu vỏ plastic. Chống bụi nước IP66</w:t>
            </w:r>
          </w:p>
        </w:tc>
        <w:tc>
          <w:tcPr>
            <w:tcW w:w="453" w:type="pct"/>
            <w:vAlign w:val="center"/>
          </w:tcPr>
          <w:p w14:paraId="0232DD1B" w14:textId="56AFB613"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11</w:t>
            </w:r>
          </w:p>
        </w:tc>
        <w:tc>
          <w:tcPr>
            <w:tcW w:w="401" w:type="pct"/>
            <w:vAlign w:val="center"/>
          </w:tcPr>
          <w:p w14:paraId="745913F8" w14:textId="51C17AFF"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r>
      <w:tr w:rsidR="002318FE" w:rsidRPr="006F564B" w14:paraId="0853B1E7" w14:textId="77777777" w:rsidTr="00343834">
        <w:trPr>
          <w:trHeight w:val="948"/>
        </w:trPr>
        <w:tc>
          <w:tcPr>
            <w:tcW w:w="300" w:type="pct"/>
            <w:vAlign w:val="center"/>
          </w:tcPr>
          <w:p w14:paraId="3C8F4303" w14:textId="59681FE3"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11</w:t>
            </w:r>
          </w:p>
        </w:tc>
        <w:tc>
          <w:tcPr>
            <w:tcW w:w="1384" w:type="pct"/>
            <w:vAlign w:val="center"/>
          </w:tcPr>
          <w:p w14:paraId="73703FDE" w14:textId="77777777" w:rsidR="00D358DA" w:rsidRDefault="00D358DA" w:rsidP="006F564B">
            <w:pPr>
              <w:widowControl/>
              <w:jc w:val="both"/>
              <w:rPr>
                <w:rFonts w:ascii="Times New Roman" w:eastAsia="Times New Roman" w:hAnsi="Times New Roman" w:cs="Times New Roman"/>
                <w:sz w:val="28"/>
                <w:szCs w:val="28"/>
                <w:lang w:val="en-US" w:eastAsia="en-US"/>
              </w:rPr>
            </w:pPr>
            <w:r w:rsidRPr="00D358DA">
              <w:rPr>
                <w:rFonts w:ascii="Times New Roman" w:eastAsia="Times New Roman" w:hAnsi="Times New Roman" w:cs="Times New Roman"/>
                <w:sz w:val="28"/>
                <w:szCs w:val="28"/>
                <w:lang w:val="en-US" w:eastAsia="en-US"/>
              </w:rPr>
              <w:t>Smart Tivi LG AI 4K 55 inch</w:t>
            </w:r>
          </w:p>
          <w:p w14:paraId="5F0AB1B7" w14:textId="56CF8D65" w:rsidR="002318FE" w:rsidRPr="00A31553" w:rsidRDefault="00D358DA" w:rsidP="006F564B">
            <w:pPr>
              <w:widowControl/>
              <w:jc w:val="both"/>
              <w:rPr>
                <w:rFonts w:ascii="Times New Roman" w:eastAsia="Times New Roman" w:hAnsi="Times New Roman" w:cs="Times New Roman"/>
                <w:sz w:val="28"/>
                <w:szCs w:val="28"/>
                <w:lang w:val="en-US" w:eastAsia="en-US"/>
              </w:rPr>
            </w:pPr>
            <w:r w:rsidRPr="00D358DA">
              <w:rPr>
                <w:rFonts w:ascii="Times New Roman" w:eastAsia="Times New Roman" w:hAnsi="Times New Roman" w:cs="Times New Roman"/>
                <w:sz w:val="28"/>
                <w:szCs w:val="28"/>
                <w:lang w:val="en-US" w:eastAsia="en-US"/>
              </w:rPr>
              <w:t xml:space="preserve"> 55UA8450PSA</w:t>
            </w:r>
          </w:p>
        </w:tc>
        <w:tc>
          <w:tcPr>
            <w:tcW w:w="2463" w:type="pct"/>
            <w:vAlign w:val="center"/>
          </w:tcPr>
          <w:p w14:paraId="4D23CF0A"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Kích cỡ màn hình: 55 inch</w:t>
            </w:r>
          </w:p>
          <w:p w14:paraId="71CA8F64"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Độ phân giải: 4K (Ultra HD)</w:t>
            </w:r>
          </w:p>
          <w:p w14:paraId="02EBEA97"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Loại màn hình: Đèn nền: LED nền (Direct LED)</w:t>
            </w:r>
          </w:p>
          <w:p w14:paraId="2F934EB1"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Hệ điều hành: webOS 25</w:t>
            </w:r>
          </w:p>
          <w:p w14:paraId="413E99BF"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Chất liệu chân đế: Vỏ nhựa lõi kim loại</w:t>
            </w:r>
          </w:p>
          <w:p w14:paraId="199CFCC5"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Chất liệu viền tivi: Nhựa</w:t>
            </w:r>
          </w:p>
          <w:p w14:paraId="3699D6E0" w14:textId="77777777" w:rsidR="00D358DA" w:rsidRPr="00D358DA"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t>Nơi sản xuất: Indonesia</w:t>
            </w:r>
          </w:p>
          <w:p w14:paraId="38509B56" w14:textId="46D529E3" w:rsidR="002318FE" w:rsidRPr="00A31553" w:rsidRDefault="00D358DA" w:rsidP="00D358DA">
            <w:pPr>
              <w:widowControl/>
              <w:jc w:val="both"/>
              <w:rPr>
                <w:rFonts w:ascii="Times New Roman" w:eastAsia="Times New Roman" w:hAnsi="Times New Roman" w:cs="Times New Roman"/>
                <w:lang w:val="en-US" w:eastAsia="en-US"/>
              </w:rPr>
            </w:pPr>
            <w:r w:rsidRPr="00D358DA">
              <w:rPr>
                <w:rFonts w:ascii="Times New Roman" w:eastAsia="Times New Roman" w:hAnsi="Times New Roman" w:cs="Times New Roman"/>
                <w:lang w:val="en-US" w:eastAsia="en-US"/>
              </w:rPr>
              <w:lastRenderedPageBreak/>
              <w:t>Năm ra mắt: 2025</w:t>
            </w:r>
          </w:p>
        </w:tc>
        <w:tc>
          <w:tcPr>
            <w:tcW w:w="453" w:type="pct"/>
            <w:vAlign w:val="center"/>
          </w:tcPr>
          <w:p w14:paraId="076414A0" w14:textId="7AB4D37C"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9</w:t>
            </w:r>
          </w:p>
        </w:tc>
        <w:tc>
          <w:tcPr>
            <w:tcW w:w="401" w:type="pct"/>
            <w:vAlign w:val="center"/>
          </w:tcPr>
          <w:p w14:paraId="2578048F" w14:textId="3E0FB202"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r>
      <w:tr w:rsidR="002318FE" w:rsidRPr="006F564B" w14:paraId="22AC9D30" w14:textId="77777777" w:rsidTr="00343834">
        <w:trPr>
          <w:trHeight w:val="948"/>
        </w:trPr>
        <w:tc>
          <w:tcPr>
            <w:tcW w:w="300" w:type="pct"/>
            <w:vAlign w:val="center"/>
          </w:tcPr>
          <w:p w14:paraId="6C0D3CB3" w14:textId="00C5E24D" w:rsidR="002318FE" w:rsidRDefault="00D358DA"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12</w:t>
            </w:r>
          </w:p>
        </w:tc>
        <w:tc>
          <w:tcPr>
            <w:tcW w:w="1384" w:type="pct"/>
            <w:vAlign w:val="center"/>
          </w:tcPr>
          <w:p w14:paraId="52DE9FE7" w14:textId="40A6E9CA" w:rsidR="002318FE" w:rsidRPr="00A31553" w:rsidRDefault="00D358DA" w:rsidP="006F564B">
            <w:pPr>
              <w:widowControl/>
              <w:jc w:val="both"/>
              <w:rPr>
                <w:rFonts w:ascii="Times New Roman" w:eastAsia="Times New Roman" w:hAnsi="Times New Roman" w:cs="Times New Roman"/>
                <w:sz w:val="28"/>
                <w:szCs w:val="28"/>
                <w:lang w:val="en-US" w:eastAsia="en-US"/>
              </w:rPr>
            </w:pPr>
            <w:r w:rsidRPr="00D358DA">
              <w:rPr>
                <w:rFonts w:ascii="Times New Roman" w:eastAsia="Times New Roman" w:hAnsi="Times New Roman" w:cs="Times New Roman"/>
                <w:sz w:val="28"/>
                <w:szCs w:val="28"/>
                <w:lang w:val="en-US" w:eastAsia="en-US"/>
              </w:rPr>
              <w:t>Máy photocopy Ricoh IM 2500</w:t>
            </w:r>
          </w:p>
        </w:tc>
        <w:tc>
          <w:tcPr>
            <w:tcW w:w="2463" w:type="pct"/>
            <w:vAlign w:val="center"/>
          </w:tcPr>
          <w:p w14:paraId="2CC32E7C"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Máy Photocopy kỹ thuật số, Laser trắng đen</w:t>
            </w:r>
          </w:p>
          <w:p w14:paraId="56DB130D"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Chức năng: In, sao chép, quét màu, tùy chọn Fax</w:t>
            </w:r>
          </w:p>
          <w:p w14:paraId="2D76C8EB"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Tốc độ: 25 trang/phút (A4)</w:t>
            </w:r>
          </w:p>
          <w:p w14:paraId="4106A820"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Độ phân giải: Copy: \(600\times 600\) dpi.In: \(1200\times 1200\) dpi.</w:t>
            </w:r>
          </w:p>
          <w:p w14:paraId="376CBBC7"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Khả năng phóng to/thu nhỏ: 25% - 400% (tăng/giảm từng 1%)</w:t>
            </w:r>
          </w:p>
          <w:p w14:paraId="616C8733"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Sao chụp liên tục: Lên đến 999 bản</w:t>
            </w:r>
          </w:p>
          <w:p w14:paraId="1B8B9B6D"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Chế độ đảo mặt: Tự động đảo mặt bản sao và có sẵn bộ đảo mặt bản gốc (ARDF)</w:t>
            </w:r>
          </w:p>
          <w:p w14:paraId="55D66DA7"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Bộ nhớ: 2GB RAM + 320GB HDD.</w:t>
            </w:r>
          </w:p>
          <w:p w14:paraId="1E397D55"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Khổ giấy hỗ trợ: A3, A4, A5, A6, B4, B5, B6.</w:t>
            </w:r>
          </w:p>
          <w:p w14:paraId="1E89DB4E"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Khay giấy: Tiêu chuẩn: 2 khay x 550 tờ + 1 khay tay 100 tờ; Tối đa: 4700 tờ.</w:t>
            </w:r>
          </w:p>
          <w:p w14:paraId="29AF065F"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Kết nối: USB 2.0, Ethernet, Wi-Fi (tùy chọn)</w:t>
            </w:r>
          </w:p>
          <w:p w14:paraId="3A94257B"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 xml:space="preserve">In di động: Hỗ trợ AirPrint, Mopria, Google Cloud Print. </w:t>
            </w:r>
          </w:p>
          <w:p w14:paraId="606EB7A6"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Nguồn điện: \(220-240\) V, \(50/60\) Hz.</w:t>
            </w:r>
          </w:p>
          <w:p w14:paraId="12883E96"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Công suất tiêu thụ: Tối đa \(1600\) W.</w:t>
            </w:r>
          </w:p>
          <w:p w14:paraId="0FD5CDD2"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Kích thước: \(587\times 673\times 913\) mm (thân máy + ARDF).</w:t>
            </w:r>
          </w:p>
          <w:p w14:paraId="1845B627"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Trọng lượng: 71 kg (với ARDF).</w:t>
            </w:r>
          </w:p>
          <w:p w14:paraId="41A94AF1" w14:textId="4569A6DF" w:rsidR="002318FE" w:rsidRPr="00A31553"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Hỗ trợ hệ điều hành: Windows, Mac OS, UNIX, Citrix.</w:t>
            </w:r>
          </w:p>
        </w:tc>
        <w:tc>
          <w:tcPr>
            <w:tcW w:w="453" w:type="pct"/>
            <w:vAlign w:val="center"/>
          </w:tcPr>
          <w:p w14:paraId="16ACDA38" w14:textId="01339567" w:rsidR="002318FE" w:rsidRDefault="000A4421"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w:t>
            </w:r>
          </w:p>
        </w:tc>
        <w:tc>
          <w:tcPr>
            <w:tcW w:w="401" w:type="pct"/>
            <w:vAlign w:val="center"/>
          </w:tcPr>
          <w:p w14:paraId="003C4195" w14:textId="046E8966" w:rsidR="002318FE" w:rsidRDefault="000A4421"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Máy</w:t>
            </w:r>
          </w:p>
        </w:tc>
      </w:tr>
      <w:tr w:rsidR="002318FE" w:rsidRPr="006F564B" w14:paraId="219E18A4" w14:textId="77777777" w:rsidTr="00343834">
        <w:trPr>
          <w:trHeight w:val="948"/>
        </w:trPr>
        <w:tc>
          <w:tcPr>
            <w:tcW w:w="300" w:type="pct"/>
            <w:vAlign w:val="center"/>
          </w:tcPr>
          <w:p w14:paraId="7B20000F" w14:textId="1BD03551" w:rsidR="002318FE" w:rsidRDefault="000A4421"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13</w:t>
            </w:r>
          </w:p>
        </w:tc>
        <w:tc>
          <w:tcPr>
            <w:tcW w:w="1384" w:type="pct"/>
            <w:vAlign w:val="center"/>
          </w:tcPr>
          <w:p w14:paraId="15AF322B" w14:textId="4F499D86" w:rsidR="002318FE" w:rsidRPr="00A31553" w:rsidRDefault="000A4421" w:rsidP="006F564B">
            <w:pPr>
              <w:widowControl/>
              <w:jc w:val="both"/>
              <w:rPr>
                <w:rFonts w:ascii="Times New Roman" w:eastAsia="Times New Roman" w:hAnsi="Times New Roman" w:cs="Times New Roman"/>
                <w:sz w:val="28"/>
                <w:szCs w:val="28"/>
                <w:lang w:val="en-US" w:eastAsia="en-US"/>
              </w:rPr>
            </w:pPr>
            <w:r w:rsidRPr="000A4421">
              <w:rPr>
                <w:rFonts w:ascii="Times New Roman" w:eastAsia="Times New Roman" w:hAnsi="Times New Roman" w:cs="Times New Roman"/>
                <w:sz w:val="28"/>
                <w:szCs w:val="28"/>
                <w:lang w:val="en-US" w:eastAsia="en-US"/>
              </w:rPr>
              <w:t>Bàn bóng bàn Double Fish 203M-2</w:t>
            </w:r>
          </w:p>
        </w:tc>
        <w:tc>
          <w:tcPr>
            <w:tcW w:w="2463" w:type="pct"/>
            <w:vAlign w:val="center"/>
          </w:tcPr>
          <w:p w14:paraId="75F05857"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Hãng sản xuất: Double Fish</w:t>
            </w:r>
          </w:p>
          <w:p w14:paraId="2079F6B8"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Model: 203M-2</w:t>
            </w:r>
          </w:p>
          <w:p w14:paraId="01FAC717"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Kích thước: 2740 x 1525 x 760 mm</w:t>
            </w:r>
          </w:p>
          <w:p w14:paraId="0CB47375"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Độ dày mặt bàn: 25 mm</w:t>
            </w:r>
          </w:p>
          <w:p w14:paraId="01BE0888"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Gỗ mặt bàn: MDF</w:t>
            </w:r>
          </w:p>
          <w:p w14:paraId="7259F647"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Màu sắc: Xanh</w:t>
            </w:r>
          </w:p>
          <w:p w14:paraId="0049EB2D"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Trọng lượng mặt bàn: 98 kg</w:t>
            </w:r>
          </w:p>
          <w:p w14:paraId="2ECFD7B8"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Trọng lượng chân bàn: 17 kg</w:t>
            </w:r>
          </w:p>
          <w:p w14:paraId="7693746D" w14:textId="77777777" w:rsidR="000A4421" w:rsidRPr="000A4421"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Bánh xe di chuyển: Có</w:t>
            </w:r>
          </w:p>
          <w:p w14:paraId="7D2452B1" w14:textId="11E665DF" w:rsidR="002318FE" w:rsidRPr="00A31553" w:rsidRDefault="000A4421" w:rsidP="000A4421">
            <w:pPr>
              <w:widowControl/>
              <w:jc w:val="both"/>
              <w:rPr>
                <w:rFonts w:ascii="Times New Roman" w:eastAsia="Times New Roman" w:hAnsi="Times New Roman" w:cs="Times New Roman"/>
                <w:lang w:val="en-US" w:eastAsia="en-US"/>
              </w:rPr>
            </w:pPr>
            <w:r w:rsidRPr="000A4421">
              <w:rPr>
                <w:rFonts w:ascii="Times New Roman" w:eastAsia="Times New Roman" w:hAnsi="Times New Roman" w:cs="Times New Roman"/>
                <w:lang w:val="en-US" w:eastAsia="en-US"/>
              </w:rPr>
              <w:t>Có thể gấp gọn: Có</w:t>
            </w:r>
          </w:p>
        </w:tc>
        <w:tc>
          <w:tcPr>
            <w:tcW w:w="453" w:type="pct"/>
            <w:vAlign w:val="center"/>
          </w:tcPr>
          <w:p w14:paraId="75853D8B" w14:textId="4EDEE19F" w:rsidR="002318FE" w:rsidRDefault="000A4421"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w:t>
            </w:r>
          </w:p>
        </w:tc>
        <w:tc>
          <w:tcPr>
            <w:tcW w:w="401" w:type="pct"/>
            <w:vAlign w:val="center"/>
          </w:tcPr>
          <w:p w14:paraId="1396F768" w14:textId="0D417B7F"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p>
        </w:tc>
      </w:tr>
      <w:tr w:rsidR="002318FE" w:rsidRPr="006F564B" w14:paraId="285C0B20" w14:textId="77777777" w:rsidTr="00343834">
        <w:trPr>
          <w:trHeight w:val="948"/>
        </w:trPr>
        <w:tc>
          <w:tcPr>
            <w:tcW w:w="300" w:type="pct"/>
            <w:vAlign w:val="center"/>
          </w:tcPr>
          <w:p w14:paraId="2E7F9E56" w14:textId="31F90B73"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14</w:t>
            </w:r>
          </w:p>
        </w:tc>
        <w:tc>
          <w:tcPr>
            <w:tcW w:w="1384" w:type="pct"/>
            <w:vAlign w:val="center"/>
          </w:tcPr>
          <w:p w14:paraId="70EA09C1" w14:textId="29CC8415" w:rsidR="002318FE" w:rsidRPr="00A31553" w:rsidRDefault="003D2A6E" w:rsidP="006F564B">
            <w:pPr>
              <w:widowControl/>
              <w:jc w:val="both"/>
              <w:rPr>
                <w:rFonts w:ascii="Times New Roman" w:eastAsia="Times New Roman" w:hAnsi="Times New Roman" w:cs="Times New Roman"/>
                <w:sz w:val="28"/>
                <w:szCs w:val="28"/>
                <w:lang w:val="en-US" w:eastAsia="en-US"/>
              </w:rPr>
            </w:pPr>
            <w:r w:rsidRPr="003D2A6E">
              <w:rPr>
                <w:rFonts w:ascii="Times New Roman" w:eastAsia="Times New Roman" w:hAnsi="Times New Roman" w:cs="Times New Roman"/>
                <w:sz w:val="28"/>
                <w:szCs w:val="28"/>
                <w:lang w:val="en-US" w:eastAsia="en-US"/>
              </w:rPr>
              <w:t>Vợt bóng bàn Xiom M 9.0 S</w:t>
            </w:r>
          </w:p>
        </w:tc>
        <w:tc>
          <w:tcPr>
            <w:tcW w:w="2463" w:type="pct"/>
            <w:vAlign w:val="center"/>
          </w:tcPr>
          <w:p w14:paraId="23A9C932"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Vợt dán sẳn 2 lớp Carbon Xiom  M 9.0 S</w:t>
            </w:r>
          </w:p>
          <w:p w14:paraId="439852AA"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Hàng chính hãng của Xiom</w:t>
            </w:r>
          </w:p>
          <w:p w14:paraId="5D851A03" w14:textId="45A812E2" w:rsidR="002318FE" w:rsidRPr="00A31553"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Được sản xuất tại nhà máy tại Trung Quốc</w:t>
            </w:r>
          </w:p>
        </w:tc>
        <w:tc>
          <w:tcPr>
            <w:tcW w:w="453" w:type="pct"/>
            <w:vAlign w:val="center"/>
          </w:tcPr>
          <w:p w14:paraId="5643CA51" w14:textId="497F81FB"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4</w:t>
            </w:r>
          </w:p>
        </w:tc>
        <w:tc>
          <w:tcPr>
            <w:tcW w:w="401" w:type="pct"/>
            <w:vAlign w:val="center"/>
          </w:tcPr>
          <w:p w14:paraId="01B56E7B" w14:textId="7DB4F23B"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r>
      <w:tr w:rsidR="002318FE" w:rsidRPr="006F564B" w14:paraId="1A3BD1D2" w14:textId="77777777" w:rsidTr="00343834">
        <w:trPr>
          <w:trHeight w:val="948"/>
        </w:trPr>
        <w:tc>
          <w:tcPr>
            <w:tcW w:w="300" w:type="pct"/>
            <w:vAlign w:val="center"/>
          </w:tcPr>
          <w:p w14:paraId="111E9FCB" w14:textId="1D7F98A4"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15</w:t>
            </w:r>
          </w:p>
        </w:tc>
        <w:tc>
          <w:tcPr>
            <w:tcW w:w="1384" w:type="pct"/>
            <w:vAlign w:val="center"/>
          </w:tcPr>
          <w:p w14:paraId="5EE4E2BF" w14:textId="484FB5EC" w:rsidR="002318FE" w:rsidRPr="00A31553" w:rsidRDefault="003D2A6E" w:rsidP="006F564B">
            <w:pPr>
              <w:widowControl/>
              <w:jc w:val="both"/>
              <w:rPr>
                <w:rFonts w:ascii="Times New Roman" w:eastAsia="Times New Roman" w:hAnsi="Times New Roman" w:cs="Times New Roman"/>
                <w:sz w:val="28"/>
                <w:szCs w:val="28"/>
                <w:lang w:val="en-US" w:eastAsia="en-US"/>
              </w:rPr>
            </w:pPr>
            <w:r w:rsidRPr="003D2A6E">
              <w:rPr>
                <w:rFonts w:ascii="Times New Roman" w:eastAsia="Times New Roman" w:hAnsi="Times New Roman" w:cs="Times New Roman"/>
                <w:sz w:val="28"/>
                <w:szCs w:val="28"/>
                <w:lang w:val="en-US" w:eastAsia="en-US"/>
              </w:rPr>
              <w:t>Bóng bàn Stiga Ball Cup 40+ Orange 12-pack</w:t>
            </w:r>
          </w:p>
        </w:tc>
        <w:tc>
          <w:tcPr>
            <w:tcW w:w="2463" w:type="pct"/>
            <w:vAlign w:val="center"/>
          </w:tcPr>
          <w:p w14:paraId="4C9F8807"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Bóng Stiga vàng phù hợp cho các VĐV lớn tuổi chơi bóng, vì màu bóng vàng giúp người chơi dễ dàng nhìn được bóng.</w:t>
            </w:r>
          </w:p>
          <w:p w14:paraId="1F324744"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Sản phẩm chất lượng tốt và đều bóng, giá cả phù hợp với người chơi bóng phong trào.</w:t>
            </w:r>
          </w:p>
          <w:p w14:paraId="0DDB957A" w14:textId="66E4C38F" w:rsidR="002318FE" w:rsidRPr="00A31553"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Hộp 12 quả.</w:t>
            </w:r>
          </w:p>
        </w:tc>
        <w:tc>
          <w:tcPr>
            <w:tcW w:w="453" w:type="pct"/>
            <w:vAlign w:val="center"/>
          </w:tcPr>
          <w:p w14:paraId="3C0225DD" w14:textId="21BDC47C"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5</w:t>
            </w:r>
          </w:p>
        </w:tc>
        <w:tc>
          <w:tcPr>
            <w:tcW w:w="401" w:type="pct"/>
            <w:vAlign w:val="center"/>
          </w:tcPr>
          <w:p w14:paraId="39736022" w14:textId="5D632C09"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Hộp</w:t>
            </w:r>
          </w:p>
        </w:tc>
      </w:tr>
      <w:tr w:rsidR="002318FE" w:rsidRPr="006F564B" w14:paraId="4E4F9A9D" w14:textId="77777777" w:rsidTr="00343834">
        <w:trPr>
          <w:trHeight w:val="948"/>
        </w:trPr>
        <w:tc>
          <w:tcPr>
            <w:tcW w:w="300" w:type="pct"/>
            <w:vAlign w:val="center"/>
          </w:tcPr>
          <w:p w14:paraId="55305BE9" w14:textId="7BA6CFD1"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16</w:t>
            </w:r>
          </w:p>
        </w:tc>
        <w:tc>
          <w:tcPr>
            <w:tcW w:w="1384" w:type="pct"/>
            <w:vAlign w:val="center"/>
          </w:tcPr>
          <w:p w14:paraId="3B42E0D2" w14:textId="649E2D92" w:rsidR="002318FE" w:rsidRPr="00A31553" w:rsidRDefault="003D2A6E" w:rsidP="006F564B">
            <w:pPr>
              <w:widowControl/>
              <w:jc w:val="both"/>
              <w:rPr>
                <w:rFonts w:ascii="Times New Roman" w:eastAsia="Times New Roman" w:hAnsi="Times New Roman" w:cs="Times New Roman"/>
                <w:sz w:val="28"/>
                <w:szCs w:val="28"/>
                <w:lang w:val="en-US" w:eastAsia="en-US"/>
              </w:rPr>
            </w:pPr>
            <w:r w:rsidRPr="003D2A6E">
              <w:rPr>
                <w:rFonts w:ascii="Times New Roman" w:eastAsia="Times New Roman" w:hAnsi="Times New Roman" w:cs="Times New Roman"/>
                <w:sz w:val="28"/>
                <w:szCs w:val="28"/>
                <w:lang w:val="en-US" w:eastAsia="en-US"/>
              </w:rPr>
              <w:t>Vợt cầu lông Yonex Astrox 01A 2024</w:t>
            </w:r>
          </w:p>
        </w:tc>
        <w:tc>
          <w:tcPr>
            <w:tcW w:w="2463" w:type="pct"/>
            <w:vAlign w:val="center"/>
          </w:tcPr>
          <w:p w14:paraId="0AD076A0"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Thương hiệu: Yonex</w:t>
            </w:r>
          </w:p>
          <w:p w14:paraId="7A639C02"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Độ cứng: Siêu dẻo</w:t>
            </w:r>
          </w:p>
          <w:p w14:paraId="5A64E84B"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Chất liệu: HM Graphite</w:t>
            </w:r>
          </w:p>
          <w:p w14:paraId="6C3070EA"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Độ cân bằng: 295 +-2mm</w:t>
            </w:r>
          </w:p>
          <w:p w14:paraId="1968C1E3"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lastRenderedPageBreak/>
              <w:t>- Trọng lượng: 4U</w:t>
            </w:r>
          </w:p>
          <w:p w14:paraId="62E2E520" w14:textId="77777777" w:rsidR="003D2A6E" w:rsidRPr="003D2A6E"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Chu vi cán vợt: G4.5</w:t>
            </w:r>
          </w:p>
          <w:p w14:paraId="0FB7B6B4" w14:textId="357CD74A" w:rsidR="002318FE" w:rsidRPr="00A31553" w:rsidRDefault="003D2A6E" w:rsidP="003D2A6E">
            <w:pPr>
              <w:widowControl/>
              <w:jc w:val="both"/>
              <w:rPr>
                <w:rFonts w:ascii="Times New Roman" w:eastAsia="Times New Roman" w:hAnsi="Times New Roman" w:cs="Times New Roman"/>
                <w:lang w:val="en-US" w:eastAsia="en-US"/>
              </w:rPr>
            </w:pPr>
            <w:r w:rsidRPr="003D2A6E">
              <w:rPr>
                <w:rFonts w:ascii="Times New Roman" w:eastAsia="Times New Roman" w:hAnsi="Times New Roman" w:cs="Times New Roman"/>
                <w:lang w:val="en-US" w:eastAsia="en-US"/>
              </w:rPr>
              <w:t>- Mức căng dây tối đa: 20 - 28 LBS</w:t>
            </w:r>
          </w:p>
        </w:tc>
        <w:tc>
          <w:tcPr>
            <w:tcW w:w="453" w:type="pct"/>
            <w:vAlign w:val="center"/>
          </w:tcPr>
          <w:p w14:paraId="15E8C5C6" w14:textId="115C037C"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5</w:t>
            </w:r>
          </w:p>
        </w:tc>
        <w:tc>
          <w:tcPr>
            <w:tcW w:w="401" w:type="pct"/>
            <w:vAlign w:val="center"/>
          </w:tcPr>
          <w:p w14:paraId="1DF8011E" w14:textId="54AC55DB"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r>
      <w:tr w:rsidR="002318FE" w:rsidRPr="006F564B" w14:paraId="0197618E" w14:textId="77777777" w:rsidTr="00343834">
        <w:trPr>
          <w:trHeight w:val="948"/>
        </w:trPr>
        <w:tc>
          <w:tcPr>
            <w:tcW w:w="300" w:type="pct"/>
            <w:vAlign w:val="center"/>
          </w:tcPr>
          <w:p w14:paraId="3472907A" w14:textId="6DAC1449"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17</w:t>
            </w:r>
          </w:p>
        </w:tc>
        <w:tc>
          <w:tcPr>
            <w:tcW w:w="1384" w:type="pct"/>
            <w:vAlign w:val="center"/>
          </w:tcPr>
          <w:p w14:paraId="2A1D596F" w14:textId="65F896E2" w:rsidR="002318FE" w:rsidRPr="00A31553" w:rsidRDefault="003D2A6E" w:rsidP="006F564B">
            <w:pPr>
              <w:widowControl/>
              <w:jc w:val="both"/>
              <w:rPr>
                <w:rFonts w:ascii="Times New Roman" w:eastAsia="Times New Roman" w:hAnsi="Times New Roman" w:cs="Times New Roman"/>
                <w:sz w:val="28"/>
                <w:szCs w:val="28"/>
                <w:lang w:val="en-US" w:eastAsia="en-US"/>
              </w:rPr>
            </w:pPr>
            <w:r w:rsidRPr="003D2A6E">
              <w:rPr>
                <w:rFonts w:ascii="Times New Roman" w:eastAsia="Times New Roman" w:hAnsi="Times New Roman" w:cs="Times New Roman"/>
                <w:sz w:val="28"/>
                <w:szCs w:val="28"/>
                <w:lang w:val="en-US" w:eastAsia="en-US"/>
              </w:rPr>
              <w:t>Trụ cầu lông Vifa 501522</w:t>
            </w:r>
          </w:p>
        </w:tc>
        <w:tc>
          <w:tcPr>
            <w:tcW w:w="2463" w:type="pct"/>
            <w:vAlign w:val="center"/>
          </w:tcPr>
          <w:p w14:paraId="47F6E61C"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Thiết kế khung chính 40x40mm chắc chắn, bên ngoài sơn tĩnh điện màu xanh chống rỉ</w:t>
            </w:r>
          </w:p>
          <w:p w14:paraId="65E6930A"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Tích hợp bánh xe giúp dễ dàng di chuyển và cất gọn</w:t>
            </w:r>
          </w:p>
          <w:p w14:paraId="59A3E2CA"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Đối trọng 30kg/1 bên.</w:t>
            </w:r>
          </w:p>
          <w:p w14:paraId="7F403865"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Thân trụ sử dụng thép hộp vuông40x40mm cứng cáp, bên ngoài sơn tĩnh điện chống rỉ sét, đồng thời giúp sản phẩm bền màu khi để ở ngoài trời.</w:t>
            </w:r>
          </w:p>
          <w:p w14:paraId="5DC072CD"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Đế trụ làm từ thép, bên trong đổ bê tông. Trọng lượng đế mỗi bên là 30kg.</w:t>
            </w:r>
          </w:p>
          <w:p w14:paraId="3B0102E8"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Tại vị trí mỗi đối trọng, nhà sản xuất tích hợp thêm 2 bánh xe với mục đích giúp sản phẩm di chuyển tới các vị trí khác nhau trên mặt sân dễ dàng, đồng thời có thể cất gọn khi không sử dụng.</w:t>
            </w:r>
          </w:p>
          <w:p w14:paraId="30D94F5B"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Chiều cao sử dụng của trụ là 1,55m</w:t>
            </w:r>
          </w:p>
          <w:p w14:paraId="42FCCB3E" w14:textId="1BC61E11" w:rsidR="002318FE" w:rsidRPr="00A31553"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Kích thước trụ (1,56 x 0,8 x 0,5) m / 1 trụ</w:t>
            </w:r>
          </w:p>
        </w:tc>
        <w:tc>
          <w:tcPr>
            <w:tcW w:w="453" w:type="pct"/>
            <w:vAlign w:val="center"/>
          </w:tcPr>
          <w:p w14:paraId="770DF425" w14:textId="7D932C7A"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w:t>
            </w:r>
          </w:p>
        </w:tc>
        <w:tc>
          <w:tcPr>
            <w:tcW w:w="401" w:type="pct"/>
            <w:vAlign w:val="center"/>
          </w:tcPr>
          <w:p w14:paraId="6D5C1B7C" w14:textId="4645E778" w:rsidR="002318FE" w:rsidRDefault="003D2A6E"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p>
        </w:tc>
      </w:tr>
      <w:tr w:rsidR="002318FE" w:rsidRPr="006F564B" w14:paraId="06B9E565" w14:textId="77777777" w:rsidTr="00343834">
        <w:trPr>
          <w:trHeight w:val="948"/>
        </w:trPr>
        <w:tc>
          <w:tcPr>
            <w:tcW w:w="300" w:type="pct"/>
            <w:vAlign w:val="center"/>
          </w:tcPr>
          <w:p w14:paraId="435A9201" w14:textId="2AF0847C"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18</w:t>
            </w:r>
          </w:p>
        </w:tc>
        <w:tc>
          <w:tcPr>
            <w:tcW w:w="1384" w:type="pct"/>
            <w:vAlign w:val="center"/>
          </w:tcPr>
          <w:p w14:paraId="04A01B84" w14:textId="549D7D21" w:rsidR="002318FE" w:rsidRPr="00A31553" w:rsidRDefault="004808C5" w:rsidP="006F564B">
            <w:pPr>
              <w:widowControl/>
              <w:jc w:val="both"/>
              <w:rPr>
                <w:rFonts w:ascii="Times New Roman" w:eastAsia="Times New Roman" w:hAnsi="Times New Roman" w:cs="Times New Roman"/>
                <w:sz w:val="28"/>
                <w:szCs w:val="28"/>
                <w:lang w:val="en-US" w:eastAsia="en-US"/>
              </w:rPr>
            </w:pPr>
            <w:r w:rsidRPr="004808C5">
              <w:rPr>
                <w:rFonts w:ascii="Times New Roman" w:eastAsia="Times New Roman" w:hAnsi="Times New Roman" w:cs="Times New Roman"/>
                <w:sz w:val="28"/>
                <w:szCs w:val="28"/>
                <w:lang w:val="en-US" w:eastAsia="en-US"/>
              </w:rPr>
              <w:t>Lưới cầu lông VifaSport</w:t>
            </w:r>
          </w:p>
        </w:tc>
        <w:tc>
          <w:tcPr>
            <w:tcW w:w="2463" w:type="pct"/>
            <w:vAlign w:val="center"/>
          </w:tcPr>
          <w:p w14:paraId="5F32D6C7"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Thương hiệu: VifaSport</w:t>
            </w:r>
          </w:p>
          <w:p w14:paraId="3C6681BC"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Xuất xứ: Việt Nam</w:t>
            </w:r>
          </w:p>
          <w:p w14:paraId="438BE349"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Kích thước tiêu chuẩn: 6.0m x 0.76m (Dài x Rộng).</w:t>
            </w:r>
          </w:p>
          <w:p w14:paraId="689B4720"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Chất liệu sợi lưới: Sợi PA (Polyamide) cao cấp, được đan thủ công và xử lý bằng lớp phủ chống tia UV, giúp tăng cường độ bền màu và hạn chế hư hỏng dưới tác động của thời tiết.</w:t>
            </w:r>
          </w:p>
          <w:p w14:paraId="28048E23"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Cấu tạo viền (Band): Viền trên: Chất liệu PVC; Viền xung quanh: Sử dụng chất liệu Polyester.</w:t>
            </w:r>
          </w:p>
          <w:p w14:paraId="0D4C40B1" w14:textId="51CDA3B0" w:rsidR="002318FE" w:rsidRPr="00A31553"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Hệ thống căng lưới: Sản phẩm đi kèm khuy ở hai đầu và dây căng Polyester chuyên dụng, đảm bảo độ căng và phẳng tuyệt đối khi sử dụng.</w:t>
            </w:r>
          </w:p>
        </w:tc>
        <w:tc>
          <w:tcPr>
            <w:tcW w:w="453" w:type="pct"/>
            <w:vAlign w:val="center"/>
          </w:tcPr>
          <w:p w14:paraId="415A8072" w14:textId="77777777" w:rsidR="002318FE" w:rsidRDefault="002318FE" w:rsidP="006F564B">
            <w:pPr>
              <w:widowControl/>
              <w:jc w:val="center"/>
              <w:rPr>
                <w:rFonts w:ascii="Times New Roman" w:eastAsia="Times New Roman" w:hAnsi="Times New Roman" w:cs="Times New Roman"/>
                <w:sz w:val="28"/>
                <w:szCs w:val="28"/>
                <w:lang w:val="en-US" w:eastAsia="en-US"/>
              </w:rPr>
            </w:pPr>
          </w:p>
        </w:tc>
        <w:tc>
          <w:tcPr>
            <w:tcW w:w="401" w:type="pct"/>
            <w:vAlign w:val="center"/>
          </w:tcPr>
          <w:p w14:paraId="47FE6D74" w14:textId="77777777" w:rsidR="002318FE" w:rsidRDefault="002318FE" w:rsidP="006F564B">
            <w:pPr>
              <w:widowControl/>
              <w:jc w:val="center"/>
              <w:rPr>
                <w:rFonts w:ascii="Times New Roman" w:eastAsia="Times New Roman" w:hAnsi="Times New Roman" w:cs="Times New Roman"/>
                <w:sz w:val="28"/>
                <w:szCs w:val="28"/>
                <w:lang w:val="en-US" w:eastAsia="en-US"/>
              </w:rPr>
            </w:pPr>
          </w:p>
        </w:tc>
      </w:tr>
      <w:tr w:rsidR="002318FE" w:rsidRPr="006F564B" w14:paraId="70078275" w14:textId="77777777" w:rsidTr="00343834">
        <w:trPr>
          <w:trHeight w:val="948"/>
        </w:trPr>
        <w:tc>
          <w:tcPr>
            <w:tcW w:w="300" w:type="pct"/>
            <w:vAlign w:val="center"/>
          </w:tcPr>
          <w:p w14:paraId="530BAC82" w14:textId="76417638"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19</w:t>
            </w:r>
          </w:p>
        </w:tc>
        <w:tc>
          <w:tcPr>
            <w:tcW w:w="1384" w:type="pct"/>
            <w:vAlign w:val="center"/>
          </w:tcPr>
          <w:p w14:paraId="01E5DF9B" w14:textId="7B92C61A" w:rsidR="002318FE" w:rsidRPr="00A31553" w:rsidRDefault="004808C5" w:rsidP="006F564B">
            <w:pPr>
              <w:widowControl/>
              <w:jc w:val="both"/>
              <w:rPr>
                <w:rFonts w:ascii="Times New Roman" w:eastAsia="Times New Roman" w:hAnsi="Times New Roman" w:cs="Times New Roman"/>
                <w:sz w:val="28"/>
                <w:szCs w:val="28"/>
                <w:lang w:val="en-US" w:eastAsia="en-US"/>
              </w:rPr>
            </w:pPr>
            <w:r w:rsidRPr="004808C5">
              <w:rPr>
                <w:rFonts w:ascii="Times New Roman" w:eastAsia="Times New Roman" w:hAnsi="Times New Roman" w:cs="Times New Roman"/>
                <w:sz w:val="28"/>
                <w:szCs w:val="28"/>
                <w:lang w:val="en-US" w:eastAsia="en-US"/>
              </w:rPr>
              <w:t>Dây mạng Lan, mạng internet Cat 5</w:t>
            </w:r>
          </w:p>
        </w:tc>
        <w:tc>
          <w:tcPr>
            <w:tcW w:w="2463" w:type="pct"/>
            <w:vAlign w:val="center"/>
          </w:tcPr>
          <w:p w14:paraId="6ABFF1C2" w14:textId="77777777" w:rsidR="002318FE" w:rsidRPr="00A31553" w:rsidRDefault="002318FE" w:rsidP="002318FE">
            <w:pPr>
              <w:widowControl/>
              <w:jc w:val="both"/>
              <w:rPr>
                <w:rFonts w:ascii="Times New Roman" w:eastAsia="Times New Roman" w:hAnsi="Times New Roman" w:cs="Times New Roman"/>
                <w:lang w:val="en-US" w:eastAsia="en-US"/>
              </w:rPr>
            </w:pPr>
          </w:p>
        </w:tc>
        <w:tc>
          <w:tcPr>
            <w:tcW w:w="453" w:type="pct"/>
            <w:vAlign w:val="center"/>
          </w:tcPr>
          <w:p w14:paraId="60AA7F03" w14:textId="1C32C7F1"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280</w:t>
            </w:r>
          </w:p>
        </w:tc>
        <w:tc>
          <w:tcPr>
            <w:tcW w:w="401" w:type="pct"/>
            <w:vAlign w:val="center"/>
          </w:tcPr>
          <w:p w14:paraId="07D77747" w14:textId="632D1CC6"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w:t>
            </w:r>
          </w:p>
        </w:tc>
      </w:tr>
      <w:tr w:rsidR="002318FE" w:rsidRPr="006F564B" w14:paraId="5A327D46" w14:textId="77777777" w:rsidTr="00343834">
        <w:trPr>
          <w:trHeight w:val="948"/>
        </w:trPr>
        <w:tc>
          <w:tcPr>
            <w:tcW w:w="300" w:type="pct"/>
            <w:vAlign w:val="center"/>
          </w:tcPr>
          <w:p w14:paraId="2E3DF491" w14:textId="715CEA57"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20</w:t>
            </w:r>
          </w:p>
        </w:tc>
        <w:tc>
          <w:tcPr>
            <w:tcW w:w="1384" w:type="pct"/>
            <w:vAlign w:val="center"/>
          </w:tcPr>
          <w:p w14:paraId="19DC269C" w14:textId="274005ED" w:rsidR="002318FE" w:rsidRPr="00A31553" w:rsidRDefault="004808C5" w:rsidP="006F564B">
            <w:pPr>
              <w:widowControl/>
              <w:jc w:val="both"/>
              <w:rPr>
                <w:rFonts w:ascii="Times New Roman" w:eastAsia="Times New Roman" w:hAnsi="Times New Roman" w:cs="Times New Roman"/>
                <w:sz w:val="28"/>
                <w:szCs w:val="28"/>
                <w:lang w:val="en-US" w:eastAsia="en-US"/>
              </w:rPr>
            </w:pPr>
            <w:r w:rsidRPr="004808C5">
              <w:rPr>
                <w:rFonts w:ascii="Times New Roman" w:eastAsia="Times New Roman" w:hAnsi="Times New Roman" w:cs="Times New Roman"/>
                <w:sz w:val="28"/>
                <w:szCs w:val="28"/>
                <w:lang w:val="en-US" w:eastAsia="en-US"/>
              </w:rPr>
              <w:t>Router Wifi Chuẩn Wifi 6 Asus AX1800HP V2</w:t>
            </w:r>
          </w:p>
        </w:tc>
        <w:tc>
          <w:tcPr>
            <w:tcW w:w="2463" w:type="pct"/>
            <w:vAlign w:val="center"/>
          </w:tcPr>
          <w:p w14:paraId="021540AF"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Băng tần mạng: 2.4GHz &amp; 5GHz</w:t>
            </w:r>
          </w:p>
          <w:p w14:paraId="045F37C5"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Loại thiết bị: Router Wifi</w:t>
            </w:r>
          </w:p>
          <w:p w14:paraId="53EB2AE7"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Tốc độ Wifi: 574 Mbps (băng tần 2.4GHz)</w:t>
            </w:r>
          </w:p>
          <w:p w14:paraId="7FD9C270"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1201 Mbps (băng tần 5GHz)</w:t>
            </w:r>
          </w:p>
          <w:p w14:paraId="60052E22"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Chuẩn mạng: Chuẩn Wifi 6 Mới</w:t>
            </w:r>
          </w:p>
          <w:p w14:paraId="41C7BA79"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Số Anten: 4 ăng ten 5dBi</w:t>
            </w:r>
          </w:p>
          <w:p w14:paraId="264991EB"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Số cổng: 1 x WAN, 4 x LAN</w:t>
            </w:r>
          </w:p>
          <w:p w14:paraId="6F6FB5AA"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Số user truy cập tối đa: 50 user</w:t>
            </w:r>
          </w:p>
          <w:p w14:paraId="2B993E09"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Mật độ phủ sóng (bán kính): 20 m</w:t>
            </w:r>
          </w:p>
          <w:p w14:paraId="30ED9BBD"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Nút bấm hỗ trợ: 1 nút Reset, 1 nút WPS, Nút Mở/Tắt nguồn.</w:t>
            </w:r>
          </w:p>
          <w:p w14:paraId="267C6B8B"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lastRenderedPageBreak/>
              <w:t>Kích thước: Dài 24 cm - Rộng 15.7 cm - Cao 29.1 cm - Nặng 540 g</w:t>
            </w:r>
          </w:p>
          <w:p w14:paraId="0E366AB9"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Sản xuất tại: Trung Quốc</w:t>
            </w:r>
          </w:p>
          <w:p w14:paraId="2DC1F089" w14:textId="58A8E9A9" w:rsidR="002318FE" w:rsidRPr="00A31553"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Thương hiệu của: Đài Loan</w:t>
            </w:r>
          </w:p>
        </w:tc>
        <w:tc>
          <w:tcPr>
            <w:tcW w:w="453" w:type="pct"/>
            <w:vAlign w:val="center"/>
          </w:tcPr>
          <w:p w14:paraId="043584A6" w14:textId="6318E9E9"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2</w:t>
            </w:r>
          </w:p>
        </w:tc>
        <w:tc>
          <w:tcPr>
            <w:tcW w:w="401" w:type="pct"/>
            <w:vAlign w:val="center"/>
          </w:tcPr>
          <w:p w14:paraId="142E95B8" w14:textId="1F914446"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p>
        </w:tc>
      </w:tr>
      <w:tr w:rsidR="002318FE" w:rsidRPr="006F564B" w14:paraId="2429FB2E" w14:textId="77777777" w:rsidTr="00343834">
        <w:trPr>
          <w:trHeight w:val="948"/>
        </w:trPr>
        <w:tc>
          <w:tcPr>
            <w:tcW w:w="300" w:type="pct"/>
            <w:vAlign w:val="center"/>
          </w:tcPr>
          <w:p w14:paraId="3BE53347" w14:textId="4CC55F1A"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21</w:t>
            </w:r>
          </w:p>
        </w:tc>
        <w:tc>
          <w:tcPr>
            <w:tcW w:w="1384" w:type="pct"/>
            <w:vAlign w:val="center"/>
          </w:tcPr>
          <w:p w14:paraId="62ECF87E" w14:textId="26CAAEB5" w:rsidR="002318FE" w:rsidRPr="00A31553" w:rsidRDefault="004808C5" w:rsidP="006F564B">
            <w:pPr>
              <w:widowControl/>
              <w:jc w:val="both"/>
              <w:rPr>
                <w:rFonts w:ascii="Times New Roman" w:eastAsia="Times New Roman" w:hAnsi="Times New Roman" w:cs="Times New Roman"/>
                <w:sz w:val="28"/>
                <w:szCs w:val="28"/>
                <w:lang w:val="en-US" w:eastAsia="en-US"/>
              </w:rPr>
            </w:pPr>
            <w:r w:rsidRPr="004808C5">
              <w:rPr>
                <w:rFonts w:ascii="Times New Roman" w:eastAsia="Times New Roman" w:hAnsi="Times New Roman" w:cs="Times New Roman"/>
                <w:sz w:val="28"/>
                <w:szCs w:val="28"/>
                <w:lang w:val="en-US" w:eastAsia="en-US"/>
              </w:rPr>
              <w:t>Bộ dụng cụ sửa chữa Pro'skit PK-2052TB</w:t>
            </w:r>
          </w:p>
        </w:tc>
        <w:tc>
          <w:tcPr>
            <w:tcW w:w="2463" w:type="pct"/>
            <w:vAlign w:val="center"/>
          </w:tcPr>
          <w:p w14:paraId="6142E8BE"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Thành phần chính của bộ dụng cụ:</w:t>
            </w:r>
          </w:p>
          <w:p w14:paraId="5EE7B828"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Kìm: Kìm cắt dây (165mm); Kìm cắt bên (160mm); Kìm mũi nhọn (160mm).</w:t>
            </w:r>
          </w:p>
          <w:p w14:paraId="7A90CF63"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Nhíp: Nhíp mũi thẳng siêu nhỏ (120mm)</w:t>
            </w:r>
          </w:p>
          <w:p w14:paraId="207108A5"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Dụng cụ hàn: Bơm hút thiếc; Thiếc hàn 63% SN; Mỏ hàn gốm (220V),</w:t>
            </w:r>
          </w:p>
          <w:p w14:paraId="2B656933"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Dụng cụ đo lường: Đồng hồ vạn năng kỹ thuật số 3 1/2; Thước dây tự dừng (3m)</w:t>
            </w:r>
          </w:p>
          <w:p w14:paraId="6C819966"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Tua vít: Bộ tua vít chính xác 30 món; Tua vít kiểm tra điện áp; Tua vít đầu dẹt và đầu chữ thập với các kích cỡ khác nhau.</w:t>
            </w:r>
          </w:p>
          <w:p w14:paraId="42E6D005"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Dụng cụ cầm tay khác: Búa nhổ đinh 8 oz.</w:t>
            </w:r>
          </w:p>
          <w:p w14:paraId="2BC7344C"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Dao rọc giấy: Cờ lê điều chỉnh 8 inch.</w:t>
            </w:r>
          </w:p>
          <w:p w14:paraId="142E1158"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Bàn chải</w:t>
            </w:r>
          </w:p>
          <w:p w14:paraId="465C0641"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Dây đeo cổ tay chống tĩnh điện</w:t>
            </w:r>
          </w:p>
          <w:p w14:paraId="5368C8AC"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Băng keo cách điện PVC</w:t>
            </w:r>
          </w:p>
          <w:p w14:paraId="75E75F40"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Đèn pin LED 9 bóng.</w:t>
            </w:r>
          </w:p>
          <w:p w14:paraId="483E0240" w14:textId="77777777" w:rsidR="004808C5" w:rsidRPr="004808C5"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Máy khoan vặn vít dùng pin Proskit PT-1441F</w:t>
            </w:r>
          </w:p>
          <w:p w14:paraId="3805E17A" w14:textId="0DE92F97" w:rsidR="002318FE" w:rsidRPr="00A31553" w:rsidRDefault="004808C5" w:rsidP="004808C5">
            <w:pPr>
              <w:widowControl/>
              <w:jc w:val="both"/>
              <w:rPr>
                <w:rFonts w:ascii="Times New Roman" w:eastAsia="Times New Roman" w:hAnsi="Times New Roman" w:cs="Times New Roman"/>
                <w:lang w:val="en-US" w:eastAsia="en-US"/>
              </w:rPr>
            </w:pPr>
            <w:r w:rsidRPr="004808C5">
              <w:rPr>
                <w:rFonts w:ascii="Times New Roman" w:eastAsia="Times New Roman" w:hAnsi="Times New Roman" w:cs="Times New Roman"/>
                <w:lang w:val="en-US" w:eastAsia="en-US"/>
              </w:rPr>
              <w:t>- Máy Vặn Vít Mini 4V Dekton DK-VT08PLUS (Model: DK-VT08PLUS; Điện áp: 4V; Pin: 2000mAh; Lực siết tối đa: 8N.m; Tốc độ không tải: 320 vòng/phút; Đầu gài mũi: 1/4" (6.35mm); Cổng sạc: Type-C)</w:t>
            </w:r>
          </w:p>
        </w:tc>
        <w:tc>
          <w:tcPr>
            <w:tcW w:w="453" w:type="pct"/>
            <w:vAlign w:val="center"/>
          </w:tcPr>
          <w:p w14:paraId="54A7C7C8" w14:textId="4ADE5684"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w:t>
            </w:r>
          </w:p>
        </w:tc>
        <w:tc>
          <w:tcPr>
            <w:tcW w:w="401" w:type="pct"/>
            <w:vAlign w:val="center"/>
          </w:tcPr>
          <w:p w14:paraId="43A821EB" w14:textId="11AE23D8"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p>
        </w:tc>
      </w:tr>
      <w:tr w:rsidR="002318FE" w:rsidRPr="006F564B" w14:paraId="695CE55E" w14:textId="77777777" w:rsidTr="00343834">
        <w:trPr>
          <w:trHeight w:val="948"/>
        </w:trPr>
        <w:tc>
          <w:tcPr>
            <w:tcW w:w="300" w:type="pct"/>
            <w:vAlign w:val="center"/>
          </w:tcPr>
          <w:p w14:paraId="3E9CBDF9" w14:textId="58612E5F" w:rsidR="002318FE" w:rsidRDefault="004808C5"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22</w:t>
            </w:r>
          </w:p>
        </w:tc>
        <w:tc>
          <w:tcPr>
            <w:tcW w:w="1384" w:type="pct"/>
            <w:vAlign w:val="center"/>
          </w:tcPr>
          <w:p w14:paraId="1E30CB82" w14:textId="42034B4F" w:rsidR="002318FE" w:rsidRPr="00A31553" w:rsidRDefault="004808C5" w:rsidP="006F564B">
            <w:pPr>
              <w:widowControl/>
              <w:jc w:val="both"/>
              <w:rPr>
                <w:rFonts w:ascii="Times New Roman" w:eastAsia="Times New Roman" w:hAnsi="Times New Roman" w:cs="Times New Roman"/>
                <w:sz w:val="28"/>
                <w:szCs w:val="28"/>
                <w:lang w:val="en-US" w:eastAsia="en-US"/>
              </w:rPr>
            </w:pPr>
            <w:r w:rsidRPr="004808C5">
              <w:rPr>
                <w:rFonts w:ascii="Times New Roman" w:eastAsia="Times New Roman" w:hAnsi="Times New Roman" w:cs="Times New Roman"/>
                <w:sz w:val="28"/>
                <w:szCs w:val="28"/>
                <w:lang w:val="en-US" w:eastAsia="en-US"/>
              </w:rPr>
              <w:t>Ổn áp Robot 1 pha 1KVA 90</w:t>
            </w:r>
          </w:p>
        </w:tc>
        <w:tc>
          <w:tcPr>
            <w:tcW w:w="2463" w:type="pct"/>
            <w:vAlign w:val="center"/>
          </w:tcPr>
          <w:p w14:paraId="0CB9AA8B"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Số Pha: 1 pha</w:t>
            </w:r>
          </w:p>
          <w:p w14:paraId="49D05A4E"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Công suất: 1KVA</w:t>
            </w:r>
          </w:p>
          <w:p w14:paraId="59254AEF"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Hiệu suất tối thiểu: 98%</w:t>
            </w:r>
          </w:p>
          <w:p w14:paraId="06B8A28C"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Điện áp đầu vào: 90V - 250V</w:t>
            </w:r>
          </w:p>
          <w:p w14:paraId="744081AA"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Điện áp đầu ra: 220V/110V</w:t>
            </w:r>
          </w:p>
          <w:p w14:paraId="69BB486C"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Tần số: 50 Hz/60 Hz</w:t>
            </w:r>
          </w:p>
          <w:p w14:paraId="50D64634"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Động cơ hoạt động: Động cơ Servo</w:t>
            </w:r>
          </w:p>
          <w:p w14:paraId="4750131B"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Lõi động cơ: Dây đồng, lõi Fe Silic</w:t>
            </w:r>
          </w:p>
          <w:p w14:paraId="65F9C0F5"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Thời gian đáp ứng: 10V/giây</w:t>
            </w:r>
          </w:p>
          <w:p w14:paraId="396C6227"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Điện trở cách điện: Lớn hơn 5MΩ ở điện áp 1 chiều 500V</w:t>
            </w:r>
          </w:p>
          <w:p w14:paraId="0DFE4245"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An toàn dây điện/vỏ máy: Đã kiểm tra phóng điện cao áp 1500VAC/50Hz trong vòng 1 phút</w:t>
            </w:r>
          </w:p>
          <w:p w14:paraId="6E410B35"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Nhiệt độ môi trường đặt máy: 5°C đến 40°C</w:t>
            </w:r>
          </w:p>
          <w:p w14:paraId="5057EEA8"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Độ ẩm: &lt;90% so với độ ẩm tương đối cho phép</w:t>
            </w:r>
          </w:p>
          <w:p w14:paraId="586B8D5A"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Hiển thị: Điện áp ra, đèn báo chế độ hoạt động</w:t>
            </w:r>
          </w:p>
          <w:p w14:paraId="50FBE9BB" w14:textId="311AAC3C" w:rsidR="002318FE" w:rsidRPr="00A31553"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Dòng sản phẩm: 2021</w:t>
            </w:r>
          </w:p>
        </w:tc>
        <w:tc>
          <w:tcPr>
            <w:tcW w:w="453" w:type="pct"/>
            <w:vAlign w:val="center"/>
          </w:tcPr>
          <w:p w14:paraId="6B428AEA" w14:textId="1DCCB79E"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Bộ</w:t>
            </w:r>
          </w:p>
        </w:tc>
        <w:tc>
          <w:tcPr>
            <w:tcW w:w="401" w:type="pct"/>
            <w:vAlign w:val="center"/>
          </w:tcPr>
          <w:p w14:paraId="72D826FE" w14:textId="51ACDBB9"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w:t>
            </w:r>
          </w:p>
        </w:tc>
      </w:tr>
      <w:tr w:rsidR="002318FE" w:rsidRPr="006F564B" w14:paraId="17F15619" w14:textId="77777777" w:rsidTr="00343834">
        <w:trPr>
          <w:trHeight w:val="948"/>
        </w:trPr>
        <w:tc>
          <w:tcPr>
            <w:tcW w:w="300" w:type="pct"/>
            <w:vAlign w:val="center"/>
          </w:tcPr>
          <w:p w14:paraId="7E787611" w14:textId="3F36D091"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23</w:t>
            </w:r>
          </w:p>
        </w:tc>
        <w:tc>
          <w:tcPr>
            <w:tcW w:w="1384" w:type="pct"/>
            <w:vAlign w:val="center"/>
          </w:tcPr>
          <w:p w14:paraId="6E56734B" w14:textId="29776E3B" w:rsidR="002318FE" w:rsidRPr="00A31553" w:rsidRDefault="00AA0537" w:rsidP="006F564B">
            <w:pPr>
              <w:widowControl/>
              <w:jc w:val="both"/>
              <w:rPr>
                <w:rFonts w:ascii="Times New Roman" w:eastAsia="Times New Roman" w:hAnsi="Times New Roman" w:cs="Times New Roman"/>
                <w:sz w:val="28"/>
                <w:szCs w:val="28"/>
                <w:lang w:val="en-US" w:eastAsia="en-US"/>
              </w:rPr>
            </w:pPr>
            <w:r w:rsidRPr="00AA0537">
              <w:rPr>
                <w:rFonts w:ascii="Times New Roman" w:eastAsia="Times New Roman" w:hAnsi="Times New Roman" w:cs="Times New Roman"/>
                <w:sz w:val="28"/>
                <w:szCs w:val="28"/>
                <w:lang w:val="en-US" w:eastAsia="en-US"/>
              </w:rPr>
              <w:t xml:space="preserve">Mô đun công tắc 20A và 2 ổ cắm 2 </w:t>
            </w:r>
            <w:r w:rsidRPr="00AA0537">
              <w:rPr>
                <w:rFonts w:ascii="Times New Roman" w:eastAsia="Times New Roman" w:hAnsi="Times New Roman" w:cs="Times New Roman"/>
                <w:sz w:val="28"/>
                <w:szCs w:val="28"/>
                <w:lang w:val="en-US" w:eastAsia="en-US"/>
              </w:rPr>
              <w:lastRenderedPageBreak/>
              <w:t>chấu, size 24mm màu trắng LG Tech</w:t>
            </w:r>
          </w:p>
        </w:tc>
        <w:tc>
          <w:tcPr>
            <w:tcW w:w="2463" w:type="pct"/>
            <w:vAlign w:val="center"/>
          </w:tcPr>
          <w:p w14:paraId="266EB46D"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lastRenderedPageBreak/>
              <w:t>- Nhân công tắc: LG-M-047W – Công tắc đơn 20A, có đèn báo.</w:t>
            </w:r>
          </w:p>
          <w:p w14:paraId="000C8115"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Nhân ổ cắm: LG-M-018W – Ổ cắm 2 chấu (x2)</w:t>
            </w:r>
          </w:p>
          <w:p w14:paraId="7AC0C10A"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lastRenderedPageBreak/>
              <w:t>- Tương thích: Ổ điện chữ nhật tiêu chuẩn 118x86mm</w:t>
            </w:r>
          </w:p>
          <w:p w14:paraId="4FBAA89A"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Series Module: Nhân 24mm</w:t>
            </w:r>
          </w:p>
          <w:p w14:paraId="46E2E8E6"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Chất liệu: Nhựa chống cháy cao cấp chất lượng Châu Âu</w:t>
            </w:r>
          </w:p>
          <w:p w14:paraId="0591EDAD" w14:textId="0A0D87F0" w:rsidR="002318FE" w:rsidRPr="00A31553"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 Màu sắc: Trắng</w:t>
            </w:r>
          </w:p>
        </w:tc>
        <w:tc>
          <w:tcPr>
            <w:tcW w:w="453" w:type="pct"/>
            <w:vAlign w:val="center"/>
          </w:tcPr>
          <w:p w14:paraId="4A57A8D7" w14:textId="52062DA6"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14</w:t>
            </w:r>
          </w:p>
        </w:tc>
        <w:tc>
          <w:tcPr>
            <w:tcW w:w="401" w:type="pct"/>
            <w:vAlign w:val="center"/>
          </w:tcPr>
          <w:p w14:paraId="1FF51347" w14:textId="26E01860"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r>
      <w:tr w:rsidR="002318FE" w:rsidRPr="006F564B" w14:paraId="7E64AB85" w14:textId="77777777" w:rsidTr="00343834">
        <w:trPr>
          <w:trHeight w:val="948"/>
        </w:trPr>
        <w:tc>
          <w:tcPr>
            <w:tcW w:w="300" w:type="pct"/>
            <w:vAlign w:val="center"/>
          </w:tcPr>
          <w:p w14:paraId="64FA0BF8" w14:textId="595BBECE"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24</w:t>
            </w:r>
          </w:p>
        </w:tc>
        <w:tc>
          <w:tcPr>
            <w:tcW w:w="1384" w:type="pct"/>
            <w:vAlign w:val="center"/>
          </w:tcPr>
          <w:p w14:paraId="67AA131D" w14:textId="6F9082B1" w:rsidR="002318FE" w:rsidRPr="00A31553" w:rsidRDefault="00AA0537" w:rsidP="006F564B">
            <w:pPr>
              <w:widowControl/>
              <w:jc w:val="both"/>
              <w:rPr>
                <w:rFonts w:ascii="Times New Roman" w:eastAsia="Times New Roman" w:hAnsi="Times New Roman" w:cs="Times New Roman"/>
                <w:sz w:val="28"/>
                <w:szCs w:val="28"/>
                <w:lang w:val="en-US" w:eastAsia="en-US"/>
              </w:rPr>
            </w:pPr>
            <w:r w:rsidRPr="00AA0537">
              <w:rPr>
                <w:rFonts w:ascii="Times New Roman" w:eastAsia="Times New Roman" w:hAnsi="Times New Roman" w:cs="Times New Roman"/>
                <w:sz w:val="28"/>
                <w:szCs w:val="28"/>
                <w:lang w:val="en-US" w:eastAsia="en-US"/>
              </w:rPr>
              <w:t>Dây điện cadivi CVV 2×4 mm2</w:t>
            </w:r>
          </w:p>
        </w:tc>
        <w:tc>
          <w:tcPr>
            <w:tcW w:w="2463" w:type="pct"/>
            <w:vAlign w:val="center"/>
          </w:tcPr>
          <w:p w14:paraId="02AC4091" w14:textId="5760FD84" w:rsidR="002318FE" w:rsidRPr="00A31553" w:rsidRDefault="00AA0537" w:rsidP="002318FE">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Dây điện cadivi CVV 2×4 mm2 gồm ruột đồng tinh chất, với 1 lớp vỏ bọc cách điện PVC. Dây cáp điện CADIVI chất lượng bền vững, chính xác yêu cầu kỹ thuật.Dây cáp điện Cadivi CVV 2×4 mm2 Cáp điện lực 2 lõi (ruột đồng – vỏ bằng nhựa PVC cách điện) dùng để truyền tải, phân phối điện trong công nghiệp, lắp đặt cố định. Nhiệt độ làm việc dài hạn cho phép đối với dây là 70°C.</w:t>
            </w:r>
          </w:p>
        </w:tc>
        <w:tc>
          <w:tcPr>
            <w:tcW w:w="453" w:type="pct"/>
            <w:vAlign w:val="center"/>
          </w:tcPr>
          <w:p w14:paraId="2535A5E9" w14:textId="567DF664"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120</w:t>
            </w:r>
          </w:p>
        </w:tc>
        <w:tc>
          <w:tcPr>
            <w:tcW w:w="401" w:type="pct"/>
            <w:vAlign w:val="center"/>
          </w:tcPr>
          <w:p w14:paraId="162AAE12" w14:textId="39623212"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m</w:t>
            </w:r>
          </w:p>
        </w:tc>
      </w:tr>
      <w:tr w:rsidR="002318FE" w:rsidRPr="006F564B" w14:paraId="3445A132" w14:textId="77777777" w:rsidTr="00343834">
        <w:trPr>
          <w:trHeight w:val="948"/>
        </w:trPr>
        <w:tc>
          <w:tcPr>
            <w:tcW w:w="300" w:type="pct"/>
            <w:vAlign w:val="center"/>
          </w:tcPr>
          <w:p w14:paraId="5456AAF5" w14:textId="17D4ACB3"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25</w:t>
            </w:r>
          </w:p>
        </w:tc>
        <w:tc>
          <w:tcPr>
            <w:tcW w:w="1384" w:type="pct"/>
            <w:vAlign w:val="center"/>
          </w:tcPr>
          <w:p w14:paraId="1BE966C7" w14:textId="11691ABF" w:rsidR="002318FE" w:rsidRPr="00A31553" w:rsidRDefault="00AA0537" w:rsidP="006F564B">
            <w:pPr>
              <w:widowControl/>
              <w:jc w:val="both"/>
              <w:rPr>
                <w:rFonts w:ascii="Times New Roman" w:eastAsia="Times New Roman" w:hAnsi="Times New Roman" w:cs="Times New Roman"/>
                <w:sz w:val="28"/>
                <w:szCs w:val="28"/>
                <w:lang w:val="en-US" w:eastAsia="en-US"/>
              </w:rPr>
            </w:pPr>
            <w:r w:rsidRPr="00AA0537">
              <w:rPr>
                <w:rFonts w:ascii="Times New Roman" w:eastAsia="Times New Roman" w:hAnsi="Times New Roman" w:cs="Times New Roman"/>
                <w:sz w:val="28"/>
                <w:szCs w:val="28"/>
                <w:lang w:val="en-US" w:eastAsia="en-US"/>
              </w:rPr>
              <w:t>Điều hòa Panasonic Inverter 12000 BTU CU/CS-PU12AKH-8</w:t>
            </w:r>
          </w:p>
        </w:tc>
        <w:tc>
          <w:tcPr>
            <w:tcW w:w="2463" w:type="pct"/>
            <w:vAlign w:val="center"/>
          </w:tcPr>
          <w:p w14:paraId="2DA2F075"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1 chiều (chỉ làm lạnh)</w:t>
            </w:r>
          </w:p>
          <w:p w14:paraId="5EEF7FAF"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Inverter: Có Inverter</w:t>
            </w:r>
          </w:p>
          <w:p w14:paraId="25024BD8"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Công suất làm lạnh: 1.5 HP - 12.000 BTU</w:t>
            </w:r>
          </w:p>
          <w:p w14:paraId="64246D31"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Phạm vi làm lạnh hiệu quả: Từ 15 - 20m² (từ 40 đến 60m³)</w:t>
            </w:r>
          </w:p>
          <w:p w14:paraId="647DD4D4"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Độ ồn trung bình (được đo trong phòng thí nghiệm): Dàn lạnh: 28 dB - Dàn nóng: 48 dB</w:t>
            </w:r>
          </w:p>
          <w:p w14:paraId="4A5AB5A9"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Dòng sản phẩm: 2024</w:t>
            </w:r>
          </w:p>
          <w:p w14:paraId="14F7FCC6"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Sản xuất tại: Malaysia</w:t>
            </w:r>
          </w:p>
          <w:p w14:paraId="08A8EC62"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Thời gian bảo hành cục lạnh, cục nóng: 1 năm</w:t>
            </w:r>
          </w:p>
          <w:p w14:paraId="538124C5"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Thời gian bảo hành máy nén: 12 năm</w:t>
            </w:r>
          </w:p>
          <w:p w14:paraId="1C6C8A1C" w14:textId="77777777" w:rsidR="00AA0537" w:rsidRPr="00AA0537"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Chất liệu dàn tản nhiệt: Ống dẫn gas bằng Đồng - Lá tản nhiệt bằng Nhôm phủ BlueFin</w:t>
            </w:r>
          </w:p>
          <w:p w14:paraId="641897BD" w14:textId="0AFB2745" w:rsidR="002318FE" w:rsidRPr="00A31553" w:rsidRDefault="00AA0537" w:rsidP="00AA0537">
            <w:pPr>
              <w:widowControl/>
              <w:jc w:val="both"/>
              <w:rPr>
                <w:rFonts w:ascii="Times New Roman" w:eastAsia="Times New Roman" w:hAnsi="Times New Roman" w:cs="Times New Roman"/>
                <w:lang w:val="en-US" w:eastAsia="en-US"/>
              </w:rPr>
            </w:pPr>
            <w:r w:rsidRPr="00AA0537">
              <w:rPr>
                <w:rFonts w:ascii="Times New Roman" w:eastAsia="Times New Roman" w:hAnsi="Times New Roman" w:cs="Times New Roman"/>
                <w:lang w:val="en-US" w:eastAsia="en-US"/>
              </w:rPr>
              <w:t>Loại Gas: R-32</w:t>
            </w:r>
          </w:p>
        </w:tc>
        <w:tc>
          <w:tcPr>
            <w:tcW w:w="453" w:type="pct"/>
            <w:vAlign w:val="center"/>
          </w:tcPr>
          <w:p w14:paraId="1E821763" w14:textId="50CF2755"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Cái</w:t>
            </w:r>
          </w:p>
        </w:tc>
        <w:tc>
          <w:tcPr>
            <w:tcW w:w="401" w:type="pct"/>
            <w:vAlign w:val="center"/>
          </w:tcPr>
          <w:p w14:paraId="7FC7EFC0" w14:textId="3624BC06"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8</w:t>
            </w:r>
          </w:p>
        </w:tc>
      </w:tr>
      <w:tr w:rsidR="002318FE" w:rsidRPr="006F564B" w14:paraId="5A673267" w14:textId="77777777" w:rsidTr="00343834">
        <w:trPr>
          <w:trHeight w:val="948"/>
        </w:trPr>
        <w:tc>
          <w:tcPr>
            <w:tcW w:w="300" w:type="pct"/>
            <w:vAlign w:val="center"/>
          </w:tcPr>
          <w:p w14:paraId="217B2A7D" w14:textId="5F160EA7" w:rsidR="002318FE" w:rsidRDefault="00AA0537"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26</w:t>
            </w:r>
          </w:p>
        </w:tc>
        <w:tc>
          <w:tcPr>
            <w:tcW w:w="1384" w:type="pct"/>
            <w:vAlign w:val="center"/>
          </w:tcPr>
          <w:p w14:paraId="0D19C066" w14:textId="24D59864" w:rsidR="002318FE" w:rsidRPr="00A31553" w:rsidRDefault="00AA0537" w:rsidP="006F564B">
            <w:pPr>
              <w:widowControl/>
              <w:jc w:val="both"/>
              <w:rPr>
                <w:rFonts w:ascii="Times New Roman" w:eastAsia="Times New Roman" w:hAnsi="Times New Roman" w:cs="Times New Roman"/>
                <w:sz w:val="28"/>
                <w:szCs w:val="28"/>
                <w:lang w:val="en-US" w:eastAsia="en-US"/>
              </w:rPr>
            </w:pPr>
            <w:r w:rsidRPr="00AA0537">
              <w:rPr>
                <w:rFonts w:ascii="Times New Roman" w:eastAsia="Times New Roman" w:hAnsi="Times New Roman" w:cs="Times New Roman"/>
                <w:sz w:val="28"/>
                <w:szCs w:val="28"/>
                <w:lang w:val="en-US" w:eastAsia="en-US"/>
              </w:rPr>
              <w:t>Nhân công 3,5/7 nhóm I (lắp đặt hệ thống mạng, camera, hệ thống điện phòng tin học)</w:t>
            </w:r>
          </w:p>
        </w:tc>
        <w:tc>
          <w:tcPr>
            <w:tcW w:w="2463" w:type="pct"/>
            <w:vAlign w:val="center"/>
          </w:tcPr>
          <w:p w14:paraId="2FF6CB5E" w14:textId="77777777" w:rsidR="002318FE" w:rsidRPr="00A31553" w:rsidRDefault="002318FE" w:rsidP="002318FE">
            <w:pPr>
              <w:widowControl/>
              <w:jc w:val="both"/>
              <w:rPr>
                <w:rFonts w:ascii="Times New Roman" w:eastAsia="Times New Roman" w:hAnsi="Times New Roman" w:cs="Times New Roman"/>
                <w:lang w:val="en-US" w:eastAsia="en-US"/>
              </w:rPr>
            </w:pPr>
          </w:p>
        </w:tc>
        <w:tc>
          <w:tcPr>
            <w:tcW w:w="453" w:type="pct"/>
            <w:vAlign w:val="center"/>
          </w:tcPr>
          <w:p w14:paraId="29E4A579" w14:textId="08E14DAA" w:rsidR="002318FE" w:rsidRDefault="004E13A9"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12</w:t>
            </w:r>
          </w:p>
        </w:tc>
        <w:tc>
          <w:tcPr>
            <w:tcW w:w="401" w:type="pct"/>
            <w:vAlign w:val="center"/>
          </w:tcPr>
          <w:p w14:paraId="43ACE202" w14:textId="7C68A472" w:rsidR="002318FE" w:rsidRDefault="004E13A9" w:rsidP="006F564B">
            <w:pPr>
              <w:widowControl/>
              <w:jc w:val="center"/>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công</w:t>
            </w:r>
          </w:p>
        </w:tc>
      </w:tr>
    </w:tbl>
    <w:p w14:paraId="71092111" w14:textId="77777777" w:rsidR="00765540" w:rsidRDefault="00765540">
      <w:pPr>
        <w:spacing w:after="119" w:line="1" w:lineRule="exact"/>
      </w:pPr>
    </w:p>
    <w:p w14:paraId="06466F9B" w14:textId="77777777" w:rsidR="00765540" w:rsidRDefault="00000000">
      <w:pPr>
        <w:pStyle w:val="BodyText"/>
        <w:numPr>
          <w:ilvl w:val="1"/>
          <w:numId w:val="1"/>
        </w:numPr>
        <w:tabs>
          <w:tab w:val="left" w:pos="1309"/>
        </w:tabs>
        <w:spacing w:line="240" w:lineRule="auto"/>
        <w:ind w:firstLine="720"/>
        <w:jc w:val="both"/>
      </w:pPr>
      <w:r>
        <w:rPr>
          <w:rStyle w:val="BodyTextChar"/>
          <w:b/>
          <w:bCs/>
          <w:i/>
          <w:iCs/>
        </w:rPr>
        <w:t>Các yêu cầu khác</w:t>
      </w:r>
    </w:p>
    <w:p w14:paraId="57344C79" w14:textId="77777777" w:rsidR="00765540" w:rsidRDefault="00000000">
      <w:pPr>
        <w:pStyle w:val="BodyText"/>
        <w:spacing w:after="40" w:line="276" w:lineRule="auto"/>
        <w:ind w:firstLine="720"/>
        <w:jc w:val="both"/>
      </w:pPr>
      <w:r>
        <w:rPr>
          <w:rStyle w:val="BodyTextChar"/>
        </w:rPr>
        <w:t>- Nhà thầu cam kết :</w:t>
      </w:r>
    </w:p>
    <w:p w14:paraId="0C669C85" w14:textId="77777777" w:rsidR="00765540" w:rsidRDefault="00000000">
      <w:pPr>
        <w:pStyle w:val="BodyText"/>
        <w:numPr>
          <w:ilvl w:val="0"/>
          <w:numId w:val="6"/>
        </w:numPr>
        <w:tabs>
          <w:tab w:val="left" w:pos="1054"/>
        </w:tabs>
        <w:spacing w:after="40" w:line="276" w:lineRule="auto"/>
        <w:ind w:firstLine="720"/>
        <w:jc w:val="both"/>
      </w:pPr>
      <w:r>
        <w:rPr>
          <w:rStyle w:val="BodyTextChar"/>
        </w:rPr>
        <w:t>Có phụ tùng, linh kiện để cung cấp, thay thế trong thời gian ít nhất 03 năm kể từ ngày bàn giao nghiệm thu.</w:t>
      </w:r>
    </w:p>
    <w:p w14:paraId="578F56A2" w14:textId="269F4908" w:rsidR="00765540" w:rsidRDefault="00000000">
      <w:pPr>
        <w:pStyle w:val="BodyText"/>
        <w:numPr>
          <w:ilvl w:val="0"/>
          <w:numId w:val="6"/>
        </w:numPr>
        <w:tabs>
          <w:tab w:val="left" w:pos="1050"/>
        </w:tabs>
        <w:spacing w:after="40" w:line="276" w:lineRule="auto"/>
        <w:ind w:firstLine="720"/>
        <w:jc w:val="both"/>
      </w:pPr>
      <w:r>
        <w:rPr>
          <w:rStyle w:val="BodyTextChar"/>
        </w:rPr>
        <w:t>Các thiết bị do nhà thầu cung cấp phải được lắp đặt, chạy thử, hướng dẫn sử dụng theo yêu cầu của Chủ đầu tư trước khi nghiệm thu, bàn giao</w:t>
      </w:r>
      <w:r w:rsidR="003A1325">
        <w:rPr>
          <w:rStyle w:val="BodyTextChar"/>
          <w:lang w:val="en-US"/>
        </w:rPr>
        <w:t>.</w:t>
      </w:r>
    </w:p>
    <w:p w14:paraId="30FB6729" w14:textId="77777777" w:rsidR="00765540" w:rsidRDefault="00000000">
      <w:pPr>
        <w:pStyle w:val="BodyText"/>
        <w:numPr>
          <w:ilvl w:val="0"/>
          <w:numId w:val="6"/>
        </w:numPr>
        <w:tabs>
          <w:tab w:val="left" w:pos="1059"/>
        </w:tabs>
        <w:spacing w:after="80" w:line="276" w:lineRule="auto"/>
        <w:ind w:firstLine="720"/>
        <w:jc w:val="both"/>
      </w:pPr>
      <w:r>
        <w:rPr>
          <w:rStyle w:val="BodyTextChar"/>
        </w:rPr>
        <w:t>Nhà thầu cam kết về việc hỗ trợ chủ đầu tư thực hiện các dịch vụ kỹ thuật như: lắp đặt, cài đặt, hướng dẫn thực hành thí nghiệm, bảo hành, bảo trì, xử lý lỗi kỹ</w:t>
      </w:r>
    </w:p>
    <w:p w14:paraId="37B14F5C" w14:textId="77777777" w:rsidR="00765540" w:rsidRDefault="00000000">
      <w:pPr>
        <w:pStyle w:val="BodyText"/>
        <w:spacing w:line="240" w:lineRule="auto"/>
        <w:ind w:firstLine="0"/>
        <w:jc w:val="both"/>
      </w:pPr>
      <w:r>
        <w:rPr>
          <w:rStyle w:val="BodyTextChar"/>
        </w:rPr>
        <w:t>thuật của hàng hóa phát sinh trong quá trình sử dụng.</w:t>
      </w:r>
    </w:p>
    <w:p w14:paraId="283E507E" w14:textId="77777777" w:rsidR="00765540" w:rsidRDefault="00000000">
      <w:pPr>
        <w:pStyle w:val="BodyText"/>
        <w:numPr>
          <w:ilvl w:val="0"/>
          <w:numId w:val="6"/>
        </w:numPr>
        <w:tabs>
          <w:tab w:val="left" w:pos="999"/>
        </w:tabs>
        <w:spacing w:line="276" w:lineRule="auto"/>
        <w:ind w:firstLine="720"/>
        <w:jc w:val="both"/>
      </w:pPr>
      <w:r>
        <w:rPr>
          <w:rStyle w:val="BodyTextChar"/>
        </w:rPr>
        <w:t xml:space="preserve">Cung cấp đầy đủ các tài liệu sau khi bàn giao hàng hóa: Giấy chứng nhận xuất xưởng (hoặc tương đương) đối với hàng hóa sản xuất trong nước; Tài liệu chứng </w:t>
      </w:r>
      <w:r>
        <w:rPr>
          <w:rStyle w:val="BodyTextChar"/>
        </w:rPr>
        <w:lastRenderedPageBreak/>
        <w:t>minh tiêu chuẩn chất lượng, nguồn gốc xuất xứ (CO, CQ) của hàng hóa đối với hàng hóa nhập khẩu.</w:t>
      </w:r>
    </w:p>
    <w:p w14:paraId="79A2C3F7" w14:textId="77777777" w:rsidR="00765540" w:rsidRDefault="00000000">
      <w:pPr>
        <w:pStyle w:val="BodyText"/>
        <w:numPr>
          <w:ilvl w:val="0"/>
          <w:numId w:val="6"/>
        </w:numPr>
        <w:tabs>
          <w:tab w:val="left" w:pos="946"/>
        </w:tabs>
        <w:spacing w:line="240" w:lineRule="auto"/>
        <w:ind w:firstLine="720"/>
        <w:jc w:val="both"/>
      </w:pPr>
      <w:r>
        <w:rPr>
          <w:rStyle w:val="BodyTextChar"/>
        </w:rPr>
        <w:t>Nhà thầu phải cung cấp trong E-HSDT Bảng đề xuất kỹ thuật thể hiện toàn bộ các thông số kỹ thuật theo yêu quy định tại E-HSMT và catalogue hoặc xác nhận thông số kỹ thuật của nhà sản xuất hoặc đại lý bán hàng của hàng hóa được chào tại E-HSDT.</w:t>
      </w:r>
    </w:p>
    <w:p w14:paraId="7444E4E5" w14:textId="77777777" w:rsidR="00765540" w:rsidRDefault="00000000">
      <w:pPr>
        <w:pStyle w:val="BodyText"/>
        <w:numPr>
          <w:ilvl w:val="0"/>
          <w:numId w:val="6"/>
        </w:numPr>
        <w:tabs>
          <w:tab w:val="left" w:pos="946"/>
        </w:tabs>
        <w:spacing w:line="240" w:lineRule="auto"/>
        <w:ind w:firstLine="720"/>
        <w:jc w:val="both"/>
      </w:pPr>
      <w:r>
        <w:rPr>
          <w:rStyle w:val="BodyTextChar"/>
        </w:rPr>
        <w:t>Nhà thầu có cam kết chỉ yêu cầu 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14:paraId="120E234D" w14:textId="77777777" w:rsidR="00765540" w:rsidRDefault="00000000">
      <w:pPr>
        <w:pStyle w:val="BodyText"/>
        <w:spacing w:line="240" w:lineRule="auto"/>
        <w:ind w:firstLine="720"/>
        <w:jc w:val="both"/>
      </w:pPr>
      <w:r>
        <w:rPr>
          <w:rStyle w:val="BodyTextChar"/>
          <w:b/>
          <w:bCs/>
        </w:rPr>
        <w:t>Mục 2. Bản vẽ: Không có bản vẽ</w:t>
      </w:r>
    </w:p>
    <w:p w14:paraId="436CE90F" w14:textId="77777777" w:rsidR="00765540" w:rsidRDefault="00000000">
      <w:pPr>
        <w:pStyle w:val="BodyText"/>
        <w:spacing w:line="240" w:lineRule="auto"/>
        <w:ind w:firstLine="720"/>
        <w:jc w:val="both"/>
      </w:pPr>
      <w:r>
        <w:rPr>
          <w:rStyle w:val="BodyTextChar"/>
          <w:b/>
          <w:bCs/>
        </w:rPr>
        <w:t>Mục 3. Kiểm tra và thử nghiệm</w:t>
      </w:r>
    </w:p>
    <w:p w14:paraId="4435C51B" w14:textId="77777777" w:rsidR="00765540" w:rsidRDefault="00000000">
      <w:pPr>
        <w:pStyle w:val="BodyText"/>
        <w:spacing w:line="240" w:lineRule="auto"/>
        <w:ind w:firstLine="720"/>
        <w:jc w:val="both"/>
      </w:pPr>
      <w:r>
        <w:rPr>
          <w:rStyle w:val="BodyTextChar"/>
        </w:rPr>
        <w:t>Khi nhà thầu bàn giao hàng hóa tại đơn vụ sử dụng thuộc phạm vi cung cấp nêu trong E-HSMT, bên nhận thiết bị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giữa nhà thầu với bên mời thầu trước khi hai bên ký Biên bản nghiệm thu, bàn giao, tiếp nhận tài sản</w:t>
      </w:r>
    </w:p>
    <w:sectPr w:rsidR="00765540" w:rsidSect="00343834">
      <w:pgSz w:w="11906" w:h="16838" w:code="9"/>
      <w:pgMar w:top="1134" w:right="851" w:bottom="1134" w:left="1701" w:header="1009" w:footer="9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FDAC" w14:textId="77777777" w:rsidR="00E454EB" w:rsidRDefault="00E454EB">
      <w:r>
        <w:separator/>
      </w:r>
    </w:p>
  </w:endnote>
  <w:endnote w:type="continuationSeparator" w:id="0">
    <w:p w14:paraId="25F4344B" w14:textId="77777777" w:rsidR="00E454EB" w:rsidRDefault="00E4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9801" w14:textId="77777777" w:rsidR="00E454EB" w:rsidRDefault="00E454EB"/>
  </w:footnote>
  <w:footnote w:type="continuationSeparator" w:id="0">
    <w:p w14:paraId="55B9075B" w14:textId="77777777" w:rsidR="00E454EB" w:rsidRDefault="00E454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764F"/>
    <w:multiLevelType w:val="multilevel"/>
    <w:tmpl w:val="0C00B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A6286"/>
    <w:multiLevelType w:val="multilevel"/>
    <w:tmpl w:val="F9524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190F1E"/>
    <w:multiLevelType w:val="multilevel"/>
    <w:tmpl w:val="44526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93650"/>
    <w:multiLevelType w:val="multilevel"/>
    <w:tmpl w:val="D702F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1E71B0"/>
    <w:multiLevelType w:val="multilevel"/>
    <w:tmpl w:val="78168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8A0042"/>
    <w:multiLevelType w:val="multilevel"/>
    <w:tmpl w:val="1F929E12"/>
    <w:lvl w:ilvl="0">
      <w:start w:val="1"/>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0117065">
    <w:abstractNumId w:val="5"/>
  </w:num>
  <w:num w:numId="2" w16cid:durableId="1243371506">
    <w:abstractNumId w:val="4"/>
  </w:num>
  <w:num w:numId="3" w16cid:durableId="424965177">
    <w:abstractNumId w:val="3"/>
  </w:num>
  <w:num w:numId="4" w16cid:durableId="1026523036">
    <w:abstractNumId w:val="2"/>
  </w:num>
  <w:num w:numId="5" w16cid:durableId="677999286">
    <w:abstractNumId w:val="0"/>
  </w:num>
  <w:num w:numId="6" w16cid:durableId="177917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40"/>
    <w:rsid w:val="000A4421"/>
    <w:rsid w:val="00173535"/>
    <w:rsid w:val="002318FE"/>
    <w:rsid w:val="002431CB"/>
    <w:rsid w:val="00343834"/>
    <w:rsid w:val="0037666A"/>
    <w:rsid w:val="003A1325"/>
    <w:rsid w:val="003D2A6E"/>
    <w:rsid w:val="00445F86"/>
    <w:rsid w:val="0048012C"/>
    <w:rsid w:val="004808C5"/>
    <w:rsid w:val="004B24A7"/>
    <w:rsid w:val="004D660E"/>
    <w:rsid w:val="004E13A9"/>
    <w:rsid w:val="00553721"/>
    <w:rsid w:val="00624E21"/>
    <w:rsid w:val="006F564B"/>
    <w:rsid w:val="007631F2"/>
    <w:rsid w:val="00765540"/>
    <w:rsid w:val="00767B74"/>
    <w:rsid w:val="007937C5"/>
    <w:rsid w:val="00994180"/>
    <w:rsid w:val="00A31553"/>
    <w:rsid w:val="00A326E2"/>
    <w:rsid w:val="00AA0537"/>
    <w:rsid w:val="00BD2364"/>
    <w:rsid w:val="00CD03B4"/>
    <w:rsid w:val="00CD35B6"/>
    <w:rsid w:val="00CE1C5C"/>
    <w:rsid w:val="00D358DA"/>
    <w:rsid w:val="00E454EB"/>
    <w:rsid w:val="00E45E85"/>
    <w:rsid w:val="00FD3634"/>
    <w:rsid w:val="00FF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61A2"/>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styleId="BodyText">
    <w:name w:val="Body Text"/>
    <w:basedOn w:val="Normal"/>
    <w:link w:val="BodyTextChar"/>
    <w:qFormat/>
    <w:pPr>
      <w:spacing w:after="120" w:line="257" w:lineRule="auto"/>
      <w:ind w:firstLine="400"/>
    </w:pPr>
    <w:rPr>
      <w:rFonts w:ascii="Times New Roman" w:eastAsia="Times New Roman" w:hAnsi="Times New Roman" w:cs="Times New Roman"/>
      <w:sz w:val="28"/>
      <w:szCs w:val="28"/>
    </w:rPr>
  </w:style>
  <w:style w:type="paragraph" w:customStyle="1" w:styleId="Other0">
    <w:name w:val="Other"/>
    <w:basedOn w:val="Normal"/>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9</cp:revision>
  <cp:lastPrinted>2025-12-16T00:49:00Z</cp:lastPrinted>
  <dcterms:created xsi:type="dcterms:W3CDTF">2025-12-05T02:48:00Z</dcterms:created>
  <dcterms:modified xsi:type="dcterms:W3CDTF">2025-12-19T09:33:00Z</dcterms:modified>
</cp:coreProperties>
</file>