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A5" w:rsidRPr="0033733E" w:rsidRDefault="00CD25A5" w:rsidP="00CD25A5">
      <w:pPr>
        <w:jc w:val="center"/>
        <w:outlineLvl w:val="0"/>
        <w:rPr>
          <w:b/>
          <w:sz w:val="26"/>
          <w:szCs w:val="26"/>
          <w:lang w:val="nl-NL"/>
        </w:rPr>
      </w:pPr>
      <w:r w:rsidRPr="0033733E">
        <w:rPr>
          <w:b/>
          <w:sz w:val="26"/>
          <w:szCs w:val="26"/>
          <w:lang w:val="nl-NL"/>
        </w:rPr>
        <w:t>Phần 2. YÊU CẦU VỀ KỸ THUẬT</w:t>
      </w:r>
    </w:p>
    <w:p w:rsidR="00CD25A5" w:rsidRPr="0033733E" w:rsidRDefault="00CD25A5" w:rsidP="00CD25A5">
      <w:pPr>
        <w:widowControl w:val="0"/>
        <w:spacing w:before="120" w:after="120" w:line="264" w:lineRule="auto"/>
        <w:jc w:val="center"/>
        <w:outlineLvl w:val="1"/>
        <w:rPr>
          <w:sz w:val="26"/>
          <w:szCs w:val="26"/>
          <w:lang w:val="nl-NL"/>
        </w:rPr>
      </w:pPr>
      <w:r w:rsidRPr="0033733E">
        <w:rPr>
          <w:b/>
          <w:sz w:val="26"/>
          <w:szCs w:val="26"/>
          <w:lang w:val="nl-NL"/>
        </w:rPr>
        <w:t>Chương V. YÊU CẦU VỀ KỸ THUẬT</w:t>
      </w:r>
    </w:p>
    <w:p w:rsidR="00CD25A5" w:rsidRPr="0033733E" w:rsidRDefault="00CD25A5" w:rsidP="00CD25A5">
      <w:pPr>
        <w:pStyle w:val="SectionVIHeader0"/>
        <w:widowControl w:val="0"/>
        <w:spacing w:after="120" w:line="264" w:lineRule="auto"/>
        <w:ind w:firstLine="709"/>
        <w:jc w:val="both"/>
        <w:rPr>
          <w:sz w:val="26"/>
          <w:szCs w:val="26"/>
          <w:lang w:val="nl-NL"/>
        </w:rPr>
      </w:pPr>
      <w:r w:rsidRPr="0033733E">
        <w:rPr>
          <w:sz w:val="26"/>
          <w:szCs w:val="26"/>
          <w:lang w:val="nl-NL"/>
        </w:rPr>
        <w:t>Mục 1. Yêu cầu về kỹ thuật</w:t>
      </w:r>
    </w:p>
    <w:p w:rsidR="00CD25A5" w:rsidRPr="0033733E" w:rsidRDefault="00CD25A5" w:rsidP="00CD25A5">
      <w:pPr>
        <w:widowControl w:val="0"/>
        <w:spacing w:before="120" w:after="120" w:line="264" w:lineRule="auto"/>
        <w:ind w:firstLine="709"/>
        <w:rPr>
          <w:i/>
          <w:sz w:val="26"/>
          <w:szCs w:val="26"/>
          <w:lang w:val="nl-NL"/>
        </w:rPr>
      </w:pPr>
      <w:r w:rsidRPr="0033733E">
        <w:rPr>
          <w:i/>
          <w:sz w:val="26"/>
          <w:szCs w:val="26"/>
          <w:lang w:val="nl-NL"/>
        </w:rPr>
        <w:t xml:space="preserve">Yêu cầu về kỹ thuật bao gồm các nội dung cơ bản như sau: </w:t>
      </w:r>
    </w:p>
    <w:p w:rsidR="00CD25A5" w:rsidRPr="0033733E" w:rsidRDefault="00CD25A5" w:rsidP="00CD25A5">
      <w:pPr>
        <w:widowControl w:val="0"/>
        <w:spacing w:before="120" w:after="120" w:line="264" w:lineRule="auto"/>
        <w:ind w:firstLine="709"/>
        <w:rPr>
          <w:b/>
          <w:i/>
          <w:sz w:val="26"/>
          <w:szCs w:val="26"/>
          <w:lang w:val="nl-NL"/>
        </w:rPr>
      </w:pPr>
      <w:r w:rsidRPr="0033733E">
        <w:rPr>
          <w:b/>
          <w:i/>
          <w:sz w:val="26"/>
          <w:szCs w:val="26"/>
          <w:lang w:val="nl-NL"/>
        </w:rPr>
        <w:t>1.1. Giới thiệu chung về dự án/</w:t>
      </w:r>
      <w:r w:rsidRPr="0033733E">
        <w:rPr>
          <w:b/>
          <w:i/>
          <w:sz w:val="26"/>
          <w:szCs w:val="26"/>
        </w:rPr>
        <w:t>dự toán mua sắm</w:t>
      </w:r>
      <w:r w:rsidRPr="0033733E">
        <w:rPr>
          <w:b/>
          <w:i/>
          <w:sz w:val="26"/>
          <w:szCs w:val="26"/>
          <w:lang w:val="nl-NL"/>
        </w:rPr>
        <w:t>, gói thầu</w:t>
      </w:r>
    </w:p>
    <w:p w:rsidR="00CD25A5" w:rsidRPr="00E5344C" w:rsidRDefault="00CD25A5" w:rsidP="00CD25A5">
      <w:pPr>
        <w:ind w:firstLine="709"/>
        <w:rPr>
          <w:szCs w:val="24"/>
          <w:lang w:val="vi-VN" w:eastAsia="vi-VN"/>
        </w:rPr>
      </w:pPr>
      <w:r w:rsidRPr="00907E9C">
        <w:rPr>
          <w:rFonts w:ascii="CIDFont+F1" w:hAnsi="CIDFont+F1"/>
          <w:bCs/>
          <w:color w:val="000000"/>
          <w:szCs w:val="24"/>
          <w:lang w:val="nl-NL"/>
        </w:rPr>
        <w:t xml:space="preserve">- Tên gói thầu: </w:t>
      </w:r>
      <w:r w:rsidRPr="00E5344C">
        <w:rPr>
          <w:color w:val="000000"/>
          <w:szCs w:val="24"/>
          <w:lang w:val="vi-VN" w:eastAsia="vi-VN"/>
        </w:rPr>
        <w:t>Gói thầu 01TB</w:t>
      </w:r>
      <w:r>
        <w:rPr>
          <w:color w:val="000000"/>
          <w:szCs w:val="24"/>
          <w:lang w:eastAsia="vi-VN"/>
        </w:rPr>
        <w:t xml:space="preserve"> </w:t>
      </w:r>
      <w:r w:rsidRPr="00E5344C">
        <w:rPr>
          <w:color w:val="000000"/>
          <w:szCs w:val="24"/>
          <w:lang w:val="vi-VN" w:eastAsia="vi-VN"/>
        </w:rPr>
        <w:t>Mua sắm thiết bị</w:t>
      </w:r>
      <w:r>
        <w:rPr>
          <w:color w:val="000000"/>
          <w:szCs w:val="24"/>
          <w:lang w:eastAsia="vi-VN"/>
        </w:rPr>
        <w:t xml:space="preserve"> </w:t>
      </w:r>
      <w:r w:rsidRPr="00E5344C">
        <w:rPr>
          <w:color w:val="000000"/>
          <w:szCs w:val="24"/>
          <w:lang w:val="vi-VN" w:eastAsia="vi-VN"/>
        </w:rPr>
        <w:t>dạy học tối thiểu</w:t>
      </w:r>
      <w:r>
        <w:rPr>
          <w:color w:val="000000"/>
          <w:szCs w:val="24"/>
          <w:lang w:eastAsia="vi-VN"/>
        </w:rPr>
        <w:t xml:space="preserve"> </w:t>
      </w:r>
      <w:r w:rsidRPr="00E5344C">
        <w:rPr>
          <w:color w:val="000000"/>
          <w:szCs w:val="24"/>
          <w:lang w:val="vi-VN" w:eastAsia="vi-VN"/>
        </w:rPr>
        <w:t>cấp THCS lớp 7</w:t>
      </w:r>
    </w:p>
    <w:p w:rsidR="00CD25A5" w:rsidRDefault="00CD25A5" w:rsidP="00CD25A5">
      <w:pPr>
        <w:widowControl w:val="0"/>
        <w:spacing w:before="120" w:after="120"/>
        <w:ind w:firstLine="709"/>
        <w:rPr>
          <w:rFonts w:ascii="CIDFont+F1" w:hAnsi="CIDFont+F1"/>
          <w:bCs/>
          <w:color w:val="000000"/>
          <w:szCs w:val="24"/>
          <w:lang w:val="nl-NL"/>
        </w:rPr>
      </w:pPr>
      <w:r w:rsidRPr="00907E9C">
        <w:rPr>
          <w:rFonts w:ascii="CIDFont+F1" w:hAnsi="CIDFont+F1"/>
          <w:bCs/>
          <w:color w:val="000000"/>
          <w:szCs w:val="24"/>
          <w:lang w:val="nl-NL"/>
        </w:rPr>
        <w:t xml:space="preserve">- Tên dự án: </w:t>
      </w:r>
      <w:r w:rsidRPr="00E5344C">
        <w:rPr>
          <w:color w:val="000000"/>
          <w:szCs w:val="24"/>
          <w:lang w:val="vi-VN" w:eastAsia="vi-VN"/>
        </w:rPr>
        <w:t>Mua sắm thiết bị</w:t>
      </w:r>
      <w:r>
        <w:rPr>
          <w:color w:val="000000"/>
          <w:szCs w:val="24"/>
          <w:lang w:eastAsia="vi-VN"/>
        </w:rPr>
        <w:t xml:space="preserve"> </w:t>
      </w:r>
      <w:r w:rsidRPr="00E5344C">
        <w:rPr>
          <w:color w:val="000000"/>
          <w:szCs w:val="24"/>
          <w:lang w:val="vi-VN" w:eastAsia="vi-VN"/>
        </w:rPr>
        <w:t>dạy học tối thiểu</w:t>
      </w:r>
      <w:r>
        <w:rPr>
          <w:color w:val="000000"/>
          <w:szCs w:val="24"/>
          <w:lang w:eastAsia="vi-VN"/>
        </w:rPr>
        <w:t xml:space="preserve"> </w:t>
      </w:r>
      <w:r w:rsidRPr="00E5344C">
        <w:rPr>
          <w:color w:val="000000"/>
          <w:szCs w:val="24"/>
          <w:lang w:val="vi-VN" w:eastAsia="vi-VN"/>
        </w:rPr>
        <w:t>cấp THCS lớp 7</w:t>
      </w:r>
      <w:r>
        <w:rPr>
          <w:rFonts w:ascii="CIDFont+F1" w:hAnsi="CIDFont+F1"/>
          <w:bCs/>
          <w:color w:val="000000"/>
          <w:szCs w:val="24"/>
          <w:lang w:val="nl-NL"/>
        </w:rPr>
        <w:t>.</w:t>
      </w:r>
    </w:p>
    <w:p w:rsidR="00CD25A5" w:rsidRDefault="00CD25A5" w:rsidP="00CD25A5">
      <w:pPr>
        <w:widowControl w:val="0"/>
        <w:spacing w:before="120" w:after="120"/>
        <w:ind w:firstLine="709"/>
        <w:rPr>
          <w:rFonts w:ascii="CIDFont+F1" w:hAnsi="CIDFont+F1"/>
          <w:bCs/>
          <w:color w:val="000000"/>
          <w:szCs w:val="24"/>
          <w:lang w:val="nl-NL"/>
        </w:rPr>
      </w:pPr>
      <w:r>
        <w:rPr>
          <w:rFonts w:ascii="CIDFont+F1" w:hAnsi="CIDFont+F1"/>
          <w:bCs/>
          <w:color w:val="000000"/>
          <w:szCs w:val="24"/>
          <w:lang w:val="nl-NL"/>
        </w:rPr>
        <w:t>- Loại hợp đồng: Trọn gói.</w:t>
      </w:r>
    </w:p>
    <w:p w:rsidR="00CD25A5" w:rsidRPr="00907E9C" w:rsidRDefault="00CD25A5" w:rsidP="00CD25A5">
      <w:pPr>
        <w:widowControl w:val="0"/>
        <w:spacing w:before="120" w:after="120"/>
        <w:ind w:firstLine="709"/>
        <w:rPr>
          <w:rFonts w:ascii="CIDFont+F1" w:hAnsi="CIDFont+F1"/>
          <w:bCs/>
          <w:color w:val="000000"/>
          <w:szCs w:val="24"/>
          <w:lang w:val="nl-NL"/>
        </w:rPr>
      </w:pPr>
      <w:r>
        <w:rPr>
          <w:rFonts w:ascii="CIDFont+F1" w:hAnsi="CIDFont+F1"/>
          <w:bCs/>
          <w:color w:val="000000"/>
          <w:szCs w:val="24"/>
          <w:lang w:val="nl-NL"/>
        </w:rPr>
        <w:t xml:space="preserve">- </w:t>
      </w:r>
      <w:r w:rsidRPr="003F3576">
        <w:rPr>
          <w:rFonts w:ascii="CIDFont+F1" w:hAnsi="CIDFont+F1"/>
          <w:bCs/>
          <w:color w:val="000000"/>
          <w:szCs w:val="24"/>
          <w:lang w:val="nl-NL"/>
        </w:rPr>
        <w:t>Hình thức lựa chọn nhà thầu: Chào hàng cạnh tranh.</w:t>
      </w:r>
    </w:p>
    <w:p w:rsidR="00CD25A5" w:rsidRPr="00907E9C" w:rsidRDefault="00CD25A5" w:rsidP="00CD25A5">
      <w:pPr>
        <w:widowControl w:val="0"/>
        <w:spacing w:before="120" w:after="120"/>
        <w:ind w:firstLine="709"/>
        <w:rPr>
          <w:rFonts w:ascii="CIDFont+F1" w:hAnsi="CIDFont+F1"/>
          <w:bCs/>
          <w:color w:val="000000"/>
          <w:szCs w:val="24"/>
          <w:lang w:val="nl-NL"/>
        </w:rPr>
      </w:pPr>
      <w:r w:rsidRPr="00907E9C">
        <w:rPr>
          <w:rFonts w:ascii="CIDFont+F1" w:hAnsi="CIDFont+F1"/>
          <w:bCs/>
          <w:color w:val="000000"/>
          <w:szCs w:val="24"/>
          <w:lang w:val="nl-NL"/>
        </w:rPr>
        <w:t xml:space="preserve">-  Chủ đầu tư: </w:t>
      </w:r>
      <w:r>
        <w:rPr>
          <w:rFonts w:ascii="CIDFont+F1" w:hAnsi="CIDFont+F1"/>
          <w:bCs/>
          <w:color w:val="000000"/>
          <w:szCs w:val="24"/>
          <w:lang w:val="nl-NL"/>
        </w:rPr>
        <w:t>Trường THCS Trần Phú.</w:t>
      </w:r>
    </w:p>
    <w:p w:rsidR="00CD25A5" w:rsidRPr="00907E9C" w:rsidRDefault="00CD25A5" w:rsidP="00CD25A5">
      <w:pPr>
        <w:widowControl w:val="0"/>
        <w:spacing w:before="120" w:after="120"/>
        <w:ind w:firstLine="709"/>
        <w:rPr>
          <w:rFonts w:ascii="CIDFont+F1" w:hAnsi="CIDFont+F1"/>
          <w:bCs/>
          <w:color w:val="000000"/>
          <w:szCs w:val="24"/>
          <w:lang w:val="nl-NL"/>
        </w:rPr>
      </w:pPr>
      <w:r w:rsidRPr="00907E9C">
        <w:rPr>
          <w:rFonts w:ascii="CIDFont+F1" w:hAnsi="CIDFont+F1"/>
          <w:bCs/>
          <w:color w:val="000000"/>
          <w:szCs w:val="24"/>
          <w:lang w:val="nl-NL"/>
        </w:rPr>
        <w:t xml:space="preserve">-  Nguồn vốn: </w:t>
      </w:r>
      <w:r>
        <w:rPr>
          <w:rFonts w:ascii="CIDFont+F1" w:hAnsi="CIDFont+F1"/>
          <w:bCs/>
          <w:color w:val="000000"/>
          <w:szCs w:val="24"/>
          <w:lang w:val="nl-NL"/>
        </w:rPr>
        <w:t>Ngân sách Nhà nước.</w:t>
      </w:r>
    </w:p>
    <w:p w:rsidR="00CD25A5" w:rsidRPr="00907E9C" w:rsidRDefault="00CD25A5" w:rsidP="00CD25A5">
      <w:pPr>
        <w:widowControl w:val="0"/>
        <w:spacing w:before="120" w:after="120"/>
        <w:ind w:firstLine="709"/>
        <w:rPr>
          <w:rFonts w:ascii="CIDFont+F1" w:hAnsi="CIDFont+F1"/>
          <w:bCs/>
          <w:color w:val="000000"/>
          <w:szCs w:val="24"/>
          <w:lang w:val="nl-NL"/>
        </w:rPr>
      </w:pPr>
      <w:r w:rsidRPr="00907E9C">
        <w:rPr>
          <w:rFonts w:ascii="CIDFont+F1" w:hAnsi="CIDFont+F1"/>
          <w:bCs/>
          <w:color w:val="000000"/>
          <w:szCs w:val="24"/>
          <w:lang w:val="nl-NL"/>
        </w:rPr>
        <w:t>- Thời gian thực hiện hợp đồng</w:t>
      </w:r>
      <w:r w:rsidRPr="00106C10">
        <w:rPr>
          <w:rFonts w:ascii="CIDFont+F1" w:hAnsi="CIDFont+F1"/>
          <w:bCs/>
          <w:color w:val="000000"/>
          <w:szCs w:val="24"/>
          <w:lang w:val="nl-NL"/>
        </w:rPr>
        <w:t xml:space="preserve">:  </w:t>
      </w:r>
      <w:r>
        <w:rPr>
          <w:rFonts w:ascii="CIDFont+F1" w:hAnsi="CIDFont+F1"/>
          <w:bCs/>
          <w:color w:val="000000"/>
          <w:szCs w:val="24"/>
          <w:lang w:val="nl-NL"/>
        </w:rPr>
        <w:t>15</w:t>
      </w:r>
      <w:r w:rsidRPr="00106C10">
        <w:rPr>
          <w:rFonts w:ascii="CIDFont+F1" w:hAnsi="CIDFont+F1"/>
          <w:bCs/>
          <w:color w:val="000000"/>
          <w:szCs w:val="24"/>
          <w:lang w:val="nl-NL"/>
        </w:rPr>
        <w:t xml:space="preserve"> ngày</w:t>
      </w:r>
      <w:r w:rsidRPr="00907E9C">
        <w:rPr>
          <w:rFonts w:ascii="CIDFont+F1" w:hAnsi="CIDFont+F1"/>
          <w:bCs/>
          <w:color w:val="000000"/>
          <w:szCs w:val="24"/>
          <w:lang w:val="nl-NL"/>
        </w:rPr>
        <w:t xml:space="preserve"> (k</w:t>
      </w:r>
      <w:r>
        <w:rPr>
          <w:rFonts w:ascii="CIDFont+F1" w:hAnsi="CIDFont+F1"/>
          <w:bCs/>
          <w:color w:val="000000"/>
          <w:szCs w:val="24"/>
          <w:lang w:val="nl-NL"/>
        </w:rPr>
        <w:t>ể từ ngày hợp đồng có hiệu lực).</w:t>
      </w:r>
    </w:p>
    <w:p w:rsidR="00CD25A5" w:rsidRPr="00907E9C" w:rsidRDefault="00CD25A5" w:rsidP="00CD25A5">
      <w:pPr>
        <w:widowControl w:val="0"/>
        <w:spacing w:before="120" w:after="120"/>
        <w:ind w:firstLine="709"/>
        <w:rPr>
          <w:rFonts w:ascii="CIDFont+F1" w:hAnsi="CIDFont+F1"/>
          <w:bCs/>
          <w:color w:val="000000"/>
          <w:szCs w:val="24"/>
          <w:lang w:val="nl-NL"/>
        </w:rPr>
      </w:pPr>
      <w:r w:rsidRPr="00907E9C">
        <w:rPr>
          <w:rFonts w:ascii="CIDFont+F1" w:hAnsi="CIDFont+F1"/>
          <w:bCs/>
          <w:color w:val="000000"/>
          <w:szCs w:val="24"/>
          <w:lang w:val="nl-NL"/>
        </w:rPr>
        <w:t xml:space="preserve">- Địa điểm cung cấp: </w:t>
      </w:r>
      <w:r>
        <w:rPr>
          <w:rFonts w:ascii="CIDFont+F1" w:hAnsi="CIDFont+F1"/>
          <w:bCs/>
          <w:color w:val="000000"/>
          <w:szCs w:val="24"/>
          <w:lang w:val="nl-NL"/>
        </w:rPr>
        <w:t xml:space="preserve">Trường THCS Trần Phú, </w:t>
      </w:r>
      <w:r w:rsidRPr="00691280">
        <w:rPr>
          <w:rFonts w:ascii="CIDFont+F1" w:hAnsi="CIDFont+F1"/>
          <w:bCs/>
          <w:color w:val="000000"/>
          <w:szCs w:val="24"/>
          <w:lang w:val="nl-NL"/>
        </w:rPr>
        <w:t>Thôn 5</w:t>
      </w:r>
      <w:r>
        <w:rPr>
          <w:rFonts w:ascii="CIDFont+F1" w:hAnsi="CIDFont+F1"/>
          <w:bCs/>
          <w:color w:val="000000"/>
          <w:szCs w:val="24"/>
          <w:lang w:val="nl-NL"/>
        </w:rPr>
        <w:t>,</w:t>
      </w:r>
      <w:r w:rsidRPr="00691280">
        <w:rPr>
          <w:rFonts w:ascii="CIDFont+F1" w:hAnsi="CIDFont+F1"/>
          <w:bCs/>
          <w:color w:val="000000"/>
          <w:szCs w:val="24"/>
          <w:lang w:val="nl-NL"/>
        </w:rPr>
        <w:t xml:space="preserve"> Xã Sông Hinh, Tỉnh Đắk Lắk.</w:t>
      </w:r>
    </w:p>
    <w:p w:rsidR="00CD25A5" w:rsidRDefault="00CD25A5" w:rsidP="00CD25A5">
      <w:pPr>
        <w:widowControl w:val="0"/>
        <w:spacing w:before="120" w:after="120"/>
        <w:ind w:firstLine="709"/>
        <w:rPr>
          <w:rFonts w:ascii="CIDFont+F1" w:hAnsi="CIDFont+F1"/>
          <w:bCs/>
          <w:color w:val="000000"/>
          <w:szCs w:val="24"/>
          <w:lang w:val="nl-NL"/>
        </w:rPr>
      </w:pPr>
      <w:r w:rsidRPr="00907E9C">
        <w:rPr>
          <w:rFonts w:ascii="CIDFont+F1" w:hAnsi="CIDFont+F1"/>
          <w:bCs/>
          <w:color w:val="000000"/>
          <w:szCs w:val="24"/>
          <w:lang w:val="nl-NL"/>
        </w:rPr>
        <w:t>- Giá gói thầu (đã bao gồm thuế, phí các loại):</w:t>
      </w:r>
      <w:r>
        <w:rPr>
          <w:rFonts w:ascii="CIDFont+F1" w:hAnsi="CIDFont+F1"/>
          <w:bCs/>
          <w:color w:val="000000"/>
          <w:szCs w:val="24"/>
          <w:lang w:val="nl-NL"/>
        </w:rPr>
        <w:t xml:space="preserve"> </w:t>
      </w:r>
      <w:r w:rsidRPr="00552A12">
        <w:rPr>
          <w:color w:val="000000"/>
          <w:szCs w:val="24"/>
          <w:lang w:val="vi-VN" w:eastAsia="vi-VN"/>
        </w:rPr>
        <w:t>941.335.200</w:t>
      </w:r>
      <w:r>
        <w:rPr>
          <w:color w:val="000000"/>
          <w:szCs w:val="24"/>
          <w:lang w:eastAsia="vi-VN"/>
        </w:rPr>
        <w:t>VND</w:t>
      </w:r>
      <w:r w:rsidRPr="00907E9C">
        <w:rPr>
          <w:rFonts w:ascii="CIDFont+F1" w:hAnsi="CIDFont+F1"/>
          <w:bCs/>
          <w:color w:val="000000"/>
          <w:szCs w:val="24"/>
          <w:lang w:val="nl-NL"/>
        </w:rPr>
        <w:t>.</w:t>
      </w:r>
    </w:p>
    <w:p w:rsidR="00CD25A5" w:rsidRPr="00997D2B" w:rsidRDefault="00CD25A5" w:rsidP="00CD25A5">
      <w:pPr>
        <w:ind w:firstLine="709"/>
        <w:rPr>
          <w:b/>
          <w:i/>
          <w:color w:val="000000"/>
          <w:szCs w:val="24"/>
          <w:lang w:val="nl-NL"/>
        </w:rPr>
      </w:pPr>
      <w:r w:rsidRPr="00997D2B">
        <w:rPr>
          <w:b/>
          <w:i/>
          <w:color w:val="000000"/>
          <w:szCs w:val="24"/>
          <w:lang w:val="nl-NL"/>
        </w:rPr>
        <w:t xml:space="preserve">Giá </w:t>
      </w:r>
      <w:r>
        <w:rPr>
          <w:b/>
          <w:i/>
          <w:color w:val="000000"/>
          <w:szCs w:val="24"/>
          <w:lang w:val="nl-NL"/>
        </w:rPr>
        <w:t xml:space="preserve">gói thầu nêu </w:t>
      </w:r>
      <w:r w:rsidRPr="00997D2B">
        <w:rPr>
          <w:b/>
          <w:i/>
          <w:color w:val="000000"/>
          <w:szCs w:val="24"/>
          <w:lang w:val="nl-NL"/>
        </w:rPr>
        <w:t>trên đã bao gồm</w:t>
      </w:r>
      <w:r>
        <w:rPr>
          <w:b/>
          <w:i/>
          <w:color w:val="000000"/>
          <w:szCs w:val="24"/>
          <w:lang w:val="nl-NL"/>
        </w:rPr>
        <w:t>:</w:t>
      </w:r>
      <w:r w:rsidRPr="00997D2B">
        <w:rPr>
          <w:b/>
          <w:i/>
          <w:color w:val="000000"/>
          <w:szCs w:val="24"/>
          <w:lang w:val="nl-NL"/>
        </w:rPr>
        <w:t xml:space="preserve"> Thuế VAT </w:t>
      </w:r>
      <w:r>
        <w:rPr>
          <w:b/>
          <w:i/>
          <w:color w:val="000000"/>
          <w:szCs w:val="24"/>
          <w:lang w:val="nl-NL"/>
        </w:rPr>
        <w:t>5</w:t>
      </w:r>
      <w:r w:rsidRPr="00997D2B">
        <w:rPr>
          <w:b/>
          <w:i/>
          <w:color w:val="000000"/>
          <w:szCs w:val="24"/>
          <w:lang w:val="nl-NL"/>
        </w:rPr>
        <w:t>%</w:t>
      </w:r>
      <w:r>
        <w:rPr>
          <w:b/>
          <w:i/>
          <w:color w:val="000000"/>
          <w:szCs w:val="24"/>
          <w:lang w:val="nl-NL"/>
        </w:rPr>
        <w:t xml:space="preserve">, </w:t>
      </w:r>
      <w:r w:rsidRPr="00997D2B">
        <w:rPr>
          <w:b/>
          <w:i/>
          <w:color w:val="000000"/>
          <w:szCs w:val="24"/>
          <w:lang w:val="nl-NL"/>
        </w:rPr>
        <w:t xml:space="preserve">các chi phí vận chuyển, giao hàng, hướng dẫn sử dụng, đào tạo chuyển giao công nghệ đến tại </w:t>
      </w:r>
      <w:r>
        <w:rPr>
          <w:b/>
          <w:i/>
          <w:color w:val="000000"/>
          <w:szCs w:val="24"/>
          <w:lang w:val="nl-NL"/>
        </w:rPr>
        <w:t>địa điểm cung cấp</w:t>
      </w:r>
      <w:r w:rsidRPr="00997D2B">
        <w:rPr>
          <w:b/>
          <w:i/>
          <w:color w:val="000000"/>
          <w:szCs w:val="24"/>
          <w:lang w:val="nl-NL"/>
        </w:rPr>
        <w:t>.</w:t>
      </w:r>
      <w:r>
        <w:rPr>
          <w:b/>
          <w:i/>
          <w:color w:val="000000"/>
          <w:szCs w:val="24"/>
          <w:lang w:val="nl-NL"/>
        </w:rPr>
        <w:t xml:space="preserve"> </w:t>
      </w:r>
    </w:p>
    <w:p w:rsidR="00CD25A5" w:rsidRPr="0033733E" w:rsidRDefault="00CD25A5" w:rsidP="00CD25A5">
      <w:pPr>
        <w:widowControl w:val="0"/>
        <w:spacing w:before="120" w:after="120" w:line="264" w:lineRule="auto"/>
        <w:ind w:firstLine="709"/>
        <w:rPr>
          <w:b/>
          <w:i/>
          <w:sz w:val="26"/>
          <w:szCs w:val="26"/>
          <w:lang w:val="nl-NL"/>
        </w:rPr>
      </w:pPr>
      <w:r w:rsidRPr="0033733E">
        <w:rPr>
          <w:b/>
          <w:i/>
          <w:sz w:val="26"/>
          <w:szCs w:val="26"/>
          <w:lang w:val="nl-NL"/>
        </w:rPr>
        <w:t>1.2. Yêu cầu về kỹ thuật</w:t>
      </w:r>
    </w:p>
    <w:p w:rsidR="00CD25A5" w:rsidRPr="009D024A" w:rsidRDefault="00CD25A5" w:rsidP="00CD25A5">
      <w:pPr>
        <w:widowControl w:val="0"/>
        <w:spacing w:before="120" w:after="120" w:line="264" w:lineRule="auto"/>
        <w:ind w:firstLine="709"/>
        <w:rPr>
          <w:spacing w:val="-2"/>
          <w:sz w:val="26"/>
          <w:szCs w:val="26"/>
          <w:lang w:val="nl-NL"/>
        </w:rPr>
      </w:pPr>
      <w:r w:rsidRPr="009D024A">
        <w:rPr>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CD25A5" w:rsidRDefault="00CD25A5" w:rsidP="00CD25A5">
      <w:pPr>
        <w:widowControl w:val="0"/>
        <w:spacing w:before="120" w:after="120" w:line="264" w:lineRule="auto"/>
        <w:ind w:firstLine="709"/>
        <w:rPr>
          <w:spacing w:val="-2"/>
          <w:sz w:val="26"/>
          <w:szCs w:val="26"/>
          <w:lang w:val="nl-NL"/>
        </w:rPr>
      </w:pPr>
      <w:r w:rsidRPr="009D024A">
        <w:rPr>
          <w:spacing w:val="-2"/>
          <w:sz w:val="26"/>
          <w:szCs w:val="26"/>
          <w:lang w:val="nl-NL"/>
        </w:rPr>
        <w:t>- Thông số kỹ thuật yêu cầu tất cả các hàng hóa và vật liệu, vật tư sử dụng cho hàng hóa phải mới, chưa qua sử dụng, sử dụng toàn bộ các cải tiến mới nhất về thiết kế và vật liệu.</w:t>
      </w:r>
    </w:p>
    <w:p w:rsidR="00CD25A5" w:rsidRPr="009D024A" w:rsidRDefault="00CD25A5" w:rsidP="00CD25A5">
      <w:pPr>
        <w:ind w:firstLine="709"/>
        <w:rPr>
          <w:spacing w:val="-2"/>
          <w:sz w:val="26"/>
          <w:szCs w:val="26"/>
          <w:lang w:val="nl-NL"/>
        </w:rPr>
      </w:pPr>
      <w:r w:rsidRPr="007651EA">
        <w:rPr>
          <w:sz w:val="26"/>
          <w:szCs w:val="26"/>
        </w:rPr>
        <w:t>- Hàng hóa, thiết bị, dịch vụ được cung cấp phải có tài liệu chứng minh tính hợp lệ về kỹ thuật, chất lượng, nguồn gốc xuất xứ rõ ràng (trong nước, nước ngoài), nước sản xuất, catalogue hàng hóa, tài liệu hướng dẫn sử dụng, cung cấp CO, CQ.</w:t>
      </w:r>
    </w:p>
    <w:p w:rsidR="00CD25A5" w:rsidRPr="009D024A" w:rsidRDefault="00CD25A5" w:rsidP="00CD25A5">
      <w:pPr>
        <w:widowControl w:val="0"/>
        <w:spacing w:before="120" w:after="120" w:line="264" w:lineRule="auto"/>
        <w:ind w:firstLine="709"/>
        <w:rPr>
          <w:spacing w:val="-2"/>
          <w:sz w:val="26"/>
          <w:szCs w:val="26"/>
          <w:lang w:val="nl-NL"/>
        </w:rPr>
      </w:pPr>
      <w:r w:rsidRPr="009D024A">
        <w:rPr>
          <w:spacing w:val="-2"/>
          <w:sz w:val="26"/>
          <w:szCs w:val="26"/>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w:t>
      </w:r>
      <w:r>
        <w:rPr>
          <w:spacing w:val="-2"/>
          <w:sz w:val="26"/>
          <w:szCs w:val="26"/>
          <w:lang w:val="nl-NL"/>
        </w:rPr>
        <w:t>Nhà thầu</w:t>
      </w:r>
      <w:r w:rsidRPr="009D024A">
        <w:rPr>
          <w:spacing w:val="-2"/>
          <w:sz w:val="26"/>
          <w:szCs w:val="26"/>
          <w:lang w:val="nl-NL"/>
        </w:rPr>
        <w:t xml:space="preserve"> phải </w:t>
      </w:r>
      <w:r>
        <w:rPr>
          <w:spacing w:val="-2"/>
          <w:sz w:val="26"/>
          <w:szCs w:val="26"/>
          <w:lang w:val="nl-NL"/>
        </w:rPr>
        <w:t>có bảng kê</w:t>
      </w:r>
      <w:r w:rsidRPr="009D024A">
        <w:rPr>
          <w:spacing w:val="-2"/>
          <w:sz w:val="26"/>
          <w:szCs w:val="26"/>
          <w:lang w:val="nl-NL"/>
        </w:rPr>
        <w:t xml:space="preserve"> để cung cấp các thông tin chi tiết về các đặc tính công năng và kỹ thuật của hàng hóa so với các giá trị được bảo đảm hoặc được chấp nhận.</w:t>
      </w:r>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471"/>
        <w:gridCol w:w="2250"/>
        <w:gridCol w:w="2250"/>
        <w:gridCol w:w="2430"/>
      </w:tblGrid>
      <w:tr w:rsidR="00CD25A5" w:rsidRPr="006C4B72" w:rsidTr="00DA07E4">
        <w:trPr>
          <w:trHeight w:val="899"/>
        </w:trPr>
        <w:tc>
          <w:tcPr>
            <w:tcW w:w="831" w:type="dxa"/>
            <w:shd w:val="clear" w:color="auto" w:fill="E2EFD9"/>
            <w:vAlign w:val="center"/>
          </w:tcPr>
          <w:p w:rsidR="00CD25A5" w:rsidRPr="006526F1" w:rsidRDefault="00CD25A5" w:rsidP="00DA07E4">
            <w:pPr>
              <w:spacing w:before="120" w:after="120"/>
              <w:jc w:val="center"/>
              <w:rPr>
                <w:iCs/>
                <w:sz w:val="25"/>
                <w:szCs w:val="25"/>
              </w:rPr>
            </w:pPr>
            <w:r w:rsidRPr="006526F1">
              <w:rPr>
                <w:iCs/>
                <w:sz w:val="25"/>
                <w:szCs w:val="25"/>
              </w:rPr>
              <w:t>Hạng mục số</w:t>
            </w:r>
          </w:p>
        </w:tc>
        <w:tc>
          <w:tcPr>
            <w:tcW w:w="1471" w:type="dxa"/>
            <w:shd w:val="clear" w:color="auto" w:fill="E2EFD9"/>
            <w:vAlign w:val="center"/>
          </w:tcPr>
          <w:p w:rsidR="00CD25A5" w:rsidRPr="006526F1" w:rsidRDefault="00CD25A5" w:rsidP="00DA07E4">
            <w:pPr>
              <w:spacing w:before="120" w:after="120"/>
              <w:jc w:val="center"/>
              <w:rPr>
                <w:iCs/>
                <w:sz w:val="25"/>
                <w:szCs w:val="25"/>
              </w:rPr>
            </w:pPr>
            <w:r w:rsidRPr="006526F1">
              <w:rPr>
                <w:iCs/>
                <w:sz w:val="25"/>
                <w:szCs w:val="25"/>
              </w:rPr>
              <w:t>Tên hàng hóa/dịch vụ liên quan</w:t>
            </w:r>
          </w:p>
        </w:tc>
        <w:tc>
          <w:tcPr>
            <w:tcW w:w="2250" w:type="dxa"/>
            <w:shd w:val="clear" w:color="auto" w:fill="E2EFD9"/>
            <w:vAlign w:val="center"/>
          </w:tcPr>
          <w:p w:rsidR="00CD25A5" w:rsidRPr="006526F1" w:rsidRDefault="00CD25A5" w:rsidP="00DA07E4">
            <w:pPr>
              <w:spacing w:before="120" w:after="120"/>
              <w:jc w:val="center"/>
              <w:rPr>
                <w:iCs/>
                <w:sz w:val="25"/>
                <w:szCs w:val="25"/>
              </w:rPr>
            </w:pPr>
            <w:r w:rsidRPr="006526F1">
              <w:rPr>
                <w:iCs/>
                <w:sz w:val="25"/>
                <w:szCs w:val="25"/>
              </w:rPr>
              <w:t>Thông số kỹ thuật và các tiêu chuẩn, Xuất xứ, Bảo hành theo E-HSMT</w:t>
            </w:r>
          </w:p>
        </w:tc>
        <w:tc>
          <w:tcPr>
            <w:tcW w:w="2250" w:type="dxa"/>
            <w:shd w:val="clear" w:color="auto" w:fill="E2EFD9"/>
          </w:tcPr>
          <w:p w:rsidR="00CD25A5" w:rsidRPr="006526F1" w:rsidRDefault="00CD25A5" w:rsidP="00DA07E4">
            <w:pPr>
              <w:spacing w:before="120" w:after="120"/>
              <w:jc w:val="center"/>
              <w:rPr>
                <w:iCs/>
                <w:sz w:val="25"/>
                <w:szCs w:val="25"/>
              </w:rPr>
            </w:pPr>
            <w:r w:rsidRPr="006526F1">
              <w:rPr>
                <w:iCs/>
                <w:sz w:val="25"/>
                <w:szCs w:val="25"/>
              </w:rPr>
              <w:t>Thông số kỹ thuật và các tiêu chuẩn, Xuất xứ, Bảo hành theo E-HSDT</w:t>
            </w:r>
          </w:p>
        </w:tc>
        <w:tc>
          <w:tcPr>
            <w:tcW w:w="2430" w:type="dxa"/>
            <w:shd w:val="clear" w:color="auto" w:fill="E2EFD9"/>
          </w:tcPr>
          <w:p w:rsidR="00CD25A5" w:rsidRPr="006526F1" w:rsidRDefault="00CD25A5" w:rsidP="00DA07E4">
            <w:pPr>
              <w:spacing w:before="120" w:after="120"/>
              <w:jc w:val="center"/>
              <w:rPr>
                <w:iCs/>
                <w:sz w:val="25"/>
                <w:szCs w:val="25"/>
              </w:rPr>
            </w:pPr>
            <w:r w:rsidRPr="006526F1">
              <w:rPr>
                <w:iCs/>
                <w:sz w:val="25"/>
                <w:szCs w:val="25"/>
              </w:rPr>
              <w:t>Đánh giá so sánh các thông số, tiêu chuẩn,… giữa E-HSMT và E-HSDT</w:t>
            </w:r>
          </w:p>
        </w:tc>
      </w:tr>
      <w:tr w:rsidR="00CD25A5" w:rsidRPr="00231F88"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43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r>
      <w:tr w:rsidR="00CD25A5" w:rsidRPr="00231F88"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C707DB" w:rsidRDefault="00CD25A5" w:rsidP="00DA07E4">
            <w:pPr>
              <w:jc w:val="center"/>
              <w:rPr>
                <w:sz w:val="25"/>
                <w:szCs w:val="25"/>
                <w:lang w:eastAsia="vi-VN"/>
              </w:rPr>
            </w:pPr>
            <w:r>
              <w:rPr>
                <w:sz w:val="25"/>
                <w:szCs w:val="25"/>
                <w:lang w:eastAsia="vi-VN"/>
              </w:rPr>
              <w:t>2</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43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r>
      <w:tr w:rsidR="00CD25A5" w:rsidRPr="00231F88"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C707DB" w:rsidRDefault="00CD25A5" w:rsidP="00DA07E4">
            <w:pPr>
              <w:jc w:val="center"/>
              <w:rPr>
                <w:sz w:val="25"/>
                <w:szCs w:val="25"/>
                <w:lang w:eastAsia="vi-VN"/>
              </w:rPr>
            </w:pPr>
            <w:r>
              <w:rPr>
                <w:sz w:val="25"/>
                <w:szCs w:val="25"/>
                <w:lang w:eastAsia="vi-VN"/>
              </w:rPr>
              <w:lastRenderedPageBreak/>
              <w:t>3</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43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r>
      <w:tr w:rsidR="00CD25A5" w:rsidRPr="00231F88"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Default="00CD25A5" w:rsidP="00DA07E4">
            <w:pPr>
              <w:jc w:val="center"/>
              <w:rPr>
                <w:sz w:val="25"/>
                <w:szCs w:val="25"/>
                <w:lang w:eastAsia="vi-VN"/>
              </w:rPr>
            </w:pPr>
            <w:r>
              <w:rPr>
                <w:sz w:val="25"/>
                <w:szCs w:val="25"/>
                <w:lang w:eastAsia="vi-VN"/>
              </w:rPr>
              <w:t>…</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25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c>
          <w:tcPr>
            <w:tcW w:w="2430"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p>
        </w:tc>
      </w:tr>
    </w:tbl>
    <w:p w:rsidR="00CD25A5" w:rsidRPr="009D024A" w:rsidRDefault="00CD25A5" w:rsidP="00CD25A5">
      <w:pPr>
        <w:widowControl w:val="0"/>
        <w:spacing w:before="120" w:after="120" w:line="264" w:lineRule="auto"/>
        <w:ind w:firstLine="709"/>
        <w:rPr>
          <w:spacing w:val="-2"/>
          <w:sz w:val="26"/>
          <w:szCs w:val="26"/>
          <w:lang w:val="nl-NL"/>
        </w:rPr>
      </w:pPr>
    </w:p>
    <w:p w:rsidR="00CD25A5" w:rsidRPr="009D024A" w:rsidRDefault="00CD25A5" w:rsidP="00CD25A5">
      <w:pPr>
        <w:widowControl w:val="0"/>
        <w:spacing w:before="120" w:after="120" w:line="264" w:lineRule="auto"/>
        <w:ind w:firstLine="709"/>
        <w:rPr>
          <w:spacing w:val="-2"/>
          <w:sz w:val="26"/>
          <w:szCs w:val="26"/>
          <w:lang w:val="nl-NL"/>
        </w:rPr>
      </w:pPr>
      <w:r w:rsidRPr="009D024A">
        <w:rPr>
          <w:spacing w:val="-2"/>
          <w:sz w:val="26"/>
          <w:szCs w:val="26"/>
          <w:lang w:val="nl-NL"/>
        </w:rPr>
        <w:t xml:space="preserve">Tóm tắt thông số kỹ thuật của hàng hóa, dịch vụ liên quan. Hàng hóa, dịch vụ liên quan phải tuân thủ các thông số kỹ thuật và tiêu chuẩn sau đây: </w:t>
      </w:r>
    </w:p>
    <w:tbl>
      <w:tblPr>
        <w:tblW w:w="94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471"/>
        <w:gridCol w:w="7161"/>
      </w:tblGrid>
      <w:tr w:rsidR="00CD25A5" w:rsidRPr="006C4B72" w:rsidTr="00DA07E4">
        <w:trPr>
          <w:trHeight w:val="899"/>
        </w:trPr>
        <w:tc>
          <w:tcPr>
            <w:tcW w:w="831" w:type="dxa"/>
            <w:shd w:val="clear" w:color="auto" w:fill="E2EFD9"/>
            <w:vAlign w:val="center"/>
          </w:tcPr>
          <w:p w:rsidR="00CD25A5" w:rsidRPr="006C4B72" w:rsidRDefault="00CD25A5" w:rsidP="00DA07E4">
            <w:pPr>
              <w:spacing w:before="120" w:after="120"/>
              <w:jc w:val="center"/>
              <w:rPr>
                <w:b/>
                <w:iCs/>
                <w:sz w:val="25"/>
                <w:szCs w:val="25"/>
              </w:rPr>
            </w:pPr>
            <w:r w:rsidRPr="006C4B72">
              <w:rPr>
                <w:b/>
                <w:iCs/>
                <w:sz w:val="25"/>
                <w:szCs w:val="25"/>
              </w:rPr>
              <w:t>Hạng mục số</w:t>
            </w:r>
          </w:p>
        </w:tc>
        <w:tc>
          <w:tcPr>
            <w:tcW w:w="1471" w:type="dxa"/>
            <w:shd w:val="clear" w:color="auto" w:fill="E2EFD9"/>
            <w:vAlign w:val="center"/>
          </w:tcPr>
          <w:p w:rsidR="00CD25A5" w:rsidRPr="006C4B72" w:rsidRDefault="00CD25A5" w:rsidP="00DA07E4">
            <w:pPr>
              <w:spacing w:before="120" w:after="120"/>
              <w:jc w:val="center"/>
              <w:rPr>
                <w:b/>
                <w:iCs/>
                <w:sz w:val="25"/>
                <w:szCs w:val="25"/>
              </w:rPr>
            </w:pPr>
            <w:r w:rsidRPr="006C4B72">
              <w:rPr>
                <w:b/>
                <w:iCs/>
                <w:sz w:val="25"/>
                <w:szCs w:val="25"/>
              </w:rPr>
              <w:t>Tên hàng hóa/dịch vụ liên quan</w:t>
            </w:r>
          </w:p>
        </w:tc>
        <w:tc>
          <w:tcPr>
            <w:tcW w:w="7161" w:type="dxa"/>
            <w:shd w:val="clear" w:color="auto" w:fill="E2EFD9"/>
            <w:vAlign w:val="center"/>
          </w:tcPr>
          <w:p w:rsidR="00CD25A5" w:rsidRPr="006C4B72" w:rsidRDefault="00CD25A5" w:rsidP="00DA07E4">
            <w:pPr>
              <w:spacing w:before="120" w:after="120"/>
              <w:jc w:val="center"/>
              <w:rPr>
                <w:b/>
                <w:iCs/>
                <w:sz w:val="25"/>
                <w:szCs w:val="25"/>
              </w:rPr>
            </w:pPr>
            <w:r w:rsidRPr="006C4B72">
              <w:rPr>
                <w:b/>
                <w:iCs/>
                <w:sz w:val="25"/>
                <w:szCs w:val="25"/>
              </w:rPr>
              <w:t>Thông số kỹ thuật và các tiêu chuẩn, Xuất xứ, Bảo hành</w:t>
            </w:r>
          </w:p>
        </w:tc>
      </w:tr>
      <w:tr w:rsidR="00CD25A5" w:rsidRPr="006C4B72" w:rsidTr="00DA07E4">
        <w:trPr>
          <w:trHeight w:val="296"/>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b/>
                <w:bCs/>
                <w:sz w:val="25"/>
                <w:szCs w:val="25"/>
                <w:lang w:val="vi-VN" w:eastAsia="vi-VN"/>
              </w:rPr>
            </w:pPr>
            <w:r w:rsidRPr="00231F88">
              <w:rPr>
                <w:b/>
                <w:bCs/>
                <w:sz w:val="25"/>
                <w:szCs w:val="25"/>
                <w:lang w:val="vi-VN" w:eastAsia="vi-VN"/>
              </w:rPr>
              <w:t>I</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b/>
                <w:bCs/>
                <w:sz w:val="25"/>
                <w:szCs w:val="25"/>
                <w:lang w:eastAsia="vi-VN"/>
              </w:rPr>
            </w:pPr>
            <w:r w:rsidRPr="00231F88">
              <w:rPr>
                <w:b/>
                <w:bCs/>
                <w:sz w:val="25"/>
                <w:szCs w:val="25"/>
                <w:lang w:val="vi-VN" w:eastAsia="vi-VN"/>
              </w:rPr>
              <w:t>MÔN: GIÁO DỤC THỂ CHẤT</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Còi</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Loại thông dụng, chất liệu bằng nhựa hoặc chất liệu khác phù hợp, phát ra âm thanh để ra hiệu lệnh.</w:t>
            </w:r>
            <w:r w:rsidRPr="00231F88">
              <w:rPr>
                <w:sz w:val="25"/>
                <w:szCs w:val="25"/>
                <w:lang w:val="vi-VN" w:eastAsia="vi-VN"/>
              </w:rPr>
              <w:br/>
              <w:t>Xuất xứ: Việt Nam</w:t>
            </w:r>
            <w:r>
              <w:rPr>
                <w:sz w:val="25"/>
                <w:szCs w:val="25"/>
                <w:lang w:eastAsia="vi-VN"/>
              </w:rPr>
              <w:t xml:space="preserve">/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2</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Thước dây</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Thước dây cuộn loại thông dụng có độ dài tối thiểu 10.000mm (10m).</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3</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Cờ lệnh thể thao</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 Kích thước: Dài 410 x Rộng 350 mm.</w:t>
            </w:r>
            <w:r w:rsidRPr="00231F88">
              <w:rPr>
                <w:sz w:val="25"/>
                <w:szCs w:val="25"/>
                <w:lang w:val="vi-VN" w:eastAsia="vi-VN"/>
              </w:rPr>
              <w:br/>
              <w:t xml:space="preserve"> - Vật liệu: </w:t>
            </w:r>
            <w:r w:rsidRPr="00231F88">
              <w:rPr>
                <w:sz w:val="25"/>
                <w:szCs w:val="25"/>
                <w:lang w:val="vi-VN" w:eastAsia="vi-VN"/>
              </w:rPr>
              <w:br/>
              <w:t xml:space="preserve">  + Lá cờ được làm bằng vải hình chữ nhật kích thước (410x350)mm.</w:t>
            </w:r>
            <w:r w:rsidRPr="00231F88">
              <w:rPr>
                <w:sz w:val="25"/>
                <w:szCs w:val="25"/>
                <w:lang w:val="vi-VN" w:eastAsia="vi-VN"/>
              </w:rPr>
              <w:br/>
              <w:t xml:space="preserve">  + Cán dài 460mm, đường kính 15mm được làm bằng nhựa. </w:t>
            </w:r>
            <w:r w:rsidRPr="00231F88">
              <w:rPr>
                <w:sz w:val="25"/>
                <w:szCs w:val="25"/>
                <w:lang w:val="vi-VN" w:eastAsia="vi-VN"/>
              </w:rPr>
              <w:br/>
              <w:t xml:space="preserve">  + Tay cầm dài 110mm được làm bằng nhựa dẻo."</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Nấm thể thao</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Hình nón, chất liệu bằng nhựa PVC hoặc tương đương; chiều cao 80mm, đường kính đế 200mm.</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5</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Bơm</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691280" w:rsidRDefault="00CD25A5" w:rsidP="00DA07E4">
            <w:pPr>
              <w:jc w:val="left"/>
              <w:rPr>
                <w:sz w:val="25"/>
                <w:szCs w:val="25"/>
                <w:lang w:eastAsia="vi-VN"/>
              </w:rPr>
            </w:pPr>
            <w:r w:rsidRPr="00231F88">
              <w:rPr>
                <w:sz w:val="25"/>
                <w:szCs w:val="25"/>
                <w:lang w:val="vi-VN" w:eastAsia="vi-VN"/>
              </w:rPr>
              <w:t>Loại thông dụng, chất liệu chính bằng kim loại, có đồng hồ đo áp lực, vòi bơm bằng ống cao su, van bơm có đầu cài tiện lợi.</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6</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Dây nhảy cá nhân</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 Kích thước: Dài 2500 mm.</w:t>
            </w:r>
            <w:r w:rsidRPr="00231F88">
              <w:rPr>
                <w:sz w:val="25"/>
                <w:szCs w:val="25"/>
                <w:lang w:val="vi-VN" w:eastAsia="vi-VN"/>
              </w:rPr>
              <w:br/>
              <w:t xml:space="preserve"> - Vật liệu:</w:t>
            </w:r>
            <w:r w:rsidRPr="00231F88">
              <w:rPr>
                <w:sz w:val="25"/>
                <w:szCs w:val="25"/>
                <w:lang w:val="vi-VN" w:eastAsia="vi-VN"/>
              </w:rPr>
              <w:br/>
              <w:t xml:space="preserve">  + Dạng sợi, cán cầm dài 130mm được làm bằng gỗ cao su, có đoạn ống dẻo hoặc lò xo luồng chống bào mòn.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7</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Dây nhảy tập thể</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 Kích thước: Dài 5000 mm.</w:t>
            </w:r>
            <w:r w:rsidRPr="00231F88">
              <w:rPr>
                <w:sz w:val="25"/>
                <w:szCs w:val="25"/>
                <w:lang w:val="vi-VN" w:eastAsia="vi-VN"/>
              </w:rPr>
              <w:br/>
              <w:t xml:space="preserve"> - Vật liệu:</w:t>
            </w:r>
            <w:r w:rsidRPr="00231F88">
              <w:rPr>
                <w:sz w:val="25"/>
                <w:szCs w:val="25"/>
                <w:lang w:val="vi-VN" w:eastAsia="vi-VN"/>
              </w:rPr>
              <w:br/>
              <w:t xml:space="preserve">  + Dạng sợi, cán cầm dài 130mm được làm bằng gỗ cao su, có đoạn ống dẻo hoặc lò xo luồng chống bào mòn."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8</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Xà Đơn</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Chất liệu chính bằng kim loại, bao gồm: hai trụ bằng ống Φ60 và Φ40 có chiều cao 2000-2200mm.</w:t>
            </w:r>
            <w:r w:rsidRPr="00231F88">
              <w:rPr>
                <w:sz w:val="25"/>
                <w:szCs w:val="25"/>
                <w:lang w:val="vi-VN" w:eastAsia="vi-VN"/>
              </w:rPr>
              <w:br/>
              <w:t xml:space="preserve"> Tay xà bằng ống Φ28 đặc và có chiều dài 1500mm; có 4 cọc neo xuống đất và hệ thống tăng đơ căng cáp giữ cột xà.</w:t>
            </w:r>
            <w:r w:rsidRPr="00231F88">
              <w:rPr>
                <w:sz w:val="25"/>
                <w:szCs w:val="25"/>
                <w:lang w:val="vi-VN" w:eastAsia="vi-VN"/>
              </w:rPr>
              <w:br/>
            </w:r>
            <w:r w:rsidRPr="00231F88">
              <w:rPr>
                <w:sz w:val="25"/>
                <w:szCs w:val="25"/>
                <w:lang w:val="vi-VN" w:eastAsia="vi-VN"/>
              </w:rPr>
              <w:lastRenderedPageBreak/>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lastRenderedPageBreak/>
              <w:t>9</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Bàn đạp xuất phát</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Chất liệu khung chính bằng kim loại, trên khung có nhiều nấc giúp điều chỉnh khoảng cách và góc độ bàn đạp. Vị trí đặt bàn chân được lót cao su dày. Đầu và cuối của bàn đạp có đinh vít để cố định bàn đạp xuống sàn khi sử dụng.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10</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Dây đích</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Dạng sợi, chất liệu bằng vải hoặc tương đương, kích thước rộng 7-10mm, dài 5000-7000mm</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11</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Ván dậm nhảy</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Hình khối hộp chữ nhật, chất liệu bằng gỗ, kích thước</w:t>
            </w:r>
            <w:r w:rsidRPr="006C4B72">
              <w:rPr>
                <w:sz w:val="25"/>
                <w:szCs w:val="25"/>
                <w:lang w:eastAsia="vi-VN"/>
              </w:rPr>
              <w:t xml:space="preserve"> </w:t>
            </w:r>
            <w:r w:rsidRPr="00231F88">
              <w:rPr>
                <w:sz w:val="25"/>
                <w:szCs w:val="25"/>
                <w:lang w:val="vi-VN" w:eastAsia="vi-VN"/>
              </w:rPr>
              <w:t>(1220x200x100)</w:t>
            </w:r>
            <w:r w:rsidRPr="006C4B72">
              <w:rPr>
                <w:sz w:val="25"/>
                <w:szCs w:val="25"/>
                <w:lang w:eastAsia="vi-VN"/>
              </w:rPr>
              <w:t xml:space="preserve"> </w:t>
            </w:r>
            <w:r w:rsidRPr="00231F88">
              <w:rPr>
                <w:sz w:val="25"/>
                <w:szCs w:val="25"/>
                <w:lang w:val="vi-VN" w:eastAsia="vi-VN"/>
              </w:rPr>
              <w:t>mm (DxRxC) (Theo tiêu chuẩn quy định, loại dùng cho tập luyện).</w:t>
            </w:r>
            <w:r w:rsidRPr="00231F88">
              <w:rPr>
                <w:sz w:val="25"/>
                <w:szCs w:val="25"/>
                <w:lang w:val="vi-VN" w:eastAsia="vi-VN"/>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12</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Dụng cụ xới cát</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Loại thông dụng, an toàn trong sử dụng.</w:t>
            </w:r>
            <w:r w:rsidRPr="00231F88">
              <w:rPr>
                <w:sz w:val="25"/>
                <w:szCs w:val="25"/>
                <w:lang w:val="vi-VN" w:eastAsia="vi-VN"/>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13</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Bàn trang san cát</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Chất liệu bằng gỗ hoặc chất liệu khác phù hợp, kích thước (250x500)mm, cán tre hoặc gỗ dài 800-1000mm.</w:t>
            </w:r>
            <w:r w:rsidRPr="00231F88">
              <w:rPr>
                <w:sz w:val="25"/>
                <w:szCs w:val="25"/>
                <w:lang w:val="vi-VN" w:eastAsia="vi-VN"/>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14</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Quả bóng đá</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Hình tròn, chất liệu bằng da hoặc giả da, size số 5, chu vi 680-700mm, trọng lượng 400-450g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15</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Quả bóng rổ</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"Hình tròn, chất liệu bằng da hoặc tương đương, có chia các rãnh tạo ma sát.</w:t>
            </w:r>
            <w:r w:rsidRPr="00231F88">
              <w:rPr>
                <w:sz w:val="25"/>
                <w:szCs w:val="25"/>
                <w:lang w:val="vi-VN" w:eastAsia="vi-VN"/>
              </w:rPr>
              <w:br/>
              <w:t xml:space="preserve"> Size số 7 dành cho HS Nam (chu vi 750-780mm; trọng lượng: 600-650g).</w:t>
            </w:r>
            <w:r w:rsidRPr="00231F88">
              <w:rPr>
                <w:sz w:val="25"/>
                <w:szCs w:val="25"/>
                <w:lang w:val="vi-VN" w:eastAsia="vi-VN"/>
              </w:rPr>
              <w:br/>
              <w:t xml:space="preserve"> Size số 6 dành cho HS Nữ (chu vi 720-740mm; trọng lượng: 500-540g).</w:t>
            </w:r>
            <w:r w:rsidRPr="00231F88">
              <w:rPr>
                <w:sz w:val="25"/>
                <w:szCs w:val="25"/>
                <w:lang w:val="vi-VN" w:eastAsia="vi-VN"/>
              </w:rPr>
              <w:br/>
              <w:t xml:space="preserve">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16</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Quả bóng chuyền da</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Hình tròn, chất liệu bằng da hoặc tương đương, có chia các múi theo đường khâu, chu vi 650- 670mm, trọng lượng 260-280g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17</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Cột và lưới (bóng chuyền)</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 Cột: Dạng ống tròn, chất liệu bằng kim loại (di động phi 90), có tay quay căng lưới, phần trên có móc để treo lưới và có ròng rọc để điều chỉnh độ cao thấp (có thể điều chỉnh chiều cao từ 1800 mm đến 2550 mm). loại di động dùng đối trọng nằm.</w:t>
            </w:r>
            <w:r w:rsidRPr="00231F88">
              <w:rPr>
                <w:sz w:val="25"/>
                <w:szCs w:val="25"/>
                <w:lang w:val="vi-VN" w:eastAsia="vi-VN"/>
              </w:rPr>
              <w:br/>
              <w:t xml:space="preserve"> - Lưới: Hình chữ nhật dài, chất liệu bằng sợi vải dù hoặc tương </w:t>
            </w:r>
            <w:r w:rsidRPr="00231F88">
              <w:rPr>
                <w:sz w:val="25"/>
                <w:szCs w:val="25"/>
                <w:lang w:val="vi-VN" w:eastAsia="vi-VN"/>
              </w:rPr>
              <w:lastRenderedPageBreak/>
              <w:t>đương, được đan vuông với chiều rộng mắt 100 mm, lưới có viền trên và viền dưới khác màu lưới. Dài 9500 - 10.000 mm, rộng 1000 mm.</w:t>
            </w:r>
            <w:r w:rsidRPr="00231F88">
              <w:rPr>
                <w:sz w:val="25"/>
                <w:szCs w:val="25"/>
                <w:lang w:val="vi-VN" w:eastAsia="vi-VN"/>
              </w:rPr>
              <w:br/>
              <w:t xml:space="preserve"> (Theo tiêu chuẩn qui định, loại dùng cho tập luyện)</w:t>
            </w:r>
            <w:r w:rsidRPr="00231F88">
              <w:rPr>
                <w:sz w:val="25"/>
                <w:szCs w:val="25"/>
                <w:lang w:val="vi-VN" w:eastAsia="vi-VN"/>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lastRenderedPageBreak/>
              <w:t>18</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Quả cầu lông</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Hình nón ngược, chất liệu cánh cầu bằng lông vũ, chất liệu đế cầu bằng xốp mút, đường kính đế cầu 25-28mm, trong lương 4,74-5,5g.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19</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Vợt cầu lông</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Hình elip có tay cầm, chất liệu bằng hợp chất carbon, kim loại hoặc tương đương. Khung vợt kể cả cán chiều dài không vượt quá 680mm và chiều rộng không vượt quá 230mm, đầu vợt không dài quá 290mm, diện tích căng dây không quá 280x220mm (DxR)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20</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Cột, lưới cầu lông</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 Cột: Chất liệu bằng kim loại, có bánh xe, chốt khóa, tay quay căng lưới; chiều cao 1550mm.</w:t>
            </w:r>
            <w:r w:rsidRPr="00231F88">
              <w:rPr>
                <w:sz w:val="25"/>
                <w:szCs w:val="25"/>
                <w:lang w:val="vi-VN" w:eastAsia="vi-VN"/>
              </w:rPr>
              <w:br/>
              <w:t xml:space="preserve"> - Lưới: Hình chữ nhật dài, chất liệu bằng sợi vải dù hoặc tương đương. Kích thước (6100x750)mm, viền lưới rộng 20mm, kích thước mắt lưới 20-23mm.</w:t>
            </w:r>
            <w:r w:rsidRPr="00231F88">
              <w:rPr>
                <w:sz w:val="25"/>
                <w:szCs w:val="25"/>
                <w:lang w:val="vi-VN" w:eastAsia="vi-VN"/>
              </w:rPr>
              <w:br/>
              <w:t xml:space="preserve"> (Theo tiêu chuẩn qui định, loại dùng cho tập luyện)</w:t>
            </w:r>
            <w:r w:rsidRPr="00231F88">
              <w:rPr>
                <w:sz w:val="25"/>
                <w:szCs w:val="25"/>
                <w:lang w:val="vi-VN" w:eastAsia="vi-VN"/>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21</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Quả cầu đá</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Chất liệu cánh bằng xốp, chất liệu đế bằng cao su dày 13-15mm, đường kính 38-40mm. Chiều cao 130-150mm, trọng lượng 13g.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22</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Cột, lưới (Đá cầu)</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 Kích thước: Cột Cao 1700 mm, Lưới Dài 7100 x Rộng 750 (mm)</w:t>
            </w:r>
            <w:r w:rsidRPr="00231F88">
              <w:rPr>
                <w:sz w:val="25"/>
                <w:szCs w:val="25"/>
                <w:lang w:val="vi-VN" w:eastAsia="vi-VN"/>
              </w:rPr>
              <w:br/>
              <w:t>-Vật liệu:</w:t>
            </w:r>
            <w:r w:rsidRPr="00231F88">
              <w:rPr>
                <w:sz w:val="25"/>
                <w:szCs w:val="25"/>
                <w:lang w:val="vi-VN" w:eastAsia="vi-VN"/>
              </w:rPr>
              <w:br/>
              <w:t xml:space="preserve">  + Cột: Chất liệu bằng kim loại, có bánh xe, chốt khóa, tay quay căng lưới, điều chỉnh được độ cao; chiều cao tối đa 1700mm;</w:t>
            </w:r>
            <w:r w:rsidRPr="00231F88">
              <w:rPr>
                <w:sz w:val="25"/>
                <w:szCs w:val="25"/>
                <w:lang w:val="vi-VN" w:eastAsia="vi-VN"/>
              </w:rPr>
              <w:br/>
              <w:t xml:space="preserve">  + Lưới: Hình chữ nhật dài, chất liệu bằng sợi vải dù hoặc tương đương, không thấm nước. Kích thước khoảng (7100x750)mm (DxC), viền lưới rộng 20mm, kích thước mắt lưới 20-23mm </w:t>
            </w:r>
            <w:r w:rsidRPr="00231F88">
              <w:rPr>
                <w:sz w:val="25"/>
                <w:szCs w:val="25"/>
                <w:lang w:val="vi-VN" w:eastAsia="vi-VN"/>
              </w:rPr>
              <w:br/>
              <w:t xml:space="preserve"> (Theo tiêu chuẩn qui định, loại dùng cho tập luyện)."</w:t>
            </w:r>
            <w:r w:rsidRPr="00231F88">
              <w:rPr>
                <w:sz w:val="25"/>
                <w:szCs w:val="25"/>
                <w:lang w:val="vi-VN" w:eastAsia="vi-VN"/>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23</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Gậy (Đẩy gậy)</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 Kích thước: Dài 2000 mm.</w:t>
            </w:r>
            <w:r w:rsidRPr="00231F88">
              <w:rPr>
                <w:sz w:val="25"/>
                <w:szCs w:val="25"/>
                <w:lang w:val="vi-VN" w:eastAsia="vi-VN"/>
              </w:rPr>
              <w:br/>
              <w:t xml:space="preserve"> - Vật liệu:</w:t>
            </w:r>
            <w:r w:rsidRPr="00231F88">
              <w:rPr>
                <w:sz w:val="25"/>
                <w:szCs w:val="25"/>
                <w:lang w:val="vi-VN" w:eastAsia="vi-VN"/>
              </w:rPr>
              <w:br/>
              <w:t xml:space="preserve">  + Được làm bằng tre hoặc chất liệu khác phù hợp, gậy thẳng, có chiều dài 2000mm, đường kính từ 40-50mm, mỗi nửa gậy sơn 1 màu. Đầu và thân gậy được bào nhẵn và có kích thước đường kính bằng nhau."</w:t>
            </w:r>
            <w:r w:rsidRPr="00231F88">
              <w:rPr>
                <w:sz w:val="25"/>
                <w:szCs w:val="25"/>
                <w:lang w:val="vi-VN" w:eastAsia="vi-VN"/>
              </w:rPr>
              <w:br/>
            </w:r>
            <w:r w:rsidRPr="00231F88">
              <w:rPr>
                <w:sz w:val="25"/>
                <w:szCs w:val="25"/>
                <w:lang w:val="vi-VN" w:eastAsia="vi-VN"/>
              </w:rPr>
              <w:lastRenderedPageBreak/>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lastRenderedPageBreak/>
              <w:t>24</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Bàn và quân cờ vua</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rPr>
                <w:sz w:val="25"/>
                <w:szCs w:val="25"/>
                <w:lang w:val="vi-VN" w:eastAsia="vi-VN"/>
              </w:rPr>
            </w:pPr>
            <w:r w:rsidRPr="00231F88">
              <w:rPr>
                <w:sz w:val="25"/>
                <w:szCs w:val="25"/>
                <w:lang w:val="vi-VN" w:eastAsia="vi-VN"/>
              </w:rPr>
              <w:t>Bàn cờ: Hình vuông, chất liệu bằng gỗ hoặc chất liệu khác phù hợp. Kích thước (400x400)mm. Quân cờ: chất liệu bằng nhựa hoặc chất liệu khác phù hợp, kích thước: Vua cao 80mm, đế 25mm; Binh cao 33mm, đế 20mm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25</w:t>
            </w:r>
          </w:p>
        </w:tc>
        <w:tc>
          <w:tcPr>
            <w:tcW w:w="147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center"/>
              <w:rPr>
                <w:sz w:val="25"/>
                <w:szCs w:val="25"/>
                <w:lang w:val="vi-VN" w:eastAsia="vi-VN"/>
              </w:rPr>
            </w:pPr>
            <w:r w:rsidRPr="00231F88">
              <w:rPr>
                <w:sz w:val="25"/>
                <w:szCs w:val="25"/>
                <w:lang w:val="vi-VN" w:eastAsia="vi-VN"/>
              </w:rPr>
              <w:t>Bàn và quân cờ vua treo tường</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231F88" w:rsidRDefault="00CD25A5" w:rsidP="00DA07E4">
            <w:pPr>
              <w:jc w:val="left"/>
              <w:rPr>
                <w:sz w:val="25"/>
                <w:szCs w:val="25"/>
                <w:lang w:val="vi-VN" w:eastAsia="vi-VN"/>
              </w:rPr>
            </w:pPr>
            <w:r w:rsidRPr="00231F88">
              <w:rPr>
                <w:sz w:val="25"/>
                <w:szCs w:val="25"/>
                <w:lang w:val="vi-VN" w:eastAsia="vi-VN"/>
              </w:rPr>
              <w:t>"Bàn cờ: Hình vuông, chất liệu mặt bàn bằng kim loại có từ tính, kích thước (800x800)mm, có móc treo;</w:t>
            </w:r>
            <w:r w:rsidRPr="00231F88">
              <w:rPr>
                <w:sz w:val="25"/>
                <w:szCs w:val="25"/>
                <w:lang w:val="vi-VN" w:eastAsia="vi-VN"/>
              </w:rPr>
              <w:br/>
              <w:t xml:space="preserve"> Quân cờ: chất liệu bằng nhựa hoặc chất liệu khác phù hợp, kích thước phù hợp với các ô trên bàn cờ, có nam châm gắn mặt sau. (Theo tiêu chuẩn quy định, loại dùng cho tập luyện)."</w:t>
            </w:r>
            <w:r w:rsidRPr="00231F88">
              <w:rPr>
                <w:sz w:val="25"/>
                <w:szCs w:val="25"/>
                <w:lang w:val="vi-VN" w:eastAsia="vi-VN"/>
              </w:rPr>
              <w:br/>
              <w:t>Xuất xứ: Việt Nam</w:t>
            </w:r>
            <w:r>
              <w:rPr>
                <w:sz w:val="25"/>
                <w:szCs w:val="25"/>
                <w:lang w:eastAsia="vi-VN"/>
              </w:rPr>
              <w:t xml:space="preserve"> / </w:t>
            </w:r>
            <w:r w:rsidRPr="00231F88">
              <w:rPr>
                <w:sz w:val="25"/>
                <w:szCs w:val="25"/>
                <w:lang w:val="vi-VN" w:eastAsia="vi-VN"/>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t>II</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NGHỆ THUẬT (ÂM NHẠC)</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Trống nhỏ</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loại trống thông dụng, gồm trống và một dùi gõ. Trống có đường kính 180mm, chiều cao 75mm.</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Song loan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Kích thước: (Đường kính 60 x Dày 30) mm.</w:t>
            </w:r>
            <w:r w:rsidRPr="00231F88">
              <w:rPr>
                <w:sz w:val="25"/>
                <w:szCs w:val="25"/>
              </w:rPr>
              <w:br/>
              <w:t xml:space="preserve">- Vật liệu: </w:t>
            </w:r>
            <w:r w:rsidRPr="00231F88">
              <w:rPr>
                <w:sz w:val="25"/>
                <w:szCs w:val="25"/>
              </w:rPr>
              <w:br/>
              <w:t xml:space="preserve"> * Làm bằng gỗ cao su phủ keo 2 mặt</w:t>
            </w:r>
            <w:r w:rsidRPr="00231F88">
              <w:rPr>
                <w:sz w:val="25"/>
                <w:szCs w:val="25"/>
              </w:rPr>
              <w:br/>
              <w:t xml:space="preserve"> * Thép la liên kết dầy 1mm dài 25mm"</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Thanh phách</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Kích thước: (Dài 150 x Rộng 25 x Dày 10)mm</w:t>
            </w:r>
            <w:r w:rsidRPr="00231F88">
              <w:rPr>
                <w:sz w:val="25"/>
                <w:szCs w:val="25"/>
              </w:rPr>
              <w:br/>
              <w:t xml:space="preserve"> - Vật liệu: </w:t>
            </w:r>
            <w:r w:rsidRPr="00231F88">
              <w:rPr>
                <w:sz w:val="25"/>
                <w:szCs w:val="25"/>
              </w:rPr>
              <w:br/>
              <w:t xml:space="preserve"> * Bằng gỗ."</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Triangle</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Kích thước: Dài mỗi cạnh 180 (mm)</w:t>
            </w:r>
            <w:r w:rsidRPr="00231F88">
              <w:rPr>
                <w:sz w:val="25"/>
                <w:szCs w:val="25"/>
              </w:rPr>
              <w:br/>
              <w:t xml:space="preserve">- Vật liệu: </w:t>
            </w:r>
            <w:r w:rsidRPr="00231F88">
              <w:rPr>
                <w:sz w:val="25"/>
                <w:szCs w:val="25"/>
              </w:rPr>
              <w:br/>
              <w:t xml:space="preserve">  + Theo mẫu của nhạc cụ thông dụng, gồm triangle và thanh gõ dài 110mm đều bằng inox. Loại phổ biến có chiều dài mỗi cạnh của tam giác là 180mm.</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Tambourine</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Loại phổ biến, đường kính 270mm, chiều cao 50mm.</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Bells Instrument</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(loại chuông không có cao độ), gồm tối thiểu 5 quả chuông nhỏ được làm từ kim loại, gắn với nhau bằng dây hoặc giá đỡ.</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Maracas</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gồm hai bầu rỗng bằng nhựa hoặc gỗ, có tay cầm, bên trong đựng những hạt đậu hoặc viên đá nhỏ.</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Woodblock</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gồm ống gỗ được gắn với tay cầm và dùi gõ. Ống gỗ có một phần tạo ra âm thanh thấp, một phần tạo ra âm thanh cao.</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9</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Kèn phím</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có 32 phím. Nhạc cụ này có nhiều tên gọi như: melodica, pianica, melodeon, blow-organ, key harmonica, free-reed clarinet, melodyhorn,</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10</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Recorder</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Loại sáo dọc soprano recorder làm bằng nhựa, dài 330mm, phía trước có 7 lỗ bấm, phía sau có 1 lỗ bấm, dùng hệ thống bấm Baroque.</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Xylophone</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Gồm những thanh kim loại hoặc gỗ (loại có 15 thanh) được gắn với nhau vào giá đỡ, có hai dùi gõ.</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Ukulele</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Theo mẫu của nhạc cụ thông dụng, loại ukulele concert làm bằng gỗ, có 4 dây.</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t>III</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NGHỆ THUẬT (MĨ THUẬT)</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Màn hình hiển thị</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6C4B72" w:rsidRDefault="00CD25A5" w:rsidP="00DA07E4">
            <w:pPr>
              <w:jc w:val="left"/>
              <w:rPr>
                <w:sz w:val="25"/>
                <w:szCs w:val="25"/>
                <w:lang w:val="vi-VN" w:eastAsia="vi-VN"/>
              </w:rPr>
            </w:pPr>
            <w:r w:rsidRPr="00231F88">
              <w:rPr>
                <w:sz w:val="25"/>
                <w:szCs w:val="25"/>
              </w:rPr>
              <w:t>- Kích thước 65 inch, tích hợp lớp kính cường lực bảo vệ dày 4mm, độ phẳng đồng nhất có thể nhìn bằng mắt thường, ưu tiên phát USB qua cloud, dimming</w:t>
            </w:r>
            <w:r w:rsidRPr="00231F88">
              <w:rPr>
                <w:sz w:val="25"/>
                <w:szCs w:val="25"/>
              </w:rPr>
              <w:br/>
              <w:t>- Độ phân giải 4K UHD: 3840 x 2160, tỉ lệ: 16:9</w:t>
            </w:r>
            <w:r w:rsidRPr="00231F88">
              <w:rPr>
                <w:sz w:val="25"/>
                <w:szCs w:val="25"/>
              </w:rPr>
              <w:br/>
              <w:t>- Góc nhìn ngang 178 độ, dọc: 178 độ</w:t>
            </w:r>
            <w:r w:rsidRPr="00231F88">
              <w:rPr>
                <w:sz w:val="25"/>
                <w:szCs w:val="25"/>
              </w:rPr>
              <w:br/>
              <w:t>- Độ sáng: 300 cd/m2</w:t>
            </w:r>
            <w:r w:rsidRPr="00231F88">
              <w:rPr>
                <w:sz w:val="25"/>
                <w:szCs w:val="25"/>
              </w:rPr>
              <w:br/>
              <w:t>- Độ tương phản: 5.000 : 1</w:t>
            </w:r>
            <w:r w:rsidRPr="00231F88">
              <w:rPr>
                <w:sz w:val="25"/>
                <w:szCs w:val="25"/>
              </w:rPr>
              <w:br/>
              <w:t>- Số lượng màu hiển thị: 1.07 tỷ màu</w:t>
            </w:r>
            <w:r w:rsidRPr="00231F88">
              <w:rPr>
                <w:sz w:val="25"/>
                <w:szCs w:val="25"/>
              </w:rPr>
              <w:br/>
              <w:t>- Thời gian đáp ứng: 5ms</w:t>
            </w:r>
            <w:r w:rsidRPr="00231F88">
              <w:rPr>
                <w:sz w:val="25"/>
                <w:szCs w:val="25"/>
              </w:rPr>
              <w:br/>
              <w:t>- Cổng kết nối: Tivi (RF); RF(PAL); HDMI 2.0 (ARC); HDMI 2.0x2; RJ-45; Audio Digital/ COAX Output; AV In; USB 2.0 x2;  Audio Out (Earphone); Data Port Jack 3.5mm; RS-232; CI Slot (mainboard)</w:t>
            </w:r>
            <w:r w:rsidRPr="00231F88">
              <w:rPr>
                <w:sz w:val="25"/>
                <w:szCs w:val="25"/>
              </w:rPr>
              <w:br/>
              <w:t>- Tích hợp Wifi 6 - 802.11ax, 2 băng tần (2.4GHz + 5GHz) + Bluetooth 5.x</w:t>
            </w:r>
            <w:r w:rsidRPr="00231F88">
              <w:rPr>
                <w:sz w:val="25"/>
                <w:szCs w:val="25"/>
              </w:rPr>
              <w:br/>
              <w:t>- Tính năng mở rộng: bo nguồn tích hợp sẵn module DVB-S2, AV In cho phép mở rộng trong tương lai</w:t>
            </w:r>
            <w:r w:rsidRPr="00231F88">
              <w:rPr>
                <w:sz w:val="25"/>
                <w:szCs w:val="25"/>
              </w:rPr>
              <w:br/>
              <w:t>-  Remote: chức năng nhận diện qua giọng nói; điều khiển phát USB qua cloud</w:t>
            </w:r>
            <w:r w:rsidRPr="00231F88">
              <w:rPr>
                <w:sz w:val="25"/>
                <w:szCs w:val="25"/>
              </w:rPr>
              <w:br/>
              <w:t>-  Công nghệ chiếu sáng: Dynamic Contrast, HDR, HDR10</w:t>
            </w:r>
            <w:r w:rsidRPr="00231F88">
              <w:rPr>
                <w:sz w:val="25"/>
                <w:szCs w:val="25"/>
              </w:rPr>
              <w:br/>
              <w:t>- Tính năng cho phép xem và kiểm tra vị trí định vị sản phẩm, phát nội dung từ USB gắng trên tivi qua cloud</w:t>
            </w:r>
            <w:r w:rsidRPr="00231F88">
              <w:rPr>
                <w:sz w:val="25"/>
                <w:szCs w:val="25"/>
              </w:rPr>
              <w:br/>
              <w:t>- Tích hợp firmware tính năng tắt tivi từ xa thông qua cloud</w:t>
            </w:r>
            <w:r w:rsidRPr="00231F88">
              <w:rPr>
                <w:sz w:val="25"/>
                <w:szCs w:val="25"/>
              </w:rPr>
              <w:br/>
              <w:t xml:space="preserve">- Tích hợp ứng dụng phòng họp thông minh cho phép thiết lập chế độ phòng họp: Lập lịch họp, Thông báo phòng họp; Thông báo giờ </w:t>
            </w:r>
            <w:r w:rsidRPr="00231F88">
              <w:rPr>
                <w:sz w:val="25"/>
                <w:szCs w:val="25"/>
              </w:rPr>
              <w:lastRenderedPageBreak/>
              <w:t>họp, thông báo nội dung họp, gởi thông tin thông báo; Hỗ trợ lập danh sách đại biểu tham gia và phân chia vị trí ngồi, khu vực ngồi lên các bảng chức danh điện tử (bảng chức danh điện tử tuỳ chọn thêm)</w:t>
            </w:r>
            <w:r w:rsidRPr="00231F88">
              <w:rPr>
                <w:sz w:val="25"/>
                <w:szCs w:val="25"/>
              </w:rPr>
              <w:br/>
              <w:t>- Hỗ trợ như một thiết bị phát thông báo nơi công cộng, hẹn giờ tắt/ mở bất kỳ nhằm tiết kiệm năng lượng; phát âm thanh, phát hình ảnh, phát video; chia nội dung màn hình thành 3 hoặc 4 nội dung phát cùng lúc;</w:t>
            </w:r>
            <w:r w:rsidRPr="00231F88">
              <w:rPr>
                <w:sz w:val="25"/>
                <w:szCs w:val="25"/>
              </w:rPr>
              <w:br/>
              <w:t>- Nút bấm bên hông: 7 phím: Vol+, Vol-, CH+, CH-, Menu, Input, Power</w:t>
            </w:r>
            <w:r w:rsidRPr="00231F88">
              <w:rPr>
                <w:sz w:val="25"/>
                <w:szCs w:val="25"/>
              </w:rPr>
              <w:br/>
              <w:t>- Tính năng: tích hợp bộ lược lọc màu 3D, giảm thiểu tiếng ồn, Blue Stretch, Black Stretch, DLTI, DLCI, tự chỉnh màu da</w:t>
            </w:r>
            <w:r w:rsidRPr="00231F88">
              <w:rPr>
                <w:sz w:val="25"/>
                <w:szCs w:val="25"/>
              </w:rPr>
              <w:br/>
              <w:t>- Loa 30W (dual channel); Hỗ trợ tích hợp loa: 60W (2 loa toàn dải, 2 loa treble, 2 loa bass, 2 ống khuếch đại)</w:t>
            </w:r>
            <w:r w:rsidRPr="00231F88">
              <w:rPr>
                <w:sz w:val="25"/>
                <w:szCs w:val="25"/>
              </w:rPr>
              <w:br/>
              <w:t>- Tích hợp Android 15 (AOSP), QuadCore Cortex A55; RAM 2GB (vật lý), Bộ nhớ 16; GPU Mali G52;</w:t>
            </w:r>
            <w:r w:rsidRPr="00231F88">
              <w:rPr>
                <w:sz w:val="25"/>
                <w:szCs w:val="25"/>
              </w:rPr>
              <w:br/>
              <w:t>- Tích hợp trên firmware phần mềm quản trị nội dung hiển thị từ xa thông qua giải pháp Cloud</w:t>
            </w:r>
            <w:r w:rsidRPr="00231F88">
              <w:rPr>
                <w:sz w:val="25"/>
                <w:szCs w:val="25"/>
              </w:rPr>
              <w:br/>
              <w:t>- Âm thanh hỗ trợ: DOLBY AC3; DOLBY EAC3; DOLBY MS11; DOLBY MS12 DOLBY AC4; DOLBY ATMOS; DRA; FLAC</w:t>
            </w:r>
            <w:r w:rsidRPr="00231F88">
              <w:rPr>
                <w:sz w:val="25"/>
                <w:szCs w:val="25"/>
              </w:rPr>
              <w:br/>
              <w:t>- Chuẩn hình ảnh, video hỗ trợ: 480p/i, 576p/i, 720p,1080p/i, 2160p</w:t>
            </w:r>
            <w:r w:rsidRPr="00231F88">
              <w:rPr>
                <w:sz w:val="25"/>
                <w:szCs w:val="25"/>
              </w:rPr>
              <w:br/>
              <w:t>- USB hỗ trợ: Video</w:t>
            </w:r>
            <w:r w:rsidRPr="00231F88">
              <w:rPr>
                <w:rFonts w:ascii="MS Mincho" w:eastAsia="MS Mincho" w:hAnsi="MS Mincho" w:cs="MS Mincho"/>
                <w:sz w:val="25"/>
                <w:szCs w:val="25"/>
              </w:rPr>
              <w:t>：</w:t>
            </w:r>
            <w:r w:rsidRPr="00231F88">
              <w:rPr>
                <w:sz w:val="25"/>
                <w:szCs w:val="25"/>
              </w:rPr>
              <w:t>MPEG1/2/4 H.264; H.265; WMV; VC1; VP8; VP;  RM; AVS AVS2.0; XVID; SORENSON; MOTIONJEPT; H.263; Âm nhạc: mp3, aac, ac3, flac; Photo: bmp, jpeg, png, gif</w:t>
            </w:r>
            <w:r w:rsidRPr="00231F88">
              <w:rPr>
                <w:sz w:val="25"/>
                <w:szCs w:val="25"/>
              </w:rPr>
              <w:br/>
              <w:t>- Ngôn ngữ: Đa ngôn ngữ có Tiếng Việt/ Tiếng Anh</w:t>
            </w:r>
            <w:r w:rsidRPr="00231F88">
              <w:rPr>
                <w:sz w:val="25"/>
                <w:szCs w:val="25"/>
              </w:rPr>
              <w:br/>
              <w:t>- Nhiệt độ: -10℃ - 45℃</w:t>
            </w:r>
            <w:r w:rsidRPr="00231F88">
              <w:rPr>
                <w:sz w:val="25"/>
                <w:szCs w:val="25"/>
              </w:rPr>
              <w:br/>
              <w:t>- Nguồn: độc lập (tách rời android board), nguồn điện: 100-240V - 50/60Hz</w:t>
            </w:r>
            <w:r w:rsidRPr="00231F88">
              <w:rPr>
                <w:sz w:val="25"/>
                <w:szCs w:val="25"/>
              </w:rPr>
              <w:br/>
              <w:t>- Tuổi thọ: 80.000 giờ</w:t>
            </w:r>
            <w:r w:rsidRPr="00231F88">
              <w:rPr>
                <w:sz w:val="25"/>
                <w:szCs w:val="25"/>
              </w:rPr>
              <w:br/>
              <w:t>- Công suất nguồn đáp ứng: 250W; hiệu suất năng lượng cấp độ 3</w:t>
            </w:r>
            <w:r w:rsidRPr="00231F88">
              <w:rPr>
                <w:sz w:val="25"/>
                <w:szCs w:val="25"/>
              </w:rPr>
              <w:br/>
              <w:t>- Công suất tiêu thụ (trung bình): 128.45W</w:t>
            </w:r>
            <w:r w:rsidRPr="00231F88">
              <w:rPr>
                <w:sz w:val="25"/>
                <w:szCs w:val="25"/>
              </w:rPr>
              <w:br/>
              <w:t>- Trọng lượng: tối đa 35kg</w:t>
            </w:r>
            <w:r w:rsidRPr="00231F88">
              <w:rPr>
                <w:sz w:val="25"/>
                <w:szCs w:val="25"/>
              </w:rPr>
              <w:br/>
              <w:t>- Kích thước không chân đế (D x R x S): 1480 x 855 x 90mm</w:t>
            </w:r>
            <w:r w:rsidRPr="00231F88">
              <w:rPr>
                <w:sz w:val="25"/>
                <w:szCs w:val="25"/>
              </w:rPr>
              <w:br/>
              <w:t>- Phụ kiện: Remote, pin, HDSD, giá treo, chân đế</w:t>
            </w:r>
            <w:r w:rsidRPr="00231F88">
              <w:rPr>
                <w:sz w:val="25"/>
                <w:szCs w:val="25"/>
              </w:rPr>
              <w:br/>
              <w:t>- Nhãn hiệu: Arirang</w:t>
            </w:r>
            <w:r>
              <w:rPr>
                <w:sz w:val="25"/>
                <w:szCs w:val="25"/>
              </w:rPr>
              <w:t xml:space="preserve"> </w:t>
            </w:r>
            <w:r w:rsidRPr="00691280">
              <w:rPr>
                <w:sz w:val="25"/>
                <w:szCs w:val="25"/>
              </w:rPr>
              <w:t>hoặc tương đương.</w:t>
            </w:r>
            <w:r w:rsidRPr="00231F88">
              <w:rPr>
                <w:sz w:val="25"/>
                <w:szCs w:val="25"/>
              </w:rPr>
              <w:br/>
              <w:t>- Đáp ứng các tiêu chí về: OHSMS, EnSM, đáp ứng các tiêu chí của SAI</w:t>
            </w:r>
            <w:r w:rsidRPr="00231F88">
              <w:rPr>
                <w:sz w:val="25"/>
                <w:szCs w:val="25"/>
              </w:rPr>
              <w:br/>
              <w:t>* Tích hợp App hiển thị học liệu :</w:t>
            </w:r>
            <w:r w:rsidRPr="00231F88">
              <w:rPr>
                <w:sz w:val="25"/>
                <w:szCs w:val="25"/>
              </w:rPr>
              <w:br/>
              <w:t>App học liệu sử dụng được trên môi trường không có kết nối internet.</w:t>
            </w:r>
            <w:r w:rsidRPr="00231F88">
              <w:rPr>
                <w:sz w:val="25"/>
                <w:szCs w:val="25"/>
              </w:rPr>
              <w:br/>
              <w:t>- Chức năng quản lý học liệu:</w:t>
            </w:r>
            <w:r w:rsidRPr="00231F88">
              <w:rPr>
                <w:sz w:val="25"/>
                <w:szCs w:val="25"/>
              </w:rPr>
              <w:br/>
              <w:t xml:space="preserve"> + Chức năng hướng dẫn, chuẩn bị và sử dụng học liệu điện tử (hình ảnh, sơ đồ, lược đồ, âm thanh, video, câu hỏi, đề kiểm tra,…).</w:t>
            </w:r>
            <w:r w:rsidRPr="00231F88">
              <w:rPr>
                <w:sz w:val="25"/>
                <w:szCs w:val="25"/>
              </w:rPr>
              <w:br/>
              <w:t xml:space="preserve"> + Chức năng phân loại học liệu theo chủ đề, theo loại học liệu.</w:t>
            </w:r>
            <w:r w:rsidRPr="00231F88">
              <w:rPr>
                <w:sz w:val="25"/>
                <w:szCs w:val="25"/>
              </w:rPr>
              <w:br/>
            </w:r>
            <w:r w:rsidRPr="00231F88">
              <w:rPr>
                <w:sz w:val="25"/>
                <w:szCs w:val="25"/>
              </w:rPr>
              <w:lastRenderedPageBreak/>
              <w:t xml:space="preserve"> + Chức năng hỗ trợ tìm kiếm học liệu theo từ khóa tương đối</w:t>
            </w:r>
            <w:r w:rsidRPr="00231F88">
              <w:rPr>
                <w:sz w:val="25"/>
                <w:szCs w:val="25"/>
              </w:rPr>
              <w:br/>
              <w:t>- Tích hợp học liệu gồm:</w:t>
            </w:r>
            <w:r w:rsidRPr="00231F88">
              <w:rPr>
                <w:sz w:val="25"/>
                <w:szCs w:val="25"/>
              </w:rPr>
              <w:br/>
              <w:t>- Bộ tranh/ảnh điện tử được quy định theo Thông tư 38/2021/TT-BGDĐT:</w:t>
            </w:r>
            <w:r w:rsidRPr="00231F88">
              <w:rPr>
                <w:sz w:val="25"/>
                <w:szCs w:val="25"/>
              </w:rPr>
              <w:br/>
              <w:t xml:space="preserve"> + Tranh bảng yếu tố và nguyên lý tạo hình.</w:t>
            </w:r>
            <w:r w:rsidRPr="00231F88">
              <w:rPr>
                <w:sz w:val="25"/>
                <w:szCs w:val="25"/>
              </w:rPr>
              <w:br/>
              <w:t xml:space="preserve"> + Tranh/ ảnh về mĩ thuật Việt Nam thời kì trung đại.</w:t>
            </w:r>
            <w:r w:rsidRPr="00231F88">
              <w:rPr>
                <w:sz w:val="25"/>
                <w:szCs w:val="25"/>
              </w:rPr>
              <w:br/>
              <w:t xml:space="preserve"> + Tranh/ảnh về mĩ thuật thế giới thời kì trung đại.</w:t>
            </w:r>
            <w:r w:rsidRPr="00231F88">
              <w:rPr>
                <w:sz w:val="25"/>
                <w:szCs w:val="25"/>
              </w:rPr>
              <w:br/>
              <w:t>- Bộ tài liệu tham khảo theo chương trình giáo dục phổ thông mới:</w:t>
            </w:r>
            <w:r w:rsidRPr="00231F88">
              <w:rPr>
                <w:sz w:val="25"/>
                <w:szCs w:val="25"/>
              </w:rPr>
              <w:br/>
              <w:t xml:space="preserve"> + Hành trình Lịch sử Mĩ thuật: Từ Tiền sử đến Hiện đại (Việt Nam và Thế giới)</w:t>
            </w:r>
            <w:r w:rsidRPr="00231F88">
              <w:rPr>
                <w:sz w:val="25"/>
                <w:szCs w:val="25"/>
              </w:rPr>
              <w:br/>
              <w:t xml:space="preserve"> + Nguyên lí Tạo hình Căn bản: Yếu tố Thị giác và Tư duy Sắp đặt</w:t>
            </w:r>
            <w:r w:rsidRPr="00231F88">
              <w:rPr>
                <w:sz w:val="25"/>
                <w:szCs w:val="25"/>
              </w:rPr>
              <w:br/>
              <w:t xml:space="preserve"> + Sáng tạo Thủ công Tiểu học: Từ Vật liệu Tự nhiên đến Tái chế</w:t>
            </w:r>
            <w:r w:rsidRPr="00231F88">
              <w:rPr>
                <w:sz w:val="25"/>
                <w:szCs w:val="25"/>
              </w:rPr>
              <w:br/>
              <w:t xml:space="preserve"> + Kỹ thuật Đồ họa Tranh in: Từ Bản dập đến In độc bản</w:t>
            </w:r>
            <w:r w:rsidRPr="00231F88">
              <w:rPr>
                <w:sz w:val="25"/>
                <w:szCs w:val="25"/>
              </w:rPr>
              <w:br/>
              <w:t xml:space="preserve"> + Nghệ thuật Điêu khắc và Sắp đặt: Tượng tròn và Phù điêu</w:t>
            </w:r>
            <w:r w:rsidRPr="00231F88">
              <w:rPr>
                <w:sz w:val="25"/>
                <w:szCs w:val="25"/>
              </w:rPr>
              <w:br/>
              <w:t>Tuân thủ các quy định về Luật xuất bản hiện hành</w:t>
            </w:r>
            <w:r w:rsidRPr="00231F88">
              <w:rPr>
                <w:sz w:val="25"/>
                <w:szCs w:val="25"/>
              </w:rPr>
              <w:br/>
              <w:t>- Xuất xứ: Lắp ráp tại Việt Nam theo tiêu chuẩn ISO 9001:2015, ISO 14001:2015, ISO/IEC 27001:2022, QCVN 54:2020, QCVN 65:2013, TCVN 9536:2012; TCVN 9537:2012; EE Grade; Phù hợp QCVN 63:2020; phù hợp QCVN 112:2017; Phù hợp QCVN 118:2018; Phù hợp QCVN 132:2022</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Đèn chiếu sáng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Loại đèn thông dụng có chao; chân cao có điều chỉnh được các góc độ chiếu sáng khác nhau; dây điện dài; ánh sáng vàng; công suất tối thiểu 20W.</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Giá để mẫu vẽ và dụng cụ học tập</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 Giá có nhiều ngăn, khung bằng sắt sơn tĩnh điện, mặt ngăn bằng ván cao su ghép phủ keo 2 mặt dày 15mm; dễ tháo lắp và an toàn trong sử dụng; </w:t>
            </w:r>
            <w:r w:rsidRPr="00231F88">
              <w:rPr>
                <w:sz w:val="25"/>
                <w:szCs w:val="25"/>
              </w:rPr>
              <w:br/>
              <w:t>- Kích thước: (1</w:t>
            </w:r>
            <w:r>
              <w:rPr>
                <w:sz w:val="25"/>
                <w:szCs w:val="25"/>
              </w:rPr>
              <w:t>,</w:t>
            </w:r>
            <w:r w:rsidRPr="00231F88">
              <w:rPr>
                <w:sz w:val="25"/>
                <w:szCs w:val="25"/>
              </w:rPr>
              <w:t>8x0</w:t>
            </w:r>
            <w:r>
              <w:rPr>
                <w:sz w:val="25"/>
                <w:szCs w:val="25"/>
              </w:rPr>
              <w:t>,</w:t>
            </w:r>
            <w:r w:rsidRPr="00231F88">
              <w:rPr>
                <w:sz w:val="25"/>
                <w:szCs w:val="25"/>
              </w:rPr>
              <w:t>4x1</w:t>
            </w:r>
            <w:r>
              <w:rPr>
                <w:sz w:val="25"/>
                <w:szCs w:val="25"/>
              </w:rPr>
              <w:t>,</w:t>
            </w:r>
            <w:r w:rsidRPr="00231F88">
              <w:rPr>
                <w:sz w:val="25"/>
                <w:szCs w:val="25"/>
              </w:rPr>
              <w:t>83)m</w:t>
            </w:r>
            <w:r w:rsidRPr="00231F88">
              <w:rPr>
                <w:sz w:val="25"/>
                <w:szCs w:val="25"/>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Bàn ghế học mĩ thuật</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 Bàn:  Kích thước (DxRxC): (1200x600x850)mm </w:t>
            </w:r>
            <w:r w:rsidRPr="00231F88">
              <w:rPr>
                <w:sz w:val="25"/>
                <w:szCs w:val="25"/>
              </w:rPr>
              <w:br/>
              <w:t xml:space="preserve">Mặt bàn bằng gỗ cao su ghép phủ keo 2 mặt dày 17mm và khug chân sắt chịu lực được sơn tĩnh điện, có thể gấp gọn. </w:t>
            </w:r>
            <w:r w:rsidRPr="00231F88">
              <w:rPr>
                <w:sz w:val="25"/>
                <w:szCs w:val="25"/>
              </w:rPr>
              <w:br/>
              <w:t>- Ghế: Kích thước: mặt ghế D30mm, cao 45mm. Ghế không có tựa, điều chỉnh được cao/thấp</w:t>
            </w:r>
            <w:r w:rsidRPr="00231F88">
              <w:rPr>
                <w:sz w:val="25"/>
                <w:szCs w:val="25"/>
              </w:rPr>
              <w:br/>
              <w:t>Khung ghế làm bằng sắt, sơn tĩnh điện</w:t>
            </w:r>
            <w:r w:rsidRPr="00231F88">
              <w:rPr>
                <w:sz w:val="25"/>
                <w:szCs w:val="25"/>
              </w:rPr>
              <w:br/>
              <w:t>Mặt ghế bằng gỗ cao su ghép phủ keo 2 mặt dày 17mm</w:t>
            </w:r>
            <w:r w:rsidRPr="00231F88">
              <w:rPr>
                <w:sz w:val="25"/>
                <w:szCs w:val="25"/>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Mẫu vẽ</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Bộ mẫu vẽ gồm có 6 khối</w:t>
            </w:r>
            <w:r w:rsidRPr="00231F88">
              <w:rPr>
                <w:sz w:val="25"/>
                <w:szCs w:val="25"/>
              </w:rPr>
              <w:br/>
              <w:t>- Khối cơ bản 3 khối:</w:t>
            </w:r>
            <w:r w:rsidRPr="00231F88">
              <w:rPr>
                <w:sz w:val="25"/>
                <w:szCs w:val="25"/>
              </w:rPr>
              <w:br/>
              <w:t>+ 01 khối lập phương kích thước: (250x250x250)mm.</w:t>
            </w:r>
            <w:r w:rsidRPr="00231F88">
              <w:rPr>
                <w:sz w:val="25"/>
                <w:szCs w:val="25"/>
              </w:rPr>
              <w:br/>
              <w:t>+ 01 khối cầu đường kính 200mm.</w:t>
            </w:r>
            <w:r w:rsidRPr="00231F88">
              <w:rPr>
                <w:sz w:val="25"/>
                <w:szCs w:val="25"/>
              </w:rPr>
              <w:br/>
              <w:t xml:space="preserve">+ 01 khối hình chóp tam giác cân, đáy hình vuông, kích thước: các </w:t>
            </w:r>
            <w:r w:rsidRPr="00231F88">
              <w:rPr>
                <w:sz w:val="25"/>
                <w:szCs w:val="25"/>
              </w:rPr>
              <w:lastRenderedPageBreak/>
              <w:t>cạnh đáy (200x200)mm; cao 300mm.</w:t>
            </w:r>
            <w:r w:rsidRPr="00231F88">
              <w:rPr>
                <w:sz w:val="25"/>
                <w:szCs w:val="25"/>
              </w:rPr>
              <w:br/>
              <w:t>- Khối biến thể 3 khối:</w:t>
            </w:r>
            <w:r w:rsidRPr="00231F88">
              <w:rPr>
                <w:sz w:val="25"/>
                <w:szCs w:val="25"/>
              </w:rPr>
              <w:br/>
              <w:t>+ 01 khối hộp chữ nhật kích thước: dài 300mm, rộng 150mm; cao 100mm.</w:t>
            </w:r>
            <w:r w:rsidRPr="00231F88">
              <w:rPr>
                <w:sz w:val="25"/>
                <w:szCs w:val="25"/>
              </w:rPr>
              <w:br/>
              <w:t>+ 01 khối trụ kích thước: cao 300mm; đường kính 150mm.</w:t>
            </w:r>
            <w:r w:rsidRPr="00231F88">
              <w:rPr>
                <w:sz w:val="25"/>
                <w:szCs w:val="25"/>
              </w:rPr>
              <w:br/>
              <w:t>+ 01 khối chóp nón kích thước: chiều cao 350mm, đường kính đáy 250mm.</w:t>
            </w:r>
            <w:r w:rsidRPr="00231F88">
              <w:rPr>
                <w:sz w:val="25"/>
                <w:szCs w:val="25"/>
              </w:rPr>
              <w:br/>
              <w:t>- Vật liệu: Bằng nhựa, không cong vênh, chịu được nước, an toàn trong sử dụng. Màu trắng hoặc ghi sáng.</w:t>
            </w:r>
            <w:r w:rsidRPr="00231F88">
              <w:rPr>
                <w:sz w:val="25"/>
                <w:szCs w:val="25"/>
              </w:rPr>
              <w:br/>
              <w:t>Xuất xứ: Việt Nam</w:t>
            </w:r>
            <w:r>
              <w:rPr>
                <w:sz w:val="25"/>
                <w:szCs w:val="25"/>
              </w:rPr>
              <w:t xml:space="preserve"> / </w:t>
            </w:r>
            <w:r w:rsidRPr="00231F88">
              <w:rPr>
                <w:sz w:val="25"/>
                <w:szCs w:val="25"/>
              </w:rP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Bảng yếu tố và nguyên lý tạo hình</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Tranh mô tả các yếu tố và nguyên lí tạo hình, nên được thiết kế thành hai cột hoặc hai vòng tròn giao nhau.</w:t>
            </w:r>
            <w:r w:rsidRPr="00231F88">
              <w:rPr>
                <w:sz w:val="25"/>
                <w:szCs w:val="25"/>
              </w:rPr>
              <w:br/>
              <w:t>Cột yếu tố tạo hình gồm có: Chấm, nét, hình, khối, màu sắc, đậm nhạt, chất cảm, không gian; Cột nguyên lí tạo hình gồm có: Cân bằng, tương phản, lặp lại, nhịp điệu, nhấn mạnh, chuyển động, tỉ lệ, hài hòa.</w:t>
            </w:r>
            <w:r w:rsidRPr="00231F88">
              <w:rPr>
                <w:sz w:val="25"/>
                <w:szCs w:val="25"/>
              </w:rPr>
              <w:br/>
              <w:t xml:space="preserve">Tranh có kích thước 790x540 mm, in offset 4 màu, trên giấy couché định lượng 230g/m2, cán láng OPP mờ, dung sai 10mm. </w:t>
            </w:r>
            <w:r w:rsidRPr="00231F88">
              <w:rPr>
                <w:sz w:val="25"/>
                <w:szCs w:val="25"/>
              </w:rPr>
              <w:br/>
              <w:t>Tất cả tranh được đóng gói trong túi nhựa PE dày 3,5 zem, phù hợp với kích thước tranh, đảm bảo an toàn trong quá trình vận chuyển, sử dụng và bảo quản.</w:t>
            </w:r>
            <w:r w:rsidRPr="00231F88">
              <w:rPr>
                <w:sz w:val="25"/>
                <w:szCs w:val="25"/>
              </w:rPr>
              <w:br/>
              <w:t>- Nhà sản xuất có giấy chứng nhận đăng ký nhãn hiệu.</w:t>
            </w:r>
            <w:r w:rsidRPr="00231F88">
              <w:rPr>
                <w:sz w:val="25"/>
                <w:szCs w:val="25"/>
              </w:rPr>
              <w:br/>
              <w:t>- Được thẩm định nội dung và cấp quyết định xuất bản theo quy định của Luật Xuất bản.</w:t>
            </w:r>
            <w:r w:rsidRPr="00231F88">
              <w:rPr>
                <w:sz w:val="25"/>
                <w:szCs w:val="25"/>
              </w:rPr>
              <w:br/>
              <w:t>- Nhà sản xuất được cấp giấy xác nhận đăng ký hoạt động phát hành xuất bản phẩm.</w:t>
            </w:r>
            <w:r w:rsidRPr="00231F88">
              <w:rPr>
                <w:sz w:val="25"/>
                <w:szCs w:val="25"/>
              </w:rPr>
              <w:br/>
              <w:t>- Người quản lí bộ phận sản xuất xuất bản phẩm có chứng chỉ nghiệp vụ biên tập xuất bản, lãnh đạo và quản lý xuất bản.</w:t>
            </w:r>
            <w:r w:rsidRPr="00231F88">
              <w:rPr>
                <w:sz w:val="25"/>
                <w:szCs w:val="25"/>
              </w:rPr>
              <w:br/>
              <w:t>- Người đứng đầu cơ quan, đơn vị sản xuất được cấp chứng chỉ Bồi dưỡng nghiệp vụ kinh doanh xuất bản phẩm theo Điểm a Khoản 3 Điều 36 Luật Xuất bản.</w:t>
            </w:r>
            <w:r w:rsidRPr="00231F88">
              <w:rPr>
                <w:sz w:val="25"/>
                <w:szCs w:val="25"/>
              </w:rPr>
              <w:br/>
              <w:t>Đạt chứng nhận ISO 9001:2015, ISO 14001:2015, ISO 45001:2018</w:t>
            </w:r>
            <w:r w:rsidRPr="00231F88">
              <w:rPr>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t>IV</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TIẾNG ANH</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Thiết bị âm thanh đa năng di động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eastAsia="vi-VN"/>
              </w:rPr>
            </w:pPr>
            <w:r w:rsidRPr="00231F88">
              <w:rPr>
                <w:sz w:val="25"/>
                <w:szCs w:val="25"/>
              </w:rPr>
              <w:t xml:space="preserve">1. Mô tả: </w:t>
            </w:r>
            <w:r w:rsidRPr="00231F88">
              <w:rPr>
                <w:sz w:val="25"/>
                <w:szCs w:val="25"/>
              </w:rPr>
              <w:br/>
              <w:t>_Thiết kế 2 bộ xử lý âm thanh kỹ thuật số DSP riêng biệt cho Music và Micro.</w:t>
            </w:r>
            <w:r w:rsidRPr="00231F88">
              <w:rPr>
                <w:sz w:val="25"/>
                <w:szCs w:val="25"/>
              </w:rPr>
              <w:br/>
              <w:t xml:space="preserve">2. Thông số kỹ thuật : </w:t>
            </w:r>
            <w:r w:rsidRPr="00231F88">
              <w:rPr>
                <w:sz w:val="25"/>
                <w:szCs w:val="25"/>
              </w:rPr>
              <w:br/>
              <w:t xml:space="preserve">Công suất PMPO 1600W / RMS 400W. </w:t>
            </w:r>
            <w:r w:rsidRPr="00231F88">
              <w:rPr>
                <w:sz w:val="25"/>
                <w:szCs w:val="25"/>
              </w:rPr>
              <w:br/>
              <w:t xml:space="preserve">_Hệ thống loa 3 đường tiếng : Hệ thống 3 loa, </w:t>
            </w:r>
            <w:r w:rsidRPr="00231F88">
              <w:rPr>
                <w:sz w:val="25"/>
                <w:szCs w:val="25"/>
              </w:rPr>
              <w:br/>
              <w:t>3 đường tiếng: 1 Loa Bass 40cm, 1 Loa Trung 14cm, 1 Loa _Treble từ neo  6cm.</w:t>
            </w:r>
            <w:r w:rsidRPr="00231F88">
              <w:rPr>
                <w:sz w:val="25"/>
                <w:szCs w:val="25"/>
              </w:rPr>
              <w:br/>
              <w:t>_Cổng giao tiếp :</w:t>
            </w:r>
            <w:r w:rsidRPr="00231F88">
              <w:rPr>
                <w:sz w:val="25"/>
                <w:szCs w:val="25"/>
              </w:rPr>
              <w:br/>
              <w:t xml:space="preserve">  +OPT: Cổng vào âm thanh kỹ thuật số Optical.</w:t>
            </w:r>
            <w:r w:rsidRPr="00231F88">
              <w:rPr>
                <w:sz w:val="25"/>
                <w:szCs w:val="25"/>
              </w:rPr>
              <w:br/>
            </w:r>
            <w:r w:rsidRPr="00231F88">
              <w:rPr>
                <w:sz w:val="25"/>
                <w:szCs w:val="25"/>
              </w:rPr>
              <w:lastRenderedPageBreak/>
              <w:t xml:space="preserve">  +USB: Cổng kết nối USB.</w:t>
            </w:r>
            <w:r w:rsidRPr="00231F88">
              <w:rPr>
                <w:sz w:val="25"/>
                <w:szCs w:val="25"/>
              </w:rPr>
              <w:br/>
              <w:t xml:space="preserve">  +TF:Cổng kết nối thẻ nhớ MicroSD.</w:t>
            </w:r>
            <w:r w:rsidRPr="00231F88">
              <w:rPr>
                <w:sz w:val="25"/>
                <w:szCs w:val="25"/>
              </w:rPr>
              <w:br/>
              <w:t xml:space="preserve">  + IN R,L: Cổng vào âm thanh jack RCA.</w:t>
            </w:r>
            <w:r w:rsidRPr="00231F88">
              <w:rPr>
                <w:sz w:val="25"/>
                <w:szCs w:val="25"/>
              </w:rPr>
              <w:br/>
              <w:t xml:space="preserve">   +OUT R,L: Cổng  ra âm thanh jack RCA.</w:t>
            </w:r>
            <w:r w:rsidRPr="00231F88">
              <w:rPr>
                <w:sz w:val="25"/>
                <w:szCs w:val="25"/>
              </w:rPr>
              <w:br/>
              <w:t xml:space="preserve">   +GUITAR: Cổng kết nối đàn Guitar.</w:t>
            </w:r>
            <w:r w:rsidRPr="00231F88">
              <w:rPr>
                <w:sz w:val="25"/>
                <w:szCs w:val="25"/>
              </w:rPr>
              <w:br/>
              <w:t xml:space="preserve">   +MIC: Cổng  kết nối Micro có dây."</w:t>
            </w:r>
            <w:r w:rsidRPr="00231F88">
              <w:rPr>
                <w:sz w:val="25"/>
                <w:szCs w:val="25"/>
              </w:rPr>
              <w:br/>
              <w:t>_Điện áp sử dụng :  + Bình Ắc quy: 12V, 12Ah.</w:t>
            </w:r>
            <w:r w:rsidRPr="00231F88">
              <w:rPr>
                <w:sz w:val="25"/>
                <w:szCs w:val="25"/>
              </w:rPr>
              <w:br/>
              <w:t xml:space="preserve">                                 +AC 220V."</w:t>
            </w:r>
            <w:r w:rsidRPr="00231F88">
              <w:rPr>
                <w:sz w:val="25"/>
                <w:szCs w:val="25"/>
              </w:rPr>
              <w:br/>
              <w:t>_Kích thước(DxRxC) : 430 x 470 x 870 mm</w:t>
            </w:r>
            <w:r w:rsidRPr="00231F88">
              <w:rPr>
                <w:sz w:val="25"/>
                <w:szCs w:val="25"/>
              </w:rPr>
              <w:br/>
              <w:t xml:space="preserve"> _Có bao bì : 510 x 550 x 935 mm"</w:t>
            </w:r>
            <w:r w:rsidRPr="00231F88">
              <w:rPr>
                <w:sz w:val="25"/>
                <w:szCs w:val="25"/>
              </w:rPr>
              <w:br/>
              <w:t>_Khối lượng tịnh/ có bao bì : 32.5kg/ 37.5kg</w:t>
            </w:r>
            <w:r w:rsidRPr="00231F88">
              <w:rPr>
                <w:sz w:val="25"/>
                <w:szCs w:val="25"/>
              </w:rPr>
              <w:br/>
              <w:t xml:space="preserve">Phụ kiện kèm theo : </w:t>
            </w:r>
            <w:r w:rsidRPr="00231F88">
              <w:rPr>
                <w:sz w:val="25"/>
                <w:szCs w:val="25"/>
              </w:rPr>
              <w:br/>
              <w:t>2 Micro model AR3, dây AC, remote.</w:t>
            </w:r>
            <w:r w:rsidRPr="00231F88">
              <w:rPr>
                <w:sz w:val="25"/>
                <w:szCs w:val="25"/>
              </w:rPr>
              <w:br/>
              <w:t>- Xuất xứ: Sản xuất tại Trung Quốc theo tiêu chu</w:t>
            </w:r>
            <w:r>
              <w:rPr>
                <w:sz w:val="25"/>
                <w:szCs w:val="25"/>
              </w:rPr>
              <w:t xml:space="preserve">ẩn của Arirang Technology .,Jsc </w:t>
            </w:r>
            <w:r w:rsidRPr="00691280">
              <w:rPr>
                <w:sz w:val="25"/>
                <w:szCs w:val="25"/>
              </w:rPr>
              <w:t>hoặc tương đương.</w:t>
            </w:r>
            <w:r w:rsidRPr="00231F88">
              <w:rPr>
                <w:sz w:val="25"/>
                <w:szCs w:val="25"/>
              </w:rPr>
              <w:br/>
              <w:t>_ Bảo hành 24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 xml:space="preserve">Bộ học liệu điện tử - Ngoại Ngữ </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Bộ học liệu điện tử được xây dựng và phát triển bám sát dựa theo thông tư số 38/2021/TT-BGDĐT.</w:t>
            </w:r>
            <w:r w:rsidRPr="00231F88">
              <w:rPr>
                <w:sz w:val="25"/>
                <w:szCs w:val="25"/>
              </w:rPr>
              <w:br/>
              <w:t>Có hệ thống học liệu điện tử (hình ảnh, sơ đồ, lược đồ, âm thanh video, câu hỏi, đề kiểm tra,…) đi kèm và được tổ chức quản lý thành hệ thống thư viện điện tử, thuận lợi tra cứu và sử dụng.</w:t>
            </w:r>
            <w:r w:rsidRPr="00231F88">
              <w:rPr>
                <w:sz w:val="25"/>
                <w:szCs w:val="25"/>
              </w:rPr>
              <w:br/>
              <w:t>Bộ học liệu điện tử sử dụng được trên tất cả các môn trên môi trường không có kết nối internet.</w:t>
            </w:r>
            <w:r w:rsidRPr="00231F88">
              <w:rPr>
                <w:sz w:val="25"/>
                <w:szCs w:val="25"/>
              </w:rPr>
              <w:br/>
              <w:t>Gồm các chức năng chính:</w:t>
            </w:r>
            <w:r w:rsidRPr="00231F88">
              <w:rPr>
                <w:sz w:val="25"/>
                <w:szCs w:val="25"/>
              </w:rPr>
              <w:br/>
              <w:t>- Chức năng quản lý kế hoạch bài dạy và bài giảng điện tử</w:t>
            </w:r>
            <w:r w:rsidRPr="00231F88">
              <w:rPr>
                <w:sz w:val="25"/>
                <w:szCs w:val="25"/>
              </w:rPr>
              <w:br/>
              <w:t xml:space="preserve"> + Sắp xếp và phân loại kế hoạch bài dạy và bài giảng điện tử theo các bộ SGK hiện hành.</w:t>
            </w:r>
            <w:r w:rsidRPr="00231F88">
              <w:rPr>
                <w:sz w:val="25"/>
                <w:szCs w:val="25"/>
              </w:rPr>
              <w:br/>
              <w:t xml:space="preserve"> + Chức năng hỗ trợ soạn giáo án điện tử/kế hoạch bài dạy.</w:t>
            </w:r>
            <w:r w:rsidRPr="00231F88">
              <w:rPr>
                <w:sz w:val="25"/>
                <w:szCs w:val="25"/>
              </w:rPr>
              <w:br/>
              <w:t xml:space="preserve"> + Hỗ trợ tải kế hoạch bài dạy từ máy cá nhân lên bộ học liệu điện tử theo định dạng file quy định</w:t>
            </w:r>
            <w:r w:rsidRPr="00231F88">
              <w:rPr>
                <w:sz w:val="25"/>
                <w:szCs w:val="25"/>
              </w:rPr>
              <w:br/>
              <w:t xml:space="preserve"> + Hỗ trợ tạo mẫu kế hoạch bài dạy có sẵn theo Công văn 5512/BGDĐT-GDTrH ngày 18 tháng 12 năm 2020.</w:t>
            </w:r>
            <w:r w:rsidRPr="00231F88">
              <w:rPr>
                <w:sz w:val="25"/>
                <w:szCs w:val="25"/>
              </w:rPr>
              <w:br/>
              <w:t xml:space="preserve"> + Hỗ trợ điều chỉnh kế hoạch bài dạy trực tiếp</w:t>
            </w:r>
            <w:r w:rsidRPr="00231F88">
              <w:rPr>
                <w:sz w:val="25"/>
                <w:szCs w:val="25"/>
              </w:rPr>
              <w:br/>
              <w:t xml:space="preserve"> + Hỗ trợ sử dụng học liệu trong việc soạn bài giảng điện tử</w:t>
            </w:r>
            <w:r w:rsidRPr="00231F88">
              <w:rPr>
                <w:sz w:val="25"/>
                <w:szCs w:val="25"/>
              </w:rPr>
              <w:br/>
            </w:r>
            <w:r w:rsidRPr="00231F88">
              <w:rPr>
                <w:sz w:val="25"/>
                <w:szCs w:val="25"/>
              </w:rPr>
              <w:softHyphen/>
              <w:t>+ Hệ thống cung cấp công cụ thiết kế bài giảng điện tử đa năng, hỗ trợ giáo viên tạo bài giảng sinh động, trực quan và phù hợp với yêu cầu sư phạm, bao gồm các chức năng chính sau:</w:t>
            </w:r>
            <w:r w:rsidRPr="00231F88">
              <w:rPr>
                <w:sz w:val="25"/>
                <w:szCs w:val="25"/>
              </w:rPr>
              <w:br/>
            </w:r>
            <w:r w:rsidRPr="00231F88">
              <w:rPr>
                <w:sz w:val="25"/>
                <w:szCs w:val="25"/>
              </w:rPr>
              <w:softHyphen/>
              <w:t>+ Công cụ thiết kế đa phương tiện tích hợp, tương tự PowerPoint/Canva, cho phép khai thác trực tiếp thư viện học liệu đa dạng trong phần mềm như ảnh, video, âm thanh, mô hình 3D và sách tương tác để tạo bài giảng hấp dẫn.</w:t>
            </w:r>
            <w:r w:rsidRPr="00231F88">
              <w:rPr>
                <w:sz w:val="25"/>
                <w:szCs w:val="25"/>
              </w:rPr>
              <w:br/>
            </w:r>
            <w:r w:rsidRPr="00231F88">
              <w:rPr>
                <w:sz w:val="25"/>
                <w:szCs w:val="25"/>
              </w:rPr>
              <w:softHyphen/>
              <w:t>+ Hỗ trợ trình chiếu slide show chuyên nghiệp với nhiều tỷ lệ màn hình (16:9, 4:3, full screen), tích hợp trình phát video, audio, mô hình 3D cùng các hiệu ứng chuyển cảnh và hiệu ứng đối tượng.</w:t>
            </w:r>
            <w:r w:rsidRPr="00231F88">
              <w:rPr>
                <w:sz w:val="25"/>
                <w:szCs w:val="25"/>
              </w:rPr>
              <w:br/>
            </w:r>
            <w:r w:rsidRPr="00231F88">
              <w:rPr>
                <w:sz w:val="25"/>
                <w:szCs w:val="25"/>
              </w:rPr>
              <w:lastRenderedPageBreak/>
              <w:softHyphen/>
              <w:t>+ Kho hiệu ứng và theme phong phú với mẫu theo chủ đề bài giảng cho phép tùy chỉnh màu nền, font chữ và bố cục phù hợp với đặc thù môn học.</w:t>
            </w:r>
            <w:r w:rsidRPr="00231F88">
              <w:rPr>
                <w:sz w:val="25"/>
                <w:szCs w:val="25"/>
              </w:rPr>
              <w:br/>
            </w:r>
            <w:r w:rsidRPr="00231F88">
              <w:rPr>
                <w:sz w:val="25"/>
                <w:szCs w:val="25"/>
              </w:rPr>
              <w:softHyphen/>
              <w:t>+ Tích hợp các dạng học liệu vào slide theo hai hình thức:</w:t>
            </w:r>
            <w:r w:rsidRPr="00231F88">
              <w:rPr>
                <w:sz w:val="25"/>
                <w:szCs w:val="25"/>
              </w:rPr>
              <w:br/>
              <w:t xml:space="preserve">  Tải file từ máy tính cá nhân.</w:t>
            </w:r>
            <w:r w:rsidRPr="00231F88">
              <w:rPr>
                <w:sz w:val="25"/>
                <w:szCs w:val="25"/>
              </w:rPr>
              <w:br/>
              <w:t xml:space="preserve">  Chèn học liệu(3D, video, ảnh…) từ kho học liệu có sẵn trong phần mềm.</w:t>
            </w:r>
            <w:r w:rsidRPr="00231F88">
              <w:rPr>
                <w:sz w:val="25"/>
                <w:szCs w:val="25"/>
              </w:rPr>
              <w:br/>
            </w:r>
            <w:r w:rsidRPr="00231F88">
              <w:rPr>
                <w:sz w:val="25"/>
                <w:szCs w:val="25"/>
              </w:rPr>
              <w:softHyphen/>
              <w:t>+ Chức năng tạo và chỉnh sửa văn bản với đầy đủ các công cụ định dạng, chèn hình ảnh, bảng biểu, biểu đồ, danh sách, đối tượng liệt kê; chia cột, bố cục trang linh hoạt; chèn liên kết và số trang tự động; tạo hình nền tùy chỉnh; xuất bài thuyết trình ở nhiều định dạng phổ biến.</w:t>
            </w:r>
            <w:r w:rsidRPr="00231F88">
              <w:rPr>
                <w:sz w:val="25"/>
                <w:szCs w:val="25"/>
              </w:rPr>
              <w:br/>
            </w:r>
            <w:r w:rsidRPr="00231F88">
              <w:rPr>
                <w:sz w:val="25"/>
                <w:szCs w:val="25"/>
              </w:rPr>
              <w:softHyphen/>
              <w:t>+ Hỗ trợ tương tác trực tiếp giữa giáo viên và học sinh trong quá trình giảng dạy bằng các dạng câu hỏi tưởng tác:</w:t>
            </w:r>
            <w:r w:rsidRPr="00231F88">
              <w:rPr>
                <w:sz w:val="25"/>
                <w:szCs w:val="25"/>
              </w:rPr>
              <w:br/>
              <w:t xml:space="preserve">        Đúng/sai.</w:t>
            </w:r>
            <w:r w:rsidRPr="00231F88">
              <w:rPr>
                <w:sz w:val="25"/>
                <w:szCs w:val="25"/>
              </w:rPr>
              <w:br/>
              <w:t xml:space="preserve">        Một lưa chọn.</w:t>
            </w:r>
            <w:r w:rsidRPr="00231F88">
              <w:rPr>
                <w:sz w:val="25"/>
                <w:szCs w:val="25"/>
              </w:rPr>
              <w:br/>
              <w:t xml:space="preserve">        Nhiều lựa chọn.</w:t>
            </w:r>
            <w:r w:rsidRPr="00231F88">
              <w:rPr>
                <w:sz w:val="25"/>
                <w:szCs w:val="25"/>
              </w:rPr>
              <w:br/>
              <w:t xml:space="preserve">        Điền đáp án dưới dạng văn bản.</w:t>
            </w:r>
            <w:r w:rsidRPr="00231F88">
              <w:rPr>
                <w:sz w:val="25"/>
                <w:szCs w:val="25"/>
              </w:rPr>
              <w:br/>
              <w:t xml:space="preserve">        Kéo thả đáp án.</w:t>
            </w:r>
            <w:r w:rsidRPr="00231F88">
              <w:rPr>
                <w:sz w:val="25"/>
                <w:szCs w:val="25"/>
              </w:rPr>
              <w:br/>
              <w:t xml:space="preserve">        Điền vào chỗ trống</w:t>
            </w:r>
            <w:r w:rsidRPr="00231F88">
              <w:rPr>
                <w:sz w:val="25"/>
                <w:szCs w:val="25"/>
              </w:rPr>
              <w:br/>
              <w:t xml:space="preserve">        Nối đáp án </w:t>
            </w:r>
            <w:r w:rsidRPr="00231F88">
              <w:rPr>
                <w:sz w:val="25"/>
                <w:szCs w:val="25"/>
              </w:rPr>
              <w:br/>
            </w:r>
            <w:r w:rsidRPr="00231F88">
              <w:rPr>
                <w:sz w:val="25"/>
                <w:szCs w:val="25"/>
              </w:rPr>
              <w:softHyphen/>
              <w:t>+ Tính năng tự động lưu tài liệu và kiểm tra lịch sử phiên bản trong quá trình làm việc, đảm bảo an toàn và không mất dữ liệu.</w:t>
            </w:r>
            <w:r w:rsidRPr="00231F88">
              <w:rPr>
                <w:sz w:val="25"/>
                <w:szCs w:val="25"/>
              </w:rPr>
              <w:br/>
            </w:r>
            <w:r w:rsidRPr="00231F88">
              <w:rPr>
                <w:sz w:val="25"/>
                <w:szCs w:val="25"/>
              </w:rPr>
              <w:softHyphen/>
              <w:t>+ Cung cấp khả năng tạo mẫu văn bản, chế độ xem trình bày tiện lợi để tối ưu hóa quy trình soạn thảo và thiết kế bài giảng.</w:t>
            </w:r>
            <w:r w:rsidRPr="00231F88">
              <w:rPr>
                <w:sz w:val="25"/>
                <w:szCs w:val="25"/>
              </w:rPr>
              <w:br/>
            </w:r>
            <w:r w:rsidRPr="00231F88">
              <w:rPr>
                <w:sz w:val="25"/>
                <w:szCs w:val="25"/>
              </w:rPr>
              <w:softHyphen/>
              <w:t>+ Cho phép xuất tài liệu, thuận tiện cho việc chia sẻ và sử dụng trong nhiều môi trường giảng dạy khác nhau.</w:t>
            </w:r>
            <w:r w:rsidRPr="00231F88">
              <w:rPr>
                <w:sz w:val="25"/>
                <w:szCs w:val="25"/>
              </w:rPr>
              <w:br/>
            </w:r>
            <w:r w:rsidRPr="00231F88">
              <w:rPr>
                <w:sz w:val="25"/>
                <w:szCs w:val="25"/>
              </w:rPr>
              <w:softHyphen/>
              <w:t>+ Quản lý danh sách các bài giảng:</w:t>
            </w:r>
            <w:r w:rsidRPr="00231F88">
              <w:rPr>
                <w:sz w:val="25"/>
                <w:szCs w:val="25"/>
              </w:rPr>
              <w:br/>
              <w:t>+ Cho phép tìm kiếm theo tên.</w:t>
            </w:r>
            <w:r w:rsidRPr="00231F88">
              <w:rPr>
                <w:sz w:val="25"/>
                <w:szCs w:val="25"/>
              </w:rPr>
              <w:br/>
              <w:t>+ Các bộ lọc theo môn, chủ đề.</w:t>
            </w:r>
            <w:r w:rsidRPr="00231F88">
              <w:rPr>
                <w:sz w:val="25"/>
                <w:szCs w:val="25"/>
              </w:rPr>
              <w:br/>
              <w:t>- Chức năng quản lý học liệu</w:t>
            </w:r>
            <w:r w:rsidRPr="00231F88">
              <w:rPr>
                <w:sz w:val="25"/>
                <w:szCs w:val="25"/>
              </w:rPr>
              <w:br/>
              <w:t xml:space="preserve"> + Hỗ trợ tải 1 hoặc nhiều học liệu từ máy cá nhân lên bộ học liệu điện tử theo định dạng file quy định.</w:t>
            </w:r>
            <w:r w:rsidRPr="00231F88">
              <w:rPr>
                <w:sz w:val="25"/>
                <w:szCs w:val="25"/>
              </w:rPr>
              <w:br/>
              <w:t xml:space="preserve"> + Chức năng hướng dẫn, chuẩn bị và sử dụng học liệu điện tử (hình ảnh, sơ đồ, lược đồ, âm thanh video, câu hỏi, đề kiểm tra,…).</w:t>
            </w:r>
            <w:r w:rsidRPr="00231F88">
              <w:rPr>
                <w:sz w:val="25"/>
                <w:szCs w:val="25"/>
              </w:rPr>
              <w:br/>
              <w:t xml:space="preserve"> + Chức năng phân loại học liệu theo chủ đề, theo loại học liệu.</w:t>
            </w:r>
            <w:r w:rsidRPr="00231F88">
              <w:rPr>
                <w:sz w:val="25"/>
                <w:szCs w:val="25"/>
              </w:rPr>
              <w:br/>
              <w:t xml:space="preserve"> + Chức năng hỗ trợ tìm kiếm học liệu theo từ khóa tương đối</w:t>
            </w:r>
            <w:r w:rsidRPr="00231F88">
              <w:rPr>
                <w:sz w:val="25"/>
                <w:szCs w:val="25"/>
              </w:rPr>
              <w:br/>
              <w:t>- Chức năng quản lý học sinh</w:t>
            </w:r>
            <w:r w:rsidRPr="00231F88">
              <w:rPr>
                <w:sz w:val="25"/>
                <w:szCs w:val="25"/>
              </w:rPr>
              <w:br/>
              <w:t xml:space="preserve"> + Chức năng quản lý thông tin học sinh</w:t>
            </w:r>
            <w:r w:rsidRPr="00231F88">
              <w:rPr>
                <w:sz w:val="25"/>
                <w:szCs w:val="25"/>
              </w:rPr>
              <w:br/>
              <w:t xml:space="preserve"> + Chức năng quản lý thêm lớp theo khối lớp, năm học </w:t>
            </w:r>
            <w:r w:rsidRPr="00231F88">
              <w:rPr>
                <w:sz w:val="25"/>
                <w:szCs w:val="25"/>
              </w:rPr>
              <w:br/>
              <w:t xml:space="preserve"> + Chức năng nhập/xuất thông tin học sinh từ tập tin, có hỗ trợ tải tập tin từ hệ thống</w:t>
            </w:r>
            <w:r w:rsidRPr="00231F88">
              <w:rPr>
                <w:sz w:val="25"/>
                <w:szCs w:val="25"/>
              </w:rPr>
              <w:br/>
              <w:t xml:space="preserve"> + Chức năng phân chia, luân chuyển lớp cho học sinh</w:t>
            </w:r>
            <w:r w:rsidRPr="00231F88">
              <w:rPr>
                <w:sz w:val="25"/>
                <w:szCs w:val="25"/>
              </w:rPr>
              <w:br/>
              <w:t xml:space="preserve"> + Chức năng lên lớp nhanh chóng cho học sinh</w:t>
            </w:r>
            <w:r w:rsidRPr="00231F88">
              <w:rPr>
                <w:sz w:val="25"/>
                <w:szCs w:val="25"/>
              </w:rPr>
              <w:br/>
              <w:t xml:space="preserve"> + Chức năng quản lý điểm nhập/xuất bảng điểm, tính trung bình </w:t>
            </w:r>
            <w:r w:rsidRPr="00231F88">
              <w:rPr>
                <w:sz w:val="25"/>
                <w:szCs w:val="25"/>
              </w:rPr>
              <w:lastRenderedPageBreak/>
              <w:t>điểm học kỳ cho học sinh theo quy định của BGD.</w:t>
            </w:r>
            <w:r w:rsidRPr="00231F88">
              <w:rPr>
                <w:sz w:val="25"/>
                <w:szCs w:val="25"/>
              </w:rPr>
              <w:br/>
              <w:t xml:space="preserve"> + Chức năng thống kê điểm học kỳ của học sinh theo biểu đồ trực quan</w:t>
            </w:r>
            <w:r w:rsidRPr="00231F88">
              <w:rPr>
                <w:sz w:val="25"/>
                <w:szCs w:val="25"/>
              </w:rPr>
              <w:br/>
              <w:t xml:space="preserve"> + Hỗ trợ báo cáo thống kê kết quả điểm thi học sinh</w:t>
            </w:r>
            <w:r w:rsidRPr="00231F88">
              <w:rPr>
                <w:sz w:val="25"/>
                <w:szCs w:val="25"/>
              </w:rPr>
              <w:br/>
              <w:t xml:space="preserve"> + Chức năng quản lý điểm theo hệ số, học kỳ</w:t>
            </w:r>
            <w:r w:rsidRPr="00231F88">
              <w:rPr>
                <w:sz w:val="25"/>
                <w:szCs w:val="25"/>
              </w:rPr>
              <w:br/>
              <w:t xml:space="preserve"> + Chức năng hỗ trợ tìm kiếm dữ liệu học sinh theo từ khóa tương đối</w:t>
            </w:r>
            <w:r w:rsidRPr="00231F88">
              <w:rPr>
                <w:sz w:val="25"/>
                <w:szCs w:val="25"/>
              </w:rPr>
              <w:br/>
              <w:t>- Chức năng quản lý kiểm tra, đánh giá</w:t>
            </w:r>
            <w:r w:rsidRPr="00231F88">
              <w:rPr>
                <w:sz w:val="25"/>
                <w:szCs w:val="25"/>
              </w:rPr>
              <w:br/>
              <w:t xml:space="preserve"> + Chức năng thêm, quản lý câu hỏi theo môn học, chủ đề, phân loại câu hỏi và độ khó trong ngân hàng câu hỏi.</w:t>
            </w:r>
            <w:r w:rsidRPr="00231F88">
              <w:rPr>
                <w:sz w:val="25"/>
                <w:szCs w:val="25"/>
              </w:rPr>
              <w:br/>
              <w:t xml:space="preserve"> + Chức năng hướng dẫn và chuẩn bị các bài tập, câu hỏi</w:t>
            </w:r>
            <w:r w:rsidRPr="00231F88">
              <w:rPr>
                <w:sz w:val="25"/>
                <w:szCs w:val="25"/>
              </w:rPr>
              <w:br/>
              <w:t xml:space="preserve"> + Chức năng hỗ trợ chuẩn bị công tác kiểm tra, đánh giá</w:t>
            </w:r>
            <w:r w:rsidRPr="00231F88">
              <w:rPr>
                <w:sz w:val="25"/>
                <w:szCs w:val="25"/>
              </w:rPr>
              <w:br/>
              <w:t xml:space="preserve"> + Chức năng hỗ trợ nhập câu hỏi từ tập tin theo mẫu nhanh chóng</w:t>
            </w:r>
            <w:r w:rsidRPr="00231F88">
              <w:rPr>
                <w:sz w:val="25"/>
                <w:szCs w:val="25"/>
              </w:rPr>
              <w:br/>
              <w:t xml:space="preserve"> + Chức năng tạo bộ đề, tự động tạo bộ đề con từ bộ đề gốc theo cách trộn ngẫu nhiên câu hỏi từ ngân hàng câu hỏi có sẵn.</w:t>
            </w:r>
            <w:r w:rsidRPr="00231F88">
              <w:rPr>
                <w:sz w:val="25"/>
                <w:szCs w:val="25"/>
              </w:rPr>
              <w:br/>
              <w:t xml:space="preserve"> + Chức năng tạo bộ đề, tự động tạo bộ đề con từ bộ đề gốc theo cách trộn ngẫu nhiên câu hỏi từ ngân hàng câu hỏi có sẵn.</w:t>
            </w:r>
            <w:r w:rsidRPr="00231F88">
              <w:rPr>
                <w:sz w:val="25"/>
                <w:szCs w:val="25"/>
              </w:rPr>
              <w:br/>
              <w:t>+ Chức năng tạo bộ đề theo câu trúc đề thi mới từ ngân hàng theo câu hỏi với 3 cấp độ tư duy (Nhận thức, tìm hiểu và vận dụng) thông qua việc đọc và chọn phương án đúng (ứng với A hoặc B, C, D)</w:t>
            </w:r>
            <w:r w:rsidRPr="00231F88">
              <w:rPr>
                <w:sz w:val="25"/>
                <w:szCs w:val="25"/>
              </w:rPr>
              <w:br/>
              <w:t xml:space="preserve"> + Chức năng quản lý loại câu hỏi phục vụ cho công việc soạn câu hỏi</w:t>
            </w:r>
            <w:r w:rsidRPr="00231F88">
              <w:rPr>
                <w:sz w:val="25"/>
                <w:szCs w:val="25"/>
              </w:rPr>
              <w:br/>
              <w:t>- Trò chơi ô chữ kiến thức tùy chỉnh nội dung theo mong muốn</w:t>
            </w:r>
            <w:r w:rsidRPr="00231F88">
              <w:rPr>
                <w:sz w:val="25"/>
                <w:szCs w:val="25"/>
              </w:rPr>
              <w:br/>
              <w:t>- Trò chơi vòng xoay mai mắn tùy chọn danh sách theo lớp</w:t>
            </w:r>
            <w:r w:rsidRPr="00231F88">
              <w:rPr>
                <w:sz w:val="25"/>
                <w:szCs w:val="25"/>
              </w:rPr>
              <w:br/>
              <w:t>- Trò chơi học tập tương tác</w:t>
            </w:r>
            <w:r w:rsidRPr="00231F88">
              <w:rPr>
                <w:sz w:val="25"/>
                <w:szCs w:val="25"/>
              </w:rPr>
              <w:br/>
            </w:r>
            <w:r w:rsidRPr="00231F88">
              <w:rPr>
                <w:sz w:val="25"/>
                <w:szCs w:val="25"/>
              </w:rPr>
              <w:softHyphen/>
              <w:t xml:space="preserve">        Trò chơi ô chữ kiến thức: cho phép giáo viên nhập nội dung câu hỏi và đáp án theo mong muốn.</w:t>
            </w:r>
            <w:r w:rsidRPr="00231F88">
              <w:rPr>
                <w:sz w:val="25"/>
                <w:szCs w:val="25"/>
              </w:rPr>
              <w:br/>
            </w:r>
            <w:r w:rsidRPr="00231F88">
              <w:rPr>
                <w:sz w:val="25"/>
                <w:szCs w:val="25"/>
              </w:rPr>
              <w:softHyphen/>
              <w:t xml:space="preserve">        Trò chơi vòng quay may mắn: tùy chọn danh sách học sinh theo lớp, hỗ trợ tạo không khí vui tươi trong lớp học.</w:t>
            </w:r>
            <w:r w:rsidRPr="00231F88">
              <w:rPr>
                <w:sz w:val="25"/>
                <w:szCs w:val="25"/>
              </w:rPr>
              <w:br/>
            </w:r>
            <w:r w:rsidRPr="00231F88">
              <w:rPr>
                <w:sz w:val="25"/>
                <w:szCs w:val="25"/>
              </w:rPr>
              <w:softHyphen/>
              <w:t xml:space="preserve">         Trò chơi lật ô chữ gồm 2 chế độ:</w:t>
            </w:r>
            <w:r w:rsidRPr="00231F88">
              <w:rPr>
                <w:sz w:val="25"/>
                <w:szCs w:val="25"/>
              </w:rPr>
              <w:br/>
              <w:t>a.        Chế độ cá nhân:</w:t>
            </w:r>
            <w:r w:rsidRPr="00231F88">
              <w:rPr>
                <w:sz w:val="25"/>
                <w:szCs w:val="25"/>
              </w:rPr>
              <w:br/>
              <w:t>+        Giáo viên cài đặt thời gian chơi cho từng học sinh.</w:t>
            </w:r>
            <w:r w:rsidRPr="00231F88">
              <w:rPr>
                <w:sz w:val="25"/>
                <w:szCs w:val="25"/>
              </w:rPr>
              <w:br/>
              <w:t>+        Học sinh tham gia chơi, mỗi lượt mở 2 ô chữ để tìm các hình giống nhau.</w:t>
            </w:r>
            <w:r w:rsidRPr="00231F88">
              <w:rPr>
                <w:sz w:val="25"/>
                <w:szCs w:val="25"/>
              </w:rPr>
              <w:br/>
              <w:t>+        Khi mở đúng hình giống nhau, hệ thống tự động ẩn các hình đó và cộng điểm cho học sinh.</w:t>
            </w:r>
            <w:r w:rsidRPr="00231F88">
              <w:rPr>
                <w:sz w:val="25"/>
                <w:szCs w:val="25"/>
              </w:rPr>
              <w:br/>
              <w:t>+        Nếu mở không đúng, các ô chữ được đóng lại.</w:t>
            </w:r>
            <w:r w:rsidRPr="00231F88">
              <w:rPr>
                <w:sz w:val="25"/>
                <w:szCs w:val="25"/>
              </w:rPr>
              <w:br/>
              <w:t>+        Kết thúc thời gian, hệ thống tổng hợp điểm và thời gian để xếp loại học sinh, tạo bảng xếp hạng cá nhân.</w:t>
            </w:r>
            <w:r w:rsidRPr="00231F88">
              <w:rPr>
                <w:sz w:val="25"/>
                <w:szCs w:val="25"/>
              </w:rPr>
              <w:br/>
              <w:t>b.        Chế độ nhóm:</w:t>
            </w:r>
            <w:r w:rsidRPr="00231F88">
              <w:rPr>
                <w:sz w:val="25"/>
                <w:szCs w:val="25"/>
              </w:rPr>
              <w:br/>
              <w:t>+        Các nhóm học sinh lần lượt chơi theo lượt.</w:t>
            </w:r>
            <w:r w:rsidRPr="00231F88">
              <w:rPr>
                <w:sz w:val="25"/>
                <w:szCs w:val="25"/>
              </w:rPr>
              <w:br/>
              <w:t>+        Mỗi lượt mở 2 ô chữ tìm hình giống nhau như chế độ cá nhân.</w:t>
            </w:r>
            <w:r w:rsidRPr="00231F88">
              <w:rPr>
                <w:sz w:val="25"/>
                <w:szCs w:val="25"/>
              </w:rPr>
              <w:br/>
              <w:t>+        Hệ thống tính điểm cho nhóm khi phát hiện cặp hình trùng nhau và ẩn các hình tương ứng.</w:t>
            </w:r>
            <w:r w:rsidRPr="00231F88">
              <w:rPr>
                <w:sz w:val="25"/>
                <w:szCs w:val="25"/>
              </w:rPr>
              <w:br/>
              <w:t>+        Trò chơi kết thúc khi hết các ô chữ trên bảng.</w:t>
            </w:r>
            <w:r w:rsidRPr="00231F88">
              <w:rPr>
                <w:sz w:val="25"/>
                <w:szCs w:val="25"/>
              </w:rPr>
              <w:br/>
            </w:r>
            <w:r w:rsidRPr="00231F88">
              <w:rPr>
                <w:sz w:val="25"/>
                <w:szCs w:val="25"/>
              </w:rPr>
              <w:lastRenderedPageBreak/>
              <w:t>+        Hệ thống tổng hợp điểm để xác định nhóm chiến thắng.</w:t>
            </w:r>
            <w:r w:rsidRPr="00231F88">
              <w:rPr>
                <w:sz w:val="25"/>
                <w:szCs w:val="25"/>
              </w:rPr>
              <w:br/>
              <w:t>Bộ học liệu ngoại ngữ gồm:</w:t>
            </w:r>
            <w:r w:rsidRPr="00231F88">
              <w:rPr>
                <w:sz w:val="25"/>
                <w:szCs w:val="25"/>
              </w:rPr>
              <w:br/>
              <w:t>- 50 tranh điện tử tích hợp âm thanh (giọng Anh - Anh và Anh - Mỹ), gồm các chủ đề sau:</w:t>
            </w:r>
            <w:r w:rsidRPr="00231F88">
              <w:rPr>
                <w:sz w:val="25"/>
                <w:szCs w:val="25"/>
              </w:rPr>
              <w:br/>
              <w:t>+ Hobbies</w:t>
            </w:r>
            <w:r w:rsidRPr="00231F88">
              <w:rPr>
                <w:sz w:val="25"/>
                <w:szCs w:val="25"/>
              </w:rPr>
              <w:br/>
              <w:t>+ Health problems</w:t>
            </w:r>
            <w:r w:rsidRPr="00231F88">
              <w:rPr>
                <w:sz w:val="25"/>
                <w:szCs w:val="25"/>
              </w:rPr>
              <w:br/>
              <w:t>+ Community services</w:t>
            </w:r>
            <w:r w:rsidRPr="00231F88">
              <w:rPr>
                <w:sz w:val="25"/>
                <w:szCs w:val="25"/>
              </w:rPr>
              <w:br/>
              <w:t>+ Music and Art</w:t>
            </w:r>
            <w:r w:rsidRPr="00231F88">
              <w:rPr>
                <w:sz w:val="25"/>
                <w:szCs w:val="25"/>
              </w:rPr>
              <w:br/>
              <w:t>+ Food and Drinks</w:t>
            </w:r>
            <w:r w:rsidRPr="00231F88">
              <w:rPr>
                <w:sz w:val="25"/>
                <w:szCs w:val="25"/>
              </w:rPr>
              <w:br/>
              <w:t>+ Education</w:t>
            </w:r>
            <w:r w:rsidRPr="00231F88">
              <w:rPr>
                <w:sz w:val="25"/>
                <w:szCs w:val="25"/>
              </w:rPr>
              <w:br/>
              <w:t>T- 04 tài liệu tham khảo:</w:t>
            </w:r>
            <w:r w:rsidRPr="00231F88">
              <w:rPr>
                <w:sz w:val="25"/>
                <w:szCs w:val="25"/>
              </w:rPr>
              <w:br/>
              <w:t>+ Rèn luyện ngữ âm tiếng Anh 7 Theo chương trình giáo dục phổ thông mới.</w:t>
            </w:r>
            <w:r w:rsidRPr="00231F88">
              <w:rPr>
                <w:sz w:val="25"/>
                <w:szCs w:val="25"/>
              </w:rPr>
              <w:br/>
              <w:t>+ Rèn luyện kĩ năng đọc hiểu tiếng Anh 7 Theo chương trình giáo dục phổ thông mới.</w:t>
            </w:r>
            <w:r w:rsidRPr="00231F88">
              <w:rPr>
                <w:sz w:val="25"/>
                <w:szCs w:val="25"/>
              </w:rPr>
              <w:br/>
              <w:t>+ Rèn luyện từ vựng tiếng Anh 7 Theo chương trình giáo dục phổ thông mới.</w:t>
            </w:r>
            <w:r w:rsidRPr="00231F88">
              <w:rPr>
                <w:sz w:val="25"/>
                <w:szCs w:val="25"/>
              </w:rPr>
              <w:br/>
              <w:t>+ Trắc nghiệm ngữ pháp tiếng Anh 7 heo chương trình giáo dục phổ thông mới.</w:t>
            </w:r>
            <w:r w:rsidRPr="00231F88">
              <w:rPr>
                <w:sz w:val="25"/>
                <w:szCs w:val="25"/>
              </w:rPr>
              <w:br/>
              <w:t>- Được đóng hộp có kích thước 8 x 8 x 2 cm, chất liệu I300</w:t>
            </w:r>
            <w:r w:rsidRPr="00231F88">
              <w:rPr>
                <w:sz w:val="25"/>
                <w:szCs w:val="25"/>
              </w:rPr>
              <w:br/>
              <w:t>- Bộ học liệu điện tử được chứa trong 1 USB:</w:t>
            </w:r>
            <w:r w:rsidRPr="00231F88">
              <w:rPr>
                <w:sz w:val="25"/>
                <w:szCs w:val="25"/>
              </w:rPr>
              <w:br/>
              <w:t xml:space="preserve"> + Kết nối: USB 2.0/ USB 3.0</w:t>
            </w:r>
            <w:r w:rsidRPr="00231F88">
              <w:rPr>
                <w:sz w:val="25"/>
                <w:szCs w:val="25"/>
              </w:rPr>
              <w:br/>
              <w:t xml:space="preserve"> + Chứa bộ cài, dữ liệu và mã key kích hoạt sử dụng bộ học liệu </w:t>
            </w:r>
            <w:r w:rsidRPr="00231F88">
              <w:rPr>
                <w:sz w:val="25"/>
                <w:szCs w:val="25"/>
              </w:rPr>
              <w:br/>
              <w:t xml:space="preserve"> + Bảo mật dữ liệu, chống sao chép</w:t>
            </w:r>
            <w:r w:rsidRPr="00231F88">
              <w:rPr>
                <w:sz w:val="25"/>
                <w:szCs w:val="25"/>
              </w:rPr>
              <w:br/>
              <w:t>- Môi trường triển khai:</w:t>
            </w:r>
            <w:r w:rsidRPr="00231F88">
              <w:rPr>
                <w:sz w:val="25"/>
                <w:szCs w:val="25"/>
              </w:rPr>
              <w:br/>
              <w:t xml:space="preserve"> + CPU Core I3 hoặc cao hơn</w:t>
            </w:r>
            <w:r w:rsidRPr="00231F88">
              <w:rPr>
                <w:sz w:val="25"/>
                <w:szCs w:val="25"/>
              </w:rPr>
              <w:br/>
              <w:t xml:space="preserve"> + RAM 4GB hoặc cao hơn</w:t>
            </w:r>
            <w:r w:rsidRPr="00231F88">
              <w:rPr>
                <w:sz w:val="25"/>
                <w:szCs w:val="25"/>
              </w:rPr>
              <w:br/>
              <w:t xml:space="preserve"> + Ổ cứng máy tính cá nhân: Trống ít nhất 20 GB</w:t>
            </w:r>
            <w:r w:rsidRPr="00231F88">
              <w:rPr>
                <w:sz w:val="25"/>
                <w:szCs w:val="25"/>
              </w:rPr>
              <w:br/>
              <w:t xml:space="preserve"> + Hệ điều hành windows 10 trở lên.</w:t>
            </w:r>
            <w:r w:rsidRPr="00231F88">
              <w:rPr>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sz w:val="25"/>
                <w:szCs w:val="25"/>
              </w:rPr>
              <w:br/>
              <w:t>- Nhà sản xuất có giấy chứng nhận đăng ký nhãn hiệu.</w:t>
            </w:r>
            <w:r w:rsidRPr="00231F88">
              <w:rPr>
                <w:sz w:val="25"/>
                <w:szCs w:val="25"/>
              </w:rPr>
              <w:br/>
              <w:t>- Nhà sản xuất được cấp giấy xác nhận đăng ký hoạt động phát hành xuất bản phẩm.</w:t>
            </w:r>
            <w:r w:rsidRPr="00231F88">
              <w:rPr>
                <w:sz w:val="25"/>
                <w:szCs w:val="25"/>
              </w:rPr>
              <w:br/>
              <w:t>- Giấy xác nhận Đăng ký hoạt động xuất bản/phát hành xuất bản phẩm điện tử của Nhà Xuất bản.</w:t>
            </w:r>
            <w:r w:rsidRPr="00231F88">
              <w:rPr>
                <w:sz w:val="25"/>
                <w:szCs w:val="25"/>
              </w:rPr>
              <w:br/>
              <w:t>- Nhà Xuất bản cấp phép xuất bản đạt tiêu chuẩn về Hệ thống quản lý chất lượng phù hợp Tiêu chuẩn quốc gia TCVN ISO 9001:2015.</w:t>
            </w:r>
            <w:r w:rsidRPr="00231F88">
              <w:rPr>
                <w:sz w:val="25"/>
                <w:szCs w:val="25"/>
              </w:rPr>
              <w:br/>
              <w:t>- Tài liệu chứng minh tài liệu tham khảo sử dụng trong Bộ học liệu điện tử không vi phạm bản quyền.</w:t>
            </w:r>
            <w:r w:rsidRPr="00231F88">
              <w:rPr>
                <w:sz w:val="25"/>
                <w:szCs w:val="25"/>
              </w:rPr>
              <w:br/>
              <w:t>- Giấy chứng nhận đăng ký bản quyền tác giả.</w:t>
            </w:r>
            <w:r w:rsidRPr="00231F88">
              <w:rPr>
                <w:sz w:val="25"/>
                <w:szCs w:val="25"/>
              </w:rPr>
              <w:br/>
              <w:t>- Người quản lí bộ phận sản xuất xuất bản phẩm có chứng chỉ nghiệp vụ biên tập xuất bản, lãnh đạo và quản lý xuất bản.</w:t>
            </w:r>
            <w:r w:rsidRPr="00231F88">
              <w:rPr>
                <w:sz w:val="25"/>
                <w:szCs w:val="25"/>
              </w:rPr>
              <w:br/>
              <w:t xml:space="preserve">- Người đứng đầu cơ quan, đơn vị sản xuất được cấp chứng chỉ Bồi </w:t>
            </w:r>
            <w:r w:rsidRPr="00231F88">
              <w:rPr>
                <w:sz w:val="25"/>
                <w:szCs w:val="25"/>
              </w:rPr>
              <w:lastRenderedPageBreak/>
              <w:t>dưỡng nghiệp vụ kinh doanh xuất bản phẩm theo Điểm a Khoản 3 Điều 36 Luật Xuất bản.</w:t>
            </w:r>
            <w:r w:rsidRPr="00231F88">
              <w:rPr>
                <w:sz w:val="25"/>
                <w:szCs w:val="25"/>
              </w:rPr>
              <w:br/>
              <w:t>- Được cơ quan Nhà nước có thẩm quyền xác nhận chất lượng, khuyến khích sử dụng.</w:t>
            </w:r>
            <w:r w:rsidRPr="00231F88">
              <w:rPr>
                <w:sz w:val="25"/>
                <w:szCs w:val="25"/>
              </w:rPr>
              <w:br/>
              <w:t xml:space="preserve">- Bảo hành: 02 năm </w:t>
            </w:r>
            <w:r w:rsidRPr="00231F88">
              <w:rPr>
                <w:sz w:val="25"/>
                <w:szCs w:val="25"/>
              </w:rPr>
              <w:br/>
              <w:t>- Đạt chứng nhận ISO 9001:2015, ISO 45001:2018, ISO 14001: 2015, ISO/IEC 27001:2022.</w:t>
            </w:r>
            <w:r w:rsidRPr="00231F88">
              <w:rPr>
                <w:sz w:val="25"/>
                <w:szCs w:val="25"/>
              </w:rPr>
              <w:br/>
              <w:t xml:space="preserve">- 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lastRenderedPageBreak/>
              <w:t>V</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LỊCH SỬ</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Lược đồ thể hiện một số cuộc phát kiến địa lý, thế kỷ XV, XVI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Lược đồ một số cuộc phát kiến địa lý lớn, quan trọng trong thế kỷ XV, XVI.</w:t>
            </w:r>
            <w:r w:rsidRPr="00231F88">
              <w:rPr>
                <w:color w:val="000000"/>
                <w:sz w:val="25"/>
                <w:szCs w:val="25"/>
              </w:rPr>
              <w:br/>
              <w:t>- Lược đồ thể hiện được lộ trình của một số cuộc phát kiến địa lý quan trọng (chuyến đi của Cristoforo Colombo phát hiện ra châu Mỹ năm 1492, chuyến đi của Vasco da Gama đến Ấn Độ năm 1498 và chuyến đi vòng quanh thế giới của Fernão de Magalhães (Ma gien lăng) giữa những năm 1519-1522, Bartolomeu Dias 1450-1500 tìm ra con đường đi vòng qua châu Phi;</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Lược đồ Đông Nam Á và quốc gia ở Đông Nam Á</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"01 tờ lược đồ các quốc gia ở Đông Nam Á trong khoảng thời gian từ nửa sau thế kỷ X đến nửa đầu thế kỷ XVI.</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học liệu điện tử - Lịch Sử lớp 7</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Bộ học liệu điện tử được xây dựng và phát triển bám sát dựa theo thông tư số 38/2021/TT-BGDĐT.</w:t>
            </w:r>
            <w:r w:rsidRPr="00231F88">
              <w:rPr>
                <w:sz w:val="25"/>
                <w:szCs w:val="25"/>
              </w:rPr>
              <w:br/>
              <w:t>Có hệ thống học liệu điện tử (hình ảnh, sơ đồ, lược đồ, âm thanh video, câu hỏi, đề kiểm tra,…) đi kèm và được tổ chức quản lý thành hệ thống thư viện điện tử, thuận lợi tra cứu và sử dụng.</w:t>
            </w:r>
            <w:r w:rsidRPr="00231F88">
              <w:rPr>
                <w:sz w:val="25"/>
                <w:szCs w:val="25"/>
              </w:rPr>
              <w:br/>
              <w:t>Bộ học liệu điện tử sử dụng được trên tất cả các môn trên môi trường không có kết nối internet.</w:t>
            </w:r>
            <w:r w:rsidRPr="00231F88">
              <w:rPr>
                <w:sz w:val="25"/>
                <w:szCs w:val="25"/>
              </w:rPr>
              <w:br/>
              <w:t>Gồm các chức năng chính:</w:t>
            </w:r>
            <w:r w:rsidRPr="00231F88">
              <w:rPr>
                <w:sz w:val="25"/>
                <w:szCs w:val="25"/>
              </w:rPr>
              <w:br/>
              <w:t>- Chức năng quản lý kế hoạch bài dạy và bài giảng điện tử</w:t>
            </w:r>
            <w:r w:rsidRPr="00231F88">
              <w:rPr>
                <w:sz w:val="25"/>
                <w:szCs w:val="25"/>
              </w:rPr>
              <w:br/>
              <w:t xml:space="preserve"> + Sắp xếp và phân loại kế hoạch bài dạy và bài giảng điện tử theo các bộ SGK hiện hành.</w:t>
            </w:r>
            <w:r w:rsidRPr="00231F88">
              <w:rPr>
                <w:sz w:val="25"/>
                <w:szCs w:val="25"/>
              </w:rPr>
              <w:br/>
              <w:t xml:space="preserve"> + Chức năng hỗ trợ soạn giáo án điện tử/kế hoạch bài dạy.</w:t>
            </w:r>
            <w:r w:rsidRPr="00231F88">
              <w:rPr>
                <w:sz w:val="25"/>
                <w:szCs w:val="25"/>
              </w:rPr>
              <w:br/>
              <w:t xml:space="preserve"> + Hỗ trợ tải kế hoạch bài dạy từ máy cá nhân lên bộ học liệu điện tử theo định dạng file quy định</w:t>
            </w:r>
            <w:r w:rsidRPr="00231F88">
              <w:rPr>
                <w:sz w:val="25"/>
                <w:szCs w:val="25"/>
              </w:rPr>
              <w:br/>
              <w:t xml:space="preserve"> + Hỗ trợ tạo mẫu kế hoạch bài dạy có sẵn theo Công văn </w:t>
            </w:r>
            <w:r w:rsidRPr="00231F88">
              <w:rPr>
                <w:sz w:val="25"/>
                <w:szCs w:val="25"/>
              </w:rPr>
              <w:lastRenderedPageBreak/>
              <w:t>5512/BGDĐT-GDTrH ngày 18 tháng 12 năm 2020.</w:t>
            </w:r>
            <w:r w:rsidRPr="00231F88">
              <w:rPr>
                <w:sz w:val="25"/>
                <w:szCs w:val="25"/>
              </w:rPr>
              <w:br/>
              <w:t xml:space="preserve"> + Hỗ trợ điều chỉnh kế hoạch bài dạy trực tiếp</w:t>
            </w:r>
            <w:r w:rsidRPr="00231F88">
              <w:rPr>
                <w:sz w:val="25"/>
                <w:szCs w:val="25"/>
              </w:rPr>
              <w:br/>
              <w:t xml:space="preserve"> + Hỗ trợ sử dụng học liệu trong việc soạn bài giảng điện tử</w:t>
            </w:r>
            <w:r w:rsidRPr="00231F88">
              <w:rPr>
                <w:sz w:val="25"/>
                <w:szCs w:val="25"/>
              </w:rPr>
              <w:br/>
            </w:r>
            <w:r w:rsidRPr="00231F88">
              <w:rPr>
                <w:sz w:val="25"/>
                <w:szCs w:val="25"/>
              </w:rPr>
              <w:softHyphen/>
              <w:t>+ Hệ thống cung cấp công cụ thiết kế bài giảng điện tử đa năng, hỗ trợ giáo viên tạo bài giảng sinh động, trực quan và phù hợp với yêu cầu sư phạm, bao gồm các chức năng chính sau:</w:t>
            </w:r>
            <w:r w:rsidRPr="00231F88">
              <w:rPr>
                <w:sz w:val="25"/>
                <w:szCs w:val="25"/>
              </w:rPr>
              <w:br/>
            </w:r>
            <w:r w:rsidRPr="00231F88">
              <w:rPr>
                <w:sz w:val="25"/>
                <w:szCs w:val="25"/>
              </w:rPr>
              <w:softHyphen/>
              <w:t>+ Công cụ thiết kế đa phương tiện tích hợp, tương tự PowerPoint/Canva, cho phép khai thác trực tiếp thư viện học liệu đa dạng trong phần mềm như ảnh, video, âm thanh, mô hình 3D và sách tương tác để tạo bài giảng hấp dẫn.</w:t>
            </w:r>
            <w:r w:rsidRPr="00231F88">
              <w:rPr>
                <w:sz w:val="25"/>
                <w:szCs w:val="25"/>
              </w:rPr>
              <w:br/>
            </w:r>
            <w:r w:rsidRPr="00231F88">
              <w:rPr>
                <w:sz w:val="25"/>
                <w:szCs w:val="25"/>
              </w:rPr>
              <w:softHyphen/>
              <w:t>+ Hỗ trợ trình chiếu slide show chuyên nghiệp với nhiều tỷ lệ màn hình (16:9, 4:3, full screen), tích hợp trình phát video, audio, mô hình 3D cùng các hiệu ứng chuyển cảnh và hiệu ứng đối tượng.</w:t>
            </w:r>
            <w:r w:rsidRPr="00231F88">
              <w:rPr>
                <w:sz w:val="25"/>
                <w:szCs w:val="25"/>
              </w:rPr>
              <w:br/>
            </w:r>
            <w:r w:rsidRPr="00231F88">
              <w:rPr>
                <w:sz w:val="25"/>
                <w:szCs w:val="25"/>
              </w:rPr>
              <w:softHyphen/>
              <w:t>+ Kho hiệu ứng và theme phong phú với mẫu theo chủ đề bài giảng cho phép tùy chỉnh màu nền, font chữ và bố cục phù hợp với đặc thù môn học.</w:t>
            </w:r>
            <w:r w:rsidRPr="00231F88">
              <w:rPr>
                <w:sz w:val="25"/>
                <w:szCs w:val="25"/>
              </w:rPr>
              <w:br/>
            </w:r>
            <w:r w:rsidRPr="00231F88">
              <w:rPr>
                <w:sz w:val="25"/>
                <w:szCs w:val="25"/>
              </w:rPr>
              <w:softHyphen/>
              <w:t>+ Tích hợp các dạng học liệu vào slide theo hai hình thức:</w:t>
            </w:r>
            <w:r w:rsidRPr="00231F88">
              <w:rPr>
                <w:sz w:val="25"/>
                <w:szCs w:val="25"/>
              </w:rPr>
              <w:br/>
              <w:t xml:space="preserve">  Tải file từ máy tính cá nhân.</w:t>
            </w:r>
            <w:r w:rsidRPr="00231F88">
              <w:rPr>
                <w:sz w:val="25"/>
                <w:szCs w:val="25"/>
              </w:rPr>
              <w:br/>
              <w:t xml:space="preserve">  Chèn học liệu(3D, video, ảnh…) từ kho học liệu có sẵn trong phần mềm.</w:t>
            </w:r>
            <w:r w:rsidRPr="00231F88">
              <w:rPr>
                <w:sz w:val="25"/>
                <w:szCs w:val="25"/>
              </w:rPr>
              <w:br/>
            </w:r>
            <w:r w:rsidRPr="00231F88">
              <w:rPr>
                <w:sz w:val="25"/>
                <w:szCs w:val="25"/>
              </w:rPr>
              <w:softHyphen/>
              <w:t>+ Chức năng tạo và chỉnh sửa văn bản với đầy đủ các công cụ định dạng, chèn hình ảnh, bảng biểu, biểu đồ, danh sách, đối tượng liệt kê; chia cột, bố cục trang linh hoạt; chèn liên kết và số trang tự động; tạo hình nền tùy chỉnh; xuất bài thuyết trình ở nhiều định dạng phổ biến.</w:t>
            </w:r>
            <w:r w:rsidRPr="00231F88">
              <w:rPr>
                <w:sz w:val="25"/>
                <w:szCs w:val="25"/>
              </w:rPr>
              <w:br/>
            </w:r>
            <w:r w:rsidRPr="00231F88">
              <w:rPr>
                <w:sz w:val="25"/>
                <w:szCs w:val="25"/>
              </w:rPr>
              <w:softHyphen/>
              <w:t>+ Hỗ trợ tương tác trực tiếp giữa giáo viên và học sinh trong quá trình giảng dạy bằng các dạng câu hỏi tưởng tác:</w:t>
            </w:r>
            <w:r w:rsidRPr="00231F88">
              <w:rPr>
                <w:sz w:val="25"/>
                <w:szCs w:val="25"/>
              </w:rPr>
              <w:br/>
              <w:t xml:space="preserve">        Đúng/sai.</w:t>
            </w:r>
            <w:r w:rsidRPr="00231F88">
              <w:rPr>
                <w:sz w:val="25"/>
                <w:szCs w:val="25"/>
              </w:rPr>
              <w:br/>
              <w:t xml:space="preserve">        Một lưa chọn.</w:t>
            </w:r>
            <w:r w:rsidRPr="00231F88">
              <w:rPr>
                <w:sz w:val="25"/>
                <w:szCs w:val="25"/>
              </w:rPr>
              <w:br/>
              <w:t xml:space="preserve">        Nhiều lựa chọn.</w:t>
            </w:r>
            <w:r w:rsidRPr="00231F88">
              <w:rPr>
                <w:sz w:val="25"/>
                <w:szCs w:val="25"/>
              </w:rPr>
              <w:br/>
              <w:t xml:space="preserve">        Điền đáp án dưới dạng văn bản.</w:t>
            </w:r>
            <w:r w:rsidRPr="00231F88">
              <w:rPr>
                <w:sz w:val="25"/>
                <w:szCs w:val="25"/>
              </w:rPr>
              <w:br/>
              <w:t xml:space="preserve">        Kéo thả đáp án.</w:t>
            </w:r>
            <w:r w:rsidRPr="00231F88">
              <w:rPr>
                <w:sz w:val="25"/>
                <w:szCs w:val="25"/>
              </w:rPr>
              <w:br/>
              <w:t xml:space="preserve">        Điền vào chỗ trống</w:t>
            </w:r>
            <w:r w:rsidRPr="00231F88">
              <w:rPr>
                <w:sz w:val="25"/>
                <w:szCs w:val="25"/>
              </w:rPr>
              <w:br/>
              <w:t xml:space="preserve">        Nối đáp án </w:t>
            </w:r>
            <w:r w:rsidRPr="00231F88">
              <w:rPr>
                <w:sz w:val="25"/>
                <w:szCs w:val="25"/>
              </w:rPr>
              <w:br/>
            </w:r>
            <w:r w:rsidRPr="00231F88">
              <w:rPr>
                <w:sz w:val="25"/>
                <w:szCs w:val="25"/>
              </w:rPr>
              <w:softHyphen/>
              <w:t>+ Tính năng tự động lưu tài liệu và kiểm tra lịch sử phiên bản trong quá trình làm việc, đảm bảo an toàn và không mất dữ liệu.</w:t>
            </w:r>
            <w:r w:rsidRPr="00231F88">
              <w:rPr>
                <w:sz w:val="25"/>
                <w:szCs w:val="25"/>
              </w:rPr>
              <w:br/>
            </w:r>
            <w:r w:rsidRPr="00231F88">
              <w:rPr>
                <w:sz w:val="25"/>
                <w:szCs w:val="25"/>
              </w:rPr>
              <w:softHyphen/>
              <w:t>+ Cung cấp khả năng tạo mẫu văn bản, chế độ xem trình bày tiện lợi để tối ưu hóa quy trình soạn thảo và thiết kế bài giảng.</w:t>
            </w:r>
            <w:r w:rsidRPr="00231F88">
              <w:rPr>
                <w:sz w:val="25"/>
                <w:szCs w:val="25"/>
              </w:rPr>
              <w:br/>
            </w:r>
            <w:r w:rsidRPr="00231F88">
              <w:rPr>
                <w:sz w:val="25"/>
                <w:szCs w:val="25"/>
              </w:rPr>
              <w:softHyphen/>
              <w:t>+ Cho phép xuất tài liệu, thuận tiện cho việc chia sẻ và sử dụng trong nhiều môi trường giảng dạy khác nhau.</w:t>
            </w:r>
            <w:r w:rsidRPr="00231F88">
              <w:rPr>
                <w:sz w:val="25"/>
                <w:szCs w:val="25"/>
              </w:rPr>
              <w:br/>
            </w:r>
            <w:r w:rsidRPr="00231F88">
              <w:rPr>
                <w:sz w:val="25"/>
                <w:szCs w:val="25"/>
              </w:rPr>
              <w:softHyphen/>
              <w:t>+ Quản lý danh sách các bài giảng:</w:t>
            </w:r>
            <w:r w:rsidRPr="00231F88">
              <w:rPr>
                <w:sz w:val="25"/>
                <w:szCs w:val="25"/>
              </w:rPr>
              <w:br/>
              <w:t>+ Cho phép tìm kiếm theo tên.</w:t>
            </w:r>
            <w:r w:rsidRPr="00231F88">
              <w:rPr>
                <w:sz w:val="25"/>
                <w:szCs w:val="25"/>
              </w:rPr>
              <w:br/>
              <w:t>+ Các bộ lọc theo môn, chủ đề.</w:t>
            </w:r>
            <w:r w:rsidRPr="00231F88">
              <w:rPr>
                <w:sz w:val="25"/>
                <w:szCs w:val="25"/>
              </w:rPr>
              <w:br/>
              <w:t>- Chức năng quản lý học liệu</w:t>
            </w:r>
            <w:r w:rsidRPr="00231F88">
              <w:rPr>
                <w:sz w:val="25"/>
                <w:szCs w:val="25"/>
              </w:rPr>
              <w:br/>
              <w:t xml:space="preserve"> + Hỗ trợ tải 1 hoặc nhiều học liệu từ máy cá nhân lên bộ học liệu </w:t>
            </w:r>
            <w:r w:rsidRPr="00231F88">
              <w:rPr>
                <w:sz w:val="25"/>
                <w:szCs w:val="25"/>
              </w:rPr>
              <w:lastRenderedPageBreak/>
              <w:t>điện tử theo định dạng file quy định.</w:t>
            </w:r>
            <w:r w:rsidRPr="00231F88">
              <w:rPr>
                <w:sz w:val="25"/>
                <w:szCs w:val="25"/>
              </w:rPr>
              <w:br/>
              <w:t xml:space="preserve"> + Chức năng hướng dẫn, chuẩn bị và sử dụng học liệu điện tử (hình ảnh, sơ đồ, lược đồ, âm thanh video, câu hỏi, đề kiểm tra,…).</w:t>
            </w:r>
            <w:r w:rsidRPr="00231F88">
              <w:rPr>
                <w:sz w:val="25"/>
                <w:szCs w:val="25"/>
              </w:rPr>
              <w:br/>
              <w:t xml:space="preserve"> + Chức năng phân loại học liệu theo chủ đề, theo loại học liệu.</w:t>
            </w:r>
            <w:r w:rsidRPr="00231F88">
              <w:rPr>
                <w:sz w:val="25"/>
                <w:szCs w:val="25"/>
              </w:rPr>
              <w:br/>
              <w:t xml:space="preserve"> + Chức năng hỗ trợ tìm kiếm học liệu theo từ khóa tương đối</w:t>
            </w:r>
            <w:r w:rsidRPr="00231F88">
              <w:rPr>
                <w:sz w:val="25"/>
                <w:szCs w:val="25"/>
              </w:rPr>
              <w:br/>
              <w:t>- Chức năng quản lý học sinh</w:t>
            </w:r>
            <w:r w:rsidRPr="00231F88">
              <w:rPr>
                <w:sz w:val="25"/>
                <w:szCs w:val="25"/>
              </w:rPr>
              <w:br/>
              <w:t xml:space="preserve"> + Chức năng quản lý thông tin học sinh</w:t>
            </w:r>
            <w:r w:rsidRPr="00231F88">
              <w:rPr>
                <w:sz w:val="25"/>
                <w:szCs w:val="25"/>
              </w:rPr>
              <w:br/>
              <w:t xml:space="preserve"> + Chức năng quản lý thêm lớp theo khối lớp, năm học </w:t>
            </w:r>
            <w:r w:rsidRPr="00231F88">
              <w:rPr>
                <w:sz w:val="25"/>
                <w:szCs w:val="25"/>
              </w:rPr>
              <w:br/>
              <w:t xml:space="preserve"> + Chức năng nhập/xuất thông tin học sinh từ tập tin, có hỗ trợ tải tập tin từ hệ thống</w:t>
            </w:r>
            <w:r w:rsidRPr="00231F88">
              <w:rPr>
                <w:sz w:val="25"/>
                <w:szCs w:val="25"/>
              </w:rPr>
              <w:br/>
              <w:t xml:space="preserve"> + Chức năng phân chia, luân chuyển lớp cho học sinh</w:t>
            </w:r>
            <w:r w:rsidRPr="00231F88">
              <w:rPr>
                <w:sz w:val="25"/>
                <w:szCs w:val="25"/>
              </w:rPr>
              <w:br/>
              <w:t xml:space="preserve"> + Chức năng lên lớp nhanh chóng cho học sinh</w:t>
            </w:r>
            <w:r w:rsidRPr="00231F88">
              <w:rPr>
                <w:sz w:val="25"/>
                <w:szCs w:val="25"/>
              </w:rPr>
              <w:br/>
              <w:t xml:space="preserve"> + Chức năng quản lý điểm nhập/xuất bảng điểm, tính trung bình điểm học kỳ cho học sinh theo quy định của BGD.</w:t>
            </w:r>
            <w:r w:rsidRPr="00231F88">
              <w:rPr>
                <w:sz w:val="25"/>
                <w:szCs w:val="25"/>
              </w:rPr>
              <w:br/>
              <w:t xml:space="preserve"> + Chức năng thống kê điểm học kỳ của học sinh theo biểu đồ trực quan</w:t>
            </w:r>
            <w:r w:rsidRPr="00231F88">
              <w:rPr>
                <w:sz w:val="25"/>
                <w:szCs w:val="25"/>
              </w:rPr>
              <w:br/>
              <w:t xml:space="preserve"> + Hỗ trợ báo cáo thống kê kết quả điểm thi học sinh</w:t>
            </w:r>
            <w:r w:rsidRPr="00231F88">
              <w:rPr>
                <w:sz w:val="25"/>
                <w:szCs w:val="25"/>
              </w:rPr>
              <w:br/>
              <w:t xml:space="preserve"> + Chức năng quản lý điểm theo hệ số, học kỳ</w:t>
            </w:r>
            <w:r w:rsidRPr="00231F88">
              <w:rPr>
                <w:sz w:val="25"/>
                <w:szCs w:val="25"/>
              </w:rPr>
              <w:br/>
              <w:t xml:space="preserve"> + Chức năng hỗ trợ tìm kiếm dữ liệu học sinh theo từ khóa tương đối</w:t>
            </w:r>
            <w:r w:rsidRPr="00231F88">
              <w:rPr>
                <w:sz w:val="25"/>
                <w:szCs w:val="25"/>
              </w:rPr>
              <w:br/>
              <w:t>- Chức năng quản lý kiểm tra, đánh giá</w:t>
            </w:r>
            <w:r w:rsidRPr="00231F88">
              <w:rPr>
                <w:sz w:val="25"/>
                <w:szCs w:val="25"/>
              </w:rPr>
              <w:br/>
              <w:t xml:space="preserve"> + Chức năng thêm, quản lý câu hỏi theo môn học, chủ đề, phân loại câu hỏi và độ khó trong ngân hàng câu hỏi.</w:t>
            </w:r>
            <w:r w:rsidRPr="00231F88">
              <w:rPr>
                <w:sz w:val="25"/>
                <w:szCs w:val="25"/>
              </w:rPr>
              <w:br/>
              <w:t xml:space="preserve"> + Chức năng hướng dẫn và chuẩn bị các bài tập, câu hỏi</w:t>
            </w:r>
            <w:r w:rsidRPr="00231F88">
              <w:rPr>
                <w:sz w:val="25"/>
                <w:szCs w:val="25"/>
              </w:rPr>
              <w:br/>
              <w:t xml:space="preserve"> + Chức năng hỗ trợ chuẩn bị công tác kiểm tra, đánh giá</w:t>
            </w:r>
            <w:r w:rsidRPr="00231F88">
              <w:rPr>
                <w:sz w:val="25"/>
                <w:szCs w:val="25"/>
              </w:rPr>
              <w:br/>
              <w:t xml:space="preserve"> + Chức năng hỗ trợ nhập câu hỏi từ tập tin theo mẫu nhanh chóng</w:t>
            </w:r>
            <w:r w:rsidRPr="00231F88">
              <w:rPr>
                <w:sz w:val="25"/>
                <w:szCs w:val="25"/>
              </w:rPr>
              <w:br/>
              <w:t xml:space="preserve"> + Chức năng tạo bộ đề, tự động tạo bộ đề con từ bộ đề gốc theo cách trộn ngẫu nhiên câu hỏi từ ngân hàng câu hỏi có sẵn.</w:t>
            </w:r>
            <w:r w:rsidRPr="00231F88">
              <w:rPr>
                <w:sz w:val="25"/>
                <w:szCs w:val="25"/>
              </w:rPr>
              <w:br/>
              <w:t>+ Đề thi/kiểm tra theo hai định dạng trắc nghiệm và tự luận.</w:t>
            </w:r>
            <w:r w:rsidRPr="00231F88">
              <w:rPr>
                <w:sz w:val="25"/>
                <w:szCs w:val="25"/>
              </w:rPr>
              <w:br/>
              <w:t>+ Chức năng tạo bộ đề theo câu trúc đề thi mới từ ngân hàng theo câu hỏi với 3 cấp độ tư duy (Nhận thức, tìm hiểu và vận dụng) gồm 3 phần:</w:t>
            </w:r>
            <w:r w:rsidRPr="00231F88">
              <w:rPr>
                <w:sz w:val="25"/>
                <w:szCs w:val="25"/>
              </w:rPr>
              <w:br/>
              <w:t>• Phần I: Câu hỏi trắc nghiệm với 4 phương án.</w:t>
            </w:r>
            <w:r w:rsidRPr="00231F88">
              <w:rPr>
                <w:sz w:val="25"/>
                <w:szCs w:val="25"/>
              </w:rPr>
              <w:br/>
              <w:t>• Phần II: Câu hỏi trắc nghiệm dạng đúng/sai.</w:t>
            </w:r>
            <w:r w:rsidRPr="00231F88">
              <w:rPr>
                <w:sz w:val="25"/>
                <w:szCs w:val="25"/>
              </w:rPr>
              <w:br/>
              <w:t>• Phần III: Câu hỏi trắc nghiệm yêu cầu trả lời ngắn</w:t>
            </w:r>
            <w:r w:rsidRPr="00231F88">
              <w:rPr>
                <w:sz w:val="25"/>
                <w:szCs w:val="25"/>
              </w:rPr>
              <w:br/>
              <w:t xml:space="preserve"> + Chức năng quản lý loại câu hỏi phục vụ cho công việc soạn câu hỏi</w:t>
            </w:r>
            <w:r w:rsidRPr="00231F88">
              <w:rPr>
                <w:sz w:val="25"/>
                <w:szCs w:val="25"/>
              </w:rPr>
              <w:br/>
              <w:t>- Trò chơi ô chữ kiến thức tùy chỉnh nội dung theo mong muốn</w:t>
            </w:r>
            <w:r w:rsidRPr="00231F88">
              <w:rPr>
                <w:sz w:val="25"/>
                <w:szCs w:val="25"/>
              </w:rPr>
              <w:br/>
              <w:t>- Trò chơi vòng xoay mai mắn tùy chọn danh sách theo lớp</w:t>
            </w:r>
            <w:r w:rsidRPr="00231F88">
              <w:rPr>
                <w:sz w:val="25"/>
                <w:szCs w:val="25"/>
              </w:rPr>
              <w:br/>
              <w:t>- Trò chơi học tập tương tác</w:t>
            </w:r>
            <w:r w:rsidRPr="00231F88">
              <w:rPr>
                <w:sz w:val="25"/>
                <w:szCs w:val="25"/>
              </w:rPr>
              <w:br/>
            </w:r>
            <w:r w:rsidRPr="00231F88">
              <w:rPr>
                <w:sz w:val="25"/>
                <w:szCs w:val="25"/>
              </w:rPr>
              <w:softHyphen/>
              <w:t xml:space="preserve">        Trò chơi ô chữ kiến thức: cho phép giáo viên nhập nội dung câu hỏi và đáp án theo mong muốn.</w:t>
            </w:r>
            <w:r w:rsidRPr="00231F88">
              <w:rPr>
                <w:sz w:val="25"/>
                <w:szCs w:val="25"/>
              </w:rPr>
              <w:br/>
            </w:r>
            <w:r w:rsidRPr="00231F88">
              <w:rPr>
                <w:sz w:val="25"/>
                <w:szCs w:val="25"/>
              </w:rPr>
              <w:softHyphen/>
              <w:t xml:space="preserve">        Trò chơi vòng quay may mắn: tùy chọn danh sách học sinh theo lớp, hỗ trợ tạo không khí vui tươi trong lớp học.</w:t>
            </w:r>
            <w:r w:rsidRPr="00231F88">
              <w:rPr>
                <w:sz w:val="25"/>
                <w:szCs w:val="25"/>
              </w:rPr>
              <w:br/>
            </w:r>
            <w:r w:rsidRPr="00231F88">
              <w:rPr>
                <w:sz w:val="25"/>
                <w:szCs w:val="25"/>
              </w:rPr>
              <w:softHyphen/>
              <w:t xml:space="preserve">         Trò chơi lật ô chữ gồm 2 chế độ:</w:t>
            </w:r>
            <w:r w:rsidRPr="00231F88">
              <w:rPr>
                <w:sz w:val="25"/>
                <w:szCs w:val="25"/>
              </w:rPr>
              <w:br/>
            </w:r>
            <w:r w:rsidRPr="00231F88">
              <w:rPr>
                <w:sz w:val="25"/>
                <w:szCs w:val="25"/>
              </w:rPr>
              <w:lastRenderedPageBreak/>
              <w:t>a.        Chế độ cá nhân:</w:t>
            </w:r>
            <w:r w:rsidRPr="00231F88">
              <w:rPr>
                <w:sz w:val="25"/>
                <w:szCs w:val="25"/>
              </w:rPr>
              <w:br/>
              <w:t>+        Giáo viên cài đặt thời gian chơi cho từng học sinh.</w:t>
            </w:r>
            <w:r w:rsidRPr="00231F88">
              <w:rPr>
                <w:sz w:val="25"/>
                <w:szCs w:val="25"/>
              </w:rPr>
              <w:br/>
              <w:t>+        Học sinh tham gia chơi, mỗi lượt mở 2 ô chữ để tìm các hình giống nhau.</w:t>
            </w:r>
            <w:r w:rsidRPr="00231F88">
              <w:rPr>
                <w:sz w:val="25"/>
                <w:szCs w:val="25"/>
              </w:rPr>
              <w:br/>
              <w:t>+        Khi mở đúng hình giống nhau, hệ thống tự động ẩn các hình đó và cộng điểm cho học sinh.</w:t>
            </w:r>
            <w:r w:rsidRPr="00231F88">
              <w:rPr>
                <w:sz w:val="25"/>
                <w:szCs w:val="25"/>
              </w:rPr>
              <w:br/>
              <w:t>+        Nếu mở không đúng, các ô chữ được đóng lại.</w:t>
            </w:r>
            <w:r w:rsidRPr="00231F88">
              <w:rPr>
                <w:sz w:val="25"/>
                <w:szCs w:val="25"/>
              </w:rPr>
              <w:br/>
              <w:t>+        Kết thúc thời gian, hệ thống tổng hợp điểm và thời gian để xếp loại học sinh, tạo bảng xếp hạng cá nhân.</w:t>
            </w:r>
            <w:r w:rsidRPr="00231F88">
              <w:rPr>
                <w:sz w:val="25"/>
                <w:szCs w:val="25"/>
              </w:rPr>
              <w:br/>
              <w:t>b.        Chế độ nhóm:</w:t>
            </w:r>
            <w:r w:rsidRPr="00231F88">
              <w:rPr>
                <w:sz w:val="25"/>
                <w:szCs w:val="25"/>
              </w:rPr>
              <w:br/>
              <w:t>+        Các nhóm học sinh lần lượt chơi theo lượt.</w:t>
            </w:r>
            <w:r w:rsidRPr="00231F88">
              <w:rPr>
                <w:sz w:val="25"/>
                <w:szCs w:val="25"/>
              </w:rPr>
              <w:br/>
              <w:t>+        Mỗi lượt mở 2 ô chữ tìm hình giống nhau như chế độ cá nhân.</w:t>
            </w:r>
            <w:r w:rsidRPr="00231F88">
              <w:rPr>
                <w:sz w:val="25"/>
                <w:szCs w:val="25"/>
              </w:rPr>
              <w:br/>
              <w:t>+        Hệ thống tính điểm cho nhóm khi phát hiện cặp hình trùng nhau và ẩn các hình tương ứng.</w:t>
            </w:r>
            <w:r w:rsidRPr="00231F88">
              <w:rPr>
                <w:sz w:val="25"/>
                <w:szCs w:val="25"/>
              </w:rPr>
              <w:br/>
              <w:t>+        Trò chơi kết thúc khi hết các ô chữ trên bảng.</w:t>
            </w:r>
            <w:r w:rsidRPr="00231F88">
              <w:rPr>
                <w:sz w:val="25"/>
                <w:szCs w:val="25"/>
              </w:rPr>
              <w:br/>
              <w:t>+        Hệ thống tổng hợp điểm để xác định nhóm chiến thắng.</w:t>
            </w:r>
            <w:r w:rsidRPr="00231F88">
              <w:rPr>
                <w:sz w:val="25"/>
                <w:szCs w:val="25"/>
              </w:rPr>
              <w:br/>
              <w:t>Bộ học liệu lịch sử gồm:</w:t>
            </w:r>
            <w:r w:rsidRPr="00231F88">
              <w:rPr>
                <w:sz w:val="25"/>
                <w:szCs w:val="25"/>
              </w:rPr>
              <w:br/>
              <w:t>- 07 video được quy định theo Thông tư 38/2021/TT-BGDĐT:</w:t>
            </w:r>
            <w:r w:rsidRPr="00231F88">
              <w:rPr>
                <w:sz w:val="25"/>
                <w:szCs w:val="25"/>
              </w:rPr>
              <w:br/>
              <w:t xml:space="preserve"> + Phim tư liệu về Văn hóa Phục hưng.</w:t>
            </w:r>
            <w:r w:rsidRPr="00231F88">
              <w:rPr>
                <w:sz w:val="25"/>
                <w:szCs w:val="25"/>
              </w:rPr>
              <w:br/>
              <w:t xml:space="preserve"> + Phim tài liệu về một số thành tựu văn hóa tiêu biểu của Trung Quốc từ thế kỷ VII đến giữa thế kỷ XIX.</w:t>
            </w:r>
            <w:r w:rsidRPr="00231F88">
              <w:rPr>
                <w:sz w:val="25"/>
                <w:szCs w:val="25"/>
              </w:rPr>
              <w:br/>
              <w:t xml:space="preserve"> + Phim tài liệu giới thiệu về Luang Prabang và về vương quốc Lan Xang GD Việt Nam.</w:t>
            </w:r>
            <w:r w:rsidRPr="00231F88">
              <w:rPr>
                <w:sz w:val="25"/>
                <w:szCs w:val="25"/>
              </w:rPr>
              <w:br/>
              <w:t xml:space="preserve"> + Phim tài liệu thể hiện một số cuộc kháng chiến chống ngoại xâm trong lịch sử Việt Nam trong thời gian từ thế kỷ X đến giữa thế kỷ XVI GD Việt Nam.</w:t>
            </w:r>
            <w:r w:rsidRPr="00231F88">
              <w:rPr>
                <w:sz w:val="25"/>
                <w:szCs w:val="25"/>
              </w:rPr>
              <w:br/>
              <w:t>- 07 tài liệu tham khảo môn Lịch Sử gồm:</w:t>
            </w:r>
            <w:r w:rsidRPr="00231F88">
              <w:rPr>
                <w:sz w:val="25"/>
                <w:szCs w:val="25"/>
              </w:rPr>
              <w:br/>
              <w:t xml:space="preserve">• Cùng học lịch sử 7 chủ đề: TÂY ÂU TỪ THẾ KỈ THỨ V ĐẾN NỬA ĐẦU THẾ KỈ XVI. </w:t>
            </w:r>
            <w:r w:rsidRPr="00231F88">
              <w:rPr>
                <w:sz w:val="25"/>
                <w:szCs w:val="25"/>
              </w:rPr>
              <w:br/>
              <w:t xml:space="preserve">• Cùng học lịch sử 7 chủ đề: TRUNG QUỐC TỪ THẾ KỈ VII ĐẾN GIỮA THẾ KỈ XIX. </w:t>
            </w:r>
            <w:r w:rsidRPr="00231F88">
              <w:rPr>
                <w:sz w:val="25"/>
                <w:szCs w:val="25"/>
              </w:rPr>
              <w:br/>
              <w:t xml:space="preserve">• Cùng học lịch sử 7 chủ đề: ẤN ĐỘ TỪ THẾ KỈ IV ĐẾN THẾ KỈ XIX. </w:t>
            </w:r>
            <w:r w:rsidRPr="00231F88">
              <w:rPr>
                <w:sz w:val="25"/>
                <w:szCs w:val="25"/>
              </w:rPr>
              <w:br/>
              <w:t>• Cùng học lịch sử 7 chủ đề: ĐÔNG NAM Á TỪ NỬA SAU THẾ KỈ X ĐẾN NỬA ĐẦU THẾ KỈ XVI.</w:t>
            </w:r>
            <w:r w:rsidRPr="00231F88">
              <w:rPr>
                <w:sz w:val="25"/>
                <w:szCs w:val="25"/>
              </w:rPr>
              <w:br/>
              <w:t xml:space="preserve">• Cùng học lịch sử 7 chủ đề: VIỆT NAM TỪ THẾ KỈ X ĐẾN ĐẦU THẾ KỈ XV. </w:t>
            </w:r>
            <w:r w:rsidRPr="00231F88">
              <w:rPr>
                <w:sz w:val="25"/>
                <w:szCs w:val="25"/>
              </w:rPr>
              <w:br/>
              <w:t xml:space="preserve">• Cùng học lịch sử 7 chủ đề: VIỆT NAM TỪ ĐẦU THẾ KỈ XV ĐẾN ĐẦU THẾ KỈ XVI. </w:t>
            </w:r>
            <w:r w:rsidRPr="00231F88">
              <w:rPr>
                <w:sz w:val="25"/>
                <w:szCs w:val="25"/>
              </w:rPr>
              <w:br/>
              <w:t xml:space="preserve">• Cùng học lịch sử 7 chủ đề: VÙNG ĐẤT PHÍA NAM TỪ ĐẦU THẾ KỈ X ĐẾN ĐẦU THẾ KỈ XVI. </w:t>
            </w:r>
            <w:r w:rsidRPr="00231F88">
              <w:rPr>
                <w:sz w:val="25"/>
                <w:szCs w:val="25"/>
              </w:rPr>
              <w:br/>
              <w:t xml:space="preserve">- Kho Kế hoạch bài dạy và Bài giảng điện tử được xây dựng theo bộ Sách giáo khoa hiện hành: </w:t>
            </w:r>
            <w:r w:rsidRPr="00231F88">
              <w:rPr>
                <w:sz w:val="25"/>
                <w:szCs w:val="25"/>
              </w:rPr>
              <w:br/>
              <w:t xml:space="preserve"> + Bộ KHBD/BGĐT Kết nối tri thức với cuộc sống</w:t>
            </w:r>
            <w:r w:rsidRPr="00231F88">
              <w:rPr>
                <w:sz w:val="25"/>
                <w:szCs w:val="25"/>
              </w:rPr>
              <w:br/>
              <w:t xml:space="preserve"> + Bộ KHBD/BGĐT Chân trời sáng tạo</w:t>
            </w:r>
            <w:r w:rsidRPr="00231F88">
              <w:rPr>
                <w:sz w:val="25"/>
                <w:szCs w:val="25"/>
              </w:rPr>
              <w:br/>
            </w:r>
            <w:r w:rsidRPr="00231F88">
              <w:rPr>
                <w:sz w:val="25"/>
                <w:szCs w:val="25"/>
              </w:rPr>
              <w:lastRenderedPageBreak/>
              <w:t xml:space="preserve"> + Bộ KHBD/BGĐT Cánh diều</w:t>
            </w:r>
            <w:r w:rsidRPr="00231F88">
              <w:rPr>
                <w:sz w:val="25"/>
                <w:szCs w:val="25"/>
              </w:rPr>
              <w:br/>
              <w:t>- Được đóng hộp có kích thước 8 x 8 x 2 cm, chất liệu I300</w:t>
            </w:r>
            <w:r w:rsidRPr="00231F88">
              <w:rPr>
                <w:sz w:val="25"/>
                <w:szCs w:val="25"/>
              </w:rPr>
              <w:br/>
              <w:t>- Bộ học liệu điện tử được chứa trong 1 USB:</w:t>
            </w:r>
            <w:r w:rsidRPr="00231F88">
              <w:rPr>
                <w:sz w:val="25"/>
                <w:szCs w:val="25"/>
              </w:rPr>
              <w:br/>
              <w:t xml:space="preserve"> + Kết nối: USB 2.0/ USB 3.0</w:t>
            </w:r>
            <w:r w:rsidRPr="00231F88">
              <w:rPr>
                <w:sz w:val="25"/>
                <w:szCs w:val="25"/>
              </w:rPr>
              <w:br/>
              <w:t xml:space="preserve"> + Chứa bộ cài, dữ liệu và mã key kích hoạt sử dụng bộ học liệu </w:t>
            </w:r>
            <w:r w:rsidRPr="00231F88">
              <w:rPr>
                <w:sz w:val="25"/>
                <w:szCs w:val="25"/>
              </w:rPr>
              <w:br/>
              <w:t xml:space="preserve"> + Bảo mật dữ liệu, chống sao chép</w:t>
            </w:r>
            <w:r w:rsidRPr="00231F88">
              <w:rPr>
                <w:sz w:val="25"/>
                <w:szCs w:val="25"/>
              </w:rPr>
              <w:br/>
              <w:t>- Môi trường triển khai:</w:t>
            </w:r>
            <w:r w:rsidRPr="00231F88">
              <w:rPr>
                <w:sz w:val="25"/>
                <w:szCs w:val="25"/>
              </w:rPr>
              <w:br/>
              <w:t xml:space="preserve"> + CPU Core I3 hoặc cao hơn</w:t>
            </w:r>
            <w:r w:rsidRPr="00231F88">
              <w:rPr>
                <w:sz w:val="25"/>
                <w:szCs w:val="25"/>
              </w:rPr>
              <w:br/>
              <w:t xml:space="preserve"> + RAM 4GB hoặc cao hơn</w:t>
            </w:r>
            <w:r w:rsidRPr="00231F88">
              <w:rPr>
                <w:sz w:val="25"/>
                <w:szCs w:val="25"/>
              </w:rPr>
              <w:br/>
              <w:t xml:space="preserve"> + Ổ cứng máy tính cá nhân: Trống ít nhất 20 GB</w:t>
            </w:r>
            <w:r w:rsidRPr="00231F88">
              <w:rPr>
                <w:sz w:val="25"/>
                <w:szCs w:val="25"/>
              </w:rPr>
              <w:br/>
              <w:t xml:space="preserve"> + Hệ điều hành windows 10 trở lên.</w:t>
            </w:r>
            <w:r w:rsidRPr="00231F88">
              <w:rPr>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sz w:val="25"/>
                <w:szCs w:val="25"/>
              </w:rPr>
              <w:br/>
              <w:t>- Nhà sản xuất có giấy chứng nhận đăng ký nhãn hiệu.</w:t>
            </w:r>
            <w:r w:rsidRPr="00231F88">
              <w:rPr>
                <w:sz w:val="25"/>
                <w:szCs w:val="25"/>
              </w:rPr>
              <w:br/>
              <w:t>- Nhà sản xuất được cấp giấy xác nhận đăng ký hoạt động phát hành xuất bản phẩm.</w:t>
            </w:r>
            <w:r w:rsidRPr="00231F88">
              <w:rPr>
                <w:sz w:val="25"/>
                <w:szCs w:val="25"/>
              </w:rPr>
              <w:br/>
              <w:t>- Giấy xác nhận Đăng ký hoạt động xuất bản/phát hành xuất bản phẩm điện tử của Nhà Xuất bản.</w:t>
            </w:r>
            <w:r w:rsidRPr="00231F88">
              <w:rPr>
                <w:sz w:val="25"/>
                <w:szCs w:val="25"/>
              </w:rPr>
              <w:br/>
              <w:t>- Nhà Xuất bản cấp phép xuất bản đạt tiêu chuẩn về Hệ thống quản lý chất lượng phù hợp Tiêu chuẩn quốc gia TCVN ISO 9001:2015.</w:t>
            </w:r>
            <w:r w:rsidRPr="00231F88">
              <w:rPr>
                <w:sz w:val="25"/>
                <w:szCs w:val="25"/>
              </w:rPr>
              <w:br/>
              <w:t>- Tài liệu chứng minh tài liệu tham khảo sử dụng trong Bộ học liệu điện tử không vi phạm bản quyền.</w:t>
            </w:r>
            <w:r w:rsidRPr="00231F88">
              <w:rPr>
                <w:sz w:val="25"/>
                <w:szCs w:val="25"/>
              </w:rPr>
              <w:br/>
              <w:t>- Giấy chứng nhận đăng ký bản quyền tác giả.</w:t>
            </w:r>
            <w:r w:rsidRPr="00231F88">
              <w:rPr>
                <w:sz w:val="25"/>
                <w:szCs w:val="25"/>
              </w:rPr>
              <w:br/>
              <w:t>- Người quản lí bộ phận sản xuất xuất bản phẩm có chứng chỉ nghiệp vụ biên tập xuất bản, lãnh đạo và quản lý xuất bản.</w:t>
            </w:r>
            <w:r w:rsidRPr="00231F88">
              <w:rPr>
                <w:sz w:val="25"/>
                <w:szCs w:val="25"/>
              </w:rPr>
              <w:br/>
              <w:t>- Người đứng đầu cơ quan, đơn vị sản xuất được cấp chứng chỉ Bồi dưỡng nghiệp vụ kinh doanh xuất bản phẩm theo Điểm a Khoản 3 Điều 36 Luật Xuất bản.</w:t>
            </w:r>
            <w:r w:rsidRPr="00231F88">
              <w:rPr>
                <w:sz w:val="25"/>
                <w:szCs w:val="25"/>
              </w:rPr>
              <w:br/>
              <w:t>- Được cơ quan Nhà nước có thẩm quyền xác nhận chất lượng, khuyến khích sử dụng.</w:t>
            </w:r>
            <w:r w:rsidRPr="00231F88">
              <w:rPr>
                <w:sz w:val="25"/>
                <w:szCs w:val="25"/>
              </w:rPr>
              <w:br/>
              <w:t xml:space="preserve">- Bảo hành: 02 năm </w:t>
            </w:r>
            <w:r w:rsidRPr="00231F88">
              <w:rPr>
                <w:sz w:val="25"/>
                <w:szCs w:val="25"/>
              </w:rPr>
              <w:br/>
              <w:t>- Đạt chứng nhận ISO 9001:2015, ISO 45001:2018, ISO 14001: 2015, ISO/IEC 27001:2022.</w:t>
            </w:r>
            <w:r w:rsidRPr="00231F88">
              <w:rPr>
                <w:sz w:val="25"/>
                <w:szCs w:val="25"/>
              </w:rPr>
              <w:br/>
              <w:t xml:space="preserve">- 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lastRenderedPageBreak/>
              <w:t>VI</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ĐỊA LÝ</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Hộp quặng và khoáng sản chính ở Việt Nam</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Mẫu quặng và khoáng sản gồm có: than đá, sắt, đồng, đá vôi, sỏi.</w:t>
            </w:r>
            <w:r w:rsidRPr="00231F88">
              <w:rPr>
                <w:color w:val="000000"/>
                <w:sz w:val="25"/>
                <w:szCs w:val="25"/>
              </w:rPr>
              <w:br/>
              <w:t>Xuất xứ: Việt Nam</w:t>
            </w:r>
            <w:r w:rsidRPr="00231F88">
              <w:rPr>
                <w:color w:val="000000"/>
                <w:sz w:val="25"/>
                <w:szCs w:val="25"/>
              </w:rPr>
              <w:b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Nhiệt - ẩm kế treo tường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Nhiệt - ẩm kế đo nhiệt độ và ẩm độ trong phòng loại thông dụng.</w:t>
            </w:r>
            <w:r w:rsidRPr="00231F88">
              <w:rPr>
                <w:color w:val="000000"/>
                <w:sz w:val="25"/>
                <w:szCs w:val="25"/>
              </w:rPr>
              <w:br/>
              <w:t>Xuất xứ: Trung Quốc</w:t>
            </w:r>
            <w:r>
              <w:rPr>
                <w:color w:val="000000"/>
                <w:sz w:val="25"/>
                <w:szCs w:val="25"/>
              </w:rPr>
              <w:t xml:space="preserve"> </w:t>
            </w:r>
            <w:r w:rsidRPr="00691280">
              <w:rPr>
                <w:sz w:val="25"/>
                <w:szCs w:val="25"/>
              </w:rPr>
              <w:t>hoặc tương đương.</w:t>
            </w:r>
            <w:r w:rsidRPr="00231F88">
              <w:rPr>
                <w:color w:val="000000"/>
                <w:sz w:val="25"/>
                <w:szCs w:val="25"/>
              </w:rPr>
              <w:b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các nước châu Âu</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tên, thủ đô, ranh giới các quốc gia; các sông lớn, các châu lục và đại dương tiếp giáp với châu Âu.</w:t>
            </w:r>
            <w:r w:rsidRPr="00231F88">
              <w:rPr>
                <w:color w:val="000000"/>
                <w:sz w:val="25"/>
                <w:szCs w:val="25"/>
              </w:rPr>
              <w:br/>
              <w:t>Bên dưới tờ bản đồ có tên các quốc gia và diện tích các quốc gia.</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Bản đồ tự nhiên châu Âu</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"Bản đồ treo tường, thể hiện: địa hình, khí hậu, sông ngòi (có các sông Rhein (Rainơ), Danube (Đanuyp), Volga (Vonga), thảm thực vật, khoáng sản chính.</w:t>
            </w:r>
            <w:r w:rsidRPr="00231F88">
              <w:rPr>
                <w:sz w:val="25"/>
                <w:szCs w:val="25"/>
              </w:rPr>
              <w:br/>
              <w:t>- Sử dụng trên phiên bản điện tử</w:t>
            </w:r>
            <w:r w:rsidRPr="00231F88">
              <w:rPr>
                <w:sz w:val="25"/>
                <w:szCs w:val="25"/>
              </w:rPr>
              <w:br/>
              <w:t>- Được đóng hộp có kích thước 8 x 8 x 2 cm, chất liệu I300</w:t>
            </w:r>
            <w:r w:rsidRPr="00231F88">
              <w:rPr>
                <w:sz w:val="25"/>
                <w:szCs w:val="25"/>
              </w:rPr>
              <w:br/>
              <w:t>- Được chứa trong 1 USB:</w:t>
            </w:r>
            <w:r w:rsidRPr="00231F88">
              <w:rPr>
                <w:sz w:val="25"/>
                <w:szCs w:val="25"/>
              </w:rPr>
              <w:br/>
              <w:t xml:space="preserve"> + Kết nối: USB 2.0/ USB 3.0</w:t>
            </w:r>
            <w:r w:rsidRPr="00231F88">
              <w:rPr>
                <w:sz w:val="25"/>
                <w:szCs w:val="25"/>
              </w:rPr>
              <w:br/>
              <w:t xml:space="preserve"> + Chứa bộ cài, dữ liệu và mã key kích hoạt sử dụng bộ học liệu </w:t>
            </w:r>
            <w:r w:rsidRPr="00231F88">
              <w:rPr>
                <w:sz w:val="25"/>
                <w:szCs w:val="25"/>
              </w:rPr>
              <w:br/>
              <w:t xml:space="preserve"> + Bảo mật dữ liệu, chống sao chép</w:t>
            </w:r>
            <w:r w:rsidRPr="00231F88">
              <w:rPr>
                <w:sz w:val="25"/>
                <w:szCs w:val="25"/>
              </w:rPr>
              <w:br/>
              <w:t>- Môi trường triển khai:</w:t>
            </w:r>
            <w:r w:rsidRPr="00231F88">
              <w:rPr>
                <w:sz w:val="25"/>
                <w:szCs w:val="25"/>
              </w:rPr>
              <w:br/>
              <w:t xml:space="preserve"> + CPU Core I3 hoặc cao hơn</w:t>
            </w:r>
            <w:r w:rsidRPr="00231F88">
              <w:rPr>
                <w:sz w:val="25"/>
                <w:szCs w:val="25"/>
              </w:rPr>
              <w:br/>
              <w:t xml:space="preserve"> + RAM 4GB hoặc cao hơn</w:t>
            </w:r>
            <w:r w:rsidRPr="00231F88">
              <w:rPr>
                <w:sz w:val="25"/>
                <w:szCs w:val="25"/>
              </w:rPr>
              <w:br/>
              <w:t xml:space="preserve"> + Ổ cứng máy tính cá nhân: Trống ít nhất 10 GB</w:t>
            </w:r>
            <w:r w:rsidRPr="00231F88">
              <w:rPr>
                <w:sz w:val="25"/>
                <w:szCs w:val="25"/>
              </w:rPr>
              <w:br/>
              <w:t xml:space="preserve"> + Hệ điều hành windows 10 trở lên.</w:t>
            </w:r>
            <w:r w:rsidRPr="00231F88">
              <w:rPr>
                <w:sz w:val="25"/>
                <w:szCs w:val="25"/>
              </w:rPr>
              <w:br/>
            </w:r>
            <w:r w:rsidRPr="00231F88">
              <w:rPr>
                <w:sz w:val="25"/>
                <w:szCs w:val="25"/>
              </w:rPr>
              <w:lastRenderedPageBreak/>
              <w:t xml:space="preserve"> + Sử dụng tốt trên trình duyệt Microsoft Edge</w:t>
            </w:r>
            <w:r w:rsidRPr="00231F88">
              <w:rPr>
                <w:sz w:val="25"/>
                <w:szCs w:val="25"/>
              </w:rPr>
              <w:br/>
              <w:t>- Được thẩm định nội dung và cấp quyết định xuất bản điện tử bởi Nhà Xuất bản có chức năng xuất bản điện tử theo quy định của Luật Xuất bản.</w:t>
            </w:r>
            <w:r w:rsidRPr="00231F88">
              <w:rPr>
                <w:sz w:val="25"/>
                <w:szCs w:val="25"/>
              </w:rPr>
              <w:br/>
              <w:t>- Nhà xuất bản là đơn vị có chức năng xuất bản bản đồ theo đúng quy định Luật Xuất bản.</w:t>
            </w:r>
            <w:r w:rsidRPr="00231F88">
              <w:rPr>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sz w:val="25"/>
                <w:szCs w:val="25"/>
              </w:rPr>
              <w:br/>
              <w:t>- Nhà sản xuất được cấp giấy xác nhận đăng ký hoạt động phát hành xuất bản phẩm.</w:t>
            </w:r>
            <w:r w:rsidRPr="00231F88">
              <w:rPr>
                <w:sz w:val="25"/>
                <w:szCs w:val="25"/>
              </w:rPr>
              <w:br/>
              <w:t>- Giấy xác nhận Đăng ký hoạt động xuất bản/phát hành xuất bản phẩm điện tử của Nhà Xuất bản.</w:t>
            </w:r>
            <w:r w:rsidRPr="00231F88">
              <w:rPr>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các nước châu Á</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tên, thủ đô, ranh giới các quốc gia; các sông lớn, các châu lục và đại dương tiếp giáp với châu Á.</w:t>
            </w:r>
            <w:r w:rsidRPr="00231F88">
              <w:rPr>
                <w:color w:val="000000"/>
                <w:sz w:val="25"/>
                <w:szCs w:val="25"/>
              </w:rPr>
              <w:br/>
              <w:t>Bên dưới tờ bản đồ có tên các quốc gia và diện tích các quốc gia.</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xml:space="preserve">- Giấy xác nhận Đăng ký hoạt động xuất bản/phát hành xuất bản </w:t>
            </w:r>
            <w:r w:rsidRPr="00231F88">
              <w:rPr>
                <w:color w:val="000000"/>
                <w:sz w:val="25"/>
                <w:szCs w:val="25"/>
              </w:rPr>
              <w:lastRenderedPageBreak/>
              <w:t>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tự nhiên châu Á</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các khu vực địa hình, khí hậu, sông ngòi, thảm thực vật, khoáng sản chính ở châu Á.</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các nước châu Phi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tên, thủ đô, ranh giới các quốc gia; các sông lớn, các châu lục và đại dương tiếp giáp với châu Phi.</w:t>
            </w:r>
            <w:r w:rsidRPr="00231F88">
              <w:rPr>
                <w:color w:val="000000"/>
                <w:sz w:val="25"/>
                <w:szCs w:val="25"/>
              </w:rPr>
              <w:br/>
              <w:t>Bên dưới tờ bản đồ có tên các quốc gia và diện tích các quốc gia.</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r>
            <w:r w:rsidRPr="00231F88">
              <w:rPr>
                <w:color w:val="000000"/>
                <w:sz w:val="25"/>
                <w:szCs w:val="25"/>
              </w:rPr>
              <w:lastRenderedPageBreak/>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tự nhiên châu Phi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địa hình, khí hậu, sông, hồ, thảm thực vật, khoáng sản chính ở châu Phi; thể hiện vị trí kênh đào Xuy-ê. Kích thước (720x1020)mm.</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r>
            <w:r w:rsidRPr="00231F88">
              <w:rPr>
                <w:color w:val="000000"/>
                <w:sz w:val="25"/>
                <w:szCs w:val="25"/>
              </w:rPr>
              <w:lastRenderedPageBreak/>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9</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các nước châu Mỹ</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tên, thủ đô, ranh giới các quốc gia; các sông lớn, các đại dương tiếp giáp với châu Mỹ; vị trí kênh đào Pa-na-ma.</w:t>
            </w:r>
            <w:r w:rsidRPr="00231F88">
              <w:rPr>
                <w:color w:val="000000"/>
                <w:sz w:val="25"/>
                <w:szCs w:val="25"/>
              </w:rPr>
              <w:br/>
              <w:t>Bên dưới tờ bản đồ có tên các quốc gia và diện tích các quốc gia.</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10</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tự nhiên châu Mỹ</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địa hình, khí hậu, sông, hồ, thảm thực vật, khoáng sản chính ở châu Mỹ.</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r>
            <w:r w:rsidRPr="00231F88">
              <w:rPr>
                <w:color w:val="000000"/>
                <w:sz w:val="25"/>
                <w:szCs w:val="25"/>
              </w:rPr>
              <w:lastRenderedPageBreak/>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11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các nước châu Đại Dương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tên, thủ đô, ranh giới các quốc gia; các sông lớn, các biển, đại dương ở châu Đại Dương.</w:t>
            </w:r>
            <w:r w:rsidRPr="00231F88">
              <w:rPr>
                <w:color w:val="000000"/>
                <w:sz w:val="25"/>
                <w:szCs w:val="25"/>
              </w:rPr>
              <w:br/>
              <w:t>Bên dưới tờ bản đồ có tên các quốc gia và diện tích các quốc gia.</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r>
            <w:r w:rsidRPr="00231F88">
              <w:rPr>
                <w:color w:val="000000"/>
                <w:sz w:val="25"/>
                <w:szCs w:val="25"/>
              </w:rPr>
              <w:lastRenderedPageBreak/>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12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tự nhiên châu Đại Dương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 địa hình, khí hậu, sông ngòi, thảm thực vật, khoáng sản chính ở châu Đại Dương.</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Bản đồ tự nhiên châu Nam Cực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"Bản đồ treo tường, thể hiện:</w:t>
            </w:r>
            <w:r w:rsidRPr="00231F88">
              <w:rPr>
                <w:color w:val="000000"/>
                <w:sz w:val="25"/>
                <w:szCs w:val="25"/>
              </w:rPr>
              <w:br/>
              <w:t>- Lục địa Nam Cực, đường bình độ thể hiện độ cao, các biển ở Nam Cực, các đại dương tiếp giáp.</w:t>
            </w:r>
            <w:r w:rsidRPr="00231F88">
              <w:rPr>
                <w:color w:val="000000"/>
                <w:sz w:val="25"/>
                <w:szCs w:val="25"/>
              </w:rPr>
              <w:br/>
              <w:t>- Kèm theo Lát cắt địa hình và lớp phủ băng ở lục địa Nam Cực; thông tin cơ bản về khí hậu lạnh giá, về tác động của biến đổi khí hậu làm cho lớp băng ở Nam Cực ngày càng tan chảy nhiều hơn.</w:t>
            </w:r>
            <w:r w:rsidRPr="00231F88">
              <w:rPr>
                <w:color w:val="000000"/>
                <w:sz w:val="25"/>
                <w:szCs w:val="25"/>
              </w:rPr>
              <w:br/>
              <w:t>- Sử dụng trên phiên bản điện tử</w:t>
            </w:r>
            <w:r w:rsidRPr="00231F88">
              <w:rPr>
                <w:color w:val="000000"/>
                <w:sz w:val="25"/>
                <w:szCs w:val="25"/>
              </w:rPr>
              <w:br/>
              <w:t>- Được đóng hộp có kích thước 8 x 8 x 2 cm, chất liệu I300</w:t>
            </w:r>
            <w:r w:rsidRPr="00231F88">
              <w:rPr>
                <w:color w:val="000000"/>
                <w:sz w:val="25"/>
                <w:szCs w:val="25"/>
              </w:rPr>
              <w:br/>
              <w:t>- Được chứa trong 1 USB:</w:t>
            </w:r>
            <w:r w:rsidRPr="00231F88">
              <w:rPr>
                <w:color w:val="000000"/>
                <w:sz w:val="25"/>
                <w:szCs w:val="25"/>
              </w:rPr>
              <w:br/>
              <w:t xml:space="preserve"> + Kết nối: USB 2.0/ USB 3.0</w:t>
            </w:r>
            <w:r w:rsidRPr="00231F88">
              <w:rPr>
                <w:color w:val="000000"/>
                <w:sz w:val="25"/>
                <w:szCs w:val="25"/>
              </w:rPr>
              <w:br/>
            </w:r>
            <w:r w:rsidRPr="00231F88">
              <w:rPr>
                <w:color w:val="000000"/>
                <w:sz w:val="25"/>
                <w:szCs w:val="25"/>
              </w:rPr>
              <w:lastRenderedPageBreak/>
              <w:t xml:space="preserve"> + Chứa bộ cài, dữ liệu và mã key kích hoạt sử dụng bộ học liệu </w:t>
            </w:r>
            <w:r w:rsidRPr="00231F88">
              <w:rPr>
                <w:color w:val="000000"/>
                <w:sz w:val="25"/>
                <w:szCs w:val="25"/>
              </w:rPr>
              <w:br/>
              <w:t xml:space="preserve"> + Bảo mật dữ liệu, chống sao chép</w:t>
            </w:r>
            <w:r w:rsidRPr="00231F88">
              <w:rPr>
                <w:color w:val="000000"/>
                <w:sz w:val="25"/>
                <w:szCs w:val="25"/>
              </w:rPr>
              <w:br/>
              <w:t>- Môi trường triển khai:</w:t>
            </w:r>
            <w:r w:rsidRPr="00231F88">
              <w:rPr>
                <w:color w:val="000000"/>
                <w:sz w:val="25"/>
                <w:szCs w:val="25"/>
              </w:rPr>
              <w:br/>
              <w:t xml:space="preserve"> + CPU Core I3 hoặc cao hơn</w:t>
            </w:r>
            <w:r w:rsidRPr="00231F88">
              <w:rPr>
                <w:color w:val="000000"/>
                <w:sz w:val="25"/>
                <w:szCs w:val="25"/>
              </w:rPr>
              <w:br/>
              <w:t xml:space="preserve"> + RAM 4GB hoặc cao hơn</w:t>
            </w:r>
            <w:r w:rsidRPr="00231F88">
              <w:rPr>
                <w:color w:val="000000"/>
                <w:sz w:val="25"/>
                <w:szCs w:val="25"/>
              </w:rPr>
              <w:br/>
              <w:t xml:space="preserve"> + Ổ cứng máy tính cá nhân: Trống ít nhất 10 GB</w:t>
            </w:r>
            <w:r w:rsidRPr="00231F88">
              <w:rPr>
                <w:color w:val="000000"/>
                <w:sz w:val="25"/>
                <w:szCs w:val="25"/>
              </w:rPr>
              <w:br/>
              <w:t xml:space="preserve"> + Hệ điều hành windows 10 trở lên.</w:t>
            </w:r>
            <w:r w:rsidRPr="00231F88">
              <w:rPr>
                <w:color w:val="000000"/>
                <w:sz w:val="25"/>
                <w:szCs w:val="25"/>
              </w:rPr>
              <w:br/>
              <w:t xml:space="preserve"> + Sử dụng tốt trên trình duyệt Microsoft Edge</w:t>
            </w:r>
            <w:r w:rsidRPr="00231F88">
              <w:rPr>
                <w:color w:val="000000"/>
                <w:sz w:val="25"/>
                <w:szCs w:val="25"/>
              </w:rPr>
              <w:br/>
              <w:t>- Được thẩm định nội dung và cấp quyết định xuất bản điện tử bởi Nhà Xuất bản có chức năng xuất bản điện tử theo quy định của Luật Xuất bản.</w:t>
            </w:r>
            <w:r w:rsidRPr="00231F88">
              <w:rPr>
                <w:color w:val="000000"/>
                <w:sz w:val="25"/>
                <w:szCs w:val="25"/>
              </w:rPr>
              <w:br/>
              <w:t>- Nhà xuất bản là đơn vị có chức năng xuất bản bản đồ theo đúng quy định Luật Xuất bản.</w:t>
            </w:r>
            <w:r w:rsidRPr="00231F88">
              <w:rPr>
                <w:color w:val="000000"/>
                <w:sz w:val="25"/>
                <w:szCs w:val="25"/>
              </w:rPr>
              <w:br/>
              <w:t>- Sản phẩm tuân thủ đúng quy định Luật số: 27/2018/QH14 - Luật Đo đạc và Bản đồ, Thông tư số 24/2025/TT-BNNMT ngày 20/6/2025 của Bộ trưởng Bộ Nông nghiệp và Môi trường sửa đổi, bổ sung một số điều của các Thông tư trong lĩnh vực đo đạc, bản đồ và thông tin địa lý.</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lastRenderedPageBreak/>
              <w:t>VII</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w:t>
            </w:r>
            <w:r w:rsidRPr="006C4B72">
              <w:rPr>
                <w:b/>
                <w:bCs/>
                <w:sz w:val="25"/>
                <w:szCs w:val="25"/>
              </w:rPr>
              <w:t xml:space="preserve"> </w:t>
            </w:r>
            <w:r w:rsidRPr="00231F88">
              <w:rPr>
                <w:b/>
                <w:bCs/>
                <w:sz w:val="25"/>
                <w:szCs w:val="25"/>
              </w:rPr>
              <w:t>NGỮ VĂN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Video tư liệu về Văn học dân gian Việt Nam</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Cung cấp tư liệu dạy học đọc hiểu các thể loại truyện dân gian:</w:t>
            </w:r>
            <w:r w:rsidRPr="00231F88">
              <w:rPr>
                <w:color w:val="000000"/>
                <w:sz w:val="25"/>
                <w:szCs w:val="25"/>
              </w:rPr>
              <w:br/>
              <w:t>- Lời thuyết minh hoặc ý kiến phân tích của các nhà nghiên cứu văn học dân gian về một số yếu tố của truyện truyền thuyết, cổ tích, như: cốt truyện, nhân vật, lời người kể chuyện và lời nhân vật (có xen hình ảnh Minh họa từ các truyện tranh hoặc các trích đoạn phim hoạt hình được chuyển thể từ:</w:t>
            </w:r>
            <w:r w:rsidRPr="00231F88">
              <w:rPr>
                <w:color w:val="000000"/>
                <w:sz w:val="25"/>
                <w:szCs w:val="25"/>
              </w:rPr>
              <w:br/>
              <w:t>+ Truyện truyền thuyết;</w:t>
            </w:r>
            <w:r w:rsidRPr="00231F88">
              <w:rPr>
                <w:color w:val="000000"/>
                <w:sz w:val="25"/>
                <w:szCs w:val="25"/>
              </w:rPr>
              <w:br/>
              <w:t>+ Truyện cổ tích;</w:t>
            </w:r>
            <w:r w:rsidRPr="00231F88">
              <w:rPr>
                <w:color w:val="000000"/>
                <w:sz w:val="25"/>
                <w:szCs w:val="25"/>
              </w:rPr>
              <w:br/>
              <w:t>+ Truyện ngụ ngôn;</w:t>
            </w:r>
            <w:r w:rsidRPr="00231F88">
              <w:rPr>
                <w:color w:val="000000"/>
                <w:sz w:val="25"/>
                <w:szCs w:val="25"/>
              </w:rPr>
              <w:br/>
              <w:t>+ Truyện cười;</w:t>
            </w:r>
            <w:r w:rsidRPr="00231F88">
              <w:rPr>
                <w:color w:val="000000"/>
                <w:sz w:val="25"/>
                <w:szCs w:val="25"/>
              </w:rPr>
              <w:br/>
              <w:t>- Một số ý kiến đánh giá chung của các nhà nghiên cứu, phê bình văn học về kho tàng truyện dân gian Việt Nam.</w:t>
            </w:r>
            <w:r w:rsidRPr="00231F88">
              <w:rPr>
                <w:color w:val="000000"/>
                <w:sz w:val="25"/>
                <w:szCs w:val="25"/>
              </w:rPr>
              <w:br/>
              <w:t>Video/Clip/Phim (tài liệu/tư liệu/mô phỏng) có thời lượng không quá 3 phút, độ phân giải full HD (1920x1080) hình ảnh và âm thanh rõ nét, có thuyết minh (hoặc phụ đề) bằng tiếng Việt</w:t>
            </w:r>
            <w:r w:rsidRPr="00231F88">
              <w:rPr>
                <w:color w:val="000000"/>
                <w:sz w:val="25"/>
                <w:szCs w:val="25"/>
              </w:rPr>
              <w:br/>
              <w:t>-   Trình phát video hỗ trợ các chức năng hiện đại như:</w:t>
            </w:r>
            <w:r w:rsidRPr="00231F88">
              <w:rPr>
                <w:color w:val="000000"/>
                <w:sz w:val="25"/>
                <w:szCs w:val="25"/>
              </w:rPr>
              <w:br/>
              <w:t>+ Tự động phát lại khi kết thúc video.</w:t>
            </w:r>
            <w:r w:rsidRPr="00231F88">
              <w:rPr>
                <w:color w:val="000000"/>
                <w:sz w:val="25"/>
                <w:szCs w:val="25"/>
              </w:rPr>
              <w:br/>
              <w:t>+ Chuyển đổi chất lượng videođộ phân giải (480p, 720p, 1080p)  nâng cao trải nghiệm người dùng</w:t>
            </w:r>
            <w:r w:rsidRPr="00231F88">
              <w:rPr>
                <w:color w:val="000000"/>
                <w:sz w:val="25"/>
                <w:szCs w:val="25"/>
              </w:rPr>
              <w:br/>
              <w:t>+ Hỗ trợ thay đổi các tốc độ phát như: 0.5x, 1x, 1.5x, 2x</w:t>
            </w:r>
            <w:r w:rsidRPr="00231F88">
              <w:rPr>
                <w:color w:val="000000"/>
                <w:sz w:val="25"/>
                <w:szCs w:val="25"/>
              </w:rPr>
              <w:br/>
            </w:r>
            <w:r w:rsidRPr="00231F88">
              <w:rPr>
                <w:color w:val="000000"/>
                <w:sz w:val="25"/>
                <w:szCs w:val="25"/>
              </w:rPr>
              <w:lastRenderedPageBreak/>
              <w:t>+ Khoá màn hình chống thao tác nhầm khi video đang phát</w:t>
            </w:r>
            <w:r w:rsidRPr="00231F88">
              <w:rPr>
                <w:color w:val="000000"/>
                <w:sz w:val="25"/>
                <w:szCs w:val="25"/>
              </w:rPr>
              <w:br/>
              <w:t>- Được đóng hộp có kích thước 8 x 8 x 2 cm, chất liệu I300</w:t>
            </w:r>
            <w:r w:rsidRPr="00231F88">
              <w:rPr>
                <w:color w:val="000000"/>
                <w:sz w:val="25"/>
                <w:szCs w:val="25"/>
              </w:rPr>
              <w:br/>
              <w:t>- Phần mềm được chứa trong 1 USB:</w:t>
            </w:r>
            <w:r w:rsidRPr="00231F88">
              <w:rPr>
                <w:color w:val="000000"/>
                <w:sz w:val="25"/>
                <w:szCs w:val="25"/>
              </w:rPr>
              <w:br/>
              <w:t>+ Kết nối: USB 2.0/ USB 3.0</w:t>
            </w:r>
            <w:r w:rsidRPr="00231F88">
              <w:rPr>
                <w:color w:val="000000"/>
                <w:sz w:val="25"/>
                <w:szCs w:val="25"/>
              </w:rPr>
              <w:br/>
              <w:t xml:space="preserve">+ Chứa bộ cài, dữ liệu và mã key kích hoạt sử dụng phần mềm </w:t>
            </w:r>
            <w:r w:rsidRPr="00231F88">
              <w:rPr>
                <w:color w:val="000000"/>
                <w:sz w:val="25"/>
                <w:szCs w:val="25"/>
              </w:rPr>
              <w:br/>
              <w:t>+ Bảo mật dữ liệu, chống sao chép</w:t>
            </w:r>
            <w:r w:rsidRPr="00231F88">
              <w:rPr>
                <w:color w:val="000000"/>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Nhà Xuất bản cấp phép xuất bản đạt tiêu chuẩn về Hệ thống quản lý chất lượng phù hợp Tiêu chuẩn quốc gia TCVN ISO 9001:2015.</w:t>
            </w:r>
            <w:r w:rsidRPr="00231F88">
              <w:rPr>
                <w:color w:val="000000"/>
                <w:sz w:val="25"/>
                <w:szCs w:val="25"/>
              </w:rPr>
              <w:br/>
              <w:t>- Giấy chứng nhận đăng ký bản quyền tác giả.</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 xml:space="preserve">- Bảo hành: 02 năm </w:t>
            </w:r>
            <w:r w:rsidRPr="00231F88">
              <w:rPr>
                <w:color w:val="000000"/>
                <w:sz w:val="25"/>
                <w:szCs w:val="25"/>
              </w:rPr>
              <w:br/>
              <w:t>- Đạt chứng nhận ISO 9001:2015, ISO 45001:2018, ISO 14001: 2015, ISO/IEC 27001:2022.</w:t>
            </w:r>
            <w:r w:rsidRPr="00231F88">
              <w:rPr>
                <w:color w:val="000000"/>
                <w:sz w:val="25"/>
                <w:szCs w:val="25"/>
              </w:rPr>
              <w:br/>
              <w:t xml:space="preserve">- 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Video tư liệu về thơ văn của Chủ tịch Hồ Chí Minh</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"Cung cấp tư liệu dạy học đọc hiểu thơ văn Nguyễn Ái Quốc - Hồ Chí Minh:</w:t>
            </w:r>
            <w:r w:rsidRPr="00231F88">
              <w:rPr>
                <w:color w:val="000000"/>
                <w:sz w:val="25"/>
                <w:szCs w:val="25"/>
              </w:rPr>
              <w:br/>
              <w:t>- Tư liệu về thời đại, cuộc đời, thân thế, sự nghiệp của Chủ tịch Hồ Chí Minh;</w:t>
            </w:r>
            <w:r w:rsidRPr="00231F88">
              <w:rPr>
                <w:color w:val="000000"/>
                <w:sz w:val="25"/>
                <w:szCs w:val="25"/>
              </w:rPr>
              <w:br/>
              <w:t>- Tư liệu về sự nghiệp sáng tác thơ văn của Nguyễn Ái Quốc - Hồ Chí Minh;</w:t>
            </w:r>
            <w:r w:rsidRPr="00231F88">
              <w:rPr>
                <w:color w:val="000000"/>
                <w:sz w:val="25"/>
                <w:szCs w:val="25"/>
              </w:rPr>
              <w:br/>
              <w:t>- Ý kiến của một số nhà nghiên cứu, phê bình văn học về thơ văn Nguyễn Ái Quốc - Hồ Chí Minh (quan điểm sáng tác, thể loại, tư tưởng và nghệ thuật), kết hợp phụ đề hoặc giọng đọc/bình luận một số bài thơ, đoạn văn trong các tác phẩm của Nguyễn Ái Quốc - Hồ Chí Minh.</w:t>
            </w:r>
            <w:r w:rsidRPr="00231F88">
              <w:rPr>
                <w:color w:val="000000"/>
                <w:sz w:val="25"/>
                <w:szCs w:val="25"/>
              </w:rPr>
              <w:br/>
              <w:t>Video/Clip/Phim (tài liệu/tư liệu/mô phỏng) có thời lượng không quá 3 phút, độ phân giải full HD (1920x1080) hình ảnh và âm thanh rõ nét, có thuyết minh (hoặc phụ đề) bằng tiếng Việt</w:t>
            </w:r>
            <w:r w:rsidRPr="00231F88">
              <w:rPr>
                <w:color w:val="000000"/>
                <w:sz w:val="25"/>
                <w:szCs w:val="25"/>
              </w:rPr>
              <w:br/>
              <w:t>-   Trình phát video hỗ trợ các chức năng hiện đại như:</w:t>
            </w:r>
            <w:r w:rsidRPr="00231F88">
              <w:rPr>
                <w:color w:val="000000"/>
                <w:sz w:val="25"/>
                <w:szCs w:val="25"/>
              </w:rPr>
              <w:br/>
              <w:t>+ Tự động phát lại khi kết thúc video.</w:t>
            </w:r>
            <w:r w:rsidRPr="00231F88">
              <w:rPr>
                <w:color w:val="000000"/>
                <w:sz w:val="25"/>
                <w:szCs w:val="25"/>
              </w:rPr>
              <w:br/>
              <w:t>+ Chuyển đổi chất lượng videođộ phân giải (480p, 720p, 1080p)  nâng cao trải nghiệm người dùng</w:t>
            </w:r>
            <w:r w:rsidRPr="00231F88">
              <w:rPr>
                <w:color w:val="000000"/>
                <w:sz w:val="25"/>
                <w:szCs w:val="25"/>
              </w:rPr>
              <w:br/>
            </w:r>
            <w:r w:rsidRPr="00231F88">
              <w:rPr>
                <w:color w:val="000000"/>
                <w:sz w:val="25"/>
                <w:szCs w:val="25"/>
              </w:rPr>
              <w:lastRenderedPageBreak/>
              <w:t>+ Hỗ trợ thay đổi các tốc độ phát như: 0.5x, 1x, 1.5x, 2x</w:t>
            </w:r>
            <w:r w:rsidRPr="00231F88">
              <w:rPr>
                <w:color w:val="000000"/>
                <w:sz w:val="25"/>
                <w:szCs w:val="25"/>
              </w:rPr>
              <w:br/>
              <w:t>+ Khoá màn hình chống thao tác nhầm khi video đang phát</w:t>
            </w:r>
            <w:r w:rsidRPr="00231F88">
              <w:rPr>
                <w:color w:val="000000"/>
                <w:sz w:val="25"/>
                <w:szCs w:val="25"/>
              </w:rPr>
              <w:br/>
              <w:t>- Được đóng hộp có kích thước 8 x 8 x 2 cm, chất liệu I300</w:t>
            </w:r>
            <w:r w:rsidRPr="00231F88">
              <w:rPr>
                <w:color w:val="000000"/>
                <w:sz w:val="25"/>
                <w:szCs w:val="25"/>
              </w:rPr>
              <w:br/>
              <w:t>- Video được chứa trong 1 USB:</w:t>
            </w:r>
            <w:r w:rsidRPr="00231F88">
              <w:rPr>
                <w:color w:val="000000"/>
                <w:sz w:val="25"/>
                <w:szCs w:val="25"/>
              </w:rPr>
              <w:br/>
              <w:t>+ Kết nối: USB 2.0/ USB 3.0</w:t>
            </w:r>
            <w:r w:rsidRPr="00231F88">
              <w:rPr>
                <w:color w:val="000000"/>
                <w:sz w:val="25"/>
                <w:szCs w:val="25"/>
              </w:rPr>
              <w:br/>
              <w:t xml:space="preserve">+ Chứa bộ cài, dữ liệu và mã key kích hoạt sử dụng video </w:t>
            </w:r>
            <w:r w:rsidRPr="00231F88">
              <w:rPr>
                <w:color w:val="000000"/>
                <w:sz w:val="25"/>
                <w:szCs w:val="25"/>
              </w:rPr>
              <w:br/>
              <w:t>+ Bảo mật dữ liệu, chống sao chép</w:t>
            </w:r>
            <w:r w:rsidRPr="00231F88">
              <w:rPr>
                <w:color w:val="000000"/>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Nhà Xuất bản cấp phép xuất bản đạt tiêu chuẩn về Hệ thống quản lý chất lượng phù hợp Tiêu chuẩn quốc gia TCVN ISO 9001:2015.</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xml:space="preserve">- Bảo hành: 01 năm </w:t>
            </w:r>
            <w:r w:rsidRPr="00231F88">
              <w:rPr>
                <w:color w:val="000000"/>
                <w:sz w:val="25"/>
                <w:szCs w:val="25"/>
              </w:rPr>
              <w:br/>
              <w:t>- Đạt chứng nhận ISO 9001:2015, ISO 45001:2018, ISO 14001: 2015, ISO/IEC 27001:2022.</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Video tư liệu về thơ của Tố Hữu trước và sau Cách mạng tháng Tám</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"Cung cấp tư liệu dạy học đọc hiểu thơ Tố Hữu:</w:t>
            </w:r>
            <w:r w:rsidRPr="00231F88">
              <w:rPr>
                <w:color w:val="000000"/>
                <w:sz w:val="25"/>
                <w:szCs w:val="25"/>
              </w:rPr>
              <w:br/>
              <w:t>- Tư liệu về bối cảnh xã hội Việt Nam giai đoạn trước và sau Cách mạng tháng Tám và thơ văn Cách mạng;</w:t>
            </w:r>
            <w:r w:rsidRPr="00231F88">
              <w:rPr>
                <w:color w:val="000000"/>
                <w:sz w:val="25"/>
                <w:szCs w:val="25"/>
              </w:rPr>
              <w:br/>
              <w:t>- Ý kiến của một số nhà nghiên cứu, phê bình văn học về thơ Tố Hữu; kết hợp phụ đề hoặc giọng đọc/bình luận một số câu thơ/bài thơ đặc trưng cho phong cách thơ Tố Hữu.</w:t>
            </w:r>
            <w:r w:rsidRPr="00231F88">
              <w:rPr>
                <w:color w:val="000000"/>
                <w:sz w:val="25"/>
                <w:szCs w:val="25"/>
              </w:rPr>
              <w:br/>
              <w:t>Video/Clip/Phim (tài liệu/tư liệu/mô phỏng) có thời lượng không quá 3 phút, độ phân giải full HD (1920x1080) hình ảnh và âm thanh rõ nét, có thuyết minh (hoặc phụ đề) bằng tiếng Việt</w:t>
            </w:r>
            <w:r w:rsidRPr="00231F88">
              <w:rPr>
                <w:color w:val="000000"/>
                <w:sz w:val="25"/>
                <w:szCs w:val="25"/>
              </w:rPr>
              <w:br/>
              <w:t>-   Trình phát video hỗ trợ các chức năng hiện đại như:</w:t>
            </w:r>
            <w:r w:rsidRPr="00231F88">
              <w:rPr>
                <w:color w:val="000000"/>
                <w:sz w:val="25"/>
                <w:szCs w:val="25"/>
              </w:rPr>
              <w:br/>
              <w:t>+ Tự động phát lại khi kết thúc video.</w:t>
            </w:r>
            <w:r w:rsidRPr="00231F88">
              <w:rPr>
                <w:color w:val="000000"/>
                <w:sz w:val="25"/>
                <w:szCs w:val="25"/>
              </w:rPr>
              <w:br/>
              <w:t>+ Chuyển đổi chất lượng videođộ phân giải (480p, 720p, 1080p)  nâng cao trải nghiệm người dùng</w:t>
            </w:r>
            <w:r w:rsidRPr="00231F88">
              <w:rPr>
                <w:color w:val="000000"/>
                <w:sz w:val="25"/>
                <w:szCs w:val="25"/>
              </w:rPr>
              <w:br/>
              <w:t>+ Hỗ trợ thay đổi các tốc độ phát như: 0.5x, 1x, 1.5x, 2x</w:t>
            </w:r>
            <w:r w:rsidRPr="00231F88">
              <w:rPr>
                <w:color w:val="000000"/>
                <w:sz w:val="25"/>
                <w:szCs w:val="25"/>
              </w:rPr>
              <w:br/>
              <w:t>+ Khoá màn hình chống thao tác nhầm khi video đang phát</w:t>
            </w:r>
            <w:r w:rsidRPr="00231F88">
              <w:rPr>
                <w:color w:val="000000"/>
                <w:sz w:val="25"/>
                <w:szCs w:val="25"/>
              </w:rPr>
              <w:br/>
              <w:t>- Được đóng hộp có kích thước 8 x 8 x 2 cm, chất liệu I300</w:t>
            </w:r>
            <w:r w:rsidRPr="00231F88">
              <w:rPr>
                <w:color w:val="000000"/>
                <w:sz w:val="25"/>
                <w:szCs w:val="25"/>
              </w:rPr>
              <w:br/>
              <w:t>- Video được chứa trong 1 USB:</w:t>
            </w:r>
            <w:r w:rsidRPr="00231F88">
              <w:rPr>
                <w:color w:val="000000"/>
                <w:sz w:val="25"/>
                <w:szCs w:val="25"/>
              </w:rPr>
              <w:br/>
              <w:t>+ Kết nối: USB 2.0/ USB 3.0</w:t>
            </w:r>
            <w:r w:rsidRPr="00231F88">
              <w:rPr>
                <w:color w:val="000000"/>
                <w:sz w:val="25"/>
                <w:szCs w:val="25"/>
              </w:rPr>
              <w:br/>
            </w:r>
            <w:r w:rsidRPr="00231F88">
              <w:rPr>
                <w:color w:val="000000"/>
                <w:sz w:val="25"/>
                <w:szCs w:val="25"/>
              </w:rPr>
              <w:lastRenderedPageBreak/>
              <w:t xml:space="preserve">+ Chứa bộ cài, dữ liệu và mã key kích hoạt sử dụng video </w:t>
            </w:r>
            <w:r w:rsidRPr="00231F88">
              <w:rPr>
                <w:color w:val="000000"/>
                <w:sz w:val="25"/>
                <w:szCs w:val="25"/>
              </w:rPr>
              <w:br/>
              <w:t>+ Bảo mật dữ liệu, chống sao chép</w:t>
            </w:r>
            <w:r w:rsidRPr="00231F88">
              <w:rPr>
                <w:color w:val="000000"/>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Nhà Xuất bản cấp phép xuất bản đạt tiêu chuẩn về Hệ thống quản lý chất lượng phù hợp Tiêu chuẩn quốc gia TCVN ISO 9001:2015.</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 xml:space="preserve">- Người quản lí bộ phận sản xuất xuất bản phẩm có chứng chỉ </w:t>
            </w:r>
            <w:r w:rsidRPr="006C4B72">
              <w:rPr>
                <w:color w:val="000000"/>
                <w:sz w:val="25"/>
                <w:szCs w:val="25"/>
              </w:rPr>
              <w:t>n</w:t>
            </w:r>
            <w:r w:rsidRPr="00231F88">
              <w:rPr>
                <w:color w:val="000000"/>
                <w:sz w:val="25"/>
                <w:szCs w:val="25"/>
              </w:rPr>
              <w:t>ghiệp vụ biên tập xuất bản, lãnh đạo và quản lý xuất bản.</w:t>
            </w:r>
            <w:r w:rsidRPr="00231F88">
              <w:rPr>
                <w:color w:val="000000"/>
                <w:sz w:val="25"/>
                <w:szCs w:val="25"/>
              </w:rPr>
              <w:br/>
              <w:t xml:space="preserve">- Bảo hành: 01 năm </w:t>
            </w:r>
            <w:r w:rsidRPr="00231F88">
              <w:rPr>
                <w:color w:val="000000"/>
                <w:sz w:val="25"/>
                <w:szCs w:val="25"/>
              </w:rPr>
              <w:br/>
              <w:t>- Đạt chứng nhận ISO 9001:2015, ISO 45001:2018, ISO 14001: 2015, ISO/IEC 27001:2022.</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Video tư liệu về tác giả Nguyễn Tuân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"Cung cấp tư liệu dạy học đọc hiểu tác phẩm (kí) của Nguyễn Tuân:</w:t>
            </w:r>
            <w:r w:rsidRPr="00231F88">
              <w:rPr>
                <w:color w:val="000000"/>
                <w:sz w:val="25"/>
                <w:szCs w:val="25"/>
              </w:rPr>
              <w:br/>
              <w:t>- Ý kiến của một số nhà nghiên cứu, phê bình văn học về một số nét đặc sắc trong tác phẩm ký của nhà văn Nguyễn Tuân; kết hợp phụ đề hoặc giọng đọc một số trích đoạn kí;</w:t>
            </w:r>
            <w:r w:rsidRPr="00231F88">
              <w:rPr>
                <w:color w:val="000000"/>
                <w:sz w:val="25"/>
                <w:szCs w:val="25"/>
              </w:rPr>
              <w:br/>
              <w:t>- Tư liệu những hình ảnh về địa danh, sự vật xuất hiện trong kí của Nguyễn Tuân kèm lời thuyết minh.</w:t>
            </w:r>
            <w:r w:rsidRPr="00231F88">
              <w:rPr>
                <w:color w:val="000000"/>
                <w:sz w:val="25"/>
                <w:szCs w:val="25"/>
              </w:rPr>
              <w:br/>
              <w:t>Video/Clip/Phim (tài liệu/tư liệu/mô phỏng) có thời lượng không quá 3 phút, độ phân giải full HD (1920x1080) hình ảnh và âm thanh rõ nét, có thuyết minh (hoặc phụ đề) bằng tiếng Việt</w:t>
            </w:r>
            <w:r w:rsidRPr="00231F88">
              <w:rPr>
                <w:color w:val="000000"/>
                <w:sz w:val="25"/>
                <w:szCs w:val="25"/>
              </w:rPr>
              <w:br/>
              <w:t>-   Trình phát video hỗ trợ các chức năng hiện đại như:</w:t>
            </w:r>
            <w:r w:rsidRPr="00231F88">
              <w:rPr>
                <w:color w:val="000000"/>
                <w:sz w:val="25"/>
                <w:szCs w:val="25"/>
              </w:rPr>
              <w:br/>
              <w:t>+ Tự động phát lại khi kết thúc video.</w:t>
            </w:r>
            <w:r w:rsidRPr="00231F88">
              <w:rPr>
                <w:color w:val="000000"/>
                <w:sz w:val="25"/>
                <w:szCs w:val="25"/>
              </w:rPr>
              <w:br/>
              <w:t>+ Chuyển đổi chất lượng videođộ phân giải (480p, 720p, 1080p)  nâng cao trải nghiệm người dùng</w:t>
            </w:r>
            <w:r w:rsidRPr="00231F88">
              <w:rPr>
                <w:color w:val="000000"/>
                <w:sz w:val="25"/>
                <w:szCs w:val="25"/>
              </w:rPr>
              <w:br/>
              <w:t>+ Hỗ trợ thay đổi các tốc độ phát như: 0.5x, 1x, 1.5x, 2x</w:t>
            </w:r>
            <w:r w:rsidRPr="00231F88">
              <w:rPr>
                <w:color w:val="000000"/>
                <w:sz w:val="25"/>
                <w:szCs w:val="25"/>
              </w:rPr>
              <w:br/>
              <w:t>+ Khoá màn hình chống thao tác nhầm khi video đang phát</w:t>
            </w:r>
            <w:r w:rsidRPr="00231F88">
              <w:rPr>
                <w:color w:val="000000"/>
                <w:sz w:val="25"/>
                <w:szCs w:val="25"/>
              </w:rPr>
              <w:br/>
              <w:t>- Được đóng hộp có kích thước 8 x 8 x 2 cm, chất liệu I300</w:t>
            </w:r>
            <w:r w:rsidRPr="00231F88">
              <w:rPr>
                <w:color w:val="000000"/>
                <w:sz w:val="25"/>
                <w:szCs w:val="25"/>
              </w:rPr>
              <w:br/>
              <w:t>- Video được chứa trong 1 USB:</w:t>
            </w:r>
            <w:r w:rsidRPr="00231F88">
              <w:rPr>
                <w:color w:val="000000"/>
                <w:sz w:val="25"/>
                <w:szCs w:val="25"/>
              </w:rPr>
              <w:br/>
              <w:t>+ Kết nối: USB 2.0/ USB 3.0</w:t>
            </w:r>
            <w:r w:rsidRPr="00231F88">
              <w:rPr>
                <w:color w:val="000000"/>
                <w:sz w:val="25"/>
                <w:szCs w:val="25"/>
              </w:rPr>
              <w:br/>
              <w:t xml:space="preserve">+ Chứa bộ cài, dữ liệu và mã key kích hoạt sử dụng video </w:t>
            </w:r>
            <w:r w:rsidRPr="00231F88">
              <w:rPr>
                <w:color w:val="000000"/>
                <w:sz w:val="25"/>
                <w:szCs w:val="25"/>
              </w:rPr>
              <w:br/>
              <w:t>+ Bảo mật dữ liệu, chống sao chép</w:t>
            </w:r>
            <w:r w:rsidRPr="00231F88">
              <w:rPr>
                <w:color w:val="000000"/>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color w:val="000000"/>
                <w:sz w:val="25"/>
                <w:szCs w:val="25"/>
              </w:rPr>
              <w:br/>
            </w:r>
            <w:r w:rsidRPr="00231F88">
              <w:rPr>
                <w:color w:val="000000"/>
                <w:sz w:val="25"/>
                <w:szCs w:val="25"/>
              </w:rPr>
              <w:lastRenderedPageBreak/>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Giấy xác nhận Đăng ký hoạt động xuất bản/phát hành xuất bản phẩm điện tử của Nhà Xuất bản.</w:t>
            </w:r>
            <w:r w:rsidRPr="00231F88">
              <w:rPr>
                <w:color w:val="000000"/>
                <w:sz w:val="25"/>
                <w:szCs w:val="25"/>
              </w:rPr>
              <w:br/>
              <w:t>- Nhà Xuất bản cấp phép xuất bản đạt tiêu chuẩn về Hệ thống quản lý chất lượng phù hợp Tiêu chuẩn quốc gia TCVN ISO 9001:2015.</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xml:space="preserve">- Bảo hành: 01 năm </w:t>
            </w:r>
            <w:r w:rsidRPr="00231F88">
              <w:rPr>
                <w:color w:val="000000"/>
                <w:sz w:val="25"/>
                <w:szCs w:val="25"/>
              </w:rPr>
              <w:br/>
              <w:t>- Đạt chứng nhận ISO 9001:2015, ISO 45001:2018, ISO 14001: 2015, ISO/IEC 27001:2022.</w:t>
            </w:r>
            <w:r w:rsidRPr="00231F88">
              <w:rPr>
                <w:color w:val="000000"/>
                <w:sz w:val="25"/>
                <w:szCs w:val="25"/>
              </w:rPr>
              <w:br/>
              <w:t>- Xuất xứ: Việt Nam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lastRenderedPageBreak/>
              <w:t>VIII</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GIÁO DỤC CÔNG DÂN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Bộ tranh về truyền thống gia đình, dòng họ</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"Bộ tranh gồm 03 tờ, minh họa:</w:t>
            </w:r>
            <w:r w:rsidRPr="00231F88">
              <w:rPr>
                <w:color w:val="000000"/>
                <w:sz w:val="25"/>
                <w:szCs w:val="25"/>
              </w:rPr>
              <w:br/>
              <w:t xml:space="preserve">- Hình ảnh gia đình tứ đại đồng đường; </w:t>
            </w:r>
            <w:r w:rsidRPr="00231F88">
              <w:rPr>
                <w:color w:val="000000"/>
                <w:sz w:val="25"/>
                <w:szCs w:val="25"/>
              </w:rPr>
              <w:br/>
              <w:t xml:space="preserve">- Hình ảnh sum vầy, đoàn tụ gia đình dịp Tết cổ truyền; </w:t>
            </w:r>
            <w:r w:rsidRPr="00231F88">
              <w:rPr>
                <w:color w:val="000000"/>
                <w:sz w:val="25"/>
                <w:szCs w:val="25"/>
              </w:rPr>
              <w:br/>
              <w:t>- Hình ảnh về truyền thống hiếu học của dòng họ.</w:t>
            </w:r>
            <w:r w:rsidRPr="00231F88">
              <w:rPr>
                <w:color w:val="000000"/>
                <w:sz w:val="25"/>
                <w:szCs w:val="25"/>
              </w:rPr>
              <w:br/>
              <w:t>Tranh có kích thước 720x1020 mm, in offset 4 màu, trên giấy couché định lượng 230g/m2, cán láng OPP mờ, dung sai 10mm.</w:t>
            </w:r>
            <w:r w:rsidRPr="00231F88">
              <w:rPr>
                <w:color w:val="000000"/>
                <w:sz w:val="25"/>
                <w:szCs w:val="25"/>
              </w:rPr>
              <w:br/>
              <w:t>Tất cả tranh được đóng gói trong túi nhựa PE dày 3,5 zem, phù hợp 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Tranh về truyền thống quê hương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"Tranh gồm 01 tờ. Minh họa:</w:t>
            </w:r>
            <w:r w:rsidRPr="00231F88">
              <w:rPr>
                <w:color w:val="000000"/>
                <w:sz w:val="25"/>
                <w:szCs w:val="25"/>
              </w:rPr>
              <w:br/>
              <w:t>- Hình ảnh tiễn thanh niên lên đường nhập ngũ.</w:t>
            </w:r>
            <w:r w:rsidRPr="00231F88">
              <w:rPr>
                <w:color w:val="000000"/>
                <w:sz w:val="25"/>
                <w:szCs w:val="25"/>
              </w:rPr>
              <w:br/>
              <w:t>Tranh có kích thước 720x1020 mm, in offset 4 màu, trên giấy couché định lượng 230g/m2, cán láng OPP mờ, dung sai 10mm.</w:t>
            </w:r>
            <w:r w:rsidRPr="00231F88">
              <w:rPr>
                <w:color w:val="000000"/>
                <w:sz w:val="25"/>
                <w:szCs w:val="25"/>
              </w:rPr>
              <w:br/>
              <w:t xml:space="preserve">Tất cả tranh được đóng gói trong túi nhựa PE dày 3,5 zem, phù hợp </w:t>
            </w:r>
            <w:r w:rsidRPr="00231F88">
              <w:rPr>
                <w:color w:val="000000"/>
                <w:sz w:val="25"/>
                <w:szCs w:val="25"/>
              </w:rPr>
              <w:lastRenderedPageBreak/>
              <w:t>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Bộ tranh về tình yêu thương con người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"Bộ tranh gồm 05 tờ, minh họa:</w:t>
            </w:r>
            <w:r w:rsidRPr="00231F88">
              <w:rPr>
                <w:color w:val="000000"/>
                <w:sz w:val="25"/>
                <w:szCs w:val="25"/>
              </w:rPr>
              <w:br/>
              <w:t>- Giúp đỡ đồng bào lũ lụt;</w:t>
            </w:r>
            <w:r w:rsidRPr="00231F88">
              <w:rPr>
                <w:color w:val="000000"/>
                <w:sz w:val="25"/>
                <w:szCs w:val="25"/>
              </w:rPr>
              <w:br/>
              <w:t>- Chăm sóc người già/tàn tật;</w:t>
            </w:r>
            <w:r w:rsidRPr="00231F88">
              <w:rPr>
                <w:color w:val="000000"/>
                <w:sz w:val="25"/>
                <w:szCs w:val="25"/>
              </w:rPr>
              <w:br/>
              <w:t>- Hiến máu nhân đạo;</w:t>
            </w:r>
            <w:r w:rsidRPr="00231F88">
              <w:rPr>
                <w:color w:val="000000"/>
                <w:sz w:val="25"/>
                <w:szCs w:val="25"/>
              </w:rPr>
              <w:br/>
              <w:t>- Trao nhà tình nghĩa;</w:t>
            </w:r>
            <w:r w:rsidRPr="00231F88">
              <w:rPr>
                <w:color w:val="000000"/>
                <w:sz w:val="25"/>
                <w:szCs w:val="25"/>
              </w:rPr>
              <w:br/>
              <w:t>- Chăm sóc trẻ mồ côi.</w:t>
            </w:r>
            <w:r w:rsidRPr="00231F88">
              <w:rPr>
                <w:color w:val="000000"/>
                <w:sz w:val="25"/>
                <w:szCs w:val="25"/>
              </w:rPr>
              <w:br/>
              <w:t>Tranh có kích thước 720x1020 mm, in offset 4 màu, trên giấy couché định lượng 230g/m2, cán láng OPP mờ, dung sai 10mm.</w:t>
            </w:r>
            <w:r w:rsidRPr="00231F88">
              <w:rPr>
                <w:color w:val="000000"/>
                <w:sz w:val="25"/>
                <w:szCs w:val="25"/>
              </w:rPr>
              <w:br/>
              <w:t>Tất cả tranh được đóng gói trong túi nhựa PE dày 3,5 zem, phù hợp 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Tranh về việc học tập tự giác tích cực của HS</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"Tranh gồm 01 tờ. Nội dung thể hiện:</w:t>
            </w:r>
            <w:r w:rsidRPr="00231F88">
              <w:rPr>
                <w:color w:val="000000"/>
                <w:sz w:val="25"/>
                <w:szCs w:val="25"/>
              </w:rPr>
              <w:br/>
              <w:t>HS tự giác, tích cực học tập: đọc sách ở thư viện, quyết tâm nói tiếng Anh thành thạo.</w:t>
            </w:r>
            <w:r w:rsidRPr="00231F88">
              <w:rPr>
                <w:color w:val="000000"/>
                <w:sz w:val="25"/>
                <w:szCs w:val="25"/>
              </w:rPr>
              <w:br/>
              <w:t>Tranh có kích thước 720x1020 mm, in offset 4 màu, trên giấy couché định lượng 230g/m2, cán láng OPP mờ, dung sai 10mm.</w:t>
            </w:r>
            <w:r w:rsidRPr="00231F88">
              <w:rPr>
                <w:color w:val="000000"/>
                <w:sz w:val="25"/>
                <w:szCs w:val="25"/>
              </w:rPr>
              <w:br/>
            </w:r>
            <w:r w:rsidRPr="00231F88">
              <w:rPr>
                <w:color w:val="000000"/>
                <w:sz w:val="25"/>
                <w:szCs w:val="25"/>
              </w:rPr>
              <w:lastRenderedPageBreak/>
              <w:t>Tất cả tranh được đóng gói trong túi nhựa PE dày 3,5 zem, phù hợp 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Tranh về cách ứng phó với tình huống căng thẳng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"Tranh gồm 01 tờ. Nội dung tranh thể hiện sơ đồ các cách ứng phó với tình huống căng thẳng:</w:t>
            </w:r>
            <w:r w:rsidRPr="00231F88">
              <w:rPr>
                <w:color w:val="000000"/>
                <w:sz w:val="25"/>
                <w:szCs w:val="25"/>
              </w:rPr>
              <w:br/>
              <w:t>- Xác định các dấu hiệu cảnh báo;</w:t>
            </w:r>
            <w:r w:rsidRPr="00231F88">
              <w:rPr>
                <w:color w:val="000000"/>
                <w:sz w:val="25"/>
                <w:szCs w:val="25"/>
              </w:rPr>
              <w:br/>
              <w:t>- Hít thở sâu;</w:t>
            </w:r>
            <w:r w:rsidRPr="00231F88">
              <w:rPr>
                <w:color w:val="000000"/>
                <w:sz w:val="25"/>
                <w:szCs w:val="25"/>
              </w:rPr>
              <w:br/>
              <w:t>- Tập thể dục, thiền, yoga;</w:t>
            </w:r>
            <w:r w:rsidRPr="00231F88">
              <w:rPr>
                <w:color w:val="000000"/>
                <w:sz w:val="25"/>
                <w:szCs w:val="25"/>
              </w:rPr>
              <w:br/>
              <w:t>- Giấc ngủ có chất lượng;</w:t>
            </w:r>
            <w:r w:rsidRPr="00231F88">
              <w:rPr>
                <w:color w:val="000000"/>
                <w:sz w:val="25"/>
                <w:szCs w:val="25"/>
              </w:rPr>
              <w:br/>
              <w:t>- Tìm sự phân tâm lành mạnh (viết nhật kí, nghe nhạc, chơi thú cưng);</w:t>
            </w:r>
            <w:r w:rsidRPr="00231F88">
              <w:rPr>
                <w:color w:val="000000"/>
                <w:sz w:val="25"/>
                <w:szCs w:val="25"/>
              </w:rPr>
              <w:br/>
              <w:t>- Nhìn về khía cạnh tươi sáng (hài hước, tham gia từ thiện, hoạt động XH).</w:t>
            </w:r>
            <w:r w:rsidRPr="00231F88">
              <w:rPr>
                <w:color w:val="000000"/>
                <w:sz w:val="25"/>
                <w:szCs w:val="25"/>
              </w:rPr>
              <w:br/>
              <w:t>Tranh có kích thước 720x1020 mm, in offset 4 màu, trên giấy couché định lượng 230g/m2, cán láng OPP mờ, dung sai 10mm.</w:t>
            </w:r>
            <w:r w:rsidRPr="00231F88">
              <w:rPr>
                <w:color w:val="000000"/>
                <w:sz w:val="25"/>
                <w:szCs w:val="25"/>
              </w:rPr>
              <w:br/>
              <w:t>Tất cả tranh được đóng gói trong túi nhựa PE dày 3,5 zem, phù hợp 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Tranh về phòng chống bạo lực học đường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"Tranh gồm 01 tờ. Nội dung thể hiện sơ đồ các kĩ năng ứng phó với bạo lực học đường bao gồm:</w:t>
            </w:r>
            <w:r w:rsidRPr="00231F88">
              <w:rPr>
                <w:color w:val="000000"/>
                <w:sz w:val="25"/>
                <w:szCs w:val="25"/>
              </w:rPr>
              <w:br/>
              <w:t>- Kĩ năng ứng phó trước khi bạo lực học đường xảy ra: nhận biết được dấu hiệu của bạo lực, chia sẻ với thầy cô, cha mẹ, các bạn, rèn luyện trau dồi bản thân (hòa đồng, tham gia nhóm bạn, tập võ);</w:t>
            </w:r>
            <w:r w:rsidRPr="00231F88">
              <w:rPr>
                <w:color w:val="000000"/>
                <w:sz w:val="25"/>
                <w:szCs w:val="25"/>
              </w:rPr>
              <w:br/>
              <w:t>- Kĩ năng ứng phó khi bạo lực học đường xảy ra: kiềm chế cảm xúc tiêu cực (nói nhẹ nhàng, lảng đi nơi khác), kêu cứu, bỏ chạy nếu bị đánh, tìm người tin cậy để chia sẻ (thầy cô, cha mẹ, báo công an);</w:t>
            </w:r>
            <w:r w:rsidRPr="00231F88">
              <w:rPr>
                <w:color w:val="000000"/>
                <w:sz w:val="25"/>
                <w:szCs w:val="25"/>
              </w:rPr>
              <w:br/>
              <w:t>- Kĩ năng ứng phó sau khi bạo lực học đường xảy ra: không nghĩ cách trả thù, không bỏ học, tìm cách giảm bớt căng thẳng.</w:t>
            </w:r>
            <w:r w:rsidRPr="00231F88">
              <w:rPr>
                <w:color w:val="000000"/>
                <w:sz w:val="25"/>
                <w:szCs w:val="25"/>
              </w:rPr>
              <w:br/>
              <w:t xml:space="preserve">Tranh có kích thước 720x1020 mm, in offset 4 màu, trên giấy couché định lượng 230g/m2, cán láng OPP mờ, dung sai 10mm. </w:t>
            </w:r>
            <w:r w:rsidRPr="00231F88">
              <w:rPr>
                <w:color w:val="000000"/>
                <w:sz w:val="25"/>
                <w:szCs w:val="25"/>
              </w:rPr>
              <w:br/>
              <w:t>Tất cả tranh được đóng gói trong túi nhựa PE dày 3,5 zem, phù hợp 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Tranh thể hiện hoạt động quản lí tiền của HS</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"Tranh gồm 01 tờ. Nội dung tranh thể hiện: lược đồ các nguyên tắc quản lí tiền:</w:t>
            </w:r>
            <w:r w:rsidRPr="00231F88">
              <w:rPr>
                <w:color w:val="000000"/>
                <w:sz w:val="25"/>
                <w:szCs w:val="25"/>
              </w:rPr>
              <w:br/>
              <w:t>- Chi tiêu tiền hợp lý, hiệu quả: chỉ mua những thứ thật cần thiết, không chi vượt quá mức tiền cho phép;</w:t>
            </w:r>
            <w:r w:rsidRPr="00231F88">
              <w:rPr>
                <w:color w:val="000000"/>
                <w:sz w:val="25"/>
                <w:szCs w:val="25"/>
              </w:rPr>
              <w:br/>
              <w:t>- Thực hành tiết kiệm tiền: có mục tiêu tiết kiệm và thực hiện được mục tiêu đó;</w:t>
            </w:r>
            <w:r w:rsidRPr="00231F88">
              <w:rPr>
                <w:color w:val="000000"/>
                <w:sz w:val="25"/>
                <w:szCs w:val="25"/>
              </w:rPr>
              <w:br/>
              <w:t>- Tìm cách kiếm tiền tăng thu nhập phù hợp với điều kiện của HS.</w:t>
            </w:r>
            <w:r w:rsidRPr="00231F88">
              <w:rPr>
                <w:color w:val="000000"/>
                <w:sz w:val="25"/>
                <w:szCs w:val="25"/>
              </w:rPr>
              <w:br/>
              <w:t xml:space="preserve">Tranh có kích thước 720x1020 mm, in offset 4 màu, trên giấy couché định lượng 230g/m2, cán láng OPP mờ, dung sai 10mm. </w:t>
            </w:r>
            <w:r w:rsidRPr="00231F88">
              <w:rPr>
                <w:color w:val="000000"/>
                <w:sz w:val="25"/>
                <w:szCs w:val="25"/>
              </w:rPr>
              <w:br/>
              <w:t>Tất cả tranh được đóng gói trong túi nhựa PE dày 3,5 zem, phù hợp 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xml:space="preserve">- Nhà sản xuất được cấp giấy xác nhận đăng ký hoạt động phát hành </w:t>
            </w:r>
            <w:r w:rsidRPr="00231F88">
              <w:rPr>
                <w:color w:val="000000"/>
                <w:sz w:val="25"/>
                <w:szCs w:val="25"/>
              </w:rPr>
              <w:lastRenderedPageBreak/>
              <w:t>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Tranh về tệ nạn xã hội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"Tranh gồm 01 tờ. Nội dung thể hiện sơ đồ cách phòng chống tệ nạn ma túy:</w:t>
            </w:r>
            <w:r w:rsidRPr="00231F88">
              <w:rPr>
                <w:color w:val="000000"/>
                <w:sz w:val="25"/>
                <w:szCs w:val="25"/>
              </w:rPr>
              <w:br/>
              <w:t>- Không tham gia sử dụng, vận chuyển, mua bán tàng trữ trái phép chất ma túy;</w:t>
            </w:r>
            <w:r w:rsidRPr="00231F88">
              <w:rPr>
                <w:color w:val="000000"/>
                <w:sz w:val="25"/>
                <w:szCs w:val="25"/>
              </w:rPr>
              <w:br/>
              <w:t>- Không xúi giục người khác tham gia vào tệ nạn ma túy;</w:t>
            </w:r>
            <w:r w:rsidRPr="00231F88">
              <w:rPr>
                <w:color w:val="000000"/>
                <w:sz w:val="25"/>
                <w:szCs w:val="25"/>
              </w:rPr>
              <w:br/>
              <w:t>- Khi phát hiện cá nhân, tổ chức có liên quan đến ma túy cần báo ngay cho cơ quan công an gần nhất;</w:t>
            </w:r>
            <w:r w:rsidRPr="00231F88">
              <w:rPr>
                <w:color w:val="000000"/>
                <w:sz w:val="25"/>
                <w:szCs w:val="25"/>
              </w:rPr>
              <w:br/>
              <w:t>- Quan tâm, động viên, giúp đỡ người cai nghiện tái hòa nhập cộng đồng, không kỳ thị xa lánh người cai nghiện;</w:t>
            </w:r>
            <w:r w:rsidRPr="00231F88">
              <w:rPr>
                <w:color w:val="000000"/>
                <w:sz w:val="25"/>
                <w:szCs w:val="25"/>
              </w:rPr>
              <w:br/>
              <w:t>- Tích cực tham gia tuyên truyền phòng tránh ma túy.</w:t>
            </w:r>
            <w:r w:rsidRPr="00231F88">
              <w:rPr>
                <w:color w:val="000000"/>
                <w:sz w:val="25"/>
                <w:szCs w:val="25"/>
              </w:rPr>
              <w:br/>
              <w:t>Tranh có kích thước 720x1020 mm, in offset 4 màu, trên giấy couché định lượng 230g/m2, cán láng OPP mờ, dung sai 10mm.</w:t>
            </w:r>
            <w:r w:rsidRPr="00231F88">
              <w:rPr>
                <w:color w:val="000000"/>
                <w:sz w:val="25"/>
                <w:szCs w:val="25"/>
              </w:rPr>
              <w:br/>
              <w:t>Tất cả tranh được đóng gói trong túi nhựa PE dày 3,5 zem, phù hợp với kích thước tranh, đảm bảo an toàn trong quá trình vận chuyển, sử dụng và bảo quản.</w:t>
            </w:r>
            <w:r w:rsidRPr="00231F88">
              <w:rPr>
                <w:color w:val="000000"/>
                <w:sz w:val="25"/>
                <w:szCs w:val="25"/>
              </w:rPr>
              <w:br/>
              <w:t>- Được thẩm định nội dung và cấp quyết định xuất bản theo quy định của Luật Xuất bản.</w:t>
            </w:r>
            <w:r w:rsidRPr="00231F88">
              <w:rPr>
                <w:color w:val="000000"/>
                <w:sz w:val="25"/>
                <w:szCs w:val="25"/>
              </w:rPr>
              <w:br/>
              <w:t>- Nhà sản xuất có giấy chứng nhận đăng ký nhãn hiệu.</w:t>
            </w:r>
            <w:r w:rsidRPr="00231F88">
              <w:rPr>
                <w:color w:val="000000"/>
                <w:sz w:val="25"/>
                <w:szCs w:val="25"/>
              </w:rPr>
              <w:br/>
              <w:t>- Nhà sản xuất được cấp giấy xác nhận đăng ký hoạt động phát hành xuất bản phẩm.</w:t>
            </w:r>
            <w:r w:rsidRPr="00231F88">
              <w:rPr>
                <w:color w:val="000000"/>
                <w:sz w:val="25"/>
                <w:szCs w:val="25"/>
              </w:rPr>
              <w:br/>
              <w:t>- Người quản lí bộ phận sản xuất xuất bản phẩm có chứng chỉ nghiệp vụ biên tập xuất bản, lãnh đạo và quản lý xuất bản.</w:t>
            </w:r>
            <w:r w:rsidRPr="00231F88">
              <w:rPr>
                <w:color w:val="000000"/>
                <w:sz w:val="25"/>
                <w:szCs w:val="25"/>
              </w:rPr>
              <w:br/>
              <w:t>- Người đứng đầu cơ quan, đơn vị sản xuất được cấp chứng chỉ Bồi dưỡng nghiệp vụ kinh doanh xuất bản phẩm theo Điểm a Khoản 3 Điều 36 Luật Xuất bản.</w:t>
            </w:r>
            <w:r w:rsidRPr="00231F88">
              <w:rPr>
                <w:color w:val="000000"/>
                <w:sz w:val="25"/>
                <w:szCs w:val="25"/>
              </w:rPr>
              <w:br/>
              <w:t>Đạt chứng nhận ISO 9001:2015, ISO 14001:2015, ISO 45001:2018, QCVN 3: 2019/BKHCN, TCVN 6238-3:2011.</w:t>
            </w:r>
            <w:r w:rsidRPr="00231F88">
              <w:rPr>
                <w:color w:val="000000"/>
                <w:sz w:val="25"/>
                <w:szCs w:val="25"/>
              </w:rPr>
              <w:br/>
              <w:t xml:space="preserve">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t>IX</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TOÁN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Bộ thiết bị để vẽ trên bảng trong dạy học toán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Bộ thiết bị để vẽ trên bảng gồm:</w:t>
            </w:r>
            <w:r w:rsidRPr="00231F88">
              <w:rPr>
                <w:color w:val="000000"/>
                <w:sz w:val="25"/>
                <w:szCs w:val="25"/>
              </w:rPr>
              <w:br/>
              <w:t>- 01 chiếc thước thẳng dài tối thiểu 500mm, độ chia nhỏ nhất là 01mm;</w:t>
            </w:r>
            <w:r w:rsidRPr="00231F88">
              <w:rPr>
                <w:color w:val="000000"/>
                <w:sz w:val="25"/>
                <w:szCs w:val="25"/>
              </w:rPr>
              <w:br/>
              <w:t>- 01 chiếc compa dài 400mm với đầu được thiết kế thuận lợi khi vẽ trên bảng bằng phấn, bút dạ, một đầu thuận lợi cho việc cố định trên mặt bảng;</w:t>
            </w:r>
            <w:r w:rsidRPr="00231F88">
              <w:rPr>
                <w:color w:val="000000"/>
                <w:sz w:val="25"/>
                <w:szCs w:val="25"/>
              </w:rPr>
              <w:br/>
            </w:r>
            <w:r w:rsidRPr="00231F88">
              <w:rPr>
                <w:color w:val="000000"/>
                <w:sz w:val="25"/>
                <w:szCs w:val="25"/>
              </w:rPr>
              <w:lastRenderedPageBreak/>
              <w:t>- 01 thước đo góc đường kính 300mm, có hai đường chia độ, khuyết ở giữa;</w:t>
            </w:r>
            <w:r w:rsidRPr="00231F88">
              <w:rPr>
                <w:color w:val="000000"/>
                <w:sz w:val="25"/>
                <w:szCs w:val="25"/>
              </w:rPr>
              <w:br/>
              <w:t>- 01 chiếc ê ke vuông, kích thước (400x400)mm.</w:t>
            </w:r>
            <w:r w:rsidRPr="00231F88">
              <w:rPr>
                <w:color w:val="000000"/>
                <w:sz w:val="25"/>
                <w:szCs w:val="25"/>
              </w:rPr>
              <w:br/>
              <w:t>Tất cả các thiết bị trên được làm bằng nhựa, không cong vênh, màu sắc tươi sáng, an toàn với người sử dụng."</w:t>
            </w:r>
            <w:r w:rsidRPr="00231F88">
              <w:rPr>
                <w:color w:val="000000"/>
                <w:sz w:val="25"/>
                <w:szCs w:val="25"/>
              </w:rPr>
              <w:br/>
              <w:t>+ Sản phẩm được sản xuất trên dây chuyền đạt chất lượng ISO 9001:2015; 14001:2015; 45001:2018</w:t>
            </w:r>
            <w:r w:rsidRPr="00231F88">
              <w:rPr>
                <w:color w:val="000000"/>
                <w:sz w:val="25"/>
                <w:szCs w:val="25"/>
              </w:rPr>
              <w:br/>
              <w:t>Xuất xứ: Việt Nam</w:t>
            </w:r>
            <w:r w:rsidRPr="00231F88">
              <w:rPr>
                <w:color w:val="000000"/>
                <w:sz w:val="25"/>
                <w:szCs w:val="25"/>
              </w:rPr>
              <w:b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thước thực hành đo khoảng cách, đo chiều cao ngoài trời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Bộ thiết bị gồm: </w:t>
            </w:r>
            <w:r w:rsidRPr="00231F88">
              <w:rPr>
                <w:sz w:val="25"/>
                <w:szCs w:val="25"/>
              </w:rPr>
              <w:br/>
              <w:t xml:space="preserve">- 01 thước cuộn, có độ dài tối thiểu 10m; </w:t>
            </w:r>
            <w:r w:rsidRPr="00231F88">
              <w:rPr>
                <w:sz w:val="25"/>
                <w:szCs w:val="25"/>
              </w:rPr>
              <w:br/>
              <w:t xml:space="preserve">- Chân cọc tiêu, gồm: </w:t>
            </w:r>
            <w:r w:rsidRPr="00231F88">
              <w:rPr>
                <w:sz w:val="25"/>
                <w:szCs w:val="25"/>
              </w:rPr>
              <w:br/>
              <w:t xml:space="preserve">+ 01 ống trụ bằng nhựa màu đen có đường kính 20mm, độ dày của vật liệu là 04mm; </w:t>
            </w:r>
            <w:r w:rsidRPr="00231F88">
              <w:rPr>
                <w:sz w:val="25"/>
                <w:szCs w:val="25"/>
              </w:rPr>
              <w:br/>
              <w:t xml:space="preserve">+ 03 chân bằng thép CT3 đường kính 07mm, cao 250mm. Sơn tĩnh điện. </w:t>
            </w:r>
            <w:r w:rsidRPr="00231F88">
              <w:rPr>
                <w:sz w:val="25"/>
                <w:szCs w:val="25"/>
              </w:rPr>
              <w:br/>
              <w:t xml:space="preserve">- 01 cọc tiêu: Ống vuông kích thước (12x12)mm, độ dày của vật liệu là 0,8mm, dài 1200mm, được sơn liên tiếp màu trắng, đỏ (chiều dài của vạch sơn là 100mm), hai đầu có bịt nhựa; </w:t>
            </w:r>
            <w:r w:rsidRPr="00231F88">
              <w:rPr>
                <w:sz w:val="25"/>
                <w:szCs w:val="25"/>
              </w:rPr>
              <w:br/>
              <w:t xml:space="preserve">- 01 quả dọi bằng đồng đường kính 14mm, dài 20mm; </w:t>
            </w:r>
            <w:r w:rsidRPr="00231F88">
              <w:rPr>
                <w:sz w:val="25"/>
                <w:szCs w:val="25"/>
              </w:rPr>
              <w:br/>
              <w:t xml:space="preserve">- 01 cuộn dây đo có đường kính 2mm, chiều dài tối thiểu 25m. Được quấn xung quanh ống trụ đường kính 80mm, dài 50mm (2 đầu ống có gờ để không tuột dây); </w:t>
            </w:r>
            <w:r w:rsidRPr="00231F88">
              <w:rPr>
                <w:sz w:val="25"/>
                <w:szCs w:val="25"/>
              </w:rPr>
              <w:br/>
              <w:t xml:space="preserve">- Chân chữ H bằng thép có đường kính 19mm, độ dày của vật liệu là 0,9mm, gồm: </w:t>
            </w:r>
            <w:r w:rsidRPr="00231F88">
              <w:rPr>
                <w:sz w:val="25"/>
                <w:szCs w:val="25"/>
              </w:rPr>
              <w:br/>
              <w:t xml:space="preserve">+ 02 thanh dài 800mm sơn tĩnh điện màu đen; </w:t>
            </w:r>
            <w:r w:rsidRPr="00231F88">
              <w:rPr>
                <w:sz w:val="25"/>
                <w:szCs w:val="25"/>
              </w:rPr>
              <w:br/>
              <w:t xml:space="preserve">+ 01 thanh 600mm sơn tĩnh điện màu đen; </w:t>
            </w:r>
            <w:r w:rsidRPr="00231F88">
              <w:rPr>
                <w:sz w:val="25"/>
                <w:szCs w:val="25"/>
              </w:rPr>
              <w:br/>
              <w:t xml:space="preserve">+ 02 thanh dài 250mm sơn tĩnh điện màu đen; </w:t>
            </w:r>
            <w:r w:rsidRPr="00231F88">
              <w:rPr>
                <w:sz w:val="25"/>
                <w:szCs w:val="25"/>
              </w:rPr>
              <w:br/>
              <w:t xml:space="preserve">+ 04 khớp nối chữ T bằng nhựa; </w:t>
            </w:r>
            <w:r w:rsidRPr="00231F88">
              <w:rPr>
                <w:sz w:val="25"/>
                <w:szCs w:val="25"/>
              </w:rPr>
              <w:br/>
              <w:t xml:space="preserve">+ 02 cái cút nối thẳng bằng nhựa; </w:t>
            </w:r>
            <w:r w:rsidRPr="00231F88">
              <w:rPr>
                <w:sz w:val="25"/>
                <w:szCs w:val="25"/>
              </w:rPr>
              <w:br/>
              <w:t xml:space="preserve">+ 04 đầu bịt bằng nhựa; </w:t>
            </w:r>
            <w:r w:rsidRPr="00231F88">
              <w:rPr>
                <w:sz w:val="25"/>
                <w:szCs w:val="25"/>
              </w:rPr>
              <w:br/>
              <w:t xml:space="preserve">- Eke đặc bằng nhôm, có kích thước (12x12x750)mm, độ dày của vật liệu là 0,8mm. Liên kết góc vuông bằng hai má nhựa; 2 thanh giằng bằng thép có kích thước (12x2)mm (trong đó 1 thanh dài 330mm, một thanh dài 430mm); </w:t>
            </w:r>
            <w:r w:rsidRPr="00231F88">
              <w:rPr>
                <w:sz w:val="25"/>
                <w:szCs w:val="25"/>
              </w:rPr>
              <w:br/>
              <w:t xml:space="preserve">- Giác kế: mặt giác kế có đường kính 140mm, độ dày của vật liệu là 2mm. Trên mặt giác kế được chia độ và đánh số (khắc chìm), có gá hình chữ nhật L kích thước (30x10x2)mm. Tất cả được gắn trên chân đế có thể điều chỉnh được thăng bằng và điều chỉnh độ cao từ 400mm đến 1200mm; </w:t>
            </w:r>
            <w:r w:rsidRPr="00231F88">
              <w:rPr>
                <w:sz w:val="25"/>
                <w:szCs w:val="25"/>
              </w:rPr>
              <w:br/>
              <w:t xml:space="preserve">- Ống nối bằng nhựa màu ghi sáng đường kính 22mm, dài 38mm trong có ren M16; </w:t>
            </w:r>
            <w:r w:rsidRPr="00231F88">
              <w:rPr>
                <w:sz w:val="25"/>
                <w:szCs w:val="25"/>
              </w:rPr>
              <w:br/>
              <w:t>- Ống ngắm bằng ống nhựa đường kính 27mm, dài 140mm, hai đầu có gắn thủy tinh hữu cơ độ dày 1,3mm, có vạch chữ thập bôi đen ¼.</w:t>
            </w:r>
            <w:r w:rsidRPr="00231F88">
              <w:rPr>
                <w:sz w:val="25"/>
                <w:szCs w:val="25"/>
              </w:rPr>
              <w:br/>
            </w:r>
            <w:r w:rsidRPr="00231F88">
              <w:rPr>
                <w:sz w:val="25"/>
                <w:szCs w:val="25"/>
              </w:rPr>
              <w:lastRenderedPageBreak/>
              <w:t>+ Sản phẩm được sản xuất trên dây chuyền đạt chất lượng ISO 9001:2015; 14001:2015; 45001:2018</w:t>
            </w:r>
            <w:r w:rsidRPr="00231F88">
              <w:rPr>
                <w:sz w:val="25"/>
                <w:szCs w:val="25"/>
              </w:rPr>
              <w:br/>
              <w:t>Xuất xứ: Việt Nam</w:t>
            </w:r>
            <w:r w:rsidRPr="00231F88">
              <w:rPr>
                <w:sz w:val="25"/>
                <w:szCs w:val="25"/>
              </w:rPr>
              <w:b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thiết bị dạy Thống kê và Xác suất</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Bộ thiết bị dạy học về Thống kê và Xác suất gồm: </w:t>
            </w:r>
            <w:r w:rsidRPr="00231F88">
              <w:rPr>
                <w:sz w:val="25"/>
                <w:szCs w:val="25"/>
              </w:rPr>
              <w:br/>
              <w:t xml:space="preserve">- 01 quân xúc xắc có độ dài cạnh là 20mm; có 6 mặt, số chấm xuất hiện ở mỗi mặt là một trong các số 1; 2; 3; 4; 5; 6 (mặt 1 chấm; mặt 2 chấm;..; mặt 6 chấm). </w:t>
            </w:r>
            <w:r w:rsidRPr="00231F88">
              <w:rPr>
                <w:sz w:val="25"/>
                <w:szCs w:val="25"/>
              </w:rPr>
              <w:br/>
              <w:t xml:space="preserve">- 01 hộp nhựa trong để tung quân xúc xắc (Kích thước phù hợp với quân xúc xắc). </w:t>
            </w:r>
            <w:r w:rsidRPr="00231F88">
              <w:rPr>
                <w:sz w:val="25"/>
                <w:szCs w:val="25"/>
              </w:rPr>
              <w:br/>
              <w:t xml:space="preserve">- 02 đồng xu gồm một đồng xu to có đường kính 25mm và một đồng xu nhỏ có đường kính 20mm; dày 1mm; làm bằng hợp kim (nhôm, đồng). Trên mỗi đồng xu, một mặt khắc nổi chữ N, mặt kia khắc nổi chữ S. </w:t>
            </w:r>
            <w:r w:rsidRPr="00231F88">
              <w:rPr>
                <w:sz w:val="25"/>
                <w:szCs w:val="25"/>
              </w:rPr>
              <w:br/>
              <w:t>- 01 hộp bóng có 3 quả, trong đó có 1 quả bóng xanh, 1 quả bóng đỏ và 1 quả bóng vàng, các quả bóng có kích thước và trọng lượng như nhau với đường kính 35mm (giống quả bóng bàn).</w:t>
            </w:r>
            <w:r w:rsidRPr="00231F88">
              <w:rPr>
                <w:sz w:val="25"/>
                <w:szCs w:val="25"/>
              </w:rPr>
              <w:br/>
              <w:t>+ Sản phẩm được sản xuất trên dây chuyền đạt chất lượng ISO 9001:2015; 14001:2015; 45001:2018</w:t>
            </w:r>
            <w:r w:rsidRPr="00231F88">
              <w:rPr>
                <w:sz w:val="25"/>
                <w:szCs w:val="25"/>
              </w:rPr>
              <w:br/>
              <w:t xml:space="preserve">Xuất xứ: Việt Nam </w:t>
            </w:r>
            <w:r w:rsidRPr="00231F88">
              <w:rPr>
                <w:sz w:val="25"/>
                <w:szCs w:val="25"/>
              </w:rPr>
              <w:br/>
              <w:t>Hãng sản xuất: TBGD"</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thiết bị dạy hình học phẳng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Bộ thiết bị dạy hình học phẳng gồm: </w:t>
            </w:r>
            <w:r w:rsidRPr="00231F88">
              <w:rPr>
                <w:sz w:val="25"/>
                <w:szCs w:val="25"/>
              </w:rPr>
              <w:br/>
              <w:t xml:space="preserve">- Mô hình tam giác có kích thước cạnh lớn nhất là 100mm; </w:t>
            </w:r>
            <w:r w:rsidRPr="00231F88">
              <w:rPr>
                <w:sz w:val="25"/>
                <w:szCs w:val="25"/>
              </w:rPr>
              <w:br/>
              <w:t xml:space="preserve">- Mô hình hình tròn có đường kính là 100mm, có gắn thước đo độ; </w:t>
            </w:r>
            <w:r w:rsidRPr="00231F88">
              <w:rPr>
                <w:sz w:val="25"/>
                <w:szCs w:val="25"/>
              </w:rPr>
              <w:br/>
              <w:t xml:space="preserve">- 04 chiếc que có kích thước bằng nhau và bằng (2x5x100)mm, ghim lại ở một đầu (để mô tả các loại góc nhọn, vuông, tù, góc kề bù, tia phân giác của một góc, góc đối đỉnh) (gắn được trên bảng từ). </w:t>
            </w:r>
            <w:r w:rsidRPr="00231F88">
              <w:rPr>
                <w:sz w:val="25"/>
                <w:szCs w:val="25"/>
              </w:rPr>
              <w:br/>
              <w:t>Tất cả các thiết bị trên được làm bằng nhựa, màu sắc tươi sáng, không cong vênh, an toàn với người sử dụng.</w:t>
            </w:r>
            <w:r w:rsidRPr="00231F88">
              <w:rPr>
                <w:sz w:val="25"/>
                <w:szCs w:val="25"/>
              </w:rPr>
              <w:br/>
              <w:t>+ Sản phẩm được sản xuất trên dây chuyền đạt chất lượng ISO 9001:2015; 14001:2015; 45001:2018</w:t>
            </w:r>
            <w:r w:rsidRPr="00231F88">
              <w:rPr>
                <w:sz w:val="25"/>
                <w:szCs w:val="25"/>
              </w:rPr>
              <w:br/>
              <w:t>Xuất xứ: Việt Nam</w:t>
            </w:r>
            <w:r w:rsidRPr="00231F88">
              <w:rPr>
                <w:sz w:val="25"/>
                <w:szCs w:val="25"/>
              </w:rPr>
              <w:b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thiết bị dạy học hình học trực quan (các hình khối trong thực tiễn)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- 01 hình hộp chữ nhật có kích thước (120x150x210)mm, các mặt đều là những tấm nhựa trong và có thể mở ra thành hình khai triển của hình hộp chữ nhật (gắn được trên bảng từ).</w:t>
            </w:r>
            <w:r w:rsidRPr="00231F88">
              <w:rPr>
                <w:sz w:val="25"/>
                <w:szCs w:val="25"/>
              </w:rPr>
              <w:br/>
              <w:t>- 01 hình lập phương có kích thước (200x200x200)mm, các mặt đều là những tấm nhựa trong và có thể mở ra thành hình khai triển của hình lập phương (gắn được trên bảng từ).</w:t>
            </w:r>
            <w:r w:rsidRPr="00231F88">
              <w:rPr>
                <w:sz w:val="25"/>
                <w:szCs w:val="25"/>
              </w:rPr>
              <w:br/>
              <w:t>- 01 hình lăng trụ đứng tam giác có kích thước đáy (120x150x180)mm, chiều cao 210mm, các mặt đều là những tấm nhựa trong và có thể mở ra thành hình khai triển của hình lăng trụ đứng tam giác (gắn được trên bảng từ).</w:t>
            </w:r>
            <w:r w:rsidRPr="00231F88">
              <w:rPr>
                <w:sz w:val="25"/>
                <w:szCs w:val="25"/>
              </w:rPr>
              <w:br/>
              <w:t xml:space="preserve">- 01 hình hộp chữ nhật biểu diễn cách tính thể tích, kích thước trong </w:t>
            </w:r>
            <w:r w:rsidRPr="00231F88">
              <w:rPr>
                <w:sz w:val="25"/>
                <w:szCs w:val="25"/>
              </w:rPr>
              <w:lastRenderedPageBreak/>
              <w:t>hộp (200x160x100)mm, trong suốt. Bên trong chứa 1 tấm đáy (200x160x10)mm và 1 cột (10x10x90)mm, sơn ô vuông (10x10)mm bằng hai màu trắng, đỏ.</w:t>
            </w:r>
            <w:r w:rsidRPr="00231F88">
              <w:rPr>
                <w:sz w:val="25"/>
                <w:szCs w:val="25"/>
              </w:rPr>
              <w:br/>
              <w:t>+ Sản phẩm được sản xuất trên dây chuyền đạt chất lượng ISO 9001:2015; 14001:2015; 45001:2018</w:t>
            </w:r>
            <w:r w:rsidRPr="00231F88">
              <w:rPr>
                <w:sz w:val="25"/>
                <w:szCs w:val="25"/>
              </w:rPr>
              <w:br/>
              <w:t>Xuất xứ: Việt Nam</w:t>
            </w:r>
            <w:r w:rsidRPr="00231F88">
              <w:rPr>
                <w:sz w:val="25"/>
                <w:szCs w:val="25"/>
              </w:rPr>
              <w:b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lastRenderedPageBreak/>
              <w:t>X</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TIN HỌC</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Máy chủ</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color w:val="000000"/>
                <w:sz w:val="25"/>
                <w:szCs w:val="25"/>
              </w:rPr>
              <w:t>Màu Mắc: Đen</w:t>
            </w:r>
            <w:r w:rsidRPr="00231F88">
              <w:rPr>
                <w:color w:val="000000"/>
                <w:sz w:val="25"/>
                <w:szCs w:val="25"/>
              </w:rPr>
              <w:br/>
              <w:t>Hệ Điều Hành: Windows</w:t>
            </w:r>
            <w:r w:rsidRPr="00231F88">
              <w:rPr>
                <w:color w:val="000000"/>
                <w:sz w:val="25"/>
                <w:szCs w:val="25"/>
              </w:rPr>
              <w:br/>
              <w:t>Chip Xử Lý: Intel® Core™ i3-1315U Thế Hệ 13, Điện Năng Tiêu Thụ 20W</w:t>
            </w:r>
            <w:r>
              <w:rPr>
                <w:color w:val="000000"/>
                <w:sz w:val="25"/>
                <w:szCs w:val="25"/>
              </w:rPr>
              <w:t xml:space="preserve"> </w:t>
            </w:r>
            <w:r w:rsidRPr="00691280">
              <w:rPr>
                <w:sz w:val="25"/>
                <w:szCs w:val="25"/>
              </w:rPr>
              <w:t>hoặc tương đương.</w:t>
            </w:r>
            <w:r w:rsidRPr="00231F88">
              <w:rPr>
                <w:color w:val="000000"/>
                <w:sz w:val="25"/>
                <w:szCs w:val="25"/>
              </w:rPr>
              <w:br/>
              <w:t>Chipset Bo Mạch Chủ: Tích Hợp Sẵn</w:t>
            </w:r>
            <w:r w:rsidRPr="00231F88">
              <w:rPr>
                <w:color w:val="000000"/>
                <w:sz w:val="25"/>
                <w:szCs w:val="25"/>
              </w:rPr>
              <w:br/>
              <w:t>Chip Xử Lý Đồ Họa: Intel® UHD Graphics</w:t>
            </w:r>
            <w:r>
              <w:rPr>
                <w:color w:val="000000"/>
                <w:sz w:val="25"/>
                <w:szCs w:val="25"/>
              </w:rPr>
              <w:t xml:space="preserve"> </w:t>
            </w:r>
            <w:r w:rsidRPr="00691280">
              <w:rPr>
                <w:sz w:val="25"/>
                <w:szCs w:val="25"/>
              </w:rPr>
              <w:t>hoặc tương đương.</w:t>
            </w:r>
            <w:r w:rsidRPr="00231F88">
              <w:rPr>
                <w:color w:val="000000"/>
                <w:sz w:val="25"/>
                <w:szCs w:val="25"/>
              </w:rPr>
              <w:br/>
              <w:t>Memory: Tích Hợp Sẵn RAM 8GB DDR4-3200 SO-DIMM</w:t>
            </w:r>
            <w:r w:rsidRPr="00231F88">
              <w:rPr>
                <w:color w:val="000000"/>
                <w:sz w:val="25"/>
                <w:szCs w:val="25"/>
              </w:rPr>
              <w:br/>
              <w:t>Hỗ Trợ Nâng Cấp Tối Đa: 32GB DDR4-3200 SO-DIMM x 2"</w:t>
            </w:r>
            <w:r w:rsidRPr="00231F88">
              <w:rPr>
                <w:color w:val="000000"/>
                <w:sz w:val="25"/>
                <w:szCs w:val="25"/>
              </w:rPr>
              <w:br/>
              <w:t>Ổ Cứng Tích Hợp Sẵn 512G M.2 2280 NVMe™ PCIe® 4.0 SSD​ Thế Hệ Thứ 4</w:t>
            </w:r>
            <w:r w:rsidRPr="00231F88">
              <w:rPr>
                <w:color w:val="000000"/>
                <w:sz w:val="25"/>
                <w:szCs w:val="25"/>
              </w:rPr>
              <w:br/>
              <w:t>Kết Nối Mạng Không Dây: Chip Xử Lý Intel® Wi-Fi 6E (Gig+), Bluetooth® 5.</w:t>
            </w:r>
            <w:r w:rsidRPr="00691280">
              <w:rPr>
                <w:color w:val="000000"/>
                <w:sz w:val="25"/>
                <w:szCs w:val="25"/>
              </w:rPr>
              <w:t xml:space="preserve">2 </w:t>
            </w:r>
            <w:r w:rsidRPr="00691280">
              <w:rPr>
                <w:sz w:val="25"/>
                <w:szCs w:val="25"/>
              </w:rPr>
              <w:t>hoặc tương đương.</w:t>
            </w:r>
            <w:r w:rsidRPr="00231F88">
              <w:rPr>
                <w:color w:val="000000"/>
                <w:sz w:val="25"/>
                <w:szCs w:val="25"/>
              </w:rPr>
              <w:br/>
              <w:t>Kết Nối Mạng Có Dây: Chip Xử Lý Intel® Ethernet Controller I226-V, Băng Thông 2.5GHz</w:t>
            </w:r>
            <w:r w:rsidRPr="00231F88">
              <w:rPr>
                <w:color w:val="000000"/>
                <w:sz w:val="25"/>
                <w:szCs w:val="25"/>
              </w:rPr>
              <w:br/>
              <w:t>Kết Nối Mặt Trước</w:t>
            </w:r>
            <w:r w:rsidRPr="00231F88">
              <w:rPr>
                <w:color w:val="000000"/>
                <w:sz w:val="25"/>
                <w:szCs w:val="25"/>
              </w:rPr>
              <w:br/>
              <w:t>"2 x USB 3.2 Gen2 Type-A</w:t>
            </w:r>
            <w:r w:rsidRPr="00231F88">
              <w:rPr>
                <w:color w:val="000000"/>
                <w:sz w:val="25"/>
                <w:szCs w:val="25"/>
              </w:rPr>
              <w:br/>
              <w:t>1 x 3.5mm Chuẩn Cấm Tai Nghe + Micro</w:t>
            </w:r>
            <w:r w:rsidRPr="00231F88">
              <w:rPr>
                <w:color w:val="000000"/>
                <w:sz w:val="25"/>
                <w:szCs w:val="25"/>
              </w:rPr>
              <w:br/>
              <w:t>1 x Khóa Bảo Vệ Chống Trộm Cố Định"</w:t>
            </w:r>
            <w:r w:rsidRPr="00231F88">
              <w:rPr>
                <w:color w:val="000000"/>
                <w:sz w:val="25"/>
                <w:szCs w:val="25"/>
              </w:rPr>
              <w:br/>
              <w:t>Kết Nối Mặt Sau        "2 x Thunderbolt 4 Type-C w/ Hỗ Trợ Chuẩn Kết Nối Màn Hình DisplayPort 1.4</w:t>
            </w:r>
            <w:r w:rsidRPr="00231F88">
              <w:rPr>
                <w:color w:val="000000"/>
                <w:sz w:val="25"/>
                <w:szCs w:val="25"/>
              </w:rPr>
              <w:br/>
              <w:t xml:space="preserve">1 x USB 3.2 Gen 2 Type-A </w:t>
            </w:r>
            <w:r w:rsidRPr="00231F88">
              <w:rPr>
                <w:color w:val="000000"/>
                <w:sz w:val="25"/>
                <w:szCs w:val="25"/>
              </w:rPr>
              <w:br/>
              <w:t>1 x USB 2.0 Type-A</w:t>
            </w:r>
            <w:r w:rsidRPr="00231F88">
              <w:rPr>
                <w:color w:val="000000"/>
                <w:sz w:val="25"/>
                <w:szCs w:val="25"/>
              </w:rPr>
              <w:br/>
              <w:t>2 x Chuẩn Kết Nối Màn Hình HDMI 2.1 (TMDS)</w:t>
            </w:r>
            <w:r w:rsidRPr="00231F88">
              <w:rPr>
                <w:color w:val="000000"/>
                <w:sz w:val="25"/>
                <w:szCs w:val="25"/>
              </w:rPr>
              <w:br/>
              <w:t xml:space="preserve">1 x RJ45 Mạng Lan: Có Dây </w:t>
            </w:r>
            <w:r w:rsidRPr="00231F88">
              <w:rPr>
                <w:color w:val="000000"/>
                <w:sz w:val="25"/>
                <w:szCs w:val="25"/>
              </w:rPr>
              <w:br/>
              <w:t>1 x DC-in"</w:t>
            </w:r>
            <w:r w:rsidRPr="00231F88">
              <w:rPr>
                <w:color w:val="000000"/>
                <w:sz w:val="25"/>
                <w:szCs w:val="25"/>
              </w:rPr>
              <w:br/>
              <w:t>Chuẩn Nguồn Adapter        EU</w:t>
            </w:r>
            <w:r w:rsidRPr="00231F88">
              <w:rPr>
                <w:color w:val="000000"/>
                <w:sz w:val="25"/>
                <w:szCs w:val="25"/>
              </w:rPr>
              <w:br/>
              <w:t>Kích Thước Sản Phẩm        117 x 112 x 54 mm</w:t>
            </w:r>
            <w:r w:rsidRPr="00231F88">
              <w:rPr>
                <w:color w:val="000000"/>
                <w:sz w:val="25"/>
                <w:szCs w:val="25"/>
              </w:rPr>
              <w:br/>
              <w:t>Trọng Lượng: 610g</w:t>
            </w:r>
            <w:r w:rsidRPr="00231F88">
              <w:rPr>
                <w:color w:val="000000"/>
                <w:sz w:val="25"/>
                <w:szCs w:val="25"/>
              </w:rPr>
              <w:br/>
              <w:t>Phụ Kiện Đi Kèm: Nguồn AC Adapter + Dây Nguồn</w:t>
            </w:r>
            <w:r w:rsidRPr="00231F88">
              <w:rPr>
                <w:color w:val="000000"/>
                <w:sz w:val="25"/>
                <w:szCs w:val="25"/>
              </w:rPr>
              <w:br/>
              <w:t xml:space="preserve">Bộ VESA </w:t>
            </w:r>
            <w:r w:rsidRPr="00231F88">
              <w:rPr>
                <w:color w:val="000000"/>
                <w:sz w:val="25"/>
                <w:szCs w:val="25"/>
              </w:rPr>
              <w:br/>
              <w:t>Safety/Caution/Regulatory Insert</w:t>
            </w:r>
            <w:r w:rsidRPr="00231F88">
              <w:rPr>
                <w:color w:val="000000"/>
                <w:sz w:val="25"/>
                <w:szCs w:val="25"/>
              </w:rPr>
              <w:br/>
              <w:t>Warranty Card"</w:t>
            </w:r>
            <w:r w:rsidRPr="00231F88">
              <w:rPr>
                <w:color w:val="000000"/>
                <w:sz w:val="25"/>
                <w:szCs w:val="25"/>
              </w:rPr>
              <w:br/>
              <w:t>Bàn phím + chuột đồng bộ máy tính</w:t>
            </w:r>
            <w:r w:rsidRPr="00231F88">
              <w:rPr>
                <w:color w:val="000000"/>
                <w:sz w:val="25"/>
                <w:szCs w:val="25"/>
              </w:rPr>
              <w:br/>
              <w:t>Kích thước tấm nền (inch): 21,45</w:t>
            </w:r>
            <w:r w:rsidRPr="00231F88">
              <w:rPr>
                <w:color w:val="000000"/>
                <w:sz w:val="25"/>
                <w:szCs w:val="25"/>
              </w:rPr>
              <w:br/>
              <w:t>Tỷ lệ khung hình: 16:9</w:t>
            </w:r>
            <w:r w:rsidRPr="00231F88">
              <w:rPr>
                <w:color w:val="000000"/>
                <w:sz w:val="25"/>
                <w:szCs w:val="25"/>
              </w:rPr>
              <w:br/>
              <w:t>Khu vực xem màn hình (H x V): 487,45 x 270,18 mm</w:t>
            </w:r>
            <w:r w:rsidRPr="00231F88">
              <w:rPr>
                <w:color w:val="000000"/>
                <w:sz w:val="25"/>
                <w:szCs w:val="25"/>
              </w:rPr>
              <w:br/>
            </w:r>
            <w:r w:rsidRPr="00231F88">
              <w:rPr>
                <w:color w:val="000000"/>
                <w:sz w:val="25"/>
                <w:szCs w:val="25"/>
              </w:rPr>
              <w:lastRenderedPageBreak/>
              <w:t>Bề mặt màn hình: Chống chói</w:t>
            </w:r>
            <w:r w:rsidRPr="00231F88">
              <w:rPr>
                <w:color w:val="000000"/>
                <w:sz w:val="25"/>
                <w:szCs w:val="25"/>
              </w:rPr>
              <w:br/>
              <w:t>Loại đèn nền: LED</w:t>
            </w:r>
            <w:r w:rsidRPr="00231F88">
              <w:rPr>
                <w:color w:val="000000"/>
                <w:sz w:val="25"/>
                <w:szCs w:val="25"/>
              </w:rPr>
              <w:br/>
              <w:t>Loại tấm nền: VA</w:t>
            </w:r>
            <w:r w:rsidRPr="00231F88">
              <w:rPr>
                <w:color w:val="000000"/>
                <w:sz w:val="25"/>
                <w:szCs w:val="25"/>
              </w:rPr>
              <w:br/>
              <w:t>Góc nhìn (CR</w:t>
            </w:r>
            <w:r w:rsidRPr="00231F88">
              <w:rPr>
                <w:rFonts w:ascii="Cambria Math" w:hAnsi="Cambria Math" w:cs="Cambria Math"/>
                <w:color w:val="000000"/>
                <w:sz w:val="25"/>
                <w:szCs w:val="25"/>
              </w:rPr>
              <w:t>≧</w:t>
            </w:r>
            <w:r w:rsidRPr="00231F88">
              <w:rPr>
                <w:color w:val="000000"/>
                <w:sz w:val="25"/>
                <w:szCs w:val="25"/>
              </w:rPr>
              <w:t>10, H/V): 178°/ 178°</w:t>
            </w:r>
            <w:r w:rsidRPr="00231F88">
              <w:rPr>
                <w:color w:val="000000"/>
                <w:sz w:val="25"/>
                <w:szCs w:val="25"/>
              </w:rPr>
              <w:br/>
              <w:t>Khoảng cách điểm ảnh: 0,249mm x 0,241mm</w:t>
            </w:r>
            <w:r w:rsidRPr="00231F88">
              <w:rPr>
                <w:color w:val="000000"/>
                <w:sz w:val="25"/>
                <w:szCs w:val="25"/>
              </w:rPr>
              <w:br/>
              <w:t>Độ phân giải: 1920x1080</w:t>
            </w:r>
            <w:r w:rsidRPr="00231F88">
              <w:rPr>
                <w:color w:val="000000"/>
                <w:sz w:val="25"/>
                <w:szCs w:val="25"/>
              </w:rPr>
              <w:br/>
              <w:t>Không gian màu (sRGB): 99%</w:t>
            </w:r>
            <w:r w:rsidRPr="00231F88">
              <w:rPr>
                <w:color w:val="000000"/>
                <w:sz w:val="25"/>
                <w:szCs w:val="25"/>
              </w:rPr>
              <w:br/>
              <w:t>Độ sáng (Điển hình): 250cd/</w:t>
            </w:r>
            <w:r w:rsidRPr="00231F88">
              <w:rPr>
                <w:rFonts w:ascii="MS Mincho" w:eastAsia="MS Mincho" w:hAnsi="MS Mincho" w:cs="MS Mincho"/>
                <w:color w:val="000000"/>
                <w:sz w:val="25"/>
                <w:szCs w:val="25"/>
              </w:rPr>
              <w:t>㎡</w:t>
            </w:r>
            <w:r w:rsidRPr="00231F88">
              <w:rPr>
                <w:color w:val="000000"/>
                <w:sz w:val="25"/>
                <w:szCs w:val="25"/>
              </w:rPr>
              <w:br/>
              <w:t>Tỷ lệ tương phản (Điển hình): 4000:1</w:t>
            </w:r>
            <w:r w:rsidRPr="00231F88">
              <w:rPr>
                <w:color w:val="000000"/>
                <w:sz w:val="25"/>
                <w:szCs w:val="25"/>
              </w:rPr>
              <w:br/>
              <w:t>Màu màn hình: 1073,7M (10 bit)</w:t>
            </w:r>
            <w:r w:rsidRPr="00231F88">
              <w:rPr>
                <w:color w:val="000000"/>
                <w:sz w:val="25"/>
                <w:szCs w:val="25"/>
              </w:rPr>
              <w:br/>
              <w:t>Thời gian phản hồi: 1ms Tốc độ làm mới MPRT</w:t>
            </w:r>
            <w:r w:rsidRPr="00231F88">
              <w:rPr>
                <w:color w:val="000000"/>
                <w:sz w:val="25"/>
                <w:szCs w:val="25"/>
              </w:rPr>
              <w:br/>
              <w:t>(Tối đa): 100Hz</w:t>
            </w:r>
            <w:r w:rsidRPr="00231F88">
              <w:rPr>
                <w:color w:val="000000"/>
                <w:sz w:val="25"/>
                <w:szCs w:val="25"/>
              </w:rPr>
              <w:br/>
              <w:t>Không nhấp nháy: Có"</w:t>
            </w:r>
            <w:r w:rsidRPr="00231F88">
              <w:rPr>
                <w:color w:val="000000"/>
                <w:sz w:val="25"/>
                <w:szCs w:val="25"/>
              </w:rPr>
              <w:br/>
              <w:t>"Công nghệ Trace Free: Có</w:t>
            </w:r>
            <w:r w:rsidRPr="00231F88">
              <w:rPr>
                <w:color w:val="000000"/>
                <w:sz w:val="25"/>
                <w:szCs w:val="25"/>
              </w:rPr>
              <w:br/>
              <w:t>Công nghệ SPLENDID: Có</w:t>
            </w:r>
            <w:r w:rsidRPr="00231F88">
              <w:rPr>
                <w:color w:val="000000"/>
                <w:sz w:val="25"/>
                <w:szCs w:val="25"/>
              </w:rPr>
              <w:br/>
              <w:t>Lựa chọn nhiệt độ màu: Có (4 chế độ)</w:t>
            </w:r>
            <w:r w:rsidRPr="00231F88">
              <w:rPr>
                <w:color w:val="000000"/>
                <w:sz w:val="25"/>
                <w:szCs w:val="25"/>
              </w:rPr>
              <w:br/>
              <w:t>GamePlus: Có</w:t>
            </w:r>
            <w:r w:rsidRPr="00231F88">
              <w:rPr>
                <w:color w:val="000000"/>
                <w:sz w:val="25"/>
                <w:szCs w:val="25"/>
              </w:rPr>
              <w:br/>
              <w:t>QuickFit: Có</w:t>
            </w:r>
            <w:r w:rsidRPr="00231F88">
              <w:rPr>
                <w:color w:val="000000"/>
                <w:sz w:val="25"/>
                <w:szCs w:val="25"/>
              </w:rPr>
              <w:br/>
              <w:t>HDCP: Có, 1.4</w:t>
            </w:r>
            <w:r w:rsidRPr="00231F88">
              <w:rPr>
                <w:color w:val="000000"/>
                <w:sz w:val="25"/>
                <w:szCs w:val="25"/>
              </w:rPr>
              <w:br/>
              <w:t>Công nghệ VRR: Có (Adaptive-Sync)</w:t>
            </w:r>
            <w:r w:rsidRPr="00231F88">
              <w:rPr>
                <w:color w:val="000000"/>
                <w:sz w:val="25"/>
                <w:szCs w:val="25"/>
              </w:rPr>
              <w:br/>
              <w:t>Motion Sync: Có</w:t>
            </w:r>
            <w:r w:rsidRPr="00231F88">
              <w:rPr>
                <w:color w:val="000000"/>
                <w:sz w:val="25"/>
                <w:szCs w:val="25"/>
              </w:rPr>
              <w:br/>
              <w:t>DisplayWidget: Có, DisplayWidget Center</w:t>
            </w:r>
            <w:r w:rsidRPr="00231F88">
              <w:rPr>
                <w:color w:val="000000"/>
                <w:sz w:val="25"/>
                <w:szCs w:val="25"/>
              </w:rPr>
              <w:br/>
              <w:t>Low Blue Light: Có</w:t>
            </w:r>
            <w:r w:rsidRPr="00231F88">
              <w:rPr>
                <w:color w:val="000000"/>
                <w:sz w:val="25"/>
                <w:szCs w:val="25"/>
              </w:rPr>
              <w:br/>
              <w:t>Công nghệ Eye Care+: Có</w:t>
            </w:r>
            <w:r w:rsidRPr="00231F88">
              <w:rPr>
                <w:color w:val="000000"/>
                <w:sz w:val="25"/>
                <w:szCs w:val="25"/>
              </w:rPr>
              <w:br/>
              <w:t>ASUS Power Sync: Có"</w:t>
            </w:r>
            <w:r w:rsidRPr="00231F88">
              <w:rPr>
                <w:color w:val="000000"/>
                <w:sz w:val="25"/>
                <w:szCs w:val="25"/>
              </w:rPr>
              <w:br/>
              <w:t>"HDMI (v1.4) x 1</w:t>
            </w:r>
            <w:r w:rsidRPr="00231F88">
              <w:rPr>
                <w:color w:val="000000"/>
                <w:sz w:val="25"/>
                <w:szCs w:val="25"/>
              </w:rPr>
              <w:br/>
              <w:t>VGA x 1</w:t>
            </w:r>
            <w:r w:rsidRPr="00231F88">
              <w:rPr>
                <w:color w:val="000000"/>
                <w:sz w:val="25"/>
                <w:szCs w:val="25"/>
              </w:rPr>
              <w:br/>
              <w:t>Giắc cắm tai nghe: Có"</w:t>
            </w:r>
            <w:r w:rsidRPr="00231F88">
              <w:rPr>
                <w:color w:val="000000"/>
                <w:sz w:val="25"/>
                <w:szCs w:val="25"/>
              </w:rPr>
              <w:br/>
              <w:t>"Tần số tín hiệu kỹ thuật số: HDMI: 30~115KHz(H) / 48Hz~100Hz(V)</w:t>
            </w:r>
            <w:r w:rsidRPr="00231F88">
              <w:rPr>
                <w:color w:val="000000"/>
                <w:sz w:val="25"/>
                <w:szCs w:val="25"/>
              </w:rPr>
              <w:br/>
              <w:t>Tần số tín hiệu tương tự: 30~85KHz (H) / 48Hz~76Hz(V)"</w:t>
            </w:r>
            <w:r w:rsidRPr="00231F88">
              <w:rPr>
                <w:color w:val="000000"/>
                <w:sz w:val="25"/>
                <w:szCs w:val="25"/>
              </w:rPr>
              <w:br/>
              <w:t>"Tiêu thụ điện năng: &lt;9,97W</w:t>
            </w:r>
            <w:r w:rsidRPr="00231F88">
              <w:rPr>
                <w:color w:val="000000"/>
                <w:sz w:val="25"/>
                <w:szCs w:val="25"/>
              </w:rPr>
              <w:br/>
              <w:t>Chế độ tiết kiệm điện: &lt;0,5W</w:t>
            </w:r>
            <w:r w:rsidRPr="00231F88">
              <w:rPr>
                <w:color w:val="000000"/>
                <w:sz w:val="25"/>
                <w:szCs w:val="25"/>
              </w:rPr>
              <w:br/>
              <w:t>Chế độ tắt nguồn: &lt;0,3W</w:t>
            </w:r>
            <w:r w:rsidRPr="00231F88">
              <w:rPr>
                <w:color w:val="000000"/>
                <w:sz w:val="25"/>
                <w:szCs w:val="25"/>
              </w:rPr>
              <w:br/>
              <w:t>Điện áp: 100-240V, 50/60Hz"</w:t>
            </w:r>
            <w:r w:rsidRPr="00231F88">
              <w:rPr>
                <w:color w:val="000000"/>
                <w:sz w:val="25"/>
                <w:szCs w:val="25"/>
              </w:rPr>
              <w:br/>
              <w:t>Độ nghiêng: Có (+20° ~ -5°)</w:t>
            </w:r>
            <w:r w:rsidRPr="00231F88">
              <w:rPr>
                <w:color w:val="000000"/>
                <w:sz w:val="25"/>
                <w:szCs w:val="25"/>
              </w:rPr>
              <w:br/>
              <w:t>Điều chỉnh độ cao: Không</w:t>
            </w:r>
            <w:r w:rsidRPr="00231F88">
              <w:rPr>
                <w:color w:val="000000"/>
                <w:sz w:val="25"/>
                <w:szCs w:val="25"/>
              </w:rPr>
              <w:br/>
              <w:t>Lắp tường VESA: 100x100mm</w:t>
            </w:r>
            <w:r w:rsidRPr="00231F88">
              <w:rPr>
                <w:color w:val="000000"/>
                <w:sz w:val="25"/>
                <w:szCs w:val="25"/>
              </w:rPr>
              <w:br/>
              <w:t>Khóa Kensington: Có"</w:t>
            </w:r>
            <w:r w:rsidRPr="00231F88">
              <w:rPr>
                <w:color w:val="000000"/>
                <w:sz w:val="25"/>
                <w:szCs w:val="25"/>
              </w:rPr>
              <w:br/>
              <w:t>Khóa Kensington</w:t>
            </w:r>
            <w:r w:rsidRPr="00231F88">
              <w:rPr>
                <w:color w:val="000000"/>
                <w:sz w:val="25"/>
                <w:szCs w:val="25"/>
              </w:rPr>
              <w:br/>
              <w:t>"Kích thước vật lý (Rộng x Cao x Sâu): 49,27 x 36,38 x 20,44 cm (19,40"" x 14,32"" x 8,05"")</w:t>
            </w:r>
            <w:r w:rsidRPr="00231F88">
              <w:rPr>
                <w:color w:val="000000"/>
                <w:sz w:val="25"/>
                <w:szCs w:val="25"/>
              </w:rPr>
              <w:br/>
              <w:t>Kích thước vật lý không có chân đế (Rộng x Cao x Sâu): 49,27 x 29,13 x 5,75 cm (19,40"" x 11,47"" x 2,26"")</w:t>
            </w:r>
            <w:r w:rsidRPr="00231F88">
              <w:rPr>
                <w:color w:val="000000"/>
                <w:sz w:val="25"/>
                <w:szCs w:val="25"/>
              </w:rPr>
              <w:br/>
            </w:r>
            <w:r w:rsidRPr="00231F88">
              <w:rPr>
                <w:color w:val="000000"/>
                <w:sz w:val="25"/>
                <w:szCs w:val="25"/>
              </w:rPr>
              <w:lastRenderedPageBreak/>
              <w:t>Kích thước hộp (Rộng x Cao x Sâu): 57,0 x 13,4 x 35,7 cm (22,44"" x 5,28"" x 14,06"")"</w:t>
            </w:r>
            <w:r w:rsidRPr="00231F88">
              <w:rPr>
                <w:color w:val="000000"/>
                <w:sz w:val="25"/>
                <w:szCs w:val="25"/>
              </w:rPr>
              <w:br/>
              <w:t>"Trọng lượng tịnh: 2,6 kg (5,73 lbs)</w:t>
            </w:r>
            <w:r w:rsidRPr="00231F88">
              <w:rPr>
                <w:color w:val="000000"/>
                <w:sz w:val="25"/>
                <w:szCs w:val="25"/>
              </w:rPr>
              <w:br/>
              <w:t>Trọng lượng tịnh không có chân đế: 2,3 kg (5,07 lbs)</w:t>
            </w:r>
            <w:r w:rsidRPr="00231F88">
              <w:rPr>
                <w:color w:val="000000"/>
                <w:sz w:val="25"/>
                <w:szCs w:val="25"/>
              </w:rPr>
              <w:br/>
              <w:t>Trọng lượng tổng: 4,1 kg (9,04 lbs)"</w:t>
            </w:r>
            <w:r w:rsidRPr="00231F88">
              <w:rPr>
                <w:color w:val="000000"/>
                <w:sz w:val="25"/>
                <w:szCs w:val="25"/>
              </w:rPr>
              <w:br/>
              <w:t>"Cáp HDMI</w:t>
            </w:r>
            <w:r w:rsidRPr="00231F88">
              <w:rPr>
                <w:color w:val="000000"/>
                <w:sz w:val="25"/>
                <w:szCs w:val="25"/>
              </w:rPr>
              <w:br/>
              <w:t>Dây nguồn</w:t>
            </w:r>
            <w:r w:rsidRPr="00231F88">
              <w:rPr>
                <w:color w:val="000000"/>
                <w:sz w:val="25"/>
                <w:szCs w:val="25"/>
              </w:rPr>
              <w:br/>
              <w:t>Hướng dẫn sử dụng nhanh</w:t>
            </w:r>
            <w:r w:rsidRPr="00231F88">
              <w:rPr>
                <w:color w:val="000000"/>
                <w:sz w:val="25"/>
                <w:szCs w:val="25"/>
              </w:rPr>
              <w:br/>
              <w:t>Energy Star</w:t>
            </w:r>
            <w:r w:rsidRPr="00231F88">
              <w:rPr>
                <w:color w:val="000000"/>
                <w:sz w:val="25"/>
                <w:szCs w:val="25"/>
              </w:rPr>
              <w:br/>
              <w:t>EPEAT Bạc</w:t>
            </w:r>
            <w:r w:rsidRPr="00231F88">
              <w:rPr>
                <w:color w:val="000000"/>
                <w:sz w:val="25"/>
                <w:szCs w:val="25"/>
              </w:rPr>
              <w:br/>
              <w:t>Chứng nhận TCO</w:t>
            </w:r>
            <w:r w:rsidRPr="00231F88">
              <w:rPr>
                <w:color w:val="000000"/>
                <w:sz w:val="25"/>
                <w:szCs w:val="25"/>
              </w:rPr>
              <w:br/>
              <w:t>TÜV Không nhấp nháy</w:t>
            </w:r>
            <w:r w:rsidRPr="00231F88">
              <w:rPr>
                <w:color w:val="000000"/>
                <w:sz w:val="25"/>
                <w:szCs w:val="25"/>
              </w:rPr>
              <w:br/>
              <w:t>Ánh sáng xanh thấp</w:t>
            </w:r>
            <w:r w:rsidRPr="00231F88">
              <w:rPr>
                <w:color w:val="000000"/>
                <w:sz w:val="25"/>
                <w:szCs w:val="25"/>
              </w:rPr>
              <w:br/>
              <w:t>TÜV FSC MIX"</w:t>
            </w:r>
            <w:r w:rsidRPr="00231F88">
              <w:rPr>
                <w:color w:val="000000"/>
                <w:sz w:val="25"/>
                <w:szCs w:val="25"/>
              </w:rPr>
              <w:br/>
              <w:t>* PHẦN MỀM KIỂM TRA TRÊN PHÒNG MÁY - DÀNH CHO GIÁO VIÊN</w:t>
            </w:r>
            <w:r w:rsidRPr="00231F88">
              <w:rPr>
                <w:color w:val="000000"/>
                <w:sz w:val="25"/>
                <w:szCs w:val="25"/>
              </w:rPr>
              <w:br/>
              <w:t>Phần mềm kiểm tra trên phòng máy được xây dựng theo mô hình Client – Server, hoạt động ổn định trong mạng LAN nội bộ nhằm đảm bảo sự ổn định, bảo mật và phù hợp với điều kiện tổ chức thi kiểm tra tập trung tại các phòng máy trong các nhà trường. Kiến trúc đáp ứng yêu cầu về số hóa hoạt động kiểm tra đánh giá trong giáo dục theo đúng tinh thần chuyển đổi số của Quyết định 4725/QĐ-BGDĐT, đảm bảo các yếu tố an toàn, bảo mật thông tin và vận hành hiệu quả trong phạm vi nội bộ.</w:t>
            </w:r>
            <w:r w:rsidRPr="00231F88">
              <w:rPr>
                <w:color w:val="000000"/>
                <w:sz w:val="25"/>
                <w:szCs w:val="25"/>
              </w:rPr>
              <w:br/>
              <w:t>Phần mềm được thiết kế để cung cấp đầy đủ các quy trình nghiệp vụ kiểm tra, đánh giá trong môi trường phòng máy, đảm bảo tuân thủ các quy định về kiểm tra đánh giá theo Thông tư 26, 27, 37, 38, 39.</w:t>
            </w:r>
            <w:r w:rsidRPr="00231F88">
              <w:rPr>
                <w:color w:val="000000"/>
                <w:sz w:val="25"/>
                <w:szCs w:val="25"/>
              </w:rPr>
              <w:br/>
              <w:t>1. Quản lý người dùng – Hệ thống cho phép quản lý toàn bộ tài khoản người dùng tham gia hệ thống từ cấp quản trị cho đến giáo viên và học sinh, đảm bảo phân quyền hợp lý, kiểm soát truy cập chặt chẽ.</w:t>
            </w:r>
            <w:r w:rsidRPr="00231F88">
              <w:rPr>
                <w:color w:val="000000"/>
                <w:sz w:val="25"/>
                <w:szCs w:val="25"/>
              </w:rPr>
              <w:br/>
              <w:t>- Người quản trị có thể dễ dàng tạo mới, cập nhật, xóa tài khoản theo từng vai trò cụ thể: Quản trị viên, Giáo viên, Học sinh.</w:t>
            </w:r>
            <w:r w:rsidRPr="00231F88">
              <w:rPr>
                <w:color w:val="000000"/>
                <w:sz w:val="25"/>
                <w:szCs w:val="25"/>
              </w:rPr>
              <w:br/>
              <w:t>- Cho phép nhập danh sách học sinh hàng loạt từ file Excel (.csv) đảm bảo tiết kiệm thời gian thao tác.</w:t>
            </w:r>
            <w:r w:rsidRPr="00231F88">
              <w:rPr>
                <w:color w:val="000000"/>
                <w:sz w:val="25"/>
                <w:szCs w:val="25"/>
              </w:rPr>
              <w:br/>
              <w:t>- Quản lý danh sách người dùng hỗ trợ công tác thống kê, báo cáo trực quan, chính xác.</w:t>
            </w:r>
            <w:r w:rsidRPr="00231F88">
              <w:rPr>
                <w:color w:val="000000"/>
                <w:sz w:val="25"/>
                <w:szCs w:val="25"/>
              </w:rPr>
              <w:br/>
              <w:t>- Cung cấp chức năng khóa tài khoản học sinh khi phát hiện hành vi vi phạm quy chế trong qua trình kiểm tra</w:t>
            </w:r>
            <w:r w:rsidRPr="00231F88">
              <w:rPr>
                <w:color w:val="000000"/>
                <w:sz w:val="25"/>
                <w:szCs w:val="25"/>
              </w:rPr>
              <w:br/>
              <w:t xml:space="preserve">- Hỗ trợ tìm kiếm tài khoản nhanh theo từ khóa. </w:t>
            </w:r>
            <w:r w:rsidRPr="00231F88">
              <w:rPr>
                <w:color w:val="000000"/>
                <w:sz w:val="25"/>
                <w:szCs w:val="25"/>
              </w:rPr>
              <w:br/>
              <w:t>Đảm bảo tất cả các chức năng đáp ứng đầy đủ quy định tại Quyết định 4725 và Thông tư 26/2020/TT-BGDĐT liên quan đến lưu trữ, thống kê người học phục vụ công tác kiểm tra.</w:t>
            </w:r>
            <w:r w:rsidRPr="00231F88">
              <w:rPr>
                <w:color w:val="000000"/>
                <w:sz w:val="25"/>
                <w:szCs w:val="25"/>
              </w:rPr>
              <w:br/>
              <w:t xml:space="preserve">2. Ngân hàng câu hỏi – Hệ thống cho phép giáo viên tạo lập ngân hàng câu  hỏi một cách khoa học, phục vụ trực tiếp cho quá trình xây </w:t>
            </w:r>
            <w:r w:rsidRPr="00231F88">
              <w:rPr>
                <w:color w:val="000000"/>
                <w:sz w:val="25"/>
                <w:szCs w:val="25"/>
              </w:rPr>
              <w:lastRenderedPageBreak/>
              <w:t>dựng đề thi phù hợp các cấp độ đánh giá năng lực học sinh.</w:t>
            </w:r>
            <w:r w:rsidRPr="00231F88">
              <w:rPr>
                <w:color w:val="000000"/>
                <w:sz w:val="25"/>
                <w:szCs w:val="25"/>
              </w:rPr>
              <w:br/>
              <w:t>- Chức năng hướng dẫn và chuẩn bị các bài tập, câu hỏi</w:t>
            </w:r>
            <w:r w:rsidRPr="00231F88">
              <w:rPr>
                <w:color w:val="000000"/>
                <w:sz w:val="25"/>
                <w:szCs w:val="25"/>
              </w:rPr>
              <w:br/>
              <w:t>- Chức năng hỗ trợ chuẩn bị công tác kiểm tra, đánh giá</w:t>
            </w:r>
            <w:r w:rsidRPr="00231F88">
              <w:rPr>
                <w:color w:val="000000"/>
                <w:sz w:val="25"/>
                <w:szCs w:val="25"/>
              </w:rPr>
              <w:br/>
              <w:t>- Đa dạng các hình thức câu hỏi: Trắc nghiệm, Đúng/Sai, Trả lời ngắn, Tự luận, Câu hỏi nhiều lựa chọn,…</w:t>
            </w:r>
            <w:r w:rsidRPr="00231F88">
              <w:rPr>
                <w:color w:val="000000"/>
                <w:sz w:val="25"/>
                <w:szCs w:val="25"/>
              </w:rPr>
              <w:br/>
              <w:t>- Câu hỏi được phân loại chi tiết theo người tạo, môn học, chủ đề, mức độ nhận thức Bloom, mức độ khó trong ngân hàng câu hỏi.</w:t>
            </w:r>
            <w:r w:rsidRPr="00231F88">
              <w:rPr>
                <w:color w:val="000000"/>
                <w:sz w:val="25"/>
                <w:szCs w:val="25"/>
              </w:rPr>
              <w:br/>
              <w:t>-Hỗ trợ nhập câu hỏi hàng loạt từ file Excel mẫu chuẩn, tiết kiệm thời gian thao tác.</w:t>
            </w:r>
            <w:r w:rsidRPr="00231F88">
              <w:rPr>
                <w:color w:val="000000"/>
                <w:sz w:val="25"/>
                <w:szCs w:val="25"/>
              </w:rPr>
              <w:br/>
              <w:t>-Đính kèm các dữ liệu đa phương tiện như hình ảnh, video nhằm tăng tính trực quan, sinh động cho câu hỏi.</w:t>
            </w:r>
            <w:r w:rsidRPr="00231F88">
              <w:rPr>
                <w:color w:val="000000"/>
                <w:sz w:val="25"/>
                <w:szCs w:val="25"/>
              </w:rPr>
              <w:br/>
              <w:t>-Hỗ trợ chia sẻ ngân hàng câu hỏi trong phạm vi nội bộ giữa các giáo viên cùng bộ môn.</w:t>
            </w:r>
            <w:r w:rsidRPr="00231F88">
              <w:rPr>
                <w:color w:val="000000"/>
                <w:sz w:val="25"/>
                <w:szCs w:val="25"/>
              </w:rPr>
              <w:br/>
              <w:t>-Cho phép sao chép các câu hỏi được chia sẻ cần người chia sẻ cung cấp mật khảo để đảm bảo lưu trữ và bảo mật</w:t>
            </w:r>
            <w:r w:rsidRPr="00231F88">
              <w:rPr>
                <w:color w:val="000000"/>
                <w:sz w:val="25"/>
                <w:szCs w:val="25"/>
              </w:rPr>
              <w:br/>
              <w:t>3. Quản lý bộ đề</w:t>
            </w:r>
            <w:r w:rsidRPr="00231F88">
              <w:rPr>
                <w:color w:val="000000"/>
                <w:sz w:val="25"/>
                <w:szCs w:val="25"/>
              </w:rPr>
              <w:br/>
              <w:t>- Chức năng tạo bộ đề, tự động tạo bộ đề con từ bộ đề gốc theo cách trộn ngẫu nhiên câu hỏi từ ngân hàng câu hỏi có sẵn.</w:t>
            </w:r>
            <w:r w:rsidRPr="00231F88">
              <w:rPr>
                <w:color w:val="000000"/>
                <w:sz w:val="25"/>
                <w:szCs w:val="25"/>
              </w:rPr>
              <w:br/>
              <w:t>- Đề thi/kiểm tra theo hai định dạng trắc nghiệm và tự luận.</w:t>
            </w:r>
            <w:r w:rsidRPr="00231F88">
              <w:rPr>
                <w:color w:val="000000"/>
                <w:sz w:val="25"/>
                <w:szCs w:val="25"/>
              </w:rPr>
              <w:br/>
              <w:t>- Chức năng tạo bộ đề theo câu trúc đề thi mới từ ngân hàng theo câu hỏi với 3 cấp độ tư duy (biết, hiểu, vận dụng) gồm 3 phần:</w:t>
            </w:r>
            <w:r w:rsidRPr="00231F88">
              <w:rPr>
                <w:color w:val="000000"/>
                <w:sz w:val="25"/>
                <w:szCs w:val="25"/>
              </w:rPr>
              <w:br/>
              <w:t xml:space="preserve">    + Phần I: Câu hỏi trắc nghiệm chọn một hoặc nhiều đáp án</w:t>
            </w:r>
            <w:r w:rsidRPr="00231F88">
              <w:rPr>
                <w:color w:val="000000"/>
                <w:sz w:val="25"/>
                <w:szCs w:val="25"/>
              </w:rPr>
              <w:br/>
              <w:t xml:space="preserve">    + Phần II: Câu hỏi trắc nghiệm dạng đúng/sai.</w:t>
            </w:r>
            <w:r w:rsidRPr="00231F88">
              <w:rPr>
                <w:color w:val="000000"/>
                <w:sz w:val="25"/>
                <w:szCs w:val="25"/>
              </w:rPr>
              <w:br/>
              <w:t xml:space="preserve">    + Phần III: Câu hỏi trắc nghiệm yêu cầu trả lời ngắn</w:t>
            </w:r>
            <w:r w:rsidRPr="00231F88">
              <w:rPr>
                <w:color w:val="000000"/>
                <w:sz w:val="25"/>
                <w:szCs w:val="25"/>
              </w:rPr>
              <w:br/>
              <w:t>- Chức năng chia sẻ đề thi mẫu cho các giáo viên trong cùng bộ môn</w:t>
            </w:r>
            <w:r w:rsidRPr="00231F88">
              <w:rPr>
                <w:color w:val="000000"/>
                <w:sz w:val="25"/>
                <w:szCs w:val="25"/>
              </w:rPr>
              <w:br/>
              <w:t xml:space="preserve">- Chức năng nhân bản đề thi: </w:t>
            </w:r>
            <w:r w:rsidRPr="00231F88">
              <w:rPr>
                <w:color w:val="000000"/>
                <w:sz w:val="25"/>
                <w:szCs w:val="25"/>
              </w:rPr>
              <w:br/>
              <w:t xml:space="preserve">    + Giáo viên có thể nhân bản đề thi của mình, nhằm hỗ trợ chỉnh sửa một phần nội dung đề thi đảm bảo tính bảo mật, công bằng trong thi cử.</w:t>
            </w:r>
            <w:r w:rsidRPr="00231F88">
              <w:rPr>
                <w:color w:val="000000"/>
                <w:sz w:val="25"/>
                <w:szCs w:val="25"/>
              </w:rPr>
              <w:br/>
              <w:t xml:space="preserve">    + Nhân bản đề thi được chia sẻ từ các Giáo viên khác có mật khẩu</w:t>
            </w:r>
            <w:r w:rsidRPr="00231F88">
              <w:rPr>
                <w:color w:val="000000"/>
                <w:sz w:val="25"/>
                <w:szCs w:val="25"/>
              </w:rPr>
              <w:br/>
              <w:t>4. Quản lý kỳ thi: Giáo viên có thể dễ dàng thiết lập các bài thi, bài kiểm tra trong hệ thống với nhiều định dạng phong phú và linh hoạt trong việc cấu hình tính năng chi tiết cho mỗi bài thi nhằm đảm bảo đúng yêu cầu chuyên môn và tính bảo mật trong quá trình tổ chức thi.</w:t>
            </w:r>
            <w:r w:rsidRPr="00231F88">
              <w:rPr>
                <w:color w:val="000000"/>
                <w:sz w:val="25"/>
                <w:szCs w:val="25"/>
              </w:rPr>
              <w:br/>
              <w:t>- Chức năng tạo nhóm thi giúp giáo viên dễ dàng quản lý các kỳ thi</w:t>
            </w:r>
            <w:r w:rsidRPr="00231F88">
              <w:rPr>
                <w:color w:val="000000"/>
                <w:sz w:val="25"/>
                <w:szCs w:val="25"/>
              </w:rPr>
              <w:br/>
              <w:t>- Chức năng tìm kiếm nhóm thi tên nhóm và bộ lọc nhóm theo giáo viên</w:t>
            </w:r>
            <w:r w:rsidRPr="00231F88">
              <w:rPr>
                <w:color w:val="000000"/>
                <w:sz w:val="25"/>
                <w:szCs w:val="25"/>
              </w:rPr>
              <w:br/>
              <w:t>- Cho phép Cấu hình bài thi cụ thể như sau:</w:t>
            </w:r>
            <w:r w:rsidRPr="00231F88">
              <w:rPr>
                <w:color w:val="000000"/>
                <w:sz w:val="25"/>
                <w:szCs w:val="25"/>
              </w:rPr>
              <w:br/>
              <w:t xml:space="preserve">    + Về thời gian: Cho phép thiết lập thời gian truy cập làm bài, thời gian kết thúc làm bài, tự động khóa quyền truy cập sau thời gian quy định. Có thể cấu hình thời gian làm bài cụ thể (ví dụ: 15 phút, 45 phút, 90 phút,…), hết giờ phần mềm tự động nộp bài.</w:t>
            </w:r>
            <w:r w:rsidRPr="00231F88">
              <w:rPr>
                <w:color w:val="000000"/>
                <w:sz w:val="25"/>
                <w:szCs w:val="25"/>
              </w:rPr>
              <w:br/>
              <w:t xml:space="preserve">    + Về điểm số: Giáo viên cấu hình điểm số cụ thể cho từng câu hỏi hoặc chia đều tổng điểm cho tất cả câu hỏi. Hỗ trợ đặt mức điểm đạt </w:t>
            </w:r>
            <w:r w:rsidRPr="00231F88">
              <w:rPr>
                <w:color w:val="000000"/>
                <w:sz w:val="25"/>
                <w:szCs w:val="25"/>
              </w:rPr>
              <w:lastRenderedPageBreak/>
              <w:t>tối thiểu.</w:t>
            </w:r>
            <w:r w:rsidRPr="00231F88">
              <w:rPr>
                <w:color w:val="000000"/>
                <w:sz w:val="25"/>
                <w:szCs w:val="25"/>
              </w:rPr>
              <w:br/>
              <w:t xml:space="preserve">    + Về số lần làm bài: Linh hoạt cho phép Giáo viên có thể cấu hình số lần làm bài thi cho học sinh, nếu là một bài thi học kỳ giáo viên có thể cấu hình cho phép học sinh làm bài thi một lần duy nhất. Nếu là bài test hoặc ôn tập giáo viên có thể cấu hình cho học sinh làm từ 1 đến 10 lần hoặc không giới hạn số lần để học sinh có thể làm đi làm lại bài kiểm tra đó để ôn tập kiến thức.</w:t>
            </w:r>
            <w:r w:rsidRPr="00231F88">
              <w:rPr>
                <w:color w:val="000000"/>
                <w:sz w:val="25"/>
                <w:szCs w:val="25"/>
              </w:rPr>
              <w:br/>
              <w:t xml:space="preserve">    + Về hiển thị đề thi: Cho phép hiển thị toàn số lượng câu hỏi nhất định trong một trang và được phân trang, chuyển trang. Có bảng số lượng câu hỏi để học sinh có thể chọn vào câu hỏi bất kỳ chuyển đến</w:t>
            </w:r>
            <w:r w:rsidRPr="00231F88">
              <w:rPr>
                <w:color w:val="000000"/>
                <w:sz w:val="25"/>
                <w:szCs w:val="25"/>
              </w:rPr>
              <w:br/>
              <w:t xml:space="preserve">    + Trộn đề: Hỗ trợ trộn ngẫu nhiên thứ tự câu hỏi, trộn thứ tự đáp án trong câu hỏi nhằm hạn chế gian lận.</w:t>
            </w:r>
            <w:r w:rsidRPr="00231F88">
              <w:rPr>
                <w:color w:val="000000"/>
                <w:sz w:val="25"/>
                <w:szCs w:val="25"/>
              </w:rPr>
              <w:br/>
              <w:t xml:space="preserve">    + Giáo viên có thể cấu hình: Cho phép học sinh xem lại bài thi sau khi nộp, bao gồm đáp án đúng/sai, phản hồi tự động hoặc của giáo viên.</w:t>
            </w:r>
            <w:r w:rsidRPr="00231F88">
              <w:rPr>
                <w:color w:val="000000"/>
                <w:sz w:val="25"/>
                <w:szCs w:val="25"/>
              </w:rPr>
              <w:br/>
              <w:t xml:space="preserve">    + Đặt mật khẩu đề thi: Bảo mật đề thi, chỉ học sinh nhập đúng mật khẩu mới được truy cập.</w:t>
            </w:r>
            <w:r w:rsidRPr="00231F88">
              <w:rPr>
                <w:color w:val="000000"/>
                <w:sz w:val="25"/>
                <w:szCs w:val="25"/>
              </w:rPr>
              <w:br/>
              <w:t xml:space="preserve">    + Theo dõi tiến độ học sinh hoàn thành bài thi, kiểm soát trạng thái.</w:t>
            </w:r>
            <w:r w:rsidRPr="00231F88">
              <w:rPr>
                <w:color w:val="000000"/>
                <w:sz w:val="25"/>
                <w:szCs w:val="25"/>
              </w:rPr>
              <w:br/>
              <w:t>5. Tổ chức kỳ thi– Số hóa toàn bộ quy trình kiểm tra Chức năng tổ chức kỳ thi cho phép giáo viên thiết lập các kỳ kiểm tra với thông tin chi tiết:</w:t>
            </w:r>
            <w:r w:rsidRPr="00231F88">
              <w:rPr>
                <w:color w:val="000000"/>
                <w:sz w:val="25"/>
                <w:szCs w:val="25"/>
              </w:rPr>
              <w:br/>
              <w:t>-Môn học, lớp học, thời gian làm bài, đề thi áp dụng.</w:t>
            </w:r>
            <w:r w:rsidRPr="00231F88">
              <w:rPr>
                <w:color w:val="000000"/>
                <w:sz w:val="25"/>
                <w:szCs w:val="25"/>
              </w:rPr>
              <w:br/>
              <w:t>-Thiết lập quy chế thi: thời gian, điểm sàn, hiển thị kết quả sau thi.</w:t>
            </w:r>
            <w:r w:rsidRPr="00231F88">
              <w:rPr>
                <w:color w:val="000000"/>
                <w:sz w:val="25"/>
                <w:szCs w:val="25"/>
              </w:rPr>
              <w:br/>
              <w:t>-Quản lý đầy đủ lịch sử kỳ thi: tên kỳ thi, học sinh tham gia, ngày thi.</w:t>
            </w:r>
            <w:r w:rsidRPr="00231F88">
              <w:rPr>
                <w:color w:val="000000"/>
                <w:sz w:val="25"/>
                <w:szCs w:val="25"/>
              </w:rPr>
              <w:br/>
              <w:t xml:space="preserve">-Quản lý kết quả thi: lưu lại lịch sử các lần làm bài của học sinh. Lưu vết nhật ký kỳ thi phục vụ kiểm tra, đối chiếu khi cần. </w:t>
            </w:r>
            <w:r w:rsidRPr="00231F88">
              <w:rPr>
                <w:color w:val="000000"/>
                <w:sz w:val="25"/>
                <w:szCs w:val="25"/>
              </w:rPr>
              <w:br/>
              <w:t>6. Giao diện làm bài – Trực quan, đảm bảo minh bạch thiết kế giao diện làm bài hướng tới sự đơn giản, dễ sử dụng, đảm bảo học sinh dễ dàng thao tác trong môi trường thi phòng máy:</w:t>
            </w:r>
            <w:r w:rsidRPr="00231F88">
              <w:rPr>
                <w:color w:val="000000"/>
                <w:sz w:val="25"/>
                <w:szCs w:val="25"/>
              </w:rPr>
              <w:br/>
              <w:t>-Hiển thị đồng hồ đếm ngược rõ ràng trên giao diện.</w:t>
            </w:r>
            <w:r w:rsidRPr="00231F88">
              <w:rPr>
                <w:color w:val="000000"/>
                <w:sz w:val="25"/>
                <w:szCs w:val="25"/>
              </w:rPr>
              <w:br/>
              <w:t>-Làm nổi bật những câu hỏi học sinh đã làm trong bảng câu hỏi</w:t>
            </w:r>
            <w:r w:rsidRPr="00231F88">
              <w:rPr>
                <w:color w:val="000000"/>
                <w:sz w:val="25"/>
                <w:szCs w:val="25"/>
              </w:rPr>
              <w:br/>
              <w:t>-Tự động lưu bài làm định kỳ để tránh mất dữ liệu đột xuất.</w:t>
            </w:r>
            <w:r w:rsidRPr="00231F88">
              <w:rPr>
                <w:color w:val="000000"/>
                <w:sz w:val="25"/>
                <w:szCs w:val="25"/>
              </w:rPr>
              <w:br/>
              <w:t>-Nộp bài tự động khi hết thời gian hoặc nộp thủ công khi học sinh hoàn thành.</w:t>
            </w:r>
            <w:r w:rsidRPr="00231F88">
              <w:rPr>
                <w:color w:val="000000"/>
                <w:sz w:val="25"/>
                <w:szCs w:val="25"/>
              </w:rPr>
              <w:br/>
              <w:t>7. Chấm điểm bài làm – Hệ thống chấm điểm bài thi theo cơ chế rõ ràng, minh bạch:</w:t>
            </w:r>
            <w:r w:rsidRPr="00231F88">
              <w:rPr>
                <w:color w:val="000000"/>
                <w:sz w:val="25"/>
                <w:szCs w:val="25"/>
              </w:rPr>
              <w:br/>
              <w:t>-Tự động chấm điểm các câu hỏi trắc nghiệm theo cấu hình.</w:t>
            </w:r>
            <w:r w:rsidRPr="00231F88">
              <w:rPr>
                <w:color w:val="000000"/>
                <w:sz w:val="25"/>
                <w:szCs w:val="25"/>
              </w:rPr>
              <w:br/>
              <w:t>-Giáo viên sử dụng giao diện riêng để chấm các câu hỏi tự luận, ghi nhận kết quả.</w:t>
            </w:r>
            <w:r w:rsidRPr="00231F88">
              <w:rPr>
                <w:color w:val="000000"/>
                <w:sz w:val="25"/>
                <w:szCs w:val="25"/>
              </w:rPr>
              <w:br/>
              <w:t>-Hỗ trợ thêm giao diện cập nhật điểm trắc nghiệm bổ sung vào kết quả thi</w:t>
            </w:r>
            <w:r w:rsidRPr="00231F88">
              <w:rPr>
                <w:color w:val="000000"/>
                <w:sz w:val="25"/>
                <w:szCs w:val="25"/>
              </w:rPr>
              <w:br/>
              <w:t>-Kết quả bài làm có thể cấu hình hiển thị ngay hoặc sau khi kỳ thi kết thúc.</w:t>
            </w:r>
            <w:r w:rsidRPr="00231F88">
              <w:rPr>
                <w:color w:val="000000"/>
                <w:sz w:val="25"/>
                <w:szCs w:val="25"/>
              </w:rPr>
              <w:br/>
            </w:r>
            <w:r w:rsidRPr="00231F88">
              <w:rPr>
                <w:color w:val="000000"/>
                <w:sz w:val="25"/>
                <w:szCs w:val="25"/>
              </w:rPr>
              <w:lastRenderedPageBreak/>
              <w:t xml:space="preserve">-Xuất bảng điểm đầy đủ dưới dạng Excel phục vụ thống kê, lưu trữ. </w:t>
            </w:r>
            <w:r w:rsidRPr="00231F88">
              <w:rPr>
                <w:color w:val="000000"/>
                <w:sz w:val="25"/>
                <w:szCs w:val="25"/>
              </w:rPr>
              <w:br/>
              <w:t xml:space="preserve">8. Báo cáo – Thống kê đầy đủ, trực quan </w:t>
            </w:r>
            <w:r w:rsidRPr="00231F88">
              <w:rPr>
                <w:color w:val="000000"/>
                <w:sz w:val="25"/>
                <w:szCs w:val="25"/>
              </w:rPr>
              <w:br/>
              <w:t>-Xuất báo cáo điểm số theo kỳ thi, đề thi dưới dạng Excel</w:t>
            </w:r>
            <w:r w:rsidRPr="00231F88">
              <w:rPr>
                <w:color w:val="000000"/>
                <w:sz w:val="25"/>
                <w:szCs w:val="25"/>
              </w:rPr>
              <w:br/>
              <w:t>-Thống kê số lượng bài làm, tỷ lệ đạt/chưa đạt, điểm trung bình,..</w:t>
            </w:r>
            <w:r w:rsidRPr="00231F88">
              <w:rPr>
                <w:color w:val="000000"/>
                <w:sz w:val="25"/>
                <w:szCs w:val="25"/>
              </w:rPr>
              <w:br/>
              <w:t xml:space="preserve">-Thể hiện kết quả bằng biểu đồ cột, tròn trực quan hỗ trợ đánh giá tổng quan. </w:t>
            </w:r>
            <w:r w:rsidRPr="00231F88">
              <w:rPr>
                <w:color w:val="000000"/>
                <w:sz w:val="25"/>
                <w:szCs w:val="25"/>
              </w:rPr>
              <w:br/>
              <w:t>9. Bảo mật – Hệ thống đảm bảo các yếu tố bảo mật, phòng chống gian lận trong suốt quá trình thi:</w:t>
            </w:r>
            <w:r w:rsidRPr="00231F88">
              <w:rPr>
                <w:color w:val="000000"/>
                <w:sz w:val="25"/>
                <w:szCs w:val="25"/>
              </w:rPr>
              <w:br/>
              <w:t>-Theo dõi các trạng thái bài àm của học sinh: đang làm, đã nộp.</w:t>
            </w:r>
            <w:r w:rsidRPr="00231F88">
              <w:rPr>
                <w:color w:val="000000"/>
                <w:sz w:val="25"/>
                <w:szCs w:val="25"/>
              </w:rPr>
              <w:br/>
              <w:t>-Cảnh báo hành vi bất thường: mở tab khác, phần mềm lạ.</w:t>
            </w:r>
            <w:r w:rsidRPr="00231F88">
              <w:rPr>
                <w:color w:val="000000"/>
                <w:sz w:val="25"/>
                <w:szCs w:val="25"/>
              </w:rPr>
              <w:br/>
              <w:t>-Khóa các chức năng sao chép, dán, truy cập internet ngoài phần mềm thi.</w:t>
            </w:r>
            <w:r w:rsidRPr="00231F88">
              <w:rPr>
                <w:color w:val="000000"/>
                <w:sz w:val="25"/>
                <w:szCs w:val="25"/>
              </w:rPr>
              <w:br/>
              <w:t>-Ghi log đầy đủ thông tin: IP, thời gian thao tác, trạng thái bài làm, sự cố hệ thống</w:t>
            </w:r>
            <w:r w:rsidRPr="00231F88">
              <w:rPr>
                <w:color w:val="000000"/>
                <w:sz w:val="25"/>
                <w:szCs w:val="25"/>
              </w:rPr>
              <w:br/>
              <w:t xml:space="preserve">- Kỹ thuật của phần mềm: </w:t>
            </w:r>
            <w:r w:rsidRPr="00231F88">
              <w:rPr>
                <w:color w:val="000000"/>
                <w:sz w:val="25"/>
                <w:szCs w:val="25"/>
              </w:rPr>
              <w:br/>
              <w:t>+ Mỗi phòng máy của nhà trường được bố trí một máy chủ (máy giáo viên), phần mềm được cài đặt trực tiếp trên máy chủ này để quản lý, điều hành và giảng dạy.</w:t>
            </w:r>
            <w:r w:rsidRPr="00231F88">
              <w:rPr>
                <w:color w:val="000000"/>
                <w:sz w:val="25"/>
                <w:szCs w:val="25"/>
              </w:rPr>
              <w:br/>
              <w:t>+ Mỗi giáo viên được cấp 1 tài khoản để truy cập riêng biệt.</w:t>
            </w:r>
            <w:r w:rsidRPr="00231F88">
              <w:rPr>
                <w:color w:val="000000"/>
                <w:sz w:val="25"/>
                <w:szCs w:val="25"/>
              </w:rPr>
              <w:br/>
              <w:t>+ Các máy tính trong phòng máy kết nối nội bộ với máy chủ qua mạng LAN.</w:t>
            </w:r>
            <w:r w:rsidRPr="00231F88">
              <w:rPr>
                <w:color w:val="000000"/>
                <w:sz w:val="25"/>
                <w:szCs w:val="25"/>
              </w:rPr>
              <w:br/>
              <w:t xml:space="preserve">+ Chạy trên hệ điều hành Windows </w:t>
            </w:r>
            <w:r w:rsidRPr="00231F88">
              <w:rPr>
                <w:color w:val="000000"/>
                <w:sz w:val="25"/>
                <w:szCs w:val="25"/>
              </w:rPr>
              <w:br/>
              <w:t xml:space="preserve">+ Không phụ thuộc vào mạng Internet </w:t>
            </w:r>
            <w:r w:rsidRPr="00231F88">
              <w:rPr>
                <w:color w:val="000000"/>
                <w:sz w:val="25"/>
                <w:szCs w:val="25"/>
              </w:rPr>
              <w:br/>
              <w:t xml:space="preserve">+ Chữ viết lớn đảm bảo học sinh nhìn rõ từ cuối lớp </w:t>
            </w:r>
            <w:r w:rsidRPr="00231F88">
              <w:rPr>
                <w:color w:val="000000"/>
                <w:sz w:val="25"/>
                <w:szCs w:val="25"/>
              </w:rPr>
              <w:br/>
              <w:t xml:space="preserve">+ Hình ảnh, Âm thanh rõ ràng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Thiết bị kết nối mạng và đường truyền Internet</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Switch TP-LINK TL-SG1024D 24 port Gigabit</w:t>
            </w:r>
            <w:r>
              <w:rPr>
                <w:sz w:val="25"/>
                <w:szCs w:val="25"/>
              </w:rPr>
              <w:t xml:space="preserve"> </w:t>
            </w:r>
            <w:r w:rsidRPr="00691280">
              <w:rPr>
                <w:sz w:val="25"/>
                <w:szCs w:val="25"/>
              </w:rPr>
              <w:t>hoặc tương đương.</w:t>
            </w:r>
            <w:r w:rsidRPr="00231F88">
              <w:rPr>
                <w:sz w:val="25"/>
                <w:szCs w:val="25"/>
              </w:rPr>
              <w:br/>
              <w:t>Switch 24port, 10/100/1000Mbps.Auto MDI/MDI-X, egotiation, auto N-way,Uplink, rack 13″</w:t>
            </w:r>
            <w:r w:rsidRPr="00231F88">
              <w:rPr>
                <w:sz w:val="25"/>
                <w:szCs w:val="25"/>
              </w:rPr>
              <w:br/>
              <w:t>Những Tính Năng Nổi Bật:</w:t>
            </w:r>
            <w:r w:rsidRPr="00231F88">
              <w:rPr>
                <w:sz w:val="25"/>
                <w:szCs w:val="25"/>
              </w:rPr>
              <w:br/>
              <w:t>24 cổng 10/100/1000Mbps</w:t>
            </w:r>
            <w:r w:rsidRPr="00231F88">
              <w:rPr>
                <w:sz w:val="25"/>
                <w:szCs w:val="25"/>
              </w:rPr>
              <w:br/>
              <w:t>Hỗ trợ tự học địa chỉ MAC, tự động MDI/MDIX và đàm phán tự động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Bàn ghế dùng cho giáo viên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Kích thước bàn: Dài 1200 x Rộng 600 x Cao 750 (mm). </w:t>
            </w:r>
            <w:r w:rsidRPr="00231F88">
              <w:rPr>
                <w:sz w:val="25"/>
                <w:szCs w:val="25"/>
              </w:rPr>
              <w:br/>
              <w:t>Quy cách: Toàn bộ sử dụng ván MFC 17mm vân gỗ, phủ melamin chống trầy. Bàn được thiết kế 1 hộc kéo, 1 cửa mở có khoá, 1 khay bàn phím</w:t>
            </w:r>
            <w:r w:rsidRPr="00231F88">
              <w:rPr>
                <w:sz w:val="25"/>
                <w:szCs w:val="25"/>
              </w:rPr>
              <w:br/>
              <w:t>Kích thước ghế: W400 x D400 x H450-900 (mm)</w:t>
            </w:r>
            <w:r w:rsidRPr="00231F88">
              <w:rPr>
                <w:sz w:val="25"/>
                <w:szCs w:val="25"/>
              </w:rPr>
              <w:br/>
              <w:t>Khung bằng gỗ tràm bông vàng, mặt ghế bằng ván cao su, dày 15mm, phủ keo chống thấm và sơn PU tất cả các mặt</w:t>
            </w:r>
            <w:r w:rsidRPr="00231F88">
              <w:rPr>
                <w:sz w:val="25"/>
                <w:szCs w:val="25"/>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Máy in Laser</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.Loại máy: Máy in laser đa chức năng</w:t>
            </w:r>
            <w:r>
              <w:rPr>
                <w:sz w:val="25"/>
                <w:szCs w:val="25"/>
              </w:rPr>
              <w:t xml:space="preserve"> </w:t>
            </w:r>
            <w:r w:rsidRPr="00231F88">
              <w:rPr>
                <w:sz w:val="25"/>
                <w:szCs w:val="25"/>
              </w:rPr>
              <w:t>1.</w:t>
            </w:r>
            <w:r w:rsidRPr="00231F88">
              <w:rPr>
                <w:sz w:val="25"/>
                <w:szCs w:val="25"/>
              </w:rPr>
              <w:br/>
              <w:t>Chức năng: In, Quét, Sao chép (3IN1 ADF)2222.</w:t>
            </w:r>
            <w:r w:rsidRPr="00231F88">
              <w:rPr>
                <w:sz w:val="25"/>
                <w:szCs w:val="25"/>
              </w:rPr>
              <w:br/>
              <w:t>Màn hình điều khiển: Màn hình cảm ứng 3.5 inch3.</w:t>
            </w:r>
            <w:r w:rsidRPr="00231F88">
              <w:rPr>
                <w:sz w:val="25"/>
                <w:szCs w:val="25"/>
              </w:rPr>
              <w:br/>
            </w:r>
            <w:r w:rsidRPr="00231F88">
              <w:rPr>
                <w:sz w:val="25"/>
                <w:szCs w:val="25"/>
              </w:rPr>
              <w:lastRenderedPageBreak/>
              <w:t>Tốc độ in (A4): 33 trang/phút4.</w:t>
            </w:r>
            <w:r w:rsidRPr="00231F88">
              <w:rPr>
                <w:sz w:val="25"/>
                <w:szCs w:val="25"/>
              </w:rPr>
              <w:br/>
              <w:t>In hai mặt: Tự động5.</w:t>
            </w:r>
            <w:r w:rsidRPr="00231F88">
              <w:rPr>
                <w:sz w:val="25"/>
                <w:szCs w:val="25"/>
              </w:rPr>
              <w:br/>
              <w:t>Tốc độ trang in đầu tiên: $\le 8,5$ giây6.</w:t>
            </w:r>
            <w:r w:rsidRPr="00231F88">
              <w:rPr>
                <w:sz w:val="25"/>
                <w:szCs w:val="25"/>
              </w:rPr>
              <w:br/>
              <w:t>Bộ nhớ: 512MB7.</w:t>
            </w:r>
            <w:r w:rsidRPr="00231F88">
              <w:rPr>
                <w:sz w:val="25"/>
                <w:szCs w:val="25"/>
              </w:rPr>
              <w:br/>
              <w:t>Kết nối: USB2.0, Ethernet, Wi-Fi băng tần kép 2.4G+5G, Bluetooth8888.</w:t>
            </w:r>
            <w:r w:rsidRPr="00231F88">
              <w:rPr>
                <w:sz w:val="25"/>
                <w:szCs w:val="25"/>
              </w:rPr>
              <w:br/>
              <w:t>In di động: Airprint, Mopria, Pantum APP9.</w:t>
            </w:r>
            <w:r w:rsidRPr="00231F88">
              <w:rPr>
                <w:sz w:val="25"/>
                <w:szCs w:val="25"/>
              </w:rPr>
              <w:br/>
              <w:t>Sao chép hai mặt: Tự động10.</w:t>
            </w:r>
            <w:r w:rsidRPr="00231F88">
              <w:rPr>
                <w:sz w:val="25"/>
                <w:szCs w:val="25"/>
              </w:rPr>
              <w:br/>
              <w:t>Loại Scan: FB + DADF (quét hai mặt tự động)11.</w:t>
            </w:r>
            <w:r w:rsidRPr="00231F88">
              <w:rPr>
                <w:sz w:val="25"/>
                <w:szCs w:val="25"/>
              </w:rPr>
              <w:br/>
              <w:t>Dung lượng khay ADF: 50 tờ12.</w:t>
            </w:r>
            <w:r w:rsidRPr="00231F88">
              <w:rPr>
                <w:sz w:val="25"/>
                <w:szCs w:val="25"/>
              </w:rPr>
              <w:br/>
              <w:t>Vật tư tiêu hao: Hộp mực và Cụm trống riêng biệt131313.</w:t>
            </w:r>
            <w:r w:rsidRPr="00231F88">
              <w:rPr>
                <w:sz w:val="25"/>
                <w:szCs w:val="25"/>
              </w:rPr>
              <w:br/>
              <w:t>Tuổi thọ cụm trống: 25,000 trang14.</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lastRenderedPageBreak/>
              <w:t>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color w:val="000000"/>
                <w:sz w:val="25"/>
                <w:szCs w:val="25"/>
              </w:rPr>
              <w:t>Màn hình hiển thị</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6C4B72" w:rsidRDefault="00CD25A5" w:rsidP="00DA07E4">
            <w:pPr>
              <w:jc w:val="left"/>
              <w:rPr>
                <w:sz w:val="25"/>
                <w:szCs w:val="25"/>
                <w:lang w:val="vi-VN" w:eastAsia="vi-VN"/>
              </w:rPr>
            </w:pPr>
            <w:r w:rsidRPr="00231F88">
              <w:rPr>
                <w:color w:val="000000"/>
                <w:sz w:val="25"/>
                <w:szCs w:val="25"/>
              </w:rPr>
              <w:t>- Kích thước 65 inch, tích hợp lớp kính cường lực bảo vệ dày 4mm, độ phẳng đồng nhất có thể nhìn bằng mắt thường, ưu tiên phát USB qua cloud, dimming</w:t>
            </w:r>
            <w:r w:rsidRPr="00231F88">
              <w:rPr>
                <w:color w:val="000000"/>
                <w:sz w:val="25"/>
                <w:szCs w:val="25"/>
              </w:rPr>
              <w:br/>
              <w:t>- Độ phân giải 4K UHD: 3840 x 2160, tỉ lệ: 16:9</w:t>
            </w:r>
            <w:r w:rsidRPr="00231F88">
              <w:rPr>
                <w:color w:val="000000"/>
                <w:sz w:val="25"/>
                <w:szCs w:val="25"/>
              </w:rPr>
              <w:br/>
              <w:t>- Góc nhìn ngang 178 độ, dọc: 178 độ</w:t>
            </w:r>
            <w:r w:rsidRPr="00231F88">
              <w:rPr>
                <w:color w:val="000000"/>
                <w:sz w:val="25"/>
                <w:szCs w:val="25"/>
              </w:rPr>
              <w:br/>
              <w:t>- Độ sáng: 300 cd/m2</w:t>
            </w:r>
            <w:r w:rsidRPr="00231F88">
              <w:rPr>
                <w:color w:val="000000"/>
                <w:sz w:val="25"/>
                <w:szCs w:val="25"/>
              </w:rPr>
              <w:br/>
              <w:t>- Độ tương phản: 5.000 : 1</w:t>
            </w:r>
            <w:r w:rsidRPr="00231F88">
              <w:rPr>
                <w:color w:val="000000"/>
                <w:sz w:val="25"/>
                <w:szCs w:val="25"/>
              </w:rPr>
              <w:br/>
              <w:t>- Số lượng màu hiển thị: 1.07 tỷ màu</w:t>
            </w:r>
            <w:r w:rsidRPr="00231F88">
              <w:rPr>
                <w:color w:val="000000"/>
                <w:sz w:val="25"/>
                <w:szCs w:val="25"/>
              </w:rPr>
              <w:br/>
              <w:t>- Thời gian đáp ứng: 5ms</w:t>
            </w:r>
            <w:r w:rsidRPr="00231F88">
              <w:rPr>
                <w:color w:val="000000"/>
                <w:sz w:val="25"/>
                <w:szCs w:val="25"/>
              </w:rPr>
              <w:br/>
              <w:t>- Cổng kết nối: Tivi (RF); RF(PAL); HDMI 2.0 (ARC); HDMI 2.0x2; RJ-45; Audio Digital/ COAX Output; AV In; USB 2.0 x2;  Audio Out (Earphone); Data Port Jack 3.5mm; RS-232; CI Slot (mainboard)</w:t>
            </w:r>
            <w:r w:rsidRPr="00231F88">
              <w:rPr>
                <w:color w:val="000000"/>
                <w:sz w:val="25"/>
                <w:szCs w:val="25"/>
              </w:rPr>
              <w:br/>
              <w:t>- Tích hợp Wifi 6 - 802.11ax, 2 băng tần (2.4GHz + 5GHz) + Bluetooth 5.x</w:t>
            </w:r>
            <w:r w:rsidRPr="00231F88">
              <w:rPr>
                <w:color w:val="000000"/>
                <w:sz w:val="25"/>
                <w:szCs w:val="25"/>
              </w:rPr>
              <w:br/>
              <w:t>- Tính năng mở rộng: bo nguồn tích hợp sẵn module DVB-S2, AV In cho phép mở rộng trong tương lai</w:t>
            </w:r>
            <w:r w:rsidRPr="00231F88">
              <w:rPr>
                <w:color w:val="000000"/>
                <w:sz w:val="25"/>
                <w:szCs w:val="25"/>
              </w:rPr>
              <w:br/>
              <w:t>-  Remote: chức năng nhận diện qua giọng nói; điều khiển phát USB qua cloud</w:t>
            </w:r>
            <w:r w:rsidRPr="00231F88">
              <w:rPr>
                <w:color w:val="000000"/>
                <w:sz w:val="25"/>
                <w:szCs w:val="25"/>
              </w:rPr>
              <w:br/>
              <w:t>-  Công nghệ chiếu sáng: Dynamic Contrast, HDR, HDR10</w:t>
            </w:r>
            <w:r w:rsidRPr="00231F88">
              <w:rPr>
                <w:color w:val="000000"/>
                <w:sz w:val="25"/>
                <w:szCs w:val="25"/>
              </w:rPr>
              <w:br/>
              <w:t>- Tính năng cho phép xem và kiểm tra vị trí định vị sản phẩm, phát nội dung từ USB gắng trên tivi qua cloud</w:t>
            </w:r>
            <w:r w:rsidRPr="00231F88">
              <w:rPr>
                <w:color w:val="000000"/>
                <w:sz w:val="25"/>
                <w:szCs w:val="25"/>
              </w:rPr>
              <w:br/>
              <w:t>- Tích hợp firmware tính năng tắt tivi từ xa thông qua cloud</w:t>
            </w:r>
            <w:r w:rsidRPr="00231F88">
              <w:rPr>
                <w:color w:val="000000"/>
                <w:sz w:val="25"/>
                <w:szCs w:val="25"/>
              </w:rPr>
              <w:br/>
              <w:t>- Tích hợp ứng dụng phòng họp thông minh cho phép thiết lập chế độ phòng họp: Lập lịch họp, Thông báo phòng họp; Thông báo giờ họp, thông báo nội dung họp, gởi thông tin thông báo; Hỗ trợ lập danh sách đại biểu tham gia và phân chia vị trí ngồi, khu vực ngồi lên các bảng chức danh điện tử (bảng chức danh điện tử tuỳ chọn thêm)</w:t>
            </w:r>
            <w:r w:rsidRPr="00231F88">
              <w:rPr>
                <w:color w:val="000000"/>
                <w:sz w:val="25"/>
                <w:szCs w:val="25"/>
              </w:rPr>
              <w:br/>
              <w:t xml:space="preserve">- Hỗ trợ như một thiết bị phát thông báo nơi công cộng, hẹn giờ tắt/ mở bất kỳ nhằm tiết kiệm năng lượng; phát âm thanh, phát hình ảnh, phát video; chia nội dung màn hình thành 3 hoặc 4 nội dung phát </w:t>
            </w:r>
            <w:r w:rsidRPr="00231F88">
              <w:rPr>
                <w:color w:val="000000"/>
                <w:sz w:val="25"/>
                <w:szCs w:val="25"/>
              </w:rPr>
              <w:lastRenderedPageBreak/>
              <w:t>cùng lúc;</w:t>
            </w:r>
            <w:r w:rsidRPr="00231F88">
              <w:rPr>
                <w:color w:val="000000"/>
                <w:sz w:val="25"/>
                <w:szCs w:val="25"/>
              </w:rPr>
              <w:br/>
              <w:t>- Nút bấm bên hông: 7 phím: Vol+, Vol-, CH+, CH-, Menu, Input, Power</w:t>
            </w:r>
            <w:r w:rsidRPr="00231F88">
              <w:rPr>
                <w:color w:val="000000"/>
                <w:sz w:val="25"/>
                <w:szCs w:val="25"/>
              </w:rPr>
              <w:br/>
              <w:t>- Tính năng: tích hợp bộ lược lọc màu 3D, giảm thiểu tiếng ồn, Blue Stretch, Black Stretch, DLTI, DLCI, tự chỉnh màu da</w:t>
            </w:r>
            <w:r w:rsidRPr="00231F88">
              <w:rPr>
                <w:color w:val="000000"/>
                <w:sz w:val="25"/>
                <w:szCs w:val="25"/>
              </w:rPr>
              <w:br/>
              <w:t>- Loa 30W (dual channel); Hỗ trợ tích hợp loa: 60W (2 loa toàn dải, 2 loa treble, 2 loa bass, 2 ống khuếch đại)</w:t>
            </w:r>
            <w:r w:rsidRPr="00231F88">
              <w:rPr>
                <w:color w:val="000000"/>
                <w:sz w:val="25"/>
                <w:szCs w:val="25"/>
              </w:rPr>
              <w:br/>
              <w:t>- Tích hợp Android 15 (AOSP), QuadCore Cortex A55; RAM 2GB (vật lý), Bộ nhớ 16; GPU Mali G52;</w:t>
            </w:r>
            <w:r w:rsidRPr="00231F88">
              <w:rPr>
                <w:color w:val="000000"/>
                <w:sz w:val="25"/>
                <w:szCs w:val="25"/>
              </w:rPr>
              <w:br/>
              <w:t>- Tích hợp trên firmware phần mềm quản trị nội dung hiển thị từ xa thông qua giải pháp Cloud</w:t>
            </w:r>
            <w:r w:rsidRPr="00231F88">
              <w:rPr>
                <w:color w:val="000000"/>
                <w:sz w:val="25"/>
                <w:szCs w:val="25"/>
              </w:rPr>
              <w:br/>
              <w:t>- Âm thanh hỗ trợ: DOLBY AC3; DOLBY EAC3; DOLBY MS11; DOLBY MS12 DOLBY AC4; DOLBY ATMOS; DRA; FLAC</w:t>
            </w:r>
            <w:r w:rsidRPr="00231F88">
              <w:rPr>
                <w:color w:val="000000"/>
                <w:sz w:val="25"/>
                <w:szCs w:val="25"/>
              </w:rPr>
              <w:br/>
              <w:t>- Chuẩn hình ảnh, video hỗ trợ: 480p/i, 576p/i, 720p,1080p/i, 2160p</w:t>
            </w:r>
            <w:r w:rsidRPr="00231F88">
              <w:rPr>
                <w:color w:val="000000"/>
                <w:sz w:val="25"/>
                <w:szCs w:val="25"/>
              </w:rPr>
              <w:br/>
              <w:t>- USB hỗ trợ: Video</w:t>
            </w:r>
            <w:r w:rsidRPr="00231F88">
              <w:rPr>
                <w:rFonts w:ascii="MS Mincho" w:eastAsia="MS Mincho" w:hAnsi="MS Mincho" w:cs="MS Mincho"/>
                <w:color w:val="000000"/>
                <w:sz w:val="25"/>
                <w:szCs w:val="25"/>
              </w:rPr>
              <w:t>：</w:t>
            </w:r>
            <w:r w:rsidRPr="00231F88">
              <w:rPr>
                <w:color w:val="000000"/>
                <w:sz w:val="25"/>
                <w:szCs w:val="25"/>
              </w:rPr>
              <w:t>MPEG1/2/4 H.264; H.265; WMV; VC1; VP8; VP;  RM; AVS AVS2.0; XVID; SORENSON; MOTIONJEPT; H.263; Âm nhạc: mp3, aac, ac3, flac; Photo: bmp, jpeg, png, gif</w:t>
            </w:r>
            <w:r w:rsidRPr="00231F88">
              <w:rPr>
                <w:color w:val="000000"/>
                <w:sz w:val="25"/>
                <w:szCs w:val="25"/>
              </w:rPr>
              <w:br/>
              <w:t>- Ngôn ngữ: Đa ngôn ngữ có Tiếng Việt/ Tiếng Anh</w:t>
            </w:r>
            <w:r w:rsidRPr="00231F88">
              <w:rPr>
                <w:color w:val="000000"/>
                <w:sz w:val="25"/>
                <w:szCs w:val="25"/>
              </w:rPr>
              <w:br/>
              <w:t>- Nhiệt độ: -10℃ - 45℃</w:t>
            </w:r>
            <w:r w:rsidRPr="00231F88">
              <w:rPr>
                <w:color w:val="000000"/>
                <w:sz w:val="25"/>
                <w:szCs w:val="25"/>
              </w:rPr>
              <w:br/>
              <w:t>- Nguồn: độc lập (tách rời android board), nguồn điện: 100-240V - 50/60Hz</w:t>
            </w:r>
            <w:r w:rsidRPr="00231F88">
              <w:rPr>
                <w:color w:val="000000"/>
                <w:sz w:val="25"/>
                <w:szCs w:val="25"/>
              </w:rPr>
              <w:br/>
              <w:t>- Tuổi thọ: 80.000 giờ</w:t>
            </w:r>
            <w:r w:rsidRPr="00231F88">
              <w:rPr>
                <w:color w:val="000000"/>
                <w:sz w:val="25"/>
                <w:szCs w:val="25"/>
              </w:rPr>
              <w:br/>
              <w:t>- Công suất nguồn đáp ứng: 250W; hiệu suất năng lượng cấp độ 3</w:t>
            </w:r>
            <w:r w:rsidRPr="00231F88">
              <w:rPr>
                <w:color w:val="000000"/>
                <w:sz w:val="25"/>
                <w:szCs w:val="25"/>
              </w:rPr>
              <w:br/>
              <w:t>- Công suất tiêu thụ (trung bình): 128.45W</w:t>
            </w:r>
            <w:r w:rsidRPr="00231F88">
              <w:rPr>
                <w:color w:val="000000"/>
                <w:sz w:val="25"/>
                <w:szCs w:val="25"/>
              </w:rPr>
              <w:br/>
              <w:t>- Trọng lượng: tối đa 35kg</w:t>
            </w:r>
            <w:r w:rsidRPr="00231F88">
              <w:rPr>
                <w:color w:val="000000"/>
                <w:sz w:val="25"/>
                <w:szCs w:val="25"/>
              </w:rPr>
              <w:br/>
              <w:t>- Kích thước không chân đế (D x R x S): 1480 x 855 x 90mm</w:t>
            </w:r>
            <w:r w:rsidRPr="00231F88">
              <w:rPr>
                <w:color w:val="000000"/>
                <w:sz w:val="25"/>
                <w:szCs w:val="25"/>
              </w:rPr>
              <w:br/>
              <w:t>- Phụ kiện: Remote, pin, HDSD, giá treo, chân đế</w:t>
            </w:r>
            <w:r w:rsidRPr="00231F88">
              <w:rPr>
                <w:color w:val="000000"/>
                <w:sz w:val="25"/>
                <w:szCs w:val="25"/>
              </w:rPr>
              <w:br/>
              <w:t>- Nhãn hiệu: Arirang</w:t>
            </w:r>
            <w:r w:rsidRPr="00231F88">
              <w:rPr>
                <w:color w:val="000000"/>
                <w:sz w:val="25"/>
                <w:szCs w:val="25"/>
              </w:rPr>
              <w:br/>
              <w:t>- Đáp ứng các tiêu chí về: OHSMS, EnSM, đáp ứng các tiêu chí của SAI</w:t>
            </w:r>
            <w:r w:rsidRPr="00231F88">
              <w:rPr>
                <w:color w:val="000000"/>
                <w:sz w:val="25"/>
                <w:szCs w:val="25"/>
              </w:rPr>
              <w:br/>
              <w:t>* Tích hợp App hiển thị học liệu :</w:t>
            </w:r>
            <w:r w:rsidRPr="00231F88">
              <w:rPr>
                <w:color w:val="000000"/>
                <w:sz w:val="25"/>
                <w:szCs w:val="25"/>
              </w:rPr>
              <w:br/>
              <w:t>App học liệu sử dụng được trên môi trường không có kết nối internet.</w:t>
            </w:r>
            <w:r w:rsidRPr="00231F88">
              <w:rPr>
                <w:color w:val="000000"/>
                <w:sz w:val="25"/>
                <w:szCs w:val="25"/>
              </w:rPr>
              <w:br/>
              <w:t>- Chức năng quản lý học liệu:</w:t>
            </w:r>
            <w:r w:rsidRPr="00231F88">
              <w:rPr>
                <w:color w:val="000000"/>
                <w:sz w:val="25"/>
                <w:szCs w:val="25"/>
              </w:rPr>
              <w:br/>
              <w:t xml:space="preserve"> + Chức năng hướng dẫn, chuẩn bị và sử dụng học liệu điện tử (hình ảnh, sơ đồ, lược đồ, âm thanh, video, câu hỏi, đề kiểm tra,…).</w:t>
            </w:r>
            <w:r w:rsidRPr="00231F88">
              <w:rPr>
                <w:color w:val="000000"/>
                <w:sz w:val="25"/>
                <w:szCs w:val="25"/>
              </w:rPr>
              <w:br/>
              <w:t xml:space="preserve"> + Chức năng phân loại học liệu theo chủ đề, theo loại học liệu.</w:t>
            </w:r>
            <w:r w:rsidRPr="00231F88">
              <w:rPr>
                <w:color w:val="000000"/>
                <w:sz w:val="25"/>
                <w:szCs w:val="25"/>
              </w:rPr>
              <w:br/>
              <w:t xml:space="preserve"> + Chức năng hỗ trợ tìm kiếm học liệu theo từ khóa tương đối</w:t>
            </w:r>
            <w:r w:rsidRPr="00231F88">
              <w:rPr>
                <w:color w:val="000000"/>
                <w:sz w:val="25"/>
                <w:szCs w:val="25"/>
              </w:rPr>
              <w:br/>
              <w:t>- Tích hợp tài liệu tham khảo theo chương trình giáo dục phổ thông mới:</w:t>
            </w:r>
            <w:r w:rsidRPr="00231F88">
              <w:rPr>
                <w:color w:val="000000"/>
                <w:sz w:val="25"/>
                <w:szCs w:val="25"/>
              </w:rPr>
              <w:br/>
              <w:t>+ Giáo dục STEM với Microbit</w:t>
            </w:r>
            <w:r w:rsidRPr="00231F88">
              <w:rPr>
                <w:color w:val="000000"/>
                <w:sz w:val="25"/>
                <w:szCs w:val="25"/>
              </w:rPr>
              <w:br/>
              <w:t>+ Tin học văn phòng. Chủ đề: Tự học Microsoft Word 2019</w:t>
            </w:r>
            <w:r w:rsidRPr="00231F88">
              <w:rPr>
                <w:color w:val="000000"/>
                <w:sz w:val="25"/>
                <w:szCs w:val="25"/>
              </w:rPr>
              <w:br/>
              <w:t xml:space="preserve">+ Tin học văn phòng. Chủ đề: Tự học Microsoft Excel 2019 </w:t>
            </w:r>
            <w:r w:rsidRPr="00231F88">
              <w:rPr>
                <w:color w:val="000000"/>
                <w:sz w:val="25"/>
                <w:szCs w:val="25"/>
              </w:rPr>
              <w:br/>
              <w:t>+ Ứng dụng sơ đồ tư duy</w:t>
            </w:r>
            <w:r w:rsidRPr="00231F88">
              <w:rPr>
                <w:color w:val="000000"/>
                <w:sz w:val="25"/>
                <w:szCs w:val="25"/>
              </w:rPr>
              <w:br/>
            </w:r>
            <w:r w:rsidRPr="00231F88">
              <w:rPr>
                <w:color w:val="000000"/>
                <w:sz w:val="25"/>
                <w:szCs w:val="25"/>
              </w:rPr>
              <w:lastRenderedPageBreak/>
              <w:t>+ Phần mềm soạn thảo văn bản</w:t>
            </w:r>
            <w:r w:rsidRPr="00231F88">
              <w:rPr>
                <w:color w:val="000000"/>
                <w:sz w:val="25"/>
                <w:szCs w:val="25"/>
              </w:rPr>
              <w:br/>
              <w:t>- Tuân thủ các quy định về Luật xuất bản hiện hành</w:t>
            </w:r>
            <w:r w:rsidRPr="00231F88">
              <w:rPr>
                <w:color w:val="000000"/>
                <w:sz w:val="25"/>
                <w:szCs w:val="25"/>
              </w:rPr>
              <w:br/>
              <w:t>- Xuất xứ: Lắp ráp tại Việt Nam theo tiêu chuẩn ISO 9001:2015, ISO 14001:2015, ISO/IEC 27001:2022, QCVN 54:2020, QCVN 65:2013, TCVN 9536:2012; TCVN 9537:2012; EE Grade; Phù hợp QCVN 63:2020; phù hợp QCVN 112:2017; Phù hợp QCVN 118:2018; Phù hợp QCVN 132:2022</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Thiết bị lưu trữ ngoài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Cổng kết nối: 1 cổng USB 3.2 Gen1 10Gb/s max (tương thích với chuẩn usb 3.0 và 2.0 trên máy tính)</w:t>
            </w:r>
            <w:r w:rsidRPr="00231F88">
              <w:rPr>
                <w:sz w:val="25"/>
                <w:szCs w:val="25"/>
              </w:rPr>
              <w:br/>
              <w:t>Dung lượng: 1TB (931GB) - xem thêm: ổ cứng di động 1tb</w:t>
            </w:r>
            <w:r w:rsidRPr="00231F88">
              <w:rPr>
                <w:sz w:val="25"/>
                <w:szCs w:val="25"/>
              </w:rPr>
              <w:br/>
              <w:t>Kích thước vật lý: Dày x Rộng x Cao: 11.15 mm x 75.0 mm x 107.2 mm</w:t>
            </w:r>
            <w:r w:rsidRPr="00231F88">
              <w:rPr>
                <w:sz w:val="25"/>
                <w:szCs w:val="25"/>
              </w:rPr>
              <w:br/>
              <w:t>Trọng lượng: 120g</w:t>
            </w:r>
            <w:r w:rsidRPr="00231F88">
              <w:rPr>
                <w:sz w:val="25"/>
                <w:szCs w:val="25"/>
              </w:rPr>
              <w:br/>
              <w:t>sản phẩm: bao gồm 01 ổ cứng My Passport, 01 cable USB 3.2 Gen1</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sửa chữa máy tính cơ bản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Bộ vật liệu điện gồm:</w:t>
            </w:r>
            <w:r w:rsidRPr="00231F88">
              <w:rPr>
                <w:sz w:val="25"/>
                <w:szCs w:val="25"/>
              </w:rPr>
              <w:br/>
              <w:t>Bộ dụng cụ sửa chữa, bảo dưỡng máy tính cơ bản Gồm bộ tuốc nơ vít các loại, kìm bấm dây mạng RJ45, RJ11, bút thử điện, đồng hồ đo điện đa năng. Đựng trong hộp nhựa</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Máy tính để bàn (cho học sinh)</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Màu Mắc: Đen</w:t>
            </w:r>
            <w:r w:rsidRPr="00231F88">
              <w:rPr>
                <w:sz w:val="25"/>
                <w:szCs w:val="25"/>
              </w:rPr>
              <w:br/>
              <w:t>Hệ Điều Hành: Windows</w:t>
            </w:r>
            <w:r w:rsidRPr="00231F88">
              <w:rPr>
                <w:sz w:val="25"/>
                <w:szCs w:val="25"/>
              </w:rPr>
              <w:br/>
              <w:t xml:space="preserve">Chip Xử Lý: Intel® Core™ i3-1315U Thế Hệ 13, Điện Năng Tiêu Thụ </w:t>
            </w:r>
            <w:r w:rsidRPr="00691280">
              <w:rPr>
                <w:sz w:val="25"/>
                <w:szCs w:val="25"/>
              </w:rPr>
              <w:t>20W hoặc tương đương.</w:t>
            </w:r>
            <w:r w:rsidRPr="00231F88">
              <w:rPr>
                <w:sz w:val="25"/>
                <w:szCs w:val="25"/>
              </w:rPr>
              <w:br/>
              <w:t>Chipset Bo Mạch Chủ: Tích Hợp Sẵn</w:t>
            </w:r>
            <w:r w:rsidRPr="00231F88">
              <w:rPr>
                <w:sz w:val="25"/>
                <w:szCs w:val="25"/>
              </w:rPr>
              <w:br/>
              <w:t>Chip Xử Lý Đồ Họa: Intel® UHD Graphics</w:t>
            </w:r>
            <w:r>
              <w:rPr>
                <w:sz w:val="25"/>
                <w:szCs w:val="25"/>
              </w:rPr>
              <w:t xml:space="preserve"> </w:t>
            </w:r>
            <w:r w:rsidRPr="00691280">
              <w:rPr>
                <w:sz w:val="25"/>
                <w:szCs w:val="25"/>
              </w:rPr>
              <w:t>hoặc tương đương.</w:t>
            </w:r>
            <w:r w:rsidRPr="00231F88">
              <w:rPr>
                <w:sz w:val="25"/>
                <w:szCs w:val="25"/>
              </w:rPr>
              <w:br/>
              <w:t>Memory: "Tích Hợp Sẵn RAM 8GB DDR4-3200 SO-DIMM</w:t>
            </w:r>
            <w:r w:rsidRPr="00231F88">
              <w:rPr>
                <w:sz w:val="25"/>
                <w:szCs w:val="25"/>
              </w:rPr>
              <w:br/>
              <w:t>Hỗ Trợ Nâng Cấp Tối Đa: 32GB DDR4-3200 SO-DIMM x 2"</w:t>
            </w:r>
            <w:r w:rsidRPr="00231F88">
              <w:rPr>
                <w:sz w:val="25"/>
                <w:szCs w:val="25"/>
              </w:rPr>
              <w:br/>
              <w:t>Ổ Cứng:        Tích Hợp Sẵn 512G M.2 2280 NVMe™ PCIe® 4.0 SSD​ Thế Hệ Thứ 4</w:t>
            </w:r>
            <w:r w:rsidRPr="00231F88">
              <w:rPr>
                <w:sz w:val="25"/>
                <w:szCs w:val="25"/>
              </w:rPr>
              <w:br/>
              <w:t>Kết Nối Mạng Không Dây:        Chip Xử Lý Intel® Wi-Fi 6E (Gig+), Bluetooth® 5.2</w:t>
            </w:r>
            <w:r>
              <w:rPr>
                <w:sz w:val="25"/>
                <w:szCs w:val="25"/>
              </w:rPr>
              <w:t xml:space="preserve"> </w:t>
            </w:r>
            <w:r w:rsidRPr="00691280">
              <w:rPr>
                <w:sz w:val="25"/>
                <w:szCs w:val="25"/>
              </w:rPr>
              <w:t>hoặc tương đương.</w:t>
            </w:r>
            <w:r w:rsidRPr="00231F88">
              <w:rPr>
                <w:sz w:val="25"/>
                <w:szCs w:val="25"/>
              </w:rPr>
              <w:br/>
              <w:t>Kết Nối Mạng Có Dây: Chip Xử Lý Intel® Ethernet Controller I226-V, Băng Thông 2.5GHz</w:t>
            </w:r>
            <w:r w:rsidRPr="00231F88">
              <w:rPr>
                <w:sz w:val="25"/>
                <w:szCs w:val="25"/>
              </w:rPr>
              <w:br/>
              <w:t xml:space="preserve">Kết Nối Mặt Trước        </w:t>
            </w:r>
            <w:r w:rsidRPr="00231F88">
              <w:rPr>
                <w:sz w:val="25"/>
                <w:szCs w:val="25"/>
              </w:rPr>
              <w:br/>
              <w:t>"2 x USB 3.2 Gen2 Type-A</w:t>
            </w:r>
            <w:r w:rsidRPr="00231F88">
              <w:rPr>
                <w:sz w:val="25"/>
                <w:szCs w:val="25"/>
              </w:rPr>
              <w:br/>
              <w:t>1 x 3.5mm Chuẩn Cấm Tai Nghe + Micro</w:t>
            </w:r>
            <w:r w:rsidRPr="00231F88">
              <w:rPr>
                <w:sz w:val="25"/>
                <w:szCs w:val="25"/>
              </w:rPr>
              <w:br/>
              <w:t>1 x Khóa Bảo Vệ Chống Trộm Cố Định"</w:t>
            </w:r>
            <w:r w:rsidRPr="00231F88">
              <w:rPr>
                <w:sz w:val="25"/>
                <w:szCs w:val="25"/>
              </w:rPr>
              <w:br/>
              <w:t>Kết Nối Mặt Sau        "2 x Thunderbolt 4 Type-C w/ Hỗ Trợ Chuẩn Kết Nối Màn Hình DisplayPort 1.4</w:t>
            </w:r>
            <w:r w:rsidRPr="00231F88">
              <w:rPr>
                <w:sz w:val="25"/>
                <w:szCs w:val="25"/>
              </w:rPr>
              <w:br/>
              <w:t xml:space="preserve">1 x USB 3.2 Gen 2 Type-A </w:t>
            </w:r>
            <w:r w:rsidRPr="00231F88">
              <w:rPr>
                <w:sz w:val="25"/>
                <w:szCs w:val="25"/>
              </w:rPr>
              <w:br/>
              <w:t>1 x USB 2.0 Type-A</w:t>
            </w:r>
            <w:r w:rsidRPr="00231F88">
              <w:rPr>
                <w:sz w:val="25"/>
                <w:szCs w:val="25"/>
              </w:rPr>
              <w:br/>
              <w:t>2 x Chuẩn Kết Nối Màn Hình HDMI 2.1 (TMDS)</w:t>
            </w:r>
            <w:r w:rsidRPr="00231F88">
              <w:rPr>
                <w:sz w:val="25"/>
                <w:szCs w:val="25"/>
              </w:rPr>
              <w:br/>
              <w:t xml:space="preserve">1 x RJ45 Mạng Lan Có Dây </w:t>
            </w:r>
            <w:r w:rsidRPr="00231F88">
              <w:rPr>
                <w:sz w:val="25"/>
                <w:szCs w:val="25"/>
              </w:rPr>
              <w:br/>
              <w:t>1 x DC-in"</w:t>
            </w:r>
            <w:r w:rsidRPr="00231F88">
              <w:rPr>
                <w:sz w:val="25"/>
                <w:szCs w:val="25"/>
              </w:rPr>
              <w:br/>
              <w:t>Chuẩn Nguồn Adapter: EU</w:t>
            </w:r>
            <w:r w:rsidRPr="00231F88">
              <w:rPr>
                <w:sz w:val="25"/>
                <w:szCs w:val="25"/>
              </w:rPr>
              <w:br/>
            </w:r>
            <w:r w:rsidRPr="00231F88">
              <w:rPr>
                <w:sz w:val="25"/>
                <w:szCs w:val="25"/>
              </w:rPr>
              <w:lastRenderedPageBreak/>
              <w:t>Kích Thước Sản Phẩm: 117 x 112 x 54 mm</w:t>
            </w:r>
            <w:r w:rsidRPr="00231F88">
              <w:rPr>
                <w:sz w:val="25"/>
                <w:szCs w:val="25"/>
              </w:rPr>
              <w:br/>
              <w:t>Trọng Lượng: 610g</w:t>
            </w:r>
            <w:r w:rsidRPr="00231F88">
              <w:rPr>
                <w:sz w:val="25"/>
                <w:szCs w:val="25"/>
              </w:rPr>
              <w:br/>
              <w:t>Phụ Kiện Đi Kèm        : "Nguồn AC Adapter + Dây Nguồn</w:t>
            </w:r>
            <w:r w:rsidRPr="00231F88">
              <w:rPr>
                <w:sz w:val="25"/>
                <w:szCs w:val="25"/>
              </w:rPr>
              <w:br/>
              <w:t xml:space="preserve">Bộ VESA </w:t>
            </w:r>
            <w:r w:rsidRPr="00231F88">
              <w:rPr>
                <w:sz w:val="25"/>
                <w:szCs w:val="25"/>
              </w:rPr>
              <w:br/>
              <w:t>Safety/Caution/Regulatory Insert</w:t>
            </w:r>
            <w:r w:rsidRPr="00231F88">
              <w:rPr>
                <w:sz w:val="25"/>
                <w:szCs w:val="25"/>
              </w:rPr>
              <w:br/>
              <w:t>Warranty Card"</w:t>
            </w:r>
            <w:r w:rsidRPr="00231F88">
              <w:rPr>
                <w:sz w:val="25"/>
                <w:szCs w:val="25"/>
              </w:rPr>
              <w:br/>
              <w:t>Webcam:</w:t>
            </w:r>
            <w:r w:rsidRPr="00231F88">
              <w:rPr>
                <w:sz w:val="25"/>
                <w:szCs w:val="25"/>
              </w:rPr>
              <w:br/>
              <w:t>Độ phân giải tối đa: 720p/30fps</w:t>
            </w:r>
            <w:r w:rsidRPr="00231F88">
              <w:rPr>
                <w:sz w:val="25"/>
                <w:szCs w:val="25"/>
              </w:rPr>
              <w:br/>
              <w:t>Camera mega pixel: 0.9</w:t>
            </w:r>
            <w:r w:rsidRPr="00231F88">
              <w:rPr>
                <w:sz w:val="25"/>
                <w:szCs w:val="25"/>
              </w:rPr>
              <w:br/>
              <w:t>Loại tiêu cự: tiêu cự cố định</w:t>
            </w:r>
            <w:r w:rsidRPr="00231F88">
              <w:rPr>
                <w:sz w:val="25"/>
                <w:szCs w:val="25"/>
              </w:rPr>
              <w:br/>
              <w:t>Loại thấu kính: nhựa</w:t>
            </w:r>
            <w:r w:rsidRPr="00231F88">
              <w:rPr>
                <w:sz w:val="25"/>
                <w:szCs w:val="25"/>
              </w:rPr>
              <w:br/>
              <w:t>Micrô tích hợp: Đơn hướng</w:t>
            </w:r>
            <w:r w:rsidRPr="00231F88">
              <w:rPr>
                <w:sz w:val="25"/>
                <w:szCs w:val="25"/>
              </w:rPr>
              <w:br/>
              <w:t>Phạm vi của mic: Lên tới 1 m</w:t>
            </w:r>
            <w:r w:rsidRPr="00231F88">
              <w:rPr>
                <w:sz w:val="25"/>
                <w:szCs w:val="25"/>
              </w:rPr>
              <w:br/>
              <w:t>Tầm nhìn chéo (dFoV): 55°</w:t>
            </w:r>
            <w:r w:rsidRPr="00231F88">
              <w:rPr>
                <w:sz w:val="25"/>
                <w:szCs w:val="25"/>
              </w:rPr>
              <w:br/>
              <w:t>Kẹp gắn phổ dụng phù hợp với máy tính xách tay, LCD hoặc các màn hình</w:t>
            </w:r>
            <w:r w:rsidRPr="00231F88">
              <w:rPr>
                <w:sz w:val="25"/>
                <w:szCs w:val="25"/>
              </w:rPr>
              <w:br/>
              <w:t>Màn hình hiển thị:</w:t>
            </w:r>
            <w:r w:rsidRPr="00231F88">
              <w:rPr>
                <w:sz w:val="25"/>
                <w:szCs w:val="25"/>
              </w:rPr>
              <w:br/>
              <w:t>Tai nghe + Micro:</w:t>
            </w:r>
            <w:r w:rsidRPr="00231F88">
              <w:rPr>
                <w:sz w:val="25"/>
                <w:szCs w:val="25"/>
              </w:rPr>
              <w:br/>
              <w:t>Loại micrô: Đơn hướng</w:t>
            </w:r>
            <w:r w:rsidRPr="00231F88">
              <w:rPr>
                <w:sz w:val="25"/>
                <w:szCs w:val="25"/>
              </w:rPr>
              <w:br/>
              <w:t>Độ nhạy (tai nghe): 32 Ohm</w:t>
            </w:r>
            <w:r w:rsidRPr="00231F88">
              <w:rPr>
                <w:sz w:val="25"/>
                <w:szCs w:val="25"/>
              </w:rPr>
              <w:br/>
              <w:t>Độ nhạy (tai nghe): 100 dB +/-3 dB</w:t>
            </w:r>
            <w:r w:rsidRPr="00231F88">
              <w:rPr>
                <w:sz w:val="25"/>
                <w:szCs w:val="25"/>
              </w:rPr>
              <w:br/>
              <w:t>Độ nhạy (micrô): -58 dBV/µBar, -38 dBV/Pa +/- 4 dB</w:t>
            </w:r>
            <w:r w:rsidRPr="00231F88">
              <w:rPr>
                <w:sz w:val="25"/>
                <w:szCs w:val="25"/>
              </w:rPr>
              <w:br/>
              <w:t>Độ nhạy tần số (Tai nghe): 20 Hz - 20 kHz</w:t>
            </w:r>
            <w:r w:rsidRPr="00231F88">
              <w:rPr>
                <w:sz w:val="25"/>
                <w:szCs w:val="25"/>
              </w:rPr>
              <w:br/>
              <w:t>Độ nhạy tần số (Micrô): 100 Hz - 16 KHz</w:t>
            </w:r>
            <w:r w:rsidRPr="00231F88">
              <w:rPr>
                <w:sz w:val="25"/>
                <w:szCs w:val="25"/>
              </w:rPr>
              <w:br/>
              <w:t>"Kích thước tấm nền (inch): 21,45</w:t>
            </w:r>
            <w:r w:rsidRPr="00231F88">
              <w:rPr>
                <w:sz w:val="25"/>
                <w:szCs w:val="25"/>
              </w:rPr>
              <w:br/>
              <w:t>Tỷ lệ khung hình: 16:9</w:t>
            </w:r>
            <w:r w:rsidRPr="00231F88">
              <w:rPr>
                <w:sz w:val="25"/>
                <w:szCs w:val="25"/>
              </w:rPr>
              <w:br/>
              <w:t>Khu vực xem màn hình (H x V): 487,45 x 270,18 mm</w:t>
            </w:r>
            <w:r w:rsidRPr="00231F88">
              <w:rPr>
                <w:sz w:val="25"/>
                <w:szCs w:val="25"/>
              </w:rPr>
              <w:br/>
              <w:t>Bề mặt màn hình: Chống chói</w:t>
            </w:r>
            <w:r w:rsidRPr="00231F88">
              <w:rPr>
                <w:sz w:val="25"/>
                <w:szCs w:val="25"/>
              </w:rPr>
              <w:br/>
              <w:t>Loại đèn nền: LED</w:t>
            </w:r>
            <w:r w:rsidRPr="00231F88">
              <w:rPr>
                <w:sz w:val="25"/>
                <w:szCs w:val="25"/>
              </w:rPr>
              <w:br/>
              <w:t>Loại tấm nền: VA</w:t>
            </w:r>
            <w:r w:rsidRPr="00231F88">
              <w:rPr>
                <w:sz w:val="25"/>
                <w:szCs w:val="25"/>
              </w:rPr>
              <w:br/>
              <w:t>Góc nhìn (CR</w:t>
            </w:r>
            <w:r w:rsidRPr="00231F88">
              <w:rPr>
                <w:rFonts w:ascii="Cambria Math" w:hAnsi="Cambria Math" w:cs="Cambria Math"/>
                <w:sz w:val="25"/>
                <w:szCs w:val="25"/>
              </w:rPr>
              <w:t>≧</w:t>
            </w:r>
            <w:r w:rsidRPr="00231F88">
              <w:rPr>
                <w:sz w:val="25"/>
                <w:szCs w:val="25"/>
              </w:rPr>
              <w:t>10, H/V): 178°/ 178°</w:t>
            </w:r>
            <w:r w:rsidRPr="00231F88">
              <w:rPr>
                <w:sz w:val="25"/>
                <w:szCs w:val="25"/>
              </w:rPr>
              <w:br/>
              <w:t>Khoảng cách điểm ảnh: 0,249mm x 0,241mm</w:t>
            </w:r>
            <w:r w:rsidRPr="00231F88">
              <w:rPr>
                <w:sz w:val="25"/>
                <w:szCs w:val="25"/>
              </w:rPr>
              <w:br/>
              <w:t>Độ phân giải: 1920x1080</w:t>
            </w:r>
            <w:r w:rsidRPr="00231F88">
              <w:rPr>
                <w:sz w:val="25"/>
                <w:szCs w:val="25"/>
              </w:rPr>
              <w:br/>
              <w:t>Không gian màu (sRGB): 99%</w:t>
            </w:r>
            <w:r w:rsidRPr="00231F88">
              <w:rPr>
                <w:sz w:val="25"/>
                <w:szCs w:val="25"/>
              </w:rPr>
              <w:br/>
              <w:t>Độ sáng (Điển hình): 250cd/</w:t>
            </w:r>
            <w:r w:rsidRPr="00231F88">
              <w:rPr>
                <w:rFonts w:ascii="MS Mincho" w:eastAsia="MS Mincho" w:hAnsi="MS Mincho" w:cs="MS Mincho"/>
                <w:sz w:val="25"/>
                <w:szCs w:val="25"/>
              </w:rPr>
              <w:t>㎡</w:t>
            </w:r>
            <w:r w:rsidRPr="00231F88">
              <w:rPr>
                <w:sz w:val="25"/>
                <w:szCs w:val="25"/>
              </w:rPr>
              <w:br/>
              <w:t>Tỷ lệ tương phản (Điển hình): 4000:1</w:t>
            </w:r>
            <w:r w:rsidRPr="00231F88">
              <w:rPr>
                <w:sz w:val="25"/>
                <w:szCs w:val="25"/>
              </w:rPr>
              <w:br/>
              <w:t>Màu màn hình: 1073,7M (10 bit)</w:t>
            </w:r>
            <w:r w:rsidRPr="00231F88">
              <w:rPr>
                <w:sz w:val="25"/>
                <w:szCs w:val="25"/>
              </w:rPr>
              <w:br/>
              <w:t>Thời gian phản hồi: 1ms Tốc độ làm mới MPRT</w:t>
            </w:r>
            <w:r w:rsidRPr="00231F88">
              <w:rPr>
                <w:sz w:val="25"/>
                <w:szCs w:val="25"/>
              </w:rPr>
              <w:br/>
              <w:t>(Tối đa): 100Hz</w:t>
            </w:r>
            <w:r w:rsidRPr="00231F88">
              <w:rPr>
                <w:sz w:val="25"/>
                <w:szCs w:val="25"/>
              </w:rPr>
              <w:br/>
              <w:t>Không nhấp nháy: Có"</w:t>
            </w:r>
            <w:r w:rsidRPr="00231F88">
              <w:rPr>
                <w:sz w:val="25"/>
                <w:szCs w:val="25"/>
              </w:rPr>
              <w:br/>
              <w:t>Tính năng video:</w:t>
            </w:r>
            <w:r w:rsidRPr="00231F88">
              <w:rPr>
                <w:sz w:val="25"/>
                <w:szCs w:val="25"/>
              </w:rPr>
              <w:br/>
              <w:t>"Công nghệ Trace Free: Có</w:t>
            </w:r>
            <w:r w:rsidRPr="00231F88">
              <w:rPr>
                <w:sz w:val="25"/>
                <w:szCs w:val="25"/>
              </w:rPr>
              <w:br/>
              <w:t>Công nghệ SPLENDID: Có</w:t>
            </w:r>
            <w:r w:rsidRPr="00231F88">
              <w:rPr>
                <w:sz w:val="25"/>
                <w:szCs w:val="25"/>
              </w:rPr>
              <w:br/>
              <w:t>Lựa chọn nhiệt độ màu: Có (4 chế độ)</w:t>
            </w:r>
            <w:r w:rsidRPr="00231F88">
              <w:rPr>
                <w:sz w:val="25"/>
                <w:szCs w:val="25"/>
              </w:rPr>
              <w:br/>
            </w:r>
            <w:r w:rsidRPr="00231F88">
              <w:rPr>
                <w:sz w:val="25"/>
                <w:szCs w:val="25"/>
              </w:rPr>
              <w:lastRenderedPageBreak/>
              <w:t>GamePlus: Có</w:t>
            </w:r>
            <w:r w:rsidRPr="00231F88">
              <w:rPr>
                <w:sz w:val="25"/>
                <w:szCs w:val="25"/>
              </w:rPr>
              <w:br/>
              <w:t>QuickFit: Có</w:t>
            </w:r>
            <w:r w:rsidRPr="00231F88">
              <w:rPr>
                <w:sz w:val="25"/>
                <w:szCs w:val="25"/>
              </w:rPr>
              <w:br/>
              <w:t>HDCP: Có, 1.4</w:t>
            </w:r>
            <w:r w:rsidRPr="00231F88">
              <w:rPr>
                <w:sz w:val="25"/>
                <w:szCs w:val="25"/>
              </w:rPr>
              <w:br/>
              <w:t>Công nghệ VRR: Có (Adaptive-Sync)</w:t>
            </w:r>
            <w:r w:rsidRPr="00231F88">
              <w:rPr>
                <w:sz w:val="25"/>
                <w:szCs w:val="25"/>
              </w:rPr>
              <w:br/>
              <w:t>Motion Sync: Có</w:t>
            </w:r>
            <w:r w:rsidRPr="00231F88">
              <w:rPr>
                <w:sz w:val="25"/>
                <w:szCs w:val="25"/>
              </w:rPr>
              <w:br/>
              <w:t>DisplayWidget: Có, DisplayWidget Center</w:t>
            </w:r>
            <w:r w:rsidRPr="00231F88">
              <w:rPr>
                <w:sz w:val="25"/>
                <w:szCs w:val="25"/>
              </w:rPr>
              <w:br/>
              <w:t>Low Blue Light: Có</w:t>
            </w:r>
            <w:r w:rsidRPr="00231F88">
              <w:rPr>
                <w:sz w:val="25"/>
                <w:szCs w:val="25"/>
              </w:rPr>
              <w:br/>
              <w:t>Công nghệ Eye Care+: Có</w:t>
            </w:r>
            <w:r w:rsidRPr="00231F88">
              <w:rPr>
                <w:sz w:val="25"/>
                <w:szCs w:val="25"/>
              </w:rPr>
              <w:br/>
              <w:t>ASUS Power Sync: Có"</w:t>
            </w:r>
            <w:r w:rsidRPr="00231F88">
              <w:rPr>
                <w:sz w:val="25"/>
                <w:szCs w:val="25"/>
              </w:rPr>
              <w:br/>
              <w:t xml:space="preserve">Các cồng 1/0:        </w:t>
            </w:r>
            <w:r w:rsidRPr="00231F88">
              <w:rPr>
                <w:sz w:val="25"/>
                <w:szCs w:val="25"/>
              </w:rPr>
              <w:br/>
              <w:t>"HDMI (v1.4) x 1</w:t>
            </w:r>
            <w:r w:rsidRPr="00231F88">
              <w:rPr>
                <w:sz w:val="25"/>
                <w:szCs w:val="25"/>
              </w:rPr>
              <w:br/>
              <w:t>VGA x 1</w:t>
            </w:r>
            <w:r w:rsidRPr="00231F88">
              <w:rPr>
                <w:sz w:val="25"/>
                <w:szCs w:val="25"/>
              </w:rPr>
              <w:br/>
              <w:t>Giắc cắm tai nghe: Có"</w:t>
            </w:r>
            <w:r w:rsidRPr="00231F88">
              <w:rPr>
                <w:sz w:val="25"/>
                <w:szCs w:val="25"/>
              </w:rPr>
              <w:br/>
              <w:t>Tần số tín hiệu:</w:t>
            </w:r>
            <w:r w:rsidRPr="00231F88">
              <w:rPr>
                <w:sz w:val="25"/>
                <w:szCs w:val="25"/>
              </w:rPr>
              <w:br/>
              <w:t>"Tần số tín hiệu kỹ thuật số: HDMI: 30~115KHz(H) / 48Hz~100Hz(V)</w:t>
            </w:r>
            <w:r w:rsidRPr="00231F88">
              <w:rPr>
                <w:sz w:val="25"/>
                <w:szCs w:val="25"/>
              </w:rPr>
              <w:br/>
              <w:t>Tần số tín hiệu tương tự: 30~85KHz (H) / 48Hz~76Hz(V)"</w:t>
            </w:r>
            <w:r w:rsidRPr="00231F88">
              <w:rPr>
                <w:sz w:val="25"/>
                <w:szCs w:val="25"/>
              </w:rPr>
              <w:br/>
              <w:t>Điện năng tiêu thụ:</w:t>
            </w:r>
            <w:r w:rsidRPr="00231F88">
              <w:rPr>
                <w:sz w:val="25"/>
                <w:szCs w:val="25"/>
              </w:rPr>
              <w:br/>
              <w:t>"Tiêu thụ điện năng: &lt;9,97W</w:t>
            </w:r>
            <w:r w:rsidRPr="00231F88">
              <w:rPr>
                <w:sz w:val="25"/>
                <w:szCs w:val="25"/>
              </w:rPr>
              <w:br/>
              <w:t>Chế độ tiết kiệm điện: &lt;0,5W</w:t>
            </w:r>
            <w:r w:rsidRPr="00231F88">
              <w:rPr>
                <w:sz w:val="25"/>
                <w:szCs w:val="25"/>
              </w:rPr>
              <w:br/>
              <w:t>Chế độ tắt nguồn: &lt;0,3W</w:t>
            </w:r>
            <w:r w:rsidRPr="00231F88">
              <w:rPr>
                <w:sz w:val="25"/>
                <w:szCs w:val="25"/>
              </w:rPr>
              <w:br/>
              <w:t>Điện áp: 100-240V, 50/60Hz"</w:t>
            </w:r>
            <w:r w:rsidRPr="00231F88">
              <w:rPr>
                <w:sz w:val="25"/>
                <w:szCs w:val="25"/>
              </w:rPr>
              <w:br/>
              <w:t>Thiết kế cơ học:</w:t>
            </w:r>
            <w:r w:rsidRPr="00231F88">
              <w:rPr>
                <w:sz w:val="25"/>
                <w:szCs w:val="25"/>
              </w:rPr>
              <w:br/>
              <w:t>Độ nghiêng: Có (+20° ~ -5°)</w:t>
            </w:r>
            <w:r w:rsidRPr="00231F88">
              <w:rPr>
                <w:sz w:val="25"/>
                <w:szCs w:val="25"/>
              </w:rPr>
              <w:br/>
              <w:t>Điều chỉnh độ cao: Không</w:t>
            </w:r>
            <w:r w:rsidRPr="00231F88">
              <w:rPr>
                <w:sz w:val="25"/>
                <w:szCs w:val="25"/>
              </w:rPr>
              <w:br/>
              <w:t>Lắp tường VESA: 100x100mm</w:t>
            </w:r>
            <w:r w:rsidRPr="00231F88">
              <w:rPr>
                <w:sz w:val="25"/>
                <w:szCs w:val="25"/>
              </w:rPr>
              <w:br/>
              <w:t>Khóa Kensington: Có"</w:t>
            </w:r>
            <w:r w:rsidRPr="00231F88">
              <w:rPr>
                <w:sz w:val="25"/>
                <w:szCs w:val="25"/>
              </w:rPr>
              <w:br/>
              <w:t xml:space="preserve">Bảo mật:        </w:t>
            </w:r>
            <w:r w:rsidRPr="00231F88">
              <w:rPr>
                <w:sz w:val="25"/>
                <w:szCs w:val="25"/>
              </w:rPr>
              <w:br/>
              <w:t>Khóa Kensington</w:t>
            </w:r>
            <w:r w:rsidRPr="00231F88">
              <w:rPr>
                <w:sz w:val="25"/>
                <w:szCs w:val="25"/>
              </w:rPr>
              <w:br/>
              <w:t>Kích thước:</w:t>
            </w:r>
            <w:r w:rsidRPr="00231F88">
              <w:rPr>
                <w:sz w:val="25"/>
                <w:szCs w:val="25"/>
              </w:rPr>
              <w:br/>
              <w:t>"Kích thước vật lý (Rộng x Cao x Sâu): 49,27 x 36,38 x 20,44 cm (19,40"" x 14,32"" x 8,05"")</w:t>
            </w:r>
            <w:r w:rsidRPr="00231F88">
              <w:rPr>
                <w:sz w:val="25"/>
                <w:szCs w:val="25"/>
              </w:rPr>
              <w:br/>
              <w:t>Kích thước vật lý không có chân đế (Rộng x Cao x Sâu): 49,27 x 29,13 x 5,75 cm (19,40"" x 11,47"" x 2,26"")</w:t>
            </w:r>
            <w:r w:rsidRPr="00231F88">
              <w:rPr>
                <w:sz w:val="25"/>
                <w:szCs w:val="25"/>
              </w:rPr>
              <w:br/>
              <w:t>Kích thước hộp (Rộng x Cao x Sâu): 57,0 x 13,4 x 35,7 cm (22,44"" x 5,28"" x 14,06"")"</w:t>
            </w:r>
            <w:r w:rsidRPr="00231F88">
              <w:rPr>
                <w:sz w:val="25"/>
                <w:szCs w:val="25"/>
              </w:rPr>
              <w:br/>
              <w:t>Trọng lượng</w:t>
            </w:r>
            <w:r w:rsidRPr="00231F88">
              <w:rPr>
                <w:sz w:val="25"/>
                <w:szCs w:val="25"/>
              </w:rPr>
              <w:br/>
              <w:t>"Trọng lượng tịnh: 2,6 kg (5,73 lbs)</w:t>
            </w:r>
            <w:r w:rsidRPr="00231F88">
              <w:rPr>
                <w:sz w:val="25"/>
                <w:szCs w:val="25"/>
              </w:rPr>
              <w:br/>
              <w:t>Trọng lượng tịnh không có chân đế: 2,3 kg (5,07 lbs)</w:t>
            </w:r>
            <w:r w:rsidRPr="00231F88">
              <w:rPr>
                <w:sz w:val="25"/>
                <w:szCs w:val="25"/>
              </w:rPr>
              <w:br/>
              <w:t>Trọng lượng tổng: 4,1 kg (9,04 lbs)"</w:t>
            </w:r>
            <w:r w:rsidRPr="00231F88">
              <w:rPr>
                <w:sz w:val="25"/>
                <w:szCs w:val="25"/>
              </w:rPr>
              <w:br/>
              <w:t xml:space="preserve">Phụ kiện         </w:t>
            </w:r>
            <w:r w:rsidRPr="00231F88">
              <w:rPr>
                <w:sz w:val="25"/>
                <w:szCs w:val="25"/>
              </w:rPr>
              <w:br/>
              <w:t>"Cáp HDMI</w:t>
            </w:r>
            <w:r w:rsidRPr="00231F88">
              <w:rPr>
                <w:sz w:val="25"/>
                <w:szCs w:val="25"/>
              </w:rPr>
              <w:br/>
              <w:t>Dây nguồn</w:t>
            </w:r>
            <w:r w:rsidRPr="00231F88">
              <w:rPr>
                <w:sz w:val="25"/>
                <w:szCs w:val="25"/>
              </w:rPr>
              <w:br/>
              <w:t>Hướng dẫn sử dụng nhanh</w:t>
            </w:r>
            <w:r w:rsidRPr="00231F88">
              <w:rPr>
                <w:sz w:val="25"/>
                <w:szCs w:val="25"/>
              </w:rPr>
              <w:br/>
              <w:t>"Tuân thủ và Tiêu chuẩn"</w:t>
            </w:r>
            <w:r w:rsidRPr="00231F88">
              <w:rPr>
                <w:sz w:val="25"/>
                <w:szCs w:val="25"/>
              </w:rPr>
              <w:br/>
            </w:r>
            <w:r w:rsidRPr="00231F88">
              <w:rPr>
                <w:sz w:val="25"/>
                <w:szCs w:val="25"/>
              </w:rPr>
              <w:lastRenderedPageBreak/>
              <w:t>"Energy Star</w:t>
            </w:r>
            <w:r w:rsidRPr="00231F88">
              <w:rPr>
                <w:sz w:val="25"/>
                <w:szCs w:val="25"/>
              </w:rPr>
              <w:br/>
              <w:t>EPEAT Bạc</w:t>
            </w:r>
            <w:r w:rsidRPr="00231F88">
              <w:rPr>
                <w:sz w:val="25"/>
                <w:szCs w:val="25"/>
              </w:rPr>
              <w:br/>
              <w:t>Chứng nhận TCO</w:t>
            </w:r>
            <w:r w:rsidRPr="00231F88">
              <w:rPr>
                <w:sz w:val="25"/>
                <w:szCs w:val="25"/>
              </w:rPr>
              <w:br/>
              <w:t>TÜV Không nhấp nháy</w:t>
            </w:r>
            <w:r w:rsidRPr="00231F88">
              <w:rPr>
                <w:sz w:val="25"/>
                <w:szCs w:val="25"/>
              </w:rPr>
              <w:br/>
              <w:t>Ánh sáng xanh thấp</w:t>
            </w:r>
            <w:r w:rsidRPr="00231F88">
              <w:rPr>
                <w:sz w:val="25"/>
                <w:szCs w:val="25"/>
              </w:rPr>
              <w:br/>
              <w:t>TÜV FSC MIX"</w:t>
            </w:r>
            <w:r w:rsidRPr="00231F88">
              <w:rPr>
                <w:sz w:val="25"/>
                <w:szCs w:val="25"/>
              </w:rPr>
              <w:br/>
              <w:t>PHẦN MỀM KIỂM TRA TRÊN PHÒNG MÁY – DÀNH CHO HỌC SINH</w:t>
            </w:r>
            <w:r w:rsidRPr="00231F88">
              <w:rPr>
                <w:sz w:val="25"/>
                <w:szCs w:val="25"/>
              </w:rPr>
              <w:br/>
              <w:t>Phần mềm kiểm tra trên phòng máy được xây dựng theo mô hình Client – Server, hoạt động ổn định trong mạng LAN nội bộ nhằm đảm bảo sự ổn định, bảo mật và phù hợp với điều kiện tổ chức thi kiểm tra tập trung tại các phòng máy trong các nhà trường. Kiến trúc đáp ứng yêu cầu về số hóa hoạt động kiểm tra đánh giá trong giáo dục theo đúng tinh thần chuyển đổi số của Quyết định 4725/QĐ-BGDĐT, đảm bảo các yếu tố an toàn, bảo mật thông tin và vận hành hiệu quả trong phạm vi nội bộ.</w:t>
            </w:r>
            <w:r w:rsidRPr="00231F88">
              <w:rPr>
                <w:sz w:val="25"/>
                <w:szCs w:val="25"/>
              </w:rPr>
              <w:br/>
              <w:t>Phần mềm được thiết kế để cung cấp đầy đủ các quy trình nghiệp vụ kiểm tra, đánh giá trong môi trường phòng máy, đảm bảo tuân thủ các quy định về kiểm tra đánh giá theo Thông tư 26, 27, 37, 38, 39.</w:t>
            </w:r>
            <w:r w:rsidRPr="00231F88">
              <w:rPr>
                <w:sz w:val="25"/>
                <w:szCs w:val="25"/>
              </w:rPr>
              <w:br/>
              <w:t>1. Tài khoản đăng nhập</w:t>
            </w:r>
            <w:r w:rsidRPr="00231F88">
              <w:rPr>
                <w:sz w:val="25"/>
                <w:szCs w:val="25"/>
              </w:rPr>
              <w:br/>
              <w:t>Mỗi học sinh được cấp 1 tài khoản riêng để đăng nhập vào hệ thống.</w:t>
            </w:r>
            <w:r w:rsidRPr="00231F88">
              <w:rPr>
                <w:sz w:val="25"/>
                <w:szCs w:val="25"/>
              </w:rPr>
              <w:br/>
              <w:t>Học sinh chỉ được sử dụng tài khoản của mình để làm bài.</w:t>
            </w:r>
            <w:r w:rsidRPr="00231F88">
              <w:rPr>
                <w:sz w:val="25"/>
                <w:szCs w:val="25"/>
              </w:rPr>
              <w:br/>
              <w:t>Khi có vi phạm (như gian lận), tài khoản có thể bị khóa.</w:t>
            </w:r>
            <w:r w:rsidRPr="00231F88">
              <w:rPr>
                <w:sz w:val="25"/>
                <w:szCs w:val="25"/>
              </w:rPr>
              <w:br/>
              <w:t>Có thể được giáo viên hỗ trợ kiểm tra thông tin tài khoản nếu cần.</w:t>
            </w:r>
            <w:r w:rsidRPr="00231F88">
              <w:rPr>
                <w:sz w:val="25"/>
                <w:szCs w:val="25"/>
              </w:rPr>
              <w:br/>
              <w:t>2. Làm bài theo bộ đề</w:t>
            </w:r>
            <w:r w:rsidRPr="00231F88">
              <w:rPr>
                <w:sz w:val="25"/>
                <w:szCs w:val="25"/>
              </w:rPr>
              <w:br/>
              <w:t>Học sinh làm bài dựa trên đề thi mà giáo viên tạo sẵn.</w:t>
            </w:r>
            <w:r w:rsidRPr="00231F88">
              <w:rPr>
                <w:sz w:val="25"/>
                <w:szCs w:val="25"/>
              </w:rPr>
              <w:br/>
              <w:t>Một đề thi có thể được trộn nhiều phiên bản khác nhau, nên mỗi học sinh có thể làm đề khác nhau.</w:t>
            </w:r>
            <w:r w:rsidRPr="00231F88">
              <w:rPr>
                <w:sz w:val="25"/>
                <w:szCs w:val="25"/>
              </w:rPr>
              <w:br/>
              <w:t>Đề có thể gồm:</w:t>
            </w:r>
            <w:r w:rsidRPr="00231F88">
              <w:rPr>
                <w:sz w:val="25"/>
                <w:szCs w:val="25"/>
              </w:rPr>
              <w:br/>
              <w:t>Trắc nghiệm chọn đáp án</w:t>
            </w:r>
            <w:r w:rsidRPr="00231F88">
              <w:rPr>
                <w:sz w:val="25"/>
                <w:szCs w:val="25"/>
              </w:rPr>
              <w:br/>
              <w:t>Đúng/Sai</w:t>
            </w:r>
            <w:r w:rsidRPr="00231F88">
              <w:rPr>
                <w:sz w:val="25"/>
                <w:szCs w:val="25"/>
              </w:rPr>
              <w:br/>
              <w:t>Trả lời ngắn</w:t>
            </w:r>
            <w:r w:rsidRPr="00231F88">
              <w:rPr>
                <w:sz w:val="25"/>
                <w:szCs w:val="25"/>
              </w:rPr>
              <w:br/>
              <w:t xml:space="preserve"> Tự luận </w:t>
            </w:r>
            <w:r w:rsidRPr="00231F88">
              <w:rPr>
                <w:sz w:val="25"/>
                <w:szCs w:val="25"/>
              </w:rPr>
              <w:br/>
              <w:t>3. Tham gia kỳ thi</w:t>
            </w:r>
            <w:r w:rsidRPr="00231F88">
              <w:rPr>
                <w:sz w:val="25"/>
                <w:szCs w:val="25"/>
              </w:rPr>
              <w:br/>
              <w:t>Học sinh sẽ được tham gia các bài thi, bài kiểm tra trên hệ thống với các cấu hình từ giáo viên:</w:t>
            </w:r>
            <w:r w:rsidRPr="00231F88">
              <w:rPr>
                <w:sz w:val="25"/>
                <w:szCs w:val="25"/>
              </w:rPr>
              <w:br/>
              <w:t>- Thời gian làm bài</w:t>
            </w:r>
            <w:r w:rsidRPr="00231F88">
              <w:rPr>
                <w:sz w:val="25"/>
                <w:szCs w:val="25"/>
              </w:rPr>
              <w:br/>
              <w:t>Có thời gian mở – thời gian đóng.</w:t>
            </w:r>
            <w:r w:rsidRPr="00231F88">
              <w:rPr>
                <w:sz w:val="25"/>
                <w:szCs w:val="25"/>
              </w:rPr>
              <w:br/>
              <w:t>Có đồng hồ đếm ngược khi làm bài.</w:t>
            </w:r>
            <w:r w:rsidRPr="00231F88">
              <w:rPr>
                <w:sz w:val="25"/>
                <w:szCs w:val="25"/>
              </w:rPr>
              <w:br/>
              <w:t>Hết giờ hệ thống tự động nộp bài.</w:t>
            </w:r>
            <w:r w:rsidRPr="00231F88">
              <w:rPr>
                <w:sz w:val="25"/>
                <w:szCs w:val="25"/>
              </w:rPr>
              <w:br/>
              <w:t>- Số lần làm bài</w:t>
            </w:r>
            <w:r w:rsidRPr="00231F88">
              <w:rPr>
                <w:sz w:val="25"/>
                <w:szCs w:val="25"/>
              </w:rPr>
              <w:br/>
              <w:t>Một số bài chỉ được làm 1 lần (như kiểm tra, thi học kỳ).</w:t>
            </w:r>
            <w:r w:rsidRPr="00231F88">
              <w:rPr>
                <w:sz w:val="25"/>
                <w:szCs w:val="25"/>
              </w:rPr>
              <w:br/>
              <w:t>Một số bài được làm nhiều lần để luyện tập (tùy giáo viên cài đặt).</w:t>
            </w:r>
            <w:r w:rsidRPr="00231F88">
              <w:rPr>
                <w:sz w:val="25"/>
                <w:szCs w:val="25"/>
              </w:rPr>
              <w:br/>
              <w:t>- Bảo mật đề thi</w:t>
            </w:r>
            <w:r w:rsidRPr="00231F88">
              <w:rPr>
                <w:sz w:val="25"/>
                <w:szCs w:val="25"/>
              </w:rPr>
              <w:br/>
              <w:t>Có thể phải nhập mật khẩu do giáo viên cấp để vào làm bài.</w:t>
            </w:r>
            <w:r w:rsidRPr="00231F88">
              <w:rPr>
                <w:sz w:val="25"/>
                <w:szCs w:val="25"/>
              </w:rPr>
              <w:br/>
            </w:r>
            <w:r w:rsidRPr="00231F88">
              <w:rPr>
                <w:sz w:val="25"/>
                <w:szCs w:val="25"/>
              </w:rPr>
              <w:lastRenderedPageBreak/>
              <w:t>Đề thi có thể trộn câu hỏi và trộn đáp án để chống gian lận.</w:t>
            </w:r>
            <w:r w:rsidRPr="00231F88">
              <w:rPr>
                <w:sz w:val="25"/>
                <w:szCs w:val="25"/>
              </w:rPr>
              <w:br/>
              <w:t>- Xem lại kết quả</w:t>
            </w:r>
            <w:r w:rsidRPr="00231F88">
              <w:rPr>
                <w:sz w:val="25"/>
                <w:szCs w:val="25"/>
              </w:rPr>
              <w:br/>
              <w:t>Học sinh có thể xem lại số lượng câu trả lời đúng trên tổng số câu hỏi( Trắc nghiệm)</w:t>
            </w:r>
            <w:r w:rsidRPr="00231F88">
              <w:rPr>
                <w:sz w:val="25"/>
                <w:szCs w:val="25"/>
              </w:rPr>
              <w:br/>
              <w:t>4. Quy trình tổ chức thi</w:t>
            </w:r>
            <w:r w:rsidRPr="00231F88">
              <w:rPr>
                <w:sz w:val="25"/>
                <w:szCs w:val="25"/>
              </w:rPr>
              <w:br/>
              <w:t>Khi tham gia một kỳ thi, học sinh sẽ thấy:</w:t>
            </w:r>
            <w:r w:rsidRPr="00231F88">
              <w:rPr>
                <w:sz w:val="25"/>
                <w:szCs w:val="25"/>
              </w:rPr>
              <w:br/>
              <w:t>Tên kỳ thi</w:t>
            </w:r>
            <w:r w:rsidRPr="00231F88">
              <w:rPr>
                <w:sz w:val="25"/>
                <w:szCs w:val="25"/>
              </w:rPr>
              <w:br/>
              <w:t>Môn học, lớp</w:t>
            </w:r>
            <w:r w:rsidRPr="00231F88">
              <w:rPr>
                <w:sz w:val="25"/>
                <w:szCs w:val="25"/>
              </w:rPr>
              <w:br/>
              <w:t>Thời gian làm bài</w:t>
            </w:r>
            <w:r w:rsidRPr="00231F88">
              <w:rPr>
                <w:sz w:val="25"/>
                <w:szCs w:val="25"/>
              </w:rPr>
              <w:br/>
              <w:t>Danh sách bài làm đã lưu</w:t>
            </w:r>
            <w:r w:rsidRPr="00231F88">
              <w:rPr>
                <w:sz w:val="25"/>
                <w:szCs w:val="25"/>
              </w:rPr>
              <w:br/>
              <w:t>Kết quả phần trắc nghiệm</w:t>
            </w:r>
            <w:r w:rsidRPr="00231F88">
              <w:rPr>
                <w:sz w:val="25"/>
                <w:szCs w:val="25"/>
              </w:rPr>
              <w:br/>
              <w:t>5. Giao diện làm bài</w:t>
            </w:r>
            <w:r w:rsidRPr="00231F88">
              <w:rPr>
                <w:sz w:val="25"/>
                <w:szCs w:val="25"/>
              </w:rPr>
              <w:br/>
              <w:t>Giao diện được thiết kế rõ ràng và dễ sử dụng:</w:t>
            </w:r>
            <w:r w:rsidRPr="00231F88">
              <w:rPr>
                <w:sz w:val="25"/>
                <w:szCs w:val="25"/>
              </w:rPr>
              <w:br/>
              <w:t>Có đồng hồ đếm ngược.</w:t>
            </w:r>
            <w:r w:rsidRPr="00231F88">
              <w:rPr>
                <w:sz w:val="25"/>
                <w:szCs w:val="25"/>
              </w:rPr>
              <w:br/>
              <w:t>Có bảng số câu hỏi, hiển thị câu đã làm – chưa làm.</w:t>
            </w:r>
            <w:r w:rsidRPr="00231F88">
              <w:rPr>
                <w:sz w:val="25"/>
                <w:szCs w:val="25"/>
              </w:rPr>
              <w:br/>
              <w:t>Tự động lưu bài thường xuyên để tránh mất dữ liệu.</w:t>
            </w:r>
            <w:r w:rsidRPr="00231F88">
              <w:rPr>
                <w:sz w:val="25"/>
                <w:szCs w:val="25"/>
              </w:rPr>
              <w:br/>
              <w:t>Học sinh có thể nộp bài bất cứ lúc nào hoặc chờ hệ thống tự nộp khi hết giờ.</w:t>
            </w:r>
            <w:r w:rsidRPr="00231F88">
              <w:rPr>
                <w:sz w:val="25"/>
                <w:szCs w:val="25"/>
              </w:rPr>
              <w:br/>
              <w:t>6. Chấm điểm</w:t>
            </w:r>
            <w:r w:rsidRPr="00231F88">
              <w:rPr>
                <w:sz w:val="25"/>
                <w:szCs w:val="25"/>
              </w:rPr>
              <w:br/>
              <w:t>Các câu hỏi trắc nghiệm được chấm tự động.</w:t>
            </w:r>
            <w:r w:rsidRPr="00231F88">
              <w:rPr>
                <w:sz w:val="25"/>
                <w:szCs w:val="25"/>
              </w:rPr>
              <w:br/>
              <w:t>Câu hỏi tự luận sẽ được giáo viên chấm sau.</w:t>
            </w:r>
            <w:r w:rsidRPr="00231F88">
              <w:rPr>
                <w:sz w:val="25"/>
                <w:szCs w:val="25"/>
              </w:rPr>
              <w:br/>
              <w:t>Điểm có thể hiển thị ngay sau khi kỳ thi kết thúc</w:t>
            </w:r>
            <w:r w:rsidRPr="00231F88">
              <w:rPr>
                <w:sz w:val="25"/>
                <w:szCs w:val="25"/>
              </w:rPr>
              <w:br/>
              <w:t>8. Xem thống kê bài làm</w:t>
            </w:r>
            <w:r w:rsidRPr="00231F88">
              <w:rPr>
                <w:sz w:val="25"/>
                <w:szCs w:val="25"/>
              </w:rPr>
              <w:br/>
              <w:t>Học sinh có thể xem điểm (nếu được mở) hoặc xem lại lịch sử làm bài.</w:t>
            </w:r>
            <w:r w:rsidRPr="00231F88">
              <w:rPr>
                <w:sz w:val="25"/>
                <w:szCs w:val="25"/>
              </w:rPr>
              <w:br/>
              <w:t>9. Bảo mật – Chống gian lận</w:t>
            </w:r>
            <w:r w:rsidRPr="00231F88">
              <w:rPr>
                <w:sz w:val="25"/>
                <w:szCs w:val="25"/>
              </w:rPr>
              <w:br/>
              <w:t>Hệ thống tự giám sát quá trình làm bài:</w:t>
            </w:r>
            <w:r w:rsidRPr="00231F88">
              <w:rPr>
                <w:sz w:val="25"/>
                <w:szCs w:val="25"/>
              </w:rPr>
              <w:br/>
              <w:t>Ghi lại trạng thái: đang làm, đã nộp.</w:t>
            </w:r>
            <w:r w:rsidRPr="00231F88">
              <w:rPr>
                <w:sz w:val="25"/>
                <w:szCs w:val="25"/>
              </w:rPr>
              <w:br/>
              <w:t>Cảnh báo khi học sinh:</w:t>
            </w:r>
            <w:r w:rsidRPr="00231F88">
              <w:rPr>
                <w:sz w:val="25"/>
                <w:szCs w:val="25"/>
              </w:rPr>
              <w:br/>
              <w:t>chuyển sang tab khác,</w:t>
            </w:r>
            <w:r w:rsidRPr="00231F88">
              <w:rPr>
                <w:sz w:val="25"/>
                <w:szCs w:val="25"/>
              </w:rPr>
              <w:br/>
              <w:t>mở phần mềm lạ,</w:t>
            </w:r>
            <w:r w:rsidRPr="00231F88">
              <w:rPr>
                <w:sz w:val="25"/>
                <w:szCs w:val="25"/>
              </w:rPr>
              <w:br/>
              <w:t>sao chép/dán nội dung.</w:t>
            </w:r>
            <w:r w:rsidRPr="00231F88">
              <w:rPr>
                <w:sz w:val="25"/>
                <w:szCs w:val="25"/>
              </w:rPr>
              <w:br/>
              <w:t xml:space="preserve">- Kỹ thuật của phần mềm: </w:t>
            </w:r>
            <w:r w:rsidRPr="00231F88">
              <w:rPr>
                <w:sz w:val="25"/>
                <w:szCs w:val="25"/>
              </w:rPr>
              <w:br/>
              <w:t>+ Phần mềm được cung cấp 1 license riêng trong 1 phòng các máy tính học sinh truy cập phần mềm thông qua link đến máy chủ (giáo viên)</w:t>
            </w:r>
            <w:r w:rsidRPr="00231F88">
              <w:rPr>
                <w:sz w:val="25"/>
                <w:szCs w:val="25"/>
              </w:rPr>
              <w:br/>
              <w:t>+ Các máy tính trong phòng máy kết nối nội bộ với máy chủ qua mạng LAN.</w:t>
            </w:r>
            <w:r w:rsidRPr="00231F88">
              <w:rPr>
                <w:sz w:val="25"/>
                <w:szCs w:val="25"/>
              </w:rPr>
              <w:br/>
              <w:t xml:space="preserve">+ Chạy trên hệ điều hành Windows </w:t>
            </w:r>
            <w:r w:rsidRPr="00231F88">
              <w:rPr>
                <w:sz w:val="25"/>
                <w:szCs w:val="25"/>
              </w:rPr>
              <w:br/>
              <w:t xml:space="preserve">+ Không phụ thuộc vào mạng Internet </w:t>
            </w:r>
            <w:r w:rsidRPr="00231F88">
              <w:rPr>
                <w:sz w:val="25"/>
                <w:szCs w:val="25"/>
              </w:rPr>
              <w:br/>
              <w:t xml:space="preserve">+ Chữ viết lớn đảm bảo học sinh nhìn rõ từ cuối lớp </w:t>
            </w:r>
            <w:r w:rsidRPr="00231F88">
              <w:rPr>
                <w:sz w:val="25"/>
                <w:szCs w:val="25"/>
              </w:rPr>
              <w:br/>
              <w:t xml:space="preserve">+ Hình ảnh, Âm thanh rõ ràng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9</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Máy hút bụi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Loại máy: Máy hút bụi cầm tay</w:t>
            </w:r>
            <w:r w:rsidRPr="00231F88">
              <w:rPr>
                <w:sz w:val="25"/>
                <w:szCs w:val="25"/>
              </w:rPr>
              <w:br/>
              <w:t>Công suất hoạt động: 600W</w:t>
            </w:r>
            <w:r w:rsidRPr="00231F88">
              <w:rPr>
                <w:sz w:val="25"/>
                <w:szCs w:val="25"/>
              </w:rPr>
              <w:br/>
            </w:r>
            <w:r w:rsidRPr="00231F88">
              <w:rPr>
                <w:sz w:val="25"/>
                <w:szCs w:val="25"/>
              </w:rPr>
              <w:lastRenderedPageBreak/>
              <w:t>Công suất hút: 15000 Pa</w:t>
            </w:r>
            <w:r w:rsidRPr="00231F88">
              <w:rPr>
                <w:sz w:val="25"/>
                <w:szCs w:val="25"/>
              </w:rPr>
              <w:br/>
              <w:t>Loại khoang chứa: Hộp chứa</w:t>
            </w:r>
            <w:r w:rsidRPr="00231F88">
              <w:rPr>
                <w:sz w:val="25"/>
                <w:szCs w:val="25"/>
              </w:rPr>
              <w:br/>
              <w:t>Dung tích: 1.2 lít</w:t>
            </w:r>
            <w:r w:rsidRPr="00231F88">
              <w:rPr>
                <w:sz w:val="25"/>
                <w:szCs w:val="25"/>
              </w:rPr>
              <w:br/>
              <w:t>Độ ồn cao nhất: 82 dB</w:t>
            </w:r>
            <w:r w:rsidRPr="00231F88">
              <w:rPr>
                <w:sz w:val="25"/>
                <w:szCs w:val="25"/>
              </w:rPr>
              <w:br/>
              <w:t>Bộ lọc: Bộ lọc HEPA</w:t>
            </w:r>
            <w:r w:rsidRPr="00231F88">
              <w:rPr>
                <w:sz w:val="25"/>
                <w:szCs w:val="25"/>
              </w:rPr>
              <w:br/>
              <w:t>Các loại đầu hút: Đầu hút khe, đầu hút bàn chải, đầu hút sàn</w:t>
            </w:r>
            <w:r w:rsidRPr="00231F88">
              <w:rPr>
                <w:sz w:val="25"/>
                <w:szCs w:val="25"/>
              </w:rPr>
              <w:br/>
              <w:t>Xuất xứ: Trung Quốc</w:t>
            </w:r>
            <w:r>
              <w:rPr>
                <w:sz w:val="25"/>
                <w:szCs w:val="25"/>
              </w:rPr>
              <w:t xml:space="preserve"> </w:t>
            </w:r>
            <w:r w:rsidRPr="00691280">
              <w:rPr>
                <w:sz w:val="25"/>
                <w:szCs w:val="25"/>
              </w:rPr>
              <w:t>hoặc tương đương.</w:t>
            </w:r>
            <w:r w:rsidRPr="00231F88">
              <w:rPr>
                <w:sz w:val="25"/>
                <w:szCs w:val="25"/>
              </w:rPr>
              <w:br/>
              <w:t>Bảo hành: 12 tháng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10</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Bàn để máy tính, ghế ngồi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Bàn có thiết kế phù hợp để máy tính. </w:t>
            </w:r>
            <w:r w:rsidRPr="00231F88">
              <w:rPr>
                <w:sz w:val="25"/>
                <w:szCs w:val="25"/>
              </w:rPr>
              <w:br/>
              <w:t>Ghế không liền bàn.</w:t>
            </w:r>
            <w:r w:rsidRPr="00231F88">
              <w:rPr>
                <w:sz w:val="25"/>
                <w:szCs w:val="25"/>
              </w:rPr>
              <w:br/>
              <w:t>1 bàn + 1 ghế</w:t>
            </w:r>
            <w:r w:rsidRPr="00231F88">
              <w:rPr>
                <w:sz w:val="25"/>
                <w:szCs w:val="25"/>
              </w:rPr>
              <w:br/>
              <w:t>Bàn học sinh:</w:t>
            </w:r>
            <w:r w:rsidRPr="00231F88">
              <w:rPr>
                <w:sz w:val="25"/>
                <w:szCs w:val="25"/>
              </w:rPr>
              <w:br/>
              <w:t>- Kích thước (DxRxC): 1200x600x750 mm.</w:t>
            </w:r>
            <w:r w:rsidRPr="00231F88">
              <w:rPr>
                <w:sz w:val="25"/>
                <w:szCs w:val="25"/>
              </w:rPr>
              <w:br/>
              <w:t xml:space="preserve"> - Vật liệu:</w:t>
            </w:r>
            <w:r w:rsidRPr="00231F88">
              <w:rPr>
                <w:sz w:val="25"/>
                <w:szCs w:val="25"/>
              </w:rPr>
              <w:br/>
              <w:t xml:space="preserve"> * Khung bàn làm bằng thép hộp 25x25 mm dày 1.2 mm, được phủ sơn tĩnh điện</w:t>
            </w:r>
            <w:r w:rsidRPr="00231F88">
              <w:rPr>
                <w:sz w:val="25"/>
                <w:szCs w:val="25"/>
              </w:rPr>
              <w:br/>
              <w:t xml:space="preserve"> * Mặt bàn bằng gỗ cao su ghép dày 17 mm, được phủ keo 2 mặt.</w:t>
            </w:r>
            <w:r w:rsidRPr="00231F88">
              <w:rPr>
                <w:sz w:val="25"/>
                <w:szCs w:val="25"/>
              </w:rPr>
              <w:br/>
              <w:t xml:space="preserve"> * Bàn thiết kế 2 chỗ ngồi, có lắp bàn phím, hộc để CPU.</w:t>
            </w:r>
            <w:r w:rsidRPr="00231F88">
              <w:rPr>
                <w:sz w:val="25"/>
                <w:szCs w:val="25"/>
              </w:rPr>
              <w:br/>
              <w:t xml:space="preserve"> * Liên kết các cấu kiện bằng bulon, vít, mối hàn khí CO2."</w:t>
            </w:r>
            <w:r w:rsidRPr="00231F88">
              <w:rPr>
                <w:sz w:val="25"/>
                <w:szCs w:val="25"/>
              </w:rPr>
              <w:br/>
              <w:t>Ghế học sinh:</w:t>
            </w:r>
            <w:r w:rsidRPr="00231F88">
              <w:rPr>
                <w:sz w:val="25"/>
                <w:szCs w:val="25"/>
              </w:rPr>
              <w:br/>
              <w:t>Kích thước ghế : 440 x 515 x 835mm</w:t>
            </w:r>
            <w:r w:rsidRPr="00231F88">
              <w:rPr>
                <w:sz w:val="25"/>
                <w:szCs w:val="25"/>
              </w:rPr>
              <w:br/>
              <w:t>- Chất liệu :  Ghế gấp khung thép, đệm tựa ghế bọc PVC</w:t>
            </w:r>
            <w:r w:rsidRPr="00231F88">
              <w:rPr>
                <w:sz w:val="25"/>
                <w:szCs w:val="25"/>
              </w:rPr>
              <w:br/>
              <w:t>+ Sản phẩm được sản xuất trên dây chuyền đạt chất lượng ISO 9001:2015; 14001:2015; 45001:2018</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lưu điện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Công suất và Hiệu suất</w:t>
            </w:r>
            <w:r w:rsidRPr="00231F88">
              <w:rPr>
                <w:sz w:val="25"/>
                <w:szCs w:val="25"/>
              </w:rPr>
              <w:br/>
              <w:t>+ Công suất: 1500VA/900W</w:t>
            </w:r>
            <w:r w:rsidRPr="00231F88">
              <w:rPr>
                <w:sz w:val="25"/>
                <w:szCs w:val="25"/>
              </w:rPr>
              <w:br/>
              <w:t>+ Sai số công suất: $\pm 5\%$</w:t>
            </w:r>
            <w:r w:rsidRPr="00231F88">
              <w:rPr>
                <w:sz w:val="25"/>
                <w:szCs w:val="25"/>
              </w:rPr>
              <w:br/>
              <w:t>+ Hệ số công suất: Lên đến 0.7</w:t>
            </w:r>
            <w:r w:rsidRPr="00231F88">
              <w:rPr>
                <w:sz w:val="25"/>
                <w:szCs w:val="25"/>
              </w:rPr>
              <w:br/>
              <w:t>+ Tích hợp AVR: AVR 3 bước</w:t>
            </w:r>
            <w:r w:rsidRPr="00231F88">
              <w:rPr>
                <w:sz w:val="25"/>
                <w:szCs w:val="25"/>
              </w:rPr>
              <w:br/>
              <w:t>Đầu vào (Input)</w:t>
            </w:r>
            <w:r w:rsidRPr="00231F88">
              <w:rPr>
                <w:sz w:val="25"/>
                <w:szCs w:val="25"/>
              </w:rPr>
              <w:br/>
              <w:t>+ Dải điện áp: 140V~300VAC</w:t>
            </w:r>
            <w:r w:rsidRPr="00231F88">
              <w:rPr>
                <w:sz w:val="25"/>
                <w:szCs w:val="25"/>
              </w:rPr>
              <w:br/>
              <w:t>+ Tần số: 50Hz/60Hz (tự động cảm biến)</w:t>
            </w:r>
            <w:r w:rsidRPr="00231F88">
              <w:rPr>
                <w:sz w:val="25"/>
                <w:szCs w:val="25"/>
              </w:rPr>
              <w:br/>
              <w:t>+ Số pha: Một pha + tiếp địa</w:t>
            </w:r>
            <w:r w:rsidRPr="00231F88">
              <w:rPr>
                <w:sz w:val="25"/>
                <w:szCs w:val="25"/>
              </w:rPr>
              <w:br/>
              <w:t>Đầu ra (Output)</w:t>
            </w:r>
            <w:r w:rsidRPr="00231F88">
              <w:rPr>
                <w:sz w:val="25"/>
                <w:szCs w:val="25"/>
              </w:rPr>
              <w:br/>
              <w:t>+ Điện áp (Chế độ AC): 230VAC $+12\% / -14\%$</w:t>
            </w:r>
            <w:r w:rsidRPr="00231F88">
              <w:rPr>
                <w:sz w:val="25"/>
                <w:szCs w:val="25"/>
              </w:rPr>
              <w:br/>
              <w:t>+ Điện áp (Chế độ Ắc quy): 230VAC $\pm 10\%$</w:t>
            </w:r>
            <w:r w:rsidRPr="00231F88">
              <w:rPr>
                <w:sz w:val="25"/>
                <w:szCs w:val="25"/>
              </w:rPr>
              <w:br/>
              <w:t>+ Tần số (Chế độ Ắc quy): $50\text{Hz} \pm 1\%$</w:t>
            </w:r>
            <w:r w:rsidRPr="00231F88">
              <w:rPr>
                <w:sz w:val="25"/>
                <w:szCs w:val="25"/>
              </w:rPr>
              <w:br/>
              <w:t>+ Dạng sóng: Sóng sin mô phỏng (ở chế độ ắc quy), Sóng sin (ở chế độ AC)</w:t>
            </w:r>
            <w:r w:rsidRPr="00231F88">
              <w:rPr>
                <w:sz w:val="25"/>
                <w:szCs w:val="25"/>
              </w:rPr>
              <w:br/>
              <w:t>+ Thời gian chuyển mạch: 2ms (thông thường)</w:t>
            </w:r>
            <w:r w:rsidRPr="00231F88">
              <w:rPr>
                <w:sz w:val="25"/>
                <w:szCs w:val="25"/>
              </w:rPr>
              <w:br/>
              <w:t>Ắc quy</w:t>
            </w:r>
            <w:r w:rsidRPr="00231F88">
              <w:rPr>
                <w:sz w:val="25"/>
                <w:szCs w:val="25"/>
              </w:rPr>
              <w:br/>
              <w:t>+ Loại ắc quy: 12V10Ah - 2 bộ</w:t>
            </w:r>
            <w:r w:rsidRPr="00231F88">
              <w:rPr>
                <w:sz w:val="25"/>
                <w:szCs w:val="25"/>
              </w:rPr>
              <w:br/>
              <w:t>+ Thời gian lưu điện: Lên đến 40 phút (tùy thuộc tải sử dụng)</w:t>
            </w:r>
            <w:r w:rsidRPr="00231F88">
              <w:rPr>
                <w:sz w:val="25"/>
                <w:szCs w:val="25"/>
              </w:rPr>
              <w:br/>
              <w:t>+ Thời gian sạc lại: 2-4 giờ để sạc đầy $90\%$ dung lượng</w:t>
            </w:r>
            <w:r w:rsidRPr="00231F88">
              <w:rPr>
                <w:sz w:val="25"/>
                <w:szCs w:val="25"/>
              </w:rPr>
              <w:br/>
            </w:r>
            <w:r w:rsidRPr="00231F88">
              <w:rPr>
                <w:sz w:val="25"/>
                <w:szCs w:val="25"/>
              </w:rPr>
              <w:lastRenderedPageBreak/>
              <w:t>+ Quản lý ắc quy: Bảo vệ sạc quá mức và kéo dài tuổi thọ</w:t>
            </w:r>
            <w:r w:rsidRPr="00231F88">
              <w:rPr>
                <w:sz w:val="25"/>
                <w:szCs w:val="25"/>
              </w:rPr>
              <w:br/>
              <w:t>Bảo vệ và Giám sát</w:t>
            </w:r>
            <w:r w:rsidRPr="00231F88">
              <w:rPr>
                <w:sz w:val="25"/>
                <w:szCs w:val="25"/>
              </w:rPr>
              <w:br/>
              <w:t>+ Bảo vệ ngắn mạch: Có (chế độ AC và chế độ ắc quy)</w:t>
            </w:r>
            <w:r w:rsidRPr="00231F88">
              <w:rPr>
                <w:sz w:val="25"/>
                <w:szCs w:val="25"/>
              </w:rPr>
              <w:br/>
              <w:t>+ Chống sét lan truyền: Có</w:t>
            </w:r>
            <w:r w:rsidRPr="00231F88">
              <w:rPr>
                <w:sz w:val="25"/>
                <w:szCs w:val="25"/>
              </w:rPr>
              <w:br/>
              <w:t>+ Cảnh báo: Âm thanh và quan sát</w:t>
            </w:r>
            <w:r w:rsidRPr="00231F88">
              <w:rPr>
                <w:sz w:val="25"/>
                <w:szCs w:val="25"/>
              </w:rPr>
              <w:br/>
              <w:t>+ Bảo vệ UPS: Tự động cảm biến và bảo vệ tải bất thường</w:t>
            </w:r>
            <w:r w:rsidRPr="00231F88">
              <w:rPr>
                <w:sz w:val="25"/>
                <w:szCs w:val="25"/>
              </w:rPr>
              <w:br/>
              <w:t>+ Bảo vệ quá tải:</w:t>
            </w:r>
            <w:r w:rsidRPr="00231F88">
              <w:rPr>
                <w:sz w:val="25"/>
                <w:szCs w:val="25"/>
              </w:rPr>
              <w:br/>
              <w:t>• Chế độ AC: 110-120% chuyển sang chế độ lỗi sau 5 phút; $&gt;120\%$ ngắt ngay lập tức.</w:t>
            </w:r>
            <w:r w:rsidRPr="00231F88">
              <w:rPr>
                <w:sz w:val="25"/>
                <w:szCs w:val="25"/>
              </w:rPr>
              <w:br/>
              <w:t>• Chế độ Ắc quy: 100-110% cảnh báo và tắt sau 10 giây; $&gt;110\%$ ngắt ngay lập tức.</w:t>
            </w:r>
            <w:r w:rsidRPr="00231F88">
              <w:rPr>
                <w:sz w:val="25"/>
                <w:szCs w:val="25"/>
              </w:rPr>
              <w:br/>
              <w:t>Giao diện và Môi trường hoạt động</w:t>
            </w:r>
            <w:r w:rsidRPr="00231F88">
              <w:rPr>
                <w:sz w:val="25"/>
                <w:szCs w:val="25"/>
              </w:rPr>
              <w:br/>
              <w:t>+ Giao diện: Cổng RJ45 (bảo vệ Modem/Máy fax), Cổng kết nối USB</w:t>
            </w:r>
            <w:r w:rsidRPr="00231F88">
              <w:rPr>
                <w:sz w:val="25"/>
                <w:szCs w:val="25"/>
              </w:rPr>
              <w:br/>
              <w:t>+ Phần mềm: Hỗ trợ Windows, Linux, Unix, và Mac</w:t>
            </w:r>
            <w:r w:rsidRPr="00231F88">
              <w:rPr>
                <w:sz w:val="25"/>
                <w:szCs w:val="25"/>
              </w:rPr>
              <w:br/>
              <w:t>+ Độ ồn: $&lt;40\text{dB}$</w:t>
            </w:r>
            <w:r w:rsidRPr="00231F88">
              <w:rPr>
                <w:sz w:val="25"/>
                <w:szCs w:val="25"/>
              </w:rPr>
              <w:br/>
              <w:t>+ Nhiệt độ hoạt động: $0^\circ\text{C}$ - $40^\circ\text{C}$</w:t>
            </w:r>
            <w:r w:rsidRPr="00231F88">
              <w:rPr>
                <w:sz w:val="25"/>
                <w:szCs w:val="25"/>
              </w:rPr>
              <w:br/>
              <w:t>+ Độ ẩm: 0-90%</w:t>
            </w:r>
            <w:r w:rsidRPr="00231F88">
              <w:rPr>
                <w:sz w:val="25"/>
                <w:szCs w:val="25"/>
              </w:rPr>
              <w:br/>
              <w:t>Kích thước Vật lý</w:t>
            </w:r>
            <w:r w:rsidRPr="00231F88">
              <w:rPr>
                <w:sz w:val="25"/>
                <w:szCs w:val="25"/>
              </w:rPr>
              <w:br/>
              <w:t>+ Kích thước (Sâu x Rộng x Cao): $320 \times 130 \times 182$ mm</w:t>
            </w:r>
            <w:r w:rsidRPr="00231F88">
              <w:rPr>
                <w:sz w:val="25"/>
                <w:szCs w:val="25"/>
              </w:rPr>
              <w:br/>
              <w:t>+ Trọng lượng: 10.4 kg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b/>
                <w:bCs/>
                <w:sz w:val="25"/>
                <w:szCs w:val="25"/>
              </w:rPr>
              <w:lastRenderedPageBreak/>
              <w:t>XI</w:t>
            </w:r>
          </w:p>
        </w:tc>
        <w:tc>
          <w:tcPr>
            <w:tcW w:w="863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b/>
                <w:bCs/>
                <w:sz w:val="25"/>
                <w:szCs w:val="25"/>
              </w:rPr>
              <w:t>MÔN: KHOA HỌC TỰ NHIÊN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Biến áp nguồn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Nhà sản xuất đáp ứng: ISO 9001:2015, ISO 45001:2018, ISO 14001: 2015.</w:t>
            </w:r>
            <w:r w:rsidRPr="00231F88">
              <w:rPr>
                <w:sz w:val="25"/>
                <w:szCs w:val="25"/>
              </w:rPr>
              <w:br/>
              <w:t>Điện áp vào 220V - 50Hz.</w:t>
            </w:r>
            <w:r w:rsidRPr="00231F88">
              <w:rPr>
                <w:sz w:val="25"/>
                <w:szCs w:val="25"/>
              </w:rPr>
              <w:br/>
              <w:t>Điện áp ra:</w:t>
            </w:r>
            <w:r w:rsidRPr="00231F88">
              <w:rPr>
                <w:sz w:val="25"/>
                <w:szCs w:val="25"/>
              </w:rPr>
              <w:br/>
              <w:t>- Điện áp xoay chiều (5A): (3, 6, 9, 12, 15, 24) V</w:t>
            </w:r>
            <w:r w:rsidRPr="00231F88">
              <w:rPr>
                <w:sz w:val="25"/>
                <w:szCs w:val="25"/>
              </w:rPr>
              <w:br/>
              <w:t>- Điện áp một chiều (3A): điều chỉnh từ 0 đến 24 V.</w:t>
            </w:r>
            <w:r w:rsidRPr="00231F88">
              <w:rPr>
                <w:sz w:val="25"/>
                <w:szCs w:val="25"/>
              </w:rPr>
              <w:br/>
              <w:t>Vỏ nguồn kim loại sơn tĩnh điện kích thước khoảng 140x140x210 mm</w:t>
            </w:r>
            <w:r w:rsidRPr="00231F88">
              <w:rPr>
                <w:sz w:val="25"/>
                <w:szCs w:val="25"/>
              </w:rPr>
              <w:br/>
              <w:t>Có ổ cắm dây nguồn kèm công tắc có đèn báo hiệu. Dây nguồn được khóa gọn bằng vải dính dễ dàng tháo và thay thế.</w:t>
            </w:r>
            <w:r w:rsidRPr="00231F88">
              <w:rPr>
                <w:sz w:val="25"/>
                <w:szCs w:val="25"/>
              </w:rPr>
              <w:br/>
              <w:t xml:space="preserve">Có đồng hồ chỉ thị số điện tử LED hiển thị điện áp  đầu ra một chiều 0-30V. </w:t>
            </w:r>
            <w:r w:rsidRPr="00231F88">
              <w:rPr>
                <w:sz w:val="25"/>
                <w:szCs w:val="25"/>
              </w:rPr>
              <w:br/>
              <w:t>Có đồng hồ hiển thị điện áp  đầu ra xoay chiều 0-30V.</w:t>
            </w:r>
            <w:r w:rsidRPr="00231F88">
              <w:rPr>
                <w:sz w:val="25"/>
                <w:szCs w:val="25"/>
              </w:rPr>
              <w:br/>
              <w:t>Núm chỉnh điện áp một chiều toàn dải từ 0 - 24VDC.  Núm điều chỉnh điện áp xoay chiều theo từng nấc (3, 6, 9, 12, 15, 24) V.</w:t>
            </w:r>
            <w:r w:rsidRPr="00231F88">
              <w:rPr>
                <w:sz w:val="25"/>
                <w:szCs w:val="25"/>
              </w:rPr>
              <w:br/>
              <w:t xml:space="preserve">Các giắc đầu ra có 2 tính năng: lỗ cắm đường kính 4mm phù hợp cho dấy bắp chuối, kẹp dây điện. </w:t>
            </w:r>
            <w:r w:rsidRPr="00231F88">
              <w:rPr>
                <w:sz w:val="25"/>
                <w:szCs w:val="25"/>
              </w:rPr>
              <w:br/>
              <w:t>- Có mạch tự động đóng ngắt và bảo vệ quá tải cho cả dòng điện xoay chiều và một chiều, đảm bảo an toàn về độ cách điện và độ bền điện trong quá trình sử dụng.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Đồng hồ đo thời gian hiện số</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Có màn hình hiển thị LCD, có hai thang đo 9,999s và 99,99s, ĐCNN 0,001s. Có 5 kiểu hoạt động: A, B, A+B, A&lt;--&gt;B, T, thay đổi bằng chuyển mạch. Có 2 ổ cắm 5 chân A, B dùng nối với cổng quang điện hoặc nam châm điện, 1 ổ cắm 5 chân C chỉ dùng cấp điện cho nam châm. Số đo thời gian được hiển thị đếm liên tục trong quá trình đo;  Nguồn Adapter 9-12V. </w:t>
            </w:r>
            <w:r w:rsidRPr="00231F88">
              <w:rPr>
                <w:sz w:val="25"/>
                <w:szCs w:val="25"/>
              </w:rPr>
              <w:br/>
              <w:t>Cổng USB cho phép kết nối  với PC, Phần mềm kết nối với máy tính</w:t>
            </w:r>
            <w:r w:rsidRPr="00231F88">
              <w:rPr>
                <w:sz w:val="25"/>
                <w:szCs w:val="25"/>
              </w:rPr>
              <w:br/>
              <w:t>Vỏ hộp nhựa, có tay xách, có thể gập lại được, kích thước 200*175*70 mm.</w:t>
            </w:r>
            <w:r w:rsidRPr="00231F88">
              <w:rPr>
                <w:sz w:val="25"/>
                <w:szCs w:val="25"/>
              </w:rPr>
              <w:br/>
              <w:t>- Một hộp công tắc: nút nhấn kép lắp trong hộp bảo vệ, một đầu có ổ cắm, đầu kia ra dây tín hiệu dài 1m có phích cắm 5 chân.</w:t>
            </w:r>
            <w:r w:rsidRPr="00231F88">
              <w:rPr>
                <w:sz w:val="25"/>
                <w:szCs w:val="25"/>
              </w:rPr>
              <w:br/>
              <w:t>Sản phẩm có giám định từ cơ quan có chức năng xác nhận phù hợp thông tư 38/2021/TT-BGDĐT.</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Kính lúp</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Loại thông dụng (kính lúp cầm tay hoặc kính lúp có giá), G =1,5x, 3x, 5x được in nổi các kí hiệu vào thân. 1 bộ gồm 3 cái với các độ khuếch đại khác nhau, tay cầm và viền bằng nhựa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Quả kim loại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Gồm 12 quả kim loại 50 g, có 2 móc treo 2 đầu có thể móc nối tiếp các quả nặng với nhau, có hộp đựng bằng nhựa có khóa cài</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Dây nối</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Bộ dây nối gồm 20 dây dẫn điện dài 500 mm, tiết diện 0,75 mm2, có phích cắm kiểu quả chuối Ø4 có tính đàn hồi tương thích với giắc cắm mạch điện trên các thiết bị.</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Dây điện trở</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 Dây điện trở F 0,3x150mm, gắn vào 02 chốt trên thanh đũa nhựa Ф 9,4mm dài 200 mm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Giá quang học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 - Kích thước: (750x80x29)mm bằng hợp kim nhôm được bọc 2 đầu bằng nhựa bảo vệ, có thước đo bàng kim loại với độ chia nhỏ nhất 1mm, 04 chân đế bằng cao su chống trơn trượt, trên giá có 5 con trượt bằng nhôm được bọc 2 đầu bằng nhựa bảo vệ có vạch chỉ thị vị trí Các con trượt liên kết với băng quang học bằng hàm mang cá..Bulong tay vặn nhựa M5 cố định con trượt trên giá và các bulong M4 tay vặn nhựa giữ các thấu kính và nguồn sáng đường kính 6mm.</w:t>
            </w:r>
            <w:r w:rsidRPr="00231F88">
              <w:rPr>
                <w:sz w:val="25"/>
                <w:szCs w:val="25"/>
              </w:rPr>
              <w:br/>
              <w:t>- Bên hông có rãnh để gắn cổng quang tạo thành máng trượt sử dụng cho bộ thí nghiệm tốc độ</w:t>
            </w:r>
            <w:r w:rsidRPr="00231F88">
              <w:rPr>
                <w:sz w:val="25"/>
                <w:szCs w:val="25"/>
              </w:rPr>
              <w:br/>
              <w:t>Sản phẩm có giám định từ cơ quan có chức năng xác nhận phù hợp thông tư 38/2021/TT-BGDĐT.</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Máy phát âm tần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Nhà sản xuất đáp ứng: ISO 9001:2015, ISO 45001:2018, ISO 14001: 2015.</w:t>
            </w:r>
            <w:r w:rsidRPr="00231F88">
              <w:rPr>
                <w:sz w:val="25"/>
                <w:szCs w:val="25"/>
              </w:rPr>
              <w:br/>
              <w:t>Phát tín hiệu hình sin. Màn hình LCD hiển thị  được tần số (4 chữ số), dải tần từ 0,1Hz đến 2000Hz (độ phân giải bằng 1% giá trị thang đo), điện áp vào 220V, điện áp ra cao nhất 15Vpp, công suất tối thiểu 20W.</w:t>
            </w:r>
            <w:r w:rsidRPr="00231F88">
              <w:rPr>
                <w:sz w:val="25"/>
                <w:szCs w:val="25"/>
              </w:rPr>
              <w:br/>
              <w:t xml:space="preserve">Vỏ hộp nhựa kích thước 200*175*70 mm. </w:t>
            </w:r>
            <w:r w:rsidRPr="00231F88">
              <w:rPr>
                <w:sz w:val="25"/>
                <w:szCs w:val="25"/>
              </w:rPr>
              <w:br/>
              <w:t>Có 2 giắc cắm lỗ Ø4  nhựa viền màu đỏ, đen cấp tín hiệu và công tắc đóng mở nguồn, giắc cắm adapter  được bố trí mặt sau máy.</w:t>
            </w:r>
            <w:r w:rsidRPr="00231F88">
              <w:rPr>
                <w:sz w:val="25"/>
                <w:szCs w:val="25"/>
              </w:rPr>
              <w:br/>
            </w:r>
            <w:r w:rsidRPr="00231F88">
              <w:rPr>
                <w:sz w:val="25"/>
                <w:szCs w:val="25"/>
              </w:rPr>
              <w:lastRenderedPageBreak/>
              <w:t>Sản phẩm có giám định từ cơ quan có chức năng xác nhận phù hợp thông tư 38/2021/TT-BGDĐT.BGDĐT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9</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Cổng quang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Cổng quang điện lắp trên khung nhôm hợp kim, dày 1mm, sơn tĩnh điện màu đen. Dây tín hiệu 4 lõi dài 1,5 m, có đầu phích 5 chân nối cổng quang điện với ổ A hoặc B của đồng hồ đo thời gian hiện số.</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10</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thu nhận số liệu</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1. Bộ thu nhận số liệu:  </w:t>
            </w:r>
            <w:r w:rsidRPr="00231F88">
              <w:rPr>
                <w:sz w:val="25"/>
                <w:szCs w:val="25"/>
              </w:rPr>
              <w:br/>
              <w:t xml:space="preserve"> Cấu hình tối thiểu:</w:t>
            </w:r>
            <w:r w:rsidRPr="00231F88">
              <w:rPr>
                <w:sz w:val="25"/>
                <w:szCs w:val="25"/>
              </w:rPr>
              <w:br/>
              <w:t>1.1 Màn hình:</w:t>
            </w:r>
            <w:r w:rsidRPr="00231F88">
              <w:rPr>
                <w:sz w:val="25"/>
                <w:szCs w:val="25"/>
              </w:rPr>
              <w:br/>
              <w:t>Sản phẩm đạt tiêu chuẩn ISO 9001:2015, ISO 14001:2015; ISO 45001:2018 và 50001:2018.</w:t>
            </w:r>
            <w:r w:rsidRPr="00231F88">
              <w:rPr>
                <w:sz w:val="25"/>
                <w:szCs w:val="25"/>
              </w:rPr>
              <w:br/>
              <w:t>Hệ điều hành: Android 13</w:t>
            </w:r>
            <w:r w:rsidRPr="00231F88">
              <w:rPr>
                <w:sz w:val="25"/>
                <w:szCs w:val="25"/>
              </w:rPr>
              <w:br/>
              <w:t>Hiển thị: Màn hình 8.7 inch, Độ phân giải: 800 x 1340 điểm ảnh. tần số quét 90Hz.</w:t>
            </w:r>
            <w:r w:rsidRPr="00231F88">
              <w:rPr>
                <w:sz w:val="25"/>
                <w:szCs w:val="25"/>
              </w:rPr>
              <w:br/>
              <w:t xml:space="preserve">Bộ nhớ RAM: Ram 4GB, </w:t>
            </w:r>
            <w:r w:rsidRPr="00231F88">
              <w:rPr>
                <w:sz w:val="25"/>
                <w:szCs w:val="25"/>
              </w:rPr>
              <w:br/>
              <w:t xml:space="preserve">Bộ nhớ người dùng: 64GB </w:t>
            </w:r>
            <w:r w:rsidRPr="00231F88">
              <w:rPr>
                <w:sz w:val="25"/>
                <w:szCs w:val="25"/>
              </w:rPr>
              <w:br/>
              <w:t>Bộ xử lý:  8 nhân, tốc độ 2.0- 2.2 GHz</w:t>
            </w:r>
            <w:r w:rsidRPr="00231F88">
              <w:rPr>
                <w:sz w:val="25"/>
                <w:szCs w:val="25"/>
              </w:rPr>
              <w:br/>
              <w:t>Bluetooth: V5.3</w:t>
            </w:r>
            <w:r w:rsidRPr="00231F88">
              <w:rPr>
                <w:sz w:val="25"/>
                <w:szCs w:val="25"/>
              </w:rPr>
              <w:br/>
              <w:t>Nguồn: Pin sạc 5100mAh, Pin có thời lượng đủ thực hiện các bài thí nghiệm.</w:t>
            </w:r>
            <w:r w:rsidRPr="00231F88">
              <w:rPr>
                <w:sz w:val="25"/>
                <w:szCs w:val="25"/>
              </w:rPr>
              <w:br/>
              <w:t>01 cổng SD để lưu kết quả đo của các cảm biến</w:t>
            </w:r>
            <w:r w:rsidRPr="00231F88">
              <w:rPr>
                <w:sz w:val="25"/>
                <w:szCs w:val="25"/>
              </w:rPr>
              <w:br/>
              <w:t>01 cổng USB để kết nối máy tính lưu trữ, phân tích và trình chiếu dữ liệu.</w:t>
            </w:r>
            <w:r w:rsidRPr="00231F88">
              <w:rPr>
                <w:sz w:val="25"/>
                <w:szCs w:val="25"/>
              </w:rPr>
              <w:br/>
              <w:t>Nguồn pin sạc, thời gian sử dụng 8h.</w:t>
            </w:r>
            <w:r w:rsidRPr="00231F88">
              <w:rPr>
                <w:sz w:val="25"/>
                <w:szCs w:val="25"/>
              </w:rPr>
              <w:br/>
              <w:t>1.2 Bộ kết nối:</w:t>
            </w:r>
            <w:r w:rsidRPr="00231F88">
              <w:rPr>
                <w:sz w:val="25"/>
                <w:szCs w:val="25"/>
              </w:rPr>
              <w:br/>
              <w:t>Mlab-C Bộ kết nối 08 cổng USB Type C kết nối có dây với các cảm biến.</w:t>
            </w:r>
            <w:r w:rsidRPr="00231F88">
              <w:rPr>
                <w:sz w:val="25"/>
                <w:szCs w:val="25"/>
              </w:rPr>
              <w:br/>
              <w:t>04 dây kết nối có cổng Type C ở 2 đầu</w:t>
            </w:r>
            <w:r w:rsidRPr="00231F88">
              <w:rPr>
                <w:sz w:val="25"/>
                <w:szCs w:val="25"/>
              </w:rPr>
              <w:br/>
              <w:t>2. Phần mềm bản quyền M-View:</w:t>
            </w:r>
            <w:r w:rsidRPr="00231F88">
              <w:rPr>
                <w:sz w:val="25"/>
                <w:szCs w:val="25"/>
              </w:rPr>
              <w:br/>
              <w:t>•        Có các công cụ phân tích dữ liệu:</w:t>
            </w:r>
            <w:r w:rsidRPr="00231F88">
              <w:rPr>
                <w:sz w:val="25"/>
                <w:szCs w:val="25"/>
              </w:rPr>
              <w:br/>
              <w:t>o        Tính giá trị chênh lệch giữa hai điểm đồ thị.</w:t>
            </w:r>
            <w:r w:rsidRPr="00231F88">
              <w:rPr>
                <w:sz w:val="25"/>
                <w:szCs w:val="25"/>
              </w:rPr>
              <w:br/>
              <w:t>o        Khớp hàm bậc 1, bậc 2, sin(), cos().</w:t>
            </w:r>
            <w:r w:rsidRPr="00231F88">
              <w:rPr>
                <w:sz w:val="25"/>
                <w:szCs w:val="25"/>
              </w:rPr>
              <w:br/>
              <w:t>o        Tính toán độ dốc của đồ thị, tính RMS, giá trị trung bình, độ lệch chuẩn, v.v.</w:t>
            </w:r>
            <w:r w:rsidRPr="00231F88">
              <w:rPr>
                <w:sz w:val="25"/>
                <w:szCs w:val="25"/>
              </w:rPr>
              <w:br/>
              <w:t>•        Phần mềm điều khiển và phân tích dữ liệu có thể tải về từ các kho ứng dụng; giao diện tiếng Việt, dễ sử dụng.</w:t>
            </w:r>
            <w:r w:rsidRPr="00231F88">
              <w:rPr>
                <w:sz w:val="25"/>
                <w:szCs w:val="25"/>
              </w:rPr>
              <w:br/>
              <w:t xml:space="preserve">•        Phần mềm có thể hoạt động trên Android, iOS, ChromeOS, Windows, macOS. </w:t>
            </w:r>
            <w:r w:rsidRPr="00231F88">
              <w:rPr>
                <w:sz w:val="25"/>
                <w:szCs w:val="25"/>
              </w:rPr>
              <w:br/>
              <w:t>•        Tự động nhận dạng và hiển thị tên, loại cảm biến khi kết nối.</w:t>
            </w:r>
            <w:r w:rsidRPr="00231F88">
              <w:rPr>
                <w:sz w:val="25"/>
                <w:szCs w:val="25"/>
              </w:rPr>
              <w:br/>
              <w:t>•        Có thể sử dụng nguồn điện hoặc pin; pin dung lượng tối thiểu 5100mAh, thời lượng đủ để thực hiện các bài thí nghiệm.</w:t>
            </w:r>
            <w:r w:rsidRPr="00231F88">
              <w:rPr>
                <w:sz w:val="25"/>
                <w:szCs w:val="25"/>
              </w:rPr>
              <w:br/>
              <w:t>•        Phần mềm lập trình: Cho phép người dùng thiết lập quy trình đọc dữ liệu cảm biến, điều khiển cơ cấu chấp hành, và thực hiện các phép tính logic (nếu – thì, lặp, tính toán).</w:t>
            </w:r>
            <w:r w:rsidRPr="00231F88">
              <w:rPr>
                <w:sz w:val="25"/>
                <w:szCs w:val="25"/>
              </w:rPr>
              <w:br/>
              <w:t>•        Có chế độ đo dao động ký (Oscilloscope Mode):</w:t>
            </w:r>
            <w:r w:rsidRPr="00231F88">
              <w:rPr>
                <w:sz w:val="25"/>
                <w:szCs w:val="25"/>
              </w:rPr>
              <w:br/>
            </w:r>
            <w:r w:rsidRPr="00231F88">
              <w:rPr>
                <w:sz w:val="25"/>
                <w:szCs w:val="25"/>
              </w:rPr>
              <w:lastRenderedPageBreak/>
              <w:t>o        Tốc độ lấy mẫu tối thiểu 5kHz.</w:t>
            </w:r>
            <w:r w:rsidRPr="00231F88">
              <w:rPr>
                <w:sz w:val="25"/>
                <w:szCs w:val="25"/>
              </w:rPr>
              <w:br/>
              <w:t>o        Hiển thị tín hiệu dạng sóng theo thời gian thực.</w:t>
            </w:r>
            <w:r w:rsidRPr="00231F88">
              <w:rPr>
                <w:sz w:val="25"/>
                <w:szCs w:val="25"/>
              </w:rPr>
              <w:br/>
              <w:t>•        Có chế độ kích hoạt đo có điều kiện: tự động dừng sau 1 khoảng thời gian hoặc khi đủ số mẫu quy định.</w:t>
            </w:r>
            <w:r w:rsidRPr="00231F88">
              <w:rPr>
                <w:sz w:val="25"/>
                <w:szCs w:val="25"/>
              </w:rPr>
              <w:br/>
              <w:t>•        Phần mềm cho phép hiệu chỉnh lại cảm biến theo các đầu đo chuẩn</w:t>
            </w:r>
            <w:r w:rsidRPr="00231F88">
              <w:rPr>
                <w:sz w:val="25"/>
                <w:szCs w:val="25"/>
              </w:rPr>
              <w:br/>
              <w:t>•        Giao diện đa ngôn ngữ (mặc định tiếng Việt, có thể chuyển sang tiếng Anh).</w:t>
            </w:r>
            <w:r w:rsidRPr="00231F88">
              <w:rPr>
                <w:sz w:val="25"/>
                <w:szCs w:val="25"/>
              </w:rPr>
              <w:br/>
              <w:t>•        Xuất dữ liệu dưới các định dạng chuẩn (CSV, Excel).</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11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Cảm biến điện thế</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Nhà sản xuất đáp ứng: ISO 9001:2015, ISO 45001:2018, ISO 14001: 2015.</w:t>
            </w:r>
            <w:r w:rsidRPr="00231F88">
              <w:rPr>
                <w:sz w:val="25"/>
                <w:szCs w:val="25"/>
              </w:rPr>
              <w:br/>
              <w:t>Sản phẩm đáp ứng tiêu chuẩn FCC, CE</w:t>
            </w:r>
            <w:r w:rsidRPr="00231F88">
              <w:rPr>
                <w:sz w:val="25"/>
                <w:szCs w:val="25"/>
              </w:rPr>
              <w:br/>
              <w:t>Đo điện thế xoay chiều (AC) tần số đến 1000Hz; một chiều (DC) theo thời gian thực.</w:t>
            </w:r>
            <w:r w:rsidRPr="00231F88">
              <w:rPr>
                <w:sz w:val="25"/>
                <w:szCs w:val="25"/>
              </w:rPr>
              <w:br/>
              <w:t>'Thang đo: Tối thiểu ± 12 V.Đo được điện áp hiệu dụng dòng điện xoay chiều.</w:t>
            </w:r>
            <w:r w:rsidRPr="00231F88">
              <w:rPr>
                <w:sz w:val="25"/>
                <w:szCs w:val="25"/>
              </w:rPr>
              <w:br/>
              <w:t xml:space="preserve">Độ phân giải: ± 0,01 V. </w:t>
            </w:r>
            <w:r w:rsidRPr="00231F88">
              <w:rPr>
                <w:sz w:val="25"/>
                <w:szCs w:val="25"/>
              </w:rPr>
              <w:br/>
              <w:t>Đo dòng điện xoay chiều (AC) tần số đến 1000Hz; một chiều (DC)  theo thời gian thực.</w:t>
            </w:r>
            <w:r w:rsidRPr="00231F88">
              <w:rPr>
                <w:sz w:val="25"/>
                <w:szCs w:val="25"/>
              </w:rPr>
              <w:br/>
              <w:t>Thang đo ± 2 A. Đo được cường độ hiệu dụng dòng điện xoay chiều.</w:t>
            </w:r>
            <w:r w:rsidRPr="00231F88">
              <w:rPr>
                <w:sz w:val="25"/>
                <w:szCs w:val="25"/>
              </w:rPr>
              <w:br/>
              <w:t>Độ phân giải: ± 1 mA.</w:t>
            </w:r>
            <w:r w:rsidRPr="00231F88">
              <w:rPr>
                <w:sz w:val="25"/>
                <w:szCs w:val="25"/>
              </w:rPr>
              <w:br/>
              <w:t>Đo, hiển thị đồng thời cả điện áp và dòng điện. Xuất được đồ thị dạng sóng trên Bộ thu nhận số liệu.</w:t>
            </w:r>
            <w:r w:rsidRPr="00231F88">
              <w:rPr>
                <w:sz w:val="25"/>
                <w:szCs w:val="25"/>
              </w:rPr>
              <w:br/>
              <w:t xml:space="preserve">Bộ xử lý tín hiệu vỏ hộp nhựa ABS, kích thước 90x70x28mm:  </w:t>
            </w:r>
            <w:r w:rsidRPr="00231F88">
              <w:rPr>
                <w:sz w:val="25"/>
                <w:szCs w:val="25"/>
              </w:rPr>
              <w:br/>
              <w:t>-Hiển thị: Màn hình LED hiển thị giá trụ U,I.</w:t>
            </w:r>
            <w:r w:rsidRPr="00231F88">
              <w:rPr>
                <w:sz w:val="25"/>
                <w:szCs w:val="25"/>
              </w:rPr>
              <w:br/>
              <w:t>- Chíp: 32 bit, tốc độ 240MHz, RAM 520kB</w:t>
            </w:r>
            <w:r w:rsidRPr="00231F88">
              <w:rPr>
                <w:sz w:val="25"/>
                <w:szCs w:val="25"/>
              </w:rPr>
              <w:br/>
              <w:t xml:space="preserve">- Cổng USB: Truyền số liệu và sạc pin  </w:t>
            </w:r>
            <w:r w:rsidRPr="00231F88">
              <w:rPr>
                <w:sz w:val="25"/>
                <w:szCs w:val="25"/>
              </w:rPr>
              <w:br/>
              <w:t>Kết nối :</w:t>
            </w:r>
            <w:r w:rsidRPr="00231F88">
              <w:rPr>
                <w:sz w:val="25"/>
                <w:szCs w:val="25"/>
              </w:rPr>
              <w:br/>
              <w:t>+ Kết nối không dây, Bộ thu nhận số liệu, Máy tính bảng/Smart phone Adroid,IOS, Mac OS, Chrome OS và Máy tính hệ Window</w:t>
            </w:r>
            <w:r w:rsidRPr="00231F88">
              <w:rPr>
                <w:sz w:val="25"/>
                <w:szCs w:val="25"/>
              </w:rPr>
              <w:br/>
              <w:t xml:space="preserve">+ Kết nối có dây thông qua cổng USB </w:t>
            </w:r>
            <w:r w:rsidRPr="00231F88">
              <w:rPr>
                <w:sz w:val="25"/>
                <w:szCs w:val="25"/>
              </w:rPr>
              <w:br/>
              <w:t>Nguồn: Pin xạc 1000mAh, tự động ngắt khi không dùng.Có đèn báo nguồn.</w:t>
            </w:r>
            <w:r w:rsidRPr="00231F88">
              <w:rPr>
                <w:sz w:val="25"/>
                <w:szCs w:val="25"/>
              </w:rPr>
              <w:br/>
              <w:t>Dây nối, đầu kẹp cá sấu hoặc bắp chuối.</w:t>
            </w:r>
            <w:r w:rsidRPr="00231F88">
              <w:rPr>
                <w:sz w:val="25"/>
                <w:szCs w:val="25"/>
              </w:rPr>
              <w:br/>
              <w:t>- Có QR code in trên vỏ để quét tải phần mềm về từ CH-Play và link để tải video, tài liệu hướng dẫn sử dụng.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Cảm biến dòng điện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Nhà sản xuất đáp ứng: ISO 9001:2015, ISO 45001:2018, ISO 14001: 2015, </w:t>
            </w:r>
            <w:r w:rsidRPr="00231F88">
              <w:rPr>
                <w:sz w:val="25"/>
                <w:szCs w:val="25"/>
              </w:rPr>
              <w:br/>
              <w:t>Sản phẩm đáp ứng tiêu chuẩn FCC, CE</w:t>
            </w:r>
            <w:r w:rsidRPr="00231F88">
              <w:rPr>
                <w:sz w:val="25"/>
                <w:szCs w:val="25"/>
              </w:rPr>
              <w:br/>
              <w:t>Đo dòng điện xoay chiều (AC) tần số đến 100Hz; một chiều (DC)  theo thời gian thực.</w:t>
            </w:r>
            <w:r w:rsidRPr="00231F88">
              <w:rPr>
                <w:sz w:val="25"/>
                <w:szCs w:val="25"/>
              </w:rPr>
              <w:br/>
              <w:t>Thang đo ± 2 A. Đo được cường độ hiệu dụng dòng điện xoay chiều.</w:t>
            </w:r>
            <w:r w:rsidRPr="00231F88">
              <w:rPr>
                <w:sz w:val="25"/>
                <w:szCs w:val="25"/>
              </w:rPr>
              <w:br/>
              <w:t>Độ phân giải: ± 1 mA.</w:t>
            </w:r>
            <w:r w:rsidRPr="00231F88">
              <w:rPr>
                <w:sz w:val="25"/>
                <w:szCs w:val="25"/>
              </w:rPr>
              <w:br/>
              <w:t>Xuất được đồ thị dạng sóng trên Bộ thu nhận số liệu.</w:t>
            </w:r>
            <w:r w:rsidRPr="00231F88">
              <w:rPr>
                <w:sz w:val="25"/>
                <w:szCs w:val="25"/>
              </w:rPr>
              <w:br/>
            </w:r>
            <w:r w:rsidRPr="00231F88">
              <w:rPr>
                <w:sz w:val="25"/>
                <w:szCs w:val="25"/>
              </w:rPr>
              <w:lastRenderedPageBreak/>
              <w:t xml:space="preserve">Bộ xử lý tín hiệu vỏ hộp nhựa ABS, kích thước 90x70x28mm: </w:t>
            </w:r>
            <w:r w:rsidRPr="00231F88">
              <w:rPr>
                <w:sz w:val="25"/>
                <w:szCs w:val="25"/>
              </w:rPr>
              <w:br/>
              <w:t>- Hiển thị: Màn hình LED.</w:t>
            </w:r>
            <w:r w:rsidRPr="00231F88">
              <w:rPr>
                <w:sz w:val="25"/>
                <w:szCs w:val="25"/>
              </w:rPr>
              <w:br/>
              <w:t>- Chíp: 32 bit, tốc độ 240MHz, RAM 520kB</w:t>
            </w:r>
            <w:r w:rsidRPr="00231F88">
              <w:rPr>
                <w:sz w:val="25"/>
                <w:szCs w:val="25"/>
              </w:rPr>
              <w:br/>
              <w:t xml:space="preserve">- Cổng USB: Truyền số liệu và sạc pin  </w:t>
            </w:r>
            <w:r w:rsidRPr="00231F88">
              <w:rPr>
                <w:sz w:val="25"/>
                <w:szCs w:val="25"/>
              </w:rPr>
              <w:br/>
              <w:t>Kết nối:</w:t>
            </w:r>
            <w:r w:rsidRPr="00231F88">
              <w:rPr>
                <w:sz w:val="25"/>
                <w:szCs w:val="25"/>
              </w:rPr>
              <w:br/>
              <w:t>+ Kết nối không dây, Bộ thu nhận số liệu, Máy tính bảng/Smart phone Adroid,IOS, Mac OS, ChromeOSvà Máy tính hệ Window</w:t>
            </w:r>
            <w:r w:rsidRPr="00231F88">
              <w:rPr>
                <w:sz w:val="25"/>
                <w:szCs w:val="25"/>
              </w:rPr>
              <w:br/>
              <w:t xml:space="preserve">+ Kết nối có dây thông qua cổng USB </w:t>
            </w:r>
            <w:r w:rsidRPr="00231F88">
              <w:rPr>
                <w:sz w:val="25"/>
                <w:szCs w:val="25"/>
              </w:rPr>
              <w:br/>
              <w:t>Nguồn: Pin xạc 1000mAh, tự động ngắt khi không dùng.Có đèn báo nguồn.</w:t>
            </w:r>
            <w:r w:rsidRPr="00231F88">
              <w:rPr>
                <w:sz w:val="25"/>
                <w:szCs w:val="25"/>
              </w:rPr>
              <w:br/>
              <w:t>Dây nối, đầu kẹp cá sấu hoặc bắp chuối.</w:t>
            </w:r>
            <w:r w:rsidRPr="00231F88">
              <w:rPr>
                <w:sz w:val="25"/>
                <w:szCs w:val="25"/>
              </w:rPr>
              <w:br/>
              <w:t>- Có QR code in trên vỏ để quét tải phần mềm về từ CH-Play và link để tải video, tài liệu hướng dẫn sử dụng.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13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thanh nam châm</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Kích thước (7x15x120) mm và (10x20x170) mm; bằng thép hợp kim, màu sơn 2 cực khác nhau.</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Biến trở con chạy</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Loại 20W-2A; Dây điện trở Φ0,5mm quấn 130 vòng trên lõi sứ tròn dài 20 cm đường kính 20mm. Hai đầu có 2 giá đỡ bằng sắt cố định lõi sứ; Con chạy bằng nhựa đúc chạy trên thanh trục Inox phi 4 mm có tiếp điểm bằng đồng trượt tiếp xúc tốt; Có 3 lỗ giắc cắm bằng đồng phi 4mm tương thích với dây nối. Tất cả được cố định trên đế gỗ kích thước 250x60x10mm có 4 chân đế bàng cao su</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Ampe kế một chiều</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Thang 1A nội trở 0,17 Ω/V; thang 3A nội trở 0,05 Ω/V; độ chia nhỏ nhất 0,1A; Đầu ra dạng ổ cắm bằng đồng tương thích với dây nối. Độ chính xác 2,5.</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Vôn kế một chiều</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Thang đo 6V và 12V; nội trở &gt;1000Ω/V. Độ chia nhỏ nhất 0,1V; độ chính xác 2,5; Đầu ra dạng ổ cắm bằng đồng tương thích với dây nối. Ghi đầy đủ các kí hiệu theo quy định.</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Nguồn sáng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Một bộ gồm:</w:t>
            </w:r>
            <w:r w:rsidRPr="00231F88">
              <w:rPr>
                <w:sz w:val="25"/>
                <w:szCs w:val="25"/>
              </w:rPr>
              <w:br/>
              <w:t>- Bộ gồm 4 đèn laser tạo các chùm tia song song và đồng phẳng, một chùm tia có thể thay đổi độ nghiêng mà vẫn đồng phẳng với các chùm tia còn lại; điện áp hoạt động 6 V một chiều; kích thước điểm sáng từ 1,2 mm đến 1,5 mm; có công tắc tắt mở cho từng đèn. Thiết bị có từ tính có thể gắn lên bảng thép. Đèn đảm bảo an toàn với thời gian thực hành;</w:t>
            </w:r>
            <w:r w:rsidRPr="00231F88">
              <w:rPr>
                <w:sz w:val="25"/>
                <w:szCs w:val="25"/>
              </w:rPr>
              <w:br/>
              <w:t>- Đèn 12V - 21W có bộ phận để tạo chùm tia song song, vỏ bằng nhôm hợp kim, có khe cài bản chắn sáng, có các vít điều chỉnh và hãm đèn, có trụ thép inox đường kính tối thiểu 6mm. Thiết bị có từ tính có thể gắn lên bảng thép</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Bút thử điện thông mạch</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Bút thử điện: 12-220V sử dụng điện áp AC và DC. Màn hình LED hiển thị</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19</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Nhiệt kế (lỏng)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Chia từ 0°C đến 100°C; độ chia nhỏ nhất 1°C. Thủy tinh Borosilicate 3.3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20</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Thấu kính hội tụ</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Bằng thủy tinh quang học, có tiêu cự f = 50 mm và f = 100 mm, đường kính  thấu kính 50mm. Khung thấu kính để chắn sáng bằng </w:t>
            </w:r>
            <w:r w:rsidRPr="00231F88">
              <w:rPr>
                <w:sz w:val="25"/>
                <w:szCs w:val="25"/>
              </w:rPr>
              <w:lastRenderedPageBreak/>
              <w:t>nhựa kích thước 90x90mm dày 2.5mm có giá và lỗ khoan giữa đáy để gắn trục inox Φ6mm, dài 80mm.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Thấu kính phân kì</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Bằng thủy tinh quang học f = -100 mm,đường kính  thấu kính 50mm. Khung thấu kính để chắn sáng bằng nhựa kích thước 90x90mm dày 2.5mm có giá và lỗ khoan giữa đáy để gắn trục inox Φ6mm, dài 80mm.</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Iodine (I2) - 5gr</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Hoá chất dùng chung</w:t>
            </w:r>
            <w:r w:rsidRPr="00231F88">
              <w:rPr>
                <w:sz w:val="25"/>
                <w:szCs w:val="25"/>
              </w:rPr>
              <w:br/>
              <w:t xml:space="preserve">- Tất cả hoá chất được đựng trong lọ nhựa hoặc lọ thuỷ tỉnh có nắp kín đảm bảo an toàn với từng loại hoả chất. Trên mỗi lọ đều có tem nhãn được ghi đầy đủ các nội dung: tên thông dụng, công thức hoá học, ưọng lượng hoặc thể tích, nồng độ, độ tinh khiết, hạn sử dụng, đơn vị cung cấp và các cảnh báo về bảo quản và an toàn. Nhãn đảm bảo không phaỉ màu, mất chữ và bám chắc vào lọ trong quá trình vận chuyển và sử dụng.                </w:t>
            </w:r>
            <w:r w:rsidRPr="00231F88">
              <w:rPr>
                <w:sz w:val="25"/>
                <w:szCs w:val="25"/>
              </w:rPr>
              <w:br/>
              <w:t>- Đối với cấc hoá chất độc như axit đậm đặc, brom... phải có cách thức đóng gói và bảo quản riêng.</w:t>
            </w:r>
            <w:r w:rsidRPr="00231F88">
              <w:rPr>
                <w:sz w:val="25"/>
                <w:szCs w:val="25"/>
              </w:rPr>
              <w:br/>
              <w:t xml:space="preserve">- Các lọ hoá chất được đóng gói trong các thùng có ngăn đựng đảm bảo an toàn khi vận chuyển và sừ dụng. </w:t>
            </w:r>
            <w:r w:rsidRPr="00231F88">
              <w:rPr>
                <w:sz w:val="25"/>
                <w:szCs w:val="25"/>
              </w:rPr>
              <w:br/>
              <w:t>- Đóng gói phù hợp cho tửng loại hóa chất cụ thể."</w:t>
            </w:r>
            <w:r w:rsidRPr="00231F88">
              <w:rPr>
                <w:sz w:val="25"/>
                <w:szCs w:val="25"/>
              </w:rPr>
              <w:br/>
              <w:t>- Xuất xứ: Việt Nam</w:t>
            </w:r>
            <w:r w:rsidRPr="00231F88">
              <w:rPr>
                <w:sz w:val="25"/>
                <w:szCs w:val="25"/>
              </w:rPr>
              <w:br/>
              <w:t xml:space="preserve">- Bảo hành: 1 năm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Glucozơ (kết tinh) (C6H12O6) - 100gr</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Hoá chất dùng chung</w:t>
            </w:r>
            <w:r w:rsidRPr="00231F88">
              <w:rPr>
                <w:sz w:val="25"/>
                <w:szCs w:val="25"/>
              </w:rPr>
              <w:br/>
              <w:t xml:space="preserve">- Tất cả hoá chất được đựng trong lọ nhựa hoặc lọ thuỷ tỉnh có nắp kín đảm bảo an toàn với từng loại hoả chất. Trên mỗi lọ đều có tem nhãn được ghi đầy đủ các nội dung: tên thông dụng, công thức hoá học, ưọng lượng hoặc thể tích, nồng độ, độ tinh khiết, hạn sử dụng, đơn vị cung cấp và các cảnh báo về bảo quản và an toàn. Nhãn đảm bảo không phaỉ màu, mất chữ và bám chắc vào lọ trong quá trình vận chuyển và sử dụng.                </w:t>
            </w:r>
            <w:r w:rsidRPr="00231F88">
              <w:rPr>
                <w:sz w:val="25"/>
                <w:szCs w:val="25"/>
              </w:rPr>
              <w:br/>
              <w:t>- Đối với cấc hoá chất độc như axit đậm đặc, brom... phải có cách thức đóng gói và bảo quản riêng.</w:t>
            </w:r>
            <w:r w:rsidRPr="00231F88">
              <w:rPr>
                <w:sz w:val="25"/>
                <w:szCs w:val="25"/>
              </w:rPr>
              <w:br/>
              <w:t xml:space="preserve">- Các lọ hoá chất được đóng gói trong các thùng có ngăn đựng đảm bảo an toàn khi vận chuyển và sừ dụng. </w:t>
            </w:r>
            <w:r w:rsidRPr="00231F88">
              <w:rPr>
                <w:sz w:val="25"/>
                <w:szCs w:val="25"/>
              </w:rPr>
              <w:br/>
              <w:t>- Đóng gói phù hợp cho tửng loại hóa chất cụ thể."</w:t>
            </w:r>
            <w:r w:rsidRPr="00231F88">
              <w:rPr>
                <w:sz w:val="25"/>
                <w:szCs w:val="25"/>
              </w:rPr>
              <w:br/>
              <w:t>- Xuất xứ: Việt Nam</w:t>
            </w:r>
            <w:r w:rsidRPr="00231F88">
              <w:rPr>
                <w:sz w:val="25"/>
                <w:szCs w:val="25"/>
              </w:rPr>
              <w:br/>
              <w:t xml:space="preserve">- Bảo hành: 1 năm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 xml:space="preserve">Giấy phenolphthalein </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Hoá chất dùng chung</w:t>
            </w:r>
            <w:r w:rsidRPr="00231F88">
              <w:rPr>
                <w:sz w:val="25"/>
                <w:szCs w:val="25"/>
              </w:rPr>
              <w:br/>
              <w:t xml:space="preserve">- Tất cả hoá chất được đựng trong lọ nhựa hoặc lọ thuỷ tỉnh có nắp kín đảm bảo an toàn với từng loại hoả chất. Trên mỗi lọ đều có tem nhãn được ghi đầy đủ các nội dung: tên thông dụng, công thức hoá học, ưọng lượng hoặc thể tích, nồng độ, độ tinh khiết, hạn sử dụng, đơn vị cung cấp và các cảnh báo về bảo quản và an toàn. Nhãn đảm bảo không phaỉ màu, mất chữ và bám chắc vào lọ trong quá trình vận chuyển và sử dụng.                </w:t>
            </w:r>
            <w:r w:rsidRPr="00231F88">
              <w:rPr>
                <w:sz w:val="25"/>
                <w:szCs w:val="25"/>
              </w:rPr>
              <w:br/>
            </w:r>
            <w:r w:rsidRPr="00231F88">
              <w:rPr>
                <w:sz w:val="25"/>
                <w:szCs w:val="25"/>
              </w:rPr>
              <w:lastRenderedPageBreak/>
              <w:t>- Đối với cấc hoá chất độc như axit đậm đặc, brom... phải có cách thức đóng gói và bảo quản riêng.</w:t>
            </w:r>
            <w:r w:rsidRPr="00231F88">
              <w:rPr>
                <w:sz w:val="25"/>
                <w:szCs w:val="25"/>
              </w:rPr>
              <w:br/>
              <w:t xml:space="preserve">- Các lọ hoá chất được đóng gói trong các thùng có ngăn đựng đảm bảo an toàn khi vận chuyển và sừ dụng. </w:t>
            </w:r>
            <w:r w:rsidRPr="00231F88">
              <w:rPr>
                <w:sz w:val="25"/>
                <w:szCs w:val="25"/>
              </w:rPr>
              <w:br/>
              <w:t>- Đóng gói phù hợp cho tửng loại hóa chất cụ thể."</w:t>
            </w:r>
            <w:r w:rsidRPr="00231F88">
              <w:rPr>
                <w:sz w:val="25"/>
                <w:szCs w:val="25"/>
              </w:rPr>
              <w:br/>
              <w:t>- Xuất xứ: Việt Nam</w:t>
            </w:r>
            <w:r w:rsidRPr="00231F88">
              <w:rPr>
                <w:sz w:val="25"/>
                <w:szCs w:val="25"/>
              </w:rPr>
              <w:br/>
              <w:t xml:space="preserve">- Bảo hành: 1 năm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Nước oxi già y tế (3%) - 200ml</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Hoá chất dùng chung</w:t>
            </w:r>
            <w:r w:rsidRPr="00231F88">
              <w:rPr>
                <w:sz w:val="25"/>
                <w:szCs w:val="25"/>
              </w:rPr>
              <w:br/>
              <w:t xml:space="preserve">- Tất cả hoá chất được đựng trong lọ nhựa hoặc lọ thuỷ tỉnh có nắp kín đảm bảo an toàn với từng loại hoả chất. Trên mỗi lọ đều có tem nhãn được ghi đầy đủ các nội dung: tên thông dụng, công thức hoá học, ưọng lượng hoặc thể tích, nồng độ, độ tinh khiết, hạn sử dụng, đơn vị cung cấp và các cảnh báo về bảo quản và an toàn. Nhãn đảm bảo không phaỉ màu, mất chữ và bám chắc vào lọ trong quá trình vận chuyển và sử dụng.                </w:t>
            </w:r>
            <w:r w:rsidRPr="00231F88">
              <w:rPr>
                <w:sz w:val="25"/>
                <w:szCs w:val="25"/>
              </w:rPr>
              <w:br/>
              <w:t>- Đối với cấc hoá chất độc như axit đậm đặc, brom... phải có cách thức đóng gói và bảo quản riêng.</w:t>
            </w:r>
            <w:r w:rsidRPr="00231F88">
              <w:rPr>
                <w:sz w:val="25"/>
                <w:szCs w:val="25"/>
              </w:rPr>
              <w:br/>
              <w:t xml:space="preserve">- Các lọ hoá chất được đóng gói trong các thùng có ngăn đựng đảm bảo an toàn khi vận chuyển và sừ dụng. </w:t>
            </w:r>
            <w:r w:rsidRPr="00231F88">
              <w:rPr>
                <w:sz w:val="25"/>
                <w:szCs w:val="25"/>
              </w:rPr>
              <w:br/>
              <w:t>- Đóng gói phù hợp cho tửng loại hóa chất cụ thể."</w:t>
            </w:r>
            <w:r w:rsidRPr="00231F88">
              <w:rPr>
                <w:sz w:val="25"/>
                <w:szCs w:val="25"/>
              </w:rPr>
              <w:br/>
              <w:t>- Xuất xứ: Việt Nam</w:t>
            </w:r>
            <w:r w:rsidRPr="00231F88">
              <w:rPr>
                <w:sz w:val="25"/>
                <w:szCs w:val="25"/>
              </w:rPr>
              <w:br/>
              <w:t xml:space="preserve">- Bảo hành: 1 năm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Thiết bị đo tốc độ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01 Xe lăn : Bằng nhựa, kích thước (85x50x22)mm, có gắn 4 bánh xe để chuyển động, đầu xe có móc. Trên xe gắn trụ nhôm phi 8, dài 60mm. Sử dụng đọc tốc độ khi qua cổng quang.</w:t>
            </w:r>
            <w:r w:rsidRPr="00231F88">
              <w:rPr>
                <w:sz w:val="25"/>
                <w:szCs w:val="25"/>
              </w:rPr>
              <w:br/>
              <w:t xml:space="preserve">TBDC không tính trong giá thành: </w:t>
            </w:r>
            <w:r w:rsidRPr="00231F88">
              <w:rPr>
                <w:sz w:val="25"/>
                <w:szCs w:val="25"/>
              </w:rPr>
              <w:br/>
              <w:t>'01 Máng trượt : Sử dụng chung với Giá quang học</w:t>
            </w:r>
            <w:r w:rsidRPr="00231F88">
              <w:rPr>
                <w:sz w:val="25"/>
                <w:szCs w:val="25"/>
              </w:rPr>
              <w:br/>
              <w:t>Cổng quang (TBDC)</w:t>
            </w:r>
            <w:r w:rsidRPr="00231F88">
              <w:rPr>
                <w:sz w:val="25"/>
                <w:szCs w:val="25"/>
              </w:rPr>
              <w:br/>
              <w:t>Bộ đọc cổng quang (TBDC)</w:t>
            </w:r>
            <w:r w:rsidRPr="00231F88">
              <w:rPr>
                <w:sz w:val="25"/>
                <w:szCs w:val="25"/>
              </w:rPr>
              <w:br/>
              <w:t>Đồng hồ bấm giây (TBDC)</w:t>
            </w:r>
            <w:r w:rsidRPr="00231F88">
              <w:rPr>
                <w:sz w:val="25"/>
                <w:szCs w:val="25"/>
              </w:rPr>
              <w:br/>
              <w:t>Giá thí nghiệm (TBDC)</w:t>
            </w:r>
            <w:r w:rsidRPr="00231F88">
              <w:rPr>
                <w:sz w:val="25"/>
                <w:szCs w:val="25"/>
              </w:rPr>
              <w:br/>
              <w:t>Giấy chứng nhận giám định phù hợp TT38/2021/TT-BGDĐT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thí nghiệm tạo âm thanh</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Trống có đường kính tối thiểu Ф 180 mm, cao tối thiểu 200 mm, dùi gõ thích hợp với trống;</w:t>
            </w:r>
            <w:r w:rsidRPr="00231F88">
              <w:rPr>
                <w:sz w:val="25"/>
                <w:szCs w:val="25"/>
              </w:rPr>
              <w:br/>
              <w:t>Âm thoa chuẩn dài tối thiểu 200 mm, búa gõ thích hợp bằng cao su.</w:t>
            </w:r>
            <w:r w:rsidRPr="00231F88">
              <w:rPr>
                <w:sz w:val="25"/>
                <w:szCs w:val="25"/>
              </w:rPr>
              <w:br/>
              <w:t>Sản phẩm đạt tiêu chuẩn chứng nhận: ISO 45001: 2018, ISO 14001:2015, ISO 9001: 2015</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28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thí nghiệm về sóng âm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Nhà sản xuất đáp ứng: ISO 9001:2015, ISO 45001:2018, ISO 14001: 2015.</w:t>
            </w:r>
            <w:r w:rsidRPr="00231F88">
              <w:rPr>
                <w:sz w:val="25"/>
                <w:szCs w:val="25"/>
              </w:rPr>
              <w:br/>
              <w:t>'Gồm:</w:t>
            </w:r>
            <w:r w:rsidRPr="00231F88">
              <w:rPr>
                <w:sz w:val="25"/>
                <w:szCs w:val="25"/>
              </w:rPr>
              <w:br/>
              <w:t>- Cảm biến âm thanh:</w:t>
            </w:r>
            <w:r w:rsidRPr="00231F88">
              <w:rPr>
                <w:sz w:val="25"/>
                <w:szCs w:val="25"/>
              </w:rPr>
              <w:br/>
              <w:t>Sản phẩm đáp ứng tiêu chuẩn FCC, CE.</w:t>
            </w:r>
            <w:r w:rsidRPr="00231F88">
              <w:rPr>
                <w:sz w:val="25"/>
                <w:szCs w:val="25"/>
              </w:rPr>
              <w:br/>
              <w:t>Đo tần số  20~20000 Hz</w:t>
            </w:r>
            <w:r w:rsidRPr="00231F88">
              <w:rPr>
                <w:sz w:val="25"/>
                <w:szCs w:val="25"/>
              </w:rPr>
              <w:br/>
            </w:r>
            <w:r w:rsidRPr="00231F88">
              <w:rPr>
                <w:sz w:val="25"/>
                <w:szCs w:val="25"/>
              </w:rPr>
              <w:lastRenderedPageBreak/>
              <w:t xml:space="preserve">- Đo mức cường độ âm thanh: 40 dB đến 110 dB. Độ phân giải: 0.1 dBA </w:t>
            </w:r>
            <w:r w:rsidRPr="00231F88">
              <w:rPr>
                <w:sz w:val="25"/>
                <w:szCs w:val="25"/>
              </w:rPr>
              <w:br/>
              <w:t>- Sử dụng phần mềm Tiếng Việt cho phép hiển thị đồ thị dạng sóng theo thời gian thực, xác định được tần số và mức cường độ của âm.</w:t>
            </w:r>
            <w:r w:rsidRPr="00231F88">
              <w:rPr>
                <w:sz w:val="25"/>
                <w:szCs w:val="25"/>
              </w:rPr>
              <w:br/>
              <w:t>-Màn hình LED hiển thị đồng thời tần số và mức cường độ âm thanh.</w:t>
            </w:r>
            <w:r w:rsidRPr="00231F88">
              <w:rPr>
                <w:sz w:val="25"/>
                <w:szCs w:val="25"/>
              </w:rPr>
              <w:br/>
              <w:t xml:space="preserve">- Bộ xử lý tín hiệu vỏ hộp nhựa ABS, kích thước 90x70x28mm:  </w:t>
            </w:r>
            <w:r w:rsidRPr="00231F88">
              <w:rPr>
                <w:sz w:val="25"/>
                <w:szCs w:val="25"/>
              </w:rPr>
              <w:br/>
              <w:t>+ Chíp: 32 bit, tốc độ 240MHz, RAM 520kB</w:t>
            </w:r>
            <w:r w:rsidRPr="00231F88">
              <w:rPr>
                <w:sz w:val="25"/>
                <w:szCs w:val="25"/>
              </w:rPr>
              <w:br/>
              <w:t xml:space="preserve">+ Cổng USB: Truyền số liệu và sạc pin  </w:t>
            </w:r>
            <w:r w:rsidRPr="00231F88">
              <w:rPr>
                <w:sz w:val="25"/>
                <w:szCs w:val="25"/>
              </w:rPr>
              <w:br/>
              <w:t>Kết nối với Bộ thu nhận số liệu, Máy tính bảng/Smart phone Android, IOS, Mac OS, Chrome OS và Máy tính hệ Window bằng phương thức:</w:t>
            </w:r>
            <w:r w:rsidRPr="00231F88">
              <w:rPr>
                <w:sz w:val="25"/>
                <w:szCs w:val="25"/>
              </w:rPr>
              <w:br/>
              <w:t>+ Kết nối không dây</w:t>
            </w:r>
            <w:r w:rsidRPr="00231F88">
              <w:rPr>
                <w:sz w:val="25"/>
                <w:szCs w:val="25"/>
              </w:rPr>
              <w:br/>
              <w:t xml:space="preserve">+ Kết nối có dây thông qua cổng USB dùng cho Android, Window </w:t>
            </w:r>
            <w:r w:rsidRPr="00231F88">
              <w:rPr>
                <w:sz w:val="25"/>
                <w:szCs w:val="25"/>
              </w:rPr>
              <w:br/>
              <w:t>Nguồn: Pin xạc 1000mAh, tự động ngắt khi không dùng.Có đèn báo nguồn.</w:t>
            </w:r>
            <w:r w:rsidRPr="00231F88">
              <w:rPr>
                <w:sz w:val="25"/>
                <w:szCs w:val="25"/>
              </w:rPr>
              <w:br/>
              <w:t>- Có QR code in trên vỏ để quét tải phần mềm về từ CH-Play và link để tải video, tài liệu hướng dẫn sử dụng.</w:t>
            </w:r>
            <w:r w:rsidRPr="00231F88">
              <w:rPr>
                <w:sz w:val="25"/>
                <w:szCs w:val="25"/>
              </w:rPr>
              <w:br/>
              <w:t>- Loa mini; ống dẫn hướng âm thanh chất liệu nhựa trong, dài tối thiểu 62 cm; có 2 giá đỡ bằng nhau.</w:t>
            </w:r>
            <w:r w:rsidRPr="00231F88">
              <w:rPr>
                <w:sz w:val="25"/>
                <w:szCs w:val="25"/>
              </w:rPr>
              <w:br/>
              <w:t>-  TBDC không tính trong giá thành: Máy phát âm tần (TBDC)</w:t>
            </w:r>
            <w:r w:rsidRPr="00231F88">
              <w:rPr>
                <w:sz w:val="25"/>
                <w:szCs w:val="25"/>
              </w:rPr>
              <w:br/>
              <w:t>Giấy chứng nhận giám định phù hợp TT38/2021/TT-BGDĐT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29</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thí nghiệm thu năng lượng ánh sáng</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Gồm: Pin mặt trời có thể tạo ra điện áp tối thiểu 2V. 4 giá đỡ bằng  nhựa có gắn jack cắm bắp chuối 4mm và được lắp đặt các linh kiện: Bóng đèn led,Bóng đèn sợi đốt, Còi, Động cơ DC. Dây nối và giá lắp thành bộ.</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30</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thí nghiệm về ánh sáng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Bao gồm: </w:t>
            </w:r>
            <w:r w:rsidRPr="00231F88">
              <w:rPr>
                <w:sz w:val="25"/>
                <w:szCs w:val="25"/>
              </w:rPr>
              <w:br/>
              <w:t>Gương phẳng kích thước (200x150x3) mm. Được gắn lên giá đỡ nhựa có gắn nam châm cố định</w:t>
            </w:r>
            <w:r w:rsidRPr="00231F88">
              <w:rPr>
                <w:sz w:val="25"/>
                <w:szCs w:val="25"/>
              </w:rPr>
              <w:br/>
              <w:t xml:space="preserve">Bàn phẳng bằng nhựa dày 5mm, có gắn thước chia độ từ 0-180° chất liệu nam châm có thể cố định được gương phẳng </w:t>
            </w:r>
            <w:r w:rsidRPr="00231F88">
              <w:rPr>
                <w:sz w:val="25"/>
                <w:szCs w:val="25"/>
              </w:rPr>
              <w:br/>
              <w:t>Khe chắn sáng 1 khe bằng thép mạ</w:t>
            </w:r>
            <w:r w:rsidRPr="00231F88">
              <w:rPr>
                <w:sz w:val="25"/>
                <w:szCs w:val="25"/>
              </w:rPr>
              <w:br/>
              <w:t>- TBDC không tính trong giá thành: Nguồn sáng (TBDC)</w:t>
            </w:r>
            <w:r w:rsidRPr="00231F88">
              <w:rPr>
                <w:sz w:val="25"/>
                <w:szCs w:val="25"/>
              </w:rPr>
              <w:br/>
              <w:t>Giấy chứng nhận giám định phù hợp TT38/2021/TT-BGDĐT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thí nghiệm quang hợp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Gồm: </w:t>
            </w:r>
            <w:r w:rsidRPr="00231F88">
              <w:rPr>
                <w:sz w:val="25"/>
                <w:szCs w:val="25"/>
              </w:rPr>
              <w:br/>
              <w:t>- Đĩa petri; Panh (loại thông dụng, bằng inox); hộp nhựa màu trắng trong; Cồn 70 độ (500ml); Dung dịch iode (1%) (100ml).</w:t>
            </w:r>
            <w:r w:rsidRPr="00231F88">
              <w:rPr>
                <w:sz w:val="25"/>
                <w:szCs w:val="25"/>
              </w:rPr>
              <w:br/>
              <w:t>- TBDC không tính trong giá thành: Đèn cồn, cốc thủy tinh loại 250 ml, pipet (TBDC)</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 xml:space="preserve">Bộ dụng cụ thí nghiệm hô hấp tế </w:t>
            </w:r>
            <w:r w:rsidRPr="00231F88">
              <w:rPr>
                <w:sz w:val="25"/>
                <w:szCs w:val="25"/>
              </w:rPr>
              <w:lastRenderedPageBreak/>
              <w:t>bào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lastRenderedPageBreak/>
              <w:t>Gồm:</w:t>
            </w:r>
            <w:r w:rsidRPr="00231F88">
              <w:rPr>
                <w:sz w:val="25"/>
                <w:szCs w:val="25"/>
              </w:rPr>
              <w:br/>
              <w:t>- Bình thủy tinh dung tích 1 lít;</w:t>
            </w:r>
            <w:r w:rsidRPr="00231F88">
              <w:rPr>
                <w:sz w:val="25"/>
                <w:szCs w:val="25"/>
              </w:rPr>
              <w:br/>
            </w:r>
            <w:r w:rsidRPr="00231F88">
              <w:rPr>
                <w:sz w:val="25"/>
                <w:szCs w:val="25"/>
              </w:rPr>
              <w:lastRenderedPageBreak/>
              <w:t>- Dây kim loại có giá đỡ nến; 2 cây nến nhỏ.</w:t>
            </w:r>
            <w:r w:rsidRPr="00231F88">
              <w:rPr>
                <w:sz w:val="25"/>
                <w:szCs w:val="25"/>
              </w:rPr>
              <w:br/>
              <w:t>- Nút cao su không khoan lỗ</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33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chứng minh thân vận chuyển nước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xml:space="preserve">Gồm: </w:t>
            </w:r>
            <w:r w:rsidRPr="00231F88">
              <w:rPr>
                <w:sz w:val="25"/>
                <w:szCs w:val="25"/>
              </w:rPr>
              <w:br/>
              <w:t xml:space="preserve">- 1 con dao nhỏ (loại thông dụng); </w:t>
            </w:r>
            <w:r w:rsidRPr="00231F88">
              <w:rPr>
                <w:sz w:val="25"/>
                <w:szCs w:val="25"/>
              </w:rPr>
              <w:br/>
              <w:t xml:space="preserve">- 2 lọ phẩm màu (màu xanh và màu đỏ); </w:t>
            </w:r>
            <w:r w:rsidRPr="00231F88">
              <w:rPr>
                <w:sz w:val="25"/>
                <w:szCs w:val="25"/>
              </w:rPr>
              <w:br/>
              <w:t>'- TBDC không tính trong giá thành: 2 cốc thuỷ tinh loại 250 ml (TBDC)</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thí nghiệm chứng minh lá thoát hơi nước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Gồm:</w:t>
            </w:r>
            <w:r w:rsidRPr="00231F88">
              <w:rPr>
                <w:sz w:val="25"/>
                <w:szCs w:val="25"/>
              </w:rPr>
              <w:br/>
              <w:t>- Cân thăng bằng (loại thông dụng với các quả cân 100, 200,300g).</w:t>
            </w:r>
            <w:r w:rsidRPr="00231F88">
              <w:rPr>
                <w:sz w:val="25"/>
                <w:szCs w:val="25"/>
              </w:rPr>
              <w:br/>
              <w:t>- TBDC không tính trong giá thành: 02 Bình tam giác (Loại 250 ml) (TBDC).</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 xml:space="preserve">Phần mềm 3D mô phỏng cách âm thanh truyền đi trong các môi trường khác nhau </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Cho phép: - Quan sát được sự thay đổi chuyển động của các hạt khi tạo ra/truyền âm thanh (có tương tác với các mẫu vật trong mô hình để tạo tiếng động);</w:t>
            </w:r>
            <w:r w:rsidRPr="00231F88">
              <w:rPr>
                <w:sz w:val="25"/>
                <w:szCs w:val="25"/>
              </w:rPr>
              <w:br/>
              <w:t xml:space="preserve">  - Kết luận được môi trường nào truyền âm thanh tốt/kém hơn.</w:t>
            </w:r>
            <w:r w:rsidRPr="00231F88">
              <w:rPr>
                <w:sz w:val="25"/>
                <w:szCs w:val="25"/>
              </w:rPr>
              <w:br/>
              <w:t>- Phần mềm 3D có thể hoạt động trên nhiều thiết bị như máy tính bàn, laptop, điện thoại, máy tính bảng, tivi và màn hình tương tác.</w:t>
            </w:r>
            <w:r w:rsidRPr="00231F88">
              <w:rPr>
                <w:sz w:val="25"/>
                <w:szCs w:val="25"/>
              </w:rPr>
              <w:br/>
              <w:t>- Phần mềm hỗ trợ cả tiếng anh và tiếng việt.</w:t>
            </w:r>
            <w:r w:rsidRPr="00231F88">
              <w:rPr>
                <w:sz w:val="25"/>
                <w:szCs w:val="25"/>
              </w:rPr>
              <w:br/>
              <w:t>- Hướng dẫn sử dụng phần mềm được cung cấp qua video hướng dẫn, dễ dàng hướng dẫn giáo viên và học sinh sử dụng hiệu quả. Hệ thống tự động hóa cài đặt giúp thao tác chỉ bằng một nhấp chuột duy nhất, đơn giản và tiết kiệm thời gian.</w:t>
            </w:r>
            <w:r w:rsidRPr="00231F88">
              <w:rPr>
                <w:sz w:val="25"/>
                <w:szCs w:val="25"/>
              </w:rPr>
              <w:br/>
              <w:t>- Được đóng hộp có kích thước 8 x 8 x 2 cm, chất liệu I300</w:t>
            </w:r>
            <w:r w:rsidRPr="00231F88">
              <w:rPr>
                <w:sz w:val="25"/>
                <w:szCs w:val="25"/>
              </w:rPr>
              <w:br/>
              <w:t>- Phần mềm được chứa trong 1 USB:</w:t>
            </w:r>
            <w:r w:rsidRPr="00231F88">
              <w:rPr>
                <w:sz w:val="25"/>
                <w:szCs w:val="25"/>
              </w:rPr>
              <w:br/>
              <w:t>+ Kết nối: USB 2.0/ USB 3.0</w:t>
            </w:r>
            <w:r w:rsidRPr="00231F88">
              <w:rPr>
                <w:sz w:val="25"/>
                <w:szCs w:val="25"/>
              </w:rPr>
              <w:br/>
              <w:t xml:space="preserve">+ Chứa bộ cài, dữ liệu và mã key kích hoạt sử dụng phần mềm </w:t>
            </w:r>
            <w:r w:rsidRPr="00231F88">
              <w:rPr>
                <w:sz w:val="25"/>
                <w:szCs w:val="25"/>
              </w:rPr>
              <w:br/>
              <w:t>+ Bảo mật dữ liệu, chống sao chép</w:t>
            </w:r>
            <w:r w:rsidRPr="00231F88">
              <w:rPr>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sz w:val="25"/>
                <w:szCs w:val="25"/>
              </w:rPr>
              <w:br/>
              <w:t>- Nhà sản xuất có giấy chứng nhận đăng ký nhãn hiệu.</w:t>
            </w:r>
            <w:r w:rsidRPr="00231F88">
              <w:rPr>
                <w:sz w:val="25"/>
                <w:szCs w:val="25"/>
              </w:rPr>
              <w:br/>
              <w:t>- Nhà sản xuất được cấp giấy xác nhận đăng ký hoạt động phát hành xuất bản phẩm.</w:t>
            </w:r>
            <w:r w:rsidRPr="00231F88">
              <w:rPr>
                <w:sz w:val="25"/>
                <w:szCs w:val="25"/>
              </w:rPr>
              <w:br/>
              <w:t>- Giấy xác nhận Đăng ký hoạt động xuất bản/phát hành xuất bản phẩm điện tử của Nhà Xuất bản.</w:t>
            </w:r>
            <w:r w:rsidRPr="00231F88">
              <w:rPr>
                <w:sz w:val="25"/>
                <w:szCs w:val="25"/>
              </w:rPr>
              <w:br/>
              <w:t>- Nhà Xuất bản cấp phép xuất bản đạt tiêu chuẩn về Hệ thống quản lý chất lượng phù hợp Tiêu chuẩn quốc gia TCVN ISO 9001:2015.</w:t>
            </w:r>
            <w:r w:rsidRPr="00231F88">
              <w:rPr>
                <w:sz w:val="25"/>
                <w:szCs w:val="25"/>
              </w:rPr>
              <w:br/>
              <w:t>- Giấy chứng nhận đăng ký bản quyền tác giả.</w:t>
            </w:r>
            <w:r w:rsidRPr="00231F88">
              <w:rPr>
                <w:sz w:val="25"/>
                <w:szCs w:val="25"/>
              </w:rPr>
              <w:br/>
              <w:t xml:space="preserve">- Người quản lí bộ phận sản xuất xuất bản phẩm có chứng chỉ nghiệp </w:t>
            </w:r>
            <w:r w:rsidRPr="00231F88">
              <w:rPr>
                <w:sz w:val="25"/>
                <w:szCs w:val="25"/>
              </w:rPr>
              <w:lastRenderedPageBreak/>
              <w:t>vụ biên tập xuất bản, lãnh đạo và quản lý xuất bản.</w:t>
            </w:r>
            <w:r w:rsidRPr="00231F88">
              <w:rPr>
                <w:sz w:val="25"/>
                <w:szCs w:val="25"/>
              </w:rPr>
              <w:br/>
              <w:t>- Người đứng đầu cơ quan, đơn vị sản xuất được cấp chứng chỉ Bồi dưỡng nghiệp vụ kinh doanh xuất bản phẩm theo Điểm a Khoản 3 Điều 36 Luật Xuất bản.</w:t>
            </w:r>
            <w:r w:rsidRPr="00231F88">
              <w:rPr>
                <w:sz w:val="25"/>
                <w:szCs w:val="25"/>
              </w:rPr>
              <w:br/>
              <w:t xml:space="preserve">- Bảo hành: 02 năm </w:t>
            </w:r>
            <w:r w:rsidRPr="00231F88">
              <w:rPr>
                <w:sz w:val="25"/>
                <w:szCs w:val="25"/>
              </w:rPr>
              <w:br/>
              <w:t>- Đạt chứng nhận ISO 9001:2015, ISO 45001:2018, ISO 14001: 2015, ISO/IEC 27001:2022.</w:t>
            </w:r>
            <w:r w:rsidRPr="00231F88">
              <w:rPr>
                <w:sz w:val="25"/>
                <w:szCs w:val="25"/>
              </w:rPr>
              <w:br/>
              <w:t xml:space="preserve">- 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36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 xml:space="preserve">Phần mềm 3D mô phỏng sự phản xạ </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Cho phép:</w:t>
            </w:r>
            <w:r w:rsidRPr="00231F88">
              <w:rPr>
                <w:sz w:val="25"/>
                <w:szCs w:val="25"/>
              </w:rPr>
              <w:br/>
              <w:t xml:space="preserve"> - Quan sát hiện tượng phản xạ ánh sáng;</w:t>
            </w:r>
            <w:r w:rsidRPr="00231F88">
              <w:rPr>
                <w:sz w:val="25"/>
                <w:szCs w:val="25"/>
              </w:rPr>
              <w:br/>
              <w:t xml:space="preserve"> - Thao tác thay đổi góc tới dẫn đến thay đổi góc phản xạ.</w:t>
            </w:r>
            <w:r w:rsidRPr="00231F88">
              <w:rPr>
                <w:sz w:val="25"/>
                <w:szCs w:val="25"/>
              </w:rPr>
              <w:br/>
              <w:t>- Phần mềm 3D có thể hoạt động trên nhiều thiết bị như máy tính bàn, laptop, điện thoại, máy tính bảng, tivi và màn hình tương tác.</w:t>
            </w:r>
            <w:r w:rsidRPr="00231F88">
              <w:rPr>
                <w:sz w:val="25"/>
                <w:szCs w:val="25"/>
              </w:rPr>
              <w:br/>
              <w:t>- Phần mềm hỗ trợ cả tiếng anh và tiếng việt.</w:t>
            </w:r>
            <w:r w:rsidRPr="00231F88">
              <w:rPr>
                <w:sz w:val="25"/>
                <w:szCs w:val="25"/>
              </w:rPr>
              <w:br/>
              <w:t>- Hướng dẫn sử dụng phần mềm được cung cấp qua video hướng dẫn, dễ dàng hướng dẫn giáo viên và học sinh sử dụng hiệu quả. Hệ thống tự động hóa cài đặt giúp thao tác chỉ bằng một nhấp chuột duy nhất, đơn giản và tiết kiệm thời gian.</w:t>
            </w:r>
            <w:r w:rsidRPr="00231F88">
              <w:rPr>
                <w:sz w:val="25"/>
                <w:szCs w:val="25"/>
              </w:rPr>
              <w:br/>
              <w:t>- Được đóng hộp có kích thước 8 x 8 x 2 cm, chất liệu I300</w:t>
            </w:r>
            <w:r w:rsidRPr="00231F88">
              <w:rPr>
                <w:sz w:val="25"/>
                <w:szCs w:val="25"/>
              </w:rPr>
              <w:br/>
              <w:t>- Phần mềm được chứa trong 1 USB:</w:t>
            </w:r>
            <w:r w:rsidRPr="00231F88">
              <w:rPr>
                <w:sz w:val="25"/>
                <w:szCs w:val="25"/>
              </w:rPr>
              <w:br/>
              <w:t>+ Kết nối: USB 2.0/ USB 3.0</w:t>
            </w:r>
            <w:r w:rsidRPr="00231F88">
              <w:rPr>
                <w:sz w:val="25"/>
                <w:szCs w:val="25"/>
              </w:rPr>
              <w:br/>
              <w:t xml:space="preserve">+ Chứa bộ cài, dữ liệu và mã key kích hoạt sử dụng phần mềm </w:t>
            </w:r>
            <w:r w:rsidRPr="00231F88">
              <w:rPr>
                <w:sz w:val="25"/>
                <w:szCs w:val="25"/>
              </w:rPr>
              <w:br/>
              <w:t>+ Bảo mật dữ liệu, chống sao chép</w:t>
            </w:r>
            <w:r w:rsidRPr="00231F88">
              <w:rPr>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sz w:val="25"/>
                <w:szCs w:val="25"/>
              </w:rPr>
              <w:br/>
              <w:t>- Nhà sản xuất có giấy chứng nhận đăng ký nhãn hiệu.</w:t>
            </w:r>
            <w:r w:rsidRPr="00231F88">
              <w:rPr>
                <w:sz w:val="25"/>
                <w:szCs w:val="25"/>
              </w:rPr>
              <w:br/>
              <w:t>- Nhà sản xuất được cấp giấy xác nhận đăng ký hoạt động phát hành xuất bản phẩm.</w:t>
            </w:r>
            <w:r w:rsidRPr="00231F88">
              <w:rPr>
                <w:sz w:val="25"/>
                <w:szCs w:val="25"/>
              </w:rPr>
              <w:br/>
              <w:t>- Giấy xác nhận Đăng ký hoạt động xuất bản/phát hành xuất bản phẩm điện tử của Nhà Xuất bản.</w:t>
            </w:r>
            <w:r w:rsidRPr="00231F88">
              <w:rPr>
                <w:sz w:val="25"/>
                <w:szCs w:val="25"/>
              </w:rPr>
              <w:br/>
              <w:t>- Nhà Xuất bản cấp phép xuất bản đạt tiêu chuẩn về Hệ thống quản lý chất lượng phù hợp Tiêu chuẩn quốc gia TCVN ISO 9001:2015.</w:t>
            </w:r>
            <w:r w:rsidRPr="00231F88">
              <w:rPr>
                <w:sz w:val="25"/>
                <w:szCs w:val="25"/>
              </w:rPr>
              <w:br/>
              <w:t>- Giấy chứng nhận đăng ký bản quyền tác giả.</w:t>
            </w:r>
            <w:r w:rsidRPr="00231F88">
              <w:rPr>
                <w:sz w:val="25"/>
                <w:szCs w:val="25"/>
              </w:rPr>
              <w:br/>
              <w:t>- Người quản lí bộ phận sản xuất xuất bản phẩm có chứng chỉ nghiệp vụ biên tập xuất bản, lãnh đạo và quản lý xuất bản.</w:t>
            </w:r>
            <w:r w:rsidRPr="00231F88">
              <w:rPr>
                <w:sz w:val="25"/>
                <w:szCs w:val="25"/>
              </w:rPr>
              <w:br/>
              <w:t>- Người đứng đầu cơ quan, đơn vị sản xuất được cấp chứng chỉ Bồi dưỡng nghiệp vụ kinh doanh xuất bản phẩm theo Điểm a Khoản 3 Điều 36 Luật Xuất bản.</w:t>
            </w:r>
            <w:r w:rsidRPr="00231F88">
              <w:rPr>
                <w:sz w:val="25"/>
                <w:szCs w:val="25"/>
              </w:rPr>
              <w:br/>
              <w:t xml:space="preserve">- Bảo hành: 02 năm </w:t>
            </w:r>
            <w:r w:rsidRPr="00231F88">
              <w:rPr>
                <w:sz w:val="25"/>
                <w:szCs w:val="25"/>
              </w:rPr>
              <w:br/>
              <w:t>- Đạt chứng nhận ISO 9001:2015, ISO 45001:2018, ISO 14001: 2015, ISO/IEC 27001:2022.</w:t>
            </w:r>
            <w:r w:rsidRPr="00231F88">
              <w:rPr>
                <w:sz w:val="25"/>
                <w:szCs w:val="25"/>
              </w:rPr>
              <w:br/>
              <w:t xml:space="preserve">- 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37</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Phần mềm 3D mô phỏng từ trường Trái Đất</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"Cho phép:</w:t>
            </w:r>
            <w:r w:rsidRPr="00231F88">
              <w:rPr>
                <w:sz w:val="25"/>
                <w:szCs w:val="25"/>
              </w:rPr>
              <w:br/>
              <w:t xml:space="preserve">  - Quan sát trực quan từ trường Trái Đất;</w:t>
            </w:r>
            <w:r w:rsidRPr="00231F88">
              <w:rPr>
                <w:sz w:val="25"/>
                <w:szCs w:val="25"/>
              </w:rPr>
              <w:br/>
              <w:t xml:space="preserve">  - Phân biệt cực từ và cực địa lí.</w:t>
            </w:r>
            <w:r w:rsidRPr="00231F88">
              <w:rPr>
                <w:sz w:val="25"/>
                <w:szCs w:val="25"/>
              </w:rPr>
              <w:br/>
              <w:t>- Phần mềm 3D có thể hoạt động trên nhiều thiết bị như máy tính bàn, laptop, điện thoại, máy tính bảng, tivi và màn hình tương tác.</w:t>
            </w:r>
            <w:r w:rsidRPr="00231F88">
              <w:rPr>
                <w:sz w:val="25"/>
                <w:szCs w:val="25"/>
              </w:rPr>
              <w:br/>
              <w:t>- Phần mềm hỗ trợ cả tiếng anh và tiếng việt.</w:t>
            </w:r>
            <w:r w:rsidRPr="00231F88">
              <w:rPr>
                <w:sz w:val="25"/>
                <w:szCs w:val="25"/>
              </w:rPr>
              <w:br/>
              <w:t>- Hướng dẫn sử dụng phần mềm được cung cấp qua video hướng dẫn, dễ dàng hướng dẫn giáo viên và học sinh sử dụng hiệu quả. Hệ thống tự động hóa cài đặt giúp thao tác chỉ bằng một nhấp chuột duy nhất, đơn giản và tiết kiệm thời gian.</w:t>
            </w:r>
            <w:r w:rsidRPr="00231F88">
              <w:rPr>
                <w:sz w:val="25"/>
                <w:szCs w:val="25"/>
              </w:rPr>
              <w:br/>
              <w:t>- Được đóng hộp có kích thước 8 x 8 x 2 cm, chất liệu I300</w:t>
            </w:r>
            <w:r w:rsidRPr="00231F88">
              <w:rPr>
                <w:sz w:val="25"/>
                <w:szCs w:val="25"/>
              </w:rPr>
              <w:br/>
              <w:t>- Phần mềm được chứa trong 1 USB:</w:t>
            </w:r>
            <w:r w:rsidRPr="00231F88">
              <w:rPr>
                <w:sz w:val="25"/>
                <w:szCs w:val="25"/>
              </w:rPr>
              <w:br/>
              <w:t>+ Kết nối: USB 2.0/ USB 3.0</w:t>
            </w:r>
            <w:r w:rsidRPr="00231F88">
              <w:rPr>
                <w:sz w:val="25"/>
                <w:szCs w:val="25"/>
              </w:rPr>
              <w:br/>
              <w:t xml:space="preserve">+ Chứa bộ cài, dữ liệu và mã key kích hoạt sử dụng phần mềm </w:t>
            </w:r>
            <w:r w:rsidRPr="00231F88">
              <w:rPr>
                <w:sz w:val="25"/>
                <w:szCs w:val="25"/>
              </w:rPr>
              <w:br/>
              <w:t>+ Bảo mật dữ liệu, chống sao chép</w:t>
            </w:r>
            <w:r w:rsidRPr="00231F88">
              <w:rPr>
                <w:sz w:val="25"/>
                <w:szCs w:val="25"/>
              </w:rPr>
              <w:br/>
              <w:t>- Được thẩm định nội dung và cấp quyết định xuất bản, quyết định phát hành bởi Nhà Xuất bản có chức năng xuất bản điện tử theo quy định của Luật Xuất bản.</w:t>
            </w:r>
            <w:r w:rsidRPr="00231F88">
              <w:rPr>
                <w:sz w:val="25"/>
                <w:szCs w:val="25"/>
              </w:rPr>
              <w:br/>
              <w:t>- Nhà sản xuất có giấy chứng nhận đăng ký nhãn hiệu.</w:t>
            </w:r>
            <w:r w:rsidRPr="00231F88">
              <w:rPr>
                <w:sz w:val="25"/>
                <w:szCs w:val="25"/>
              </w:rPr>
              <w:br/>
              <w:t>- Nhà sản xuất được cấp giấy xác nhận đăng ký hoạt động phát hành xuất bản phẩm.</w:t>
            </w:r>
            <w:r w:rsidRPr="00231F88">
              <w:rPr>
                <w:sz w:val="25"/>
                <w:szCs w:val="25"/>
              </w:rPr>
              <w:br/>
              <w:t>- Giấy xác nhận Đăng ký hoạt động xuất bản/phát hành xuất bản phẩm điện tử của Nhà Xuất bản.</w:t>
            </w:r>
            <w:r w:rsidRPr="00231F88">
              <w:rPr>
                <w:sz w:val="25"/>
                <w:szCs w:val="25"/>
              </w:rPr>
              <w:br/>
              <w:t>- Nhà Xuất bản cấp phép xuất bản đạt tiêu chuẩn về Hệ thống quản lý chất lượng phù hợp Tiêu chuẩn quốc gia TCVN ISO 9001:2015.</w:t>
            </w:r>
            <w:r w:rsidRPr="00231F88">
              <w:rPr>
                <w:sz w:val="25"/>
                <w:szCs w:val="25"/>
              </w:rPr>
              <w:br/>
              <w:t>- Giấy chứng nhận đăng ký bản quyền tác giả.</w:t>
            </w:r>
            <w:r w:rsidRPr="00231F88">
              <w:rPr>
                <w:sz w:val="25"/>
                <w:szCs w:val="25"/>
              </w:rPr>
              <w:br/>
              <w:t>- Người quản lí bộ phận sản xuất xuất bản phẩm có chứng chỉ nghiệp vụ biên tập xuất bản, lãnh đạo và quản lý xuất bản.</w:t>
            </w:r>
            <w:r w:rsidRPr="00231F88">
              <w:rPr>
                <w:sz w:val="25"/>
                <w:szCs w:val="25"/>
              </w:rPr>
              <w:br/>
              <w:t>- Người đứng đầu cơ quan, đơn vị sản xuất được cấp chứng chỉ Bồi dưỡng nghiệp vụ kinh doanh xuất bản phẩm theo Điểm a Khoản 3 Điều 36 Luật Xuất bản.</w:t>
            </w:r>
            <w:r w:rsidRPr="00231F88">
              <w:rPr>
                <w:sz w:val="25"/>
                <w:szCs w:val="25"/>
              </w:rPr>
              <w:br/>
              <w:t xml:space="preserve">- Bảo hành: 02 năm </w:t>
            </w:r>
            <w:r w:rsidRPr="00231F88">
              <w:rPr>
                <w:sz w:val="25"/>
                <w:szCs w:val="25"/>
              </w:rPr>
              <w:br/>
              <w:t>- Đạt chứng nhận ISO 9001:2015, ISO 45001:2018, ISO 14001: 2015, ISO/IEC 27001:2022.</w:t>
            </w:r>
            <w:r w:rsidRPr="00231F88">
              <w:rPr>
                <w:sz w:val="25"/>
                <w:szCs w:val="25"/>
              </w:rPr>
              <w:br/>
              <w:t xml:space="preserve">- Xuất xứ: Việt Nam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38</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Máy tính để bàn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"Màu Mắc: Đen</w:t>
            </w:r>
            <w:r w:rsidRPr="00231F88">
              <w:rPr>
                <w:sz w:val="25"/>
                <w:szCs w:val="25"/>
              </w:rPr>
              <w:br/>
              <w:t>Hệ Điều Hành: Windows</w:t>
            </w:r>
            <w:r w:rsidRPr="00231F88">
              <w:rPr>
                <w:sz w:val="25"/>
                <w:szCs w:val="25"/>
              </w:rPr>
              <w:br/>
              <w:t>Chip Xử Lý: Intel® Core™ i3-1315U Thế Hệ 13, Điện Năng Tiêu Thụ 20W</w:t>
            </w:r>
            <w:r>
              <w:rPr>
                <w:sz w:val="25"/>
                <w:szCs w:val="25"/>
              </w:rPr>
              <w:t xml:space="preserve"> </w:t>
            </w:r>
            <w:r w:rsidRPr="00691280">
              <w:rPr>
                <w:sz w:val="25"/>
                <w:szCs w:val="25"/>
              </w:rPr>
              <w:t>hoặc tương đương.</w:t>
            </w:r>
            <w:r w:rsidRPr="00691280">
              <w:rPr>
                <w:sz w:val="25"/>
                <w:szCs w:val="25"/>
              </w:rPr>
              <w:br/>
              <w:t>Chipset Bo Mạch Chủ: Tích Hợp Sẵn</w:t>
            </w:r>
            <w:r w:rsidRPr="00691280">
              <w:rPr>
                <w:sz w:val="25"/>
                <w:szCs w:val="25"/>
              </w:rPr>
              <w:br/>
              <w:t>Chip Xử Lý Đồ Họa: Intel® UHD Graphics hoặc tương đương.</w:t>
            </w:r>
            <w:r w:rsidRPr="00691280">
              <w:rPr>
                <w:sz w:val="25"/>
                <w:szCs w:val="25"/>
              </w:rPr>
              <w:br/>
              <w:t>Memory: ""Tích Hợp Sẵn RAM 8GB DDR4-3200 SO-DIMM</w:t>
            </w:r>
            <w:r w:rsidRPr="00691280">
              <w:rPr>
                <w:sz w:val="25"/>
                <w:szCs w:val="25"/>
              </w:rPr>
              <w:br/>
              <w:t>Hỗ Trợ Nâng Cấp Tối Đa: 32GB DDR4-3200 SO-DIMM x 2""</w:t>
            </w:r>
            <w:r w:rsidRPr="00691280">
              <w:rPr>
                <w:sz w:val="25"/>
                <w:szCs w:val="25"/>
              </w:rPr>
              <w:br/>
              <w:t xml:space="preserve">Ổ Cứng:        Tích Hợp Sẵn 512G M.2 2280 NVMe™ PCIe® 4.0 </w:t>
            </w:r>
            <w:r w:rsidRPr="00691280">
              <w:rPr>
                <w:sz w:val="25"/>
                <w:szCs w:val="25"/>
              </w:rPr>
              <w:lastRenderedPageBreak/>
              <w:t>SSD​ Thế Hệ Thứ 4</w:t>
            </w:r>
            <w:r w:rsidRPr="00691280">
              <w:rPr>
                <w:sz w:val="25"/>
                <w:szCs w:val="25"/>
              </w:rPr>
              <w:br/>
              <w:t>Kết Nối Mạng Không Dây:        Chip Xử Lý Intel® Wi-Fi 6E (Gig+), Bluetooth® 5.2 hoặc tương đương.</w:t>
            </w:r>
            <w:r w:rsidRPr="00691280">
              <w:rPr>
                <w:sz w:val="25"/>
                <w:szCs w:val="25"/>
              </w:rPr>
              <w:br/>
              <w:t>Kết Nối Mạng Có Dây: Chip Xử Lý Intel® Ethernet Controller I226-V, Băng Thông 2.5GHz hoặc tương đương.</w:t>
            </w:r>
            <w:r w:rsidRPr="00691280">
              <w:rPr>
                <w:sz w:val="25"/>
                <w:szCs w:val="25"/>
              </w:rPr>
              <w:br/>
              <w:t xml:space="preserve">Kết Nối Mặt Trước        </w:t>
            </w:r>
            <w:r w:rsidRPr="00691280">
              <w:rPr>
                <w:sz w:val="25"/>
                <w:szCs w:val="25"/>
              </w:rPr>
              <w:br/>
              <w:t>""2 x USB 3.2 Gen2 Type-A</w:t>
            </w:r>
            <w:r w:rsidRPr="00231F88">
              <w:rPr>
                <w:sz w:val="25"/>
                <w:szCs w:val="25"/>
              </w:rPr>
              <w:br/>
              <w:t>1 x 3.5mm Chuẩn Cấm Tai Nghe + Micro</w:t>
            </w:r>
            <w:r w:rsidRPr="00231F88">
              <w:rPr>
                <w:sz w:val="25"/>
                <w:szCs w:val="25"/>
              </w:rPr>
              <w:br/>
              <w:t>1 x Khóa Bảo Vệ Chống Trộm Cố Định""</w:t>
            </w:r>
            <w:r w:rsidRPr="00231F88">
              <w:rPr>
                <w:sz w:val="25"/>
                <w:szCs w:val="25"/>
              </w:rPr>
              <w:br/>
              <w:t>Kết Nối Mặt Sau        ""2 x Thunderbolt 4 Type-C w/ Hỗ Trợ Chuẩn Kết Nối Màn Hình DisplayPort 1.4</w:t>
            </w:r>
            <w:r w:rsidRPr="00231F88">
              <w:rPr>
                <w:sz w:val="25"/>
                <w:szCs w:val="25"/>
              </w:rPr>
              <w:br/>
              <w:t xml:space="preserve">1 x USB 3.2 Gen 2 Type-A </w:t>
            </w:r>
            <w:r w:rsidRPr="00231F88">
              <w:rPr>
                <w:sz w:val="25"/>
                <w:szCs w:val="25"/>
              </w:rPr>
              <w:br/>
              <w:t>1 x USB 2.0 Type-A</w:t>
            </w:r>
            <w:r w:rsidRPr="00231F88">
              <w:rPr>
                <w:sz w:val="25"/>
                <w:szCs w:val="25"/>
              </w:rPr>
              <w:br/>
              <w:t>2 x Chuẩn Kết Nối Màn Hình HDMI 2.1 (TMDS)</w:t>
            </w:r>
            <w:r w:rsidRPr="00231F88">
              <w:rPr>
                <w:sz w:val="25"/>
                <w:szCs w:val="25"/>
              </w:rPr>
              <w:br/>
              <w:t xml:space="preserve">1 x RJ45 Mạng Lan Có Dây </w:t>
            </w:r>
            <w:r w:rsidRPr="00231F88">
              <w:rPr>
                <w:sz w:val="25"/>
                <w:szCs w:val="25"/>
              </w:rPr>
              <w:br/>
              <w:t>1 x DC-in""</w:t>
            </w:r>
            <w:r w:rsidRPr="00231F88">
              <w:rPr>
                <w:sz w:val="25"/>
                <w:szCs w:val="25"/>
              </w:rPr>
              <w:br/>
              <w:t>Chuẩn Nguồn Adapter: EU</w:t>
            </w:r>
            <w:r w:rsidRPr="00231F88">
              <w:rPr>
                <w:sz w:val="25"/>
                <w:szCs w:val="25"/>
              </w:rPr>
              <w:br/>
              <w:t>Kích Thước Sản Phẩm: 117 x 112 x 54 mm</w:t>
            </w:r>
            <w:r w:rsidRPr="00231F88">
              <w:rPr>
                <w:sz w:val="25"/>
                <w:szCs w:val="25"/>
              </w:rPr>
              <w:br/>
              <w:t>Trọng Lượng: 610g</w:t>
            </w:r>
            <w:r w:rsidRPr="00231F88">
              <w:rPr>
                <w:sz w:val="25"/>
                <w:szCs w:val="25"/>
              </w:rPr>
              <w:br/>
              <w:t>Phụ Kiện Đi Kèm        : ""Nguồn AC Adapter + Dây Nguồn</w:t>
            </w:r>
            <w:r w:rsidRPr="00231F88">
              <w:rPr>
                <w:sz w:val="25"/>
                <w:szCs w:val="25"/>
              </w:rPr>
              <w:br/>
              <w:t xml:space="preserve">Bộ VESA </w:t>
            </w:r>
            <w:r w:rsidRPr="00231F88">
              <w:rPr>
                <w:sz w:val="25"/>
                <w:szCs w:val="25"/>
              </w:rPr>
              <w:br/>
              <w:t>Safety/Caution/Regulatory Insert</w:t>
            </w:r>
            <w:r w:rsidRPr="00231F88">
              <w:rPr>
                <w:sz w:val="25"/>
                <w:szCs w:val="25"/>
              </w:rPr>
              <w:br/>
              <w:t>Warranty Card""</w:t>
            </w:r>
            <w:r w:rsidRPr="00231F88">
              <w:rPr>
                <w:sz w:val="25"/>
                <w:szCs w:val="25"/>
              </w:rPr>
              <w:br/>
              <w:t>Màn hình hiển thị:</w:t>
            </w:r>
            <w:r w:rsidRPr="00231F88">
              <w:rPr>
                <w:sz w:val="25"/>
                <w:szCs w:val="25"/>
              </w:rPr>
              <w:br/>
              <w:t>""Kích thước tấm nền (inch): 21,45</w:t>
            </w:r>
            <w:r w:rsidRPr="00231F88">
              <w:rPr>
                <w:sz w:val="25"/>
                <w:szCs w:val="25"/>
              </w:rPr>
              <w:br/>
              <w:t>Tỷ lệ khung hình: 16:9</w:t>
            </w:r>
            <w:r w:rsidRPr="00231F88">
              <w:rPr>
                <w:sz w:val="25"/>
                <w:szCs w:val="25"/>
              </w:rPr>
              <w:br/>
              <w:t>Khu vực xem màn hình (H x V): 487,45 x 270,18 mm</w:t>
            </w:r>
            <w:r w:rsidRPr="00231F88">
              <w:rPr>
                <w:sz w:val="25"/>
                <w:szCs w:val="25"/>
              </w:rPr>
              <w:br/>
              <w:t>Bề mặt màn hình: Chống chói</w:t>
            </w:r>
            <w:r w:rsidRPr="00231F88">
              <w:rPr>
                <w:sz w:val="25"/>
                <w:szCs w:val="25"/>
              </w:rPr>
              <w:br/>
              <w:t>Loại đèn nền: LED</w:t>
            </w:r>
            <w:r w:rsidRPr="00231F88">
              <w:rPr>
                <w:sz w:val="25"/>
                <w:szCs w:val="25"/>
              </w:rPr>
              <w:br/>
              <w:t>Loại tấm nền: VA</w:t>
            </w:r>
            <w:r w:rsidRPr="00231F88">
              <w:rPr>
                <w:sz w:val="25"/>
                <w:szCs w:val="25"/>
              </w:rPr>
              <w:br/>
              <w:t>Góc nhìn (CR</w:t>
            </w:r>
            <w:r w:rsidRPr="00231F88">
              <w:rPr>
                <w:rFonts w:ascii="Cambria Math" w:hAnsi="Cambria Math" w:cs="Cambria Math"/>
                <w:sz w:val="25"/>
                <w:szCs w:val="25"/>
              </w:rPr>
              <w:t>≧</w:t>
            </w:r>
            <w:r w:rsidRPr="00231F88">
              <w:rPr>
                <w:sz w:val="25"/>
                <w:szCs w:val="25"/>
              </w:rPr>
              <w:t>10, H/V): 178°/ 178°</w:t>
            </w:r>
            <w:r w:rsidRPr="00231F88">
              <w:rPr>
                <w:sz w:val="25"/>
                <w:szCs w:val="25"/>
              </w:rPr>
              <w:br/>
              <w:t>Khoảng cách điểm ảnh: 0,249mm x 0,241mm</w:t>
            </w:r>
            <w:r w:rsidRPr="00231F88">
              <w:rPr>
                <w:sz w:val="25"/>
                <w:szCs w:val="25"/>
              </w:rPr>
              <w:br/>
              <w:t>Độ phân giải: 1920x1080</w:t>
            </w:r>
            <w:r w:rsidRPr="00231F88">
              <w:rPr>
                <w:sz w:val="25"/>
                <w:szCs w:val="25"/>
              </w:rPr>
              <w:br/>
              <w:t>Không gian màu (sRGB): 99%</w:t>
            </w:r>
            <w:r w:rsidRPr="00231F88">
              <w:rPr>
                <w:sz w:val="25"/>
                <w:szCs w:val="25"/>
              </w:rPr>
              <w:br/>
              <w:t>Độ sáng (Điển hình): 250cd/</w:t>
            </w:r>
            <w:r w:rsidRPr="00231F88">
              <w:rPr>
                <w:rFonts w:ascii="MS Mincho" w:eastAsia="MS Mincho" w:hAnsi="MS Mincho" w:cs="MS Mincho"/>
                <w:sz w:val="25"/>
                <w:szCs w:val="25"/>
              </w:rPr>
              <w:t>㎡</w:t>
            </w:r>
            <w:r w:rsidRPr="00231F88">
              <w:rPr>
                <w:sz w:val="25"/>
                <w:szCs w:val="25"/>
              </w:rPr>
              <w:br/>
              <w:t>Tỷ lệ tương phản (Điển hình): 4000:1</w:t>
            </w:r>
            <w:r w:rsidRPr="00231F88">
              <w:rPr>
                <w:sz w:val="25"/>
                <w:szCs w:val="25"/>
              </w:rPr>
              <w:br/>
              <w:t>Màu màn hình: 1073,7M (10 bit)</w:t>
            </w:r>
            <w:r w:rsidRPr="00231F88">
              <w:rPr>
                <w:sz w:val="25"/>
                <w:szCs w:val="25"/>
              </w:rPr>
              <w:br/>
              <w:t>Thời gian phản hồi: 1ms Tốc độ làm mới MPRT</w:t>
            </w:r>
            <w:r w:rsidRPr="00231F88">
              <w:rPr>
                <w:sz w:val="25"/>
                <w:szCs w:val="25"/>
              </w:rPr>
              <w:br/>
              <w:t>(Tối đa): 100Hz</w:t>
            </w:r>
            <w:r w:rsidRPr="00231F88">
              <w:rPr>
                <w:sz w:val="25"/>
                <w:szCs w:val="25"/>
              </w:rPr>
              <w:br/>
              <w:t>Không nhấp nháy: Có""</w:t>
            </w:r>
            <w:r w:rsidRPr="00231F88">
              <w:rPr>
                <w:sz w:val="25"/>
                <w:szCs w:val="25"/>
              </w:rPr>
              <w:br/>
              <w:t>Tính năng video:</w:t>
            </w:r>
            <w:r w:rsidRPr="00231F88">
              <w:rPr>
                <w:sz w:val="25"/>
                <w:szCs w:val="25"/>
              </w:rPr>
              <w:br/>
              <w:t>""Công nghệ Trace Free: Có</w:t>
            </w:r>
            <w:r w:rsidRPr="00231F88">
              <w:rPr>
                <w:sz w:val="25"/>
                <w:szCs w:val="25"/>
              </w:rPr>
              <w:br/>
              <w:t>Công nghệ SPLENDID: Có</w:t>
            </w:r>
            <w:r w:rsidRPr="00231F88">
              <w:rPr>
                <w:sz w:val="25"/>
                <w:szCs w:val="25"/>
              </w:rPr>
              <w:br/>
              <w:t>Lựa chọn nhiệt độ màu: Có (4 chế độ)</w:t>
            </w:r>
            <w:r w:rsidRPr="00231F88">
              <w:rPr>
                <w:sz w:val="25"/>
                <w:szCs w:val="25"/>
              </w:rPr>
              <w:br/>
            </w:r>
            <w:r w:rsidRPr="00231F88">
              <w:rPr>
                <w:sz w:val="25"/>
                <w:szCs w:val="25"/>
              </w:rPr>
              <w:lastRenderedPageBreak/>
              <w:t>GamePlus: Có</w:t>
            </w:r>
            <w:r w:rsidRPr="00231F88">
              <w:rPr>
                <w:sz w:val="25"/>
                <w:szCs w:val="25"/>
              </w:rPr>
              <w:br/>
              <w:t>QuickFit: Có</w:t>
            </w:r>
            <w:r w:rsidRPr="00231F88">
              <w:rPr>
                <w:sz w:val="25"/>
                <w:szCs w:val="25"/>
              </w:rPr>
              <w:br/>
              <w:t>HDCP: Có, 1.4</w:t>
            </w:r>
            <w:r w:rsidRPr="00231F88">
              <w:rPr>
                <w:sz w:val="25"/>
                <w:szCs w:val="25"/>
              </w:rPr>
              <w:br/>
              <w:t>Công nghệ VRR: Có (Adaptive-Sync)</w:t>
            </w:r>
            <w:r w:rsidRPr="00231F88">
              <w:rPr>
                <w:sz w:val="25"/>
                <w:szCs w:val="25"/>
              </w:rPr>
              <w:br/>
              <w:t>Motion Sync: Có</w:t>
            </w:r>
            <w:r w:rsidRPr="00231F88">
              <w:rPr>
                <w:sz w:val="25"/>
                <w:szCs w:val="25"/>
              </w:rPr>
              <w:br/>
              <w:t>DisplayWidget: Có, DisplayWidget Center</w:t>
            </w:r>
            <w:r w:rsidRPr="00231F88">
              <w:rPr>
                <w:sz w:val="25"/>
                <w:szCs w:val="25"/>
              </w:rPr>
              <w:br/>
              <w:t>Low Blue Light: Có</w:t>
            </w:r>
            <w:r w:rsidRPr="00231F88">
              <w:rPr>
                <w:sz w:val="25"/>
                <w:szCs w:val="25"/>
              </w:rPr>
              <w:br/>
              <w:t>Công nghệ Eye Care+: Có</w:t>
            </w:r>
            <w:r w:rsidRPr="00231F88">
              <w:rPr>
                <w:sz w:val="25"/>
                <w:szCs w:val="25"/>
              </w:rPr>
              <w:br/>
              <w:t>ASUS Power Sync: Có""</w:t>
            </w:r>
            <w:r w:rsidRPr="00231F88">
              <w:rPr>
                <w:sz w:val="25"/>
                <w:szCs w:val="25"/>
              </w:rPr>
              <w:br/>
              <w:t xml:space="preserve">Các cồng 1/0:        </w:t>
            </w:r>
            <w:r w:rsidRPr="00231F88">
              <w:rPr>
                <w:sz w:val="25"/>
                <w:szCs w:val="25"/>
              </w:rPr>
              <w:br/>
              <w:t>""HDMI (v1.4) x 1</w:t>
            </w:r>
            <w:r w:rsidRPr="00231F88">
              <w:rPr>
                <w:sz w:val="25"/>
                <w:szCs w:val="25"/>
              </w:rPr>
              <w:br/>
              <w:t>VGA x 1</w:t>
            </w:r>
            <w:r w:rsidRPr="00231F88">
              <w:rPr>
                <w:sz w:val="25"/>
                <w:szCs w:val="25"/>
              </w:rPr>
              <w:br/>
              <w:t>Giắc cắm tai nghe: Có""</w:t>
            </w:r>
            <w:r w:rsidRPr="00231F88">
              <w:rPr>
                <w:sz w:val="25"/>
                <w:szCs w:val="25"/>
              </w:rPr>
              <w:br/>
              <w:t>Tần số tín hiệu:</w:t>
            </w:r>
            <w:r w:rsidRPr="00231F88">
              <w:rPr>
                <w:sz w:val="25"/>
                <w:szCs w:val="25"/>
              </w:rPr>
              <w:br/>
              <w:t>""Tần số tín hiệu kỹ thuật số: HDMI: 30~115KHz(H) / 48Hz~100Hz(V)</w:t>
            </w:r>
            <w:r w:rsidRPr="00231F88">
              <w:rPr>
                <w:sz w:val="25"/>
                <w:szCs w:val="25"/>
              </w:rPr>
              <w:br/>
              <w:t>Tần số tín hiệu tương tự: 30~85KHz (H) / 48Hz~76Hz(V)""</w:t>
            </w:r>
            <w:r w:rsidRPr="00231F88">
              <w:rPr>
                <w:sz w:val="25"/>
                <w:szCs w:val="25"/>
              </w:rPr>
              <w:br/>
              <w:t>Điện năng tiêu thụ:</w:t>
            </w:r>
            <w:r w:rsidRPr="00231F88">
              <w:rPr>
                <w:sz w:val="25"/>
                <w:szCs w:val="25"/>
              </w:rPr>
              <w:br/>
              <w:t>""Tiêu thụ điện năng: &lt;9,97W</w:t>
            </w:r>
            <w:r w:rsidRPr="00231F88">
              <w:rPr>
                <w:sz w:val="25"/>
                <w:szCs w:val="25"/>
              </w:rPr>
              <w:br/>
              <w:t>Chế độ tiết kiệm điện: &lt;0,5W</w:t>
            </w:r>
            <w:r w:rsidRPr="00231F88">
              <w:rPr>
                <w:sz w:val="25"/>
                <w:szCs w:val="25"/>
              </w:rPr>
              <w:br/>
              <w:t>Chế độ tắt nguồn: &lt;0,3W</w:t>
            </w:r>
            <w:r w:rsidRPr="00231F88">
              <w:rPr>
                <w:sz w:val="25"/>
                <w:szCs w:val="25"/>
              </w:rPr>
              <w:br/>
              <w:t>Điện áp: 100-240V, 50/60Hz""</w:t>
            </w:r>
            <w:r w:rsidRPr="00231F88">
              <w:rPr>
                <w:sz w:val="25"/>
                <w:szCs w:val="25"/>
              </w:rPr>
              <w:br/>
              <w:t>Thiết kế cơ học:</w:t>
            </w:r>
            <w:r w:rsidRPr="00231F88">
              <w:rPr>
                <w:sz w:val="25"/>
                <w:szCs w:val="25"/>
              </w:rPr>
              <w:br/>
              <w:t>Độ nghiêng: Có (+20° ~ -5°)</w:t>
            </w:r>
            <w:r w:rsidRPr="00231F88">
              <w:rPr>
                <w:sz w:val="25"/>
                <w:szCs w:val="25"/>
              </w:rPr>
              <w:br/>
              <w:t>Điều chỉnh độ cao: Không</w:t>
            </w:r>
            <w:r w:rsidRPr="00231F88">
              <w:rPr>
                <w:sz w:val="25"/>
                <w:szCs w:val="25"/>
              </w:rPr>
              <w:br/>
              <w:t>Lắp tường VESA: 100x100mm</w:t>
            </w:r>
            <w:r w:rsidRPr="00231F88">
              <w:rPr>
                <w:sz w:val="25"/>
                <w:szCs w:val="25"/>
              </w:rPr>
              <w:br/>
              <w:t>Khóa Kensington: Có""</w:t>
            </w:r>
            <w:r w:rsidRPr="00231F88">
              <w:rPr>
                <w:sz w:val="25"/>
                <w:szCs w:val="25"/>
              </w:rPr>
              <w:br/>
              <w:t xml:space="preserve">Bảo mật:        </w:t>
            </w:r>
            <w:r w:rsidRPr="00231F88">
              <w:rPr>
                <w:sz w:val="25"/>
                <w:szCs w:val="25"/>
              </w:rPr>
              <w:br/>
              <w:t>Khóa Kensington</w:t>
            </w:r>
            <w:r w:rsidRPr="00231F88">
              <w:rPr>
                <w:sz w:val="25"/>
                <w:szCs w:val="25"/>
              </w:rPr>
              <w:br/>
              <w:t>Kích thước:</w:t>
            </w:r>
            <w:r w:rsidRPr="00231F88">
              <w:rPr>
                <w:sz w:val="25"/>
                <w:szCs w:val="25"/>
              </w:rPr>
              <w:br/>
              <w:t>""Kích thước vật lý (Rộng x Cao x Sâu): 49,27 x 36,38 x 20,44 cm (19,40"""" x 14,32"""" x 8,05"""")</w:t>
            </w:r>
            <w:r w:rsidRPr="00231F88">
              <w:rPr>
                <w:sz w:val="25"/>
                <w:szCs w:val="25"/>
              </w:rPr>
              <w:br/>
              <w:t>Kích thước vật lý không có chân đế (Rộng x Cao x Sâu): 49,27 x 29,13 x 5,75 cm (19,40"""" x 11,47"""" x 2,26"""")</w:t>
            </w:r>
            <w:r w:rsidRPr="00231F88">
              <w:rPr>
                <w:sz w:val="25"/>
                <w:szCs w:val="25"/>
              </w:rPr>
              <w:br/>
              <w:t>Kích thước hộp (Rộng x Cao x Sâu): 57,0 x 13,4 x 35,7 cm (22,44"""" x 5,28"""" x 14,06"""")""</w:t>
            </w:r>
            <w:r w:rsidRPr="00231F88">
              <w:rPr>
                <w:sz w:val="25"/>
                <w:szCs w:val="25"/>
              </w:rPr>
              <w:br/>
              <w:t>Trọng lượng</w:t>
            </w:r>
            <w:r w:rsidRPr="00231F88">
              <w:rPr>
                <w:sz w:val="25"/>
                <w:szCs w:val="25"/>
              </w:rPr>
              <w:br/>
              <w:t>""Trọng lượng tịnh: 2,6 kg (5,73 lbs)</w:t>
            </w:r>
            <w:r w:rsidRPr="00231F88">
              <w:rPr>
                <w:sz w:val="25"/>
                <w:szCs w:val="25"/>
              </w:rPr>
              <w:br/>
              <w:t>Trọng lượng tịnh không có chân đế: 2,3 kg (5,07 lbs)</w:t>
            </w:r>
            <w:r w:rsidRPr="00231F88">
              <w:rPr>
                <w:sz w:val="25"/>
                <w:szCs w:val="25"/>
              </w:rPr>
              <w:br/>
              <w:t>Trọng lượng tổng: 4,1 kg (9,04 lbs)""</w:t>
            </w:r>
            <w:r w:rsidRPr="00231F88">
              <w:rPr>
                <w:sz w:val="25"/>
                <w:szCs w:val="25"/>
              </w:rPr>
              <w:br/>
              <w:t xml:space="preserve">Phụ kiện         </w:t>
            </w:r>
            <w:r w:rsidRPr="00231F88">
              <w:rPr>
                <w:sz w:val="25"/>
                <w:szCs w:val="25"/>
              </w:rPr>
              <w:br/>
              <w:t>""Cáp HDMI</w:t>
            </w:r>
            <w:r w:rsidRPr="00231F88">
              <w:rPr>
                <w:sz w:val="25"/>
                <w:szCs w:val="25"/>
              </w:rPr>
              <w:br/>
              <w:t>Dây nguồn</w:t>
            </w:r>
            <w:r w:rsidRPr="00231F88">
              <w:rPr>
                <w:sz w:val="25"/>
                <w:szCs w:val="25"/>
              </w:rPr>
              <w:br/>
              <w:t>Hướng dẫn sử dụng nhanh</w:t>
            </w:r>
            <w:r w:rsidRPr="00231F88">
              <w:rPr>
                <w:sz w:val="25"/>
                <w:szCs w:val="25"/>
              </w:rPr>
              <w:br/>
              <w:t>""</w:t>
            </w:r>
            <w:r w:rsidRPr="00231F88">
              <w:rPr>
                <w:sz w:val="25"/>
                <w:szCs w:val="25"/>
              </w:rPr>
              <w:br/>
            </w:r>
            <w:r w:rsidRPr="00231F88">
              <w:rPr>
                <w:sz w:val="25"/>
                <w:szCs w:val="25"/>
              </w:rPr>
              <w:lastRenderedPageBreak/>
              <w:t>""Tuân thủ và Tiêu chuẩn""</w:t>
            </w:r>
            <w:r w:rsidRPr="00231F88">
              <w:rPr>
                <w:sz w:val="25"/>
                <w:szCs w:val="25"/>
              </w:rPr>
              <w:br/>
              <w:t>""Energy Star</w:t>
            </w:r>
            <w:r w:rsidRPr="00231F88">
              <w:rPr>
                <w:sz w:val="25"/>
                <w:szCs w:val="25"/>
              </w:rPr>
              <w:br/>
              <w:t>EPEAT Bạc</w:t>
            </w:r>
            <w:r w:rsidRPr="00231F88">
              <w:rPr>
                <w:sz w:val="25"/>
                <w:szCs w:val="25"/>
              </w:rPr>
              <w:br/>
              <w:t>Chứng nhận TCO</w:t>
            </w:r>
            <w:r w:rsidRPr="00231F88">
              <w:rPr>
                <w:sz w:val="25"/>
                <w:szCs w:val="25"/>
              </w:rPr>
              <w:br/>
              <w:t>TÜV Không nhấp nháy</w:t>
            </w:r>
            <w:r w:rsidRPr="00231F88">
              <w:rPr>
                <w:sz w:val="25"/>
                <w:szCs w:val="25"/>
              </w:rPr>
              <w:br/>
              <w:t>Ánh sáng xanh thấp</w:t>
            </w:r>
            <w:r w:rsidRPr="00231F88">
              <w:rPr>
                <w:sz w:val="25"/>
                <w:szCs w:val="25"/>
              </w:rPr>
              <w:br/>
              <w:t>TÜV FSC MIX""</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39</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Bảng nhóm</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Kích thước: Dài 600 x Rộng 400 x Dày 0,5 (mm)</w:t>
            </w:r>
            <w:r w:rsidRPr="00231F88">
              <w:rPr>
                <w:sz w:val="25"/>
                <w:szCs w:val="25"/>
              </w:rPr>
              <w:br/>
              <w:t>- Vật liệu:</w:t>
            </w:r>
            <w:r w:rsidRPr="00231F88">
              <w:rPr>
                <w:sz w:val="25"/>
                <w:szCs w:val="25"/>
              </w:rPr>
              <w:br/>
              <w:t xml:space="preserve">   + Bằng nhựa </w:t>
            </w:r>
            <w:r w:rsidRPr="00231F88">
              <w:rPr>
                <w:sz w:val="25"/>
                <w:szCs w:val="25"/>
              </w:rPr>
              <w:br/>
              <w:t xml:space="preserve">   + Một mặt màu trắng kẻ ô li dùng để viết bút dạ xoá được; một mặt màu xanh, dòng kẻ ô li trắng dùng để viết phấn.</w:t>
            </w:r>
            <w:r w:rsidRPr="00231F88">
              <w:rPr>
                <w:sz w:val="25"/>
                <w:szCs w:val="25"/>
              </w:rPr>
              <w:br/>
              <w:t>Xuất xứ: Việt Nam</w:t>
            </w:r>
            <w:r w:rsidRPr="00231F88">
              <w:rPr>
                <w:sz w:val="25"/>
                <w:szCs w:val="25"/>
              </w:rPr>
              <w:br/>
              <w:t>Hãng sản xuất: TBGD"</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40</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Nam châm</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Loại gắn bảng thông dụng.</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41</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dụng cụ thí nghiệm về nam châm vĩnh cửu (Không TBDC)</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Bộ thiết bị bao gồm:</w:t>
            </w:r>
            <w:r w:rsidRPr="00231F88">
              <w:rPr>
                <w:sz w:val="25"/>
                <w:szCs w:val="25"/>
              </w:rPr>
              <w:br/>
              <w:t>- Kim nam châm (có giá đỡ), sơn 2 cực khác màu;</w:t>
            </w:r>
            <w:r w:rsidRPr="00231F88">
              <w:rPr>
                <w:sz w:val="25"/>
                <w:szCs w:val="25"/>
              </w:rPr>
              <w:br/>
              <w:t>- Mảnh nhôm mỏng, kích thước (80x80)mm.</w:t>
            </w:r>
            <w:r w:rsidRPr="00231F88">
              <w:rPr>
                <w:sz w:val="25"/>
                <w:szCs w:val="25"/>
              </w:rPr>
              <w:br/>
              <w:t>- Thước nhựa dẹt, dài 300 mm, độ chia 1mm;</w:t>
            </w:r>
            <w:r w:rsidRPr="00231F88">
              <w:rPr>
                <w:sz w:val="25"/>
                <w:szCs w:val="25"/>
              </w:rPr>
              <w:br/>
              <w:t>- La bàn loại nhỏ.</w:t>
            </w:r>
            <w:r w:rsidRPr="00231F88">
              <w:rPr>
                <w:sz w:val="25"/>
                <w:szCs w:val="25"/>
              </w:rPr>
              <w:br/>
            </w:r>
            <w:r w:rsidRPr="00231F88">
              <w:rPr>
                <w:sz w:val="25"/>
                <w:szCs w:val="25"/>
              </w:rPr>
              <w:br/>
              <w:t xml:space="preserve">- TBDC không tính trong giá thành: Thanh nam châm (TBDC); </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42</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vật liệu cơ khí</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Linh kiện nhập khẩu, đóng gói tại Việt Nam</w:t>
            </w:r>
            <w:r w:rsidRPr="00231F88">
              <w:rPr>
                <w:sz w:val="25"/>
                <w:szCs w:val="25"/>
              </w:rPr>
              <w:br/>
              <w:t xml:space="preserve">'Bộ vật liệu cơ khí gồm: </w:t>
            </w:r>
            <w:r w:rsidRPr="00231F88">
              <w:rPr>
                <w:sz w:val="25"/>
                <w:szCs w:val="25"/>
              </w:rPr>
              <w:br/>
              <w:t xml:space="preserve">- Tấm nhựa Formex (khổ A3, dày 3 và 5mm), số lượng 10 tấm mỗi loại; </w:t>
            </w:r>
            <w:r w:rsidRPr="00231F88">
              <w:rPr>
                <w:sz w:val="25"/>
                <w:szCs w:val="25"/>
              </w:rPr>
              <w:br/>
              <w:t xml:space="preserve">- Tấm nhựa Acrylic (khổ A4, trong suốt, dày 3mm), số lượng 10 tấm; </w:t>
            </w:r>
            <w:r w:rsidRPr="00231F88">
              <w:rPr>
                <w:sz w:val="25"/>
                <w:szCs w:val="25"/>
              </w:rPr>
              <w:br/>
              <w:t xml:space="preserve">- Thanh keo nhiệt (đường kính 10mm), số lượng 10 thanh; </w:t>
            </w:r>
            <w:r w:rsidRPr="00231F88">
              <w:rPr>
                <w:sz w:val="25"/>
                <w:szCs w:val="25"/>
              </w:rPr>
              <w:br/>
              <w:t xml:space="preserve">- Vít ren và đai ốc M3, 100 cái; </w:t>
            </w:r>
            <w:r w:rsidRPr="00231F88">
              <w:rPr>
                <w:sz w:val="25"/>
                <w:szCs w:val="25"/>
              </w:rPr>
              <w:br/>
              <w:t xml:space="preserve">- Vít gỗ các loại, 100 cái; </w:t>
            </w:r>
            <w:r w:rsidRPr="00231F88">
              <w:rPr>
                <w:sz w:val="25"/>
                <w:szCs w:val="25"/>
              </w:rPr>
              <w:br/>
              <w:t xml:space="preserve">- Mũi khoan (đường kính 3mm), 5 mũi; </w:t>
            </w:r>
            <w:r w:rsidRPr="00231F88">
              <w:rPr>
                <w:sz w:val="25"/>
                <w:szCs w:val="25"/>
              </w:rPr>
              <w:br/>
              <w:t>- Bánh xe (đường kính 65mm, trục 5mm), 10 cái.</w:t>
            </w:r>
            <w:r w:rsidRPr="00231F88">
              <w:rPr>
                <w:sz w:val="25"/>
                <w:szCs w:val="25"/>
              </w:rPr>
              <w:br/>
              <w:t>Được đựng trong thùng nhựa có nắp gài</w:t>
            </w:r>
            <w:r w:rsidRPr="00231F88">
              <w:rPr>
                <w:sz w:val="25"/>
                <w:szCs w:val="25"/>
              </w:rPr>
              <w:br/>
              <w:t>Giấy chứng nhận giám định phù hợp TT38/2021/TT-BGDĐT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43</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thiết bị cơ khí cỡ nhỏ</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 Mấy in 3D cỡ nhỏ:</w:t>
            </w:r>
            <w:r w:rsidRPr="00231F88">
              <w:rPr>
                <w:sz w:val="25"/>
                <w:szCs w:val="25"/>
              </w:rPr>
              <w:br/>
              <w:t>+ Công nghệ in: FDM</w:t>
            </w:r>
            <w:r w:rsidRPr="00231F88">
              <w:rPr>
                <w:sz w:val="25"/>
                <w:szCs w:val="25"/>
              </w:rPr>
              <w:br/>
              <w:t>+ Tự động căn bàn: 25 điểm</w:t>
            </w:r>
            <w:r w:rsidRPr="00231F88">
              <w:rPr>
                <w:sz w:val="25"/>
                <w:szCs w:val="25"/>
              </w:rPr>
              <w:br/>
              <w:t xml:space="preserve">+ Phát hiện hết nhựa: Có </w:t>
            </w:r>
            <w:r w:rsidRPr="00231F88">
              <w:rPr>
                <w:sz w:val="25"/>
                <w:szCs w:val="25"/>
              </w:rPr>
              <w:br/>
              <w:t>+ Chất liệu in: PLA, ABS, PETG và TPU</w:t>
            </w:r>
            <w:r w:rsidRPr="00231F88">
              <w:rPr>
                <w:sz w:val="25"/>
                <w:szCs w:val="25"/>
              </w:rPr>
              <w:br/>
              <w:t>+ Độ phân giải lớp cắt: 0.05 -0.30 mm</w:t>
            </w:r>
            <w:r w:rsidRPr="00231F88">
              <w:rPr>
                <w:sz w:val="25"/>
                <w:szCs w:val="25"/>
              </w:rPr>
              <w:br/>
              <w:t>+ Kích thước kim phun: Đường kính 0,4mm (có thể thay thế)</w:t>
            </w:r>
            <w:r w:rsidRPr="00231F88">
              <w:rPr>
                <w:sz w:val="25"/>
                <w:szCs w:val="25"/>
              </w:rPr>
              <w:br/>
              <w:t>+ Nhiệt độ kim phun: 260℃</w:t>
            </w:r>
            <w:r w:rsidRPr="00231F88">
              <w:rPr>
                <w:sz w:val="25"/>
                <w:szCs w:val="25"/>
              </w:rPr>
              <w:br/>
            </w:r>
            <w:r w:rsidRPr="00231F88">
              <w:rPr>
                <w:sz w:val="25"/>
                <w:szCs w:val="25"/>
              </w:rPr>
              <w:lastRenderedPageBreak/>
              <w:t>+ Nhiệt độ bàn nhiệt: 110℃</w:t>
            </w:r>
            <w:r w:rsidRPr="00231F88">
              <w:rPr>
                <w:sz w:val="25"/>
                <w:szCs w:val="25"/>
              </w:rPr>
              <w:br/>
              <w:t>+ Tốc độ in trung bình 200mm/s</w:t>
            </w:r>
            <w:r w:rsidRPr="00231F88">
              <w:rPr>
                <w:sz w:val="25"/>
                <w:szCs w:val="25"/>
              </w:rPr>
              <w:br/>
              <w:t>+ Bảng điều khiển: Màn hình cảm ứng LCD 4.3 inch</w:t>
            </w:r>
            <w:r w:rsidRPr="00231F88">
              <w:rPr>
                <w:sz w:val="25"/>
                <w:szCs w:val="25"/>
              </w:rPr>
              <w:br/>
              <w:t>+ Trục Z: thanh ren đơn</w:t>
            </w:r>
            <w:r w:rsidRPr="00231F88">
              <w:rPr>
                <w:sz w:val="25"/>
                <w:szCs w:val="25"/>
              </w:rPr>
              <w:br/>
              <w:t>+ Kích thước vùng in: 22x22x22cm (DRC)</w:t>
            </w:r>
            <w:r w:rsidRPr="00231F88">
              <w:rPr>
                <w:sz w:val="25"/>
                <w:szCs w:val="25"/>
              </w:rPr>
              <w:br/>
              <w:t>+ Kết nối:  Cổng USB, Thẻ SD,</w:t>
            </w:r>
            <w:r w:rsidRPr="00231F88">
              <w:rPr>
                <w:sz w:val="25"/>
                <w:szCs w:val="25"/>
              </w:rPr>
              <w:br/>
              <w:t>- Khoan điện cầm tay (sử dụng pin): 3 chiếc</w:t>
            </w:r>
            <w:r w:rsidRPr="00231F88">
              <w:rPr>
                <w:sz w:val="25"/>
                <w:szCs w:val="25"/>
              </w:rPr>
              <w:br/>
              <w:t>+ Pin 12V, công suất 350-400W. Tốc độ quay không tải 1350rpm. Đầu kẹp mũi 0.3-10mm. Gồm hộp, pin và sạc và phụ kiện đi kèm</w:t>
            </w:r>
            <w:r w:rsidRPr="00231F88">
              <w:rPr>
                <w:sz w:val="25"/>
                <w:szCs w:val="25"/>
              </w:rPr>
              <w:br/>
              <w:t>Giấy chứng nhận giám định phù hợp TT38/2021/TT-BGDĐT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44</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vật liệu điện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Bộ vật liệu điện gồm:</w:t>
            </w:r>
            <w:r w:rsidRPr="00231F88">
              <w:rPr>
                <w:sz w:val="25"/>
                <w:szCs w:val="25"/>
              </w:rPr>
              <w:br/>
              <w:t xml:space="preserve">- Pin lithium (loại 3.7V, 1200maH), 9 cục; </w:t>
            </w:r>
            <w:r w:rsidRPr="00231F88">
              <w:rPr>
                <w:sz w:val="25"/>
                <w:szCs w:val="25"/>
              </w:rPr>
              <w:br/>
              <w:t>- Đế pin Lithium (loại đế ba), 03 cái;</w:t>
            </w:r>
            <w:r w:rsidRPr="00231F88">
              <w:rPr>
                <w:sz w:val="25"/>
                <w:szCs w:val="25"/>
              </w:rPr>
              <w:br/>
              <w:t>- Dây điện màu đen, mầu đỏ (đường kính 0.3 mm), 20 m cho mỗi mầu;</w:t>
            </w:r>
            <w:r w:rsidRPr="00231F88">
              <w:rPr>
                <w:sz w:val="25"/>
                <w:szCs w:val="25"/>
              </w:rPr>
              <w:br/>
              <w:t>- Dây nối kĩ thuật điện (Dây đơn, đường kính 1.5mm, dài 30cm, có chốt cắm hai đầu đường kính 4mm);</w:t>
            </w:r>
            <w:r w:rsidRPr="00231F88">
              <w:rPr>
                <w:sz w:val="25"/>
                <w:szCs w:val="25"/>
              </w:rPr>
              <w:br/>
              <w:t xml:space="preserve">- Dây cáp dupont (Loại dài 30cm, chân 2.54mm, 40 sợi); </w:t>
            </w:r>
            <w:r w:rsidRPr="00231F88">
              <w:rPr>
                <w:sz w:val="25"/>
                <w:szCs w:val="25"/>
              </w:rPr>
              <w:br/>
              <w:t xml:space="preserve">- Dây kẹp cá sấu 2 đầu (dài 30cm), 30 sợi; </w:t>
            </w:r>
            <w:r w:rsidRPr="00231F88">
              <w:rPr>
                <w:sz w:val="25"/>
                <w:szCs w:val="25"/>
              </w:rPr>
              <w:br/>
              <w:t xml:space="preserve">- Gen co nhiệt (đường kính 2 và 3 mm), mỗi loại 2m; </w:t>
            </w:r>
            <w:r w:rsidRPr="00231F88">
              <w:rPr>
                <w:sz w:val="25"/>
                <w:szCs w:val="25"/>
              </w:rPr>
              <w:br/>
              <w:t xml:space="preserve">- Băng dính cách điện, 05 cuộn; </w:t>
            </w:r>
            <w:r w:rsidRPr="00231F88">
              <w:rPr>
                <w:sz w:val="25"/>
                <w:szCs w:val="25"/>
              </w:rPr>
              <w:br/>
              <w:t xml:space="preserve">- Phíp đồng một mặt (A4, dày 1,2 mm), 5 tấm; </w:t>
            </w:r>
            <w:r w:rsidRPr="00231F88">
              <w:rPr>
                <w:sz w:val="25"/>
                <w:szCs w:val="25"/>
              </w:rPr>
              <w:br/>
              <w:t>- Muối FeCl3, 500g;</w:t>
            </w:r>
            <w:r w:rsidRPr="00231F88">
              <w:rPr>
                <w:sz w:val="25"/>
                <w:szCs w:val="25"/>
              </w:rPr>
              <w:br/>
              <w:t xml:space="preserve">- Thiếc hàn cuộn (loại 100g), 03 cuộn; </w:t>
            </w:r>
            <w:r w:rsidRPr="00231F88">
              <w:rPr>
                <w:sz w:val="25"/>
                <w:szCs w:val="25"/>
              </w:rPr>
              <w:br/>
              <w:t>- Nhựa thông, 300g.</w:t>
            </w:r>
            <w:r w:rsidRPr="00231F88">
              <w:rPr>
                <w:sz w:val="25"/>
                <w:szCs w:val="25"/>
              </w:rPr>
              <w:br/>
              <w:t>- Hộp đựng dụng cụ làm bằng vật liệu nhựa cứng có độ bền cao, có tay xách, kích thước: (470x230x210)mm.</w:t>
            </w:r>
            <w:r w:rsidRPr="00231F88">
              <w:rPr>
                <w:sz w:val="25"/>
                <w:szCs w:val="25"/>
              </w:rPr>
              <w:br/>
              <w:t>Giấy chứng nhận giám định phù hợp TT38/2021/TT-BGDĐT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45</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Bộ công cụ phát triển ứng dụng dựa trên vi điều khiển</w:t>
            </w:r>
          </w:p>
        </w:tc>
        <w:tc>
          <w:tcPr>
            <w:tcW w:w="716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left"/>
              <w:rPr>
                <w:sz w:val="25"/>
                <w:szCs w:val="25"/>
                <w:lang w:val="vi-VN" w:eastAsia="vi-VN"/>
              </w:rPr>
            </w:pPr>
            <w:r w:rsidRPr="00231F88">
              <w:rPr>
                <w:sz w:val="25"/>
                <w:szCs w:val="25"/>
              </w:rPr>
              <w:t>Nhà sản xuất đáp ứng: ISO 9001:2015, ISO 45001:2018, ISO 14001: 2015.</w:t>
            </w:r>
            <w:r w:rsidRPr="00231F88">
              <w:rPr>
                <w:sz w:val="25"/>
                <w:szCs w:val="25"/>
              </w:rPr>
              <w:br/>
              <w:t xml:space="preserve">Bộ dụng cụ bao gồm: </w:t>
            </w:r>
            <w:r w:rsidRPr="00231F88">
              <w:rPr>
                <w:sz w:val="25"/>
                <w:szCs w:val="25"/>
              </w:rPr>
              <w:br/>
              <w:t xml:space="preserve">Mô đun hạ áp DC-DC (2A, 4 - 36V); </w:t>
            </w:r>
            <w:r w:rsidRPr="00231F88">
              <w:rPr>
                <w:sz w:val="25"/>
                <w:szCs w:val="25"/>
              </w:rPr>
              <w:br/>
              <w:t xml:space="preserve">Mô đun cảm biến: nhiệt độ (đầu ra số, độ chính xác: ± 0,5oC), độ ẩm (đầu ra số, độ chính xác: ± 2% RH), ánh sáng (đầu ra tương tự và số, sử dụng quang trở), khí gas (đầu ra tương tự và số), chuyển động (đầu ra số, góc quét: 120 độ), khoảng cách (đầu ra số, công nghệ siêu âm); </w:t>
            </w:r>
            <w:r w:rsidRPr="00231F88">
              <w:rPr>
                <w:sz w:val="25"/>
                <w:szCs w:val="25"/>
              </w:rPr>
              <w:br/>
              <w:t xml:space="preserve">Nút ấn (4 chân, kích thước: (6x6x5)mm); </w:t>
            </w:r>
            <w:r w:rsidRPr="00231F88">
              <w:rPr>
                <w:sz w:val="25"/>
                <w:szCs w:val="25"/>
              </w:rPr>
              <w:br/>
              <w:t xml:space="preserve">Bảng mạch lập trình vi điều khiển mã nguồn mở (loại thông dụng); </w:t>
            </w:r>
            <w:r w:rsidRPr="00231F88">
              <w:rPr>
                <w:sz w:val="25"/>
                <w:szCs w:val="25"/>
              </w:rPr>
              <w:br/>
              <w:t xml:space="preserve">Mô đun giao tiếp: Bluetooth (2.0, giao tiếp: serial port, tần số: 2,4GHz), RFID (tần số sóng mang: 13,56MHz, giao tiếp: SPI), Wifi (2,4GHz, hỗ trợ chuẩn 802.11b/g/n, hỗ trợ bảo mật: WPA/WPA2, </w:t>
            </w:r>
            <w:r w:rsidRPr="00231F88">
              <w:rPr>
                <w:sz w:val="25"/>
                <w:szCs w:val="25"/>
              </w:rPr>
              <w:lastRenderedPageBreak/>
              <w:t xml:space="preserve">giao tiếp: Micro USB); </w:t>
            </w:r>
            <w:r w:rsidRPr="00231F88">
              <w:rPr>
                <w:sz w:val="25"/>
                <w:szCs w:val="25"/>
              </w:rPr>
              <w:br/>
              <w:t xml:space="preserve">Thiết bị chấp hành: Động cơ điện 1 chiều (9-12V, 0,2A, 150-300 vòng/phút), Động cơ servo (4,8V, tốc độ: 0,1s/60°), Động cơ bước (12-24V, bước góc: 1,8°, kích thước: (42x42x41,5)mm), còi báo (5V, tần số âm thanh: 2,5KHz); </w:t>
            </w:r>
            <w:r w:rsidRPr="00231F88">
              <w:rPr>
                <w:sz w:val="25"/>
                <w:szCs w:val="25"/>
              </w:rPr>
              <w:br/>
              <w:t xml:space="preserve">Mô đun chức năng: Mạch cầu H (5-24V, 2A), Điều khiển động cơ bước (giải điện áp hoạt động 8 - 45V, dòng điện: 1,5A), rơ le (12V); </w:t>
            </w:r>
            <w:r w:rsidRPr="00231F88">
              <w:rPr>
                <w:sz w:val="25"/>
                <w:szCs w:val="25"/>
              </w:rPr>
              <w:br/>
              <w:t>Linh, phụ kiện: board test (15x5,5)cm, dây dupont (loại thông dụng), linh kiện điện tử (điện trở, tụ điện các loại, transistor, LED, diode, công tắc các loại).</w:t>
            </w:r>
            <w:r w:rsidRPr="00231F88">
              <w:rPr>
                <w:sz w:val="25"/>
                <w:szCs w:val="25"/>
              </w:rPr>
              <w:br/>
              <w:t>Hộp đựng dụng cụ làm bằng vật liệu nhựa cứng có độ bền cao</w:t>
            </w:r>
            <w:r w:rsidRPr="00231F88">
              <w:rPr>
                <w:sz w:val="25"/>
                <w:szCs w:val="25"/>
              </w:rPr>
              <w:br/>
              <w:t xml:space="preserve">Các bài lập trình mẫu </w:t>
            </w:r>
            <w:r w:rsidRPr="00231F88">
              <w:rPr>
                <w:sz w:val="25"/>
                <w:szCs w:val="25"/>
              </w:rPr>
              <w:br/>
              <w:t>Giấy chứng nhận giám định phù hợp TT38/2021/TT-BGDĐT của cơ quan thẩm quyền.</w:t>
            </w:r>
          </w:p>
        </w:tc>
      </w:tr>
      <w:tr w:rsidR="00CD25A5" w:rsidRPr="006C4B72" w:rsidTr="00DA07E4">
        <w:trPr>
          <w:trHeight w:val="210"/>
        </w:trPr>
        <w:tc>
          <w:tcPr>
            <w:tcW w:w="83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lastRenderedPageBreak/>
              <w:t>46</w:t>
            </w:r>
          </w:p>
        </w:tc>
        <w:tc>
          <w:tcPr>
            <w:tcW w:w="1471" w:type="dxa"/>
            <w:tcBorders>
              <w:top w:val="single" w:sz="4" w:space="0" w:color="auto"/>
              <w:left w:val="single" w:sz="4" w:space="0" w:color="auto"/>
              <w:bottom w:val="single" w:sz="4" w:space="0" w:color="auto"/>
              <w:right w:val="single" w:sz="4" w:space="0" w:color="auto"/>
            </w:tcBorders>
            <w:shd w:val="clear" w:color="FFFFFF" w:fill="FFFFFF"/>
            <w:vAlign w:val="center"/>
          </w:tcPr>
          <w:p w:rsidR="00CD25A5" w:rsidRPr="006C4B72" w:rsidRDefault="00CD25A5" w:rsidP="00DA07E4">
            <w:pPr>
              <w:jc w:val="center"/>
              <w:rPr>
                <w:sz w:val="25"/>
                <w:szCs w:val="25"/>
                <w:lang w:val="vi-VN" w:eastAsia="vi-VN"/>
              </w:rPr>
            </w:pPr>
            <w:r w:rsidRPr="00231F88">
              <w:rPr>
                <w:sz w:val="25"/>
                <w:szCs w:val="25"/>
              </w:rPr>
              <w:t>Màn hình hiển thị</w:t>
            </w:r>
          </w:p>
        </w:tc>
        <w:tc>
          <w:tcPr>
            <w:tcW w:w="7161" w:type="dxa"/>
            <w:tcBorders>
              <w:top w:val="single" w:sz="4" w:space="0" w:color="auto"/>
              <w:left w:val="single" w:sz="4" w:space="0" w:color="auto"/>
              <w:bottom w:val="single" w:sz="4" w:space="0" w:color="auto"/>
              <w:right w:val="single" w:sz="4" w:space="0" w:color="auto"/>
            </w:tcBorders>
            <w:shd w:val="clear" w:color="FFFFFF" w:fill="FFFFFF"/>
          </w:tcPr>
          <w:p w:rsidR="00CD25A5" w:rsidRPr="006C4B72" w:rsidRDefault="00CD25A5" w:rsidP="00DA07E4">
            <w:pPr>
              <w:jc w:val="left"/>
              <w:rPr>
                <w:sz w:val="25"/>
                <w:szCs w:val="25"/>
                <w:lang w:val="vi-VN" w:eastAsia="vi-VN"/>
              </w:rPr>
            </w:pPr>
            <w:r w:rsidRPr="00231F88">
              <w:rPr>
                <w:sz w:val="25"/>
                <w:szCs w:val="25"/>
              </w:rPr>
              <w:t>- Kích thước 65 inch, tích hợp lớp kính cường lực bảo vệ dày 4mm, độ phẳng đồng nhất có thể nhìn bằng mắt thường, ưu tiên phát USB qua cloud, dimming</w:t>
            </w:r>
            <w:r w:rsidRPr="00231F88">
              <w:rPr>
                <w:sz w:val="25"/>
                <w:szCs w:val="25"/>
              </w:rPr>
              <w:br/>
              <w:t>- Độ phân giải 4K UHD: 3840 x 2160, tỉ lệ: 16:9</w:t>
            </w:r>
            <w:r w:rsidRPr="00231F88">
              <w:rPr>
                <w:sz w:val="25"/>
                <w:szCs w:val="25"/>
              </w:rPr>
              <w:br/>
              <w:t>- Góc nhìn ngang 178 độ, dọc: 178 độ</w:t>
            </w:r>
            <w:r w:rsidRPr="00231F88">
              <w:rPr>
                <w:sz w:val="25"/>
                <w:szCs w:val="25"/>
              </w:rPr>
              <w:br/>
              <w:t>- Độ sáng: 300 cd/m2</w:t>
            </w:r>
            <w:r w:rsidRPr="00231F88">
              <w:rPr>
                <w:sz w:val="25"/>
                <w:szCs w:val="25"/>
              </w:rPr>
              <w:br/>
              <w:t>- Độ tương phản: 5.000 : 1</w:t>
            </w:r>
            <w:r w:rsidRPr="00231F88">
              <w:rPr>
                <w:sz w:val="25"/>
                <w:szCs w:val="25"/>
              </w:rPr>
              <w:br/>
              <w:t>- Số lượng màu hiển thị: 1.07 tỷ màu</w:t>
            </w:r>
            <w:r w:rsidRPr="00231F88">
              <w:rPr>
                <w:sz w:val="25"/>
                <w:szCs w:val="25"/>
              </w:rPr>
              <w:br/>
              <w:t>- Thời gian đáp ứng: 5ms</w:t>
            </w:r>
            <w:r w:rsidRPr="00231F88">
              <w:rPr>
                <w:sz w:val="25"/>
                <w:szCs w:val="25"/>
              </w:rPr>
              <w:br/>
              <w:t>- Cổng kết nối: Tivi (RF); RF(PAL); HDMI 2.0 (ARC); HDMI 2.0x2; RJ-45; Audio Digital/ COAX Output; AV In; USB 2.0 x2;  Audio Out (Earphone); Data Port Jack 3.5mm; RS-232; CI Slot (mainboard)</w:t>
            </w:r>
            <w:r w:rsidRPr="00231F88">
              <w:rPr>
                <w:sz w:val="25"/>
                <w:szCs w:val="25"/>
              </w:rPr>
              <w:br/>
              <w:t>- Tích hợp Wifi 6 - 802.11ax, 2 băng tần (2.4GHz + 5GHz) + Bluetooth 5.x</w:t>
            </w:r>
            <w:r w:rsidRPr="00231F88">
              <w:rPr>
                <w:sz w:val="25"/>
                <w:szCs w:val="25"/>
              </w:rPr>
              <w:br/>
              <w:t>- Tính năng mở rộng: bo nguồn tích hợp sẵn module DVB-S2, AV In cho phép mở rộng trong tương lai</w:t>
            </w:r>
            <w:r w:rsidRPr="00231F88">
              <w:rPr>
                <w:sz w:val="25"/>
                <w:szCs w:val="25"/>
              </w:rPr>
              <w:br/>
              <w:t>-  Remote: chức năng nhận diện qua giọng nói; điều khiển phát USB qua cloud</w:t>
            </w:r>
            <w:r w:rsidRPr="00231F88">
              <w:rPr>
                <w:sz w:val="25"/>
                <w:szCs w:val="25"/>
              </w:rPr>
              <w:br/>
              <w:t>-  Công nghệ chiếu sáng: Dynamic Contrast, HDR, HDR10</w:t>
            </w:r>
            <w:r w:rsidRPr="00231F88">
              <w:rPr>
                <w:sz w:val="25"/>
                <w:szCs w:val="25"/>
              </w:rPr>
              <w:br/>
              <w:t>- Tính năng cho phép xem và kiểm tra vị trí định vị sản phẩm, phát nội dung từ USB gắng trên tivi qua cloud</w:t>
            </w:r>
            <w:r w:rsidRPr="00231F88">
              <w:rPr>
                <w:sz w:val="25"/>
                <w:szCs w:val="25"/>
              </w:rPr>
              <w:br/>
              <w:t>- Tích hợp firmware tính năng tắt tivi từ xa thông qua cloud</w:t>
            </w:r>
            <w:r w:rsidRPr="00231F88">
              <w:rPr>
                <w:sz w:val="25"/>
                <w:szCs w:val="25"/>
              </w:rPr>
              <w:br/>
              <w:t>- Tích hợp ứng dụng phòng họp thông minh cho phép thiết lập chế độ phòng họp: Lập lịch họp, Thông báo phòng họp; Thông báo giờ họp, thông báo nội dung họp, gởi thông tin thông báo; Hỗ trợ lập danh sách đại biểu tham gia và phân chia vị trí ngồi, khu vực ngồi lên các bảng chức danh điện tử (bảng chức danh điện tử tuỳ chọn thêm)</w:t>
            </w:r>
            <w:r w:rsidRPr="00231F88">
              <w:rPr>
                <w:sz w:val="25"/>
                <w:szCs w:val="25"/>
              </w:rPr>
              <w:br/>
              <w:t xml:space="preserve">- Hỗ trợ như một thiết bị phát thông báo nơi công cộng, hẹn giờ tắt/ </w:t>
            </w:r>
            <w:r w:rsidRPr="00231F88">
              <w:rPr>
                <w:sz w:val="25"/>
                <w:szCs w:val="25"/>
              </w:rPr>
              <w:lastRenderedPageBreak/>
              <w:t>mở bất kỳ nhằm tiết kiệm năng lượng; phát âm thanh, phát hình ảnh, phát video; chia nội dung màn hình thành 3 hoặc 4 nội dung phát cùng lúc;</w:t>
            </w:r>
            <w:r w:rsidRPr="00231F88">
              <w:rPr>
                <w:sz w:val="25"/>
                <w:szCs w:val="25"/>
              </w:rPr>
              <w:br/>
              <w:t>- Nút bấm bên hông: 7 phím: Vol+, Vol-, CH+, CH-, Menu, Input, Power</w:t>
            </w:r>
            <w:r w:rsidRPr="00231F88">
              <w:rPr>
                <w:sz w:val="25"/>
                <w:szCs w:val="25"/>
              </w:rPr>
              <w:br/>
              <w:t>- Tính năng: tích hợp bộ lược lọc màu 3D, giảm thiểu tiếng ồn, Blue Stretch, Black Stretch, DLTI, DLCI, tự chỉnh màu da</w:t>
            </w:r>
            <w:r w:rsidRPr="00231F88">
              <w:rPr>
                <w:sz w:val="25"/>
                <w:szCs w:val="25"/>
              </w:rPr>
              <w:br/>
              <w:t>- Loa 30W (dual channel); Hỗ trợ tích hợp loa: 60W (2 loa toàn dải, 2 loa treble, 2 loa bass, 2 ống khuếch đại)</w:t>
            </w:r>
            <w:r w:rsidRPr="00231F88">
              <w:rPr>
                <w:sz w:val="25"/>
                <w:szCs w:val="25"/>
              </w:rPr>
              <w:br/>
              <w:t>- Tích hợp Android 15 (AOSP), QuadCore Cortex A55; RAM 2GB (vật lý), Bộ nhớ 16; GPU Mali G52;</w:t>
            </w:r>
            <w:r w:rsidRPr="00231F88">
              <w:rPr>
                <w:sz w:val="25"/>
                <w:szCs w:val="25"/>
              </w:rPr>
              <w:br/>
              <w:t>- Tích hợp trên firmware phần mềm quản trị nội dung hiển thị từ xa thông qua giải pháp Cloud</w:t>
            </w:r>
            <w:r w:rsidRPr="00231F88">
              <w:rPr>
                <w:sz w:val="25"/>
                <w:szCs w:val="25"/>
              </w:rPr>
              <w:br/>
              <w:t>- Âm thanh hỗ trợ: DOLBY AC3; DOLBY EAC3; DOLBY MS11; DOLBY MS12 DOLBY AC4; DOLBY ATMOS; DRA; FLAC</w:t>
            </w:r>
            <w:r w:rsidRPr="00231F88">
              <w:rPr>
                <w:sz w:val="25"/>
                <w:szCs w:val="25"/>
              </w:rPr>
              <w:br/>
              <w:t>- Chuẩn hình ảnh, video hỗ trợ: 480p/i, 576p/i, 720p,1080p/i, 2160p</w:t>
            </w:r>
            <w:r w:rsidRPr="00231F88">
              <w:rPr>
                <w:sz w:val="25"/>
                <w:szCs w:val="25"/>
              </w:rPr>
              <w:br/>
              <w:t>- USB hỗ trợ: Video</w:t>
            </w:r>
            <w:r w:rsidRPr="00231F88">
              <w:rPr>
                <w:rFonts w:ascii="MS Mincho" w:eastAsia="MS Mincho" w:hAnsi="MS Mincho" w:cs="MS Mincho"/>
                <w:sz w:val="25"/>
                <w:szCs w:val="25"/>
              </w:rPr>
              <w:t>：</w:t>
            </w:r>
            <w:r w:rsidRPr="00231F88">
              <w:rPr>
                <w:sz w:val="25"/>
                <w:szCs w:val="25"/>
              </w:rPr>
              <w:t>MPEG1/2/4 H.264; H.265; WMV; VC1; VP8; VP;  RM; AVS AVS2.0; XVID; SORENSON; MOTIONJEPT; H.263; Âm nhạc: mp3, aac, ac3, flac; Photo: bmp, jpeg, png, gif</w:t>
            </w:r>
            <w:r w:rsidRPr="00231F88">
              <w:rPr>
                <w:sz w:val="25"/>
                <w:szCs w:val="25"/>
              </w:rPr>
              <w:br/>
              <w:t>- Ngôn ngữ: Đa ngôn ngữ có Tiếng Việt/ Tiếng Anh</w:t>
            </w:r>
            <w:r w:rsidRPr="00231F88">
              <w:rPr>
                <w:sz w:val="25"/>
                <w:szCs w:val="25"/>
              </w:rPr>
              <w:br/>
              <w:t>- Nhiệt độ: -10℃ - 45℃</w:t>
            </w:r>
            <w:r w:rsidRPr="00231F88">
              <w:rPr>
                <w:sz w:val="25"/>
                <w:szCs w:val="25"/>
              </w:rPr>
              <w:br/>
              <w:t>- Nguồn: độc lập (tách rời android board), nguồn điện: 100-240V - 50/60Hz</w:t>
            </w:r>
            <w:r w:rsidRPr="00231F88">
              <w:rPr>
                <w:sz w:val="25"/>
                <w:szCs w:val="25"/>
              </w:rPr>
              <w:br/>
              <w:t>- Tuổi thọ: 80.000 giờ</w:t>
            </w:r>
            <w:r w:rsidRPr="00231F88">
              <w:rPr>
                <w:sz w:val="25"/>
                <w:szCs w:val="25"/>
              </w:rPr>
              <w:br/>
              <w:t>- Công suất nguồn đáp ứng: 250W; hiệu suất năng lượng cấp độ 3</w:t>
            </w:r>
            <w:r w:rsidRPr="00231F88">
              <w:rPr>
                <w:sz w:val="25"/>
                <w:szCs w:val="25"/>
              </w:rPr>
              <w:br/>
              <w:t>- Công suất tiêu thụ (trung bình): 128.45W</w:t>
            </w:r>
            <w:r w:rsidRPr="00231F88">
              <w:rPr>
                <w:sz w:val="25"/>
                <w:szCs w:val="25"/>
              </w:rPr>
              <w:br/>
              <w:t>- Trọng lượng: tối đa 35kg</w:t>
            </w:r>
            <w:r w:rsidRPr="00231F88">
              <w:rPr>
                <w:sz w:val="25"/>
                <w:szCs w:val="25"/>
              </w:rPr>
              <w:br/>
              <w:t>- Kích thước không chân đế (D x R x S): 1480 x 855 x 90mm</w:t>
            </w:r>
            <w:r w:rsidRPr="00231F88">
              <w:rPr>
                <w:sz w:val="25"/>
                <w:szCs w:val="25"/>
              </w:rPr>
              <w:br/>
              <w:t>- Phụ kiện: Remote, pin, HDSD, giá treo, chân đế</w:t>
            </w:r>
            <w:r w:rsidRPr="00231F88">
              <w:rPr>
                <w:sz w:val="25"/>
                <w:szCs w:val="25"/>
              </w:rPr>
              <w:br/>
              <w:t>- Nhãn hiệu: Arirang</w:t>
            </w:r>
            <w:r w:rsidRPr="00231F88">
              <w:rPr>
                <w:sz w:val="25"/>
                <w:szCs w:val="25"/>
              </w:rPr>
              <w:br/>
              <w:t>- Đáp ứng các tiêu chí về: OHSMS, EnSM, đáp ứng các tiêu chí của SAI</w:t>
            </w:r>
            <w:r w:rsidRPr="00231F88">
              <w:rPr>
                <w:sz w:val="25"/>
                <w:szCs w:val="25"/>
              </w:rPr>
              <w:br/>
              <w:t>* Tích hợp App hiển thị học liệu :</w:t>
            </w:r>
            <w:r w:rsidRPr="00231F88">
              <w:rPr>
                <w:sz w:val="25"/>
                <w:szCs w:val="25"/>
              </w:rPr>
              <w:br/>
              <w:t>- App học liệu sử dụng được trên môi trường không có kết nối internet.</w:t>
            </w:r>
            <w:r w:rsidRPr="00231F88">
              <w:rPr>
                <w:sz w:val="25"/>
                <w:szCs w:val="25"/>
              </w:rPr>
              <w:br/>
              <w:t>- Chức năng quản lý học liệu:</w:t>
            </w:r>
            <w:r w:rsidRPr="00231F88">
              <w:rPr>
                <w:sz w:val="25"/>
                <w:szCs w:val="25"/>
              </w:rPr>
              <w:br/>
              <w:t xml:space="preserve"> + Chức năng hướng dẫn, chuẩn bị và sử dụng học liệu điện tử (hình ảnh, sơ đồ, lược đồ, âm thanh, video, câu hỏi, đề kiểm tra,…).</w:t>
            </w:r>
            <w:r w:rsidRPr="00231F88">
              <w:rPr>
                <w:sz w:val="25"/>
                <w:szCs w:val="25"/>
              </w:rPr>
              <w:br/>
              <w:t xml:space="preserve"> + Chức năng phân loại học liệu theo chủ đề, theo loại học liệu.</w:t>
            </w:r>
            <w:r w:rsidRPr="00231F88">
              <w:rPr>
                <w:sz w:val="25"/>
                <w:szCs w:val="25"/>
              </w:rPr>
              <w:br/>
              <w:t xml:space="preserve"> + Chức năng hỗ trợ tìm kiếm học liệu theo từ khóa tương đối</w:t>
            </w:r>
            <w:r w:rsidRPr="00231F88">
              <w:rPr>
                <w:sz w:val="25"/>
                <w:szCs w:val="25"/>
              </w:rPr>
              <w:br/>
              <w:t>Tích hợp học liệu gồm:</w:t>
            </w:r>
            <w:r w:rsidRPr="00231F88">
              <w:rPr>
                <w:sz w:val="25"/>
                <w:szCs w:val="25"/>
              </w:rPr>
              <w:br/>
              <w:t>- 09 tranh ảnh điện tử được quy định theo Thông tư 38/2021/TT-BGDĐT:</w:t>
            </w:r>
            <w:r w:rsidRPr="00231F88">
              <w:rPr>
                <w:sz w:val="25"/>
                <w:szCs w:val="25"/>
              </w:rPr>
              <w:br/>
              <w:t xml:space="preserve">  + Bảng tuần hoàn các nguyên tố hóa học</w:t>
            </w:r>
            <w:r w:rsidRPr="00231F88">
              <w:rPr>
                <w:sz w:val="25"/>
                <w:szCs w:val="25"/>
              </w:rPr>
              <w:br/>
            </w:r>
            <w:r w:rsidRPr="00231F88">
              <w:rPr>
                <w:sz w:val="25"/>
                <w:szCs w:val="25"/>
              </w:rPr>
              <w:lastRenderedPageBreak/>
              <w:t xml:space="preserve">  + Tranh mô tả ảnh hưởng của tốc độ trong an toàn giao thông</w:t>
            </w:r>
            <w:r w:rsidRPr="00231F88">
              <w:rPr>
                <w:sz w:val="25"/>
                <w:szCs w:val="25"/>
              </w:rPr>
              <w:br/>
              <w:t xml:space="preserve">  + Thiết bị “bắn tốc độ”</w:t>
            </w:r>
            <w:r w:rsidRPr="00231F88">
              <w:rPr>
                <w:sz w:val="25"/>
                <w:szCs w:val="25"/>
              </w:rPr>
              <w:br/>
              <w:t xml:space="preserve">  + Từ trường của Trái Đất</w:t>
            </w:r>
            <w:r w:rsidRPr="00231F88">
              <w:rPr>
                <w:sz w:val="25"/>
                <w:szCs w:val="25"/>
              </w:rPr>
              <w:br/>
              <w:t xml:space="preserve">  + Trao đổi chất ở động vật</w:t>
            </w:r>
            <w:r w:rsidRPr="00231F88">
              <w:rPr>
                <w:sz w:val="25"/>
                <w:szCs w:val="25"/>
              </w:rPr>
              <w:br/>
              <w:t xml:space="preserve">  + Vận chuyển các chất ở người</w:t>
            </w:r>
            <w:r w:rsidRPr="00231F88">
              <w:rPr>
                <w:sz w:val="25"/>
                <w:szCs w:val="25"/>
              </w:rPr>
              <w:br/>
              <w:t xml:space="preserve">  + Vòng đời của động vật</w:t>
            </w:r>
            <w:r w:rsidRPr="00231F88">
              <w:rPr>
                <w:sz w:val="25"/>
                <w:szCs w:val="25"/>
              </w:rPr>
              <w:br/>
              <w:t xml:space="preserve">  + Các hình thức sinh sản vô tính ở động vật</w:t>
            </w:r>
            <w:r w:rsidRPr="00231F88">
              <w:rPr>
                <w:sz w:val="25"/>
                <w:szCs w:val="25"/>
              </w:rPr>
              <w:br/>
              <w:t xml:space="preserve">  + Sinh sản hữu tính ở thực vật</w:t>
            </w:r>
            <w:r w:rsidRPr="00231F88">
              <w:rPr>
                <w:sz w:val="25"/>
                <w:szCs w:val="25"/>
              </w:rPr>
              <w:br/>
              <w:t>- 07 video được quy định theo Thông tư 38/2021/TT-BGDĐT:</w:t>
            </w:r>
            <w:r w:rsidRPr="00231F88">
              <w:rPr>
                <w:sz w:val="25"/>
                <w:szCs w:val="25"/>
              </w:rPr>
              <w:br/>
              <w:t xml:space="preserve">  + Video mô tả ảnh hưởng của tốc độ trong an toàn giao thông</w:t>
            </w:r>
            <w:r w:rsidRPr="00231F88">
              <w:rPr>
                <w:sz w:val="25"/>
                <w:szCs w:val="25"/>
              </w:rPr>
              <w:br/>
              <w:t xml:space="preserve">  + Video mô tả độ cao và tần số âm thanh</w:t>
            </w:r>
            <w:r w:rsidRPr="00231F88">
              <w:rPr>
                <w:sz w:val="25"/>
                <w:szCs w:val="25"/>
              </w:rPr>
              <w:br/>
              <w:t xml:space="preserve">  + Video về cảm ứng ở thực vật</w:t>
            </w:r>
            <w:r w:rsidRPr="00231F88">
              <w:rPr>
                <w:sz w:val="25"/>
                <w:szCs w:val="25"/>
              </w:rPr>
              <w:br/>
              <w:t xml:space="preserve">  + Video về tập tính ở động vật</w:t>
            </w:r>
            <w:r w:rsidRPr="00231F88">
              <w:rPr>
                <w:sz w:val="25"/>
                <w:szCs w:val="25"/>
              </w:rPr>
              <w:br/>
              <w:t xml:space="preserve">  + Video về sự sinh trưởng và phát triển ở thực vật</w:t>
            </w:r>
            <w:r w:rsidRPr="00231F88">
              <w:rPr>
                <w:sz w:val="25"/>
                <w:szCs w:val="25"/>
              </w:rPr>
              <w:br/>
              <w:t xml:space="preserve">  + Video về các vòng đời của động vật</w:t>
            </w:r>
            <w:r w:rsidRPr="00231F88">
              <w:rPr>
                <w:sz w:val="25"/>
                <w:szCs w:val="25"/>
              </w:rPr>
              <w:br/>
              <w:t xml:space="preserve">  + Video về giâm, chiết, ghép cây</w:t>
            </w:r>
            <w:r w:rsidRPr="00231F88">
              <w:rPr>
                <w:sz w:val="25"/>
                <w:szCs w:val="25"/>
              </w:rPr>
              <w:br/>
              <w:t>- 02 tài liệu tham khảo môn Khoa Học Tự Nhiên gồm:</w:t>
            </w:r>
            <w:r w:rsidRPr="00231F88">
              <w:rPr>
                <w:sz w:val="25"/>
                <w:szCs w:val="25"/>
              </w:rPr>
              <w:br/>
              <w:t>+ Trao đổi chất và chuyển hóa năng lượng ở sinh vật và ứng dụng 7 - Theo chương trình giáo dục phổ thông mới.</w:t>
            </w:r>
            <w:r w:rsidRPr="00231F88">
              <w:rPr>
                <w:sz w:val="25"/>
                <w:szCs w:val="25"/>
              </w:rPr>
              <w:br/>
              <w:t>+ Cảm ứng, sinh trưởng, phát triển và sinh sản ở sinh vật và ứng dụng 7 - Theo chương trình giáo dục phổ thông mới.</w:t>
            </w:r>
            <w:r w:rsidRPr="00231F88">
              <w:rPr>
                <w:sz w:val="25"/>
                <w:szCs w:val="25"/>
              </w:rPr>
              <w:br/>
              <w:t>Tuân thủ quy định về Luật xuất bản</w:t>
            </w:r>
            <w:r w:rsidRPr="00231F88">
              <w:rPr>
                <w:sz w:val="25"/>
                <w:szCs w:val="25"/>
              </w:rPr>
              <w:br/>
              <w:t>- Xuất xứ: Lắp ráp tại Việt Nam theo tiêu chuẩn ISO 9001:2015, ISO 14001:2015, ISO/IEC 27001:2022, QCVN 54:2020, QCVN 65:2013, TCVN 9536:2012; TCVN 9537:2012; EE Grade; Phù hợp QCVN 63:2020; phù hợp QCVN 112:2017; Phù hợp QCVN 118:2018; Phù hợp QCVN 132:2022</w:t>
            </w:r>
          </w:p>
        </w:tc>
      </w:tr>
    </w:tbl>
    <w:p w:rsidR="00CD25A5" w:rsidRPr="0033733E" w:rsidRDefault="00CD25A5" w:rsidP="00CD25A5">
      <w:pPr>
        <w:spacing w:before="120" w:after="120" w:line="264" w:lineRule="auto"/>
        <w:ind w:firstLine="709"/>
        <w:rPr>
          <w:b/>
          <w:i/>
          <w:sz w:val="26"/>
          <w:szCs w:val="26"/>
          <w:lang w:val="nl-NL"/>
        </w:rPr>
      </w:pPr>
      <w:r w:rsidRPr="0033733E">
        <w:rPr>
          <w:b/>
          <w:i/>
          <w:sz w:val="26"/>
          <w:szCs w:val="26"/>
          <w:lang w:val="nl-NL"/>
        </w:rPr>
        <w:lastRenderedPageBreak/>
        <w:t>1.3. Các yêu cầu khác</w:t>
      </w:r>
    </w:p>
    <w:p w:rsidR="00CD25A5" w:rsidRPr="009D3E35" w:rsidRDefault="00CD25A5" w:rsidP="00CD25A5">
      <w:pPr>
        <w:widowControl w:val="0"/>
        <w:tabs>
          <w:tab w:val="right" w:pos="7254"/>
        </w:tabs>
        <w:spacing w:before="60" w:after="60"/>
        <w:ind w:firstLine="340"/>
        <w:rPr>
          <w:sz w:val="26"/>
          <w:szCs w:val="26"/>
          <w:lang w:val="nl-NL"/>
        </w:rPr>
      </w:pPr>
      <w:r w:rsidRPr="009D3E35">
        <w:rPr>
          <w:sz w:val="26"/>
          <w:szCs w:val="26"/>
          <w:lang w:val="nl-NL"/>
        </w:rPr>
        <w:t xml:space="preserve">   Hàng hoá phải đáp ứng các yêu cầu kỹ thuật, chủng loại, số lượng nêu tại Phạm vi cung cấp và Tiến độ cung cấp của </w:t>
      </w:r>
      <w:r>
        <w:rPr>
          <w:sz w:val="26"/>
          <w:szCs w:val="26"/>
          <w:lang w:val="nl-NL"/>
        </w:rPr>
        <w:t>E-</w:t>
      </w:r>
      <w:r w:rsidRPr="009D3E35">
        <w:rPr>
          <w:sz w:val="26"/>
          <w:szCs w:val="26"/>
          <w:lang w:val="nl-NL"/>
        </w:rPr>
        <w:t>HS</w:t>
      </w:r>
      <w:r>
        <w:rPr>
          <w:sz w:val="26"/>
          <w:szCs w:val="26"/>
          <w:lang w:val="nl-NL"/>
        </w:rPr>
        <w:t>MT</w:t>
      </w:r>
      <w:r w:rsidRPr="009D3E35">
        <w:rPr>
          <w:sz w:val="26"/>
          <w:szCs w:val="26"/>
          <w:lang w:val="nl-NL"/>
        </w:rPr>
        <w:t>;</w:t>
      </w:r>
    </w:p>
    <w:p w:rsidR="00CD25A5" w:rsidRPr="009D3E35" w:rsidRDefault="00CD25A5" w:rsidP="00CD25A5">
      <w:pPr>
        <w:pStyle w:val="ListParagraph"/>
        <w:ind w:left="0" w:firstLine="567"/>
        <w:rPr>
          <w:sz w:val="26"/>
          <w:szCs w:val="26"/>
          <w:lang w:val="nl-NL"/>
        </w:rPr>
      </w:pPr>
      <w:r w:rsidRPr="009D3E35">
        <w:rPr>
          <w:sz w:val="26"/>
          <w:szCs w:val="26"/>
          <w:lang w:val="nl-NL"/>
        </w:rPr>
        <w:t>Thời gian bảo hành tối thiểu là 12 tháng</w:t>
      </w:r>
      <w:r>
        <w:rPr>
          <w:sz w:val="26"/>
          <w:szCs w:val="26"/>
          <w:lang w:val="nl-NL"/>
        </w:rPr>
        <w:t xml:space="preserve"> (1 năm)</w:t>
      </w:r>
      <w:r w:rsidRPr="009D3E35">
        <w:rPr>
          <w:sz w:val="26"/>
          <w:szCs w:val="26"/>
          <w:lang w:val="nl-NL"/>
        </w:rPr>
        <w:t xml:space="preserve"> nhưng không nhỏ hơn thời gian bảo hành của nhà sản xuất.</w:t>
      </w:r>
    </w:p>
    <w:p w:rsidR="00CD25A5" w:rsidRPr="009D3E35" w:rsidRDefault="00CD25A5" w:rsidP="00CD25A5">
      <w:pPr>
        <w:pStyle w:val="ListParagraph"/>
        <w:ind w:left="0" w:firstLine="567"/>
        <w:rPr>
          <w:sz w:val="26"/>
          <w:szCs w:val="26"/>
          <w:lang w:val="nl-NL"/>
        </w:rPr>
      </w:pPr>
      <w:r w:rsidRPr="009D3E35">
        <w:rPr>
          <w:sz w:val="26"/>
          <w:szCs w:val="26"/>
          <w:lang w:val="nl-NL"/>
        </w:rPr>
        <w:t>1.3.1. Biện pháp tổ chức cung cấp, bàn giao lắp đặt hàng hóa.</w:t>
      </w:r>
    </w:p>
    <w:p w:rsidR="00CD25A5" w:rsidRPr="009D3E35" w:rsidRDefault="00CD25A5" w:rsidP="00CD25A5">
      <w:pPr>
        <w:pStyle w:val="ListParagraph"/>
        <w:ind w:left="0" w:firstLine="567"/>
        <w:rPr>
          <w:b/>
          <w:sz w:val="26"/>
          <w:szCs w:val="26"/>
          <w:lang w:val="nl-NL"/>
        </w:rPr>
      </w:pPr>
      <w:r w:rsidRPr="009D3E35">
        <w:rPr>
          <w:sz w:val="26"/>
          <w:szCs w:val="26"/>
          <w:lang w:val="nl-NL"/>
        </w:rPr>
        <w:t>Nhà thầu phải thuyết minh biện pháp tổ chức cung cấp hàng hóa cho gói thầu này trong đó bao gồm các nội dung:</w:t>
      </w:r>
    </w:p>
    <w:p w:rsidR="00CD25A5" w:rsidRPr="009D3E35" w:rsidRDefault="00CD25A5" w:rsidP="00CD25A5">
      <w:pPr>
        <w:pStyle w:val="ListParagraph"/>
        <w:ind w:left="0" w:firstLine="567"/>
        <w:rPr>
          <w:b/>
          <w:sz w:val="26"/>
          <w:szCs w:val="26"/>
          <w:lang w:val="nl-NL"/>
        </w:rPr>
      </w:pPr>
      <w:r w:rsidRPr="009D3E35">
        <w:rPr>
          <w:sz w:val="26"/>
          <w:szCs w:val="26"/>
          <w:lang w:val="nl-NL"/>
        </w:rPr>
        <w:t>- Có phương án bàn giao hàng hóa và tổ chức nhân sự triển khai toàn bộ dự án nhằm đảm bảo cung cấp hàng hóa đúng tiến độ đề xuất phù hợp với yêu cầu của HSYC.</w:t>
      </w:r>
    </w:p>
    <w:p w:rsidR="00CD25A5" w:rsidRPr="009D3E35" w:rsidRDefault="00CD25A5" w:rsidP="00CD25A5">
      <w:pPr>
        <w:pStyle w:val="ListParagraph"/>
        <w:ind w:left="0" w:firstLine="567"/>
        <w:rPr>
          <w:sz w:val="26"/>
          <w:szCs w:val="26"/>
          <w:lang w:val="nl-NL"/>
        </w:rPr>
      </w:pPr>
      <w:r w:rsidRPr="009D3E35">
        <w:rPr>
          <w:sz w:val="26"/>
          <w:szCs w:val="26"/>
          <w:lang w:val="nl-NL"/>
        </w:rPr>
        <w:t xml:space="preserve">- Nhà thầu phải có bảng tiến độ cung cấp hàng hóa hợp lý, khả thi và phù hợp  với đề xuất kỹ thuật và đáp ứng yêu cầu tại Mẫu số </w:t>
      </w:r>
      <w:r>
        <w:rPr>
          <w:sz w:val="26"/>
          <w:szCs w:val="26"/>
          <w:lang w:val="nl-NL"/>
        </w:rPr>
        <w:t>10A</w:t>
      </w:r>
      <w:r w:rsidRPr="009D3E35">
        <w:rPr>
          <w:sz w:val="26"/>
          <w:szCs w:val="26"/>
          <w:lang w:val="nl-NL"/>
        </w:rPr>
        <w:t xml:space="preserve">, chương IV của </w:t>
      </w:r>
      <w:r>
        <w:rPr>
          <w:sz w:val="26"/>
          <w:szCs w:val="26"/>
          <w:lang w:val="nl-NL"/>
        </w:rPr>
        <w:t>E-</w:t>
      </w:r>
      <w:r w:rsidRPr="009D3E35">
        <w:rPr>
          <w:sz w:val="26"/>
          <w:szCs w:val="26"/>
          <w:lang w:val="nl-NL"/>
        </w:rPr>
        <w:t>HS</w:t>
      </w:r>
      <w:r>
        <w:rPr>
          <w:sz w:val="26"/>
          <w:szCs w:val="26"/>
          <w:lang w:val="nl-NL"/>
        </w:rPr>
        <w:t>MT</w:t>
      </w:r>
      <w:r w:rsidRPr="009D3E35">
        <w:rPr>
          <w:sz w:val="26"/>
          <w:szCs w:val="26"/>
          <w:lang w:val="nl-NL"/>
        </w:rPr>
        <w:t>.</w:t>
      </w:r>
    </w:p>
    <w:p w:rsidR="00CD25A5" w:rsidRPr="009D3E35" w:rsidRDefault="00CD25A5" w:rsidP="00CD25A5">
      <w:pPr>
        <w:pStyle w:val="ListParagraph"/>
        <w:ind w:left="0" w:firstLine="567"/>
        <w:rPr>
          <w:sz w:val="26"/>
          <w:szCs w:val="26"/>
          <w:lang w:val="nl-NL"/>
        </w:rPr>
      </w:pPr>
      <w:r w:rsidRPr="009D3E35">
        <w:rPr>
          <w:sz w:val="26"/>
          <w:szCs w:val="26"/>
          <w:lang w:val="nl-NL"/>
        </w:rPr>
        <w:t>- Nhà thầu phải tuân thủ các tiêu chuẩn hiện hành của Nhà nước về chất lượng cũng như an toàn lắp đặt.</w:t>
      </w:r>
    </w:p>
    <w:p w:rsidR="00CD25A5" w:rsidRPr="009D3E35" w:rsidRDefault="00CD25A5" w:rsidP="00CD25A5">
      <w:pPr>
        <w:pStyle w:val="ListParagraph"/>
        <w:ind w:left="0" w:firstLine="567"/>
        <w:rPr>
          <w:sz w:val="26"/>
          <w:szCs w:val="26"/>
          <w:lang w:val="nl-NL"/>
        </w:rPr>
      </w:pPr>
      <w:r w:rsidRPr="009D3E35">
        <w:rPr>
          <w:sz w:val="26"/>
          <w:szCs w:val="26"/>
          <w:lang w:val="nl-NL"/>
        </w:rPr>
        <w:t>- Nhà thầu phải lắp đặt bằng các biện pháp không gây nguy hại đến các công việc đã lắp đặt trước.</w:t>
      </w:r>
    </w:p>
    <w:p w:rsidR="00CD25A5" w:rsidRPr="009D3E35" w:rsidRDefault="00CD25A5" w:rsidP="00CD25A5">
      <w:pPr>
        <w:pStyle w:val="ListParagraph"/>
        <w:ind w:left="0" w:firstLine="567"/>
        <w:rPr>
          <w:sz w:val="26"/>
          <w:szCs w:val="26"/>
          <w:lang w:val="nl-NL"/>
        </w:rPr>
      </w:pPr>
      <w:r w:rsidRPr="009D3E35">
        <w:rPr>
          <w:sz w:val="26"/>
          <w:szCs w:val="26"/>
          <w:lang w:val="nl-NL"/>
        </w:rPr>
        <w:lastRenderedPageBreak/>
        <w:t>- Trình tự  lắp đặt phải đảm bảo các yêu cầu cơ bản:</w:t>
      </w:r>
    </w:p>
    <w:p w:rsidR="00CD25A5" w:rsidRPr="009D3E35" w:rsidRDefault="00CD25A5" w:rsidP="00CD25A5">
      <w:pPr>
        <w:pStyle w:val="ListParagraph"/>
        <w:ind w:left="0" w:firstLine="567"/>
        <w:rPr>
          <w:sz w:val="26"/>
          <w:szCs w:val="26"/>
          <w:lang w:val="nl-NL"/>
        </w:rPr>
      </w:pPr>
      <w:r w:rsidRPr="009D3E35">
        <w:rPr>
          <w:sz w:val="26"/>
          <w:szCs w:val="26"/>
          <w:lang w:val="nl-NL"/>
        </w:rPr>
        <w:t xml:space="preserve">+ Tiến độ yêu cầu của gói thầu, </w:t>
      </w:r>
    </w:p>
    <w:p w:rsidR="00CD25A5" w:rsidRPr="009D3E35" w:rsidRDefault="00CD25A5" w:rsidP="00CD25A5">
      <w:pPr>
        <w:pStyle w:val="ListParagraph"/>
        <w:ind w:left="0" w:firstLine="567"/>
        <w:rPr>
          <w:sz w:val="26"/>
          <w:szCs w:val="26"/>
          <w:lang w:val="nl-NL"/>
        </w:rPr>
      </w:pPr>
      <w:r w:rsidRPr="009D3E35">
        <w:rPr>
          <w:sz w:val="26"/>
          <w:szCs w:val="26"/>
          <w:lang w:val="nl-NL"/>
        </w:rPr>
        <w:t>+ Chất lượng thiết bị.</w:t>
      </w:r>
    </w:p>
    <w:p w:rsidR="00CD25A5" w:rsidRPr="009D3E35" w:rsidRDefault="00CD25A5" w:rsidP="00CD25A5">
      <w:pPr>
        <w:pStyle w:val="ListParagraph"/>
        <w:ind w:left="0" w:firstLine="567"/>
        <w:rPr>
          <w:sz w:val="26"/>
          <w:szCs w:val="26"/>
          <w:lang w:val="nl-NL"/>
        </w:rPr>
      </w:pPr>
      <w:r w:rsidRPr="009D3E35">
        <w:rPr>
          <w:sz w:val="26"/>
          <w:szCs w:val="26"/>
          <w:lang w:val="nl-NL"/>
        </w:rPr>
        <w:t xml:space="preserve">+ Đảm bảo an toàn cho con người, tài sản thiết bị và các công trình liền kề.   </w:t>
      </w:r>
    </w:p>
    <w:p w:rsidR="00CD25A5" w:rsidRPr="009D3E35" w:rsidRDefault="00CD25A5" w:rsidP="00CD25A5">
      <w:pPr>
        <w:pStyle w:val="ListParagraph"/>
        <w:ind w:left="0" w:firstLine="567"/>
        <w:rPr>
          <w:sz w:val="26"/>
          <w:szCs w:val="26"/>
          <w:lang w:val="nl-NL"/>
        </w:rPr>
      </w:pPr>
      <w:r w:rsidRPr="009D3E35">
        <w:rPr>
          <w:sz w:val="26"/>
          <w:szCs w:val="26"/>
          <w:lang w:val="nl-NL"/>
        </w:rPr>
        <w:t>+ Đảm bảo vệ sinh môi trường, PCCC …</w:t>
      </w:r>
    </w:p>
    <w:p w:rsidR="00CD25A5" w:rsidRPr="009D3E35" w:rsidRDefault="00CD25A5" w:rsidP="00CD25A5">
      <w:pPr>
        <w:pStyle w:val="ListParagraph"/>
        <w:ind w:left="0" w:firstLine="567"/>
        <w:rPr>
          <w:sz w:val="26"/>
          <w:szCs w:val="26"/>
          <w:lang w:val="nl-NL"/>
        </w:rPr>
      </w:pPr>
      <w:r w:rsidRPr="009D3E35">
        <w:rPr>
          <w:sz w:val="26"/>
          <w:szCs w:val="26"/>
          <w:lang w:val="nl-NL"/>
        </w:rPr>
        <w:t>1.3.2. Yêu cầu về bảo vệ môi trường:</w:t>
      </w:r>
    </w:p>
    <w:p w:rsidR="00CD25A5" w:rsidRPr="009D3E35" w:rsidRDefault="00CD25A5" w:rsidP="00CD25A5">
      <w:pPr>
        <w:pStyle w:val="ListParagraph"/>
        <w:ind w:left="0" w:firstLine="567"/>
        <w:rPr>
          <w:sz w:val="26"/>
          <w:szCs w:val="26"/>
          <w:lang w:val="nl-NL"/>
        </w:rPr>
      </w:pPr>
      <w:r w:rsidRPr="009D3E35">
        <w:rPr>
          <w:sz w:val="26"/>
          <w:szCs w:val="26"/>
          <w:lang w:val="nl-NL"/>
        </w:rPr>
        <w:t>- Biện pháp giảm thiểu: tiếng ồn, bụi, rung; kiểm soát rác thải,… trong quá trình thi lắp đặt tại hiện trường.</w:t>
      </w:r>
    </w:p>
    <w:p w:rsidR="00CD25A5" w:rsidRPr="009D3E35" w:rsidRDefault="00CD25A5" w:rsidP="00CD25A5">
      <w:pPr>
        <w:pStyle w:val="ListParagraph"/>
        <w:ind w:left="0" w:firstLine="567"/>
        <w:rPr>
          <w:sz w:val="26"/>
          <w:szCs w:val="26"/>
          <w:lang w:val="nl-NL"/>
        </w:rPr>
      </w:pPr>
      <w:r w:rsidRPr="009D3E35">
        <w:rPr>
          <w:sz w:val="26"/>
          <w:szCs w:val="26"/>
          <w:lang w:val="nl-NL"/>
        </w:rPr>
        <w:t>- Nhà thầu có bản cam kết hoàn toàn chịu trách nhiệm về phương án mình đưa ra và bồi thường mọi thiệt hại cho các bên liên quan nếu để xảy ra sự cố được xác định do lỗi Nhà thầu.</w:t>
      </w:r>
    </w:p>
    <w:p w:rsidR="00CD25A5" w:rsidRPr="009D3E35" w:rsidRDefault="00CD25A5" w:rsidP="00CD25A5">
      <w:pPr>
        <w:pStyle w:val="ListParagraph"/>
        <w:ind w:left="0" w:firstLine="567"/>
        <w:rPr>
          <w:sz w:val="26"/>
          <w:szCs w:val="26"/>
          <w:lang w:val="nl-NL"/>
        </w:rPr>
      </w:pPr>
      <w:r w:rsidRPr="009D3E35">
        <w:rPr>
          <w:sz w:val="26"/>
          <w:szCs w:val="26"/>
          <w:lang w:val="nl-NL"/>
        </w:rPr>
        <w:t xml:space="preserve">1.3.3. Nhà thầu phải chứng minh khả năng thực hiện nghĩa vụ bảo hành, cung cấp phụ tùng thay thế hoặc cung cấp các dịch vụ sau bán hàng </w:t>
      </w:r>
      <w:r>
        <w:rPr>
          <w:sz w:val="26"/>
          <w:szCs w:val="26"/>
          <w:lang w:val="nl-NL"/>
        </w:rPr>
        <w:t>theo yêu cầu E-</w:t>
      </w:r>
      <w:r w:rsidRPr="009D3E35">
        <w:rPr>
          <w:sz w:val="26"/>
          <w:szCs w:val="26"/>
          <w:lang w:val="nl-NL"/>
        </w:rPr>
        <w:t>HS</w:t>
      </w:r>
      <w:r>
        <w:rPr>
          <w:sz w:val="26"/>
          <w:szCs w:val="26"/>
          <w:lang w:val="nl-NL"/>
        </w:rPr>
        <w:t>MT.</w:t>
      </w:r>
      <w:r w:rsidRPr="009D3E35">
        <w:rPr>
          <w:sz w:val="26"/>
          <w:szCs w:val="26"/>
          <w:lang w:val="nl-NL"/>
        </w:rPr>
        <w:t xml:space="preserve"> </w:t>
      </w:r>
    </w:p>
    <w:p w:rsidR="00CD25A5" w:rsidRPr="009D3E35" w:rsidRDefault="00CD25A5" w:rsidP="00CD25A5">
      <w:pPr>
        <w:pStyle w:val="ListParagraph"/>
        <w:ind w:left="0" w:firstLine="567"/>
        <w:rPr>
          <w:sz w:val="26"/>
          <w:szCs w:val="26"/>
          <w:lang w:val="nl-NL"/>
        </w:rPr>
      </w:pPr>
      <w:r w:rsidRPr="009D3E35">
        <w:rPr>
          <w:sz w:val="26"/>
          <w:szCs w:val="26"/>
          <w:lang w:val="nl-NL"/>
        </w:rPr>
        <w:t>1.3.4. Đào tạo và hướng dẫn sử dụng:</w:t>
      </w:r>
    </w:p>
    <w:p w:rsidR="00CD25A5" w:rsidRPr="009D3E35" w:rsidRDefault="00CD25A5" w:rsidP="00CD25A5">
      <w:pPr>
        <w:pStyle w:val="ListParagraph"/>
        <w:ind w:left="0" w:firstLine="567"/>
        <w:rPr>
          <w:sz w:val="26"/>
          <w:szCs w:val="26"/>
          <w:lang w:val="nl-NL"/>
        </w:rPr>
      </w:pPr>
      <w:r w:rsidRPr="009D3E35">
        <w:rPr>
          <w:sz w:val="26"/>
          <w:szCs w:val="26"/>
          <w:lang w:val="nl-NL"/>
        </w:rPr>
        <w:t>Sau khi hoàn thiện, đơn vị cung cấp sẽ có trách nhiệm đào tạo hướng dẫn vận hành thiết bị mới đưa vào khai thác.</w:t>
      </w:r>
    </w:p>
    <w:p w:rsidR="00CD25A5" w:rsidRPr="009D3E35" w:rsidRDefault="00CD25A5" w:rsidP="00CD25A5">
      <w:pPr>
        <w:pStyle w:val="ListParagraph"/>
        <w:ind w:left="0" w:firstLine="567"/>
        <w:rPr>
          <w:sz w:val="26"/>
          <w:szCs w:val="26"/>
          <w:lang w:val="nl-NL"/>
        </w:rPr>
      </w:pPr>
      <w:r w:rsidRPr="009D3E35">
        <w:rPr>
          <w:sz w:val="26"/>
          <w:szCs w:val="26"/>
          <w:lang w:val="nl-NL"/>
        </w:rPr>
        <w:t>1.3.5. Bảo hành và hỗ trợ kỹ thuật:</w:t>
      </w:r>
    </w:p>
    <w:p w:rsidR="00CD25A5" w:rsidRPr="009D3E35" w:rsidRDefault="00CD25A5" w:rsidP="00CD25A5">
      <w:pPr>
        <w:pStyle w:val="ListParagraph"/>
        <w:ind w:left="0" w:firstLine="567"/>
        <w:rPr>
          <w:sz w:val="26"/>
          <w:szCs w:val="26"/>
          <w:lang w:val="nl-NL"/>
        </w:rPr>
      </w:pPr>
      <w:r w:rsidRPr="009D3E35">
        <w:rPr>
          <w:sz w:val="26"/>
          <w:szCs w:val="26"/>
          <w:lang w:val="nl-NL"/>
        </w:rPr>
        <w:t>Thời gian bảo hành và hỗ trợ kỹ thuật cho các thiết bị, hàng hóa và dịch vụ cung cấp cho gói thầu theo quy định kể từ thời điểm nghiệm thu và bàn giao tài sản đưa vào sử dụng.</w:t>
      </w:r>
    </w:p>
    <w:p w:rsidR="00CD25A5" w:rsidRPr="009D3E35" w:rsidRDefault="00CD25A5" w:rsidP="00CD25A5">
      <w:pPr>
        <w:pStyle w:val="ListParagraph"/>
        <w:ind w:left="0" w:firstLine="567"/>
        <w:rPr>
          <w:sz w:val="26"/>
          <w:szCs w:val="26"/>
          <w:lang w:val="nl-NL"/>
        </w:rPr>
      </w:pPr>
      <w:r w:rsidRPr="009D3E35">
        <w:rPr>
          <w:sz w:val="26"/>
          <w:szCs w:val="26"/>
          <w:lang w:val="nl-NL"/>
        </w:rPr>
        <w:t xml:space="preserve">Nhà thầu phải có cam kết bảo hành và thuyết minh đề xuất về bảo hành gồm những nội dung như: thời gian bảo hành; địa điểm bảo hành trong trường hợp không khắc phục được hỏng hóc tại nơi sử dụng của chủ đầu tư; các thông tin về trung tâm bảo hành, thông tin về đội ngũ kỹ thuật đủ năng lực thực hiện việc bảo hành; quy trình bảo hành, khắc phục các sự cố, hư hỏng, sai sót với yêu cầu tối thiểu phải đảm bảo có mặt xử lý kịp thời trong vòng </w:t>
      </w:r>
      <w:r>
        <w:rPr>
          <w:sz w:val="26"/>
          <w:szCs w:val="26"/>
          <w:lang w:val="nl-NL"/>
        </w:rPr>
        <w:t>48</w:t>
      </w:r>
      <w:r w:rsidRPr="009D3E35">
        <w:rPr>
          <w:sz w:val="26"/>
          <w:szCs w:val="26"/>
          <w:lang w:val="nl-NL"/>
        </w:rPr>
        <w:t xml:space="preserve"> giờ kể từ khi nhận được yêu cầu của Chủ đầu tư.</w:t>
      </w:r>
    </w:p>
    <w:p w:rsidR="00CD25A5" w:rsidRDefault="00CD25A5" w:rsidP="00CD25A5">
      <w:pPr>
        <w:pStyle w:val="SectionVIHeader0"/>
        <w:spacing w:after="120" w:line="264" w:lineRule="auto"/>
        <w:ind w:firstLine="709"/>
        <w:jc w:val="left"/>
        <w:rPr>
          <w:sz w:val="26"/>
          <w:szCs w:val="26"/>
          <w:lang w:val="nl-NL"/>
        </w:rPr>
      </w:pPr>
      <w:r w:rsidRPr="0033733E">
        <w:rPr>
          <w:sz w:val="26"/>
          <w:szCs w:val="26"/>
          <w:lang w:val="nl-NL"/>
        </w:rPr>
        <w:t>Mục 2. Bản vẽ</w:t>
      </w:r>
      <w:r>
        <w:rPr>
          <w:sz w:val="26"/>
          <w:szCs w:val="26"/>
          <w:lang w:val="nl-NL"/>
        </w:rPr>
        <w:t xml:space="preserve">: </w:t>
      </w:r>
      <w:r w:rsidRPr="0033733E">
        <w:rPr>
          <w:sz w:val="26"/>
          <w:szCs w:val="26"/>
          <w:lang w:val="nl-NL"/>
        </w:rPr>
        <w:t>Không có bản vẽ</w:t>
      </w:r>
    </w:p>
    <w:p w:rsidR="00CD25A5" w:rsidRPr="0033733E" w:rsidRDefault="00CD25A5" w:rsidP="00CD25A5">
      <w:pPr>
        <w:pStyle w:val="SectionVIHeader0"/>
        <w:widowControl w:val="0"/>
        <w:spacing w:after="120" w:line="264" w:lineRule="auto"/>
        <w:ind w:firstLine="709"/>
        <w:jc w:val="left"/>
        <w:rPr>
          <w:sz w:val="26"/>
          <w:szCs w:val="26"/>
        </w:rPr>
      </w:pPr>
      <w:r w:rsidRPr="0033733E">
        <w:rPr>
          <w:sz w:val="26"/>
          <w:szCs w:val="26"/>
        </w:rPr>
        <w:t>Mục 3. Kiểm tra và thử nghiệm</w:t>
      </w:r>
    </w:p>
    <w:p w:rsidR="00CD25A5" w:rsidRPr="009D3E35" w:rsidRDefault="00CD25A5" w:rsidP="00CD25A5">
      <w:pPr>
        <w:pStyle w:val="SectionVIHeader0"/>
        <w:widowControl w:val="0"/>
        <w:spacing w:after="120" w:line="264" w:lineRule="auto"/>
        <w:ind w:firstLine="709"/>
        <w:jc w:val="left"/>
        <w:rPr>
          <w:b w:val="0"/>
          <w:sz w:val="26"/>
          <w:szCs w:val="26"/>
          <w:lang w:val="nl-NL"/>
        </w:rPr>
      </w:pPr>
      <w:r w:rsidRPr="009D3E35">
        <w:rPr>
          <w:b w:val="0"/>
          <w:sz w:val="26"/>
          <w:szCs w:val="26"/>
          <w:lang w:val="nl-NL"/>
        </w:rPr>
        <w:t>Hàng hóa phải được kiểm tra đạt yêu cầu kỹ thuật mới nghiệm thu.</w:t>
      </w:r>
    </w:p>
    <w:p w:rsidR="00CD25A5" w:rsidRDefault="00CD25A5" w:rsidP="00CD25A5">
      <w:pPr>
        <w:spacing w:after="200" w:line="276" w:lineRule="auto"/>
        <w:ind w:firstLine="709"/>
        <w:jc w:val="left"/>
        <w:rPr>
          <w:sz w:val="26"/>
          <w:szCs w:val="26"/>
        </w:rPr>
      </w:pPr>
      <w:r w:rsidRPr="0033733E">
        <w:rPr>
          <w:sz w:val="26"/>
          <w:szCs w:val="26"/>
        </w:rPr>
        <w:t xml:space="preserve">Các kiểm tra và thử nghiệm cần tiến hành gồm có: </w:t>
      </w:r>
      <w:r>
        <w:rPr>
          <w:sz w:val="26"/>
          <w:szCs w:val="26"/>
        </w:rPr>
        <w:t>Kiểm tra, nghiệm thu tại điểm lắp đặt: Trưởng THCS Trần Phú, Thôn</w:t>
      </w:r>
      <w:r>
        <w:rPr>
          <w:sz w:val="26"/>
          <w:szCs w:val="26"/>
        </w:rPr>
        <w:t xml:space="preserve"> 5</w:t>
      </w:r>
      <w:bookmarkStart w:id="0" w:name="_GoBack"/>
      <w:bookmarkEnd w:id="0"/>
      <w:r>
        <w:rPr>
          <w:sz w:val="26"/>
          <w:szCs w:val="26"/>
        </w:rPr>
        <w:t>, Xã Sông Hinh, tỉnh Đắk lắk.</w:t>
      </w:r>
    </w:p>
    <w:p w:rsidR="00CD25A5" w:rsidRDefault="00CD25A5" w:rsidP="00CD25A5">
      <w:pPr>
        <w:spacing w:after="200" w:line="276" w:lineRule="auto"/>
        <w:ind w:firstLine="709"/>
        <w:jc w:val="left"/>
        <w:rPr>
          <w:sz w:val="26"/>
          <w:szCs w:val="26"/>
        </w:rPr>
      </w:pPr>
    </w:p>
    <w:p w:rsidR="00CD25A5" w:rsidRDefault="00CD25A5" w:rsidP="00CD25A5">
      <w:pPr>
        <w:spacing w:after="200" w:line="276" w:lineRule="auto"/>
        <w:ind w:firstLine="709"/>
        <w:jc w:val="left"/>
        <w:rPr>
          <w:sz w:val="26"/>
          <w:szCs w:val="26"/>
        </w:rPr>
      </w:pPr>
    </w:p>
    <w:p w:rsidR="00CD25A5" w:rsidRDefault="00CD25A5" w:rsidP="00CD25A5">
      <w:pPr>
        <w:spacing w:after="200" w:line="276" w:lineRule="auto"/>
        <w:ind w:firstLine="709"/>
        <w:jc w:val="left"/>
        <w:rPr>
          <w:sz w:val="26"/>
          <w:szCs w:val="26"/>
        </w:rPr>
      </w:pPr>
    </w:p>
    <w:p w:rsidR="00CD25A5" w:rsidRDefault="00CD25A5" w:rsidP="00CD25A5">
      <w:pPr>
        <w:spacing w:after="200" w:line="276" w:lineRule="auto"/>
        <w:ind w:firstLine="709"/>
        <w:jc w:val="left"/>
        <w:rPr>
          <w:sz w:val="26"/>
          <w:szCs w:val="26"/>
        </w:rPr>
      </w:pPr>
    </w:p>
    <w:p w:rsidR="00CD25A5" w:rsidRDefault="00CD25A5" w:rsidP="00CD25A5">
      <w:pPr>
        <w:spacing w:after="200" w:line="276" w:lineRule="auto"/>
        <w:ind w:firstLine="709"/>
        <w:jc w:val="left"/>
        <w:rPr>
          <w:sz w:val="26"/>
          <w:szCs w:val="26"/>
        </w:rPr>
      </w:pPr>
    </w:p>
    <w:p w:rsidR="00CD25A5" w:rsidRDefault="00CD25A5" w:rsidP="00CD25A5">
      <w:pPr>
        <w:spacing w:after="200" w:line="276" w:lineRule="auto"/>
        <w:ind w:firstLine="709"/>
        <w:jc w:val="left"/>
        <w:rPr>
          <w:sz w:val="26"/>
          <w:szCs w:val="26"/>
        </w:rPr>
      </w:pPr>
    </w:p>
    <w:p w:rsidR="00CD25A5" w:rsidRDefault="00CD25A5" w:rsidP="00CD25A5">
      <w:pPr>
        <w:spacing w:after="200" w:line="276" w:lineRule="auto"/>
        <w:ind w:firstLine="709"/>
        <w:jc w:val="left"/>
        <w:rPr>
          <w:sz w:val="26"/>
          <w:szCs w:val="26"/>
        </w:rPr>
      </w:pPr>
    </w:p>
    <w:p w:rsidR="00CD25A5" w:rsidRDefault="00CD25A5" w:rsidP="00CD25A5">
      <w:pPr>
        <w:spacing w:after="200" w:line="276" w:lineRule="auto"/>
        <w:ind w:firstLine="709"/>
        <w:jc w:val="left"/>
        <w:rPr>
          <w:sz w:val="26"/>
          <w:szCs w:val="26"/>
        </w:rPr>
      </w:pPr>
    </w:p>
    <w:p w:rsidR="00475F71" w:rsidRDefault="00CD25A5"/>
    <w:sectPr w:rsidR="00475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IDFont+F1">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A5"/>
    <w:rsid w:val="00AE05BE"/>
    <w:rsid w:val="00CD25A5"/>
    <w:rsid w:val="00F4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4FE51-B1B8-4993-836A-E8C3E891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A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CD25A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CD25A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CD25A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CD25A5"/>
    <w:pPr>
      <w:keepNext/>
      <w:spacing w:after="200"/>
      <w:ind w:left="1422" w:right="18" w:hanging="457"/>
      <w:outlineLvl w:val="3"/>
    </w:pPr>
    <w:rPr>
      <w:b/>
      <w:bCs/>
    </w:rPr>
  </w:style>
  <w:style w:type="paragraph" w:styleId="Heading5">
    <w:name w:val="heading 5"/>
    <w:basedOn w:val="Normal"/>
    <w:next w:val="Normal"/>
    <w:link w:val="Heading5Char"/>
    <w:qFormat/>
    <w:rsid w:val="00CD25A5"/>
    <w:pPr>
      <w:keepNext/>
      <w:jc w:val="center"/>
      <w:outlineLvl w:val="4"/>
    </w:pPr>
    <w:rPr>
      <w:rFonts w:ascii="Arial" w:hAnsi="Arial"/>
      <w:u w:val="single"/>
    </w:rPr>
  </w:style>
  <w:style w:type="paragraph" w:styleId="Heading6">
    <w:name w:val="heading 6"/>
    <w:basedOn w:val="Normal"/>
    <w:next w:val="Normal"/>
    <w:link w:val="Heading6Char"/>
    <w:qFormat/>
    <w:rsid w:val="00CD25A5"/>
    <w:pPr>
      <w:keepNext/>
      <w:keepLines/>
      <w:suppressAutoHyphens/>
      <w:ind w:right="-72"/>
      <w:jc w:val="center"/>
      <w:outlineLvl w:val="5"/>
    </w:pPr>
    <w:rPr>
      <w:b/>
      <w:sz w:val="28"/>
    </w:rPr>
  </w:style>
  <w:style w:type="paragraph" w:styleId="Heading7">
    <w:name w:val="heading 7"/>
    <w:basedOn w:val="Normal"/>
    <w:next w:val="Normal"/>
    <w:link w:val="Heading7Char"/>
    <w:qFormat/>
    <w:rsid w:val="00CD25A5"/>
    <w:pPr>
      <w:keepNext/>
      <w:jc w:val="center"/>
      <w:outlineLvl w:val="6"/>
    </w:pPr>
    <w:rPr>
      <w:b/>
      <w:sz w:val="72"/>
    </w:rPr>
  </w:style>
  <w:style w:type="paragraph" w:styleId="Heading8">
    <w:name w:val="heading 8"/>
    <w:basedOn w:val="Normal"/>
    <w:next w:val="Normal"/>
    <w:link w:val="Heading8Char"/>
    <w:qFormat/>
    <w:rsid w:val="00CD25A5"/>
    <w:pPr>
      <w:keepNext/>
      <w:jc w:val="center"/>
      <w:outlineLvl w:val="7"/>
    </w:pPr>
    <w:rPr>
      <w:b/>
      <w:sz w:val="56"/>
    </w:rPr>
  </w:style>
  <w:style w:type="paragraph" w:styleId="Heading9">
    <w:name w:val="heading 9"/>
    <w:basedOn w:val="Normal"/>
    <w:next w:val="Normal"/>
    <w:link w:val="Heading9Char"/>
    <w:qFormat/>
    <w:rsid w:val="00CD25A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D25A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D25A5"/>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CD25A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CD25A5"/>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CD25A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CD25A5"/>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D25A5"/>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D25A5"/>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CD25A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CD25A5"/>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CD25A5"/>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Bibliogrphy">
    <w:name w:val="Bibliogrphy"/>
    <w:basedOn w:val="DefaultParagraphFont"/>
    <w:rsid w:val="00CD25A5"/>
  </w:style>
  <w:style w:type="character" w:customStyle="1" w:styleId="DocInit">
    <w:name w:val="Doc Init"/>
    <w:basedOn w:val="DefaultParagraphFont"/>
    <w:rsid w:val="00CD25A5"/>
  </w:style>
  <w:style w:type="paragraph" w:customStyle="1" w:styleId="Document1">
    <w:name w:val="Document 1"/>
    <w:rsid w:val="00CD25A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D25A5"/>
    <w:rPr>
      <w:rFonts w:ascii="Times" w:hAnsi="Times"/>
      <w:noProof w:val="0"/>
      <w:sz w:val="24"/>
      <w:lang w:val="en-US"/>
    </w:rPr>
  </w:style>
  <w:style w:type="character" w:customStyle="1" w:styleId="Document3">
    <w:name w:val="Document 3"/>
    <w:rsid w:val="00CD25A5"/>
    <w:rPr>
      <w:rFonts w:ascii="Times" w:hAnsi="Times"/>
      <w:noProof w:val="0"/>
      <w:sz w:val="24"/>
      <w:lang w:val="en-US"/>
    </w:rPr>
  </w:style>
  <w:style w:type="character" w:customStyle="1" w:styleId="Document4">
    <w:name w:val="Document 4"/>
    <w:rsid w:val="00CD25A5"/>
    <w:rPr>
      <w:b/>
      <w:i/>
      <w:sz w:val="24"/>
    </w:rPr>
  </w:style>
  <w:style w:type="character" w:customStyle="1" w:styleId="Document5">
    <w:name w:val="Document 5"/>
    <w:basedOn w:val="DefaultParagraphFont"/>
    <w:rsid w:val="00CD25A5"/>
  </w:style>
  <w:style w:type="character" w:customStyle="1" w:styleId="Document6">
    <w:name w:val="Document 6"/>
    <w:basedOn w:val="DefaultParagraphFont"/>
    <w:rsid w:val="00CD25A5"/>
  </w:style>
  <w:style w:type="character" w:customStyle="1" w:styleId="Document7">
    <w:name w:val="Document 7"/>
    <w:basedOn w:val="DefaultParagraphFont"/>
    <w:rsid w:val="00CD25A5"/>
  </w:style>
  <w:style w:type="character" w:customStyle="1" w:styleId="Document8">
    <w:name w:val="Document 8"/>
    <w:basedOn w:val="DefaultParagraphFont"/>
    <w:rsid w:val="00CD25A5"/>
  </w:style>
  <w:style w:type="character" w:customStyle="1" w:styleId="TechInit">
    <w:name w:val="Tech Init"/>
    <w:rsid w:val="00CD25A5"/>
    <w:rPr>
      <w:rFonts w:ascii="Times" w:hAnsi="Times"/>
      <w:noProof w:val="0"/>
      <w:sz w:val="24"/>
      <w:lang w:val="en-US"/>
    </w:rPr>
  </w:style>
  <w:style w:type="character" w:customStyle="1" w:styleId="Technical1">
    <w:name w:val="Technical 1"/>
    <w:rsid w:val="00CD25A5"/>
    <w:rPr>
      <w:rFonts w:ascii="Times" w:hAnsi="Times"/>
      <w:noProof w:val="0"/>
      <w:sz w:val="24"/>
      <w:lang w:val="en-US"/>
    </w:rPr>
  </w:style>
  <w:style w:type="character" w:customStyle="1" w:styleId="Technical2">
    <w:name w:val="Technical 2"/>
    <w:rsid w:val="00CD25A5"/>
    <w:rPr>
      <w:rFonts w:ascii="Times" w:hAnsi="Times"/>
      <w:noProof w:val="0"/>
      <w:sz w:val="24"/>
      <w:lang w:val="en-US"/>
    </w:rPr>
  </w:style>
  <w:style w:type="character" w:customStyle="1" w:styleId="Technical3">
    <w:name w:val="Technical 3"/>
    <w:rsid w:val="00CD25A5"/>
    <w:rPr>
      <w:rFonts w:ascii="Times" w:hAnsi="Times"/>
      <w:noProof w:val="0"/>
      <w:sz w:val="24"/>
      <w:lang w:val="en-US"/>
    </w:rPr>
  </w:style>
  <w:style w:type="paragraph" w:customStyle="1" w:styleId="Technical4">
    <w:name w:val="Technical 4"/>
    <w:rsid w:val="00CD25A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D25A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D25A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D25A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D25A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D25A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D25A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D25A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D25A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D25A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D25A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D25A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D25A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D25A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CD25A5"/>
    <w:pPr>
      <w:tabs>
        <w:tab w:val="right" w:leader="dot" w:pos="9000"/>
      </w:tabs>
      <w:suppressAutoHyphens/>
      <w:ind w:left="1440" w:hanging="720"/>
    </w:pPr>
  </w:style>
  <w:style w:type="paragraph" w:styleId="TOC3">
    <w:name w:val="toc 3"/>
    <w:basedOn w:val="Normal"/>
    <w:next w:val="Normal"/>
    <w:rsid w:val="00CD25A5"/>
    <w:pPr>
      <w:tabs>
        <w:tab w:val="right" w:leader="dot" w:pos="9000"/>
      </w:tabs>
      <w:suppressAutoHyphens/>
      <w:ind w:left="1440" w:hanging="720"/>
    </w:pPr>
    <w:rPr>
      <w:i/>
    </w:rPr>
  </w:style>
  <w:style w:type="paragraph" w:styleId="TOC4">
    <w:name w:val="toc 4"/>
    <w:basedOn w:val="Normal"/>
    <w:next w:val="Normal"/>
    <w:rsid w:val="00CD25A5"/>
    <w:pPr>
      <w:tabs>
        <w:tab w:val="left" w:leader="dot" w:pos="8640"/>
        <w:tab w:val="right" w:pos="9000"/>
      </w:tabs>
      <w:suppressAutoHyphens/>
      <w:ind w:left="2880" w:right="720" w:hanging="720"/>
    </w:pPr>
  </w:style>
  <w:style w:type="paragraph" w:styleId="TOC5">
    <w:name w:val="toc 5"/>
    <w:basedOn w:val="Normal"/>
    <w:next w:val="Normal"/>
    <w:rsid w:val="00CD25A5"/>
    <w:pPr>
      <w:tabs>
        <w:tab w:val="left" w:leader="dot" w:pos="8640"/>
        <w:tab w:val="right" w:pos="9000"/>
      </w:tabs>
      <w:suppressAutoHyphens/>
      <w:ind w:left="3600" w:right="720" w:hanging="720"/>
    </w:pPr>
  </w:style>
  <w:style w:type="paragraph" w:styleId="TOC6">
    <w:name w:val="toc 6"/>
    <w:basedOn w:val="Normal"/>
    <w:next w:val="Normal"/>
    <w:rsid w:val="00CD25A5"/>
    <w:pPr>
      <w:tabs>
        <w:tab w:val="left" w:pos="8640"/>
        <w:tab w:val="right" w:pos="9000"/>
      </w:tabs>
      <w:suppressAutoHyphens/>
      <w:ind w:left="720" w:hanging="720"/>
    </w:pPr>
  </w:style>
  <w:style w:type="paragraph" w:styleId="TOC7">
    <w:name w:val="toc 7"/>
    <w:basedOn w:val="Normal"/>
    <w:next w:val="Normal"/>
    <w:rsid w:val="00CD25A5"/>
    <w:pPr>
      <w:suppressAutoHyphens/>
      <w:ind w:left="720" w:hanging="720"/>
    </w:pPr>
  </w:style>
  <w:style w:type="paragraph" w:styleId="TOC8">
    <w:name w:val="toc 8"/>
    <w:basedOn w:val="Normal"/>
    <w:next w:val="Normal"/>
    <w:rsid w:val="00CD25A5"/>
    <w:pPr>
      <w:tabs>
        <w:tab w:val="left" w:pos="8640"/>
        <w:tab w:val="right" w:pos="9000"/>
      </w:tabs>
      <w:suppressAutoHyphens/>
      <w:ind w:left="720" w:hanging="720"/>
    </w:pPr>
  </w:style>
  <w:style w:type="paragraph" w:styleId="TOC9">
    <w:name w:val="toc 9"/>
    <w:basedOn w:val="Normal"/>
    <w:next w:val="Normal"/>
    <w:rsid w:val="00CD25A5"/>
    <w:pPr>
      <w:tabs>
        <w:tab w:val="left" w:leader="dot" w:pos="8640"/>
        <w:tab w:val="right" w:pos="9000"/>
      </w:tabs>
      <w:suppressAutoHyphens/>
      <w:ind w:left="720" w:hanging="720"/>
    </w:pPr>
  </w:style>
  <w:style w:type="paragraph" w:styleId="TOAHeading">
    <w:name w:val="toa heading"/>
    <w:basedOn w:val="Normal"/>
    <w:next w:val="Normal"/>
    <w:rsid w:val="00CD25A5"/>
    <w:pPr>
      <w:tabs>
        <w:tab w:val="left" w:pos="9000"/>
        <w:tab w:val="right" w:pos="9360"/>
      </w:tabs>
      <w:suppressAutoHyphens/>
    </w:pPr>
  </w:style>
  <w:style w:type="paragraph" w:styleId="Caption">
    <w:name w:val="caption"/>
    <w:basedOn w:val="Normal"/>
    <w:next w:val="Normal"/>
    <w:qFormat/>
    <w:rsid w:val="00CD25A5"/>
    <w:rPr>
      <w:rFonts w:ascii="Courier New" w:hAnsi="Courier New"/>
    </w:rPr>
  </w:style>
  <w:style w:type="character" w:customStyle="1" w:styleId="EquationCaption">
    <w:name w:val="_Equation Caption"/>
    <w:rsid w:val="00CD25A5"/>
  </w:style>
  <w:style w:type="character" w:customStyle="1" w:styleId="vlpgno">
    <w:name w:val="vl.pg.no."/>
    <w:rsid w:val="00CD25A5"/>
    <w:rPr>
      <w:rFonts w:ascii="Times" w:hAnsi="Times"/>
      <w:b/>
      <w:noProof w:val="0"/>
      <w:sz w:val="20"/>
      <w:lang w:val="en-US"/>
    </w:rPr>
  </w:style>
  <w:style w:type="character" w:styleId="LineNumber">
    <w:name w:val="line number"/>
    <w:basedOn w:val="DefaultParagraphFont"/>
    <w:uiPriority w:val="99"/>
    <w:rsid w:val="00CD25A5"/>
  </w:style>
  <w:style w:type="paragraph" w:styleId="Title">
    <w:name w:val="Title"/>
    <w:basedOn w:val="Normal"/>
    <w:link w:val="TitleChar"/>
    <w:qFormat/>
    <w:rsid w:val="00CD25A5"/>
    <w:pPr>
      <w:spacing w:before="240" w:after="60"/>
      <w:jc w:val="center"/>
    </w:pPr>
    <w:rPr>
      <w:rFonts w:ascii="Arial" w:hAnsi="Arial"/>
      <w:b/>
      <w:kern w:val="28"/>
      <w:sz w:val="32"/>
    </w:rPr>
  </w:style>
  <w:style w:type="character" w:customStyle="1" w:styleId="TitleChar">
    <w:name w:val="Title Char"/>
    <w:basedOn w:val="DefaultParagraphFont"/>
    <w:link w:val="Title"/>
    <w:rsid w:val="00CD25A5"/>
    <w:rPr>
      <w:rFonts w:ascii="Arial" w:eastAsia="Times New Roman" w:hAnsi="Arial" w:cs="Times New Roman"/>
      <w:b/>
      <w:kern w:val="28"/>
      <w:sz w:val="32"/>
      <w:szCs w:val="20"/>
    </w:rPr>
  </w:style>
  <w:style w:type="character" w:customStyle="1" w:styleId="footnote">
    <w:name w:val="footnote"/>
    <w:rsid w:val="00CD25A5"/>
    <w:rPr>
      <w:rFonts w:ascii="Book Antiqua" w:hAnsi="Book Antiqua"/>
      <w:noProof w:val="0"/>
      <w:sz w:val="24"/>
      <w:lang w:val="en-US"/>
    </w:rPr>
  </w:style>
  <w:style w:type="paragraph" w:styleId="Header">
    <w:name w:val="header"/>
    <w:basedOn w:val="Normal"/>
    <w:link w:val="HeaderChar"/>
    <w:uiPriority w:val="99"/>
    <w:rsid w:val="00CD25A5"/>
    <w:rPr>
      <w:sz w:val="20"/>
    </w:rPr>
  </w:style>
  <w:style w:type="character" w:customStyle="1" w:styleId="HeaderChar">
    <w:name w:val="Header Char"/>
    <w:basedOn w:val="DefaultParagraphFont"/>
    <w:link w:val="Header"/>
    <w:uiPriority w:val="99"/>
    <w:rsid w:val="00CD25A5"/>
    <w:rPr>
      <w:rFonts w:ascii="Times New Roman" w:eastAsia="Times New Roman" w:hAnsi="Times New Roman" w:cs="Times New Roman"/>
      <w:sz w:val="20"/>
      <w:szCs w:val="20"/>
    </w:rPr>
  </w:style>
  <w:style w:type="paragraph" w:styleId="Footer">
    <w:name w:val="footer"/>
    <w:basedOn w:val="Normal"/>
    <w:link w:val="FooterChar"/>
    <w:uiPriority w:val="99"/>
    <w:rsid w:val="00CD25A5"/>
    <w:rPr>
      <w:sz w:val="20"/>
    </w:rPr>
  </w:style>
  <w:style w:type="character" w:customStyle="1" w:styleId="FooterChar">
    <w:name w:val="Footer Char"/>
    <w:basedOn w:val="DefaultParagraphFont"/>
    <w:link w:val="Footer"/>
    <w:uiPriority w:val="99"/>
    <w:rsid w:val="00CD25A5"/>
    <w:rPr>
      <w:rFonts w:ascii="Times New Roman" w:eastAsia="Times New Roman" w:hAnsi="Times New Roman" w:cs="Times New Roman"/>
      <w:sz w:val="20"/>
      <w:szCs w:val="20"/>
    </w:rPr>
  </w:style>
  <w:style w:type="character" w:styleId="PageNumber">
    <w:name w:val="page number"/>
    <w:basedOn w:val="DefaultParagraphFont"/>
    <w:rsid w:val="00CD25A5"/>
  </w:style>
  <w:style w:type="paragraph" w:styleId="FootnoteText">
    <w:name w:val="footnote text"/>
    <w:basedOn w:val="Normal"/>
    <w:link w:val="FootnoteTextChar"/>
    <w:rsid w:val="00CD25A5"/>
    <w:pPr>
      <w:tabs>
        <w:tab w:val="left" w:pos="360"/>
      </w:tabs>
      <w:ind w:left="360" w:hanging="360"/>
    </w:pPr>
    <w:rPr>
      <w:sz w:val="20"/>
    </w:rPr>
  </w:style>
  <w:style w:type="character" w:customStyle="1" w:styleId="FootnoteTextChar">
    <w:name w:val="Footnote Text Char"/>
    <w:basedOn w:val="DefaultParagraphFont"/>
    <w:link w:val="FootnoteText"/>
    <w:rsid w:val="00CD25A5"/>
    <w:rPr>
      <w:rFonts w:ascii="Times New Roman" w:eastAsia="Times New Roman" w:hAnsi="Times New Roman" w:cs="Times New Roman"/>
      <w:sz w:val="20"/>
      <w:szCs w:val="20"/>
    </w:rPr>
  </w:style>
  <w:style w:type="paragraph" w:customStyle="1" w:styleId="Head21">
    <w:name w:val="Head 2.1"/>
    <w:basedOn w:val="Normal"/>
    <w:rsid w:val="00CD25A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D25A5"/>
    <w:pPr>
      <w:tabs>
        <w:tab w:val="left" w:pos="360"/>
      </w:tabs>
      <w:suppressAutoHyphens/>
      <w:spacing w:after="240"/>
      <w:ind w:left="360" w:hanging="360"/>
      <w:jc w:val="left"/>
    </w:pPr>
    <w:rPr>
      <w:b/>
    </w:rPr>
  </w:style>
  <w:style w:type="character" w:styleId="FootnoteReference">
    <w:name w:val="footnote reference"/>
    <w:aliases w:val="callout"/>
    <w:uiPriority w:val="99"/>
    <w:rsid w:val="00CD25A5"/>
    <w:rPr>
      <w:vertAlign w:val="superscript"/>
    </w:rPr>
  </w:style>
  <w:style w:type="character" w:customStyle="1" w:styleId="insert2">
    <w:name w:val="insert2"/>
    <w:rsid w:val="00CD25A5"/>
    <w:rPr>
      <w:rFonts w:ascii="Arial" w:hAnsi="Arial"/>
      <w:i/>
      <w:noProof w:val="0"/>
      <w:sz w:val="24"/>
      <w:lang w:val="en-US"/>
    </w:rPr>
  </w:style>
  <w:style w:type="character" w:customStyle="1" w:styleId="reference">
    <w:name w:val="reference"/>
    <w:rsid w:val="00CD25A5"/>
    <w:rPr>
      <w:rFonts w:ascii="Book Antiqua" w:hAnsi="Book Antiqua"/>
      <w:i/>
      <w:noProof w:val="0"/>
      <w:sz w:val="24"/>
      <w:lang w:val="en-US"/>
    </w:rPr>
  </w:style>
  <w:style w:type="paragraph" w:styleId="Index9">
    <w:name w:val="index 9"/>
    <w:basedOn w:val="Normal"/>
    <w:next w:val="Normal"/>
    <w:rsid w:val="00CD25A5"/>
    <w:pPr>
      <w:tabs>
        <w:tab w:val="right" w:pos="4140"/>
      </w:tabs>
      <w:ind w:left="2160" w:hanging="240"/>
      <w:jc w:val="left"/>
    </w:pPr>
    <w:rPr>
      <w:sz w:val="20"/>
    </w:rPr>
  </w:style>
  <w:style w:type="paragraph" w:styleId="Index1">
    <w:name w:val="index 1"/>
    <w:basedOn w:val="Normal"/>
    <w:next w:val="Normal"/>
    <w:autoRedefine/>
    <w:semiHidden/>
    <w:unhideWhenUsed/>
    <w:rsid w:val="00CD25A5"/>
    <w:pPr>
      <w:ind w:left="240" w:hanging="240"/>
    </w:pPr>
  </w:style>
  <w:style w:type="paragraph" w:styleId="IndexHeading">
    <w:name w:val="index heading"/>
    <w:basedOn w:val="Normal"/>
    <w:next w:val="Index1"/>
    <w:rsid w:val="00CD25A5"/>
    <w:pPr>
      <w:jc w:val="left"/>
    </w:pPr>
    <w:rPr>
      <w:sz w:val="20"/>
    </w:rPr>
  </w:style>
  <w:style w:type="paragraph" w:customStyle="1" w:styleId="Headingrb2">
    <w:name w:val="Heading rb2"/>
    <w:basedOn w:val="Normal"/>
    <w:rsid w:val="00CD25A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D25A5"/>
  </w:style>
  <w:style w:type="paragraph" w:customStyle="1" w:styleId="Head2">
    <w:name w:val="Head 2"/>
    <w:basedOn w:val="Normal"/>
    <w:autoRedefine/>
    <w:rsid w:val="00CD25A5"/>
    <w:pPr>
      <w:spacing w:before="120" w:after="120"/>
    </w:pPr>
    <w:rPr>
      <w:b/>
      <w:lang w:val="en-GB"/>
    </w:rPr>
  </w:style>
  <w:style w:type="paragraph" w:customStyle="1" w:styleId="explanatoryclause">
    <w:name w:val="explanatory_clause"/>
    <w:basedOn w:val="Normal"/>
    <w:rsid w:val="00CD25A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D25A5"/>
    <w:pPr>
      <w:suppressAutoHyphens/>
      <w:spacing w:after="240" w:line="360" w:lineRule="exact"/>
    </w:pPr>
    <w:rPr>
      <w:rFonts w:ascii="Arial" w:hAnsi="Arial"/>
    </w:rPr>
  </w:style>
  <w:style w:type="paragraph" w:customStyle="1" w:styleId="Head22b">
    <w:name w:val="Head 2.2b"/>
    <w:basedOn w:val="Normal"/>
    <w:rsid w:val="00CD25A5"/>
    <w:pPr>
      <w:suppressAutoHyphens/>
      <w:spacing w:after="240"/>
      <w:ind w:left="360" w:hanging="360"/>
      <w:jc w:val="left"/>
    </w:pPr>
    <w:rPr>
      <w:rFonts w:ascii="Tms Rmn" w:hAnsi="Tms Rmn"/>
      <w:b/>
    </w:rPr>
  </w:style>
  <w:style w:type="paragraph" w:customStyle="1" w:styleId="Head31">
    <w:name w:val="Head 3.1"/>
    <w:basedOn w:val="Head21"/>
    <w:rsid w:val="00CD25A5"/>
  </w:style>
  <w:style w:type="paragraph" w:customStyle="1" w:styleId="Head41">
    <w:name w:val="Head 4.1"/>
    <w:basedOn w:val="Head21"/>
    <w:rsid w:val="00CD25A5"/>
  </w:style>
  <w:style w:type="paragraph" w:customStyle="1" w:styleId="Head42">
    <w:name w:val="Head 4.2"/>
    <w:basedOn w:val="Normal"/>
    <w:rsid w:val="00CD25A5"/>
    <w:pPr>
      <w:suppressAutoHyphens/>
      <w:spacing w:after="240"/>
      <w:ind w:left="360" w:hanging="360"/>
      <w:jc w:val="left"/>
    </w:pPr>
    <w:rPr>
      <w:b/>
    </w:rPr>
  </w:style>
  <w:style w:type="paragraph" w:customStyle="1" w:styleId="Head51">
    <w:name w:val="Head 5.1"/>
    <w:basedOn w:val="Head21"/>
    <w:rsid w:val="00CD25A5"/>
    <w:pPr>
      <w:spacing w:after="0"/>
    </w:pPr>
  </w:style>
  <w:style w:type="paragraph" w:customStyle="1" w:styleId="Head52">
    <w:name w:val="Head 5.2"/>
    <w:basedOn w:val="Normal"/>
    <w:rsid w:val="00CD25A5"/>
    <w:pPr>
      <w:keepNext/>
      <w:suppressAutoHyphens/>
      <w:spacing w:before="480" w:after="240"/>
      <w:ind w:left="547" w:hanging="547"/>
      <w:jc w:val="center"/>
    </w:pPr>
    <w:rPr>
      <w:b/>
    </w:rPr>
  </w:style>
  <w:style w:type="paragraph" w:customStyle="1" w:styleId="Head61">
    <w:name w:val="Head 6.1"/>
    <w:basedOn w:val="Head51"/>
    <w:rsid w:val="00CD25A5"/>
    <w:pPr>
      <w:pBdr>
        <w:bottom w:val="none" w:sz="0" w:space="0" w:color="auto"/>
      </w:pBdr>
      <w:spacing w:before="0" w:after="240"/>
    </w:pPr>
    <w:rPr>
      <w:caps/>
    </w:rPr>
  </w:style>
  <w:style w:type="paragraph" w:customStyle="1" w:styleId="Head71">
    <w:name w:val="Head 7.1"/>
    <w:basedOn w:val="Head21"/>
    <w:rsid w:val="00CD25A5"/>
  </w:style>
  <w:style w:type="paragraph" w:customStyle="1" w:styleId="Head72">
    <w:name w:val="Head 7.2"/>
    <w:basedOn w:val="Normal"/>
    <w:rsid w:val="00CD25A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D25A5"/>
    <w:pPr>
      <w:outlineLvl w:val="9"/>
    </w:pPr>
    <w:rPr>
      <w:smallCaps w:val="0"/>
      <w:sz w:val="32"/>
    </w:rPr>
  </w:style>
  <w:style w:type="paragraph" w:customStyle="1" w:styleId="Head82">
    <w:name w:val="Head 8.2"/>
    <w:basedOn w:val="Head81"/>
    <w:rsid w:val="00CD25A5"/>
    <w:rPr>
      <w:smallCaps/>
      <w:sz w:val="28"/>
    </w:rPr>
  </w:style>
  <w:style w:type="paragraph" w:styleId="BodyText">
    <w:name w:val="Body Text"/>
    <w:basedOn w:val="Normal"/>
    <w:link w:val="BodyTextChar"/>
    <w:rsid w:val="00CD25A5"/>
    <w:pPr>
      <w:suppressAutoHyphens/>
      <w:ind w:right="-72"/>
    </w:pPr>
    <w:rPr>
      <w:spacing w:val="-4"/>
    </w:rPr>
  </w:style>
  <w:style w:type="character" w:customStyle="1" w:styleId="BodyTextChar">
    <w:name w:val="Body Text Char"/>
    <w:basedOn w:val="DefaultParagraphFont"/>
    <w:link w:val="BodyText"/>
    <w:rsid w:val="00CD25A5"/>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CD25A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D25A5"/>
    <w:rPr>
      <w:rFonts w:ascii="Times New Roman" w:eastAsia="Times New Roman" w:hAnsi="Times New Roman" w:cs="Times New Roman"/>
      <w:sz w:val="24"/>
      <w:szCs w:val="20"/>
    </w:rPr>
  </w:style>
  <w:style w:type="paragraph" w:styleId="BlockText">
    <w:name w:val="Block Text"/>
    <w:basedOn w:val="Normal"/>
    <w:rsid w:val="00CD25A5"/>
    <w:pPr>
      <w:tabs>
        <w:tab w:val="left" w:pos="1080"/>
      </w:tabs>
      <w:suppressAutoHyphens/>
      <w:spacing w:after="200"/>
      <w:ind w:left="547" w:right="-72" w:hanging="547"/>
    </w:pPr>
  </w:style>
  <w:style w:type="character" w:customStyle="1" w:styleId="EndnoteTextChar">
    <w:name w:val="Endnote Text Char"/>
    <w:link w:val="EndnoteText"/>
    <w:semiHidden/>
    <w:rsid w:val="00CD25A5"/>
    <w:rPr>
      <w:rFonts w:eastAsia="Times New Roman" w:cs="Times New Roman"/>
      <w:sz w:val="20"/>
      <w:szCs w:val="20"/>
    </w:rPr>
  </w:style>
  <w:style w:type="paragraph" w:styleId="EndnoteText">
    <w:name w:val="endnote text"/>
    <w:basedOn w:val="Normal"/>
    <w:link w:val="EndnoteTextChar"/>
    <w:semiHidden/>
    <w:rsid w:val="00CD25A5"/>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CD25A5"/>
    <w:rPr>
      <w:rFonts w:ascii="Times New Roman" w:eastAsia="Times New Roman" w:hAnsi="Times New Roman" w:cs="Times New Roman"/>
      <w:sz w:val="20"/>
      <w:szCs w:val="20"/>
    </w:rPr>
  </w:style>
  <w:style w:type="character" w:styleId="EndnoteReference">
    <w:name w:val="endnote reference"/>
    <w:uiPriority w:val="99"/>
    <w:rsid w:val="00CD25A5"/>
    <w:rPr>
      <w:rFonts w:ascii="CG Times" w:hAnsi="CG Times"/>
      <w:noProof w:val="0"/>
      <w:sz w:val="22"/>
      <w:vertAlign w:val="superscript"/>
      <w:lang w:val="en-US"/>
    </w:rPr>
  </w:style>
  <w:style w:type="paragraph" w:styleId="NormalWeb">
    <w:name w:val="Normal (Web)"/>
    <w:basedOn w:val="Normal"/>
    <w:uiPriority w:val="99"/>
    <w:rsid w:val="00CD25A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D25A5"/>
    <w:pPr>
      <w:suppressAutoHyphens/>
      <w:spacing w:after="140"/>
      <w:jc w:val="left"/>
    </w:pPr>
    <w:rPr>
      <w:i/>
      <w:iCs/>
      <w:color w:val="000000"/>
      <w:szCs w:val="24"/>
    </w:rPr>
  </w:style>
  <w:style w:type="character" w:customStyle="1" w:styleId="BodyText3Char">
    <w:name w:val="Body Text 3 Char"/>
    <w:basedOn w:val="DefaultParagraphFont"/>
    <w:link w:val="BodyText3"/>
    <w:rsid w:val="00CD25A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D25A5"/>
    <w:pPr>
      <w:suppressAutoHyphens/>
    </w:pPr>
    <w:rPr>
      <w:i/>
    </w:rPr>
  </w:style>
  <w:style w:type="character" w:customStyle="1" w:styleId="BodyText2Char">
    <w:name w:val="Body Text 2 Char"/>
    <w:basedOn w:val="DefaultParagraphFont"/>
    <w:link w:val="BodyText2"/>
    <w:rsid w:val="00CD25A5"/>
    <w:rPr>
      <w:rFonts w:ascii="Times New Roman" w:eastAsia="Times New Roman" w:hAnsi="Times New Roman" w:cs="Times New Roman"/>
      <w:i/>
      <w:sz w:val="24"/>
      <w:szCs w:val="20"/>
    </w:rPr>
  </w:style>
  <w:style w:type="paragraph" w:styleId="BodyTextIndent2">
    <w:name w:val="Body Text Indent 2"/>
    <w:basedOn w:val="Normal"/>
    <w:link w:val="BodyTextIndent2Char"/>
    <w:rsid w:val="00CD25A5"/>
    <w:pPr>
      <w:tabs>
        <w:tab w:val="num" w:pos="720"/>
      </w:tabs>
      <w:ind w:left="720" w:hanging="720"/>
      <w:jc w:val="left"/>
    </w:pPr>
  </w:style>
  <w:style w:type="character" w:customStyle="1" w:styleId="BodyTextIndent2Char">
    <w:name w:val="Body Text Indent 2 Char"/>
    <w:basedOn w:val="DefaultParagraphFont"/>
    <w:link w:val="BodyTextIndent2"/>
    <w:rsid w:val="00CD25A5"/>
    <w:rPr>
      <w:rFonts w:ascii="Times New Roman" w:eastAsia="Times New Roman" w:hAnsi="Times New Roman" w:cs="Times New Roman"/>
      <w:sz w:val="24"/>
      <w:szCs w:val="20"/>
    </w:rPr>
  </w:style>
  <w:style w:type="paragraph" w:styleId="Subtitle">
    <w:name w:val="Subtitle"/>
    <w:basedOn w:val="Normal"/>
    <w:link w:val="SubtitleChar"/>
    <w:qFormat/>
    <w:rsid w:val="00CD25A5"/>
    <w:pPr>
      <w:jc w:val="center"/>
    </w:pPr>
    <w:rPr>
      <w:b/>
      <w:sz w:val="44"/>
    </w:rPr>
  </w:style>
  <w:style w:type="character" w:customStyle="1" w:styleId="SubtitleChar">
    <w:name w:val="Subtitle Char"/>
    <w:basedOn w:val="DefaultParagraphFont"/>
    <w:link w:val="Subtitle"/>
    <w:rsid w:val="00CD25A5"/>
    <w:rPr>
      <w:rFonts w:ascii="Times New Roman" w:eastAsia="Times New Roman" w:hAnsi="Times New Roman" w:cs="Times New Roman"/>
      <w:b/>
      <w:sz w:val="44"/>
      <w:szCs w:val="20"/>
    </w:rPr>
  </w:style>
  <w:style w:type="paragraph" w:styleId="List">
    <w:name w:val="List"/>
    <w:aliases w:val="1. List"/>
    <w:basedOn w:val="Normal"/>
    <w:rsid w:val="00CD25A5"/>
    <w:pPr>
      <w:spacing w:before="120" w:after="120"/>
      <w:ind w:left="1440"/>
    </w:pPr>
  </w:style>
  <w:style w:type="paragraph" w:customStyle="1" w:styleId="TOCNumber1">
    <w:name w:val="TOC Number1"/>
    <w:basedOn w:val="Heading4"/>
    <w:autoRedefine/>
    <w:rsid w:val="00CD25A5"/>
    <w:pPr>
      <w:keepNext w:val="0"/>
      <w:suppressAutoHyphens/>
      <w:spacing w:after="120"/>
      <w:ind w:left="0" w:firstLine="0"/>
      <w:outlineLvl w:val="9"/>
    </w:pPr>
    <w:rPr>
      <w:sz w:val="28"/>
      <w:szCs w:val="28"/>
    </w:rPr>
  </w:style>
  <w:style w:type="paragraph" w:customStyle="1" w:styleId="Subtitle2">
    <w:name w:val="Subtitle 2"/>
    <w:basedOn w:val="Footer"/>
    <w:autoRedefine/>
    <w:rsid w:val="00CD25A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D25A5"/>
    <w:pPr>
      <w:suppressAutoHyphens/>
    </w:pPr>
    <w:rPr>
      <w:rFonts w:ascii="Tms Rmn" w:hAnsi="Tms Rmn"/>
    </w:rPr>
  </w:style>
  <w:style w:type="character" w:customStyle="1" w:styleId="iChar">
    <w:name w:val="(i) Char"/>
    <w:link w:val="i"/>
    <w:locked/>
    <w:rsid w:val="00CD25A5"/>
    <w:rPr>
      <w:rFonts w:ascii="Tms Rmn" w:eastAsia="Times New Roman" w:hAnsi="Tms Rmn" w:cs="Times New Roman"/>
      <w:sz w:val="24"/>
      <w:szCs w:val="20"/>
    </w:rPr>
  </w:style>
  <w:style w:type="character" w:styleId="Hyperlink">
    <w:name w:val="Hyperlink"/>
    <w:uiPriority w:val="99"/>
    <w:rsid w:val="00CD25A5"/>
    <w:rPr>
      <w:color w:val="0000FF"/>
      <w:u w:val="single"/>
    </w:rPr>
  </w:style>
  <w:style w:type="paragraph" w:customStyle="1" w:styleId="2AutoList1">
    <w:name w:val="2AutoList1"/>
    <w:basedOn w:val="Normal"/>
    <w:rsid w:val="00CD25A5"/>
    <w:pPr>
      <w:tabs>
        <w:tab w:val="num" w:pos="504"/>
      </w:tabs>
      <w:ind w:left="504" w:hanging="504"/>
    </w:pPr>
    <w:rPr>
      <w:lang w:val="es-ES_tradnl"/>
    </w:rPr>
  </w:style>
  <w:style w:type="paragraph" w:customStyle="1" w:styleId="Header1-Clauses">
    <w:name w:val="Header 1 - Clauses"/>
    <w:basedOn w:val="Normal"/>
    <w:rsid w:val="00CD25A5"/>
    <w:pPr>
      <w:spacing w:after="200"/>
      <w:jc w:val="left"/>
    </w:pPr>
    <w:rPr>
      <w:b/>
      <w:lang w:val="es-ES_tradnl"/>
    </w:rPr>
  </w:style>
  <w:style w:type="paragraph" w:customStyle="1" w:styleId="Header2-SubClauses">
    <w:name w:val="Header 2 - SubClauses"/>
    <w:basedOn w:val="Normal"/>
    <w:link w:val="Header2-SubClausesCharChar"/>
    <w:autoRedefine/>
    <w:rsid w:val="00CD25A5"/>
    <w:pPr>
      <w:spacing w:after="200"/>
      <w:ind w:left="567" w:hanging="567"/>
    </w:pPr>
    <w:rPr>
      <w:lang w:val="es-ES_tradnl"/>
    </w:rPr>
  </w:style>
  <w:style w:type="character" w:customStyle="1" w:styleId="Header2-SubClausesCharChar">
    <w:name w:val="Header 2 - SubClauses Char Char"/>
    <w:link w:val="Header2-SubClauses"/>
    <w:rsid w:val="00CD25A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D25A5"/>
    <w:pPr>
      <w:tabs>
        <w:tab w:val="num" w:pos="864"/>
        <w:tab w:val="left" w:pos="972"/>
      </w:tabs>
      <w:ind w:left="432" w:firstLine="144"/>
      <w:jc w:val="both"/>
    </w:pPr>
    <w:rPr>
      <w:b w:val="0"/>
    </w:rPr>
  </w:style>
  <w:style w:type="paragraph" w:customStyle="1" w:styleId="Outline3">
    <w:name w:val="Outline3"/>
    <w:basedOn w:val="Normal"/>
    <w:rsid w:val="00CD25A5"/>
    <w:pPr>
      <w:tabs>
        <w:tab w:val="num" w:pos="1728"/>
      </w:tabs>
      <w:spacing w:before="240"/>
      <w:ind w:left="1728" w:hanging="432"/>
      <w:jc w:val="left"/>
    </w:pPr>
    <w:rPr>
      <w:kern w:val="28"/>
    </w:rPr>
  </w:style>
  <w:style w:type="paragraph" w:customStyle="1" w:styleId="Outline4">
    <w:name w:val="Outline4"/>
    <w:basedOn w:val="Normal"/>
    <w:autoRedefine/>
    <w:rsid w:val="00CD25A5"/>
    <w:pPr>
      <w:tabs>
        <w:tab w:val="left" w:pos="2160"/>
      </w:tabs>
      <w:ind w:firstLine="567"/>
    </w:pPr>
    <w:rPr>
      <w:kern w:val="28"/>
    </w:rPr>
  </w:style>
  <w:style w:type="paragraph" w:customStyle="1" w:styleId="Outlinei">
    <w:name w:val="Outline i)"/>
    <w:basedOn w:val="Normal"/>
    <w:rsid w:val="00CD25A5"/>
    <w:pPr>
      <w:tabs>
        <w:tab w:val="num" w:pos="1782"/>
      </w:tabs>
      <w:spacing w:before="120"/>
      <w:ind w:left="1782" w:hanging="792"/>
      <w:jc w:val="left"/>
    </w:pPr>
  </w:style>
  <w:style w:type="paragraph" w:customStyle="1" w:styleId="Outline">
    <w:name w:val="Outline"/>
    <w:basedOn w:val="Normal"/>
    <w:rsid w:val="00CD25A5"/>
    <w:pPr>
      <w:spacing w:before="240"/>
      <w:jc w:val="left"/>
    </w:pPr>
    <w:rPr>
      <w:kern w:val="28"/>
    </w:rPr>
  </w:style>
  <w:style w:type="paragraph" w:customStyle="1" w:styleId="BankNormal">
    <w:name w:val="BankNormal"/>
    <w:basedOn w:val="Normal"/>
    <w:rsid w:val="00CD25A5"/>
    <w:pPr>
      <w:spacing w:after="240"/>
      <w:jc w:val="left"/>
    </w:pPr>
  </w:style>
  <w:style w:type="paragraph" w:customStyle="1" w:styleId="SectionVHeader">
    <w:name w:val="Section V. Header"/>
    <w:basedOn w:val="Normal"/>
    <w:uiPriority w:val="99"/>
    <w:rsid w:val="00CD25A5"/>
    <w:pPr>
      <w:jc w:val="center"/>
    </w:pPr>
    <w:rPr>
      <w:b/>
      <w:sz w:val="36"/>
      <w:lang w:val="es-ES_tradnl"/>
    </w:rPr>
  </w:style>
  <w:style w:type="character" w:customStyle="1" w:styleId="Table">
    <w:name w:val="Table"/>
    <w:rsid w:val="00CD25A5"/>
    <w:rPr>
      <w:rFonts w:ascii="Arial" w:hAnsi="Arial"/>
      <w:sz w:val="20"/>
    </w:rPr>
  </w:style>
  <w:style w:type="paragraph" w:customStyle="1" w:styleId="SectionVIIHeader2">
    <w:name w:val="Section VII Header2"/>
    <w:basedOn w:val="Heading1"/>
    <w:autoRedefine/>
    <w:rsid w:val="00CD25A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D25A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D25A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D25A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D25A5"/>
    <w:pPr>
      <w:ind w:left="2835"/>
    </w:pPr>
  </w:style>
  <w:style w:type="paragraph" w:styleId="BalloonText">
    <w:name w:val="Balloon Text"/>
    <w:basedOn w:val="Normal"/>
    <w:link w:val="BalloonTextChar"/>
    <w:uiPriority w:val="99"/>
    <w:rsid w:val="00CD25A5"/>
    <w:rPr>
      <w:rFonts w:ascii="Tahoma" w:hAnsi="Tahoma"/>
      <w:sz w:val="16"/>
      <w:szCs w:val="16"/>
      <w:lang w:val="es-ES_tradnl"/>
    </w:rPr>
  </w:style>
  <w:style w:type="character" w:customStyle="1" w:styleId="BalloonTextChar">
    <w:name w:val="Balloon Text Char"/>
    <w:basedOn w:val="DefaultParagraphFont"/>
    <w:link w:val="BalloonText"/>
    <w:uiPriority w:val="99"/>
    <w:rsid w:val="00CD25A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D25A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D25A5"/>
    <w:rPr>
      <w:sz w:val="16"/>
    </w:rPr>
  </w:style>
  <w:style w:type="paragraph" w:customStyle="1" w:styleId="Part1">
    <w:name w:val="Part 1"/>
    <w:aliases w:val="2,3 Header 4"/>
    <w:basedOn w:val="Normal"/>
    <w:autoRedefine/>
    <w:rsid w:val="00CD25A5"/>
    <w:pPr>
      <w:spacing w:before="240" w:after="240"/>
      <w:jc w:val="center"/>
    </w:pPr>
    <w:rPr>
      <w:b/>
      <w:sz w:val="48"/>
    </w:rPr>
  </w:style>
  <w:style w:type="paragraph" w:styleId="CommentText">
    <w:name w:val="annotation text"/>
    <w:aliases w:val="Char1"/>
    <w:basedOn w:val="Normal"/>
    <w:link w:val="CommentTextChar"/>
    <w:uiPriority w:val="99"/>
    <w:rsid w:val="00CD25A5"/>
    <w:pPr>
      <w:jc w:val="left"/>
    </w:pPr>
    <w:rPr>
      <w:sz w:val="20"/>
    </w:rPr>
  </w:style>
  <w:style w:type="character" w:customStyle="1" w:styleId="CommentTextChar">
    <w:name w:val="Comment Text Char"/>
    <w:aliases w:val="Char1 Char"/>
    <w:basedOn w:val="DefaultParagraphFont"/>
    <w:link w:val="CommentText"/>
    <w:uiPriority w:val="99"/>
    <w:rsid w:val="00CD25A5"/>
    <w:rPr>
      <w:rFonts w:ascii="Times New Roman" w:eastAsia="Times New Roman" w:hAnsi="Times New Roman" w:cs="Times New Roman"/>
      <w:sz w:val="20"/>
      <w:szCs w:val="20"/>
    </w:rPr>
  </w:style>
  <w:style w:type="paragraph" w:styleId="BodyTextIndent3">
    <w:name w:val="Body Text Indent 3"/>
    <w:basedOn w:val="Normal"/>
    <w:link w:val="BodyTextIndent3Char"/>
    <w:rsid w:val="00CD25A5"/>
    <w:pPr>
      <w:spacing w:before="120"/>
      <w:ind w:left="1440" w:hanging="1440"/>
    </w:pPr>
    <w:rPr>
      <w:b/>
    </w:rPr>
  </w:style>
  <w:style w:type="character" w:customStyle="1" w:styleId="BodyTextIndent3Char">
    <w:name w:val="Body Text Indent 3 Char"/>
    <w:basedOn w:val="DefaultParagraphFont"/>
    <w:link w:val="BodyTextIndent3"/>
    <w:rsid w:val="00CD25A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D25A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D25A5"/>
    <w:pPr>
      <w:spacing w:before="100" w:after="300"/>
    </w:pPr>
    <w:rPr>
      <w:sz w:val="30"/>
      <w:szCs w:val="30"/>
    </w:rPr>
  </w:style>
  <w:style w:type="paragraph" w:customStyle="1" w:styleId="FIDICClauseSubName">
    <w:name w:val="FIDIC_ClauseSubName"/>
    <w:basedOn w:val="FIDICCoverTitle"/>
    <w:rsid w:val="00CD25A5"/>
    <w:pPr>
      <w:spacing w:before="240" w:line="240" w:lineRule="exact"/>
    </w:pPr>
    <w:rPr>
      <w:sz w:val="24"/>
      <w:szCs w:val="24"/>
    </w:rPr>
  </w:style>
  <w:style w:type="paragraph" w:customStyle="1" w:styleId="FIDICCoverTitle">
    <w:name w:val="FIDIC__CoverTitle"/>
    <w:basedOn w:val="Normal"/>
    <w:rsid w:val="00CD25A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D25A5"/>
    <w:rPr>
      <w:sz w:val="28"/>
      <w:szCs w:val="28"/>
    </w:rPr>
  </w:style>
  <w:style w:type="paragraph" w:customStyle="1" w:styleId="FIDICClauseSubSubPara">
    <w:name w:val="FIDIC_ClauseSubSubPara"/>
    <w:basedOn w:val="FIDICClauseSubName"/>
    <w:rsid w:val="00CD25A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D25A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D25A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D25A5"/>
    <w:pPr>
      <w:tabs>
        <w:tab w:val="left" w:pos="573"/>
      </w:tabs>
      <w:spacing w:after="0"/>
      <w:ind w:left="576" w:hanging="576"/>
    </w:pPr>
    <w:rPr>
      <w:bCs/>
      <w:szCs w:val="24"/>
      <w:lang w:val="en-US"/>
    </w:rPr>
  </w:style>
  <w:style w:type="paragraph" w:customStyle="1" w:styleId="Sec7-Clauses">
    <w:name w:val="Sec7-Clauses"/>
    <w:basedOn w:val="Header1-Clauses"/>
    <w:rsid w:val="00CD25A5"/>
    <w:pPr>
      <w:spacing w:after="0"/>
    </w:pPr>
    <w:rPr>
      <w:bCs/>
      <w:szCs w:val="24"/>
    </w:rPr>
  </w:style>
  <w:style w:type="paragraph" w:customStyle="1" w:styleId="sec7-header1">
    <w:name w:val="sec7-header1"/>
    <w:basedOn w:val="FIDICClauseSubName"/>
    <w:rsid w:val="00CD25A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D25A5"/>
    <w:rPr>
      <w:lang w:val="en-US"/>
    </w:rPr>
  </w:style>
  <w:style w:type="paragraph" w:customStyle="1" w:styleId="SectionIXHeader">
    <w:name w:val="Section IX Header"/>
    <w:basedOn w:val="SectionVHeader"/>
    <w:rsid w:val="00CD25A5"/>
    <w:rPr>
      <w:lang w:val="en-US"/>
    </w:rPr>
  </w:style>
  <w:style w:type="paragraph" w:customStyle="1" w:styleId="Parts">
    <w:name w:val="Parts"/>
    <w:basedOn w:val="Heading1"/>
    <w:rsid w:val="00CD25A5"/>
    <w:rPr>
      <w:sz w:val="56"/>
    </w:rPr>
  </w:style>
  <w:style w:type="paragraph" w:customStyle="1" w:styleId="StyleHeader1-ClausesLeft0Hanging03After0pt">
    <w:name w:val="Style Header 1 - Clauses + Left:  0&quot; Hanging:  0.3&quot; After:  0 pt"/>
    <w:basedOn w:val="Header1-Clauses"/>
    <w:rsid w:val="00CD25A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D25A5"/>
    <w:rPr>
      <w:b/>
      <w:bCs/>
    </w:rPr>
  </w:style>
  <w:style w:type="character" w:customStyle="1" w:styleId="StyleHeader2-SubClausesBoldChar">
    <w:name w:val="Style Header 2 - SubClauses + Bold Char"/>
    <w:link w:val="StyleHeader2-SubClausesBold"/>
    <w:rsid w:val="00CD25A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D25A5"/>
    <w:pPr>
      <w:jc w:val="both"/>
    </w:pPr>
    <w:rPr>
      <w:b w:val="0"/>
      <w:bCs/>
    </w:rPr>
  </w:style>
  <w:style w:type="paragraph" w:customStyle="1" w:styleId="StyleStyleHeader1-ClausesAfter0ptLeft0Hanging">
    <w:name w:val="Style Style Header 1 - Clauses + After:  0 pt + Left:  0&quot; Hanging:..."/>
    <w:basedOn w:val="StyleHeader1-ClausesAfter0pt"/>
    <w:rsid w:val="00CD25A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D25A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D25A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D25A5"/>
    <w:pPr>
      <w:tabs>
        <w:tab w:val="left" w:pos="1512"/>
      </w:tabs>
      <w:spacing w:after="180"/>
      <w:ind w:left="1512" w:hanging="540"/>
    </w:pPr>
  </w:style>
  <w:style w:type="paragraph" w:customStyle="1" w:styleId="Section7heading3">
    <w:name w:val="Section 7 heading 3"/>
    <w:basedOn w:val="Heading3"/>
    <w:rsid w:val="00CD25A5"/>
  </w:style>
  <w:style w:type="paragraph" w:customStyle="1" w:styleId="Section7heading4">
    <w:name w:val="Section 7 heading 4"/>
    <w:basedOn w:val="Heading3"/>
    <w:link w:val="Section7heading4Char"/>
    <w:rsid w:val="00CD25A5"/>
    <w:pPr>
      <w:tabs>
        <w:tab w:val="left" w:pos="576"/>
      </w:tabs>
      <w:ind w:left="576" w:hanging="576"/>
      <w:jc w:val="left"/>
    </w:pPr>
    <w:rPr>
      <w:sz w:val="24"/>
    </w:rPr>
  </w:style>
  <w:style w:type="character" w:customStyle="1" w:styleId="Section7heading4Char">
    <w:name w:val="Section 7 heading 4 Char"/>
    <w:link w:val="Section7heading4"/>
    <w:rsid w:val="00CD25A5"/>
    <w:rPr>
      <w:rFonts w:ascii="Times New Roman" w:eastAsia="Times New Roman" w:hAnsi="Times New Roman" w:cs="Times New Roman"/>
      <w:b/>
      <w:sz w:val="24"/>
      <w:szCs w:val="20"/>
    </w:rPr>
  </w:style>
  <w:style w:type="paragraph" w:customStyle="1" w:styleId="Section7heading5">
    <w:name w:val="Section 7 heading 5"/>
    <w:basedOn w:val="Heading3"/>
    <w:rsid w:val="00CD25A5"/>
    <w:pPr>
      <w:jc w:val="both"/>
    </w:pPr>
    <w:rPr>
      <w:sz w:val="24"/>
    </w:rPr>
  </w:style>
  <w:style w:type="paragraph" w:customStyle="1" w:styleId="StyleSection7heading3After10pt">
    <w:name w:val="Style Section 7 heading 3 + After:  10 pt"/>
    <w:basedOn w:val="Section7heading3"/>
    <w:rsid w:val="00CD25A5"/>
    <w:pPr>
      <w:spacing w:after="200"/>
    </w:pPr>
    <w:rPr>
      <w:rFonts w:ascii="Times New Roman Bold" w:hAnsi="Times New Roman Bold"/>
      <w:bCs/>
      <w:szCs w:val="28"/>
    </w:rPr>
  </w:style>
  <w:style w:type="paragraph" w:customStyle="1" w:styleId="StyleTOC1Before8pt">
    <w:name w:val="Style TOC 1 + Before:  8 pt"/>
    <w:basedOn w:val="TOC1"/>
    <w:rsid w:val="00CD25A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CD25A5"/>
    <w:pPr>
      <w:spacing w:after="200"/>
      <w:jc w:val="both"/>
    </w:pPr>
    <w:rPr>
      <w:sz w:val="24"/>
      <w:szCs w:val="24"/>
    </w:rPr>
  </w:style>
  <w:style w:type="character" w:styleId="FollowedHyperlink">
    <w:name w:val="FollowedHyperlink"/>
    <w:uiPriority w:val="99"/>
    <w:rsid w:val="00CD25A5"/>
    <w:rPr>
      <w:color w:val="606420"/>
      <w:u w:val="single"/>
    </w:rPr>
  </w:style>
  <w:style w:type="paragraph" w:customStyle="1" w:styleId="UG-Sec3-Heading2">
    <w:name w:val="UG - Sec 3 - Heading 2"/>
    <w:basedOn w:val="UG-Heading2"/>
    <w:rsid w:val="00CD25A5"/>
  </w:style>
  <w:style w:type="paragraph" w:customStyle="1" w:styleId="UG-Heading2">
    <w:name w:val="UG - Heading 2"/>
    <w:basedOn w:val="Heading2"/>
    <w:next w:val="Normal"/>
    <w:rsid w:val="00CD25A5"/>
    <w:pPr>
      <w:pBdr>
        <w:bottom w:val="none" w:sz="0" w:space="0" w:color="auto"/>
      </w:pBdr>
    </w:pPr>
    <w:rPr>
      <w:sz w:val="32"/>
      <w:szCs w:val="28"/>
    </w:rPr>
  </w:style>
  <w:style w:type="paragraph" w:customStyle="1" w:styleId="titulo">
    <w:name w:val="titulo"/>
    <w:basedOn w:val="Heading5"/>
    <w:rsid w:val="00CD25A5"/>
    <w:pPr>
      <w:keepNext w:val="0"/>
      <w:spacing w:after="240"/>
    </w:pPr>
    <w:rPr>
      <w:rFonts w:ascii="Times New Roman Bold" w:hAnsi="Times New Roman Bold"/>
      <w:b/>
      <w:u w:val="none"/>
    </w:rPr>
  </w:style>
  <w:style w:type="paragraph" w:styleId="ListNumber">
    <w:name w:val="List Number"/>
    <w:basedOn w:val="Normal"/>
    <w:rsid w:val="00CD25A5"/>
    <w:pPr>
      <w:tabs>
        <w:tab w:val="num" w:pos="360"/>
      </w:tabs>
      <w:ind w:left="360" w:hanging="360"/>
    </w:pPr>
  </w:style>
  <w:style w:type="paragraph" w:customStyle="1" w:styleId="DefaultParagraphFont1">
    <w:name w:val="Default Paragraph Font1"/>
    <w:next w:val="Normal"/>
    <w:rsid w:val="00CD25A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D25A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D25A5"/>
    <w:pPr>
      <w:jc w:val="both"/>
    </w:pPr>
    <w:rPr>
      <w:b/>
      <w:bCs/>
    </w:rPr>
  </w:style>
  <w:style w:type="character" w:customStyle="1" w:styleId="CommentSubjectChar">
    <w:name w:val="Comment Subject Char"/>
    <w:basedOn w:val="CommentTextChar"/>
    <w:link w:val="CommentSubject"/>
    <w:uiPriority w:val="99"/>
    <w:rsid w:val="00CD25A5"/>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D25A5"/>
    <w:pPr>
      <w:ind w:left="706" w:hanging="706"/>
      <w:jc w:val="left"/>
    </w:pPr>
    <w:rPr>
      <w:bCs/>
    </w:rPr>
  </w:style>
  <w:style w:type="paragraph" w:customStyle="1" w:styleId="BlockQuotation">
    <w:name w:val="Block Quotation"/>
    <w:basedOn w:val="Normal"/>
    <w:rsid w:val="00CD25A5"/>
    <w:pPr>
      <w:ind w:left="855" w:right="-72" w:hanging="315"/>
    </w:pPr>
    <w:rPr>
      <w:lang w:val="en-GB" w:eastAsia="fr-FR"/>
    </w:rPr>
  </w:style>
  <w:style w:type="paragraph" w:customStyle="1" w:styleId="Header3-Paragraph">
    <w:name w:val="Header 3 - Paragraph"/>
    <w:basedOn w:val="Normal"/>
    <w:rsid w:val="00CD25A5"/>
    <w:pPr>
      <w:tabs>
        <w:tab w:val="num" w:pos="864"/>
        <w:tab w:val="num" w:pos="1152"/>
      </w:tabs>
      <w:spacing w:after="200"/>
      <w:ind w:left="1238" w:hanging="619"/>
    </w:pPr>
    <w:rPr>
      <w:lang w:eastAsia="fr-FR"/>
    </w:rPr>
  </w:style>
  <w:style w:type="paragraph" w:customStyle="1" w:styleId="outlinebullet">
    <w:name w:val="outlinebullet"/>
    <w:basedOn w:val="Normal"/>
    <w:rsid w:val="00CD25A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D25A5"/>
    <w:pPr>
      <w:keepNext/>
      <w:tabs>
        <w:tab w:val="num" w:pos="360"/>
        <w:tab w:val="num" w:pos="420"/>
      </w:tabs>
      <w:ind w:left="360" w:hanging="360"/>
    </w:pPr>
    <w:rPr>
      <w:lang w:eastAsia="fr-FR"/>
    </w:rPr>
  </w:style>
  <w:style w:type="paragraph" w:customStyle="1" w:styleId="Outline2">
    <w:name w:val="Outline2"/>
    <w:basedOn w:val="Normal"/>
    <w:rsid w:val="00CD25A5"/>
    <w:pPr>
      <w:tabs>
        <w:tab w:val="num" w:pos="360"/>
        <w:tab w:val="num" w:pos="420"/>
        <w:tab w:val="num" w:pos="864"/>
      </w:tabs>
      <w:spacing w:before="240"/>
      <w:ind w:left="864" w:hanging="504"/>
      <w:jc w:val="left"/>
    </w:pPr>
    <w:rPr>
      <w:kern w:val="28"/>
      <w:lang w:eastAsia="fr-FR"/>
    </w:rPr>
  </w:style>
  <w:style w:type="paragraph" w:customStyle="1" w:styleId="a11">
    <w:name w:val="a1 1"/>
    <w:rsid w:val="00CD25A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D25A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D25A5"/>
    <w:rPr>
      <w:sz w:val="24"/>
      <w:lang w:val="en-US" w:eastAsia="fr-FR" w:bidi="ar-SA"/>
    </w:rPr>
  </w:style>
  <w:style w:type="paragraph" w:customStyle="1" w:styleId="UGHeader1">
    <w:name w:val="UG Header 1"/>
    <w:basedOn w:val="Heading1"/>
    <w:next w:val="Normal"/>
    <w:rsid w:val="00CD25A5"/>
    <w:pPr>
      <w:spacing w:before="240"/>
    </w:pPr>
    <w:rPr>
      <w:smallCaps w:val="0"/>
    </w:rPr>
  </w:style>
  <w:style w:type="paragraph" w:customStyle="1" w:styleId="UG-Sec3-Heading3">
    <w:name w:val="UG - Sec 3 - Heading 3"/>
    <w:basedOn w:val="Normal"/>
    <w:rsid w:val="00CD25A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D25A5"/>
  </w:style>
  <w:style w:type="paragraph" w:customStyle="1" w:styleId="UG-Sec3b-Heading3">
    <w:name w:val="UG - Sec 3b - Heading 3"/>
    <w:basedOn w:val="UG-Sec3-Heading3"/>
    <w:rsid w:val="00CD25A5"/>
  </w:style>
  <w:style w:type="paragraph" w:customStyle="1" w:styleId="UG-Sec3b-Heading4">
    <w:name w:val="UG - Sec 3b - Heading 4"/>
    <w:basedOn w:val="Normal"/>
    <w:rsid w:val="00CD25A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D25A5"/>
    <w:pPr>
      <w:spacing w:before="120" w:after="240"/>
      <w:jc w:val="center"/>
    </w:pPr>
    <w:rPr>
      <w:b/>
      <w:sz w:val="36"/>
    </w:rPr>
  </w:style>
  <w:style w:type="paragraph" w:customStyle="1" w:styleId="SectionVHeading2">
    <w:name w:val="Section V. Heading 2"/>
    <w:basedOn w:val="SectionVHeader"/>
    <w:rsid w:val="00CD25A5"/>
    <w:pPr>
      <w:spacing w:before="120" w:after="200"/>
    </w:pPr>
    <w:rPr>
      <w:sz w:val="28"/>
    </w:rPr>
  </w:style>
  <w:style w:type="paragraph" w:customStyle="1" w:styleId="UG-Sec4-heading3">
    <w:name w:val="UG-Sec 4 - heading 3"/>
    <w:basedOn w:val="Normal"/>
    <w:rsid w:val="00CD25A5"/>
    <w:pPr>
      <w:spacing w:before="120" w:after="200"/>
      <w:jc w:val="center"/>
    </w:pPr>
    <w:rPr>
      <w:b/>
      <w:sz w:val="28"/>
      <w:szCs w:val="28"/>
    </w:rPr>
  </w:style>
  <w:style w:type="paragraph" w:customStyle="1" w:styleId="Section1Header2">
    <w:name w:val="Section 1 Header 2"/>
    <w:basedOn w:val="StyleHeader1-ClausesLeft0Hanging03After0pt"/>
    <w:rsid w:val="00CD25A5"/>
    <w:rPr>
      <w:lang w:val="en-US"/>
    </w:rPr>
  </w:style>
  <w:style w:type="paragraph" w:customStyle="1" w:styleId="Section1Header1">
    <w:name w:val="Section 1 Header 1"/>
    <w:basedOn w:val="BodyText2"/>
    <w:rsid w:val="00CD25A5"/>
    <w:pPr>
      <w:spacing w:before="120" w:after="200"/>
      <w:jc w:val="center"/>
    </w:pPr>
    <w:rPr>
      <w:b/>
      <w:bCs/>
      <w:i w:val="0"/>
      <w:iCs/>
      <w:sz w:val="28"/>
    </w:rPr>
  </w:style>
  <w:style w:type="paragraph" w:customStyle="1" w:styleId="Section4heading">
    <w:name w:val="Section 4 heading"/>
    <w:basedOn w:val="Normal"/>
    <w:next w:val="Normal"/>
    <w:rsid w:val="00CD25A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D25A5"/>
    <w:pPr>
      <w:widowControl w:val="0"/>
      <w:autoSpaceDE w:val="0"/>
      <w:autoSpaceDN w:val="0"/>
      <w:spacing w:line="384" w:lineRule="atLeast"/>
      <w:jc w:val="left"/>
    </w:pPr>
    <w:rPr>
      <w:szCs w:val="24"/>
    </w:rPr>
  </w:style>
  <w:style w:type="paragraph" w:customStyle="1" w:styleId="Sec3header">
    <w:name w:val="Sec3 header"/>
    <w:basedOn w:val="Style11"/>
    <w:rsid w:val="00CD25A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D25A5"/>
    <w:pPr>
      <w:widowControl w:val="0"/>
      <w:autoSpaceDE w:val="0"/>
      <w:autoSpaceDN w:val="0"/>
      <w:adjustRightInd w:val="0"/>
      <w:jc w:val="left"/>
    </w:pPr>
    <w:rPr>
      <w:szCs w:val="24"/>
    </w:rPr>
  </w:style>
  <w:style w:type="paragraph" w:customStyle="1" w:styleId="Style17">
    <w:name w:val="Style 17"/>
    <w:basedOn w:val="Normal"/>
    <w:rsid w:val="00CD25A5"/>
    <w:pPr>
      <w:widowControl w:val="0"/>
      <w:autoSpaceDE w:val="0"/>
      <w:autoSpaceDN w:val="0"/>
      <w:spacing w:line="264" w:lineRule="exact"/>
      <w:ind w:left="576" w:hanging="360"/>
      <w:jc w:val="left"/>
    </w:pPr>
    <w:rPr>
      <w:szCs w:val="24"/>
    </w:rPr>
  </w:style>
  <w:style w:type="paragraph" w:customStyle="1" w:styleId="Style20">
    <w:name w:val="Style 20"/>
    <w:basedOn w:val="Normal"/>
    <w:rsid w:val="00CD25A5"/>
    <w:pPr>
      <w:widowControl w:val="0"/>
      <w:autoSpaceDE w:val="0"/>
      <w:autoSpaceDN w:val="0"/>
      <w:spacing w:before="144" w:after="360" w:line="264" w:lineRule="exact"/>
      <w:jc w:val="left"/>
    </w:pPr>
    <w:rPr>
      <w:szCs w:val="24"/>
    </w:rPr>
  </w:style>
  <w:style w:type="paragraph" w:customStyle="1" w:styleId="Header1">
    <w:name w:val="Header1"/>
    <w:basedOn w:val="Normal"/>
    <w:rsid w:val="00CD25A5"/>
    <w:pPr>
      <w:widowControl w:val="0"/>
      <w:autoSpaceDE w:val="0"/>
      <w:autoSpaceDN w:val="0"/>
      <w:spacing w:before="240" w:after="480"/>
      <w:jc w:val="center"/>
    </w:pPr>
    <w:rPr>
      <w:b/>
      <w:bCs/>
      <w:spacing w:val="4"/>
      <w:sz w:val="44"/>
      <w:szCs w:val="46"/>
    </w:rPr>
  </w:style>
  <w:style w:type="paragraph" w:customStyle="1" w:styleId="Default">
    <w:name w:val="Default"/>
    <w:rsid w:val="00CD25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D25A5"/>
    <w:pPr>
      <w:suppressAutoHyphens/>
      <w:spacing w:after="100"/>
      <w:jc w:val="center"/>
    </w:pPr>
    <w:rPr>
      <w:rFonts w:ascii="Times New Roman Bold" w:hAnsi="Times New Roman Bold"/>
      <w:b/>
    </w:rPr>
  </w:style>
  <w:style w:type="paragraph" w:customStyle="1" w:styleId="Style12">
    <w:name w:val="Style 12"/>
    <w:basedOn w:val="Normal"/>
    <w:rsid w:val="00CD25A5"/>
    <w:pPr>
      <w:widowControl w:val="0"/>
      <w:autoSpaceDE w:val="0"/>
      <w:autoSpaceDN w:val="0"/>
      <w:spacing w:line="264" w:lineRule="exact"/>
      <w:ind w:hanging="576"/>
    </w:pPr>
    <w:rPr>
      <w:szCs w:val="24"/>
    </w:rPr>
  </w:style>
  <w:style w:type="paragraph" w:customStyle="1" w:styleId="TextBox">
    <w:name w:val="Text Box"/>
    <w:rsid w:val="00CD25A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D25A5"/>
    <w:pPr>
      <w:spacing w:before="120" w:after="120"/>
    </w:pPr>
    <w:rPr>
      <w:spacing w:val="-4"/>
    </w:rPr>
  </w:style>
  <w:style w:type="paragraph" w:customStyle="1" w:styleId="Heading1-Clausename">
    <w:name w:val="Heading 1- Clause name"/>
    <w:basedOn w:val="Normal"/>
    <w:rsid w:val="00CD25A5"/>
    <w:pPr>
      <w:tabs>
        <w:tab w:val="num" w:pos="360"/>
      </w:tabs>
      <w:spacing w:before="120" w:after="120"/>
      <w:ind w:left="360" w:hanging="360"/>
      <w:jc w:val="left"/>
    </w:pPr>
    <w:rPr>
      <w:b/>
    </w:rPr>
  </w:style>
  <w:style w:type="paragraph" w:customStyle="1" w:styleId="sec7-clauses0">
    <w:name w:val="sec7-clauses"/>
    <w:basedOn w:val="Heading1-Clausename"/>
    <w:rsid w:val="00CD25A5"/>
  </w:style>
  <w:style w:type="paragraph" w:customStyle="1" w:styleId="Sec1-Clauses">
    <w:name w:val="Sec1-Clauses"/>
    <w:basedOn w:val="Heading1-Clausename"/>
    <w:rsid w:val="00CD25A5"/>
  </w:style>
  <w:style w:type="paragraph" w:customStyle="1" w:styleId="SectionVIHeader0">
    <w:name w:val="Section VI. Header"/>
    <w:basedOn w:val="SectionVHeader"/>
    <w:uiPriority w:val="99"/>
    <w:rsid w:val="00CD25A5"/>
    <w:pPr>
      <w:spacing w:before="120" w:after="240"/>
    </w:pPr>
    <w:rPr>
      <w:lang w:val="en-US"/>
    </w:rPr>
  </w:style>
  <w:style w:type="paragraph" w:styleId="DocumentMap">
    <w:name w:val="Document Map"/>
    <w:basedOn w:val="Normal"/>
    <w:link w:val="DocumentMapChar"/>
    <w:rsid w:val="00CD25A5"/>
    <w:pPr>
      <w:shd w:val="clear" w:color="auto" w:fill="000080"/>
      <w:jc w:val="left"/>
    </w:pPr>
    <w:rPr>
      <w:rFonts w:ascii="Tahoma" w:hAnsi="Tahoma"/>
    </w:rPr>
  </w:style>
  <w:style w:type="character" w:customStyle="1" w:styleId="DocumentMapChar">
    <w:name w:val="Document Map Char"/>
    <w:basedOn w:val="DefaultParagraphFont"/>
    <w:link w:val="DocumentMap"/>
    <w:rsid w:val="00CD25A5"/>
    <w:rPr>
      <w:rFonts w:ascii="Tahoma" w:eastAsia="Times New Roman" w:hAnsi="Tahoma" w:cs="Times New Roman"/>
      <w:sz w:val="24"/>
      <w:szCs w:val="20"/>
      <w:shd w:val="clear" w:color="auto" w:fill="000080"/>
    </w:rPr>
  </w:style>
  <w:style w:type="paragraph" w:customStyle="1" w:styleId="Head12">
    <w:name w:val="Head 1.2"/>
    <w:basedOn w:val="Normal"/>
    <w:rsid w:val="00CD25A5"/>
    <w:pPr>
      <w:tabs>
        <w:tab w:val="num" w:pos="360"/>
      </w:tabs>
      <w:ind w:left="360" w:hanging="360"/>
    </w:pPr>
    <w:rPr>
      <w:rFonts w:ascii="Arial" w:hAnsi="Arial"/>
      <w:sz w:val="20"/>
    </w:rPr>
  </w:style>
  <w:style w:type="paragraph" w:customStyle="1" w:styleId="ChapterNumber">
    <w:name w:val="ChapterNumber"/>
    <w:rsid w:val="00CD25A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D25A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D25A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D25A5"/>
    <w:rPr>
      <w:rFonts w:ascii="Cambria" w:eastAsia="Times New Roman" w:hAnsi="Cambria" w:cs="Times New Roman"/>
      <w:b/>
      <w:bCs/>
      <w:color w:val="365F91"/>
      <w:sz w:val="28"/>
      <w:szCs w:val="28"/>
    </w:rPr>
  </w:style>
  <w:style w:type="character" w:customStyle="1" w:styleId="st">
    <w:name w:val="st"/>
    <w:basedOn w:val="DefaultParagraphFont"/>
    <w:rsid w:val="00CD25A5"/>
  </w:style>
  <w:style w:type="paragraph" w:customStyle="1" w:styleId="plane">
    <w:name w:val="plane"/>
    <w:basedOn w:val="Normal"/>
    <w:rsid w:val="00CD25A5"/>
    <w:pPr>
      <w:suppressAutoHyphens/>
    </w:pPr>
    <w:rPr>
      <w:rFonts w:ascii="Tms Rmn" w:hAnsi="Tms Rmn"/>
    </w:rPr>
  </w:style>
  <w:style w:type="paragraph" w:customStyle="1" w:styleId="S1-Header2">
    <w:name w:val="S1-Header2"/>
    <w:basedOn w:val="Normal"/>
    <w:rsid w:val="00CD25A5"/>
    <w:pPr>
      <w:tabs>
        <w:tab w:val="num" w:pos="360"/>
      </w:tabs>
      <w:spacing w:after="200"/>
      <w:jc w:val="left"/>
    </w:pPr>
    <w:rPr>
      <w:b/>
      <w:szCs w:val="24"/>
    </w:rPr>
  </w:style>
  <w:style w:type="paragraph" w:customStyle="1" w:styleId="S4-Header2">
    <w:name w:val="S4-Header 2"/>
    <w:basedOn w:val="Normal"/>
    <w:rsid w:val="00CD25A5"/>
    <w:pPr>
      <w:spacing w:before="120" w:after="240"/>
      <w:jc w:val="center"/>
    </w:pPr>
    <w:rPr>
      <w:b/>
      <w:sz w:val="32"/>
      <w:szCs w:val="24"/>
    </w:rPr>
  </w:style>
  <w:style w:type="paragraph" w:styleId="NormalIndent">
    <w:name w:val="Normal Indent"/>
    <w:basedOn w:val="Normal"/>
    <w:unhideWhenUsed/>
    <w:rsid w:val="00CD25A5"/>
    <w:pPr>
      <w:ind w:left="720"/>
      <w:jc w:val="left"/>
    </w:pPr>
    <w:rPr>
      <w:szCs w:val="24"/>
    </w:rPr>
  </w:style>
  <w:style w:type="paragraph" w:styleId="ListBullet">
    <w:name w:val="List Bullet"/>
    <w:basedOn w:val="Normal"/>
    <w:autoRedefine/>
    <w:unhideWhenUsed/>
    <w:rsid w:val="00CD25A5"/>
    <w:pPr>
      <w:tabs>
        <w:tab w:val="num" w:pos="360"/>
      </w:tabs>
      <w:ind w:left="360" w:hanging="360"/>
      <w:jc w:val="left"/>
    </w:pPr>
    <w:rPr>
      <w:sz w:val="20"/>
    </w:rPr>
  </w:style>
  <w:style w:type="paragraph" w:styleId="List2">
    <w:name w:val="List 2"/>
    <w:basedOn w:val="Normal"/>
    <w:unhideWhenUsed/>
    <w:rsid w:val="00CD25A5"/>
    <w:pPr>
      <w:ind w:left="720" w:hanging="360"/>
      <w:jc w:val="left"/>
    </w:pPr>
    <w:rPr>
      <w:szCs w:val="24"/>
    </w:rPr>
  </w:style>
  <w:style w:type="paragraph" w:styleId="List3">
    <w:name w:val="List 3"/>
    <w:basedOn w:val="Normal"/>
    <w:unhideWhenUsed/>
    <w:rsid w:val="00CD25A5"/>
    <w:pPr>
      <w:ind w:left="1080" w:hanging="360"/>
      <w:jc w:val="left"/>
    </w:pPr>
    <w:rPr>
      <w:szCs w:val="24"/>
    </w:rPr>
  </w:style>
  <w:style w:type="paragraph" w:styleId="ListBullet2">
    <w:name w:val="List Bullet 2"/>
    <w:basedOn w:val="Normal"/>
    <w:autoRedefine/>
    <w:unhideWhenUsed/>
    <w:rsid w:val="00CD25A5"/>
    <w:pPr>
      <w:tabs>
        <w:tab w:val="num" w:pos="720"/>
      </w:tabs>
      <w:ind w:left="720" w:hanging="360"/>
      <w:jc w:val="left"/>
    </w:pPr>
    <w:rPr>
      <w:sz w:val="20"/>
    </w:rPr>
  </w:style>
  <w:style w:type="paragraph" w:styleId="ListBullet3">
    <w:name w:val="List Bullet 3"/>
    <w:basedOn w:val="Normal"/>
    <w:autoRedefine/>
    <w:unhideWhenUsed/>
    <w:rsid w:val="00CD25A5"/>
    <w:pPr>
      <w:tabs>
        <w:tab w:val="num" w:pos="1080"/>
      </w:tabs>
      <w:ind w:left="1080" w:hanging="360"/>
      <w:jc w:val="left"/>
    </w:pPr>
    <w:rPr>
      <w:sz w:val="20"/>
    </w:rPr>
  </w:style>
  <w:style w:type="paragraph" w:styleId="ListBullet4">
    <w:name w:val="List Bullet 4"/>
    <w:basedOn w:val="Normal"/>
    <w:autoRedefine/>
    <w:unhideWhenUsed/>
    <w:rsid w:val="00CD25A5"/>
    <w:pPr>
      <w:tabs>
        <w:tab w:val="num" w:pos="1440"/>
      </w:tabs>
      <w:ind w:left="1440" w:hanging="360"/>
      <w:jc w:val="left"/>
    </w:pPr>
    <w:rPr>
      <w:sz w:val="20"/>
    </w:rPr>
  </w:style>
  <w:style w:type="paragraph" w:styleId="ListBullet5">
    <w:name w:val="List Bullet 5"/>
    <w:basedOn w:val="Normal"/>
    <w:autoRedefine/>
    <w:unhideWhenUsed/>
    <w:rsid w:val="00CD25A5"/>
    <w:pPr>
      <w:tabs>
        <w:tab w:val="num" w:pos="1800"/>
      </w:tabs>
      <w:ind w:left="1800" w:hanging="360"/>
      <w:jc w:val="left"/>
    </w:pPr>
    <w:rPr>
      <w:sz w:val="20"/>
    </w:rPr>
  </w:style>
  <w:style w:type="paragraph" w:styleId="ListNumber2">
    <w:name w:val="List Number 2"/>
    <w:basedOn w:val="Normal"/>
    <w:unhideWhenUsed/>
    <w:rsid w:val="00CD25A5"/>
    <w:pPr>
      <w:tabs>
        <w:tab w:val="num" w:pos="720"/>
      </w:tabs>
      <w:ind w:left="720" w:hanging="360"/>
      <w:jc w:val="left"/>
    </w:pPr>
    <w:rPr>
      <w:sz w:val="20"/>
    </w:rPr>
  </w:style>
  <w:style w:type="paragraph" w:styleId="ListNumber3">
    <w:name w:val="List Number 3"/>
    <w:basedOn w:val="Normal"/>
    <w:unhideWhenUsed/>
    <w:rsid w:val="00CD25A5"/>
    <w:pPr>
      <w:tabs>
        <w:tab w:val="num" w:pos="1080"/>
      </w:tabs>
      <w:ind w:left="1080" w:hanging="360"/>
      <w:jc w:val="left"/>
    </w:pPr>
    <w:rPr>
      <w:sz w:val="20"/>
    </w:rPr>
  </w:style>
  <w:style w:type="paragraph" w:styleId="ListNumber4">
    <w:name w:val="List Number 4"/>
    <w:basedOn w:val="Normal"/>
    <w:unhideWhenUsed/>
    <w:rsid w:val="00CD25A5"/>
    <w:pPr>
      <w:tabs>
        <w:tab w:val="num" w:pos="1440"/>
      </w:tabs>
      <w:ind w:left="1440" w:hanging="360"/>
      <w:jc w:val="left"/>
    </w:pPr>
    <w:rPr>
      <w:sz w:val="20"/>
    </w:rPr>
  </w:style>
  <w:style w:type="paragraph" w:styleId="ListNumber5">
    <w:name w:val="List Number 5"/>
    <w:basedOn w:val="Normal"/>
    <w:unhideWhenUsed/>
    <w:rsid w:val="00CD25A5"/>
    <w:pPr>
      <w:tabs>
        <w:tab w:val="num" w:pos="1800"/>
      </w:tabs>
      <w:ind w:left="1800" w:hanging="360"/>
      <w:jc w:val="left"/>
    </w:pPr>
    <w:rPr>
      <w:sz w:val="20"/>
    </w:rPr>
  </w:style>
  <w:style w:type="paragraph" w:styleId="ListContinue2">
    <w:name w:val="List Continue 2"/>
    <w:basedOn w:val="Normal"/>
    <w:unhideWhenUsed/>
    <w:rsid w:val="00CD25A5"/>
    <w:pPr>
      <w:spacing w:after="120"/>
      <w:ind w:left="720"/>
      <w:jc w:val="left"/>
    </w:pPr>
    <w:rPr>
      <w:szCs w:val="24"/>
    </w:rPr>
  </w:style>
  <w:style w:type="paragraph" w:styleId="ListContinue3">
    <w:name w:val="List Continue 3"/>
    <w:basedOn w:val="Normal"/>
    <w:unhideWhenUsed/>
    <w:rsid w:val="00CD25A5"/>
    <w:pPr>
      <w:spacing w:after="120"/>
      <w:ind w:left="1080"/>
      <w:jc w:val="left"/>
    </w:pPr>
    <w:rPr>
      <w:szCs w:val="24"/>
    </w:rPr>
  </w:style>
  <w:style w:type="paragraph" w:styleId="MessageHeader">
    <w:name w:val="Message Header"/>
    <w:basedOn w:val="Normal"/>
    <w:link w:val="MessageHeaderChar"/>
    <w:unhideWhenUsed/>
    <w:rsid w:val="00CD25A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D25A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D25A5"/>
    <w:pPr>
      <w:suppressAutoHyphens/>
      <w:overflowPunct w:val="0"/>
      <w:autoSpaceDE w:val="0"/>
      <w:autoSpaceDN w:val="0"/>
      <w:adjustRightInd w:val="0"/>
    </w:pPr>
  </w:style>
  <w:style w:type="character" w:customStyle="1" w:styleId="NoteHeadingChar">
    <w:name w:val="Note Heading Char"/>
    <w:basedOn w:val="DefaultParagraphFont"/>
    <w:link w:val="NoteHeading"/>
    <w:rsid w:val="00CD25A5"/>
    <w:rPr>
      <w:rFonts w:ascii="Times New Roman" w:eastAsia="Times New Roman" w:hAnsi="Times New Roman" w:cs="Times New Roman"/>
      <w:sz w:val="24"/>
      <w:szCs w:val="20"/>
    </w:rPr>
  </w:style>
  <w:style w:type="paragraph" w:customStyle="1" w:styleId="SectionTitle">
    <w:name w:val="Section Title"/>
    <w:next w:val="Normal"/>
    <w:rsid w:val="00CD25A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D25A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D25A5"/>
    <w:pPr>
      <w:jc w:val="left"/>
    </w:pPr>
    <w:rPr>
      <w:szCs w:val="24"/>
    </w:rPr>
  </w:style>
  <w:style w:type="paragraph" w:customStyle="1" w:styleId="ShortReturnAddress">
    <w:name w:val="Short Return Address"/>
    <w:basedOn w:val="Normal"/>
    <w:rsid w:val="00CD25A5"/>
    <w:pPr>
      <w:jc w:val="left"/>
    </w:pPr>
    <w:rPr>
      <w:szCs w:val="24"/>
    </w:rPr>
  </w:style>
  <w:style w:type="paragraph" w:customStyle="1" w:styleId="BHead">
    <w:name w:val="B Head"/>
    <w:rsid w:val="00CD25A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D25A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D25A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D25A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D25A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D25A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D25A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D25A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D25A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D25A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D25A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D25A5"/>
    <w:pPr>
      <w:spacing w:before="240" w:after="240"/>
      <w:ind w:left="1418"/>
      <w:jc w:val="left"/>
    </w:pPr>
    <w:rPr>
      <w:szCs w:val="24"/>
    </w:rPr>
  </w:style>
  <w:style w:type="paragraph" w:customStyle="1" w:styleId="e4">
    <w:name w:val="e4"/>
    <w:aliases w:val="exh line end"/>
    <w:basedOn w:val="Normal"/>
    <w:next w:val="Normal"/>
    <w:rsid w:val="00CD25A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D25A5"/>
    <w:pPr>
      <w:spacing w:before="120" w:after="200"/>
    </w:pPr>
    <w:rPr>
      <w:b/>
    </w:rPr>
  </w:style>
  <w:style w:type="paragraph" w:customStyle="1" w:styleId="S1-Header1">
    <w:name w:val="S1-Header1"/>
    <w:basedOn w:val="Normal"/>
    <w:rsid w:val="00CD25A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D25A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D25A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D25A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D25A5"/>
    <w:pPr>
      <w:spacing w:before="120" w:after="240"/>
      <w:jc w:val="center"/>
    </w:pPr>
    <w:rPr>
      <w:b/>
      <w:bCs/>
      <w:sz w:val="36"/>
    </w:rPr>
  </w:style>
  <w:style w:type="paragraph" w:customStyle="1" w:styleId="S3-Header1">
    <w:name w:val="S3-Header 1"/>
    <w:basedOn w:val="Normal"/>
    <w:rsid w:val="00CD25A5"/>
    <w:pPr>
      <w:spacing w:before="120" w:after="200"/>
      <w:ind w:left="1080" w:hanging="720"/>
    </w:pPr>
    <w:rPr>
      <w:b/>
      <w:bCs/>
      <w:noProof/>
      <w:sz w:val="28"/>
    </w:rPr>
  </w:style>
  <w:style w:type="paragraph" w:customStyle="1" w:styleId="S3-Heading2">
    <w:name w:val="S3-Heading 2"/>
    <w:basedOn w:val="Normal"/>
    <w:rsid w:val="00CD25A5"/>
    <w:pPr>
      <w:spacing w:after="200"/>
      <w:ind w:left="1080" w:right="288" w:hanging="720"/>
    </w:pPr>
    <w:rPr>
      <w:b/>
      <w:bCs/>
      <w:szCs w:val="24"/>
    </w:rPr>
  </w:style>
  <w:style w:type="paragraph" w:customStyle="1" w:styleId="S4Header">
    <w:name w:val="S4 Header"/>
    <w:basedOn w:val="Normal"/>
    <w:next w:val="Normal"/>
    <w:rsid w:val="00CD25A5"/>
    <w:pPr>
      <w:spacing w:before="120" w:after="240"/>
      <w:jc w:val="center"/>
    </w:pPr>
    <w:rPr>
      <w:b/>
      <w:sz w:val="32"/>
    </w:rPr>
  </w:style>
  <w:style w:type="paragraph" w:customStyle="1" w:styleId="S4-Header10">
    <w:name w:val="S4-Header 1"/>
    <w:basedOn w:val="Normal"/>
    <w:next w:val="Normal"/>
    <w:rsid w:val="00CD25A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D25A5"/>
    <w:pPr>
      <w:spacing w:before="120" w:after="240"/>
      <w:ind w:left="360" w:right="288"/>
    </w:pPr>
    <w:rPr>
      <w:bCs/>
      <w:sz w:val="32"/>
    </w:rPr>
  </w:style>
  <w:style w:type="paragraph" w:customStyle="1" w:styleId="S6-Header1">
    <w:name w:val="S6-Header 1"/>
    <w:basedOn w:val="Normal"/>
    <w:next w:val="Normal"/>
    <w:rsid w:val="00CD25A5"/>
    <w:pPr>
      <w:spacing w:before="120" w:after="240"/>
      <w:jc w:val="center"/>
    </w:pPr>
    <w:rPr>
      <w:rFonts w:cs="Arial"/>
      <w:b/>
      <w:sz w:val="32"/>
      <w:szCs w:val="24"/>
    </w:rPr>
  </w:style>
  <w:style w:type="paragraph" w:customStyle="1" w:styleId="Part">
    <w:name w:val="Part"/>
    <w:basedOn w:val="Normal"/>
    <w:rsid w:val="00CD25A5"/>
    <w:pPr>
      <w:keepNext/>
      <w:spacing w:before="2280"/>
      <w:jc w:val="center"/>
    </w:pPr>
    <w:rPr>
      <w:b/>
      <w:sz w:val="52"/>
      <w:szCs w:val="24"/>
    </w:rPr>
  </w:style>
  <w:style w:type="paragraph" w:customStyle="1" w:styleId="StyleHead41Before6ptAfter6pt">
    <w:name w:val="Style Head 4.1 + Before:  6 pt After:  6 pt"/>
    <w:basedOn w:val="Head41"/>
    <w:rsid w:val="00CD25A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D25A5"/>
    <w:pPr>
      <w:spacing w:before="120" w:after="240"/>
      <w:jc w:val="center"/>
    </w:pPr>
    <w:rPr>
      <w:b/>
      <w:sz w:val="36"/>
      <w:szCs w:val="24"/>
    </w:rPr>
  </w:style>
  <w:style w:type="paragraph" w:customStyle="1" w:styleId="StyleS1-Header1TimesNewRoman14pt">
    <w:name w:val="Style S1-Header1 + Times New Roman 14 pt"/>
    <w:basedOn w:val="S1-Header1"/>
    <w:rsid w:val="00CD25A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D25A5"/>
    <w:pPr>
      <w:tabs>
        <w:tab w:val="num" w:pos="648"/>
      </w:tabs>
      <w:ind w:left="360" w:hanging="72"/>
    </w:pPr>
  </w:style>
  <w:style w:type="paragraph" w:customStyle="1" w:styleId="StyleStyleS1-Header1TimesNewRoman14pt1">
    <w:name w:val="Style Style S1-Header1 + Times New Roman 14 pt +1"/>
    <w:basedOn w:val="StyleS1-Header1TimesNewRoman14pt"/>
    <w:rsid w:val="00CD25A5"/>
    <w:pPr>
      <w:tabs>
        <w:tab w:val="num" w:pos="648"/>
      </w:tabs>
      <w:ind w:left="360" w:hanging="72"/>
    </w:pPr>
  </w:style>
  <w:style w:type="character" w:customStyle="1" w:styleId="AHead">
    <w:name w:val="A Head"/>
    <w:rsid w:val="00CD25A5"/>
    <w:rPr>
      <w:rFonts w:ascii="Times New Roman" w:hAnsi="Times New Roman" w:cs="Times New Roman" w:hint="default"/>
      <w:noProof w:val="0"/>
      <w:sz w:val="20"/>
      <w:lang w:val="en-US"/>
    </w:rPr>
  </w:style>
  <w:style w:type="character" w:customStyle="1" w:styleId="DefaultPara">
    <w:name w:val="Default Para"/>
    <w:rsid w:val="00CD25A5"/>
    <w:rPr>
      <w:rFonts w:ascii="CG Times" w:hAnsi="CG Times" w:hint="default"/>
      <w:b/>
      <w:bCs w:val="0"/>
      <w:i/>
      <w:iCs w:val="0"/>
      <w:noProof w:val="0"/>
      <w:sz w:val="24"/>
      <w:lang w:val="en-US"/>
    </w:rPr>
  </w:style>
  <w:style w:type="character" w:customStyle="1" w:styleId="BulletList">
    <w:name w:val="Bullet List"/>
    <w:basedOn w:val="DefaultParagraphFont"/>
    <w:rsid w:val="00CD25A5"/>
  </w:style>
  <w:style w:type="character" w:customStyle="1" w:styleId="StyleHeader2-SubClausesItalicChar">
    <w:name w:val="Style Header 2 - SubClauses + Italic Char"/>
    <w:rsid w:val="00CD25A5"/>
    <w:rPr>
      <w:rFonts w:ascii="Arial" w:hAnsi="Arial" w:cs="Arial" w:hint="default"/>
      <w:i/>
      <w:iCs/>
      <w:sz w:val="24"/>
      <w:szCs w:val="24"/>
      <w:lang w:val="en-US" w:eastAsia="en-US" w:bidi="ar-SA"/>
    </w:rPr>
  </w:style>
  <w:style w:type="character" w:customStyle="1" w:styleId="S1-Header1CharChar">
    <w:name w:val="S1-Header1 Char Char"/>
    <w:rsid w:val="00CD25A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D25A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D25A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D25A5"/>
    <w:rPr>
      <w:rFonts w:ascii="Arial" w:hAnsi="Arial" w:cs="Arial" w:hint="default"/>
      <w:b w:val="0"/>
      <w:bCs w:val="0"/>
      <w:sz w:val="28"/>
      <w:szCs w:val="24"/>
      <w:lang w:val="en-US" w:eastAsia="en-US" w:bidi="ar-SA"/>
    </w:rPr>
  </w:style>
  <w:style w:type="character" w:customStyle="1" w:styleId="hps">
    <w:name w:val="hps"/>
    <w:rsid w:val="00CD25A5"/>
  </w:style>
  <w:style w:type="character" w:customStyle="1" w:styleId="shorttext">
    <w:name w:val="short_text"/>
    <w:rsid w:val="00CD25A5"/>
  </w:style>
  <w:style w:type="character" w:customStyle="1" w:styleId="atn">
    <w:name w:val="atn"/>
    <w:rsid w:val="00CD25A5"/>
  </w:style>
  <w:style w:type="character" w:customStyle="1" w:styleId="dieuChar">
    <w:name w:val="dieu Char"/>
    <w:rsid w:val="00CD25A5"/>
    <w:rPr>
      <w:rFonts w:ascii="Times New Roman" w:eastAsia="Times New Roman" w:hAnsi="Times New Roman" w:cs="Times New Roman"/>
      <w:b/>
      <w:color w:val="0000FF"/>
      <w:sz w:val="26"/>
      <w:szCs w:val="20"/>
      <w:lang w:val="en-US"/>
    </w:rPr>
  </w:style>
  <w:style w:type="paragraph" w:customStyle="1" w:styleId="3">
    <w:name w:val="3"/>
    <w:basedOn w:val="Heading3"/>
    <w:rsid w:val="00CD25A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D25A5"/>
    <w:pPr>
      <w:spacing w:after="120"/>
      <w:ind w:left="0" w:right="0" w:firstLine="567"/>
      <w:jc w:val="right"/>
    </w:pPr>
    <w:rPr>
      <w:rFonts w:ascii=".VnTime" w:hAnsi=".VnTime"/>
      <w:sz w:val="28"/>
      <w:szCs w:val="28"/>
      <w:u w:val="single"/>
      <w:lang w:val="de-DE"/>
    </w:rPr>
  </w:style>
  <w:style w:type="paragraph" w:customStyle="1" w:styleId="4">
    <w:name w:val="4"/>
    <w:basedOn w:val="Normal"/>
    <w:rsid w:val="00CD25A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99"/>
    <w:qFormat/>
    <w:rsid w:val="00CD25A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99"/>
    <w:rsid w:val="00CD25A5"/>
    <w:rPr>
      <w:rFonts w:ascii="Times New Roman" w:eastAsia="Times New Roman" w:hAnsi="Times New Roman" w:cs="Times New Roman"/>
      <w:sz w:val="24"/>
      <w:szCs w:val="20"/>
    </w:rPr>
  </w:style>
  <w:style w:type="paragraph" w:customStyle="1" w:styleId="Style1">
    <w:name w:val="Style1"/>
    <w:basedOn w:val="Normal"/>
    <w:rsid w:val="00CD25A5"/>
    <w:pPr>
      <w:widowControl w:val="0"/>
    </w:pPr>
    <w:rPr>
      <w:rFonts w:ascii=".VnTime" w:hAnsi=".VnTime"/>
      <w:sz w:val="26"/>
    </w:rPr>
  </w:style>
  <w:style w:type="character" w:styleId="Emphasis">
    <w:name w:val="Emphasis"/>
    <w:uiPriority w:val="20"/>
    <w:qFormat/>
    <w:rsid w:val="00CD25A5"/>
    <w:rPr>
      <w:i/>
      <w:iCs/>
    </w:rPr>
  </w:style>
  <w:style w:type="paragraph" w:customStyle="1" w:styleId="HAStyle1">
    <w:name w:val="HAStyle1"/>
    <w:basedOn w:val="Sec1-Clauses"/>
    <w:qFormat/>
    <w:rsid w:val="00CD25A5"/>
    <w:pPr>
      <w:widowControl w:val="0"/>
      <w:numPr>
        <w:numId w:val="7"/>
      </w:numPr>
      <w:spacing w:line="264" w:lineRule="auto"/>
    </w:pPr>
    <w:rPr>
      <w:rFonts w:eastAsia="Arial"/>
      <w:sz w:val="28"/>
      <w:szCs w:val="28"/>
    </w:rPr>
  </w:style>
  <w:style w:type="paragraph" w:styleId="Revision">
    <w:name w:val="Revision"/>
    <w:hidden/>
    <w:uiPriority w:val="99"/>
    <w:semiHidden/>
    <w:rsid w:val="00CD25A5"/>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CD25A5"/>
    <w:rPr>
      <w:rFonts w:cs="Times New Roman"/>
      <w:i/>
      <w:iCs/>
      <w:sz w:val="26"/>
      <w:szCs w:val="26"/>
      <w:shd w:val="clear" w:color="auto" w:fill="FFFFFF"/>
    </w:rPr>
  </w:style>
  <w:style w:type="paragraph" w:customStyle="1" w:styleId="Other0">
    <w:name w:val="Other"/>
    <w:basedOn w:val="Normal"/>
    <w:link w:val="Other"/>
    <w:uiPriority w:val="99"/>
    <w:rsid w:val="00CD25A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CD25A5"/>
    <w:rPr>
      <w:rFonts w:cs="Times New Roman"/>
      <w:szCs w:val="28"/>
    </w:rPr>
  </w:style>
  <w:style w:type="paragraph" w:customStyle="1" w:styleId="Khc0">
    <w:name w:val="Khác"/>
    <w:basedOn w:val="Normal"/>
    <w:link w:val="Khc"/>
    <w:uiPriority w:val="99"/>
    <w:rsid w:val="00CD25A5"/>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CD25A5"/>
    <w:pPr>
      <w:ind w:left="720" w:hanging="240"/>
    </w:pPr>
  </w:style>
  <w:style w:type="character" w:customStyle="1" w:styleId="fontstyle01">
    <w:name w:val="fontstyle01"/>
    <w:rsid w:val="00CD25A5"/>
    <w:rPr>
      <w:rFonts w:ascii="Times New Roman" w:hAnsi="Times New Roman" w:cs="Times New Roman" w:hint="default"/>
      <w:b/>
      <w:bCs/>
      <w:i w:val="0"/>
      <w:iCs w:val="0"/>
      <w:color w:val="000000"/>
      <w:sz w:val="28"/>
      <w:szCs w:val="28"/>
    </w:rPr>
  </w:style>
  <w:style w:type="character" w:customStyle="1" w:styleId="fontstyle21">
    <w:name w:val="fontstyle21"/>
    <w:rsid w:val="00CD25A5"/>
    <w:rPr>
      <w:rFonts w:ascii="CIDFont+F1" w:hAnsi="CIDFont+F1" w:hint="default"/>
      <w:b/>
      <w:bCs/>
      <w:i w:val="0"/>
      <w:iCs w:val="0"/>
      <w:color w:val="000000"/>
      <w:sz w:val="28"/>
      <w:szCs w:val="28"/>
    </w:rPr>
  </w:style>
  <w:style w:type="paragraph" w:customStyle="1" w:styleId="TableParagraph">
    <w:name w:val="Table Paragraph"/>
    <w:basedOn w:val="Normal"/>
    <w:uiPriority w:val="1"/>
    <w:qFormat/>
    <w:rsid w:val="00CD25A5"/>
    <w:pPr>
      <w:widowControl w:val="0"/>
      <w:autoSpaceDE w:val="0"/>
      <w:autoSpaceDN w:val="0"/>
      <w:jc w:val="left"/>
    </w:pPr>
    <w:rPr>
      <w:sz w:val="22"/>
      <w:szCs w:val="22"/>
      <w:lang w:val="vi"/>
    </w:rPr>
  </w:style>
  <w:style w:type="character" w:customStyle="1" w:styleId="UnresolvedMention">
    <w:name w:val="Unresolved Mention"/>
    <w:uiPriority w:val="99"/>
    <w:semiHidden/>
    <w:unhideWhenUsed/>
    <w:rsid w:val="00CD2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20755</Words>
  <Characters>118310</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VSP</dc:creator>
  <cp:keywords/>
  <dc:description/>
  <cp:lastModifiedBy>VSP</cp:lastModifiedBy>
  <cp:revision>1</cp:revision>
  <dcterms:created xsi:type="dcterms:W3CDTF">2025-12-15T05:37:00Z</dcterms:created>
  <dcterms:modified xsi:type="dcterms:W3CDTF">2025-12-15T05:40:00Z</dcterms:modified>
</cp:coreProperties>
</file>