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C25F" w14:textId="77777777" w:rsidR="00225D17" w:rsidRPr="00951E06" w:rsidRDefault="00225D17" w:rsidP="00225D17">
      <w:pPr>
        <w:spacing w:before="40" w:after="40"/>
        <w:ind w:firstLine="567"/>
        <w:jc w:val="center"/>
        <w:rPr>
          <w:b/>
          <w:sz w:val="28"/>
          <w:szCs w:val="28"/>
          <w:lang w:val="es-ES"/>
        </w:rPr>
      </w:pPr>
      <w:r w:rsidRPr="00951E06">
        <w:rPr>
          <w:b/>
          <w:sz w:val="28"/>
          <w:szCs w:val="28"/>
          <w:lang w:val="es-ES"/>
        </w:rPr>
        <w:t>Chương III. TIÊU CHUẨN ĐÁNH GIÁ E-HSDT</w:t>
      </w:r>
    </w:p>
    <w:p w14:paraId="0E8D5E87" w14:textId="77777777" w:rsidR="00225D17" w:rsidRPr="00951E06" w:rsidRDefault="00225D17" w:rsidP="00225D17">
      <w:pPr>
        <w:spacing w:before="60" w:after="60"/>
        <w:ind w:firstLine="567"/>
        <w:rPr>
          <w:b/>
          <w:bCs/>
          <w:noProof/>
          <w:sz w:val="28"/>
          <w:szCs w:val="28"/>
          <w:lang w:val="es-ES"/>
        </w:rPr>
      </w:pPr>
    </w:p>
    <w:p w14:paraId="6070145E" w14:textId="77777777" w:rsidR="00225D17" w:rsidRPr="004B477F" w:rsidRDefault="00225D17" w:rsidP="00225D17">
      <w:pPr>
        <w:pStyle w:val="TOC1"/>
        <w:spacing w:line="264" w:lineRule="auto"/>
        <w:rPr>
          <w:rFonts w:ascii="Times New Roman" w:hAnsi="Times New Roman" w:cs="Times New Roman"/>
        </w:rPr>
      </w:pPr>
      <w:r w:rsidRPr="004B477F">
        <w:rPr>
          <w:rFonts w:ascii="Times New Roman" w:hAnsi="Times New Roman" w:cs="Times New Roman"/>
        </w:rPr>
        <w:t xml:space="preserve">Mục </w:t>
      </w:r>
      <w:r w:rsidRPr="004B477F">
        <w:rPr>
          <w:rFonts w:ascii="Times New Roman" w:hAnsi="Times New Roman" w:cs="Times New Roman"/>
          <w:lang w:val="pl-PL"/>
        </w:rPr>
        <w:t>3</w:t>
      </w:r>
      <w:r w:rsidRPr="004B477F">
        <w:rPr>
          <w:rFonts w:ascii="Times New Roman" w:hAnsi="Times New Roman" w:cs="Times New Roman"/>
        </w:rPr>
        <w:t>. Tiêu chuẩn đánh giá về kỹ thuật</w:t>
      </w:r>
    </w:p>
    <w:p w14:paraId="46CA443F" w14:textId="77777777" w:rsidR="00225D17" w:rsidRPr="004B477F" w:rsidRDefault="00225D17" w:rsidP="00225D17">
      <w:pPr>
        <w:spacing w:before="80" w:after="80" w:line="264" w:lineRule="auto"/>
        <w:ind w:firstLine="709"/>
        <w:rPr>
          <w:sz w:val="28"/>
          <w:szCs w:val="28"/>
          <w:lang w:val="es-ES"/>
        </w:rPr>
      </w:pPr>
      <w:r w:rsidRPr="004B477F">
        <w:rPr>
          <w:b/>
          <w:iCs/>
          <w:sz w:val="28"/>
          <w:szCs w:val="28"/>
          <w:lang w:val="es-ES"/>
        </w:rPr>
        <w:t>Đánh giá theo phương pháp</w:t>
      </w:r>
      <w:r w:rsidRPr="004B477F" w:rsidDel="00BE4476">
        <w:rPr>
          <w:b/>
          <w:iCs/>
          <w:sz w:val="28"/>
          <w:szCs w:val="28"/>
          <w:lang w:val="es-ES"/>
        </w:rPr>
        <w:t xml:space="preserve"> </w:t>
      </w:r>
      <w:r w:rsidRPr="004B477F">
        <w:rPr>
          <w:b/>
          <w:iCs/>
          <w:sz w:val="28"/>
          <w:szCs w:val="28"/>
          <w:lang w:val="es-ES"/>
        </w:rPr>
        <w:t>đạt/không đạt</w:t>
      </w:r>
      <w:r w:rsidRPr="004B477F">
        <w:rPr>
          <w:b/>
          <w:sz w:val="28"/>
          <w:szCs w:val="28"/>
          <w:lang w:val="es-ES"/>
        </w:rPr>
        <w:t>:</w:t>
      </w:r>
    </w:p>
    <w:p w14:paraId="7AFE689C" w14:textId="44F0BD5C" w:rsidR="000B4733" w:rsidRPr="00786E82" w:rsidRDefault="005A3B5D" w:rsidP="00474CD0">
      <w:pPr>
        <w:spacing w:before="80" w:after="80" w:line="264" w:lineRule="auto"/>
        <w:ind w:firstLine="709"/>
        <w:rPr>
          <w:sz w:val="28"/>
          <w:szCs w:val="28"/>
          <w:lang w:val="es-ES"/>
        </w:rPr>
      </w:pPr>
      <w:r>
        <w:rPr>
          <w:sz w:val="28"/>
          <w:szCs w:val="28"/>
          <w:lang w:val="es-ES"/>
        </w:rPr>
        <w:t xml:space="preserve">Gói thầu: </w:t>
      </w:r>
      <w:r w:rsidR="00474CD0" w:rsidRPr="00474CD0">
        <w:rPr>
          <w:sz w:val="28"/>
          <w:szCs w:val="28"/>
          <w:lang w:val="es-ES"/>
        </w:rPr>
        <w:t>Máy LASER</w:t>
      </w:r>
      <w:r w:rsidR="00474CD0">
        <w:rPr>
          <w:sz w:val="28"/>
          <w:szCs w:val="28"/>
          <w:lang w:val="es-ES"/>
        </w:rPr>
        <w:t xml:space="preserve"> </w:t>
      </w:r>
      <w:r w:rsidR="00474CD0" w:rsidRPr="00474CD0">
        <w:rPr>
          <w:sz w:val="28"/>
          <w:szCs w:val="28"/>
          <w:lang w:val="es-ES"/>
        </w:rPr>
        <w:t>CO2 và máy theo</w:t>
      </w:r>
      <w:r w:rsidR="00474CD0">
        <w:rPr>
          <w:sz w:val="28"/>
          <w:szCs w:val="28"/>
          <w:lang w:val="es-ES"/>
        </w:rPr>
        <w:t xml:space="preserve"> </w:t>
      </w:r>
      <w:r w:rsidR="00474CD0" w:rsidRPr="00474CD0">
        <w:rPr>
          <w:sz w:val="28"/>
          <w:szCs w:val="28"/>
          <w:lang w:val="es-ES"/>
        </w:rPr>
        <w:t>dõi sản khoa</w:t>
      </w:r>
      <w:r w:rsidR="00474CD0">
        <w:rPr>
          <w:sz w:val="28"/>
          <w:szCs w:val="28"/>
          <w:lang w:val="es-ES"/>
        </w:rPr>
        <w:t xml:space="preserve"> </w:t>
      </w:r>
      <w:r w:rsidR="00474CD0" w:rsidRPr="00474CD0">
        <w:rPr>
          <w:sz w:val="28"/>
          <w:szCs w:val="28"/>
          <w:lang w:val="es-ES"/>
        </w:rPr>
        <w:t>phục vụ công tác</w:t>
      </w:r>
      <w:r w:rsidR="00474CD0">
        <w:rPr>
          <w:sz w:val="28"/>
          <w:szCs w:val="28"/>
          <w:lang w:val="es-ES"/>
        </w:rPr>
        <w:t xml:space="preserve"> </w:t>
      </w:r>
      <w:r w:rsidR="00474CD0" w:rsidRPr="00474CD0">
        <w:rPr>
          <w:sz w:val="28"/>
          <w:szCs w:val="28"/>
          <w:lang w:val="es-ES"/>
        </w:rPr>
        <w:t>khám chữa bệnh</w:t>
      </w:r>
      <w:r w:rsidR="00474CD0">
        <w:rPr>
          <w:sz w:val="28"/>
          <w:szCs w:val="28"/>
          <w:lang w:val="es-ES"/>
        </w:rPr>
        <w:t xml:space="preserve"> </w:t>
      </w:r>
      <w:r w:rsidR="00474CD0" w:rsidRPr="00474CD0">
        <w:rPr>
          <w:sz w:val="28"/>
          <w:szCs w:val="28"/>
          <w:lang w:val="es-ES"/>
        </w:rPr>
        <w:t>của Trung tâm Y</w:t>
      </w:r>
      <w:r w:rsidR="00474CD0">
        <w:rPr>
          <w:sz w:val="28"/>
          <w:szCs w:val="28"/>
          <w:lang w:val="es-ES"/>
        </w:rPr>
        <w:t xml:space="preserve"> </w:t>
      </w:r>
      <w:r w:rsidR="00474CD0" w:rsidRPr="00474CD0">
        <w:rPr>
          <w:sz w:val="28"/>
          <w:szCs w:val="28"/>
          <w:lang w:val="es-ES"/>
        </w:rPr>
        <w:t>tế khu vực Đà Lạt</w:t>
      </w:r>
      <w:r w:rsidR="00474CD0">
        <w:rPr>
          <w:sz w:val="28"/>
          <w:szCs w:val="28"/>
          <w:lang w:val="es-ES"/>
        </w:rPr>
        <w:t xml:space="preserve"> </w:t>
      </w:r>
      <w:r>
        <w:rPr>
          <w:sz w:val="28"/>
          <w:szCs w:val="28"/>
          <w:lang w:val="es-ES"/>
        </w:rPr>
        <w:t xml:space="preserve">phải </w:t>
      </w:r>
      <w:r w:rsidR="00CD2077" w:rsidRPr="00786E82">
        <w:rPr>
          <w:sz w:val="28"/>
          <w:szCs w:val="28"/>
          <w:lang w:val="es-ES"/>
        </w:rPr>
        <w:t xml:space="preserve">đáp ứng </w:t>
      </w:r>
      <w:r w:rsidR="00786E82" w:rsidRPr="00786E82">
        <w:rPr>
          <w:sz w:val="28"/>
          <w:szCs w:val="28"/>
          <w:lang w:val="es-ES"/>
        </w:rPr>
        <w:t xml:space="preserve">các </w:t>
      </w:r>
      <w:r w:rsidR="00CD2077" w:rsidRPr="00786E82">
        <w:rPr>
          <w:sz w:val="28"/>
          <w:szCs w:val="28"/>
          <w:lang w:val="es-ES"/>
        </w:rPr>
        <w:t xml:space="preserve">yêu cầu về kỹ thuật </w:t>
      </w:r>
      <w:r w:rsidR="00786E82" w:rsidRPr="00786E82">
        <w:rPr>
          <w:sz w:val="28"/>
          <w:szCs w:val="28"/>
          <w:lang w:val="es-ES"/>
        </w:rPr>
        <w:t>như sau:</w:t>
      </w:r>
    </w:p>
    <w:p w14:paraId="676BE9CA" w14:textId="4BAB8FB7" w:rsidR="00CD2077" w:rsidRPr="00C67051" w:rsidRDefault="00CD2077" w:rsidP="00CD2077">
      <w:pPr>
        <w:spacing w:before="80" w:after="80" w:line="264" w:lineRule="auto"/>
        <w:ind w:firstLine="709"/>
        <w:rPr>
          <w:color w:val="FF0000"/>
          <w:sz w:val="28"/>
          <w:szCs w:val="28"/>
          <w:lang w:val="es-ES"/>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9"/>
        <w:gridCol w:w="3960"/>
        <w:gridCol w:w="1131"/>
      </w:tblGrid>
      <w:tr w:rsidR="007D30B3" w:rsidRPr="00F514C3" w14:paraId="566098ED" w14:textId="77777777" w:rsidTr="00362138">
        <w:trPr>
          <w:trHeight w:val="825"/>
          <w:tblHeader/>
          <w:jc w:val="center"/>
        </w:trPr>
        <w:tc>
          <w:tcPr>
            <w:tcW w:w="4382" w:type="pct"/>
            <w:gridSpan w:val="2"/>
            <w:vAlign w:val="center"/>
          </w:tcPr>
          <w:p w14:paraId="31F4E38B" w14:textId="77777777" w:rsidR="007D30B3" w:rsidRPr="00F514C3" w:rsidRDefault="007D30B3" w:rsidP="00A21DDD">
            <w:pPr>
              <w:widowControl w:val="0"/>
              <w:spacing w:line="240" w:lineRule="atLeast"/>
              <w:ind w:right="43"/>
              <w:jc w:val="center"/>
              <w:rPr>
                <w:b/>
              </w:rPr>
            </w:pPr>
            <w:r w:rsidRPr="00F514C3">
              <w:rPr>
                <w:b/>
              </w:rPr>
              <w:t>Nội dung đánh giá</w:t>
            </w:r>
          </w:p>
        </w:tc>
        <w:tc>
          <w:tcPr>
            <w:tcW w:w="618" w:type="pct"/>
            <w:vAlign w:val="center"/>
          </w:tcPr>
          <w:p w14:paraId="1ACA1A53" w14:textId="77777777" w:rsidR="007D30B3" w:rsidRPr="00F514C3" w:rsidRDefault="007D30B3" w:rsidP="00A21DDD">
            <w:pPr>
              <w:widowControl w:val="0"/>
              <w:spacing w:line="240" w:lineRule="atLeast"/>
              <w:ind w:right="43"/>
              <w:jc w:val="center"/>
              <w:rPr>
                <w:b/>
              </w:rPr>
            </w:pPr>
            <w:r w:rsidRPr="00F514C3">
              <w:rPr>
                <w:b/>
              </w:rPr>
              <w:t>Tiêu chuẩn đánh giá</w:t>
            </w:r>
          </w:p>
        </w:tc>
      </w:tr>
      <w:tr w:rsidR="007D30B3" w:rsidRPr="00F514C3" w14:paraId="325B1879" w14:textId="77777777" w:rsidTr="00362138">
        <w:trPr>
          <w:trHeight w:val="465"/>
          <w:jc w:val="center"/>
        </w:trPr>
        <w:tc>
          <w:tcPr>
            <w:tcW w:w="5000" w:type="pct"/>
            <w:gridSpan w:val="3"/>
            <w:vAlign w:val="center"/>
          </w:tcPr>
          <w:p w14:paraId="52D78D78" w14:textId="77777777" w:rsidR="007D30B3" w:rsidRPr="00F514C3" w:rsidRDefault="007D30B3" w:rsidP="007D30B3">
            <w:pPr>
              <w:widowControl w:val="0"/>
              <w:numPr>
                <w:ilvl w:val="0"/>
                <w:numId w:val="42"/>
              </w:numPr>
              <w:tabs>
                <w:tab w:val="left" w:pos="431"/>
              </w:tabs>
              <w:autoSpaceDE w:val="0"/>
              <w:autoSpaceDN w:val="0"/>
              <w:adjustRightInd w:val="0"/>
              <w:spacing w:line="240" w:lineRule="atLeast"/>
              <w:ind w:right="43" w:hanging="573"/>
              <w:jc w:val="center"/>
            </w:pPr>
            <w:r w:rsidRPr="00F514C3">
              <w:rPr>
                <w:b/>
                <w:lang w:val="vi-VN"/>
              </w:rPr>
              <w:t>Tính hợp lệ của hàng hóa</w:t>
            </w:r>
          </w:p>
        </w:tc>
      </w:tr>
      <w:tr w:rsidR="007D30B3" w:rsidRPr="00F514C3" w14:paraId="450D5BA3" w14:textId="77777777" w:rsidTr="00133378">
        <w:trPr>
          <w:trHeight w:val="650"/>
          <w:jc w:val="center"/>
        </w:trPr>
        <w:tc>
          <w:tcPr>
            <w:tcW w:w="2218" w:type="pct"/>
            <w:vMerge w:val="restart"/>
            <w:vAlign w:val="center"/>
          </w:tcPr>
          <w:p w14:paraId="6BC6B8AA" w14:textId="4EE13B0A" w:rsidR="007D30B3" w:rsidRPr="00F514C3" w:rsidRDefault="007D30B3" w:rsidP="001D6063">
            <w:pPr>
              <w:widowControl w:val="0"/>
              <w:spacing w:line="240" w:lineRule="atLeast"/>
              <w:ind w:right="68"/>
              <w:rPr>
                <w:lang w:val="vi-VN"/>
              </w:rPr>
            </w:pPr>
            <w:r w:rsidRPr="00F514C3">
              <w:t>1.1 Chủng loại hàng hóa</w:t>
            </w:r>
          </w:p>
        </w:tc>
        <w:tc>
          <w:tcPr>
            <w:tcW w:w="2164" w:type="pct"/>
            <w:vAlign w:val="center"/>
          </w:tcPr>
          <w:p w14:paraId="41A74260" w14:textId="77777777" w:rsidR="007D30B3" w:rsidRPr="00F514C3" w:rsidRDefault="007D30B3" w:rsidP="00A21DDD">
            <w:pPr>
              <w:widowControl w:val="0"/>
              <w:spacing w:line="240" w:lineRule="atLeast"/>
              <w:ind w:left="73" w:right="68"/>
              <w:jc w:val="center"/>
              <w:rPr>
                <w:lang w:val="vi-VN"/>
              </w:rPr>
            </w:pPr>
            <w:r w:rsidRPr="00F514C3">
              <w:rPr>
                <w:lang w:val="nl-NL"/>
              </w:rPr>
              <w:t xml:space="preserve">Chủng loại hàng hóa cung cấp đáp ứng đúng yêu cầu </w:t>
            </w:r>
            <w:r>
              <w:rPr>
                <w:lang w:val="nl-NL"/>
              </w:rPr>
              <w:t>E-HSMT</w:t>
            </w:r>
          </w:p>
        </w:tc>
        <w:tc>
          <w:tcPr>
            <w:tcW w:w="618" w:type="pct"/>
            <w:vAlign w:val="center"/>
          </w:tcPr>
          <w:p w14:paraId="48AA3703" w14:textId="77777777" w:rsidR="007D30B3" w:rsidRPr="00F514C3" w:rsidRDefault="007D30B3" w:rsidP="00A21DDD">
            <w:pPr>
              <w:widowControl w:val="0"/>
              <w:spacing w:line="240" w:lineRule="atLeast"/>
              <w:ind w:right="43"/>
              <w:jc w:val="center"/>
            </w:pPr>
            <w:r w:rsidRPr="00F514C3">
              <w:t>Đạt</w:t>
            </w:r>
          </w:p>
        </w:tc>
      </w:tr>
      <w:tr w:rsidR="007D30B3" w:rsidRPr="00F514C3" w14:paraId="6C1A0C1F" w14:textId="77777777" w:rsidTr="00133378">
        <w:trPr>
          <w:trHeight w:val="688"/>
          <w:jc w:val="center"/>
        </w:trPr>
        <w:tc>
          <w:tcPr>
            <w:tcW w:w="2218" w:type="pct"/>
            <w:vMerge/>
            <w:vAlign w:val="center"/>
          </w:tcPr>
          <w:p w14:paraId="2C81451F" w14:textId="77777777" w:rsidR="007D30B3" w:rsidRPr="00F514C3" w:rsidRDefault="007D30B3" w:rsidP="00A21DDD">
            <w:pPr>
              <w:widowControl w:val="0"/>
              <w:spacing w:line="240" w:lineRule="atLeast"/>
              <w:ind w:left="103" w:right="68"/>
              <w:jc w:val="center"/>
              <w:rPr>
                <w:lang w:val="vi-VN"/>
              </w:rPr>
            </w:pPr>
          </w:p>
        </w:tc>
        <w:tc>
          <w:tcPr>
            <w:tcW w:w="2164" w:type="pct"/>
            <w:vAlign w:val="center"/>
          </w:tcPr>
          <w:p w14:paraId="764585FC" w14:textId="77777777" w:rsidR="007D30B3" w:rsidRPr="00F514C3" w:rsidRDefault="007D30B3" w:rsidP="00A21DDD">
            <w:pPr>
              <w:widowControl w:val="0"/>
              <w:tabs>
                <w:tab w:val="left" w:pos="302"/>
              </w:tabs>
              <w:spacing w:line="240" w:lineRule="atLeast"/>
              <w:ind w:left="62" w:right="68"/>
              <w:jc w:val="center"/>
              <w:rPr>
                <w:lang w:val="vi-VN"/>
              </w:rPr>
            </w:pPr>
            <w:r w:rsidRPr="00F514C3">
              <w:rPr>
                <w:lang w:val="nl-NL"/>
              </w:rPr>
              <w:t xml:space="preserve">Chủng loại hàng hóa cung cấp không đúng theo yêu cầu </w:t>
            </w:r>
            <w:r>
              <w:rPr>
                <w:lang w:val="nl-NL"/>
              </w:rPr>
              <w:t>E-HSMT</w:t>
            </w:r>
          </w:p>
        </w:tc>
        <w:tc>
          <w:tcPr>
            <w:tcW w:w="618" w:type="pct"/>
            <w:vAlign w:val="center"/>
          </w:tcPr>
          <w:p w14:paraId="6431F893" w14:textId="77777777" w:rsidR="007D30B3" w:rsidRPr="00F514C3" w:rsidRDefault="007D30B3" w:rsidP="00A21DDD">
            <w:pPr>
              <w:widowControl w:val="0"/>
              <w:spacing w:line="240" w:lineRule="atLeast"/>
              <w:ind w:right="43"/>
              <w:jc w:val="center"/>
            </w:pPr>
            <w:r w:rsidRPr="00F514C3">
              <w:t>Không đạt</w:t>
            </w:r>
          </w:p>
        </w:tc>
      </w:tr>
      <w:tr w:rsidR="007D30B3" w:rsidRPr="00F514C3" w14:paraId="4E719115" w14:textId="77777777" w:rsidTr="00362138">
        <w:trPr>
          <w:trHeight w:val="739"/>
          <w:jc w:val="center"/>
        </w:trPr>
        <w:tc>
          <w:tcPr>
            <w:tcW w:w="2218" w:type="pct"/>
            <w:vMerge w:val="restart"/>
            <w:vAlign w:val="center"/>
          </w:tcPr>
          <w:p w14:paraId="5D75AE08" w14:textId="0DCDABB9" w:rsidR="00D17C81" w:rsidRDefault="007D3D71" w:rsidP="001D6063">
            <w:pPr>
              <w:ind w:right="134"/>
            </w:pPr>
            <w:r>
              <w:t xml:space="preserve">1.2 </w:t>
            </w:r>
            <w:r w:rsidR="007D30B3" w:rsidRPr="00F514C3">
              <w:rPr>
                <w:lang w:val="vi-VN"/>
              </w:rPr>
              <w:t xml:space="preserve">Hàng hóa dự thầu phải có tài liệu </w:t>
            </w:r>
            <w:r w:rsidR="00D17C81">
              <w:rPr>
                <w:lang w:val="vi-VN"/>
              </w:rPr>
              <w:t xml:space="preserve">chứng minh </w:t>
            </w:r>
            <w:r w:rsidR="00D17C81">
              <w:t xml:space="preserve">pháp lý lưu hành sản phẩm: </w:t>
            </w:r>
          </w:p>
          <w:p w14:paraId="526DE787" w14:textId="64D226C2" w:rsidR="007B6660" w:rsidRDefault="00E97C1E" w:rsidP="001D6063">
            <w:pPr>
              <w:ind w:right="134"/>
            </w:pPr>
            <w:r>
              <w:t xml:space="preserve">- Đối với hàng hóa sản xuất tại Việt Nam: </w:t>
            </w:r>
            <w:r w:rsidR="00E55694">
              <w:t>Tài liệu chứng minh hàng hóa đã được</w:t>
            </w:r>
            <w:r w:rsidR="007B6660" w:rsidRPr="007B6660">
              <w:t xml:space="preserve"> cấp số lưu hành, số đăng ký lưu hành, giấy chứng nhận đăng ký lưu hành, giấy phép nhập khẩu (</w:t>
            </w:r>
            <w:r w:rsidR="00F36186">
              <w:t xml:space="preserve">Theo </w:t>
            </w:r>
            <w:r w:rsidR="007B6660" w:rsidRPr="007B6660">
              <w:t xml:space="preserve">quy định tại Nghị định số 98/2021/NĐ-CP ngày 08/11/2021 và Nghị định </w:t>
            </w:r>
            <w:r w:rsidR="0026446E">
              <w:t xml:space="preserve">số </w:t>
            </w:r>
            <w:r w:rsidR="007B6660" w:rsidRPr="007B6660">
              <w:t>07/2023/NĐ-CP ngày 03/03/2023</w:t>
            </w:r>
            <w:r w:rsidR="00F36186">
              <w:t xml:space="preserve">, Nghị định số </w:t>
            </w:r>
            <w:r w:rsidR="00F36186" w:rsidRPr="00F36186">
              <w:t>04/2025/NĐ-CP</w:t>
            </w:r>
            <w:r w:rsidR="00F36186">
              <w:t xml:space="preserve"> ngày 01/01/2025</w:t>
            </w:r>
            <w:r w:rsidR="007D3D71">
              <w:t xml:space="preserve"> </w:t>
            </w:r>
            <w:r w:rsidR="007D3D71" w:rsidRPr="007D3D71">
              <w:t>và các quy định pháp luật hiện hành</w:t>
            </w:r>
            <w:r w:rsidR="007B6660" w:rsidRPr="007B6660">
              <w:t>)</w:t>
            </w:r>
          </w:p>
          <w:p w14:paraId="7C9D87DA" w14:textId="77777777" w:rsidR="005F1E37" w:rsidRPr="005F1E37" w:rsidRDefault="00E97C1E" w:rsidP="001D6063">
            <w:pPr>
              <w:ind w:right="134"/>
            </w:pPr>
            <w:r w:rsidRPr="005F1E37">
              <w:t>- Đối với hàng hóa nhập khẩu:</w:t>
            </w:r>
            <w:r w:rsidR="00CC638F" w:rsidRPr="005F1E37">
              <w:t xml:space="preserve"> </w:t>
            </w:r>
          </w:p>
          <w:p w14:paraId="1F2C7090" w14:textId="089D12B0" w:rsidR="005F1E37" w:rsidRPr="00AF3BDF" w:rsidRDefault="005F1E37" w:rsidP="001D6063">
            <w:pPr>
              <w:ind w:right="134"/>
            </w:pPr>
            <w:r w:rsidRPr="005F1E37">
              <w:t xml:space="preserve"> + </w:t>
            </w:r>
            <w:r w:rsidR="00CC638F" w:rsidRPr="005F1E37">
              <w:t xml:space="preserve">Nhà thầu phải đính kèm E-HSDT bản gốc hoặc bản sao công chứng </w:t>
            </w:r>
            <w:r w:rsidR="00E97C1E" w:rsidRPr="005F1E37">
              <w:t xml:space="preserve">Giấy chứng nhận xuất xứ (CO), Giấy chứng nhận chất lượng (CQ); Bản sao hồ sơ thông quan, giấy phép nhập khẩu theo quy định hiện hành và các tài liệu chứng minh thiết bị được thông quan hợp pháp với đầy đủ thông tin về </w:t>
            </w:r>
            <w:r w:rsidR="00E97C1E" w:rsidRPr="00AF3BDF">
              <w:t xml:space="preserve">hàng hóa </w:t>
            </w:r>
            <w:r w:rsidR="00392D4C" w:rsidRPr="00AF3BDF">
              <w:t>theo yêu cầu E-HSMT.</w:t>
            </w:r>
          </w:p>
          <w:p w14:paraId="3E4FF09B" w14:textId="04A9DA33" w:rsidR="00E97C1E" w:rsidRPr="002C3973" w:rsidRDefault="005F1E37" w:rsidP="001D6063">
            <w:pPr>
              <w:ind w:right="134"/>
            </w:pPr>
            <w:r w:rsidRPr="00AF3BDF">
              <w:t xml:space="preserve">+ Hoặc: Nhà thầu cam kết tại thời điểm lắp đặt máy tại đơn vị, nhà thầu phải cung </w:t>
            </w:r>
            <w:r w:rsidRPr="00AF3BDF">
              <w:lastRenderedPageBreak/>
              <w:t xml:space="preserve">cấp bản gốc hoặc bản sao công chứng Giấy chứng nhận xuất xứ (CO), Giấy chứng nhận chất lượng (CQ); Bản sao hồ sơ thông quan, giấy phép nhập khẩu theo quy định hiện hành và các tài liệu chứng minh thiết bị được thông quan hợp pháp với đầy đủ thông tin về hàng hóa </w:t>
            </w:r>
            <w:r w:rsidR="00392D4C" w:rsidRPr="00AF3BDF">
              <w:t>theo yêu cầu E-HSMT.</w:t>
            </w:r>
          </w:p>
        </w:tc>
        <w:tc>
          <w:tcPr>
            <w:tcW w:w="2164" w:type="pct"/>
            <w:vAlign w:val="center"/>
          </w:tcPr>
          <w:p w14:paraId="1BCE4127" w14:textId="77777777" w:rsidR="007D30B3" w:rsidRPr="00F514C3" w:rsidRDefault="007D30B3" w:rsidP="00A21DDD">
            <w:pPr>
              <w:widowControl w:val="0"/>
              <w:spacing w:line="240" w:lineRule="atLeast"/>
              <w:ind w:left="19" w:right="91"/>
              <w:jc w:val="center"/>
              <w:rPr>
                <w:lang w:val="vi-VN"/>
              </w:rPr>
            </w:pPr>
            <w:r w:rsidRPr="00F514C3">
              <w:rPr>
                <w:lang w:val="vi-VN"/>
              </w:rPr>
              <w:lastRenderedPageBreak/>
              <w:t>Có tài liệu đáp ứng theo yêu cầu</w:t>
            </w:r>
            <w:r>
              <w:t xml:space="preserve"> E-HSMT</w:t>
            </w:r>
            <w:r w:rsidRPr="00F514C3">
              <w:rPr>
                <w:lang w:val="vi-VN"/>
              </w:rPr>
              <w:t>.</w:t>
            </w:r>
          </w:p>
        </w:tc>
        <w:tc>
          <w:tcPr>
            <w:tcW w:w="618" w:type="pct"/>
            <w:vAlign w:val="center"/>
          </w:tcPr>
          <w:p w14:paraId="52A63CA6" w14:textId="77777777" w:rsidR="007D30B3" w:rsidRPr="00F514C3" w:rsidRDefault="007D30B3" w:rsidP="00A21DDD">
            <w:pPr>
              <w:widowControl w:val="0"/>
              <w:spacing w:line="240" w:lineRule="atLeast"/>
              <w:ind w:left="125" w:right="175"/>
              <w:jc w:val="center"/>
            </w:pPr>
            <w:r w:rsidRPr="00F514C3">
              <w:t>Đạt</w:t>
            </w:r>
          </w:p>
        </w:tc>
      </w:tr>
      <w:tr w:rsidR="007D30B3" w:rsidRPr="00F514C3" w14:paraId="6ED969B9" w14:textId="77777777" w:rsidTr="00362138">
        <w:trPr>
          <w:trHeight w:val="227"/>
          <w:jc w:val="center"/>
        </w:trPr>
        <w:tc>
          <w:tcPr>
            <w:tcW w:w="2218" w:type="pct"/>
            <w:vMerge/>
            <w:vAlign w:val="center"/>
          </w:tcPr>
          <w:p w14:paraId="75D7B83B" w14:textId="77777777" w:rsidR="007D30B3" w:rsidRPr="00F514C3" w:rsidRDefault="007D30B3" w:rsidP="00A21DDD">
            <w:pPr>
              <w:widowControl w:val="0"/>
              <w:spacing w:line="240" w:lineRule="atLeast"/>
              <w:ind w:left="103" w:right="68"/>
              <w:jc w:val="center"/>
            </w:pPr>
          </w:p>
        </w:tc>
        <w:tc>
          <w:tcPr>
            <w:tcW w:w="2164" w:type="pct"/>
            <w:vAlign w:val="center"/>
          </w:tcPr>
          <w:p w14:paraId="6FC394F5" w14:textId="77777777" w:rsidR="007D30B3" w:rsidRPr="00F514C3" w:rsidRDefault="007D30B3" w:rsidP="00A21DDD">
            <w:pPr>
              <w:widowControl w:val="0"/>
              <w:spacing w:line="240" w:lineRule="atLeast"/>
              <w:ind w:left="19" w:right="91"/>
              <w:jc w:val="center"/>
              <w:rPr>
                <w:lang w:val="vi-VN"/>
              </w:rPr>
            </w:pPr>
            <w:r w:rsidRPr="00F514C3">
              <w:rPr>
                <w:bCs/>
                <w:iCs/>
                <w:lang w:val="vi-VN"/>
              </w:rPr>
              <w:t>Không có tài liệu hoặc có n</w:t>
            </w:r>
            <w:r>
              <w:rPr>
                <w:bCs/>
                <w:iCs/>
                <w:lang w:val="vi-VN"/>
              </w:rPr>
              <w:t>hưng không đáp ứng theo yêu cầu E-HSMT</w:t>
            </w:r>
          </w:p>
        </w:tc>
        <w:tc>
          <w:tcPr>
            <w:tcW w:w="618" w:type="pct"/>
            <w:vAlign w:val="center"/>
          </w:tcPr>
          <w:p w14:paraId="3D368001" w14:textId="77777777" w:rsidR="007D30B3" w:rsidRPr="00F514C3" w:rsidRDefault="007D30B3" w:rsidP="00A21DDD">
            <w:pPr>
              <w:widowControl w:val="0"/>
              <w:spacing w:line="240" w:lineRule="atLeast"/>
              <w:ind w:right="43"/>
              <w:jc w:val="center"/>
            </w:pPr>
            <w:r w:rsidRPr="00F514C3">
              <w:t>Không đạt</w:t>
            </w:r>
          </w:p>
        </w:tc>
      </w:tr>
      <w:tr w:rsidR="00E822B6" w:rsidRPr="00F514C3" w14:paraId="5A06B882" w14:textId="77777777" w:rsidTr="00133378">
        <w:trPr>
          <w:trHeight w:val="1420"/>
          <w:jc w:val="center"/>
        </w:trPr>
        <w:tc>
          <w:tcPr>
            <w:tcW w:w="2218" w:type="pct"/>
            <w:vMerge w:val="restart"/>
            <w:vAlign w:val="center"/>
          </w:tcPr>
          <w:p w14:paraId="6645093A" w14:textId="329F7C0A" w:rsidR="00E822B6" w:rsidRPr="001D6063" w:rsidRDefault="00E822B6" w:rsidP="00E822B6">
            <w:pPr>
              <w:widowControl w:val="0"/>
              <w:tabs>
                <w:tab w:val="left" w:pos="431"/>
              </w:tabs>
              <w:autoSpaceDE w:val="0"/>
              <w:autoSpaceDN w:val="0"/>
              <w:adjustRightInd w:val="0"/>
              <w:spacing w:line="240" w:lineRule="atLeast"/>
              <w:ind w:right="43"/>
              <w:rPr>
                <w:b/>
                <w:szCs w:val="24"/>
                <w:lang w:val="nl-NL"/>
              </w:rPr>
            </w:pPr>
            <w:r w:rsidRPr="001D6063">
              <w:rPr>
                <w:bCs/>
                <w:szCs w:val="24"/>
                <w:lang w:val="nl-NL"/>
              </w:rPr>
              <w:t>1.3</w:t>
            </w:r>
            <w:r w:rsidRPr="001D6063">
              <w:rPr>
                <w:b/>
                <w:szCs w:val="24"/>
                <w:lang w:val="nl-NL"/>
              </w:rPr>
              <w:t xml:space="preserve"> </w:t>
            </w:r>
            <w:r w:rsidRPr="001D6063">
              <w:rPr>
                <w:szCs w:val="24"/>
              </w:rPr>
              <w:t>K</w:t>
            </w:r>
            <w:r w:rsidRPr="001D6063">
              <w:rPr>
                <w:szCs w:val="24"/>
                <w:lang w:val="vi-VN"/>
              </w:rPr>
              <w:t>ý mã hiệu/nhãn mác, tên nhà sản xuất, nước sản xuất, xuất xứ</w:t>
            </w:r>
            <w:r w:rsidRPr="001D6063">
              <w:rPr>
                <w:szCs w:val="24"/>
              </w:rPr>
              <w:t xml:space="preserve"> của hàng hóa dự thầu</w:t>
            </w:r>
          </w:p>
        </w:tc>
        <w:tc>
          <w:tcPr>
            <w:tcW w:w="2164" w:type="pct"/>
            <w:vAlign w:val="center"/>
          </w:tcPr>
          <w:p w14:paraId="587A2499" w14:textId="428D824C" w:rsidR="00E822B6" w:rsidRPr="001D6063" w:rsidRDefault="00E822B6" w:rsidP="00E822B6">
            <w:pPr>
              <w:spacing w:before="40" w:after="20" w:line="276" w:lineRule="auto"/>
              <w:ind w:right="43"/>
              <w:rPr>
                <w:szCs w:val="24"/>
              </w:rPr>
            </w:pPr>
            <w:r>
              <w:rPr>
                <w:szCs w:val="24"/>
              </w:rPr>
              <w:t>Nhà thầu cung cấp</w:t>
            </w:r>
            <w:r w:rsidRPr="001D6063">
              <w:rPr>
                <w:szCs w:val="24"/>
                <w:lang w:val="vi-VN"/>
              </w:rPr>
              <w:t xml:space="preserve"> đầy đủ ký mã hiệu/nhãn mác, tên nhà sản xuất, nước sản xuất, xuất </w:t>
            </w:r>
            <w:r>
              <w:rPr>
                <w:szCs w:val="24"/>
              </w:rPr>
              <w:t>xứ</w:t>
            </w:r>
          </w:p>
          <w:p w14:paraId="60DADA25" w14:textId="77777777" w:rsidR="00E822B6" w:rsidRPr="001D6063" w:rsidRDefault="00E822B6" w:rsidP="00E822B6">
            <w:pPr>
              <w:widowControl w:val="0"/>
              <w:spacing w:before="40" w:after="20" w:line="276" w:lineRule="auto"/>
              <w:rPr>
                <w:b/>
                <w:bCs/>
                <w:i/>
                <w:iCs/>
                <w:szCs w:val="24"/>
              </w:rPr>
            </w:pPr>
            <w:r w:rsidRPr="001D6063">
              <w:rPr>
                <w:b/>
                <w:bCs/>
                <w:i/>
                <w:iCs/>
                <w:szCs w:val="24"/>
              </w:rPr>
              <w:t>Lưu ý:</w:t>
            </w:r>
          </w:p>
          <w:p w14:paraId="017FDA67" w14:textId="46EFB21B" w:rsidR="00E822B6" w:rsidRPr="001D6063" w:rsidRDefault="00E822B6" w:rsidP="00E822B6">
            <w:pPr>
              <w:widowControl w:val="0"/>
              <w:tabs>
                <w:tab w:val="left" w:pos="431"/>
              </w:tabs>
              <w:autoSpaceDE w:val="0"/>
              <w:autoSpaceDN w:val="0"/>
              <w:adjustRightInd w:val="0"/>
              <w:spacing w:line="240" w:lineRule="atLeast"/>
              <w:ind w:right="43"/>
              <w:rPr>
                <w:b/>
                <w:szCs w:val="24"/>
                <w:lang w:val="nl-NL"/>
              </w:rPr>
            </w:pPr>
            <w:r w:rsidRPr="001D6063">
              <w:rPr>
                <w:szCs w:val="24"/>
              </w:rPr>
              <w:t>- Đối với các hàng hoá chào thầu, nhà thầu phải nêu cụ thể model (không nêu “xxx” hoặc các model chưa rõ ràng)</w:t>
            </w:r>
          </w:p>
        </w:tc>
        <w:tc>
          <w:tcPr>
            <w:tcW w:w="618" w:type="pct"/>
            <w:vAlign w:val="center"/>
          </w:tcPr>
          <w:p w14:paraId="20EA5D37" w14:textId="278E9173" w:rsidR="00E822B6" w:rsidRPr="00F514C3" w:rsidRDefault="00E822B6" w:rsidP="00E822B6">
            <w:pPr>
              <w:widowControl w:val="0"/>
              <w:tabs>
                <w:tab w:val="left" w:pos="431"/>
              </w:tabs>
              <w:autoSpaceDE w:val="0"/>
              <w:autoSpaceDN w:val="0"/>
              <w:adjustRightInd w:val="0"/>
              <w:spacing w:line="240" w:lineRule="atLeast"/>
              <w:ind w:right="43"/>
              <w:rPr>
                <w:b/>
                <w:lang w:val="nl-NL"/>
              </w:rPr>
            </w:pPr>
            <w:r w:rsidRPr="00F514C3">
              <w:t>Đạt</w:t>
            </w:r>
          </w:p>
        </w:tc>
      </w:tr>
      <w:tr w:rsidR="00E822B6" w:rsidRPr="00F514C3" w14:paraId="03D205E1" w14:textId="77777777" w:rsidTr="00362138">
        <w:trPr>
          <w:trHeight w:val="415"/>
          <w:jc w:val="center"/>
        </w:trPr>
        <w:tc>
          <w:tcPr>
            <w:tcW w:w="2218" w:type="pct"/>
            <w:vMerge/>
            <w:vAlign w:val="center"/>
          </w:tcPr>
          <w:p w14:paraId="18836932" w14:textId="77777777" w:rsidR="00E822B6" w:rsidRPr="00F514C3" w:rsidRDefault="00E822B6" w:rsidP="00E822B6">
            <w:pPr>
              <w:widowControl w:val="0"/>
              <w:tabs>
                <w:tab w:val="left" w:pos="431"/>
              </w:tabs>
              <w:autoSpaceDE w:val="0"/>
              <w:autoSpaceDN w:val="0"/>
              <w:adjustRightInd w:val="0"/>
              <w:spacing w:line="240" w:lineRule="atLeast"/>
              <w:ind w:right="43"/>
              <w:rPr>
                <w:b/>
                <w:lang w:val="nl-NL"/>
              </w:rPr>
            </w:pPr>
          </w:p>
        </w:tc>
        <w:tc>
          <w:tcPr>
            <w:tcW w:w="2164" w:type="pct"/>
            <w:vAlign w:val="center"/>
          </w:tcPr>
          <w:p w14:paraId="04675BF7" w14:textId="6A323DBD" w:rsidR="00E822B6" w:rsidRPr="00E822B6" w:rsidRDefault="00E822B6" w:rsidP="00E822B6">
            <w:pPr>
              <w:spacing w:before="40" w:after="20" w:line="276" w:lineRule="auto"/>
              <w:ind w:right="43"/>
              <w:rPr>
                <w:szCs w:val="24"/>
              </w:rPr>
            </w:pPr>
            <w:r>
              <w:rPr>
                <w:szCs w:val="24"/>
              </w:rPr>
              <w:t xml:space="preserve">Nhà thầu không cung cấp hoặc cung cấp không </w:t>
            </w:r>
            <w:r w:rsidRPr="001D6063">
              <w:rPr>
                <w:szCs w:val="24"/>
                <w:lang w:val="vi-VN"/>
              </w:rPr>
              <w:t xml:space="preserve"> đầy đủ ký mã hiệu/nhãn mác, tên nhà sản xuất, nước sản xuất, xuất </w:t>
            </w:r>
            <w:r>
              <w:rPr>
                <w:szCs w:val="24"/>
              </w:rPr>
              <w:t>xứ</w:t>
            </w:r>
          </w:p>
        </w:tc>
        <w:tc>
          <w:tcPr>
            <w:tcW w:w="618" w:type="pct"/>
            <w:vAlign w:val="center"/>
          </w:tcPr>
          <w:p w14:paraId="0C3FBA12" w14:textId="236EC04C" w:rsidR="00E822B6" w:rsidRPr="00F514C3" w:rsidRDefault="00E822B6" w:rsidP="00E822B6">
            <w:pPr>
              <w:widowControl w:val="0"/>
              <w:tabs>
                <w:tab w:val="left" w:pos="431"/>
              </w:tabs>
              <w:autoSpaceDE w:val="0"/>
              <w:autoSpaceDN w:val="0"/>
              <w:adjustRightInd w:val="0"/>
              <w:spacing w:line="240" w:lineRule="atLeast"/>
              <w:ind w:right="43"/>
              <w:rPr>
                <w:b/>
                <w:lang w:val="nl-NL"/>
              </w:rPr>
            </w:pPr>
            <w:r w:rsidRPr="00F514C3">
              <w:t>Không đạt</w:t>
            </w:r>
          </w:p>
        </w:tc>
      </w:tr>
      <w:tr w:rsidR="001D6063" w:rsidRPr="00F514C3" w14:paraId="628882A7" w14:textId="77777777" w:rsidTr="00133378">
        <w:trPr>
          <w:trHeight w:val="614"/>
          <w:jc w:val="center"/>
        </w:trPr>
        <w:tc>
          <w:tcPr>
            <w:tcW w:w="5000" w:type="pct"/>
            <w:gridSpan w:val="3"/>
            <w:vAlign w:val="center"/>
          </w:tcPr>
          <w:p w14:paraId="25B9C35D" w14:textId="77777777" w:rsidR="001D6063" w:rsidRPr="00F514C3" w:rsidRDefault="001D6063" w:rsidP="001D6063">
            <w:pPr>
              <w:widowControl w:val="0"/>
              <w:numPr>
                <w:ilvl w:val="0"/>
                <w:numId w:val="42"/>
              </w:numPr>
              <w:tabs>
                <w:tab w:val="left" w:pos="431"/>
              </w:tabs>
              <w:autoSpaceDE w:val="0"/>
              <w:autoSpaceDN w:val="0"/>
              <w:adjustRightInd w:val="0"/>
              <w:spacing w:line="240" w:lineRule="atLeast"/>
              <w:ind w:right="43" w:hanging="573"/>
              <w:jc w:val="center"/>
              <w:rPr>
                <w:b/>
                <w:lang w:val="nl-NL"/>
              </w:rPr>
            </w:pPr>
            <w:r w:rsidRPr="00F514C3">
              <w:rPr>
                <w:b/>
                <w:lang w:val="nl-NL"/>
              </w:rPr>
              <w:t xml:space="preserve">Đặc tính kỹ thuật của </w:t>
            </w:r>
            <w:r w:rsidRPr="00F514C3">
              <w:rPr>
                <w:rFonts w:eastAsia="Calibri"/>
                <w:b/>
                <w:lang w:val="vi-VN"/>
              </w:rPr>
              <w:t>hàng hóa</w:t>
            </w:r>
          </w:p>
        </w:tc>
      </w:tr>
      <w:tr w:rsidR="001D6063" w:rsidRPr="00F514C3" w14:paraId="132F4DBA" w14:textId="77777777" w:rsidTr="00362138">
        <w:trPr>
          <w:trHeight w:val="814"/>
          <w:jc w:val="center"/>
        </w:trPr>
        <w:tc>
          <w:tcPr>
            <w:tcW w:w="2218" w:type="pct"/>
            <w:vMerge w:val="restart"/>
            <w:vAlign w:val="center"/>
          </w:tcPr>
          <w:p w14:paraId="7F8B68B1" w14:textId="77777777" w:rsidR="00E822B6" w:rsidRDefault="001D6063" w:rsidP="00A82AAB">
            <w:pPr>
              <w:spacing w:before="60" w:after="60"/>
              <w:ind w:right="45"/>
              <w:rPr>
                <w:rFonts w:eastAsia="Calibri"/>
              </w:rPr>
            </w:pPr>
            <w:r w:rsidRPr="00F514C3">
              <w:rPr>
                <w:rFonts w:eastAsia="Calibri"/>
                <w:lang w:val="vi-VN"/>
              </w:rPr>
              <w:t>Thông số kỹ thuật của hàng hóa</w:t>
            </w:r>
            <w:r w:rsidR="00E822B6">
              <w:rPr>
                <w:rFonts w:eastAsia="Calibri"/>
              </w:rPr>
              <w:t>:</w:t>
            </w:r>
          </w:p>
          <w:p w14:paraId="6B948789" w14:textId="0413DFA9" w:rsidR="00E822B6" w:rsidRDefault="00E822B6" w:rsidP="00A82AAB">
            <w:pPr>
              <w:spacing w:before="60" w:after="60"/>
              <w:ind w:right="45"/>
              <w:rPr>
                <w:szCs w:val="24"/>
                <w:lang w:val="es-ES"/>
              </w:rPr>
            </w:pPr>
            <w:r w:rsidRPr="00E822B6">
              <w:rPr>
                <w:szCs w:val="24"/>
                <w:lang w:val="es-ES"/>
              </w:rPr>
              <w:lastRenderedPageBreak/>
              <w:t>Các tài liệu chứng minh thông số kỹ thuật của hàng hóa phải sử dụng tiến</w:t>
            </w:r>
            <w:r>
              <w:rPr>
                <w:szCs w:val="24"/>
                <w:lang w:val="es-ES"/>
              </w:rPr>
              <w:t>g</w:t>
            </w:r>
            <w:r w:rsidRPr="00E822B6">
              <w:rPr>
                <w:szCs w:val="24"/>
                <w:lang w:val="es-ES"/>
              </w:rPr>
              <w:t xml:space="preserve"> Việt; bản gốc không sử dụng tiếng Việt phải kèm bản dịch sang tiếng Việt. Nhà thầu chịu trách nhiệm về tính trung thực của bản dịch. </w:t>
            </w:r>
          </w:p>
          <w:p w14:paraId="7C919F44" w14:textId="77777777" w:rsidR="00A82AAB" w:rsidRPr="00A82AAB" w:rsidRDefault="00A82AAB" w:rsidP="00A82AAB">
            <w:pPr>
              <w:spacing w:before="60" w:after="60"/>
              <w:ind w:right="45"/>
              <w:rPr>
                <w:rFonts w:eastAsia="Calibri"/>
                <w:szCs w:val="24"/>
              </w:rPr>
            </w:pPr>
            <w:r w:rsidRPr="00A82AAB">
              <w:rPr>
                <w:rFonts w:eastAsia="Calibri"/>
                <w:szCs w:val="24"/>
              </w:rPr>
              <w:t>Lưu ý:</w:t>
            </w:r>
          </w:p>
          <w:p w14:paraId="7997FE8B" w14:textId="689835E9" w:rsidR="00A82AAB" w:rsidRPr="00A82AAB" w:rsidRDefault="00A82AAB" w:rsidP="00A82AAB">
            <w:pPr>
              <w:spacing w:before="60" w:after="60"/>
              <w:ind w:right="45"/>
              <w:rPr>
                <w:rFonts w:eastAsia="Calibri"/>
                <w:szCs w:val="24"/>
              </w:rPr>
            </w:pPr>
            <w:r w:rsidRPr="00A82AAB">
              <w:rPr>
                <w:rFonts w:eastAsia="Calibri"/>
                <w:szCs w:val="24"/>
              </w:rPr>
              <w:t xml:space="preserve">- Tài liệu kỹ thuật là một trong số các tài liệu như sau: </w:t>
            </w:r>
            <w:r w:rsidR="00362138">
              <w:rPr>
                <w:rFonts w:eastAsia="Calibri"/>
                <w:szCs w:val="24"/>
              </w:rPr>
              <w:t>T</w:t>
            </w:r>
            <w:r w:rsidRPr="00A82AAB">
              <w:rPr>
                <w:rFonts w:eastAsia="Calibri"/>
                <w:szCs w:val="24"/>
              </w:rPr>
              <w:t>ài liệu kỹ thuật của nhà sản xuất; catalog; trích yếu hướng dẫn sử dụng hoặc tài liệu tương đương khác từ nhà sản xuất phát hành (bản scan đóng dấu của nhà thầu và file PDF) để chứng minh sự phù hợp, đáp ứng về yêu cầu kỹ thuật của hàng hóa dự thầu (nếu có) và bản dịch tiếng Việt nếu là hàng hóa nhập khẩu.</w:t>
            </w:r>
          </w:p>
          <w:p w14:paraId="2A091F87" w14:textId="13E05FDE" w:rsidR="001D6063" w:rsidRPr="005431B9" w:rsidRDefault="00A82AAB" w:rsidP="005431B9">
            <w:pPr>
              <w:spacing w:before="60" w:after="60"/>
              <w:ind w:right="45"/>
              <w:rPr>
                <w:rFonts w:eastAsia="Calibri"/>
                <w:szCs w:val="24"/>
              </w:rPr>
            </w:pPr>
            <w:r w:rsidRPr="00A82AAB">
              <w:rPr>
                <w:rFonts w:eastAsia="Calibri"/>
                <w:szCs w:val="24"/>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c>
          <w:tcPr>
            <w:tcW w:w="2164" w:type="pct"/>
            <w:vAlign w:val="center"/>
          </w:tcPr>
          <w:p w14:paraId="3B0B563C" w14:textId="77777777" w:rsidR="001D6063" w:rsidRPr="00F514C3" w:rsidRDefault="001D6063" w:rsidP="001D6063">
            <w:pPr>
              <w:widowControl w:val="0"/>
              <w:spacing w:line="240" w:lineRule="atLeast"/>
              <w:ind w:left="19" w:right="68"/>
              <w:jc w:val="center"/>
              <w:rPr>
                <w:lang w:val="vi-VN"/>
              </w:rPr>
            </w:pPr>
            <w:r w:rsidRPr="00F514C3">
              <w:rPr>
                <w:rFonts w:eastAsia="Calibri"/>
                <w:lang w:val="vi-VN"/>
              </w:rPr>
              <w:lastRenderedPageBreak/>
              <w:t>Thông số kỹ thuật của hàng hóa đáp ứng</w:t>
            </w:r>
            <w:r w:rsidRPr="00F514C3">
              <w:rPr>
                <w:lang w:val="nl-NL"/>
              </w:rPr>
              <w:t xml:space="preserve"> </w:t>
            </w:r>
            <w:r>
              <w:rPr>
                <w:lang w:val="nl-NL"/>
              </w:rPr>
              <w:t>theo yêu cầu E-HSMT</w:t>
            </w:r>
          </w:p>
        </w:tc>
        <w:tc>
          <w:tcPr>
            <w:tcW w:w="618" w:type="pct"/>
            <w:vAlign w:val="center"/>
          </w:tcPr>
          <w:p w14:paraId="3CF80D9E" w14:textId="77777777" w:rsidR="001D6063" w:rsidRPr="00F514C3" w:rsidRDefault="001D6063" w:rsidP="001D6063">
            <w:pPr>
              <w:widowControl w:val="0"/>
              <w:spacing w:line="240" w:lineRule="atLeast"/>
              <w:ind w:right="43"/>
              <w:jc w:val="center"/>
            </w:pPr>
            <w:r w:rsidRPr="00F514C3">
              <w:t>Đạt</w:t>
            </w:r>
          </w:p>
        </w:tc>
      </w:tr>
      <w:tr w:rsidR="001D6063" w:rsidRPr="00F514C3" w14:paraId="53F7B9EB" w14:textId="77777777" w:rsidTr="00133378">
        <w:trPr>
          <w:trHeight w:val="6884"/>
          <w:jc w:val="center"/>
        </w:trPr>
        <w:tc>
          <w:tcPr>
            <w:tcW w:w="2218" w:type="pct"/>
            <w:vMerge/>
            <w:vAlign w:val="center"/>
          </w:tcPr>
          <w:p w14:paraId="18C59E8E" w14:textId="77777777" w:rsidR="001D6063" w:rsidRPr="00F514C3" w:rsidRDefault="001D6063" w:rsidP="001D6063">
            <w:pPr>
              <w:widowControl w:val="0"/>
              <w:spacing w:line="240" w:lineRule="atLeast"/>
              <w:ind w:left="103" w:right="68"/>
              <w:jc w:val="center"/>
              <w:rPr>
                <w:lang w:val="vi-VN"/>
              </w:rPr>
            </w:pPr>
          </w:p>
        </w:tc>
        <w:tc>
          <w:tcPr>
            <w:tcW w:w="2164" w:type="pct"/>
            <w:vAlign w:val="center"/>
          </w:tcPr>
          <w:p w14:paraId="70607A16" w14:textId="77777777" w:rsidR="001D6063" w:rsidRPr="00F514C3" w:rsidRDefault="001D6063" w:rsidP="001D6063">
            <w:pPr>
              <w:widowControl w:val="0"/>
              <w:spacing w:line="240" w:lineRule="atLeast"/>
              <w:ind w:left="19" w:right="68"/>
              <w:jc w:val="center"/>
              <w:rPr>
                <w:lang w:val="vi-VN"/>
              </w:rPr>
            </w:pPr>
            <w:r w:rsidRPr="00F514C3">
              <w:rPr>
                <w:rFonts w:eastAsia="Calibri"/>
                <w:lang w:val="vi-VN"/>
              </w:rPr>
              <w:t>Thông số kỹ thuật của hàng hóa</w:t>
            </w:r>
            <w:r w:rsidRPr="00F514C3">
              <w:rPr>
                <w:lang w:val="nl-NL"/>
              </w:rPr>
              <w:t xml:space="preserve"> không đáp ứng theo yêu cầu </w:t>
            </w:r>
            <w:r>
              <w:rPr>
                <w:lang w:val="nl-NL"/>
              </w:rPr>
              <w:t>E-HSMT</w:t>
            </w:r>
          </w:p>
        </w:tc>
        <w:tc>
          <w:tcPr>
            <w:tcW w:w="618" w:type="pct"/>
            <w:vAlign w:val="center"/>
          </w:tcPr>
          <w:p w14:paraId="4038894A" w14:textId="77777777" w:rsidR="001D6063" w:rsidRPr="00F514C3" w:rsidRDefault="001D6063" w:rsidP="001D6063">
            <w:pPr>
              <w:widowControl w:val="0"/>
              <w:spacing w:line="240" w:lineRule="atLeast"/>
              <w:ind w:right="43"/>
              <w:jc w:val="center"/>
            </w:pPr>
            <w:r w:rsidRPr="00F514C3">
              <w:t>Không đạt</w:t>
            </w:r>
          </w:p>
        </w:tc>
      </w:tr>
      <w:tr w:rsidR="001D6063" w:rsidRPr="00F514C3" w14:paraId="75E9FA00" w14:textId="77777777" w:rsidTr="00362138">
        <w:trPr>
          <w:trHeight w:val="569"/>
          <w:jc w:val="center"/>
        </w:trPr>
        <w:tc>
          <w:tcPr>
            <w:tcW w:w="5000" w:type="pct"/>
            <w:gridSpan w:val="3"/>
            <w:vAlign w:val="center"/>
          </w:tcPr>
          <w:p w14:paraId="61A444A3" w14:textId="77777777" w:rsidR="001D6063" w:rsidRPr="00F514C3" w:rsidRDefault="001D6063" w:rsidP="001D6063">
            <w:pPr>
              <w:widowControl w:val="0"/>
              <w:numPr>
                <w:ilvl w:val="0"/>
                <w:numId w:val="42"/>
              </w:numPr>
              <w:tabs>
                <w:tab w:val="left" w:pos="431"/>
              </w:tabs>
              <w:autoSpaceDE w:val="0"/>
              <w:autoSpaceDN w:val="0"/>
              <w:adjustRightInd w:val="0"/>
              <w:spacing w:line="240" w:lineRule="atLeast"/>
              <w:ind w:right="43" w:hanging="573"/>
              <w:jc w:val="center"/>
            </w:pPr>
            <w:r w:rsidRPr="004E5CCE">
              <w:rPr>
                <w:b/>
                <w:lang w:val="nl-NL"/>
              </w:rPr>
              <w:t xml:space="preserve">Cam </w:t>
            </w:r>
            <w:r w:rsidRPr="004E5CCE">
              <w:rPr>
                <w:b/>
                <w:lang w:val="vi-VN"/>
              </w:rPr>
              <w:t>kết</w:t>
            </w:r>
          </w:p>
        </w:tc>
      </w:tr>
      <w:tr w:rsidR="001D6063" w:rsidRPr="00F514C3" w14:paraId="64511FF6" w14:textId="77777777" w:rsidTr="00362138">
        <w:trPr>
          <w:trHeight w:val="2146"/>
          <w:jc w:val="center"/>
        </w:trPr>
        <w:tc>
          <w:tcPr>
            <w:tcW w:w="2218" w:type="pct"/>
            <w:vMerge w:val="restart"/>
            <w:vAlign w:val="center"/>
          </w:tcPr>
          <w:p w14:paraId="56F675C9" w14:textId="58456C3C" w:rsidR="001D6063" w:rsidRDefault="001D6063" w:rsidP="00133378">
            <w:pPr>
              <w:widowControl w:val="0"/>
              <w:tabs>
                <w:tab w:val="left" w:pos="431"/>
              </w:tabs>
              <w:autoSpaceDE w:val="0"/>
              <w:autoSpaceDN w:val="0"/>
              <w:adjustRightInd w:val="0"/>
              <w:spacing w:line="240" w:lineRule="atLeast"/>
              <w:ind w:left="95" w:right="43"/>
              <w:jc w:val="center"/>
            </w:pPr>
            <w:r w:rsidRPr="00786E82">
              <w:t>Nhà thầu phải c</w:t>
            </w:r>
            <w:r w:rsidRPr="00786E82">
              <w:rPr>
                <w:lang w:val="vi-VN"/>
              </w:rPr>
              <w:t>ó cam kết</w:t>
            </w:r>
            <w:r w:rsidRPr="00786E82">
              <w:t>:</w:t>
            </w:r>
          </w:p>
          <w:p w14:paraId="7A5611FC" w14:textId="3A571EBB" w:rsidR="00362138" w:rsidRPr="00786E82" w:rsidRDefault="00362138" w:rsidP="00133378">
            <w:pPr>
              <w:widowControl w:val="0"/>
              <w:tabs>
                <w:tab w:val="left" w:pos="431"/>
              </w:tabs>
              <w:autoSpaceDE w:val="0"/>
              <w:autoSpaceDN w:val="0"/>
              <w:adjustRightInd w:val="0"/>
              <w:spacing w:line="240" w:lineRule="atLeast"/>
              <w:ind w:left="95" w:right="43"/>
            </w:pPr>
            <w:r>
              <w:t>- Cam kết</w:t>
            </w:r>
            <w:r w:rsidRPr="00362138">
              <w:t xml:space="preserve"> đào tạo, chuyển giao công nghệ và hướng dẫn sử dụng </w:t>
            </w:r>
            <w:r w:rsidR="006A3C39">
              <w:t>trang thiết bị y tế đã trúng thầu</w:t>
            </w:r>
            <w:r w:rsidR="00133378">
              <w:t>. T</w:t>
            </w:r>
            <w:r w:rsidR="00133378" w:rsidRPr="00133378">
              <w:t xml:space="preserve">ất cả các chi phí phát sinh liên quan thuộc trách nhiệm </w:t>
            </w:r>
            <w:r w:rsidR="00133378">
              <w:t>của</w:t>
            </w:r>
            <w:r w:rsidR="00133378" w:rsidRPr="00133378">
              <w:t xml:space="preserve"> nhà thầu.</w:t>
            </w:r>
          </w:p>
          <w:p w14:paraId="1D648E81" w14:textId="1E550A99" w:rsidR="001D6063" w:rsidRPr="00786E82" w:rsidRDefault="001D6063" w:rsidP="00133378">
            <w:pPr>
              <w:widowControl w:val="0"/>
              <w:tabs>
                <w:tab w:val="left" w:pos="431"/>
              </w:tabs>
              <w:autoSpaceDE w:val="0"/>
              <w:autoSpaceDN w:val="0"/>
              <w:adjustRightInd w:val="0"/>
              <w:spacing w:line="240" w:lineRule="atLeast"/>
              <w:ind w:left="95" w:right="43"/>
              <w:rPr>
                <w:iCs/>
                <w:color w:val="000000"/>
              </w:rPr>
            </w:pPr>
            <w:r w:rsidRPr="00786E82">
              <w:rPr>
                <w:lang w:val="vi-VN"/>
              </w:rPr>
              <w:t xml:space="preserve">- </w:t>
            </w:r>
            <w:r w:rsidRPr="00786E82">
              <w:t xml:space="preserve">Cam kết </w:t>
            </w:r>
            <w:r>
              <w:t>hàng hóa m</w:t>
            </w:r>
            <w:r w:rsidR="006A3C39">
              <w:t>ới 100%</w:t>
            </w:r>
            <w:r w:rsidR="00E97C1E">
              <w:t>.</w:t>
            </w:r>
          </w:p>
          <w:p w14:paraId="7ED4D527" w14:textId="62676EE7" w:rsidR="00E97C1E" w:rsidRDefault="00E97C1E" w:rsidP="00133378">
            <w:pPr>
              <w:widowControl w:val="0"/>
              <w:tabs>
                <w:tab w:val="left" w:pos="431"/>
              </w:tabs>
              <w:autoSpaceDE w:val="0"/>
              <w:autoSpaceDN w:val="0"/>
              <w:adjustRightInd w:val="0"/>
              <w:spacing w:line="240" w:lineRule="atLeast"/>
              <w:ind w:left="95" w:right="43"/>
            </w:pPr>
            <w:r>
              <w:t xml:space="preserve">- </w:t>
            </w:r>
            <w:r w:rsidRPr="00E97C1E">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14:paraId="38805D05" w14:textId="390F6F5C" w:rsidR="00E97C1E" w:rsidRPr="00E97C1E" w:rsidRDefault="00E97C1E" w:rsidP="00133378">
            <w:pPr>
              <w:widowControl w:val="0"/>
              <w:ind w:right="45"/>
              <w:rPr>
                <w:color w:val="000000" w:themeColor="text1"/>
                <w:szCs w:val="24"/>
                <w:lang w:val="nl-NL"/>
              </w:rPr>
            </w:pPr>
            <w:r w:rsidRPr="00E97C1E">
              <w:rPr>
                <w:color w:val="000000" w:themeColor="text1"/>
                <w:szCs w:val="24"/>
                <w:lang w:val="nl-NL"/>
              </w:rPr>
              <w:t xml:space="preserve">- Cam kết thu hồi hàng hóa trong trường </w:t>
            </w:r>
            <w:r w:rsidRPr="00E97C1E">
              <w:rPr>
                <w:color w:val="000000" w:themeColor="text1"/>
                <w:szCs w:val="24"/>
                <w:lang w:val="nl-NL"/>
              </w:rPr>
              <w:lastRenderedPageBreak/>
              <w:t>hợp đã giao nhưng không đảm bảo chất lượng hoặc có thông báo thu hồi của cơ quan có thẩm quyền nhưng nguyên nhân không phải do lỗi bên mời thầu.</w:t>
            </w:r>
          </w:p>
          <w:p w14:paraId="3B33ECD2" w14:textId="5BABC165" w:rsidR="00E97C1E" w:rsidRDefault="00E97C1E" w:rsidP="00133378">
            <w:pPr>
              <w:widowControl w:val="0"/>
              <w:tabs>
                <w:tab w:val="left" w:pos="431"/>
              </w:tabs>
              <w:autoSpaceDE w:val="0"/>
              <w:autoSpaceDN w:val="0"/>
              <w:adjustRightInd w:val="0"/>
              <w:spacing w:line="240" w:lineRule="atLeast"/>
              <w:ind w:right="43"/>
            </w:pPr>
            <w:r>
              <w:t>- Cam kết trong thời gian bảo hành, nhà thầu phải có dịch vụ hỗ trợ kỹ thuật: 24/24; 7 ngày/tuần.</w:t>
            </w:r>
          </w:p>
          <w:p w14:paraId="3791194D" w14:textId="23E2838F" w:rsidR="00E97C1E" w:rsidRDefault="00E97C1E" w:rsidP="00133378">
            <w:pPr>
              <w:widowControl w:val="0"/>
              <w:tabs>
                <w:tab w:val="left" w:pos="431"/>
              </w:tabs>
              <w:autoSpaceDE w:val="0"/>
              <w:autoSpaceDN w:val="0"/>
              <w:adjustRightInd w:val="0"/>
              <w:spacing w:line="240" w:lineRule="atLeast"/>
              <w:ind w:right="43"/>
            </w:pPr>
            <w:r>
              <w:t>- Cam kết chịu trách nhiệm về tính chính xác của các văn bản có yếu tố nước ngoài, văn bản và catalô của nhà sản xuất. Trong trường hợp phát hiện tài liệu có sai lệch, nhà thầu chịu mọi trách nhiệm trước Chủ đầu tư/Bên mời thầu theo quy định của pháp luật.</w:t>
            </w:r>
          </w:p>
          <w:p w14:paraId="393CA89D" w14:textId="77777777" w:rsidR="00133378" w:rsidRDefault="00E97C1E" w:rsidP="00133378">
            <w:pPr>
              <w:widowControl w:val="0"/>
              <w:tabs>
                <w:tab w:val="left" w:pos="431"/>
              </w:tabs>
              <w:autoSpaceDE w:val="0"/>
              <w:autoSpaceDN w:val="0"/>
              <w:adjustRightInd w:val="0"/>
              <w:spacing w:line="240" w:lineRule="atLeast"/>
              <w:ind w:right="43"/>
            </w:pPr>
            <w:r>
              <w:t xml:space="preserve">- Nhà thầu cam kết xuất trình bản gốc có hợp pháp hóa lãnh sự (nếu tài liệu thuộc trường hợp bắt buộc hợp pháp hóa lãnh sự) hoặc bản sao có công chứng để Bên mời thầu đối chiếu đối với tất cả các bản sao tài liệu khi có yêu cầu. </w:t>
            </w:r>
          </w:p>
          <w:p w14:paraId="1E136026" w14:textId="77777777" w:rsidR="001D6063" w:rsidRDefault="00133378" w:rsidP="00133378">
            <w:pPr>
              <w:widowControl w:val="0"/>
              <w:tabs>
                <w:tab w:val="left" w:pos="431"/>
              </w:tabs>
              <w:autoSpaceDE w:val="0"/>
              <w:autoSpaceDN w:val="0"/>
              <w:adjustRightInd w:val="0"/>
              <w:spacing w:line="240" w:lineRule="atLeast"/>
              <w:ind w:right="43"/>
            </w:pPr>
            <w:r>
              <w:t xml:space="preserve">- </w:t>
            </w:r>
            <w:r w:rsidR="00E97C1E">
              <w:t>Cam kết về tính chính xác của tất cả tài liệu do nhà thầu kê khai và cung cấp trong E-HSDT.</w:t>
            </w:r>
          </w:p>
          <w:p w14:paraId="2C28DB92" w14:textId="25154CCB" w:rsidR="000E6603" w:rsidRPr="00133378" w:rsidRDefault="000E6603" w:rsidP="00133378">
            <w:pPr>
              <w:widowControl w:val="0"/>
              <w:tabs>
                <w:tab w:val="left" w:pos="431"/>
              </w:tabs>
              <w:autoSpaceDE w:val="0"/>
              <w:autoSpaceDN w:val="0"/>
              <w:adjustRightInd w:val="0"/>
              <w:spacing w:line="240" w:lineRule="atLeast"/>
              <w:ind w:right="43"/>
            </w:pPr>
            <w:r>
              <w:t>- Cam kết trang thiết bị được bảo hành 12 tháng kể từ ngày thiết bị được nghiệm thu. Bảo trì miễn phí trong thời gian bảo hành.</w:t>
            </w:r>
          </w:p>
        </w:tc>
        <w:tc>
          <w:tcPr>
            <w:tcW w:w="2164" w:type="pct"/>
            <w:vAlign w:val="center"/>
          </w:tcPr>
          <w:p w14:paraId="367C3666" w14:textId="55C915C5" w:rsidR="001D6063" w:rsidRPr="00D9444C" w:rsidRDefault="001D6063" w:rsidP="00133378">
            <w:pPr>
              <w:widowControl w:val="0"/>
              <w:spacing w:line="240" w:lineRule="atLeast"/>
              <w:ind w:left="19" w:right="68"/>
              <w:jc w:val="center"/>
            </w:pPr>
            <w:r w:rsidRPr="00F514C3">
              <w:rPr>
                <w:lang w:val="vi-VN"/>
              </w:rPr>
              <w:lastRenderedPageBreak/>
              <w:t xml:space="preserve">Có cam kết </w:t>
            </w:r>
            <w:r>
              <w:t xml:space="preserve">thể hiện </w:t>
            </w:r>
            <w:r>
              <w:rPr>
                <w:lang w:val="vi-VN"/>
              </w:rPr>
              <w:t xml:space="preserve">đầy </w:t>
            </w:r>
            <w:r>
              <w:t xml:space="preserve">đủ các nội dung yêu cầu tại mục </w:t>
            </w:r>
            <w:r w:rsidR="00E97C1E">
              <w:t>3</w:t>
            </w:r>
          </w:p>
        </w:tc>
        <w:tc>
          <w:tcPr>
            <w:tcW w:w="618" w:type="pct"/>
            <w:vAlign w:val="center"/>
          </w:tcPr>
          <w:p w14:paraId="563FB009" w14:textId="77777777" w:rsidR="001D6063" w:rsidRPr="00F514C3" w:rsidRDefault="001D6063" w:rsidP="001D6063">
            <w:pPr>
              <w:widowControl w:val="0"/>
              <w:spacing w:line="240" w:lineRule="atLeast"/>
              <w:ind w:right="43"/>
              <w:jc w:val="center"/>
            </w:pPr>
            <w:r w:rsidRPr="00F514C3">
              <w:t>Đạt</w:t>
            </w:r>
          </w:p>
        </w:tc>
      </w:tr>
      <w:tr w:rsidR="001D6063" w:rsidRPr="00F514C3" w14:paraId="26CEE710" w14:textId="77777777" w:rsidTr="00362138">
        <w:trPr>
          <w:trHeight w:val="2008"/>
          <w:jc w:val="center"/>
        </w:trPr>
        <w:tc>
          <w:tcPr>
            <w:tcW w:w="2218" w:type="pct"/>
            <w:vMerge/>
            <w:vAlign w:val="center"/>
          </w:tcPr>
          <w:p w14:paraId="17440047" w14:textId="77777777" w:rsidR="001D6063" w:rsidRPr="00F514C3" w:rsidRDefault="001D6063" w:rsidP="001D6063">
            <w:pPr>
              <w:widowControl w:val="0"/>
              <w:spacing w:line="240" w:lineRule="atLeast"/>
              <w:ind w:left="103" w:right="68"/>
              <w:jc w:val="center"/>
              <w:rPr>
                <w:lang w:val="vi-VN"/>
              </w:rPr>
            </w:pPr>
          </w:p>
        </w:tc>
        <w:tc>
          <w:tcPr>
            <w:tcW w:w="2164" w:type="pct"/>
            <w:vAlign w:val="center"/>
          </w:tcPr>
          <w:p w14:paraId="26CB6A74" w14:textId="3102919E" w:rsidR="001D6063" w:rsidRPr="00F514C3" w:rsidRDefault="001D6063" w:rsidP="001D6063">
            <w:pPr>
              <w:widowControl w:val="0"/>
              <w:spacing w:line="240" w:lineRule="atLeast"/>
              <w:ind w:left="19" w:right="68"/>
              <w:jc w:val="center"/>
              <w:rPr>
                <w:bCs/>
                <w:iCs/>
              </w:rPr>
            </w:pPr>
            <w:r w:rsidRPr="00F514C3">
              <w:rPr>
                <w:bCs/>
                <w:iCs/>
                <w:lang w:val="vi-VN"/>
              </w:rPr>
              <w:t xml:space="preserve">Không có </w:t>
            </w:r>
            <w:r w:rsidRPr="00F514C3">
              <w:rPr>
                <w:lang w:val="vi-VN"/>
              </w:rPr>
              <w:t xml:space="preserve">cam kết </w:t>
            </w:r>
            <w:r>
              <w:rPr>
                <w:iCs/>
                <w:color w:val="000000"/>
              </w:rPr>
              <w:t xml:space="preserve">hoặc có nhưng không </w:t>
            </w:r>
            <w:r w:rsidRPr="00442A1D">
              <w:rPr>
                <w:iCs/>
                <w:color w:val="000000"/>
              </w:rPr>
              <w:t>thể hiện đầy đủ các nội dung yêu cầu tại mục 3</w:t>
            </w:r>
          </w:p>
        </w:tc>
        <w:tc>
          <w:tcPr>
            <w:tcW w:w="618" w:type="pct"/>
            <w:vAlign w:val="center"/>
          </w:tcPr>
          <w:p w14:paraId="64BFA2A1" w14:textId="77777777" w:rsidR="001D6063" w:rsidRPr="00F514C3" w:rsidRDefault="001D6063" w:rsidP="001D6063">
            <w:pPr>
              <w:widowControl w:val="0"/>
              <w:spacing w:line="240" w:lineRule="atLeast"/>
              <w:ind w:right="43"/>
              <w:jc w:val="center"/>
            </w:pPr>
            <w:r w:rsidRPr="00F514C3">
              <w:t>Không đạt</w:t>
            </w:r>
          </w:p>
        </w:tc>
      </w:tr>
    </w:tbl>
    <w:p w14:paraId="6A830BDB" w14:textId="77777777" w:rsidR="007D30B3" w:rsidRDefault="007D30B3" w:rsidP="00225D17">
      <w:pPr>
        <w:spacing w:before="80" w:after="80" w:line="264" w:lineRule="auto"/>
        <w:ind w:firstLine="709"/>
        <w:rPr>
          <w:sz w:val="28"/>
          <w:szCs w:val="28"/>
          <w:lang w:val="es-ES"/>
        </w:rPr>
      </w:pPr>
    </w:p>
    <w:p w14:paraId="406AAF7E" w14:textId="77777777" w:rsidR="00C80B3F" w:rsidRDefault="00C80B3F"/>
    <w:sectPr w:rsidR="00C80B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9910" w14:textId="77777777" w:rsidR="00F77EEE" w:rsidRDefault="00F77EEE" w:rsidP="00225D17">
      <w:r>
        <w:separator/>
      </w:r>
    </w:p>
  </w:endnote>
  <w:endnote w:type="continuationSeparator" w:id="0">
    <w:p w14:paraId="59285494" w14:textId="77777777" w:rsidR="00F77EEE" w:rsidRDefault="00F77EEE" w:rsidP="0022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53D5" w14:textId="77777777" w:rsidR="004B477F" w:rsidRDefault="004B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BF27" w14:textId="77777777" w:rsidR="00F77EEE" w:rsidRDefault="00F77EEE" w:rsidP="00225D17">
      <w:r>
        <w:separator/>
      </w:r>
    </w:p>
  </w:footnote>
  <w:footnote w:type="continuationSeparator" w:id="0">
    <w:p w14:paraId="257ED0FD" w14:textId="77777777" w:rsidR="00F77EEE" w:rsidRDefault="00F77EEE" w:rsidP="0022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F4FA6"/>
    <w:multiLevelType w:val="hybridMultilevel"/>
    <w:tmpl w:val="6F2EBAAE"/>
    <w:lvl w:ilvl="0" w:tplc="66204A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C7608"/>
    <w:multiLevelType w:val="multilevel"/>
    <w:tmpl w:val="CF58167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884647"/>
    <w:multiLevelType w:val="multilevel"/>
    <w:tmpl w:val="DE18D5CA"/>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963B1"/>
    <w:multiLevelType w:val="multilevel"/>
    <w:tmpl w:val="26502D84"/>
    <w:lvl w:ilvl="0">
      <w:start w:val="1"/>
      <w:numFmt w:val="decimal"/>
      <w:lvlText w:val="%1."/>
      <w:lvlJc w:val="left"/>
      <w:pPr>
        <w:ind w:left="720" w:hanging="360"/>
      </w:pPr>
      <w:rPr>
        <w:rFonts w:hint="default"/>
        <w:b/>
        <w:i w:val="0"/>
        <w:sz w:val="24"/>
        <w:szCs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F072E4F"/>
    <w:multiLevelType w:val="multilevel"/>
    <w:tmpl w:val="8BE070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61548A"/>
    <w:multiLevelType w:val="multilevel"/>
    <w:tmpl w:val="DDE896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2590308">
    <w:abstractNumId w:val="16"/>
  </w:num>
  <w:num w:numId="2" w16cid:durableId="1371150882">
    <w:abstractNumId w:val="20"/>
  </w:num>
  <w:num w:numId="3" w16cid:durableId="1759787046">
    <w:abstractNumId w:val="39"/>
  </w:num>
  <w:num w:numId="4" w16cid:durableId="1626229828">
    <w:abstractNumId w:val="9"/>
  </w:num>
  <w:num w:numId="5" w16cid:durableId="740830959">
    <w:abstractNumId w:val="21"/>
  </w:num>
  <w:num w:numId="6" w16cid:durableId="1569804211">
    <w:abstractNumId w:val="30"/>
  </w:num>
  <w:num w:numId="7" w16cid:durableId="1787775979">
    <w:abstractNumId w:val="2"/>
  </w:num>
  <w:num w:numId="8" w16cid:durableId="2075152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7579666">
    <w:abstractNumId w:val="29"/>
  </w:num>
  <w:num w:numId="10" w16cid:durableId="1978140248">
    <w:abstractNumId w:val="10"/>
  </w:num>
  <w:num w:numId="11" w16cid:durableId="288246997">
    <w:abstractNumId w:val="31"/>
  </w:num>
  <w:num w:numId="12" w16cid:durableId="1467434564">
    <w:abstractNumId w:val="35"/>
  </w:num>
  <w:num w:numId="13" w16cid:durableId="849565103">
    <w:abstractNumId w:val="14"/>
  </w:num>
  <w:num w:numId="14" w16cid:durableId="1980379100">
    <w:abstractNumId w:val="26"/>
  </w:num>
  <w:num w:numId="15" w16cid:durableId="1743016699">
    <w:abstractNumId w:val="0"/>
  </w:num>
  <w:num w:numId="16" w16cid:durableId="1603806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712819">
    <w:abstractNumId w:val="7"/>
  </w:num>
  <w:num w:numId="18" w16cid:durableId="1187452214">
    <w:abstractNumId w:val="37"/>
  </w:num>
  <w:num w:numId="19" w16cid:durableId="2050719623">
    <w:abstractNumId w:val="6"/>
  </w:num>
  <w:num w:numId="20" w16cid:durableId="802574677">
    <w:abstractNumId w:val="34"/>
  </w:num>
  <w:num w:numId="21" w16cid:durableId="588077318">
    <w:abstractNumId w:val="24"/>
  </w:num>
  <w:num w:numId="22" w16cid:durableId="724259402">
    <w:abstractNumId w:val="32"/>
  </w:num>
  <w:num w:numId="23" w16cid:durableId="1838957797">
    <w:abstractNumId w:val="19"/>
  </w:num>
  <w:num w:numId="24" w16cid:durableId="959386203">
    <w:abstractNumId w:val="33"/>
  </w:num>
  <w:num w:numId="25" w16cid:durableId="1418943792">
    <w:abstractNumId w:val="17"/>
  </w:num>
  <w:num w:numId="26" w16cid:durableId="999162468">
    <w:abstractNumId w:val="41"/>
  </w:num>
  <w:num w:numId="27" w16cid:durableId="1646935206">
    <w:abstractNumId w:val="8"/>
  </w:num>
  <w:num w:numId="28" w16cid:durableId="1656177870">
    <w:abstractNumId w:val="27"/>
  </w:num>
  <w:num w:numId="29" w16cid:durableId="952204890">
    <w:abstractNumId w:val="23"/>
  </w:num>
  <w:num w:numId="30" w16cid:durableId="322393384">
    <w:abstractNumId w:val="18"/>
  </w:num>
  <w:num w:numId="31" w16cid:durableId="1433671252">
    <w:abstractNumId w:val="25"/>
  </w:num>
  <w:num w:numId="32" w16cid:durableId="364326873">
    <w:abstractNumId w:val="4"/>
  </w:num>
  <w:num w:numId="33" w16cid:durableId="799566800">
    <w:abstractNumId w:val="12"/>
  </w:num>
  <w:num w:numId="34" w16cid:durableId="1203832205">
    <w:abstractNumId w:val="40"/>
  </w:num>
  <w:num w:numId="35" w16cid:durableId="1362974995">
    <w:abstractNumId w:val="13"/>
  </w:num>
  <w:num w:numId="36" w16cid:durableId="1811051029">
    <w:abstractNumId w:val="22"/>
    <w:lvlOverride w:ilvl="0">
      <w:startOverride w:val="1"/>
    </w:lvlOverride>
    <w:lvlOverride w:ilvl="1"/>
    <w:lvlOverride w:ilvl="2"/>
    <w:lvlOverride w:ilvl="3"/>
    <w:lvlOverride w:ilvl="4"/>
    <w:lvlOverride w:ilvl="5"/>
    <w:lvlOverride w:ilvl="6"/>
    <w:lvlOverride w:ilvl="7"/>
    <w:lvlOverride w:ilvl="8"/>
  </w:num>
  <w:num w:numId="37" w16cid:durableId="522790410">
    <w:abstractNumId w:val="5"/>
  </w:num>
  <w:num w:numId="38" w16cid:durableId="1326319035">
    <w:abstractNumId w:val="1"/>
  </w:num>
  <w:num w:numId="39" w16cid:durableId="1017467865">
    <w:abstractNumId w:val="36"/>
  </w:num>
  <w:num w:numId="40" w16cid:durableId="1288196751">
    <w:abstractNumId w:val="38"/>
  </w:num>
  <w:num w:numId="41" w16cid:durableId="421027988">
    <w:abstractNumId w:val="3"/>
  </w:num>
  <w:num w:numId="42" w16cid:durableId="101726407">
    <w:abstractNumId w:val="28"/>
  </w:num>
  <w:num w:numId="43" w16cid:durableId="2095513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17"/>
    <w:rsid w:val="000418E4"/>
    <w:rsid w:val="0006592B"/>
    <w:rsid w:val="000A17D2"/>
    <w:rsid w:val="000B4733"/>
    <w:rsid w:val="000D7DBE"/>
    <w:rsid w:val="000E6603"/>
    <w:rsid w:val="000F2E0D"/>
    <w:rsid w:val="00124947"/>
    <w:rsid w:val="00133378"/>
    <w:rsid w:val="00165606"/>
    <w:rsid w:val="001C6A2B"/>
    <w:rsid w:val="001D6063"/>
    <w:rsid w:val="001E17B0"/>
    <w:rsid w:val="001E26EC"/>
    <w:rsid w:val="002047EA"/>
    <w:rsid w:val="00225D17"/>
    <w:rsid w:val="0026446E"/>
    <w:rsid w:val="00292328"/>
    <w:rsid w:val="002A7D5A"/>
    <w:rsid w:val="002B5065"/>
    <w:rsid w:val="002D7CC8"/>
    <w:rsid w:val="002E552F"/>
    <w:rsid w:val="002E60B8"/>
    <w:rsid w:val="002E7BA2"/>
    <w:rsid w:val="00362138"/>
    <w:rsid w:val="00392D4C"/>
    <w:rsid w:val="003A1705"/>
    <w:rsid w:val="003A17FF"/>
    <w:rsid w:val="003C064D"/>
    <w:rsid w:val="00442A1D"/>
    <w:rsid w:val="004730C8"/>
    <w:rsid w:val="00474CD0"/>
    <w:rsid w:val="00487B44"/>
    <w:rsid w:val="004B477F"/>
    <w:rsid w:val="00520E86"/>
    <w:rsid w:val="005431B9"/>
    <w:rsid w:val="00592910"/>
    <w:rsid w:val="005A3B5D"/>
    <w:rsid w:val="005A7DF2"/>
    <w:rsid w:val="005E3C83"/>
    <w:rsid w:val="005F1E37"/>
    <w:rsid w:val="00604586"/>
    <w:rsid w:val="00615CC0"/>
    <w:rsid w:val="0063363A"/>
    <w:rsid w:val="00652630"/>
    <w:rsid w:val="00665EC9"/>
    <w:rsid w:val="00671C49"/>
    <w:rsid w:val="00682AF9"/>
    <w:rsid w:val="00692BBF"/>
    <w:rsid w:val="006A3C39"/>
    <w:rsid w:val="0074438D"/>
    <w:rsid w:val="0076186D"/>
    <w:rsid w:val="0077465B"/>
    <w:rsid w:val="00786E82"/>
    <w:rsid w:val="007A7B0E"/>
    <w:rsid w:val="007B6660"/>
    <w:rsid w:val="007D30B3"/>
    <w:rsid w:val="007D3D71"/>
    <w:rsid w:val="00856D04"/>
    <w:rsid w:val="008F4D0D"/>
    <w:rsid w:val="00952884"/>
    <w:rsid w:val="00981B06"/>
    <w:rsid w:val="009D5E63"/>
    <w:rsid w:val="00A02C33"/>
    <w:rsid w:val="00A05EA4"/>
    <w:rsid w:val="00A82AAB"/>
    <w:rsid w:val="00A877CA"/>
    <w:rsid w:val="00A93095"/>
    <w:rsid w:val="00AA1605"/>
    <w:rsid w:val="00AB3CFF"/>
    <w:rsid w:val="00AE3CA7"/>
    <w:rsid w:val="00AF3BDF"/>
    <w:rsid w:val="00B11F31"/>
    <w:rsid w:val="00B63ABE"/>
    <w:rsid w:val="00BC23CE"/>
    <w:rsid w:val="00C25AD6"/>
    <w:rsid w:val="00C6005B"/>
    <w:rsid w:val="00C67051"/>
    <w:rsid w:val="00C67D9B"/>
    <w:rsid w:val="00C80B3F"/>
    <w:rsid w:val="00C90A05"/>
    <w:rsid w:val="00CA558C"/>
    <w:rsid w:val="00CC638F"/>
    <w:rsid w:val="00CD2077"/>
    <w:rsid w:val="00D00743"/>
    <w:rsid w:val="00D12408"/>
    <w:rsid w:val="00D17C81"/>
    <w:rsid w:val="00D254A9"/>
    <w:rsid w:val="00D67756"/>
    <w:rsid w:val="00D9444C"/>
    <w:rsid w:val="00DD71EB"/>
    <w:rsid w:val="00E21038"/>
    <w:rsid w:val="00E55694"/>
    <w:rsid w:val="00E822B6"/>
    <w:rsid w:val="00E97C1E"/>
    <w:rsid w:val="00ED0060"/>
    <w:rsid w:val="00EE226C"/>
    <w:rsid w:val="00F23063"/>
    <w:rsid w:val="00F328E3"/>
    <w:rsid w:val="00F36186"/>
    <w:rsid w:val="00F6164F"/>
    <w:rsid w:val="00F745B7"/>
    <w:rsid w:val="00F77EEE"/>
    <w:rsid w:val="00FA2032"/>
    <w:rsid w:val="00FC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9FDD"/>
  <w15:docId w15:val="{5049B970-9979-441C-8E60-555C4C10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1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225D1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225D1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225D1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25D17"/>
    <w:pPr>
      <w:keepNext/>
      <w:spacing w:after="200"/>
      <w:ind w:left="1422" w:right="18" w:hanging="457"/>
      <w:outlineLvl w:val="3"/>
    </w:pPr>
    <w:rPr>
      <w:b/>
      <w:bCs/>
    </w:rPr>
  </w:style>
  <w:style w:type="paragraph" w:styleId="Heading5">
    <w:name w:val="heading 5"/>
    <w:basedOn w:val="Normal"/>
    <w:next w:val="Normal"/>
    <w:link w:val="Heading5Char"/>
    <w:qFormat/>
    <w:rsid w:val="00225D17"/>
    <w:pPr>
      <w:keepNext/>
      <w:jc w:val="center"/>
      <w:outlineLvl w:val="4"/>
    </w:pPr>
    <w:rPr>
      <w:rFonts w:ascii="Arial" w:hAnsi="Arial"/>
      <w:u w:val="single"/>
    </w:rPr>
  </w:style>
  <w:style w:type="paragraph" w:styleId="Heading6">
    <w:name w:val="heading 6"/>
    <w:basedOn w:val="Normal"/>
    <w:next w:val="Normal"/>
    <w:link w:val="Heading6Char"/>
    <w:qFormat/>
    <w:rsid w:val="00225D17"/>
    <w:pPr>
      <w:keepNext/>
      <w:keepLines/>
      <w:suppressAutoHyphens/>
      <w:ind w:right="-72"/>
      <w:jc w:val="center"/>
      <w:outlineLvl w:val="5"/>
    </w:pPr>
    <w:rPr>
      <w:b/>
      <w:sz w:val="28"/>
    </w:rPr>
  </w:style>
  <w:style w:type="paragraph" w:styleId="Heading7">
    <w:name w:val="heading 7"/>
    <w:basedOn w:val="Normal"/>
    <w:next w:val="Normal"/>
    <w:link w:val="Heading7Char"/>
    <w:qFormat/>
    <w:rsid w:val="00225D17"/>
    <w:pPr>
      <w:keepNext/>
      <w:jc w:val="center"/>
      <w:outlineLvl w:val="6"/>
    </w:pPr>
    <w:rPr>
      <w:b/>
      <w:sz w:val="72"/>
    </w:rPr>
  </w:style>
  <w:style w:type="paragraph" w:styleId="Heading8">
    <w:name w:val="heading 8"/>
    <w:basedOn w:val="Normal"/>
    <w:next w:val="Normal"/>
    <w:link w:val="Heading8Char"/>
    <w:qFormat/>
    <w:rsid w:val="00225D17"/>
    <w:pPr>
      <w:keepNext/>
      <w:jc w:val="center"/>
      <w:outlineLvl w:val="7"/>
    </w:pPr>
    <w:rPr>
      <w:b/>
      <w:sz w:val="56"/>
    </w:rPr>
  </w:style>
  <w:style w:type="paragraph" w:styleId="Heading9">
    <w:name w:val="heading 9"/>
    <w:basedOn w:val="Normal"/>
    <w:next w:val="Normal"/>
    <w:link w:val="Heading9Char"/>
    <w:qFormat/>
    <w:rsid w:val="00225D1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25D1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25D1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25D1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25D1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25D1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25D1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25D1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25D17"/>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25D1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225D17"/>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25D1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25D17"/>
  </w:style>
  <w:style w:type="character" w:customStyle="1" w:styleId="DocInit">
    <w:name w:val="Doc Init"/>
    <w:basedOn w:val="DefaultParagraphFont"/>
    <w:rsid w:val="00225D17"/>
  </w:style>
  <w:style w:type="paragraph" w:customStyle="1" w:styleId="Document1">
    <w:name w:val="Document 1"/>
    <w:rsid w:val="00225D1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25D17"/>
    <w:rPr>
      <w:rFonts w:ascii="Times" w:hAnsi="Times"/>
      <w:noProof w:val="0"/>
      <w:sz w:val="24"/>
      <w:lang w:val="en-US"/>
    </w:rPr>
  </w:style>
  <w:style w:type="character" w:customStyle="1" w:styleId="Document3">
    <w:name w:val="Document 3"/>
    <w:rsid w:val="00225D17"/>
    <w:rPr>
      <w:rFonts w:ascii="Times" w:hAnsi="Times"/>
      <w:noProof w:val="0"/>
      <w:sz w:val="24"/>
      <w:lang w:val="en-US"/>
    </w:rPr>
  </w:style>
  <w:style w:type="character" w:customStyle="1" w:styleId="Document4">
    <w:name w:val="Document 4"/>
    <w:rsid w:val="00225D17"/>
    <w:rPr>
      <w:b/>
      <w:i/>
      <w:sz w:val="24"/>
    </w:rPr>
  </w:style>
  <w:style w:type="character" w:customStyle="1" w:styleId="Document5">
    <w:name w:val="Document 5"/>
    <w:basedOn w:val="DefaultParagraphFont"/>
    <w:rsid w:val="00225D17"/>
  </w:style>
  <w:style w:type="character" w:customStyle="1" w:styleId="Document6">
    <w:name w:val="Document 6"/>
    <w:basedOn w:val="DefaultParagraphFont"/>
    <w:rsid w:val="00225D17"/>
  </w:style>
  <w:style w:type="character" w:customStyle="1" w:styleId="Document7">
    <w:name w:val="Document 7"/>
    <w:basedOn w:val="DefaultParagraphFont"/>
    <w:rsid w:val="00225D17"/>
  </w:style>
  <w:style w:type="character" w:customStyle="1" w:styleId="Document8">
    <w:name w:val="Document 8"/>
    <w:basedOn w:val="DefaultParagraphFont"/>
    <w:rsid w:val="00225D17"/>
  </w:style>
  <w:style w:type="character" w:customStyle="1" w:styleId="TechInit">
    <w:name w:val="Tech Init"/>
    <w:rsid w:val="00225D17"/>
    <w:rPr>
      <w:rFonts w:ascii="Times" w:hAnsi="Times"/>
      <w:noProof w:val="0"/>
      <w:sz w:val="24"/>
      <w:lang w:val="en-US"/>
    </w:rPr>
  </w:style>
  <w:style w:type="character" w:customStyle="1" w:styleId="Technical1">
    <w:name w:val="Technical 1"/>
    <w:rsid w:val="00225D17"/>
    <w:rPr>
      <w:rFonts w:ascii="Times" w:hAnsi="Times"/>
      <w:noProof w:val="0"/>
      <w:sz w:val="24"/>
      <w:lang w:val="en-US"/>
    </w:rPr>
  </w:style>
  <w:style w:type="character" w:customStyle="1" w:styleId="Technical2">
    <w:name w:val="Technical 2"/>
    <w:rsid w:val="00225D17"/>
    <w:rPr>
      <w:rFonts w:ascii="Times" w:hAnsi="Times"/>
      <w:noProof w:val="0"/>
      <w:sz w:val="24"/>
      <w:lang w:val="en-US"/>
    </w:rPr>
  </w:style>
  <w:style w:type="character" w:customStyle="1" w:styleId="Technical3">
    <w:name w:val="Technical 3"/>
    <w:rsid w:val="00225D17"/>
    <w:rPr>
      <w:rFonts w:ascii="Times" w:hAnsi="Times"/>
      <w:noProof w:val="0"/>
      <w:sz w:val="24"/>
      <w:lang w:val="en-US"/>
    </w:rPr>
  </w:style>
  <w:style w:type="paragraph" w:customStyle="1" w:styleId="Technical4">
    <w:name w:val="Technical 4"/>
    <w:rsid w:val="00225D1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25D1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25D1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25D1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25D1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25D1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25D1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25D1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25D1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25D1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25D1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25D17"/>
    <w:pPr>
      <w:tabs>
        <w:tab w:val="right" w:leader="dot" w:pos="9000"/>
      </w:tabs>
      <w:suppressAutoHyphens/>
      <w:ind w:left="1440" w:hanging="720"/>
    </w:pPr>
  </w:style>
  <w:style w:type="paragraph" w:styleId="TOC3">
    <w:name w:val="toc 3"/>
    <w:basedOn w:val="Normal"/>
    <w:next w:val="Normal"/>
    <w:rsid w:val="00225D17"/>
    <w:pPr>
      <w:tabs>
        <w:tab w:val="right" w:leader="dot" w:pos="9000"/>
      </w:tabs>
      <w:suppressAutoHyphens/>
      <w:ind w:left="1440" w:hanging="720"/>
    </w:pPr>
    <w:rPr>
      <w:i/>
    </w:rPr>
  </w:style>
  <w:style w:type="paragraph" w:styleId="TOC4">
    <w:name w:val="toc 4"/>
    <w:basedOn w:val="Normal"/>
    <w:next w:val="Normal"/>
    <w:rsid w:val="00225D17"/>
    <w:pPr>
      <w:tabs>
        <w:tab w:val="left" w:leader="dot" w:pos="8640"/>
        <w:tab w:val="right" w:pos="9000"/>
      </w:tabs>
      <w:suppressAutoHyphens/>
      <w:ind w:left="2880" w:right="720" w:hanging="720"/>
    </w:pPr>
  </w:style>
  <w:style w:type="paragraph" w:styleId="TOC5">
    <w:name w:val="toc 5"/>
    <w:basedOn w:val="Normal"/>
    <w:next w:val="Normal"/>
    <w:rsid w:val="00225D17"/>
    <w:pPr>
      <w:tabs>
        <w:tab w:val="left" w:leader="dot" w:pos="8640"/>
        <w:tab w:val="right" w:pos="9000"/>
      </w:tabs>
      <w:suppressAutoHyphens/>
      <w:ind w:left="3600" w:right="720" w:hanging="720"/>
    </w:pPr>
  </w:style>
  <w:style w:type="paragraph" w:styleId="TOC6">
    <w:name w:val="toc 6"/>
    <w:basedOn w:val="Normal"/>
    <w:next w:val="Normal"/>
    <w:rsid w:val="00225D17"/>
    <w:pPr>
      <w:tabs>
        <w:tab w:val="left" w:pos="8640"/>
        <w:tab w:val="right" w:pos="9000"/>
      </w:tabs>
      <w:suppressAutoHyphens/>
      <w:ind w:left="720" w:hanging="720"/>
    </w:pPr>
  </w:style>
  <w:style w:type="paragraph" w:styleId="TOC7">
    <w:name w:val="toc 7"/>
    <w:basedOn w:val="Normal"/>
    <w:next w:val="Normal"/>
    <w:rsid w:val="00225D17"/>
    <w:pPr>
      <w:suppressAutoHyphens/>
      <w:ind w:left="720" w:hanging="720"/>
    </w:pPr>
  </w:style>
  <w:style w:type="paragraph" w:styleId="TOC8">
    <w:name w:val="toc 8"/>
    <w:basedOn w:val="Normal"/>
    <w:next w:val="Normal"/>
    <w:rsid w:val="00225D17"/>
    <w:pPr>
      <w:tabs>
        <w:tab w:val="left" w:pos="8640"/>
        <w:tab w:val="right" w:pos="9000"/>
      </w:tabs>
      <w:suppressAutoHyphens/>
      <w:ind w:left="720" w:hanging="720"/>
    </w:pPr>
  </w:style>
  <w:style w:type="paragraph" w:styleId="TOC9">
    <w:name w:val="toc 9"/>
    <w:basedOn w:val="Normal"/>
    <w:next w:val="Normal"/>
    <w:rsid w:val="00225D17"/>
    <w:pPr>
      <w:tabs>
        <w:tab w:val="left" w:leader="dot" w:pos="8640"/>
        <w:tab w:val="right" w:pos="9000"/>
      </w:tabs>
      <w:suppressAutoHyphens/>
      <w:ind w:left="720" w:hanging="720"/>
    </w:pPr>
  </w:style>
  <w:style w:type="paragraph" w:styleId="TOAHeading">
    <w:name w:val="toa heading"/>
    <w:basedOn w:val="Normal"/>
    <w:next w:val="Normal"/>
    <w:rsid w:val="00225D17"/>
    <w:pPr>
      <w:tabs>
        <w:tab w:val="left" w:pos="9000"/>
        <w:tab w:val="right" w:pos="9360"/>
      </w:tabs>
      <w:suppressAutoHyphens/>
    </w:pPr>
  </w:style>
  <w:style w:type="paragraph" w:styleId="Caption">
    <w:name w:val="caption"/>
    <w:basedOn w:val="Normal"/>
    <w:next w:val="Normal"/>
    <w:qFormat/>
    <w:rsid w:val="00225D17"/>
    <w:rPr>
      <w:rFonts w:ascii="Courier New" w:hAnsi="Courier New"/>
    </w:rPr>
  </w:style>
  <w:style w:type="character" w:customStyle="1" w:styleId="EquationCaption">
    <w:name w:val="_Equation Caption"/>
    <w:rsid w:val="00225D17"/>
  </w:style>
  <w:style w:type="character" w:customStyle="1" w:styleId="vlpgno">
    <w:name w:val="vl.pg.no."/>
    <w:rsid w:val="00225D17"/>
    <w:rPr>
      <w:rFonts w:ascii="Times" w:hAnsi="Times"/>
      <w:b/>
      <w:noProof w:val="0"/>
      <w:sz w:val="20"/>
      <w:lang w:val="en-US"/>
    </w:rPr>
  </w:style>
  <w:style w:type="character" w:styleId="LineNumber">
    <w:name w:val="line number"/>
    <w:basedOn w:val="DefaultParagraphFont"/>
    <w:uiPriority w:val="99"/>
    <w:rsid w:val="00225D17"/>
  </w:style>
  <w:style w:type="paragraph" w:styleId="Title">
    <w:name w:val="Title"/>
    <w:basedOn w:val="Normal"/>
    <w:link w:val="TitleChar"/>
    <w:qFormat/>
    <w:rsid w:val="00225D17"/>
    <w:pPr>
      <w:spacing w:before="240" w:after="60"/>
      <w:jc w:val="center"/>
    </w:pPr>
    <w:rPr>
      <w:rFonts w:ascii="Arial" w:hAnsi="Arial"/>
      <w:b/>
      <w:kern w:val="28"/>
      <w:sz w:val="32"/>
    </w:rPr>
  </w:style>
  <w:style w:type="character" w:customStyle="1" w:styleId="TitleChar">
    <w:name w:val="Title Char"/>
    <w:basedOn w:val="DefaultParagraphFont"/>
    <w:link w:val="Title"/>
    <w:rsid w:val="00225D17"/>
    <w:rPr>
      <w:rFonts w:ascii="Arial" w:eastAsia="Times New Roman" w:hAnsi="Arial" w:cs="Times New Roman"/>
      <w:b/>
      <w:kern w:val="28"/>
      <w:sz w:val="32"/>
      <w:szCs w:val="20"/>
    </w:rPr>
  </w:style>
  <w:style w:type="character" w:customStyle="1" w:styleId="footnote">
    <w:name w:val="footnote"/>
    <w:rsid w:val="00225D17"/>
    <w:rPr>
      <w:rFonts w:ascii="Book Antiqua" w:hAnsi="Book Antiqua"/>
      <w:noProof w:val="0"/>
      <w:sz w:val="24"/>
      <w:lang w:val="en-US"/>
    </w:rPr>
  </w:style>
  <w:style w:type="paragraph" w:styleId="Header">
    <w:name w:val="header"/>
    <w:basedOn w:val="Normal"/>
    <w:link w:val="HeaderChar"/>
    <w:uiPriority w:val="99"/>
    <w:rsid w:val="00225D17"/>
    <w:rPr>
      <w:sz w:val="20"/>
    </w:rPr>
  </w:style>
  <w:style w:type="character" w:customStyle="1" w:styleId="HeaderChar">
    <w:name w:val="Header Char"/>
    <w:basedOn w:val="DefaultParagraphFont"/>
    <w:link w:val="Header"/>
    <w:uiPriority w:val="99"/>
    <w:rsid w:val="00225D17"/>
    <w:rPr>
      <w:rFonts w:ascii="Times New Roman" w:eastAsia="Times New Roman" w:hAnsi="Times New Roman" w:cs="Times New Roman"/>
      <w:sz w:val="20"/>
      <w:szCs w:val="20"/>
    </w:rPr>
  </w:style>
  <w:style w:type="paragraph" w:styleId="Footer">
    <w:name w:val="footer"/>
    <w:basedOn w:val="Normal"/>
    <w:link w:val="FooterChar"/>
    <w:uiPriority w:val="99"/>
    <w:rsid w:val="00225D17"/>
    <w:rPr>
      <w:sz w:val="20"/>
    </w:rPr>
  </w:style>
  <w:style w:type="character" w:customStyle="1" w:styleId="FooterChar">
    <w:name w:val="Footer Char"/>
    <w:basedOn w:val="DefaultParagraphFont"/>
    <w:link w:val="Footer"/>
    <w:uiPriority w:val="99"/>
    <w:rsid w:val="00225D17"/>
    <w:rPr>
      <w:rFonts w:ascii="Times New Roman" w:eastAsia="Times New Roman" w:hAnsi="Times New Roman" w:cs="Times New Roman"/>
      <w:sz w:val="20"/>
      <w:szCs w:val="20"/>
    </w:rPr>
  </w:style>
  <w:style w:type="character" w:styleId="PageNumber">
    <w:name w:val="page number"/>
    <w:basedOn w:val="DefaultParagraphFont"/>
    <w:rsid w:val="00225D17"/>
  </w:style>
  <w:style w:type="paragraph" w:styleId="FootnoteText">
    <w:name w:val="footnote text"/>
    <w:basedOn w:val="Normal"/>
    <w:link w:val="FootnoteTextChar"/>
    <w:rsid w:val="00225D17"/>
    <w:pPr>
      <w:tabs>
        <w:tab w:val="left" w:pos="360"/>
      </w:tabs>
      <w:ind w:left="360" w:hanging="360"/>
    </w:pPr>
    <w:rPr>
      <w:sz w:val="20"/>
    </w:rPr>
  </w:style>
  <w:style w:type="character" w:customStyle="1" w:styleId="FootnoteTextChar">
    <w:name w:val="Footnote Text Char"/>
    <w:basedOn w:val="DefaultParagraphFont"/>
    <w:link w:val="FootnoteText"/>
    <w:rsid w:val="00225D17"/>
    <w:rPr>
      <w:rFonts w:ascii="Times New Roman" w:eastAsia="Times New Roman" w:hAnsi="Times New Roman" w:cs="Times New Roman"/>
      <w:sz w:val="20"/>
      <w:szCs w:val="20"/>
    </w:rPr>
  </w:style>
  <w:style w:type="paragraph" w:customStyle="1" w:styleId="Head21">
    <w:name w:val="Head 2.1"/>
    <w:basedOn w:val="Normal"/>
    <w:rsid w:val="00225D1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25D17"/>
    <w:pPr>
      <w:tabs>
        <w:tab w:val="left" w:pos="360"/>
      </w:tabs>
      <w:suppressAutoHyphens/>
      <w:spacing w:after="240"/>
      <w:ind w:left="360" w:hanging="360"/>
      <w:jc w:val="left"/>
    </w:pPr>
    <w:rPr>
      <w:b/>
    </w:rPr>
  </w:style>
  <w:style w:type="character" w:styleId="FootnoteReference">
    <w:name w:val="footnote reference"/>
    <w:uiPriority w:val="99"/>
    <w:rsid w:val="00225D17"/>
    <w:rPr>
      <w:vertAlign w:val="superscript"/>
    </w:rPr>
  </w:style>
  <w:style w:type="character" w:customStyle="1" w:styleId="insert2">
    <w:name w:val="insert2"/>
    <w:rsid w:val="00225D17"/>
    <w:rPr>
      <w:rFonts w:ascii="Arial" w:hAnsi="Arial"/>
      <w:i/>
      <w:noProof w:val="0"/>
      <w:sz w:val="24"/>
      <w:lang w:val="en-US"/>
    </w:rPr>
  </w:style>
  <w:style w:type="character" w:customStyle="1" w:styleId="reference">
    <w:name w:val="reference"/>
    <w:rsid w:val="00225D17"/>
    <w:rPr>
      <w:rFonts w:ascii="Book Antiqua" w:hAnsi="Book Antiqua"/>
      <w:i/>
      <w:noProof w:val="0"/>
      <w:sz w:val="24"/>
      <w:lang w:val="en-US"/>
    </w:rPr>
  </w:style>
  <w:style w:type="paragraph" w:styleId="Index9">
    <w:name w:val="index 9"/>
    <w:basedOn w:val="Normal"/>
    <w:next w:val="Normal"/>
    <w:rsid w:val="00225D17"/>
    <w:pPr>
      <w:tabs>
        <w:tab w:val="right" w:pos="4140"/>
      </w:tabs>
      <w:ind w:left="2160" w:hanging="240"/>
      <w:jc w:val="left"/>
    </w:pPr>
    <w:rPr>
      <w:sz w:val="20"/>
    </w:rPr>
  </w:style>
  <w:style w:type="paragraph" w:styleId="Index1">
    <w:name w:val="index 1"/>
    <w:basedOn w:val="Normal"/>
    <w:next w:val="Normal"/>
    <w:autoRedefine/>
    <w:semiHidden/>
    <w:unhideWhenUsed/>
    <w:rsid w:val="00225D17"/>
    <w:pPr>
      <w:ind w:left="240" w:hanging="240"/>
    </w:pPr>
  </w:style>
  <w:style w:type="paragraph" w:styleId="IndexHeading">
    <w:name w:val="index heading"/>
    <w:basedOn w:val="Normal"/>
    <w:next w:val="Index1"/>
    <w:rsid w:val="00225D17"/>
    <w:pPr>
      <w:jc w:val="left"/>
    </w:pPr>
    <w:rPr>
      <w:sz w:val="20"/>
    </w:rPr>
  </w:style>
  <w:style w:type="paragraph" w:customStyle="1" w:styleId="Headingrb2">
    <w:name w:val="Heading rb2"/>
    <w:basedOn w:val="Normal"/>
    <w:rsid w:val="00225D1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25D17"/>
  </w:style>
  <w:style w:type="paragraph" w:customStyle="1" w:styleId="Head2">
    <w:name w:val="Head 2"/>
    <w:basedOn w:val="Normal"/>
    <w:autoRedefine/>
    <w:rsid w:val="00225D17"/>
    <w:pPr>
      <w:spacing w:before="120" w:after="120"/>
    </w:pPr>
    <w:rPr>
      <w:b/>
      <w:lang w:val="en-GB"/>
    </w:rPr>
  </w:style>
  <w:style w:type="paragraph" w:customStyle="1" w:styleId="explanatoryclause">
    <w:name w:val="explanatory_clause"/>
    <w:basedOn w:val="Normal"/>
    <w:rsid w:val="00225D1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25D17"/>
    <w:pPr>
      <w:suppressAutoHyphens/>
      <w:spacing w:after="240" w:line="360" w:lineRule="exact"/>
    </w:pPr>
    <w:rPr>
      <w:rFonts w:ascii="Arial" w:hAnsi="Arial"/>
    </w:rPr>
  </w:style>
  <w:style w:type="paragraph" w:customStyle="1" w:styleId="Head22b">
    <w:name w:val="Head 2.2b"/>
    <w:basedOn w:val="Normal"/>
    <w:rsid w:val="00225D17"/>
    <w:pPr>
      <w:suppressAutoHyphens/>
      <w:spacing w:after="240"/>
      <w:ind w:left="360" w:hanging="360"/>
      <w:jc w:val="left"/>
    </w:pPr>
    <w:rPr>
      <w:rFonts w:ascii="Tms Rmn" w:hAnsi="Tms Rmn"/>
      <w:b/>
    </w:rPr>
  </w:style>
  <w:style w:type="paragraph" w:customStyle="1" w:styleId="Head31">
    <w:name w:val="Head 3.1"/>
    <w:basedOn w:val="Head21"/>
    <w:rsid w:val="00225D17"/>
  </w:style>
  <w:style w:type="paragraph" w:customStyle="1" w:styleId="Head41">
    <w:name w:val="Head 4.1"/>
    <w:basedOn w:val="Head21"/>
    <w:rsid w:val="00225D17"/>
  </w:style>
  <w:style w:type="paragraph" w:customStyle="1" w:styleId="Head42">
    <w:name w:val="Head 4.2"/>
    <w:basedOn w:val="Normal"/>
    <w:rsid w:val="00225D17"/>
    <w:pPr>
      <w:suppressAutoHyphens/>
      <w:spacing w:after="240"/>
      <w:ind w:left="360" w:hanging="360"/>
      <w:jc w:val="left"/>
    </w:pPr>
    <w:rPr>
      <w:b/>
    </w:rPr>
  </w:style>
  <w:style w:type="paragraph" w:customStyle="1" w:styleId="Head51">
    <w:name w:val="Head 5.1"/>
    <w:basedOn w:val="Head21"/>
    <w:rsid w:val="00225D17"/>
    <w:pPr>
      <w:spacing w:after="0"/>
    </w:pPr>
  </w:style>
  <w:style w:type="paragraph" w:customStyle="1" w:styleId="Head52">
    <w:name w:val="Head 5.2"/>
    <w:basedOn w:val="Normal"/>
    <w:rsid w:val="00225D17"/>
    <w:pPr>
      <w:keepNext/>
      <w:suppressAutoHyphens/>
      <w:spacing w:before="480" w:after="240"/>
      <w:ind w:left="547" w:hanging="547"/>
      <w:jc w:val="center"/>
    </w:pPr>
    <w:rPr>
      <w:b/>
    </w:rPr>
  </w:style>
  <w:style w:type="paragraph" w:customStyle="1" w:styleId="Head61">
    <w:name w:val="Head 6.1"/>
    <w:basedOn w:val="Head51"/>
    <w:rsid w:val="00225D17"/>
    <w:pPr>
      <w:pBdr>
        <w:bottom w:val="none" w:sz="0" w:space="0" w:color="auto"/>
      </w:pBdr>
      <w:spacing w:before="0" w:after="240"/>
    </w:pPr>
    <w:rPr>
      <w:caps/>
    </w:rPr>
  </w:style>
  <w:style w:type="paragraph" w:customStyle="1" w:styleId="Head71">
    <w:name w:val="Head 7.1"/>
    <w:basedOn w:val="Head21"/>
    <w:rsid w:val="00225D17"/>
  </w:style>
  <w:style w:type="paragraph" w:customStyle="1" w:styleId="Head72">
    <w:name w:val="Head 7.2"/>
    <w:basedOn w:val="Normal"/>
    <w:rsid w:val="00225D1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25D17"/>
    <w:pPr>
      <w:outlineLvl w:val="9"/>
    </w:pPr>
    <w:rPr>
      <w:smallCaps w:val="0"/>
      <w:sz w:val="32"/>
    </w:rPr>
  </w:style>
  <w:style w:type="paragraph" w:customStyle="1" w:styleId="Head82">
    <w:name w:val="Head 8.2"/>
    <w:basedOn w:val="Head81"/>
    <w:rsid w:val="00225D17"/>
    <w:rPr>
      <w:smallCaps/>
      <w:sz w:val="28"/>
    </w:rPr>
  </w:style>
  <w:style w:type="paragraph" w:styleId="BodyText">
    <w:name w:val="Body Text"/>
    <w:basedOn w:val="Normal"/>
    <w:link w:val="BodyTextChar"/>
    <w:qFormat/>
    <w:rsid w:val="00225D17"/>
    <w:pPr>
      <w:suppressAutoHyphens/>
      <w:ind w:right="-72"/>
    </w:pPr>
    <w:rPr>
      <w:spacing w:val="-4"/>
    </w:rPr>
  </w:style>
  <w:style w:type="character" w:customStyle="1" w:styleId="BodyTextChar">
    <w:name w:val="Body Text Char"/>
    <w:basedOn w:val="DefaultParagraphFont"/>
    <w:link w:val="BodyText"/>
    <w:rsid w:val="00225D1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25D1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25D17"/>
    <w:rPr>
      <w:rFonts w:ascii="Times New Roman" w:eastAsia="Times New Roman" w:hAnsi="Times New Roman" w:cs="Times New Roman"/>
      <w:sz w:val="24"/>
      <w:szCs w:val="20"/>
    </w:rPr>
  </w:style>
  <w:style w:type="paragraph" w:styleId="BlockText">
    <w:name w:val="Block Text"/>
    <w:basedOn w:val="Normal"/>
    <w:rsid w:val="00225D17"/>
    <w:pPr>
      <w:tabs>
        <w:tab w:val="left" w:pos="1080"/>
      </w:tabs>
      <w:suppressAutoHyphens/>
      <w:spacing w:after="200"/>
      <w:ind w:left="547" w:right="-72" w:hanging="547"/>
    </w:pPr>
  </w:style>
  <w:style w:type="character" w:customStyle="1" w:styleId="EndnoteTextChar">
    <w:name w:val="Endnote Text Char"/>
    <w:link w:val="EndnoteText"/>
    <w:semiHidden/>
    <w:rsid w:val="00225D17"/>
    <w:rPr>
      <w:rFonts w:eastAsia="Times New Roman" w:cs="Times New Roman"/>
      <w:sz w:val="20"/>
      <w:szCs w:val="20"/>
    </w:rPr>
  </w:style>
  <w:style w:type="paragraph" w:styleId="EndnoteText">
    <w:name w:val="endnote text"/>
    <w:basedOn w:val="Normal"/>
    <w:link w:val="EndnoteTextChar"/>
    <w:semiHidden/>
    <w:rsid w:val="00225D1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25D17"/>
    <w:rPr>
      <w:rFonts w:ascii="Times New Roman" w:eastAsia="Times New Roman" w:hAnsi="Times New Roman" w:cs="Times New Roman"/>
      <w:sz w:val="20"/>
      <w:szCs w:val="20"/>
    </w:rPr>
  </w:style>
  <w:style w:type="character" w:styleId="EndnoteReference">
    <w:name w:val="endnote reference"/>
    <w:uiPriority w:val="99"/>
    <w:rsid w:val="00225D17"/>
    <w:rPr>
      <w:rFonts w:ascii="CG Times" w:hAnsi="CG Times"/>
      <w:noProof w:val="0"/>
      <w:sz w:val="22"/>
      <w:vertAlign w:val="superscript"/>
      <w:lang w:val="en-US"/>
    </w:rPr>
  </w:style>
  <w:style w:type="paragraph" w:styleId="NormalWeb">
    <w:name w:val="Normal (Web)"/>
    <w:basedOn w:val="Normal"/>
    <w:uiPriority w:val="99"/>
    <w:rsid w:val="00225D1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25D17"/>
    <w:pPr>
      <w:suppressAutoHyphens/>
      <w:spacing w:after="140"/>
      <w:jc w:val="left"/>
    </w:pPr>
    <w:rPr>
      <w:i/>
      <w:iCs/>
      <w:color w:val="000000"/>
      <w:szCs w:val="24"/>
    </w:rPr>
  </w:style>
  <w:style w:type="character" w:customStyle="1" w:styleId="BodyText3Char">
    <w:name w:val="Body Text 3 Char"/>
    <w:basedOn w:val="DefaultParagraphFont"/>
    <w:link w:val="BodyText3"/>
    <w:rsid w:val="00225D1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25D17"/>
    <w:pPr>
      <w:suppressAutoHyphens/>
    </w:pPr>
    <w:rPr>
      <w:i/>
    </w:rPr>
  </w:style>
  <w:style w:type="character" w:customStyle="1" w:styleId="BodyText2Char">
    <w:name w:val="Body Text 2 Char"/>
    <w:basedOn w:val="DefaultParagraphFont"/>
    <w:link w:val="BodyText2"/>
    <w:rsid w:val="00225D17"/>
    <w:rPr>
      <w:rFonts w:ascii="Times New Roman" w:eastAsia="Times New Roman" w:hAnsi="Times New Roman" w:cs="Times New Roman"/>
      <w:i/>
      <w:sz w:val="24"/>
      <w:szCs w:val="20"/>
    </w:rPr>
  </w:style>
  <w:style w:type="paragraph" w:styleId="BodyTextIndent2">
    <w:name w:val="Body Text Indent 2"/>
    <w:basedOn w:val="Normal"/>
    <w:link w:val="BodyTextIndent2Char"/>
    <w:rsid w:val="00225D17"/>
    <w:pPr>
      <w:tabs>
        <w:tab w:val="num" w:pos="720"/>
      </w:tabs>
      <w:ind w:left="720" w:hanging="720"/>
      <w:jc w:val="left"/>
    </w:pPr>
  </w:style>
  <w:style w:type="character" w:customStyle="1" w:styleId="BodyTextIndent2Char">
    <w:name w:val="Body Text Indent 2 Char"/>
    <w:basedOn w:val="DefaultParagraphFont"/>
    <w:link w:val="BodyTextIndent2"/>
    <w:rsid w:val="00225D17"/>
    <w:rPr>
      <w:rFonts w:ascii="Times New Roman" w:eastAsia="Times New Roman" w:hAnsi="Times New Roman" w:cs="Times New Roman"/>
      <w:sz w:val="24"/>
      <w:szCs w:val="20"/>
    </w:rPr>
  </w:style>
  <w:style w:type="paragraph" w:styleId="Subtitle">
    <w:name w:val="Subtitle"/>
    <w:basedOn w:val="Normal"/>
    <w:link w:val="SubtitleChar"/>
    <w:qFormat/>
    <w:rsid w:val="00225D17"/>
    <w:pPr>
      <w:jc w:val="center"/>
    </w:pPr>
    <w:rPr>
      <w:b/>
      <w:sz w:val="44"/>
    </w:rPr>
  </w:style>
  <w:style w:type="character" w:customStyle="1" w:styleId="SubtitleChar">
    <w:name w:val="Subtitle Char"/>
    <w:basedOn w:val="DefaultParagraphFont"/>
    <w:link w:val="Subtitle"/>
    <w:rsid w:val="00225D17"/>
    <w:rPr>
      <w:rFonts w:ascii="Times New Roman" w:eastAsia="Times New Roman" w:hAnsi="Times New Roman" w:cs="Times New Roman"/>
      <w:b/>
      <w:sz w:val="44"/>
      <w:szCs w:val="20"/>
    </w:rPr>
  </w:style>
  <w:style w:type="paragraph" w:styleId="List">
    <w:name w:val="List"/>
    <w:aliases w:val="1. List"/>
    <w:basedOn w:val="Normal"/>
    <w:rsid w:val="00225D17"/>
    <w:pPr>
      <w:spacing w:before="120" w:after="120"/>
      <w:ind w:left="1440"/>
    </w:pPr>
  </w:style>
  <w:style w:type="paragraph" w:customStyle="1" w:styleId="TOCNumber1">
    <w:name w:val="TOC Number1"/>
    <w:basedOn w:val="Heading4"/>
    <w:autoRedefine/>
    <w:rsid w:val="00225D17"/>
    <w:pPr>
      <w:keepNext w:val="0"/>
      <w:suppressAutoHyphens/>
      <w:spacing w:after="120"/>
      <w:ind w:left="0" w:firstLine="0"/>
      <w:outlineLvl w:val="9"/>
    </w:pPr>
    <w:rPr>
      <w:sz w:val="28"/>
      <w:szCs w:val="28"/>
    </w:rPr>
  </w:style>
  <w:style w:type="paragraph" w:customStyle="1" w:styleId="Subtitle2">
    <w:name w:val="Subtitle 2"/>
    <w:basedOn w:val="Footer"/>
    <w:autoRedefine/>
    <w:rsid w:val="00225D1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25D17"/>
    <w:pPr>
      <w:suppressAutoHyphens/>
    </w:pPr>
    <w:rPr>
      <w:rFonts w:ascii="Tms Rmn" w:hAnsi="Tms Rmn"/>
    </w:rPr>
  </w:style>
  <w:style w:type="character" w:customStyle="1" w:styleId="iChar">
    <w:name w:val="(i) Char"/>
    <w:link w:val="i"/>
    <w:locked/>
    <w:rsid w:val="00225D17"/>
    <w:rPr>
      <w:rFonts w:ascii="Tms Rmn" w:eastAsia="Times New Roman" w:hAnsi="Tms Rmn" w:cs="Times New Roman"/>
      <w:sz w:val="24"/>
      <w:szCs w:val="20"/>
    </w:rPr>
  </w:style>
  <w:style w:type="character" w:styleId="Hyperlink">
    <w:name w:val="Hyperlink"/>
    <w:rsid w:val="00225D17"/>
    <w:rPr>
      <w:color w:val="0000FF"/>
      <w:u w:val="single"/>
    </w:rPr>
  </w:style>
  <w:style w:type="paragraph" w:customStyle="1" w:styleId="2AutoList1">
    <w:name w:val="2AutoList1"/>
    <w:basedOn w:val="Normal"/>
    <w:rsid w:val="00225D17"/>
    <w:pPr>
      <w:tabs>
        <w:tab w:val="num" w:pos="504"/>
      </w:tabs>
      <w:ind w:left="504" w:hanging="504"/>
    </w:pPr>
    <w:rPr>
      <w:lang w:val="es-ES_tradnl"/>
    </w:rPr>
  </w:style>
  <w:style w:type="paragraph" w:customStyle="1" w:styleId="Header1-Clauses">
    <w:name w:val="Header 1 - Clauses"/>
    <w:basedOn w:val="Normal"/>
    <w:rsid w:val="00225D17"/>
    <w:pPr>
      <w:spacing w:after="200"/>
      <w:jc w:val="left"/>
    </w:pPr>
    <w:rPr>
      <w:b/>
      <w:lang w:val="es-ES_tradnl"/>
    </w:rPr>
  </w:style>
  <w:style w:type="paragraph" w:customStyle="1" w:styleId="Header2-SubClauses">
    <w:name w:val="Header 2 - SubClauses"/>
    <w:basedOn w:val="Normal"/>
    <w:link w:val="Header2-SubClausesCharChar"/>
    <w:autoRedefine/>
    <w:rsid w:val="00225D17"/>
    <w:pPr>
      <w:spacing w:after="200"/>
      <w:ind w:left="567" w:hanging="567"/>
    </w:pPr>
    <w:rPr>
      <w:lang w:val="es-ES_tradnl"/>
    </w:rPr>
  </w:style>
  <w:style w:type="character" w:customStyle="1" w:styleId="Header2-SubClausesCharChar">
    <w:name w:val="Header 2 - SubClauses Char Char"/>
    <w:link w:val="Header2-SubClauses"/>
    <w:rsid w:val="00225D1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25D17"/>
    <w:pPr>
      <w:tabs>
        <w:tab w:val="num" w:pos="864"/>
        <w:tab w:val="left" w:pos="972"/>
      </w:tabs>
      <w:ind w:left="432" w:firstLine="144"/>
      <w:jc w:val="both"/>
    </w:pPr>
    <w:rPr>
      <w:b w:val="0"/>
    </w:rPr>
  </w:style>
  <w:style w:type="paragraph" w:customStyle="1" w:styleId="Outline3">
    <w:name w:val="Outline3"/>
    <w:basedOn w:val="Normal"/>
    <w:rsid w:val="00225D17"/>
    <w:pPr>
      <w:tabs>
        <w:tab w:val="num" w:pos="1728"/>
      </w:tabs>
      <w:spacing w:before="240"/>
      <w:ind w:left="1728" w:hanging="432"/>
      <w:jc w:val="left"/>
    </w:pPr>
    <w:rPr>
      <w:kern w:val="28"/>
    </w:rPr>
  </w:style>
  <w:style w:type="paragraph" w:customStyle="1" w:styleId="Outline4">
    <w:name w:val="Outline4"/>
    <w:basedOn w:val="Normal"/>
    <w:autoRedefine/>
    <w:rsid w:val="00225D17"/>
    <w:pPr>
      <w:tabs>
        <w:tab w:val="left" w:pos="2160"/>
      </w:tabs>
      <w:ind w:firstLine="567"/>
    </w:pPr>
    <w:rPr>
      <w:kern w:val="28"/>
    </w:rPr>
  </w:style>
  <w:style w:type="paragraph" w:customStyle="1" w:styleId="Outlinei">
    <w:name w:val="Outline i)"/>
    <w:basedOn w:val="Normal"/>
    <w:rsid w:val="00225D17"/>
    <w:pPr>
      <w:tabs>
        <w:tab w:val="num" w:pos="1782"/>
      </w:tabs>
      <w:spacing w:before="120"/>
      <w:ind w:left="1782" w:hanging="792"/>
      <w:jc w:val="left"/>
    </w:pPr>
  </w:style>
  <w:style w:type="paragraph" w:customStyle="1" w:styleId="Outline">
    <w:name w:val="Outline"/>
    <w:basedOn w:val="Normal"/>
    <w:rsid w:val="00225D17"/>
    <w:pPr>
      <w:spacing w:before="240"/>
      <w:jc w:val="left"/>
    </w:pPr>
    <w:rPr>
      <w:kern w:val="28"/>
    </w:rPr>
  </w:style>
  <w:style w:type="paragraph" w:customStyle="1" w:styleId="BankNormal">
    <w:name w:val="BankNormal"/>
    <w:basedOn w:val="Normal"/>
    <w:rsid w:val="00225D17"/>
    <w:pPr>
      <w:spacing w:after="240"/>
      <w:jc w:val="left"/>
    </w:pPr>
  </w:style>
  <w:style w:type="paragraph" w:customStyle="1" w:styleId="SectionVHeader">
    <w:name w:val="Section V. Header"/>
    <w:basedOn w:val="Normal"/>
    <w:uiPriority w:val="99"/>
    <w:rsid w:val="00225D17"/>
    <w:pPr>
      <w:jc w:val="center"/>
    </w:pPr>
    <w:rPr>
      <w:b/>
      <w:sz w:val="36"/>
      <w:lang w:val="es-ES_tradnl"/>
    </w:rPr>
  </w:style>
  <w:style w:type="character" w:customStyle="1" w:styleId="Table">
    <w:name w:val="Table"/>
    <w:rsid w:val="00225D17"/>
    <w:rPr>
      <w:rFonts w:ascii="Arial" w:hAnsi="Arial"/>
      <w:sz w:val="20"/>
    </w:rPr>
  </w:style>
  <w:style w:type="paragraph" w:customStyle="1" w:styleId="SectionVIIHeader2">
    <w:name w:val="Section VII Header2"/>
    <w:basedOn w:val="Heading1"/>
    <w:autoRedefine/>
    <w:rsid w:val="00225D1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25D1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25D1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25D1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25D17"/>
    <w:pPr>
      <w:ind w:left="2835"/>
    </w:pPr>
  </w:style>
  <w:style w:type="paragraph" w:styleId="BalloonText">
    <w:name w:val="Balloon Text"/>
    <w:basedOn w:val="Normal"/>
    <w:link w:val="BalloonTextChar"/>
    <w:uiPriority w:val="99"/>
    <w:rsid w:val="00225D17"/>
    <w:rPr>
      <w:rFonts w:ascii="Tahoma" w:hAnsi="Tahoma"/>
      <w:sz w:val="16"/>
      <w:szCs w:val="16"/>
      <w:lang w:val="es-ES_tradnl"/>
    </w:rPr>
  </w:style>
  <w:style w:type="character" w:customStyle="1" w:styleId="BalloonTextChar">
    <w:name w:val="Balloon Text Char"/>
    <w:basedOn w:val="DefaultParagraphFont"/>
    <w:link w:val="BalloonText"/>
    <w:uiPriority w:val="99"/>
    <w:rsid w:val="00225D1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25D1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25D17"/>
    <w:rPr>
      <w:sz w:val="16"/>
    </w:rPr>
  </w:style>
  <w:style w:type="paragraph" w:customStyle="1" w:styleId="Part1">
    <w:name w:val="Part 1"/>
    <w:aliases w:val="2,3 Header 4"/>
    <w:basedOn w:val="Normal"/>
    <w:autoRedefine/>
    <w:rsid w:val="00225D17"/>
    <w:pPr>
      <w:spacing w:before="240" w:after="240"/>
      <w:jc w:val="center"/>
    </w:pPr>
    <w:rPr>
      <w:b/>
      <w:sz w:val="48"/>
    </w:rPr>
  </w:style>
  <w:style w:type="paragraph" w:styleId="CommentText">
    <w:name w:val="annotation text"/>
    <w:aliases w:val="Char1"/>
    <w:basedOn w:val="Normal"/>
    <w:link w:val="CommentTextChar"/>
    <w:uiPriority w:val="99"/>
    <w:rsid w:val="00225D17"/>
    <w:pPr>
      <w:jc w:val="left"/>
    </w:pPr>
    <w:rPr>
      <w:sz w:val="20"/>
    </w:rPr>
  </w:style>
  <w:style w:type="character" w:customStyle="1" w:styleId="CommentTextChar">
    <w:name w:val="Comment Text Char"/>
    <w:aliases w:val="Char1 Char"/>
    <w:basedOn w:val="DefaultParagraphFont"/>
    <w:link w:val="CommentText"/>
    <w:uiPriority w:val="99"/>
    <w:rsid w:val="00225D17"/>
    <w:rPr>
      <w:rFonts w:ascii="Times New Roman" w:eastAsia="Times New Roman" w:hAnsi="Times New Roman" w:cs="Times New Roman"/>
      <w:sz w:val="20"/>
      <w:szCs w:val="20"/>
    </w:rPr>
  </w:style>
  <w:style w:type="paragraph" w:styleId="BodyTextIndent3">
    <w:name w:val="Body Text Indent 3"/>
    <w:basedOn w:val="Normal"/>
    <w:link w:val="BodyTextIndent3Char"/>
    <w:rsid w:val="00225D17"/>
    <w:pPr>
      <w:spacing w:before="120"/>
      <w:ind w:left="1440" w:hanging="1440"/>
    </w:pPr>
    <w:rPr>
      <w:b/>
    </w:rPr>
  </w:style>
  <w:style w:type="character" w:customStyle="1" w:styleId="BodyTextIndent3Char">
    <w:name w:val="Body Text Indent 3 Char"/>
    <w:basedOn w:val="DefaultParagraphFont"/>
    <w:link w:val="BodyTextIndent3"/>
    <w:rsid w:val="00225D1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25D1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25D17"/>
    <w:pPr>
      <w:spacing w:before="100" w:after="300"/>
    </w:pPr>
    <w:rPr>
      <w:sz w:val="30"/>
      <w:szCs w:val="30"/>
    </w:rPr>
  </w:style>
  <w:style w:type="paragraph" w:customStyle="1" w:styleId="FIDICClauseSubName">
    <w:name w:val="FIDIC_ClauseSubName"/>
    <w:basedOn w:val="FIDICCoverTitle"/>
    <w:rsid w:val="00225D17"/>
    <w:pPr>
      <w:spacing w:before="240" w:line="240" w:lineRule="exact"/>
    </w:pPr>
    <w:rPr>
      <w:sz w:val="24"/>
      <w:szCs w:val="24"/>
    </w:rPr>
  </w:style>
  <w:style w:type="paragraph" w:customStyle="1" w:styleId="FIDICCoverTitle">
    <w:name w:val="FIDIC__CoverTitle"/>
    <w:basedOn w:val="Normal"/>
    <w:rsid w:val="00225D1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25D17"/>
    <w:rPr>
      <w:sz w:val="28"/>
      <w:szCs w:val="28"/>
    </w:rPr>
  </w:style>
  <w:style w:type="paragraph" w:customStyle="1" w:styleId="FIDICClauseSubSubPara">
    <w:name w:val="FIDIC_ClauseSubSubPara"/>
    <w:basedOn w:val="FIDICClauseSubName"/>
    <w:rsid w:val="00225D1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25D1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25D1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25D17"/>
    <w:pPr>
      <w:tabs>
        <w:tab w:val="left" w:pos="573"/>
      </w:tabs>
      <w:spacing w:after="0"/>
      <w:ind w:left="576" w:hanging="576"/>
    </w:pPr>
    <w:rPr>
      <w:bCs/>
      <w:szCs w:val="24"/>
      <w:lang w:val="en-US"/>
    </w:rPr>
  </w:style>
  <w:style w:type="paragraph" w:customStyle="1" w:styleId="Sec7-Clauses">
    <w:name w:val="Sec7-Clauses"/>
    <w:basedOn w:val="Header1-Clauses"/>
    <w:rsid w:val="00225D17"/>
    <w:pPr>
      <w:spacing w:after="0"/>
    </w:pPr>
    <w:rPr>
      <w:bCs/>
      <w:szCs w:val="24"/>
    </w:rPr>
  </w:style>
  <w:style w:type="paragraph" w:customStyle="1" w:styleId="sec7-header1">
    <w:name w:val="sec7-header1"/>
    <w:basedOn w:val="FIDICClauseSubName"/>
    <w:rsid w:val="00225D1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25D17"/>
    <w:rPr>
      <w:lang w:val="en-US"/>
    </w:rPr>
  </w:style>
  <w:style w:type="paragraph" w:customStyle="1" w:styleId="SectionIXHeader">
    <w:name w:val="Section IX Header"/>
    <w:basedOn w:val="SectionVHeader"/>
    <w:rsid w:val="00225D17"/>
    <w:rPr>
      <w:lang w:val="en-US"/>
    </w:rPr>
  </w:style>
  <w:style w:type="paragraph" w:customStyle="1" w:styleId="Parts">
    <w:name w:val="Parts"/>
    <w:basedOn w:val="Heading1"/>
    <w:rsid w:val="00225D17"/>
    <w:rPr>
      <w:sz w:val="56"/>
    </w:rPr>
  </w:style>
  <w:style w:type="paragraph" w:customStyle="1" w:styleId="StyleHeader1-ClausesLeft0Hanging03After0pt">
    <w:name w:val="Style Header 1 - Clauses + Left:  0&quot; Hanging:  0.3&quot; After:  0 pt"/>
    <w:basedOn w:val="Header1-Clauses"/>
    <w:rsid w:val="00225D1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25D17"/>
    <w:rPr>
      <w:b/>
      <w:bCs/>
    </w:rPr>
  </w:style>
  <w:style w:type="character" w:customStyle="1" w:styleId="StyleHeader2-SubClausesBoldChar">
    <w:name w:val="Style Header 2 - SubClauses + Bold Char"/>
    <w:link w:val="StyleHeader2-SubClausesBold"/>
    <w:rsid w:val="00225D1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25D17"/>
    <w:pPr>
      <w:jc w:val="both"/>
    </w:pPr>
    <w:rPr>
      <w:b w:val="0"/>
      <w:bCs/>
    </w:rPr>
  </w:style>
  <w:style w:type="paragraph" w:customStyle="1" w:styleId="StyleStyleHeader1-ClausesAfter0ptLeft0Hanging">
    <w:name w:val="Style Style Header 1 - Clauses + After:  0 pt + Left:  0&quot; Hanging:..."/>
    <w:basedOn w:val="StyleHeader1-ClausesAfter0pt"/>
    <w:rsid w:val="00225D1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25D1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25D1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25D17"/>
    <w:pPr>
      <w:tabs>
        <w:tab w:val="left" w:pos="1512"/>
      </w:tabs>
      <w:spacing w:after="180"/>
      <w:ind w:left="1512" w:hanging="540"/>
    </w:pPr>
  </w:style>
  <w:style w:type="paragraph" w:customStyle="1" w:styleId="Section7heading3">
    <w:name w:val="Section 7 heading 3"/>
    <w:basedOn w:val="Heading3"/>
    <w:rsid w:val="00225D17"/>
  </w:style>
  <w:style w:type="paragraph" w:customStyle="1" w:styleId="Section7heading4">
    <w:name w:val="Section 7 heading 4"/>
    <w:basedOn w:val="Heading3"/>
    <w:link w:val="Section7heading4Char"/>
    <w:rsid w:val="00225D17"/>
    <w:pPr>
      <w:tabs>
        <w:tab w:val="left" w:pos="576"/>
      </w:tabs>
      <w:ind w:left="576" w:hanging="576"/>
      <w:jc w:val="left"/>
    </w:pPr>
    <w:rPr>
      <w:sz w:val="24"/>
    </w:rPr>
  </w:style>
  <w:style w:type="character" w:customStyle="1" w:styleId="Section7heading4Char">
    <w:name w:val="Section 7 heading 4 Char"/>
    <w:link w:val="Section7heading4"/>
    <w:rsid w:val="00225D17"/>
    <w:rPr>
      <w:rFonts w:ascii="Times New Roman" w:eastAsia="Times New Roman" w:hAnsi="Times New Roman" w:cs="Times New Roman"/>
      <w:b/>
      <w:sz w:val="24"/>
      <w:szCs w:val="20"/>
    </w:rPr>
  </w:style>
  <w:style w:type="paragraph" w:customStyle="1" w:styleId="Section7heading5">
    <w:name w:val="Section 7 heading 5"/>
    <w:basedOn w:val="Heading3"/>
    <w:rsid w:val="00225D17"/>
    <w:pPr>
      <w:jc w:val="both"/>
    </w:pPr>
    <w:rPr>
      <w:sz w:val="24"/>
    </w:rPr>
  </w:style>
  <w:style w:type="paragraph" w:customStyle="1" w:styleId="StyleSection7heading3After10pt">
    <w:name w:val="Style Section 7 heading 3 + After:  10 pt"/>
    <w:basedOn w:val="Section7heading3"/>
    <w:rsid w:val="00225D17"/>
    <w:pPr>
      <w:spacing w:after="200"/>
    </w:pPr>
    <w:rPr>
      <w:rFonts w:ascii="Times New Roman Bold" w:hAnsi="Times New Roman Bold"/>
      <w:bCs/>
      <w:szCs w:val="28"/>
    </w:rPr>
  </w:style>
  <w:style w:type="paragraph" w:customStyle="1" w:styleId="StyleTOC1Before8pt">
    <w:name w:val="Style TOC 1 + Before:  8 pt"/>
    <w:basedOn w:val="TOC1"/>
    <w:rsid w:val="00225D1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25D17"/>
    <w:pPr>
      <w:spacing w:after="200"/>
      <w:jc w:val="both"/>
    </w:pPr>
    <w:rPr>
      <w:sz w:val="24"/>
      <w:szCs w:val="24"/>
    </w:rPr>
  </w:style>
  <w:style w:type="character" w:styleId="FollowedHyperlink">
    <w:name w:val="FollowedHyperlink"/>
    <w:rsid w:val="00225D17"/>
    <w:rPr>
      <w:color w:val="606420"/>
      <w:u w:val="single"/>
    </w:rPr>
  </w:style>
  <w:style w:type="paragraph" w:customStyle="1" w:styleId="UG-Sec3-Heading2">
    <w:name w:val="UG - Sec 3 - Heading 2"/>
    <w:basedOn w:val="UG-Heading2"/>
    <w:rsid w:val="00225D17"/>
  </w:style>
  <w:style w:type="paragraph" w:customStyle="1" w:styleId="UG-Heading2">
    <w:name w:val="UG - Heading 2"/>
    <w:basedOn w:val="Heading2"/>
    <w:next w:val="Normal"/>
    <w:rsid w:val="00225D17"/>
    <w:pPr>
      <w:pBdr>
        <w:bottom w:val="none" w:sz="0" w:space="0" w:color="auto"/>
      </w:pBdr>
    </w:pPr>
    <w:rPr>
      <w:sz w:val="32"/>
      <w:szCs w:val="28"/>
    </w:rPr>
  </w:style>
  <w:style w:type="paragraph" w:customStyle="1" w:styleId="titulo">
    <w:name w:val="titulo"/>
    <w:basedOn w:val="Heading5"/>
    <w:rsid w:val="00225D17"/>
    <w:pPr>
      <w:keepNext w:val="0"/>
      <w:spacing w:after="240"/>
    </w:pPr>
    <w:rPr>
      <w:rFonts w:ascii="Times New Roman Bold" w:hAnsi="Times New Roman Bold"/>
      <w:b/>
      <w:u w:val="none"/>
    </w:rPr>
  </w:style>
  <w:style w:type="paragraph" w:styleId="ListNumber">
    <w:name w:val="List Number"/>
    <w:basedOn w:val="Normal"/>
    <w:rsid w:val="00225D17"/>
    <w:pPr>
      <w:tabs>
        <w:tab w:val="num" w:pos="360"/>
      </w:tabs>
      <w:ind w:left="360" w:hanging="360"/>
    </w:pPr>
  </w:style>
  <w:style w:type="paragraph" w:customStyle="1" w:styleId="DefaultParagraphFont1">
    <w:name w:val="Default Paragraph Font1"/>
    <w:next w:val="Normal"/>
    <w:rsid w:val="00225D1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25D1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25D17"/>
    <w:pPr>
      <w:jc w:val="both"/>
    </w:pPr>
    <w:rPr>
      <w:b/>
      <w:bCs/>
    </w:rPr>
  </w:style>
  <w:style w:type="character" w:customStyle="1" w:styleId="CommentSubjectChar">
    <w:name w:val="Comment Subject Char"/>
    <w:basedOn w:val="CommentTextChar"/>
    <w:link w:val="CommentSubject"/>
    <w:uiPriority w:val="99"/>
    <w:rsid w:val="00225D1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25D17"/>
    <w:pPr>
      <w:ind w:left="706" w:hanging="706"/>
      <w:jc w:val="left"/>
    </w:pPr>
    <w:rPr>
      <w:bCs/>
    </w:rPr>
  </w:style>
  <w:style w:type="paragraph" w:customStyle="1" w:styleId="BlockQuotation">
    <w:name w:val="Block Quotation"/>
    <w:basedOn w:val="Normal"/>
    <w:rsid w:val="00225D17"/>
    <w:pPr>
      <w:ind w:left="855" w:right="-72" w:hanging="315"/>
    </w:pPr>
    <w:rPr>
      <w:lang w:val="en-GB" w:eastAsia="fr-FR"/>
    </w:rPr>
  </w:style>
  <w:style w:type="paragraph" w:customStyle="1" w:styleId="Header3-Paragraph">
    <w:name w:val="Header 3 - Paragraph"/>
    <w:basedOn w:val="Normal"/>
    <w:rsid w:val="00225D17"/>
    <w:pPr>
      <w:tabs>
        <w:tab w:val="num" w:pos="864"/>
        <w:tab w:val="num" w:pos="1152"/>
      </w:tabs>
      <w:spacing w:after="200"/>
      <w:ind w:left="1238" w:hanging="619"/>
    </w:pPr>
    <w:rPr>
      <w:lang w:eastAsia="fr-FR"/>
    </w:rPr>
  </w:style>
  <w:style w:type="paragraph" w:customStyle="1" w:styleId="outlinebullet">
    <w:name w:val="outlinebullet"/>
    <w:basedOn w:val="Normal"/>
    <w:rsid w:val="00225D1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25D17"/>
    <w:pPr>
      <w:keepNext/>
      <w:tabs>
        <w:tab w:val="num" w:pos="360"/>
        <w:tab w:val="num" w:pos="420"/>
      </w:tabs>
      <w:ind w:left="360" w:hanging="360"/>
    </w:pPr>
    <w:rPr>
      <w:lang w:eastAsia="fr-FR"/>
    </w:rPr>
  </w:style>
  <w:style w:type="paragraph" w:customStyle="1" w:styleId="Outline2">
    <w:name w:val="Outline2"/>
    <w:basedOn w:val="Normal"/>
    <w:rsid w:val="00225D17"/>
    <w:pPr>
      <w:tabs>
        <w:tab w:val="num" w:pos="360"/>
        <w:tab w:val="num" w:pos="420"/>
        <w:tab w:val="num" w:pos="864"/>
      </w:tabs>
      <w:spacing w:before="240"/>
      <w:ind w:left="864" w:hanging="504"/>
      <w:jc w:val="left"/>
    </w:pPr>
    <w:rPr>
      <w:kern w:val="28"/>
      <w:lang w:eastAsia="fr-FR"/>
    </w:rPr>
  </w:style>
  <w:style w:type="paragraph" w:customStyle="1" w:styleId="a11">
    <w:name w:val="a1 1"/>
    <w:rsid w:val="00225D1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25D1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25D17"/>
    <w:rPr>
      <w:sz w:val="24"/>
      <w:lang w:val="en-US" w:eastAsia="fr-FR" w:bidi="ar-SA"/>
    </w:rPr>
  </w:style>
  <w:style w:type="paragraph" w:customStyle="1" w:styleId="UGHeader1">
    <w:name w:val="UG Header 1"/>
    <w:basedOn w:val="Heading1"/>
    <w:next w:val="Normal"/>
    <w:rsid w:val="00225D17"/>
    <w:pPr>
      <w:spacing w:before="240"/>
    </w:pPr>
    <w:rPr>
      <w:smallCaps w:val="0"/>
    </w:rPr>
  </w:style>
  <w:style w:type="paragraph" w:customStyle="1" w:styleId="UG-Sec3-Heading3">
    <w:name w:val="UG - Sec 3 - Heading 3"/>
    <w:basedOn w:val="Normal"/>
    <w:rsid w:val="00225D1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25D17"/>
  </w:style>
  <w:style w:type="paragraph" w:customStyle="1" w:styleId="UG-Sec3b-Heading3">
    <w:name w:val="UG - Sec 3b - Heading 3"/>
    <w:basedOn w:val="UG-Sec3-Heading3"/>
    <w:rsid w:val="00225D17"/>
  </w:style>
  <w:style w:type="paragraph" w:customStyle="1" w:styleId="UG-Sec3b-Heading4">
    <w:name w:val="UG - Sec 3b - Heading 4"/>
    <w:basedOn w:val="Normal"/>
    <w:rsid w:val="00225D1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25D17"/>
    <w:pPr>
      <w:spacing w:before="120" w:after="240"/>
      <w:jc w:val="center"/>
    </w:pPr>
    <w:rPr>
      <w:b/>
      <w:sz w:val="36"/>
    </w:rPr>
  </w:style>
  <w:style w:type="paragraph" w:customStyle="1" w:styleId="SectionVHeading2">
    <w:name w:val="Section V. Heading 2"/>
    <w:basedOn w:val="SectionVHeader"/>
    <w:rsid w:val="00225D17"/>
    <w:pPr>
      <w:spacing w:before="120" w:after="200"/>
    </w:pPr>
    <w:rPr>
      <w:sz w:val="28"/>
    </w:rPr>
  </w:style>
  <w:style w:type="paragraph" w:customStyle="1" w:styleId="UG-Sec4-heading3">
    <w:name w:val="UG-Sec 4 - heading 3"/>
    <w:basedOn w:val="Normal"/>
    <w:rsid w:val="00225D17"/>
    <w:pPr>
      <w:spacing w:before="120" w:after="200"/>
      <w:jc w:val="center"/>
    </w:pPr>
    <w:rPr>
      <w:b/>
      <w:sz w:val="28"/>
      <w:szCs w:val="28"/>
    </w:rPr>
  </w:style>
  <w:style w:type="paragraph" w:customStyle="1" w:styleId="Section1Header2">
    <w:name w:val="Section 1 Header 2"/>
    <w:basedOn w:val="StyleHeader1-ClausesLeft0Hanging03After0pt"/>
    <w:rsid w:val="00225D17"/>
    <w:rPr>
      <w:lang w:val="en-US"/>
    </w:rPr>
  </w:style>
  <w:style w:type="paragraph" w:customStyle="1" w:styleId="Section1Header1">
    <w:name w:val="Section 1 Header 1"/>
    <w:basedOn w:val="BodyText2"/>
    <w:rsid w:val="00225D17"/>
    <w:pPr>
      <w:spacing w:before="120" w:after="200"/>
      <w:jc w:val="center"/>
    </w:pPr>
    <w:rPr>
      <w:b/>
      <w:bCs/>
      <w:i w:val="0"/>
      <w:iCs/>
      <w:sz w:val="28"/>
    </w:rPr>
  </w:style>
  <w:style w:type="paragraph" w:customStyle="1" w:styleId="Section4heading">
    <w:name w:val="Section 4 heading"/>
    <w:basedOn w:val="Normal"/>
    <w:next w:val="Normal"/>
    <w:rsid w:val="00225D1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25D17"/>
    <w:pPr>
      <w:widowControl w:val="0"/>
      <w:autoSpaceDE w:val="0"/>
      <w:autoSpaceDN w:val="0"/>
      <w:spacing w:line="384" w:lineRule="atLeast"/>
      <w:jc w:val="left"/>
    </w:pPr>
    <w:rPr>
      <w:szCs w:val="24"/>
    </w:rPr>
  </w:style>
  <w:style w:type="paragraph" w:customStyle="1" w:styleId="Sec3header">
    <w:name w:val="Sec3 header"/>
    <w:basedOn w:val="Style11"/>
    <w:rsid w:val="00225D1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25D17"/>
    <w:pPr>
      <w:widowControl w:val="0"/>
      <w:autoSpaceDE w:val="0"/>
      <w:autoSpaceDN w:val="0"/>
      <w:adjustRightInd w:val="0"/>
      <w:jc w:val="left"/>
    </w:pPr>
    <w:rPr>
      <w:szCs w:val="24"/>
    </w:rPr>
  </w:style>
  <w:style w:type="paragraph" w:customStyle="1" w:styleId="Style17">
    <w:name w:val="Style 17"/>
    <w:basedOn w:val="Normal"/>
    <w:rsid w:val="00225D17"/>
    <w:pPr>
      <w:widowControl w:val="0"/>
      <w:autoSpaceDE w:val="0"/>
      <w:autoSpaceDN w:val="0"/>
      <w:spacing w:line="264" w:lineRule="exact"/>
      <w:ind w:left="576" w:hanging="360"/>
      <w:jc w:val="left"/>
    </w:pPr>
    <w:rPr>
      <w:szCs w:val="24"/>
    </w:rPr>
  </w:style>
  <w:style w:type="paragraph" w:customStyle="1" w:styleId="Style20">
    <w:name w:val="Style 20"/>
    <w:basedOn w:val="Normal"/>
    <w:rsid w:val="00225D17"/>
    <w:pPr>
      <w:widowControl w:val="0"/>
      <w:autoSpaceDE w:val="0"/>
      <w:autoSpaceDN w:val="0"/>
      <w:spacing w:before="144" w:after="360" w:line="264" w:lineRule="exact"/>
      <w:jc w:val="left"/>
    </w:pPr>
    <w:rPr>
      <w:szCs w:val="24"/>
    </w:rPr>
  </w:style>
  <w:style w:type="paragraph" w:customStyle="1" w:styleId="Header1">
    <w:name w:val="Header1"/>
    <w:basedOn w:val="Normal"/>
    <w:rsid w:val="00225D17"/>
    <w:pPr>
      <w:widowControl w:val="0"/>
      <w:autoSpaceDE w:val="0"/>
      <w:autoSpaceDN w:val="0"/>
      <w:spacing w:before="240" w:after="480"/>
      <w:jc w:val="center"/>
    </w:pPr>
    <w:rPr>
      <w:b/>
      <w:bCs/>
      <w:spacing w:val="4"/>
      <w:sz w:val="44"/>
      <w:szCs w:val="46"/>
    </w:rPr>
  </w:style>
  <w:style w:type="paragraph" w:customStyle="1" w:styleId="Default">
    <w:name w:val="Default"/>
    <w:rsid w:val="00225D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25D17"/>
    <w:pPr>
      <w:suppressAutoHyphens/>
      <w:spacing w:after="100"/>
      <w:jc w:val="center"/>
    </w:pPr>
    <w:rPr>
      <w:rFonts w:ascii="Times New Roman Bold" w:hAnsi="Times New Roman Bold"/>
      <w:b/>
    </w:rPr>
  </w:style>
  <w:style w:type="paragraph" w:customStyle="1" w:styleId="Style12">
    <w:name w:val="Style 12"/>
    <w:basedOn w:val="Normal"/>
    <w:rsid w:val="00225D17"/>
    <w:pPr>
      <w:widowControl w:val="0"/>
      <w:autoSpaceDE w:val="0"/>
      <w:autoSpaceDN w:val="0"/>
      <w:spacing w:line="264" w:lineRule="exact"/>
      <w:ind w:hanging="576"/>
    </w:pPr>
    <w:rPr>
      <w:szCs w:val="24"/>
    </w:rPr>
  </w:style>
  <w:style w:type="paragraph" w:customStyle="1" w:styleId="TextBox">
    <w:name w:val="Text Box"/>
    <w:rsid w:val="00225D1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25D17"/>
    <w:pPr>
      <w:spacing w:before="120" w:after="120"/>
    </w:pPr>
    <w:rPr>
      <w:spacing w:val="-4"/>
    </w:rPr>
  </w:style>
  <w:style w:type="paragraph" w:customStyle="1" w:styleId="Heading1-Clausename">
    <w:name w:val="Heading 1- Clause name"/>
    <w:basedOn w:val="Normal"/>
    <w:rsid w:val="00225D17"/>
    <w:pPr>
      <w:tabs>
        <w:tab w:val="num" w:pos="360"/>
      </w:tabs>
      <w:spacing w:before="120" w:after="120"/>
      <w:ind w:left="360" w:hanging="360"/>
      <w:jc w:val="left"/>
    </w:pPr>
    <w:rPr>
      <w:b/>
    </w:rPr>
  </w:style>
  <w:style w:type="paragraph" w:customStyle="1" w:styleId="sec7-clauses0">
    <w:name w:val="sec7-clauses"/>
    <w:basedOn w:val="Heading1-Clausename"/>
    <w:rsid w:val="00225D17"/>
  </w:style>
  <w:style w:type="paragraph" w:customStyle="1" w:styleId="Sec1-Clauses">
    <w:name w:val="Sec1-Clauses"/>
    <w:basedOn w:val="Heading1-Clausename"/>
    <w:rsid w:val="00225D17"/>
  </w:style>
  <w:style w:type="paragraph" w:customStyle="1" w:styleId="SectionVIHeader0">
    <w:name w:val="Section VI. Header"/>
    <w:basedOn w:val="SectionVHeader"/>
    <w:rsid w:val="00225D17"/>
    <w:pPr>
      <w:spacing w:before="120" w:after="240"/>
    </w:pPr>
    <w:rPr>
      <w:lang w:val="en-US"/>
    </w:rPr>
  </w:style>
  <w:style w:type="paragraph" w:styleId="DocumentMap">
    <w:name w:val="Document Map"/>
    <w:basedOn w:val="Normal"/>
    <w:link w:val="DocumentMapChar"/>
    <w:rsid w:val="00225D17"/>
    <w:pPr>
      <w:shd w:val="clear" w:color="auto" w:fill="000080"/>
      <w:jc w:val="left"/>
    </w:pPr>
    <w:rPr>
      <w:rFonts w:ascii="Tahoma" w:hAnsi="Tahoma"/>
    </w:rPr>
  </w:style>
  <w:style w:type="character" w:customStyle="1" w:styleId="DocumentMapChar">
    <w:name w:val="Document Map Char"/>
    <w:basedOn w:val="DefaultParagraphFont"/>
    <w:link w:val="DocumentMap"/>
    <w:rsid w:val="00225D17"/>
    <w:rPr>
      <w:rFonts w:ascii="Tahoma" w:eastAsia="Times New Roman" w:hAnsi="Tahoma" w:cs="Times New Roman"/>
      <w:sz w:val="24"/>
      <w:szCs w:val="20"/>
      <w:shd w:val="clear" w:color="auto" w:fill="000080"/>
    </w:rPr>
  </w:style>
  <w:style w:type="paragraph" w:customStyle="1" w:styleId="Head12">
    <w:name w:val="Head 1.2"/>
    <w:basedOn w:val="Normal"/>
    <w:rsid w:val="00225D17"/>
    <w:pPr>
      <w:tabs>
        <w:tab w:val="num" w:pos="360"/>
      </w:tabs>
      <w:ind w:left="360" w:hanging="360"/>
    </w:pPr>
    <w:rPr>
      <w:rFonts w:ascii="Arial" w:hAnsi="Arial"/>
      <w:sz w:val="20"/>
    </w:rPr>
  </w:style>
  <w:style w:type="paragraph" w:customStyle="1" w:styleId="ChapterNumber">
    <w:name w:val="ChapterNumber"/>
    <w:rsid w:val="00225D1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25D1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25D1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25D17"/>
    <w:rPr>
      <w:rFonts w:ascii="Cambria" w:eastAsia="Times New Roman" w:hAnsi="Cambria" w:cs="Times New Roman"/>
      <w:b/>
      <w:bCs/>
      <w:color w:val="365F91"/>
      <w:sz w:val="28"/>
      <w:szCs w:val="28"/>
    </w:rPr>
  </w:style>
  <w:style w:type="character" w:customStyle="1" w:styleId="st">
    <w:name w:val="st"/>
    <w:basedOn w:val="DefaultParagraphFont"/>
    <w:rsid w:val="00225D17"/>
  </w:style>
  <w:style w:type="paragraph" w:customStyle="1" w:styleId="plane">
    <w:name w:val="plane"/>
    <w:basedOn w:val="Normal"/>
    <w:rsid w:val="00225D17"/>
    <w:pPr>
      <w:suppressAutoHyphens/>
    </w:pPr>
    <w:rPr>
      <w:rFonts w:ascii="Tms Rmn" w:hAnsi="Tms Rmn"/>
    </w:rPr>
  </w:style>
  <w:style w:type="paragraph" w:customStyle="1" w:styleId="S1-Header2">
    <w:name w:val="S1-Header2"/>
    <w:basedOn w:val="Normal"/>
    <w:rsid w:val="00225D17"/>
    <w:pPr>
      <w:tabs>
        <w:tab w:val="num" w:pos="360"/>
      </w:tabs>
      <w:spacing w:after="200"/>
      <w:jc w:val="left"/>
    </w:pPr>
    <w:rPr>
      <w:b/>
      <w:szCs w:val="24"/>
    </w:rPr>
  </w:style>
  <w:style w:type="paragraph" w:customStyle="1" w:styleId="S4-Header2">
    <w:name w:val="S4-Header 2"/>
    <w:basedOn w:val="Normal"/>
    <w:rsid w:val="00225D17"/>
    <w:pPr>
      <w:spacing w:before="120" w:after="240"/>
      <w:jc w:val="center"/>
    </w:pPr>
    <w:rPr>
      <w:b/>
      <w:sz w:val="32"/>
      <w:szCs w:val="24"/>
    </w:rPr>
  </w:style>
  <w:style w:type="paragraph" w:styleId="NormalIndent">
    <w:name w:val="Normal Indent"/>
    <w:basedOn w:val="Normal"/>
    <w:unhideWhenUsed/>
    <w:rsid w:val="00225D17"/>
    <w:pPr>
      <w:ind w:left="720"/>
      <w:jc w:val="left"/>
    </w:pPr>
    <w:rPr>
      <w:szCs w:val="24"/>
    </w:rPr>
  </w:style>
  <w:style w:type="paragraph" w:styleId="ListBullet">
    <w:name w:val="List Bullet"/>
    <w:basedOn w:val="Normal"/>
    <w:autoRedefine/>
    <w:unhideWhenUsed/>
    <w:rsid w:val="00225D17"/>
    <w:pPr>
      <w:tabs>
        <w:tab w:val="num" w:pos="360"/>
      </w:tabs>
      <w:ind w:left="360" w:hanging="360"/>
      <w:jc w:val="left"/>
    </w:pPr>
    <w:rPr>
      <w:sz w:val="20"/>
    </w:rPr>
  </w:style>
  <w:style w:type="paragraph" w:styleId="List2">
    <w:name w:val="List 2"/>
    <w:basedOn w:val="Normal"/>
    <w:unhideWhenUsed/>
    <w:rsid w:val="00225D17"/>
    <w:pPr>
      <w:ind w:left="720" w:hanging="360"/>
      <w:jc w:val="left"/>
    </w:pPr>
    <w:rPr>
      <w:szCs w:val="24"/>
    </w:rPr>
  </w:style>
  <w:style w:type="paragraph" w:styleId="List3">
    <w:name w:val="List 3"/>
    <w:basedOn w:val="Normal"/>
    <w:unhideWhenUsed/>
    <w:rsid w:val="00225D17"/>
    <w:pPr>
      <w:ind w:left="1080" w:hanging="360"/>
      <w:jc w:val="left"/>
    </w:pPr>
    <w:rPr>
      <w:szCs w:val="24"/>
    </w:rPr>
  </w:style>
  <w:style w:type="paragraph" w:styleId="ListBullet2">
    <w:name w:val="List Bullet 2"/>
    <w:basedOn w:val="Normal"/>
    <w:autoRedefine/>
    <w:unhideWhenUsed/>
    <w:rsid w:val="00225D17"/>
    <w:pPr>
      <w:tabs>
        <w:tab w:val="num" w:pos="720"/>
      </w:tabs>
      <w:ind w:left="720" w:hanging="360"/>
      <w:jc w:val="left"/>
    </w:pPr>
    <w:rPr>
      <w:sz w:val="20"/>
    </w:rPr>
  </w:style>
  <w:style w:type="paragraph" w:styleId="ListBullet3">
    <w:name w:val="List Bullet 3"/>
    <w:basedOn w:val="Normal"/>
    <w:autoRedefine/>
    <w:unhideWhenUsed/>
    <w:rsid w:val="00225D17"/>
    <w:pPr>
      <w:tabs>
        <w:tab w:val="num" w:pos="1080"/>
      </w:tabs>
      <w:ind w:left="1080" w:hanging="360"/>
      <w:jc w:val="left"/>
    </w:pPr>
    <w:rPr>
      <w:sz w:val="20"/>
    </w:rPr>
  </w:style>
  <w:style w:type="paragraph" w:styleId="ListBullet4">
    <w:name w:val="List Bullet 4"/>
    <w:basedOn w:val="Normal"/>
    <w:autoRedefine/>
    <w:unhideWhenUsed/>
    <w:rsid w:val="00225D17"/>
    <w:pPr>
      <w:tabs>
        <w:tab w:val="num" w:pos="1440"/>
      </w:tabs>
      <w:ind w:left="1440" w:hanging="360"/>
      <w:jc w:val="left"/>
    </w:pPr>
    <w:rPr>
      <w:sz w:val="20"/>
    </w:rPr>
  </w:style>
  <w:style w:type="paragraph" w:styleId="ListBullet5">
    <w:name w:val="List Bullet 5"/>
    <w:basedOn w:val="Normal"/>
    <w:autoRedefine/>
    <w:unhideWhenUsed/>
    <w:rsid w:val="00225D17"/>
    <w:pPr>
      <w:tabs>
        <w:tab w:val="num" w:pos="1800"/>
      </w:tabs>
      <w:ind w:left="1800" w:hanging="360"/>
      <w:jc w:val="left"/>
    </w:pPr>
    <w:rPr>
      <w:sz w:val="20"/>
    </w:rPr>
  </w:style>
  <w:style w:type="paragraph" w:styleId="ListNumber2">
    <w:name w:val="List Number 2"/>
    <w:basedOn w:val="Normal"/>
    <w:unhideWhenUsed/>
    <w:rsid w:val="00225D17"/>
    <w:pPr>
      <w:tabs>
        <w:tab w:val="num" w:pos="720"/>
      </w:tabs>
      <w:ind w:left="720" w:hanging="360"/>
      <w:jc w:val="left"/>
    </w:pPr>
    <w:rPr>
      <w:sz w:val="20"/>
    </w:rPr>
  </w:style>
  <w:style w:type="paragraph" w:styleId="ListNumber3">
    <w:name w:val="List Number 3"/>
    <w:basedOn w:val="Normal"/>
    <w:unhideWhenUsed/>
    <w:rsid w:val="00225D17"/>
    <w:pPr>
      <w:tabs>
        <w:tab w:val="num" w:pos="1080"/>
      </w:tabs>
      <w:ind w:left="1080" w:hanging="360"/>
      <w:jc w:val="left"/>
    </w:pPr>
    <w:rPr>
      <w:sz w:val="20"/>
    </w:rPr>
  </w:style>
  <w:style w:type="paragraph" w:styleId="ListNumber4">
    <w:name w:val="List Number 4"/>
    <w:basedOn w:val="Normal"/>
    <w:unhideWhenUsed/>
    <w:rsid w:val="00225D17"/>
    <w:pPr>
      <w:tabs>
        <w:tab w:val="num" w:pos="1440"/>
      </w:tabs>
      <w:ind w:left="1440" w:hanging="360"/>
      <w:jc w:val="left"/>
    </w:pPr>
    <w:rPr>
      <w:sz w:val="20"/>
    </w:rPr>
  </w:style>
  <w:style w:type="paragraph" w:styleId="ListNumber5">
    <w:name w:val="List Number 5"/>
    <w:basedOn w:val="Normal"/>
    <w:unhideWhenUsed/>
    <w:rsid w:val="00225D17"/>
    <w:pPr>
      <w:tabs>
        <w:tab w:val="num" w:pos="1800"/>
      </w:tabs>
      <w:ind w:left="1800" w:hanging="360"/>
      <w:jc w:val="left"/>
    </w:pPr>
    <w:rPr>
      <w:sz w:val="20"/>
    </w:rPr>
  </w:style>
  <w:style w:type="paragraph" w:styleId="ListContinue2">
    <w:name w:val="List Continue 2"/>
    <w:basedOn w:val="Normal"/>
    <w:unhideWhenUsed/>
    <w:rsid w:val="00225D17"/>
    <w:pPr>
      <w:spacing w:after="120"/>
      <w:ind w:left="720"/>
      <w:jc w:val="left"/>
    </w:pPr>
    <w:rPr>
      <w:szCs w:val="24"/>
    </w:rPr>
  </w:style>
  <w:style w:type="paragraph" w:styleId="ListContinue3">
    <w:name w:val="List Continue 3"/>
    <w:basedOn w:val="Normal"/>
    <w:unhideWhenUsed/>
    <w:rsid w:val="00225D17"/>
    <w:pPr>
      <w:spacing w:after="120"/>
      <w:ind w:left="1080"/>
      <w:jc w:val="left"/>
    </w:pPr>
    <w:rPr>
      <w:szCs w:val="24"/>
    </w:rPr>
  </w:style>
  <w:style w:type="paragraph" w:styleId="MessageHeader">
    <w:name w:val="Message Header"/>
    <w:basedOn w:val="Normal"/>
    <w:link w:val="MessageHeaderChar"/>
    <w:unhideWhenUsed/>
    <w:rsid w:val="00225D1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25D1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25D17"/>
    <w:pPr>
      <w:suppressAutoHyphens/>
      <w:overflowPunct w:val="0"/>
      <w:autoSpaceDE w:val="0"/>
      <w:autoSpaceDN w:val="0"/>
      <w:adjustRightInd w:val="0"/>
    </w:pPr>
  </w:style>
  <w:style w:type="character" w:customStyle="1" w:styleId="NoteHeadingChar">
    <w:name w:val="Note Heading Char"/>
    <w:basedOn w:val="DefaultParagraphFont"/>
    <w:link w:val="NoteHeading"/>
    <w:rsid w:val="00225D17"/>
    <w:rPr>
      <w:rFonts w:ascii="Times New Roman" w:eastAsia="Times New Roman" w:hAnsi="Times New Roman" w:cs="Times New Roman"/>
      <w:sz w:val="24"/>
      <w:szCs w:val="20"/>
    </w:rPr>
  </w:style>
  <w:style w:type="paragraph" w:customStyle="1" w:styleId="SectionTitle">
    <w:name w:val="Section Title"/>
    <w:next w:val="Normal"/>
    <w:rsid w:val="00225D1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25D1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25D17"/>
    <w:pPr>
      <w:jc w:val="left"/>
    </w:pPr>
    <w:rPr>
      <w:szCs w:val="24"/>
    </w:rPr>
  </w:style>
  <w:style w:type="paragraph" w:customStyle="1" w:styleId="ShortReturnAddress">
    <w:name w:val="Short Return Address"/>
    <w:basedOn w:val="Normal"/>
    <w:rsid w:val="00225D17"/>
    <w:pPr>
      <w:jc w:val="left"/>
    </w:pPr>
    <w:rPr>
      <w:szCs w:val="24"/>
    </w:rPr>
  </w:style>
  <w:style w:type="paragraph" w:customStyle="1" w:styleId="BHead">
    <w:name w:val="B Head"/>
    <w:rsid w:val="00225D1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25D1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25D1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25D1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25D1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25D1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25D1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25D1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25D1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25D1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25D1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25D17"/>
    <w:pPr>
      <w:spacing w:before="240" w:after="240"/>
      <w:ind w:left="1418"/>
      <w:jc w:val="left"/>
    </w:pPr>
    <w:rPr>
      <w:szCs w:val="24"/>
    </w:rPr>
  </w:style>
  <w:style w:type="paragraph" w:customStyle="1" w:styleId="e4">
    <w:name w:val="e4"/>
    <w:aliases w:val="exh line end"/>
    <w:basedOn w:val="Normal"/>
    <w:next w:val="Normal"/>
    <w:rsid w:val="00225D1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25D17"/>
    <w:pPr>
      <w:spacing w:before="120" w:after="200"/>
    </w:pPr>
    <w:rPr>
      <w:b/>
    </w:rPr>
  </w:style>
  <w:style w:type="paragraph" w:customStyle="1" w:styleId="S1-Header1">
    <w:name w:val="S1-Header1"/>
    <w:basedOn w:val="Normal"/>
    <w:rsid w:val="00225D1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25D1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25D1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25D1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25D17"/>
    <w:pPr>
      <w:spacing w:before="120" w:after="240"/>
      <w:jc w:val="center"/>
    </w:pPr>
    <w:rPr>
      <w:b/>
      <w:bCs/>
      <w:sz w:val="36"/>
    </w:rPr>
  </w:style>
  <w:style w:type="paragraph" w:customStyle="1" w:styleId="S3-Header1">
    <w:name w:val="S3-Header 1"/>
    <w:basedOn w:val="Normal"/>
    <w:rsid w:val="00225D17"/>
    <w:pPr>
      <w:spacing w:before="120" w:after="200"/>
      <w:ind w:left="1080" w:hanging="720"/>
    </w:pPr>
    <w:rPr>
      <w:b/>
      <w:bCs/>
      <w:noProof/>
      <w:sz w:val="28"/>
    </w:rPr>
  </w:style>
  <w:style w:type="paragraph" w:customStyle="1" w:styleId="S3-Heading2">
    <w:name w:val="S3-Heading 2"/>
    <w:basedOn w:val="Normal"/>
    <w:rsid w:val="00225D17"/>
    <w:pPr>
      <w:spacing w:after="200"/>
      <w:ind w:left="1080" w:right="288" w:hanging="720"/>
    </w:pPr>
    <w:rPr>
      <w:b/>
      <w:bCs/>
      <w:szCs w:val="24"/>
    </w:rPr>
  </w:style>
  <w:style w:type="paragraph" w:customStyle="1" w:styleId="S4Header">
    <w:name w:val="S4 Header"/>
    <w:basedOn w:val="Normal"/>
    <w:next w:val="Normal"/>
    <w:rsid w:val="00225D17"/>
    <w:pPr>
      <w:spacing w:before="120" w:after="240"/>
      <w:jc w:val="center"/>
    </w:pPr>
    <w:rPr>
      <w:b/>
      <w:sz w:val="32"/>
    </w:rPr>
  </w:style>
  <w:style w:type="paragraph" w:customStyle="1" w:styleId="S4-Header10">
    <w:name w:val="S4-Header 1"/>
    <w:basedOn w:val="Normal"/>
    <w:next w:val="Normal"/>
    <w:rsid w:val="00225D1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25D17"/>
    <w:pPr>
      <w:spacing w:before="120" w:after="240"/>
      <w:ind w:left="360" w:right="288"/>
    </w:pPr>
    <w:rPr>
      <w:bCs/>
      <w:sz w:val="32"/>
    </w:rPr>
  </w:style>
  <w:style w:type="paragraph" w:customStyle="1" w:styleId="S6-Header1">
    <w:name w:val="S6-Header 1"/>
    <w:basedOn w:val="Normal"/>
    <w:next w:val="Normal"/>
    <w:rsid w:val="00225D17"/>
    <w:pPr>
      <w:spacing w:before="120" w:after="240"/>
      <w:jc w:val="center"/>
    </w:pPr>
    <w:rPr>
      <w:rFonts w:cs="Arial"/>
      <w:b/>
      <w:sz w:val="32"/>
      <w:szCs w:val="24"/>
    </w:rPr>
  </w:style>
  <w:style w:type="paragraph" w:customStyle="1" w:styleId="Part">
    <w:name w:val="Part"/>
    <w:basedOn w:val="Normal"/>
    <w:rsid w:val="00225D17"/>
    <w:pPr>
      <w:keepNext/>
      <w:spacing w:before="2280"/>
      <w:jc w:val="center"/>
    </w:pPr>
    <w:rPr>
      <w:b/>
      <w:sz w:val="52"/>
      <w:szCs w:val="24"/>
    </w:rPr>
  </w:style>
  <w:style w:type="paragraph" w:customStyle="1" w:styleId="StyleHead41Before6ptAfter6pt">
    <w:name w:val="Style Head 4.1 + Before:  6 pt After:  6 pt"/>
    <w:basedOn w:val="Head41"/>
    <w:rsid w:val="00225D1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25D17"/>
    <w:pPr>
      <w:spacing w:before="120" w:after="240"/>
      <w:jc w:val="center"/>
    </w:pPr>
    <w:rPr>
      <w:b/>
      <w:sz w:val="36"/>
      <w:szCs w:val="24"/>
    </w:rPr>
  </w:style>
  <w:style w:type="paragraph" w:customStyle="1" w:styleId="StyleS1-Header1TimesNewRoman14pt">
    <w:name w:val="Style S1-Header1 + Times New Roman 14 pt"/>
    <w:basedOn w:val="S1-Header1"/>
    <w:rsid w:val="00225D1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25D17"/>
    <w:pPr>
      <w:tabs>
        <w:tab w:val="num" w:pos="648"/>
      </w:tabs>
      <w:ind w:left="360" w:hanging="72"/>
    </w:pPr>
  </w:style>
  <w:style w:type="paragraph" w:customStyle="1" w:styleId="StyleStyleS1-Header1TimesNewRoman14pt1">
    <w:name w:val="Style Style S1-Header1 + Times New Roman 14 pt +1"/>
    <w:basedOn w:val="StyleS1-Header1TimesNewRoman14pt"/>
    <w:rsid w:val="00225D17"/>
    <w:pPr>
      <w:tabs>
        <w:tab w:val="num" w:pos="648"/>
      </w:tabs>
      <w:ind w:left="360" w:hanging="72"/>
    </w:pPr>
  </w:style>
  <w:style w:type="character" w:customStyle="1" w:styleId="AHead">
    <w:name w:val="A Head"/>
    <w:rsid w:val="00225D17"/>
    <w:rPr>
      <w:rFonts w:ascii="Times New Roman" w:hAnsi="Times New Roman" w:cs="Times New Roman" w:hint="default"/>
      <w:noProof w:val="0"/>
      <w:sz w:val="20"/>
      <w:lang w:val="en-US"/>
    </w:rPr>
  </w:style>
  <w:style w:type="character" w:customStyle="1" w:styleId="DefaultPara">
    <w:name w:val="Default Para"/>
    <w:rsid w:val="00225D17"/>
    <w:rPr>
      <w:rFonts w:ascii="CG Times" w:hAnsi="CG Times" w:hint="default"/>
      <w:b/>
      <w:bCs w:val="0"/>
      <w:i/>
      <w:iCs w:val="0"/>
      <w:noProof w:val="0"/>
      <w:sz w:val="24"/>
      <w:lang w:val="en-US"/>
    </w:rPr>
  </w:style>
  <w:style w:type="character" w:customStyle="1" w:styleId="BulletList">
    <w:name w:val="Bullet List"/>
    <w:basedOn w:val="DefaultParagraphFont"/>
    <w:rsid w:val="00225D17"/>
  </w:style>
  <w:style w:type="character" w:customStyle="1" w:styleId="StyleHeader2-SubClausesItalicChar">
    <w:name w:val="Style Header 2 - SubClauses + Italic Char"/>
    <w:rsid w:val="00225D17"/>
    <w:rPr>
      <w:rFonts w:ascii="Arial" w:hAnsi="Arial" w:cs="Arial" w:hint="default"/>
      <w:i/>
      <w:iCs/>
      <w:sz w:val="24"/>
      <w:szCs w:val="24"/>
      <w:lang w:val="en-US" w:eastAsia="en-US" w:bidi="ar-SA"/>
    </w:rPr>
  </w:style>
  <w:style w:type="character" w:customStyle="1" w:styleId="S1-Header1CharChar">
    <w:name w:val="S1-Header1 Char Char"/>
    <w:rsid w:val="00225D1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25D1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25D1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25D17"/>
    <w:rPr>
      <w:rFonts w:ascii="Arial" w:hAnsi="Arial" w:cs="Arial" w:hint="default"/>
      <w:b w:val="0"/>
      <w:bCs w:val="0"/>
      <w:sz w:val="28"/>
      <w:szCs w:val="24"/>
      <w:lang w:val="en-US" w:eastAsia="en-US" w:bidi="ar-SA"/>
    </w:rPr>
  </w:style>
  <w:style w:type="character" w:customStyle="1" w:styleId="hps">
    <w:name w:val="hps"/>
    <w:rsid w:val="00225D17"/>
  </w:style>
  <w:style w:type="character" w:customStyle="1" w:styleId="shorttext">
    <w:name w:val="short_text"/>
    <w:rsid w:val="00225D17"/>
  </w:style>
  <w:style w:type="character" w:customStyle="1" w:styleId="atn">
    <w:name w:val="atn"/>
    <w:rsid w:val="00225D17"/>
  </w:style>
  <w:style w:type="character" w:customStyle="1" w:styleId="dieuChar">
    <w:name w:val="dieu Char"/>
    <w:rsid w:val="00225D17"/>
    <w:rPr>
      <w:rFonts w:ascii="Times New Roman" w:eastAsia="Times New Roman" w:hAnsi="Times New Roman" w:cs="Times New Roman"/>
      <w:b/>
      <w:color w:val="0000FF"/>
      <w:sz w:val="26"/>
      <w:szCs w:val="20"/>
      <w:lang w:val="en-US"/>
    </w:rPr>
  </w:style>
  <w:style w:type="paragraph" w:customStyle="1" w:styleId="3">
    <w:name w:val="3"/>
    <w:basedOn w:val="Heading3"/>
    <w:rsid w:val="00225D1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25D17"/>
    <w:pPr>
      <w:spacing w:after="120"/>
      <w:ind w:left="0" w:right="0" w:firstLine="567"/>
      <w:jc w:val="right"/>
    </w:pPr>
    <w:rPr>
      <w:rFonts w:ascii=".VnTime" w:hAnsi=".VnTime"/>
      <w:sz w:val="28"/>
      <w:szCs w:val="28"/>
      <w:u w:val="single"/>
      <w:lang w:val="de-DE"/>
    </w:rPr>
  </w:style>
  <w:style w:type="paragraph" w:customStyle="1" w:styleId="4">
    <w:name w:val="4"/>
    <w:basedOn w:val="Normal"/>
    <w:rsid w:val="00225D1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25D1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25D17"/>
    <w:rPr>
      <w:rFonts w:ascii="Times New Roman" w:eastAsia="Times New Roman" w:hAnsi="Times New Roman" w:cs="Times New Roman"/>
      <w:sz w:val="24"/>
      <w:szCs w:val="20"/>
    </w:rPr>
  </w:style>
  <w:style w:type="paragraph" w:customStyle="1" w:styleId="Style1">
    <w:name w:val="Style1"/>
    <w:basedOn w:val="Normal"/>
    <w:rsid w:val="00225D17"/>
    <w:pPr>
      <w:widowControl w:val="0"/>
    </w:pPr>
    <w:rPr>
      <w:rFonts w:ascii=".VnTime" w:hAnsi=".VnTime"/>
      <w:sz w:val="26"/>
    </w:rPr>
  </w:style>
  <w:style w:type="character" w:styleId="Emphasis">
    <w:name w:val="Emphasis"/>
    <w:uiPriority w:val="20"/>
    <w:qFormat/>
    <w:rsid w:val="00225D17"/>
    <w:rPr>
      <w:i/>
      <w:iCs/>
    </w:rPr>
  </w:style>
  <w:style w:type="paragraph" w:customStyle="1" w:styleId="HAStyle1">
    <w:name w:val="HAStyle1"/>
    <w:basedOn w:val="Sec1-Clauses"/>
    <w:qFormat/>
    <w:rsid w:val="00225D17"/>
    <w:pPr>
      <w:widowControl w:val="0"/>
      <w:numPr>
        <w:numId w:val="7"/>
      </w:numPr>
      <w:spacing w:line="264" w:lineRule="auto"/>
    </w:pPr>
    <w:rPr>
      <w:rFonts w:eastAsiaTheme="minorHAnsi"/>
      <w:sz w:val="28"/>
      <w:szCs w:val="28"/>
    </w:rPr>
  </w:style>
  <w:style w:type="paragraph" w:styleId="Revision">
    <w:name w:val="Revision"/>
    <w:hidden/>
    <w:uiPriority w:val="99"/>
    <w:semiHidden/>
    <w:rsid w:val="00225D17"/>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25D17"/>
    <w:rPr>
      <w:rFonts w:cs="Times New Roman"/>
      <w:i/>
      <w:iCs/>
      <w:sz w:val="26"/>
      <w:szCs w:val="26"/>
      <w:shd w:val="clear" w:color="auto" w:fill="FFFFFF"/>
    </w:rPr>
  </w:style>
  <w:style w:type="paragraph" w:customStyle="1" w:styleId="Other0">
    <w:name w:val="Other"/>
    <w:basedOn w:val="Normal"/>
    <w:link w:val="Other"/>
    <w:uiPriority w:val="99"/>
    <w:rsid w:val="00225D17"/>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25D17"/>
    <w:rPr>
      <w:rFonts w:cs="Times New Roman"/>
      <w:szCs w:val="28"/>
    </w:rPr>
  </w:style>
  <w:style w:type="paragraph" w:customStyle="1" w:styleId="Khc0">
    <w:name w:val="Khác"/>
    <w:basedOn w:val="Normal"/>
    <w:link w:val="Khc"/>
    <w:uiPriority w:val="99"/>
    <w:rsid w:val="00225D17"/>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225D17"/>
    <w:pPr>
      <w:ind w:left="720" w:hanging="240"/>
    </w:pPr>
  </w:style>
  <w:style w:type="character" w:customStyle="1" w:styleId="fontstyle01">
    <w:name w:val="fontstyle01"/>
    <w:rsid w:val="00225D17"/>
    <w:rPr>
      <w:rFonts w:ascii="TimesNewRomanPSMT" w:hAnsi="TimesNewRomanPSMT" w:hint="default"/>
      <w:b w:val="0"/>
      <w:bCs w:val="0"/>
      <w:i w:val="0"/>
      <w:iCs w:val="0"/>
      <w:color w:val="000000"/>
      <w:sz w:val="28"/>
      <w:szCs w:val="28"/>
    </w:rPr>
  </w:style>
  <w:style w:type="paragraph" w:customStyle="1" w:styleId="NormalTimenewroman">
    <w:name w:val="Normal + Time new roman"/>
    <w:basedOn w:val="Normal"/>
    <w:rsid w:val="00225D17"/>
    <w:pPr>
      <w:widowControl w:val="0"/>
      <w:spacing w:before="120" w:after="120" w:line="264" w:lineRule="auto"/>
      <w:ind w:firstLine="567"/>
    </w:pPr>
    <w:rPr>
      <w:b/>
      <w:spacing w:val="-4"/>
      <w:sz w:val="28"/>
      <w:szCs w:val="28"/>
      <w:lang w:val="vi-VN"/>
      <w14:ligatures w14:val="standardContextual"/>
    </w:rPr>
  </w:style>
  <w:style w:type="table" w:styleId="TableGrid">
    <w:name w:val="Table Grid"/>
    <w:basedOn w:val="TableNormal"/>
    <w:uiPriority w:val="59"/>
    <w:rsid w:val="00225D1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174">
      <w:bodyDiv w:val="1"/>
      <w:marLeft w:val="0"/>
      <w:marRight w:val="0"/>
      <w:marTop w:val="0"/>
      <w:marBottom w:val="0"/>
      <w:divBdr>
        <w:top w:val="none" w:sz="0" w:space="0" w:color="auto"/>
        <w:left w:val="none" w:sz="0" w:space="0" w:color="auto"/>
        <w:bottom w:val="none" w:sz="0" w:space="0" w:color="auto"/>
        <w:right w:val="none" w:sz="0" w:space="0" w:color="auto"/>
      </w:divBdr>
    </w:div>
    <w:div w:id="699743295">
      <w:bodyDiv w:val="1"/>
      <w:marLeft w:val="0"/>
      <w:marRight w:val="0"/>
      <w:marTop w:val="0"/>
      <w:marBottom w:val="0"/>
      <w:divBdr>
        <w:top w:val="none" w:sz="0" w:space="0" w:color="auto"/>
        <w:left w:val="none" w:sz="0" w:space="0" w:color="auto"/>
        <w:bottom w:val="none" w:sz="0" w:space="0" w:color="auto"/>
        <w:right w:val="none" w:sz="0" w:space="0" w:color="auto"/>
      </w:divBdr>
    </w:div>
    <w:div w:id="1577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1938-4D1C-43A2-BFA5-9CFDF4C2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2025-03-13T04:05:00Z</dcterms:created>
  <dcterms:modified xsi:type="dcterms:W3CDTF">2025-12-15T01:02:00Z</dcterms:modified>
</cp:coreProperties>
</file>