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84E" w:rsidRPr="0094784E" w:rsidRDefault="0094784E" w:rsidP="0094784E">
      <w:pPr>
        <w:jc w:val="center"/>
        <w:outlineLvl w:val="0"/>
        <w:rPr>
          <w:b/>
          <w:sz w:val="28"/>
          <w:szCs w:val="28"/>
          <w:lang w:val="nl-NL"/>
        </w:rPr>
      </w:pPr>
      <w:bookmarkStart w:id="0" w:name="_GoBack"/>
      <w:r w:rsidRPr="0094784E">
        <w:rPr>
          <w:b/>
          <w:sz w:val="28"/>
          <w:szCs w:val="28"/>
          <w:lang w:val="nl-NL"/>
        </w:rPr>
        <w:t>Phần 2. YÊU CẦU VỀ KỸ THUẬT</w:t>
      </w:r>
    </w:p>
    <w:p w:rsidR="0094784E" w:rsidRPr="0094784E" w:rsidRDefault="0094784E" w:rsidP="0094784E">
      <w:pPr>
        <w:widowControl w:val="0"/>
        <w:jc w:val="center"/>
        <w:outlineLvl w:val="1"/>
        <w:rPr>
          <w:sz w:val="28"/>
          <w:szCs w:val="28"/>
          <w:lang w:val="nl-NL"/>
        </w:rPr>
      </w:pPr>
      <w:r w:rsidRPr="0094784E">
        <w:rPr>
          <w:b/>
          <w:sz w:val="28"/>
          <w:szCs w:val="28"/>
          <w:lang w:val="nl-NL"/>
        </w:rPr>
        <w:t>Chương V. YÊU CẦU VỀ KỸ THUẬT</w:t>
      </w:r>
    </w:p>
    <w:p w:rsidR="0094784E" w:rsidRPr="0094784E" w:rsidRDefault="0094784E" w:rsidP="0094784E">
      <w:pPr>
        <w:pStyle w:val="Subtitle"/>
        <w:rPr>
          <w:sz w:val="20"/>
          <w:szCs w:val="32"/>
          <w:lang w:val="nl-NL"/>
        </w:rPr>
      </w:pPr>
    </w:p>
    <w:p w:rsidR="0094784E" w:rsidRPr="0094784E" w:rsidRDefault="0094784E" w:rsidP="0094784E">
      <w:pPr>
        <w:pStyle w:val="SectionVIHeader"/>
        <w:widowControl w:val="0"/>
        <w:spacing w:before="0" w:after="0"/>
        <w:ind w:firstLine="709"/>
        <w:jc w:val="both"/>
        <w:rPr>
          <w:sz w:val="28"/>
          <w:szCs w:val="28"/>
          <w:lang w:val="nl-NL"/>
        </w:rPr>
      </w:pPr>
      <w:r w:rsidRPr="0094784E">
        <w:rPr>
          <w:sz w:val="28"/>
          <w:szCs w:val="28"/>
          <w:lang w:val="nl-NL"/>
        </w:rPr>
        <w:t>Mục 1. Yêu cầu về kỹ thuật</w:t>
      </w:r>
    </w:p>
    <w:p w:rsidR="0094784E" w:rsidRPr="0094784E" w:rsidRDefault="0094784E" w:rsidP="0094784E">
      <w:pPr>
        <w:widowControl w:val="0"/>
        <w:ind w:firstLine="709"/>
        <w:rPr>
          <w:b/>
          <w:sz w:val="28"/>
          <w:szCs w:val="28"/>
          <w:lang w:val="nl-NL"/>
        </w:rPr>
      </w:pPr>
      <w:r w:rsidRPr="0094784E">
        <w:rPr>
          <w:b/>
          <w:sz w:val="28"/>
          <w:szCs w:val="28"/>
          <w:lang w:val="nl-NL"/>
        </w:rPr>
        <w:t>1.1. Giới thiệu chung về dự án/</w:t>
      </w:r>
      <w:r w:rsidRPr="0094784E">
        <w:rPr>
          <w:b/>
          <w:sz w:val="28"/>
          <w:szCs w:val="28"/>
        </w:rPr>
        <w:t>dự toán mua sắm</w:t>
      </w:r>
      <w:r w:rsidRPr="0094784E">
        <w:rPr>
          <w:b/>
          <w:sz w:val="28"/>
          <w:szCs w:val="28"/>
          <w:lang w:val="nl-NL"/>
        </w:rPr>
        <w:t>, gói thầu</w:t>
      </w:r>
    </w:p>
    <w:p w:rsidR="0094784E" w:rsidRPr="0094784E" w:rsidRDefault="0094784E" w:rsidP="0094784E">
      <w:pPr>
        <w:widowControl w:val="0"/>
        <w:ind w:firstLine="709"/>
        <w:rPr>
          <w:sz w:val="28"/>
          <w:szCs w:val="28"/>
          <w:lang w:val="nl-NL"/>
        </w:rPr>
      </w:pPr>
      <w:bookmarkStart w:id="1" w:name="_Hlk154743134"/>
      <w:r w:rsidRPr="0094784E">
        <w:rPr>
          <w:sz w:val="28"/>
          <w:szCs w:val="28"/>
          <w:lang w:val="nl-NL"/>
        </w:rPr>
        <w:t>Tên gói thầu: Thiết bị dạy học lớp 12 phục vụ Chương trình GDPT mới.</w:t>
      </w:r>
    </w:p>
    <w:p w:rsidR="0094784E" w:rsidRPr="0094784E" w:rsidRDefault="0094784E" w:rsidP="0094784E">
      <w:pPr>
        <w:widowControl w:val="0"/>
        <w:ind w:firstLine="709"/>
        <w:rPr>
          <w:sz w:val="28"/>
          <w:szCs w:val="28"/>
          <w:lang w:val="nl-NL"/>
        </w:rPr>
      </w:pPr>
      <w:r w:rsidRPr="0094784E">
        <w:rPr>
          <w:sz w:val="28"/>
          <w:szCs w:val="28"/>
          <w:lang w:val="nl-NL"/>
        </w:rPr>
        <w:t>Thuộc dự toán mua sắm: Mua sắm tài sản, trang thiết bị năm 2025 của Trường THPT Krông Ana.</w:t>
      </w:r>
    </w:p>
    <w:p w:rsidR="0094784E" w:rsidRPr="0094784E" w:rsidRDefault="0094784E" w:rsidP="0094784E">
      <w:pPr>
        <w:widowControl w:val="0"/>
        <w:ind w:firstLine="709"/>
        <w:rPr>
          <w:sz w:val="28"/>
          <w:szCs w:val="28"/>
          <w:lang w:val="nl-NL"/>
        </w:rPr>
      </w:pPr>
      <w:r w:rsidRPr="0094784E">
        <w:rPr>
          <w:sz w:val="28"/>
          <w:szCs w:val="28"/>
          <w:lang w:val="nl-NL"/>
        </w:rPr>
        <w:t>Địa điểm: Trường THPT Krông Ana; địa chỉ: Số 61 Chu Văn An, xã Krông Ana, tỉnh Đắk Lắk.</w:t>
      </w:r>
    </w:p>
    <w:p w:rsidR="0094784E" w:rsidRPr="0094784E" w:rsidRDefault="0094784E" w:rsidP="0094784E">
      <w:pPr>
        <w:widowControl w:val="0"/>
        <w:ind w:firstLine="709"/>
        <w:rPr>
          <w:spacing w:val="2"/>
          <w:sz w:val="28"/>
          <w:szCs w:val="28"/>
          <w:lang w:val="nl-NL"/>
        </w:rPr>
      </w:pPr>
      <w:r w:rsidRPr="0094784E">
        <w:rPr>
          <w:sz w:val="28"/>
          <w:szCs w:val="28"/>
          <w:lang w:val="nl-NL"/>
        </w:rPr>
        <w:t>Thời gian thực hiện hợp đồng là: 07 ngày.</w:t>
      </w:r>
    </w:p>
    <w:bookmarkEnd w:id="1"/>
    <w:p w:rsidR="0094784E" w:rsidRPr="0094784E" w:rsidRDefault="0094784E" w:rsidP="0094784E">
      <w:pPr>
        <w:widowControl w:val="0"/>
        <w:ind w:firstLine="709"/>
        <w:rPr>
          <w:b/>
          <w:sz w:val="28"/>
          <w:szCs w:val="28"/>
          <w:lang w:val="nl-NL"/>
        </w:rPr>
      </w:pPr>
      <w:r w:rsidRPr="0094784E">
        <w:rPr>
          <w:b/>
          <w:sz w:val="28"/>
          <w:szCs w:val="28"/>
          <w:lang w:val="nl-NL"/>
        </w:rPr>
        <w:t>1.2. Yêu cầu về kỹ thuật</w:t>
      </w:r>
    </w:p>
    <w:p w:rsidR="0094784E" w:rsidRPr="0094784E" w:rsidRDefault="0094784E" w:rsidP="0094784E">
      <w:pPr>
        <w:widowControl w:val="0"/>
        <w:ind w:firstLine="709"/>
        <w:rPr>
          <w:spacing w:val="-2"/>
          <w:sz w:val="28"/>
          <w:szCs w:val="28"/>
          <w:lang w:val="nl-NL"/>
        </w:rPr>
      </w:pPr>
      <w:r w:rsidRPr="0094784E">
        <w:rPr>
          <w:spacing w:val="-2"/>
          <w:sz w:val="28"/>
          <w:szCs w:val="28"/>
          <w:lang w:val="nl-NL"/>
        </w:rPr>
        <w:t>a) Yêu cầu về kỹ thuật chung:</w:t>
      </w:r>
    </w:p>
    <w:p w:rsidR="0094784E" w:rsidRPr="0094784E" w:rsidRDefault="0094784E" w:rsidP="0094784E">
      <w:pPr>
        <w:widowControl w:val="0"/>
        <w:ind w:firstLine="709"/>
        <w:rPr>
          <w:spacing w:val="-2"/>
          <w:sz w:val="28"/>
          <w:szCs w:val="28"/>
          <w:lang w:val="nl-NL"/>
        </w:rPr>
      </w:pPr>
      <w:r w:rsidRPr="0094784E">
        <w:rPr>
          <w:spacing w:val="-2"/>
          <w:sz w:val="28"/>
          <w:szCs w:val="28"/>
          <w:lang w:val="nl-NL"/>
        </w:rPr>
        <w:t>- Hàng hoá phải mới 100%, sản xuất từ năm 2025 trở về sau, nguyên đai nguyên kiện, đóng gói theo quy định của nhà sản xuất, có đầy đủ các tài liệu, giấy tờ chứng minh nguồn gốc, xuất xứ; đảm bảo chất lượng theo tiêu chuẩn của nhà sản xuất và sẽ không có các khuyết tật nảy sinh dẫn đến bất lợi trong quá trình sử dụng hàng hóa.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E-HSMT.</w:t>
      </w:r>
    </w:p>
    <w:p w:rsidR="0094784E" w:rsidRPr="0094784E" w:rsidRDefault="0094784E" w:rsidP="0094784E">
      <w:pPr>
        <w:widowControl w:val="0"/>
        <w:ind w:firstLine="709"/>
        <w:rPr>
          <w:spacing w:val="-2"/>
          <w:sz w:val="28"/>
          <w:szCs w:val="28"/>
          <w:lang w:val="nl-NL"/>
        </w:rPr>
      </w:pPr>
      <w:r w:rsidRPr="0094784E">
        <w:rPr>
          <w:spacing w:val="-2"/>
          <w:sz w:val="28"/>
          <w:szCs w:val="28"/>
          <w:lang w:val="nl-NL"/>
        </w:rPr>
        <w:t>- Hàng hoá cung cấp phải có cam kết của nhà thầu đúng chất lượng, chủng loại và bản quyền phần mềm, hệ điều hành (nếu có).</w:t>
      </w:r>
    </w:p>
    <w:p w:rsidR="0094784E" w:rsidRPr="0094784E" w:rsidRDefault="0094784E" w:rsidP="0094784E">
      <w:pPr>
        <w:widowControl w:val="0"/>
        <w:ind w:firstLine="709"/>
        <w:rPr>
          <w:spacing w:val="-2"/>
          <w:sz w:val="28"/>
          <w:szCs w:val="28"/>
          <w:lang w:val="nl-NL"/>
        </w:rPr>
      </w:pPr>
      <w:r w:rsidRPr="0094784E">
        <w:rPr>
          <w:spacing w:val="-2"/>
          <w:sz w:val="28"/>
          <w:szCs w:val="28"/>
          <w:lang w:val="nl-NL"/>
        </w:rPr>
        <w:t>- Bất kỳ thương hiệu, nhãn hiệu nào nếu có trong phần “Yêu cầu về kỹ thuật cụ thể” đều mang tính chất minh họa các tiêu chuẩn chất lượng, tính năng kỹ thuật yêu cầu.</w:t>
      </w:r>
    </w:p>
    <w:p w:rsidR="0094784E" w:rsidRPr="0094784E" w:rsidRDefault="0094784E" w:rsidP="0094784E">
      <w:pPr>
        <w:widowControl w:val="0"/>
        <w:ind w:firstLine="709"/>
        <w:rPr>
          <w:spacing w:val="-2"/>
          <w:sz w:val="28"/>
          <w:szCs w:val="28"/>
          <w:lang w:val="nl-NL"/>
        </w:rPr>
      </w:pPr>
      <w:r w:rsidRPr="0094784E">
        <w:rPr>
          <w:spacing w:val="-2"/>
          <w:sz w:val="28"/>
          <w:szCs w:val="28"/>
          <w:lang w:val="nl-NL"/>
        </w:rPr>
        <w:t>b) Yêu cầu về kỹ thuật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845"/>
        <w:gridCol w:w="5842"/>
      </w:tblGrid>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b/>
                <w:bCs/>
                <w:sz w:val="28"/>
                <w:szCs w:val="28"/>
              </w:rPr>
            </w:pPr>
            <w:r w:rsidRPr="0094784E">
              <w:rPr>
                <w:b/>
                <w:bCs/>
                <w:sz w:val="28"/>
                <w:szCs w:val="28"/>
              </w:rPr>
              <w:t>Stt</w:t>
            </w:r>
          </w:p>
        </w:tc>
        <w:tc>
          <w:tcPr>
            <w:tcW w:w="1522" w:type="pct"/>
            <w:shd w:val="clear" w:color="auto" w:fill="auto"/>
            <w:vAlign w:val="center"/>
            <w:hideMark/>
          </w:tcPr>
          <w:p w:rsidR="0094784E" w:rsidRPr="0094784E" w:rsidRDefault="0094784E" w:rsidP="0094784E">
            <w:pPr>
              <w:jc w:val="center"/>
              <w:rPr>
                <w:b/>
                <w:bCs/>
                <w:sz w:val="28"/>
                <w:szCs w:val="28"/>
              </w:rPr>
            </w:pPr>
            <w:r w:rsidRPr="0094784E">
              <w:rPr>
                <w:b/>
                <w:bCs/>
                <w:sz w:val="28"/>
                <w:szCs w:val="28"/>
              </w:rPr>
              <w:t>Tên thiết bị</w:t>
            </w:r>
          </w:p>
        </w:tc>
        <w:tc>
          <w:tcPr>
            <w:tcW w:w="3125" w:type="pct"/>
            <w:shd w:val="clear" w:color="auto" w:fill="auto"/>
            <w:vAlign w:val="center"/>
            <w:hideMark/>
          </w:tcPr>
          <w:p w:rsidR="0094784E" w:rsidRPr="0094784E" w:rsidRDefault="0094784E" w:rsidP="0094784E">
            <w:pPr>
              <w:jc w:val="center"/>
              <w:rPr>
                <w:b/>
                <w:bCs/>
                <w:sz w:val="28"/>
                <w:szCs w:val="28"/>
              </w:rPr>
            </w:pPr>
            <w:r w:rsidRPr="0094784E">
              <w:rPr>
                <w:b/>
                <w:bCs/>
                <w:sz w:val="28"/>
                <w:szCs w:val="28"/>
              </w:rPr>
              <w:t>Mô tả chi tiết</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b/>
                <w:bCs/>
                <w:sz w:val="28"/>
                <w:szCs w:val="28"/>
              </w:rPr>
            </w:pPr>
            <w:r w:rsidRPr="0094784E">
              <w:rPr>
                <w:b/>
                <w:bCs/>
                <w:sz w:val="28"/>
                <w:szCs w:val="28"/>
              </w:rPr>
              <w:t>I</w:t>
            </w:r>
          </w:p>
        </w:tc>
        <w:tc>
          <w:tcPr>
            <w:tcW w:w="1522" w:type="pct"/>
            <w:shd w:val="clear" w:color="auto" w:fill="auto"/>
            <w:vAlign w:val="center"/>
            <w:hideMark/>
          </w:tcPr>
          <w:p w:rsidR="0094784E" w:rsidRPr="0094784E" w:rsidRDefault="0094784E" w:rsidP="0094784E">
            <w:pPr>
              <w:jc w:val="left"/>
              <w:rPr>
                <w:b/>
                <w:bCs/>
                <w:sz w:val="28"/>
                <w:szCs w:val="28"/>
              </w:rPr>
            </w:pPr>
            <w:r w:rsidRPr="0094784E">
              <w:rPr>
                <w:b/>
                <w:bCs/>
                <w:sz w:val="28"/>
                <w:szCs w:val="28"/>
              </w:rPr>
              <w:t>Môn giáo dục thể chất</w:t>
            </w:r>
          </w:p>
        </w:tc>
        <w:tc>
          <w:tcPr>
            <w:tcW w:w="3125" w:type="pct"/>
            <w:shd w:val="clear" w:color="auto" w:fill="auto"/>
            <w:vAlign w:val="center"/>
            <w:hideMark/>
          </w:tcPr>
          <w:p w:rsidR="0094784E" w:rsidRPr="0094784E" w:rsidRDefault="0094784E" w:rsidP="0094784E">
            <w:pPr>
              <w:jc w:val="left"/>
              <w:rPr>
                <w:b/>
                <w:bCs/>
                <w:sz w:val="28"/>
                <w:szCs w:val="28"/>
              </w:rPr>
            </w:pPr>
            <w:r w:rsidRPr="0094784E">
              <w:rPr>
                <w:b/>
                <w:bCs/>
                <w:sz w:val="28"/>
                <w:szCs w:val="28"/>
              </w:rPr>
              <w:t> </w:t>
            </w:r>
          </w:p>
        </w:tc>
      </w:tr>
      <w:tr w:rsidR="0094784E" w:rsidRPr="0094784E" w:rsidTr="008D52AC">
        <w:trPr>
          <w:trHeight w:val="1665"/>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1</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Quả bóng chuyền</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Quả bóng chuyền</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 Kiểu dáng: Hình tròn</w:t>
            </w:r>
            <w:r w:rsidRPr="0094784E">
              <w:rPr>
                <w:sz w:val="28"/>
                <w:szCs w:val="28"/>
              </w:rPr>
              <w:br/>
              <w:t>+ Chất liệu: Da hoặc giả da, có chia các múi</w:t>
            </w:r>
            <w:r w:rsidRPr="0094784E">
              <w:rPr>
                <w:sz w:val="28"/>
                <w:szCs w:val="28"/>
              </w:rPr>
              <w:br/>
              <w:t>+ Chu vi bóng: Từ 650 mm đến 670 mm.</w:t>
            </w:r>
            <w:r w:rsidRPr="0094784E">
              <w:rPr>
                <w:sz w:val="28"/>
                <w:szCs w:val="28"/>
              </w:rPr>
              <w:br/>
              <w:t>+ Trọng lượng bóng: Từ 260 g đến 280 g.</w:t>
            </w:r>
            <w:r w:rsidRPr="0094784E">
              <w:rPr>
                <w:sz w:val="28"/>
                <w:szCs w:val="28"/>
              </w:rPr>
              <w:br/>
              <w:t>+ Theo tiêu chuẩn qui định, loại dùng cho tập luyện</w:t>
            </w:r>
          </w:p>
        </w:tc>
      </w:tr>
      <w:tr w:rsidR="0094784E" w:rsidRPr="0094784E" w:rsidTr="008D52AC">
        <w:trPr>
          <w:trHeight w:val="132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2</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Cột và lưới bóng chuyền</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Cột và lưới bóng chuyền</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 Cột bóng chuyền</w:t>
            </w:r>
            <w:r w:rsidRPr="0094784E">
              <w:rPr>
                <w:sz w:val="28"/>
                <w:szCs w:val="28"/>
              </w:rPr>
              <w:br/>
              <w:t>• Hình dáng: Dạng ống tròn.</w:t>
            </w:r>
            <w:r w:rsidRPr="0094784E">
              <w:rPr>
                <w:sz w:val="28"/>
                <w:szCs w:val="28"/>
              </w:rPr>
              <w:br/>
              <w:t>• Chất liệu: Kim loại (thép hoặc hợp kim thép), chắc chắn, chịu lực tốt, bề mặt sơn tĩnh điện hoặc xử lý chống gỉ.</w:t>
            </w:r>
            <w:r w:rsidRPr="0094784E">
              <w:rPr>
                <w:sz w:val="28"/>
                <w:szCs w:val="28"/>
              </w:rPr>
              <w:br/>
              <w:t>• Kiểu lắp đặt: Cố định trên mặt sân hoặc di động, tùy thiết kế của nhà sản xuất.</w:t>
            </w:r>
            <w:r w:rsidRPr="0094784E">
              <w:rPr>
                <w:sz w:val="28"/>
                <w:szCs w:val="28"/>
              </w:rPr>
              <w:br/>
              <w:t>• Cấu tạo phần trên: Có móc treo lưới, có ròng rọc phục vụ chỉnh độ căng và độ cao của lưới</w:t>
            </w:r>
            <w:r w:rsidRPr="0094784E">
              <w:rPr>
                <w:sz w:val="28"/>
                <w:szCs w:val="28"/>
              </w:rPr>
              <w:br/>
              <w:t>• Khả năng điều chỉnh chiều cao: Điều chỉnh được từ 1.800 mm đến 2.550 mm, phù hợp nhiều cấp độ tập luyện (nam, nữ, thiếu niên).</w:t>
            </w:r>
            <w:r w:rsidRPr="0094784E">
              <w:rPr>
                <w:sz w:val="28"/>
                <w:szCs w:val="28"/>
              </w:rPr>
              <w:br/>
              <w:t>• Đế hoặc giá đỡ: Vững chắc, an toàn, không gây trầy xước mặt sân.</w:t>
            </w:r>
            <w:r w:rsidRPr="0094784E">
              <w:rPr>
                <w:sz w:val="28"/>
                <w:szCs w:val="28"/>
              </w:rPr>
              <w:br/>
              <w:t>• Mối hàn và khớp nối: Gia công chắc chắn, nhẵn, không sắc cạnh.</w:t>
            </w:r>
            <w:r w:rsidRPr="0094784E">
              <w:rPr>
                <w:sz w:val="28"/>
                <w:szCs w:val="28"/>
              </w:rPr>
              <w:br/>
              <w:t>+ Lưới bóng chuyền</w:t>
            </w:r>
            <w:r w:rsidRPr="0094784E">
              <w:rPr>
                <w:sz w:val="28"/>
                <w:szCs w:val="28"/>
              </w:rPr>
              <w:br/>
              <w:t>• Kiểu dáng: Hình chữ nhật dài, đúng tiêu chuẩn tập luyện.</w:t>
            </w:r>
            <w:r w:rsidRPr="0094784E">
              <w:rPr>
                <w:sz w:val="28"/>
                <w:szCs w:val="28"/>
              </w:rPr>
              <w:br/>
              <w:t>• Chất liệu: Sợi vải dù hoặc vật liệu tương đương, bền, chịu lực tốt.</w:t>
            </w:r>
            <w:r w:rsidRPr="0094784E">
              <w:rPr>
                <w:sz w:val="28"/>
                <w:szCs w:val="28"/>
              </w:rPr>
              <w:br/>
              <w:t>• Cách đan: Đan vuông, mắt lưới khoảng 100 mm.</w:t>
            </w:r>
            <w:r w:rsidRPr="0094784E">
              <w:rPr>
                <w:sz w:val="28"/>
                <w:szCs w:val="28"/>
              </w:rPr>
              <w:br/>
              <w:t>• Kích thước: Chiều dài: 9.500 mm – 10.000 mm (9,5 – 10 m). Chiều rộng: 1.000 mm (1 m).</w:t>
            </w:r>
            <w:r w:rsidRPr="0094784E">
              <w:rPr>
                <w:sz w:val="28"/>
                <w:szCs w:val="28"/>
              </w:rPr>
              <w:br/>
              <w:t>• Viền lưới: Có viền trên và viền dưới bằng vật liệu khác màu lưới để dễ quan sát. Viền chắc chắn, chịu được lực kéo căng.</w:t>
            </w:r>
            <w:r w:rsidRPr="0094784E">
              <w:rPr>
                <w:sz w:val="28"/>
                <w:szCs w:val="28"/>
              </w:rPr>
              <w:br/>
              <w:t>+ Theo tiêu chuẩn qui định, loại dùng cho tập luyện</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3</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Quả cầu lông</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Quả cầu lông</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 Kiểu dáng: Hình nón ngược.</w:t>
            </w:r>
            <w:r w:rsidRPr="0094784E">
              <w:rPr>
                <w:sz w:val="28"/>
                <w:szCs w:val="28"/>
              </w:rPr>
              <w:br/>
              <w:t>+ Chất liệu cánh cầu: Lông vũ</w:t>
            </w:r>
            <w:r w:rsidRPr="0094784E">
              <w:rPr>
                <w:sz w:val="28"/>
                <w:szCs w:val="28"/>
              </w:rPr>
              <w:br/>
              <w:t>+ Chất liệu đế cầu: Xốp mút (foam)</w:t>
            </w:r>
            <w:r w:rsidRPr="0094784E">
              <w:rPr>
                <w:sz w:val="28"/>
                <w:szCs w:val="28"/>
              </w:rPr>
              <w:br/>
              <w:t>+ Đường kính đế cầu: Từ 25 mm đến 28 mm.</w:t>
            </w:r>
            <w:r w:rsidRPr="0094784E">
              <w:rPr>
                <w:sz w:val="28"/>
                <w:szCs w:val="28"/>
              </w:rPr>
              <w:br/>
              <w:t>+ Trọng lượng quả cầu: Từ 4,7 g đến 5,5 g theo tiêu chuẩn quy định cho cầu tập luyện.</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4</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Cột, lưới cầu lông</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Cột, lưới đá cầu</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 Cột đá cầu:</w:t>
            </w:r>
            <w:r w:rsidRPr="0094784E">
              <w:rPr>
                <w:sz w:val="28"/>
                <w:szCs w:val="28"/>
              </w:rPr>
              <w:br/>
              <w:t>• Chất liệu: Kim loại chắc chắn</w:t>
            </w:r>
            <w:r w:rsidRPr="0094784E">
              <w:rPr>
                <w:sz w:val="28"/>
                <w:szCs w:val="28"/>
              </w:rPr>
              <w:br/>
              <w:t>• Trang bị: Bánh xe di chuyển tiện lợi , chốt khóa an toàn, tay quay căng lưới</w:t>
            </w:r>
            <w:r w:rsidRPr="0094784E">
              <w:rPr>
                <w:sz w:val="28"/>
                <w:szCs w:val="28"/>
              </w:rPr>
              <w:br/>
              <w:t>• Chiều cao khoảng: 1.550 mm</w:t>
            </w:r>
            <w:r w:rsidRPr="0094784E">
              <w:rPr>
                <w:sz w:val="28"/>
                <w:szCs w:val="28"/>
              </w:rPr>
              <w:br/>
              <w:t>• Loại dùng cho tập luyện theo tiêu chuẩn quy định</w:t>
            </w:r>
            <w:r w:rsidRPr="0094784E">
              <w:rPr>
                <w:sz w:val="28"/>
                <w:szCs w:val="28"/>
              </w:rPr>
              <w:br/>
              <w:t>+ Lưới đá cầu:</w:t>
            </w:r>
            <w:r w:rsidRPr="0094784E">
              <w:rPr>
                <w:sz w:val="28"/>
                <w:szCs w:val="28"/>
              </w:rPr>
              <w:br/>
              <w:t>• Hình dạng: Hình chữ nhật dài</w:t>
            </w:r>
            <w:r w:rsidRPr="0094784E">
              <w:rPr>
                <w:sz w:val="28"/>
                <w:szCs w:val="28"/>
              </w:rPr>
              <w:br/>
              <w:t>• Chất liệu: Sợi vải dù hoặc tương đương</w:t>
            </w:r>
            <w:r w:rsidRPr="0094784E">
              <w:rPr>
                <w:sz w:val="28"/>
                <w:szCs w:val="28"/>
              </w:rPr>
              <w:br/>
              <w:t>• Kích thước: 6.100 × 750 mm (Dài × Cao)</w:t>
            </w:r>
            <w:r w:rsidRPr="0094784E">
              <w:rPr>
                <w:sz w:val="28"/>
                <w:szCs w:val="28"/>
              </w:rPr>
              <w:br/>
              <w:t>• Viền lưới: Rộng 20 mm</w:t>
            </w:r>
            <w:r w:rsidRPr="0094784E">
              <w:rPr>
                <w:sz w:val="28"/>
                <w:szCs w:val="28"/>
              </w:rPr>
              <w:br/>
              <w:t>• Mắt lưới: 20 mm – 23 mm</w:t>
            </w:r>
            <w:r w:rsidRPr="0094784E">
              <w:rPr>
                <w:sz w:val="28"/>
                <w:szCs w:val="28"/>
              </w:rPr>
              <w:br/>
              <w:t>+ Theo tiêu chuẩh quỉ định, loại dùng cho tập luyện</w:t>
            </w:r>
          </w:p>
        </w:tc>
      </w:tr>
      <w:tr w:rsidR="0094784E" w:rsidRPr="0094784E" w:rsidTr="008D52AC">
        <w:trPr>
          <w:trHeight w:val="972"/>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5</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Gậy</w:t>
            </w:r>
          </w:p>
        </w:tc>
        <w:tc>
          <w:tcPr>
            <w:tcW w:w="3125" w:type="pct"/>
            <w:shd w:val="clear" w:color="auto" w:fill="auto"/>
            <w:vAlign w:val="center"/>
            <w:hideMark/>
          </w:tcPr>
          <w:p w:rsidR="0094784E" w:rsidRPr="0094784E" w:rsidRDefault="0094784E" w:rsidP="0094784E">
            <w:pPr>
              <w:jc w:val="left"/>
              <w:rPr>
                <w:sz w:val="28"/>
                <w:szCs w:val="28"/>
              </w:rPr>
            </w:pPr>
            <w:r w:rsidRPr="0094784E">
              <w:rPr>
                <w:sz w:val="28"/>
                <w:szCs w:val="28"/>
              </w:rPr>
              <w:t>Dạng ống tròn, chất liệu bằng tre, gậy thẳng, có chiều dài 2m, đường kính từ 40-50mm, mỗi nửa gậy sơn 1 màu; đầu và thân gậy phải được bào nhẵn và có đường kính bằng nhau.</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6</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Bàn cờ, quân cờ</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Bàn cờ, quân cờ</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 Bàn cờ</w:t>
            </w:r>
            <w:r w:rsidRPr="0094784E">
              <w:rPr>
                <w:sz w:val="28"/>
                <w:szCs w:val="28"/>
              </w:rPr>
              <w:br/>
              <w:t>• Kiểu dáng: Hình vuông.</w:t>
            </w:r>
            <w:r w:rsidRPr="0094784E">
              <w:rPr>
                <w:sz w:val="28"/>
                <w:szCs w:val="28"/>
              </w:rPr>
              <w:br/>
              <w:t>• Chất liệu: Bằng gỗ hoặc chất liệu khác phù hợp, đảm bảo độ bền, không cong vênh.</w:t>
            </w:r>
            <w:r w:rsidRPr="0094784E">
              <w:rPr>
                <w:sz w:val="28"/>
                <w:szCs w:val="28"/>
              </w:rPr>
              <w:br/>
              <w:t>• Kích thước tổng thể: 400 × 400 mm.</w:t>
            </w:r>
            <w:r w:rsidRPr="0094784E">
              <w:rPr>
                <w:sz w:val="28"/>
                <w:szCs w:val="28"/>
              </w:rPr>
              <w:br/>
              <w:t>• Độ hoàn thiện: Bề mặt phẳng, kẻ ô rõ ràng, không lem màu.</w:t>
            </w:r>
            <w:r w:rsidRPr="0094784E">
              <w:rPr>
                <w:sz w:val="28"/>
                <w:szCs w:val="28"/>
              </w:rPr>
              <w:br/>
              <w:t>• Mục đích sử dụng: Loại dùng cho tập luyện.</w:t>
            </w:r>
            <w:r w:rsidRPr="0094784E">
              <w:rPr>
                <w:sz w:val="28"/>
                <w:szCs w:val="28"/>
              </w:rPr>
              <w:br/>
              <w:t>+ Quân cờ</w:t>
            </w:r>
            <w:r w:rsidRPr="0094784E">
              <w:rPr>
                <w:sz w:val="28"/>
                <w:szCs w:val="28"/>
              </w:rPr>
              <w:br/>
              <w:t>• Chất liệu: Bằng nhựa hoặc chất liệu khác phù hợp, chắc chắn, bền, an toàn khi sử dụng.</w:t>
            </w:r>
            <w:r w:rsidRPr="0094784E">
              <w:rPr>
                <w:sz w:val="28"/>
                <w:szCs w:val="28"/>
              </w:rPr>
              <w:br/>
              <w:t>• Số lượng đầy đủ 32 quân theo quy định: 16 quân trắng và 16 quân đen.</w:t>
            </w:r>
            <w:r w:rsidRPr="0094784E">
              <w:rPr>
                <w:sz w:val="28"/>
                <w:szCs w:val="28"/>
              </w:rPr>
              <w:br/>
              <w:t>• Kích thước: Quân Vua: cao 80 mm, đường kính đế 25 mm. Quân Binh (Pawn): cao 33 mm, đường kính đế 20 mm.</w:t>
            </w:r>
            <w:r w:rsidRPr="0094784E">
              <w:rPr>
                <w:sz w:val="28"/>
                <w:szCs w:val="28"/>
              </w:rPr>
              <w:br/>
              <w:t>• Hình dáng và màu sắc theo tiêu chuẩn quân cờ quốc tế.</w:t>
            </w:r>
            <w:r w:rsidRPr="0094784E">
              <w:rPr>
                <w:sz w:val="28"/>
                <w:szCs w:val="28"/>
              </w:rPr>
              <w:br/>
            </w:r>
            <w:r w:rsidRPr="0094784E">
              <w:rPr>
                <w:sz w:val="28"/>
                <w:szCs w:val="28"/>
              </w:rPr>
              <w:lastRenderedPageBreak/>
              <w:t>+ Theo tiêu chuẩn quy định, loại dùng cho tập luyện</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b/>
                <w:bCs/>
                <w:sz w:val="28"/>
                <w:szCs w:val="28"/>
              </w:rPr>
            </w:pPr>
            <w:r w:rsidRPr="0094784E">
              <w:rPr>
                <w:b/>
                <w:bCs/>
                <w:sz w:val="28"/>
                <w:szCs w:val="28"/>
              </w:rPr>
              <w:lastRenderedPageBreak/>
              <w:t>II</w:t>
            </w:r>
          </w:p>
        </w:tc>
        <w:tc>
          <w:tcPr>
            <w:tcW w:w="1522" w:type="pct"/>
            <w:shd w:val="clear" w:color="auto" w:fill="auto"/>
            <w:vAlign w:val="center"/>
            <w:hideMark/>
          </w:tcPr>
          <w:p w:rsidR="0094784E" w:rsidRPr="0094784E" w:rsidRDefault="0094784E" w:rsidP="0094784E">
            <w:pPr>
              <w:jc w:val="left"/>
              <w:rPr>
                <w:b/>
                <w:bCs/>
                <w:sz w:val="28"/>
                <w:szCs w:val="28"/>
              </w:rPr>
            </w:pPr>
            <w:r w:rsidRPr="0094784E">
              <w:rPr>
                <w:b/>
                <w:bCs/>
                <w:sz w:val="28"/>
                <w:szCs w:val="28"/>
              </w:rPr>
              <w:t xml:space="preserve"> Môn lịch sử</w:t>
            </w:r>
          </w:p>
        </w:tc>
        <w:tc>
          <w:tcPr>
            <w:tcW w:w="3125" w:type="pct"/>
            <w:shd w:val="clear" w:color="auto" w:fill="auto"/>
            <w:vAlign w:val="center"/>
            <w:hideMark/>
          </w:tcPr>
          <w:p w:rsidR="0094784E" w:rsidRPr="0094784E" w:rsidRDefault="0094784E" w:rsidP="0094784E">
            <w:pPr>
              <w:jc w:val="left"/>
              <w:rPr>
                <w:b/>
                <w:bCs/>
                <w:sz w:val="28"/>
                <w:szCs w:val="28"/>
              </w:rPr>
            </w:pPr>
            <w:r w:rsidRPr="0094784E">
              <w:rPr>
                <w:b/>
                <w:bCs/>
                <w:sz w:val="28"/>
                <w:szCs w:val="28"/>
              </w:rPr>
              <w:t> </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1</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Bộ học liệu điện tử hỗ trợ GV</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Bộ học liệu điện tử hỗ trợ GV ( Chương trình môn Lịch sử)</w:t>
            </w:r>
            <w:r w:rsidRPr="0094784E">
              <w:rPr>
                <w:sz w:val="28"/>
                <w:szCs w:val="28"/>
              </w:rPr>
              <w:br/>
              <w:t>- Hàng mới 100%</w:t>
            </w:r>
            <w:r w:rsidRPr="0094784E">
              <w:rPr>
                <w:sz w:val="28"/>
                <w:szCs w:val="28"/>
              </w:rPr>
              <w:br/>
              <w:t>- Bảo hành: 24 tháng</w:t>
            </w:r>
            <w:r w:rsidRPr="0094784E">
              <w:rPr>
                <w:sz w:val="28"/>
                <w:szCs w:val="28"/>
              </w:rPr>
              <w:br/>
              <w:t>- Thông số kỹ thuật</w:t>
            </w:r>
            <w:r w:rsidRPr="0094784E">
              <w:rPr>
                <w:sz w:val="28"/>
                <w:szCs w:val="28"/>
              </w:rPr>
              <w:br/>
              <w:t>+ Bộ học liệu điện tử được xây dựng theo Chương trình môn Lịch sử cấp THPT (CTGDPT 2018) dùng cho Lớp 12, có hệ thống học liệu điện tử (hình ảnh, bản đồ, sơ đồ, lược đồ, âm thanh, video, các câu hỏi, đề kiểm tra) đi kèm và được tổ chức, quản lý thành hệ thống thư viện điện tử, thuận lợi cho tra cứu và sử dụng. Giúp giáo viên xây dựng kế hoạch dạy học (giáo án) điện tử, chuẩn bị bài dạy, các học liệu điện tử, chuẩn bị các bài tập, bài kiểm tra, đánh giá điện tử phù hợp với Chương trình.</w:t>
            </w:r>
            <w:r w:rsidRPr="0094784E">
              <w:rPr>
                <w:sz w:val="28"/>
                <w:szCs w:val="28"/>
              </w:rPr>
              <w:br/>
              <w:t>+ Hình thức, mẫu mã:</w:t>
            </w:r>
            <w:r w:rsidRPr="0094784E">
              <w:rPr>
                <w:sz w:val="28"/>
                <w:szCs w:val="28"/>
              </w:rPr>
              <w:br/>
              <w:t xml:space="preserve">• Chất liệu: Nhựa </w:t>
            </w:r>
            <w:r w:rsidRPr="0094784E">
              <w:rPr>
                <w:sz w:val="28"/>
                <w:szCs w:val="28"/>
              </w:rPr>
              <w:br/>
              <w:t>• Màu sắc: Trắng</w:t>
            </w:r>
            <w:r w:rsidRPr="0094784E">
              <w:rPr>
                <w:sz w:val="28"/>
                <w:szCs w:val="28"/>
              </w:rPr>
              <w:br/>
              <w:t>• Kết nối: USB 3.0</w:t>
            </w:r>
            <w:r w:rsidRPr="0094784E">
              <w:rPr>
                <w:sz w:val="28"/>
                <w:szCs w:val="28"/>
              </w:rPr>
              <w:br/>
              <w:t>• Kích thước: 73 x 20 x 7,5mm</w:t>
            </w:r>
            <w:r w:rsidRPr="0094784E">
              <w:rPr>
                <w:sz w:val="28"/>
                <w:szCs w:val="28"/>
              </w:rPr>
              <w:br/>
              <w:t>• Mỗi 01 USB chứa bộ cài và mã key kích hoạt sử dụng bộ học liệu</w:t>
            </w:r>
            <w:r w:rsidRPr="0094784E">
              <w:rPr>
                <w:sz w:val="28"/>
                <w:szCs w:val="28"/>
              </w:rPr>
              <w:br/>
              <w:t>• Bảo mật dữ liệu, chống sao chép</w:t>
            </w:r>
            <w:r w:rsidRPr="0094784E">
              <w:rPr>
                <w:sz w:val="28"/>
                <w:szCs w:val="28"/>
              </w:rPr>
              <w:br/>
              <w:t>• Bộ sản phẩm bàn giao bao gồm 1 USB + 01 Sách hướng dẫn sử dụng + 1 hộp đựng kích thước 10x10x1,5cm, Usb được bảo vệ bởi mút chống sốc giúp phòng tránh hư hỏng.</w:t>
            </w:r>
            <w:r w:rsidRPr="0094784E">
              <w:rPr>
                <w:sz w:val="28"/>
                <w:szCs w:val="28"/>
              </w:rPr>
              <w:br/>
              <w:t>• Mỗi sản phẩm người dùng được cấp thêm 01 tài khoản bao gồm tên đăng nhập và mật khẩu truy cập phần mềm và thư viện điện tử được truy cập tại:</w:t>
            </w:r>
            <w:r w:rsidRPr="0094784E">
              <w:rPr>
                <w:sz w:val="28"/>
                <w:szCs w:val="28"/>
              </w:rPr>
              <w:br/>
              <w:t>• Ứng dụng cài đặt trên máy tính cá nhân hoặc thiết bị màn hình thông minh, hỗ trợ sử dụng được trong môi trường không có kết nối internet.</w:t>
            </w:r>
            <w:r w:rsidRPr="0094784E">
              <w:rPr>
                <w:sz w:val="28"/>
                <w:szCs w:val="28"/>
              </w:rPr>
              <w:br/>
              <w:t>+ Môi trường triển khai:</w:t>
            </w:r>
            <w:r w:rsidRPr="0094784E">
              <w:rPr>
                <w:sz w:val="28"/>
                <w:szCs w:val="28"/>
              </w:rPr>
              <w:br/>
              <w:t xml:space="preserve">+ Phần cứng: </w:t>
            </w:r>
            <w:r w:rsidRPr="0094784E">
              <w:rPr>
                <w:sz w:val="28"/>
                <w:szCs w:val="28"/>
              </w:rPr>
              <w:br/>
              <w:t>• CPU Core i3 hoặc cao hơn</w:t>
            </w:r>
            <w:r w:rsidRPr="0094784E">
              <w:rPr>
                <w:sz w:val="28"/>
                <w:szCs w:val="28"/>
              </w:rPr>
              <w:br/>
              <w:t>• RAM 4GB hoặc cao hơn</w:t>
            </w:r>
            <w:r w:rsidRPr="0094784E">
              <w:rPr>
                <w:sz w:val="28"/>
                <w:szCs w:val="28"/>
              </w:rPr>
              <w:br/>
              <w:t>• Ổ cứng máy tính cá nhân: Trống ít nhất 20 GB</w:t>
            </w:r>
            <w:r w:rsidRPr="0094784E">
              <w:rPr>
                <w:sz w:val="28"/>
                <w:szCs w:val="28"/>
              </w:rPr>
              <w:br/>
            </w:r>
            <w:r w:rsidRPr="0094784E">
              <w:rPr>
                <w:sz w:val="28"/>
                <w:szCs w:val="28"/>
              </w:rPr>
              <w:lastRenderedPageBreak/>
              <w:t>• Hệ điều hành hỗ trợ: Windows 7, Windows 10, Windows 11.</w:t>
            </w:r>
            <w:r w:rsidRPr="0094784E">
              <w:rPr>
                <w:sz w:val="28"/>
                <w:szCs w:val="28"/>
              </w:rPr>
              <w:br/>
              <w:t>• Ứng dụng hỗ trợ sử dụng được trong môi trường không có kết nối internet</w:t>
            </w:r>
            <w:r w:rsidRPr="0094784E">
              <w:rPr>
                <w:sz w:val="28"/>
                <w:szCs w:val="28"/>
              </w:rPr>
              <w:br/>
              <w:t xml:space="preserve">+ Đối với chức năng nâng cao: </w:t>
            </w:r>
            <w:r w:rsidRPr="0094784E">
              <w:rPr>
                <w:sz w:val="28"/>
                <w:szCs w:val="28"/>
              </w:rPr>
              <w:br/>
              <w:t>• Ngoài Windows 7, Windows 10, Windows 11 thì ứng dụng còn sử dụng được trên MacOS từ phiên bản 10.14.6 trở lên.</w:t>
            </w:r>
            <w:r w:rsidRPr="0094784E">
              <w:rPr>
                <w:sz w:val="28"/>
                <w:szCs w:val="28"/>
              </w:rPr>
              <w:br/>
              <w:t>• Sử dụng được trên màn hình tương tác và màn hình cảm ứng.</w:t>
            </w:r>
            <w:r w:rsidRPr="0094784E">
              <w:rPr>
                <w:sz w:val="28"/>
                <w:szCs w:val="28"/>
              </w:rPr>
              <w:br/>
              <w:t>• Website được truy cập thông qua các trình duyệt web phổ biến: Chrome, Cốc cốc, Mozilla Firefox, Microsoft Edge, ..v..v..</w:t>
            </w:r>
            <w:r w:rsidRPr="0094784E">
              <w:rPr>
                <w:sz w:val="28"/>
                <w:szCs w:val="28"/>
              </w:rPr>
              <w:br/>
              <w:t>+ Mô tả chức năng cơ bản:</w:t>
            </w:r>
            <w:r w:rsidRPr="0094784E">
              <w:rPr>
                <w:sz w:val="28"/>
                <w:szCs w:val="28"/>
              </w:rPr>
              <w:br/>
              <w:t>• Chức năng hỗ trợ soạn kế hoạch bài học (giáo án) điện tử;</w:t>
            </w:r>
            <w:r w:rsidRPr="0094784E">
              <w:rPr>
                <w:sz w:val="28"/>
                <w:szCs w:val="28"/>
              </w:rPr>
              <w:br/>
              <w:t>• Chức năng  hướng dẫn chuẩn bị bài giảng điện tử;</w:t>
            </w:r>
            <w:r w:rsidRPr="0094784E">
              <w:rPr>
                <w:sz w:val="28"/>
                <w:szCs w:val="28"/>
              </w:rPr>
              <w:br/>
              <w:t>• Chức năng hướng dẫn, chuẩn bị và sử dụng học liệu điện tử (hình ảnh, bản đồ, sơ đồ, lược đồ, âm thanh);</w:t>
            </w:r>
            <w:r w:rsidRPr="0094784E">
              <w:rPr>
                <w:sz w:val="28"/>
                <w:szCs w:val="28"/>
              </w:rPr>
              <w:br/>
              <w:t>• Chức năng hướng dẫn và chuẩn bị các bài tập;</w:t>
            </w:r>
            <w:r w:rsidRPr="0094784E">
              <w:rPr>
                <w:sz w:val="28"/>
                <w:szCs w:val="28"/>
              </w:rPr>
              <w:br/>
              <w:t>• Chức năng hỗ trợ chuẩn bị công tác đánh giá. Có thể tùy chọn thời lượng (15 phút, 30 phút, 45 phút, 50 phút, 60 phút,...) làm bài khi thiết lập đề kiểm tra, dễ dàng in đề và đáp án.</w:t>
            </w:r>
            <w:r w:rsidRPr="0094784E">
              <w:rPr>
                <w:sz w:val="28"/>
                <w:szCs w:val="28"/>
              </w:rPr>
              <w:br/>
              <w:t>• Chức năng hiển thị pop-up sau khi cài đặt hoàn thành để giáo viên nhập thông tin liên hệ, phục vụ chăm sóc khách hàng trong suốt quá trình sử dụng.</w:t>
            </w:r>
            <w:r w:rsidRPr="0094784E">
              <w:rPr>
                <w:sz w:val="28"/>
                <w:szCs w:val="28"/>
              </w:rPr>
              <w:br/>
              <w:t>• Tất cả tính năng và học liệu điện tử đều sử dụng được trong môi trường không kết nối internet; người dùng không cần phải kết nối mạng trong quá trình sử dụng.</w:t>
            </w:r>
            <w:r w:rsidRPr="0094784E">
              <w:rPr>
                <w:sz w:val="28"/>
                <w:szCs w:val="28"/>
              </w:rPr>
              <w:br/>
              <w:t>+ Mô tả chức năng nâng cao - Hỗ trợ dạy học trực tuyến và chuyển đổi số trong giáo dục</w:t>
            </w:r>
            <w:r w:rsidRPr="0094784E">
              <w:rPr>
                <w:sz w:val="28"/>
                <w:szCs w:val="28"/>
              </w:rPr>
              <w:br/>
              <w:t xml:space="preserve">+ Chức năng  hướng dẫn chuẩn bị bài giảng điện tử: </w:t>
            </w:r>
            <w:r w:rsidRPr="0094784E">
              <w:rPr>
                <w:sz w:val="28"/>
                <w:szCs w:val="28"/>
              </w:rPr>
              <w:br/>
              <w:t xml:space="preserve">• Soạn thảo mới bài giảng trình chiếu hoặc tạo bài giảng từ thư viện có sẵn; Bộ công cụ hỗ trợ thiết kế bài giảng (hiệu ứng chuyển slide, chèn chữ, video,  hình ảnh,… từ thư viện media vào bài giảng); Chèn, upload file hình ảnh, video từ máy tính cá nhân lên bài giảng cá nhân; Tạo trò chơi tương tác: Ô chữ, nối cột, ai là triệu phú; Chức </w:t>
            </w:r>
            <w:r w:rsidRPr="0094784E">
              <w:rPr>
                <w:sz w:val="28"/>
                <w:szCs w:val="28"/>
              </w:rPr>
              <w:lastRenderedPageBreak/>
              <w:t>năng tích hợp hướng dẫn tổ chức hoạt động học tập và thông tin mở rộng trực tiếp trên bài giảng đang được trình chiếu.</w:t>
            </w:r>
            <w:r w:rsidRPr="0094784E">
              <w:rPr>
                <w:sz w:val="28"/>
                <w:szCs w:val="28"/>
              </w:rPr>
              <w:br/>
              <w:t>• Quản lý thư viện bài giảng trình chiếu; Chia sẻ bài giảng điện tử của mình cho giáo viên khác trên hệ thống; Tìm kiếm bài giảng theo từ khóa, khối lớp, bộ sách giáo khoa, ..v..v..</w:t>
            </w:r>
            <w:r w:rsidRPr="0094784E">
              <w:rPr>
                <w:sz w:val="28"/>
                <w:szCs w:val="28"/>
              </w:rPr>
              <w:br/>
              <w:t>+ Chức năng hướng dẫn và sử dụng Thư viện học liệu điện tử:</w:t>
            </w:r>
            <w:r w:rsidRPr="0094784E">
              <w:rPr>
                <w:sz w:val="28"/>
                <w:szCs w:val="28"/>
              </w:rPr>
              <w:br/>
              <w:t>• Quản lý thư viện hình ảnh, video; Truy cập, tìm kiếm học liệu điện tử: video, hình ảnh,…</w:t>
            </w:r>
            <w:r w:rsidRPr="0094784E">
              <w:rPr>
                <w:sz w:val="28"/>
                <w:szCs w:val="28"/>
              </w:rPr>
              <w:br/>
              <w:t>• Trình chiếu học liệu điện tử: video, hình ảnh,...</w:t>
            </w:r>
            <w:r w:rsidRPr="0094784E">
              <w:rPr>
                <w:sz w:val="28"/>
                <w:szCs w:val="28"/>
              </w:rPr>
              <w:br/>
              <w:t>• Chức năng xây dựng, chuẩn bị kế hoạch bài dạy điện tử</w:t>
            </w:r>
            <w:r w:rsidRPr="0094784E">
              <w:rPr>
                <w:sz w:val="28"/>
                <w:szCs w:val="28"/>
              </w:rPr>
              <w:br/>
              <w:t>• Quản lý thư viện kế hoạch bài dạy; Tìm kiếm kế hoạch bài dạy theo từ khóa, khối lớp, bộ sách giáo khoa, ..v..v..</w:t>
            </w:r>
            <w:r w:rsidRPr="0094784E">
              <w:rPr>
                <w:sz w:val="28"/>
                <w:szCs w:val="28"/>
              </w:rPr>
              <w:br/>
              <w:t>• Thêm mới, soạn thảo, chỉnh sửa kế hoạch bài dạy; Upload hình ảnh vào kế hoạch bài dạy cá nhân.</w:t>
            </w:r>
            <w:r w:rsidRPr="0094784E">
              <w:rPr>
                <w:sz w:val="28"/>
                <w:szCs w:val="28"/>
              </w:rPr>
              <w:br/>
              <w:t>• Nộp và quản lý phê duyệt với cấp quản lý nhà trường trên hệ thống.</w:t>
            </w:r>
            <w:r w:rsidRPr="0094784E">
              <w:rPr>
                <w:sz w:val="28"/>
                <w:szCs w:val="28"/>
              </w:rPr>
              <w:br/>
              <w:t>+ Chức năng hướng dẫn và chuẩn bị câu hỏi, bài tập</w:t>
            </w:r>
            <w:r w:rsidRPr="0094784E">
              <w:rPr>
                <w:sz w:val="28"/>
                <w:szCs w:val="28"/>
              </w:rPr>
              <w:br/>
              <w:t xml:space="preserve">• Tạo câu hỏi đúng sai; câu hỏi dạng một lựa chọn; câu hỏi dạng nhiều lựa chọn; câu hỏi dạng tự luận; câu hỏi dạng nhóm; câu hỏi dạng tương tác sử dụng text, hình ảnh, video. </w:t>
            </w:r>
            <w:r w:rsidRPr="0094784E">
              <w:rPr>
                <w:sz w:val="28"/>
                <w:szCs w:val="28"/>
              </w:rPr>
              <w:br/>
              <w:t xml:space="preserve">• Sắp xếp phân loại câu hỏi theo 4 mức độ (nhận biết, thông hiểu, vận dụng, vận dụng cao) </w:t>
            </w:r>
            <w:r w:rsidRPr="0094784E">
              <w:rPr>
                <w:sz w:val="28"/>
                <w:szCs w:val="28"/>
              </w:rPr>
              <w:br/>
              <w:t>• Chức năng tạo chơi tương tác: lật thẻ, điền từ vào chỗ trống; viết tự luận câu trả lời; nghe và chọn; kéo thả; sắp xếp từ thành câu.</w:t>
            </w:r>
            <w:r w:rsidRPr="0094784E">
              <w:rPr>
                <w:sz w:val="28"/>
                <w:szCs w:val="28"/>
              </w:rPr>
              <w:br/>
              <w:t>• Tìm kiếm bộ câu hỏi theo từ khóa, môn học, khối lớp; Tìm kiếm câu hỏi theo độ khó, loại câu hỏi.</w:t>
            </w:r>
            <w:r w:rsidRPr="0094784E">
              <w:rPr>
                <w:sz w:val="28"/>
                <w:szCs w:val="28"/>
              </w:rPr>
              <w:br/>
              <w:t>+ Chức năng hỗ trợ chuẩn bị công tác kiểm tra, đánh giá</w:t>
            </w:r>
            <w:r w:rsidRPr="0094784E">
              <w:rPr>
                <w:sz w:val="28"/>
                <w:szCs w:val="28"/>
              </w:rPr>
              <w:br/>
              <w:t xml:space="preserve">+ Tạo và quản lý ngân hàng câu hỏi, đề thi, đề kiểm tra, đánh giá theo ma trận tùy ý. </w:t>
            </w:r>
            <w:r w:rsidRPr="0094784E">
              <w:rPr>
                <w:sz w:val="28"/>
                <w:szCs w:val="28"/>
              </w:rPr>
              <w:br/>
              <w:t>+ Chức năng tạo đề kiểm tra đánh giá có tự động đảo câu hỏi, đảo đáp án theo 4 mức độ đáp ứng thông tư số 5512/BGDĐT-GDTrH ngày18 tháng 12 năm 2020, có chức năng thời gian đếm ngược để đóng và chuyển câu hỏi.</w:t>
            </w:r>
            <w:r w:rsidRPr="0094784E">
              <w:rPr>
                <w:sz w:val="28"/>
                <w:szCs w:val="28"/>
              </w:rPr>
              <w:br/>
            </w:r>
            <w:r w:rsidRPr="0094784E">
              <w:rPr>
                <w:sz w:val="28"/>
                <w:szCs w:val="28"/>
              </w:rPr>
              <w:lastRenderedPageBreak/>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784E">
              <w:rPr>
                <w:sz w:val="28"/>
                <w:szCs w:val="28"/>
              </w:rPr>
              <w:br/>
              <w:t>• Chấm điểm cho bài kiểm tra, theo dõi điểm số qua đó giáo viên có thể đánh giá sự tiến bộ của học sinh qua từng mốc thời gian.</w:t>
            </w:r>
            <w:r w:rsidRPr="0094784E">
              <w:rPr>
                <w:sz w:val="28"/>
                <w:szCs w:val="28"/>
              </w:rPr>
              <w:br/>
              <w:t>• Tạo các mã đề khác cho đề kiểm tra.</w:t>
            </w:r>
            <w:r w:rsidRPr="0094784E">
              <w:rPr>
                <w:sz w:val="28"/>
                <w:szCs w:val="28"/>
              </w:rPr>
              <w:br/>
              <w:t>• In đề kiểm tra, đáp án.</w:t>
            </w:r>
            <w:r w:rsidRPr="0094784E">
              <w:rPr>
                <w:sz w:val="28"/>
                <w:szCs w:val="28"/>
              </w:rPr>
              <w:br/>
              <w:t>• Tìm kiếm bài kiểm tra đánh giá theo khối lớp, môn học.</w:t>
            </w:r>
            <w:r w:rsidRPr="0094784E">
              <w:rPr>
                <w:sz w:val="28"/>
                <w:szCs w:val="28"/>
              </w:rPr>
              <w:br/>
              <w:t>+ Quản lý nhóm học, lớp học và tương tác giữa giáo viên - học sinh - phụ huynh.</w:t>
            </w:r>
            <w:r w:rsidRPr="0094784E">
              <w:rPr>
                <w:sz w:val="28"/>
                <w:szCs w:val="28"/>
              </w:rPr>
              <w:br/>
              <w:t>• Tạo lớp học, nhóm học.</w:t>
            </w:r>
            <w:r w:rsidRPr="0094784E">
              <w:rPr>
                <w:sz w:val="28"/>
                <w:szCs w:val="28"/>
              </w:rPr>
              <w:br/>
              <w:t>• Quản lý học sinh theo lớp.</w:t>
            </w:r>
            <w:r w:rsidRPr="0094784E">
              <w:rPr>
                <w:sz w:val="28"/>
                <w:szCs w:val="28"/>
              </w:rPr>
              <w:br/>
              <w:t xml:space="preserve">• Chia sẻ học liệu điện tử vào lớp học, nhóm học. </w:t>
            </w:r>
            <w:r w:rsidRPr="0094784E">
              <w:rPr>
                <w:sz w:val="28"/>
                <w:szCs w:val="28"/>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784E">
              <w:rPr>
                <w:sz w:val="28"/>
                <w:szCs w:val="28"/>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784E">
              <w:rPr>
                <w:sz w:val="28"/>
                <w:szCs w:val="28"/>
              </w:rPr>
              <w:br/>
              <w:t>• Hệ thống tự động thống kê số lượng trao đổi thảo luận giữa giáo viên với học sinh. Giáo viên có thể tải được báo cáo thống kê.</w:t>
            </w:r>
            <w:r w:rsidRPr="0094784E">
              <w:rPr>
                <w:sz w:val="28"/>
                <w:szCs w:val="28"/>
              </w:rPr>
              <w:br/>
              <w:t>+ Ứng dụng hỗ trợ sử dụng trong môi trường không có kết nối internet</w:t>
            </w:r>
            <w:r w:rsidRPr="0094784E">
              <w:rPr>
                <w:sz w:val="28"/>
                <w:szCs w:val="28"/>
              </w:rPr>
              <w:br/>
              <w:t>• Bộ công cụ hỗ trợ thao tác trình chiếu bài giảng.</w:t>
            </w:r>
            <w:r w:rsidRPr="0094784E">
              <w:rPr>
                <w:sz w:val="28"/>
                <w:szCs w:val="28"/>
              </w:rPr>
              <w:br/>
              <w:t>• Trình chiếu thư viện media: Hình ảnh, audio, video, 3D.</w:t>
            </w:r>
            <w:r w:rsidRPr="0094784E">
              <w:rPr>
                <w:sz w:val="28"/>
                <w:szCs w:val="28"/>
              </w:rPr>
              <w:br/>
              <w:t>• Tìm kiếm học liệu điện tử theo môn học, khối lớp,..</w:t>
            </w:r>
            <w:r w:rsidRPr="0094784E">
              <w:rPr>
                <w:sz w:val="28"/>
                <w:szCs w:val="28"/>
              </w:rPr>
              <w:br/>
              <w:t xml:space="preserve">• Chức năng phân loại bài giảng/thư viện media "chưa tải" và "đã tải" bằng biểu tượng và bộ lọc </w:t>
            </w:r>
            <w:r w:rsidRPr="0094784E">
              <w:rPr>
                <w:sz w:val="28"/>
                <w:szCs w:val="28"/>
              </w:rPr>
              <w:lastRenderedPageBreak/>
              <w:t>giúp người dùng dễ dàng phân biệt, tìm kiếm và sử dụng.</w:t>
            </w:r>
            <w:r w:rsidRPr="0094784E">
              <w:rPr>
                <w:sz w:val="28"/>
                <w:szCs w:val="28"/>
              </w:rPr>
              <w:br/>
              <w:t>+ Giao diện ngôn ngữ, tương thích hệ thống:</w:t>
            </w:r>
            <w:r w:rsidRPr="0094784E">
              <w:rPr>
                <w:sz w:val="28"/>
                <w:szCs w:val="28"/>
              </w:rPr>
              <w:br/>
              <w:t>• Hỗ trợ ngôn ngữ là Tiếng Việt và Tiếng Anh</w:t>
            </w:r>
            <w:r w:rsidRPr="0094784E">
              <w:rPr>
                <w:sz w:val="28"/>
                <w:szCs w:val="28"/>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784E">
              <w:rPr>
                <w:sz w:val="28"/>
                <w:szCs w:val="28"/>
              </w:rPr>
              <w:br/>
              <w:t>• Chức năng nâng cấp, cập nhật phần mềm khi có phiên bản mới</w:t>
            </w:r>
            <w:r w:rsidRPr="0094784E">
              <w:rPr>
                <w:sz w:val="28"/>
                <w:szCs w:val="28"/>
              </w:rPr>
              <w:br/>
              <w:t>+ Cấp phép:</w:t>
            </w:r>
            <w:r w:rsidRPr="0094784E">
              <w:rPr>
                <w:sz w:val="28"/>
                <w:szCs w:val="28"/>
              </w:rPr>
              <w:br/>
              <w:t>• Nhà sản xuất được chứng nhận đăng ký nhãn hiệu;</w:t>
            </w:r>
            <w:r w:rsidRPr="0094784E">
              <w:rPr>
                <w:sz w:val="28"/>
                <w:szCs w:val="28"/>
              </w:rPr>
              <w:br/>
              <w:t>• Hệ thống học liệu điện tử dành cho giáo dục phổ thông được cơ quan Nhà nước có thẩm quyền thẩm định đạt các tiêu chí:</w:t>
            </w:r>
            <w:r w:rsidRPr="0094784E">
              <w:rPr>
                <w:sz w:val="28"/>
                <w:szCs w:val="28"/>
              </w:rPr>
              <w:br/>
              <w:t>• Phù hợp với định hướng chuyển đổi số</w:t>
            </w:r>
            <w:r w:rsidRPr="0094784E">
              <w:rPr>
                <w:sz w:val="28"/>
                <w:szCs w:val="28"/>
              </w:rPr>
              <w:br/>
              <w:t>• Hỗ trợ thiết kế và tổ chức dạy học theo CT GDPT 2018</w:t>
            </w:r>
            <w:r w:rsidRPr="0094784E">
              <w:rPr>
                <w:sz w:val="28"/>
                <w:szCs w:val="28"/>
              </w:rPr>
              <w:br/>
              <w:t>• Góp phần đổi mới phương pháp và kỹ thuật tổ chức dạy học theo định hướng phát triển phẩm chất năng lực người học</w:t>
            </w:r>
            <w:r w:rsidRPr="0094784E">
              <w:rPr>
                <w:sz w:val="28"/>
                <w:szCs w:val="28"/>
              </w:rPr>
              <w:br/>
              <w:t>• Sản phẩm được cấp quyết định xuất bản điện tử bởi Nhà xuất bản có chức năng xuất bản điện tử;</w:t>
            </w:r>
            <w:r w:rsidRPr="0094784E">
              <w:rPr>
                <w:sz w:val="28"/>
                <w:szCs w:val="28"/>
              </w:rPr>
              <w:br/>
              <w:t>• Nhà sản xuất đáp ứng đủ các điều kiện về hoạt động phát hành xuất bản phẩm điện tử theo quy định của pháp luật, do Bộ Thông tin và Truyền thông thẩm định và cấp phép;</w:t>
            </w:r>
            <w:r w:rsidRPr="0094784E">
              <w:rPr>
                <w:sz w:val="28"/>
                <w:szCs w:val="28"/>
              </w:rPr>
              <w:br/>
              <w:t>• Phần mềm được đăng ký quyền tác giả;</w:t>
            </w:r>
            <w:r w:rsidRPr="0094784E">
              <w:rPr>
                <w:sz w:val="28"/>
                <w:szCs w:val="28"/>
              </w:rPr>
              <w:br/>
              <w:t>• Sản phẩm được sản xuất theo tiêu chuẩn về hệ thống quản lý đạt chứng nhận ISO 9001: 2015, ISO 45001:2018, ISO 14001: 2015 và ISO/IEC 27001: 2022;</w:t>
            </w:r>
            <w:r w:rsidRPr="0094784E">
              <w:rPr>
                <w:sz w:val="28"/>
                <w:szCs w:val="28"/>
              </w:rPr>
              <w:br/>
              <w:t>• Sản phẩm đáp ứng các tiêu chuẩn Khoa học và Công nghệ, do cơ quan Nhà nước có thẩm quyền chứng nhận.</w:t>
            </w:r>
            <w:r w:rsidRPr="0094784E">
              <w:rPr>
                <w:sz w:val="28"/>
                <w:szCs w:val="28"/>
              </w:rPr>
              <w:br/>
              <w:t xml:space="preserve">• Căn cứ theo Thông tư số 21/2014/TT-BGDĐT quy định về quản lý và sử dụng xuất bản phẩm tham khảo trong các cơ sở giáo dục mầm non, giáo dục phổng thông và giáo dục thường xuyên, bộ học liệu điện tử đã được ít nhất một Sở Giáo dục và Đào tạo trên cả nước có văn bản khuyến khích các nhà trường trên địa bàn tỉnh/thành phố </w:t>
            </w:r>
            <w:r w:rsidRPr="0094784E">
              <w:rPr>
                <w:sz w:val="28"/>
                <w:szCs w:val="28"/>
              </w:rPr>
              <w:lastRenderedPageBreak/>
              <w:t>triển khai ứng dụng, được công nhận:</w:t>
            </w:r>
            <w:r w:rsidRPr="0094784E">
              <w:rPr>
                <w:sz w:val="28"/>
                <w:szCs w:val="28"/>
              </w:rPr>
              <w:br/>
              <w:t>• Có hiệu quả triển khai thực tế</w:t>
            </w:r>
            <w:r w:rsidRPr="0094784E">
              <w:rPr>
                <w:sz w:val="28"/>
                <w:szCs w:val="28"/>
              </w:rPr>
              <w:br/>
              <w:t>• Hỗ trợ đổi mới phương pháp dạy học, kiểm tra, đánh giá, nâng cao chất lượng dạy học trong các trường phổ thông.</w:t>
            </w:r>
            <w:r w:rsidRPr="0094784E">
              <w:rPr>
                <w:sz w:val="28"/>
                <w:szCs w:val="28"/>
              </w:rPr>
              <w:br/>
              <w:t>+ Mô tả nội dung theo chương trình GDPT 2018: Khung bài giảng, tranh ảnh điện tử, video theo Danh mục thiết bị tối thiểu cấp Trung học phổ thông (Thông tư số 39/2021/TT-BGDĐT), chương trình GDPT 2018 và các bộ sách giáo khoa hiện hành, bao gồm:</w:t>
            </w:r>
            <w:r w:rsidRPr="0094784E">
              <w:rPr>
                <w:sz w:val="28"/>
                <w:szCs w:val="28"/>
              </w:rPr>
              <w:br/>
              <w:t>• 06 Khung bài giảng minh họa theo 06 chủ đề của chương trình GDPT 2018 bao gồm: Thế giới trong và sau Chiến tranh Lạnh; ASEAN Những chặng đường lịch sử; Cách mạng tháng 8.1945, chiến tranh giải phóng dân tộc và chiến tranh bảo vệ tổ quốc trong lịch sử Việt Nam; Công cuộc đổi mới từ năm 1986 đến nay; Lịch sử đối ngoại Việt Nam thời cận, hiện đại; Hồ Chí Minh trong lịch sử Việt Nam.</w:t>
            </w:r>
            <w:r w:rsidRPr="0094784E">
              <w:rPr>
                <w:sz w:val="28"/>
                <w:szCs w:val="28"/>
              </w:rPr>
              <w:br/>
              <w:t>• 172 Tranh ảnh điện tử theo từng chủ đề, được quy định theo thông tư 39/2021/TT-BGDĐT và CT GDPT 2018, tiêu biểu bao gồm: Bản đồ phân định giới tuyến Triều Tiên; Bangkok, trung tâm thương mại của Thái Lan; Bệnh viện Bạch Mai bị ném bom; Cảng Hải Phòng; Bộ trưởng Bộ Thương mại Trương Đình Tuyển và Tổng Giám đốc WTO Pascal Lamy ký Nghị định thư về việc Việt Nam gia nhập WTO năm 2006; Bác Hồ gắn huy hiệu, tặng thưởng các chiến sĩ lập công xuất sắc trong Chiến dịch Địên Biên Phủ; Dòng người hành hương về Đền Hùng (Phú Thọ) trong dịp giỗ Tổ hằng năm; Cảng Yokohama..v..v..</w:t>
            </w:r>
            <w:r w:rsidRPr="0094784E">
              <w:rPr>
                <w:sz w:val="28"/>
                <w:szCs w:val="28"/>
              </w:rPr>
              <w:br/>
              <w:t xml:space="preserve">• 54 Video độ phân giải HD 1280x720; âm thanh rõ, hình ảnh đẹp, thuyết minh bằng tiếng Việt, thời lượng dưới 3 phút) theo từng chủ đề, được quy định theo thông tư 39/2021/TT-BGDĐT và CT GDPT 2018, tiêu biểu bao gồm: Các điểm nóng trên thế giới trong Chiến tranh Lạnh; Cách mạng Cuba năm 1959; Sự ra đời và phát triển của ASEAN; Cách mạng tháng Tám 1945;  Chiến dịch Hồ Chí Minh năm 1975;  Thành tựu về giáo dục, văn hóa, khoa học và công nghệ của Việt Nam từ năm 1991 đến nay; Cuộc đời và sự nghiệp cách mạng của Chủ tịch Hồ Chí Minh - </w:t>
            </w:r>
            <w:r w:rsidRPr="0094784E">
              <w:rPr>
                <w:sz w:val="28"/>
                <w:szCs w:val="28"/>
              </w:rPr>
              <w:lastRenderedPageBreak/>
              <w:t>Giai đoạn 1911 - 1930; Cuộc đời và sự nghiệp cách mạng của Chủ tịch Hồ Chí Minh - Giai đoạn 1930 - 1945..v..v..</w:t>
            </w:r>
            <w:r w:rsidRPr="0094784E">
              <w:rPr>
                <w:sz w:val="28"/>
                <w:szCs w:val="28"/>
              </w:rPr>
              <w:br/>
              <w:t>• 06 Bộ câu hỏi, bài tập theo từng chủ đề</w:t>
            </w:r>
            <w:r w:rsidRPr="0094784E">
              <w:rPr>
                <w:sz w:val="28"/>
                <w:szCs w:val="28"/>
              </w:rPr>
              <w:br/>
              <w:t>• 02 bộ đề kiểm tra giữa kỳ</w:t>
            </w:r>
            <w:r w:rsidRPr="0094784E">
              <w:rPr>
                <w:sz w:val="28"/>
                <w:szCs w:val="28"/>
              </w:rPr>
              <w:br/>
              <w:t>• 02 Bộ đề kiểm tra cuối kỳ</w:t>
            </w:r>
            <w:r w:rsidRPr="0094784E">
              <w:rPr>
                <w:sz w:val="28"/>
                <w:szCs w:val="28"/>
              </w:rPr>
              <w:br/>
              <w:t>+ Tài liệu tham khảo hỗ trợ giáo viên gồm:</w:t>
            </w:r>
            <w:r w:rsidRPr="0094784E">
              <w:rPr>
                <w:sz w:val="28"/>
                <w:szCs w:val="28"/>
              </w:rPr>
              <w:br/>
              <w:t>• 150 Bộ giáo án, bài giảng theo các bộ SGK được Bộ giáo dục phê duyệt theo CT GDPT 2018 (Chân trời sáng tạo, Cánh diều, Kết nối tri thức)</w:t>
            </w:r>
            <w:r w:rsidRPr="0094784E">
              <w:rPr>
                <w:sz w:val="28"/>
                <w:szCs w:val="28"/>
              </w:rPr>
              <w:br/>
              <w:t>• 300 Bộ câu hỏi, đề kiểm tra theo các bộ SGK được Bộ giáo dục phê duyệt theo CT GDPT 2018 (Chân trời sáng tạo, Cánh diều, Kết nối tri thức)</w:t>
            </w:r>
            <w:r w:rsidRPr="0094784E">
              <w:rPr>
                <w:sz w:val="28"/>
                <w:szCs w:val="28"/>
              </w:rPr>
              <w:br/>
              <w:t>+ Nội dung học liệu điện tử tích hợp trong sản phẩm cũng đáp ứng các yêu cầu về thiết bị tranh ảnh, video/clip/phần mềm theo chủ đề dạy học Lịch sử 12, được quy định trong mục A, B.II (trang 13,14,15,16 TT 39/2021/TT-BGDĐT)</w:t>
            </w:r>
            <w:r w:rsidRPr="0094784E">
              <w:rPr>
                <w:sz w:val="28"/>
                <w:szCs w:val="28"/>
              </w:rPr>
              <w:br/>
              <w:t>+ Mô tả nội dung theo các bộ sách giáo khoa: Bài giảng, tranh ảnh điện tử, video theo các bộ SGK của chương trình GDPT 2018 bao gồm:</w:t>
            </w:r>
            <w:r w:rsidRPr="0094784E">
              <w:rPr>
                <w:sz w:val="28"/>
                <w:szCs w:val="28"/>
              </w:rPr>
              <w:br/>
              <w:t>• 16 bài giảng minh họa theo bộ sách Cánh diều; 17 bài giảng minh họa theo bộ sách Kết nối tri thức; 16 bài giảng minh họa theo bộ sách Chân trời sáng tạo</w:t>
            </w:r>
            <w:r w:rsidRPr="0094784E">
              <w:rPr>
                <w:sz w:val="28"/>
                <w:szCs w:val="28"/>
              </w:rPr>
              <w:br/>
              <w:t>• 260 tranh ảnh, bản đồ, lược đồ điện tử theo từng bài học</w:t>
            </w:r>
            <w:r w:rsidRPr="0094784E">
              <w:rPr>
                <w:sz w:val="28"/>
                <w:szCs w:val="28"/>
              </w:rPr>
              <w:br/>
              <w:t>• 80 Video độ phân giải HD 1280x720; âm thanh rõ, hình ảnh đẹp, thuyết minh bằng tiếng Việt theo từng bài học</w:t>
            </w:r>
            <w:r w:rsidRPr="0094784E">
              <w:rPr>
                <w:sz w:val="28"/>
                <w:szCs w:val="28"/>
              </w:rPr>
              <w:br/>
              <w:t>• 06 Bộ câu hỏi, bài tập theo từng chủ đề</w:t>
            </w:r>
            <w:r w:rsidRPr="0094784E">
              <w:rPr>
                <w:sz w:val="28"/>
                <w:szCs w:val="28"/>
              </w:rPr>
              <w:br/>
              <w:t>• 02 bộ đề kiểm tra giữa kỳ</w:t>
            </w:r>
            <w:r w:rsidRPr="0094784E">
              <w:rPr>
                <w:sz w:val="28"/>
                <w:szCs w:val="28"/>
              </w:rPr>
              <w:br/>
              <w:t>• 02 Bộ đề kiểm tra cuối kỳ"</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b/>
                <w:bCs/>
                <w:sz w:val="28"/>
                <w:szCs w:val="28"/>
              </w:rPr>
            </w:pPr>
            <w:r w:rsidRPr="0094784E">
              <w:rPr>
                <w:b/>
                <w:bCs/>
                <w:sz w:val="28"/>
                <w:szCs w:val="28"/>
              </w:rPr>
              <w:lastRenderedPageBreak/>
              <w:t>III</w:t>
            </w:r>
          </w:p>
        </w:tc>
        <w:tc>
          <w:tcPr>
            <w:tcW w:w="1522" w:type="pct"/>
            <w:shd w:val="clear" w:color="auto" w:fill="auto"/>
            <w:vAlign w:val="center"/>
            <w:hideMark/>
          </w:tcPr>
          <w:p w:rsidR="0094784E" w:rsidRPr="0094784E" w:rsidRDefault="0094784E" w:rsidP="0094784E">
            <w:pPr>
              <w:jc w:val="left"/>
              <w:rPr>
                <w:b/>
                <w:bCs/>
                <w:sz w:val="28"/>
                <w:szCs w:val="28"/>
              </w:rPr>
            </w:pPr>
            <w:r w:rsidRPr="0094784E">
              <w:rPr>
                <w:b/>
                <w:bCs/>
                <w:sz w:val="28"/>
                <w:szCs w:val="28"/>
              </w:rPr>
              <w:t>Môn địa lý</w:t>
            </w:r>
          </w:p>
        </w:tc>
        <w:tc>
          <w:tcPr>
            <w:tcW w:w="3125" w:type="pct"/>
            <w:shd w:val="clear" w:color="auto" w:fill="auto"/>
            <w:vAlign w:val="center"/>
            <w:hideMark/>
          </w:tcPr>
          <w:p w:rsidR="0094784E" w:rsidRPr="0094784E" w:rsidRDefault="0094784E" w:rsidP="0094784E">
            <w:pPr>
              <w:jc w:val="left"/>
              <w:rPr>
                <w:b/>
                <w:bCs/>
                <w:sz w:val="28"/>
                <w:szCs w:val="28"/>
              </w:rPr>
            </w:pPr>
            <w:r w:rsidRPr="0094784E">
              <w:rPr>
                <w:b/>
                <w:bCs/>
                <w:sz w:val="28"/>
                <w:szCs w:val="28"/>
              </w:rPr>
              <w:t> </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1</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Bộ học liệu điện tử hỗ trợ giáo viên</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Bộ học liệu điện tử (theo chương trình môn Địa Lí)</w:t>
            </w:r>
            <w:r w:rsidRPr="0094784E">
              <w:rPr>
                <w:sz w:val="28"/>
                <w:szCs w:val="28"/>
              </w:rPr>
              <w:br/>
              <w:t>- Hàng mới 100%</w:t>
            </w:r>
            <w:r w:rsidRPr="0094784E">
              <w:rPr>
                <w:sz w:val="28"/>
                <w:szCs w:val="28"/>
              </w:rPr>
              <w:br/>
              <w:t>- Thông số kỹ thuật</w:t>
            </w:r>
            <w:r w:rsidRPr="0094784E">
              <w:rPr>
                <w:sz w:val="28"/>
                <w:szCs w:val="28"/>
              </w:rPr>
              <w:br/>
              <w:t xml:space="preserve">+ Bộ học liệu điện tử được xây dựng theo Chương trình môn Địa lí cấp THPT (CTGDPT 2018) dùng cho Lớp 12, có hệ thống học liệu điện tử (hình ảnh, bản đồ, sơ đồ, video/clip, các câu hỏi, đề kiểm tra...) đi kèm và được tổ chức, quản </w:t>
            </w:r>
            <w:r w:rsidRPr="0094784E">
              <w:rPr>
                <w:sz w:val="28"/>
                <w:szCs w:val="28"/>
              </w:rPr>
              <w:lastRenderedPageBreak/>
              <w:t>lí thành hệ thống thư viện điện tử, thuận lợi cho tra cứu và sử dụng. Giúp giáo viên xây dựng kế hoạch dạy học (giáo án) điện tử, chuẩn bị bài dạy, các học liệu điện tử, chuẩn bị các bài tập, bài kiểm tra, đánh giá điện tử phù hợp với Chương trình.</w:t>
            </w:r>
            <w:r w:rsidRPr="0094784E">
              <w:rPr>
                <w:sz w:val="28"/>
                <w:szCs w:val="28"/>
              </w:rPr>
              <w:br/>
              <w:t xml:space="preserve">+ Hình thức, mẫu mã: </w:t>
            </w:r>
            <w:r w:rsidRPr="0094784E">
              <w:rPr>
                <w:sz w:val="28"/>
                <w:szCs w:val="28"/>
              </w:rPr>
              <w:br/>
              <w:t xml:space="preserve">• Chất liệu: Nhựa </w:t>
            </w:r>
            <w:r w:rsidRPr="0094784E">
              <w:rPr>
                <w:sz w:val="28"/>
                <w:szCs w:val="28"/>
              </w:rPr>
              <w:br/>
              <w:t>• Màu sắc: Trắng</w:t>
            </w:r>
            <w:r w:rsidRPr="0094784E">
              <w:rPr>
                <w:sz w:val="28"/>
                <w:szCs w:val="28"/>
              </w:rPr>
              <w:br/>
              <w:t>• Kết nối: USB 3.0</w:t>
            </w:r>
            <w:r w:rsidRPr="0094784E">
              <w:rPr>
                <w:sz w:val="28"/>
                <w:szCs w:val="28"/>
              </w:rPr>
              <w:br/>
              <w:t>• Kích thước: 73 mm x 20 mm x 7,5 mm</w:t>
            </w:r>
            <w:r w:rsidRPr="0094784E">
              <w:rPr>
                <w:sz w:val="28"/>
                <w:szCs w:val="28"/>
              </w:rPr>
              <w:br/>
              <w:t>• Mỗi 01 USB chứa bộ cài và mã key kích hoạt sử dụng bộ học liệu</w:t>
            </w:r>
            <w:r w:rsidRPr="0094784E">
              <w:rPr>
                <w:sz w:val="28"/>
                <w:szCs w:val="28"/>
              </w:rPr>
              <w:br/>
              <w:t>• Bảo mật dữ liệu, chống sao chép</w:t>
            </w:r>
            <w:r w:rsidRPr="0094784E">
              <w:rPr>
                <w:sz w:val="28"/>
                <w:szCs w:val="28"/>
              </w:rPr>
              <w:br/>
              <w:t>• Bộ sản phẩm bàn giao bao gồm 1 USB + 01 Sách hướng dẫn sử dụng + 1 hộp đựng kích thước 10x10x1,5cm, Usb được bảo vệ bởi mút chống sốc giúp phòng tránh hư hỏng.</w:t>
            </w:r>
            <w:r w:rsidRPr="0094784E">
              <w:rPr>
                <w:sz w:val="28"/>
                <w:szCs w:val="28"/>
              </w:rPr>
              <w:br/>
              <w:t>• Mỗi sản phẩm người dùng được cấp thêm 01 tài khoản bao gồm tên đăng nhập và mật khẩu truy cập phần mềm và thư viện điện tử được truy cập tại:</w:t>
            </w:r>
            <w:r w:rsidRPr="0094784E">
              <w:rPr>
                <w:sz w:val="28"/>
                <w:szCs w:val="28"/>
              </w:rPr>
              <w:br/>
              <w:t>• Ứng dụng cài đặt trên máy tính cá nhân hoặc thiết bị màn hình thông minh, hỗ trợ sử dụng được trong môi trường không có kết nối internet.</w:t>
            </w:r>
            <w:r w:rsidRPr="0094784E">
              <w:rPr>
                <w:sz w:val="28"/>
                <w:szCs w:val="28"/>
              </w:rPr>
              <w:br/>
              <w:t>Môi trường triển khai:</w:t>
            </w:r>
            <w:r w:rsidRPr="0094784E">
              <w:rPr>
                <w:sz w:val="28"/>
                <w:szCs w:val="28"/>
              </w:rPr>
              <w:br/>
              <w:t xml:space="preserve">+ Phần cứng: </w:t>
            </w:r>
            <w:r w:rsidRPr="0094784E">
              <w:rPr>
                <w:sz w:val="28"/>
                <w:szCs w:val="28"/>
              </w:rPr>
              <w:br/>
              <w:t>• CPU Core i3 hoặc cao hơn</w:t>
            </w:r>
            <w:r w:rsidRPr="0094784E">
              <w:rPr>
                <w:sz w:val="28"/>
                <w:szCs w:val="28"/>
              </w:rPr>
              <w:br/>
              <w:t>• RAM 4GB hoặc cao hơn</w:t>
            </w:r>
            <w:r w:rsidRPr="0094784E">
              <w:rPr>
                <w:sz w:val="28"/>
                <w:szCs w:val="28"/>
              </w:rPr>
              <w:br/>
              <w:t>• Ổ cứng máy tính cá nhân: Trống ít nhất 20 GB</w:t>
            </w:r>
            <w:r w:rsidRPr="0094784E">
              <w:rPr>
                <w:sz w:val="28"/>
                <w:szCs w:val="28"/>
              </w:rPr>
              <w:br/>
              <w:t>+ Hệ điều hành hỗ trợ: Windows 7, Windows 10, Windows 11</w:t>
            </w:r>
            <w:r w:rsidRPr="0094784E">
              <w:rPr>
                <w:sz w:val="28"/>
                <w:szCs w:val="28"/>
              </w:rPr>
              <w:br/>
              <w:t>+ Ứng dụng hỗ trợ sử dụng được trong môi trường không có kết nối internet</w:t>
            </w:r>
            <w:r w:rsidRPr="0094784E">
              <w:rPr>
                <w:sz w:val="28"/>
                <w:szCs w:val="28"/>
              </w:rPr>
              <w:br/>
              <w:t xml:space="preserve">+ Đối với chức năng nâng cao: </w:t>
            </w:r>
            <w:r w:rsidRPr="0094784E">
              <w:rPr>
                <w:sz w:val="28"/>
                <w:szCs w:val="28"/>
              </w:rPr>
              <w:br/>
              <w:t>• Ngoài Windows 7, Windows 10, Windows 11 thì ứng dụng còn sử dụng được trên MacOS từ phiên bản 10.14.6 trở lên.</w:t>
            </w:r>
            <w:r w:rsidRPr="0094784E">
              <w:rPr>
                <w:sz w:val="28"/>
                <w:szCs w:val="28"/>
              </w:rPr>
              <w:br/>
              <w:t>• Sử dụng được trên màn hình tương tác và màn hình cảm ứng.</w:t>
            </w:r>
            <w:r w:rsidRPr="0094784E">
              <w:rPr>
                <w:sz w:val="28"/>
                <w:szCs w:val="28"/>
              </w:rPr>
              <w:br/>
              <w:t>• Website được truy cập thông qua các trình duyệt web phổ biến: Chrome, Cốc cốc, Mozilla Firefox, Microsoft Edge, ..v..v..</w:t>
            </w:r>
            <w:r w:rsidRPr="0094784E">
              <w:rPr>
                <w:sz w:val="28"/>
                <w:szCs w:val="28"/>
              </w:rPr>
              <w:br/>
              <w:t>+ Mô tả chức năng cơ bản:</w:t>
            </w:r>
            <w:r w:rsidRPr="0094784E">
              <w:rPr>
                <w:sz w:val="28"/>
                <w:szCs w:val="28"/>
              </w:rPr>
              <w:br/>
              <w:t xml:space="preserve">• Chức năng hỗ trợ soạn kế hoạch bài dạy (giáo </w:t>
            </w:r>
            <w:r w:rsidRPr="0094784E">
              <w:rPr>
                <w:sz w:val="28"/>
                <w:szCs w:val="28"/>
              </w:rPr>
              <w:lastRenderedPageBreak/>
              <w:t>án) điện tử;</w:t>
            </w:r>
            <w:r w:rsidRPr="0094784E">
              <w:rPr>
                <w:sz w:val="28"/>
                <w:szCs w:val="28"/>
              </w:rPr>
              <w:br/>
              <w:t>• Chức năng hướng dẫn chuẩn bị bài giảng điện tử;</w:t>
            </w:r>
            <w:r w:rsidRPr="0094784E">
              <w:rPr>
                <w:sz w:val="28"/>
                <w:szCs w:val="28"/>
              </w:rPr>
              <w:br/>
              <w:t>• Chức năng hướng dẫn chuẩn bị và sử dụng học liệu điện tử (hình ảnh, bản đồ, sơ đồ, video/clip…);</w:t>
            </w:r>
            <w:r w:rsidRPr="0094784E">
              <w:rPr>
                <w:sz w:val="28"/>
                <w:szCs w:val="28"/>
              </w:rPr>
              <w:br/>
              <w:t>• Chức năng hướng dẫn và chuẩn bị các bài tập;</w:t>
            </w:r>
            <w:r w:rsidRPr="0094784E">
              <w:rPr>
                <w:sz w:val="28"/>
                <w:szCs w:val="28"/>
              </w:rPr>
              <w:br/>
              <w:t>• Chức năng hỗ trợ chuẩn bị công tác kiểm tra, đánh giá. Có thể tùy chọn thời lượng (15 phút, 30 phút, 45 phút, 50 phút, 60 phút,...) làm bài khi thiết lập đề kiểm tra, dễ dàng in đề và đáp án.</w:t>
            </w:r>
            <w:r w:rsidRPr="0094784E">
              <w:rPr>
                <w:sz w:val="28"/>
                <w:szCs w:val="28"/>
              </w:rPr>
              <w:br/>
              <w:t>• Chức năng hiển thị pop-up sau khi cài đặt hoàn thành để giáo viên nhập thông tin liên hệ, phục vụ chăm sóc khách hàng trong suốt quá trình sử dụng.</w:t>
            </w:r>
            <w:r w:rsidRPr="0094784E">
              <w:rPr>
                <w:sz w:val="28"/>
                <w:szCs w:val="28"/>
              </w:rPr>
              <w:br/>
              <w:t>• Tất cả tính năng và học liệu điện tử đều sử dụng được trong môi trường không kết nối internet; người dùng không cần phải kết nối mạng trong quá trình sử dụng.</w:t>
            </w:r>
            <w:r w:rsidRPr="0094784E">
              <w:rPr>
                <w:sz w:val="28"/>
                <w:szCs w:val="28"/>
              </w:rPr>
              <w:br/>
              <w:t>+ Mô tả chức năng nâng cao - Hỗ trợ dạy học trực tuyến và chuyển đổi số trong giáo dục</w:t>
            </w:r>
            <w:r w:rsidRPr="0094784E">
              <w:rPr>
                <w:sz w:val="28"/>
                <w:szCs w:val="28"/>
              </w:rPr>
              <w:br/>
              <w:t xml:space="preserve">+ Chức năng  hướng dẫn chuẩn bị bài giảng điện tử: </w:t>
            </w:r>
            <w:r w:rsidRPr="0094784E">
              <w:rPr>
                <w:sz w:val="28"/>
                <w:szCs w:val="28"/>
              </w:rPr>
              <w:br/>
              <w:t>• Soạn thảo mới bài giảng trình chiếu hoặc tạo bài giảng từ thư viện có sẵn; Bộ công cụ hỗ trợ thiết kế bài giảng (hiệu ứng chuyển slide, chèn chữ, video,  hình ảnh,… từ thư viện media vào bài giảng); Chèn, upload file hình ảnh, video từ máy tính cá nhân lên bài giảng cá nhân; Tạo trò chơi tương tác: Ô chữ, nối cột, ai là triệu phú; Chức năng tích hợp hướng dẫn tổ chức hoạt động học tập và thông tin mở rộng trực tiếp trên bài giảng đang được trình chiếu.</w:t>
            </w:r>
            <w:r w:rsidRPr="0094784E">
              <w:rPr>
                <w:sz w:val="28"/>
                <w:szCs w:val="28"/>
              </w:rPr>
              <w:br/>
              <w:t>• Quản lý thư viện bài giảng trình chiếu; Chia sẻ bài giảng điện tử của mình cho giáo viên khác trên hệ thống; Tìm kiếm bài giảng theo từ khóa, khối lớp, bộ sách giáo khoa, ..v..v..</w:t>
            </w:r>
            <w:r w:rsidRPr="0094784E">
              <w:rPr>
                <w:sz w:val="28"/>
                <w:szCs w:val="28"/>
              </w:rPr>
              <w:br/>
              <w:t>+ Chức năng hướng dẫn và sử dụng Thư viện học liệu điện tử:</w:t>
            </w:r>
            <w:r w:rsidRPr="0094784E">
              <w:rPr>
                <w:sz w:val="28"/>
                <w:szCs w:val="28"/>
              </w:rPr>
              <w:br/>
              <w:t>• Quản lý thư viện hình ảnh, video; Truy cập, tìm kiếm học liệu điện tử: video, hình ảnh,…</w:t>
            </w:r>
            <w:r w:rsidRPr="0094784E">
              <w:rPr>
                <w:sz w:val="28"/>
                <w:szCs w:val="28"/>
              </w:rPr>
              <w:br/>
              <w:t>• Trình chiếu học liệu điện tử: video, hình ảnh,...</w:t>
            </w:r>
            <w:r w:rsidRPr="0094784E">
              <w:rPr>
                <w:sz w:val="28"/>
                <w:szCs w:val="28"/>
              </w:rPr>
              <w:br/>
              <w:t>+ Chức năng xây dựng, chuẩn bị kế hoạch bài dạy điện tử</w:t>
            </w:r>
            <w:r w:rsidRPr="0094784E">
              <w:rPr>
                <w:sz w:val="28"/>
                <w:szCs w:val="28"/>
              </w:rPr>
              <w:br/>
              <w:t xml:space="preserve">• Quản lý thư viện kế hoạch bài dạy; Tìm kiếm kế </w:t>
            </w:r>
            <w:r w:rsidRPr="0094784E">
              <w:rPr>
                <w:sz w:val="28"/>
                <w:szCs w:val="28"/>
              </w:rPr>
              <w:lastRenderedPageBreak/>
              <w:t>hoạch bài dạy theo từ khóa, khối lớp, bộ sách giáo khoa, ..v..v..</w:t>
            </w:r>
            <w:r w:rsidRPr="0094784E">
              <w:rPr>
                <w:sz w:val="28"/>
                <w:szCs w:val="28"/>
              </w:rPr>
              <w:br/>
              <w:t>• Thêm mới, soạn thảo, chỉnh sửa kế hoạch bài dạy; Upload hình ảnh vào kế hoạch bài dạy cá nhân.</w:t>
            </w:r>
            <w:r w:rsidRPr="0094784E">
              <w:rPr>
                <w:sz w:val="28"/>
                <w:szCs w:val="28"/>
              </w:rPr>
              <w:br/>
              <w:t>• Nộp và quản lý phê duyệt với cấp quản lý nhà trường trên hệ thống.</w:t>
            </w:r>
            <w:r w:rsidRPr="0094784E">
              <w:rPr>
                <w:sz w:val="28"/>
                <w:szCs w:val="28"/>
              </w:rPr>
              <w:br/>
              <w:t>+ Chức năng hướng dẫn và chuẩn bị câu hỏi, bài tập</w:t>
            </w:r>
            <w:r w:rsidRPr="0094784E">
              <w:rPr>
                <w:sz w:val="28"/>
                <w:szCs w:val="28"/>
              </w:rPr>
              <w:br/>
              <w:t xml:space="preserve">• Tạo câu hỏi đúng sai; câu hỏi dạng một lựa chọn; câu hỏi dạng nhiều lựa chọn; câu hỏi dạng tự luận; câu hỏi dạng nhóm; câu hỏi dạng tương tác sử dụng text, hình ảnh, video. </w:t>
            </w:r>
            <w:r w:rsidRPr="0094784E">
              <w:rPr>
                <w:sz w:val="28"/>
                <w:szCs w:val="28"/>
              </w:rPr>
              <w:br/>
              <w:t xml:space="preserve">• Sắp xếp phân loại câu hỏi theo 4 mức độ (nhận biết, thông hiểu, vận dụng, vận dụng cao) </w:t>
            </w:r>
            <w:r w:rsidRPr="0094784E">
              <w:rPr>
                <w:sz w:val="28"/>
                <w:szCs w:val="28"/>
              </w:rPr>
              <w:br/>
              <w:t>• Chức năng tạo chơi tương tác: lật thẻ, điền từ vào chỗ trống; viết tự luận câu trả lời; nghe và chọn; kéo thả; sắp xếp từ thành câu.</w:t>
            </w:r>
            <w:r w:rsidRPr="0094784E">
              <w:rPr>
                <w:sz w:val="28"/>
                <w:szCs w:val="28"/>
              </w:rPr>
              <w:br/>
              <w:t>• Tìm kiếm bộ câu hỏi theo từ khóa, môn học, khối lớp; Tìm kiếm câu hỏi theo độ khó, loại câu hỏi.</w:t>
            </w:r>
            <w:r w:rsidRPr="0094784E">
              <w:rPr>
                <w:sz w:val="28"/>
                <w:szCs w:val="28"/>
              </w:rPr>
              <w:br/>
              <w:t>+ Chức năng hỗ trợ chuẩn bị công tác kiểm tra, đánh giá</w:t>
            </w:r>
            <w:r w:rsidRPr="0094784E">
              <w:rPr>
                <w:sz w:val="28"/>
                <w:szCs w:val="28"/>
              </w:rPr>
              <w:br/>
              <w:t xml:space="preserve">• Tạo và quản lý ngân hàng câu hỏi, đề thi, đề kiểm tra, đánh giá theo ma trận tùy ý. </w:t>
            </w:r>
            <w:r w:rsidRPr="0094784E">
              <w:rPr>
                <w:sz w:val="28"/>
                <w:szCs w:val="28"/>
              </w:rPr>
              <w:br/>
              <w:t>• Chức năng tạo đề kiểm tra đánh giá có tự động đảo câu hỏi, đảo đáp án theo 4 mức độ đáp ứng thông tư số 5512/BGDĐT-GDTrH ngày18 tháng 12 năm 2020, có chức năng thời gian đếm ngược để đóng và chuyển câu hỏi.</w:t>
            </w:r>
            <w:r w:rsidRPr="0094784E">
              <w:rPr>
                <w:sz w:val="28"/>
                <w:szCs w:val="28"/>
              </w:rPr>
              <w:br/>
              <w:t>• Tổ chức kiểm tra đánh giá trong dạy học trực tuyến: Giáo viên tạo các bài kiểm tra giao cho học sinh truy cập làm bài trực tuyến bằng tài khoản học sinh sau đó nộp bài, hệ thống hỗ trợ tự động chấm điểm đáp ứng yêu cầu theo thông tư số 09/2021/TT-BGDĐT ngày 30 tháng 03 năm 2021 và quyết định số 4725/QĐ-BGDĐT ngày 30 tháng 12 năm 2022.</w:t>
            </w:r>
            <w:r w:rsidRPr="0094784E">
              <w:rPr>
                <w:sz w:val="28"/>
                <w:szCs w:val="28"/>
              </w:rPr>
              <w:br/>
              <w:t>• Chấm điểm cho bài kiểm tra, theo dõi điểm số qua đó giáo viên có thể đánh giá sự tiến bộ của học sinh qua từng mốc thời gian.</w:t>
            </w:r>
            <w:r w:rsidRPr="0094784E">
              <w:rPr>
                <w:sz w:val="28"/>
                <w:szCs w:val="28"/>
              </w:rPr>
              <w:br/>
              <w:t>• Tạo các mã đề khác cho đề kiểm tra.</w:t>
            </w:r>
            <w:r w:rsidRPr="0094784E">
              <w:rPr>
                <w:sz w:val="28"/>
                <w:szCs w:val="28"/>
              </w:rPr>
              <w:br/>
              <w:t>• In đề kiểm tra, đáp án.</w:t>
            </w:r>
            <w:r w:rsidRPr="0094784E">
              <w:rPr>
                <w:sz w:val="28"/>
                <w:szCs w:val="28"/>
              </w:rPr>
              <w:br/>
              <w:t>• Tìm kiếm bài kiểm tra đánh giá theo khối lớp, môn học.</w:t>
            </w:r>
            <w:r w:rsidRPr="0094784E">
              <w:rPr>
                <w:sz w:val="28"/>
                <w:szCs w:val="28"/>
              </w:rPr>
              <w:br/>
            </w:r>
            <w:r w:rsidRPr="0094784E">
              <w:rPr>
                <w:sz w:val="28"/>
                <w:szCs w:val="28"/>
              </w:rPr>
              <w:lastRenderedPageBreak/>
              <w:t>+ Quản lý nhóm học, lớp học và tương tác giữa giáo viên - học sinh - phụ huynh.</w:t>
            </w:r>
            <w:r w:rsidRPr="0094784E">
              <w:rPr>
                <w:sz w:val="28"/>
                <w:szCs w:val="28"/>
              </w:rPr>
              <w:br/>
              <w:t>• Tạo lớp học, nhóm học.</w:t>
            </w:r>
            <w:r w:rsidRPr="0094784E">
              <w:rPr>
                <w:sz w:val="28"/>
                <w:szCs w:val="28"/>
              </w:rPr>
              <w:br/>
              <w:t>• Quản lý học sinh theo lớp.</w:t>
            </w:r>
            <w:r w:rsidRPr="0094784E">
              <w:rPr>
                <w:sz w:val="28"/>
                <w:szCs w:val="28"/>
              </w:rPr>
              <w:br/>
              <w:t xml:space="preserve">• Chia sẻ học liệu điện tử vào lớp học, nhóm học. </w:t>
            </w:r>
            <w:r w:rsidRPr="0094784E">
              <w:rPr>
                <w:sz w:val="28"/>
                <w:szCs w:val="28"/>
              </w:rPr>
              <w:br/>
              <w:t>• Kết hợp với tài khoản của học sinh, giáo viên có thể gửi kết quả học tập cho phụ huynh để phụ huynh tham gia vào hoạt động học tập của học sinh, đáp ứng tiêu chí của hệ thống LMS theo quyết định số 4725/QĐ-BGDĐT ngày 30 tháng 12 năm 2022.</w:t>
            </w:r>
            <w:r w:rsidRPr="0094784E">
              <w:rPr>
                <w:sz w:val="28"/>
                <w:szCs w:val="28"/>
              </w:rPr>
              <w:br/>
              <w:t>• Chức năng ""chat"" trong nhóm học: học sinh gửi các câu hỏi hoặc trao đổi, thảo luận trong nhóm học với giáo viên và các học sinh khác. Qua đó, giáo viên trả lời, giải đáp thắc mắc, tư vấn, hỗ trợ cho học sinh đáp ứng yêu cầu thông tư số 09/2021/TT-BGDĐT ngày 30 tháng 03 năm 2021.</w:t>
            </w:r>
            <w:r w:rsidRPr="0094784E">
              <w:rPr>
                <w:sz w:val="28"/>
                <w:szCs w:val="28"/>
              </w:rPr>
              <w:br/>
              <w:t>• Hệ thống tự động thống kê số lượng trao đổi thảo luận giữa giáo viên với học sinh. Giáo viên có thể tải được báo cáo thống kê.</w:t>
            </w:r>
            <w:r w:rsidRPr="0094784E">
              <w:rPr>
                <w:sz w:val="28"/>
                <w:szCs w:val="28"/>
              </w:rPr>
              <w:br/>
              <w:t>+ Ứng dụng hỗ trợ sử dụng trong môi trường không có kết nối internet</w:t>
            </w:r>
            <w:r w:rsidRPr="0094784E">
              <w:rPr>
                <w:sz w:val="28"/>
                <w:szCs w:val="28"/>
              </w:rPr>
              <w:br/>
              <w:t>• Bộ công cụ hỗ trợ thao tác trình chiếu bài giảng.</w:t>
            </w:r>
            <w:r w:rsidRPr="0094784E">
              <w:rPr>
                <w:sz w:val="28"/>
                <w:szCs w:val="28"/>
              </w:rPr>
              <w:br/>
              <w:t>• Trình chiếu thư viện media: Hình ảnh, audio, video, 3D.</w:t>
            </w:r>
            <w:r w:rsidRPr="0094784E">
              <w:rPr>
                <w:sz w:val="28"/>
                <w:szCs w:val="28"/>
              </w:rPr>
              <w:br/>
              <w:t>• Tìm kiếm học liệu điện tử theo môn học, khối lớp,..</w:t>
            </w:r>
            <w:r w:rsidRPr="0094784E">
              <w:rPr>
                <w:sz w:val="28"/>
                <w:szCs w:val="28"/>
              </w:rPr>
              <w:br/>
              <w:t>• Chức năng phân loại bài giảng/thư viện media ""chưa tải"" và ""đã tải"" bằng biểu tượng và bộ lọc giúp người dùng dễ dàng phân biệt, tìm kiếm và sử dụng.</w:t>
            </w:r>
            <w:r w:rsidRPr="0094784E">
              <w:rPr>
                <w:sz w:val="28"/>
                <w:szCs w:val="28"/>
              </w:rPr>
              <w:br/>
              <w:t>+ Giao diện ngôn ngữ, tương thích hệ thống:</w:t>
            </w:r>
            <w:r w:rsidRPr="0094784E">
              <w:rPr>
                <w:sz w:val="28"/>
                <w:szCs w:val="28"/>
              </w:rPr>
              <w:br/>
              <w:t>• Hỗ trợ ngôn ngữ là Tiếng Việt và Tiếng Anh</w:t>
            </w:r>
            <w:r w:rsidRPr="0094784E">
              <w:rPr>
                <w:sz w:val="28"/>
                <w:szCs w:val="28"/>
              </w:rPr>
              <w:br/>
              <w:t>• Kết hợp tốt với các phần mềm Sketchpad, Photoshop, Corel Draw, Excel... trong quá trình xây dựng và sử dụng tư liệu minh họa bài giảng. Ví dụ giáo viên có thể vẽ hình bằng Sketchpad rồi đưa vào bài giảng, tạo các Word Art hoặc Chart trong word và Excel và cắt dán vào bài giảng.</w:t>
            </w:r>
            <w:r w:rsidRPr="0094784E">
              <w:rPr>
                <w:sz w:val="28"/>
                <w:szCs w:val="28"/>
              </w:rPr>
              <w:br/>
              <w:t>• Chức năng nâng cấp, cập nhật phần mềm khi có phiên bản mới</w:t>
            </w:r>
            <w:r w:rsidRPr="0094784E">
              <w:rPr>
                <w:sz w:val="28"/>
                <w:szCs w:val="28"/>
              </w:rPr>
              <w:br/>
              <w:t>+ Cấp phép:</w:t>
            </w:r>
            <w:r w:rsidRPr="0094784E">
              <w:rPr>
                <w:sz w:val="28"/>
                <w:szCs w:val="28"/>
              </w:rPr>
              <w:br/>
              <w:t>• Nhà sản xuất được chứng nhận đăng ký nhãn hiệu;</w:t>
            </w:r>
            <w:r w:rsidRPr="0094784E">
              <w:rPr>
                <w:sz w:val="28"/>
                <w:szCs w:val="28"/>
              </w:rPr>
              <w:br/>
            </w:r>
            <w:r w:rsidRPr="0094784E">
              <w:rPr>
                <w:sz w:val="28"/>
                <w:szCs w:val="28"/>
              </w:rPr>
              <w:lastRenderedPageBreak/>
              <w:t>• Hệ thống học liệu điện tử dành cho giáo dục phổ thông được cơ quan Nhà nước có thẩm quyền thẩm định đạt các tiêu chí:</w:t>
            </w:r>
            <w:r w:rsidRPr="0094784E">
              <w:rPr>
                <w:sz w:val="28"/>
                <w:szCs w:val="28"/>
              </w:rPr>
              <w:br/>
              <w:t>• Phù hợp với định hướng chuyển đổi số</w:t>
            </w:r>
            <w:r w:rsidRPr="0094784E">
              <w:rPr>
                <w:sz w:val="28"/>
                <w:szCs w:val="28"/>
              </w:rPr>
              <w:br/>
              <w:t>• Hỗ trợ thiết kế và tổ chức dạy học theo CT GDPT 2018</w:t>
            </w:r>
            <w:r w:rsidRPr="0094784E">
              <w:rPr>
                <w:sz w:val="28"/>
                <w:szCs w:val="28"/>
              </w:rPr>
              <w:br/>
              <w:t>• Góp phần đổi mới phương pháp và kỹ thuật tổ chức dạy học theo định hướng phát triển phẩm chất năng lực người học</w:t>
            </w:r>
            <w:r w:rsidRPr="0094784E">
              <w:rPr>
                <w:sz w:val="28"/>
                <w:szCs w:val="28"/>
              </w:rPr>
              <w:br/>
              <w:t>+ Sản phẩm được cấp quyết định xuất bản điện tử bởi Nhà xuất bản có chức năng xuất bản điện tử;</w:t>
            </w:r>
            <w:r w:rsidRPr="0094784E">
              <w:rPr>
                <w:sz w:val="28"/>
                <w:szCs w:val="28"/>
              </w:rPr>
              <w:br/>
              <w:t>+ Nhà sản xuất đáp ứng đủ các điều kiện về hoạt động phát hành xuất bản phẩm điện tử theo quy định của pháp luật, do Bộ Thông tin và Truyền thông thẩm định và cấp phép;</w:t>
            </w:r>
            <w:r w:rsidRPr="0094784E">
              <w:rPr>
                <w:sz w:val="28"/>
                <w:szCs w:val="28"/>
              </w:rPr>
              <w:br/>
              <w:t>+ Phần mềm được đăng ký quyền tác giả;</w:t>
            </w:r>
            <w:r w:rsidRPr="0094784E">
              <w:rPr>
                <w:sz w:val="28"/>
                <w:szCs w:val="28"/>
              </w:rPr>
              <w:br/>
              <w:t>+ Sản phẩm được sản xuất theo tiêu chuẩn về hệ thống quản lý đạt chứng nhận ISO 9001: 2015, ISO 45001:2018, ISO 14001: 2015 và ISO/IEC 27001: 2022;</w:t>
            </w:r>
            <w:r w:rsidRPr="0094784E">
              <w:rPr>
                <w:sz w:val="28"/>
                <w:szCs w:val="28"/>
              </w:rPr>
              <w:br/>
              <w:t>+ Sản phẩm đáp ứng các tiêu chuẩn Khoa học và Công nghệ, do cơ quan Nhà nước có thẩm quyền chứng nhận.</w:t>
            </w:r>
            <w:r w:rsidRPr="0094784E">
              <w:rPr>
                <w:sz w:val="28"/>
                <w:szCs w:val="28"/>
              </w:rPr>
              <w:br/>
              <w:t>+ Căn cứ theo Thông tư số 21/2014/TT-BGDĐT quy định về quản lý và sử dụng xuất bản phẩm tham khảo trong các cơ sở giáo dục mầm non, giáo dục phổng thông và giáo dục thường xuyên, bộ học liệu điện tử đã được ít nhất một Sở Giáo dục và Đào tạo trên cả nước có văn bản khuyến khích các nhà trường trên địa bàn tỉnh/thành phố triển khai ứng dụng, được công nhận:</w:t>
            </w:r>
            <w:r w:rsidRPr="0094784E">
              <w:rPr>
                <w:sz w:val="28"/>
                <w:szCs w:val="28"/>
              </w:rPr>
              <w:br/>
              <w:t>• Có hiệu quả triển khai thực tế</w:t>
            </w:r>
            <w:r w:rsidRPr="0094784E">
              <w:rPr>
                <w:sz w:val="28"/>
                <w:szCs w:val="28"/>
              </w:rPr>
              <w:br/>
              <w:t>• Hỗ trợ đổi mới phương pháp dạy học, kiểm tra, đánh giá, nâng cao chất lượng dạy học trong các trường phổ thông."</w:t>
            </w:r>
            <w:r w:rsidRPr="0094784E">
              <w:rPr>
                <w:sz w:val="28"/>
                <w:szCs w:val="28"/>
              </w:rPr>
              <w:br/>
              <w:t>+ Mô tả nội dung theo chương trình GDPT 2018 "Khung bài giảng, tranh ảnh điện tử, video theo Danh mục thiết bị tối thiểu cấp Trung học phổ thông (Thông tư số 39/2021/TT-BGDĐT), chương trình GDPT 2018 và các bộ sách giáo khoa hiện hành, bao gồm:</w:t>
            </w:r>
            <w:r w:rsidRPr="0094784E">
              <w:rPr>
                <w:sz w:val="28"/>
                <w:szCs w:val="28"/>
              </w:rPr>
              <w:br/>
              <w:t>• 12 Khung bài giảng minh họa theo chủ đề của chương trình GDPT 2018 bao gồm: địa lí tự nhiên; địa lí dân cư; địa lí các ngành kinh tế; địa lí các vùng kinh tế.</w:t>
            </w:r>
            <w:r w:rsidRPr="0094784E">
              <w:rPr>
                <w:sz w:val="28"/>
                <w:szCs w:val="28"/>
              </w:rPr>
              <w:br/>
            </w:r>
            <w:r w:rsidRPr="0094784E">
              <w:rPr>
                <w:sz w:val="28"/>
                <w:szCs w:val="28"/>
              </w:rPr>
              <w:lastRenderedPageBreak/>
              <w:t>• 256 Tranh ảnh điện tử theo từng chủ đề, được quy định theo thông tư 39/2021/TT-BGDĐT và CT GDPT 2018, tiêu biểu bao gồm: Bạch Long Vĩ - hòn đảo tiền tiêu của Tổ Quốc; Chăm sóc sức khỏe cho đồng bào vùng cao gặp nhiều khó khăn; Cảng Hải Phòng; Cao tốc Hồ Chí Minh - Long Thành - Dầu Giây; Ao, hồ nuôi trồng thủy sản Quảng Nam; Bản đồ tự nhiên vùng Bắc Trung Bộ; Làng Chạm bạc Đồng Xâm (Thái Bình); Bãi biển Cửa Lò; Bão; Hạn hán..v..v..</w:t>
            </w:r>
            <w:r w:rsidRPr="0094784E">
              <w:rPr>
                <w:sz w:val="28"/>
                <w:szCs w:val="28"/>
              </w:rPr>
              <w:br/>
              <w:t>• 52 Video độ phân giải HD 1280x720; âm thanh rõ, hình ảnh đẹp, thuyết minh bằng tiếng Việt, thời lượng dưới 3 phút) theo từng chủ đề, được quy định theo thông tư 39/2021/TT-BGDĐT và CT GDPT 2018, tiêu biểu bao gồm: Hoạt động của học sinh tham gia bảo vệ môi trường ở nhà trường và địa phương; Chợ phiên Bắc Hà; Chợ Bến Thành; Cảng Đà Nẵng; Nuôi trồng thủy sản duyên hải miền Trung; Làng Chạm bạc Đồng Xâm (Thái Bình); Làng cói Kim Sơn; Vùng kinh tế trọng điểm phía Nam..v..v..</w:t>
            </w:r>
            <w:r w:rsidRPr="0094784E">
              <w:rPr>
                <w:sz w:val="28"/>
                <w:szCs w:val="28"/>
              </w:rPr>
              <w:br/>
              <w:t>• 04 Bộ câu hỏi, bài tập theo từng chủ đề</w:t>
            </w:r>
            <w:r w:rsidRPr="0094784E">
              <w:rPr>
                <w:sz w:val="28"/>
                <w:szCs w:val="28"/>
              </w:rPr>
              <w:br/>
              <w:t>• 02 Bộ đề kiểm tra giữa kỳ</w:t>
            </w:r>
            <w:r w:rsidRPr="0094784E">
              <w:rPr>
                <w:sz w:val="28"/>
                <w:szCs w:val="28"/>
              </w:rPr>
              <w:br/>
              <w:t>• 02 Bộ đề kiểm tra cuối kỳ</w:t>
            </w:r>
            <w:r w:rsidRPr="0094784E">
              <w:rPr>
                <w:sz w:val="28"/>
                <w:szCs w:val="28"/>
              </w:rPr>
              <w:br/>
              <w:t>+ Tài liệu tham khảo hỗ trợ giáo viên gồm:</w:t>
            </w:r>
            <w:r w:rsidRPr="0094784E">
              <w:rPr>
                <w:sz w:val="28"/>
                <w:szCs w:val="28"/>
              </w:rPr>
              <w:br/>
              <w:t>• 150 Bộ giáo án, bài giảng theo các bộ SGK được Bộ giáo dục phê duyệt theo CT GDPT 2018 (Chân trời sáng tạo, Cánh diều, Kết nối tri thức)</w:t>
            </w:r>
            <w:r w:rsidRPr="0094784E">
              <w:rPr>
                <w:sz w:val="28"/>
                <w:szCs w:val="28"/>
              </w:rPr>
              <w:br/>
              <w:t>• 300 Bộ câu hỏi, đề kiểm tra theo các bộ SGK được Bộ giáo dục phê duyệt theo CT GDPT 2018 (Chân trời sáng tạo, Cánh diều, Kết nối tri thức)</w:t>
            </w:r>
            <w:r w:rsidRPr="0094784E">
              <w:rPr>
                <w:sz w:val="28"/>
                <w:szCs w:val="28"/>
              </w:rPr>
              <w:br/>
              <w:t>Nội dung học liệu điện tử tích hợp trong sản phẩm cũng đáp ứng các yêu cầu về video/clip/phần mềm theo chủ đề dạy học môn Địa lí 12, được quy định trong mục A.III và B  (trang 16, 17, 18 TT 39/2021/TT-BGDĐT).</w:t>
            </w:r>
            <w:r w:rsidRPr="0094784E">
              <w:rPr>
                <w:sz w:val="28"/>
                <w:szCs w:val="28"/>
              </w:rPr>
              <w:br/>
              <w:t>+ Mô tả nội dung theo các bộ sách giáo khoa: Bài giảng, tranh ảnh điện tử, video theo các bộ SGK của chương trình GDPT 2018 bao gồm:</w:t>
            </w:r>
            <w:r w:rsidRPr="0094784E">
              <w:rPr>
                <w:sz w:val="28"/>
                <w:szCs w:val="28"/>
              </w:rPr>
              <w:br/>
              <w:t>• 22 bài giảng minh họa theo bộ sách Cánh diều; 26 bài giảng minh họa theo bộ sách Kết nối tri thức; 26 bài giảng minh họa theo bộ sách Chân trời sáng tạo</w:t>
            </w:r>
            <w:r w:rsidRPr="0094784E">
              <w:rPr>
                <w:sz w:val="28"/>
                <w:szCs w:val="28"/>
              </w:rPr>
              <w:br/>
              <w:t>• 385 tranh ảnh, bản đồ, lược đồ điện tử theo từng bài học</w:t>
            </w:r>
            <w:r w:rsidRPr="0094784E">
              <w:rPr>
                <w:sz w:val="28"/>
                <w:szCs w:val="28"/>
              </w:rPr>
              <w:br/>
            </w:r>
            <w:r w:rsidRPr="0094784E">
              <w:rPr>
                <w:sz w:val="28"/>
                <w:szCs w:val="28"/>
              </w:rPr>
              <w:lastRenderedPageBreak/>
              <w:t>• 78 Video độ phân giải HD 1280x720; âm thanh rõ, hình ảnh đẹp, thuyết minh bằng tiếng Việt theo từng bài học</w:t>
            </w:r>
            <w:r w:rsidRPr="0094784E">
              <w:rPr>
                <w:sz w:val="28"/>
                <w:szCs w:val="28"/>
              </w:rPr>
              <w:br/>
              <w:t>• 04 Bộ câu hỏi, bài tập theo từng chủ đề</w:t>
            </w:r>
            <w:r w:rsidRPr="0094784E">
              <w:rPr>
                <w:sz w:val="28"/>
                <w:szCs w:val="28"/>
              </w:rPr>
              <w:br/>
              <w:t>• 02 bộ đề kiểm tra giữa kỳ</w:t>
            </w:r>
            <w:r w:rsidRPr="0094784E">
              <w:rPr>
                <w:sz w:val="28"/>
                <w:szCs w:val="28"/>
              </w:rPr>
              <w:br/>
              <w:t>• 02 Bộ đề kiểm tra cuối kỳ"</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b/>
                <w:bCs/>
                <w:sz w:val="28"/>
                <w:szCs w:val="28"/>
              </w:rPr>
            </w:pPr>
            <w:r w:rsidRPr="0094784E">
              <w:rPr>
                <w:b/>
                <w:bCs/>
                <w:sz w:val="28"/>
                <w:szCs w:val="28"/>
              </w:rPr>
              <w:lastRenderedPageBreak/>
              <w:t>IV</w:t>
            </w:r>
          </w:p>
        </w:tc>
        <w:tc>
          <w:tcPr>
            <w:tcW w:w="1522" w:type="pct"/>
            <w:shd w:val="clear" w:color="auto" w:fill="auto"/>
            <w:vAlign w:val="center"/>
            <w:hideMark/>
          </w:tcPr>
          <w:p w:rsidR="0094784E" w:rsidRPr="0094784E" w:rsidRDefault="0094784E" w:rsidP="0094784E">
            <w:pPr>
              <w:jc w:val="left"/>
              <w:rPr>
                <w:b/>
                <w:bCs/>
                <w:sz w:val="28"/>
                <w:szCs w:val="28"/>
              </w:rPr>
            </w:pPr>
            <w:r w:rsidRPr="0094784E">
              <w:rPr>
                <w:b/>
                <w:bCs/>
                <w:sz w:val="28"/>
                <w:szCs w:val="28"/>
              </w:rPr>
              <w:t>môn vật lý</w:t>
            </w:r>
          </w:p>
        </w:tc>
        <w:tc>
          <w:tcPr>
            <w:tcW w:w="3125" w:type="pct"/>
            <w:shd w:val="clear" w:color="auto" w:fill="auto"/>
            <w:vAlign w:val="center"/>
            <w:hideMark/>
          </w:tcPr>
          <w:p w:rsidR="0094784E" w:rsidRPr="0094784E" w:rsidRDefault="0094784E" w:rsidP="0094784E">
            <w:pPr>
              <w:jc w:val="left"/>
              <w:rPr>
                <w:b/>
                <w:bCs/>
                <w:sz w:val="28"/>
                <w:szCs w:val="28"/>
              </w:rPr>
            </w:pPr>
            <w:r w:rsidRPr="0094784E">
              <w:rPr>
                <w:b/>
                <w:bCs/>
                <w:sz w:val="28"/>
                <w:szCs w:val="28"/>
              </w:rPr>
              <w:t> </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1</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Biến áp nguồn</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Biến áp nguồn</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 xml:space="preserve">+ Điện áp vào 220 V - 50 Hz.                                      </w:t>
            </w:r>
            <w:r w:rsidRPr="0094784E">
              <w:rPr>
                <w:sz w:val="28"/>
                <w:szCs w:val="28"/>
              </w:rPr>
              <w:br/>
              <w:t xml:space="preserve">+ Điện áp ra:                                                                           </w:t>
            </w:r>
            <w:r w:rsidRPr="0094784E">
              <w:rPr>
                <w:sz w:val="28"/>
                <w:szCs w:val="28"/>
              </w:rPr>
              <w:br/>
              <w:t xml:space="preserve">• Điện áp xoay chiều (5 A): (3, 6, 9, 12, 15, 24)V;                 </w:t>
            </w:r>
            <w:r w:rsidRPr="0094784E">
              <w:rPr>
                <w:sz w:val="28"/>
                <w:szCs w:val="28"/>
              </w:rPr>
              <w:br/>
              <w:t xml:space="preserve">• Điện áp một chiều (3 A): điều chỉnh từ 0 đến 24 V.          </w:t>
            </w:r>
            <w:r w:rsidRPr="0094784E">
              <w:rPr>
                <w:sz w:val="28"/>
                <w:szCs w:val="28"/>
              </w:rPr>
              <w:br/>
              <w:t xml:space="preserve">+ Công tắc xoay (bằng sứ cách điện chống cháy) cho chỉnh từng mức điện áp mong muốn với từng </w:t>
            </w:r>
            <w:proofErr w:type="gramStart"/>
            <w:r w:rsidRPr="0094784E">
              <w:rPr>
                <w:sz w:val="28"/>
                <w:szCs w:val="28"/>
              </w:rPr>
              <w:t>loại  bài</w:t>
            </w:r>
            <w:proofErr w:type="gramEnd"/>
            <w:r w:rsidRPr="0094784E">
              <w:rPr>
                <w:sz w:val="28"/>
                <w:szCs w:val="28"/>
              </w:rPr>
              <w:t xml:space="preserve"> thí nghiệm khác nhau, nhằm tránh học sinh xoay chỉnh điện áp tăng đột ngột (trượt) làm hỏng thiết bị thí nghiệm.                                 </w:t>
            </w:r>
            <w:r w:rsidRPr="0094784E">
              <w:rPr>
                <w:sz w:val="28"/>
                <w:szCs w:val="28"/>
              </w:rPr>
              <w:br/>
              <w:t xml:space="preserve">+ Có biến trở xoay tinh chỉnh điện áp để đưa về mức điện áp chuẩn. </w:t>
            </w:r>
            <w:r w:rsidRPr="0094784E">
              <w:rPr>
                <w:sz w:val="28"/>
                <w:szCs w:val="28"/>
              </w:rPr>
              <w:br/>
              <w:t xml:space="preserve">+ Có đồng hồ chỉ thị điện áp ra;                                     </w:t>
            </w:r>
            <w:r w:rsidRPr="0094784E">
              <w:rPr>
                <w:sz w:val="28"/>
                <w:szCs w:val="28"/>
              </w:rPr>
              <w:br/>
              <w:t xml:space="preserve">+ Có mạch tự động đóng ngắt và bảo vệ quá dòng, tự động  ổn định điện áp ra,  để có kết quả tính toán của thí nghiệm được chính xác. Đảm bảo an toàn về độ cách điện và độ bền điện trong quá trình sử dụng.     </w:t>
            </w:r>
            <w:r w:rsidRPr="0094784E">
              <w:rPr>
                <w:sz w:val="28"/>
                <w:szCs w:val="28"/>
              </w:rPr>
              <w:br/>
              <w:t>+ Vỏ tole sơn tĩnh điện, kích thước: 15 cm x 16 cm x 11 cm</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2</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Thiết bị khảo sát nội năng</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Thiết bị khảo sát nội năng</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 Giá thí nghiệm (Sử dụng TBDC không tính ở đây)</w:t>
            </w:r>
            <w:r w:rsidRPr="0094784E">
              <w:rPr>
                <w:sz w:val="28"/>
                <w:szCs w:val="28"/>
              </w:rPr>
              <w:br/>
              <w:t>+ Xi lanh bằng nhựa trong hình trụ đường kính 38 mm, trên thân có chia độ nhỏ nhất là 2 ml, bên trong có pit-tông dịch chuyển nhẹ nhàng</w:t>
            </w:r>
            <w:r w:rsidRPr="0094784E">
              <w:rPr>
                <w:sz w:val="28"/>
                <w:szCs w:val="28"/>
              </w:rPr>
              <w:br/>
              <w:t>+ Bình tam giác 250 ml, trên thân có vạch chia</w:t>
            </w:r>
            <w:r w:rsidRPr="0094784E">
              <w:rPr>
                <w:sz w:val="28"/>
                <w:szCs w:val="28"/>
              </w:rPr>
              <w:br/>
              <w:t>+ Nút cao su Ф32 mm có lỗ.</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3</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Thiết bị khảo sát truyền nhiệt lượng</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Thiết bị khảo sát truyền nhiệt lượng</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 Giá thí nghiệm (Sử dụng TBDC không tính ở đây)</w:t>
            </w:r>
            <w:r w:rsidRPr="0094784E">
              <w:rPr>
                <w:sz w:val="28"/>
                <w:szCs w:val="28"/>
              </w:rPr>
              <w:br/>
              <w:t>+ 1 đèn cồn thủy tinh, nắp bằng thủy tinh</w:t>
            </w:r>
            <w:r w:rsidRPr="0094784E">
              <w:rPr>
                <w:sz w:val="28"/>
                <w:szCs w:val="28"/>
              </w:rPr>
              <w:br/>
              <w:t>+ 1 cốc thủy tinh 500 ml chia độ nhỏ nhất 25 ml</w:t>
            </w:r>
            <w:r w:rsidRPr="0094784E">
              <w:rPr>
                <w:sz w:val="28"/>
                <w:szCs w:val="28"/>
              </w:rPr>
              <w:br/>
              <w:t>+ 1 nhiệt kế (chất lỏng) giới hạn đo 0 đến 100 °C, chia độ nhỏ nhất 1 °C</w:t>
            </w:r>
            <w:r w:rsidRPr="0094784E">
              <w:rPr>
                <w:sz w:val="28"/>
                <w:szCs w:val="28"/>
              </w:rPr>
              <w:br/>
              <w:t>+ Thanh đồng Ф6 mm dài 100 mm, có khoan lỗ gắn dây treo</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4</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Thiết bị đo nhiệt dung riêng</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Thiết bị đo nhiệt dung riêng</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 Bộ thiết bị gồm:</w:t>
            </w:r>
            <w:r w:rsidRPr="0094784E">
              <w:rPr>
                <w:sz w:val="28"/>
                <w:szCs w:val="28"/>
              </w:rPr>
              <w:br/>
              <w:t>• Biến áp nguồn (Sử dụng TBDC không tính ở đây);</w:t>
            </w:r>
            <w:r w:rsidRPr="0094784E">
              <w:rPr>
                <w:sz w:val="28"/>
                <w:szCs w:val="28"/>
              </w:rPr>
              <w:br/>
              <w:t>• Bộ đo công suất (oát kế) có công suất ≥ 75 W, cường độ dòng điện ≥ 3 A, điện áp vào (0-25) VDC, cường độ dòng điện đầu vào (0-3) A, độ phân giải công suất 0,01 W, độ phân giải thời gian 0,1 s, hiển thị LCD;</w:t>
            </w:r>
            <w:r w:rsidRPr="0094784E">
              <w:rPr>
                <w:sz w:val="28"/>
                <w:szCs w:val="28"/>
              </w:rPr>
              <w:br/>
              <w:t>• Cảm biến nhiệt độ có thang đo từ -20 °C đến 110 °C và độ phân giải ± 0,1°C;</w:t>
            </w:r>
            <w:r w:rsidRPr="0094784E">
              <w:rPr>
                <w:sz w:val="28"/>
                <w:szCs w:val="28"/>
              </w:rPr>
              <w:br/>
              <w:t>• Nhiệt lượng kế có vỏ xốp, kèm dây điện trở đốt nóng;</w:t>
            </w:r>
            <w:r w:rsidRPr="0094784E">
              <w:rPr>
                <w:sz w:val="28"/>
                <w:szCs w:val="28"/>
              </w:rPr>
              <w:br/>
              <w:t>• Cân kỹ thuật: Độ chính xác 0,1 - 0,01 g. Khả năng cân tối đa 240 g</w:t>
            </w:r>
            <w:r w:rsidRPr="0094784E">
              <w:rPr>
                <w:sz w:val="28"/>
                <w:szCs w:val="28"/>
              </w:rPr>
              <w:br/>
              <w:t>• Đồng hồ bấm giây: Loại điện tử hiện số, 10 LAP trở lên, độ chính xác 1/100 s, chống nước.</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5</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Thiết bị chứng minh định luật Boyle</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Thiết bị chứng minh định luật Boyle</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 Bộ thiết bị gồm:</w:t>
            </w:r>
            <w:r w:rsidRPr="0094784E">
              <w:rPr>
                <w:sz w:val="28"/>
                <w:szCs w:val="28"/>
              </w:rPr>
              <w:br/>
              <w:t>• Áp kế 0 - 300 kPa;</w:t>
            </w:r>
            <w:r w:rsidRPr="0094784E">
              <w:rPr>
                <w:sz w:val="28"/>
                <w:szCs w:val="28"/>
              </w:rPr>
              <w:br/>
              <w:t>• Xi-lanh bằng vật liệu trong, thể thích 60 ml, trên thân có chia độ, pit-tong gắn trục inox có ren và cơ cấu để có thể dịch chuyển theo vạch chia.</w:t>
            </w:r>
            <w:r w:rsidRPr="0094784E">
              <w:rPr>
                <w:sz w:val="28"/>
                <w:szCs w:val="28"/>
              </w:rPr>
              <w:br/>
              <w:t>• Đế gỗ có kích thước: 248 mm x 100 mm x 18 mm, được gắn 4 chân cao su chống rung, chống trượt. Trên đế có gắn hai tấm nhôm để giữ xi-lanh và một trụ nhôm gắn áp kế, van xả hơi.</w:t>
            </w:r>
            <w:r w:rsidRPr="0094784E">
              <w:rPr>
                <w:sz w:val="28"/>
                <w:szCs w:val="28"/>
              </w:rPr>
              <w:br/>
            </w:r>
            <w:r w:rsidRPr="0094784E">
              <w:rPr>
                <w:sz w:val="28"/>
                <w:szCs w:val="28"/>
              </w:rPr>
              <w:lastRenderedPageBreak/>
              <w:t>• Được đóng trong hộp bằng gỗ MDF có kích thước: 285 mm x 145 mm x 180 mm.</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6</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Thiết bị chứng minh định luật Charles</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Thiết bị chứng minh định luật Charles</w:t>
            </w:r>
            <w:r w:rsidRPr="0094784E">
              <w:rPr>
                <w:sz w:val="28"/>
                <w:szCs w:val="28"/>
              </w:rPr>
              <w:t xml:space="preserve"> </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 Bộ thiết bị gồm:</w:t>
            </w:r>
            <w:r w:rsidRPr="0094784E">
              <w:rPr>
                <w:sz w:val="28"/>
                <w:szCs w:val="28"/>
              </w:rPr>
              <w:br/>
              <w:t>• Áp kế 0 - 300 kPa được gắn với đế, một đầu gắn với van xả khí, đầu còn lại gắn với ống xi-lanh bằng ống cao su.</w:t>
            </w:r>
            <w:r w:rsidRPr="0094784E">
              <w:rPr>
                <w:sz w:val="28"/>
                <w:szCs w:val="28"/>
              </w:rPr>
              <w:br/>
              <w:t>• Đế bằng tấm thép dày 1,5 mm được dập tạo hình và sơn tĩnh điện. Trên đế gắn 2 lỗ cắm Ø4 mm (1 xanh, 1 đỏ) để lấy điện áp vào, 01 công tắc ON/OFF và hai dây dẫn điện màu xanh, đỏ một đầu gắn cos chữ Y để cấp nguồn cho bộ phận cấp nhiệt.</w:t>
            </w:r>
            <w:r w:rsidRPr="0094784E">
              <w:rPr>
                <w:sz w:val="28"/>
                <w:szCs w:val="28"/>
              </w:rPr>
              <w:br/>
              <w:t>• Xi-lanh bằng nhựa trong, thể tích 100 ml, trên thân có vạch chia độ, pit-tông được liên kết với trục inox có ren và một đầu được gắn tay quay để dịch chuyển theo vạch chia. Đầu ống xi-lanh được gắn với nút cao su trên đế. Xi-lanh đặt trong một bình chứa nước hình trụ hở một đầu, cả 2 được cố định trên tấm đỡ bằng inox và hai thanh inox.</w:t>
            </w:r>
            <w:r w:rsidRPr="0094784E">
              <w:rPr>
                <w:sz w:val="28"/>
                <w:szCs w:val="28"/>
              </w:rPr>
              <w:br/>
              <w:t>• Bộ phận cấp nhiệt gồm: Hai cọc đồng  Ø4 mm, dài 150 mm được nối với nhau bằng dây mayso nhiệt và gắn lên tấm mica trong suốt. Phía trên của cọc đồng có núm vặn để tháo/ lắp dây cấp nguồn.</w:t>
            </w:r>
            <w:r w:rsidRPr="0094784E">
              <w:rPr>
                <w:sz w:val="28"/>
                <w:szCs w:val="28"/>
              </w:rPr>
              <w:br/>
              <w:t xml:space="preserve">• Cảm biến nhiệt độ có thang đo -20°C đến 100°C, độ phân giải ± 0,1°C, được gắn trên đế. </w:t>
            </w:r>
            <w:r w:rsidRPr="0094784E">
              <w:rPr>
                <w:sz w:val="28"/>
                <w:szCs w:val="28"/>
              </w:rPr>
              <w:br/>
              <w:t>• Được đóng trong hộp gỗ kích thước: 238 mm x 268 mm x 148 mm.</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7</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Thiết bị khảo sát đoạn mạch điện xoay chiều</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Thiết bị khảo sát đoạn mạch điện xoay chiều</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Bộ thiết bị gồm:</w:t>
            </w:r>
            <w:r w:rsidRPr="0094784E">
              <w:rPr>
                <w:sz w:val="28"/>
                <w:szCs w:val="28"/>
              </w:rPr>
              <w:br/>
              <w:t>+ Máy phát âm tần, đồng hồ đo điện đa năng (</w:t>
            </w:r>
            <w:r w:rsidRPr="0094784E">
              <w:rPr>
                <w:b/>
                <w:bCs/>
                <w:sz w:val="28"/>
                <w:szCs w:val="28"/>
              </w:rPr>
              <w:t>Sử dụng TBDC không tính ở đây</w:t>
            </w:r>
            <w:r w:rsidRPr="0094784E">
              <w:rPr>
                <w:sz w:val="28"/>
                <w:szCs w:val="28"/>
              </w:rPr>
              <w:t>) hoặc cảm biến dòng điện thang đo ± 1A, độ phân giải: ±1 mA (</w:t>
            </w:r>
            <w:r w:rsidRPr="0094784E">
              <w:rPr>
                <w:b/>
                <w:bCs/>
                <w:sz w:val="28"/>
                <w:szCs w:val="28"/>
              </w:rPr>
              <w:t>Sử dụng TBDC không tính ở đây</w:t>
            </w:r>
            <w:r w:rsidRPr="0094784E">
              <w:rPr>
                <w:sz w:val="28"/>
                <w:szCs w:val="28"/>
              </w:rPr>
              <w:t>), và cảm biến điện thế thang đo: ± 6 V, độ phân giải: ± 0,01 V (</w:t>
            </w:r>
            <w:r w:rsidRPr="0094784E">
              <w:rPr>
                <w:b/>
                <w:bCs/>
                <w:sz w:val="28"/>
                <w:szCs w:val="28"/>
              </w:rPr>
              <w:t>Sử dụng TBDC không tính ở đây</w:t>
            </w:r>
            <w:r w:rsidRPr="0094784E">
              <w:rPr>
                <w:sz w:val="28"/>
                <w:szCs w:val="28"/>
              </w:rPr>
              <w:t>).</w:t>
            </w:r>
            <w:r w:rsidRPr="0094784E">
              <w:rPr>
                <w:sz w:val="28"/>
                <w:szCs w:val="28"/>
              </w:rPr>
              <w:br/>
            </w:r>
            <w:r w:rsidRPr="0094784E">
              <w:rPr>
                <w:sz w:val="28"/>
                <w:szCs w:val="28"/>
              </w:rPr>
              <w:lastRenderedPageBreak/>
              <w:t>+ Bảng lắp ráp mạch điện bằng vật liệu cách điện, kích thước 345 mm x 194 mm được gắn trực tiếp vào nắp hộp, trên bảng có 20 lỗ cắm Ø4 mm (10 lỗ màu xanh, 10 lỗ màu đỏ) để gắn các thiết bị.</w:t>
            </w:r>
            <w:r w:rsidRPr="0094784E">
              <w:rPr>
                <w:sz w:val="28"/>
                <w:szCs w:val="28"/>
              </w:rPr>
              <w:br/>
              <w:t>+ 10 Dây nối dài 500 mm: 5 dây xanh, 5 dây đỏ;</w:t>
            </w:r>
            <w:r w:rsidRPr="0094784E">
              <w:rPr>
                <w:sz w:val="28"/>
                <w:szCs w:val="28"/>
              </w:rPr>
              <w:br/>
              <w:t>+ 01 điện trở 10 Ω/ 1 W được gắn trên đế nhựa có nắp chụp trong suốt, phía dưới có 2 trụ đồng để kết nối với bảng lắp ráp mạch điện.</w:t>
            </w:r>
            <w:r w:rsidRPr="0094784E">
              <w:rPr>
                <w:sz w:val="28"/>
                <w:szCs w:val="28"/>
              </w:rPr>
              <w:br/>
              <w:t>+ 01 tụ điện 105/ 250V được gắn trên đế nhựa có nắp chụp trong suốt, phía dưới có 2 trụ đồng để kết nối với bảng lắp ráp mạch điện.</w:t>
            </w:r>
            <w:r w:rsidRPr="0094784E">
              <w:rPr>
                <w:sz w:val="28"/>
                <w:szCs w:val="28"/>
              </w:rPr>
              <w:br/>
              <w:t>+ 01 tụ điện 475/ 400 V được gắn trên đế nhựa có nắp chụp trong suốt, phía dưới có 2 trụ đồng để kết nối với bảng lắp ráp mạch điện.</w:t>
            </w:r>
            <w:r w:rsidRPr="0094784E">
              <w:rPr>
                <w:sz w:val="28"/>
                <w:szCs w:val="28"/>
              </w:rPr>
              <w:br/>
              <w:t>+ 01 cuộn dây đồng quấn 1300 vòng, lõi thép có thể tháo rời, có hệ số tự cảm (khi không có lõi thép) 0,027 H, được gắn trên đế nhựa có 2 trụ đồng để kết nối với bảng lắp ráp mạch điện.</w:t>
            </w:r>
            <w:r w:rsidRPr="0094784E">
              <w:rPr>
                <w:sz w:val="28"/>
                <w:szCs w:val="28"/>
              </w:rPr>
              <w:br/>
              <w:t>+ Hộp đựng bằng nhựa kích thước: 350 mm x 200 mm x 80 mm, có khóa cài.</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b/>
                <w:bCs/>
                <w:sz w:val="28"/>
                <w:szCs w:val="28"/>
              </w:rPr>
            </w:pPr>
            <w:r w:rsidRPr="0094784E">
              <w:rPr>
                <w:b/>
                <w:bCs/>
                <w:sz w:val="28"/>
                <w:szCs w:val="28"/>
              </w:rPr>
              <w:lastRenderedPageBreak/>
              <w:t>V</w:t>
            </w:r>
          </w:p>
        </w:tc>
        <w:tc>
          <w:tcPr>
            <w:tcW w:w="1522" w:type="pct"/>
            <w:shd w:val="clear" w:color="auto" w:fill="auto"/>
            <w:vAlign w:val="center"/>
            <w:hideMark/>
          </w:tcPr>
          <w:p w:rsidR="0094784E" w:rsidRPr="0094784E" w:rsidRDefault="0094784E" w:rsidP="0094784E">
            <w:pPr>
              <w:jc w:val="left"/>
              <w:rPr>
                <w:b/>
                <w:bCs/>
                <w:sz w:val="28"/>
                <w:szCs w:val="28"/>
              </w:rPr>
            </w:pPr>
            <w:r w:rsidRPr="0094784E">
              <w:rPr>
                <w:b/>
                <w:bCs/>
                <w:sz w:val="28"/>
                <w:szCs w:val="28"/>
              </w:rPr>
              <w:t>Môn hóa học</w:t>
            </w:r>
          </w:p>
        </w:tc>
        <w:tc>
          <w:tcPr>
            <w:tcW w:w="3125" w:type="pct"/>
            <w:shd w:val="clear" w:color="auto" w:fill="auto"/>
            <w:vAlign w:val="center"/>
            <w:hideMark/>
          </w:tcPr>
          <w:p w:rsidR="0094784E" w:rsidRPr="0094784E" w:rsidRDefault="0094784E" w:rsidP="0094784E">
            <w:pPr>
              <w:jc w:val="left"/>
              <w:rPr>
                <w:b/>
                <w:bCs/>
                <w:sz w:val="28"/>
                <w:szCs w:val="28"/>
              </w:rPr>
            </w:pPr>
            <w:r w:rsidRPr="0094784E">
              <w:rPr>
                <w:b/>
                <w:bCs/>
                <w:sz w:val="28"/>
                <w:szCs w:val="28"/>
              </w:rPr>
              <w:t> </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1</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Ống hút nhỏ giọt</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Ống hút nhỏ giọt</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 Ống thủy tinh Ф8 mm, dài 120 mm, vuốt nhọn đầu.</w:t>
            </w:r>
            <w:r w:rsidRPr="0094784E">
              <w:rPr>
                <w:sz w:val="28"/>
                <w:szCs w:val="28"/>
              </w:rPr>
              <w:br/>
              <w:t>+ Chất liệu bằng thủy tinh</w:t>
            </w:r>
            <w:r w:rsidRPr="0094784E">
              <w:rPr>
                <w:sz w:val="28"/>
                <w:szCs w:val="28"/>
              </w:rPr>
              <w:br/>
              <w:t>+ Quả bóp có chất liệu bằng cao su có khả năng chống ăn mòn hóa chất, lưu hóa tốt, độ đàn hồi ca</w:t>
            </w:r>
            <w:r w:rsidRPr="0094784E">
              <w:rPr>
                <w:sz w:val="28"/>
                <w:szCs w:val="28"/>
              </w:rPr>
              <w:br/>
              <w:t>+ Công dụng: sản phẩm dùng để hút nhỏ giọt hóa chất, lấy mẫu,...</w:t>
            </w:r>
          </w:p>
        </w:tc>
      </w:tr>
      <w:tr w:rsidR="0094784E" w:rsidRPr="0094784E" w:rsidTr="008D52AC">
        <w:trPr>
          <w:trHeight w:val="949"/>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2</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Bột sắt Fe, loại mịn có màu trắng xám - 100gr</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Bột sắt (Fe)</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 Công thức: Fe;</w:t>
            </w:r>
            <w:r w:rsidRPr="0094784E">
              <w:rPr>
                <w:sz w:val="28"/>
                <w:szCs w:val="28"/>
              </w:rPr>
              <w:br/>
              <w:t>+ Dạng vật liệu: Bột sắt mịn;</w:t>
            </w:r>
            <w:r w:rsidRPr="0094784E">
              <w:rPr>
                <w:sz w:val="28"/>
                <w:szCs w:val="28"/>
              </w:rPr>
              <w:br/>
              <w:t>+ Màu sắc: Trắng xám;</w:t>
            </w:r>
            <w:r w:rsidRPr="0094784E">
              <w:rPr>
                <w:sz w:val="28"/>
                <w:szCs w:val="28"/>
              </w:rPr>
              <w:br/>
              <w:t>+ Khối lượng: 100 g;</w:t>
            </w:r>
            <w:r w:rsidRPr="0094784E">
              <w:rPr>
                <w:sz w:val="28"/>
                <w:szCs w:val="28"/>
              </w:rPr>
              <w:br/>
              <w:t>+ Độ tinh khiết: ≥ 98–99 %;</w:t>
            </w:r>
            <w:r w:rsidRPr="0094784E">
              <w:rPr>
                <w:sz w:val="28"/>
                <w:szCs w:val="28"/>
              </w:rPr>
              <w:br/>
              <w:t>+ Kích thước hạt: Mịn, phân bố hạt đồng đều;</w:t>
            </w:r>
            <w:r w:rsidRPr="0094784E">
              <w:rPr>
                <w:sz w:val="28"/>
                <w:szCs w:val="28"/>
              </w:rPr>
              <w:br/>
              <w:t>+ Tính chất: Dễ bị oxi hóa, hút ẩm nhẹ.</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3</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Băng magnesium (Mg)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Băng magnesium (Mg)</w:t>
            </w:r>
            <w:r w:rsidRPr="0094784E">
              <w:rPr>
                <w:sz w:val="28"/>
                <w:szCs w:val="28"/>
              </w:rPr>
              <w:br/>
              <w:t>- Hàng mới 100%</w:t>
            </w:r>
            <w:r w:rsidRPr="0094784E">
              <w:rPr>
                <w:sz w:val="28"/>
                <w:szCs w:val="28"/>
              </w:rPr>
              <w:br/>
              <w:t>- Thông số kỹ thuật</w:t>
            </w:r>
            <w:r w:rsidRPr="0094784E">
              <w:rPr>
                <w:sz w:val="28"/>
                <w:szCs w:val="28"/>
              </w:rPr>
              <w:br/>
              <w:t>+ Công thức: Mg</w:t>
            </w:r>
            <w:r w:rsidRPr="0094784E">
              <w:rPr>
                <w:sz w:val="28"/>
                <w:szCs w:val="28"/>
              </w:rPr>
              <w:br/>
              <w:t>+ Khối lượng đóng gói: 100 gr</w:t>
            </w:r>
            <w:r w:rsidRPr="0094784E">
              <w:rPr>
                <w:sz w:val="28"/>
                <w:szCs w:val="28"/>
              </w:rPr>
              <w:br/>
              <w:t>+ Độ tinh khiết: ≥ 99 %</w:t>
            </w:r>
            <w:r w:rsidRPr="0094784E">
              <w:rPr>
                <w:sz w:val="28"/>
                <w:szCs w:val="28"/>
              </w:rPr>
              <w:br/>
              <w:t>+ Trạng thái: Dải mỏng hoặc cuộn, có thể cuộn thành cuộn nhỏ</w:t>
            </w:r>
            <w:r w:rsidRPr="0094784E">
              <w:rPr>
                <w:sz w:val="28"/>
                <w:szCs w:val="28"/>
              </w:rPr>
              <w:br/>
              <w:t>+ Quy cách đóng gói: Túi nhựa 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4</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Đồng lá (Cu)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Đồng lá (Cu)</w:t>
            </w:r>
            <w:r w:rsidRPr="0094784E">
              <w:rPr>
                <w:sz w:val="28"/>
                <w:szCs w:val="28"/>
              </w:rPr>
              <w:br/>
              <w:t>- Hàng mới 100%</w:t>
            </w:r>
            <w:r w:rsidRPr="0094784E">
              <w:rPr>
                <w:sz w:val="28"/>
                <w:szCs w:val="28"/>
              </w:rPr>
              <w:br/>
              <w:t>- Thông số kỹ thuật</w:t>
            </w:r>
            <w:r w:rsidRPr="0094784E">
              <w:rPr>
                <w:sz w:val="28"/>
                <w:szCs w:val="28"/>
              </w:rPr>
              <w:br/>
              <w:t>+ Công thức: Cu</w:t>
            </w:r>
            <w:r w:rsidRPr="0094784E">
              <w:rPr>
                <w:sz w:val="28"/>
                <w:szCs w:val="28"/>
              </w:rPr>
              <w:br/>
              <w:t>+ Khối lượng đóng gói: 100 gr</w:t>
            </w:r>
            <w:r w:rsidRPr="0094784E">
              <w:rPr>
                <w:sz w:val="28"/>
                <w:szCs w:val="28"/>
              </w:rPr>
              <w:br/>
              <w:t>+ Độ tinh khiết: ≥ 99 %</w:t>
            </w:r>
            <w:r w:rsidRPr="0094784E">
              <w:rPr>
                <w:sz w:val="28"/>
                <w:szCs w:val="28"/>
              </w:rPr>
              <w:br/>
              <w:t>+ Trạng thái: Dạng lá mỏng, có thể cuộn thành cuộn nhỏ</w:t>
            </w:r>
            <w:r w:rsidRPr="0094784E">
              <w:rPr>
                <w:sz w:val="28"/>
                <w:szCs w:val="28"/>
              </w:rPr>
              <w:br/>
              <w:t>+ Quy cách đóng gói: Chai nhựa 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5</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Kẽm viên (Zn)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Kẽm viên (Zn)</w:t>
            </w:r>
            <w:r w:rsidRPr="0094784E">
              <w:rPr>
                <w:sz w:val="28"/>
                <w:szCs w:val="28"/>
              </w:rPr>
              <w:br/>
              <w:t>- Hàng mới 100%</w:t>
            </w:r>
            <w:r w:rsidRPr="0094784E">
              <w:rPr>
                <w:sz w:val="28"/>
                <w:szCs w:val="28"/>
              </w:rPr>
              <w:br/>
              <w:t>- Thông số kỹ thuật</w:t>
            </w:r>
            <w:r w:rsidRPr="0094784E">
              <w:rPr>
                <w:sz w:val="28"/>
                <w:szCs w:val="28"/>
              </w:rPr>
              <w:br/>
              <w:t>+ Công thức: Zn</w:t>
            </w:r>
            <w:r w:rsidRPr="0094784E">
              <w:rPr>
                <w:sz w:val="28"/>
                <w:szCs w:val="28"/>
              </w:rPr>
              <w:br/>
              <w:t>+ Khối lượng đóng gói: 100 gr</w:t>
            </w:r>
            <w:r w:rsidRPr="0094784E">
              <w:rPr>
                <w:sz w:val="28"/>
                <w:szCs w:val="28"/>
              </w:rPr>
              <w:br/>
              <w:t>+ Độ tinh khiết: ≥ 99 %</w:t>
            </w:r>
            <w:r w:rsidRPr="0094784E">
              <w:rPr>
                <w:sz w:val="28"/>
                <w:szCs w:val="28"/>
              </w:rPr>
              <w:br/>
              <w:t>+ Trạng thái: Dạng viên nhỏ, kích thước đồng đều</w:t>
            </w:r>
            <w:r w:rsidRPr="0094784E">
              <w:rPr>
                <w:sz w:val="28"/>
                <w:szCs w:val="28"/>
              </w:rPr>
              <w:br/>
              <w:t>+ Quy cách đóng gói: Chai nhựa 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6</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Sodium (Na)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Sodium (Na)</w:t>
            </w:r>
            <w:r w:rsidRPr="0094784E">
              <w:rPr>
                <w:sz w:val="28"/>
                <w:szCs w:val="28"/>
              </w:rPr>
              <w:br/>
              <w:t>- Hàng mới 100%</w:t>
            </w:r>
            <w:r w:rsidRPr="0094784E">
              <w:rPr>
                <w:sz w:val="28"/>
                <w:szCs w:val="28"/>
              </w:rPr>
              <w:br/>
              <w:t>- Thông số kỹ thuật</w:t>
            </w:r>
            <w:r w:rsidRPr="0094784E">
              <w:rPr>
                <w:sz w:val="28"/>
                <w:szCs w:val="28"/>
              </w:rPr>
              <w:br/>
              <w:t>+ Công thức: Na</w:t>
            </w:r>
            <w:r w:rsidRPr="0094784E">
              <w:rPr>
                <w:sz w:val="28"/>
                <w:szCs w:val="28"/>
              </w:rPr>
              <w:br/>
              <w:t>+ Khối lượng đóng gói: 100 gr</w:t>
            </w:r>
            <w:r w:rsidRPr="0094784E">
              <w:rPr>
                <w:sz w:val="28"/>
                <w:szCs w:val="28"/>
              </w:rPr>
              <w:br/>
              <w:t>+ Độ tinh khiết: ≥ 99 %</w:t>
            </w:r>
            <w:r w:rsidRPr="0094784E">
              <w:rPr>
                <w:sz w:val="28"/>
                <w:szCs w:val="28"/>
              </w:rPr>
              <w:br/>
              <w:t>+ Trạng thái: Dạng thỏi nhỏ hoặc từng miếng cắt bảo quản trong dầu khoáng</w:t>
            </w:r>
            <w:r w:rsidRPr="0094784E">
              <w:rPr>
                <w:sz w:val="28"/>
                <w:szCs w:val="28"/>
              </w:rPr>
              <w:br/>
              <w:t>+ Quy cách đóng gói: Chai nhựa 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7</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Lưu huỳnh bột (S)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Lưu huỳnh bột (S)</w:t>
            </w:r>
            <w:r w:rsidRPr="0094784E">
              <w:rPr>
                <w:sz w:val="28"/>
                <w:szCs w:val="28"/>
              </w:rPr>
              <w:br/>
              <w:t>- Hàng mới 100%</w:t>
            </w:r>
            <w:r w:rsidRPr="0094784E">
              <w:rPr>
                <w:sz w:val="28"/>
                <w:szCs w:val="28"/>
              </w:rPr>
              <w:br/>
              <w:t>- Thông số kỹ thuật</w:t>
            </w:r>
            <w:r w:rsidRPr="0094784E">
              <w:rPr>
                <w:sz w:val="28"/>
                <w:szCs w:val="28"/>
              </w:rPr>
              <w:br/>
              <w:t>+ Công thức: Na</w:t>
            </w:r>
            <w:r w:rsidRPr="0094784E">
              <w:rPr>
                <w:sz w:val="28"/>
                <w:szCs w:val="28"/>
              </w:rPr>
              <w:br/>
              <w:t>+ Khối lượng đóng gói: 100 gr</w:t>
            </w:r>
            <w:r w:rsidRPr="0094784E">
              <w:rPr>
                <w:sz w:val="28"/>
                <w:szCs w:val="28"/>
              </w:rPr>
              <w:br/>
              <w:t>+ Độ tinh khiết: ≥ 99 %</w:t>
            </w:r>
            <w:r w:rsidRPr="0094784E">
              <w:rPr>
                <w:sz w:val="28"/>
                <w:szCs w:val="28"/>
              </w:rPr>
              <w:br/>
              <w:t>+ Trạng thái: Dạng bột mịn màu vàng đặc trưng</w:t>
            </w:r>
            <w:r w:rsidRPr="0094784E">
              <w:rPr>
                <w:sz w:val="28"/>
                <w:szCs w:val="28"/>
              </w:rPr>
              <w:br/>
              <w:t>+ Quy cách đóng gói: Chai nhựa 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8</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Bromine lỏng (Br2) - 100ml</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Bromine lỏng (Br2)</w:t>
            </w:r>
            <w:r w:rsidRPr="0094784E">
              <w:rPr>
                <w:sz w:val="28"/>
                <w:szCs w:val="28"/>
              </w:rPr>
              <w:br/>
              <w:t>- Hàng mới 100%</w:t>
            </w:r>
            <w:r w:rsidRPr="0094784E">
              <w:rPr>
                <w:sz w:val="28"/>
                <w:szCs w:val="28"/>
              </w:rPr>
              <w:br/>
              <w:t>- Thông số kỹ thuật</w:t>
            </w:r>
            <w:r w:rsidRPr="0094784E">
              <w:rPr>
                <w:sz w:val="28"/>
                <w:szCs w:val="28"/>
              </w:rPr>
              <w:br/>
              <w:t>+ Công thức: Br2</w:t>
            </w:r>
            <w:r w:rsidRPr="0094784E">
              <w:rPr>
                <w:sz w:val="28"/>
                <w:szCs w:val="28"/>
              </w:rPr>
              <w:br/>
              <w:t>+ Khối lượng đóng gói: 100 ml</w:t>
            </w:r>
            <w:r w:rsidRPr="0094784E">
              <w:rPr>
                <w:sz w:val="28"/>
                <w:szCs w:val="28"/>
              </w:rPr>
              <w:br/>
              <w:t>+ Độ tinh khiết: ≥ 99 %</w:t>
            </w:r>
            <w:r w:rsidRPr="0094784E">
              <w:rPr>
                <w:sz w:val="28"/>
                <w:szCs w:val="28"/>
              </w:rPr>
              <w:br/>
              <w:t>+ Trạng thái: Lỏng, màu đỏ nâu</w:t>
            </w:r>
            <w:r w:rsidRPr="0094784E">
              <w:rPr>
                <w:sz w:val="28"/>
                <w:szCs w:val="28"/>
              </w:rPr>
              <w:br/>
              <w:t>+ Quy cách đóng gói: Chai thủy tinh nâu 100 ml, nắp kín chống bay hơi</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9</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Iodine (I2)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Iodine (I₂)</w:t>
            </w:r>
            <w:r w:rsidRPr="0094784E">
              <w:rPr>
                <w:sz w:val="28"/>
                <w:szCs w:val="28"/>
              </w:rPr>
              <w:br/>
              <w:t>- Hàng mới 100%</w:t>
            </w:r>
            <w:r w:rsidRPr="0094784E">
              <w:rPr>
                <w:sz w:val="28"/>
                <w:szCs w:val="28"/>
              </w:rPr>
              <w:br/>
              <w:t>- Thông số kỹ thuật</w:t>
            </w:r>
            <w:r w:rsidRPr="0094784E">
              <w:rPr>
                <w:sz w:val="28"/>
                <w:szCs w:val="28"/>
              </w:rPr>
              <w:br/>
              <w:t>+ Công thức: I₂</w:t>
            </w:r>
            <w:r w:rsidRPr="0094784E">
              <w:rPr>
                <w:sz w:val="28"/>
                <w:szCs w:val="28"/>
              </w:rPr>
              <w:br/>
              <w:t>+ Khối lượng đóng gói: 100 gr</w:t>
            </w:r>
            <w:r w:rsidRPr="0094784E">
              <w:rPr>
                <w:sz w:val="28"/>
                <w:szCs w:val="28"/>
              </w:rPr>
              <w:br/>
              <w:t>+ Độ tinh khiết: ≥ 99,5 %</w:t>
            </w:r>
            <w:r w:rsidRPr="0094784E">
              <w:rPr>
                <w:sz w:val="28"/>
                <w:szCs w:val="28"/>
              </w:rPr>
              <w:br/>
              <w:t>+ Trạng thái: Tinh thể rắn màu tím – đen</w:t>
            </w:r>
            <w:r w:rsidRPr="0094784E">
              <w:rPr>
                <w:sz w:val="28"/>
                <w:szCs w:val="28"/>
              </w:rPr>
              <w:br/>
              <w:t>+ Quy cách đóng gói: Chai thủy tinh nâu 100 ml, nắp kín chống bay hơi</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10</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Sodium hydroxide (NaOH) - 500gr</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Sodium hydroxide (NaOH)</w:t>
            </w:r>
            <w:r w:rsidRPr="0094784E">
              <w:rPr>
                <w:sz w:val="28"/>
                <w:szCs w:val="28"/>
              </w:rPr>
              <w:br/>
              <w:t>- Hàng mới 100%</w:t>
            </w:r>
            <w:r w:rsidRPr="0094784E">
              <w:rPr>
                <w:sz w:val="28"/>
                <w:szCs w:val="28"/>
              </w:rPr>
              <w:br/>
              <w:t>- Thông số kỹ thuật</w:t>
            </w:r>
            <w:r w:rsidRPr="0094784E">
              <w:rPr>
                <w:sz w:val="28"/>
                <w:szCs w:val="28"/>
              </w:rPr>
              <w:br/>
              <w:t>+ Công thức NaOH</w:t>
            </w:r>
            <w:r w:rsidRPr="0094784E">
              <w:rPr>
                <w:sz w:val="28"/>
                <w:szCs w:val="28"/>
              </w:rPr>
              <w:br/>
              <w:t>+ Khối lượng đóng gói: 500 gr</w:t>
            </w:r>
            <w:r w:rsidRPr="0094784E">
              <w:rPr>
                <w:sz w:val="28"/>
                <w:szCs w:val="28"/>
              </w:rPr>
              <w:br/>
              <w:t>+ Độ tinh khiết: ≥ 99 %</w:t>
            </w:r>
            <w:r w:rsidRPr="0094784E">
              <w:rPr>
                <w:sz w:val="28"/>
                <w:szCs w:val="28"/>
              </w:rPr>
              <w:br/>
              <w:t>+ Trạng thái: Rắn</w:t>
            </w:r>
            <w:r w:rsidRPr="0094784E">
              <w:rPr>
                <w:sz w:val="28"/>
                <w:szCs w:val="28"/>
              </w:rPr>
              <w:br/>
              <w:t>+ Quy cách đóng gói: Chai nhựa 500 gr, nắp kín</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11</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Hydrochloric acid 37% (HCl) - 500ml</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Hydrochloric acid 37% (HCl)</w:t>
            </w:r>
            <w:r w:rsidRPr="0094784E">
              <w:rPr>
                <w:sz w:val="28"/>
                <w:szCs w:val="28"/>
              </w:rPr>
              <w:br/>
              <w:t>- Hàng mới 100%</w:t>
            </w:r>
            <w:r w:rsidRPr="0094784E">
              <w:rPr>
                <w:sz w:val="28"/>
                <w:szCs w:val="28"/>
              </w:rPr>
              <w:br/>
              <w:t>- Thông số kỹ thuật</w:t>
            </w:r>
            <w:r w:rsidRPr="0094784E">
              <w:rPr>
                <w:sz w:val="28"/>
                <w:szCs w:val="28"/>
              </w:rPr>
              <w:br/>
              <w:t>+ Công thức: HCl</w:t>
            </w:r>
            <w:r w:rsidRPr="0094784E">
              <w:rPr>
                <w:sz w:val="28"/>
                <w:szCs w:val="28"/>
              </w:rPr>
              <w:br/>
              <w:t>+ Khối lượng đóng gói: 500 ml</w:t>
            </w:r>
            <w:r w:rsidRPr="0094784E">
              <w:rPr>
                <w:sz w:val="28"/>
                <w:szCs w:val="28"/>
              </w:rPr>
              <w:br/>
              <w:t>+ Độ tinh khiết: ≥ 99 %</w:t>
            </w:r>
            <w:r w:rsidRPr="0094784E">
              <w:rPr>
                <w:sz w:val="28"/>
                <w:szCs w:val="28"/>
              </w:rPr>
              <w:br/>
              <w:t>+ Trạng thái: Lỏng, không màu hoặc vàng nhạt nhẹ</w:t>
            </w:r>
            <w:r w:rsidRPr="0094784E">
              <w:rPr>
                <w:sz w:val="28"/>
                <w:szCs w:val="28"/>
              </w:rPr>
              <w:br/>
              <w:t>+ Quy cách đóng gói: Chai nhựa HDPE/PET chịu acid 500 ml. Nắp kín chống bay hơi, vòng khóa an toàn</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12</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Sulfuric acid 98% (H2SO4) - 500ml</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Sulfuric acid 98% (H₂SO₄)</w:t>
            </w:r>
            <w:r w:rsidRPr="0094784E">
              <w:rPr>
                <w:sz w:val="28"/>
                <w:szCs w:val="28"/>
              </w:rPr>
              <w:br/>
              <w:t>- Hàng mới 100%</w:t>
            </w:r>
            <w:r w:rsidRPr="0094784E">
              <w:rPr>
                <w:sz w:val="28"/>
                <w:szCs w:val="28"/>
              </w:rPr>
              <w:br/>
              <w:t>- Thông số kỹ thuật</w:t>
            </w:r>
            <w:r w:rsidRPr="0094784E">
              <w:rPr>
                <w:sz w:val="28"/>
                <w:szCs w:val="28"/>
              </w:rPr>
              <w:br/>
              <w:t>+ Công thức: H₂SO₄</w:t>
            </w:r>
            <w:r w:rsidRPr="0094784E">
              <w:rPr>
                <w:sz w:val="28"/>
                <w:szCs w:val="28"/>
              </w:rPr>
              <w:br/>
              <w:t>+ Khối lượng đóng gói: 500 ml</w:t>
            </w:r>
            <w:r w:rsidRPr="0094784E">
              <w:rPr>
                <w:sz w:val="28"/>
                <w:szCs w:val="28"/>
              </w:rPr>
              <w:br/>
              <w:t>+ Độ tinh khiết: ≥ 98 % ± 0.5%</w:t>
            </w:r>
            <w:r w:rsidRPr="0094784E">
              <w:rPr>
                <w:sz w:val="28"/>
                <w:szCs w:val="28"/>
              </w:rPr>
              <w:br/>
              <w:t>+ Trạng thái: Chất lỏng trong suốt hoặc vàng nhạt</w:t>
            </w:r>
            <w:r w:rsidRPr="0094784E">
              <w:rPr>
                <w:sz w:val="28"/>
                <w:szCs w:val="28"/>
              </w:rPr>
              <w:br/>
              <w:t xml:space="preserve">+ Quy cách đóng gói: Chai nhựa HDPE/PET chịu </w:t>
            </w:r>
            <w:r w:rsidRPr="0094784E">
              <w:rPr>
                <w:sz w:val="28"/>
                <w:szCs w:val="28"/>
              </w:rPr>
              <w:lastRenderedPageBreak/>
              <w:t>acid 500 ml. Nắp kín chống bay hơi, vòng khóa an toàn</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13</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Nitric acid 65% (HNO3) - 100ml</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Nitric acid 65% (HNO₃)</w:t>
            </w:r>
            <w:r w:rsidRPr="0094784E">
              <w:rPr>
                <w:sz w:val="28"/>
                <w:szCs w:val="28"/>
              </w:rPr>
              <w:br/>
              <w:t>- Hàng mới 100%</w:t>
            </w:r>
            <w:r w:rsidRPr="0094784E">
              <w:rPr>
                <w:sz w:val="28"/>
                <w:szCs w:val="28"/>
              </w:rPr>
              <w:br/>
              <w:t>- Thông số kỹ thuật</w:t>
            </w:r>
            <w:r w:rsidRPr="0094784E">
              <w:rPr>
                <w:sz w:val="28"/>
                <w:szCs w:val="28"/>
              </w:rPr>
              <w:br/>
              <w:t>+ Công thức: H₂SO₄</w:t>
            </w:r>
            <w:r w:rsidRPr="0094784E">
              <w:rPr>
                <w:sz w:val="28"/>
                <w:szCs w:val="28"/>
              </w:rPr>
              <w:br/>
              <w:t>+ Khối lượng đóng gói: 100 ml</w:t>
            </w:r>
            <w:r w:rsidRPr="0094784E">
              <w:rPr>
                <w:sz w:val="28"/>
                <w:szCs w:val="28"/>
              </w:rPr>
              <w:br/>
              <w:t>+ Độ tinh khiết: 65% ± 1%</w:t>
            </w:r>
            <w:r w:rsidRPr="0094784E">
              <w:rPr>
                <w:sz w:val="28"/>
                <w:szCs w:val="28"/>
              </w:rPr>
              <w:br/>
              <w:t>+ Trạng thái: Chất lỏng trong suốt, vàng nhạt nhẹ là cho phép</w:t>
            </w:r>
            <w:r w:rsidRPr="0094784E">
              <w:rPr>
                <w:sz w:val="28"/>
                <w:szCs w:val="28"/>
              </w:rPr>
              <w:br/>
              <w:t>+ Quy cách đóng gói: Chai nhựa HDPE/PET chịu acid 500 ml. Nắp kín chống bay hơi, vòng khóa an toàn</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14</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Sodium floride (NaF)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Sodium floride (NaF)</w:t>
            </w:r>
            <w:r w:rsidRPr="0094784E">
              <w:rPr>
                <w:sz w:val="28"/>
                <w:szCs w:val="28"/>
              </w:rPr>
              <w:br/>
              <w:t>- Hàng mới 100%</w:t>
            </w:r>
            <w:r w:rsidRPr="0094784E">
              <w:rPr>
                <w:sz w:val="28"/>
                <w:szCs w:val="28"/>
              </w:rPr>
              <w:br/>
              <w:t>- Thông số kỹ thuật</w:t>
            </w:r>
            <w:r w:rsidRPr="0094784E">
              <w:rPr>
                <w:sz w:val="28"/>
                <w:szCs w:val="28"/>
              </w:rPr>
              <w:br/>
              <w:t>+ Công thức: NaF</w:t>
            </w:r>
            <w:r w:rsidRPr="0094784E">
              <w:rPr>
                <w:sz w:val="28"/>
                <w:szCs w:val="28"/>
              </w:rPr>
              <w:br/>
              <w:t>+ Khối lượng đóng gói: 100 gr</w:t>
            </w:r>
            <w:r w:rsidRPr="0094784E">
              <w:rPr>
                <w:sz w:val="28"/>
                <w:szCs w:val="28"/>
              </w:rPr>
              <w:br/>
              <w:t>+ Độ tinh khiết: ≥ 99%</w:t>
            </w:r>
            <w:r w:rsidRPr="0094784E">
              <w:rPr>
                <w:sz w:val="28"/>
                <w:szCs w:val="28"/>
              </w:rPr>
              <w:br/>
              <w:t>+ Trạng thái: Tinh thể rắn màu trắng</w:t>
            </w:r>
            <w:r w:rsidRPr="0094784E">
              <w:rPr>
                <w:sz w:val="28"/>
                <w:szCs w:val="28"/>
              </w:rPr>
              <w:br/>
              <w:t>+ Quy cách đóng gói: Chai nhựa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15</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Sodium chloride (NaCl)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Sodium chloride (NaCl)</w:t>
            </w:r>
            <w:r w:rsidRPr="0094784E">
              <w:rPr>
                <w:sz w:val="28"/>
                <w:szCs w:val="28"/>
              </w:rPr>
              <w:br/>
              <w:t>- Hàng mới 100%</w:t>
            </w:r>
            <w:r w:rsidRPr="0094784E">
              <w:rPr>
                <w:sz w:val="28"/>
                <w:szCs w:val="28"/>
              </w:rPr>
              <w:br/>
              <w:t>- Thông số kỹ thuật</w:t>
            </w:r>
            <w:r w:rsidRPr="0094784E">
              <w:rPr>
                <w:sz w:val="28"/>
                <w:szCs w:val="28"/>
              </w:rPr>
              <w:br/>
              <w:t>+ Công thức: NaCl</w:t>
            </w:r>
            <w:r w:rsidRPr="0094784E">
              <w:rPr>
                <w:sz w:val="28"/>
                <w:szCs w:val="28"/>
              </w:rPr>
              <w:br/>
              <w:t>+ Khối lượng đóng gói: 100 gr</w:t>
            </w:r>
            <w:r w:rsidRPr="0094784E">
              <w:rPr>
                <w:sz w:val="28"/>
                <w:szCs w:val="28"/>
              </w:rPr>
              <w:br/>
              <w:t>+ Độ tinh khiết: ≥ 99%</w:t>
            </w:r>
            <w:r w:rsidRPr="0094784E">
              <w:rPr>
                <w:sz w:val="28"/>
                <w:szCs w:val="28"/>
              </w:rPr>
              <w:br/>
              <w:t>+ Trạng thái: Tinh thể rắn màu trắng</w:t>
            </w:r>
            <w:r w:rsidRPr="0094784E">
              <w:rPr>
                <w:sz w:val="28"/>
                <w:szCs w:val="28"/>
              </w:rPr>
              <w:br/>
              <w:t>+ Quy cách đóng gói: Chai nhựa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16</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Sodium bromide (NaBr)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Sodium bromide (NaBr)</w:t>
            </w:r>
            <w:r w:rsidRPr="0094784E">
              <w:rPr>
                <w:sz w:val="28"/>
                <w:szCs w:val="28"/>
              </w:rPr>
              <w:br/>
              <w:t>- Hàng mới 100%</w:t>
            </w:r>
            <w:r w:rsidRPr="0094784E">
              <w:rPr>
                <w:sz w:val="28"/>
                <w:szCs w:val="28"/>
              </w:rPr>
              <w:br/>
              <w:t>- Thông số kỹ thuật</w:t>
            </w:r>
            <w:r w:rsidRPr="0094784E">
              <w:rPr>
                <w:sz w:val="28"/>
                <w:szCs w:val="28"/>
              </w:rPr>
              <w:br/>
              <w:t>+ Công thức: NaBr</w:t>
            </w:r>
            <w:r w:rsidRPr="0094784E">
              <w:rPr>
                <w:sz w:val="28"/>
                <w:szCs w:val="28"/>
              </w:rPr>
              <w:br/>
              <w:t>+ Khối lượng đóng gói: 100 gr</w:t>
            </w:r>
            <w:r w:rsidRPr="0094784E">
              <w:rPr>
                <w:sz w:val="28"/>
                <w:szCs w:val="28"/>
              </w:rPr>
              <w:br/>
              <w:t>+ Độ tinh khiết: ≥ 99%</w:t>
            </w:r>
            <w:r w:rsidRPr="0094784E">
              <w:rPr>
                <w:sz w:val="28"/>
                <w:szCs w:val="28"/>
              </w:rPr>
              <w:br/>
              <w:t>+ Trạng thái: Tinh thể rắn màu trắng</w:t>
            </w:r>
            <w:r w:rsidRPr="0094784E">
              <w:rPr>
                <w:sz w:val="28"/>
                <w:szCs w:val="28"/>
              </w:rPr>
              <w:br/>
              <w:t>+ Quy cách đóng gói: Chai nhựa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17</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Sodium iodide (NaI)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Sodium iodide (NaI)</w:t>
            </w:r>
            <w:r w:rsidRPr="0094784E">
              <w:rPr>
                <w:sz w:val="28"/>
                <w:szCs w:val="28"/>
              </w:rPr>
              <w:br/>
              <w:t>- Hàng mới 100%</w:t>
            </w:r>
            <w:r w:rsidRPr="0094784E">
              <w:rPr>
                <w:sz w:val="28"/>
                <w:szCs w:val="28"/>
              </w:rPr>
              <w:br/>
              <w:t>- Thông số kỹ thuật</w:t>
            </w:r>
            <w:r w:rsidRPr="0094784E">
              <w:rPr>
                <w:sz w:val="28"/>
                <w:szCs w:val="28"/>
              </w:rPr>
              <w:br/>
              <w:t>+ Công thức: NaI</w:t>
            </w:r>
            <w:r w:rsidRPr="0094784E">
              <w:rPr>
                <w:sz w:val="28"/>
                <w:szCs w:val="28"/>
              </w:rPr>
              <w:br/>
              <w:t>+ Khối lượng đóng gói: 100 gr</w:t>
            </w:r>
            <w:r w:rsidRPr="0094784E">
              <w:rPr>
                <w:sz w:val="28"/>
                <w:szCs w:val="28"/>
              </w:rPr>
              <w:br/>
              <w:t>+ Độ tinh khiết: ≥ 99%</w:t>
            </w:r>
            <w:r w:rsidRPr="0094784E">
              <w:rPr>
                <w:sz w:val="28"/>
                <w:szCs w:val="28"/>
              </w:rPr>
              <w:br/>
            </w:r>
            <w:r w:rsidRPr="0094784E">
              <w:rPr>
                <w:sz w:val="28"/>
                <w:szCs w:val="28"/>
              </w:rPr>
              <w:lastRenderedPageBreak/>
              <w:t>+ Trạng thái: Tinh thể rắn màu trắng</w:t>
            </w:r>
            <w:r w:rsidRPr="0094784E">
              <w:rPr>
                <w:sz w:val="28"/>
                <w:szCs w:val="28"/>
              </w:rPr>
              <w:br/>
              <w:t>+ Quy cách đóng gói: Chai nhựa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18</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Calcium chloride (CaCl2.6H2O) - 100gr</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Calcium chloride (CaCl₂·6H₂O)</w:t>
            </w:r>
            <w:r w:rsidRPr="0094784E">
              <w:rPr>
                <w:sz w:val="28"/>
                <w:szCs w:val="28"/>
              </w:rPr>
              <w:br/>
              <w:t>- Hàng mới 100%</w:t>
            </w:r>
            <w:r w:rsidRPr="0094784E">
              <w:rPr>
                <w:sz w:val="28"/>
                <w:szCs w:val="28"/>
              </w:rPr>
              <w:br/>
              <w:t>- Thông số kỹ thuật</w:t>
            </w:r>
            <w:r w:rsidRPr="0094784E">
              <w:rPr>
                <w:sz w:val="28"/>
                <w:szCs w:val="28"/>
              </w:rPr>
              <w:br/>
              <w:t>+ Công thức: CaCl₂·6H₂O</w:t>
            </w:r>
            <w:r w:rsidRPr="0094784E">
              <w:rPr>
                <w:sz w:val="28"/>
                <w:szCs w:val="28"/>
              </w:rPr>
              <w:br/>
              <w:t>+ Khối lượng đóng gói: 100 gr</w:t>
            </w:r>
            <w:r w:rsidRPr="0094784E">
              <w:rPr>
                <w:sz w:val="28"/>
                <w:szCs w:val="28"/>
              </w:rPr>
              <w:br/>
              <w:t>+ Độ tinh khiết: ≥ 95 – 98%</w:t>
            </w:r>
            <w:r w:rsidRPr="0094784E">
              <w:rPr>
                <w:sz w:val="28"/>
                <w:szCs w:val="28"/>
              </w:rPr>
              <w:br/>
              <w:t>+ Trạng thái: Rắn, tinh thể, màu trắng</w:t>
            </w:r>
            <w:r w:rsidRPr="0094784E">
              <w:rPr>
                <w:sz w:val="28"/>
                <w:szCs w:val="28"/>
              </w:rPr>
              <w:br/>
              <w:t>+ Quy cách đóng gói: Chai nhựa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19</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Iron(III) chloride ( FeCl3) - 100gr</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Iron (III) chloride (FeCl₃)</w:t>
            </w:r>
            <w:r w:rsidRPr="0094784E">
              <w:rPr>
                <w:sz w:val="28"/>
                <w:szCs w:val="28"/>
              </w:rPr>
              <w:br/>
              <w:t>- Hàng mới 100%</w:t>
            </w:r>
            <w:r w:rsidRPr="0094784E">
              <w:rPr>
                <w:sz w:val="28"/>
                <w:szCs w:val="28"/>
              </w:rPr>
              <w:br/>
              <w:t>- Thông số kỹ thuật</w:t>
            </w:r>
            <w:r w:rsidRPr="0094784E">
              <w:rPr>
                <w:sz w:val="28"/>
                <w:szCs w:val="28"/>
              </w:rPr>
              <w:br/>
              <w:t>+ Công thức: FeCl₃</w:t>
            </w:r>
            <w:r w:rsidRPr="0094784E">
              <w:rPr>
                <w:sz w:val="28"/>
                <w:szCs w:val="28"/>
              </w:rPr>
              <w:br/>
              <w:t>+ Khối lượng đóng gói: 100 gr</w:t>
            </w:r>
            <w:r w:rsidRPr="0094784E">
              <w:rPr>
                <w:sz w:val="28"/>
                <w:szCs w:val="28"/>
              </w:rPr>
              <w:br/>
              <w:t>+ Độ tinh khiết: ≥ 97%</w:t>
            </w:r>
            <w:r w:rsidRPr="0094784E">
              <w:rPr>
                <w:sz w:val="28"/>
                <w:szCs w:val="28"/>
              </w:rPr>
              <w:br/>
              <w:t>+ Trạng thái: Rắn, tinh thể, màu trắng</w:t>
            </w:r>
            <w:r w:rsidRPr="0094784E">
              <w:rPr>
                <w:sz w:val="28"/>
                <w:szCs w:val="28"/>
              </w:rPr>
              <w:br/>
              <w:t>+ Quy cách đóng gói: Chai nhựa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20</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Iron sulfate heptahydrate, (FeSO4.7H2O)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Iron sulfate heptahydrate (FeSO₄·7H₂O)</w:t>
            </w:r>
            <w:r w:rsidRPr="0094784E">
              <w:rPr>
                <w:sz w:val="28"/>
                <w:szCs w:val="28"/>
              </w:rPr>
              <w:br/>
              <w:t>- Hàng mới 100%</w:t>
            </w:r>
            <w:r w:rsidRPr="0094784E">
              <w:rPr>
                <w:sz w:val="28"/>
                <w:szCs w:val="28"/>
              </w:rPr>
              <w:br/>
              <w:t>- Thông số kỹ thuật</w:t>
            </w:r>
            <w:r w:rsidRPr="0094784E">
              <w:rPr>
                <w:sz w:val="28"/>
                <w:szCs w:val="28"/>
              </w:rPr>
              <w:br/>
              <w:t>+ Công thức hóa học: FeSO₄·7H₂O</w:t>
            </w:r>
            <w:r w:rsidRPr="0094784E">
              <w:rPr>
                <w:sz w:val="28"/>
                <w:szCs w:val="28"/>
              </w:rPr>
              <w:br/>
              <w:t>+ Trọng lượng phân tử: 278.01 g/mol</w:t>
            </w:r>
            <w:r w:rsidRPr="0094784E">
              <w:rPr>
                <w:sz w:val="28"/>
                <w:szCs w:val="28"/>
              </w:rPr>
              <w:br/>
              <w:t>+ Độ tinh khiết: ≥ 99%</w:t>
            </w:r>
            <w:r w:rsidRPr="0094784E">
              <w:rPr>
                <w:sz w:val="28"/>
                <w:szCs w:val="28"/>
              </w:rPr>
              <w:br/>
              <w:t>+ Trạng thái: Tinh thể màu xanh nhạt</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21</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Copper (II) sulfate, (CuSO4.5H2O) - 500gr</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Copper (II) sulfate, (CuSO₄·5H₂O)</w:t>
            </w:r>
            <w:r w:rsidRPr="0094784E">
              <w:rPr>
                <w:sz w:val="28"/>
                <w:szCs w:val="28"/>
              </w:rPr>
              <w:br/>
              <w:t>- Hàng mới 100%</w:t>
            </w:r>
            <w:r w:rsidRPr="0094784E">
              <w:rPr>
                <w:sz w:val="28"/>
                <w:szCs w:val="28"/>
              </w:rPr>
              <w:br/>
              <w:t>- Thông số kỹ thuật</w:t>
            </w:r>
            <w:r w:rsidRPr="0094784E">
              <w:rPr>
                <w:sz w:val="28"/>
                <w:szCs w:val="28"/>
              </w:rPr>
              <w:br/>
              <w:t>+ Công thức: CuSO₄·5H₂O</w:t>
            </w:r>
            <w:r w:rsidRPr="0094784E">
              <w:rPr>
                <w:sz w:val="28"/>
                <w:szCs w:val="28"/>
              </w:rPr>
              <w:br/>
              <w:t>+ Khối lượng đóng gói: 500 gr</w:t>
            </w:r>
            <w:r w:rsidRPr="0094784E">
              <w:rPr>
                <w:sz w:val="28"/>
                <w:szCs w:val="28"/>
              </w:rPr>
              <w:br/>
              <w:t>+ Độ tinh khiết: ≥ 99%</w:t>
            </w:r>
            <w:r w:rsidRPr="0094784E">
              <w:rPr>
                <w:sz w:val="28"/>
                <w:szCs w:val="28"/>
              </w:rPr>
              <w:br/>
              <w:t>+ Trạng thái: Rắn, tinh thể, màu xanh lam</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22</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Zinc sulfate(ZnSO4.7H 2O) - 100gr</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Zinc sulfate (ZnSO₄·7H₂O)</w:t>
            </w:r>
            <w:r w:rsidRPr="0094784E">
              <w:rPr>
                <w:sz w:val="28"/>
                <w:szCs w:val="28"/>
              </w:rPr>
              <w:br/>
              <w:t>- Hàng mới 100%</w:t>
            </w:r>
            <w:r w:rsidRPr="0094784E">
              <w:rPr>
                <w:sz w:val="28"/>
                <w:szCs w:val="28"/>
              </w:rPr>
              <w:br/>
              <w:t>- Thông số kỹ thuật</w:t>
            </w:r>
            <w:r w:rsidRPr="0094784E">
              <w:rPr>
                <w:sz w:val="28"/>
                <w:szCs w:val="28"/>
              </w:rPr>
              <w:br/>
              <w:t>+ Công thức hóa học: ZnSO₄·7H₂O</w:t>
            </w:r>
            <w:r w:rsidRPr="0094784E">
              <w:rPr>
                <w:sz w:val="28"/>
                <w:szCs w:val="28"/>
              </w:rPr>
              <w:br/>
              <w:t>+ Khối lượng: 100 g</w:t>
            </w:r>
            <w:r w:rsidRPr="0094784E">
              <w:rPr>
                <w:sz w:val="28"/>
                <w:szCs w:val="28"/>
              </w:rPr>
              <w:br/>
              <w:t>+ Hình thức: Tinh thể hoặc bột màu trắng</w:t>
            </w:r>
            <w:r w:rsidRPr="0094784E">
              <w:rPr>
                <w:sz w:val="28"/>
                <w:szCs w:val="28"/>
              </w:rPr>
              <w:br/>
              <w:t>+ Độ tinh khiết: Thường ≥ 99 % (tùy nhà cung cấp)</w:t>
            </w:r>
            <w:r w:rsidRPr="0094784E">
              <w:rPr>
                <w:sz w:val="28"/>
                <w:szCs w:val="28"/>
              </w:rPr>
              <w:br/>
              <w:t>+ Điểm nóng chảy: Khoảng 100 °C (mất nước kết tinh)</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23</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Calcium carbonate (CaCO3)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Calcium carbonate (CaCO₃)</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CaCO₃</w:t>
            </w:r>
            <w:r w:rsidRPr="0094784E">
              <w:rPr>
                <w:sz w:val="28"/>
                <w:szCs w:val="28"/>
              </w:rPr>
              <w:br/>
              <w:t>+ Khối lượng đóng gói: 100 gr</w:t>
            </w:r>
            <w:r w:rsidRPr="0094784E">
              <w:rPr>
                <w:sz w:val="28"/>
                <w:szCs w:val="28"/>
              </w:rPr>
              <w:br/>
              <w:t>+ Độ tinh khiết: ≥ 98%</w:t>
            </w:r>
            <w:r w:rsidRPr="0094784E">
              <w:rPr>
                <w:sz w:val="28"/>
                <w:szCs w:val="28"/>
              </w:rPr>
              <w:br/>
              <w:t>+ Trạng thái: Bột rắn màu trắng</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24</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Sodium carbonate, (Na2CO3.10H2O)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Sodium carbonate, (Na₂CO₃·10H₂O)</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Na₂CO₃·10H₂O</w:t>
            </w:r>
            <w:r w:rsidRPr="0094784E">
              <w:rPr>
                <w:sz w:val="28"/>
                <w:szCs w:val="28"/>
              </w:rPr>
              <w:br/>
              <w:t>+ Khối lượng đóng gói: 100 gr</w:t>
            </w:r>
            <w:r w:rsidRPr="0094784E">
              <w:rPr>
                <w:sz w:val="28"/>
                <w:szCs w:val="28"/>
              </w:rPr>
              <w:br/>
              <w:t>+ Độ tinh khiết: ≥ 99%</w:t>
            </w:r>
            <w:r w:rsidRPr="0094784E">
              <w:rPr>
                <w:sz w:val="28"/>
                <w:szCs w:val="28"/>
              </w:rPr>
              <w:br/>
              <w:t>+ Trạng thái: Tinh thể rắn màu trắng, bột hoặc hạt</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25</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Sodium hydrogen carbonate (NaHCO3)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Sodium hydrogen carbonate (NaHCO₃)</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NaHCO₃</w:t>
            </w:r>
            <w:r w:rsidRPr="0094784E">
              <w:rPr>
                <w:sz w:val="28"/>
                <w:szCs w:val="28"/>
              </w:rPr>
              <w:br/>
              <w:t>+ Khối lượng đóng gói: 100 gr</w:t>
            </w:r>
            <w:r w:rsidRPr="0094784E">
              <w:rPr>
                <w:sz w:val="28"/>
                <w:szCs w:val="28"/>
              </w:rPr>
              <w:br/>
              <w:t>+ Độ tinh khiết: ≥ 99%</w:t>
            </w:r>
            <w:r w:rsidRPr="0094784E">
              <w:rPr>
                <w:sz w:val="28"/>
                <w:szCs w:val="28"/>
              </w:rPr>
              <w:br/>
              <w:t>+ Trạng thái: Bột rắn màu trắng</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26</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Dung dịch ammonia bão hoà (NH3) - 100ml</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Dung dịch ammonia bão hoà (NH₃)</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NH₃</w:t>
            </w:r>
            <w:r w:rsidRPr="0094784E">
              <w:rPr>
                <w:sz w:val="28"/>
                <w:szCs w:val="28"/>
              </w:rPr>
              <w:br/>
              <w:t>+ Khối lượng đóng gói: 100 ml</w:t>
            </w:r>
            <w:r w:rsidRPr="0094784E">
              <w:rPr>
                <w:sz w:val="28"/>
                <w:szCs w:val="28"/>
              </w:rPr>
              <w:br/>
              <w:t>+ Độ tinh khiết: ≥ 99%</w:t>
            </w:r>
            <w:r w:rsidRPr="0094784E">
              <w:rPr>
                <w:sz w:val="28"/>
                <w:szCs w:val="28"/>
              </w:rPr>
              <w:br/>
              <w:t>+ Trạng thái: Dung dịch trong suốt, không màu</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27</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Potassium permanganate, (KMnO4)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Potassium permanganate (KMnO₄)</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KMnO₄</w:t>
            </w:r>
            <w:r w:rsidRPr="0094784E">
              <w:rPr>
                <w:sz w:val="28"/>
                <w:szCs w:val="28"/>
              </w:rPr>
              <w:br/>
              <w:t>+ Khối lượng đóng gói: 100 gr</w:t>
            </w:r>
            <w:r w:rsidRPr="0094784E">
              <w:rPr>
                <w:sz w:val="28"/>
                <w:szCs w:val="28"/>
              </w:rPr>
              <w:br/>
              <w:t>+ Độ tinh khiết: ≥ 99%</w:t>
            </w:r>
            <w:r w:rsidRPr="0094784E">
              <w:rPr>
                <w:sz w:val="28"/>
                <w:szCs w:val="28"/>
              </w:rPr>
              <w:br/>
              <w:t>+ Trạng thái: Tinh thể rắn màu tím đậm</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28</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Sodium  thiosulfate,(Na2S2O3)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Sodium thiosulfate (Na₂S₂O₃)</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hóa học: Na₂S₂O₃</w:t>
            </w:r>
            <w:r w:rsidRPr="0094784E">
              <w:rPr>
                <w:sz w:val="28"/>
                <w:szCs w:val="28"/>
              </w:rPr>
              <w:br/>
              <w:t>+ Khối lượng: 100 g</w:t>
            </w:r>
            <w:r w:rsidRPr="0094784E">
              <w:rPr>
                <w:sz w:val="28"/>
                <w:szCs w:val="28"/>
              </w:rPr>
              <w:br/>
            </w:r>
            <w:r w:rsidRPr="0094784E">
              <w:rPr>
                <w:sz w:val="28"/>
                <w:szCs w:val="28"/>
              </w:rPr>
              <w:lastRenderedPageBreak/>
              <w:t>+ Độ tinh khiết: Thường ≥ 99% (tùy nhà cung cấp)</w:t>
            </w:r>
            <w:r w:rsidRPr="0094784E">
              <w:rPr>
                <w:sz w:val="28"/>
                <w:szCs w:val="28"/>
              </w:rPr>
              <w:br/>
              <w:t>+ Trạng thái: Tinh thể hoặc bột màu trắng</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29</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Hydropeoxide 30% (H2O2) - 100ml</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Hydropeoxide 30% (H₂O₂)</w:t>
            </w:r>
            <w:r w:rsidRPr="0094784E">
              <w:rPr>
                <w:sz w:val="28"/>
                <w:szCs w:val="28"/>
              </w:rPr>
              <w:br/>
              <w:t>- Hàng mới 100%</w:t>
            </w:r>
            <w:r w:rsidRPr="0094784E">
              <w:rPr>
                <w:sz w:val="28"/>
                <w:szCs w:val="28"/>
              </w:rPr>
              <w:br/>
              <w:t>- Thông số kỹ thuật</w:t>
            </w:r>
            <w:r w:rsidRPr="0094784E">
              <w:rPr>
                <w:sz w:val="28"/>
                <w:szCs w:val="28"/>
              </w:rPr>
              <w:br/>
              <w:t>+ Công thức: H₂O₂</w:t>
            </w:r>
            <w:r w:rsidRPr="0094784E">
              <w:rPr>
                <w:sz w:val="28"/>
                <w:szCs w:val="28"/>
              </w:rPr>
              <w:br/>
              <w:t>+ Khối lượng đóng gói: 100 ml</w:t>
            </w:r>
            <w:r w:rsidRPr="0094784E">
              <w:rPr>
                <w:sz w:val="28"/>
                <w:szCs w:val="28"/>
              </w:rPr>
              <w:br/>
              <w:t>+ Nồng độ: 30%</w:t>
            </w:r>
            <w:r w:rsidRPr="0094784E">
              <w:rPr>
                <w:sz w:val="28"/>
                <w:szCs w:val="28"/>
              </w:rPr>
              <w:br/>
              <w:t>+ Trạng thái: Lỏng, không màu</w:t>
            </w:r>
            <w:r w:rsidRPr="0094784E">
              <w:rPr>
                <w:sz w:val="28"/>
                <w:szCs w:val="28"/>
              </w:rPr>
              <w:br/>
              <w:t>+ Quy cách đóng gói: Chai HDPE hoặc thủy tinh nâu</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30</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Glucose (C6H12O6) - 500gr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Glucose (C₆H₁₂O₆)</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C₆H₁₂O₆</w:t>
            </w:r>
            <w:r w:rsidRPr="0094784E">
              <w:rPr>
                <w:sz w:val="28"/>
                <w:szCs w:val="28"/>
              </w:rPr>
              <w:br/>
              <w:t>+ Khối lượng đóng gói: 500 gr</w:t>
            </w:r>
            <w:r w:rsidRPr="0094784E">
              <w:rPr>
                <w:sz w:val="28"/>
                <w:szCs w:val="28"/>
              </w:rPr>
              <w:br/>
              <w:t>+ Độ tinh khiết: ≥ 99%</w:t>
            </w:r>
            <w:r w:rsidRPr="0094784E">
              <w:rPr>
                <w:sz w:val="28"/>
                <w:szCs w:val="28"/>
              </w:rPr>
              <w:br/>
              <w:t>+ Trạng thái: Bột rắn hoặc tinh thể trắng</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31</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Ethanol 96° (C2H5OH) - 1000ml</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Ethanol 96° (C₂H₅OH)</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C₂H₅OH</w:t>
            </w:r>
            <w:r w:rsidRPr="0094784E">
              <w:rPr>
                <w:sz w:val="28"/>
                <w:szCs w:val="28"/>
              </w:rPr>
              <w:br/>
              <w:t>+ Khối lượng đóng gói: 1.000 ml</w:t>
            </w:r>
            <w:r w:rsidRPr="0094784E">
              <w:rPr>
                <w:sz w:val="28"/>
                <w:szCs w:val="28"/>
              </w:rPr>
              <w:br/>
              <w:t>+ Nồng độ: ~96% v/v</w:t>
            </w:r>
            <w:r w:rsidRPr="0094784E">
              <w:rPr>
                <w:sz w:val="28"/>
                <w:szCs w:val="28"/>
              </w:rPr>
              <w:br/>
              <w:t>+ Trạng thái: Chất lỏng trong suốt, không màu</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32</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Sodium acetate (CH3COONa)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Sodium acetate (CH₃COONa)</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CH₃COONa</w:t>
            </w:r>
            <w:r w:rsidRPr="0094784E">
              <w:rPr>
                <w:sz w:val="28"/>
                <w:szCs w:val="28"/>
              </w:rPr>
              <w:br/>
              <w:t>+ Khối lượng đóng gói: 100 gr</w:t>
            </w:r>
            <w:r w:rsidRPr="0094784E">
              <w:rPr>
                <w:sz w:val="28"/>
                <w:szCs w:val="28"/>
              </w:rPr>
              <w:br/>
              <w:t>+ Độ tinh khiết: ≥ 99%</w:t>
            </w:r>
            <w:r w:rsidRPr="0094784E">
              <w:rPr>
                <w:sz w:val="28"/>
                <w:szCs w:val="28"/>
              </w:rPr>
              <w:br/>
              <w:t>+ Trạng thái: Tinh thể rắn hoặc bột trắng</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33</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Ammonium sulfate ((NH4)2SO4)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Ammonium sulfate ((NH₄)₂SO₄)</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(NH₄)₂SO₄</w:t>
            </w:r>
            <w:r w:rsidRPr="0094784E">
              <w:rPr>
                <w:sz w:val="28"/>
                <w:szCs w:val="28"/>
              </w:rPr>
              <w:br/>
              <w:t>+ Khối lượng đóng gói: 100 gr</w:t>
            </w:r>
            <w:r w:rsidRPr="0094784E">
              <w:rPr>
                <w:sz w:val="28"/>
                <w:szCs w:val="28"/>
              </w:rPr>
              <w:br/>
              <w:t>+ Độ tinh khiết: ≥ 99%</w:t>
            </w:r>
            <w:r w:rsidRPr="0094784E">
              <w:rPr>
                <w:sz w:val="28"/>
                <w:szCs w:val="28"/>
              </w:rPr>
              <w:br/>
              <w:t>+ Trạng thái: Tinh thể rắn màu trắng</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34</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Hexane (C6H14) - 500ml</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Hexane (C₆H₁₄)</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C₆H₁₄</w:t>
            </w:r>
            <w:r w:rsidRPr="0094784E">
              <w:rPr>
                <w:sz w:val="28"/>
                <w:szCs w:val="28"/>
              </w:rPr>
              <w:br/>
              <w:t>+ Khối lượng đóng gói: 500 ml</w:t>
            </w:r>
            <w:r w:rsidRPr="0094784E">
              <w:rPr>
                <w:sz w:val="28"/>
                <w:szCs w:val="28"/>
              </w:rPr>
              <w:br/>
              <w:t>+ Độ tinh khiết: ≥ 95%</w:t>
            </w:r>
            <w:r w:rsidRPr="0094784E">
              <w:rPr>
                <w:sz w:val="28"/>
                <w:szCs w:val="28"/>
              </w:rPr>
              <w:br/>
              <w:t>+ Trạng thái: Chất lỏng trong suốt, không màu</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35</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Calcium carbide (CaC2) - 300gr</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Calcium carbide (CaC₂)</w:t>
            </w:r>
            <w:r w:rsidRPr="0094784E">
              <w:rPr>
                <w:sz w:val="28"/>
                <w:szCs w:val="28"/>
              </w:rPr>
              <w:br/>
              <w:t>- Hàng mới 100%</w:t>
            </w:r>
            <w:r w:rsidRPr="0094784E">
              <w:rPr>
                <w:sz w:val="28"/>
                <w:szCs w:val="28"/>
              </w:rPr>
              <w:br/>
              <w:t>- Thông số kỹ thuật</w:t>
            </w:r>
            <w:r w:rsidRPr="0094784E">
              <w:rPr>
                <w:sz w:val="28"/>
                <w:szCs w:val="28"/>
              </w:rPr>
              <w:br/>
              <w:t>+ Công thức: CaC₂</w:t>
            </w:r>
            <w:r w:rsidRPr="0094784E">
              <w:rPr>
                <w:sz w:val="28"/>
                <w:szCs w:val="28"/>
              </w:rPr>
              <w:br/>
              <w:t>+ Khối lượng đóng gói: 300 gr</w:t>
            </w:r>
            <w:r w:rsidRPr="0094784E">
              <w:rPr>
                <w:sz w:val="28"/>
                <w:szCs w:val="28"/>
              </w:rPr>
              <w:br/>
              <w:t>+ Độ tinh khiết: ≥ 70%</w:t>
            </w:r>
            <w:r w:rsidRPr="0094784E">
              <w:rPr>
                <w:sz w:val="28"/>
                <w:szCs w:val="28"/>
              </w:rPr>
              <w:br/>
              <w:t>+ Trạng thái: Rắn, tinh thể, màu xám trắng</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36</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Benzene (C6H6) - 200ml</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Benzene (C₇H₈)</w:t>
            </w:r>
            <w:r w:rsidRPr="0094784E">
              <w:rPr>
                <w:sz w:val="28"/>
                <w:szCs w:val="28"/>
              </w:rPr>
              <w:br/>
              <w:t>- Hàng mới 100%</w:t>
            </w:r>
            <w:r w:rsidRPr="0094784E">
              <w:rPr>
                <w:sz w:val="28"/>
                <w:szCs w:val="28"/>
              </w:rPr>
              <w:br/>
              <w:t>- Thông số kỹ thuật</w:t>
            </w:r>
            <w:r w:rsidRPr="0094784E">
              <w:rPr>
                <w:sz w:val="28"/>
                <w:szCs w:val="28"/>
              </w:rPr>
              <w:br/>
              <w:t>+ Công thức: C₇H₈</w:t>
            </w:r>
            <w:r w:rsidRPr="0094784E">
              <w:rPr>
                <w:sz w:val="28"/>
                <w:szCs w:val="28"/>
              </w:rPr>
              <w:br/>
              <w:t>+ Khối lượng đóng gói: 200 ml</w:t>
            </w:r>
            <w:r w:rsidRPr="0094784E">
              <w:rPr>
                <w:sz w:val="28"/>
                <w:szCs w:val="28"/>
              </w:rPr>
              <w:br/>
              <w:t>+ Độ tinh khiết: ≥ 99%</w:t>
            </w:r>
            <w:r w:rsidRPr="0094784E">
              <w:rPr>
                <w:sz w:val="28"/>
                <w:szCs w:val="28"/>
              </w:rPr>
              <w:br/>
              <w:t>+ Trạng thái: Lỏng, không màu</w:t>
            </w:r>
            <w:r w:rsidRPr="0094784E">
              <w:rPr>
                <w:sz w:val="28"/>
                <w:szCs w:val="28"/>
              </w:rPr>
              <w:br/>
              <w:t>+ Quy cách đóng gói: Chai HDPE hoặc thủy tinh nâu</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37</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Toluene (C7H8) - 100ml</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Toluene (C₇H₈)</w:t>
            </w:r>
            <w:r w:rsidRPr="0094784E">
              <w:rPr>
                <w:sz w:val="28"/>
                <w:szCs w:val="28"/>
              </w:rPr>
              <w:br/>
              <w:t>- Hàng mới 100%</w:t>
            </w:r>
            <w:r w:rsidRPr="0094784E">
              <w:rPr>
                <w:sz w:val="28"/>
                <w:szCs w:val="28"/>
              </w:rPr>
              <w:br/>
              <w:t>- Thông số kỹ thuật</w:t>
            </w:r>
            <w:r w:rsidRPr="0094784E">
              <w:rPr>
                <w:sz w:val="28"/>
                <w:szCs w:val="28"/>
              </w:rPr>
              <w:br/>
              <w:t>+ Công thức: C₇H₈</w:t>
            </w:r>
            <w:r w:rsidRPr="0094784E">
              <w:rPr>
                <w:sz w:val="28"/>
                <w:szCs w:val="28"/>
              </w:rPr>
              <w:br/>
              <w:t>+ Khối lượng đóng gói: 100 ml</w:t>
            </w:r>
            <w:r w:rsidRPr="0094784E">
              <w:rPr>
                <w:sz w:val="28"/>
                <w:szCs w:val="28"/>
              </w:rPr>
              <w:br/>
              <w:t>+ Độ tinh khiết: ≥ 99,5%</w:t>
            </w:r>
            <w:r w:rsidRPr="0094784E">
              <w:rPr>
                <w:sz w:val="28"/>
                <w:szCs w:val="28"/>
              </w:rPr>
              <w:br/>
              <w:t>+ Trạng thái: Lỏng, không màu</w:t>
            </w:r>
            <w:r w:rsidRPr="0094784E">
              <w:rPr>
                <w:sz w:val="28"/>
                <w:szCs w:val="28"/>
              </w:rPr>
              <w:br/>
              <w:t>+ Quy cách đóng gói: Chai HDPE hoặc thủy tinh nâu</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38</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Glycerol (C3H8O3) - 300ml</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Glycerol (C₃H₈O₃)</w:t>
            </w:r>
            <w:r w:rsidRPr="0094784E">
              <w:rPr>
                <w:sz w:val="28"/>
                <w:szCs w:val="28"/>
              </w:rPr>
              <w:br/>
              <w:t>- Hàng mới 100%</w:t>
            </w:r>
            <w:r w:rsidRPr="0094784E">
              <w:rPr>
                <w:sz w:val="28"/>
                <w:szCs w:val="28"/>
              </w:rPr>
              <w:br/>
              <w:t>- Thông số kỹ thuật</w:t>
            </w:r>
            <w:r w:rsidRPr="0094784E">
              <w:rPr>
                <w:sz w:val="28"/>
                <w:szCs w:val="28"/>
              </w:rPr>
              <w:br/>
              <w:t>+ Công thức: C₃H₈O₃</w:t>
            </w:r>
            <w:r w:rsidRPr="0094784E">
              <w:rPr>
                <w:sz w:val="28"/>
                <w:szCs w:val="28"/>
              </w:rPr>
              <w:br/>
              <w:t>+ Khối lượng đóng gói: 300 ml</w:t>
            </w:r>
            <w:r w:rsidRPr="0094784E">
              <w:rPr>
                <w:sz w:val="28"/>
                <w:szCs w:val="28"/>
              </w:rPr>
              <w:br/>
              <w:t>+ Độ tinh khiết: ≥ 99%</w:t>
            </w:r>
            <w:r w:rsidRPr="0094784E">
              <w:rPr>
                <w:sz w:val="28"/>
                <w:szCs w:val="28"/>
              </w:rPr>
              <w:br/>
              <w:t>+ Trạng thái: Lỏng, không màu hoặc hơi vàng nhạt</w:t>
            </w:r>
            <w:r w:rsidRPr="0094784E">
              <w:rPr>
                <w:sz w:val="28"/>
                <w:szCs w:val="28"/>
              </w:rPr>
              <w:br/>
              <w:t>+ Quy cách đóng gói: Chai HDPE hoặc thủy tinh nâu</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39</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Phenol (C6H5OH) - 500gr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Phenol (C₆H₅OH)</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C₆H₅OH</w:t>
            </w:r>
            <w:r w:rsidRPr="0094784E">
              <w:rPr>
                <w:sz w:val="28"/>
                <w:szCs w:val="28"/>
              </w:rPr>
              <w:br/>
              <w:t>+ Khối lượng đóng gói: 500 gr</w:t>
            </w:r>
            <w:r w:rsidRPr="0094784E">
              <w:rPr>
                <w:sz w:val="28"/>
                <w:szCs w:val="28"/>
              </w:rPr>
              <w:br/>
              <w:t>+ Độ tinh khiết: ≥ 99%</w:t>
            </w:r>
            <w:r w:rsidRPr="0094784E">
              <w:rPr>
                <w:sz w:val="28"/>
                <w:szCs w:val="28"/>
              </w:rPr>
              <w:br/>
              <w:t>+ Trạng thái: Rắn, màu trắng đến hơi hồng nhạt</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40</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Acetic acid (CH3COOH) 99.85% - 300ml</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Acetic acid (CH₃COOH) 99.85%</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CH₃COOH</w:t>
            </w:r>
            <w:r w:rsidRPr="0094784E">
              <w:rPr>
                <w:sz w:val="28"/>
                <w:szCs w:val="28"/>
              </w:rPr>
              <w:br/>
              <w:t>+ Khối lượng đóng gói: 300 ml</w:t>
            </w:r>
            <w:r w:rsidRPr="0094784E">
              <w:rPr>
                <w:sz w:val="28"/>
                <w:szCs w:val="28"/>
              </w:rPr>
              <w:br/>
              <w:t>+ Độ tinh khiết: ≥ 99%</w:t>
            </w:r>
            <w:r w:rsidRPr="0094784E">
              <w:rPr>
                <w:sz w:val="28"/>
                <w:szCs w:val="28"/>
              </w:rPr>
              <w:br/>
              <w:t>+ Trạng thái: Chất lỏng trong suốt, không màu</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41</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Saccharose (C12H22O11) - 300gr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Saccharose (C₁₂H₂₂O₁₁)</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C₁₂H₂₂O₁₁</w:t>
            </w:r>
            <w:r w:rsidRPr="0094784E">
              <w:rPr>
                <w:sz w:val="28"/>
                <w:szCs w:val="28"/>
              </w:rPr>
              <w:br/>
              <w:t>+ Khối lượng đóng gói: 300 gr</w:t>
            </w:r>
            <w:r w:rsidRPr="0094784E">
              <w:rPr>
                <w:sz w:val="28"/>
                <w:szCs w:val="28"/>
              </w:rPr>
              <w:br/>
              <w:t>+ Độ tinh khiết: ≥ 99%</w:t>
            </w:r>
            <w:r w:rsidRPr="0094784E">
              <w:rPr>
                <w:sz w:val="28"/>
                <w:szCs w:val="28"/>
              </w:rPr>
              <w:br/>
              <w:t>+ Trạng thái: Tinh thể rắn, màu trắng</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42</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Tinh bột (starch), (C6H10O5)n - 100gr</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Tinh bột (starch), (C₆H₁₀O₅)ₙ</w:t>
            </w:r>
            <w:r w:rsidRPr="0094784E">
              <w:rPr>
                <w:sz w:val="28"/>
                <w:szCs w:val="28"/>
              </w:rPr>
              <w:br/>
              <w:t>- Hàng mới 100%</w:t>
            </w:r>
            <w:r w:rsidRPr="0094784E">
              <w:rPr>
                <w:sz w:val="28"/>
                <w:szCs w:val="28"/>
              </w:rPr>
              <w:br/>
              <w:t>- Thông số kỹ thuật</w:t>
            </w:r>
            <w:r w:rsidRPr="0094784E">
              <w:rPr>
                <w:sz w:val="28"/>
                <w:szCs w:val="28"/>
              </w:rPr>
              <w:br/>
              <w:t>+ Công thức: (C₆H₁₀O₅)ₙ</w:t>
            </w:r>
            <w:r w:rsidRPr="0094784E">
              <w:rPr>
                <w:sz w:val="28"/>
                <w:szCs w:val="28"/>
              </w:rPr>
              <w:br/>
              <w:t>+ Khối lượng đóng gói: 100 gr</w:t>
            </w:r>
            <w:r w:rsidRPr="0094784E">
              <w:rPr>
                <w:sz w:val="28"/>
                <w:szCs w:val="28"/>
              </w:rPr>
              <w:br/>
              <w:t>+ Độ tinh khiết: ≥ 99%</w:t>
            </w:r>
            <w:r w:rsidRPr="0094784E">
              <w:rPr>
                <w:sz w:val="28"/>
                <w:szCs w:val="28"/>
              </w:rPr>
              <w:br/>
              <w:t>+ Trạng thái: Bột mịn, màu trắng</w:t>
            </w:r>
            <w:r w:rsidRPr="0094784E">
              <w:rPr>
                <w:sz w:val="28"/>
                <w:szCs w:val="28"/>
              </w:rPr>
              <w:br/>
              <w:t>+ Quy cách đóng gói: Chai 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43</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Aniline (C6H5NH2) - 500ml</w:t>
            </w:r>
          </w:p>
        </w:tc>
        <w:tc>
          <w:tcPr>
            <w:tcW w:w="3125" w:type="pct"/>
            <w:shd w:val="clear" w:color="auto" w:fill="auto"/>
            <w:vAlign w:val="center"/>
            <w:hideMark/>
          </w:tcPr>
          <w:p w:rsidR="0094784E" w:rsidRPr="0094784E" w:rsidRDefault="0094784E" w:rsidP="0094784E">
            <w:pPr>
              <w:jc w:val="left"/>
              <w:rPr>
                <w:sz w:val="28"/>
                <w:szCs w:val="28"/>
              </w:rPr>
            </w:pPr>
            <w:r w:rsidRPr="0094784E">
              <w:rPr>
                <w:b/>
                <w:bCs/>
                <w:sz w:val="28"/>
                <w:szCs w:val="28"/>
              </w:rPr>
              <w:t>Aniline (C₆H₅NH₂)</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C₆H₅NH₂</w:t>
            </w:r>
            <w:r w:rsidRPr="0094784E">
              <w:rPr>
                <w:sz w:val="28"/>
                <w:szCs w:val="28"/>
              </w:rPr>
              <w:br/>
              <w:t>+ Khối lượng đóng gói: 500 ml</w:t>
            </w:r>
            <w:r w:rsidRPr="0094784E">
              <w:rPr>
                <w:sz w:val="28"/>
                <w:szCs w:val="28"/>
              </w:rPr>
              <w:br/>
              <w:t>+ Độ tinh khiết: ≥ 99%</w:t>
            </w:r>
            <w:r w:rsidRPr="0094784E">
              <w:rPr>
                <w:sz w:val="28"/>
                <w:szCs w:val="28"/>
              </w:rPr>
              <w:br/>
              <w:t>+ Trạng thái: Chất lỏng dầu</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44</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Barium chlorid (BaCl2)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Barium chlorid (BaCl₂)</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BaCl₂</w:t>
            </w:r>
            <w:r w:rsidRPr="0094784E">
              <w:rPr>
                <w:sz w:val="28"/>
                <w:szCs w:val="28"/>
              </w:rPr>
              <w:br/>
              <w:t>+ Khối lượng đóng gói: 100 gr</w:t>
            </w:r>
            <w:r w:rsidRPr="0094784E">
              <w:rPr>
                <w:sz w:val="28"/>
                <w:szCs w:val="28"/>
              </w:rPr>
              <w:br/>
            </w:r>
            <w:r w:rsidRPr="0094784E">
              <w:rPr>
                <w:sz w:val="28"/>
                <w:szCs w:val="28"/>
              </w:rPr>
              <w:lastRenderedPageBreak/>
              <w:t>+ Độ tinh khiết: ≥ 99%</w:t>
            </w:r>
            <w:r w:rsidRPr="0094784E">
              <w:rPr>
                <w:sz w:val="28"/>
                <w:szCs w:val="28"/>
              </w:rPr>
              <w:br/>
              <w:t>+ Trạng thái: Tinh thể hoặc bột màu trắng</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45</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Aluminum potassium sulfate Dodecahydrate (KAl(SO4)2.12H2O) - 100gr</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Aluminum potassium sulfate Dodecahydrate (KAl(SO₄)₂·12H₂O)</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KAl(SO₄)₂·12H₂O</w:t>
            </w:r>
            <w:r w:rsidRPr="0094784E">
              <w:rPr>
                <w:sz w:val="28"/>
                <w:szCs w:val="28"/>
              </w:rPr>
              <w:br/>
              <w:t>+ Khối lượng đóng gói: 100 gr</w:t>
            </w:r>
            <w:r w:rsidRPr="0094784E">
              <w:rPr>
                <w:sz w:val="28"/>
                <w:szCs w:val="28"/>
              </w:rPr>
              <w:br/>
              <w:t>+ Độ tinh khiết: ≥ 99%</w:t>
            </w:r>
            <w:r w:rsidRPr="0094784E">
              <w:rPr>
                <w:sz w:val="28"/>
                <w:szCs w:val="28"/>
              </w:rPr>
              <w:br/>
              <w:t>+ Trạng thái: Tinh thể hoặc hạt màu trắng, trong suốt</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b/>
                <w:bCs/>
                <w:sz w:val="28"/>
                <w:szCs w:val="28"/>
              </w:rPr>
            </w:pPr>
            <w:r w:rsidRPr="0094784E">
              <w:rPr>
                <w:b/>
                <w:bCs/>
                <w:sz w:val="28"/>
                <w:szCs w:val="28"/>
              </w:rPr>
              <w:t>VI</w:t>
            </w:r>
          </w:p>
        </w:tc>
        <w:tc>
          <w:tcPr>
            <w:tcW w:w="1522" w:type="pct"/>
            <w:shd w:val="clear" w:color="auto" w:fill="auto"/>
            <w:vAlign w:val="center"/>
            <w:hideMark/>
          </w:tcPr>
          <w:p w:rsidR="0094784E" w:rsidRPr="0094784E" w:rsidRDefault="0094784E" w:rsidP="0094784E">
            <w:pPr>
              <w:jc w:val="left"/>
              <w:rPr>
                <w:b/>
                <w:bCs/>
                <w:sz w:val="28"/>
                <w:szCs w:val="28"/>
              </w:rPr>
            </w:pPr>
            <w:r w:rsidRPr="0094784E">
              <w:rPr>
                <w:b/>
                <w:bCs/>
                <w:sz w:val="28"/>
                <w:szCs w:val="28"/>
              </w:rPr>
              <w:t>Môn sinh học</w:t>
            </w:r>
          </w:p>
        </w:tc>
        <w:tc>
          <w:tcPr>
            <w:tcW w:w="3125" w:type="pct"/>
            <w:shd w:val="clear" w:color="auto" w:fill="auto"/>
            <w:vAlign w:val="center"/>
            <w:hideMark/>
          </w:tcPr>
          <w:p w:rsidR="0094784E" w:rsidRPr="0094784E" w:rsidRDefault="0094784E" w:rsidP="0094784E">
            <w:pPr>
              <w:jc w:val="left"/>
              <w:rPr>
                <w:b/>
                <w:bCs/>
                <w:sz w:val="28"/>
                <w:szCs w:val="28"/>
              </w:rPr>
            </w:pPr>
            <w:r w:rsidRPr="0094784E">
              <w:rPr>
                <w:b/>
                <w:bCs/>
                <w:sz w:val="28"/>
                <w:szCs w:val="28"/>
              </w:rPr>
              <w:t> </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1</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Ethanol 96°</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Ethanol 96° (C₂H₅OH)</w:t>
            </w:r>
            <w:r w:rsidRPr="0094784E">
              <w:rPr>
                <w:b/>
                <w:bCs/>
                <w:sz w:val="28"/>
                <w:szCs w:val="28"/>
              </w:rPr>
              <w:br/>
            </w:r>
            <w:r w:rsidRPr="0094784E">
              <w:rPr>
                <w:sz w:val="28"/>
                <w:szCs w:val="28"/>
              </w:rPr>
              <w:t>- Hàng mới 100%</w:t>
            </w:r>
            <w:r w:rsidRPr="0094784E">
              <w:rPr>
                <w:sz w:val="28"/>
                <w:szCs w:val="28"/>
              </w:rPr>
              <w:br/>
              <w:t>- Thông số kỹ thuật</w:t>
            </w:r>
            <w:r w:rsidRPr="0094784E">
              <w:rPr>
                <w:sz w:val="28"/>
                <w:szCs w:val="28"/>
              </w:rPr>
              <w:br/>
              <w:t>+ Công thức: C₂H₅OH</w:t>
            </w:r>
            <w:r w:rsidRPr="0094784E">
              <w:rPr>
                <w:sz w:val="28"/>
                <w:szCs w:val="28"/>
              </w:rPr>
              <w:br/>
              <w:t>+ Khối lượng đóng gói: 1.000 ml</w:t>
            </w:r>
            <w:r w:rsidRPr="0094784E">
              <w:rPr>
                <w:sz w:val="28"/>
                <w:szCs w:val="28"/>
              </w:rPr>
              <w:br/>
              <w:t>+ Nồng độ: ~96% v/v</w:t>
            </w:r>
            <w:r w:rsidRPr="0094784E">
              <w:rPr>
                <w:sz w:val="28"/>
                <w:szCs w:val="28"/>
              </w:rPr>
              <w:br/>
              <w:t>+ Trạng thái: Chất lỏng trong suốt, không màu</w:t>
            </w:r>
            <w:r w:rsidRPr="0094784E">
              <w:rPr>
                <w:sz w:val="28"/>
                <w:szCs w:val="28"/>
              </w:rPr>
              <w:br/>
              <w:t>+ Quy cách đóng gói: chai HDPE</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2</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Giấy thấm</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Giấy thấm</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 Chất liệu: Giấy xơ tự nhiên, trắng, sạch, không bụi.</w:t>
            </w:r>
            <w:r w:rsidRPr="0094784E">
              <w:rPr>
                <w:sz w:val="28"/>
                <w:szCs w:val="28"/>
              </w:rPr>
              <w:br/>
              <w:t>+ Khả năng thấm: Độ thấm hút cao, phù hợp phòng thí nghiệm, trường học, y tế.</w:t>
            </w:r>
            <w:r w:rsidRPr="0094784E">
              <w:rPr>
                <w:sz w:val="28"/>
                <w:szCs w:val="28"/>
              </w:rPr>
              <w:br/>
              <w:t>+ Quy cách:</w:t>
            </w:r>
            <w:r w:rsidRPr="0094784E">
              <w:rPr>
                <w:sz w:val="28"/>
                <w:szCs w:val="28"/>
              </w:rPr>
              <w:br/>
              <w:t>• Dạng cuộn</w:t>
            </w:r>
            <w:r w:rsidRPr="0094784E">
              <w:rPr>
                <w:sz w:val="28"/>
                <w:szCs w:val="28"/>
              </w:rPr>
              <w:br/>
              <w:t>• Đường kính cuộn: Φ125 mm</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3</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Mô hình cấu trúc DNA</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Mô hình cấu trúc DNA</w:t>
            </w:r>
            <w:r w:rsidRPr="0094784E">
              <w:rPr>
                <w:sz w:val="28"/>
                <w:szCs w:val="28"/>
              </w:rPr>
              <w:br/>
              <w:t>- Hàng mới 100%</w:t>
            </w:r>
            <w:r w:rsidRPr="0094784E">
              <w:rPr>
                <w:sz w:val="28"/>
                <w:szCs w:val="28"/>
              </w:rPr>
              <w:br/>
              <w:t>- Thông số kỹ thuật:</w:t>
            </w:r>
            <w:r w:rsidRPr="0094784E">
              <w:rPr>
                <w:sz w:val="28"/>
                <w:szCs w:val="28"/>
              </w:rPr>
              <w:br/>
              <w:t>+ Loại: Mô hình giáo dục/giảng dạy, có thể tháo lắp</w:t>
            </w:r>
            <w:r w:rsidRPr="0094784E">
              <w:rPr>
                <w:sz w:val="28"/>
                <w:szCs w:val="28"/>
              </w:rPr>
              <w:br/>
              <w:t>+ Chất liệu: PVC hoặc vật liệu tương đương</w:t>
            </w:r>
            <w:r w:rsidRPr="0094784E">
              <w:rPr>
                <w:sz w:val="28"/>
                <w:szCs w:val="28"/>
              </w:rPr>
              <w:br/>
              <w:t>+ Kích thước: Chiều cao 600 mm, chiều rộng 200 mm</w:t>
            </w:r>
            <w:r w:rsidRPr="0094784E">
              <w:rPr>
                <w:sz w:val="28"/>
                <w:szCs w:val="28"/>
              </w:rPr>
              <w:br/>
              <w:t>+ Tính năng: Có thể tháo rời các bộ phận</w:t>
            </w:r>
            <w:r w:rsidRPr="0094784E">
              <w:rPr>
                <w:sz w:val="28"/>
                <w:szCs w:val="28"/>
              </w:rPr>
              <w:br/>
            </w:r>
            <w:r w:rsidRPr="0094784E">
              <w:rPr>
                <w:sz w:val="28"/>
                <w:szCs w:val="28"/>
              </w:rPr>
              <w:lastRenderedPageBreak/>
              <w:t>+ Màu sắc: Nhiều màu để phân biệt các base (A, T, C, G)"</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4</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Bộ thí nghiệm tách chiết DNA</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Bộ thí nghiệm tách chiết DNA</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 Thành phần bộ thí nghiệm gồm:</w:t>
            </w:r>
            <w:r w:rsidRPr="0094784E">
              <w:rPr>
                <w:sz w:val="28"/>
                <w:szCs w:val="28"/>
              </w:rPr>
              <w:br/>
              <w:t>• Cối + chày sứ (Sử dụng TBDC không tính ở đây)</w:t>
            </w:r>
            <w:r w:rsidRPr="0094784E">
              <w:rPr>
                <w:sz w:val="28"/>
                <w:szCs w:val="28"/>
              </w:rPr>
              <w:br/>
              <w:t>• Ống nghiệm (Sử dụng TBDC không tính ở đây)</w:t>
            </w:r>
            <w:r w:rsidRPr="0094784E">
              <w:rPr>
                <w:sz w:val="28"/>
                <w:szCs w:val="28"/>
              </w:rPr>
              <w:br/>
              <w:t>• Giá để ống nghiệm (Sử dụng TBDC không tính ở đây)</w:t>
            </w:r>
            <w:r w:rsidRPr="0094784E">
              <w:rPr>
                <w:sz w:val="28"/>
                <w:szCs w:val="28"/>
              </w:rPr>
              <w:br/>
              <w:t>• Đũa thủy tinh (Sử dụng TBDC không tính ở đây)</w:t>
            </w:r>
            <w:r w:rsidRPr="0094784E">
              <w:rPr>
                <w:sz w:val="28"/>
                <w:szCs w:val="28"/>
              </w:rPr>
              <w:br/>
              <w:t>• Pipet (có thể là pipet nhựa hoặc thủy tinh) (Sử dụng TBDC không tính ở đây)</w:t>
            </w:r>
            <w:r w:rsidRPr="0094784E">
              <w:rPr>
                <w:sz w:val="28"/>
                <w:szCs w:val="28"/>
              </w:rPr>
              <w:br/>
              <w:t>• Đĩa đồng hồ (watch glass) (Sử dụng TBDC không tính ở đây)</w:t>
            </w:r>
            <w:r w:rsidRPr="0094784E">
              <w:rPr>
                <w:sz w:val="28"/>
                <w:szCs w:val="28"/>
              </w:rPr>
              <w:br/>
              <w:t>• Găng tay (Sử dụng TBDC không tính ở đây)</w:t>
            </w:r>
            <w:r w:rsidRPr="0094784E">
              <w:rPr>
                <w:sz w:val="28"/>
                <w:szCs w:val="28"/>
              </w:rPr>
              <w:br/>
              <w:t>• Phễu (loại thông dụng)</w:t>
            </w:r>
            <w:r w:rsidRPr="0094784E">
              <w:rPr>
                <w:sz w:val="28"/>
                <w:szCs w:val="28"/>
              </w:rPr>
              <w:br/>
              <w:t>• Lưới lọc hoặc vải màn (loại thông dụng)</w:t>
            </w:r>
            <w:r w:rsidRPr="0094784E">
              <w:rPr>
                <w:sz w:val="28"/>
                <w:szCs w:val="28"/>
              </w:rPr>
              <w:br/>
              <w:t>• “Sử dụng TBDC không tính ở đây” (không bao gồm phản ứng hóa học)</w:t>
            </w:r>
            <w:r w:rsidRPr="0094784E">
              <w:rPr>
                <w:sz w:val="28"/>
                <w:szCs w:val="28"/>
              </w:rPr>
              <w:br/>
              <w:t>+ Yêu cầu bảo quản/ an toàn:</w:t>
            </w:r>
            <w:r w:rsidRPr="0094784E">
              <w:rPr>
                <w:sz w:val="28"/>
                <w:szCs w:val="28"/>
              </w:rPr>
              <w:br/>
              <w:t>• Găng tay dùng để bảo vệ người thực hành</w:t>
            </w:r>
            <w:r w:rsidRPr="0094784E">
              <w:rPr>
                <w:sz w:val="28"/>
                <w:szCs w:val="28"/>
              </w:rPr>
              <w:br/>
              <w:t>• Đũa thủy tinh + cối sứ có thể cần rửa sạch sau mỗi lần dùng</w:t>
            </w:r>
            <w:r w:rsidRPr="0094784E">
              <w:rPr>
                <w:sz w:val="28"/>
                <w:szCs w:val="28"/>
              </w:rPr>
              <w:br/>
              <w:t>• Ống nghiệm, phễu, vải lọc cần được làm sạch hoặc tái sử dụng</w:t>
            </w:r>
          </w:p>
        </w:tc>
      </w:tr>
      <w:tr w:rsidR="0094784E" w:rsidRPr="0094784E" w:rsidTr="008D52AC">
        <w:trPr>
          <w:trHeight w:val="1125"/>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5</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Bộ thiết bị thí nghiệm làm tiêu bản quan sát đột biến trên tiêu bản cố định và tạm thời</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Bộ thiết bị thí nghiệm làm tiêu bản quan sát đột biến trên tiêu bản cố định và tạm thời</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Bộ thí nghiệm gồm:</w:t>
            </w:r>
            <w:r w:rsidRPr="0094784E">
              <w:rPr>
                <w:sz w:val="28"/>
                <w:szCs w:val="28"/>
              </w:rPr>
              <w:br/>
              <w:t>+ Kính hiển vi quang học; Bộ đồ mổ; Lam kính; Lamen; Kim mũi mác; Dao cắt tiêu bản; Ống nhỏ giọt; Giấy thấm; Đĩa đồng hồ; Găng tay; Đèn cồn; (</w:t>
            </w:r>
            <w:r w:rsidRPr="0094784E">
              <w:rPr>
                <w:b/>
                <w:bCs/>
                <w:sz w:val="28"/>
                <w:szCs w:val="28"/>
              </w:rPr>
              <w:t>Sử dụng TBDC không tính ở đây</w:t>
            </w:r>
            <w:r w:rsidRPr="0094784E">
              <w:rPr>
                <w:sz w:val="28"/>
                <w:szCs w:val="28"/>
              </w:rPr>
              <w:t>)</w:t>
            </w:r>
            <w:r w:rsidRPr="0094784E">
              <w:rPr>
                <w:sz w:val="28"/>
                <w:szCs w:val="28"/>
              </w:rPr>
              <w:br/>
              <w:t>+ Tiêu bản đột biến NST (Tiêu bản cố định một số dạng đột biến NST)</w:t>
            </w:r>
            <w:r w:rsidRPr="0094784E">
              <w:rPr>
                <w:sz w:val="28"/>
                <w:szCs w:val="28"/>
              </w:rPr>
              <w:br/>
              <w:t>gồm có:</w:t>
            </w:r>
            <w:r w:rsidRPr="0094784E">
              <w:rPr>
                <w:sz w:val="28"/>
                <w:szCs w:val="28"/>
              </w:rPr>
              <w:br/>
              <w:t xml:space="preserve">• Tiêu bản bộ nhiễm sắc thể 2n ở hành tím (1 cái); </w:t>
            </w:r>
            <w:r w:rsidRPr="0094784E">
              <w:rPr>
                <w:sz w:val="28"/>
                <w:szCs w:val="28"/>
              </w:rPr>
              <w:br/>
              <w:t xml:space="preserve">• Tiêu bản rối loạn nguyên phân ở hành tím (1 </w:t>
            </w:r>
            <w:r w:rsidRPr="0094784E">
              <w:rPr>
                <w:sz w:val="28"/>
                <w:szCs w:val="28"/>
              </w:rPr>
              <w:lastRenderedPageBreak/>
              <w:t xml:space="preserve">cái); </w:t>
            </w:r>
            <w:r w:rsidRPr="0094784E">
              <w:rPr>
                <w:sz w:val="28"/>
                <w:szCs w:val="28"/>
              </w:rPr>
              <w:br/>
              <w:t xml:space="preserve">• Tiêu bản đột biến tứ bội 4n ở hành tím (1 cái); </w:t>
            </w:r>
            <w:r w:rsidRPr="0094784E">
              <w:rPr>
                <w:sz w:val="28"/>
                <w:szCs w:val="28"/>
              </w:rPr>
              <w:br/>
              <w:t xml:space="preserve">• Tiêu bản bộ nhiễm sắc thể người ở nam giới (1 cái); </w:t>
            </w:r>
            <w:r w:rsidRPr="0094784E">
              <w:rPr>
                <w:sz w:val="28"/>
                <w:szCs w:val="28"/>
              </w:rPr>
              <w:br/>
              <w:t xml:space="preserve">• Tiêu bản bộ nhiễm sắc thể người ở nữ giới (1 cái); </w:t>
            </w:r>
            <w:r w:rsidRPr="0094784E">
              <w:rPr>
                <w:sz w:val="28"/>
                <w:szCs w:val="28"/>
              </w:rPr>
              <w:br/>
              <w:t xml:space="preserve">• Tiêu bản bộ nhiễm sắc thể đột biến trisomi cặp NST 21 ở nam giới (1 cái); </w:t>
            </w:r>
            <w:r w:rsidRPr="0094784E">
              <w:rPr>
                <w:sz w:val="28"/>
                <w:szCs w:val="28"/>
              </w:rPr>
              <w:br/>
              <w:t xml:space="preserve">• Tiêu bản bộ nhiễm sắc thể đột biến trisomi cặp NST 21 ở nữ giới (1 cái); </w:t>
            </w:r>
            <w:r w:rsidRPr="0094784E">
              <w:rPr>
                <w:sz w:val="28"/>
                <w:szCs w:val="28"/>
              </w:rPr>
              <w:br/>
              <w:t xml:space="preserve">• Tiêu bản bộ nhiễm sắc thể người đột biến đa bội (1 cái); </w:t>
            </w:r>
            <w:r w:rsidRPr="0094784E">
              <w:rPr>
                <w:sz w:val="28"/>
                <w:szCs w:val="28"/>
              </w:rPr>
              <w:br/>
              <w:t>• Tiêu bản bộ nhiễm sắc thể người gây đột biến cấu trúc (1 cái);</w:t>
            </w:r>
            <w:r w:rsidRPr="0094784E">
              <w:rPr>
                <w:sz w:val="28"/>
                <w:szCs w:val="28"/>
              </w:rPr>
              <w:br/>
              <w:t>• Tiêu bản nhiễm sắc thể người đột biến cấu trúc đứt gãy nhiễm sắc tử.</w:t>
            </w:r>
            <w:r w:rsidRPr="0094784E">
              <w:rPr>
                <w:sz w:val="28"/>
                <w:szCs w:val="28"/>
              </w:rPr>
              <w:br/>
              <w:t xml:space="preserve">+ Các tiêu bản làm theo phương pháp ép - squash technique, nhiễm sắc thể thực vật nhuộm màu hồng đậm với orcein acetic; nhiễm sắc thể người nhuộm với giemsa). </w:t>
            </w:r>
            <w:r w:rsidRPr="0094784E">
              <w:rPr>
                <w:sz w:val="28"/>
                <w:szCs w:val="28"/>
              </w:rPr>
              <w:br/>
              <w:t>+ Các tiêu bản đựng trong hộp nhựa chuyên dụng kích thước 10 cm × 8,3 cm × 3,5 cm có dán tem nhãn bằng tiếng Việt.</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6</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Bộ thiết bị khảo sát đặc trưng cơ bản của quần thể, quần xã</w:t>
            </w:r>
          </w:p>
        </w:tc>
        <w:tc>
          <w:tcPr>
            <w:tcW w:w="3125" w:type="pct"/>
            <w:shd w:val="clear" w:color="auto" w:fill="auto"/>
            <w:hideMark/>
          </w:tcPr>
          <w:p w:rsidR="0094784E" w:rsidRPr="0094784E" w:rsidRDefault="0094784E" w:rsidP="0094784E">
            <w:pPr>
              <w:jc w:val="left"/>
              <w:rPr>
                <w:b/>
                <w:bCs/>
                <w:sz w:val="28"/>
                <w:szCs w:val="28"/>
              </w:rPr>
            </w:pPr>
            <w:r w:rsidRPr="0094784E">
              <w:rPr>
                <w:b/>
                <w:bCs/>
                <w:sz w:val="28"/>
                <w:szCs w:val="28"/>
              </w:rPr>
              <w:t>Bộ thiết bị khảo sát đặc trưng cơ bản của quần thể, quần xã</w:t>
            </w:r>
            <w:r w:rsidRPr="0094784E">
              <w:rPr>
                <w:b/>
                <w:bCs/>
                <w:sz w:val="28"/>
                <w:szCs w:val="28"/>
              </w:rPr>
              <w:br/>
            </w:r>
            <w:r w:rsidRPr="0094784E">
              <w:rPr>
                <w:sz w:val="28"/>
                <w:szCs w:val="28"/>
              </w:rPr>
              <w:t>- Hàng mới 100%</w:t>
            </w:r>
            <w:r w:rsidRPr="0094784E">
              <w:rPr>
                <w:sz w:val="28"/>
                <w:szCs w:val="28"/>
              </w:rPr>
              <w:br/>
              <w:t>- Thông số kỹ thuật:</w:t>
            </w:r>
            <w:r w:rsidRPr="0094784E">
              <w:rPr>
                <w:b/>
                <w:bCs/>
                <w:sz w:val="28"/>
                <w:szCs w:val="28"/>
              </w:rPr>
              <w:br/>
            </w:r>
            <w:r w:rsidRPr="0094784E">
              <w:rPr>
                <w:sz w:val="28"/>
                <w:szCs w:val="28"/>
              </w:rPr>
              <w:t>- Ống nhòm: Ống nhòm hai mắt 16×32 nhỏ, với tiêu cự 135mm, độ phóng đại tối đa lên đến 16 lần, đường kính 32mm.</w:t>
            </w:r>
            <w:r w:rsidRPr="0094784E">
              <w:rPr>
                <w:sz w:val="28"/>
                <w:szCs w:val="28"/>
              </w:rPr>
              <w:br/>
              <w:t>- Thước đo: Thước mét, thước cuộn hoặc máy đo khoảng cách laser</w:t>
            </w:r>
            <w:r w:rsidRPr="0094784E">
              <w:rPr>
                <w:sz w:val="28"/>
                <w:szCs w:val="28"/>
              </w:rPr>
              <w:br/>
              <w:t>- Dây dù: Dây dù loại có đường kính nhỏ;</w:t>
            </w:r>
            <w:r w:rsidRPr="0094784E">
              <w:rPr>
                <w:sz w:val="28"/>
                <w:szCs w:val="28"/>
              </w:rPr>
              <w:br/>
              <w:t>- Khung hình vuông (buồng đếm): Trong khung chia ô bàn cờ 2cmx2cm bằng dây thép.</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7</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Bộ thiết bị đo chỉ tiêu môi trường trong hệ sinh thái</w:t>
            </w:r>
          </w:p>
        </w:tc>
        <w:tc>
          <w:tcPr>
            <w:tcW w:w="3125" w:type="pct"/>
            <w:shd w:val="clear" w:color="auto" w:fill="auto"/>
            <w:hideMark/>
          </w:tcPr>
          <w:p w:rsidR="0094784E" w:rsidRPr="0094784E" w:rsidRDefault="0094784E" w:rsidP="0094784E">
            <w:pPr>
              <w:jc w:val="left"/>
              <w:rPr>
                <w:sz w:val="28"/>
                <w:szCs w:val="28"/>
              </w:rPr>
            </w:pPr>
            <w:r w:rsidRPr="0094784E">
              <w:rPr>
                <w:b/>
                <w:bCs/>
                <w:sz w:val="28"/>
                <w:szCs w:val="28"/>
              </w:rPr>
              <w:t>Bộ thiết bị đo chỉ tiêu môi trường trong hệ sinh thái</w:t>
            </w:r>
            <w:r w:rsidRPr="0094784E">
              <w:rPr>
                <w:sz w:val="28"/>
                <w:szCs w:val="28"/>
              </w:rPr>
              <w:br/>
              <w:t>- Hàng mới 100%</w:t>
            </w:r>
            <w:r w:rsidRPr="0094784E">
              <w:rPr>
                <w:sz w:val="28"/>
                <w:szCs w:val="28"/>
              </w:rPr>
              <w:br/>
              <w:t>- Bảo hành: 12 tháng</w:t>
            </w:r>
            <w:r w:rsidRPr="0094784E">
              <w:rPr>
                <w:sz w:val="28"/>
                <w:szCs w:val="28"/>
              </w:rPr>
              <w:br/>
              <w:t>- Thông số kỹ thuật</w:t>
            </w:r>
            <w:r w:rsidRPr="0094784E">
              <w:rPr>
                <w:sz w:val="28"/>
                <w:szCs w:val="28"/>
              </w:rPr>
              <w:br/>
              <w:t>Bộ thiết bị gồm:</w:t>
            </w:r>
            <w:r w:rsidRPr="0094784E">
              <w:rPr>
                <w:sz w:val="28"/>
                <w:szCs w:val="28"/>
              </w:rPr>
              <w:br/>
              <w:t>+ Bộ thu nhận tín hiệu; Cảm biến độ pH; (Sử dụng TBDC không tính ở đây).</w:t>
            </w:r>
            <w:r w:rsidRPr="0094784E">
              <w:rPr>
                <w:sz w:val="28"/>
                <w:szCs w:val="28"/>
              </w:rPr>
              <w:br/>
              <w:t>+ Cảm biến carbon dioxide</w:t>
            </w:r>
            <w:r w:rsidRPr="0094784E">
              <w:rPr>
                <w:sz w:val="28"/>
                <w:szCs w:val="28"/>
              </w:rPr>
              <w:br/>
              <w:t xml:space="preserve">• Dùng để đo nồng độ khí CO2 (Cacbon điôxít) </w:t>
            </w:r>
            <w:r w:rsidRPr="0094784E">
              <w:rPr>
                <w:sz w:val="28"/>
                <w:szCs w:val="28"/>
              </w:rPr>
              <w:lastRenderedPageBreak/>
              <w:t>trong không khí. Sử dụng loại cảm biến hồng ngoại. Được ứng dụng để đánh giá định lượng ô nhiễm không khí trong phòng, ngoài môi trường.</w:t>
            </w:r>
            <w:r w:rsidRPr="0094784E">
              <w:rPr>
                <w:sz w:val="28"/>
                <w:szCs w:val="28"/>
              </w:rPr>
              <w:br/>
              <w:t xml:space="preserve">• Thang đo: 0 ~ 50000ppm  </w:t>
            </w:r>
            <w:r w:rsidRPr="0094784E">
              <w:rPr>
                <w:sz w:val="28"/>
                <w:szCs w:val="28"/>
              </w:rPr>
              <w:br/>
              <w:t>• Độ chính xác: ± 10%;</w:t>
            </w:r>
            <w:r w:rsidRPr="0094784E">
              <w:rPr>
                <w:sz w:val="28"/>
                <w:szCs w:val="28"/>
              </w:rPr>
              <w:br/>
              <w:t>• Độ phân giải: 1 ppm</w:t>
            </w:r>
            <w:r w:rsidRPr="0094784E">
              <w:rPr>
                <w:sz w:val="28"/>
                <w:szCs w:val="28"/>
              </w:rPr>
              <w:br/>
              <w:t>• Cần kết nối cảm biến với bộ thu nhận số liệu, sau đó có thể xem kết quả đo hiển thị trên màn hình của bộ thu nhận số liệu hoặc thông qua phần mềm sử dụng theo kèm.</w:t>
            </w:r>
            <w:r w:rsidRPr="0094784E">
              <w:rPr>
                <w:sz w:val="28"/>
                <w:szCs w:val="28"/>
              </w:rPr>
              <w:br/>
              <w:t>+ Nhiệt kế đo chất lỏng;</w:t>
            </w:r>
            <w:r w:rsidRPr="0094784E">
              <w:rPr>
                <w:sz w:val="28"/>
                <w:szCs w:val="28"/>
              </w:rPr>
              <w:br/>
              <w:t>+ Nhiệt ẩm kế.</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lastRenderedPageBreak/>
              <w:t>8</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Bộ hóa chất tách chiết DNA</w:t>
            </w:r>
          </w:p>
        </w:tc>
        <w:tc>
          <w:tcPr>
            <w:tcW w:w="3125" w:type="pct"/>
            <w:shd w:val="clear" w:color="auto" w:fill="auto"/>
            <w:vAlign w:val="center"/>
            <w:hideMark/>
          </w:tcPr>
          <w:p w:rsidR="0094784E" w:rsidRPr="0094784E" w:rsidRDefault="0094784E" w:rsidP="0094784E">
            <w:pPr>
              <w:jc w:val="left"/>
              <w:rPr>
                <w:sz w:val="28"/>
                <w:szCs w:val="28"/>
              </w:rPr>
            </w:pPr>
            <w:r w:rsidRPr="0094784E">
              <w:rPr>
                <w:sz w:val="28"/>
                <w:szCs w:val="28"/>
              </w:rPr>
              <w:t>Ethanol 96% (100ml); Nước cất (100ml) (</w:t>
            </w:r>
            <w:r w:rsidRPr="0094784E">
              <w:rPr>
                <w:b/>
                <w:bCs/>
                <w:sz w:val="28"/>
                <w:szCs w:val="28"/>
              </w:rPr>
              <w:t>Sử dụng TBDC không tính ở đây</w:t>
            </w:r>
            <w:r w:rsidRPr="0094784E">
              <w:rPr>
                <w:sz w:val="28"/>
                <w:szCs w:val="28"/>
              </w:rPr>
              <w:t xml:space="preserve">) </w:t>
            </w:r>
            <w:r w:rsidRPr="0094784E">
              <w:rPr>
                <w:sz w:val="28"/>
                <w:szCs w:val="28"/>
              </w:rPr>
              <w:br/>
              <w:t>Chất tẩy rửa (nước rửa bát chén) (100ml)</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b/>
                <w:bCs/>
                <w:sz w:val="28"/>
                <w:szCs w:val="28"/>
              </w:rPr>
            </w:pPr>
            <w:r w:rsidRPr="0094784E">
              <w:rPr>
                <w:b/>
                <w:bCs/>
                <w:sz w:val="28"/>
                <w:szCs w:val="28"/>
              </w:rPr>
              <w:t>VII</w:t>
            </w:r>
          </w:p>
        </w:tc>
        <w:tc>
          <w:tcPr>
            <w:tcW w:w="1522" w:type="pct"/>
            <w:shd w:val="clear" w:color="auto" w:fill="auto"/>
            <w:vAlign w:val="center"/>
            <w:hideMark/>
          </w:tcPr>
          <w:p w:rsidR="0094784E" w:rsidRPr="0094784E" w:rsidRDefault="0094784E" w:rsidP="0094784E">
            <w:pPr>
              <w:jc w:val="left"/>
              <w:rPr>
                <w:b/>
                <w:bCs/>
                <w:sz w:val="28"/>
                <w:szCs w:val="28"/>
              </w:rPr>
            </w:pPr>
            <w:r w:rsidRPr="0094784E">
              <w:rPr>
                <w:b/>
                <w:bCs/>
                <w:sz w:val="28"/>
                <w:szCs w:val="28"/>
              </w:rPr>
              <w:t>Thiết bị dùng chung</w:t>
            </w:r>
          </w:p>
        </w:tc>
        <w:tc>
          <w:tcPr>
            <w:tcW w:w="3125" w:type="pct"/>
            <w:shd w:val="clear" w:color="auto" w:fill="auto"/>
            <w:vAlign w:val="center"/>
            <w:hideMark/>
          </w:tcPr>
          <w:p w:rsidR="0094784E" w:rsidRPr="0094784E" w:rsidRDefault="0094784E" w:rsidP="0094784E">
            <w:pPr>
              <w:jc w:val="left"/>
              <w:rPr>
                <w:b/>
                <w:bCs/>
                <w:sz w:val="28"/>
                <w:szCs w:val="28"/>
              </w:rPr>
            </w:pPr>
            <w:r w:rsidRPr="0094784E">
              <w:rPr>
                <w:b/>
                <w:bCs/>
                <w:sz w:val="28"/>
                <w:szCs w:val="28"/>
              </w:rPr>
              <w:t> </w:t>
            </w:r>
          </w:p>
        </w:tc>
      </w:tr>
      <w:tr w:rsidR="0094784E" w:rsidRPr="0094784E" w:rsidTr="008D52AC">
        <w:trPr>
          <w:trHeight w:val="810"/>
        </w:trPr>
        <w:tc>
          <w:tcPr>
            <w:tcW w:w="352" w:type="pct"/>
            <w:shd w:val="clear" w:color="auto" w:fill="auto"/>
            <w:noWrap/>
            <w:vAlign w:val="center"/>
            <w:hideMark/>
          </w:tcPr>
          <w:p w:rsidR="0094784E" w:rsidRPr="0094784E" w:rsidRDefault="0094784E" w:rsidP="0094784E">
            <w:pPr>
              <w:jc w:val="center"/>
              <w:rPr>
                <w:sz w:val="28"/>
                <w:szCs w:val="28"/>
              </w:rPr>
            </w:pPr>
            <w:r w:rsidRPr="0094784E">
              <w:rPr>
                <w:sz w:val="28"/>
                <w:szCs w:val="28"/>
              </w:rPr>
              <w:t>1</w:t>
            </w:r>
          </w:p>
        </w:tc>
        <w:tc>
          <w:tcPr>
            <w:tcW w:w="1522" w:type="pct"/>
            <w:shd w:val="clear" w:color="auto" w:fill="auto"/>
            <w:vAlign w:val="center"/>
            <w:hideMark/>
          </w:tcPr>
          <w:p w:rsidR="0094784E" w:rsidRPr="0094784E" w:rsidRDefault="0094784E" w:rsidP="0094784E">
            <w:pPr>
              <w:jc w:val="left"/>
              <w:rPr>
                <w:sz w:val="28"/>
                <w:szCs w:val="28"/>
              </w:rPr>
            </w:pPr>
            <w:r w:rsidRPr="0094784E">
              <w:rPr>
                <w:sz w:val="28"/>
                <w:szCs w:val="28"/>
              </w:rPr>
              <w:t>Màn hình hiển thị</w:t>
            </w:r>
          </w:p>
        </w:tc>
        <w:tc>
          <w:tcPr>
            <w:tcW w:w="3125" w:type="pct"/>
            <w:shd w:val="clear" w:color="auto" w:fill="auto"/>
            <w:vAlign w:val="center"/>
            <w:hideMark/>
          </w:tcPr>
          <w:p w:rsidR="0094784E" w:rsidRPr="0094784E" w:rsidRDefault="0094784E" w:rsidP="0094784E">
            <w:pPr>
              <w:jc w:val="left"/>
              <w:rPr>
                <w:sz w:val="28"/>
                <w:szCs w:val="28"/>
              </w:rPr>
            </w:pPr>
            <w:r w:rsidRPr="0094784E">
              <w:rPr>
                <w:sz w:val="28"/>
                <w:szCs w:val="28"/>
              </w:rPr>
              <w:t>Bảo hành: 24 tháng</w:t>
            </w:r>
            <w:r w:rsidRPr="0094784E">
              <w:rPr>
                <w:sz w:val="28"/>
                <w:szCs w:val="28"/>
              </w:rPr>
              <w:br/>
              <w:t>Hiển thị:</w:t>
            </w:r>
            <w:r w:rsidRPr="0094784E">
              <w:rPr>
                <w:sz w:val="28"/>
                <w:szCs w:val="28"/>
              </w:rPr>
              <w:br/>
              <w:t>Kích thước màn hình: 65inch</w:t>
            </w:r>
            <w:r w:rsidRPr="0094784E">
              <w:rPr>
                <w:sz w:val="28"/>
                <w:szCs w:val="28"/>
              </w:rPr>
              <w:br/>
              <w:t>Công nghệ Panel: D-LED</w:t>
            </w:r>
            <w:r w:rsidRPr="0094784E">
              <w:rPr>
                <w:sz w:val="28"/>
                <w:szCs w:val="28"/>
              </w:rPr>
              <w:br/>
              <w:t>Độ phân giải: 4K UHD 3840x2160</w:t>
            </w:r>
            <w:r w:rsidRPr="0094784E">
              <w:rPr>
                <w:sz w:val="28"/>
                <w:szCs w:val="28"/>
              </w:rPr>
              <w:br/>
              <w:t>Tỷ lệ: 16:9</w:t>
            </w:r>
            <w:r w:rsidRPr="0094784E">
              <w:rPr>
                <w:sz w:val="28"/>
                <w:szCs w:val="28"/>
              </w:rPr>
              <w:br/>
              <w:t>Góc nhìn: 178° (H/V)</w:t>
            </w:r>
            <w:r w:rsidRPr="0094784E">
              <w:rPr>
                <w:sz w:val="28"/>
                <w:szCs w:val="28"/>
              </w:rPr>
              <w:br/>
              <w:t>Độ sáng panel: 300 cd/m2</w:t>
            </w:r>
            <w:r w:rsidRPr="0094784E">
              <w:rPr>
                <w:sz w:val="28"/>
                <w:szCs w:val="28"/>
              </w:rPr>
              <w:br/>
              <w:t>Độ tương phản: 5000:1</w:t>
            </w:r>
            <w:r w:rsidRPr="0094784E">
              <w:rPr>
                <w:sz w:val="28"/>
                <w:szCs w:val="28"/>
              </w:rPr>
              <w:br/>
              <w:t>Số lượng màu hiển thị: 1,07 tỷ màu</w:t>
            </w:r>
            <w:r w:rsidRPr="0094784E">
              <w:rPr>
                <w:sz w:val="28"/>
                <w:szCs w:val="28"/>
              </w:rPr>
              <w:br/>
              <w:t>Thời gian đáp ứng: 5ms</w:t>
            </w:r>
            <w:r w:rsidRPr="0094784E">
              <w:rPr>
                <w:sz w:val="28"/>
                <w:szCs w:val="28"/>
              </w:rPr>
              <w:br/>
              <w:t>Tần số quét: 60Hz</w:t>
            </w:r>
            <w:r w:rsidRPr="0094784E">
              <w:rPr>
                <w:sz w:val="28"/>
                <w:szCs w:val="28"/>
              </w:rPr>
              <w:br/>
              <w:t>Hình ảnh:</w:t>
            </w:r>
            <w:r w:rsidRPr="0094784E">
              <w:rPr>
                <w:sz w:val="28"/>
                <w:szCs w:val="28"/>
              </w:rPr>
              <w:br/>
              <w:t>Chuẩn hình ảnh, video hỗ trợ: PAL/SECAM, 480i, 576i, 480p, 576p, 720p,1080i, 1080p, 2160p</w:t>
            </w:r>
            <w:r w:rsidRPr="0094784E">
              <w:rPr>
                <w:sz w:val="28"/>
                <w:szCs w:val="28"/>
              </w:rPr>
              <w:br/>
              <w:t>Nhiệt độ màu: Ấm áp/Trung bình/Lạnh</w:t>
            </w:r>
            <w:r w:rsidRPr="0094784E">
              <w:rPr>
                <w:sz w:val="28"/>
                <w:szCs w:val="28"/>
              </w:rPr>
              <w:br/>
              <w:t>Tỷ lệ: 16:9</w:t>
            </w:r>
            <w:r w:rsidRPr="0094784E">
              <w:rPr>
                <w:sz w:val="28"/>
                <w:szCs w:val="28"/>
              </w:rPr>
              <w:br/>
              <w:t>Chế độ: Tiêu chuẩn/Sống động/Êm dịu/Người dùng</w:t>
            </w:r>
            <w:r w:rsidRPr="0094784E">
              <w:rPr>
                <w:sz w:val="28"/>
                <w:szCs w:val="28"/>
              </w:rPr>
              <w:br/>
              <w:t>Điều chỉnh hiển thị: Bình thường/Chiếu trên-dưới/Chiếu trái-phải/Chiếu qua gương (phản chiếu)</w:t>
            </w:r>
            <w:r w:rsidRPr="0094784E">
              <w:rPr>
                <w:sz w:val="28"/>
                <w:szCs w:val="28"/>
              </w:rPr>
              <w:br/>
              <w:t>HDR: HDR10</w:t>
            </w:r>
            <w:r w:rsidRPr="0094784E">
              <w:rPr>
                <w:sz w:val="28"/>
                <w:szCs w:val="28"/>
              </w:rPr>
              <w:br/>
              <w:t>Âm thanh:</w:t>
            </w:r>
            <w:r w:rsidRPr="0094784E">
              <w:rPr>
                <w:sz w:val="28"/>
                <w:szCs w:val="28"/>
              </w:rPr>
              <w:br/>
              <w:t>Ngõ ra: Loa 30W (Song kênh 15W*2)</w:t>
            </w:r>
            <w:r w:rsidRPr="0094784E">
              <w:rPr>
                <w:sz w:val="28"/>
                <w:szCs w:val="28"/>
              </w:rPr>
              <w:br/>
              <w:t>Hiệu ứng: Hỗ trợ âm thanh vòm</w:t>
            </w:r>
            <w:r w:rsidRPr="0094784E">
              <w:rPr>
                <w:sz w:val="28"/>
                <w:szCs w:val="28"/>
              </w:rPr>
              <w:br/>
              <w:t xml:space="preserve">Điều chỉnh: Tiêu chuẩn/Phim/Âm nhạc/Người </w:t>
            </w:r>
            <w:r w:rsidRPr="0094784E">
              <w:rPr>
                <w:sz w:val="28"/>
                <w:szCs w:val="28"/>
              </w:rPr>
              <w:lastRenderedPageBreak/>
              <w:t>dùng</w:t>
            </w:r>
            <w:r w:rsidRPr="0094784E">
              <w:rPr>
                <w:sz w:val="28"/>
                <w:szCs w:val="28"/>
              </w:rPr>
              <w:br/>
              <w:t>Bộ cân bằng âm thanh: Hỗ trợ bộ lọc</w:t>
            </w:r>
            <w:r w:rsidRPr="0094784E">
              <w:rPr>
                <w:sz w:val="28"/>
                <w:szCs w:val="28"/>
              </w:rPr>
              <w:br/>
              <w:t>Bộ giải mã Dolby Digital: Tích hợp hệ thống Dolby</w:t>
            </w:r>
            <w:r w:rsidRPr="0094784E">
              <w:rPr>
                <w:sz w:val="28"/>
                <w:szCs w:val="28"/>
              </w:rPr>
              <w:br/>
              <w:t>Tiết kiệm điện:</w:t>
            </w:r>
            <w:r w:rsidRPr="0094784E">
              <w:rPr>
                <w:sz w:val="28"/>
                <w:szCs w:val="28"/>
              </w:rPr>
              <w:br/>
              <w:t>Tự động tắt khi không có tín hiệu</w:t>
            </w:r>
            <w:r w:rsidRPr="0094784E">
              <w:rPr>
                <w:sz w:val="28"/>
                <w:szCs w:val="28"/>
              </w:rPr>
              <w:br/>
              <w:t>Tự động tắt khi không có hoạt động</w:t>
            </w:r>
            <w:r w:rsidRPr="0094784E">
              <w:rPr>
                <w:sz w:val="28"/>
                <w:szCs w:val="28"/>
              </w:rPr>
              <w:br/>
              <w:t>Smart TV:</w:t>
            </w:r>
            <w:r w:rsidRPr="0094784E">
              <w:rPr>
                <w:sz w:val="28"/>
                <w:szCs w:val="28"/>
              </w:rPr>
              <w:br/>
              <w:t>Hệ điều hành: Tích hợp Android từ 13.0</w:t>
            </w:r>
            <w:r w:rsidRPr="0094784E">
              <w:rPr>
                <w:sz w:val="28"/>
                <w:szCs w:val="28"/>
              </w:rPr>
              <w:br/>
              <w:t>Bộ xử lý: Cortex A55 Quadcore 1.9GHz</w:t>
            </w:r>
            <w:r w:rsidRPr="0094784E">
              <w:rPr>
                <w:sz w:val="28"/>
                <w:szCs w:val="28"/>
              </w:rPr>
              <w:br/>
              <w:t>RAM: 2GB</w:t>
            </w:r>
            <w:r w:rsidRPr="0094784E">
              <w:rPr>
                <w:sz w:val="28"/>
                <w:szCs w:val="28"/>
              </w:rPr>
              <w:br/>
              <w:t>ROM: 32GB Flash</w:t>
            </w:r>
            <w:r w:rsidRPr="0094784E">
              <w:rPr>
                <w:sz w:val="28"/>
                <w:szCs w:val="28"/>
              </w:rPr>
              <w:br/>
              <w:t>Ứng dụng tivi: MyTV, NetFlix, VTVCabON, Youtube, Youtube KIDs, ZingTV, FPT Play, ClipTV</w:t>
            </w:r>
            <w:r w:rsidRPr="0094784E">
              <w:rPr>
                <w:sz w:val="28"/>
                <w:szCs w:val="28"/>
              </w:rPr>
              <w:br/>
              <w:t>Kết nối:</w:t>
            </w:r>
            <w:r w:rsidRPr="0094784E">
              <w:rPr>
                <w:sz w:val="28"/>
                <w:szCs w:val="28"/>
              </w:rPr>
              <w:br/>
              <w:t>RF (Tivi) (1)</w:t>
            </w:r>
            <w:r w:rsidRPr="0094784E">
              <w:rPr>
                <w:sz w:val="28"/>
                <w:szCs w:val="28"/>
              </w:rPr>
              <w:br/>
              <w:t>HDMI (3)</w:t>
            </w:r>
            <w:r w:rsidRPr="0094784E">
              <w:rPr>
                <w:sz w:val="28"/>
                <w:szCs w:val="28"/>
              </w:rPr>
              <w:br/>
              <w:t>CVBS/Audio in (L/R) (1)</w:t>
            </w:r>
            <w:r w:rsidRPr="0094784E">
              <w:rPr>
                <w:sz w:val="28"/>
                <w:szCs w:val="28"/>
              </w:rPr>
              <w:br/>
              <w:t>USB Type-C (1)</w:t>
            </w:r>
            <w:r w:rsidRPr="0094784E">
              <w:rPr>
                <w:sz w:val="28"/>
                <w:szCs w:val="28"/>
              </w:rPr>
              <w:br/>
              <w:t>SD Card (1)</w:t>
            </w:r>
            <w:r w:rsidRPr="0094784E">
              <w:rPr>
                <w:sz w:val="28"/>
                <w:szCs w:val="28"/>
              </w:rPr>
              <w:br/>
              <w:t>USB 2.0 (1)</w:t>
            </w:r>
            <w:r w:rsidRPr="0094784E">
              <w:rPr>
                <w:sz w:val="28"/>
                <w:szCs w:val="28"/>
              </w:rPr>
              <w:br/>
              <w:t>USB hỗ trợ định dạng: Video (avi, mkv, mov, 3gp, mp4, ts, mpg, mpeg, wmv, flv…), Music (mp3, aac, ac3, flac…), Photo (BMP, JPEG, PNG, GIF)</w:t>
            </w:r>
            <w:r w:rsidRPr="0094784E">
              <w:rPr>
                <w:sz w:val="28"/>
                <w:szCs w:val="28"/>
              </w:rPr>
              <w:br/>
              <w:t>RJ-45 (1)</w:t>
            </w:r>
            <w:r w:rsidRPr="0094784E">
              <w:rPr>
                <w:sz w:val="28"/>
                <w:szCs w:val="28"/>
              </w:rPr>
              <w:br/>
              <w:t>Wifi: 2.4GHz và 5GHz (802.11ax)</w:t>
            </w:r>
            <w:r w:rsidRPr="0094784E">
              <w:rPr>
                <w:sz w:val="28"/>
                <w:szCs w:val="28"/>
              </w:rPr>
              <w:br/>
              <w:t>Bluetooth: Có</w:t>
            </w:r>
            <w:r w:rsidRPr="0094784E">
              <w:rPr>
                <w:sz w:val="28"/>
                <w:szCs w:val="28"/>
              </w:rPr>
              <w:br/>
              <w:t>Audio out (1)</w:t>
            </w:r>
            <w:r w:rsidRPr="0094784E">
              <w:rPr>
                <w:sz w:val="28"/>
                <w:szCs w:val="28"/>
              </w:rPr>
              <w:br/>
              <w:t>COAX out (1)</w:t>
            </w:r>
            <w:r w:rsidRPr="0094784E">
              <w:rPr>
                <w:sz w:val="28"/>
                <w:szCs w:val="28"/>
              </w:rPr>
              <w:br/>
              <w:t xml:space="preserve">Tính năng đặc biệt: </w:t>
            </w:r>
            <w:r w:rsidRPr="0094784E">
              <w:rPr>
                <w:sz w:val="28"/>
                <w:szCs w:val="28"/>
              </w:rPr>
              <w:br/>
              <w:t>Tích hợp bộ lược lọc màu 3D, giảm thiểu tiếng ồn, Blue Stretch, Black Stretch, DLTI, DLCI, tự chỉnh màu da</w:t>
            </w:r>
            <w:r w:rsidRPr="0094784E">
              <w:rPr>
                <w:sz w:val="28"/>
                <w:szCs w:val="28"/>
              </w:rPr>
              <w:br/>
              <w:t>Voice Search, Bluetooth</w:t>
            </w:r>
            <w:r w:rsidRPr="0094784E">
              <w:rPr>
                <w:sz w:val="28"/>
                <w:szCs w:val="28"/>
              </w:rPr>
              <w:br/>
              <w:t>Khóa ứng dụng từ USB</w:t>
            </w:r>
            <w:r w:rsidRPr="0094784E">
              <w:rPr>
                <w:sz w:val="28"/>
                <w:szCs w:val="28"/>
              </w:rPr>
              <w:br/>
              <w:t>Khóa menu, khóa ứng dụng, khóa bàn phím ảo</w:t>
            </w:r>
            <w:r w:rsidRPr="0094784E">
              <w:rPr>
                <w:sz w:val="28"/>
                <w:szCs w:val="28"/>
              </w:rPr>
              <w:br/>
              <w:t>Tích hợp wifi thế hệ 6 802.11ax (2.4GHz + 5GHz)</w:t>
            </w:r>
            <w:r w:rsidRPr="0094784E">
              <w:rPr>
                <w:sz w:val="28"/>
                <w:szCs w:val="28"/>
              </w:rPr>
              <w:br/>
              <w:t>Hệ thống:</w:t>
            </w:r>
            <w:r w:rsidRPr="0094784E">
              <w:rPr>
                <w:sz w:val="28"/>
                <w:szCs w:val="28"/>
              </w:rPr>
              <w:br/>
              <w:t>Phím điều khiển: Có</w:t>
            </w:r>
            <w:r w:rsidRPr="0094784E">
              <w:rPr>
                <w:sz w:val="28"/>
                <w:szCs w:val="28"/>
              </w:rPr>
              <w:br/>
              <w:t>Thu đài kỹ thuật số: DVB-T2 tích hợp</w:t>
            </w:r>
            <w:r w:rsidRPr="0094784E">
              <w:rPr>
                <w:sz w:val="28"/>
                <w:szCs w:val="28"/>
              </w:rPr>
              <w:br/>
              <w:t>Ngôn ngữ: Đa ngôn ngữ, có Tiếng Việt/ Tiếng Anh</w:t>
            </w:r>
            <w:r w:rsidRPr="0094784E">
              <w:rPr>
                <w:sz w:val="28"/>
                <w:szCs w:val="28"/>
              </w:rPr>
              <w:br/>
            </w:r>
            <w:r w:rsidRPr="0094784E">
              <w:rPr>
                <w:sz w:val="28"/>
                <w:szCs w:val="28"/>
              </w:rPr>
              <w:lastRenderedPageBreak/>
              <w:t>Nguồn: Độc lập; Điện áp: 100-240V - 50/60Hz</w:t>
            </w:r>
            <w:r w:rsidRPr="0094784E">
              <w:rPr>
                <w:sz w:val="28"/>
                <w:szCs w:val="28"/>
              </w:rPr>
              <w:br/>
              <w:t>Nhiệt độ: -10-45℃</w:t>
            </w:r>
            <w:r w:rsidRPr="0094784E">
              <w:rPr>
                <w:sz w:val="28"/>
                <w:szCs w:val="28"/>
              </w:rPr>
              <w:br/>
              <w:t>Tuổi thọ: 60.000 giờ</w:t>
            </w:r>
            <w:r w:rsidRPr="0094784E">
              <w:rPr>
                <w:sz w:val="28"/>
                <w:szCs w:val="28"/>
              </w:rPr>
              <w:br/>
              <w:t>Công suất nguồn: Tối đa 250W</w:t>
            </w:r>
            <w:r w:rsidRPr="0094784E">
              <w:rPr>
                <w:sz w:val="28"/>
                <w:szCs w:val="28"/>
              </w:rPr>
              <w:br/>
              <w:t>Lắp ráp tại Việt Nam theo tiêu chuẩn ISO 9001:2015, ISO 14001:2015, ISO 45001:2018.</w:t>
            </w:r>
            <w:r w:rsidRPr="0094784E">
              <w:rPr>
                <w:sz w:val="28"/>
                <w:szCs w:val="28"/>
              </w:rPr>
              <w:br/>
              <w:t>Phụ kiện:</w:t>
            </w:r>
            <w:r w:rsidRPr="0094784E">
              <w:rPr>
                <w:sz w:val="28"/>
                <w:szCs w:val="28"/>
              </w:rPr>
              <w:br/>
              <w:t>Remote (1)</w:t>
            </w:r>
            <w:r w:rsidRPr="0094784E">
              <w:rPr>
                <w:sz w:val="28"/>
                <w:szCs w:val="28"/>
              </w:rPr>
              <w:br/>
              <w:t>Hướng dẫn lắp đặt (1)</w:t>
            </w:r>
            <w:r w:rsidRPr="0094784E">
              <w:rPr>
                <w:sz w:val="28"/>
                <w:szCs w:val="28"/>
              </w:rPr>
              <w:br/>
              <w:t>Cáp nguồn (1)</w:t>
            </w:r>
            <w:r w:rsidRPr="0094784E">
              <w:rPr>
                <w:sz w:val="28"/>
                <w:szCs w:val="28"/>
              </w:rPr>
              <w:br/>
              <w:t>Chân đế (1)</w:t>
            </w:r>
            <w:r w:rsidRPr="0094784E">
              <w:rPr>
                <w:sz w:val="28"/>
                <w:szCs w:val="28"/>
              </w:rPr>
              <w:br/>
              <w:t>Khung treo tường (1)</w:t>
            </w:r>
          </w:p>
        </w:tc>
      </w:tr>
    </w:tbl>
    <w:p w:rsidR="0094784E" w:rsidRPr="0094784E" w:rsidRDefault="0094784E" w:rsidP="0094784E">
      <w:pPr>
        <w:pStyle w:val="SectionVIHeader"/>
        <w:spacing w:before="0" w:after="0"/>
        <w:ind w:firstLine="709"/>
        <w:jc w:val="left"/>
        <w:rPr>
          <w:sz w:val="28"/>
          <w:szCs w:val="28"/>
          <w:lang w:val="nl-NL"/>
        </w:rPr>
      </w:pPr>
      <w:r w:rsidRPr="0094784E">
        <w:rPr>
          <w:sz w:val="28"/>
          <w:szCs w:val="28"/>
          <w:lang w:val="nl-NL"/>
        </w:rPr>
        <w:lastRenderedPageBreak/>
        <w:t>Mục 2. Bản vẽ</w:t>
      </w:r>
    </w:p>
    <w:p w:rsidR="0094784E" w:rsidRPr="0094784E" w:rsidRDefault="0094784E" w:rsidP="0094784E">
      <w:pPr>
        <w:ind w:firstLine="709"/>
        <w:rPr>
          <w:iCs/>
          <w:spacing w:val="-4"/>
          <w:sz w:val="28"/>
          <w:szCs w:val="28"/>
          <w:lang w:val="nl-NL"/>
        </w:rPr>
      </w:pPr>
      <w:r w:rsidRPr="0094784E">
        <w:rPr>
          <w:spacing w:val="-4"/>
          <w:sz w:val="28"/>
          <w:szCs w:val="28"/>
          <w:lang w:val="nl-NL"/>
        </w:rPr>
        <w:t xml:space="preserve">E-HSMT này gồm có các bản vẽ trong danh mục sau đây: </w:t>
      </w:r>
      <w:r w:rsidRPr="0094784E">
        <w:rPr>
          <w:sz w:val="28"/>
          <w:szCs w:val="28"/>
          <w:lang w:val="nl-NL"/>
        </w:rPr>
        <w:t>Không có bản vẽ.</w:t>
      </w:r>
    </w:p>
    <w:p w:rsidR="0094784E" w:rsidRPr="0094784E" w:rsidRDefault="0094784E" w:rsidP="0094784E">
      <w:pPr>
        <w:pStyle w:val="SectionVIHeader"/>
        <w:widowControl w:val="0"/>
        <w:spacing w:before="0" w:after="0"/>
        <w:ind w:firstLine="709"/>
        <w:jc w:val="left"/>
        <w:rPr>
          <w:b w:val="0"/>
          <w:sz w:val="28"/>
        </w:rPr>
      </w:pPr>
      <w:r w:rsidRPr="0094784E">
        <w:rPr>
          <w:b w:val="0"/>
          <w:sz w:val="28"/>
        </w:rPr>
        <w:t>Trường hợp có bản vẽ thì phải đính kèm theo bản vẽ.</w:t>
      </w:r>
    </w:p>
    <w:p w:rsidR="0094784E" w:rsidRPr="0094784E" w:rsidRDefault="0094784E" w:rsidP="0094784E">
      <w:pPr>
        <w:pStyle w:val="SectionVIHeader"/>
        <w:widowControl w:val="0"/>
        <w:spacing w:before="0" w:after="0"/>
        <w:ind w:firstLine="709"/>
        <w:jc w:val="left"/>
        <w:rPr>
          <w:sz w:val="32"/>
          <w:szCs w:val="32"/>
        </w:rPr>
      </w:pPr>
      <w:r w:rsidRPr="0094784E">
        <w:rPr>
          <w:sz w:val="28"/>
        </w:rPr>
        <w:t>Mục 3. Kiểm tra và thử nghiệm</w:t>
      </w:r>
    </w:p>
    <w:p w:rsidR="0094784E" w:rsidRPr="0094784E" w:rsidRDefault="0094784E" w:rsidP="0094784E">
      <w:pPr>
        <w:ind w:firstLine="720"/>
        <w:contextualSpacing/>
        <w:rPr>
          <w:sz w:val="28"/>
          <w:szCs w:val="28"/>
          <w:lang w:val="vi-VN"/>
        </w:rPr>
      </w:pPr>
      <w:r w:rsidRPr="0094784E">
        <w:rPr>
          <w:sz w:val="28"/>
          <w:szCs w:val="28"/>
          <w:lang w:val="vi-VN"/>
        </w:rPr>
        <w:t>Các kiểm tra và thử nghiệm cần tiến hành gồm có: Chủ đầu tư hoặc đại diện Chủ đầu tư thực hiện kiểm tra, thử nghiệm hàng hóa trong các trường hợp sau:</w:t>
      </w:r>
    </w:p>
    <w:p w:rsidR="0094784E" w:rsidRPr="0094784E" w:rsidRDefault="0094784E" w:rsidP="0094784E">
      <w:pPr>
        <w:ind w:firstLine="720"/>
        <w:contextualSpacing/>
        <w:rPr>
          <w:sz w:val="28"/>
          <w:szCs w:val="28"/>
        </w:rPr>
      </w:pPr>
      <w:r w:rsidRPr="0094784E">
        <w:rPr>
          <w:sz w:val="28"/>
          <w:szCs w:val="28"/>
          <w:lang w:val="vi-VN"/>
        </w:rPr>
        <w:t>- Khi có nghi ngờ về chất lượng, mẫu mã, nguồn ngốc, xuất xứ hàng hóa cung cấp được lắp đặt</w:t>
      </w:r>
      <w:r w:rsidRPr="0094784E">
        <w:rPr>
          <w:sz w:val="28"/>
          <w:szCs w:val="28"/>
        </w:rPr>
        <w:t>.</w:t>
      </w:r>
    </w:p>
    <w:p w:rsidR="0094784E" w:rsidRPr="0094784E" w:rsidRDefault="0094784E" w:rsidP="0094784E">
      <w:pPr>
        <w:ind w:firstLine="720"/>
        <w:contextualSpacing/>
        <w:rPr>
          <w:sz w:val="28"/>
          <w:szCs w:val="28"/>
          <w:lang w:val="vi-VN"/>
        </w:rPr>
      </w:pPr>
      <w:r w:rsidRPr="0094784E">
        <w:rPr>
          <w:sz w:val="28"/>
          <w:szCs w:val="28"/>
          <w:lang w:val="vi-VN"/>
        </w:rPr>
        <w:t>- Kiểm tra, chạy thử trước khi nghiệm thu hoàn thành đưa vào sử dụng, vận hành.</w:t>
      </w:r>
    </w:p>
    <w:bookmarkEnd w:id="0"/>
    <w:p w:rsidR="00C20CC0" w:rsidRPr="0094784E" w:rsidRDefault="00C20CC0" w:rsidP="0094784E"/>
    <w:sectPr w:rsidR="00C20CC0" w:rsidRPr="0094784E" w:rsidSect="00D85F9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4E"/>
    <w:rsid w:val="0094784E"/>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66244-CF49-415A-A6F7-AA16C9D4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84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4784E"/>
    <w:pPr>
      <w:jc w:val="center"/>
    </w:pPr>
    <w:rPr>
      <w:b/>
      <w:sz w:val="44"/>
    </w:rPr>
  </w:style>
  <w:style w:type="character" w:customStyle="1" w:styleId="SubtitleChar">
    <w:name w:val="Subtitle Char"/>
    <w:basedOn w:val="DefaultParagraphFont"/>
    <w:link w:val="Subtitle"/>
    <w:rsid w:val="0094784E"/>
    <w:rPr>
      <w:rFonts w:ascii="Times New Roman" w:eastAsia="Times New Roman" w:hAnsi="Times New Roman" w:cs="Times New Roman"/>
      <w:b/>
      <w:sz w:val="44"/>
      <w:szCs w:val="20"/>
    </w:rPr>
  </w:style>
  <w:style w:type="paragraph" w:customStyle="1" w:styleId="SectionVIHeader">
    <w:name w:val="Section VI. Header"/>
    <w:basedOn w:val="Normal"/>
    <w:rsid w:val="0094784E"/>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7720</Words>
  <Characters>44005</Characters>
  <Application>Microsoft Office Word</Application>
  <DocSecurity>0</DocSecurity>
  <Lines>366</Lines>
  <Paragraphs>103</Paragraphs>
  <ScaleCrop>false</ScaleCrop>
  <Company/>
  <LinksUpToDate>false</LinksUpToDate>
  <CharactersWithSpaces>51622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2025-12-13T06:31:00Z</dcterms:created>
  <dcterms:modified xsi:type="dcterms:W3CDTF">2025-12-13T06:32:00Z</dcterms:modified>
</cp:coreProperties>
</file>