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5839F" w14:textId="77777777" w:rsidR="002435B8" w:rsidRPr="002435B8" w:rsidRDefault="002435B8" w:rsidP="002435B8">
      <w:pPr>
        <w:widowControl w:val="0"/>
        <w:spacing w:line="340" w:lineRule="exact"/>
        <w:jc w:val="center"/>
        <w:rPr>
          <w:b/>
          <w:iCs/>
          <w:sz w:val="26"/>
          <w:szCs w:val="26"/>
          <w:lang w:val="es-ES"/>
        </w:rPr>
      </w:pPr>
      <w:r w:rsidRPr="002435B8">
        <w:rPr>
          <w:b/>
          <w:iCs/>
          <w:sz w:val="26"/>
          <w:szCs w:val="26"/>
          <w:lang w:val="es-ES"/>
        </w:rPr>
        <w:t>BẢNG TIÊU CHUẨN ĐÁNH GIÁ THEO PHƯƠNG PHÁP “ĐẠT”, “KHÔNG ĐẠT”</w:t>
      </w:r>
    </w:p>
    <w:tbl>
      <w:tblPr>
        <w:tblW w:w="4848" w:type="pct"/>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2466"/>
        <w:gridCol w:w="27"/>
        <w:gridCol w:w="4395"/>
        <w:gridCol w:w="1376"/>
      </w:tblGrid>
      <w:tr w:rsidR="002435B8" w:rsidRPr="002435B8" w14:paraId="7517E69B" w14:textId="77777777" w:rsidTr="00680E45">
        <w:tc>
          <w:tcPr>
            <w:tcW w:w="442" w:type="pct"/>
            <w:tcBorders>
              <w:top w:val="single" w:sz="4" w:space="0" w:color="auto"/>
              <w:left w:val="single" w:sz="4" w:space="0" w:color="auto"/>
              <w:bottom w:val="single" w:sz="4" w:space="0" w:color="auto"/>
              <w:right w:val="single" w:sz="4" w:space="0" w:color="auto"/>
            </w:tcBorders>
            <w:shd w:val="clear" w:color="auto" w:fill="D0CECE"/>
          </w:tcPr>
          <w:p w14:paraId="65373457" w14:textId="77777777" w:rsidR="002435B8" w:rsidRPr="002435B8" w:rsidRDefault="002435B8" w:rsidP="00680E45">
            <w:pPr>
              <w:widowControl w:val="0"/>
              <w:tabs>
                <w:tab w:val="left" w:pos="851"/>
              </w:tabs>
              <w:spacing w:before="20" w:after="20"/>
              <w:jc w:val="center"/>
              <w:rPr>
                <w:b/>
                <w:sz w:val="28"/>
                <w:szCs w:val="28"/>
              </w:rPr>
            </w:pPr>
            <w:r w:rsidRPr="002435B8">
              <w:rPr>
                <w:b/>
                <w:sz w:val="28"/>
                <w:szCs w:val="28"/>
              </w:rPr>
              <w:t>Stt</w:t>
            </w:r>
          </w:p>
        </w:tc>
        <w:tc>
          <w:tcPr>
            <w:tcW w:w="1360" w:type="pct"/>
            <w:tcBorders>
              <w:top w:val="single" w:sz="4" w:space="0" w:color="auto"/>
              <w:left w:val="single" w:sz="4" w:space="0" w:color="auto"/>
              <w:bottom w:val="single" w:sz="4" w:space="0" w:color="auto"/>
              <w:right w:val="single" w:sz="4" w:space="0" w:color="auto"/>
            </w:tcBorders>
            <w:shd w:val="clear" w:color="auto" w:fill="D0CECE"/>
            <w:vAlign w:val="center"/>
            <w:hideMark/>
          </w:tcPr>
          <w:p w14:paraId="11DFD5AF" w14:textId="77777777" w:rsidR="002435B8" w:rsidRPr="002435B8" w:rsidRDefault="002435B8" w:rsidP="00680E45">
            <w:pPr>
              <w:widowControl w:val="0"/>
              <w:tabs>
                <w:tab w:val="left" w:pos="851"/>
              </w:tabs>
              <w:spacing w:before="20" w:after="20"/>
              <w:jc w:val="center"/>
              <w:rPr>
                <w:b/>
                <w:sz w:val="28"/>
                <w:szCs w:val="28"/>
              </w:rPr>
            </w:pPr>
            <w:r w:rsidRPr="002435B8">
              <w:rPr>
                <w:b/>
                <w:sz w:val="28"/>
                <w:szCs w:val="28"/>
              </w:rPr>
              <w:t>Nội dung yêu cầu</w:t>
            </w:r>
          </w:p>
        </w:tc>
        <w:tc>
          <w:tcPr>
            <w:tcW w:w="3198" w:type="pct"/>
            <w:gridSpan w:val="3"/>
            <w:tcBorders>
              <w:top w:val="single" w:sz="4" w:space="0" w:color="auto"/>
              <w:left w:val="single" w:sz="4" w:space="0" w:color="auto"/>
              <w:bottom w:val="single" w:sz="4" w:space="0" w:color="auto"/>
              <w:right w:val="single" w:sz="4" w:space="0" w:color="auto"/>
            </w:tcBorders>
            <w:shd w:val="clear" w:color="auto" w:fill="D0CECE"/>
            <w:vAlign w:val="center"/>
            <w:hideMark/>
          </w:tcPr>
          <w:p w14:paraId="53155983" w14:textId="77777777" w:rsidR="002435B8" w:rsidRPr="002435B8" w:rsidRDefault="002435B8" w:rsidP="00680E45">
            <w:pPr>
              <w:widowControl w:val="0"/>
              <w:tabs>
                <w:tab w:val="left" w:pos="851"/>
              </w:tabs>
              <w:spacing w:before="20" w:after="20"/>
              <w:jc w:val="center"/>
              <w:rPr>
                <w:b/>
                <w:sz w:val="28"/>
                <w:szCs w:val="28"/>
              </w:rPr>
            </w:pPr>
            <w:r w:rsidRPr="002435B8">
              <w:rPr>
                <w:b/>
                <w:sz w:val="28"/>
                <w:szCs w:val="28"/>
              </w:rPr>
              <w:t>Mức độ đáp ứng</w:t>
            </w:r>
          </w:p>
        </w:tc>
      </w:tr>
      <w:tr w:rsidR="002435B8" w:rsidRPr="002435B8" w14:paraId="7D66B981" w14:textId="77777777" w:rsidTr="00680E45">
        <w:trPr>
          <w:trHeight w:val="379"/>
          <w:tblHeader/>
        </w:trPr>
        <w:tc>
          <w:tcPr>
            <w:tcW w:w="442" w:type="pct"/>
            <w:tcBorders>
              <w:top w:val="single" w:sz="4" w:space="0" w:color="auto"/>
              <w:left w:val="single" w:sz="4" w:space="0" w:color="auto"/>
              <w:bottom w:val="single" w:sz="4" w:space="0" w:color="auto"/>
              <w:right w:val="single" w:sz="4" w:space="0" w:color="auto"/>
            </w:tcBorders>
          </w:tcPr>
          <w:p w14:paraId="30F6B75B" w14:textId="77777777" w:rsidR="002435B8" w:rsidRPr="002435B8" w:rsidRDefault="002435B8" w:rsidP="00680E45">
            <w:pPr>
              <w:widowControl w:val="0"/>
              <w:tabs>
                <w:tab w:val="left" w:pos="851"/>
              </w:tabs>
              <w:spacing w:before="20" w:after="20"/>
              <w:jc w:val="center"/>
              <w:rPr>
                <w:b/>
                <w:sz w:val="28"/>
                <w:szCs w:val="28"/>
              </w:rPr>
            </w:pPr>
            <w:r w:rsidRPr="002435B8">
              <w:rPr>
                <w:b/>
                <w:sz w:val="28"/>
                <w:szCs w:val="28"/>
              </w:rPr>
              <w:t>1</w:t>
            </w:r>
          </w:p>
        </w:tc>
        <w:tc>
          <w:tcPr>
            <w:tcW w:w="4558" w:type="pct"/>
            <w:gridSpan w:val="4"/>
            <w:tcBorders>
              <w:top w:val="single" w:sz="4" w:space="0" w:color="auto"/>
              <w:left w:val="single" w:sz="4" w:space="0" w:color="auto"/>
              <w:bottom w:val="single" w:sz="4" w:space="0" w:color="auto"/>
              <w:right w:val="single" w:sz="4" w:space="0" w:color="auto"/>
            </w:tcBorders>
            <w:vAlign w:val="center"/>
          </w:tcPr>
          <w:p w14:paraId="03E4D908" w14:textId="77777777" w:rsidR="002435B8" w:rsidRPr="002435B8" w:rsidRDefault="002435B8" w:rsidP="00680E45">
            <w:pPr>
              <w:widowControl w:val="0"/>
              <w:tabs>
                <w:tab w:val="left" w:pos="851"/>
              </w:tabs>
              <w:spacing w:before="20" w:after="20"/>
              <w:jc w:val="left"/>
              <w:rPr>
                <w:b/>
                <w:sz w:val="28"/>
                <w:szCs w:val="28"/>
              </w:rPr>
            </w:pPr>
            <w:r w:rsidRPr="002435B8">
              <w:rPr>
                <w:b/>
                <w:bCs/>
                <w:sz w:val="28"/>
                <w:szCs w:val="28"/>
                <w:lang w:val="es-ES"/>
              </w:rPr>
              <w:t>Mức độ đáp ứng yêu cầu kỹ thuật của vật tư, thiết bị chính:</w:t>
            </w:r>
          </w:p>
        </w:tc>
      </w:tr>
      <w:tr w:rsidR="002435B8" w:rsidRPr="002435B8" w14:paraId="7362700B" w14:textId="77777777" w:rsidTr="00680E45">
        <w:tc>
          <w:tcPr>
            <w:tcW w:w="442" w:type="pct"/>
            <w:vMerge w:val="restart"/>
            <w:tcBorders>
              <w:top w:val="single" w:sz="4" w:space="0" w:color="auto"/>
              <w:left w:val="single" w:sz="4" w:space="0" w:color="auto"/>
              <w:right w:val="single" w:sz="4" w:space="0" w:color="auto"/>
            </w:tcBorders>
            <w:vAlign w:val="center"/>
          </w:tcPr>
          <w:p w14:paraId="68E79381" w14:textId="77777777" w:rsidR="002435B8" w:rsidRPr="002435B8" w:rsidRDefault="002435B8" w:rsidP="00680E45">
            <w:pPr>
              <w:widowControl w:val="0"/>
              <w:tabs>
                <w:tab w:val="left" w:pos="851"/>
              </w:tabs>
              <w:spacing w:before="20" w:after="20"/>
              <w:ind w:left="-18"/>
              <w:jc w:val="center"/>
              <w:rPr>
                <w:sz w:val="28"/>
                <w:szCs w:val="28"/>
              </w:rPr>
            </w:pPr>
            <w:r w:rsidRPr="002435B8">
              <w:rPr>
                <w:sz w:val="28"/>
                <w:szCs w:val="28"/>
              </w:rPr>
              <w:t>1.1</w:t>
            </w:r>
          </w:p>
        </w:tc>
        <w:tc>
          <w:tcPr>
            <w:tcW w:w="1360" w:type="pct"/>
            <w:vMerge w:val="restart"/>
            <w:tcBorders>
              <w:top w:val="single" w:sz="4" w:space="0" w:color="auto"/>
              <w:left w:val="single" w:sz="4" w:space="0" w:color="auto"/>
              <w:bottom w:val="single" w:sz="4" w:space="0" w:color="auto"/>
              <w:right w:val="single" w:sz="4" w:space="0" w:color="auto"/>
            </w:tcBorders>
            <w:vAlign w:val="center"/>
            <w:hideMark/>
          </w:tcPr>
          <w:p w14:paraId="1712AFA1" w14:textId="77777777" w:rsidR="002435B8" w:rsidRPr="002435B8" w:rsidRDefault="002435B8" w:rsidP="00680E45">
            <w:pPr>
              <w:widowControl w:val="0"/>
              <w:tabs>
                <w:tab w:val="left" w:pos="851"/>
              </w:tabs>
              <w:spacing w:before="20" w:after="20"/>
              <w:ind w:left="-18"/>
              <w:rPr>
                <w:sz w:val="28"/>
                <w:szCs w:val="28"/>
              </w:rPr>
            </w:pPr>
            <w:r w:rsidRPr="002435B8">
              <w:rPr>
                <w:sz w:val="28"/>
                <w:szCs w:val="28"/>
              </w:rPr>
              <w:t xml:space="preserve">Mức độ đáp ứng </w:t>
            </w:r>
            <w:proofErr w:type="gramStart"/>
            <w:r w:rsidRPr="002435B8">
              <w:rPr>
                <w:sz w:val="28"/>
                <w:szCs w:val="28"/>
              </w:rPr>
              <w:t>về  yêu</w:t>
            </w:r>
            <w:proofErr w:type="gramEnd"/>
            <w:r w:rsidRPr="002435B8">
              <w:rPr>
                <w:sz w:val="28"/>
                <w:szCs w:val="28"/>
              </w:rPr>
              <w:t xml:space="preserve"> cầu kỹ thuật của vật tư, thiết bị sử dụng cho công trình theo yêu cầu tại Chương V của E-HSMT</w:t>
            </w:r>
          </w:p>
        </w:tc>
        <w:tc>
          <w:tcPr>
            <w:tcW w:w="2439" w:type="pct"/>
            <w:gridSpan w:val="2"/>
            <w:tcBorders>
              <w:top w:val="single" w:sz="4" w:space="0" w:color="auto"/>
              <w:left w:val="single" w:sz="4" w:space="0" w:color="auto"/>
              <w:bottom w:val="single" w:sz="4" w:space="0" w:color="auto"/>
              <w:right w:val="single" w:sz="4" w:space="0" w:color="auto"/>
            </w:tcBorders>
            <w:vAlign w:val="center"/>
            <w:hideMark/>
          </w:tcPr>
          <w:p w14:paraId="42E87F51" w14:textId="77777777" w:rsidR="002435B8" w:rsidRPr="002435B8" w:rsidRDefault="002435B8" w:rsidP="00680E45">
            <w:pPr>
              <w:widowControl w:val="0"/>
              <w:tabs>
                <w:tab w:val="left" w:pos="851"/>
              </w:tabs>
              <w:spacing w:before="20" w:after="20"/>
              <w:ind w:left="-18"/>
              <w:rPr>
                <w:sz w:val="28"/>
                <w:szCs w:val="28"/>
              </w:rPr>
            </w:pPr>
            <w:r w:rsidRPr="002435B8">
              <w:rPr>
                <w:sz w:val="28"/>
                <w:szCs w:val="28"/>
              </w:rPr>
              <w:t xml:space="preserve">- </w:t>
            </w:r>
            <w:r w:rsidRPr="002435B8">
              <w:rPr>
                <w:sz w:val="28"/>
                <w:szCs w:val="28"/>
                <w:lang w:val="vi-VN"/>
              </w:rPr>
              <w:t xml:space="preserve">Có đề xuất kỹ thuật và có </w:t>
            </w:r>
            <w:r w:rsidRPr="002435B8">
              <w:rPr>
                <w:sz w:val="28"/>
                <w:szCs w:val="28"/>
              </w:rPr>
              <w:t xml:space="preserve">bảng kê đầy đủ các loại vật tư, thiết bị dự kiến sử dụng cho công trình </w:t>
            </w:r>
            <w:r w:rsidRPr="002435B8">
              <w:rPr>
                <w:sz w:val="28"/>
                <w:szCs w:val="28"/>
                <w:lang w:val="vi-VN"/>
              </w:rPr>
              <w:t>kèm theo các tài liệu đáp ứng</w:t>
            </w:r>
            <w:r w:rsidRPr="002435B8">
              <w:rPr>
                <w:sz w:val="28"/>
                <w:szCs w:val="28"/>
              </w:rPr>
              <w:t xml:space="preserve"> theo yêu cầu kỹ thuật, chỉ dẫn kỹ thuật tại chương V của E-HSMT.</w:t>
            </w:r>
          </w:p>
          <w:p w14:paraId="6C69195E" w14:textId="77777777" w:rsidR="002435B8" w:rsidRPr="002435B8" w:rsidRDefault="002435B8" w:rsidP="00680E45">
            <w:pPr>
              <w:widowControl w:val="0"/>
              <w:tabs>
                <w:tab w:val="left" w:pos="851"/>
              </w:tabs>
              <w:spacing w:before="20" w:after="20"/>
              <w:ind w:left="-18"/>
              <w:rPr>
                <w:sz w:val="28"/>
                <w:szCs w:val="28"/>
                <w:lang w:val="vi-VN"/>
              </w:rPr>
            </w:pPr>
            <w:r w:rsidRPr="002435B8">
              <w:rPr>
                <w:sz w:val="28"/>
                <w:szCs w:val="28"/>
              </w:rPr>
              <w:t>- Có đầy đủ hợp đồng nguyên tắc cung cấp các loại vật tư sử dụng cho công trình đang xét.</w:t>
            </w:r>
            <w:r w:rsidRPr="002435B8">
              <w:rPr>
                <w:sz w:val="28"/>
                <w:szCs w:val="28"/>
                <w:lang w:val="vi-VN"/>
              </w:rPr>
              <w:t xml:space="preserve"> Kèm theo tài liệu chứng minh: Giấy đăng ký kinh doanh của nhà thầu cung cấp. </w:t>
            </w:r>
          </w:p>
          <w:p w14:paraId="16FF2E47" w14:textId="77777777" w:rsidR="002435B8" w:rsidRPr="002435B8" w:rsidRDefault="002435B8" w:rsidP="00680E45">
            <w:pPr>
              <w:widowControl w:val="0"/>
              <w:tabs>
                <w:tab w:val="left" w:pos="851"/>
              </w:tabs>
              <w:spacing w:before="20" w:after="20"/>
              <w:ind w:left="-18"/>
              <w:rPr>
                <w:sz w:val="28"/>
                <w:szCs w:val="28"/>
                <w:lang w:val="vi-VN"/>
              </w:rPr>
            </w:pPr>
            <w:r w:rsidRPr="002435B8">
              <w:rPr>
                <w:sz w:val="28"/>
                <w:szCs w:val="28"/>
                <w:lang w:val="vi-VN"/>
              </w:rPr>
              <w:t>- Bản cam kết các loại vật tư có xuất xứ rõ ràng.</w:t>
            </w:r>
          </w:p>
          <w:p w14:paraId="569F0879" w14:textId="77777777" w:rsidR="002435B8" w:rsidRPr="002435B8" w:rsidRDefault="002435B8" w:rsidP="00680E45">
            <w:pPr>
              <w:widowControl w:val="0"/>
              <w:tabs>
                <w:tab w:val="left" w:pos="851"/>
              </w:tabs>
              <w:spacing w:before="20" w:after="20"/>
              <w:ind w:left="-18"/>
              <w:rPr>
                <w:sz w:val="28"/>
                <w:szCs w:val="28"/>
                <w:lang w:val="vi-VN"/>
              </w:rPr>
            </w:pPr>
            <w:r w:rsidRPr="002435B8">
              <w:rPr>
                <w:i/>
                <w:sz w:val="28"/>
                <w:szCs w:val="28"/>
                <w:lang w:val="vi-VN"/>
              </w:rPr>
              <w:t>(Các tài liệu là bản gốc hoặc bản sao có chứng thực của cơ quan có thẩm quyền</w:t>
            </w:r>
            <w:r w:rsidRPr="002435B8">
              <w:rPr>
                <w:sz w:val="28"/>
                <w:szCs w:val="28"/>
                <w:lang w:val="vi-VN"/>
              </w:rPr>
              <w:t>)</w:t>
            </w:r>
          </w:p>
        </w:tc>
        <w:tc>
          <w:tcPr>
            <w:tcW w:w="759" w:type="pct"/>
            <w:tcBorders>
              <w:top w:val="single" w:sz="4" w:space="0" w:color="auto"/>
              <w:left w:val="single" w:sz="4" w:space="0" w:color="auto"/>
              <w:bottom w:val="single" w:sz="4" w:space="0" w:color="auto"/>
              <w:right w:val="single" w:sz="4" w:space="0" w:color="auto"/>
            </w:tcBorders>
            <w:vAlign w:val="center"/>
            <w:hideMark/>
          </w:tcPr>
          <w:p w14:paraId="2E14EA04" w14:textId="77777777" w:rsidR="002435B8" w:rsidRPr="002435B8" w:rsidRDefault="002435B8" w:rsidP="00680E45">
            <w:pPr>
              <w:widowControl w:val="0"/>
              <w:tabs>
                <w:tab w:val="left" w:pos="851"/>
              </w:tabs>
              <w:spacing w:before="20" w:after="20"/>
              <w:jc w:val="center"/>
              <w:outlineLvl w:val="2"/>
              <w:rPr>
                <w:sz w:val="28"/>
                <w:szCs w:val="28"/>
              </w:rPr>
            </w:pPr>
            <w:r w:rsidRPr="002435B8">
              <w:rPr>
                <w:sz w:val="28"/>
                <w:szCs w:val="28"/>
                <w:lang w:val="fr-FR"/>
              </w:rPr>
              <w:t>Đạt</w:t>
            </w:r>
          </w:p>
        </w:tc>
      </w:tr>
      <w:tr w:rsidR="002435B8" w:rsidRPr="002435B8" w14:paraId="75AF13BA" w14:textId="77777777" w:rsidTr="00680E45">
        <w:tc>
          <w:tcPr>
            <w:tcW w:w="442" w:type="pct"/>
            <w:vMerge/>
            <w:tcBorders>
              <w:left w:val="single" w:sz="4" w:space="0" w:color="auto"/>
              <w:right w:val="single" w:sz="4" w:space="0" w:color="auto"/>
            </w:tcBorders>
          </w:tcPr>
          <w:p w14:paraId="227158F9" w14:textId="77777777" w:rsidR="002435B8" w:rsidRPr="002435B8" w:rsidRDefault="002435B8" w:rsidP="00680E45">
            <w:pPr>
              <w:spacing w:before="20" w:after="20"/>
              <w:rPr>
                <w:sz w:val="28"/>
                <w:szCs w:val="28"/>
              </w:rPr>
            </w:pPr>
          </w:p>
        </w:tc>
        <w:tc>
          <w:tcPr>
            <w:tcW w:w="1360" w:type="pct"/>
            <w:vMerge/>
            <w:tcBorders>
              <w:top w:val="single" w:sz="4" w:space="0" w:color="auto"/>
              <w:left w:val="single" w:sz="4" w:space="0" w:color="auto"/>
              <w:bottom w:val="single" w:sz="4" w:space="0" w:color="auto"/>
              <w:right w:val="single" w:sz="4" w:space="0" w:color="auto"/>
            </w:tcBorders>
            <w:vAlign w:val="center"/>
            <w:hideMark/>
          </w:tcPr>
          <w:p w14:paraId="716F0F69" w14:textId="77777777" w:rsidR="002435B8" w:rsidRPr="002435B8" w:rsidRDefault="002435B8" w:rsidP="00680E45">
            <w:pPr>
              <w:spacing w:before="20" w:after="20"/>
              <w:rPr>
                <w:sz w:val="28"/>
                <w:szCs w:val="28"/>
              </w:rPr>
            </w:pPr>
          </w:p>
        </w:tc>
        <w:tc>
          <w:tcPr>
            <w:tcW w:w="2439" w:type="pct"/>
            <w:gridSpan w:val="2"/>
            <w:tcBorders>
              <w:top w:val="single" w:sz="4" w:space="0" w:color="auto"/>
              <w:left w:val="single" w:sz="4" w:space="0" w:color="auto"/>
              <w:bottom w:val="single" w:sz="4" w:space="0" w:color="auto"/>
              <w:right w:val="single" w:sz="4" w:space="0" w:color="auto"/>
            </w:tcBorders>
            <w:vAlign w:val="center"/>
            <w:hideMark/>
          </w:tcPr>
          <w:p w14:paraId="4CAF2FDF" w14:textId="77777777" w:rsidR="002435B8" w:rsidRPr="002435B8" w:rsidRDefault="002435B8" w:rsidP="00680E45">
            <w:pPr>
              <w:widowControl w:val="0"/>
              <w:tabs>
                <w:tab w:val="left" w:pos="851"/>
              </w:tabs>
              <w:spacing w:before="20" w:after="20"/>
              <w:ind w:left="-18"/>
              <w:rPr>
                <w:sz w:val="28"/>
                <w:szCs w:val="28"/>
              </w:rPr>
            </w:pPr>
            <w:r w:rsidRPr="002435B8">
              <w:rPr>
                <w:sz w:val="28"/>
                <w:szCs w:val="28"/>
              </w:rPr>
              <w:t>Không đáp ứng yêu cầu trên</w:t>
            </w:r>
          </w:p>
        </w:tc>
        <w:tc>
          <w:tcPr>
            <w:tcW w:w="759" w:type="pct"/>
            <w:tcBorders>
              <w:top w:val="single" w:sz="4" w:space="0" w:color="auto"/>
              <w:left w:val="single" w:sz="4" w:space="0" w:color="auto"/>
              <w:bottom w:val="single" w:sz="4" w:space="0" w:color="auto"/>
              <w:right w:val="single" w:sz="4" w:space="0" w:color="auto"/>
            </w:tcBorders>
            <w:vAlign w:val="center"/>
            <w:hideMark/>
          </w:tcPr>
          <w:p w14:paraId="77CC5A3F" w14:textId="77777777" w:rsidR="002435B8" w:rsidRPr="002435B8" w:rsidRDefault="002435B8" w:rsidP="00680E45">
            <w:pPr>
              <w:widowControl w:val="0"/>
              <w:tabs>
                <w:tab w:val="left" w:pos="851"/>
              </w:tabs>
              <w:spacing w:before="20" w:after="20"/>
              <w:jc w:val="center"/>
              <w:outlineLvl w:val="2"/>
              <w:rPr>
                <w:sz w:val="28"/>
                <w:szCs w:val="28"/>
              </w:rPr>
            </w:pPr>
            <w:r w:rsidRPr="002435B8">
              <w:rPr>
                <w:sz w:val="28"/>
                <w:szCs w:val="28"/>
                <w:lang w:val="fr-FR"/>
              </w:rPr>
              <w:t>Không đạt</w:t>
            </w:r>
          </w:p>
        </w:tc>
      </w:tr>
      <w:tr w:rsidR="002435B8" w:rsidRPr="002435B8" w14:paraId="2E6B5D23" w14:textId="77777777" w:rsidTr="00680E45">
        <w:tc>
          <w:tcPr>
            <w:tcW w:w="442" w:type="pct"/>
            <w:tcBorders>
              <w:left w:val="single" w:sz="4" w:space="0" w:color="auto"/>
              <w:bottom w:val="single" w:sz="4" w:space="0" w:color="auto"/>
              <w:right w:val="single" w:sz="4" w:space="0" w:color="auto"/>
            </w:tcBorders>
            <w:vAlign w:val="center"/>
          </w:tcPr>
          <w:p w14:paraId="5894B5B0" w14:textId="77777777" w:rsidR="002435B8" w:rsidRPr="002435B8" w:rsidRDefault="002435B8" w:rsidP="00680E45">
            <w:pPr>
              <w:spacing w:before="20" w:after="20"/>
              <w:jc w:val="center"/>
              <w:rPr>
                <w:b/>
                <w:bCs/>
                <w:sz w:val="28"/>
                <w:szCs w:val="28"/>
              </w:rPr>
            </w:pPr>
            <w:r w:rsidRPr="002435B8">
              <w:rPr>
                <w:b/>
                <w:bCs/>
                <w:sz w:val="28"/>
                <w:szCs w:val="28"/>
              </w:rPr>
              <w:t>2</w:t>
            </w:r>
          </w:p>
        </w:tc>
        <w:tc>
          <w:tcPr>
            <w:tcW w:w="4558" w:type="pct"/>
            <w:gridSpan w:val="4"/>
            <w:tcBorders>
              <w:top w:val="single" w:sz="4" w:space="0" w:color="auto"/>
              <w:left w:val="single" w:sz="4" w:space="0" w:color="auto"/>
              <w:bottom w:val="single" w:sz="4" w:space="0" w:color="auto"/>
              <w:right w:val="single" w:sz="4" w:space="0" w:color="auto"/>
            </w:tcBorders>
            <w:vAlign w:val="center"/>
          </w:tcPr>
          <w:p w14:paraId="5C0B0929" w14:textId="77777777" w:rsidR="002435B8" w:rsidRPr="002435B8" w:rsidRDefault="002435B8" w:rsidP="00680E45">
            <w:pPr>
              <w:widowControl w:val="0"/>
              <w:tabs>
                <w:tab w:val="left" w:pos="851"/>
              </w:tabs>
              <w:spacing w:before="20" w:after="20"/>
              <w:jc w:val="left"/>
              <w:outlineLvl w:val="2"/>
              <w:rPr>
                <w:sz w:val="28"/>
                <w:szCs w:val="28"/>
                <w:lang w:val="fr-FR"/>
              </w:rPr>
            </w:pPr>
            <w:r w:rsidRPr="002435B8">
              <w:rPr>
                <w:b/>
                <w:sz w:val="28"/>
                <w:szCs w:val="28"/>
              </w:rPr>
              <w:t>Tính hợp lý và khả thi của các giải pháp kỹ thuật, biện pháp tổ chức thi công phù hợp với đề xuất về tiến độ thi công</w:t>
            </w:r>
          </w:p>
        </w:tc>
      </w:tr>
      <w:tr w:rsidR="002435B8" w:rsidRPr="002435B8" w14:paraId="0D32A303" w14:textId="77777777" w:rsidTr="00680E45">
        <w:tblPrEx>
          <w:jc w:val="center"/>
          <w:tblInd w:w="0" w:type="dxa"/>
          <w:tblLook w:val="01E0" w:firstRow="1" w:lastRow="1" w:firstColumn="1" w:lastColumn="1" w:noHBand="0" w:noVBand="0"/>
        </w:tblPrEx>
        <w:trPr>
          <w:trHeight w:val="344"/>
          <w:jc w:val="center"/>
        </w:trPr>
        <w:tc>
          <w:tcPr>
            <w:tcW w:w="442" w:type="pct"/>
            <w:tcBorders>
              <w:top w:val="single" w:sz="4" w:space="0" w:color="auto"/>
              <w:left w:val="single" w:sz="4" w:space="0" w:color="auto"/>
              <w:bottom w:val="single" w:sz="4" w:space="0" w:color="auto"/>
              <w:right w:val="single" w:sz="4" w:space="0" w:color="auto"/>
            </w:tcBorders>
            <w:vAlign w:val="center"/>
          </w:tcPr>
          <w:p w14:paraId="67E0C920" w14:textId="77777777" w:rsidR="002435B8" w:rsidRPr="002435B8" w:rsidRDefault="002435B8" w:rsidP="00680E45">
            <w:pPr>
              <w:spacing w:before="20" w:after="20"/>
              <w:jc w:val="center"/>
              <w:rPr>
                <w:b/>
                <w:sz w:val="28"/>
                <w:szCs w:val="28"/>
              </w:rPr>
            </w:pPr>
            <w:r w:rsidRPr="002435B8">
              <w:rPr>
                <w:b/>
                <w:sz w:val="28"/>
                <w:szCs w:val="28"/>
              </w:rPr>
              <w:t>2.1</w:t>
            </w:r>
          </w:p>
        </w:tc>
        <w:tc>
          <w:tcPr>
            <w:tcW w:w="4558" w:type="pct"/>
            <w:gridSpan w:val="4"/>
            <w:tcBorders>
              <w:top w:val="single" w:sz="4" w:space="0" w:color="auto"/>
              <w:left w:val="single" w:sz="4" w:space="0" w:color="auto"/>
              <w:bottom w:val="single" w:sz="4" w:space="0" w:color="auto"/>
              <w:right w:val="single" w:sz="4" w:space="0" w:color="auto"/>
            </w:tcBorders>
            <w:vAlign w:val="center"/>
          </w:tcPr>
          <w:p w14:paraId="3590C06B" w14:textId="77777777" w:rsidR="002435B8" w:rsidRPr="002435B8" w:rsidRDefault="002435B8" w:rsidP="00680E45">
            <w:pPr>
              <w:spacing w:before="20" w:after="20"/>
              <w:rPr>
                <w:b/>
                <w:sz w:val="28"/>
                <w:szCs w:val="28"/>
              </w:rPr>
            </w:pPr>
            <w:r w:rsidRPr="002435B8">
              <w:rPr>
                <w:b/>
                <w:sz w:val="28"/>
                <w:szCs w:val="28"/>
              </w:rPr>
              <w:t>Tổ chức mặt bằng công trường</w:t>
            </w:r>
          </w:p>
        </w:tc>
      </w:tr>
      <w:tr w:rsidR="002435B8" w:rsidRPr="002435B8" w14:paraId="34074B20" w14:textId="77777777" w:rsidTr="00680E45">
        <w:tblPrEx>
          <w:jc w:val="center"/>
          <w:tblInd w:w="0" w:type="dxa"/>
          <w:tblLook w:val="01E0" w:firstRow="1" w:lastRow="1" w:firstColumn="1" w:lastColumn="1" w:noHBand="0" w:noVBand="0"/>
        </w:tblPrEx>
        <w:trPr>
          <w:trHeight w:val="1529"/>
          <w:jc w:val="center"/>
        </w:trPr>
        <w:tc>
          <w:tcPr>
            <w:tcW w:w="442" w:type="pct"/>
            <w:vMerge w:val="restart"/>
            <w:tcBorders>
              <w:top w:val="single" w:sz="4" w:space="0" w:color="auto"/>
              <w:left w:val="single" w:sz="4" w:space="0" w:color="auto"/>
              <w:right w:val="single" w:sz="4" w:space="0" w:color="auto"/>
            </w:tcBorders>
            <w:vAlign w:val="center"/>
          </w:tcPr>
          <w:p w14:paraId="6AA47145" w14:textId="77777777" w:rsidR="002435B8" w:rsidRPr="002435B8" w:rsidRDefault="002435B8" w:rsidP="00680E45">
            <w:pPr>
              <w:spacing w:before="20" w:after="20"/>
              <w:jc w:val="center"/>
              <w:rPr>
                <w:sz w:val="28"/>
                <w:szCs w:val="28"/>
              </w:rPr>
            </w:pPr>
            <w:r w:rsidRPr="002435B8">
              <w:rPr>
                <w:sz w:val="28"/>
                <w:szCs w:val="28"/>
              </w:rPr>
              <w:t>2.1.1</w:t>
            </w:r>
          </w:p>
        </w:tc>
        <w:tc>
          <w:tcPr>
            <w:tcW w:w="1360" w:type="pct"/>
            <w:vMerge w:val="restart"/>
            <w:tcBorders>
              <w:top w:val="single" w:sz="4" w:space="0" w:color="auto"/>
              <w:left w:val="single" w:sz="4" w:space="0" w:color="auto"/>
              <w:right w:val="single" w:sz="4" w:space="0" w:color="auto"/>
            </w:tcBorders>
            <w:vAlign w:val="center"/>
          </w:tcPr>
          <w:p w14:paraId="419A5356" w14:textId="77777777" w:rsidR="002435B8" w:rsidRPr="002435B8" w:rsidRDefault="002435B8" w:rsidP="00680E45">
            <w:pPr>
              <w:spacing w:before="20" w:after="20"/>
              <w:rPr>
                <w:bCs/>
                <w:sz w:val="28"/>
                <w:szCs w:val="28"/>
              </w:rPr>
            </w:pPr>
            <w:r w:rsidRPr="002435B8">
              <w:rPr>
                <w:sz w:val="28"/>
                <w:szCs w:val="28"/>
              </w:rPr>
              <w:t>Phương án bố trí mặt bằng tổ chức công trường: thiết bị thi công, mặt bằng lán trại, bố trí cổng ra vào, rào chắn, biển báo, chất thải, cấp nước, thoát nước, giao thông, liên lạc trong quá trình thi công</w:t>
            </w:r>
          </w:p>
        </w:tc>
        <w:tc>
          <w:tcPr>
            <w:tcW w:w="2439" w:type="pct"/>
            <w:gridSpan w:val="2"/>
            <w:tcBorders>
              <w:top w:val="single" w:sz="4" w:space="0" w:color="auto"/>
              <w:left w:val="single" w:sz="4" w:space="0" w:color="auto"/>
              <w:bottom w:val="single" w:sz="4" w:space="0" w:color="auto"/>
              <w:right w:val="single" w:sz="4" w:space="0" w:color="auto"/>
            </w:tcBorders>
            <w:vAlign w:val="center"/>
          </w:tcPr>
          <w:p w14:paraId="587BD9F7" w14:textId="77777777" w:rsidR="002435B8" w:rsidRPr="002435B8" w:rsidRDefault="002435B8" w:rsidP="00680E45">
            <w:pPr>
              <w:widowControl w:val="0"/>
              <w:tabs>
                <w:tab w:val="left" w:pos="851"/>
              </w:tabs>
              <w:spacing w:before="20" w:after="20"/>
              <w:ind w:left="-18"/>
              <w:rPr>
                <w:bCs/>
                <w:sz w:val="28"/>
                <w:szCs w:val="28"/>
              </w:rPr>
            </w:pPr>
            <w:r w:rsidRPr="002435B8">
              <w:rPr>
                <w:bCs/>
                <w:sz w:val="28"/>
                <w:szCs w:val="28"/>
              </w:rPr>
              <w:t>Có đề xuất giải pháp kỹ thuật hợp lý, phù hợp với điều kiện biện pháp thi công, tiến độ thi công, hiện trạng công trình xây dựng và đáp ứng các yêu cầu kỹ thuật, chỉ dẫn kỹ thuật tại chương V của E-HSMT (kèm theo bản vẽ + thuyết minh mặt bằng tổ chức công trường).</w:t>
            </w:r>
          </w:p>
        </w:tc>
        <w:tc>
          <w:tcPr>
            <w:tcW w:w="759" w:type="pct"/>
            <w:tcBorders>
              <w:top w:val="single" w:sz="4" w:space="0" w:color="auto"/>
              <w:left w:val="single" w:sz="4" w:space="0" w:color="auto"/>
              <w:bottom w:val="single" w:sz="4" w:space="0" w:color="auto"/>
              <w:right w:val="single" w:sz="4" w:space="0" w:color="auto"/>
            </w:tcBorders>
            <w:vAlign w:val="center"/>
          </w:tcPr>
          <w:p w14:paraId="2265BCC3" w14:textId="77777777" w:rsidR="002435B8" w:rsidRPr="002435B8" w:rsidRDefault="002435B8" w:rsidP="00680E45">
            <w:pPr>
              <w:widowControl w:val="0"/>
              <w:tabs>
                <w:tab w:val="left" w:pos="851"/>
              </w:tabs>
              <w:spacing w:before="20" w:after="20"/>
              <w:jc w:val="center"/>
              <w:outlineLvl w:val="2"/>
              <w:rPr>
                <w:sz w:val="28"/>
                <w:szCs w:val="28"/>
              </w:rPr>
            </w:pPr>
            <w:r w:rsidRPr="002435B8">
              <w:rPr>
                <w:sz w:val="28"/>
                <w:szCs w:val="28"/>
              </w:rPr>
              <w:t>Đạt</w:t>
            </w:r>
          </w:p>
        </w:tc>
      </w:tr>
      <w:tr w:rsidR="002435B8" w:rsidRPr="002435B8" w14:paraId="29B82DA9" w14:textId="77777777" w:rsidTr="00680E45">
        <w:tblPrEx>
          <w:jc w:val="center"/>
          <w:tblInd w:w="0" w:type="dxa"/>
          <w:tblLook w:val="01E0" w:firstRow="1" w:lastRow="1" w:firstColumn="1" w:lastColumn="1" w:noHBand="0" w:noVBand="0"/>
        </w:tblPrEx>
        <w:trPr>
          <w:trHeight w:val="899"/>
          <w:jc w:val="center"/>
        </w:trPr>
        <w:tc>
          <w:tcPr>
            <w:tcW w:w="442" w:type="pct"/>
            <w:vMerge/>
            <w:tcBorders>
              <w:left w:val="single" w:sz="4" w:space="0" w:color="auto"/>
              <w:right w:val="single" w:sz="4" w:space="0" w:color="auto"/>
            </w:tcBorders>
            <w:vAlign w:val="center"/>
          </w:tcPr>
          <w:p w14:paraId="16D9CCA4" w14:textId="77777777" w:rsidR="002435B8" w:rsidRPr="002435B8" w:rsidRDefault="002435B8" w:rsidP="00680E45">
            <w:pPr>
              <w:spacing w:before="20" w:after="20"/>
              <w:jc w:val="center"/>
              <w:rPr>
                <w:sz w:val="28"/>
                <w:szCs w:val="28"/>
              </w:rPr>
            </w:pPr>
          </w:p>
        </w:tc>
        <w:tc>
          <w:tcPr>
            <w:tcW w:w="1360" w:type="pct"/>
            <w:vMerge/>
            <w:tcBorders>
              <w:left w:val="single" w:sz="4" w:space="0" w:color="auto"/>
              <w:right w:val="single" w:sz="4" w:space="0" w:color="auto"/>
            </w:tcBorders>
            <w:vAlign w:val="center"/>
          </w:tcPr>
          <w:p w14:paraId="3C8C6407" w14:textId="77777777" w:rsidR="002435B8" w:rsidRPr="002435B8" w:rsidRDefault="002435B8" w:rsidP="00680E45">
            <w:pPr>
              <w:spacing w:before="20" w:after="20"/>
              <w:rPr>
                <w:sz w:val="28"/>
                <w:szCs w:val="28"/>
              </w:rPr>
            </w:pPr>
          </w:p>
        </w:tc>
        <w:tc>
          <w:tcPr>
            <w:tcW w:w="2439" w:type="pct"/>
            <w:gridSpan w:val="2"/>
            <w:tcBorders>
              <w:top w:val="single" w:sz="4" w:space="0" w:color="auto"/>
              <w:left w:val="single" w:sz="4" w:space="0" w:color="auto"/>
              <w:bottom w:val="single" w:sz="4" w:space="0" w:color="auto"/>
              <w:right w:val="single" w:sz="4" w:space="0" w:color="auto"/>
            </w:tcBorders>
            <w:vAlign w:val="center"/>
          </w:tcPr>
          <w:p w14:paraId="70E64013" w14:textId="77777777" w:rsidR="002435B8" w:rsidRPr="002435B8" w:rsidRDefault="002435B8" w:rsidP="00680E45">
            <w:pPr>
              <w:widowControl w:val="0"/>
              <w:tabs>
                <w:tab w:val="left" w:pos="851"/>
              </w:tabs>
              <w:spacing w:before="20" w:after="20"/>
              <w:ind w:left="-18"/>
              <w:rPr>
                <w:bCs/>
                <w:sz w:val="28"/>
                <w:szCs w:val="28"/>
              </w:rPr>
            </w:pPr>
            <w:r w:rsidRPr="002435B8">
              <w:rPr>
                <w:bCs/>
                <w:sz w:val="28"/>
                <w:szCs w:val="28"/>
              </w:rPr>
              <w:t xml:space="preserve">Không có đề xuất hoặc có đề xuất nhưng không đầy đủ hoặc giải pháp kỹ thuật không hợp lý, không phù hợp với điều kiện biện pháp thi công, tiến độ thi công và hiện trạng công trình </w:t>
            </w:r>
            <w:r w:rsidRPr="002435B8">
              <w:rPr>
                <w:bCs/>
                <w:sz w:val="28"/>
                <w:szCs w:val="28"/>
              </w:rPr>
              <w:lastRenderedPageBreak/>
              <w:t>xây dựng hoặc không đáp ứng các yêu cầu kỹ thuật, chỉ dẫn kỹ thuật tại chương V của E-HSMT hoặc không kèm theo bản vẽ + thuyết minh mặt bằng tổ chức công trường đáp ứng yêu cầu trên.</w:t>
            </w:r>
          </w:p>
        </w:tc>
        <w:tc>
          <w:tcPr>
            <w:tcW w:w="759" w:type="pct"/>
            <w:tcBorders>
              <w:top w:val="single" w:sz="4" w:space="0" w:color="auto"/>
              <w:left w:val="single" w:sz="4" w:space="0" w:color="auto"/>
              <w:bottom w:val="single" w:sz="4" w:space="0" w:color="auto"/>
              <w:right w:val="single" w:sz="4" w:space="0" w:color="auto"/>
            </w:tcBorders>
            <w:vAlign w:val="center"/>
          </w:tcPr>
          <w:p w14:paraId="4C350972" w14:textId="77777777" w:rsidR="002435B8" w:rsidRPr="002435B8" w:rsidRDefault="002435B8" w:rsidP="00680E45">
            <w:pPr>
              <w:widowControl w:val="0"/>
              <w:tabs>
                <w:tab w:val="left" w:pos="851"/>
              </w:tabs>
              <w:spacing w:before="20" w:after="20"/>
              <w:jc w:val="center"/>
              <w:outlineLvl w:val="2"/>
              <w:rPr>
                <w:sz w:val="28"/>
                <w:szCs w:val="28"/>
              </w:rPr>
            </w:pPr>
            <w:r w:rsidRPr="002435B8">
              <w:rPr>
                <w:sz w:val="28"/>
                <w:szCs w:val="28"/>
              </w:rPr>
              <w:lastRenderedPageBreak/>
              <w:t>Không đạt</w:t>
            </w:r>
          </w:p>
        </w:tc>
      </w:tr>
      <w:tr w:rsidR="002435B8" w:rsidRPr="002435B8" w14:paraId="654B1169" w14:textId="77777777" w:rsidTr="00680E45">
        <w:tblPrEx>
          <w:jc w:val="center"/>
          <w:tblInd w:w="0" w:type="dxa"/>
          <w:tblLook w:val="01E0" w:firstRow="1" w:lastRow="1" w:firstColumn="1" w:lastColumn="1" w:noHBand="0" w:noVBand="0"/>
        </w:tblPrEx>
        <w:trPr>
          <w:trHeight w:val="899"/>
          <w:jc w:val="center"/>
        </w:trPr>
        <w:tc>
          <w:tcPr>
            <w:tcW w:w="442" w:type="pct"/>
            <w:vMerge w:val="restart"/>
            <w:tcBorders>
              <w:left w:val="single" w:sz="4" w:space="0" w:color="auto"/>
              <w:right w:val="single" w:sz="4" w:space="0" w:color="auto"/>
            </w:tcBorders>
            <w:vAlign w:val="center"/>
          </w:tcPr>
          <w:p w14:paraId="19BC7EAB" w14:textId="77777777" w:rsidR="002435B8" w:rsidRPr="002435B8" w:rsidRDefault="002435B8" w:rsidP="00680E45">
            <w:pPr>
              <w:spacing w:before="20" w:after="20"/>
              <w:jc w:val="center"/>
              <w:rPr>
                <w:sz w:val="28"/>
                <w:szCs w:val="28"/>
              </w:rPr>
            </w:pPr>
            <w:r w:rsidRPr="002435B8">
              <w:rPr>
                <w:sz w:val="28"/>
                <w:szCs w:val="28"/>
              </w:rPr>
              <w:t>2.1.2</w:t>
            </w:r>
          </w:p>
        </w:tc>
        <w:tc>
          <w:tcPr>
            <w:tcW w:w="1360" w:type="pct"/>
            <w:vMerge w:val="restart"/>
            <w:tcBorders>
              <w:left w:val="single" w:sz="4" w:space="0" w:color="auto"/>
              <w:right w:val="single" w:sz="4" w:space="0" w:color="auto"/>
            </w:tcBorders>
            <w:vAlign w:val="center"/>
          </w:tcPr>
          <w:p w14:paraId="6F542A87" w14:textId="77777777" w:rsidR="002435B8" w:rsidRPr="002435B8" w:rsidRDefault="002435B8" w:rsidP="00680E45">
            <w:pPr>
              <w:spacing w:before="20" w:after="20"/>
              <w:rPr>
                <w:sz w:val="28"/>
                <w:szCs w:val="28"/>
              </w:rPr>
            </w:pPr>
            <w:r w:rsidRPr="002435B8">
              <w:rPr>
                <w:sz w:val="28"/>
                <w:szCs w:val="28"/>
                <w:lang w:val="es-ES"/>
              </w:rPr>
              <w:t>Phương án bố trí mặt bằng công trường, kho bãi tập kết vật tư, thiết bị sử dụng cho công trình</w:t>
            </w:r>
          </w:p>
        </w:tc>
        <w:tc>
          <w:tcPr>
            <w:tcW w:w="2439" w:type="pct"/>
            <w:gridSpan w:val="2"/>
            <w:tcBorders>
              <w:top w:val="single" w:sz="4" w:space="0" w:color="auto"/>
              <w:left w:val="single" w:sz="4" w:space="0" w:color="auto"/>
              <w:bottom w:val="single" w:sz="4" w:space="0" w:color="auto"/>
              <w:right w:val="single" w:sz="4" w:space="0" w:color="auto"/>
            </w:tcBorders>
            <w:vAlign w:val="center"/>
          </w:tcPr>
          <w:p w14:paraId="0AF07708" w14:textId="77777777" w:rsidR="002435B8" w:rsidRPr="002435B8" w:rsidRDefault="002435B8" w:rsidP="00680E45">
            <w:pPr>
              <w:spacing w:before="20" w:after="20"/>
              <w:rPr>
                <w:sz w:val="28"/>
                <w:szCs w:val="28"/>
              </w:rPr>
            </w:pPr>
            <w:r w:rsidRPr="002435B8">
              <w:rPr>
                <w:sz w:val="28"/>
                <w:szCs w:val="28"/>
              </w:rPr>
              <w:t xml:space="preserve">Có đề xuất phương án bố trí kho bãi tập kết vật tư, thiết bị phục vụ cho công trình hợp lý, phù hợp với đặc điểm và vị trí xây dựng đầy đủ các nội dung sau: Diện tích dự kiến bố trí, khoảng cách lý trình tuyến so với vị trí xây dựng, hợp đồng nguyên tắc hoặc thỏa thuận cho thuê (nếu có), phù hợp với biện pháp thi công, tiến độ thi công của nhà thầu và hiện trạng công trình xây dựng, phù hợp với thiết kế của công trình. </w:t>
            </w:r>
          </w:p>
        </w:tc>
        <w:tc>
          <w:tcPr>
            <w:tcW w:w="759" w:type="pct"/>
            <w:tcBorders>
              <w:top w:val="single" w:sz="4" w:space="0" w:color="auto"/>
              <w:left w:val="single" w:sz="4" w:space="0" w:color="auto"/>
              <w:bottom w:val="single" w:sz="4" w:space="0" w:color="auto"/>
              <w:right w:val="single" w:sz="4" w:space="0" w:color="auto"/>
            </w:tcBorders>
            <w:vAlign w:val="center"/>
          </w:tcPr>
          <w:p w14:paraId="4613164B" w14:textId="77777777" w:rsidR="002435B8" w:rsidRPr="002435B8" w:rsidRDefault="002435B8" w:rsidP="00680E45">
            <w:pPr>
              <w:widowControl w:val="0"/>
              <w:tabs>
                <w:tab w:val="left" w:pos="851"/>
              </w:tabs>
              <w:spacing w:before="20" w:after="20"/>
              <w:jc w:val="center"/>
              <w:outlineLvl w:val="2"/>
              <w:rPr>
                <w:sz w:val="28"/>
                <w:szCs w:val="28"/>
              </w:rPr>
            </w:pPr>
            <w:r w:rsidRPr="002435B8">
              <w:rPr>
                <w:sz w:val="28"/>
                <w:szCs w:val="28"/>
              </w:rPr>
              <w:t>Đạt</w:t>
            </w:r>
          </w:p>
        </w:tc>
      </w:tr>
      <w:tr w:rsidR="002435B8" w:rsidRPr="002435B8" w14:paraId="56BBD3F5" w14:textId="77777777" w:rsidTr="00680E45">
        <w:tblPrEx>
          <w:jc w:val="center"/>
          <w:tblInd w:w="0" w:type="dxa"/>
          <w:tblLook w:val="01E0" w:firstRow="1" w:lastRow="1" w:firstColumn="1" w:lastColumn="1" w:noHBand="0" w:noVBand="0"/>
        </w:tblPrEx>
        <w:trPr>
          <w:trHeight w:val="573"/>
          <w:jc w:val="center"/>
        </w:trPr>
        <w:tc>
          <w:tcPr>
            <w:tcW w:w="442" w:type="pct"/>
            <w:vMerge/>
            <w:tcBorders>
              <w:left w:val="single" w:sz="4" w:space="0" w:color="auto"/>
              <w:right w:val="single" w:sz="4" w:space="0" w:color="auto"/>
            </w:tcBorders>
            <w:vAlign w:val="center"/>
          </w:tcPr>
          <w:p w14:paraId="0BE7E501" w14:textId="77777777" w:rsidR="002435B8" w:rsidRPr="002435B8" w:rsidRDefault="002435B8" w:rsidP="00680E45">
            <w:pPr>
              <w:spacing w:before="20" w:after="20"/>
              <w:jc w:val="center"/>
              <w:rPr>
                <w:sz w:val="28"/>
                <w:szCs w:val="28"/>
              </w:rPr>
            </w:pPr>
          </w:p>
        </w:tc>
        <w:tc>
          <w:tcPr>
            <w:tcW w:w="1360" w:type="pct"/>
            <w:vMerge/>
            <w:tcBorders>
              <w:left w:val="single" w:sz="4" w:space="0" w:color="auto"/>
              <w:right w:val="single" w:sz="4" w:space="0" w:color="auto"/>
            </w:tcBorders>
            <w:vAlign w:val="center"/>
          </w:tcPr>
          <w:p w14:paraId="5A491481" w14:textId="77777777" w:rsidR="002435B8" w:rsidRPr="002435B8" w:rsidRDefault="002435B8" w:rsidP="00680E45">
            <w:pPr>
              <w:spacing w:before="20" w:after="20"/>
              <w:rPr>
                <w:sz w:val="28"/>
                <w:szCs w:val="28"/>
                <w:lang w:val="es-ES"/>
              </w:rPr>
            </w:pPr>
          </w:p>
        </w:tc>
        <w:tc>
          <w:tcPr>
            <w:tcW w:w="2439" w:type="pct"/>
            <w:gridSpan w:val="2"/>
            <w:tcBorders>
              <w:top w:val="single" w:sz="4" w:space="0" w:color="auto"/>
              <w:left w:val="single" w:sz="4" w:space="0" w:color="auto"/>
              <w:bottom w:val="single" w:sz="4" w:space="0" w:color="auto"/>
              <w:right w:val="single" w:sz="4" w:space="0" w:color="auto"/>
            </w:tcBorders>
            <w:vAlign w:val="center"/>
          </w:tcPr>
          <w:p w14:paraId="40A47B18" w14:textId="77777777" w:rsidR="002435B8" w:rsidRPr="002435B8" w:rsidRDefault="002435B8" w:rsidP="00680E45">
            <w:pPr>
              <w:spacing w:before="20" w:after="20"/>
              <w:rPr>
                <w:sz w:val="28"/>
                <w:szCs w:val="28"/>
                <w:lang w:val="es-ES"/>
              </w:rPr>
            </w:pPr>
            <w:r w:rsidRPr="002435B8">
              <w:rPr>
                <w:sz w:val="28"/>
                <w:szCs w:val="28"/>
                <w:lang w:val="es-ES"/>
              </w:rPr>
              <w:t>Không đáp ứng đầy đủ các yêu cầu trên</w:t>
            </w:r>
          </w:p>
        </w:tc>
        <w:tc>
          <w:tcPr>
            <w:tcW w:w="759" w:type="pct"/>
            <w:tcBorders>
              <w:top w:val="single" w:sz="4" w:space="0" w:color="auto"/>
              <w:left w:val="single" w:sz="4" w:space="0" w:color="auto"/>
              <w:bottom w:val="single" w:sz="4" w:space="0" w:color="auto"/>
              <w:right w:val="single" w:sz="4" w:space="0" w:color="auto"/>
            </w:tcBorders>
            <w:vAlign w:val="center"/>
          </w:tcPr>
          <w:p w14:paraId="01132695" w14:textId="77777777" w:rsidR="002435B8" w:rsidRPr="002435B8" w:rsidRDefault="002435B8" w:rsidP="00680E45">
            <w:pPr>
              <w:widowControl w:val="0"/>
              <w:tabs>
                <w:tab w:val="left" w:pos="851"/>
              </w:tabs>
              <w:spacing w:before="20" w:after="20"/>
              <w:jc w:val="center"/>
              <w:outlineLvl w:val="2"/>
              <w:rPr>
                <w:sz w:val="28"/>
                <w:szCs w:val="28"/>
              </w:rPr>
            </w:pPr>
            <w:r w:rsidRPr="002435B8">
              <w:rPr>
                <w:sz w:val="28"/>
                <w:szCs w:val="28"/>
              </w:rPr>
              <w:t>Không đạt</w:t>
            </w:r>
          </w:p>
        </w:tc>
      </w:tr>
      <w:tr w:rsidR="002435B8" w:rsidRPr="002435B8" w14:paraId="644AB895" w14:textId="77777777" w:rsidTr="00680E45">
        <w:tblPrEx>
          <w:jc w:val="center"/>
          <w:tblInd w:w="0" w:type="dxa"/>
          <w:tblLook w:val="01E0" w:firstRow="1" w:lastRow="1" w:firstColumn="1" w:lastColumn="1" w:noHBand="0" w:noVBand="0"/>
        </w:tblPrEx>
        <w:trPr>
          <w:trHeight w:val="2290"/>
          <w:jc w:val="center"/>
        </w:trPr>
        <w:tc>
          <w:tcPr>
            <w:tcW w:w="442" w:type="pct"/>
            <w:vMerge w:val="restart"/>
            <w:tcBorders>
              <w:left w:val="single" w:sz="4" w:space="0" w:color="auto"/>
              <w:right w:val="single" w:sz="4" w:space="0" w:color="auto"/>
            </w:tcBorders>
            <w:vAlign w:val="center"/>
          </w:tcPr>
          <w:p w14:paraId="7EBF2FD3" w14:textId="77777777" w:rsidR="002435B8" w:rsidRPr="002435B8" w:rsidRDefault="002435B8" w:rsidP="00680E45">
            <w:pPr>
              <w:spacing w:before="20" w:after="20"/>
              <w:jc w:val="center"/>
              <w:rPr>
                <w:sz w:val="28"/>
                <w:szCs w:val="28"/>
              </w:rPr>
            </w:pPr>
            <w:r w:rsidRPr="002435B8">
              <w:rPr>
                <w:sz w:val="28"/>
                <w:szCs w:val="28"/>
              </w:rPr>
              <w:t>2.1.3</w:t>
            </w:r>
          </w:p>
        </w:tc>
        <w:tc>
          <w:tcPr>
            <w:tcW w:w="1360" w:type="pct"/>
            <w:vMerge w:val="restart"/>
            <w:tcBorders>
              <w:left w:val="single" w:sz="4" w:space="0" w:color="auto"/>
              <w:right w:val="single" w:sz="4" w:space="0" w:color="auto"/>
            </w:tcBorders>
            <w:vAlign w:val="center"/>
          </w:tcPr>
          <w:p w14:paraId="079AA472" w14:textId="77777777" w:rsidR="002435B8" w:rsidRPr="002435B8" w:rsidRDefault="002435B8" w:rsidP="00680E45">
            <w:pPr>
              <w:spacing w:before="20" w:after="20"/>
              <w:rPr>
                <w:sz w:val="28"/>
                <w:szCs w:val="28"/>
                <w:lang w:val="es-ES"/>
              </w:rPr>
            </w:pPr>
            <w:r w:rsidRPr="002435B8">
              <w:rPr>
                <w:sz w:val="28"/>
                <w:szCs w:val="28"/>
                <w:lang w:val="es-ES"/>
              </w:rPr>
              <w:t>Tổ chức đảm bảo giao thông trong quá trình thi công</w:t>
            </w:r>
          </w:p>
        </w:tc>
        <w:tc>
          <w:tcPr>
            <w:tcW w:w="2439" w:type="pct"/>
            <w:gridSpan w:val="2"/>
            <w:tcBorders>
              <w:top w:val="single" w:sz="4" w:space="0" w:color="auto"/>
              <w:left w:val="single" w:sz="4" w:space="0" w:color="auto"/>
              <w:bottom w:val="single" w:sz="4" w:space="0" w:color="auto"/>
              <w:right w:val="single" w:sz="4" w:space="0" w:color="auto"/>
            </w:tcBorders>
            <w:vAlign w:val="center"/>
          </w:tcPr>
          <w:p w14:paraId="52A36761" w14:textId="77777777" w:rsidR="002435B8" w:rsidRPr="002435B8" w:rsidRDefault="002435B8" w:rsidP="00680E45">
            <w:pPr>
              <w:pStyle w:val="Other0"/>
              <w:spacing w:before="20" w:after="20" w:line="240" w:lineRule="auto"/>
              <w:jc w:val="both"/>
              <w:rPr>
                <w:rFonts w:ascii="Times New Roman" w:hAnsi="Times New Roman"/>
                <w:sz w:val="28"/>
                <w:szCs w:val="28"/>
                <w:lang w:val="es-ES" w:bidi="vi-VN"/>
              </w:rPr>
            </w:pPr>
            <w:r w:rsidRPr="002435B8">
              <w:rPr>
                <w:rFonts w:ascii="Times New Roman" w:hAnsi="Times New Roman"/>
                <w:sz w:val="28"/>
                <w:szCs w:val="28"/>
                <w:lang w:val="es-ES" w:bidi="vi-VN"/>
              </w:rPr>
              <w:t>Có thuyết minh biện pháp đảm bảo giao thông, an toàn giao thông cho người và phương tiện lưu thông khi thi công và giải pháp đảm bảo giao thông phải hợp lý, phù hợp với giải pháp nêu trong hồ sơ thiết kế, chỉ dẫn kỹ thuật đính kèm E-HSMT.</w:t>
            </w:r>
          </w:p>
        </w:tc>
        <w:tc>
          <w:tcPr>
            <w:tcW w:w="759" w:type="pct"/>
            <w:tcBorders>
              <w:top w:val="single" w:sz="4" w:space="0" w:color="auto"/>
              <w:left w:val="single" w:sz="4" w:space="0" w:color="auto"/>
              <w:bottom w:val="single" w:sz="4" w:space="0" w:color="auto"/>
              <w:right w:val="single" w:sz="4" w:space="0" w:color="auto"/>
            </w:tcBorders>
            <w:vAlign w:val="center"/>
          </w:tcPr>
          <w:p w14:paraId="61C1D665" w14:textId="77777777" w:rsidR="002435B8" w:rsidRPr="002435B8" w:rsidRDefault="002435B8" w:rsidP="00680E45">
            <w:pPr>
              <w:widowControl w:val="0"/>
              <w:tabs>
                <w:tab w:val="left" w:pos="851"/>
              </w:tabs>
              <w:spacing w:before="20" w:after="20"/>
              <w:jc w:val="center"/>
              <w:outlineLvl w:val="2"/>
              <w:rPr>
                <w:sz w:val="28"/>
                <w:szCs w:val="28"/>
              </w:rPr>
            </w:pPr>
            <w:r w:rsidRPr="002435B8">
              <w:rPr>
                <w:sz w:val="28"/>
                <w:szCs w:val="28"/>
              </w:rPr>
              <w:t>Đạt</w:t>
            </w:r>
          </w:p>
        </w:tc>
      </w:tr>
      <w:tr w:rsidR="002435B8" w:rsidRPr="002435B8" w14:paraId="0D93B96C" w14:textId="77777777" w:rsidTr="00680E45">
        <w:tblPrEx>
          <w:jc w:val="center"/>
          <w:tblInd w:w="0" w:type="dxa"/>
          <w:tblLook w:val="01E0" w:firstRow="1" w:lastRow="1" w:firstColumn="1" w:lastColumn="1" w:noHBand="0" w:noVBand="0"/>
        </w:tblPrEx>
        <w:trPr>
          <w:trHeight w:val="899"/>
          <w:jc w:val="center"/>
        </w:trPr>
        <w:tc>
          <w:tcPr>
            <w:tcW w:w="442" w:type="pct"/>
            <w:vMerge/>
            <w:tcBorders>
              <w:left w:val="single" w:sz="4" w:space="0" w:color="auto"/>
              <w:right w:val="single" w:sz="4" w:space="0" w:color="auto"/>
            </w:tcBorders>
            <w:vAlign w:val="center"/>
          </w:tcPr>
          <w:p w14:paraId="21980871" w14:textId="77777777" w:rsidR="002435B8" w:rsidRPr="002435B8" w:rsidRDefault="002435B8" w:rsidP="00680E45">
            <w:pPr>
              <w:spacing w:before="20" w:after="20"/>
              <w:jc w:val="center"/>
              <w:rPr>
                <w:sz w:val="28"/>
                <w:szCs w:val="28"/>
                <w:lang w:val="vi-VN"/>
              </w:rPr>
            </w:pPr>
          </w:p>
        </w:tc>
        <w:tc>
          <w:tcPr>
            <w:tcW w:w="1360" w:type="pct"/>
            <w:vMerge/>
            <w:tcBorders>
              <w:left w:val="single" w:sz="4" w:space="0" w:color="auto"/>
              <w:right w:val="single" w:sz="4" w:space="0" w:color="auto"/>
            </w:tcBorders>
            <w:vAlign w:val="center"/>
          </w:tcPr>
          <w:p w14:paraId="6088A87F" w14:textId="77777777" w:rsidR="002435B8" w:rsidRPr="002435B8" w:rsidRDefault="002435B8" w:rsidP="00680E45">
            <w:pPr>
              <w:spacing w:before="20" w:after="20"/>
              <w:rPr>
                <w:sz w:val="28"/>
                <w:szCs w:val="28"/>
                <w:lang w:val="vi-VN"/>
              </w:rPr>
            </w:pPr>
          </w:p>
        </w:tc>
        <w:tc>
          <w:tcPr>
            <w:tcW w:w="2439" w:type="pct"/>
            <w:gridSpan w:val="2"/>
            <w:tcBorders>
              <w:top w:val="single" w:sz="4" w:space="0" w:color="auto"/>
              <w:left w:val="single" w:sz="4" w:space="0" w:color="auto"/>
              <w:bottom w:val="single" w:sz="4" w:space="0" w:color="auto"/>
              <w:right w:val="single" w:sz="4" w:space="0" w:color="auto"/>
            </w:tcBorders>
            <w:vAlign w:val="center"/>
          </w:tcPr>
          <w:p w14:paraId="75B4FAFB" w14:textId="77777777" w:rsidR="002435B8" w:rsidRPr="002435B8" w:rsidRDefault="002435B8" w:rsidP="00680E45">
            <w:pPr>
              <w:pStyle w:val="Other0"/>
              <w:spacing w:before="20" w:after="20" w:line="240" w:lineRule="auto"/>
              <w:jc w:val="both"/>
              <w:rPr>
                <w:rFonts w:ascii="Times New Roman" w:hAnsi="Times New Roman"/>
                <w:sz w:val="28"/>
                <w:szCs w:val="28"/>
                <w:lang w:val="vi-VN" w:bidi="vi-VN"/>
              </w:rPr>
            </w:pPr>
            <w:r w:rsidRPr="002435B8">
              <w:rPr>
                <w:rFonts w:ascii="Times New Roman" w:hAnsi="Times New Roman"/>
                <w:sz w:val="28"/>
                <w:szCs w:val="28"/>
                <w:lang w:val="vi-VN" w:bidi="vi-VN"/>
              </w:rPr>
              <w:t>Không có thuyết minh hoặc có thuyết minh nhưng không đầy đủ: biện pháp đảm bảo giao thông, an toàn giao thông cho người và phương tiện lưu thông khi thi công, giải pháp không hợp lý, không phù hợp với giải pháp nêu trong hồ sơ thiết kế, chỉ dẫn kỹ thuật đính kèm E-HSMT.</w:t>
            </w:r>
          </w:p>
        </w:tc>
        <w:tc>
          <w:tcPr>
            <w:tcW w:w="759" w:type="pct"/>
            <w:tcBorders>
              <w:top w:val="single" w:sz="4" w:space="0" w:color="auto"/>
              <w:left w:val="single" w:sz="4" w:space="0" w:color="auto"/>
              <w:bottom w:val="single" w:sz="4" w:space="0" w:color="auto"/>
              <w:right w:val="single" w:sz="4" w:space="0" w:color="auto"/>
            </w:tcBorders>
            <w:vAlign w:val="center"/>
          </w:tcPr>
          <w:p w14:paraId="3B0D7023" w14:textId="77777777" w:rsidR="002435B8" w:rsidRPr="002435B8" w:rsidRDefault="002435B8" w:rsidP="00680E45">
            <w:pPr>
              <w:widowControl w:val="0"/>
              <w:tabs>
                <w:tab w:val="left" w:pos="851"/>
              </w:tabs>
              <w:spacing w:before="20" w:after="20"/>
              <w:jc w:val="center"/>
              <w:outlineLvl w:val="2"/>
              <w:rPr>
                <w:sz w:val="28"/>
                <w:szCs w:val="28"/>
              </w:rPr>
            </w:pPr>
            <w:r w:rsidRPr="002435B8">
              <w:rPr>
                <w:sz w:val="28"/>
                <w:szCs w:val="28"/>
              </w:rPr>
              <w:t>Không đạt</w:t>
            </w:r>
          </w:p>
        </w:tc>
      </w:tr>
      <w:tr w:rsidR="002435B8" w:rsidRPr="002435B8" w14:paraId="2D013D0B" w14:textId="77777777" w:rsidTr="00680E45">
        <w:tblPrEx>
          <w:jc w:val="center"/>
          <w:tblInd w:w="0" w:type="dxa"/>
          <w:tblLook w:val="01E0" w:firstRow="1" w:lastRow="1" w:firstColumn="1" w:lastColumn="1" w:noHBand="0" w:noVBand="0"/>
        </w:tblPrEx>
        <w:trPr>
          <w:trHeight w:val="899"/>
          <w:jc w:val="center"/>
        </w:trPr>
        <w:tc>
          <w:tcPr>
            <w:tcW w:w="442" w:type="pct"/>
            <w:vMerge w:val="restart"/>
            <w:tcBorders>
              <w:left w:val="single" w:sz="4" w:space="0" w:color="auto"/>
              <w:right w:val="single" w:sz="4" w:space="0" w:color="auto"/>
            </w:tcBorders>
            <w:vAlign w:val="center"/>
          </w:tcPr>
          <w:p w14:paraId="773D1B61" w14:textId="77777777" w:rsidR="002435B8" w:rsidRPr="002435B8" w:rsidRDefault="002435B8" w:rsidP="00680E45">
            <w:pPr>
              <w:spacing w:before="20" w:after="20"/>
              <w:jc w:val="center"/>
              <w:rPr>
                <w:sz w:val="28"/>
                <w:szCs w:val="28"/>
              </w:rPr>
            </w:pPr>
            <w:r w:rsidRPr="002435B8">
              <w:rPr>
                <w:sz w:val="28"/>
                <w:szCs w:val="28"/>
                <w:lang w:val="vi-VN"/>
              </w:rPr>
              <w:t>2.1.</w:t>
            </w:r>
            <w:r w:rsidRPr="002435B8">
              <w:rPr>
                <w:sz w:val="28"/>
                <w:szCs w:val="28"/>
              </w:rPr>
              <w:t>4</w:t>
            </w:r>
          </w:p>
        </w:tc>
        <w:tc>
          <w:tcPr>
            <w:tcW w:w="1360" w:type="pct"/>
            <w:vMerge w:val="restart"/>
            <w:tcBorders>
              <w:left w:val="single" w:sz="4" w:space="0" w:color="auto"/>
              <w:right w:val="single" w:sz="4" w:space="0" w:color="auto"/>
            </w:tcBorders>
            <w:vAlign w:val="center"/>
          </w:tcPr>
          <w:p w14:paraId="7E504C73" w14:textId="77777777" w:rsidR="002435B8" w:rsidRPr="002435B8" w:rsidRDefault="002435B8" w:rsidP="00680E45">
            <w:pPr>
              <w:spacing w:before="20" w:after="20"/>
              <w:rPr>
                <w:sz w:val="28"/>
                <w:szCs w:val="28"/>
                <w:lang w:val="es-ES"/>
              </w:rPr>
            </w:pPr>
            <w:r w:rsidRPr="002435B8">
              <w:rPr>
                <w:kern w:val="2"/>
                <w:sz w:val="28"/>
                <w:szCs w:val="28"/>
                <w:lang w:val="vi-VN"/>
              </w:rPr>
              <w:t xml:space="preserve">Sơ đồ bộ máy chỉ đạo và thuyết minh hệ thống điều hành thi công và bố trí </w:t>
            </w:r>
            <w:r w:rsidRPr="002435B8">
              <w:rPr>
                <w:kern w:val="2"/>
                <w:sz w:val="28"/>
                <w:szCs w:val="28"/>
                <w:lang w:val="vi-VN"/>
              </w:rPr>
              <w:lastRenderedPageBreak/>
              <w:t>nhân lực tại công trường</w:t>
            </w:r>
            <w:r w:rsidRPr="002435B8">
              <w:rPr>
                <w:sz w:val="28"/>
                <w:szCs w:val="28"/>
                <w:lang w:val="vi-VN"/>
              </w:rPr>
              <w:t xml:space="preserve"> (Đối với nhà thầu liên danh mỗi nhà thầu phải có sơ đồ tổ chức phù hợp với nội dung công việc đảm nhận)</w:t>
            </w:r>
          </w:p>
        </w:tc>
        <w:tc>
          <w:tcPr>
            <w:tcW w:w="2439" w:type="pct"/>
            <w:gridSpan w:val="2"/>
            <w:tcBorders>
              <w:top w:val="single" w:sz="4" w:space="0" w:color="auto"/>
              <w:left w:val="single" w:sz="4" w:space="0" w:color="auto"/>
              <w:bottom w:val="single" w:sz="4" w:space="0" w:color="auto"/>
              <w:right w:val="single" w:sz="4" w:space="0" w:color="auto"/>
            </w:tcBorders>
            <w:vAlign w:val="center"/>
          </w:tcPr>
          <w:p w14:paraId="6991CD7D" w14:textId="77777777" w:rsidR="002435B8" w:rsidRPr="002435B8" w:rsidRDefault="002435B8" w:rsidP="00680E45">
            <w:pPr>
              <w:pStyle w:val="Other0"/>
              <w:shd w:val="clear" w:color="auto" w:fill="auto"/>
              <w:spacing w:before="20" w:after="20" w:line="240" w:lineRule="auto"/>
              <w:jc w:val="both"/>
              <w:rPr>
                <w:rFonts w:ascii="Times New Roman" w:hAnsi="Times New Roman"/>
                <w:sz w:val="28"/>
                <w:szCs w:val="28"/>
                <w:lang w:val="es-ES"/>
              </w:rPr>
            </w:pPr>
            <w:r w:rsidRPr="002435B8">
              <w:rPr>
                <w:rFonts w:ascii="Times New Roman" w:hAnsi="Times New Roman"/>
                <w:sz w:val="28"/>
                <w:szCs w:val="28"/>
                <w:lang w:val="es-ES" w:bidi="vi-VN"/>
              </w:rPr>
              <w:lastRenderedPageBreak/>
              <w:t xml:space="preserve">Có sơ đồ và thuyết minh đầy đủ, chi tiết, hợp lý, phù hợp với điều kiện biện pháp thi công, tiến độ thi công và hiện trạng công trình xây dựng, phù </w:t>
            </w:r>
            <w:r w:rsidRPr="002435B8">
              <w:rPr>
                <w:rFonts w:ascii="Times New Roman" w:hAnsi="Times New Roman"/>
                <w:sz w:val="28"/>
                <w:szCs w:val="28"/>
                <w:lang w:val="es-ES" w:bidi="vi-VN"/>
              </w:rPr>
              <w:lastRenderedPageBreak/>
              <w:t>hợp điều kiện thi công thực tế và hồ sơ thiết kế, thể hiện rõ:</w:t>
            </w:r>
          </w:p>
          <w:p w14:paraId="19851C0A" w14:textId="77777777" w:rsidR="002435B8" w:rsidRPr="002435B8" w:rsidRDefault="002435B8" w:rsidP="00680E45">
            <w:pPr>
              <w:tabs>
                <w:tab w:val="left" w:pos="851"/>
              </w:tabs>
              <w:autoSpaceDE w:val="0"/>
              <w:autoSpaceDN w:val="0"/>
              <w:adjustRightInd w:val="0"/>
              <w:spacing w:before="20" w:after="20"/>
              <w:ind w:left="-18"/>
              <w:rPr>
                <w:sz w:val="28"/>
                <w:szCs w:val="28"/>
                <w:lang w:val="vi-VN"/>
              </w:rPr>
            </w:pPr>
            <w:r w:rsidRPr="002435B8">
              <w:rPr>
                <w:sz w:val="28"/>
                <w:szCs w:val="28"/>
                <w:lang w:val="vi-VN"/>
              </w:rPr>
              <w:t>+ Trách nhiệm, quyền hạn các vị trí chỉ huy trưởng, phụ trách kỹ thuật thi công,….</w:t>
            </w:r>
          </w:p>
          <w:p w14:paraId="22916721" w14:textId="77777777" w:rsidR="002435B8" w:rsidRPr="002435B8" w:rsidRDefault="002435B8" w:rsidP="00680E45">
            <w:pPr>
              <w:tabs>
                <w:tab w:val="left" w:pos="851"/>
              </w:tabs>
              <w:autoSpaceDE w:val="0"/>
              <w:autoSpaceDN w:val="0"/>
              <w:adjustRightInd w:val="0"/>
              <w:spacing w:before="20" w:after="20"/>
              <w:ind w:left="-18"/>
              <w:rPr>
                <w:sz w:val="28"/>
                <w:szCs w:val="28"/>
                <w:lang w:val="vi-VN"/>
              </w:rPr>
            </w:pPr>
            <w:r w:rsidRPr="002435B8">
              <w:rPr>
                <w:bCs/>
                <w:sz w:val="28"/>
                <w:szCs w:val="28"/>
                <w:lang w:val="vi-VN"/>
              </w:rPr>
              <w:t>+</w:t>
            </w:r>
            <w:r w:rsidRPr="002435B8">
              <w:rPr>
                <w:b/>
                <w:sz w:val="28"/>
                <w:szCs w:val="28"/>
                <w:lang w:val="vi-VN"/>
              </w:rPr>
              <w:t xml:space="preserve"> </w:t>
            </w:r>
            <w:r w:rsidRPr="002435B8">
              <w:rPr>
                <w:sz w:val="28"/>
                <w:szCs w:val="28"/>
                <w:lang w:val="vi-VN"/>
              </w:rPr>
              <w:t>Các tổ đội: cung cấp vật tư, thiết bị xe máy, các đội thi công trên công trường.</w:t>
            </w:r>
          </w:p>
          <w:p w14:paraId="3F2E1902" w14:textId="77777777" w:rsidR="002435B8" w:rsidRPr="002435B8" w:rsidRDefault="002435B8" w:rsidP="00680E45">
            <w:pPr>
              <w:spacing w:before="20" w:after="20"/>
              <w:rPr>
                <w:sz w:val="28"/>
                <w:szCs w:val="28"/>
                <w:lang w:val="vi-VN"/>
              </w:rPr>
            </w:pPr>
            <w:r w:rsidRPr="002435B8">
              <w:rPr>
                <w:sz w:val="28"/>
                <w:szCs w:val="28"/>
                <w:lang w:val="vi-VN"/>
              </w:rPr>
              <w:t>+ Mối liên hệ giữa trụ sở chính và việc quản lý ngoài hiện trường.</w:t>
            </w:r>
          </w:p>
          <w:p w14:paraId="66822828" w14:textId="77777777" w:rsidR="002435B8" w:rsidRPr="002435B8" w:rsidRDefault="002435B8" w:rsidP="00680E45">
            <w:pPr>
              <w:spacing w:before="20" w:after="20"/>
              <w:rPr>
                <w:sz w:val="28"/>
                <w:szCs w:val="28"/>
                <w:lang w:val="vi-VN"/>
              </w:rPr>
            </w:pPr>
            <w:r w:rsidRPr="002435B8">
              <w:rPr>
                <w:kern w:val="2"/>
                <w:sz w:val="28"/>
                <w:szCs w:val="28"/>
                <w:lang w:val="vi-VN"/>
              </w:rPr>
              <w:t>+ Mối liên hệ giữa nhà thầu với Chủ đầu tư và Tư vấn giám sát.</w:t>
            </w:r>
          </w:p>
        </w:tc>
        <w:tc>
          <w:tcPr>
            <w:tcW w:w="759" w:type="pct"/>
            <w:tcBorders>
              <w:top w:val="single" w:sz="4" w:space="0" w:color="auto"/>
              <w:left w:val="single" w:sz="4" w:space="0" w:color="auto"/>
              <w:bottom w:val="single" w:sz="4" w:space="0" w:color="auto"/>
              <w:right w:val="single" w:sz="4" w:space="0" w:color="auto"/>
            </w:tcBorders>
            <w:vAlign w:val="center"/>
          </w:tcPr>
          <w:p w14:paraId="2A4B7CD8" w14:textId="77777777" w:rsidR="002435B8" w:rsidRPr="002435B8" w:rsidRDefault="002435B8" w:rsidP="00680E45">
            <w:pPr>
              <w:widowControl w:val="0"/>
              <w:tabs>
                <w:tab w:val="left" w:pos="851"/>
              </w:tabs>
              <w:spacing w:before="20" w:after="20"/>
              <w:jc w:val="center"/>
              <w:outlineLvl w:val="2"/>
              <w:rPr>
                <w:sz w:val="28"/>
                <w:szCs w:val="28"/>
              </w:rPr>
            </w:pPr>
            <w:r w:rsidRPr="002435B8">
              <w:rPr>
                <w:sz w:val="28"/>
                <w:szCs w:val="28"/>
              </w:rPr>
              <w:lastRenderedPageBreak/>
              <w:t>Đạt</w:t>
            </w:r>
          </w:p>
        </w:tc>
      </w:tr>
      <w:tr w:rsidR="002435B8" w:rsidRPr="002435B8" w14:paraId="03A4DC5F" w14:textId="77777777" w:rsidTr="00680E45">
        <w:tblPrEx>
          <w:jc w:val="center"/>
          <w:tblInd w:w="0" w:type="dxa"/>
          <w:tblLook w:val="01E0" w:firstRow="1" w:lastRow="1" w:firstColumn="1" w:lastColumn="1" w:noHBand="0" w:noVBand="0"/>
        </w:tblPrEx>
        <w:trPr>
          <w:trHeight w:val="485"/>
          <w:jc w:val="center"/>
        </w:trPr>
        <w:tc>
          <w:tcPr>
            <w:tcW w:w="442" w:type="pct"/>
            <w:vMerge/>
            <w:tcBorders>
              <w:left w:val="single" w:sz="4" w:space="0" w:color="auto"/>
              <w:right w:val="single" w:sz="4" w:space="0" w:color="auto"/>
            </w:tcBorders>
            <w:vAlign w:val="center"/>
          </w:tcPr>
          <w:p w14:paraId="238F88EB" w14:textId="77777777" w:rsidR="002435B8" w:rsidRPr="002435B8" w:rsidRDefault="002435B8" w:rsidP="00680E45">
            <w:pPr>
              <w:spacing w:before="20" w:after="20"/>
              <w:jc w:val="center"/>
              <w:rPr>
                <w:sz w:val="28"/>
                <w:szCs w:val="28"/>
                <w:lang w:val="vi-VN"/>
              </w:rPr>
            </w:pPr>
          </w:p>
        </w:tc>
        <w:tc>
          <w:tcPr>
            <w:tcW w:w="1360" w:type="pct"/>
            <w:vMerge/>
            <w:tcBorders>
              <w:left w:val="single" w:sz="4" w:space="0" w:color="auto"/>
              <w:right w:val="single" w:sz="4" w:space="0" w:color="auto"/>
            </w:tcBorders>
            <w:vAlign w:val="center"/>
          </w:tcPr>
          <w:p w14:paraId="54846282" w14:textId="77777777" w:rsidR="002435B8" w:rsidRPr="002435B8" w:rsidRDefault="002435B8" w:rsidP="00680E45">
            <w:pPr>
              <w:spacing w:before="20" w:after="20"/>
              <w:rPr>
                <w:sz w:val="28"/>
                <w:szCs w:val="28"/>
                <w:lang w:val="es-ES"/>
              </w:rPr>
            </w:pPr>
          </w:p>
        </w:tc>
        <w:tc>
          <w:tcPr>
            <w:tcW w:w="2439" w:type="pct"/>
            <w:gridSpan w:val="2"/>
            <w:tcBorders>
              <w:top w:val="single" w:sz="4" w:space="0" w:color="auto"/>
              <w:left w:val="single" w:sz="4" w:space="0" w:color="auto"/>
              <w:bottom w:val="single" w:sz="4" w:space="0" w:color="auto"/>
              <w:right w:val="single" w:sz="4" w:space="0" w:color="auto"/>
            </w:tcBorders>
            <w:vAlign w:val="center"/>
          </w:tcPr>
          <w:p w14:paraId="75C3E579" w14:textId="77777777" w:rsidR="002435B8" w:rsidRPr="002435B8" w:rsidRDefault="002435B8" w:rsidP="00680E45">
            <w:pPr>
              <w:spacing w:before="20" w:after="20"/>
              <w:rPr>
                <w:sz w:val="28"/>
                <w:szCs w:val="28"/>
                <w:lang w:val="es-ES"/>
              </w:rPr>
            </w:pPr>
            <w:r w:rsidRPr="002435B8">
              <w:rPr>
                <w:sz w:val="28"/>
                <w:szCs w:val="28"/>
                <w:lang w:val="vi-VN" w:eastAsia="vi-VN" w:bidi="vi-VN"/>
              </w:rPr>
              <w:t>Không đáp ứng các yêu cầu trên</w:t>
            </w:r>
          </w:p>
        </w:tc>
        <w:tc>
          <w:tcPr>
            <w:tcW w:w="759" w:type="pct"/>
            <w:tcBorders>
              <w:top w:val="single" w:sz="4" w:space="0" w:color="auto"/>
              <w:left w:val="single" w:sz="4" w:space="0" w:color="auto"/>
              <w:bottom w:val="single" w:sz="4" w:space="0" w:color="auto"/>
              <w:right w:val="single" w:sz="4" w:space="0" w:color="auto"/>
            </w:tcBorders>
            <w:vAlign w:val="center"/>
          </w:tcPr>
          <w:p w14:paraId="77474166" w14:textId="77777777" w:rsidR="002435B8" w:rsidRPr="002435B8" w:rsidRDefault="002435B8" w:rsidP="00680E45">
            <w:pPr>
              <w:widowControl w:val="0"/>
              <w:tabs>
                <w:tab w:val="left" w:pos="851"/>
              </w:tabs>
              <w:spacing w:before="20" w:after="20"/>
              <w:jc w:val="center"/>
              <w:outlineLvl w:val="2"/>
              <w:rPr>
                <w:sz w:val="28"/>
                <w:szCs w:val="28"/>
              </w:rPr>
            </w:pPr>
            <w:r w:rsidRPr="002435B8">
              <w:rPr>
                <w:sz w:val="28"/>
                <w:szCs w:val="28"/>
              </w:rPr>
              <w:t>Không đạt</w:t>
            </w:r>
          </w:p>
        </w:tc>
      </w:tr>
      <w:tr w:rsidR="002435B8" w:rsidRPr="002435B8" w14:paraId="579C5A03" w14:textId="77777777" w:rsidTr="00680E45">
        <w:tblPrEx>
          <w:jc w:val="center"/>
          <w:tblInd w:w="0" w:type="dxa"/>
          <w:tblLook w:val="01E0" w:firstRow="1" w:lastRow="1" w:firstColumn="1" w:lastColumn="1" w:noHBand="0" w:noVBand="0"/>
        </w:tblPrEx>
        <w:trPr>
          <w:trHeight w:val="699"/>
          <w:jc w:val="center"/>
        </w:trPr>
        <w:tc>
          <w:tcPr>
            <w:tcW w:w="442" w:type="pct"/>
            <w:tcBorders>
              <w:left w:val="single" w:sz="4" w:space="0" w:color="auto"/>
              <w:right w:val="single" w:sz="4" w:space="0" w:color="auto"/>
            </w:tcBorders>
            <w:vAlign w:val="center"/>
          </w:tcPr>
          <w:p w14:paraId="66A6D4CB" w14:textId="77777777" w:rsidR="002435B8" w:rsidRPr="002435B8" w:rsidRDefault="002435B8" w:rsidP="00680E45">
            <w:pPr>
              <w:spacing w:before="20" w:after="20"/>
              <w:jc w:val="center"/>
              <w:rPr>
                <w:b/>
                <w:bCs/>
                <w:sz w:val="28"/>
                <w:szCs w:val="28"/>
              </w:rPr>
            </w:pPr>
            <w:r w:rsidRPr="002435B8">
              <w:rPr>
                <w:b/>
                <w:bCs/>
                <w:sz w:val="28"/>
                <w:szCs w:val="28"/>
              </w:rPr>
              <w:t>2.2</w:t>
            </w:r>
          </w:p>
        </w:tc>
        <w:tc>
          <w:tcPr>
            <w:tcW w:w="4558" w:type="pct"/>
            <w:gridSpan w:val="4"/>
            <w:tcBorders>
              <w:left w:val="single" w:sz="4" w:space="0" w:color="auto"/>
              <w:bottom w:val="single" w:sz="4" w:space="0" w:color="auto"/>
              <w:right w:val="single" w:sz="4" w:space="0" w:color="auto"/>
            </w:tcBorders>
            <w:vAlign w:val="center"/>
          </w:tcPr>
          <w:p w14:paraId="293E5700" w14:textId="77777777" w:rsidR="002435B8" w:rsidRPr="002435B8" w:rsidRDefault="002435B8" w:rsidP="00680E45">
            <w:pPr>
              <w:spacing w:before="20" w:after="20"/>
              <w:rPr>
                <w:sz w:val="28"/>
                <w:szCs w:val="28"/>
              </w:rPr>
            </w:pPr>
            <w:r w:rsidRPr="002435B8">
              <w:rPr>
                <w:b/>
                <w:bCs/>
                <w:sz w:val="28"/>
                <w:szCs w:val="28"/>
              </w:rPr>
              <w:t>Giải pháp kỹ thuật, biện pháp tổ chức thi công các hạng mục công trình theo yêu cầu kỹ thuật và chỉ dẫn kỹ thuật của E-HSMT</w:t>
            </w:r>
          </w:p>
        </w:tc>
      </w:tr>
      <w:tr w:rsidR="002435B8" w:rsidRPr="002435B8" w14:paraId="41B769F2" w14:textId="77777777" w:rsidTr="00680E45">
        <w:tblPrEx>
          <w:jc w:val="center"/>
          <w:tblInd w:w="0" w:type="dxa"/>
          <w:tblLook w:val="01E0" w:firstRow="1" w:lastRow="1" w:firstColumn="1" w:lastColumn="1" w:noHBand="0" w:noVBand="0"/>
        </w:tblPrEx>
        <w:trPr>
          <w:trHeight w:val="1061"/>
          <w:jc w:val="center"/>
        </w:trPr>
        <w:tc>
          <w:tcPr>
            <w:tcW w:w="442" w:type="pct"/>
            <w:vMerge w:val="restart"/>
            <w:tcBorders>
              <w:top w:val="single" w:sz="4" w:space="0" w:color="auto"/>
              <w:left w:val="single" w:sz="4" w:space="0" w:color="auto"/>
              <w:right w:val="single" w:sz="4" w:space="0" w:color="auto"/>
            </w:tcBorders>
            <w:vAlign w:val="center"/>
          </w:tcPr>
          <w:p w14:paraId="24361C14" w14:textId="77777777" w:rsidR="002435B8" w:rsidRPr="002435B8" w:rsidRDefault="002435B8" w:rsidP="00680E45">
            <w:pPr>
              <w:spacing w:before="20" w:after="20"/>
              <w:jc w:val="center"/>
              <w:rPr>
                <w:sz w:val="28"/>
                <w:szCs w:val="28"/>
              </w:rPr>
            </w:pPr>
            <w:r w:rsidRPr="002435B8">
              <w:rPr>
                <w:sz w:val="28"/>
                <w:szCs w:val="28"/>
              </w:rPr>
              <w:t>2.2.1</w:t>
            </w:r>
          </w:p>
        </w:tc>
        <w:tc>
          <w:tcPr>
            <w:tcW w:w="1360" w:type="pct"/>
            <w:vMerge w:val="restart"/>
            <w:tcBorders>
              <w:top w:val="single" w:sz="4" w:space="0" w:color="auto"/>
              <w:left w:val="single" w:sz="4" w:space="0" w:color="auto"/>
              <w:right w:val="single" w:sz="4" w:space="0" w:color="auto"/>
            </w:tcBorders>
          </w:tcPr>
          <w:p w14:paraId="4ADFEFD3" w14:textId="77777777" w:rsidR="002435B8" w:rsidRPr="002435B8" w:rsidRDefault="002435B8" w:rsidP="00680E45">
            <w:pPr>
              <w:spacing w:before="20" w:after="20"/>
              <w:rPr>
                <w:sz w:val="28"/>
                <w:szCs w:val="28"/>
                <w:lang w:val="vi-VN"/>
              </w:rPr>
            </w:pPr>
            <w:r w:rsidRPr="002435B8">
              <w:rPr>
                <w:sz w:val="28"/>
                <w:szCs w:val="28"/>
                <w:lang w:val="vi-VN"/>
              </w:rPr>
              <w:t>Giải pháp và biện pháp trắc đạc để định vị các kết cấu công trình.</w:t>
            </w:r>
          </w:p>
          <w:p w14:paraId="0C005336" w14:textId="77777777" w:rsidR="002435B8" w:rsidRPr="002435B8" w:rsidRDefault="002435B8" w:rsidP="00680E45">
            <w:pPr>
              <w:spacing w:before="20" w:after="20"/>
              <w:rPr>
                <w:sz w:val="28"/>
                <w:szCs w:val="28"/>
                <w:lang w:val="vi-VN"/>
              </w:rPr>
            </w:pPr>
            <w:r w:rsidRPr="002435B8">
              <w:rPr>
                <w:sz w:val="28"/>
                <w:szCs w:val="28"/>
                <w:lang w:val="vi-VN"/>
              </w:rPr>
              <w:t>Thiết bị phục vụ đo đạc, nhân sự phục vụ công tác đo đạc và phương án đo đạc chi tiết.</w:t>
            </w:r>
          </w:p>
        </w:tc>
        <w:tc>
          <w:tcPr>
            <w:tcW w:w="2439" w:type="pct"/>
            <w:gridSpan w:val="2"/>
            <w:tcBorders>
              <w:top w:val="single" w:sz="4" w:space="0" w:color="auto"/>
              <w:left w:val="single" w:sz="4" w:space="0" w:color="auto"/>
              <w:bottom w:val="single" w:sz="4" w:space="0" w:color="auto"/>
              <w:right w:val="single" w:sz="4" w:space="0" w:color="auto"/>
            </w:tcBorders>
          </w:tcPr>
          <w:p w14:paraId="03850521" w14:textId="77777777" w:rsidR="002435B8" w:rsidRPr="002435B8" w:rsidRDefault="002435B8" w:rsidP="00680E45">
            <w:pPr>
              <w:widowControl w:val="0"/>
              <w:tabs>
                <w:tab w:val="left" w:pos="851"/>
              </w:tabs>
              <w:spacing w:before="20" w:after="20"/>
              <w:ind w:left="-18"/>
              <w:rPr>
                <w:bCs/>
                <w:sz w:val="28"/>
                <w:szCs w:val="28"/>
                <w:lang w:val="vi-VN"/>
              </w:rPr>
            </w:pPr>
            <w:r w:rsidRPr="002435B8">
              <w:rPr>
                <w:sz w:val="28"/>
                <w:szCs w:val="28"/>
                <w:lang w:val="vi-VN" w:eastAsia="vi-VN" w:bidi="vi-VN"/>
              </w:rPr>
              <w:t>Thuyết minh đầy đủ, rõ ràng và khả thi phù hợp tính chất công việc của từng hạng mục.</w:t>
            </w:r>
          </w:p>
        </w:tc>
        <w:tc>
          <w:tcPr>
            <w:tcW w:w="759" w:type="pct"/>
            <w:tcBorders>
              <w:top w:val="single" w:sz="4" w:space="0" w:color="auto"/>
              <w:left w:val="single" w:sz="4" w:space="0" w:color="auto"/>
              <w:bottom w:val="single" w:sz="4" w:space="0" w:color="auto"/>
              <w:right w:val="single" w:sz="4" w:space="0" w:color="auto"/>
            </w:tcBorders>
            <w:vAlign w:val="center"/>
          </w:tcPr>
          <w:p w14:paraId="2122738B" w14:textId="77777777" w:rsidR="002435B8" w:rsidRPr="002435B8" w:rsidRDefault="002435B8" w:rsidP="00680E45">
            <w:pPr>
              <w:spacing w:before="20" w:after="20"/>
              <w:jc w:val="center"/>
              <w:rPr>
                <w:sz w:val="28"/>
                <w:szCs w:val="28"/>
              </w:rPr>
            </w:pPr>
            <w:r w:rsidRPr="002435B8">
              <w:rPr>
                <w:bCs/>
                <w:sz w:val="28"/>
                <w:szCs w:val="28"/>
                <w:lang w:val="vi-VN" w:eastAsia="vi-VN" w:bidi="vi-VN"/>
              </w:rPr>
              <w:t>Đạt</w:t>
            </w:r>
          </w:p>
        </w:tc>
      </w:tr>
      <w:tr w:rsidR="002435B8" w:rsidRPr="002435B8" w14:paraId="081B03D9" w14:textId="77777777" w:rsidTr="00680E45">
        <w:tblPrEx>
          <w:jc w:val="center"/>
          <w:tblInd w:w="0" w:type="dxa"/>
          <w:tblLook w:val="01E0" w:firstRow="1" w:lastRow="1" w:firstColumn="1" w:lastColumn="1" w:noHBand="0" w:noVBand="0"/>
        </w:tblPrEx>
        <w:trPr>
          <w:trHeight w:val="1061"/>
          <w:jc w:val="center"/>
        </w:trPr>
        <w:tc>
          <w:tcPr>
            <w:tcW w:w="442" w:type="pct"/>
            <w:vMerge/>
            <w:tcBorders>
              <w:left w:val="single" w:sz="4" w:space="0" w:color="auto"/>
              <w:right w:val="single" w:sz="4" w:space="0" w:color="auto"/>
            </w:tcBorders>
            <w:vAlign w:val="center"/>
          </w:tcPr>
          <w:p w14:paraId="34684993" w14:textId="77777777" w:rsidR="002435B8" w:rsidRPr="002435B8" w:rsidRDefault="002435B8" w:rsidP="00680E45">
            <w:pPr>
              <w:spacing w:before="20" w:after="20"/>
              <w:jc w:val="center"/>
              <w:rPr>
                <w:sz w:val="28"/>
                <w:szCs w:val="28"/>
              </w:rPr>
            </w:pPr>
          </w:p>
        </w:tc>
        <w:tc>
          <w:tcPr>
            <w:tcW w:w="1360" w:type="pct"/>
            <w:vMerge/>
            <w:tcBorders>
              <w:left w:val="single" w:sz="4" w:space="0" w:color="auto"/>
              <w:right w:val="single" w:sz="4" w:space="0" w:color="auto"/>
            </w:tcBorders>
          </w:tcPr>
          <w:p w14:paraId="1FDB4C05" w14:textId="77777777" w:rsidR="002435B8" w:rsidRPr="002435B8" w:rsidRDefault="002435B8" w:rsidP="00680E45">
            <w:pPr>
              <w:spacing w:before="20" w:after="20"/>
              <w:rPr>
                <w:sz w:val="28"/>
                <w:szCs w:val="28"/>
              </w:rPr>
            </w:pPr>
          </w:p>
        </w:tc>
        <w:tc>
          <w:tcPr>
            <w:tcW w:w="2439" w:type="pct"/>
            <w:gridSpan w:val="2"/>
            <w:tcBorders>
              <w:top w:val="single" w:sz="4" w:space="0" w:color="auto"/>
              <w:left w:val="single" w:sz="4" w:space="0" w:color="auto"/>
              <w:bottom w:val="single" w:sz="4" w:space="0" w:color="auto"/>
              <w:right w:val="single" w:sz="4" w:space="0" w:color="auto"/>
            </w:tcBorders>
          </w:tcPr>
          <w:p w14:paraId="3B001776" w14:textId="77777777" w:rsidR="002435B8" w:rsidRPr="002435B8" w:rsidRDefault="002435B8" w:rsidP="00680E45">
            <w:pPr>
              <w:widowControl w:val="0"/>
              <w:tabs>
                <w:tab w:val="left" w:pos="851"/>
              </w:tabs>
              <w:spacing w:before="20" w:after="20"/>
              <w:ind w:left="-18"/>
              <w:rPr>
                <w:bCs/>
                <w:sz w:val="28"/>
                <w:szCs w:val="28"/>
              </w:rPr>
            </w:pPr>
            <w:r w:rsidRPr="002435B8">
              <w:rPr>
                <w:sz w:val="28"/>
                <w:szCs w:val="28"/>
                <w:lang w:val="vi-VN" w:eastAsia="vi-VN" w:bidi="vi-VN"/>
              </w:rPr>
              <w:t>Thuyết minh không đầy đủ hoặc không rõ ràng hoặc không khả thi hoặc không phù hợp tính chất công việc của từng hạng mục</w:t>
            </w:r>
            <w:r w:rsidRPr="002435B8">
              <w:rPr>
                <w:sz w:val="28"/>
                <w:szCs w:val="28"/>
                <w:lang w:eastAsia="vi-VN" w:bidi="vi-VN"/>
              </w:rPr>
              <w:t>.</w:t>
            </w:r>
          </w:p>
        </w:tc>
        <w:tc>
          <w:tcPr>
            <w:tcW w:w="759" w:type="pct"/>
            <w:tcBorders>
              <w:top w:val="single" w:sz="4" w:space="0" w:color="auto"/>
              <w:left w:val="single" w:sz="4" w:space="0" w:color="auto"/>
              <w:bottom w:val="single" w:sz="4" w:space="0" w:color="auto"/>
              <w:right w:val="single" w:sz="4" w:space="0" w:color="auto"/>
            </w:tcBorders>
            <w:vAlign w:val="center"/>
          </w:tcPr>
          <w:p w14:paraId="0D90D3D3" w14:textId="77777777" w:rsidR="002435B8" w:rsidRPr="002435B8" w:rsidRDefault="002435B8" w:rsidP="00680E45">
            <w:pPr>
              <w:spacing w:before="20" w:after="20"/>
              <w:jc w:val="center"/>
              <w:rPr>
                <w:sz w:val="28"/>
                <w:szCs w:val="28"/>
              </w:rPr>
            </w:pPr>
            <w:r w:rsidRPr="002435B8">
              <w:rPr>
                <w:bCs/>
                <w:sz w:val="28"/>
                <w:szCs w:val="28"/>
                <w:lang w:val="vi-VN" w:eastAsia="vi-VN" w:bidi="vi-VN"/>
              </w:rPr>
              <w:t>Không đạt</w:t>
            </w:r>
          </w:p>
        </w:tc>
      </w:tr>
      <w:tr w:rsidR="002435B8" w:rsidRPr="002435B8" w14:paraId="53D6342D" w14:textId="77777777" w:rsidTr="00680E45">
        <w:tblPrEx>
          <w:jc w:val="center"/>
          <w:tblInd w:w="0" w:type="dxa"/>
          <w:tblLook w:val="01E0" w:firstRow="1" w:lastRow="1" w:firstColumn="1" w:lastColumn="1" w:noHBand="0" w:noVBand="0"/>
        </w:tblPrEx>
        <w:trPr>
          <w:trHeight w:val="1061"/>
          <w:jc w:val="center"/>
        </w:trPr>
        <w:tc>
          <w:tcPr>
            <w:tcW w:w="442" w:type="pct"/>
            <w:vMerge w:val="restart"/>
            <w:tcBorders>
              <w:left w:val="single" w:sz="4" w:space="0" w:color="auto"/>
              <w:right w:val="single" w:sz="4" w:space="0" w:color="auto"/>
            </w:tcBorders>
            <w:vAlign w:val="center"/>
          </w:tcPr>
          <w:p w14:paraId="0F6F462B" w14:textId="77777777" w:rsidR="002435B8" w:rsidRPr="002435B8" w:rsidRDefault="002435B8" w:rsidP="00680E45">
            <w:pPr>
              <w:spacing w:before="20" w:after="20"/>
              <w:jc w:val="center"/>
              <w:rPr>
                <w:sz w:val="28"/>
                <w:szCs w:val="28"/>
                <w:lang w:val="vi-VN"/>
              </w:rPr>
            </w:pPr>
            <w:r w:rsidRPr="002435B8">
              <w:rPr>
                <w:sz w:val="28"/>
                <w:szCs w:val="28"/>
                <w:lang w:val="vi-VN"/>
              </w:rPr>
              <w:t>2.2.2</w:t>
            </w:r>
          </w:p>
        </w:tc>
        <w:tc>
          <w:tcPr>
            <w:tcW w:w="1360" w:type="pct"/>
            <w:vMerge w:val="restart"/>
            <w:tcBorders>
              <w:left w:val="single" w:sz="4" w:space="0" w:color="auto"/>
              <w:right w:val="single" w:sz="4" w:space="0" w:color="auto"/>
            </w:tcBorders>
            <w:vAlign w:val="center"/>
          </w:tcPr>
          <w:p w14:paraId="3AE3AB26" w14:textId="77777777" w:rsidR="002435B8" w:rsidRPr="002435B8" w:rsidRDefault="002435B8" w:rsidP="00680E45">
            <w:pPr>
              <w:spacing w:before="20" w:after="20"/>
              <w:rPr>
                <w:sz w:val="28"/>
                <w:szCs w:val="28"/>
                <w:lang w:val="vi-VN"/>
              </w:rPr>
            </w:pPr>
            <w:r w:rsidRPr="002435B8">
              <w:rPr>
                <w:sz w:val="28"/>
                <w:szCs w:val="28"/>
                <w:lang w:val="vi-VN" w:eastAsia="vi-VN" w:bidi="vi-VN"/>
              </w:rPr>
              <w:t>Công tác chuẩn bị thi công</w:t>
            </w:r>
          </w:p>
        </w:tc>
        <w:tc>
          <w:tcPr>
            <w:tcW w:w="2439" w:type="pct"/>
            <w:gridSpan w:val="2"/>
            <w:tcBorders>
              <w:top w:val="single" w:sz="4" w:space="0" w:color="auto"/>
              <w:left w:val="single" w:sz="4" w:space="0" w:color="auto"/>
              <w:bottom w:val="single" w:sz="4" w:space="0" w:color="auto"/>
              <w:right w:val="single" w:sz="4" w:space="0" w:color="auto"/>
            </w:tcBorders>
            <w:vAlign w:val="bottom"/>
          </w:tcPr>
          <w:p w14:paraId="4B29AE3D" w14:textId="77777777" w:rsidR="002435B8" w:rsidRPr="002435B8" w:rsidRDefault="002435B8" w:rsidP="00680E45">
            <w:pPr>
              <w:widowControl w:val="0"/>
              <w:tabs>
                <w:tab w:val="left" w:pos="851"/>
              </w:tabs>
              <w:spacing w:before="20" w:after="20"/>
              <w:ind w:left="-18"/>
              <w:rPr>
                <w:sz w:val="28"/>
                <w:szCs w:val="28"/>
                <w:lang w:val="vi-VN" w:eastAsia="vi-VN" w:bidi="vi-VN"/>
              </w:rPr>
            </w:pPr>
            <w:r w:rsidRPr="002435B8">
              <w:rPr>
                <w:sz w:val="28"/>
                <w:szCs w:val="28"/>
                <w:lang w:val="vi-VN" w:eastAsia="vi-VN" w:bidi="vi-VN"/>
              </w:rPr>
              <w:t>Thuyết minh đầy đủ, rõ ràng và khả thi phù hợp tính chất công việc của từng hạng mục.</w:t>
            </w:r>
          </w:p>
        </w:tc>
        <w:tc>
          <w:tcPr>
            <w:tcW w:w="759" w:type="pct"/>
            <w:tcBorders>
              <w:top w:val="single" w:sz="4" w:space="0" w:color="auto"/>
              <w:left w:val="single" w:sz="4" w:space="0" w:color="auto"/>
              <w:bottom w:val="single" w:sz="4" w:space="0" w:color="auto"/>
              <w:right w:val="single" w:sz="4" w:space="0" w:color="auto"/>
            </w:tcBorders>
            <w:vAlign w:val="center"/>
          </w:tcPr>
          <w:p w14:paraId="190E4769" w14:textId="77777777" w:rsidR="002435B8" w:rsidRPr="002435B8" w:rsidRDefault="002435B8" w:rsidP="00680E45">
            <w:pPr>
              <w:spacing w:before="20" w:after="20"/>
              <w:jc w:val="center"/>
              <w:rPr>
                <w:sz w:val="28"/>
                <w:szCs w:val="28"/>
              </w:rPr>
            </w:pPr>
            <w:r w:rsidRPr="002435B8">
              <w:rPr>
                <w:bCs/>
                <w:sz w:val="28"/>
                <w:szCs w:val="28"/>
                <w:lang w:val="vi-VN" w:eastAsia="vi-VN" w:bidi="vi-VN"/>
              </w:rPr>
              <w:t>Đạt</w:t>
            </w:r>
          </w:p>
        </w:tc>
      </w:tr>
      <w:tr w:rsidR="002435B8" w:rsidRPr="002435B8" w14:paraId="32748441" w14:textId="77777777" w:rsidTr="00680E45">
        <w:tblPrEx>
          <w:jc w:val="center"/>
          <w:tblInd w:w="0" w:type="dxa"/>
          <w:tblLook w:val="01E0" w:firstRow="1" w:lastRow="1" w:firstColumn="1" w:lastColumn="1" w:noHBand="0" w:noVBand="0"/>
        </w:tblPrEx>
        <w:trPr>
          <w:trHeight w:val="1061"/>
          <w:jc w:val="center"/>
        </w:trPr>
        <w:tc>
          <w:tcPr>
            <w:tcW w:w="442" w:type="pct"/>
            <w:vMerge/>
            <w:tcBorders>
              <w:left w:val="single" w:sz="4" w:space="0" w:color="auto"/>
              <w:right w:val="single" w:sz="4" w:space="0" w:color="auto"/>
            </w:tcBorders>
            <w:vAlign w:val="center"/>
          </w:tcPr>
          <w:p w14:paraId="5B9C828E" w14:textId="77777777" w:rsidR="002435B8" w:rsidRPr="002435B8" w:rsidRDefault="002435B8" w:rsidP="00680E45">
            <w:pPr>
              <w:spacing w:before="20" w:after="20"/>
              <w:jc w:val="center"/>
              <w:rPr>
                <w:sz w:val="28"/>
                <w:szCs w:val="28"/>
                <w:lang w:val="vi-VN"/>
              </w:rPr>
            </w:pPr>
          </w:p>
        </w:tc>
        <w:tc>
          <w:tcPr>
            <w:tcW w:w="1360" w:type="pct"/>
            <w:vMerge/>
            <w:tcBorders>
              <w:left w:val="single" w:sz="4" w:space="0" w:color="auto"/>
              <w:right w:val="single" w:sz="4" w:space="0" w:color="auto"/>
            </w:tcBorders>
          </w:tcPr>
          <w:p w14:paraId="1E49641E" w14:textId="77777777" w:rsidR="002435B8" w:rsidRPr="002435B8" w:rsidRDefault="002435B8" w:rsidP="00680E45">
            <w:pPr>
              <w:spacing w:before="20" w:after="20"/>
              <w:rPr>
                <w:sz w:val="28"/>
                <w:szCs w:val="28"/>
                <w:lang w:val="vi-VN"/>
              </w:rPr>
            </w:pPr>
          </w:p>
        </w:tc>
        <w:tc>
          <w:tcPr>
            <w:tcW w:w="2439" w:type="pct"/>
            <w:gridSpan w:val="2"/>
            <w:tcBorders>
              <w:top w:val="single" w:sz="4" w:space="0" w:color="auto"/>
              <w:left w:val="single" w:sz="4" w:space="0" w:color="auto"/>
              <w:bottom w:val="single" w:sz="4" w:space="0" w:color="auto"/>
              <w:right w:val="single" w:sz="4" w:space="0" w:color="auto"/>
            </w:tcBorders>
          </w:tcPr>
          <w:p w14:paraId="0092A746" w14:textId="77777777" w:rsidR="002435B8" w:rsidRPr="002435B8" w:rsidRDefault="002435B8" w:rsidP="00680E45">
            <w:pPr>
              <w:widowControl w:val="0"/>
              <w:tabs>
                <w:tab w:val="left" w:pos="851"/>
              </w:tabs>
              <w:spacing w:before="20" w:after="20"/>
              <w:ind w:left="-18"/>
              <w:rPr>
                <w:sz w:val="28"/>
                <w:szCs w:val="28"/>
                <w:lang w:val="vi-VN" w:eastAsia="vi-VN" w:bidi="vi-VN"/>
              </w:rPr>
            </w:pPr>
            <w:r w:rsidRPr="002435B8">
              <w:rPr>
                <w:sz w:val="28"/>
                <w:szCs w:val="28"/>
                <w:lang w:val="vi-VN" w:eastAsia="vi-VN" w:bidi="vi-VN"/>
              </w:rPr>
              <w:t>Thuyết minh không đầy đủ hoặc không rõ ràng hoặc không khả thi hoặc không phù hợp tính chất công việc của từng hạng mục.</w:t>
            </w:r>
          </w:p>
        </w:tc>
        <w:tc>
          <w:tcPr>
            <w:tcW w:w="759" w:type="pct"/>
            <w:tcBorders>
              <w:top w:val="single" w:sz="4" w:space="0" w:color="auto"/>
              <w:left w:val="single" w:sz="4" w:space="0" w:color="auto"/>
              <w:bottom w:val="single" w:sz="4" w:space="0" w:color="auto"/>
              <w:right w:val="single" w:sz="4" w:space="0" w:color="auto"/>
            </w:tcBorders>
            <w:vAlign w:val="center"/>
          </w:tcPr>
          <w:p w14:paraId="1527C9C7" w14:textId="77777777" w:rsidR="002435B8" w:rsidRPr="002435B8" w:rsidRDefault="002435B8" w:rsidP="00680E45">
            <w:pPr>
              <w:spacing w:before="20" w:after="20"/>
              <w:jc w:val="center"/>
              <w:rPr>
                <w:sz w:val="28"/>
                <w:szCs w:val="28"/>
              </w:rPr>
            </w:pPr>
            <w:r w:rsidRPr="002435B8">
              <w:rPr>
                <w:bCs/>
                <w:sz w:val="28"/>
                <w:szCs w:val="28"/>
                <w:lang w:val="vi-VN" w:eastAsia="vi-VN" w:bidi="vi-VN"/>
              </w:rPr>
              <w:t>Không đạt</w:t>
            </w:r>
          </w:p>
        </w:tc>
      </w:tr>
      <w:tr w:rsidR="002435B8" w:rsidRPr="002435B8" w14:paraId="1965CC2D" w14:textId="77777777" w:rsidTr="00680E45">
        <w:tblPrEx>
          <w:jc w:val="center"/>
          <w:tblInd w:w="0" w:type="dxa"/>
          <w:tblLook w:val="01E0" w:firstRow="1" w:lastRow="1" w:firstColumn="1" w:lastColumn="1" w:noHBand="0" w:noVBand="0"/>
        </w:tblPrEx>
        <w:trPr>
          <w:trHeight w:val="700"/>
          <w:jc w:val="center"/>
        </w:trPr>
        <w:tc>
          <w:tcPr>
            <w:tcW w:w="442" w:type="pct"/>
            <w:vMerge w:val="restart"/>
            <w:tcBorders>
              <w:top w:val="single" w:sz="4" w:space="0" w:color="auto"/>
              <w:left w:val="single" w:sz="4" w:space="0" w:color="auto"/>
              <w:right w:val="single" w:sz="4" w:space="0" w:color="auto"/>
            </w:tcBorders>
            <w:vAlign w:val="center"/>
          </w:tcPr>
          <w:p w14:paraId="3B026FFE" w14:textId="77777777" w:rsidR="002435B8" w:rsidRPr="002435B8" w:rsidRDefault="002435B8" w:rsidP="00680E45">
            <w:pPr>
              <w:spacing w:before="20" w:after="20"/>
              <w:jc w:val="center"/>
              <w:rPr>
                <w:sz w:val="28"/>
                <w:szCs w:val="28"/>
              </w:rPr>
            </w:pPr>
            <w:r w:rsidRPr="002435B8">
              <w:rPr>
                <w:sz w:val="28"/>
                <w:szCs w:val="28"/>
              </w:rPr>
              <w:t>2.2.3</w:t>
            </w:r>
          </w:p>
        </w:tc>
        <w:tc>
          <w:tcPr>
            <w:tcW w:w="1360" w:type="pct"/>
            <w:vMerge w:val="restart"/>
            <w:tcBorders>
              <w:top w:val="single" w:sz="4" w:space="0" w:color="auto"/>
              <w:left w:val="single" w:sz="4" w:space="0" w:color="auto"/>
              <w:right w:val="single" w:sz="4" w:space="0" w:color="auto"/>
            </w:tcBorders>
            <w:vAlign w:val="center"/>
          </w:tcPr>
          <w:p w14:paraId="678F3235" w14:textId="77777777" w:rsidR="002435B8" w:rsidRPr="002435B8" w:rsidRDefault="002435B8" w:rsidP="00680E45">
            <w:pPr>
              <w:spacing w:before="20" w:after="20"/>
              <w:rPr>
                <w:kern w:val="2"/>
                <w:sz w:val="28"/>
                <w:szCs w:val="28"/>
              </w:rPr>
            </w:pPr>
            <w:r w:rsidRPr="002435B8">
              <w:rPr>
                <w:kern w:val="2"/>
                <w:sz w:val="28"/>
                <w:szCs w:val="28"/>
              </w:rPr>
              <w:t>Giải pháp</w:t>
            </w:r>
            <w:r w:rsidRPr="002435B8">
              <w:rPr>
                <w:kern w:val="2"/>
                <w:sz w:val="28"/>
                <w:szCs w:val="28"/>
                <w:lang w:val="vi-VN"/>
              </w:rPr>
              <w:t xml:space="preserve"> và biện pháp</w:t>
            </w:r>
            <w:r w:rsidRPr="002435B8">
              <w:rPr>
                <w:kern w:val="2"/>
                <w:sz w:val="28"/>
                <w:szCs w:val="28"/>
              </w:rPr>
              <w:t xml:space="preserve"> thi công tất cả các hạng mục, công việc xây dựng theo hồ sơ thiết kế.</w:t>
            </w:r>
          </w:p>
          <w:p w14:paraId="7B8615FC" w14:textId="77777777" w:rsidR="002435B8" w:rsidRPr="002435B8" w:rsidRDefault="002435B8" w:rsidP="00680E45">
            <w:pPr>
              <w:spacing w:before="20" w:after="20"/>
              <w:rPr>
                <w:sz w:val="28"/>
                <w:szCs w:val="28"/>
              </w:rPr>
            </w:pPr>
            <w:r w:rsidRPr="002435B8">
              <w:rPr>
                <w:kern w:val="2"/>
                <w:sz w:val="28"/>
                <w:szCs w:val="28"/>
              </w:rPr>
              <w:lastRenderedPageBreak/>
              <w:t>(Nhân sự, máy móc thiết bị, vật tư sử dụng phù hợp và tuân thủ quy trình quy phạm hiện hành).</w:t>
            </w:r>
          </w:p>
        </w:tc>
        <w:tc>
          <w:tcPr>
            <w:tcW w:w="2439" w:type="pct"/>
            <w:gridSpan w:val="2"/>
            <w:tcBorders>
              <w:top w:val="single" w:sz="4" w:space="0" w:color="auto"/>
              <w:left w:val="single" w:sz="4" w:space="0" w:color="auto"/>
              <w:bottom w:val="single" w:sz="4" w:space="0" w:color="auto"/>
              <w:right w:val="single" w:sz="4" w:space="0" w:color="auto"/>
            </w:tcBorders>
            <w:vAlign w:val="center"/>
          </w:tcPr>
          <w:p w14:paraId="6206529D" w14:textId="77777777" w:rsidR="002435B8" w:rsidRPr="002435B8" w:rsidRDefault="002435B8" w:rsidP="00680E45">
            <w:pPr>
              <w:spacing w:before="20" w:after="20"/>
              <w:rPr>
                <w:bCs/>
                <w:kern w:val="2"/>
                <w:sz w:val="28"/>
                <w:szCs w:val="28"/>
              </w:rPr>
            </w:pPr>
            <w:r w:rsidRPr="002435B8">
              <w:rPr>
                <w:bCs/>
                <w:kern w:val="2"/>
                <w:sz w:val="28"/>
                <w:szCs w:val="28"/>
              </w:rPr>
              <w:lastRenderedPageBreak/>
              <w:t>- Có giải pháp</w:t>
            </w:r>
            <w:r w:rsidRPr="002435B8">
              <w:rPr>
                <w:bCs/>
                <w:kern w:val="2"/>
                <w:sz w:val="28"/>
                <w:szCs w:val="28"/>
                <w:lang w:val="vi-VN"/>
              </w:rPr>
              <w:t xml:space="preserve"> </w:t>
            </w:r>
            <w:r w:rsidRPr="002435B8">
              <w:rPr>
                <w:bCs/>
                <w:kern w:val="2"/>
                <w:sz w:val="28"/>
                <w:szCs w:val="28"/>
              </w:rPr>
              <w:t xml:space="preserve">kỹ thuật </w:t>
            </w:r>
            <w:r w:rsidRPr="002435B8">
              <w:rPr>
                <w:bCs/>
                <w:kern w:val="2"/>
                <w:sz w:val="28"/>
                <w:szCs w:val="28"/>
                <w:lang w:val="vi-VN"/>
              </w:rPr>
              <w:t>và biện pháp</w:t>
            </w:r>
            <w:r w:rsidRPr="002435B8">
              <w:rPr>
                <w:bCs/>
                <w:kern w:val="2"/>
                <w:sz w:val="28"/>
                <w:szCs w:val="28"/>
              </w:rPr>
              <w:t xml:space="preserve"> tổ chức thi công tổng thể và chi tiết từng hạng mục, công tác theo đúng trình tự, tiêu chuẩn, quy chuẩn hiện hành và yêu cầu kỹ thuật, chỉ dẫn kỹ thuật tại chương V của E-HSMT.</w:t>
            </w:r>
          </w:p>
        </w:tc>
        <w:tc>
          <w:tcPr>
            <w:tcW w:w="759" w:type="pct"/>
            <w:tcBorders>
              <w:top w:val="single" w:sz="4" w:space="0" w:color="auto"/>
              <w:left w:val="single" w:sz="4" w:space="0" w:color="auto"/>
              <w:bottom w:val="single" w:sz="4" w:space="0" w:color="auto"/>
              <w:right w:val="single" w:sz="4" w:space="0" w:color="auto"/>
            </w:tcBorders>
          </w:tcPr>
          <w:p w14:paraId="279C4ACC" w14:textId="77777777" w:rsidR="002435B8" w:rsidRPr="002435B8" w:rsidRDefault="002435B8" w:rsidP="00680E45">
            <w:pPr>
              <w:spacing w:before="20" w:after="20"/>
              <w:jc w:val="center"/>
              <w:rPr>
                <w:sz w:val="28"/>
                <w:szCs w:val="28"/>
              </w:rPr>
            </w:pPr>
          </w:p>
          <w:p w14:paraId="31EE2DF5" w14:textId="77777777" w:rsidR="002435B8" w:rsidRPr="002435B8" w:rsidRDefault="002435B8" w:rsidP="00680E45">
            <w:pPr>
              <w:spacing w:before="20" w:after="20"/>
              <w:jc w:val="center"/>
              <w:rPr>
                <w:sz w:val="28"/>
                <w:szCs w:val="28"/>
              </w:rPr>
            </w:pPr>
            <w:r w:rsidRPr="002435B8">
              <w:rPr>
                <w:sz w:val="28"/>
                <w:szCs w:val="28"/>
              </w:rPr>
              <w:t>Đạt</w:t>
            </w:r>
          </w:p>
        </w:tc>
      </w:tr>
      <w:tr w:rsidR="002435B8" w:rsidRPr="002435B8" w14:paraId="31317161" w14:textId="77777777" w:rsidTr="00680E45">
        <w:tblPrEx>
          <w:jc w:val="center"/>
          <w:tblInd w:w="0" w:type="dxa"/>
          <w:tblLook w:val="01E0" w:firstRow="1" w:lastRow="1" w:firstColumn="1" w:lastColumn="1" w:noHBand="0" w:noVBand="0"/>
        </w:tblPrEx>
        <w:trPr>
          <w:trHeight w:val="275"/>
          <w:jc w:val="center"/>
        </w:trPr>
        <w:tc>
          <w:tcPr>
            <w:tcW w:w="442" w:type="pct"/>
            <w:vMerge/>
            <w:tcBorders>
              <w:left w:val="single" w:sz="4" w:space="0" w:color="auto"/>
              <w:bottom w:val="single" w:sz="4" w:space="0" w:color="auto"/>
              <w:right w:val="single" w:sz="4" w:space="0" w:color="auto"/>
            </w:tcBorders>
            <w:vAlign w:val="center"/>
          </w:tcPr>
          <w:p w14:paraId="7156885A" w14:textId="77777777" w:rsidR="002435B8" w:rsidRPr="002435B8" w:rsidRDefault="002435B8" w:rsidP="00680E45">
            <w:pPr>
              <w:spacing w:before="20" w:after="20"/>
              <w:jc w:val="center"/>
              <w:rPr>
                <w:sz w:val="28"/>
                <w:szCs w:val="28"/>
              </w:rPr>
            </w:pPr>
          </w:p>
        </w:tc>
        <w:tc>
          <w:tcPr>
            <w:tcW w:w="1360" w:type="pct"/>
            <w:vMerge/>
            <w:tcBorders>
              <w:left w:val="single" w:sz="4" w:space="0" w:color="auto"/>
              <w:bottom w:val="single" w:sz="4" w:space="0" w:color="auto"/>
              <w:right w:val="single" w:sz="4" w:space="0" w:color="auto"/>
            </w:tcBorders>
            <w:vAlign w:val="center"/>
          </w:tcPr>
          <w:p w14:paraId="1FB9D2C4" w14:textId="77777777" w:rsidR="002435B8" w:rsidRPr="002435B8" w:rsidRDefault="002435B8" w:rsidP="00680E45">
            <w:pPr>
              <w:spacing w:before="20" w:after="20"/>
              <w:rPr>
                <w:sz w:val="28"/>
                <w:szCs w:val="28"/>
              </w:rPr>
            </w:pPr>
          </w:p>
        </w:tc>
        <w:tc>
          <w:tcPr>
            <w:tcW w:w="2439" w:type="pct"/>
            <w:gridSpan w:val="2"/>
            <w:tcBorders>
              <w:top w:val="single" w:sz="4" w:space="0" w:color="auto"/>
              <w:left w:val="single" w:sz="4" w:space="0" w:color="auto"/>
              <w:bottom w:val="single" w:sz="4" w:space="0" w:color="auto"/>
              <w:right w:val="single" w:sz="4" w:space="0" w:color="auto"/>
            </w:tcBorders>
            <w:vAlign w:val="center"/>
          </w:tcPr>
          <w:p w14:paraId="36D77C99" w14:textId="77777777" w:rsidR="002435B8" w:rsidRPr="002435B8" w:rsidRDefault="002435B8" w:rsidP="00680E45">
            <w:pPr>
              <w:spacing w:before="20" w:after="20"/>
              <w:rPr>
                <w:bCs/>
                <w:kern w:val="2"/>
                <w:sz w:val="28"/>
                <w:szCs w:val="28"/>
              </w:rPr>
            </w:pPr>
            <w:r w:rsidRPr="002435B8">
              <w:rPr>
                <w:bCs/>
                <w:kern w:val="2"/>
                <w:sz w:val="28"/>
                <w:szCs w:val="28"/>
              </w:rPr>
              <w:t>- Giải pháp</w:t>
            </w:r>
            <w:r w:rsidRPr="002435B8">
              <w:rPr>
                <w:bCs/>
                <w:kern w:val="2"/>
                <w:sz w:val="28"/>
                <w:szCs w:val="28"/>
                <w:lang w:val="vi-VN"/>
              </w:rPr>
              <w:t xml:space="preserve"> </w:t>
            </w:r>
            <w:r w:rsidRPr="002435B8">
              <w:rPr>
                <w:bCs/>
                <w:kern w:val="2"/>
                <w:sz w:val="28"/>
                <w:szCs w:val="28"/>
              </w:rPr>
              <w:t xml:space="preserve">kỹ thuật </w:t>
            </w:r>
            <w:r w:rsidRPr="002435B8">
              <w:rPr>
                <w:bCs/>
                <w:kern w:val="2"/>
                <w:sz w:val="28"/>
                <w:szCs w:val="28"/>
                <w:lang w:val="vi-VN"/>
              </w:rPr>
              <w:t>và biện pháp</w:t>
            </w:r>
            <w:r w:rsidRPr="002435B8">
              <w:rPr>
                <w:bCs/>
                <w:kern w:val="2"/>
                <w:sz w:val="28"/>
                <w:szCs w:val="28"/>
              </w:rPr>
              <w:t xml:space="preserve"> tổ chức thi công không hợp lý, không phù hợp với điều kiện thi công, tiến độ thi công và hiện trạng công trình xây dựng hoặc thuyết minh thiếu hạng mục, công tác hoặc không đáp ứng với yêu cầu kỹ thuật, chỉ dẫn kỹ thuật tại chương V của E-HSMT.</w:t>
            </w:r>
          </w:p>
        </w:tc>
        <w:tc>
          <w:tcPr>
            <w:tcW w:w="759" w:type="pct"/>
            <w:tcBorders>
              <w:top w:val="single" w:sz="4" w:space="0" w:color="auto"/>
              <w:left w:val="single" w:sz="4" w:space="0" w:color="auto"/>
              <w:bottom w:val="single" w:sz="4" w:space="0" w:color="auto"/>
              <w:right w:val="single" w:sz="4" w:space="0" w:color="auto"/>
            </w:tcBorders>
          </w:tcPr>
          <w:p w14:paraId="03D3D9CB" w14:textId="77777777" w:rsidR="002435B8" w:rsidRPr="002435B8" w:rsidRDefault="002435B8" w:rsidP="00680E45">
            <w:pPr>
              <w:spacing w:before="20" w:after="20"/>
              <w:jc w:val="center"/>
              <w:rPr>
                <w:sz w:val="28"/>
                <w:szCs w:val="28"/>
              </w:rPr>
            </w:pPr>
          </w:p>
          <w:p w14:paraId="7156FCE9" w14:textId="77777777" w:rsidR="002435B8" w:rsidRPr="002435B8" w:rsidRDefault="002435B8" w:rsidP="00680E45">
            <w:pPr>
              <w:spacing w:before="20" w:after="20"/>
              <w:jc w:val="center"/>
              <w:rPr>
                <w:sz w:val="28"/>
                <w:szCs w:val="28"/>
              </w:rPr>
            </w:pPr>
            <w:r w:rsidRPr="002435B8">
              <w:rPr>
                <w:sz w:val="28"/>
                <w:szCs w:val="28"/>
              </w:rPr>
              <w:t>Không đạt</w:t>
            </w:r>
          </w:p>
        </w:tc>
      </w:tr>
      <w:tr w:rsidR="002435B8" w:rsidRPr="002435B8" w14:paraId="3B1FF7D0" w14:textId="77777777" w:rsidTr="00680E45">
        <w:tblPrEx>
          <w:jc w:val="center"/>
          <w:tblInd w:w="0" w:type="dxa"/>
          <w:tblLook w:val="01E0" w:firstRow="1" w:lastRow="1" w:firstColumn="1" w:lastColumn="1" w:noHBand="0" w:noVBand="0"/>
        </w:tblPrEx>
        <w:trPr>
          <w:trHeight w:val="344"/>
          <w:jc w:val="center"/>
        </w:trPr>
        <w:tc>
          <w:tcPr>
            <w:tcW w:w="442" w:type="pct"/>
            <w:vMerge w:val="restart"/>
            <w:tcBorders>
              <w:top w:val="single" w:sz="4" w:space="0" w:color="auto"/>
              <w:left w:val="single" w:sz="4" w:space="0" w:color="auto"/>
              <w:bottom w:val="single" w:sz="4" w:space="0" w:color="auto"/>
              <w:right w:val="single" w:sz="4" w:space="0" w:color="auto"/>
            </w:tcBorders>
            <w:vAlign w:val="center"/>
            <w:hideMark/>
          </w:tcPr>
          <w:p w14:paraId="50D75E18" w14:textId="77777777" w:rsidR="002435B8" w:rsidRPr="002435B8" w:rsidRDefault="002435B8" w:rsidP="00680E45">
            <w:pPr>
              <w:spacing w:before="20" w:after="20"/>
              <w:jc w:val="center"/>
              <w:rPr>
                <w:sz w:val="28"/>
                <w:szCs w:val="28"/>
              </w:rPr>
            </w:pPr>
            <w:r w:rsidRPr="002435B8">
              <w:rPr>
                <w:sz w:val="28"/>
                <w:szCs w:val="28"/>
              </w:rPr>
              <w:t>2.2.4</w:t>
            </w:r>
          </w:p>
        </w:tc>
        <w:tc>
          <w:tcPr>
            <w:tcW w:w="1360" w:type="pct"/>
            <w:vMerge w:val="restart"/>
            <w:tcBorders>
              <w:top w:val="single" w:sz="4" w:space="0" w:color="auto"/>
              <w:left w:val="single" w:sz="4" w:space="0" w:color="auto"/>
              <w:bottom w:val="single" w:sz="4" w:space="0" w:color="auto"/>
              <w:right w:val="single" w:sz="4" w:space="0" w:color="auto"/>
            </w:tcBorders>
            <w:vAlign w:val="center"/>
            <w:hideMark/>
          </w:tcPr>
          <w:p w14:paraId="71419FF9" w14:textId="77777777" w:rsidR="002435B8" w:rsidRPr="002435B8" w:rsidRDefault="002435B8" w:rsidP="00680E45">
            <w:pPr>
              <w:spacing w:before="20" w:after="20"/>
              <w:rPr>
                <w:sz w:val="28"/>
                <w:szCs w:val="28"/>
              </w:rPr>
            </w:pPr>
            <w:r w:rsidRPr="002435B8">
              <w:rPr>
                <w:sz w:val="28"/>
                <w:szCs w:val="28"/>
              </w:rPr>
              <w:t>Giải pháp</w:t>
            </w:r>
            <w:r w:rsidRPr="002435B8">
              <w:rPr>
                <w:sz w:val="28"/>
                <w:szCs w:val="28"/>
                <w:lang w:val="vi-VN"/>
              </w:rPr>
              <w:t xml:space="preserve"> và biện pháp</w:t>
            </w:r>
            <w:r w:rsidRPr="002435B8">
              <w:rPr>
                <w:sz w:val="28"/>
                <w:szCs w:val="28"/>
              </w:rPr>
              <w:t xml:space="preserve"> tổ chức thi công dọn dẹp vệ sinh và hoàn trả mặt bằng (Phù hợp với máy móc thiết bị sử dụng và tuân thủ quy trình quy phạm hiện hành)</w:t>
            </w:r>
          </w:p>
        </w:tc>
        <w:tc>
          <w:tcPr>
            <w:tcW w:w="2439" w:type="pct"/>
            <w:gridSpan w:val="2"/>
            <w:tcBorders>
              <w:top w:val="single" w:sz="4" w:space="0" w:color="auto"/>
              <w:left w:val="single" w:sz="4" w:space="0" w:color="auto"/>
              <w:bottom w:val="single" w:sz="4" w:space="0" w:color="auto"/>
              <w:right w:val="single" w:sz="4" w:space="0" w:color="auto"/>
            </w:tcBorders>
            <w:vAlign w:val="center"/>
            <w:hideMark/>
          </w:tcPr>
          <w:p w14:paraId="7DA30AD0" w14:textId="77777777" w:rsidR="002435B8" w:rsidRPr="002435B8" w:rsidRDefault="002435B8" w:rsidP="00680E45">
            <w:pPr>
              <w:widowControl w:val="0"/>
              <w:tabs>
                <w:tab w:val="left" w:pos="851"/>
              </w:tabs>
              <w:spacing w:before="20" w:after="20"/>
              <w:ind w:left="-18"/>
              <w:rPr>
                <w:bCs/>
                <w:sz w:val="28"/>
                <w:szCs w:val="28"/>
              </w:rPr>
            </w:pPr>
            <w:r w:rsidRPr="002435B8">
              <w:rPr>
                <w:bCs/>
                <w:sz w:val="28"/>
                <w:szCs w:val="28"/>
              </w:rPr>
              <w:t>Có giải pháp kỹ thuật hợp lý, phù hợp với điều kiện biện pháp thi công, tiến độ thi công và hiện trạng công trình xây dựng; đáp ứng các yêu cầu kỹ thuật, chỉ dẫn kỹ thuật tại chương V của E-HSMT.</w:t>
            </w:r>
          </w:p>
        </w:tc>
        <w:tc>
          <w:tcPr>
            <w:tcW w:w="759" w:type="pct"/>
            <w:tcBorders>
              <w:top w:val="single" w:sz="4" w:space="0" w:color="auto"/>
              <w:left w:val="single" w:sz="4" w:space="0" w:color="auto"/>
              <w:bottom w:val="single" w:sz="4" w:space="0" w:color="auto"/>
              <w:right w:val="single" w:sz="4" w:space="0" w:color="auto"/>
            </w:tcBorders>
            <w:vAlign w:val="center"/>
            <w:hideMark/>
          </w:tcPr>
          <w:p w14:paraId="72E2DB66" w14:textId="77777777" w:rsidR="002435B8" w:rsidRPr="002435B8" w:rsidRDefault="002435B8" w:rsidP="00680E45">
            <w:pPr>
              <w:spacing w:before="20" w:after="20"/>
              <w:jc w:val="center"/>
              <w:rPr>
                <w:sz w:val="28"/>
                <w:szCs w:val="28"/>
              </w:rPr>
            </w:pPr>
          </w:p>
          <w:p w14:paraId="0407D26B" w14:textId="77777777" w:rsidR="002435B8" w:rsidRPr="002435B8" w:rsidRDefault="002435B8" w:rsidP="00680E45">
            <w:pPr>
              <w:spacing w:before="20" w:after="20"/>
              <w:jc w:val="center"/>
              <w:rPr>
                <w:sz w:val="28"/>
                <w:szCs w:val="28"/>
              </w:rPr>
            </w:pPr>
            <w:r w:rsidRPr="002435B8">
              <w:rPr>
                <w:sz w:val="28"/>
                <w:szCs w:val="28"/>
              </w:rPr>
              <w:t>Đạt</w:t>
            </w:r>
          </w:p>
        </w:tc>
      </w:tr>
      <w:tr w:rsidR="002435B8" w:rsidRPr="002435B8" w14:paraId="699F58F8" w14:textId="77777777" w:rsidTr="00680E45">
        <w:tblPrEx>
          <w:jc w:val="center"/>
          <w:tblInd w:w="0" w:type="dxa"/>
          <w:tblLook w:val="01E0" w:firstRow="1" w:lastRow="1" w:firstColumn="1" w:lastColumn="1" w:noHBand="0" w:noVBand="0"/>
        </w:tblPrEx>
        <w:trPr>
          <w:trHeight w:val="344"/>
          <w:jc w:val="center"/>
        </w:trPr>
        <w:tc>
          <w:tcPr>
            <w:tcW w:w="442" w:type="pct"/>
            <w:vMerge/>
            <w:tcBorders>
              <w:top w:val="single" w:sz="4" w:space="0" w:color="auto"/>
              <w:left w:val="single" w:sz="4" w:space="0" w:color="auto"/>
              <w:bottom w:val="single" w:sz="4" w:space="0" w:color="auto"/>
              <w:right w:val="single" w:sz="4" w:space="0" w:color="auto"/>
            </w:tcBorders>
            <w:vAlign w:val="center"/>
            <w:hideMark/>
          </w:tcPr>
          <w:p w14:paraId="5472AF18" w14:textId="77777777" w:rsidR="002435B8" w:rsidRPr="002435B8" w:rsidRDefault="002435B8" w:rsidP="00680E45">
            <w:pPr>
              <w:spacing w:before="20" w:after="20"/>
              <w:rPr>
                <w:sz w:val="28"/>
                <w:szCs w:val="28"/>
              </w:rPr>
            </w:pPr>
          </w:p>
        </w:tc>
        <w:tc>
          <w:tcPr>
            <w:tcW w:w="1360" w:type="pct"/>
            <w:vMerge/>
            <w:tcBorders>
              <w:top w:val="single" w:sz="4" w:space="0" w:color="auto"/>
              <w:left w:val="single" w:sz="4" w:space="0" w:color="auto"/>
              <w:bottom w:val="single" w:sz="4" w:space="0" w:color="auto"/>
              <w:right w:val="single" w:sz="4" w:space="0" w:color="auto"/>
            </w:tcBorders>
            <w:vAlign w:val="center"/>
            <w:hideMark/>
          </w:tcPr>
          <w:p w14:paraId="4EB3FEF7" w14:textId="77777777" w:rsidR="002435B8" w:rsidRPr="002435B8" w:rsidRDefault="002435B8" w:rsidP="00680E45">
            <w:pPr>
              <w:spacing w:before="20" w:after="20"/>
              <w:rPr>
                <w:sz w:val="28"/>
                <w:szCs w:val="28"/>
              </w:rPr>
            </w:pPr>
          </w:p>
        </w:tc>
        <w:tc>
          <w:tcPr>
            <w:tcW w:w="2439" w:type="pct"/>
            <w:gridSpan w:val="2"/>
            <w:tcBorders>
              <w:top w:val="single" w:sz="4" w:space="0" w:color="auto"/>
              <w:left w:val="single" w:sz="4" w:space="0" w:color="auto"/>
              <w:bottom w:val="single" w:sz="4" w:space="0" w:color="auto"/>
              <w:right w:val="single" w:sz="4" w:space="0" w:color="auto"/>
            </w:tcBorders>
            <w:vAlign w:val="center"/>
            <w:hideMark/>
          </w:tcPr>
          <w:p w14:paraId="6A491C00" w14:textId="77777777" w:rsidR="002435B8" w:rsidRPr="002435B8" w:rsidRDefault="002435B8" w:rsidP="00680E45">
            <w:pPr>
              <w:widowControl w:val="0"/>
              <w:tabs>
                <w:tab w:val="left" w:pos="851"/>
              </w:tabs>
              <w:spacing w:before="20" w:after="20"/>
              <w:ind w:left="-18"/>
              <w:rPr>
                <w:bCs/>
                <w:sz w:val="28"/>
                <w:szCs w:val="28"/>
              </w:rPr>
            </w:pPr>
            <w:r w:rsidRPr="002435B8">
              <w:rPr>
                <w:bCs/>
                <w:sz w:val="28"/>
                <w:szCs w:val="28"/>
              </w:rPr>
              <w:t>Giải pháp kỹ thuật không hợp lý, không phù hợp với điều kiện biện pháp thi công, tiến độ thi công và hiện trạng công trình xây dựng hoặc không đáp ứng các yêu cầu kỹ thuật, chỉ dẫn kỹ thuật tại chương V của E-HSMT.</w:t>
            </w:r>
          </w:p>
        </w:tc>
        <w:tc>
          <w:tcPr>
            <w:tcW w:w="759" w:type="pct"/>
            <w:tcBorders>
              <w:top w:val="single" w:sz="4" w:space="0" w:color="auto"/>
              <w:left w:val="single" w:sz="4" w:space="0" w:color="auto"/>
              <w:bottom w:val="single" w:sz="4" w:space="0" w:color="auto"/>
              <w:right w:val="single" w:sz="4" w:space="0" w:color="auto"/>
            </w:tcBorders>
            <w:vAlign w:val="center"/>
            <w:hideMark/>
          </w:tcPr>
          <w:p w14:paraId="11C416C7" w14:textId="77777777" w:rsidR="002435B8" w:rsidRPr="002435B8" w:rsidRDefault="002435B8" w:rsidP="00680E45">
            <w:pPr>
              <w:spacing w:before="20" w:after="20"/>
              <w:jc w:val="center"/>
              <w:rPr>
                <w:sz w:val="28"/>
                <w:szCs w:val="28"/>
              </w:rPr>
            </w:pPr>
          </w:p>
          <w:p w14:paraId="2AAA7D8D" w14:textId="77777777" w:rsidR="002435B8" w:rsidRPr="002435B8" w:rsidRDefault="002435B8" w:rsidP="00680E45">
            <w:pPr>
              <w:spacing w:before="20" w:after="20"/>
              <w:jc w:val="center"/>
              <w:rPr>
                <w:sz w:val="28"/>
                <w:szCs w:val="28"/>
              </w:rPr>
            </w:pPr>
            <w:r w:rsidRPr="002435B8">
              <w:rPr>
                <w:sz w:val="28"/>
                <w:szCs w:val="28"/>
              </w:rPr>
              <w:t>Không đạt</w:t>
            </w:r>
          </w:p>
        </w:tc>
      </w:tr>
      <w:tr w:rsidR="002435B8" w:rsidRPr="002435B8" w14:paraId="1201B6F4" w14:textId="77777777" w:rsidTr="00680E45">
        <w:tblPrEx>
          <w:jc w:val="center"/>
          <w:tblInd w:w="0" w:type="dxa"/>
          <w:tblLook w:val="01E0" w:firstRow="1" w:lastRow="1" w:firstColumn="1" w:lastColumn="1" w:noHBand="0" w:noVBand="0"/>
        </w:tblPrEx>
        <w:trPr>
          <w:trHeight w:val="344"/>
          <w:jc w:val="center"/>
        </w:trPr>
        <w:tc>
          <w:tcPr>
            <w:tcW w:w="442" w:type="pct"/>
            <w:vMerge w:val="restart"/>
            <w:tcBorders>
              <w:top w:val="single" w:sz="4" w:space="0" w:color="auto"/>
              <w:left w:val="single" w:sz="4" w:space="0" w:color="auto"/>
              <w:right w:val="single" w:sz="4" w:space="0" w:color="auto"/>
            </w:tcBorders>
            <w:vAlign w:val="center"/>
          </w:tcPr>
          <w:p w14:paraId="21251EA0" w14:textId="77777777" w:rsidR="002435B8" w:rsidRPr="002435B8" w:rsidRDefault="002435B8" w:rsidP="00680E45">
            <w:pPr>
              <w:spacing w:before="20" w:after="20"/>
              <w:rPr>
                <w:sz w:val="28"/>
                <w:szCs w:val="28"/>
              </w:rPr>
            </w:pPr>
            <w:r w:rsidRPr="002435B8">
              <w:rPr>
                <w:sz w:val="28"/>
                <w:szCs w:val="28"/>
                <w:lang w:val="vi-VN"/>
              </w:rPr>
              <w:t>2.2.5</w:t>
            </w:r>
          </w:p>
        </w:tc>
        <w:tc>
          <w:tcPr>
            <w:tcW w:w="1360" w:type="pct"/>
            <w:vMerge w:val="restart"/>
            <w:tcBorders>
              <w:top w:val="single" w:sz="4" w:space="0" w:color="auto"/>
              <w:left w:val="single" w:sz="4" w:space="0" w:color="auto"/>
              <w:right w:val="single" w:sz="4" w:space="0" w:color="auto"/>
            </w:tcBorders>
            <w:vAlign w:val="center"/>
          </w:tcPr>
          <w:p w14:paraId="2814B59F" w14:textId="77777777" w:rsidR="002435B8" w:rsidRPr="002435B8" w:rsidRDefault="002435B8" w:rsidP="00680E45">
            <w:pPr>
              <w:spacing w:before="20" w:after="20"/>
              <w:rPr>
                <w:sz w:val="28"/>
                <w:szCs w:val="28"/>
              </w:rPr>
            </w:pPr>
            <w:r w:rsidRPr="002435B8">
              <w:rPr>
                <w:sz w:val="28"/>
                <w:szCs w:val="28"/>
                <w:lang w:val="vi-VN"/>
              </w:rPr>
              <w:t>Bản vẽ kỹ thuật tổ chức thi công cho tất cả các hạng mục của công trình</w:t>
            </w:r>
          </w:p>
        </w:tc>
        <w:tc>
          <w:tcPr>
            <w:tcW w:w="2439" w:type="pct"/>
            <w:gridSpan w:val="2"/>
            <w:tcBorders>
              <w:top w:val="single" w:sz="4" w:space="0" w:color="auto"/>
              <w:left w:val="single" w:sz="4" w:space="0" w:color="auto"/>
              <w:bottom w:val="single" w:sz="4" w:space="0" w:color="auto"/>
              <w:right w:val="single" w:sz="4" w:space="0" w:color="auto"/>
            </w:tcBorders>
          </w:tcPr>
          <w:p w14:paraId="3D8851E7" w14:textId="77777777" w:rsidR="002435B8" w:rsidRPr="002435B8" w:rsidRDefault="002435B8" w:rsidP="00680E45">
            <w:pPr>
              <w:widowControl w:val="0"/>
              <w:tabs>
                <w:tab w:val="left" w:pos="851"/>
              </w:tabs>
              <w:spacing w:before="20" w:after="20"/>
              <w:ind w:left="-18"/>
              <w:rPr>
                <w:bCs/>
                <w:sz w:val="28"/>
                <w:szCs w:val="28"/>
              </w:rPr>
            </w:pPr>
            <w:r w:rsidRPr="002435B8">
              <w:rPr>
                <w:sz w:val="28"/>
                <w:szCs w:val="28"/>
                <w:lang w:val="vi-VN" w:eastAsia="vi-VN" w:bidi="vi-VN"/>
              </w:rPr>
              <w:t>Có đề xuất đầy đủ, khả thi, khoa học và phù hợp với đề xuất về tiến độ triển khai</w:t>
            </w:r>
          </w:p>
        </w:tc>
        <w:tc>
          <w:tcPr>
            <w:tcW w:w="759" w:type="pct"/>
            <w:tcBorders>
              <w:top w:val="single" w:sz="4" w:space="0" w:color="auto"/>
              <w:left w:val="single" w:sz="4" w:space="0" w:color="auto"/>
              <w:bottom w:val="single" w:sz="4" w:space="0" w:color="auto"/>
              <w:right w:val="single" w:sz="4" w:space="0" w:color="auto"/>
            </w:tcBorders>
            <w:vAlign w:val="center"/>
          </w:tcPr>
          <w:p w14:paraId="31BAED26" w14:textId="77777777" w:rsidR="002435B8" w:rsidRPr="002435B8" w:rsidRDefault="002435B8" w:rsidP="00680E45">
            <w:pPr>
              <w:spacing w:before="20" w:after="20"/>
              <w:jc w:val="center"/>
              <w:rPr>
                <w:sz w:val="28"/>
                <w:szCs w:val="28"/>
                <w:lang w:val="vi-VN"/>
              </w:rPr>
            </w:pPr>
          </w:p>
          <w:p w14:paraId="6B28A9A9" w14:textId="77777777" w:rsidR="002435B8" w:rsidRPr="002435B8" w:rsidRDefault="002435B8" w:rsidP="00680E45">
            <w:pPr>
              <w:spacing w:before="20" w:after="20"/>
              <w:jc w:val="center"/>
              <w:rPr>
                <w:sz w:val="28"/>
                <w:szCs w:val="28"/>
              </w:rPr>
            </w:pPr>
            <w:r w:rsidRPr="002435B8">
              <w:rPr>
                <w:sz w:val="28"/>
                <w:szCs w:val="28"/>
              </w:rPr>
              <w:t>Đạt</w:t>
            </w:r>
          </w:p>
        </w:tc>
      </w:tr>
      <w:tr w:rsidR="002435B8" w:rsidRPr="002435B8" w14:paraId="4A5B96F9" w14:textId="77777777" w:rsidTr="00680E45">
        <w:tblPrEx>
          <w:jc w:val="center"/>
          <w:tblInd w:w="0" w:type="dxa"/>
          <w:tblLook w:val="01E0" w:firstRow="1" w:lastRow="1" w:firstColumn="1" w:lastColumn="1" w:noHBand="0" w:noVBand="0"/>
        </w:tblPrEx>
        <w:trPr>
          <w:trHeight w:val="344"/>
          <w:jc w:val="center"/>
        </w:trPr>
        <w:tc>
          <w:tcPr>
            <w:tcW w:w="442" w:type="pct"/>
            <w:vMerge/>
            <w:tcBorders>
              <w:left w:val="single" w:sz="4" w:space="0" w:color="auto"/>
              <w:bottom w:val="single" w:sz="4" w:space="0" w:color="auto"/>
              <w:right w:val="single" w:sz="4" w:space="0" w:color="auto"/>
            </w:tcBorders>
            <w:vAlign w:val="center"/>
          </w:tcPr>
          <w:p w14:paraId="66D45A2C" w14:textId="77777777" w:rsidR="002435B8" w:rsidRPr="002435B8" w:rsidRDefault="002435B8" w:rsidP="00680E45">
            <w:pPr>
              <w:spacing w:before="20" w:after="20"/>
              <w:rPr>
                <w:sz w:val="28"/>
                <w:szCs w:val="28"/>
              </w:rPr>
            </w:pPr>
          </w:p>
        </w:tc>
        <w:tc>
          <w:tcPr>
            <w:tcW w:w="1360" w:type="pct"/>
            <w:vMerge/>
            <w:tcBorders>
              <w:left w:val="single" w:sz="4" w:space="0" w:color="auto"/>
              <w:bottom w:val="single" w:sz="4" w:space="0" w:color="auto"/>
              <w:right w:val="single" w:sz="4" w:space="0" w:color="auto"/>
            </w:tcBorders>
            <w:vAlign w:val="center"/>
          </w:tcPr>
          <w:p w14:paraId="7B943847" w14:textId="77777777" w:rsidR="002435B8" w:rsidRPr="002435B8" w:rsidRDefault="002435B8" w:rsidP="00680E45">
            <w:pPr>
              <w:spacing w:before="20" w:after="20"/>
              <w:rPr>
                <w:sz w:val="28"/>
                <w:szCs w:val="28"/>
              </w:rPr>
            </w:pPr>
          </w:p>
        </w:tc>
        <w:tc>
          <w:tcPr>
            <w:tcW w:w="2439" w:type="pct"/>
            <w:gridSpan w:val="2"/>
            <w:tcBorders>
              <w:top w:val="single" w:sz="4" w:space="0" w:color="auto"/>
              <w:left w:val="single" w:sz="4" w:space="0" w:color="auto"/>
              <w:bottom w:val="single" w:sz="4" w:space="0" w:color="auto"/>
              <w:right w:val="single" w:sz="4" w:space="0" w:color="auto"/>
            </w:tcBorders>
          </w:tcPr>
          <w:p w14:paraId="003FE406" w14:textId="77777777" w:rsidR="002435B8" w:rsidRPr="002435B8" w:rsidRDefault="002435B8" w:rsidP="00680E45">
            <w:pPr>
              <w:widowControl w:val="0"/>
              <w:tabs>
                <w:tab w:val="left" w:pos="851"/>
              </w:tabs>
              <w:spacing w:before="20" w:after="20"/>
              <w:ind w:left="-18"/>
              <w:rPr>
                <w:bCs/>
                <w:sz w:val="28"/>
                <w:szCs w:val="28"/>
              </w:rPr>
            </w:pPr>
            <w:r w:rsidRPr="002435B8">
              <w:rPr>
                <w:sz w:val="28"/>
                <w:szCs w:val="28"/>
                <w:lang w:val="vi-VN" w:eastAsia="vi-VN" w:bidi="vi-VN"/>
              </w:rPr>
              <w:t>Không có đề xuất đầy đủ hoặc biện pháp tổ chức thi công không khả thi, không khoa học, không phù hợp với đề xuất về tiến độ</w:t>
            </w:r>
          </w:p>
        </w:tc>
        <w:tc>
          <w:tcPr>
            <w:tcW w:w="759" w:type="pct"/>
            <w:tcBorders>
              <w:top w:val="single" w:sz="4" w:space="0" w:color="auto"/>
              <w:left w:val="single" w:sz="4" w:space="0" w:color="auto"/>
              <w:bottom w:val="single" w:sz="4" w:space="0" w:color="auto"/>
              <w:right w:val="single" w:sz="4" w:space="0" w:color="auto"/>
            </w:tcBorders>
            <w:vAlign w:val="center"/>
          </w:tcPr>
          <w:p w14:paraId="2E1B60C5" w14:textId="77777777" w:rsidR="002435B8" w:rsidRPr="002435B8" w:rsidRDefault="002435B8" w:rsidP="00680E45">
            <w:pPr>
              <w:spacing w:before="20" w:after="20"/>
              <w:jc w:val="center"/>
              <w:rPr>
                <w:sz w:val="28"/>
                <w:szCs w:val="28"/>
                <w:lang w:val="vi-VN"/>
              </w:rPr>
            </w:pPr>
          </w:p>
          <w:p w14:paraId="6B5C2DF2" w14:textId="77777777" w:rsidR="002435B8" w:rsidRPr="002435B8" w:rsidRDefault="002435B8" w:rsidP="00680E45">
            <w:pPr>
              <w:spacing w:before="20" w:after="20"/>
              <w:jc w:val="center"/>
              <w:rPr>
                <w:sz w:val="28"/>
                <w:szCs w:val="28"/>
              </w:rPr>
            </w:pPr>
            <w:r w:rsidRPr="002435B8">
              <w:rPr>
                <w:sz w:val="28"/>
                <w:szCs w:val="28"/>
              </w:rPr>
              <w:t>Không đạt</w:t>
            </w:r>
          </w:p>
        </w:tc>
      </w:tr>
      <w:tr w:rsidR="002435B8" w:rsidRPr="002435B8" w14:paraId="24457674" w14:textId="77777777" w:rsidTr="00680E45">
        <w:tc>
          <w:tcPr>
            <w:tcW w:w="442" w:type="pct"/>
            <w:tcBorders>
              <w:top w:val="single" w:sz="4" w:space="0" w:color="auto"/>
              <w:left w:val="single" w:sz="4" w:space="0" w:color="auto"/>
              <w:bottom w:val="single" w:sz="4" w:space="0" w:color="auto"/>
              <w:right w:val="single" w:sz="4" w:space="0" w:color="auto"/>
            </w:tcBorders>
            <w:vAlign w:val="center"/>
          </w:tcPr>
          <w:p w14:paraId="36BBA440" w14:textId="77777777" w:rsidR="002435B8" w:rsidRPr="002435B8" w:rsidRDefault="002435B8" w:rsidP="00680E45">
            <w:pPr>
              <w:widowControl w:val="0"/>
              <w:tabs>
                <w:tab w:val="left" w:pos="851"/>
              </w:tabs>
              <w:spacing w:before="20" w:after="20"/>
              <w:jc w:val="center"/>
              <w:rPr>
                <w:b/>
                <w:sz w:val="28"/>
                <w:szCs w:val="28"/>
              </w:rPr>
            </w:pPr>
            <w:r w:rsidRPr="002435B8">
              <w:rPr>
                <w:b/>
                <w:sz w:val="28"/>
                <w:szCs w:val="28"/>
              </w:rPr>
              <w:t>3</w:t>
            </w:r>
          </w:p>
        </w:tc>
        <w:tc>
          <w:tcPr>
            <w:tcW w:w="4558" w:type="pct"/>
            <w:gridSpan w:val="4"/>
            <w:tcBorders>
              <w:top w:val="single" w:sz="4" w:space="0" w:color="auto"/>
              <w:left w:val="single" w:sz="4" w:space="0" w:color="auto"/>
              <w:bottom w:val="single" w:sz="4" w:space="0" w:color="auto"/>
              <w:right w:val="single" w:sz="4" w:space="0" w:color="auto"/>
            </w:tcBorders>
            <w:vAlign w:val="center"/>
          </w:tcPr>
          <w:p w14:paraId="57990444" w14:textId="77777777" w:rsidR="002435B8" w:rsidRPr="002435B8" w:rsidRDefault="002435B8" w:rsidP="00680E45">
            <w:pPr>
              <w:widowControl w:val="0"/>
              <w:tabs>
                <w:tab w:val="left" w:pos="851"/>
              </w:tabs>
              <w:spacing w:before="20" w:after="20"/>
              <w:jc w:val="left"/>
              <w:rPr>
                <w:b/>
                <w:sz w:val="28"/>
                <w:szCs w:val="28"/>
              </w:rPr>
            </w:pPr>
            <w:r w:rsidRPr="002435B8">
              <w:rPr>
                <w:b/>
                <w:sz w:val="28"/>
                <w:szCs w:val="28"/>
              </w:rPr>
              <w:t>Tiến độ thi công:</w:t>
            </w:r>
          </w:p>
        </w:tc>
      </w:tr>
      <w:tr w:rsidR="002435B8" w:rsidRPr="002435B8" w14:paraId="3CF5F5CB" w14:textId="77777777" w:rsidTr="00680E45">
        <w:tc>
          <w:tcPr>
            <w:tcW w:w="442" w:type="pct"/>
            <w:vMerge w:val="restart"/>
            <w:tcBorders>
              <w:top w:val="single" w:sz="4" w:space="0" w:color="auto"/>
              <w:left w:val="single" w:sz="4" w:space="0" w:color="auto"/>
              <w:right w:val="single" w:sz="4" w:space="0" w:color="auto"/>
            </w:tcBorders>
            <w:vAlign w:val="center"/>
          </w:tcPr>
          <w:p w14:paraId="17DDFA23" w14:textId="77777777" w:rsidR="002435B8" w:rsidRPr="002435B8" w:rsidRDefault="002435B8" w:rsidP="00680E45">
            <w:pPr>
              <w:widowControl w:val="0"/>
              <w:tabs>
                <w:tab w:val="left" w:pos="851"/>
              </w:tabs>
              <w:spacing w:before="20" w:after="20"/>
              <w:jc w:val="center"/>
              <w:outlineLvl w:val="0"/>
              <w:rPr>
                <w:sz w:val="28"/>
                <w:szCs w:val="28"/>
                <w:lang w:val="vi-VN"/>
              </w:rPr>
            </w:pPr>
            <w:r w:rsidRPr="002435B8">
              <w:rPr>
                <w:sz w:val="28"/>
                <w:szCs w:val="28"/>
                <w:lang w:val="vi-VN"/>
              </w:rPr>
              <w:t>3.1</w:t>
            </w:r>
          </w:p>
        </w:tc>
        <w:tc>
          <w:tcPr>
            <w:tcW w:w="1360" w:type="pct"/>
            <w:vMerge w:val="restart"/>
            <w:tcBorders>
              <w:top w:val="single" w:sz="4" w:space="0" w:color="auto"/>
              <w:left w:val="single" w:sz="4" w:space="0" w:color="auto"/>
              <w:bottom w:val="single" w:sz="4" w:space="0" w:color="auto"/>
              <w:right w:val="single" w:sz="4" w:space="0" w:color="auto"/>
            </w:tcBorders>
            <w:vAlign w:val="center"/>
            <w:hideMark/>
          </w:tcPr>
          <w:p w14:paraId="39D1DAD2" w14:textId="77777777" w:rsidR="002435B8" w:rsidRPr="002435B8" w:rsidRDefault="002435B8" w:rsidP="00680E45">
            <w:pPr>
              <w:widowControl w:val="0"/>
              <w:tabs>
                <w:tab w:val="left" w:pos="851"/>
              </w:tabs>
              <w:spacing w:before="20" w:after="20"/>
              <w:outlineLvl w:val="0"/>
              <w:rPr>
                <w:sz w:val="28"/>
                <w:szCs w:val="28"/>
              </w:rPr>
            </w:pPr>
            <w:r w:rsidRPr="002435B8">
              <w:rPr>
                <w:sz w:val="28"/>
                <w:szCs w:val="28"/>
              </w:rPr>
              <w:t>Thời gian thi công</w:t>
            </w:r>
          </w:p>
        </w:tc>
        <w:tc>
          <w:tcPr>
            <w:tcW w:w="2439" w:type="pct"/>
            <w:gridSpan w:val="2"/>
            <w:tcBorders>
              <w:top w:val="single" w:sz="4" w:space="0" w:color="auto"/>
              <w:left w:val="single" w:sz="4" w:space="0" w:color="auto"/>
              <w:bottom w:val="single" w:sz="4" w:space="0" w:color="auto"/>
              <w:right w:val="single" w:sz="4" w:space="0" w:color="auto"/>
            </w:tcBorders>
            <w:vAlign w:val="center"/>
            <w:hideMark/>
          </w:tcPr>
          <w:p w14:paraId="42C4766B" w14:textId="77777777" w:rsidR="002435B8" w:rsidRPr="002435B8" w:rsidRDefault="002435B8" w:rsidP="00680E45">
            <w:pPr>
              <w:widowControl w:val="0"/>
              <w:tabs>
                <w:tab w:val="left" w:pos="851"/>
              </w:tabs>
              <w:spacing w:before="20" w:after="20"/>
              <w:ind w:left="-18"/>
              <w:rPr>
                <w:sz w:val="28"/>
                <w:szCs w:val="28"/>
              </w:rPr>
            </w:pPr>
            <w:r w:rsidRPr="002435B8">
              <w:rPr>
                <w:sz w:val="28"/>
                <w:szCs w:val="28"/>
              </w:rPr>
              <w:t xml:space="preserve">Đề xuất thời gian thi công không vượt quá yêu cầu về tiến độ quy định tại phần yêu cầu </w:t>
            </w:r>
            <w:r w:rsidRPr="002435B8">
              <w:rPr>
                <w:bCs/>
                <w:sz w:val="28"/>
                <w:szCs w:val="28"/>
              </w:rPr>
              <w:t xml:space="preserve">kỹ thuật, chỉ dẫn kỹ thuật tại chương V </w:t>
            </w:r>
            <w:proofErr w:type="gramStart"/>
            <w:r w:rsidRPr="002435B8">
              <w:rPr>
                <w:bCs/>
                <w:sz w:val="28"/>
                <w:szCs w:val="28"/>
              </w:rPr>
              <w:t>của  E</w:t>
            </w:r>
            <w:proofErr w:type="gramEnd"/>
            <w:r w:rsidRPr="002435B8">
              <w:rPr>
                <w:bCs/>
                <w:sz w:val="28"/>
                <w:szCs w:val="28"/>
              </w:rPr>
              <w:t>-HSMT.</w:t>
            </w:r>
          </w:p>
        </w:tc>
        <w:tc>
          <w:tcPr>
            <w:tcW w:w="759" w:type="pct"/>
            <w:tcBorders>
              <w:top w:val="single" w:sz="4" w:space="0" w:color="auto"/>
              <w:left w:val="single" w:sz="4" w:space="0" w:color="auto"/>
              <w:bottom w:val="single" w:sz="4" w:space="0" w:color="auto"/>
              <w:right w:val="single" w:sz="4" w:space="0" w:color="auto"/>
            </w:tcBorders>
            <w:vAlign w:val="center"/>
            <w:hideMark/>
          </w:tcPr>
          <w:p w14:paraId="05FFAF55" w14:textId="77777777" w:rsidR="002435B8" w:rsidRPr="002435B8" w:rsidRDefault="002435B8" w:rsidP="00680E45">
            <w:pPr>
              <w:widowControl w:val="0"/>
              <w:tabs>
                <w:tab w:val="left" w:pos="851"/>
              </w:tabs>
              <w:spacing w:before="20" w:after="20"/>
              <w:jc w:val="center"/>
              <w:outlineLvl w:val="2"/>
              <w:rPr>
                <w:sz w:val="28"/>
                <w:szCs w:val="28"/>
              </w:rPr>
            </w:pPr>
            <w:r w:rsidRPr="002435B8">
              <w:rPr>
                <w:sz w:val="28"/>
                <w:szCs w:val="28"/>
              </w:rPr>
              <w:t>Đạt</w:t>
            </w:r>
          </w:p>
        </w:tc>
      </w:tr>
      <w:tr w:rsidR="002435B8" w:rsidRPr="002435B8" w14:paraId="2A209656" w14:textId="77777777" w:rsidTr="00680E45">
        <w:tc>
          <w:tcPr>
            <w:tcW w:w="442" w:type="pct"/>
            <w:vMerge/>
            <w:tcBorders>
              <w:left w:val="single" w:sz="4" w:space="0" w:color="auto"/>
              <w:bottom w:val="single" w:sz="4" w:space="0" w:color="auto"/>
              <w:right w:val="single" w:sz="4" w:space="0" w:color="auto"/>
            </w:tcBorders>
            <w:vAlign w:val="center"/>
          </w:tcPr>
          <w:p w14:paraId="42E34323" w14:textId="77777777" w:rsidR="002435B8" w:rsidRPr="002435B8" w:rsidRDefault="002435B8" w:rsidP="00680E45">
            <w:pPr>
              <w:spacing w:before="20" w:after="20"/>
              <w:jc w:val="center"/>
              <w:rPr>
                <w:sz w:val="28"/>
                <w:szCs w:val="28"/>
              </w:rPr>
            </w:pPr>
          </w:p>
        </w:tc>
        <w:tc>
          <w:tcPr>
            <w:tcW w:w="1360" w:type="pct"/>
            <w:vMerge/>
            <w:tcBorders>
              <w:top w:val="single" w:sz="4" w:space="0" w:color="auto"/>
              <w:left w:val="single" w:sz="4" w:space="0" w:color="auto"/>
              <w:bottom w:val="single" w:sz="4" w:space="0" w:color="auto"/>
              <w:right w:val="single" w:sz="4" w:space="0" w:color="auto"/>
            </w:tcBorders>
            <w:vAlign w:val="center"/>
            <w:hideMark/>
          </w:tcPr>
          <w:p w14:paraId="2393801D" w14:textId="77777777" w:rsidR="002435B8" w:rsidRPr="002435B8" w:rsidRDefault="002435B8" w:rsidP="00680E45">
            <w:pPr>
              <w:spacing w:before="20" w:after="20"/>
              <w:rPr>
                <w:sz w:val="28"/>
                <w:szCs w:val="28"/>
              </w:rPr>
            </w:pPr>
          </w:p>
        </w:tc>
        <w:tc>
          <w:tcPr>
            <w:tcW w:w="2439" w:type="pct"/>
            <w:gridSpan w:val="2"/>
            <w:tcBorders>
              <w:top w:val="single" w:sz="4" w:space="0" w:color="auto"/>
              <w:left w:val="single" w:sz="4" w:space="0" w:color="auto"/>
              <w:bottom w:val="single" w:sz="4" w:space="0" w:color="auto"/>
              <w:right w:val="single" w:sz="4" w:space="0" w:color="auto"/>
            </w:tcBorders>
            <w:vAlign w:val="center"/>
            <w:hideMark/>
          </w:tcPr>
          <w:p w14:paraId="6CA6AFAD" w14:textId="77777777" w:rsidR="002435B8" w:rsidRPr="002435B8" w:rsidRDefault="002435B8" w:rsidP="00680E45">
            <w:pPr>
              <w:widowControl w:val="0"/>
              <w:tabs>
                <w:tab w:val="left" w:pos="851"/>
              </w:tabs>
              <w:spacing w:before="20" w:after="20"/>
              <w:ind w:left="-18"/>
              <w:rPr>
                <w:sz w:val="28"/>
                <w:szCs w:val="28"/>
              </w:rPr>
            </w:pPr>
            <w:r w:rsidRPr="002435B8">
              <w:rPr>
                <w:sz w:val="28"/>
                <w:szCs w:val="28"/>
              </w:rPr>
              <w:t xml:space="preserve">Đề xuất về thời gian thi công vượt quá yêu cầu của E-HSMT.                 </w:t>
            </w:r>
          </w:p>
        </w:tc>
        <w:tc>
          <w:tcPr>
            <w:tcW w:w="759" w:type="pct"/>
            <w:tcBorders>
              <w:top w:val="single" w:sz="4" w:space="0" w:color="auto"/>
              <w:left w:val="single" w:sz="4" w:space="0" w:color="auto"/>
              <w:bottom w:val="single" w:sz="4" w:space="0" w:color="auto"/>
              <w:right w:val="single" w:sz="4" w:space="0" w:color="auto"/>
            </w:tcBorders>
            <w:vAlign w:val="center"/>
            <w:hideMark/>
          </w:tcPr>
          <w:p w14:paraId="51AE6334" w14:textId="77777777" w:rsidR="002435B8" w:rsidRPr="002435B8" w:rsidRDefault="002435B8" w:rsidP="00680E45">
            <w:pPr>
              <w:widowControl w:val="0"/>
              <w:tabs>
                <w:tab w:val="left" w:pos="851"/>
              </w:tabs>
              <w:spacing w:before="20" w:after="20"/>
              <w:jc w:val="center"/>
              <w:outlineLvl w:val="2"/>
              <w:rPr>
                <w:sz w:val="28"/>
                <w:szCs w:val="28"/>
              </w:rPr>
            </w:pPr>
            <w:r w:rsidRPr="002435B8">
              <w:rPr>
                <w:sz w:val="28"/>
                <w:szCs w:val="28"/>
              </w:rPr>
              <w:t>Không đạt</w:t>
            </w:r>
          </w:p>
        </w:tc>
      </w:tr>
      <w:tr w:rsidR="002435B8" w:rsidRPr="002435B8" w14:paraId="12C30649" w14:textId="77777777" w:rsidTr="00680E45">
        <w:trPr>
          <w:trHeight w:val="1220"/>
        </w:trPr>
        <w:tc>
          <w:tcPr>
            <w:tcW w:w="442" w:type="pct"/>
            <w:vMerge w:val="restart"/>
            <w:tcBorders>
              <w:top w:val="single" w:sz="4" w:space="0" w:color="auto"/>
              <w:left w:val="single" w:sz="4" w:space="0" w:color="auto"/>
              <w:right w:val="single" w:sz="4" w:space="0" w:color="auto"/>
            </w:tcBorders>
            <w:vAlign w:val="center"/>
          </w:tcPr>
          <w:p w14:paraId="3F342FEB" w14:textId="77777777" w:rsidR="002435B8" w:rsidRPr="002435B8" w:rsidRDefault="002435B8" w:rsidP="00680E45">
            <w:pPr>
              <w:spacing w:before="20" w:after="20"/>
              <w:jc w:val="center"/>
              <w:rPr>
                <w:sz w:val="28"/>
                <w:szCs w:val="28"/>
              </w:rPr>
            </w:pPr>
            <w:r w:rsidRPr="002435B8">
              <w:rPr>
                <w:sz w:val="28"/>
                <w:szCs w:val="28"/>
              </w:rPr>
              <w:t>3.2</w:t>
            </w:r>
          </w:p>
        </w:tc>
        <w:tc>
          <w:tcPr>
            <w:tcW w:w="1360" w:type="pct"/>
            <w:vMerge w:val="restart"/>
            <w:tcBorders>
              <w:top w:val="single" w:sz="4" w:space="0" w:color="auto"/>
              <w:left w:val="single" w:sz="4" w:space="0" w:color="auto"/>
              <w:bottom w:val="single" w:sz="4" w:space="0" w:color="auto"/>
              <w:right w:val="single" w:sz="4" w:space="0" w:color="auto"/>
            </w:tcBorders>
            <w:vAlign w:val="center"/>
            <w:hideMark/>
          </w:tcPr>
          <w:p w14:paraId="501F1992" w14:textId="77777777" w:rsidR="002435B8" w:rsidRPr="002435B8" w:rsidRDefault="002435B8" w:rsidP="00680E45">
            <w:pPr>
              <w:spacing w:before="20" w:after="20"/>
              <w:rPr>
                <w:sz w:val="28"/>
                <w:szCs w:val="28"/>
              </w:rPr>
            </w:pPr>
            <w:r w:rsidRPr="002435B8">
              <w:rPr>
                <w:sz w:val="28"/>
                <w:szCs w:val="28"/>
              </w:rPr>
              <w:t xml:space="preserve">Tính phù hợp: </w:t>
            </w:r>
          </w:p>
          <w:p w14:paraId="5424CFA7" w14:textId="77777777" w:rsidR="002435B8" w:rsidRPr="002435B8" w:rsidRDefault="002435B8" w:rsidP="00680E45">
            <w:pPr>
              <w:spacing w:before="20" w:after="20"/>
              <w:ind w:left="32" w:hanging="32"/>
              <w:rPr>
                <w:sz w:val="28"/>
                <w:szCs w:val="28"/>
              </w:rPr>
            </w:pPr>
            <w:r w:rsidRPr="002435B8">
              <w:rPr>
                <w:sz w:val="28"/>
                <w:szCs w:val="28"/>
              </w:rPr>
              <w:t xml:space="preserve">a) </w:t>
            </w:r>
            <w:r w:rsidRPr="002435B8">
              <w:rPr>
                <w:kern w:val="2"/>
                <w:sz w:val="28"/>
                <w:szCs w:val="28"/>
              </w:rPr>
              <w:t xml:space="preserve">Giữa biểu đồ huy động thiết bị và </w:t>
            </w:r>
            <w:r w:rsidRPr="002435B8">
              <w:rPr>
                <w:kern w:val="2"/>
                <w:sz w:val="28"/>
                <w:szCs w:val="28"/>
              </w:rPr>
              <w:lastRenderedPageBreak/>
              <w:t>biểu đồ tiến độ thi công.</w:t>
            </w:r>
          </w:p>
          <w:p w14:paraId="233F1CCD" w14:textId="77777777" w:rsidR="002435B8" w:rsidRPr="002435B8" w:rsidRDefault="002435B8" w:rsidP="00680E45">
            <w:pPr>
              <w:widowControl w:val="0"/>
              <w:tabs>
                <w:tab w:val="left" w:pos="851"/>
              </w:tabs>
              <w:spacing w:before="20" w:after="20"/>
              <w:outlineLvl w:val="0"/>
              <w:rPr>
                <w:sz w:val="28"/>
                <w:szCs w:val="28"/>
              </w:rPr>
            </w:pPr>
            <w:r w:rsidRPr="002435B8">
              <w:rPr>
                <w:sz w:val="28"/>
                <w:szCs w:val="28"/>
              </w:rPr>
              <w:t xml:space="preserve">b) </w:t>
            </w:r>
            <w:r w:rsidRPr="002435B8">
              <w:rPr>
                <w:kern w:val="2"/>
                <w:sz w:val="28"/>
                <w:szCs w:val="28"/>
              </w:rPr>
              <w:t>Giữa biểu đồ bố trí nhân lực và biểu đồ tiến độ thi công.</w:t>
            </w:r>
          </w:p>
        </w:tc>
        <w:tc>
          <w:tcPr>
            <w:tcW w:w="2439" w:type="pct"/>
            <w:gridSpan w:val="2"/>
            <w:tcBorders>
              <w:top w:val="single" w:sz="4" w:space="0" w:color="auto"/>
              <w:left w:val="single" w:sz="4" w:space="0" w:color="auto"/>
              <w:bottom w:val="single" w:sz="4" w:space="0" w:color="auto"/>
              <w:right w:val="single" w:sz="4" w:space="0" w:color="auto"/>
            </w:tcBorders>
            <w:vAlign w:val="center"/>
            <w:hideMark/>
          </w:tcPr>
          <w:p w14:paraId="4740A3DD" w14:textId="77777777" w:rsidR="002435B8" w:rsidRPr="002435B8" w:rsidRDefault="002435B8" w:rsidP="00680E45">
            <w:pPr>
              <w:widowControl w:val="0"/>
              <w:tabs>
                <w:tab w:val="left" w:pos="851"/>
              </w:tabs>
              <w:spacing w:before="20" w:after="20"/>
              <w:ind w:left="-18"/>
              <w:rPr>
                <w:sz w:val="28"/>
                <w:szCs w:val="28"/>
              </w:rPr>
            </w:pPr>
            <w:r w:rsidRPr="002435B8">
              <w:rPr>
                <w:sz w:val="28"/>
                <w:szCs w:val="28"/>
              </w:rPr>
              <w:lastRenderedPageBreak/>
              <w:t>Đề xuất đầy đủ, hợp lý, khả thi cho cả 2 nội dung a) và b).</w:t>
            </w:r>
          </w:p>
        </w:tc>
        <w:tc>
          <w:tcPr>
            <w:tcW w:w="759" w:type="pct"/>
            <w:tcBorders>
              <w:top w:val="single" w:sz="4" w:space="0" w:color="auto"/>
              <w:left w:val="single" w:sz="4" w:space="0" w:color="auto"/>
              <w:bottom w:val="single" w:sz="4" w:space="0" w:color="auto"/>
              <w:right w:val="single" w:sz="4" w:space="0" w:color="auto"/>
            </w:tcBorders>
            <w:vAlign w:val="center"/>
            <w:hideMark/>
          </w:tcPr>
          <w:p w14:paraId="15DB2264" w14:textId="77777777" w:rsidR="002435B8" w:rsidRPr="002435B8" w:rsidRDefault="002435B8" w:rsidP="00680E45">
            <w:pPr>
              <w:widowControl w:val="0"/>
              <w:tabs>
                <w:tab w:val="left" w:pos="851"/>
              </w:tabs>
              <w:spacing w:before="20" w:after="20"/>
              <w:jc w:val="center"/>
              <w:outlineLvl w:val="2"/>
              <w:rPr>
                <w:sz w:val="28"/>
                <w:szCs w:val="28"/>
              </w:rPr>
            </w:pPr>
            <w:r w:rsidRPr="002435B8">
              <w:rPr>
                <w:sz w:val="28"/>
                <w:szCs w:val="28"/>
              </w:rPr>
              <w:t>Đạt</w:t>
            </w:r>
          </w:p>
        </w:tc>
      </w:tr>
      <w:tr w:rsidR="002435B8" w:rsidRPr="002435B8" w14:paraId="245D081D" w14:textId="77777777" w:rsidTr="00680E45">
        <w:trPr>
          <w:trHeight w:val="1477"/>
        </w:trPr>
        <w:tc>
          <w:tcPr>
            <w:tcW w:w="442" w:type="pct"/>
            <w:vMerge/>
            <w:tcBorders>
              <w:left w:val="single" w:sz="4" w:space="0" w:color="auto"/>
              <w:bottom w:val="single" w:sz="4" w:space="0" w:color="auto"/>
              <w:right w:val="single" w:sz="4" w:space="0" w:color="auto"/>
            </w:tcBorders>
            <w:vAlign w:val="center"/>
          </w:tcPr>
          <w:p w14:paraId="5ED4DB96" w14:textId="77777777" w:rsidR="002435B8" w:rsidRPr="002435B8" w:rsidRDefault="002435B8" w:rsidP="00680E45">
            <w:pPr>
              <w:spacing w:before="20" w:after="20"/>
              <w:jc w:val="center"/>
              <w:rPr>
                <w:sz w:val="28"/>
                <w:szCs w:val="28"/>
              </w:rPr>
            </w:pPr>
          </w:p>
        </w:tc>
        <w:tc>
          <w:tcPr>
            <w:tcW w:w="1360" w:type="pct"/>
            <w:vMerge/>
            <w:tcBorders>
              <w:top w:val="single" w:sz="4" w:space="0" w:color="auto"/>
              <w:left w:val="single" w:sz="4" w:space="0" w:color="auto"/>
              <w:bottom w:val="single" w:sz="4" w:space="0" w:color="auto"/>
              <w:right w:val="single" w:sz="4" w:space="0" w:color="auto"/>
            </w:tcBorders>
            <w:vAlign w:val="center"/>
          </w:tcPr>
          <w:p w14:paraId="26F8E4C2" w14:textId="77777777" w:rsidR="002435B8" w:rsidRPr="002435B8" w:rsidRDefault="002435B8" w:rsidP="00680E45">
            <w:pPr>
              <w:spacing w:before="20" w:after="20"/>
              <w:rPr>
                <w:sz w:val="28"/>
                <w:szCs w:val="28"/>
              </w:rPr>
            </w:pPr>
          </w:p>
        </w:tc>
        <w:tc>
          <w:tcPr>
            <w:tcW w:w="2439" w:type="pct"/>
            <w:gridSpan w:val="2"/>
            <w:tcBorders>
              <w:top w:val="single" w:sz="4" w:space="0" w:color="auto"/>
              <w:left w:val="single" w:sz="4" w:space="0" w:color="auto"/>
              <w:right w:val="single" w:sz="4" w:space="0" w:color="auto"/>
            </w:tcBorders>
            <w:vAlign w:val="center"/>
          </w:tcPr>
          <w:p w14:paraId="356CA318" w14:textId="77777777" w:rsidR="002435B8" w:rsidRPr="002435B8" w:rsidRDefault="002435B8" w:rsidP="00680E45">
            <w:pPr>
              <w:widowControl w:val="0"/>
              <w:tabs>
                <w:tab w:val="left" w:pos="851"/>
              </w:tabs>
              <w:spacing w:before="20" w:after="20"/>
              <w:ind w:left="-18"/>
              <w:rPr>
                <w:sz w:val="28"/>
                <w:szCs w:val="28"/>
              </w:rPr>
            </w:pPr>
            <w:r w:rsidRPr="002435B8">
              <w:rPr>
                <w:sz w:val="28"/>
                <w:szCs w:val="28"/>
              </w:rPr>
              <w:t>Đề xuất không đủ 2 nội dung a) và b).</w:t>
            </w:r>
          </w:p>
        </w:tc>
        <w:tc>
          <w:tcPr>
            <w:tcW w:w="759" w:type="pct"/>
            <w:tcBorders>
              <w:top w:val="single" w:sz="4" w:space="0" w:color="auto"/>
              <w:left w:val="single" w:sz="4" w:space="0" w:color="auto"/>
              <w:right w:val="single" w:sz="4" w:space="0" w:color="auto"/>
            </w:tcBorders>
            <w:vAlign w:val="center"/>
          </w:tcPr>
          <w:p w14:paraId="23B9A789" w14:textId="77777777" w:rsidR="002435B8" w:rsidRPr="002435B8" w:rsidRDefault="002435B8" w:rsidP="00680E45">
            <w:pPr>
              <w:widowControl w:val="0"/>
              <w:tabs>
                <w:tab w:val="left" w:pos="851"/>
              </w:tabs>
              <w:spacing w:before="20" w:after="20"/>
              <w:jc w:val="center"/>
              <w:outlineLvl w:val="2"/>
              <w:rPr>
                <w:sz w:val="28"/>
                <w:szCs w:val="28"/>
              </w:rPr>
            </w:pPr>
            <w:r w:rsidRPr="002435B8">
              <w:rPr>
                <w:sz w:val="28"/>
                <w:szCs w:val="28"/>
              </w:rPr>
              <w:t>Không đạt</w:t>
            </w:r>
          </w:p>
        </w:tc>
      </w:tr>
      <w:tr w:rsidR="002435B8" w:rsidRPr="002435B8" w14:paraId="12D3830B" w14:textId="77777777" w:rsidTr="00680E45">
        <w:tc>
          <w:tcPr>
            <w:tcW w:w="442" w:type="pct"/>
            <w:vMerge w:val="restart"/>
            <w:tcBorders>
              <w:top w:val="single" w:sz="4" w:space="0" w:color="auto"/>
              <w:left w:val="single" w:sz="4" w:space="0" w:color="auto"/>
              <w:right w:val="single" w:sz="4" w:space="0" w:color="auto"/>
            </w:tcBorders>
            <w:vAlign w:val="center"/>
          </w:tcPr>
          <w:p w14:paraId="200D161B" w14:textId="77777777" w:rsidR="002435B8" w:rsidRPr="002435B8" w:rsidRDefault="002435B8" w:rsidP="00680E45">
            <w:pPr>
              <w:widowControl w:val="0"/>
              <w:spacing w:before="20" w:after="20"/>
              <w:ind w:left="-18"/>
              <w:jc w:val="center"/>
              <w:rPr>
                <w:sz w:val="28"/>
                <w:szCs w:val="28"/>
                <w:lang w:val="vi-VN"/>
              </w:rPr>
            </w:pPr>
            <w:r w:rsidRPr="002435B8">
              <w:rPr>
                <w:sz w:val="28"/>
                <w:szCs w:val="28"/>
                <w:lang w:val="vi-VN"/>
              </w:rPr>
              <w:t>3.3</w:t>
            </w:r>
          </w:p>
        </w:tc>
        <w:tc>
          <w:tcPr>
            <w:tcW w:w="1360" w:type="pct"/>
            <w:vMerge w:val="restart"/>
            <w:tcBorders>
              <w:top w:val="single" w:sz="4" w:space="0" w:color="auto"/>
              <w:left w:val="single" w:sz="4" w:space="0" w:color="auto"/>
              <w:right w:val="single" w:sz="4" w:space="0" w:color="auto"/>
            </w:tcBorders>
            <w:vAlign w:val="center"/>
          </w:tcPr>
          <w:p w14:paraId="3115CDEB" w14:textId="77777777" w:rsidR="002435B8" w:rsidRPr="002435B8" w:rsidRDefault="002435B8" w:rsidP="00680E45">
            <w:pPr>
              <w:widowControl w:val="0"/>
              <w:spacing w:before="20" w:after="20"/>
              <w:ind w:left="-18"/>
              <w:rPr>
                <w:sz w:val="28"/>
                <w:szCs w:val="28"/>
                <w:lang w:val="vi-VN"/>
              </w:rPr>
            </w:pPr>
            <w:r w:rsidRPr="002435B8">
              <w:rPr>
                <w:sz w:val="28"/>
                <w:szCs w:val="28"/>
                <w:lang w:val="vi-VN"/>
              </w:rPr>
              <w:t>Biểu tiến độ thi công</w:t>
            </w:r>
          </w:p>
        </w:tc>
        <w:tc>
          <w:tcPr>
            <w:tcW w:w="2439" w:type="pct"/>
            <w:gridSpan w:val="2"/>
            <w:tcBorders>
              <w:top w:val="single" w:sz="4" w:space="0" w:color="auto"/>
              <w:left w:val="single" w:sz="4" w:space="0" w:color="auto"/>
              <w:bottom w:val="single" w:sz="4" w:space="0" w:color="auto"/>
              <w:right w:val="single" w:sz="4" w:space="0" w:color="auto"/>
            </w:tcBorders>
            <w:vAlign w:val="center"/>
          </w:tcPr>
          <w:p w14:paraId="2C898E7C" w14:textId="77777777" w:rsidR="002435B8" w:rsidRPr="002435B8" w:rsidRDefault="002435B8" w:rsidP="00680E45">
            <w:pPr>
              <w:widowControl w:val="0"/>
              <w:spacing w:before="20" w:after="20"/>
              <w:ind w:left="-18"/>
              <w:rPr>
                <w:sz w:val="28"/>
                <w:szCs w:val="28"/>
                <w:lang w:val="vi-VN"/>
              </w:rPr>
            </w:pPr>
            <w:r w:rsidRPr="002435B8">
              <w:rPr>
                <w:sz w:val="28"/>
                <w:szCs w:val="28"/>
                <w:lang w:val="vi-VN"/>
              </w:rPr>
              <w:t xml:space="preserve">Có Biểu đồ tiến độ thi công tổng thể; biểu đồ tiến độ thi công chi tiết hợp lý, khả thi, phù hợp với đề xuất kỹ thuật và đáp ứng yêu cầu tiến độ chi tiết quy định tại yêu cầu </w:t>
            </w:r>
            <w:r w:rsidRPr="002435B8">
              <w:rPr>
                <w:bCs/>
                <w:sz w:val="28"/>
                <w:szCs w:val="28"/>
                <w:lang w:val="vi-VN"/>
              </w:rPr>
              <w:t>kỹ thuật, chỉ dẫn kỹ thuật tại chương V của  E-HSMT</w:t>
            </w:r>
            <w:r w:rsidRPr="002435B8">
              <w:rPr>
                <w:sz w:val="28"/>
                <w:szCs w:val="28"/>
                <w:lang w:val="vi-VN"/>
              </w:rPr>
              <w:t>.</w:t>
            </w:r>
          </w:p>
        </w:tc>
        <w:tc>
          <w:tcPr>
            <w:tcW w:w="759" w:type="pct"/>
            <w:tcBorders>
              <w:top w:val="single" w:sz="4" w:space="0" w:color="auto"/>
              <w:left w:val="single" w:sz="4" w:space="0" w:color="auto"/>
              <w:bottom w:val="single" w:sz="4" w:space="0" w:color="auto"/>
              <w:right w:val="single" w:sz="4" w:space="0" w:color="auto"/>
            </w:tcBorders>
            <w:vAlign w:val="center"/>
          </w:tcPr>
          <w:p w14:paraId="342BE3EB" w14:textId="77777777" w:rsidR="002435B8" w:rsidRPr="002435B8" w:rsidRDefault="002435B8" w:rsidP="00680E45">
            <w:pPr>
              <w:widowControl w:val="0"/>
              <w:tabs>
                <w:tab w:val="left" w:pos="851"/>
              </w:tabs>
              <w:spacing w:before="20" w:after="20"/>
              <w:jc w:val="center"/>
              <w:outlineLvl w:val="2"/>
              <w:rPr>
                <w:sz w:val="28"/>
                <w:szCs w:val="28"/>
              </w:rPr>
            </w:pPr>
            <w:r w:rsidRPr="002435B8">
              <w:rPr>
                <w:sz w:val="28"/>
                <w:szCs w:val="28"/>
              </w:rPr>
              <w:t>Đạt</w:t>
            </w:r>
          </w:p>
        </w:tc>
      </w:tr>
      <w:tr w:rsidR="002435B8" w:rsidRPr="002435B8" w14:paraId="6A5CAE73" w14:textId="77777777" w:rsidTr="00680E45">
        <w:trPr>
          <w:trHeight w:val="742"/>
        </w:trPr>
        <w:tc>
          <w:tcPr>
            <w:tcW w:w="442" w:type="pct"/>
            <w:vMerge/>
            <w:tcBorders>
              <w:left w:val="single" w:sz="4" w:space="0" w:color="auto"/>
              <w:right w:val="single" w:sz="4" w:space="0" w:color="auto"/>
            </w:tcBorders>
            <w:vAlign w:val="center"/>
          </w:tcPr>
          <w:p w14:paraId="5756FA36" w14:textId="77777777" w:rsidR="002435B8" w:rsidRPr="002435B8" w:rsidRDefault="002435B8" w:rsidP="00680E45">
            <w:pPr>
              <w:widowControl w:val="0"/>
              <w:spacing w:before="20" w:after="20"/>
              <w:ind w:left="-18"/>
              <w:jc w:val="center"/>
              <w:rPr>
                <w:sz w:val="28"/>
                <w:szCs w:val="28"/>
              </w:rPr>
            </w:pPr>
          </w:p>
        </w:tc>
        <w:tc>
          <w:tcPr>
            <w:tcW w:w="1360" w:type="pct"/>
            <w:vMerge/>
            <w:tcBorders>
              <w:top w:val="single" w:sz="4" w:space="0" w:color="auto"/>
              <w:left w:val="single" w:sz="4" w:space="0" w:color="auto"/>
              <w:right w:val="single" w:sz="4" w:space="0" w:color="auto"/>
            </w:tcBorders>
            <w:vAlign w:val="center"/>
          </w:tcPr>
          <w:p w14:paraId="3EC9D2D1" w14:textId="77777777" w:rsidR="002435B8" w:rsidRPr="002435B8" w:rsidRDefault="002435B8" w:rsidP="00680E45">
            <w:pPr>
              <w:widowControl w:val="0"/>
              <w:spacing w:before="20" w:after="20"/>
              <w:ind w:left="-18"/>
              <w:rPr>
                <w:sz w:val="28"/>
                <w:szCs w:val="28"/>
              </w:rPr>
            </w:pPr>
          </w:p>
        </w:tc>
        <w:tc>
          <w:tcPr>
            <w:tcW w:w="2439" w:type="pct"/>
            <w:gridSpan w:val="2"/>
            <w:tcBorders>
              <w:top w:val="single" w:sz="4" w:space="0" w:color="auto"/>
              <w:left w:val="single" w:sz="4" w:space="0" w:color="auto"/>
              <w:right w:val="single" w:sz="4" w:space="0" w:color="auto"/>
            </w:tcBorders>
            <w:vAlign w:val="center"/>
          </w:tcPr>
          <w:p w14:paraId="5FA976AA" w14:textId="77777777" w:rsidR="002435B8" w:rsidRPr="002435B8" w:rsidRDefault="002435B8" w:rsidP="00680E45">
            <w:pPr>
              <w:widowControl w:val="0"/>
              <w:spacing w:before="20" w:after="20"/>
              <w:ind w:left="-18"/>
              <w:rPr>
                <w:sz w:val="28"/>
                <w:szCs w:val="28"/>
              </w:rPr>
            </w:pPr>
            <w:r w:rsidRPr="002435B8">
              <w:rPr>
                <w:sz w:val="28"/>
                <w:szCs w:val="28"/>
              </w:rPr>
              <w:t xml:space="preserve">Không có biểu đồ tiến độ thi công chi tiết hoặc tổng thể hoặc có biểu tiến độ thi công nhưng thiếu hạng mục công việc hoặc không đáp ứng yêu cầu tiến độ chi tiết quy định tại yêu cầu kỹ thuật, chỉ dẫn kỹ thuật tại chương V </w:t>
            </w:r>
            <w:proofErr w:type="gramStart"/>
            <w:r w:rsidRPr="002435B8">
              <w:rPr>
                <w:sz w:val="28"/>
                <w:szCs w:val="28"/>
              </w:rPr>
              <w:t>của  E</w:t>
            </w:r>
            <w:proofErr w:type="gramEnd"/>
            <w:r w:rsidRPr="002435B8">
              <w:rPr>
                <w:sz w:val="28"/>
                <w:szCs w:val="28"/>
              </w:rPr>
              <w:t>-HSMT.</w:t>
            </w:r>
          </w:p>
        </w:tc>
        <w:tc>
          <w:tcPr>
            <w:tcW w:w="759" w:type="pct"/>
            <w:tcBorders>
              <w:top w:val="single" w:sz="4" w:space="0" w:color="auto"/>
              <w:left w:val="single" w:sz="4" w:space="0" w:color="auto"/>
              <w:right w:val="single" w:sz="4" w:space="0" w:color="auto"/>
            </w:tcBorders>
            <w:vAlign w:val="center"/>
          </w:tcPr>
          <w:p w14:paraId="033A3054" w14:textId="77777777" w:rsidR="002435B8" w:rsidRPr="002435B8" w:rsidRDefault="002435B8" w:rsidP="00680E45">
            <w:pPr>
              <w:widowControl w:val="0"/>
              <w:tabs>
                <w:tab w:val="left" w:pos="851"/>
              </w:tabs>
              <w:spacing w:before="20" w:after="20"/>
              <w:jc w:val="center"/>
              <w:outlineLvl w:val="2"/>
              <w:rPr>
                <w:sz w:val="28"/>
                <w:szCs w:val="28"/>
              </w:rPr>
            </w:pPr>
            <w:r w:rsidRPr="002435B8">
              <w:rPr>
                <w:sz w:val="28"/>
                <w:szCs w:val="28"/>
              </w:rPr>
              <w:t>Không đạt</w:t>
            </w:r>
          </w:p>
        </w:tc>
      </w:tr>
      <w:tr w:rsidR="002435B8" w:rsidRPr="002435B8" w14:paraId="3F27D7F6" w14:textId="77777777" w:rsidTr="00680E45">
        <w:trPr>
          <w:trHeight w:val="742"/>
        </w:trPr>
        <w:tc>
          <w:tcPr>
            <w:tcW w:w="442" w:type="pct"/>
            <w:vMerge w:val="restart"/>
            <w:tcBorders>
              <w:top w:val="single" w:sz="4" w:space="0" w:color="auto"/>
              <w:left w:val="single" w:sz="4" w:space="0" w:color="auto"/>
              <w:right w:val="single" w:sz="4" w:space="0" w:color="auto"/>
            </w:tcBorders>
            <w:vAlign w:val="center"/>
          </w:tcPr>
          <w:p w14:paraId="009D6ADE" w14:textId="77777777" w:rsidR="002435B8" w:rsidRPr="002435B8" w:rsidRDefault="002435B8" w:rsidP="00680E45">
            <w:pPr>
              <w:widowControl w:val="0"/>
              <w:spacing w:before="20" w:after="20"/>
              <w:ind w:left="-18"/>
              <w:jc w:val="center"/>
              <w:rPr>
                <w:sz w:val="28"/>
                <w:szCs w:val="28"/>
                <w:lang w:eastAsia="vi-VN" w:bidi="vi-VN"/>
              </w:rPr>
            </w:pPr>
            <w:r w:rsidRPr="002435B8">
              <w:rPr>
                <w:sz w:val="28"/>
                <w:szCs w:val="28"/>
                <w:lang w:eastAsia="vi-VN" w:bidi="vi-VN"/>
              </w:rPr>
              <w:t>3.4</w:t>
            </w:r>
          </w:p>
        </w:tc>
        <w:tc>
          <w:tcPr>
            <w:tcW w:w="1360" w:type="pct"/>
            <w:vMerge w:val="restart"/>
            <w:tcBorders>
              <w:top w:val="single" w:sz="4" w:space="0" w:color="auto"/>
              <w:left w:val="single" w:sz="4" w:space="0" w:color="auto"/>
              <w:right w:val="single" w:sz="4" w:space="0" w:color="auto"/>
            </w:tcBorders>
            <w:vAlign w:val="center"/>
          </w:tcPr>
          <w:p w14:paraId="32197F25" w14:textId="77777777" w:rsidR="002435B8" w:rsidRPr="002435B8" w:rsidRDefault="002435B8" w:rsidP="00680E45">
            <w:pPr>
              <w:widowControl w:val="0"/>
              <w:spacing w:before="20" w:after="20"/>
              <w:rPr>
                <w:sz w:val="28"/>
                <w:szCs w:val="28"/>
              </w:rPr>
            </w:pPr>
            <w:r w:rsidRPr="002435B8">
              <w:rPr>
                <w:sz w:val="28"/>
                <w:szCs w:val="28"/>
                <w:lang w:val="vi-VN" w:eastAsia="vi-VN" w:bidi="vi-VN"/>
              </w:rPr>
              <w:t>Biện pháp bảo đảm tiến độ thi công</w:t>
            </w:r>
          </w:p>
        </w:tc>
        <w:tc>
          <w:tcPr>
            <w:tcW w:w="2439" w:type="pct"/>
            <w:gridSpan w:val="2"/>
            <w:tcBorders>
              <w:top w:val="single" w:sz="4" w:space="0" w:color="auto"/>
              <w:left w:val="single" w:sz="4" w:space="0" w:color="auto"/>
              <w:right w:val="single" w:sz="4" w:space="0" w:color="auto"/>
            </w:tcBorders>
            <w:vAlign w:val="center"/>
          </w:tcPr>
          <w:p w14:paraId="172F86A3" w14:textId="77777777" w:rsidR="002435B8" w:rsidRPr="002435B8" w:rsidRDefault="002435B8" w:rsidP="00680E45">
            <w:pPr>
              <w:widowControl w:val="0"/>
              <w:tabs>
                <w:tab w:val="left" w:pos="851"/>
              </w:tabs>
              <w:spacing w:before="20" w:after="20"/>
              <w:ind w:left="-18"/>
              <w:rPr>
                <w:sz w:val="28"/>
                <w:szCs w:val="28"/>
              </w:rPr>
            </w:pPr>
            <w:r w:rsidRPr="002435B8">
              <w:rPr>
                <w:sz w:val="28"/>
                <w:szCs w:val="28"/>
                <w:lang w:val="vi-VN" w:eastAsia="vi-VN" w:bidi="vi-VN"/>
              </w:rPr>
              <w:t>Biện pháp bảo đảm tiến độ thi công h</w:t>
            </w:r>
            <w:r w:rsidRPr="002435B8">
              <w:rPr>
                <w:sz w:val="28"/>
                <w:szCs w:val="28"/>
                <w:lang w:eastAsia="vi-VN" w:bidi="vi-VN"/>
              </w:rPr>
              <w:t>ợ</w:t>
            </w:r>
            <w:r w:rsidRPr="002435B8">
              <w:rPr>
                <w:sz w:val="28"/>
                <w:szCs w:val="28"/>
                <w:lang w:val="vi-VN" w:eastAsia="vi-VN" w:bidi="vi-VN"/>
              </w:rPr>
              <w:t>p lý, khả thi, phù hợp tính ch</w:t>
            </w:r>
            <w:r w:rsidRPr="002435B8">
              <w:rPr>
                <w:sz w:val="28"/>
                <w:szCs w:val="28"/>
                <w:lang w:eastAsia="vi-VN" w:bidi="vi-VN"/>
              </w:rPr>
              <w:t>ấ</w:t>
            </w:r>
            <w:r w:rsidRPr="002435B8">
              <w:rPr>
                <w:sz w:val="28"/>
                <w:szCs w:val="28"/>
                <w:lang w:val="vi-VN" w:eastAsia="vi-VN" w:bidi="vi-VN"/>
              </w:rPr>
              <w:t>t công việc c</w:t>
            </w:r>
            <w:r w:rsidRPr="002435B8">
              <w:rPr>
                <w:sz w:val="28"/>
                <w:szCs w:val="28"/>
                <w:lang w:eastAsia="vi-VN" w:bidi="vi-VN"/>
              </w:rPr>
              <w:t>ủ</w:t>
            </w:r>
            <w:r w:rsidRPr="002435B8">
              <w:rPr>
                <w:sz w:val="28"/>
                <w:szCs w:val="28"/>
                <w:lang w:val="vi-VN" w:eastAsia="vi-VN" w:bidi="vi-VN"/>
              </w:rPr>
              <w:t>a từng hạng mục</w:t>
            </w:r>
            <w:r w:rsidRPr="002435B8">
              <w:rPr>
                <w:sz w:val="28"/>
                <w:szCs w:val="28"/>
                <w:lang w:eastAsia="vi-VN" w:bidi="vi-VN"/>
              </w:rPr>
              <w:t>.</w:t>
            </w:r>
          </w:p>
        </w:tc>
        <w:tc>
          <w:tcPr>
            <w:tcW w:w="759" w:type="pct"/>
            <w:tcBorders>
              <w:top w:val="single" w:sz="4" w:space="0" w:color="auto"/>
              <w:left w:val="single" w:sz="4" w:space="0" w:color="auto"/>
              <w:right w:val="single" w:sz="4" w:space="0" w:color="auto"/>
            </w:tcBorders>
            <w:vAlign w:val="center"/>
          </w:tcPr>
          <w:p w14:paraId="154CD22D" w14:textId="77777777" w:rsidR="002435B8" w:rsidRPr="002435B8" w:rsidRDefault="002435B8" w:rsidP="00680E45">
            <w:pPr>
              <w:widowControl w:val="0"/>
              <w:tabs>
                <w:tab w:val="left" w:pos="851"/>
              </w:tabs>
              <w:spacing w:before="20" w:after="20"/>
              <w:jc w:val="center"/>
              <w:outlineLvl w:val="2"/>
              <w:rPr>
                <w:sz w:val="28"/>
                <w:szCs w:val="28"/>
              </w:rPr>
            </w:pPr>
            <w:r w:rsidRPr="002435B8">
              <w:rPr>
                <w:bCs/>
                <w:sz w:val="28"/>
                <w:szCs w:val="28"/>
                <w:lang w:val="vi-VN" w:eastAsia="vi-VN" w:bidi="vi-VN"/>
              </w:rPr>
              <w:t>Đạt</w:t>
            </w:r>
          </w:p>
        </w:tc>
      </w:tr>
      <w:tr w:rsidR="002435B8" w:rsidRPr="002435B8" w14:paraId="2FD6C69D" w14:textId="77777777" w:rsidTr="00680E45">
        <w:trPr>
          <w:trHeight w:val="742"/>
        </w:trPr>
        <w:tc>
          <w:tcPr>
            <w:tcW w:w="442" w:type="pct"/>
            <w:vMerge/>
            <w:tcBorders>
              <w:left w:val="single" w:sz="4" w:space="0" w:color="auto"/>
              <w:right w:val="single" w:sz="4" w:space="0" w:color="auto"/>
            </w:tcBorders>
          </w:tcPr>
          <w:p w14:paraId="7694BEC2" w14:textId="77777777" w:rsidR="002435B8" w:rsidRPr="002435B8" w:rsidRDefault="002435B8" w:rsidP="00680E45">
            <w:pPr>
              <w:widowControl w:val="0"/>
              <w:spacing w:before="20" w:after="20"/>
              <w:ind w:left="-18"/>
              <w:rPr>
                <w:sz w:val="28"/>
                <w:szCs w:val="28"/>
              </w:rPr>
            </w:pPr>
          </w:p>
        </w:tc>
        <w:tc>
          <w:tcPr>
            <w:tcW w:w="1360" w:type="pct"/>
            <w:vMerge/>
            <w:tcBorders>
              <w:left w:val="single" w:sz="4" w:space="0" w:color="auto"/>
              <w:right w:val="single" w:sz="4" w:space="0" w:color="auto"/>
            </w:tcBorders>
          </w:tcPr>
          <w:p w14:paraId="43671E73" w14:textId="77777777" w:rsidR="002435B8" w:rsidRPr="002435B8" w:rsidRDefault="002435B8" w:rsidP="00680E45">
            <w:pPr>
              <w:widowControl w:val="0"/>
              <w:spacing w:before="20" w:after="20"/>
              <w:ind w:left="-18"/>
              <w:rPr>
                <w:sz w:val="28"/>
                <w:szCs w:val="28"/>
              </w:rPr>
            </w:pPr>
          </w:p>
        </w:tc>
        <w:tc>
          <w:tcPr>
            <w:tcW w:w="2439" w:type="pct"/>
            <w:gridSpan w:val="2"/>
            <w:tcBorders>
              <w:top w:val="single" w:sz="4" w:space="0" w:color="auto"/>
              <w:left w:val="single" w:sz="4" w:space="0" w:color="auto"/>
              <w:right w:val="single" w:sz="4" w:space="0" w:color="auto"/>
            </w:tcBorders>
            <w:vAlign w:val="bottom"/>
          </w:tcPr>
          <w:p w14:paraId="6607F2EC" w14:textId="77777777" w:rsidR="002435B8" w:rsidRPr="002435B8" w:rsidRDefault="002435B8" w:rsidP="00680E45">
            <w:pPr>
              <w:widowControl w:val="0"/>
              <w:tabs>
                <w:tab w:val="left" w:pos="851"/>
              </w:tabs>
              <w:spacing w:before="20" w:after="20"/>
              <w:ind w:left="-18"/>
              <w:rPr>
                <w:sz w:val="28"/>
                <w:szCs w:val="28"/>
              </w:rPr>
            </w:pPr>
            <w:r w:rsidRPr="002435B8">
              <w:rPr>
                <w:sz w:val="28"/>
                <w:szCs w:val="28"/>
                <w:lang w:val="vi-VN" w:eastAsia="vi-VN" w:bidi="vi-VN"/>
              </w:rPr>
              <w:t>Biện pháp bảo đảm tiến độ thi công không hợp lý hoặc không khả thi hoặc không phù hợp tính chất công việc của từng hạng mục.</w:t>
            </w:r>
          </w:p>
        </w:tc>
        <w:tc>
          <w:tcPr>
            <w:tcW w:w="759" w:type="pct"/>
            <w:tcBorders>
              <w:top w:val="single" w:sz="4" w:space="0" w:color="auto"/>
              <w:left w:val="single" w:sz="4" w:space="0" w:color="auto"/>
              <w:right w:val="single" w:sz="4" w:space="0" w:color="auto"/>
            </w:tcBorders>
            <w:vAlign w:val="center"/>
          </w:tcPr>
          <w:p w14:paraId="59FF3D12" w14:textId="77777777" w:rsidR="002435B8" w:rsidRPr="002435B8" w:rsidRDefault="002435B8" w:rsidP="00680E45">
            <w:pPr>
              <w:widowControl w:val="0"/>
              <w:tabs>
                <w:tab w:val="left" w:pos="851"/>
              </w:tabs>
              <w:spacing w:before="20" w:after="20"/>
              <w:jc w:val="center"/>
              <w:outlineLvl w:val="2"/>
              <w:rPr>
                <w:sz w:val="28"/>
                <w:szCs w:val="28"/>
              </w:rPr>
            </w:pPr>
            <w:r w:rsidRPr="002435B8">
              <w:rPr>
                <w:bCs/>
                <w:sz w:val="28"/>
                <w:szCs w:val="28"/>
                <w:lang w:val="vi-VN" w:eastAsia="vi-VN" w:bidi="vi-VN"/>
              </w:rPr>
              <w:t>Không đạt</w:t>
            </w:r>
          </w:p>
        </w:tc>
      </w:tr>
      <w:tr w:rsidR="002435B8" w:rsidRPr="002435B8" w14:paraId="04959D23" w14:textId="77777777" w:rsidTr="00680E45">
        <w:trPr>
          <w:trHeight w:val="465"/>
        </w:trPr>
        <w:tc>
          <w:tcPr>
            <w:tcW w:w="442" w:type="pct"/>
            <w:tcBorders>
              <w:top w:val="single" w:sz="4" w:space="0" w:color="auto"/>
              <w:left w:val="single" w:sz="4" w:space="0" w:color="auto"/>
              <w:bottom w:val="single" w:sz="4" w:space="0" w:color="auto"/>
              <w:right w:val="single" w:sz="4" w:space="0" w:color="auto"/>
            </w:tcBorders>
          </w:tcPr>
          <w:p w14:paraId="5D8E3E2A" w14:textId="77777777" w:rsidR="002435B8" w:rsidRPr="002435B8" w:rsidRDefault="002435B8" w:rsidP="00680E45">
            <w:pPr>
              <w:widowControl w:val="0"/>
              <w:tabs>
                <w:tab w:val="left" w:pos="851"/>
              </w:tabs>
              <w:spacing w:before="20" w:after="20"/>
              <w:jc w:val="center"/>
              <w:rPr>
                <w:b/>
                <w:sz w:val="28"/>
                <w:szCs w:val="28"/>
              </w:rPr>
            </w:pPr>
            <w:r w:rsidRPr="002435B8">
              <w:rPr>
                <w:b/>
                <w:sz w:val="28"/>
                <w:szCs w:val="28"/>
              </w:rPr>
              <w:t>4</w:t>
            </w:r>
          </w:p>
        </w:tc>
        <w:tc>
          <w:tcPr>
            <w:tcW w:w="4558" w:type="pct"/>
            <w:gridSpan w:val="4"/>
            <w:tcBorders>
              <w:top w:val="single" w:sz="4" w:space="0" w:color="auto"/>
              <w:left w:val="single" w:sz="4" w:space="0" w:color="auto"/>
              <w:bottom w:val="single" w:sz="4" w:space="0" w:color="auto"/>
              <w:right w:val="single" w:sz="4" w:space="0" w:color="auto"/>
            </w:tcBorders>
            <w:vAlign w:val="center"/>
          </w:tcPr>
          <w:p w14:paraId="34F3B5E3" w14:textId="77777777" w:rsidR="002435B8" w:rsidRPr="002435B8" w:rsidRDefault="002435B8" w:rsidP="00680E45">
            <w:pPr>
              <w:widowControl w:val="0"/>
              <w:tabs>
                <w:tab w:val="left" w:pos="851"/>
              </w:tabs>
              <w:spacing w:before="20" w:after="20"/>
              <w:jc w:val="left"/>
              <w:rPr>
                <w:b/>
                <w:sz w:val="28"/>
                <w:szCs w:val="28"/>
              </w:rPr>
            </w:pPr>
            <w:r w:rsidRPr="002435B8">
              <w:rPr>
                <w:b/>
                <w:sz w:val="28"/>
                <w:szCs w:val="28"/>
              </w:rPr>
              <w:t>Biện pháp bảo đảm chất lượng:</w:t>
            </w:r>
          </w:p>
        </w:tc>
      </w:tr>
      <w:tr w:rsidR="002435B8" w:rsidRPr="002435B8" w14:paraId="5E4C23ED" w14:textId="77777777" w:rsidTr="00680E45">
        <w:tc>
          <w:tcPr>
            <w:tcW w:w="442" w:type="pct"/>
            <w:vMerge w:val="restart"/>
            <w:tcBorders>
              <w:top w:val="single" w:sz="4" w:space="0" w:color="auto"/>
              <w:left w:val="single" w:sz="4" w:space="0" w:color="auto"/>
              <w:right w:val="single" w:sz="4" w:space="0" w:color="auto"/>
            </w:tcBorders>
            <w:vAlign w:val="center"/>
          </w:tcPr>
          <w:p w14:paraId="7AB9E8C1" w14:textId="77777777" w:rsidR="002435B8" w:rsidRPr="002435B8" w:rsidRDefault="002435B8" w:rsidP="00680E45">
            <w:pPr>
              <w:widowControl w:val="0"/>
              <w:tabs>
                <w:tab w:val="left" w:pos="851"/>
              </w:tabs>
              <w:spacing w:before="20" w:after="20"/>
              <w:jc w:val="center"/>
              <w:outlineLvl w:val="0"/>
              <w:rPr>
                <w:bCs/>
                <w:sz w:val="28"/>
                <w:szCs w:val="28"/>
                <w:lang w:val="vi-VN"/>
              </w:rPr>
            </w:pPr>
            <w:r w:rsidRPr="002435B8">
              <w:rPr>
                <w:bCs/>
                <w:sz w:val="28"/>
                <w:szCs w:val="28"/>
                <w:lang w:val="vi-VN"/>
              </w:rPr>
              <w:t>4.1</w:t>
            </w:r>
          </w:p>
        </w:tc>
        <w:tc>
          <w:tcPr>
            <w:tcW w:w="1360" w:type="pct"/>
            <w:vMerge w:val="restart"/>
            <w:tcBorders>
              <w:top w:val="single" w:sz="4" w:space="0" w:color="auto"/>
              <w:left w:val="single" w:sz="4" w:space="0" w:color="auto"/>
              <w:right w:val="single" w:sz="4" w:space="0" w:color="auto"/>
            </w:tcBorders>
            <w:vAlign w:val="center"/>
          </w:tcPr>
          <w:p w14:paraId="49233849" w14:textId="77777777" w:rsidR="002435B8" w:rsidRPr="002435B8" w:rsidRDefault="002435B8" w:rsidP="00680E45">
            <w:pPr>
              <w:widowControl w:val="0"/>
              <w:tabs>
                <w:tab w:val="left" w:pos="851"/>
              </w:tabs>
              <w:spacing w:before="20" w:after="20"/>
              <w:outlineLvl w:val="0"/>
              <w:rPr>
                <w:sz w:val="28"/>
                <w:szCs w:val="28"/>
                <w:lang w:val="vi-VN"/>
              </w:rPr>
            </w:pPr>
            <w:r w:rsidRPr="002435B8">
              <w:rPr>
                <w:bCs/>
                <w:sz w:val="28"/>
                <w:szCs w:val="28"/>
                <w:lang w:val="vi-VN"/>
              </w:rPr>
              <w:t xml:space="preserve">Sơ đồ hệ </w:t>
            </w:r>
            <w:r w:rsidRPr="002435B8">
              <w:rPr>
                <w:bCs/>
                <w:sz w:val="28"/>
                <w:szCs w:val="28"/>
                <w:lang w:val="es-ES"/>
              </w:rPr>
              <w:t>thống</w:t>
            </w:r>
            <w:r w:rsidRPr="002435B8">
              <w:rPr>
                <w:bCs/>
                <w:sz w:val="28"/>
                <w:szCs w:val="28"/>
                <w:lang w:val="vi-VN"/>
              </w:rPr>
              <w:t xml:space="preserve"> quản lý chất lượng công trình</w:t>
            </w:r>
          </w:p>
        </w:tc>
        <w:tc>
          <w:tcPr>
            <w:tcW w:w="2439" w:type="pct"/>
            <w:gridSpan w:val="2"/>
            <w:tcBorders>
              <w:top w:val="single" w:sz="4" w:space="0" w:color="auto"/>
              <w:left w:val="single" w:sz="4" w:space="0" w:color="auto"/>
              <w:bottom w:val="single" w:sz="4" w:space="0" w:color="auto"/>
              <w:right w:val="single" w:sz="4" w:space="0" w:color="auto"/>
            </w:tcBorders>
          </w:tcPr>
          <w:p w14:paraId="6733323E" w14:textId="77777777" w:rsidR="002435B8" w:rsidRPr="002435B8" w:rsidRDefault="002435B8" w:rsidP="00680E45">
            <w:pPr>
              <w:widowControl w:val="0"/>
              <w:tabs>
                <w:tab w:val="left" w:pos="851"/>
              </w:tabs>
              <w:spacing w:before="20" w:after="20"/>
              <w:ind w:left="-18"/>
              <w:rPr>
                <w:sz w:val="28"/>
                <w:szCs w:val="28"/>
                <w:lang w:val="vi-VN"/>
              </w:rPr>
            </w:pPr>
            <w:r w:rsidRPr="002435B8">
              <w:rPr>
                <w:bCs/>
                <w:sz w:val="28"/>
                <w:szCs w:val="28"/>
                <w:lang w:val="vi-VN"/>
              </w:rPr>
              <w:t>Có sơ đồ hệ thống quản lý chất lượng công trình. Có thuyết minh cụ thể nhiệm vụ của từng cá nhân, bộ phận liên quan đến quản lý chất lượng công trình.</w:t>
            </w:r>
          </w:p>
        </w:tc>
        <w:tc>
          <w:tcPr>
            <w:tcW w:w="759" w:type="pct"/>
            <w:tcBorders>
              <w:top w:val="single" w:sz="4" w:space="0" w:color="auto"/>
              <w:left w:val="single" w:sz="4" w:space="0" w:color="auto"/>
              <w:bottom w:val="single" w:sz="4" w:space="0" w:color="auto"/>
              <w:right w:val="single" w:sz="4" w:space="0" w:color="auto"/>
            </w:tcBorders>
            <w:vAlign w:val="center"/>
          </w:tcPr>
          <w:p w14:paraId="321B59AE" w14:textId="77777777" w:rsidR="002435B8" w:rsidRPr="002435B8" w:rsidRDefault="002435B8" w:rsidP="00680E45">
            <w:pPr>
              <w:widowControl w:val="0"/>
              <w:tabs>
                <w:tab w:val="left" w:pos="851"/>
              </w:tabs>
              <w:spacing w:before="20" w:after="20"/>
              <w:jc w:val="center"/>
              <w:outlineLvl w:val="2"/>
              <w:rPr>
                <w:sz w:val="28"/>
                <w:szCs w:val="28"/>
              </w:rPr>
            </w:pPr>
            <w:r w:rsidRPr="002435B8">
              <w:rPr>
                <w:bCs/>
                <w:sz w:val="28"/>
                <w:szCs w:val="28"/>
              </w:rPr>
              <w:t>Đạt</w:t>
            </w:r>
          </w:p>
        </w:tc>
      </w:tr>
      <w:tr w:rsidR="002435B8" w:rsidRPr="002435B8" w14:paraId="2BB796A7" w14:textId="77777777" w:rsidTr="00680E45">
        <w:tc>
          <w:tcPr>
            <w:tcW w:w="442" w:type="pct"/>
            <w:vMerge/>
            <w:tcBorders>
              <w:left w:val="single" w:sz="4" w:space="0" w:color="auto"/>
              <w:bottom w:val="single" w:sz="4" w:space="0" w:color="auto"/>
              <w:right w:val="single" w:sz="4" w:space="0" w:color="auto"/>
            </w:tcBorders>
            <w:vAlign w:val="center"/>
          </w:tcPr>
          <w:p w14:paraId="2A0B3263" w14:textId="77777777" w:rsidR="002435B8" w:rsidRPr="002435B8" w:rsidRDefault="002435B8" w:rsidP="00680E45">
            <w:pPr>
              <w:widowControl w:val="0"/>
              <w:tabs>
                <w:tab w:val="left" w:pos="851"/>
              </w:tabs>
              <w:spacing w:before="20" w:after="20"/>
              <w:jc w:val="center"/>
              <w:outlineLvl w:val="0"/>
              <w:rPr>
                <w:sz w:val="28"/>
                <w:szCs w:val="28"/>
              </w:rPr>
            </w:pPr>
          </w:p>
        </w:tc>
        <w:tc>
          <w:tcPr>
            <w:tcW w:w="1360" w:type="pct"/>
            <w:vMerge/>
            <w:tcBorders>
              <w:left w:val="single" w:sz="4" w:space="0" w:color="auto"/>
              <w:bottom w:val="single" w:sz="4" w:space="0" w:color="auto"/>
              <w:right w:val="single" w:sz="4" w:space="0" w:color="auto"/>
            </w:tcBorders>
            <w:vAlign w:val="center"/>
          </w:tcPr>
          <w:p w14:paraId="0A98BA0A" w14:textId="77777777" w:rsidR="002435B8" w:rsidRPr="002435B8" w:rsidRDefault="002435B8" w:rsidP="00680E45">
            <w:pPr>
              <w:widowControl w:val="0"/>
              <w:tabs>
                <w:tab w:val="left" w:pos="851"/>
              </w:tabs>
              <w:spacing w:before="20" w:after="20"/>
              <w:outlineLvl w:val="0"/>
              <w:rPr>
                <w:sz w:val="28"/>
                <w:szCs w:val="28"/>
              </w:rPr>
            </w:pPr>
          </w:p>
        </w:tc>
        <w:tc>
          <w:tcPr>
            <w:tcW w:w="2439" w:type="pct"/>
            <w:gridSpan w:val="2"/>
            <w:tcBorders>
              <w:top w:val="single" w:sz="4" w:space="0" w:color="auto"/>
              <w:left w:val="single" w:sz="4" w:space="0" w:color="auto"/>
              <w:bottom w:val="single" w:sz="4" w:space="0" w:color="auto"/>
              <w:right w:val="single" w:sz="4" w:space="0" w:color="auto"/>
            </w:tcBorders>
          </w:tcPr>
          <w:p w14:paraId="2025BC58" w14:textId="77777777" w:rsidR="002435B8" w:rsidRPr="002435B8" w:rsidRDefault="002435B8" w:rsidP="00680E45">
            <w:pPr>
              <w:widowControl w:val="0"/>
              <w:tabs>
                <w:tab w:val="left" w:pos="851"/>
              </w:tabs>
              <w:spacing w:before="20" w:after="20"/>
              <w:ind w:left="-18"/>
              <w:rPr>
                <w:sz w:val="28"/>
                <w:szCs w:val="28"/>
              </w:rPr>
            </w:pPr>
            <w:r w:rsidRPr="002435B8">
              <w:rPr>
                <w:sz w:val="28"/>
                <w:szCs w:val="28"/>
              </w:rPr>
              <w:t>Không đáp ứng yêu cầu nêu trên</w:t>
            </w:r>
          </w:p>
        </w:tc>
        <w:tc>
          <w:tcPr>
            <w:tcW w:w="759" w:type="pct"/>
            <w:tcBorders>
              <w:top w:val="single" w:sz="4" w:space="0" w:color="auto"/>
              <w:left w:val="single" w:sz="4" w:space="0" w:color="auto"/>
              <w:bottom w:val="single" w:sz="4" w:space="0" w:color="auto"/>
              <w:right w:val="single" w:sz="4" w:space="0" w:color="auto"/>
            </w:tcBorders>
            <w:vAlign w:val="center"/>
          </w:tcPr>
          <w:p w14:paraId="62B743F9" w14:textId="77777777" w:rsidR="002435B8" w:rsidRPr="002435B8" w:rsidRDefault="002435B8" w:rsidP="00680E45">
            <w:pPr>
              <w:widowControl w:val="0"/>
              <w:tabs>
                <w:tab w:val="left" w:pos="851"/>
              </w:tabs>
              <w:spacing w:before="20" w:after="20"/>
              <w:jc w:val="center"/>
              <w:outlineLvl w:val="2"/>
              <w:rPr>
                <w:sz w:val="28"/>
                <w:szCs w:val="28"/>
              </w:rPr>
            </w:pPr>
            <w:r w:rsidRPr="002435B8">
              <w:rPr>
                <w:sz w:val="28"/>
                <w:szCs w:val="28"/>
              </w:rPr>
              <w:t>Không đạt</w:t>
            </w:r>
          </w:p>
        </w:tc>
      </w:tr>
      <w:tr w:rsidR="002435B8" w:rsidRPr="002435B8" w14:paraId="60B2F4B3" w14:textId="77777777" w:rsidTr="00680E45">
        <w:tc>
          <w:tcPr>
            <w:tcW w:w="442" w:type="pct"/>
            <w:vMerge w:val="restart"/>
            <w:tcBorders>
              <w:top w:val="single" w:sz="4" w:space="0" w:color="auto"/>
              <w:left w:val="single" w:sz="4" w:space="0" w:color="auto"/>
              <w:right w:val="single" w:sz="4" w:space="0" w:color="auto"/>
            </w:tcBorders>
            <w:vAlign w:val="center"/>
          </w:tcPr>
          <w:p w14:paraId="3D1B4D6D" w14:textId="77777777" w:rsidR="002435B8" w:rsidRPr="002435B8" w:rsidRDefault="002435B8" w:rsidP="00680E45">
            <w:pPr>
              <w:widowControl w:val="0"/>
              <w:tabs>
                <w:tab w:val="left" w:pos="851"/>
              </w:tabs>
              <w:spacing w:before="20" w:after="20"/>
              <w:jc w:val="center"/>
              <w:outlineLvl w:val="0"/>
              <w:rPr>
                <w:sz w:val="28"/>
                <w:szCs w:val="28"/>
                <w:lang w:val="vi-VN"/>
              </w:rPr>
            </w:pPr>
            <w:r w:rsidRPr="002435B8">
              <w:rPr>
                <w:sz w:val="28"/>
                <w:szCs w:val="28"/>
                <w:lang w:val="vi-VN"/>
              </w:rPr>
              <w:t>4.2</w:t>
            </w:r>
          </w:p>
        </w:tc>
        <w:tc>
          <w:tcPr>
            <w:tcW w:w="1360" w:type="pct"/>
            <w:vMerge w:val="restart"/>
            <w:tcBorders>
              <w:top w:val="single" w:sz="4" w:space="0" w:color="auto"/>
              <w:left w:val="single" w:sz="4" w:space="0" w:color="auto"/>
              <w:bottom w:val="single" w:sz="4" w:space="0" w:color="auto"/>
              <w:right w:val="single" w:sz="4" w:space="0" w:color="auto"/>
            </w:tcBorders>
            <w:vAlign w:val="center"/>
            <w:hideMark/>
          </w:tcPr>
          <w:p w14:paraId="5B761062" w14:textId="77777777" w:rsidR="002435B8" w:rsidRPr="002435B8" w:rsidRDefault="002435B8" w:rsidP="00680E45">
            <w:pPr>
              <w:widowControl w:val="0"/>
              <w:tabs>
                <w:tab w:val="left" w:pos="851"/>
              </w:tabs>
              <w:spacing w:before="20" w:after="20"/>
              <w:outlineLvl w:val="0"/>
              <w:rPr>
                <w:sz w:val="28"/>
                <w:szCs w:val="28"/>
                <w:lang w:val="vi-VN"/>
              </w:rPr>
            </w:pPr>
            <w:r w:rsidRPr="002435B8">
              <w:rPr>
                <w:sz w:val="28"/>
                <w:szCs w:val="28"/>
                <w:lang w:val="vi-VN"/>
              </w:rPr>
              <w:t xml:space="preserve">Biện pháp bảo đảm chất lượng thi công của từng hạng mục công trình và toàn </w:t>
            </w:r>
            <w:r w:rsidRPr="002435B8">
              <w:rPr>
                <w:sz w:val="28"/>
                <w:szCs w:val="28"/>
                <w:lang w:val="vi-VN"/>
              </w:rPr>
              <w:lastRenderedPageBreak/>
              <w:t>bộ công trình</w:t>
            </w:r>
          </w:p>
        </w:tc>
        <w:tc>
          <w:tcPr>
            <w:tcW w:w="2439" w:type="pct"/>
            <w:gridSpan w:val="2"/>
            <w:tcBorders>
              <w:top w:val="single" w:sz="4" w:space="0" w:color="auto"/>
              <w:left w:val="single" w:sz="4" w:space="0" w:color="auto"/>
              <w:bottom w:val="single" w:sz="4" w:space="0" w:color="auto"/>
              <w:right w:val="single" w:sz="4" w:space="0" w:color="auto"/>
            </w:tcBorders>
            <w:vAlign w:val="center"/>
            <w:hideMark/>
          </w:tcPr>
          <w:p w14:paraId="5B5F6BDF" w14:textId="77777777" w:rsidR="002435B8" w:rsidRPr="002435B8" w:rsidRDefault="002435B8" w:rsidP="00680E45">
            <w:pPr>
              <w:widowControl w:val="0"/>
              <w:spacing w:before="20" w:after="20"/>
              <w:ind w:left="-18"/>
              <w:rPr>
                <w:sz w:val="28"/>
                <w:szCs w:val="28"/>
                <w:lang w:val="vi-VN"/>
              </w:rPr>
            </w:pPr>
            <w:r w:rsidRPr="002435B8">
              <w:rPr>
                <w:sz w:val="28"/>
                <w:szCs w:val="28"/>
                <w:lang w:val="vi-VN"/>
              </w:rPr>
              <w:lastRenderedPageBreak/>
              <w:t xml:space="preserve">Có thuyết minh rõ ràng, chi tiết Các biện pháp đảm chất lượng thi công tất cả các hạng mục công việc và của toàn bộ công trình phù hợp với đề xuất về tiến độ thi công đáp ứng chỉ dẫn kỹ </w:t>
            </w:r>
            <w:r w:rsidRPr="002435B8">
              <w:rPr>
                <w:sz w:val="28"/>
                <w:szCs w:val="28"/>
                <w:lang w:val="vi-VN"/>
              </w:rPr>
              <w:lastRenderedPageBreak/>
              <w:t>thuật và yêu cầu kỹ thuật tại Chương V của E-HSMT.</w:t>
            </w:r>
          </w:p>
        </w:tc>
        <w:tc>
          <w:tcPr>
            <w:tcW w:w="759" w:type="pct"/>
            <w:tcBorders>
              <w:top w:val="single" w:sz="4" w:space="0" w:color="auto"/>
              <w:left w:val="single" w:sz="4" w:space="0" w:color="auto"/>
              <w:bottom w:val="single" w:sz="4" w:space="0" w:color="auto"/>
              <w:right w:val="single" w:sz="4" w:space="0" w:color="auto"/>
            </w:tcBorders>
            <w:vAlign w:val="center"/>
            <w:hideMark/>
          </w:tcPr>
          <w:p w14:paraId="76BA35E8" w14:textId="77777777" w:rsidR="002435B8" w:rsidRPr="002435B8" w:rsidRDefault="002435B8" w:rsidP="00680E45">
            <w:pPr>
              <w:widowControl w:val="0"/>
              <w:tabs>
                <w:tab w:val="left" w:pos="851"/>
              </w:tabs>
              <w:spacing w:before="20" w:after="20"/>
              <w:jc w:val="center"/>
              <w:outlineLvl w:val="2"/>
              <w:rPr>
                <w:sz w:val="28"/>
                <w:szCs w:val="28"/>
              </w:rPr>
            </w:pPr>
            <w:r w:rsidRPr="002435B8">
              <w:rPr>
                <w:sz w:val="28"/>
                <w:szCs w:val="28"/>
              </w:rPr>
              <w:lastRenderedPageBreak/>
              <w:t>Đạt</w:t>
            </w:r>
          </w:p>
        </w:tc>
      </w:tr>
      <w:tr w:rsidR="002435B8" w:rsidRPr="002435B8" w14:paraId="3E904513" w14:textId="77777777" w:rsidTr="00680E45">
        <w:tc>
          <w:tcPr>
            <w:tcW w:w="442" w:type="pct"/>
            <w:vMerge/>
            <w:tcBorders>
              <w:left w:val="single" w:sz="4" w:space="0" w:color="auto"/>
              <w:bottom w:val="single" w:sz="4" w:space="0" w:color="auto"/>
              <w:right w:val="single" w:sz="4" w:space="0" w:color="auto"/>
            </w:tcBorders>
            <w:vAlign w:val="center"/>
          </w:tcPr>
          <w:p w14:paraId="4C6254C3" w14:textId="77777777" w:rsidR="002435B8" w:rsidRPr="002435B8" w:rsidRDefault="002435B8" w:rsidP="00680E45">
            <w:pPr>
              <w:spacing w:before="20" w:after="20"/>
              <w:jc w:val="center"/>
              <w:rPr>
                <w:sz w:val="28"/>
                <w:szCs w:val="28"/>
              </w:rPr>
            </w:pPr>
          </w:p>
        </w:tc>
        <w:tc>
          <w:tcPr>
            <w:tcW w:w="1360" w:type="pct"/>
            <w:vMerge/>
            <w:tcBorders>
              <w:top w:val="single" w:sz="4" w:space="0" w:color="auto"/>
              <w:left w:val="single" w:sz="4" w:space="0" w:color="auto"/>
              <w:bottom w:val="single" w:sz="4" w:space="0" w:color="auto"/>
              <w:right w:val="single" w:sz="4" w:space="0" w:color="auto"/>
            </w:tcBorders>
            <w:vAlign w:val="center"/>
            <w:hideMark/>
          </w:tcPr>
          <w:p w14:paraId="735A9F98" w14:textId="77777777" w:rsidR="002435B8" w:rsidRPr="002435B8" w:rsidRDefault="002435B8" w:rsidP="00680E45">
            <w:pPr>
              <w:spacing w:before="20" w:after="20"/>
              <w:rPr>
                <w:sz w:val="28"/>
                <w:szCs w:val="28"/>
              </w:rPr>
            </w:pPr>
          </w:p>
        </w:tc>
        <w:tc>
          <w:tcPr>
            <w:tcW w:w="2439" w:type="pct"/>
            <w:gridSpan w:val="2"/>
            <w:tcBorders>
              <w:top w:val="single" w:sz="4" w:space="0" w:color="auto"/>
              <w:left w:val="single" w:sz="4" w:space="0" w:color="auto"/>
              <w:bottom w:val="single" w:sz="4" w:space="0" w:color="auto"/>
              <w:right w:val="single" w:sz="4" w:space="0" w:color="auto"/>
            </w:tcBorders>
            <w:vAlign w:val="center"/>
            <w:hideMark/>
          </w:tcPr>
          <w:p w14:paraId="76A9737D" w14:textId="77777777" w:rsidR="002435B8" w:rsidRPr="002435B8" w:rsidRDefault="002435B8" w:rsidP="00680E45">
            <w:pPr>
              <w:widowControl w:val="0"/>
              <w:spacing w:before="20" w:after="20"/>
              <w:ind w:left="-18"/>
              <w:rPr>
                <w:sz w:val="28"/>
                <w:szCs w:val="28"/>
              </w:rPr>
            </w:pPr>
            <w:r w:rsidRPr="002435B8">
              <w:rPr>
                <w:sz w:val="28"/>
                <w:szCs w:val="28"/>
              </w:rPr>
              <w:t>Không có thuyết minh, hoặc thuyết minh không rõ ràng, không chi tiết hoặc không phù hợp, hoặc thiếu hạng mục công việc, hoặc không đáp ứng chỉ dẫn kỹ thuật và yêu cầu kỹ thuật của E-HSMT.</w:t>
            </w:r>
          </w:p>
        </w:tc>
        <w:tc>
          <w:tcPr>
            <w:tcW w:w="759" w:type="pct"/>
            <w:tcBorders>
              <w:top w:val="single" w:sz="4" w:space="0" w:color="auto"/>
              <w:left w:val="single" w:sz="4" w:space="0" w:color="auto"/>
              <w:bottom w:val="single" w:sz="4" w:space="0" w:color="auto"/>
              <w:right w:val="single" w:sz="4" w:space="0" w:color="auto"/>
            </w:tcBorders>
            <w:vAlign w:val="center"/>
            <w:hideMark/>
          </w:tcPr>
          <w:p w14:paraId="5DC08A8E" w14:textId="77777777" w:rsidR="002435B8" w:rsidRPr="002435B8" w:rsidRDefault="002435B8" w:rsidP="00680E45">
            <w:pPr>
              <w:widowControl w:val="0"/>
              <w:tabs>
                <w:tab w:val="left" w:pos="851"/>
              </w:tabs>
              <w:spacing w:before="20" w:after="20"/>
              <w:jc w:val="center"/>
              <w:outlineLvl w:val="2"/>
              <w:rPr>
                <w:sz w:val="28"/>
                <w:szCs w:val="28"/>
              </w:rPr>
            </w:pPr>
            <w:r w:rsidRPr="002435B8">
              <w:rPr>
                <w:sz w:val="28"/>
                <w:szCs w:val="28"/>
              </w:rPr>
              <w:t>Không đạt</w:t>
            </w:r>
          </w:p>
        </w:tc>
      </w:tr>
      <w:tr w:rsidR="002435B8" w:rsidRPr="002435B8" w14:paraId="744E2CDB" w14:textId="77777777" w:rsidTr="00680E45">
        <w:tc>
          <w:tcPr>
            <w:tcW w:w="442" w:type="pct"/>
            <w:vMerge w:val="restart"/>
            <w:tcBorders>
              <w:top w:val="single" w:sz="4" w:space="0" w:color="auto"/>
              <w:left w:val="single" w:sz="4" w:space="0" w:color="auto"/>
              <w:right w:val="single" w:sz="4" w:space="0" w:color="auto"/>
            </w:tcBorders>
            <w:vAlign w:val="center"/>
          </w:tcPr>
          <w:p w14:paraId="3FB6BB6D" w14:textId="77777777" w:rsidR="002435B8" w:rsidRPr="002435B8" w:rsidRDefault="002435B8" w:rsidP="00680E45">
            <w:pPr>
              <w:spacing w:before="20" w:after="20"/>
              <w:jc w:val="center"/>
              <w:rPr>
                <w:sz w:val="28"/>
                <w:szCs w:val="28"/>
                <w:lang w:val="vi-VN"/>
              </w:rPr>
            </w:pPr>
            <w:r w:rsidRPr="002435B8">
              <w:rPr>
                <w:sz w:val="28"/>
                <w:szCs w:val="28"/>
                <w:lang w:val="vi-VN"/>
              </w:rPr>
              <w:t>4.3</w:t>
            </w:r>
          </w:p>
        </w:tc>
        <w:tc>
          <w:tcPr>
            <w:tcW w:w="1360" w:type="pct"/>
            <w:vMerge w:val="restart"/>
            <w:tcBorders>
              <w:top w:val="single" w:sz="4" w:space="0" w:color="auto"/>
              <w:left w:val="single" w:sz="4" w:space="0" w:color="auto"/>
              <w:right w:val="single" w:sz="4" w:space="0" w:color="auto"/>
            </w:tcBorders>
            <w:vAlign w:val="center"/>
          </w:tcPr>
          <w:p w14:paraId="6041100C" w14:textId="77777777" w:rsidR="002435B8" w:rsidRPr="002435B8" w:rsidRDefault="002435B8" w:rsidP="00680E45">
            <w:pPr>
              <w:spacing w:before="20" w:after="20"/>
              <w:rPr>
                <w:sz w:val="28"/>
                <w:szCs w:val="28"/>
                <w:lang w:val="vi-VN"/>
              </w:rPr>
            </w:pPr>
            <w:r w:rsidRPr="002435B8">
              <w:rPr>
                <w:sz w:val="28"/>
                <w:szCs w:val="28"/>
                <w:lang w:val="vi-VN"/>
              </w:rPr>
              <w:t>Biện pháp bảo đảm chất lượng vật tư đầu vào để phục vụ công tác thi công và yêu cầu về kỹ thuật</w:t>
            </w:r>
          </w:p>
        </w:tc>
        <w:tc>
          <w:tcPr>
            <w:tcW w:w="2439" w:type="pct"/>
            <w:gridSpan w:val="2"/>
            <w:tcBorders>
              <w:top w:val="single" w:sz="4" w:space="0" w:color="auto"/>
              <w:left w:val="single" w:sz="4" w:space="0" w:color="auto"/>
              <w:bottom w:val="single" w:sz="4" w:space="0" w:color="auto"/>
              <w:right w:val="single" w:sz="4" w:space="0" w:color="auto"/>
            </w:tcBorders>
          </w:tcPr>
          <w:p w14:paraId="3B119931" w14:textId="77777777" w:rsidR="002435B8" w:rsidRPr="002435B8" w:rsidRDefault="002435B8" w:rsidP="00680E45">
            <w:pPr>
              <w:widowControl w:val="0"/>
              <w:tabs>
                <w:tab w:val="left" w:pos="851"/>
              </w:tabs>
              <w:spacing w:before="20" w:after="20"/>
              <w:ind w:left="-18"/>
              <w:rPr>
                <w:sz w:val="28"/>
                <w:szCs w:val="28"/>
                <w:lang w:val="vi-VN"/>
              </w:rPr>
            </w:pPr>
            <w:r w:rsidRPr="002435B8">
              <w:rPr>
                <w:sz w:val="28"/>
                <w:szCs w:val="28"/>
                <w:lang w:val="vi-VN"/>
              </w:rPr>
              <w:t>Có biện pháp bảo đảm chất lượng hợp lý, khả thi phù hợp với đề xuất về biện pháp tổ chức thi công và đáp ứng các yêu cầu kỹ thuật, chỉ dẫn kỹ thuật tại chương V của E-HSMT.</w:t>
            </w:r>
          </w:p>
        </w:tc>
        <w:tc>
          <w:tcPr>
            <w:tcW w:w="759" w:type="pct"/>
            <w:tcBorders>
              <w:top w:val="single" w:sz="4" w:space="0" w:color="auto"/>
              <w:left w:val="single" w:sz="4" w:space="0" w:color="auto"/>
              <w:bottom w:val="single" w:sz="4" w:space="0" w:color="auto"/>
              <w:right w:val="single" w:sz="4" w:space="0" w:color="auto"/>
            </w:tcBorders>
            <w:vAlign w:val="center"/>
          </w:tcPr>
          <w:p w14:paraId="2D2EB7CE" w14:textId="77777777" w:rsidR="002435B8" w:rsidRPr="002435B8" w:rsidRDefault="002435B8" w:rsidP="00680E45">
            <w:pPr>
              <w:widowControl w:val="0"/>
              <w:tabs>
                <w:tab w:val="left" w:pos="851"/>
              </w:tabs>
              <w:spacing w:before="20" w:after="20"/>
              <w:jc w:val="center"/>
              <w:outlineLvl w:val="2"/>
              <w:rPr>
                <w:sz w:val="28"/>
                <w:szCs w:val="28"/>
              </w:rPr>
            </w:pPr>
            <w:r w:rsidRPr="002435B8">
              <w:rPr>
                <w:sz w:val="28"/>
                <w:szCs w:val="28"/>
              </w:rPr>
              <w:t>Đạt</w:t>
            </w:r>
          </w:p>
        </w:tc>
      </w:tr>
      <w:tr w:rsidR="002435B8" w:rsidRPr="002435B8" w14:paraId="3983C9C6" w14:textId="77777777" w:rsidTr="00680E45">
        <w:tc>
          <w:tcPr>
            <w:tcW w:w="442" w:type="pct"/>
            <w:vMerge/>
            <w:tcBorders>
              <w:left w:val="single" w:sz="4" w:space="0" w:color="auto"/>
              <w:bottom w:val="single" w:sz="4" w:space="0" w:color="auto"/>
              <w:right w:val="single" w:sz="4" w:space="0" w:color="auto"/>
            </w:tcBorders>
            <w:vAlign w:val="center"/>
          </w:tcPr>
          <w:p w14:paraId="761BB149" w14:textId="77777777" w:rsidR="002435B8" w:rsidRPr="002435B8" w:rsidRDefault="002435B8" w:rsidP="00680E45">
            <w:pPr>
              <w:spacing w:before="20" w:after="20"/>
              <w:jc w:val="center"/>
              <w:rPr>
                <w:sz w:val="28"/>
                <w:szCs w:val="28"/>
              </w:rPr>
            </w:pPr>
          </w:p>
        </w:tc>
        <w:tc>
          <w:tcPr>
            <w:tcW w:w="1360" w:type="pct"/>
            <w:vMerge/>
            <w:tcBorders>
              <w:left w:val="single" w:sz="4" w:space="0" w:color="auto"/>
              <w:bottom w:val="single" w:sz="4" w:space="0" w:color="auto"/>
              <w:right w:val="single" w:sz="4" w:space="0" w:color="auto"/>
            </w:tcBorders>
            <w:vAlign w:val="center"/>
          </w:tcPr>
          <w:p w14:paraId="1F6D34BC" w14:textId="77777777" w:rsidR="002435B8" w:rsidRPr="002435B8" w:rsidRDefault="002435B8" w:rsidP="00680E45">
            <w:pPr>
              <w:spacing w:before="20" w:after="20"/>
              <w:rPr>
                <w:sz w:val="28"/>
                <w:szCs w:val="28"/>
              </w:rPr>
            </w:pPr>
          </w:p>
        </w:tc>
        <w:tc>
          <w:tcPr>
            <w:tcW w:w="2439" w:type="pct"/>
            <w:gridSpan w:val="2"/>
            <w:tcBorders>
              <w:top w:val="single" w:sz="4" w:space="0" w:color="auto"/>
              <w:left w:val="single" w:sz="4" w:space="0" w:color="auto"/>
              <w:bottom w:val="single" w:sz="4" w:space="0" w:color="auto"/>
              <w:right w:val="single" w:sz="4" w:space="0" w:color="auto"/>
            </w:tcBorders>
          </w:tcPr>
          <w:p w14:paraId="3B8CC379" w14:textId="77777777" w:rsidR="002435B8" w:rsidRPr="002435B8" w:rsidRDefault="002435B8" w:rsidP="00680E45">
            <w:pPr>
              <w:widowControl w:val="0"/>
              <w:tabs>
                <w:tab w:val="left" w:pos="851"/>
              </w:tabs>
              <w:spacing w:before="20" w:after="20"/>
              <w:ind w:left="-18"/>
              <w:rPr>
                <w:sz w:val="28"/>
                <w:szCs w:val="28"/>
              </w:rPr>
            </w:pPr>
            <w:r w:rsidRPr="002435B8">
              <w:rPr>
                <w:sz w:val="28"/>
                <w:szCs w:val="28"/>
              </w:rPr>
              <w:t>Không có biện pháp bảo đảm chất lượng hoặc có biện pháp bảo đảm chất lượng nhưng không hợp lý, không khả thi, không phù hợp với đề xuất về biện pháp tổ chức thi công và không đáp ứng các yêu cầu kỹ thuật, chỉ dẫn kỹ thuật tại chương V của E-HSMT.</w:t>
            </w:r>
          </w:p>
        </w:tc>
        <w:tc>
          <w:tcPr>
            <w:tcW w:w="759" w:type="pct"/>
            <w:tcBorders>
              <w:top w:val="single" w:sz="4" w:space="0" w:color="auto"/>
              <w:left w:val="single" w:sz="4" w:space="0" w:color="auto"/>
              <w:bottom w:val="single" w:sz="4" w:space="0" w:color="auto"/>
              <w:right w:val="single" w:sz="4" w:space="0" w:color="auto"/>
            </w:tcBorders>
            <w:vAlign w:val="center"/>
          </w:tcPr>
          <w:p w14:paraId="2233D51F" w14:textId="77777777" w:rsidR="002435B8" w:rsidRPr="002435B8" w:rsidRDefault="002435B8" w:rsidP="00680E45">
            <w:pPr>
              <w:widowControl w:val="0"/>
              <w:tabs>
                <w:tab w:val="left" w:pos="851"/>
              </w:tabs>
              <w:spacing w:before="20" w:after="20"/>
              <w:jc w:val="center"/>
              <w:outlineLvl w:val="2"/>
              <w:rPr>
                <w:sz w:val="28"/>
                <w:szCs w:val="28"/>
              </w:rPr>
            </w:pPr>
            <w:r w:rsidRPr="002435B8">
              <w:rPr>
                <w:sz w:val="28"/>
                <w:szCs w:val="28"/>
              </w:rPr>
              <w:t>Không đạt</w:t>
            </w:r>
          </w:p>
        </w:tc>
      </w:tr>
      <w:tr w:rsidR="002435B8" w:rsidRPr="002435B8" w14:paraId="19A7A2F5" w14:textId="77777777" w:rsidTr="00680E45">
        <w:tc>
          <w:tcPr>
            <w:tcW w:w="442" w:type="pct"/>
            <w:vMerge/>
            <w:tcBorders>
              <w:left w:val="single" w:sz="4" w:space="0" w:color="auto"/>
              <w:bottom w:val="single" w:sz="4" w:space="0" w:color="auto"/>
              <w:right w:val="single" w:sz="4" w:space="0" w:color="auto"/>
            </w:tcBorders>
            <w:vAlign w:val="center"/>
          </w:tcPr>
          <w:p w14:paraId="0FE07DA9" w14:textId="77777777" w:rsidR="002435B8" w:rsidRPr="002435B8" w:rsidRDefault="002435B8" w:rsidP="00680E45">
            <w:pPr>
              <w:spacing w:before="20" w:after="20"/>
              <w:jc w:val="center"/>
              <w:rPr>
                <w:sz w:val="28"/>
                <w:szCs w:val="28"/>
              </w:rPr>
            </w:pPr>
          </w:p>
        </w:tc>
        <w:tc>
          <w:tcPr>
            <w:tcW w:w="1360" w:type="pct"/>
            <w:vMerge/>
            <w:tcBorders>
              <w:left w:val="single" w:sz="4" w:space="0" w:color="auto"/>
              <w:bottom w:val="single" w:sz="4" w:space="0" w:color="auto"/>
              <w:right w:val="single" w:sz="4" w:space="0" w:color="auto"/>
            </w:tcBorders>
            <w:vAlign w:val="center"/>
          </w:tcPr>
          <w:p w14:paraId="32416FDF" w14:textId="77777777" w:rsidR="002435B8" w:rsidRPr="002435B8" w:rsidRDefault="002435B8" w:rsidP="00680E45">
            <w:pPr>
              <w:spacing w:before="20" w:after="20"/>
              <w:rPr>
                <w:sz w:val="28"/>
                <w:szCs w:val="28"/>
              </w:rPr>
            </w:pPr>
          </w:p>
        </w:tc>
        <w:tc>
          <w:tcPr>
            <w:tcW w:w="2439" w:type="pct"/>
            <w:gridSpan w:val="2"/>
            <w:tcBorders>
              <w:top w:val="single" w:sz="4" w:space="0" w:color="auto"/>
              <w:left w:val="single" w:sz="4" w:space="0" w:color="auto"/>
              <w:bottom w:val="single" w:sz="4" w:space="0" w:color="auto"/>
              <w:right w:val="single" w:sz="4" w:space="0" w:color="auto"/>
            </w:tcBorders>
          </w:tcPr>
          <w:p w14:paraId="136D8FB0" w14:textId="77777777" w:rsidR="002435B8" w:rsidRPr="002435B8" w:rsidRDefault="002435B8" w:rsidP="00680E45">
            <w:pPr>
              <w:widowControl w:val="0"/>
              <w:tabs>
                <w:tab w:val="left" w:pos="851"/>
              </w:tabs>
              <w:spacing w:before="20" w:after="20"/>
              <w:ind w:left="-18"/>
              <w:rPr>
                <w:sz w:val="28"/>
                <w:szCs w:val="28"/>
              </w:rPr>
            </w:pPr>
            <w:r w:rsidRPr="002435B8">
              <w:rPr>
                <w:sz w:val="28"/>
                <w:szCs w:val="28"/>
              </w:rPr>
              <w:t>Không đáp ứng các yêu cầu trên</w:t>
            </w:r>
          </w:p>
        </w:tc>
        <w:tc>
          <w:tcPr>
            <w:tcW w:w="759" w:type="pct"/>
            <w:tcBorders>
              <w:top w:val="single" w:sz="4" w:space="0" w:color="auto"/>
              <w:left w:val="single" w:sz="4" w:space="0" w:color="auto"/>
              <w:bottom w:val="single" w:sz="4" w:space="0" w:color="auto"/>
              <w:right w:val="single" w:sz="4" w:space="0" w:color="auto"/>
            </w:tcBorders>
            <w:vAlign w:val="center"/>
          </w:tcPr>
          <w:p w14:paraId="6D2E05F6" w14:textId="77777777" w:rsidR="002435B8" w:rsidRPr="002435B8" w:rsidRDefault="002435B8" w:rsidP="00680E45">
            <w:pPr>
              <w:widowControl w:val="0"/>
              <w:tabs>
                <w:tab w:val="left" w:pos="851"/>
              </w:tabs>
              <w:spacing w:before="20" w:after="20"/>
              <w:jc w:val="center"/>
              <w:outlineLvl w:val="2"/>
              <w:rPr>
                <w:sz w:val="28"/>
                <w:szCs w:val="28"/>
              </w:rPr>
            </w:pPr>
            <w:r w:rsidRPr="002435B8">
              <w:rPr>
                <w:sz w:val="28"/>
                <w:szCs w:val="28"/>
              </w:rPr>
              <w:t>Không đạt</w:t>
            </w:r>
          </w:p>
        </w:tc>
      </w:tr>
      <w:tr w:rsidR="002435B8" w:rsidRPr="002435B8" w14:paraId="11F72507" w14:textId="77777777" w:rsidTr="00680E45">
        <w:trPr>
          <w:trHeight w:val="566"/>
        </w:trPr>
        <w:tc>
          <w:tcPr>
            <w:tcW w:w="442" w:type="pct"/>
            <w:tcBorders>
              <w:top w:val="single" w:sz="4" w:space="0" w:color="auto"/>
              <w:left w:val="single" w:sz="4" w:space="0" w:color="auto"/>
              <w:bottom w:val="single" w:sz="4" w:space="0" w:color="auto"/>
              <w:right w:val="single" w:sz="4" w:space="0" w:color="auto"/>
            </w:tcBorders>
            <w:vAlign w:val="center"/>
          </w:tcPr>
          <w:p w14:paraId="4F235CC1" w14:textId="77777777" w:rsidR="002435B8" w:rsidRPr="002435B8" w:rsidRDefault="002435B8" w:rsidP="00680E45">
            <w:pPr>
              <w:widowControl w:val="0"/>
              <w:tabs>
                <w:tab w:val="left" w:pos="851"/>
              </w:tabs>
              <w:spacing w:before="20" w:after="20"/>
              <w:jc w:val="center"/>
              <w:rPr>
                <w:b/>
                <w:sz w:val="28"/>
                <w:szCs w:val="28"/>
              </w:rPr>
            </w:pPr>
            <w:r w:rsidRPr="002435B8">
              <w:rPr>
                <w:b/>
                <w:sz w:val="28"/>
                <w:szCs w:val="28"/>
              </w:rPr>
              <w:t>5</w:t>
            </w:r>
          </w:p>
        </w:tc>
        <w:tc>
          <w:tcPr>
            <w:tcW w:w="4558" w:type="pct"/>
            <w:gridSpan w:val="4"/>
            <w:tcBorders>
              <w:top w:val="single" w:sz="4" w:space="0" w:color="auto"/>
              <w:left w:val="single" w:sz="4" w:space="0" w:color="auto"/>
              <w:bottom w:val="single" w:sz="4" w:space="0" w:color="auto"/>
              <w:right w:val="single" w:sz="4" w:space="0" w:color="auto"/>
            </w:tcBorders>
            <w:vAlign w:val="center"/>
          </w:tcPr>
          <w:p w14:paraId="1AAA4A75" w14:textId="77777777" w:rsidR="002435B8" w:rsidRPr="002435B8" w:rsidRDefault="002435B8" w:rsidP="00680E45">
            <w:pPr>
              <w:widowControl w:val="0"/>
              <w:tabs>
                <w:tab w:val="left" w:pos="851"/>
              </w:tabs>
              <w:spacing w:before="20" w:after="20"/>
              <w:jc w:val="left"/>
              <w:rPr>
                <w:b/>
                <w:sz w:val="28"/>
                <w:szCs w:val="28"/>
              </w:rPr>
            </w:pPr>
            <w:r w:rsidRPr="002435B8">
              <w:rPr>
                <w:b/>
                <w:iCs/>
                <w:sz w:val="28"/>
                <w:szCs w:val="28"/>
                <w:lang w:val="es-ES"/>
              </w:rPr>
              <w:t>An toàn lao động, phòng cháy chữa cháy, vệ sinh môi trường:</w:t>
            </w:r>
          </w:p>
        </w:tc>
      </w:tr>
      <w:tr w:rsidR="002435B8" w:rsidRPr="002435B8" w14:paraId="6F535C8F" w14:textId="77777777" w:rsidTr="00680E45">
        <w:trPr>
          <w:trHeight w:val="416"/>
        </w:trPr>
        <w:tc>
          <w:tcPr>
            <w:tcW w:w="442" w:type="pct"/>
            <w:tcBorders>
              <w:top w:val="single" w:sz="4" w:space="0" w:color="auto"/>
              <w:left w:val="single" w:sz="4" w:space="0" w:color="auto"/>
              <w:bottom w:val="single" w:sz="4" w:space="0" w:color="auto"/>
              <w:right w:val="single" w:sz="4" w:space="0" w:color="auto"/>
            </w:tcBorders>
            <w:vAlign w:val="center"/>
          </w:tcPr>
          <w:p w14:paraId="51542BB3" w14:textId="77777777" w:rsidR="002435B8" w:rsidRPr="002435B8" w:rsidRDefault="002435B8" w:rsidP="00680E45">
            <w:pPr>
              <w:widowControl w:val="0"/>
              <w:tabs>
                <w:tab w:val="left" w:pos="851"/>
                <w:tab w:val="num" w:pos="1080"/>
              </w:tabs>
              <w:spacing w:before="20" w:after="20"/>
              <w:jc w:val="center"/>
              <w:rPr>
                <w:b/>
                <w:sz w:val="28"/>
                <w:szCs w:val="28"/>
              </w:rPr>
            </w:pPr>
            <w:r w:rsidRPr="002435B8">
              <w:rPr>
                <w:b/>
                <w:sz w:val="28"/>
                <w:szCs w:val="28"/>
              </w:rPr>
              <w:t>5.1</w:t>
            </w:r>
          </w:p>
        </w:tc>
        <w:tc>
          <w:tcPr>
            <w:tcW w:w="4558" w:type="pct"/>
            <w:gridSpan w:val="4"/>
            <w:tcBorders>
              <w:top w:val="single" w:sz="4" w:space="0" w:color="auto"/>
              <w:left w:val="single" w:sz="4" w:space="0" w:color="auto"/>
              <w:bottom w:val="single" w:sz="4" w:space="0" w:color="auto"/>
              <w:right w:val="single" w:sz="4" w:space="0" w:color="auto"/>
            </w:tcBorders>
            <w:vAlign w:val="center"/>
            <w:hideMark/>
          </w:tcPr>
          <w:p w14:paraId="251D47AC" w14:textId="77777777" w:rsidR="002435B8" w:rsidRPr="002435B8" w:rsidRDefault="002435B8" w:rsidP="00680E45">
            <w:pPr>
              <w:widowControl w:val="0"/>
              <w:tabs>
                <w:tab w:val="left" w:pos="851"/>
                <w:tab w:val="num" w:pos="1080"/>
              </w:tabs>
              <w:spacing w:before="20" w:after="20"/>
              <w:jc w:val="left"/>
              <w:rPr>
                <w:b/>
                <w:sz w:val="28"/>
                <w:szCs w:val="28"/>
              </w:rPr>
            </w:pPr>
            <w:proofErr w:type="gramStart"/>
            <w:r w:rsidRPr="002435B8">
              <w:rPr>
                <w:b/>
                <w:sz w:val="28"/>
                <w:szCs w:val="28"/>
              </w:rPr>
              <w:t>An</w:t>
            </w:r>
            <w:proofErr w:type="gramEnd"/>
            <w:r w:rsidRPr="002435B8">
              <w:rPr>
                <w:b/>
                <w:sz w:val="28"/>
                <w:szCs w:val="28"/>
              </w:rPr>
              <w:t xml:space="preserve"> toàn lao động</w:t>
            </w:r>
          </w:p>
        </w:tc>
      </w:tr>
      <w:tr w:rsidR="002435B8" w:rsidRPr="002435B8" w14:paraId="70B2825E" w14:textId="77777777" w:rsidTr="00680E45">
        <w:trPr>
          <w:trHeight w:val="275"/>
        </w:trPr>
        <w:tc>
          <w:tcPr>
            <w:tcW w:w="442" w:type="pct"/>
            <w:vMerge w:val="restart"/>
            <w:tcBorders>
              <w:top w:val="single" w:sz="4" w:space="0" w:color="auto"/>
              <w:left w:val="single" w:sz="4" w:space="0" w:color="auto"/>
              <w:right w:val="single" w:sz="4" w:space="0" w:color="auto"/>
            </w:tcBorders>
            <w:vAlign w:val="center"/>
          </w:tcPr>
          <w:p w14:paraId="6C12DA4D" w14:textId="77777777" w:rsidR="002435B8" w:rsidRPr="002435B8" w:rsidRDefault="002435B8" w:rsidP="00680E45">
            <w:pPr>
              <w:widowControl w:val="0"/>
              <w:tabs>
                <w:tab w:val="left" w:pos="851"/>
              </w:tabs>
              <w:spacing w:before="20" w:after="20"/>
              <w:ind w:left="-18"/>
              <w:jc w:val="center"/>
              <w:rPr>
                <w:sz w:val="28"/>
                <w:szCs w:val="28"/>
                <w:lang w:val="vi-VN"/>
              </w:rPr>
            </w:pPr>
            <w:r w:rsidRPr="002435B8">
              <w:rPr>
                <w:sz w:val="28"/>
                <w:szCs w:val="28"/>
                <w:lang w:val="vi-VN"/>
              </w:rPr>
              <w:t>5.1.1</w:t>
            </w:r>
          </w:p>
        </w:tc>
        <w:tc>
          <w:tcPr>
            <w:tcW w:w="1375"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2A4D9BA8" w14:textId="77777777" w:rsidR="002435B8" w:rsidRPr="002435B8" w:rsidRDefault="002435B8" w:rsidP="00680E45">
            <w:pPr>
              <w:widowControl w:val="0"/>
              <w:tabs>
                <w:tab w:val="left" w:pos="851"/>
              </w:tabs>
              <w:spacing w:before="20" w:after="20"/>
              <w:ind w:left="-18"/>
              <w:rPr>
                <w:sz w:val="28"/>
                <w:szCs w:val="28"/>
                <w:lang w:val="vi-VN"/>
              </w:rPr>
            </w:pPr>
            <w:r w:rsidRPr="002435B8">
              <w:rPr>
                <w:sz w:val="28"/>
                <w:szCs w:val="28"/>
                <w:lang w:val="vi-VN"/>
              </w:rPr>
              <w:t>Biện pháp bảo đảm an toàn lao động</w:t>
            </w:r>
          </w:p>
        </w:tc>
        <w:tc>
          <w:tcPr>
            <w:tcW w:w="2424" w:type="pct"/>
            <w:tcBorders>
              <w:top w:val="single" w:sz="4" w:space="0" w:color="auto"/>
              <w:left w:val="single" w:sz="4" w:space="0" w:color="auto"/>
              <w:bottom w:val="single" w:sz="4" w:space="0" w:color="auto"/>
              <w:right w:val="single" w:sz="4" w:space="0" w:color="auto"/>
            </w:tcBorders>
            <w:hideMark/>
          </w:tcPr>
          <w:p w14:paraId="7E595438" w14:textId="77777777" w:rsidR="002435B8" w:rsidRPr="002435B8" w:rsidRDefault="002435B8" w:rsidP="00680E45">
            <w:pPr>
              <w:widowControl w:val="0"/>
              <w:tabs>
                <w:tab w:val="left" w:pos="851"/>
              </w:tabs>
              <w:spacing w:before="20" w:after="20"/>
              <w:ind w:left="-18"/>
              <w:rPr>
                <w:sz w:val="28"/>
                <w:szCs w:val="28"/>
                <w:lang w:val="vi-VN"/>
              </w:rPr>
            </w:pPr>
            <w:r w:rsidRPr="002435B8">
              <w:rPr>
                <w:sz w:val="28"/>
                <w:szCs w:val="28"/>
                <w:lang w:val="vi-VN"/>
              </w:rPr>
              <w:t>Có biện pháp an toàn lao động hợp lý, khả thi phù hợp với đề xuất về biện pháp tổ chức thi công và đáp ứng các yêu cầu kỹ thuật</w:t>
            </w:r>
            <w:r w:rsidRPr="002435B8">
              <w:rPr>
                <w:bCs/>
                <w:sz w:val="28"/>
                <w:szCs w:val="28"/>
                <w:lang w:val="vi-VN"/>
              </w:rPr>
              <w:t>, chỉ dẫn kỹ thuật tại chương V của E-HSMT.</w:t>
            </w:r>
          </w:p>
        </w:tc>
        <w:tc>
          <w:tcPr>
            <w:tcW w:w="759" w:type="pct"/>
            <w:tcBorders>
              <w:top w:val="single" w:sz="4" w:space="0" w:color="auto"/>
              <w:left w:val="single" w:sz="4" w:space="0" w:color="auto"/>
              <w:bottom w:val="single" w:sz="4" w:space="0" w:color="auto"/>
              <w:right w:val="single" w:sz="4" w:space="0" w:color="auto"/>
            </w:tcBorders>
            <w:vAlign w:val="center"/>
            <w:hideMark/>
          </w:tcPr>
          <w:p w14:paraId="4400E087" w14:textId="77777777" w:rsidR="002435B8" w:rsidRPr="002435B8" w:rsidRDefault="002435B8" w:rsidP="00680E45">
            <w:pPr>
              <w:widowControl w:val="0"/>
              <w:tabs>
                <w:tab w:val="left" w:pos="851"/>
              </w:tabs>
              <w:spacing w:before="20" w:after="20"/>
              <w:jc w:val="center"/>
              <w:outlineLvl w:val="2"/>
              <w:rPr>
                <w:sz w:val="28"/>
                <w:szCs w:val="28"/>
              </w:rPr>
            </w:pPr>
            <w:r w:rsidRPr="002435B8">
              <w:rPr>
                <w:sz w:val="28"/>
                <w:szCs w:val="28"/>
              </w:rPr>
              <w:t>Đạt</w:t>
            </w:r>
          </w:p>
        </w:tc>
      </w:tr>
      <w:tr w:rsidR="002435B8" w:rsidRPr="002435B8" w14:paraId="0283CDCD" w14:textId="77777777" w:rsidTr="00680E45">
        <w:trPr>
          <w:trHeight w:val="1529"/>
        </w:trPr>
        <w:tc>
          <w:tcPr>
            <w:tcW w:w="442" w:type="pct"/>
            <w:vMerge/>
            <w:tcBorders>
              <w:left w:val="single" w:sz="4" w:space="0" w:color="auto"/>
              <w:bottom w:val="single" w:sz="4" w:space="0" w:color="auto"/>
              <w:right w:val="single" w:sz="4" w:space="0" w:color="auto"/>
            </w:tcBorders>
          </w:tcPr>
          <w:p w14:paraId="0B403C80" w14:textId="77777777" w:rsidR="002435B8" w:rsidRPr="002435B8" w:rsidRDefault="002435B8" w:rsidP="00680E45">
            <w:pPr>
              <w:spacing w:before="20" w:after="20"/>
              <w:rPr>
                <w:sz w:val="28"/>
                <w:szCs w:val="28"/>
              </w:rPr>
            </w:pPr>
          </w:p>
        </w:tc>
        <w:tc>
          <w:tcPr>
            <w:tcW w:w="1375" w:type="pct"/>
            <w:gridSpan w:val="2"/>
            <w:vMerge/>
            <w:tcBorders>
              <w:top w:val="single" w:sz="4" w:space="0" w:color="auto"/>
              <w:left w:val="single" w:sz="4" w:space="0" w:color="auto"/>
              <w:bottom w:val="single" w:sz="4" w:space="0" w:color="auto"/>
              <w:right w:val="single" w:sz="4" w:space="0" w:color="auto"/>
            </w:tcBorders>
            <w:vAlign w:val="center"/>
            <w:hideMark/>
          </w:tcPr>
          <w:p w14:paraId="3A5DA0CA" w14:textId="77777777" w:rsidR="002435B8" w:rsidRPr="002435B8" w:rsidRDefault="002435B8" w:rsidP="00680E45">
            <w:pPr>
              <w:spacing w:before="20" w:after="20"/>
              <w:rPr>
                <w:sz w:val="28"/>
                <w:szCs w:val="28"/>
              </w:rPr>
            </w:pPr>
          </w:p>
        </w:tc>
        <w:tc>
          <w:tcPr>
            <w:tcW w:w="2424" w:type="pct"/>
            <w:tcBorders>
              <w:top w:val="single" w:sz="4" w:space="0" w:color="auto"/>
              <w:left w:val="single" w:sz="4" w:space="0" w:color="auto"/>
              <w:bottom w:val="single" w:sz="4" w:space="0" w:color="auto"/>
              <w:right w:val="single" w:sz="4" w:space="0" w:color="auto"/>
            </w:tcBorders>
            <w:hideMark/>
          </w:tcPr>
          <w:p w14:paraId="34EE3841" w14:textId="77777777" w:rsidR="002435B8" w:rsidRPr="002435B8" w:rsidRDefault="002435B8" w:rsidP="00680E45">
            <w:pPr>
              <w:widowControl w:val="0"/>
              <w:tabs>
                <w:tab w:val="left" w:pos="851"/>
              </w:tabs>
              <w:spacing w:before="20" w:after="20"/>
              <w:ind w:left="-18"/>
              <w:rPr>
                <w:sz w:val="28"/>
                <w:szCs w:val="28"/>
              </w:rPr>
            </w:pPr>
            <w:r w:rsidRPr="002435B8">
              <w:rPr>
                <w:sz w:val="28"/>
                <w:szCs w:val="28"/>
              </w:rPr>
              <w:t>Không có biện pháp an toàn lao động hoặc có biện pháp nhưng không hợp lý, không khả thi, không phù hợp với đề xuất về biện pháp tổ chức thi công và không đáp ứng các yêu cầu kỹ thuật</w:t>
            </w:r>
            <w:r w:rsidRPr="002435B8">
              <w:rPr>
                <w:bCs/>
                <w:sz w:val="28"/>
                <w:szCs w:val="28"/>
              </w:rPr>
              <w:t>, chỉ dẫn kỹ thuật tại chương V của E-HSMT.</w:t>
            </w:r>
          </w:p>
        </w:tc>
        <w:tc>
          <w:tcPr>
            <w:tcW w:w="759" w:type="pct"/>
            <w:tcBorders>
              <w:top w:val="single" w:sz="4" w:space="0" w:color="auto"/>
              <w:left w:val="single" w:sz="4" w:space="0" w:color="auto"/>
              <w:bottom w:val="single" w:sz="4" w:space="0" w:color="auto"/>
              <w:right w:val="single" w:sz="4" w:space="0" w:color="auto"/>
            </w:tcBorders>
            <w:vAlign w:val="center"/>
            <w:hideMark/>
          </w:tcPr>
          <w:p w14:paraId="31F0EB68" w14:textId="77777777" w:rsidR="002435B8" w:rsidRPr="002435B8" w:rsidRDefault="002435B8" w:rsidP="00680E45">
            <w:pPr>
              <w:widowControl w:val="0"/>
              <w:tabs>
                <w:tab w:val="left" w:pos="851"/>
              </w:tabs>
              <w:spacing w:before="20" w:after="20"/>
              <w:jc w:val="center"/>
              <w:outlineLvl w:val="2"/>
              <w:rPr>
                <w:sz w:val="28"/>
                <w:szCs w:val="28"/>
              </w:rPr>
            </w:pPr>
            <w:r w:rsidRPr="002435B8">
              <w:rPr>
                <w:sz w:val="28"/>
                <w:szCs w:val="28"/>
              </w:rPr>
              <w:t>Không đạt</w:t>
            </w:r>
          </w:p>
        </w:tc>
      </w:tr>
      <w:tr w:rsidR="002435B8" w:rsidRPr="002435B8" w14:paraId="6E3D1EBD" w14:textId="77777777" w:rsidTr="00680E45">
        <w:trPr>
          <w:trHeight w:val="704"/>
        </w:trPr>
        <w:tc>
          <w:tcPr>
            <w:tcW w:w="442" w:type="pct"/>
            <w:vMerge w:val="restart"/>
            <w:tcBorders>
              <w:top w:val="single" w:sz="4" w:space="0" w:color="auto"/>
              <w:left w:val="single" w:sz="4" w:space="0" w:color="auto"/>
              <w:right w:val="single" w:sz="4" w:space="0" w:color="auto"/>
            </w:tcBorders>
            <w:vAlign w:val="center"/>
          </w:tcPr>
          <w:p w14:paraId="157ADCDC" w14:textId="77777777" w:rsidR="002435B8" w:rsidRPr="002435B8" w:rsidRDefault="002435B8" w:rsidP="00680E45">
            <w:pPr>
              <w:spacing w:before="20" w:after="20"/>
              <w:jc w:val="center"/>
              <w:rPr>
                <w:sz w:val="28"/>
                <w:szCs w:val="28"/>
                <w:lang w:eastAsia="vi-VN" w:bidi="vi-VN"/>
              </w:rPr>
            </w:pPr>
            <w:r w:rsidRPr="002435B8">
              <w:rPr>
                <w:sz w:val="28"/>
                <w:szCs w:val="28"/>
                <w:lang w:eastAsia="vi-VN" w:bidi="vi-VN"/>
              </w:rPr>
              <w:lastRenderedPageBreak/>
              <w:t>5.1.2</w:t>
            </w:r>
          </w:p>
        </w:tc>
        <w:tc>
          <w:tcPr>
            <w:tcW w:w="1375" w:type="pct"/>
            <w:gridSpan w:val="2"/>
            <w:vMerge w:val="restart"/>
            <w:tcBorders>
              <w:top w:val="single" w:sz="4" w:space="0" w:color="auto"/>
              <w:left w:val="single" w:sz="4" w:space="0" w:color="auto"/>
              <w:right w:val="single" w:sz="4" w:space="0" w:color="auto"/>
            </w:tcBorders>
            <w:vAlign w:val="center"/>
          </w:tcPr>
          <w:p w14:paraId="25779DEC" w14:textId="77777777" w:rsidR="002435B8" w:rsidRPr="002435B8" w:rsidRDefault="002435B8" w:rsidP="00680E45">
            <w:pPr>
              <w:spacing w:before="20" w:after="20"/>
              <w:rPr>
                <w:sz w:val="28"/>
                <w:szCs w:val="28"/>
                <w:lang w:val="vi-VN"/>
              </w:rPr>
            </w:pPr>
            <w:r w:rsidRPr="002435B8">
              <w:rPr>
                <w:sz w:val="28"/>
                <w:szCs w:val="28"/>
                <w:lang w:val="vi-VN" w:eastAsia="vi-VN" w:bidi="vi-VN"/>
              </w:rPr>
              <w:t>Thuyết minh các biện pháp xử lý khi xảy ra tai nạn lao động.</w:t>
            </w:r>
          </w:p>
        </w:tc>
        <w:tc>
          <w:tcPr>
            <w:tcW w:w="2424" w:type="pct"/>
            <w:tcBorders>
              <w:top w:val="single" w:sz="4" w:space="0" w:color="auto"/>
              <w:left w:val="single" w:sz="4" w:space="0" w:color="auto"/>
              <w:bottom w:val="single" w:sz="4" w:space="0" w:color="auto"/>
              <w:right w:val="single" w:sz="4" w:space="0" w:color="auto"/>
            </w:tcBorders>
          </w:tcPr>
          <w:p w14:paraId="78F2217A" w14:textId="77777777" w:rsidR="002435B8" w:rsidRPr="002435B8" w:rsidRDefault="002435B8" w:rsidP="00680E45">
            <w:pPr>
              <w:widowControl w:val="0"/>
              <w:tabs>
                <w:tab w:val="left" w:pos="851"/>
              </w:tabs>
              <w:spacing w:before="20" w:after="20"/>
              <w:ind w:left="-18"/>
              <w:rPr>
                <w:sz w:val="28"/>
                <w:szCs w:val="28"/>
                <w:lang w:val="vi-VN"/>
              </w:rPr>
            </w:pPr>
            <w:r w:rsidRPr="002435B8">
              <w:rPr>
                <w:sz w:val="28"/>
                <w:szCs w:val="28"/>
                <w:lang w:val="vi-VN"/>
              </w:rPr>
              <w:t>Thuyết minh đầy đủ, hợp lý và tuân thủ đầy đủ quy định hiện hành.</w:t>
            </w:r>
          </w:p>
        </w:tc>
        <w:tc>
          <w:tcPr>
            <w:tcW w:w="759" w:type="pct"/>
            <w:tcBorders>
              <w:top w:val="single" w:sz="4" w:space="0" w:color="auto"/>
              <w:left w:val="single" w:sz="4" w:space="0" w:color="auto"/>
              <w:bottom w:val="single" w:sz="4" w:space="0" w:color="auto"/>
              <w:right w:val="single" w:sz="4" w:space="0" w:color="auto"/>
            </w:tcBorders>
            <w:vAlign w:val="center"/>
          </w:tcPr>
          <w:p w14:paraId="7BFB2EBE" w14:textId="77777777" w:rsidR="002435B8" w:rsidRPr="002435B8" w:rsidRDefault="002435B8" w:rsidP="00680E45">
            <w:pPr>
              <w:widowControl w:val="0"/>
              <w:tabs>
                <w:tab w:val="left" w:pos="851"/>
              </w:tabs>
              <w:spacing w:before="20" w:after="20"/>
              <w:jc w:val="center"/>
              <w:outlineLvl w:val="2"/>
              <w:rPr>
                <w:sz w:val="28"/>
                <w:szCs w:val="28"/>
              </w:rPr>
            </w:pPr>
            <w:r w:rsidRPr="002435B8">
              <w:rPr>
                <w:sz w:val="28"/>
                <w:szCs w:val="28"/>
              </w:rPr>
              <w:t>Đạt</w:t>
            </w:r>
          </w:p>
        </w:tc>
      </w:tr>
      <w:tr w:rsidR="002435B8" w:rsidRPr="002435B8" w14:paraId="0026EDDC" w14:textId="77777777" w:rsidTr="00680E45">
        <w:trPr>
          <w:trHeight w:val="828"/>
        </w:trPr>
        <w:tc>
          <w:tcPr>
            <w:tcW w:w="442" w:type="pct"/>
            <w:vMerge/>
            <w:tcBorders>
              <w:left w:val="single" w:sz="4" w:space="0" w:color="auto"/>
              <w:bottom w:val="single" w:sz="4" w:space="0" w:color="auto"/>
              <w:right w:val="single" w:sz="4" w:space="0" w:color="auto"/>
            </w:tcBorders>
          </w:tcPr>
          <w:p w14:paraId="39D13245" w14:textId="77777777" w:rsidR="002435B8" w:rsidRPr="002435B8" w:rsidRDefault="002435B8" w:rsidP="00680E45">
            <w:pPr>
              <w:spacing w:before="20" w:after="20"/>
              <w:rPr>
                <w:sz w:val="28"/>
                <w:szCs w:val="28"/>
                <w:lang w:val="vi-VN"/>
              </w:rPr>
            </w:pPr>
          </w:p>
        </w:tc>
        <w:tc>
          <w:tcPr>
            <w:tcW w:w="1375" w:type="pct"/>
            <w:gridSpan w:val="2"/>
            <w:vMerge/>
            <w:tcBorders>
              <w:left w:val="single" w:sz="4" w:space="0" w:color="auto"/>
              <w:bottom w:val="single" w:sz="4" w:space="0" w:color="auto"/>
              <w:right w:val="single" w:sz="4" w:space="0" w:color="auto"/>
            </w:tcBorders>
            <w:vAlign w:val="center"/>
          </w:tcPr>
          <w:p w14:paraId="2982536A" w14:textId="77777777" w:rsidR="002435B8" w:rsidRPr="002435B8" w:rsidRDefault="002435B8" w:rsidP="00680E45">
            <w:pPr>
              <w:spacing w:before="20" w:after="20"/>
              <w:rPr>
                <w:sz w:val="28"/>
                <w:szCs w:val="28"/>
                <w:lang w:val="vi-VN"/>
              </w:rPr>
            </w:pPr>
          </w:p>
        </w:tc>
        <w:tc>
          <w:tcPr>
            <w:tcW w:w="2424" w:type="pct"/>
            <w:tcBorders>
              <w:top w:val="single" w:sz="4" w:space="0" w:color="auto"/>
              <w:left w:val="single" w:sz="4" w:space="0" w:color="auto"/>
              <w:bottom w:val="single" w:sz="4" w:space="0" w:color="auto"/>
              <w:right w:val="single" w:sz="4" w:space="0" w:color="auto"/>
            </w:tcBorders>
          </w:tcPr>
          <w:p w14:paraId="07C6D4E4" w14:textId="77777777" w:rsidR="002435B8" w:rsidRPr="002435B8" w:rsidRDefault="002435B8" w:rsidP="00680E45">
            <w:pPr>
              <w:widowControl w:val="0"/>
              <w:tabs>
                <w:tab w:val="left" w:pos="851"/>
              </w:tabs>
              <w:spacing w:before="20" w:after="20"/>
              <w:ind w:left="-18"/>
              <w:rPr>
                <w:sz w:val="28"/>
                <w:szCs w:val="28"/>
                <w:lang w:val="vi-VN"/>
              </w:rPr>
            </w:pPr>
            <w:r w:rsidRPr="002435B8">
              <w:rPr>
                <w:sz w:val="28"/>
                <w:szCs w:val="28"/>
                <w:lang w:val="vi-VN" w:eastAsia="vi-VN" w:bidi="vi-VN"/>
              </w:rPr>
              <w:t>Thuyết minh không đầy đủ hoặc không hợp lý hoặc không tuân thủ quy định hiện hành.</w:t>
            </w:r>
          </w:p>
        </w:tc>
        <w:tc>
          <w:tcPr>
            <w:tcW w:w="759" w:type="pct"/>
            <w:tcBorders>
              <w:top w:val="single" w:sz="4" w:space="0" w:color="auto"/>
              <w:left w:val="single" w:sz="4" w:space="0" w:color="auto"/>
              <w:bottom w:val="single" w:sz="4" w:space="0" w:color="auto"/>
              <w:right w:val="single" w:sz="4" w:space="0" w:color="auto"/>
            </w:tcBorders>
            <w:vAlign w:val="center"/>
          </w:tcPr>
          <w:p w14:paraId="71E1D7F6" w14:textId="77777777" w:rsidR="002435B8" w:rsidRPr="002435B8" w:rsidRDefault="002435B8" w:rsidP="00680E45">
            <w:pPr>
              <w:widowControl w:val="0"/>
              <w:tabs>
                <w:tab w:val="left" w:pos="851"/>
              </w:tabs>
              <w:spacing w:before="20" w:after="20"/>
              <w:jc w:val="center"/>
              <w:outlineLvl w:val="2"/>
              <w:rPr>
                <w:sz w:val="28"/>
                <w:szCs w:val="28"/>
              </w:rPr>
            </w:pPr>
            <w:r w:rsidRPr="002435B8">
              <w:rPr>
                <w:sz w:val="28"/>
                <w:szCs w:val="28"/>
              </w:rPr>
              <w:t>Không đạt</w:t>
            </w:r>
          </w:p>
        </w:tc>
      </w:tr>
      <w:tr w:rsidR="002435B8" w:rsidRPr="002435B8" w14:paraId="47B7955F" w14:textId="77777777" w:rsidTr="00680E45">
        <w:trPr>
          <w:trHeight w:val="566"/>
        </w:trPr>
        <w:tc>
          <w:tcPr>
            <w:tcW w:w="442" w:type="pct"/>
            <w:tcBorders>
              <w:top w:val="single" w:sz="4" w:space="0" w:color="auto"/>
              <w:left w:val="single" w:sz="4" w:space="0" w:color="auto"/>
              <w:bottom w:val="single" w:sz="4" w:space="0" w:color="auto"/>
              <w:right w:val="single" w:sz="4" w:space="0" w:color="auto"/>
            </w:tcBorders>
            <w:vAlign w:val="center"/>
          </w:tcPr>
          <w:p w14:paraId="707FBD34" w14:textId="77777777" w:rsidR="002435B8" w:rsidRPr="002435B8" w:rsidRDefault="002435B8" w:rsidP="00680E45">
            <w:pPr>
              <w:widowControl w:val="0"/>
              <w:tabs>
                <w:tab w:val="left" w:pos="851"/>
                <w:tab w:val="num" w:pos="1080"/>
              </w:tabs>
              <w:spacing w:before="20" w:after="20"/>
              <w:jc w:val="center"/>
              <w:rPr>
                <w:b/>
                <w:sz w:val="28"/>
                <w:szCs w:val="28"/>
              </w:rPr>
            </w:pPr>
            <w:r w:rsidRPr="002435B8">
              <w:rPr>
                <w:b/>
                <w:sz w:val="28"/>
                <w:szCs w:val="28"/>
              </w:rPr>
              <w:t>5.2</w:t>
            </w:r>
          </w:p>
        </w:tc>
        <w:tc>
          <w:tcPr>
            <w:tcW w:w="3799" w:type="pct"/>
            <w:gridSpan w:val="3"/>
            <w:tcBorders>
              <w:top w:val="single" w:sz="4" w:space="0" w:color="auto"/>
              <w:left w:val="single" w:sz="4" w:space="0" w:color="auto"/>
              <w:bottom w:val="single" w:sz="4" w:space="0" w:color="auto"/>
              <w:right w:val="single" w:sz="4" w:space="0" w:color="auto"/>
            </w:tcBorders>
            <w:hideMark/>
          </w:tcPr>
          <w:p w14:paraId="6F8A5B24" w14:textId="77777777" w:rsidR="002435B8" w:rsidRPr="002435B8" w:rsidRDefault="002435B8" w:rsidP="00680E45">
            <w:pPr>
              <w:widowControl w:val="0"/>
              <w:tabs>
                <w:tab w:val="left" w:pos="851"/>
                <w:tab w:val="num" w:pos="1080"/>
              </w:tabs>
              <w:spacing w:before="20" w:after="20"/>
              <w:rPr>
                <w:b/>
                <w:sz w:val="28"/>
                <w:szCs w:val="28"/>
              </w:rPr>
            </w:pPr>
            <w:r w:rsidRPr="002435B8">
              <w:rPr>
                <w:b/>
                <w:sz w:val="28"/>
                <w:szCs w:val="28"/>
              </w:rPr>
              <w:t xml:space="preserve">Phòng cháy, chữa cháy </w:t>
            </w:r>
          </w:p>
        </w:tc>
        <w:tc>
          <w:tcPr>
            <w:tcW w:w="759" w:type="pct"/>
            <w:tcBorders>
              <w:top w:val="single" w:sz="4" w:space="0" w:color="auto"/>
              <w:left w:val="single" w:sz="4" w:space="0" w:color="auto"/>
              <w:bottom w:val="single" w:sz="4" w:space="0" w:color="auto"/>
              <w:right w:val="single" w:sz="4" w:space="0" w:color="auto"/>
            </w:tcBorders>
          </w:tcPr>
          <w:p w14:paraId="29D767D8" w14:textId="77777777" w:rsidR="002435B8" w:rsidRPr="002435B8" w:rsidRDefault="002435B8" w:rsidP="00680E45">
            <w:pPr>
              <w:widowControl w:val="0"/>
              <w:tabs>
                <w:tab w:val="left" w:pos="851"/>
                <w:tab w:val="num" w:pos="1080"/>
              </w:tabs>
              <w:spacing w:before="20" w:after="20"/>
              <w:ind w:left="1080" w:hanging="360"/>
              <w:rPr>
                <w:b/>
                <w:sz w:val="28"/>
                <w:szCs w:val="28"/>
              </w:rPr>
            </w:pPr>
          </w:p>
        </w:tc>
      </w:tr>
      <w:tr w:rsidR="002435B8" w:rsidRPr="002435B8" w14:paraId="12B74C4A" w14:textId="77777777" w:rsidTr="00680E45">
        <w:trPr>
          <w:trHeight w:val="1079"/>
        </w:trPr>
        <w:tc>
          <w:tcPr>
            <w:tcW w:w="442" w:type="pct"/>
            <w:vMerge w:val="restart"/>
            <w:tcBorders>
              <w:top w:val="single" w:sz="4" w:space="0" w:color="auto"/>
              <w:left w:val="single" w:sz="4" w:space="0" w:color="auto"/>
              <w:right w:val="single" w:sz="4" w:space="0" w:color="auto"/>
            </w:tcBorders>
            <w:vAlign w:val="center"/>
          </w:tcPr>
          <w:p w14:paraId="68EA376C" w14:textId="77777777" w:rsidR="002435B8" w:rsidRPr="002435B8" w:rsidRDefault="002435B8" w:rsidP="00680E45">
            <w:pPr>
              <w:widowControl w:val="0"/>
              <w:tabs>
                <w:tab w:val="left" w:pos="851"/>
                <w:tab w:val="num" w:pos="1080"/>
              </w:tabs>
              <w:spacing w:before="20" w:after="20"/>
              <w:jc w:val="center"/>
              <w:outlineLvl w:val="2"/>
              <w:rPr>
                <w:sz w:val="28"/>
                <w:szCs w:val="28"/>
                <w:lang w:val="vi-VN"/>
              </w:rPr>
            </w:pPr>
            <w:r w:rsidRPr="002435B8">
              <w:rPr>
                <w:sz w:val="28"/>
                <w:szCs w:val="28"/>
                <w:lang w:val="vi-VN"/>
              </w:rPr>
              <w:t>5.2.1</w:t>
            </w:r>
          </w:p>
        </w:tc>
        <w:tc>
          <w:tcPr>
            <w:tcW w:w="1375" w:type="pct"/>
            <w:gridSpan w:val="2"/>
            <w:vMerge w:val="restart"/>
            <w:tcBorders>
              <w:top w:val="single" w:sz="4" w:space="0" w:color="auto"/>
              <w:left w:val="single" w:sz="4" w:space="0" w:color="auto"/>
              <w:right w:val="single" w:sz="4" w:space="0" w:color="auto"/>
            </w:tcBorders>
            <w:vAlign w:val="center"/>
          </w:tcPr>
          <w:p w14:paraId="7C5D293C" w14:textId="77777777" w:rsidR="002435B8" w:rsidRPr="002435B8" w:rsidRDefault="002435B8" w:rsidP="00680E45">
            <w:pPr>
              <w:widowControl w:val="0"/>
              <w:tabs>
                <w:tab w:val="left" w:pos="851"/>
                <w:tab w:val="num" w:pos="1080"/>
              </w:tabs>
              <w:spacing w:before="20" w:after="20"/>
              <w:outlineLvl w:val="2"/>
              <w:rPr>
                <w:sz w:val="28"/>
                <w:szCs w:val="28"/>
                <w:lang w:val="vi-VN"/>
              </w:rPr>
            </w:pPr>
            <w:r w:rsidRPr="002435B8">
              <w:rPr>
                <w:sz w:val="28"/>
                <w:szCs w:val="28"/>
                <w:lang w:val="vi-VN"/>
              </w:rPr>
              <w:t>Các Quy định, quy phạm tiêu chuẩn Phòng cháy, chữa cháy, phòng chống cháy nổ</w:t>
            </w:r>
          </w:p>
        </w:tc>
        <w:tc>
          <w:tcPr>
            <w:tcW w:w="2424" w:type="pct"/>
            <w:tcBorders>
              <w:top w:val="single" w:sz="4" w:space="0" w:color="auto"/>
              <w:left w:val="single" w:sz="4" w:space="0" w:color="auto"/>
              <w:bottom w:val="single" w:sz="4" w:space="0" w:color="auto"/>
              <w:right w:val="single" w:sz="4" w:space="0" w:color="auto"/>
            </w:tcBorders>
          </w:tcPr>
          <w:p w14:paraId="1D03DE6E" w14:textId="77777777" w:rsidR="002435B8" w:rsidRPr="002435B8" w:rsidRDefault="002435B8" w:rsidP="00680E45">
            <w:pPr>
              <w:widowControl w:val="0"/>
              <w:tabs>
                <w:tab w:val="left" w:pos="851"/>
              </w:tabs>
              <w:spacing w:before="20" w:after="20"/>
              <w:ind w:left="-18"/>
              <w:rPr>
                <w:sz w:val="28"/>
                <w:szCs w:val="28"/>
                <w:lang w:val="vi-VN"/>
              </w:rPr>
            </w:pPr>
            <w:r w:rsidRPr="002435B8">
              <w:rPr>
                <w:sz w:val="28"/>
                <w:szCs w:val="28"/>
                <w:lang w:val="vi-VN"/>
              </w:rPr>
              <w:t>Nêu các quy định, quy phạm, tiêu chuẩn hiện hành phù hợp với gói thầu.</w:t>
            </w:r>
          </w:p>
        </w:tc>
        <w:tc>
          <w:tcPr>
            <w:tcW w:w="759" w:type="pct"/>
            <w:tcBorders>
              <w:top w:val="single" w:sz="4" w:space="0" w:color="auto"/>
              <w:left w:val="single" w:sz="4" w:space="0" w:color="auto"/>
              <w:bottom w:val="single" w:sz="4" w:space="0" w:color="auto"/>
              <w:right w:val="single" w:sz="4" w:space="0" w:color="auto"/>
            </w:tcBorders>
            <w:vAlign w:val="center"/>
          </w:tcPr>
          <w:p w14:paraId="3878F0B6" w14:textId="77777777" w:rsidR="002435B8" w:rsidRPr="002435B8" w:rsidRDefault="002435B8" w:rsidP="00680E45">
            <w:pPr>
              <w:widowControl w:val="0"/>
              <w:tabs>
                <w:tab w:val="left" w:pos="851"/>
              </w:tabs>
              <w:spacing w:before="20" w:after="20"/>
              <w:jc w:val="center"/>
              <w:outlineLvl w:val="2"/>
              <w:rPr>
                <w:sz w:val="28"/>
                <w:szCs w:val="28"/>
              </w:rPr>
            </w:pPr>
            <w:r w:rsidRPr="002435B8">
              <w:rPr>
                <w:bCs/>
                <w:sz w:val="28"/>
                <w:szCs w:val="28"/>
                <w:lang w:val="vi-VN" w:eastAsia="vi-VN" w:bidi="vi-VN"/>
              </w:rPr>
              <w:t>Đạt</w:t>
            </w:r>
          </w:p>
        </w:tc>
      </w:tr>
      <w:tr w:rsidR="002435B8" w:rsidRPr="002435B8" w14:paraId="01BC1869" w14:textId="77777777" w:rsidTr="00680E45">
        <w:trPr>
          <w:trHeight w:val="1079"/>
        </w:trPr>
        <w:tc>
          <w:tcPr>
            <w:tcW w:w="442" w:type="pct"/>
            <w:vMerge/>
            <w:tcBorders>
              <w:left w:val="single" w:sz="4" w:space="0" w:color="auto"/>
              <w:bottom w:val="single" w:sz="4" w:space="0" w:color="auto"/>
              <w:right w:val="single" w:sz="4" w:space="0" w:color="auto"/>
            </w:tcBorders>
          </w:tcPr>
          <w:p w14:paraId="1CF66204" w14:textId="77777777" w:rsidR="002435B8" w:rsidRPr="002435B8" w:rsidRDefault="002435B8" w:rsidP="00680E45">
            <w:pPr>
              <w:widowControl w:val="0"/>
              <w:tabs>
                <w:tab w:val="left" w:pos="851"/>
                <w:tab w:val="num" w:pos="1080"/>
              </w:tabs>
              <w:spacing w:before="20" w:after="20"/>
              <w:outlineLvl w:val="2"/>
              <w:rPr>
                <w:sz w:val="28"/>
                <w:szCs w:val="28"/>
              </w:rPr>
            </w:pPr>
          </w:p>
        </w:tc>
        <w:tc>
          <w:tcPr>
            <w:tcW w:w="1375" w:type="pct"/>
            <w:gridSpan w:val="2"/>
            <w:vMerge/>
            <w:tcBorders>
              <w:left w:val="single" w:sz="4" w:space="0" w:color="auto"/>
              <w:bottom w:val="single" w:sz="4" w:space="0" w:color="auto"/>
              <w:right w:val="single" w:sz="4" w:space="0" w:color="auto"/>
            </w:tcBorders>
            <w:vAlign w:val="center"/>
          </w:tcPr>
          <w:p w14:paraId="331AF099" w14:textId="77777777" w:rsidR="002435B8" w:rsidRPr="002435B8" w:rsidRDefault="002435B8" w:rsidP="00680E45">
            <w:pPr>
              <w:widowControl w:val="0"/>
              <w:tabs>
                <w:tab w:val="left" w:pos="851"/>
                <w:tab w:val="num" w:pos="1080"/>
              </w:tabs>
              <w:spacing w:before="20" w:after="20"/>
              <w:outlineLvl w:val="2"/>
              <w:rPr>
                <w:sz w:val="28"/>
                <w:szCs w:val="28"/>
              </w:rPr>
            </w:pPr>
          </w:p>
        </w:tc>
        <w:tc>
          <w:tcPr>
            <w:tcW w:w="2424" w:type="pct"/>
            <w:tcBorders>
              <w:top w:val="single" w:sz="4" w:space="0" w:color="auto"/>
              <w:left w:val="single" w:sz="4" w:space="0" w:color="auto"/>
              <w:bottom w:val="single" w:sz="4" w:space="0" w:color="auto"/>
              <w:right w:val="single" w:sz="4" w:space="0" w:color="auto"/>
            </w:tcBorders>
          </w:tcPr>
          <w:p w14:paraId="2B8CD974" w14:textId="77777777" w:rsidR="002435B8" w:rsidRPr="002435B8" w:rsidRDefault="002435B8" w:rsidP="00680E45">
            <w:pPr>
              <w:widowControl w:val="0"/>
              <w:tabs>
                <w:tab w:val="left" w:pos="851"/>
              </w:tabs>
              <w:spacing w:before="20" w:after="20"/>
              <w:ind w:left="-18"/>
              <w:rPr>
                <w:sz w:val="28"/>
                <w:szCs w:val="28"/>
              </w:rPr>
            </w:pPr>
            <w:r w:rsidRPr="002435B8">
              <w:rPr>
                <w:sz w:val="28"/>
                <w:szCs w:val="28"/>
              </w:rPr>
              <w:t>Không nêu hoặc có nêu nhưng không hợp lý hoặc không tuân thủ các quy định, quy phạm, tiêu chuẩn hiện hành.</w:t>
            </w:r>
          </w:p>
        </w:tc>
        <w:tc>
          <w:tcPr>
            <w:tcW w:w="759" w:type="pct"/>
            <w:tcBorders>
              <w:top w:val="single" w:sz="4" w:space="0" w:color="auto"/>
              <w:left w:val="single" w:sz="4" w:space="0" w:color="auto"/>
              <w:bottom w:val="single" w:sz="4" w:space="0" w:color="auto"/>
              <w:right w:val="single" w:sz="4" w:space="0" w:color="auto"/>
            </w:tcBorders>
            <w:vAlign w:val="center"/>
          </w:tcPr>
          <w:p w14:paraId="557EEFA3" w14:textId="77777777" w:rsidR="002435B8" w:rsidRPr="002435B8" w:rsidRDefault="002435B8" w:rsidP="00680E45">
            <w:pPr>
              <w:widowControl w:val="0"/>
              <w:tabs>
                <w:tab w:val="left" w:pos="851"/>
              </w:tabs>
              <w:spacing w:before="20" w:after="20"/>
              <w:jc w:val="center"/>
              <w:outlineLvl w:val="2"/>
              <w:rPr>
                <w:sz w:val="28"/>
                <w:szCs w:val="28"/>
              </w:rPr>
            </w:pPr>
            <w:r w:rsidRPr="002435B8">
              <w:rPr>
                <w:bCs/>
                <w:sz w:val="28"/>
                <w:szCs w:val="28"/>
                <w:lang w:val="vi-VN" w:eastAsia="vi-VN" w:bidi="vi-VN"/>
              </w:rPr>
              <w:t>Không đạt</w:t>
            </w:r>
          </w:p>
        </w:tc>
      </w:tr>
      <w:tr w:rsidR="002435B8" w:rsidRPr="002435B8" w14:paraId="64CD9875" w14:textId="77777777" w:rsidTr="00680E45">
        <w:trPr>
          <w:trHeight w:val="1079"/>
        </w:trPr>
        <w:tc>
          <w:tcPr>
            <w:tcW w:w="442" w:type="pct"/>
            <w:vMerge w:val="restart"/>
            <w:tcBorders>
              <w:top w:val="single" w:sz="4" w:space="0" w:color="auto"/>
              <w:left w:val="single" w:sz="4" w:space="0" w:color="auto"/>
              <w:right w:val="single" w:sz="4" w:space="0" w:color="auto"/>
            </w:tcBorders>
            <w:vAlign w:val="center"/>
          </w:tcPr>
          <w:p w14:paraId="28011F9B" w14:textId="77777777" w:rsidR="002435B8" w:rsidRPr="002435B8" w:rsidRDefault="002435B8" w:rsidP="00680E45">
            <w:pPr>
              <w:widowControl w:val="0"/>
              <w:tabs>
                <w:tab w:val="left" w:pos="851"/>
                <w:tab w:val="num" w:pos="1080"/>
              </w:tabs>
              <w:spacing w:before="20" w:after="20"/>
              <w:jc w:val="center"/>
              <w:rPr>
                <w:sz w:val="28"/>
                <w:szCs w:val="28"/>
                <w:lang w:val="vi-VN"/>
              </w:rPr>
            </w:pPr>
            <w:r w:rsidRPr="002435B8">
              <w:rPr>
                <w:sz w:val="28"/>
                <w:szCs w:val="28"/>
                <w:lang w:val="vi-VN"/>
              </w:rPr>
              <w:t>5.2.2</w:t>
            </w:r>
          </w:p>
        </w:tc>
        <w:tc>
          <w:tcPr>
            <w:tcW w:w="1375" w:type="pct"/>
            <w:gridSpan w:val="2"/>
            <w:vMerge w:val="restart"/>
            <w:tcBorders>
              <w:top w:val="single" w:sz="4" w:space="0" w:color="auto"/>
              <w:left w:val="single" w:sz="4" w:space="0" w:color="auto"/>
              <w:bottom w:val="single" w:sz="4" w:space="0" w:color="auto"/>
              <w:right w:val="single" w:sz="4" w:space="0" w:color="auto"/>
            </w:tcBorders>
            <w:vAlign w:val="center"/>
          </w:tcPr>
          <w:p w14:paraId="4E263E46" w14:textId="77777777" w:rsidR="002435B8" w:rsidRPr="002435B8" w:rsidRDefault="002435B8" w:rsidP="00680E45">
            <w:pPr>
              <w:widowControl w:val="0"/>
              <w:tabs>
                <w:tab w:val="left" w:pos="851"/>
                <w:tab w:val="num" w:pos="1080"/>
              </w:tabs>
              <w:spacing w:before="20" w:after="20"/>
              <w:rPr>
                <w:sz w:val="28"/>
                <w:szCs w:val="28"/>
                <w:lang w:val="vi-VN"/>
              </w:rPr>
            </w:pPr>
            <w:r w:rsidRPr="002435B8">
              <w:rPr>
                <w:sz w:val="28"/>
                <w:szCs w:val="28"/>
                <w:lang w:val="vi-VN"/>
              </w:rPr>
              <w:t>Biện pháp phòng cháy, chữa cháy hợp lý, khả thi, phù hợp với đề xuất về biện pháp tổ chức thi công và HSMT</w:t>
            </w:r>
          </w:p>
        </w:tc>
        <w:tc>
          <w:tcPr>
            <w:tcW w:w="2424" w:type="pct"/>
            <w:tcBorders>
              <w:top w:val="single" w:sz="4" w:space="0" w:color="auto"/>
              <w:left w:val="single" w:sz="4" w:space="0" w:color="auto"/>
              <w:bottom w:val="single" w:sz="4" w:space="0" w:color="auto"/>
              <w:right w:val="single" w:sz="4" w:space="0" w:color="auto"/>
            </w:tcBorders>
            <w:hideMark/>
          </w:tcPr>
          <w:p w14:paraId="2C2FE06B" w14:textId="77777777" w:rsidR="002435B8" w:rsidRPr="002435B8" w:rsidRDefault="002435B8" w:rsidP="00680E45">
            <w:pPr>
              <w:widowControl w:val="0"/>
              <w:tabs>
                <w:tab w:val="left" w:pos="851"/>
              </w:tabs>
              <w:spacing w:before="20" w:after="20"/>
              <w:ind w:left="-18"/>
              <w:rPr>
                <w:sz w:val="28"/>
                <w:szCs w:val="28"/>
                <w:lang w:val="vi-VN"/>
              </w:rPr>
            </w:pPr>
            <w:r w:rsidRPr="002435B8">
              <w:rPr>
                <w:sz w:val="28"/>
                <w:szCs w:val="28"/>
                <w:lang w:val="vi-VN"/>
              </w:rPr>
              <w:t>Có biện pháp phòng cháy, chữa cháy hợp lý, khả thi phù hợp với đề xuất về biện pháp tổ chức thi công và đáp ứng các yêu cầu kỹ thuật, chỉ dẫn kỹ thuật tại chương V của E-HSMT.</w:t>
            </w:r>
          </w:p>
        </w:tc>
        <w:tc>
          <w:tcPr>
            <w:tcW w:w="759" w:type="pct"/>
            <w:tcBorders>
              <w:top w:val="single" w:sz="4" w:space="0" w:color="auto"/>
              <w:left w:val="single" w:sz="4" w:space="0" w:color="auto"/>
              <w:bottom w:val="single" w:sz="4" w:space="0" w:color="auto"/>
              <w:right w:val="single" w:sz="4" w:space="0" w:color="auto"/>
            </w:tcBorders>
            <w:vAlign w:val="center"/>
            <w:hideMark/>
          </w:tcPr>
          <w:p w14:paraId="43C12C4F" w14:textId="77777777" w:rsidR="002435B8" w:rsidRPr="002435B8" w:rsidRDefault="002435B8" w:rsidP="00680E45">
            <w:pPr>
              <w:widowControl w:val="0"/>
              <w:tabs>
                <w:tab w:val="left" w:pos="851"/>
              </w:tabs>
              <w:spacing w:before="20" w:after="20"/>
              <w:jc w:val="center"/>
              <w:outlineLvl w:val="2"/>
              <w:rPr>
                <w:sz w:val="28"/>
                <w:szCs w:val="28"/>
              </w:rPr>
            </w:pPr>
            <w:r w:rsidRPr="002435B8">
              <w:rPr>
                <w:sz w:val="28"/>
                <w:szCs w:val="28"/>
              </w:rPr>
              <w:t>Đạt</w:t>
            </w:r>
          </w:p>
        </w:tc>
      </w:tr>
      <w:tr w:rsidR="002435B8" w:rsidRPr="002435B8" w14:paraId="3F37FDD6" w14:textId="77777777" w:rsidTr="00680E45">
        <w:trPr>
          <w:trHeight w:val="901"/>
        </w:trPr>
        <w:tc>
          <w:tcPr>
            <w:tcW w:w="442" w:type="pct"/>
            <w:vMerge/>
            <w:tcBorders>
              <w:left w:val="single" w:sz="4" w:space="0" w:color="auto"/>
              <w:bottom w:val="single" w:sz="4" w:space="0" w:color="auto"/>
              <w:right w:val="single" w:sz="4" w:space="0" w:color="auto"/>
            </w:tcBorders>
          </w:tcPr>
          <w:p w14:paraId="3E5E9E77" w14:textId="77777777" w:rsidR="002435B8" w:rsidRPr="002435B8" w:rsidRDefault="002435B8" w:rsidP="00680E45">
            <w:pPr>
              <w:widowControl w:val="0"/>
              <w:tabs>
                <w:tab w:val="left" w:pos="851"/>
                <w:tab w:val="num" w:pos="1080"/>
              </w:tabs>
              <w:spacing w:before="20" w:after="20"/>
              <w:outlineLvl w:val="2"/>
              <w:rPr>
                <w:sz w:val="28"/>
                <w:szCs w:val="28"/>
              </w:rPr>
            </w:pPr>
          </w:p>
        </w:tc>
        <w:tc>
          <w:tcPr>
            <w:tcW w:w="1375" w:type="pct"/>
            <w:gridSpan w:val="2"/>
            <w:vMerge/>
            <w:tcBorders>
              <w:top w:val="single" w:sz="4" w:space="0" w:color="auto"/>
              <w:left w:val="single" w:sz="4" w:space="0" w:color="auto"/>
              <w:bottom w:val="single" w:sz="4" w:space="0" w:color="auto"/>
              <w:right w:val="single" w:sz="4" w:space="0" w:color="auto"/>
            </w:tcBorders>
            <w:vAlign w:val="center"/>
          </w:tcPr>
          <w:p w14:paraId="4EF20C87" w14:textId="77777777" w:rsidR="002435B8" w:rsidRPr="002435B8" w:rsidRDefault="002435B8" w:rsidP="00680E45">
            <w:pPr>
              <w:widowControl w:val="0"/>
              <w:tabs>
                <w:tab w:val="left" w:pos="851"/>
                <w:tab w:val="num" w:pos="1080"/>
              </w:tabs>
              <w:spacing w:before="20" w:after="20"/>
              <w:outlineLvl w:val="2"/>
              <w:rPr>
                <w:sz w:val="28"/>
                <w:szCs w:val="28"/>
              </w:rPr>
            </w:pPr>
          </w:p>
        </w:tc>
        <w:tc>
          <w:tcPr>
            <w:tcW w:w="2424" w:type="pct"/>
            <w:tcBorders>
              <w:top w:val="single" w:sz="4" w:space="0" w:color="auto"/>
              <w:left w:val="single" w:sz="4" w:space="0" w:color="auto"/>
              <w:right w:val="single" w:sz="4" w:space="0" w:color="auto"/>
            </w:tcBorders>
          </w:tcPr>
          <w:p w14:paraId="36D773F4" w14:textId="77777777" w:rsidR="002435B8" w:rsidRPr="002435B8" w:rsidRDefault="002435B8" w:rsidP="00680E45">
            <w:pPr>
              <w:widowControl w:val="0"/>
              <w:tabs>
                <w:tab w:val="left" w:pos="851"/>
              </w:tabs>
              <w:spacing w:before="20" w:after="20"/>
              <w:ind w:left="-18"/>
              <w:rPr>
                <w:sz w:val="28"/>
                <w:szCs w:val="28"/>
              </w:rPr>
            </w:pPr>
            <w:r w:rsidRPr="002435B8">
              <w:rPr>
                <w:sz w:val="28"/>
                <w:szCs w:val="28"/>
              </w:rPr>
              <w:t>Không có biện pháp phòng cháy, chữa cháy hoặc có biện pháp nhưng không hợp lý, không khả thi, không phù hợp với đề xuất về biện pháp tổ chức thi công và không đáp ứng các yêu cầu kỹ thuật, chỉ dẫn kỹ thuật tại chương V của E-HSMT.</w:t>
            </w:r>
          </w:p>
        </w:tc>
        <w:tc>
          <w:tcPr>
            <w:tcW w:w="759" w:type="pct"/>
            <w:tcBorders>
              <w:top w:val="single" w:sz="4" w:space="0" w:color="auto"/>
              <w:left w:val="single" w:sz="4" w:space="0" w:color="auto"/>
              <w:right w:val="single" w:sz="4" w:space="0" w:color="auto"/>
            </w:tcBorders>
            <w:vAlign w:val="center"/>
          </w:tcPr>
          <w:p w14:paraId="02883A7A" w14:textId="77777777" w:rsidR="002435B8" w:rsidRPr="002435B8" w:rsidRDefault="002435B8" w:rsidP="00680E45">
            <w:pPr>
              <w:widowControl w:val="0"/>
              <w:tabs>
                <w:tab w:val="left" w:pos="851"/>
              </w:tabs>
              <w:spacing w:before="20" w:after="20"/>
              <w:jc w:val="center"/>
              <w:outlineLvl w:val="2"/>
              <w:rPr>
                <w:sz w:val="28"/>
                <w:szCs w:val="28"/>
              </w:rPr>
            </w:pPr>
            <w:r w:rsidRPr="002435B8">
              <w:rPr>
                <w:sz w:val="28"/>
                <w:szCs w:val="28"/>
              </w:rPr>
              <w:t>Không đạt</w:t>
            </w:r>
          </w:p>
        </w:tc>
      </w:tr>
      <w:tr w:rsidR="002435B8" w:rsidRPr="002435B8" w14:paraId="72790E0A" w14:textId="77777777" w:rsidTr="00680E45">
        <w:trPr>
          <w:trHeight w:val="901"/>
        </w:trPr>
        <w:tc>
          <w:tcPr>
            <w:tcW w:w="442" w:type="pct"/>
            <w:vMerge w:val="restart"/>
            <w:tcBorders>
              <w:top w:val="single" w:sz="4" w:space="0" w:color="auto"/>
              <w:left w:val="single" w:sz="4" w:space="0" w:color="auto"/>
              <w:right w:val="single" w:sz="4" w:space="0" w:color="auto"/>
            </w:tcBorders>
            <w:vAlign w:val="center"/>
          </w:tcPr>
          <w:p w14:paraId="6211D854" w14:textId="77777777" w:rsidR="002435B8" w:rsidRPr="002435B8" w:rsidRDefault="002435B8" w:rsidP="00680E45">
            <w:pPr>
              <w:widowControl w:val="0"/>
              <w:tabs>
                <w:tab w:val="left" w:pos="851"/>
                <w:tab w:val="num" w:pos="1080"/>
              </w:tabs>
              <w:spacing w:before="20" w:after="20"/>
              <w:jc w:val="center"/>
              <w:outlineLvl w:val="2"/>
              <w:rPr>
                <w:sz w:val="28"/>
                <w:szCs w:val="28"/>
                <w:lang w:val="vi-VN"/>
              </w:rPr>
            </w:pPr>
            <w:r w:rsidRPr="002435B8">
              <w:rPr>
                <w:sz w:val="28"/>
                <w:szCs w:val="28"/>
                <w:lang w:val="vi-VN"/>
              </w:rPr>
              <w:t>5.2.3</w:t>
            </w:r>
          </w:p>
        </w:tc>
        <w:tc>
          <w:tcPr>
            <w:tcW w:w="1375" w:type="pct"/>
            <w:gridSpan w:val="2"/>
            <w:vMerge w:val="restart"/>
            <w:tcBorders>
              <w:top w:val="single" w:sz="4" w:space="0" w:color="auto"/>
              <w:left w:val="single" w:sz="4" w:space="0" w:color="auto"/>
              <w:right w:val="single" w:sz="4" w:space="0" w:color="auto"/>
            </w:tcBorders>
            <w:vAlign w:val="center"/>
          </w:tcPr>
          <w:p w14:paraId="61A4FA56" w14:textId="77777777" w:rsidR="002435B8" w:rsidRPr="002435B8" w:rsidRDefault="002435B8" w:rsidP="00680E45">
            <w:pPr>
              <w:widowControl w:val="0"/>
              <w:tabs>
                <w:tab w:val="left" w:pos="851"/>
                <w:tab w:val="num" w:pos="1080"/>
              </w:tabs>
              <w:spacing w:before="20" w:after="20"/>
              <w:outlineLvl w:val="2"/>
              <w:rPr>
                <w:sz w:val="28"/>
                <w:szCs w:val="28"/>
                <w:lang w:val="vi-VN"/>
              </w:rPr>
            </w:pPr>
            <w:r w:rsidRPr="002435B8">
              <w:rPr>
                <w:sz w:val="28"/>
                <w:szCs w:val="28"/>
                <w:lang w:val="vi-VN"/>
              </w:rPr>
              <w:t>Tổ chức bộ máy quản lý hệ thống phòng chống cháy nổ</w:t>
            </w:r>
          </w:p>
        </w:tc>
        <w:tc>
          <w:tcPr>
            <w:tcW w:w="2424" w:type="pct"/>
            <w:tcBorders>
              <w:top w:val="single" w:sz="4" w:space="0" w:color="auto"/>
              <w:left w:val="single" w:sz="4" w:space="0" w:color="auto"/>
              <w:right w:val="single" w:sz="4" w:space="0" w:color="auto"/>
            </w:tcBorders>
          </w:tcPr>
          <w:p w14:paraId="11249DB2" w14:textId="77777777" w:rsidR="002435B8" w:rsidRPr="002435B8" w:rsidRDefault="002435B8" w:rsidP="00680E45">
            <w:pPr>
              <w:widowControl w:val="0"/>
              <w:tabs>
                <w:tab w:val="left" w:pos="851"/>
              </w:tabs>
              <w:spacing w:before="20" w:after="20"/>
              <w:ind w:left="-18"/>
              <w:rPr>
                <w:sz w:val="28"/>
                <w:szCs w:val="28"/>
                <w:lang w:val="vi-VN"/>
              </w:rPr>
            </w:pPr>
            <w:r w:rsidRPr="002435B8">
              <w:rPr>
                <w:sz w:val="28"/>
                <w:szCs w:val="28"/>
                <w:lang w:val="vi-VN"/>
              </w:rPr>
              <w:t>Có sơ đồ tổ chức, thuyết minh đầy đủ, hợp lý và khả thi đáp ứng yêu cầu theo quy định hiện hành.</w:t>
            </w:r>
          </w:p>
        </w:tc>
        <w:tc>
          <w:tcPr>
            <w:tcW w:w="759" w:type="pct"/>
            <w:tcBorders>
              <w:top w:val="single" w:sz="4" w:space="0" w:color="auto"/>
              <w:left w:val="single" w:sz="4" w:space="0" w:color="auto"/>
              <w:right w:val="single" w:sz="4" w:space="0" w:color="auto"/>
            </w:tcBorders>
            <w:vAlign w:val="center"/>
          </w:tcPr>
          <w:p w14:paraId="44C27115" w14:textId="77777777" w:rsidR="002435B8" w:rsidRPr="002435B8" w:rsidRDefault="002435B8" w:rsidP="00680E45">
            <w:pPr>
              <w:widowControl w:val="0"/>
              <w:tabs>
                <w:tab w:val="left" w:pos="851"/>
              </w:tabs>
              <w:spacing w:before="20" w:after="20"/>
              <w:jc w:val="center"/>
              <w:outlineLvl w:val="2"/>
              <w:rPr>
                <w:sz w:val="28"/>
                <w:szCs w:val="28"/>
              </w:rPr>
            </w:pPr>
            <w:r w:rsidRPr="002435B8">
              <w:rPr>
                <w:bCs/>
                <w:sz w:val="28"/>
                <w:szCs w:val="28"/>
                <w:lang w:val="vi-VN" w:eastAsia="vi-VN" w:bidi="vi-VN"/>
              </w:rPr>
              <w:t>Đạt</w:t>
            </w:r>
          </w:p>
        </w:tc>
      </w:tr>
      <w:tr w:rsidR="002435B8" w:rsidRPr="002435B8" w14:paraId="21D46D57" w14:textId="77777777" w:rsidTr="00680E45">
        <w:trPr>
          <w:trHeight w:val="901"/>
        </w:trPr>
        <w:tc>
          <w:tcPr>
            <w:tcW w:w="442" w:type="pct"/>
            <w:vMerge/>
            <w:tcBorders>
              <w:left w:val="single" w:sz="4" w:space="0" w:color="auto"/>
              <w:bottom w:val="single" w:sz="4" w:space="0" w:color="auto"/>
              <w:right w:val="single" w:sz="4" w:space="0" w:color="auto"/>
            </w:tcBorders>
          </w:tcPr>
          <w:p w14:paraId="291C868D" w14:textId="77777777" w:rsidR="002435B8" w:rsidRPr="002435B8" w:rsidRDefault="002435B8" w:rsidP="00680E45">
            <w:pPr>
              <w:widowControl w:val="0"/>
              <w:tabs>
                <w:tab w:val="left" w:pos="851"/>
                <w:tab w:val="num" w:pos="1080"/>
              </w:tabs>
              <w:spacing w:before="20" w:after="20"/>
              <w:outlineLvl w:val="2"/>
              <w:rPr>
                <w:sz w:val="28"/>
                <w:szCs w:val="28"/>
              </w:rPr>
            </w:pPr>
          </w:p>
        </w:tc>
        <w:tc>
          <w:tcPr>
            <w:tcW w:w="1375" w:type="pct"/>
            <w:gridSpan w:val="2"/>
            <w:vMerge/>
            <w:tcBorders>
              <w:left w:val="single" w:sz="4" w:space="0" w:color="auto"/>
              <w:bottom w:val="single" w:sz="4" w:space="0" w:color="auto"/>
              <w:right w:val="single" w:sz="4" w:space="0" w:color="auto"/>
            </w:tcBorders>
            <w:vAlign w:val="center"/>
          </w:tcPr>
          <w:p w14:paraId="46629EDF" w14:textId="77777777" w:rsidR="002435B8" w:rsidRPr="002435B8" w:rsidRDefault="002435B8" w:rsidP="00680E45">
            <w:pPr>
              <w:widowControl w:val="0"/>
              <w:tabs>
                <w:tab w:val="left" w:pos="851"/>
                <w:tab w:val="num" w:pos="1080"/>
              </w:tabs>
              <w:spacing w:before="20" w:after="20"/>
              <w:outlineLvl w:val="2"/>
              <w:rPr>
                <w:sz w:val="28"/>
                <w:szCs w:val="28"/>
              </w:rPr>
            </w:pPr>
          </w:p>
        </w:tc>
        <w:tc>
          <w:tcPr>
            <w:tcW w:w="2424" w:type="pct"/>
            <w:tcBorders>
              <w:top w:val="single" w:sz="4" w:space="0" w:color="auto"/>
              <w:left w:val="single" w:sz="4" w:space="0" w:color="auto"/>
              <w:right w:val="single" w:sz="4" w:space="0" w:color="auto"/>
            </w:tcBorders>
          </w:tcPr>
          <w:p w14:paraId="5075AE12" w14:textId="77777777" w:rsidR="002435B8" w:rsidRPr="002435B8" w:rsidRDefault="002435B8" w:rsidP="00680E45">
            <w:pPr>
              <w:widowControl w:val="0"/>
              <w:tabs>
                <w:tab w:val="left" w:pos="851"/>
              </w:tabs>
              <w:spacing w:before="20" w:after="20"/>
              <w:ind w:left="-18"/>
              <w:rPr>
                <w:sz w:val="28"/>
                <w:szCs w:val="28"/>
              </w:rPr>
            </w:pPr>
            <w:r w:rsidRPr="002435B8">
              <w:rPr>
                <w:sz w:val="28"/>
                <w:szCs w:val="28"/>
              </w:rPr>
              <w:t>Không có sơ đồ, thuyết minh hoặc có nhưng không đầy đủ hoặc không hợp lý, không khả thi đáp ứng theo các quy định hiện hành.</w:t>
            </w:r>
          </w:p>
        </w:tc>
        <w:tc>
          <w:tcPr>
            <w:tcW w:w="759" w:type="pct"/>
            <w:tcBorders>
              <w:top w:val="single" w:sz="4" w:space="0" w:color="auto"/>
              <w:left w:val="single" w:sz="4" w:space="0" w:color="auto"/>
              <w:right w:val="single" w:sz="4" w:space="0" w:color="auto"/>
            </w:tcBorders>
            <w:vAlign w:val="center"/>
          </w:tcPr>
          <w:p w14:paraId="4DA3D94E" w14:textId="77777777" w:rsidR="002435B8" w:rsidRPr="002435B8" w:rsidRDefault="002435B8" w:rsidP="00680E45">
            <w:pPr>
              <w:widowControl w:val="0"/>
              <w:tabs>
                <w:tab w:val="left" w:pos="851"/>
              </w:tabs>
              <w:spacing w:before="20" w:after="20"/>
              <w:jc w:val="center"/>
              <w:outlineLvl w:val="2"/>
              <w:rPr>
                <w:sz w:val="28"/>
                <w:szCs w:val="28"/>
              </w:rPr>
            </w:pPr>
            <w:r w:rsidRPr="002435B8">
              <w:rPr>
                <w:bCs/>
                <w:sz w:val="28"/>
                <w:szCs w:val="28"/>
                <w:lang w:val="vi-VN" w:eastAsia="vi-VN" w:bidi="vi-VN"/>
              </w:rPr>
              <w:t>Không đạt</w:t>
            </w:r>
          </w:p>
        </w:tc>
      </w:tr>
      <w:tr w:rsidR="002435B8" w:rsidRPr="002435B8" w14:paraId="49E5DDFE" w14:textId="77777777" w:rsidTr="00680E45">
        <w:trPr>
          <w:trHeight w:val="363"/>
        </w:trPr>
        <w:tc>
          <w:tcPr>
            <w:tcW w:w="442" w:type="pct"/>
            <w:tcBorders>
              <w:top w:val="single" w:sz="4" w:space="0" w:color="auto"/>
              <w:left w:val="single" w:sz="4" w:space="0" w:color="auto"/>
              <w:bottom w:val="single" w:sz="4" w:space="0" w:color="auto"/>
              <w:right w:val="single" w:sz="4" w:space="0" w:color="auto"/>
            </w:tcBorders>
            <w:vAlign w:val="center"/>
          </w:tcPr>
          <w:p w14:paraId="6D735A93" w14:textId="77777777" w:rsidR="002435B8" w:rsidRPr="002435B8" w:rsidRDefault="002435B8" w:rsidP="00680E45">
            <w:pPr>
              <w:widowControl w:val="0"/>
              <w:tabs>
                <w:tab w:val="left" w:pos="851"/>
              </w:tabs>
              <w:spacing w:before="20" w:after="20"/>
              <w:ind w:left="-18"/>
              <w:jc w:val="center"/>
              <w:rPr>
                <w:b/>
                <w:sz w:val="28"/>
                <w:szCs w:val="28"/>
              </w:rPr>
            </w:pPr>
            <w:r w:rsidRPr="002435B8">
              <w:rPr>
                <w:b/>
                <w:sz w:val="28"/>
                <w:szCs w:val="28"/>
              </w:rPr>
              <w:t>5.3</w:t>
            </w:r>
          </w:p>
        </w:tc>
        <w:tc>
          <w:tcPr>
            <w:tcW w:w="3799" w:type="pct"/>
            <w:gridSpan w:val="3"/>
            <w:tcBorders>
              <w:top w:val="single" w:sz="4" w:space="0" w:color="auto"/>
              <w:left w:val="single" w:sz="4" w:space="0" w:color="auto"/>
              <w:bottom w:val="single" w:sz="4" w:space="0" w:color="auto"/>
              <w:right w:val="single" w:sz="4" w:space="0" w:color="auto"/>
            </w:tcBorders>
            <w:vAlign w:val="center"/>
            <w:hideMark/>
          </w:tcPr>
          <w:p w14:paraId="7D66AD8A" w14:textId="77777777" w:rsidR="002435B8" w:rsidRPr="002435B8" w:rsidRDefault="002435B8" w:rsidP="00680E45">
            <w:pPr>
              <w:widowControl w:val="0"/>
              <w:tabs>
                <w:tab w:val="left" w:pos="851"/>
              </w:tabs>
              <w:spacing w:before="20" w:after="20"/>
              <w:ind w:left="-18"/>
              <w:jc w:val="left"/>
              <w:rPr>
                <w:sz w:val="28"/>
                <w:szCs w:val="28"/>
              </w:rPr>
            </w:pPr>
            <w:r w:rsidRPr="002435B8">
              <w:rPr>
                <w:b/>
                <w:sz w:val="28"/>
                <w:szCs w:val="28"/>
              </w:rPr>
              <w:t>Vệ sinh môi trường</w:t>
            </w:r>
          </w:p>
        </w:tc>
        <w:tc>
          <w:tcPr>
            <w:tcW w:w="759" w:type="pct"/>
            <w:tcBorders>
              <w:top w:val="single" w:sz="4" w:space="0" w:color="auto"/>
              <w:left w:val="single" w:sz="4" w:space="0" w:color="auto"/>
              <w:bottom w:val="single" w:sz="4" w:space="0" w:color="auto"/>
              <w:right w:val="single" w:sz="4" w:space="0" w:color="auto"/>
            </w:tcBorders>
            <w:vAlign w:val="center"/>
          </w:tcPr>
          <w:p w14:paraId="671C75F3" w14:textId="77777777" w:rsidR="002435B8" w:rsidRPr="002435B8" w:rsidRDefault="002435B8" w:rsidP="00680E45">
            <w:pPr>
              <w:widowControl w:val="0"/>
              <w:tabs>
                <w:tab w:val="left" w:pos="851"/>
              </w:tabs>
              <w:spacing w:before="20" w:after="20"/>
              <w:jc w:val="center"/>
              <w:outlineLvl w:val="2"/>
              <w:rPr>
                <w:b/>
                <w:sz w:val="28"/>
                <w:szCs w:val="28"/>
              </w:rPr>
            </w:pPr>
          </w:p>
        </w:tc>
      </w:tr>
      <w:tr w:rsidR="002435B8" w:rsidRPr="002435B8" w14:paraId="00D83ECC" w14:textId="77777777" w:rsidTr="00680E45">
        <w:trPr>
          <w:trHeight w:val="417"/>
        </w:trPr>
        <w:tc>
          <w:tcPr>
            <w:tcW w:w="442" w:type="pct"/>
            <w:vMerge w:val="restart"/>
            <w:tcBorders>
              <w:top w:val="single" w:sz="4" w:space="0" w:color="auto"/>
              <w:left w:val="single" w:sz="4" w:space="0" w:color="auto"/>
              <w:right w:val="single" w:sz="4" w:space="0" w:color="auto"/>
            </w:tcBorders>
            <w:vAlign w:val="center"/>
          </w:tcPr>
          <w:p w14:paraId="128236A3" w14:textId="77777777" w:rsidR="002435B8" w:rsidRPr="002435B8" w:rsidRDefault="002435B8" w:rsidP="00680E45">
            <w:pPr>
              <w:widowControl w:val="0"/>
              <w:tabs>
                <w:tab w:val="left" w:pos="851"/>
              </w:tabs>
              <w:spacing w:before="20" w:after="20"/>
              <w:jc w:val="center"/>
              <w:outlineLvl w:val="2"/>
              <w:rPr>
                <w:sz w:val="28"/>
                <w:szCs w:val="28"/>
              </w:rPr>
            </w:pPr>
            <w:r w:rsidRPr="002435B8">
              <w:rPr>
                <w:sz w:val="28"/>
                <w:szCs w:val="28"/>
              </w:rPr>
              <w:t>5.3.1</w:t>
            </w:r>
          </w:p>
        </w:tc>
        <w:tc>
          <w:tcPr>
            <w:tcW w:w="1375" w:type="pct"/>
            <w:gridSpan w:val="2"/>
            <w:vMerge w:val="restart"/>
            <w:tcBorders>
              <w:top w:val="single" w:sz="4" w:space="0" w:color="auto"/>
              <w:left w:val="single" w:sz="4" w:space="0" w:color="auto"/>
              <w:right w:val="single" w:sz="4" w:space="0" w:color="auto"/>
            </w:tcBorders>
            <w:vAlign w:val="center"/>
          </w:tcPr>
          <w:p w14:paraId="2876CB21" w14:textId="77777777" w:rsidR="002435B8" w:rsidRPr="002435B8" w:rsidRDefault="002435B8" w:rsidP="00680E45">
            <w:pPr>
              <w:widowControl w:val="0"/>
              <w:tabs>
                <w:tab w:val="left" w:pos="851"/>
              </w:tabs>
              <w:spacing w:before="20" w:after="20"/>
              <w:outlineLvl w:val="2"/>
              <w:rPr>
                <w:sz w:val="28"/>
                <w:szCs w:val="28"/>
              </w:rPr>
            </w:pPr>
            <w:r w:rsidRPr="002435B8">
              <w:rPr>
                <w:sz w:val="28"/>
                <w:szCs w:val="28"/>
              </w:rPr>
              <w:t>Phương án quản lý, xử lý chất thải công trình</w:t>
            </w:r>
          </w:p>
        </w:tc>
        <w:tc>
          <w:tcPr>
            <w:tcW w:w="2424" w:type="pct"/>
            <w:tcBorders>
              <w:top w:val="single" w:sz="4" w:space="0" w:color="auto"/>
              <w:left w:val="single" w:sz="4" w:space="0" w:color="auto"/>
              <w:bottom w:val="single" w:sz="4" w:space="0" w:color="auto"/>
              <w:right w:val="single" w:sz="4" w:space="0" w:color="auto"/>
            </w:tcBorders>
            <w:vAlign w:val="center"/>
          </w:tcPr>
          <w:p w14:paraId="705B8880" w14:textId="77777777" w:rsidR="002435B8" w:rsidRPr="002435B8" w:rsidRDefault="002435B8" w:rsidP="00680E45">
            <w:pPr>
              <w:widowControl w:val="0"/>
              <w:tabs>
                <w:tab w:val="left" w:pos="851"/>
              </w:tabs>
              <w:spacing w:before="20" w:after="20"/>
              <w:ind w:left="-18"/>
              <w:rPr>
                <w:kern w:val="2"/>
                <w:sz w:val="28"/>
                <w:szCs w:val="28"/>
                <w:shd w:val="clear" w:color="auto" w:fill="FFFFFF"/>
              </w:rPr>
            </w:pPr>
            <w:r w:rsidRPr="002435B8">
              <w:rPr>
                <w:kern w:val="2"/>
                <w:sz w:val="28"/>
                <w:szCs w:val="28"/>
                <w:shd w:val="clear" w:color="auto" w:fill="FFFFFF"/>
              </w:rPr>
              <w:t xml:space="preserve">Có đề xuất về việc thu gom, lưu trữ chất thải và phương án xử lý chất thải trong quá trình thi công và sau khi hoàn thành công trình đảm bảo phù hợp với hiện trạng công trình xây </w:t>
            </w:r>
            <w:r w:rsidRPr="002435B8">
              <w:rPr>
                <w:kern w:val="2"/>
                <w:sz w:val="28"/>
                <w:szCs w:val="28"/>
                <w:shd w:val="clear" w:color="auto" w:fill="FFFFFF"/>
              </w:rPr>
              <w:lastRenderedPageBreak/>
              <w:t>dựng, phù hợp quy định của pháp luật về bảo vệ môi trường.</w:t>
            </w:r>
          </w:p>
        </w:tc>
        <w:tc>
          <w:tcPr>
            <w:tcW w:w="759" w:type="pct"/>
            <w:tcBorders>
              <w:top w:val="single" w:sz="4" w:space="0" w:color="auto"/>
              <w:left w:val="single" w:sz="4" w:space="0" w:color="auto"/>
              <w:bottom w:val="single" w:sz="4" w:space="0" w:color="auto"/>
              <w:right w:val="single" w:sz="4" w:space="0" w:color="auto"/>
            </w:tcBorders>
            <w:vAlign w:val="center"/>
          </w:tcPr>
          <w:p w14:paraId="02909CB3" w14:textId="77777777" w:rsidR="002435B8" w:rsidRPr="002435B8" w:rsidRDefault="002435B8" w:rsidP="00680E45">
            <w:pPr>
              <w:widowControl w:val="0"/>
              <w:tabs>
                <w:tab w:val="left" w:pos="851"/>
              </w:tabs>
              <w:spacing w:before="20" w:after="20"/>
              <w:jc w:val="center"/>
              <w:outlineLvl w:val="2"/>
              <w:rPr>
                <w:sz w:val="28"/>
                <w:szCs w:val="28"/>
              </w:rPr>
            </w:pPr>
            <w:r w:rsidRPr="002435B8">
              <w:rPr>
                <w:sz w:val="28"/>
                <w:szCs w:val="28"/>
              </w:rPr>
              <w:lastRenderedPageBreak/>
              <w:t>Đạt</w:t>
            </w:r>
          </w:p>
        </w:tc>
      </w:tr>
      <w:tr w:rsidR="002435B8" w:rsidRPr="002435B8" w14:paraId="5838D0FD" w14:textId="77777777" w:rsidTr="00680E45">
        <w:trPr>
          <w:trHeight w:val="477"/>
        </w:trPr>
        <w:tc>
          <w:tcPr>
            <w:tcW w:w="442" w:type="pct"/>
            <w:vMerge/>
            <w:tcBorders>
              <w:left w:val="single" w:sz="4" w:space="0" w:color="auto"/>
              <w:bottom w:val="single" w:sz="4" w:space="0" w:color="auto"/>
              <w:right w:val="single" w:sz="4" w:space="0" w:color="auto"/>
            </w:tcBorders>
          </w:tcPr>
          <w:p w14:paraId="02EDBB55" w14:textId="77777777" w:rsidR="002435B8" w:rsidRPr="002435B8" w:rsidRDefault="002435B8" w:rsidP="00680E45">
            <w:pPr>
              <w:widowControl w:val="0"/>
              <w:tabs>
                <w:tab w:val="left" w:pos="851"/>
              </w:tabs>
              <w:spacing w:before="20" w:after="20"/>
              <w:outlineLvl w:val="2"/>
              <w:rPr>
                <w:sz w:val="28"/>
                <w:szCs w:val="28"/>
              </w:rPr>
            </w:pPr>
          </w:p>
        </w:tc>
        <w:tc>
          <w:tcPr>
            <w:tcW w:w="1375" w:type="pct"/>
            <w:gridSpan w:val="2"/>
            <w:vMerge/>
            <w:tcBorders>
              <w:left w:val="single" w:sz="4" w:space="0" w:color="auto"/>
              <w:bottom w:val="single" w:sz="4" w:space="0" w:color="auto"/>
              <w:right w:val="single" w:sz="4" w:space="0" w:color="auto"/>
            </w:tcBorders>
            <w:vAlign w:val="center"/>
          </w:tcPr>
          <w:p w14:paraId="75385E39" w14:textId="77777777" w:rsidR="002435B8" w:rsidRPr="002435B8" w:rsidRDefault="002435B8" w:rsidP="00680E45">
            <w:pPr>
              <w:widowControl w:val="0"/>
              <w:tabs>
                <w:tab w:val="left" w:pos="851"/>
              </w:tabs>
              <w:spacing w:before="20" w:after="20"/>
              <w:outlineLvl w:val="2"/>
              <w:rPr>
                <w:sz w:val="28"/>
                <w:szCs w:val="28"/>
              </w:rPr>
            </w:pPr>
          </w:p>
        </w:tc>
        <w:tc>
          <w:tcPr>
            <w:tcW w:w="2424" w:type="pct"/>
            <w:tcBorders>
              <w:top w:val="single" w:sz="4" w:space="0" w:color="auto"/>
              <w:left w:val="single" w:sz="4" w:space="0" w:color="auto"/>
              <w:bottom w:val="single" w:sz="4" w:space="0" w:color="auto"/>
              <w:right w:val="single" w:sz="4" w:space="0" w:color="auto"/>
            </w:tcBorders>
            <w:vAlign w:val="center"/>
          </w:tcPr>
          <w:p w14:paraId="0E83A030" w14:textId="77777777" w:rsidR="002435B8" w:rsidRPr="002435B8" w:rsidRDefault="002435B8" w:rsidP="00680E45">
            <w:pPr>
              <w:widowControl w:val="0"/>
              <w:tabs>
                <w:tab w:val="left" w:pos="851"/>
              </w:tabs>
              <w:spacing w:before="20" w:after="20"/>
              <w:ind w:left="-18"/>
              <w:rPr>
                <w:sz w:val="28"/>
                <w:szCs w:val="28"/>
              </w:rPr>
            </w:pPr>
            <w:r w:rsidRPr="002435B8">
              <w:rPr>
                <w:sz w:val="28"/>
                <w:szCs w:val="28"/>
              </w:rPr>
              <w:t>Không đáp ứng các yêu cầu trên</w:t>
            </w:r>
          </w:p>
        </w:tc>
        <w:tc>
          <w:tcPr>
            <w:tcW w:w="759" w:type="pct"/>
            <w:tcBorders>
              <w:top w:val="single" w:sz="4" w:space="0" w:color="auto"/>
              <w:left w:val="single" w:sz="4" w:space="0" w:color="auto"/>
              <w:bottom w:val="single" w:sz="4" w:space="0" w:color="auto"/>
              <w:right w:val="single" w:sz="4" w:space="0" w:color="auto"/>
            </w:tcBorders>
            <w:vAlign w:val="center"/>
          </w:tcPr>
          <w:p w14:paraId="6AA50835" w14:textId="77777777" w:rsidR="002435B8" w:rsidRPr="002435B8" w:rsidRDefault="002435B8" w:rsidP="00680E45">
            <w:pPr>
              <w:widowControl w:val="0"/>
              <w:tabs>
                <w:tab w:val="left" w:pos="851"/>
              </w:tabs>
              <w:spacing w:before="20" w:after="20"/>
              <w:jc w:val="center"/>
              <w:outlineLvl w:val="2"/>
              <w:rPr>
                <w:sz w:val="28"/>
                <w:szCs w:val="28"/>
              </w:rPr>
            </w:pPr>
            <w:r w:rsidRPr="002435B8">
              <w:rPr>
                <w:sz w:val="28"/>
                <w:szCs w:val="28"/>
              </w:rPr>
              <w:t>Không đạt</w:t>
            </w:r>
          </w:p>
        </w:tc>
      </w:tr>
      <w:tr w:rsidR="002435B8" w:rsidRPr="002435B8" w14:paraId="49F5ED42" w14:textId="77777777" w:rsidTr="00680E45">
        <w:trPr>
          <w:trHeight w:val="1160"/>
        </w:trPr>
        <w:tc>
          <w:tcPr>
            <w:tcW w:w="442" w:type="pct"/>
            <w:vMerge w:val="restart"/>
            <w:tcBorders>
              <w:top w:val="single" w:sz="4" w:space="0" w:color="auto"/>
              <w:left w:val="single" w:sz="4" w:space="0" w:color="auto"/>
              <w:right w:val="single" w:sz="4" w:space="0" w:color="auto"/>
            </w:tcBorders>
            <w:vAlign w:val="center"/>
          </w:tcPr>
          <w:p w14:paraId="16B65DCB" w14:textId="77777777" w:rsidR="002435B8" w:rsidRPr="002435B8" w:rsidRDefault="002435B8" w:rsidP="00680E45">
            <w:pPr>
              <w:widowControl w:val="0"/>
              <w:tabs>
                <w:tab w:val="left" w:pos="851"/>
              </w:tabs>
              <w:spacing w:before="20" w:after="20"/>
              <w:jc w:val="center"/>
              <w:outlineLvl w:val="2"/>
              <w:rPr>
                <w:sz w:val="28"/>
                <w:szCs w:val="28"/>
              </w:rPr>
            </w:pPr>
            <w:r w:rsidRPr="002435B8">
              <w:rPr>
                <w:sz w:val="28"/>
                <w:szCs w:val="28"/>
              </w:rPr>
              <w:t>5.3.2</w:t>
            </w:r>
          </w:p>
        </w:tc>
        <w:tc>
          <w:tcPr>
            <w:tcW w:w="1375"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6D38ED17" w14:textId="77777777" w:rsidR="002435B8" w:rsidRPr="002435B8" w:rsidRDefault="002435B8" w:rsidP="00680E45">
            <w:pPr>
              <w:widowControl w:val="0"/>
              <w:tabs>
                <w:tab w:val="left" w:pos="851"/>
              </w:tabs>
              <w:spacing w:before="20" w:after="20"/>
              <w:outlineLvl w:val="2"/>
              <w:rPr>
                <w:sz w:val="28"/>
                <w:szCs w:val="28"/>
              </w:rPr>
            </w:pPr>
            <w:r w:rsidRPr="002435B8">
              <w:rPr>
                <w:sz w:val="28"/>
                <w:szCs w:val="28"/>
              </w:rPr>
              <w:t>Biện pháp bảo đảm vệ sinh môi trường hợp lý, khả thi phù hợp với đề xuất về biện pháp tổ chức thi công</w:t>
            </w:r>
          </w:p>
        </w:tc>
        <w:tc>
          <w:tcPr>
            <w:tcW w:w="2424" w:type="pct"/>
            <w:tcBorders>
              <w:top w:val="single" w:sz="4" w:space="0" w:color="auto"/>
              <w:left w:val="single" w:sz="4" w:space="0" w:color="auto"/>
              <w:bottom w:val="single" w:sz="4" w:space="0" w:color="auto"/>
              <w:right w:val="single" w:sz="4" w:space="0" w:color="auto"/>
            </w:tcBorders>
            <w:hideMark/>
          </w:tcPr>
          <w:p w14:paraId="3BEC7BF9" w14:textId="77777777" w:rsidR="002435B8" w:rsidRPr="002435B8" w:rsidRDefault="002435B8" w:rsidP="00680E45">
            <w:pPr>
              <w:spacing w:before="20" w:after="20"/>
              <w:ind w:right="64"/>
              <w:rPr>
                <w:bCs/>
                <w:kern w:val="2"/>
                <w:sz w:val="28"/>
                <w:szCs w:val="28"/>
              </w:rPr>
            </w:pPr>
            <w:r w:rsidRPr="002435B8">
              <w:rPr>
                <w:kern w:val="2"/>
                <w:sz w:val="28"/>
                <w:szCs w:val="28"/>
              </w:rPr>
              <w:t>- Có biện pháp vệ sinh môi trường hợp lý, khả thi phù hợp với đề xuất về biện pháp tổ chức thi công và đáp ứng các yêu cầu kỹ thuật</w:t>
            </w:r>
            <w:r w:rsidRPr="002435B8">
              <w:rPr>
                <w:bCs/>
                <w:kern w:val="2"/>
                <w:sz w:val="28"/>
                <w:szCs w:val="28"/>
              </w:rPr>
              <w:t>, chỉ dẫn kỹ thuật tại chương V của E-HSMT.</w:t>
            </w:r>
          </w:p>
          <w:p w14:paraId="7A5CD998" w14:textId="77777777" w:rsidR="002435B8" w:rsidRPr="002435B8" w:rsidRDefault="002435B8" w:rsidP="00680E45">
            <w:pPr>
              <w:spacing w:before="20" w:after="20"/>
              <w:ind w:right="64"/>
              <w:rPr>
                <w:kern w:val="2"/>
                <w:sz w:val="28"/>
                <w:szCs w:val="28"/>
              </w:rPr>
            </w:pPr>
            <w:r w:rsidRPr="002435B8">
              <w:rPr>
                <w:kern w:val="2"/>
                <w:sz w:val="28"/>
                <w:szCs w:val="28"/>
              </w:rPr>
              <w:t>- Có văn bản cam kết bồi thường các công trình hạ tầng, cây xanh trong khu vực xung quanh nếu bị hư hỏng trong quá trình thi công.</w:t>
            </w:r>
          </w:p>
        </w:tc>
        <w:tc>
          <w:tcPr>
            <w:tcW w:w="759" w:type="pct"/>
            <w:tcBorders>
              <w:top w:val="single" w:sz="4" w:space="0" w:color="auto"/>
              <w:left w:val="single" w:sz="4" w:space="0" w:color="auto"/>
              <w:bottom w:val="single" w:sz="4" w:space="0" w:color="auto"/>
              <w:right w:val="single" w:sz="4" w:space="0" w:color="auto"/>
            </w:tcBorders>
            <w:vAlign w:val="center"/>
            <w:hideMark/>
          </w:tcPr>
          <w:p w14:paraId="571489C3" w14:textId="77777777" w:rsidR="002435B8" w:rsidRPr="002435B8" w:rsidRDefault="002435B8" w:rsidP="00680E45">
            <w:pPr>
              <w:widowControl w:val="0"/>
              <w:tabs>
                <w:tab w:val="left" w:pos="851"/>
              </w:tabs>
              <w:spacing w:before="20" w:after="20"/>
              <w:jc w:val="center"/>
              <w:outlineLvl w:val="2"/>
              <w:rPr>
                <w:sz w:val="28"/>
                <w:szCs w:val="28"/>
              </w:rPr>
            </w:pPr>
            <w:r w:rsidRPr="002435B8">
              <w:rPr>
                <w:sz w:val="28"/>
                <w:szCs w:val="28"/>
              </w:rPr>
              <w:t>Đạt</w:t>
            </w:r>
          </w:p>
        </w:tc>
      </w:tr>
      <w:tr w:rsidR="002435B8" w:rsidRPr="002435B8" w14:paraId="541CF500" w14:textId="77777777" w:rsidTr="00680E45">
        <w:trPr>
          <w:trHeight w:val="886"/>
        </w:trPr>
        <w:tc>
          <w:tcPr>
            <w:tcW w:w="442" w:type="pct"/>
            <w:vMerge/>
            <w:tcBorders>
              <w:left w:val="single" w:sz="4" w:space="0" w:color="auto"/>
              <w:bottom w:val="single" w:sz="4" w:space="0" w:color="auto"/>
              <w:right w:val="single" w:sz="4" w:space="0" w:color="auto"/>
            </w:tcBorders>
          </w:tcPr>
          <w:p w14:paraId="7A9BDAA2" w14:textId="77777777" w:rsidR="002435B8" w:rsidRPr="002435B8" w:rsidRDefault="002435B8" w:rsidP="00680E45">
            <w:pPr>
              <w:widowControl w:val="0"/>
              <w:tabs>
                <w:tab w:val="left" w:pos="851"/>
              </w:tabs>
              <w:spacing w:before="20" w:after="20"/>
              <w:outlineLvl w:val="2"/>
              <w:rPr>
                <w:sz w:val="28"/>
                <w:szCs w:val="28"/>
              </w:rPr>
            </w:pPr>
          </w:p>
        </w:tc>
        <w:tc>
          <w:tcPr>
            <w:tcW w:w="1375" w:type="pct"/>
            <w:gridSpan w:val="2"/>
            <w:vMerge/>
            <w:tcBorders>
              <w:top w:val="single" w:sz="4" w:space="0" w:color="auto"/>
              <w:left w:val="single" w:sz="4" w:space="0" w:color="auto"/>
              <w:bottom w:val="single" w:sz="4" w:space="0" w:color="auto"/>
              <w:right w:val="single" w:sz="4" w:space="0" w:color="auto"/>
            </w:tcBorders>
            <w:vAlign w:val="center"/>
          </w:tcPr>
          <w:p w14:paraId="481F7B00" w14:textId="77777777" w:rsidR="002435B8" w:rsidRPr="002435B8" w:rsidRDefault="002435B8" w:rsidP="00680E45">
            <w:pPr>
              <w:widowControl w:val="0"/>
              <w:tabs>
                <w:tab w:val="left" w:pos="851"/>
              </w:tabs>
              <w:spacing w:before="20" w:after="20"/>
              <w:outlineLvl w:val="2"/>
              <w:rPr>
                <w:sz w:val="28"/>
                <w:szCs w:val="28"/>
              </w:rPr>
            </w:pPr>
          </w:p>
        </w:tc>
        <w:tc>
          <w:tcPr>
            <w:tcW w:w="2424" w:type="pct"/>
            <w:tcBorders>
              <w:top w:val="single" w:sz="4" w:space="0" w:color="auto"/>
              <w:left w:val="single" w:sz="4" w:space="0" w:color="auto"/>
              <w:right w:val="single" w:sz="4" w:space="0" w:color="auto"/>
            </w:tcBorders>
          </w:tcPr>
          <w:p w14:paraId="7ABE9C78" w14:textId="77777777" w:rsidR="002435B8" w:rsidRPr="002435B8" w:rsidRDefault="002435B8" w:rsidP="00680E45">
            <w:pPr>
              <w:spacing w:before="20" w:after="20"/>
              <w:ind w:right="64"/>
              <w:rPr>
                <w:bCs/>
                <w:kern w:val="2"/>
                <w:sz w:val="28"/>
                <w:szCs w:val="28"/>
              </w:rPr>
            </w:pPr>
            <w:r w:rsidRPr="002435B8">
              <w:rPr>
                <w:kern w:val="2"/>
                <w:sz w:val="28"/>
                <w:szCs w:val="28"/>
              </w:rPr>
              <w:t>Không có biện pháp vệ sinh môi trường hoặc có biện pháp nhưng không hợp lý, không khả thi, không phù hợp với đề xuất về biện pháp tổ chức thi công và không đáp ứng các yêu cầu kỹ thuật</w:t>
            </w:r>
            <w:r w:rsidRPr="002435B8">
              <w:rPr>
                <w:bCs/>
                <w:kern w:val="2"/>
                <w:sz w:val="28"/>
                <w:szCs w:val="28"/>
              </w:rPr>
              <w:t>, chỉ dẫn kỹ thuật tại chương V của E-HSMT.</w:t>
            </w:r>
          </w:p>
          <w:p w14:paraId="7D858FE4" w14:textId="77777777" w:rsidR="002435B8" w:rsidRPr="002435B8" w:rsidRDefault="002435B8" w:rsidP="00680E45">
            <w:pPr>
              <w:spacing w:before="20" w:after="20"/>
              <w:ind w:right="64"/>
              <w:rPr>
                <w:kern w:val="2"/>
                <w:sz w:val="28"/>
                <w:szCs w:val="28"/>
              </w:rPr>
            </w:pPr>
            <w:r w:rsidRPr="002435B8">
              <w:rPr>
                <w:kern w:val="2"/>
                <w:sz w:val="28"/>
                <w:szCs w:val="28"/>
              </w:rPr>
              <w:t>- Không có văn bản cam kết bồi thường các công trình hạ tầng, cây xanh trong khu vực xung quanh nếu bị hư hỏng trong quá trình thi công.</w:t>
            </w:r>
          </w:p>
        </w:tc>
        <w:tc>
          <w:tcPr>
            <w:tcW w:w="759" w:type="pct"/>
            <w:tcBorders>
              <w:top w:val="single" w:sz="4" w:space="0" w:color="auto"/>
              <w:left w:val="single" w:sz="4" w:space="0" w:color="auto"/>
              <w:right w:val="single" w:sz="4" w:space="0" w:color="auto"/>
            </w:tcBorders>
            <w:vAlign w:val="center"/>
          </w:tcPr>
          <w:p w14:paraId="07EE180A" w14:textId="77777777" w:rsidR="002435B8" w:rsidRPr="002435B8" w:rsidRDefault="002435B8" w:rsidP="00680E45">
            <w:pPr>
              <w:widowControl w:val="0"/>
              <w:tabs>
                <w:tab w:val="left" w:pos="851"/>
              </w:tabs>
              <w:spacing w:before="20" w:after="20"/>
              <w:jc w:val="center"/>
              <w:outlineLvl w:val="2"/>
              <w:rPr>
                <w:sz w:val="28"/>
                <w:szCs w:val="28"/>
              </w:rPr>
            </w:pPr>
            <w:r w:rsidRPr="002435B8">
              <w:rPr>
                <w:sz w:val="28"/>
                <w:szCs w:val="28"/>
              </w:rPr>
              <w:t>Không đạt</w:t>
            </w:r>
          </w:p>
        </w:tc>
      </w:tr>
      <w:tr w:rsidR="002435B8" w:rsidRPr="002435B8" w14:paraId="5DD90DFC" w14:textId="77777777" w:rsidTr="00680E45">
        <w:trPr>
          <w:trHeight w:val="407"/>
        </w:trPr>
        <w:tc>
          <w:tcPr>
            <w:tcW w:w="442" w:type="pct"/>
            <w:tcBorders>
              <w:top w:val="single" w:sz="4" w:space="0" w:color="auto"/>
              <w:left w:val="single" w:sz="4" w:space="0" w:color="auto"/>
              <w:bottom w:val="single" w:sz="4" w:space="0" w:color="auto"/>
              <w:right w:val="single" w:sz="4" w:space="0" w:color="auto"/>
            </w:tcBorders>
            <w:vAlign w:val="center"/>
          </w:tcPr>
          <w:p w14:paraId="75EFD1C5" w14:textId="77777777" w:rsidR="002435B8" w:rsidRPr="002435B8" w:rsidRDefault="002435B8" w:rsidP="00680E45">
            <w:pPr>
              <w:widowControl w:val="0"/>
              <w:tabs>
                <w:tab w:val="left" w:pos="851"/>
              </w:tabs>
              <w:spacing w:before="20" w:after="20"/>
              <w:jc w:val="center"/>
              <w:rPr>
                <w:b/>
                <w:sz w:val="28"/>
                <w:szCs w:val="28"/>
              </w:rPr>
            </w:pPr>
            <w:r w:rsidRPr="002435B8">
              <w:rPr>
                <w:b/>
                <w:sz w:val="28"/>
                <w:szCs w:val="28"/>
              </w:rPr>
              <w:t>6</w:t>
            </w:r>
          </w:p>
        </w:tc>
        <w:tc>
          <w:tcPr>
            <w:tcW w:w="4558" w:type="pct"/>
            <w:gridSpan w:val="4"/>
            <w:tcBorders>
              <w:top w:val="single" w:sz="4" w:space="0" w:color="auto"/>
              <w:left w:val="single" w:sz="4" w:space="0" w:color="auto"/>
              <w:bottom w:val="single" w:sz="4" w:space="0" w:color="auto"/>
              <w:right w:val="single" w:sz="4" w:space="0" w:color="auto"/>
            </w:tcBorders>
            <w:vAlign w:val="center"/>
          </w:tcPr>
          <w:p w14:paraId="0C4F6B6E" w14:textId="77777777" w:rsidR="002435B8" w:rsidRPr="002435B8" w:rsidRDefault="002435B8" w:rsidP="00680E45">
            <w:pPr>
              <w:widowControl w:val="0"/>
              <w:tabs>
                <w:tab w:val="left" w:pos="851"/>
              </w:tabs>
              <w:spacing w:before="20" w:after="20"/>
              <w:jc w:val="left"/>
              <w:rPr>
                <w:b/>
                <w:sz w:val="28"/>
                <w:szCs w:val="28"/>
              </w:rPr>
            </w:pPr>
            <w:r w:rsidRPr="002435B8">
              <w:rPr>
                <w:b/>
                <w:iCs/>
                <w:sz w:val="28"/>
                <w:szCs w:val="28"/>
                <w:lang w:val="es-ES"/>
              </w:rPr>
              <w:t>Bảo hành</w:t>
            </w:r>
          </w:p>
        </w:tc>
      </w:tr>
      <w:tr w:rsidR="002435B8" w:rsidRPr="002435B8" w14:paraId="12C04089" w14:textId="77777777" w:rsidTr="00680E45">
        <w:trPr>
          <w:trHeight w:val="902"/>
        </w:trPr>
        <w:tc>
          <w:tcPr>
            <w:tcW w:w="442" w:type="pct"/>
            <w:vMerge w:val="restart"/>
            <w:tcBorders>
              <w:top w:val="single" w:sz="4" w:space="0" w:color="auto"/>
              <w:left w:val="single" w:sz="4" w:space="0" w:color="auto"/>
              <w:right w:val="single" w:sz="4" w:space="0" w:color="auto"/>
            </w:tcBorders>
            <w:vAlign w:val="center"/>
          </w:tcPr>
          <w:p w14:paraId="6AFA7122" w14:textId="77777777" w:rsidR="002435B8" w:rsidRPr="002435B8" w:rsidRDefault="002435B8" w:rsidP="00680E45">
            <w:pPr>
              <w:widowControl w:val="0"/>
              <w:tabs>
                <w:tab w:val="left" w:pos="851"/>
              </w:tabs>
              <w:spacing w:before="20" w:after="20"/>
              <w:ind w:left="-18"/>
              <w:jc w:val="center"/>
              <w:rPr>
                <w:sz w:val="28"/>
                <w:szCs w:val="28"/>
              </w:rPr>
            </w:pPr>
            <w:r w:rsidRPr="002435B8">
              <w:rPr>
                <w:sz w:val="28"/>
                <w:szCs w:val="28"/>
              </w:rPr>
              <w:t>6.1</w:t>
            </w:r>
          </w:p>
        </w:tc>
        <w:tc>
          <w:tcPr>
            <w:tcW w:w="1375"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24D31778" w14:textId="77777777" w:rsidR="002435B8" w:rsidRPr="002435B8" w:rsidRDefault="002435B8" w:rsidP="00680E45">
            <w:pPr>
              <w:widowControl w:val="0"/>
              <w:tabs>
                <w:tab w:val="left" w:pos="851"/>
              </w:tabs>
              <w:spacing w:before="20" w:after="20"/>
              <w:ind w:left="-18"/>
              <w:rPr>
                <w:sz w:val="28"/>
                <w:szCs w:val="28"/>
                <w:u w:val="single"/>
              </w:rPr>
            </w:pPr>
            <w:r w:rsidRPr="002435B8">
              <w:rPr>
                <w:sz w:val="28"/>
                <w:szCs w:val="28"/>
              </w:rPr>
              <w:t>Thời gian bảo hành kỹ thuật</w:t>
            </w:r>
          </w:p>
        </w:tc>
        <w:tc>
          <w:tcPr>
            <w:tcW w:w="2424" w:type="pct"/>
            <w:tcBorders>
              <w:top w:val="single" w:sz="4" w:space="0" w:color="auto"/>
              <w:left w:val="single" w:sz="4" w:space="0" w:color="auto"/>
              <w:bottom w:val="single" w:sz="4" w:space="0" w:color="auto"/>
              <w:right w:val="single" w:sz="4" w:space="0" w:color="auto"/>
            </w:tcBorders>
            <w:hideMark/>
          </w:tcPr>
          <w:p w14:paraId="513822A5" w14:textId="77777777" w:rsidR="002435B8" w:rsidRPr="002435B8" w:rsidRDefault="002435B8" w:rsidP="00680E45">
            <w:pPr>
              <w:widowControl w:val="0"/>
              <w:tabs>
                <w:tab w:val="left" w:pos="851"/>
              </w:tabs>
              <w:spacing w:before="20" w:after="20"/>
              <w:ind w:left="-18"/>
              <w:rPr>
                <w:sz w:val="28"/>
                <w:szCs w:val="28"/>
              </w:rPr>
            </w:pPr>
            <w:r w:rsidRPr="002435B8">
              <w:rPr>
                <w:sz w:val="28"/>
                <w:szCs w:val="28"/>
              </w:rPr>
              <w:t>- Có đề xuất thời gian bảo hành đáp ứng yêu cầu kỹ thuật, chỉ dẫn kỹ thuật quy định tại chương V của E-HSMT.</w:t>
            </w:r>
          </w:p>
          <w:p w14:paraId="7195FBCA" w14:textId="77777777" w:rsidR="002435B8" w:rsidRPr="002435B8" w:rsidRDefault="002435B8" w:rsidP="00680E45">
            <w:pPr>
              <w:widowControl w:val="0"/>
              <w:tabs>
                <w:tab w:val="left" w:pos="851"/>
              </w:tabs>
              <w:spacing w:before="20" w:after="20"/>
              <w:ind w:left="-18"/>
              <w:rPr>
                <w:sz w:val="28"/>
                <w:szCs w:val="28"/>
              </w:rPr>
            </w:pPr>
            <w:r w:rsidRPr="002435B8">
              <w:rPr>
                <w:sz w:val="28"/>
                <w:szCs w:val="28"/>
              </w:rPr>
              <w:t>- Có thuyết minh đề xuất quy trình bảo hành, bảo trì công trình, sửa chữa hư hỏng trong thời gian bảo hành.</w:t>
            </w:r>
          </w:p>
        </w:tc>
        <w:tc>
          <w:tcPr>
            <w:tcW w:w="759" w:type="pct"/>
            <w:tcBorders>
              <w:top w:val="single" w:sz="4" w:space="0" w:color="auto"/>
              <w:left w:val="single" w:sz="4" w:space="0" w:color="auto"/>
              <w:bottom w:val="single" w:sz="4" w:space="0" w:color="auto"/>
              <w:right w:val="single" w:sz="4" w:space="0" w:color="auto"/>
            </w:tcBorders>
            <w:vAlign w:val="center"/>
            <w:hideMark/>
          </w:tcPr>
          <w:p w14:paraId="21E96B25" w14:textId="77777777" w:rsidR="002435B8" w:rsidRPr="002435B8" w:rsidRDefault="002435B8" w:rsidP="00680E45">
            <w:pPr>
              <w:widowControl w:val="0"/>
              <w:tabs>
                <w:tab w:val="left" w:pos="851"/>
              </w:tabs>
              <w:spacing w:before="20" w:after="20"/>
              <w:jc w:val="center"/>
              <w:outlineLvl w:val="2"/>
              <w:rPr>
                <w:sz w:val="28"/>
                <w:szCs w:val="28"/>
              </w:rPr>
            </w:pPr>
            <w:r w:rsidRPr="002435B8">
              <w:rPr>
                <w:sz w:val="28"/>
                <w:szCs w:val="28"/>
              </w:rPr>
              <w:t>Đạt</w:t>
            </w:r>
          </w:p>
        </w:tc>
      </w:tr>
      <w:tr w:rsidR="002435B8" w:rsidRPr="002435B8" w14:paraId="0AC0BB94" w14:textId="77777777" w:rsidTr="00680E45">
        <w:trPr>
          <w:trHeight w:val="902"/>
        </w:trPr>
        <w:tc>
          <w:tcPr>
            <w:tcW w:w="442" w:type="pct"/>
            <w:vMerge/>
            <w:tcBorders>
              <w:left w:val="single" w:sz="4" w:space="0" w:color="auto"/>
              <w:bottom w:val="single" w:sz="4" w:space="0" w:color="auto"/>
              <w:right w:val="single" w:sz="4" w:space="0" w:color="auto"/>
            </w:tcBorders>
          </w:tcPr>
          <w:p w14:paraId="7478964B" w14:textId="77777777" w:rsidR="002435B8" w:rsidRPr="002435B8" w:rsidRDefault="002435B8" w:rsidP="00680E45">
            <w:pPr>
              <w:spacing w:before="20" w:after="20"/>
              <w:rPr>
                <w:sz w:val="28"/>
                <w:szCs w:val="28"/>
                <w:u w:val="single"/>
              </w:rPr>
            </w:pPr>
          </w:p>
        </w:tc>
        <w:tc>
          <w:tcPr>
            <w:tcW w:w="1375" w:type="pct"/>
            <w:gridSpan w:val="2"/>
            <w:vMerge/>
            <w:tcBorders>
              <w:top w:val="single" w:sz="4" w:space="0" w:color="auto"/>
              <w:left w:val="single" w:sz="4" w:space="0" w:color="auto"/>
              <w:bottom w:val="single" w:sz="4" w:space="0" w:color="auto"/>
              <w:right w:val="single" w:sz="4" w:space="0" w:color="auto"/>
            </w:tcBorders>
            <w:vAlign w:val="center"/>
            <w:hideMark/>
          </w:tcPr>
          <w:p w14:paraId="512AA2DF" w14:textId="77777777" w:rsidR="002435B8" w:rsidRPr="002435B8" w:rsidRDefault="002435B8" w:rsidP="00680E45">
            <w:pPr>
              <w:spacing w:before="20" w:after="20"/>
              <w:rPr>
                <w:sz w:val="28"/>
                <w:szCs w:val="28"/>
                <w:u w:val="single"/>
              </w:rPr>
            </w:pPr>
          </w:p>
        </w:tc>
        <w:tc>
          <w:tcPr>
            <w:tcW w:w="2424" w:type="pct"/>
            <w:tcBorders>
              <w:top w:val="single" w:sz="4" w:space="0" w:color="auto"/>
              <w:left w:val="single" w:sz="4" w:space="0" w:color="auto"/>
              <w:bottom w:val="single" w:sz="4" w:space="0" w:color="auto"/>
              <w:right w:val="single" w:sz="4" w:space="0" w:color="auto"/>
            </w:tcBorders>
            <w:hideMark/>
          </w:tcPr>
          <w:p w14:paraId="6BB726F1" w14:textId="77777777" w:rsidR="002435B8" w:rsidRPr="002435B8" w:rsidRDefault="002435B8" w:rsidP="00680E45">
            <w:pPr>
              <w:widowControl w:val="0"/>
              <w:tabs>
                <w:tab w:val="left" w:pos="851"/>
              </w:tabs>
              <w:spacing w:before="20" w:after="20"/>
              <w:ind w:left="-18"/>
              <w:rPr>
                <w:b/>
                <w:sz w:val="28"/>
                <w:szCs w:val="28"/>
              </w:rPr>
            </w:pPr>
            <w:r w:rsidRPr="002435B8">
              <w:rPr>
                <w:sz w:val="28"/>
                <w:szCs w:val="28"/>
              </w:rPr>
              <w:t>- Có đề xuất thời gian bảo hành không đáp ứng yêu cầu kỹ thuật, chỉ dẫn kỹ thuật quy định tại chương V của E-HSMT.</w:t>
            </w:r>
          </w:p>
          <w:p w14:paraId="6C5DD4E6" w14:textId="77777777" w:rsidR="002435B8" w:rsidRPr="002435B8" w:rsidRDefault="002435B8" w:rsidP="00680E45">
            <w:pPr>
              <w:widowControl w:val="0"/>
              <w:tabs>
                <w:tab w:val="left" w:pos="851"/>
              </w:tabs>
              <w:spacing w:before="20" w:after="20"/>
              <w:ind w:left="-18"/>
              <w:rPr>
                <w:sz w:val="28"/>
                <w:szCs w:val="28"/>
              </w:rPr>
            </w:pPr>
            <w:r w:rsidRPr="002435B8">
              <w:rPr>
                <w:sz w:val="28"/>
                <w:szCs w:val="28"/>
              </w:rPr>
              <w:t xml:space="preserve">- Không có hoặc có thuyết minh về công tác bảo hành, bảo trì, sửa chữa hư hỏng trong thời gian bảo hành </w:t>
            </w:r>
            <w:r w:rsidRPr="002435B8">
              <w:rPr>
                <w:sz w:val="28"/>
                <w:szCs w:val="28"/>
              </w:rPr>
              <w:lastRenderedPageBreak/>
              <w:t>nhưng chưa chi tiết hợp lý.</w:t>
            </w:r>
          </w:p>
        </w:tc>
        <w:tc>
          <w:tcPr>
            <w:tcW w:w="759" w:type="pct"/>
            <w:tcBorders>
              <w:top w:val="single" w:sz="4" w:space="0" w:color="auto"/>
              <w:left w:val="single" w:sz="4" w:space="0" w:color="auto"/>
              <w:bottom w:val="single" w:sz="4" w:space="0" w:color="auto"/>
              <w:right w:val="single" w:sz="4" w:space="0" w:color="auto"/>
            </w:tcBorders>
            <w:vAlign w:val="center"/>
            <w:hideMark/>
          </w:tcPr>
          <w:p w14:paraId="66BD6461" w14:textId="77777777" w:rsidR="002435B8" w:rsidRPr="002435B8" w:rsidRDefault="002435B8" w:rsidP="00680E45">
            <w:pPr>
              <w:widowControl w:val="0"/>
              <w:tabs>
                <w:tab w:val="left" w:pos="851"/>
              </w:tabs>
              <w:spacing w:before="20" w:after="20"/>
              <w:jc w:val="center"/>
              <w:outlineLvl w:val="2"/>
              <w:rPr>
                <w:sz w:val="28"/>
                <w:szCs w:val="28"/>
              </w:rPr>
            </w:pPr>
            <w:r w:rsidRPr="002435B8">
              <w:rPr>
                <w:sz w:val="28"/>
                <w:szCs w:val="28"/>
              </w:rPr>
              <w:lastRenderedPageBreak/>
              <w:t>Không đạt</w:t>
            </w:r>
          </w:p>
        </w:tc>
      </w:tr>
      <w:tr w:rsidR="002435B8" w:rsidRPr="002435B8" w14:paraId="36573B28" w14:textId="77777777" w:rsidTr="00680E45">
        <w:trPr>
          <w:trHeight w:val="557"/>
        </w:trPr>
        <w:tc>
          <w:tcPr>
            <w:tcW w:w="442" w:type="pct"/>
            <w:tcBorders>
              <w:top w:val="single" w:sz="4" w:space="0" w:color="auto"/>
              <w:left w:val="single" w:sz="4" w:space="0" w:color="auto"/>
              <w:bottom w:val="single" w:sz="4" w:space="0" w:color="auto"/>
              <w:right w:val="single" w:sz="4" w:space="0" w:color="auto"/>
            </w:tcBorders>
            <w:vAlign w:val="center"/>
          </w:tcPr>
          <w:p w14:paraId="1EE8C42E" w14:textId="77777777" w:rsidR="002435B8" w:rsidRPr="002435B8" w:rsidRDefault="002435B8" w:rsidP="00680E45">
            <w:pPr>
              <w:widowControl w:val="0"/>
              <w:tabs>
                <w:tab w:val="left" w:pos="851"/>
                <w:tab w:val="num" w:pos="1080"/>
              </w:tabs>
              <w:spacing w:before="20" w:after="20"/>
              <w:jc w:val="center"/>
              <w:rPr>
                <w:b/>
                <w:sz w:val="28"/>
                <w:szCs w:val="28"/>
              </w:rPr>
            </w:pPr>
            <w:r w:rsidRPr="002435B8">
              <w:rPr>
                <w:b/>
                <w:sz w:val="28"/>
                <w:szCs w:val="28"/>
              </w:rPr>
              <w:t>7</w:t>
            </w:r>
          </w:p>
        </w:tc>
        <w:tc>
          <w:tcPr>
            <w:tcW w:w="4558" w:type="pct"/>
            <w:gridSpan w:val="4"/>
            <w:tcBorders>
              <w:top w:val="single" w:sz="4" w:space="0" w:color="auto"/>
              <w:left w:val="single" w:sz="4" w:space="0" w:color="auto"/>
              <w:bottom w:val="single" w:sz="4" w:space="0" w:color="auto"/>
              <w:right w:val="single" w:sz="4" w:space="0" w:color="auto"/>
            </w:tcBorders>
            <w:hideMark/>
          </w:tcPr>
          <w:p w14:paraId="62BAE104" w14:textId="77777777" w:rsidR="002435B8" w:rsidRPr="002435B8" w:rsidRDefault="002435B8" w:rsidP="00680E45">
            <w:pPr>
              <w:widowControl w:val="0"/>
              <w:tabs>
                <w:tab w:val="left" w:pos="851"/>
                <w:tab w:val="num" w:pos="1080"/>
              </w:tabs>
              <w:spacing w:before="20" w:after="20"/>
              <w:rPr>
                <w:b/>
                <w:sz w:val="28"/>
                <w:szCs w:val="28"/>
              </w:rPr>
            </w:pPr>
            <w:r w:rsidRPr="002435B8">
              <w:rPr>
                <w:b/>
                <w:sz w:val="28"/>
                <w:szCs w:val="28"/>
              </w:rPr>
              <w:t>Thông tin về kết quả thực hiện hợp đồng của nhà thầu theo quy định tại Điều 18 của Nghị định số 24/2024/NĐ-CP</w:t>
            </w:r>
          </w:p>
        </w:tc>
      </w:tr>
      <w:tr w:rsidR="002435B8" w:rsidRPr="002435B8" w14:paraId="66DAB47D" w14:textId="77777777" w:rsidTr="00680E45">
        <w:trPr>
          <w:trHeight w:val="566"/>
        </w:trPr>
        <w:tc>
          <w:tcPr>
            <w:tcW w:w="442" w:type="pct"/>
            <w:vMerge w:val="restart"/>
            <w:tcBorders>
              <w:top w:val="single" w:sz="4" w:space="0" w:color="auto"/>
              <w:left w:val="single" w:sz="4" w:space="0" w:color="auto"/>
              <w:right w:val="single" w:sz="4" w:space="0" w:color="auto"/>
            </w:tcBorders>
            <w:vAlign w:val="center"/>
          </w:tcPr>
          <w:p w14:paraId="4B854C2A" w14:textId="77777777" w:rsidR="002435B8" w:rsidRPr="002435B8" w:rsidRDefault="002435B8" w:rsidP="00680E45">
            <w:pPr>
              <w:widowControl w:val="0"/>
              <w:tabs>
                <w:tab w:val="left" w:pos="851"/>
              </w:tabs>
              <w:spacing w:before="20" w:after="20"/>
              <w:jc w:val="center"/>
              <w:outlineLvl w:val="2"/>
              <w:rPr>
                <w:sz w:val="28"/>
                <w:szCs w:val="28"/>
              </w:rPr>
            </w:pPr>
            <w:r w:rsidRPr="002435B8">
              <w:rPr>
                <w:sz w:val="28"/>
                <w:szCs w:val="28"/>
              </w:rPr>
              <w:t>7.1</w:t>
            </w:r>
          </w:p>
        </w:tc>
        <w:tc>
          <w:tcPr>
            <w:tcW w:w="1375" w:type="pct"/>
            <w:gridSpan w:val="2"/>
            <w:vMerge w:val="restart"/>
            <w:tcBorders>
              <w:top w:val="single" w:sz="4" w:space="0" w:color="auto"/>
              <w:left w:val="single" w:sz="4" w:space="0" w:color="auto"/>
              <w:right w:val="single" w:sz="4" w:space="0" w:color="auto"/>
            </w:tcBorders>
            <w:vAlign w:val="center"/>
          </w:tcPr>
          <w:p w14:paraId="53C7D0E8" w14:textId="77777777" w:rsidR="002435B8" w:rsidRPr="002435B8" w:rsidRDefault="002435B8" w:rsidP="00680E45">
            <w:pPr>
              <w:widowControl w:val="0"/>
              <w:tabs>
                <w:tab w:val="left" w:pos="851"/>
              </w:tabs>
              <w:spacing w:before="20" w:after="20"/>
              <w:outlineLvl w:val="2"/>
              <w:rPr>
                <w:sz w:val="28"/>
                <w:szCs w:val="28"/>
              </w:rPr>
            </w:pPr>
            <w:r w:rsidRPr="002435B8">
              <w:rPr>
                <w:sz w:val="28"/>
                <w:szCs w:val="28"/>
              </w:rPr>
              <w:t>Uy tín của nhà thầu thông qua việc thực hiện các hợp đồng trong thời gian 0</w:t>
            </w:r>
            <w:r w:rsidRPr="002435B8">
              <w:rPr>
                <w:sz w:val="28"/>
                <w:szCs w:val="28"/>
                <w:lang w:val="vi-VN"/>
              </w:rPr>
              <w:t>3</w:t>
            </w:r>
            <w:r w:rsidRPr="002435B8">
              <w:rPr>
                <w:sz w:val="28"/>
                <w:szCs w:val="28"/>
              </w:rPr>
              <w:t xml:space="preserve"> năm trở lại đây tính đến thời điểm đóng thầu.</w:t>
            </w:r>
          </w:p>
          <w:p w14:paraId="33A63278" w14:textId="77777777" w:rsidR="002435B8" w:rsidRPr="002435B8" w:rsidRDefault="002435B8" w:rsidP="00680E45">
            <w:pPr>
              <w:spacing w:before="20" w:after="20"/>
              <w:rPr>
                <w:sz w:val="28"/>
                <w:szCs w:val="28"/>
              </w:rPr>
            </w:pPr>
            <w:r w:rsidRPr="002435B8">
              <w:rPr>
                <w:i/>
                <w:sz w:val="28"/>
                <w:szCs w:val="28"/>
              </w:rPr>
              <w:t>(Nhà thầu gửi kèm bản cam kết, trường hợp cam kết không trung thực sẽ bị đánh giá là gian lận).</w:t>
            </w:r>
          </w:p>
        </w:tc>
        <w:tc>
          <w:tcPr>
            <w:tcW w:w="2424" w:type="pct"/>
            <w:tcBorders>
              <w:top w:val="single" w:sz="4" w:space="0" w:color="auto"/>
              <w:left w:val="single" w:sz="4" w:space="0" w:color="auto"/>
              <w:right w:val="single" w:sz="4" w:space="0" w:color="auto"/>
            </w:tcBorders>
          </w:tcPr>
          <w:p w14:paraId="09EAE570" w14:textId="77777777" w:rsidR="002435B8" w:rsidRPr="002435B8" w:rsidRDefault="002435B8" w:rsidP="00680E45">
            <w:pPr>
              <w:spacing w:before="20" w:after="20"/>
              <w:rPr>
                <w:kern w:val="2"/>
                <w:sz w:val="28"/>
                <w:szCs w:val="28"/>
              </w:rPr>
            </w:pPr>
            <w:r w:rsidRPr="002435B8">
              <w:rPr>
                <w:kern w:val="2"/>
                <w:sz w:val="28"/>
                <w:szCs w:val="28"/>
              </w:rPr>
              <w:t xml:space="preserve">Nhà thầu có bản cam kết không thuộc các trường hợp sau: </w:t>
            </w:r>
          </w:p>
          <w:p w14:paraId="1370A3E0" w14:textId="77777777" w:rsidR="002435B8" w:rsidRPr="002435B8" w:rsidRDefault="002435B8" w:rsidP="00680E45">
            <w:pPr>
              <w:spacing w:before="20" w:after="20"/>
              <w:rPr>
                <w:kern w:val="2"/>
                <w:sz w:val="28"/>
                <w:szCs w:val="28"/>
              </w:rPr>
            </w:pPr>
            <w:r w:rsidRPr="002435B8">
              <w:rPr>
                <w:kern w:val="2"/>
                <w:sz w:val="28"/>
                <w:szCs w:val="28"/>
              </w:rPr>
              <w:t xml:space="preserve">- Tiến độ thực hiện hợp đồng: Bị trễ tiến độ do lỗi của Nhà thầu; </w:t>
            </w:r>
          </w:p>
          <w:p w14:paraId="634B85F7" w14:textId="77777777" w:rsidR="002435B8" w:rsidRPr="002435B8" w:rsidRDefault="002435B8" w:rsidP="00680E45">
            <w:pPr>
              <w:spacing w:before="20" w:after="20"/>
              <w:rPr>
                <w:kern w:val="2"/>
                <w:sz w:val="28"/>
                <w:szCs w:val="28"/>
              </w:rPr>
            </w:pPr>
            <w:r w:rsidRPr="002435B8">
              <w:rPr>
                <w:kern w:val="2"/>
                <w:sz w:val="28"/>
                <w:szCs w:val="28"/>
              </w:rPr>
              <w:t xml:space="preserve">- Chất lượng công trình: Không đảm bảo do lỗi nhà thầu gây ra; </w:t>
            </w:r>
          </w:p>
          <w:p w14:paraId="635F3A68" w14:textId="77777777" w:rsidR="002435B8" w:rsidRPr="002435B8" w:rsidRDefault="002435B8" w:rsidP="00680E45">
            <w:pPr>
              <w:widowControl w:val="0"/>
              <w:tabs>
                <w:tab w:val="left" w:pos="851"/>
              </w:tabs>
              <w:spacing w:before="20" w:after="20"/>
              <w:ind w:left="-14"/>
              <w:outlineLvl w:val="2"/>
              <w:rPr>
                <w:sz w:val="28"/>
                <w:szCs w:val="28"/>
              </w:rPr>
            </w:pPr>
            <w:r w:rsidRPr="002435B8">
              <w:rPr>
                <w:kern w:val="2"/>
                <w:sz w:val="28"/>
                <w:szCs w:val="28"/>
              </w:rPr>
              <w:t>- Vi phạm hợp đồng, có hợp đồng bỏ dở do lỗi của nhà thầu hoặc bị Chủ đầu tư chấm dứt hợp đồng do lỗi của Nhà thầu;</w:t>
            </w:r>
          </w:p>
        </w:tc>
        <w:tc>
          <w:tcPr>
            <w:tcW w:w="759" w:type="pct"/>
            <w:tcBorders>
              <w:top w:val="single" w:sz="4" w:space="0" w:color="auto"/>
              <w:left w:val="single" w:sz="4" w:space="0" w:color="auto"/>
              <w:right w:val="single" w:sz="4" w:space="0" w:color="auto"/>
            </w:tcBorders>
            <w:vAlign w:val="center"/>
          </w:tcPr>
          <w:p w14:paraId="57509447" w14:textId="77777777" w:rsidR="002435B8" w:rsidRPr="002435B8" w:rsidRDefault="002435B8" w:rsidP="00680E45">
            <w:pPr>
              <w:widowControl w:val="0"/>
              <w:tabs>
                <w:tab w:val="left" w:pos="851"/>
              </w:tabs>
              <w:spacing w:before="20" w:after="20"/>
              <w:jc w:val="center"/>
              <w:outlineLvl w:val="2"/>
              <w:rPr>
                <w:sz w:val="28"/>
                <w:szCs w:val="28"/>
              </w:rPr>
            </w:pPr>
          </w:p>
          <w:p w14:paraId="4955423B" w14:textId="77777777" w:rsidR="002435B8" w:rsidRPr="002435B8" w:rsidRDefault="002435B8" w:rsidP="00680E45">
            <w:pPr>
              <w:widowControl w:val="0"/>
              <w:tabs>
                <w:tab w:val="left" w:pos="851"/>
              </w:tabs>
              <w:spacing w:before="20" w:after="20"/>
              <w:jc w:val="center"/>
              <w:outlineLvl w:val="2"/>
              <w:rPr>
                <w:sz w:val="28"/>
                <w:szCs w:val="28"/>
              </w:rPr>
            </w:pPr>
            <w:r w:rsidRPr="002435B8">
              <w:rPr>
                <w:sz w:val="28"/>
                <w:szCs w:val="28"/>
              </w:rPr>
              <w:t>Đạt</w:t>
            </w:r>
          </w:p>
        </w:tc>
      </w:tr>
      <w:tr w:rsidR="002435B8" w:rsidRPr="002435B8" w14:paraId="48ACF514" w14:textId="77777777" w:rsidTr="00680E45">
        <w:trPr>
          <w:trHeight w:val="566"/>
        </w:trPr>
        <w:tc>
          <w:tcPr>
            <w:tcW w:w="442" w:type="pct"/>
            <w:vMerge/>
            <w:tcBorders>
              <w:left w:val="single" w:sz="4" w:space="0" w:color="auto"/>
              <w:bottom w:val="single" w:sz="4" w:space="0" w:color="auto"/>
              <w:right w:val="single" w:sz="4" w:space="0" w:color="auto"/>
            </w:tcBorders>
          </w:tcPr>
          <w:p w14:paraId="6F4AFE31" w14:textId="77777777" w:rsidR="002435B8" w:rsidRPr="002435B8" w:rsidRDefault="002435B8" w:rsidP="00680E45">
            <w:pPr>
              <w:spacing w:before="20" w:after="20"/>
              <w:rPr>
                <w:sz w:val="28"/>
                <w:szCs w:val="28"/>
              </w:rPr>
            </w:pPr>
          </w:p>
        </w:tc>
        <w:tc>
          <w:tcPr>
            <w:tcW w:w="1375" w:type="pct"/>
            <w:gridSpan w:val="2"/>
            <w:vMerge/>
            <w:tcBorders>
              <w:left w:val="single" w:sz="4" w:space="0" w:color="auto"/>
              <w:bottom w:val="single" w:sz="4" w:space="0" w:color="auto"/>
              <w:right w:val="single" w:sz="4" w:space="0" w:color="auto"/>
            </w:tcBorders>
            <w:vAlign w:val="center"/>
          </w:tcPr>
          <w:p w14:paraId="2B069563" w14:textId="77777777" w:rsidR="002435B8" w:rsidRPr="002435B8" w:rsidRDefault="002435B8" w:rsidP="00680E45">
            <w:pPr>
              <w:spacing w:before="20" w:after="20"/>
              <w:rPr>
                <w:sz w:val="28"/>
                <w:szCs w:val="28"/>
              </w:rPr>
            </w:pPr>
          </w:p>
        </w:tc>
        <w:tc>
          <w:tcPr>
            <w:tcW w:w="2424" w:type="pct"/>
            <w:tcBorders>
              <w:top w:val="single" w:sz="4" w:space="0" w:color="auto"/>
              <w:left w:val="single" w:sz="4" w:space="0" w:color="auto"/>
              <w:right w:val="single" w:sz="4" w:space="0" w:color="auto"/>
            </w:tcBorders>
            <w:vAlign w:val="center"/>
          </w:tcPr>
          <w:p w14:paraId="369DCCE9" w14:textId="77777777" w:rsidR="002435B8" w:rsidRPr="002435B8" w:rsidRDefault="002435B8" w:rsidP="00680E45">
            <w:pPr>
              <w:widowControl w:val="0"/>
              <w:tabs>
                <w:tab w:val="left" w:pos="851"/>
              </w:tabs>
              <w:spacing w:before="20" w:after="20"/>
              <w:ind w:left="-14"/>
              <w:outlineLvl w:val="2"/>
              <w:rPr>
                <w:sz w:val="28"/>
                <w:szCs w:val="28"/>
              </w:rPr>
            </w:pPr>
            <w:r w:rsidRPr="002435B8">
              <w:rPr>
                <w:kern w:val="2"/>
                <w:sz w:val="28"/>
                <w:szCs w:val="28"/>
              </w:rPr>
              <w:t xml:space="preserve">Nhà thầu không có bản cam kết hoặc cam kết thiếu một trong các nội dung trên.  </w:t>
            </w:r>
          </w:p>
        </w:tc>
        <w:tc>
          <w:tcPr>
            <w:tcW w:w="759" w:type="pct"/>
            <w:tcBorders>
              <w:top w:val="single" w:sz="4" w:space="0" w:color="auto"/>
              <w:left w:val="single" w:sz="4" w:space="0" w:color="auto"/>
              <w:right w:val="single" w:sz="4" w:space="0" w:color="auto"/>
            </w:tcBorders>
            <w:vAlign w:val="center"/>
          </w:tcPr>
          <w:p w14:paraId="5ECAC73B" w14:textId="77777777" w:rsidR="002435B8" w:rsidRPr="002435B8" w:rsidRDefault="002435B8" w:rsidP="00680E45">
            <w:pPr>
              <w:widowControl w:val="0"/>
              <w:tabs>
                <w:tab w:val="left" w:pos="851"/>
              </w:tabs>
              <w:spacing w:before="20" w:after="20"/>
              <w:jc w:val="center"/>
              <w:outlineLvl w:val="2"/>
              <w:rPr>
                <w:sz w:val="28"/>
                <w:szCs w:val="28"/>
              </w:rPr>
            </w:pPr>
          </w:p>
          <w:p w14:paraId="244A124E" w14:textId="77777777" w:rsidR="002435B8" w:rsidRPr="002435B8" w:rsidRDefault="002435B8" w:rsidP="00680E45">
            <w:pPr>
              <w:widowControl w:val="0"/>
              <w:tabs>
                <w:tab w:val="left" w:pos="851"/>
              </w:tabs>
              <w:spacing w:before="20" w:after="20"/>
              <w:jc w:val="center"/>
              <w:outlineLvl w:val="2"/>
              <w:rPr>
                <w:sz w:val="28"/>
                <w:szCs w:val="28"/>
              </w:rPr>
            </w:pPr>
            <w:r w:rsidRPr="002435B8">
              <w:rPr>
                <w:sz w:val="28"/>
                <w:szCs w:val="28"/>
              </w:rPr>
              <w:t>Không đạt</w:t>
            </w:r>
          </w:p>
        </w:tc>
      </w:tr>
      <w:tr w:rsidR="002435B8" w:rsidRPr="002435B8" w14:paraId="2E22C04E" w14:textId="77777777" w:rsidTr="00680E45">
        <w:trPr>
          <w:trHeight w:val="566"/>
        </w:trPr>
        <w:tc>
          <w:tcPr>
            <w:tcW w:w="442" w:type="pct"/>
            <w:tcBorders>
              <w:left w:val="single" w:sz="4" w:space="0" w:color="auto"/>
              <w:bottom w:val="single" w:sz="4" w:space="0" w:color="auto"/>
              <w:right w:val="single" w:sz="4" w:space="0" w:color="auto"/>
            </w:tcBorders>
            <w:vAlign w:val="center"/>
          </w:tcPr>
          <w:p w14:paraId="2E42E9B1" w14:textId="77777777" w:rsidR="002435B8" w:rsidRPr="002435B8" w:rsidRDefault="002435B8" w:rsidP="00680E45">
            <w:pPr>
              <w:widowControl w:val="0"/>
              <w:tabs>
                <w:tab w:val="left" w:pos="851"/>
              </w:tabs>
              <w:spacing w:before="20" w:after="20"/>
              <w:ind w:left="-14"/>
              <w:jc w:val="center"/>
              <w:outlineLvl w:val="2"/>
              <w:rPr>
                <w:b/>
                <w:sz w:val="28"/>
                <w:szCs w:val="28"/>
              </w:rPr>
            </w:pPr>
            <w:r w:rsidRPr="002435B8">
              <w:rPr>
                <w:b/>
                <w:sz w:val="28"/>
                <w:szCs w:val="28"/>
              </w:rPr>
              <w:t>8</w:t>
            </w:r>
          </w:p>
        </w:tc>
        <w:tc>
          <w:tcPr>
            <w:tcW w:w="3799" w:type="pct"/>
            <w:gridSpan w:val="3"/>
            <w:tcBorders>
              <w:left w:val="single" w:sz="4" w:space="0" w:color="auto"/>
              <w:bottom w:val="single" w:sz="4" w:space="0" w:color="auto"/>
              <w:right w:val="single" w:sz="4" w:space="0" w:color="auto"/>
            </w:tcBorders>
            <w:vAlign w:val="center"/>
          </w:tcPr>
          <w:p w14:paraId="580BF494" w14:textId="77777777" w:rsidR="002435B8" w:rsidRPr="002435B8" w:rsidRDefault="002435B8" w:rsidP="00680E45">
            <w:pPr>
              <w:widowControl w:val="0"/>
              <w:tabs>
                <w:tab w:val="left" w:pos="851"/>
              </w:tabs>
              <w:spacing w:before="20" w:after="20"/>
              <w:ind w:left="-14"/>
              <w:outlineLvl w:val="2"/>
              <w:rPr>
                <w:kern w:val="2"/>
                <w:sz w:val="28"/>
                <w:szCs w:val="28"/>
              </w:rPr>
            </w:pPr>
            <w:r w:rsidRPr="002435B8">
              <w:rPr>
                <w:b/>
                <w:sz w:val="28"/>
                <w:szCs w:val="28"/>
              </w:rPr>
              <w:t>Thông tin về uy tín của nhà thầu thông qua việc tham dự thầu</w:t>
            </w:r>
          </w:p>
        </w:tc>
        <w:tc>
          <w:tcPr>
            <w:tcW w:w="759" w:type="pct"/>
            <w:tcBorders>
              <w:top w:val="single" w:sz="4" w:space="0" w:color="auto"/>
              <w:left w:val="single" w:sz="4" w:space="0" w:color="auto"/>
              <w:right w:val="single" w:sz="4" w:space="0" w:color="auto"/>
            </w:tcBorders>
            <w:vAlign w:val="center"/>
          </w:tcPr>
          <w:p w14:paraId="5DB2C454" w14:textId="77777777" w:rsidR="002435B8" w:rsidRPr="002435B8" w:rsidRDefault="002435B8" w:rsidP="00680E45">
            <w:pPr>
              <w:widowControl w:val="0"/>
              <w:tabs>
                <w:tab w:val="left" w:pos="851"/>
              </w:tabs>
              <w:spacing w:before="20" w:after="20"/>
              <w:jc w:val="center"/>
              <w:outlineLvl w:val="2"/>
              <w:rPr>
                <w:sz w:val="28"/>
                <w:szCs w:val="28"/>
              </w:rPr>
            </w:pPr>
          </w:p>
        </w:tc>
      </w:tr>
      <w:tr w:rsidR="002435B8" w:rsidRPr="002435B8" w14:paraId="6BB3C473" w14:textId="77777777" w:rsidTr="00680E45">
        <w:trPr>
          <w:trHeight w:val="566"/>
        </w:trPr>
        <w:tc>
          <w:tcPr>
            <w:tcW w:w="442" w:type="pct"/>
            <w:vMerge w:val="restart"/>
            <w:tcBorders>
              <w:left w:val="single" w:sz="4" w:space="0" w:color="auto"/>
              <w:right w:val="single" w:sz="4" w:space="0" w:color="auto"/>
            </w:tcBorders>
            <w:vAlign w:val="center"/>
          </w:tcPr>
          <w:p w14:paraId="0638387F" w14:textId="77777777" w:rsidR="002435B8" w:rsidRPr="002435B8" w:rsidRDefault="002435B8" w:rsidP="00680E45">
            <w:pPr>
              <w:widowControl w:val="0"/>
              <w:spacing w:before="20" w:after="20"/>
              <w:jc w:val="center"/>
              <w:rPr>
                <w:sz w:val="28"/>
                <w:szCs w:val="28"/>
              </w:rPr>
            </w:pPr>
            <w:r w:rsidRPr="002435B8">
              <w:rPr>
                <w:sz w:val="28"/>
                <w:szCs w:val="28"/>
              </w:rPr>
              <w:t>8.1</w:t>
            </w:r>
          </w:p>
        </w:tc>
        <w:tc>
          <w:tcPr>
            <w:tcW w:w="1375" w:type="pct"/>
            <w:gridSpan w:val="2"/>
            <w:vMerge w:val="restart"/>
            <w:tcBorders>
              <w:left w:val="single" w:sz="4" w:space="0" w:color="auto"/>
              <w:right w:val="single" w:sz="4" w:space="0" w:color="auto"/>
            </w:tcBorders>
            <w:vAlign w:val="center"/>
          </w:tcPr>
          <w:p w14:paraId="35DC108B" w14:textId="77777777" w:rsidR="002435B8" w:rsidRPr="002435B8" w:rsidRDefault="002435B8" w:rsidP="00680E45">
            <w:pPr>
              <w:widowControl w:val="0"/>
              <w:spacing w:before="20" w:after="20"/>
              <w:rPr>
                <w:sz w:val="28"/>
                <w:szCs w:val="28"/>
              </w:rPr>
            </w:pPr>
            <w:r w:rsidRPr="002435B8">
              <w:rPr>
                <w:sz w:val="28"/>
                <w:szCs w:val="28"/>
              </w:rPr>
              <w:t>Uy tín của nhà thầu thông qua việc tham dự thầu trong thời gian 0</w:t>
            </w:r>
            <w:r w:rsidRPr="002435B8">
              <w:rPr>
                <w:sz w:val="28"/>
                <w:szCs w:val="28"/>
                <w:lang w:val="vi-VN"/>
              </w:rPr>
              <w:t>3</w:t>
            </w:r>
            <w:r w:rsidRPr="002435B8">
              <w:rPr>
                <w:sz w:val="28"/>
                <w:szCs w:val="28"/>
              </w:rPr>
              <w:t xml:space="preserve"> năm trở lại đây tính đến thời điểm đóng thầu.</w:t>
            </w:r>
          </w:p>
          <w:p w14:paraId="56736502" w14:textId="77777777" w:rsidR="002435B8" w:rsidRPr="002435B8" w:rsidRDefault="002435B8" w:rsidP="00680E45">
            <w:pPr>
              <w:spacing w:before="20" w:after="20"/>
              <w:rPr>
                <w:sz w:val="28"/>
                <w:szCs w:val="28"/>
              </w:rPr>
            </w:pPr>
            <w:r w:rsidRPr="002435B8">
              <w:rPr>
                <w:i/>
                <w:sz w:val="28"/>
                <w:szCs w:val="28"/>
              </w:rPr>
              <w:t>(Nhà thầu gửi kèm bản cam kết, trường hợp cam kết không trung thực sẽ bị đánh giá là gian lận).</w:t>
            </w:r>
          </w:p>
        </w:tc>
        <w:tc>
          <w:tcPr>
            <w:tcW w:w="2424" w:type="pct"/>
            <w:tcBorders>
              <w:top w:val="single" w:sz="4" w:space="0" w:color="auto"/>
              <w:left w:val="single" w:sz="4" w:space="0" w:color="auto"/>
              <w:right w:val="single" w:sz="4" w:space="0" w:color="auto"/>
            </w:tcBorders>
            <w:vAlign w:val="center"/>
          </w:tcPr>
          <w:p w14:paraId="23F6E6A1" w14:textId="77777777" w:rsidR="002435B8" w:rsidRPr="002435B8" w:rsidRDefault="002435B8" w:rsidP="00680E45">
            <w:pPr>
              <w:widowControl w:val="0"/>
              <w:tabs>
                <w:tab w:val="left" w:pos="851"/>
              </w:tabs>
              <w:spacing w:before="20" w:after="20"/>
              <w:outlineLvl w:val="2"/>
              <w:rPr>
                <w:sz w:val="28"/>
                <w:szCs w:val="28"/>
              </w:rPr>
            </w:pPr>
            <w:r w:rsidRPr="002435B8">
              <w:rPr>
                <w:sz w:val="28"/>
                <w:szCs w:val="28"/>
              </w:rPr>
              <w:t>Nhà thầu có bản cam kết không thuộc các trường hợp sau:</w:t>
            </w:r>
          </w:p>
          <w:p w14:paraId="51FA6D5A" w14:textId="77777777" w:rsidR="002435B8" w:rsidRPr="002435B8" w:rsidRDefault="002435B8" w:rsidP="00680E45">
            <w:pPr>
              <w:widowControl w:val="0"/>
              <w:tabs>
                <w:tab w:val="left" w:pos="851"/>
              </w:tabs>
              <w:spacing w:before="20" w:after="20"/>
              <w:outlineLvl w:val="2"/>
              <w:rPr>
                <w:kern w:val="2"/>
                <w:sz w:val="28"/>
                <w:szCs w:val="28"/>
              </w:rPr>
            </w:pPr>
            <w:r w:rsidRPr="002435B8">
              <w:rPr>
                <w:kern w:val="2"/>
                <w:sz w:val="28"/>
                <w:szCs w:val="28"/>
              </w:rPr>
              <w:t>- Nhà thầu khi tham dự thầu có hành vi</w:t>
            </w:r>
            <w:r w:rsidRPr="002435B8">
              <w:rPr>
                <w:sz w:val="28"/>
                <w:szCs w:val="28"/>
              </w:rPr>
              <w:t xml:space="preserve"> </w:t>
            </w:r>
            <w:r w:rsidRPr="002435B8">
              <w:rPr>
                <w:kern w:val="2"/>
                <w:sz w:val="28"/>
                <w:szCs w:val="28"/>
              </w:rPr>
              <w:t>làm giả hoặc làm sai lệch thông tin, hồ sơ, tài liệu trong đấu thầu.</w:t>
            </w:r>
          </w:p>
          <w:p w14:paraId="0F41FEC0" w14:textId="77777777" w:rsidR="002435B8" w:rsidRPr="002435B8" w:rsidRDefault="002435B8" w:rsidP="00680E45">
            <w:pPr>
              <w:widowControl w:val="0"/>
              <w:tabs>
                <w:tab w:val="left" w:pos="851"/>
              </w:tabs>
              <w:spacing w:before="20" w:after="20"/>
              <w:outlineLvl w:val="2"/>
              <w:rPr>
                <w:kern w:val="2"/>
                <w:sz w:val="28"/>
                <w:szCs w:val="28"/>
              </w:rPr>
            </w:pPr>
            <w:r w:rsidRPr="002435B8">
              <w:rPr>
                <w:kern w:val="2"/>
                <w:sz w:val="28"/>
                <w:szCs w:val="28"/>
              </w:rPr>
              <w:t>- Nhà thầu khi tham dự thầu có hành vi cung cấp thông tin, tài liệu không trung thực, không khách quan trong E-HSDT nhằm làm sai lệch kết quả lựa chọn nhà thầu.</w:t>
            </w:r>
          </w:p>
          <w:p w14:paraId="71D6B22F" w14:textId="77777777" w:rsidR="002435B8" w:rsidRPr="002435B8" w:rsidRDefault="002435B8" w:rsidP="00680E45">
            <w:pPr>
              <w:widowControl w:val="0"/>
              <w:tabs>
                <w:tab w:val="left" w:pos="851"/>
              </w:tabs>
              <w:spacing w:before="20" w:after="20"/>
              <w:outlineLvl w:val="2"/>
              <w:rPr>
                <w:kern w:val="2"/>
                <w:sz w:val="28"/>
                <w:szCs w:val="28"/>
              </w:rPr>
            </w:pPr>
            <w:r w:rsidRPr="002435B8">
              <w:rPr>
                <w:kern w:val="2"/>
                <w:sz w:val="28"/>
                <w:szCs w:val="28"/>
              </w:rPr>
              <w:t>- Nhà thầu có tên trong danh sách các nhà thầu vi phạm bị cấm thầu trên Hệ thống mạng đấu thầu quốc gia đến thời điểm đóng thầu.</w:t>
            </w:r>
          </w:p>
          <w:p w14:paraId="547EBC3E" w14:textId="77777777" w:rsidR="002435B8" w:rsidRPr="002435B8" w:rsidRDefault="002435B8" w:rsidP="00680E45">
            <w:pPr>
              <w:widowControl w:val="0"/>
              <w:tabs>
                <w:tab w:val="left" w:pos="851"/>
              </w:tabs>
              <w:spacing w:before="20" w:after="20"/>
              <w:ind w:left="-14"/>
              <w:outlineLvl w:val="2"/>
              <w:rPr>
                <w:kern w:val="2"/>
                <w:sz w:val="28"/>
                <w:szCs w:val="28"/>
              </w:rPr>
            </w:pPr>
            <w:r w:rsidRPr="002435B8">
              <w:rPr>
                <w:sz w:val="28"/>
                <w:szCs w:val="28"/>
                <w:lang w:val="vi-VN"/>
              </w:rPr>
              <w:t xml:space="preserve">- Nhà thầu vi phạm lỗi sau khi tham dự thầu không huy động được nhân sự chủ chốt hoặc thiết bị thi công chủ yếu (không tính trường hợp nhà thầu được cho phép thay thế theo quy </w:t>
            </w:r>
            <w:r w:rsidRPr="002435B8">
              <w:rPr>
                <w:sz w:val="28"/>
                <w:szCs w:val="28"/>
                <w:lang w:val="vi-VN"/>
              </w:rPr>
              <w:lastRenderedPageBreak/>
              <w:t>định).</w:t>
            </w:r>
          </w:p>
        </w:tc>
        <w:tc>
          <w:tcPr>
            <w:tcW w:w="759" w:type="pct"/>
            <w:tcBorders>
              <w:top w:val="single" w:sz="4" w:space="0" w:color="auto"/>
              <w:left w:val="single" w:sz="4" w:space="0" w:color="auto"/>
              <w:right w:val="single" w:sz="4" w:space="0" w:color="auto"/>
            </w:tcBorders>
            <w:vAlign w:val="center"/>
          </w:tcPr>
          <w:p w14:paraId="1D088A71" w14:textId="77777777" w:rsidR="002435B8" w:rsidRPr="002435B8" w:rsidRDefault="002435B8" w:rsidP="00680E45">
            <w:pPr>
              <w:widowControl w:val="0"/>
              <w:tabs>
                <w:tab w:val="left" w:pos="851"/>
              </w:tabs>
              <w:spacing w:before="20" w:after="20"/>
              <w:jc w:val="center"/>
              <w:outlineLvl w:val="2"/>
              <w:rPr>
                <w:sz w:val="28"/>
                <w:szCs w:val="28"/>
              </w:rPr>
            </w:pPr>
            <w:r w:rsidRPr="002435B8">
              <w:rPr>
                <w:kern w:val="2"/>
                <w:sz w:val="28"/>
                <w:szCs w:val="28"/>
              </w:rPr>
              <w:lastRenderedPageBreak/>
              <w:t>Đạt</w:t>
            </w:r>
          </w:p>
        </w:tc>
      </w:tr>
      <w:tr w:rsidR="002435B8" w:rsidRPr="002435B8" w14:paraId="2CC41748" w14:textId="77777777" w:rsidTr="00680E45">
        <w:trPr>
          <w:trHeight w:val="566"/>
        </w:trPr>
        <w:tc>
          <w:tcPr>
            <w:tcW w:w="442" w:type="pct"/>
            <w:vMerge/>
            <w:tcBorders>
              <w:left w:val="single" w:sz="4" w:space="0" w:color="auto"/>
              <w:bottom w:val="single" w:sz="4" w:space="0" w:color="auto"/>
              <w:right w:val="single" w:sz="4" w:space="0" w:color="auto"/>
            </w:tcBorders>
          </w:tcPr>
          <w:p w14:paraId="6A8460D8" w14:textId="77777777" w:rsidR="002435B8" w:rsidRPr="002435B8" w:rsidRDefault="002435B8" w:rsidP="00680E45">
            <w:pPr>
              <w:spacing w:before="20" w:after="20"/>
              <w:rPr>
                <w:sz w:val="28"/>
                <w:szCs w:val="28"/>
              </w:rPr>
            </w:pPr>
          </w:p>
        </w:tc>
        <w:tc>
          <w:tcPr>
            <w:tcW w:w="1375" w:type="pct"/>
            <w:gridSpan w:val="2"/>
            <w:vMerge/>
            <w:tcBorders>
              <w:left w:val="single" w:sz="4" w:space="0" w:color="auto"/>
              <w:bottom w:val="single" w:sz="4" w:space="0" w:color="auto"/>
              <w:right w:val="single" w:sz="4" w:space="0" w:color="auto"/>
            </w:tcBorders>
            <w:vAlign w:val="center"/>
          </w:tcPr>
          <w:p w14:paraId="73841C0D" w14:textId="77777777" w:rsidR="002435B8" w:rsidRPr="002435B8" w:rsidRDefault="002435B8" w:rsidP="00680E45">
            <w:pPr>
              <w:spacing w:before="20" w:after="20"/>
              <w:rPr>
                <w:sz w:val="28"/>
                <w:szCs w:val="28"/>
              </w:rPr>
            </w:pPr>
          </w:p>
        </w:tc>
        <w:tc>
          <w:tcPr>
            <w:tcW w:w="2424" w:type="pct"/>
            <w:tcBorders>
              <w:top w:val="single" w:sz="4" w:space="0" w:color="auto"/>
              <w:left w:val="single" w:sz="4" w:space="0" w:color="auto"/>
              <w:right w:val="single" w:sz="4" w:space="0" w:color="auto"/>
            </w:tcBorders>
          </w:tcPr>
          <w:p w14:paraId="2E3519E8" w14:textId="77777777" w:rsidR="002435B8" w:rsidRPr="002435B8" w:rsidRDefault="002435B8" w:rsidP="00680E45">
            <w:pPr>
              <w:widowControl w:val="0"/>
              <w:tabs>
                <w:tab w:val="left" w:pos="851"/>
              </w:tabs>
              <w:spacing w:before="20" w:after="20"/>
              <w:ind w:left="-14"/>
              <w:outlineLvl w:val="2"/>
              <w:rPr>
                <w:kern w:val="2"/>
                <w:sz w:val="28"/>
                <w:szCs w:val="28"/>
              </w:rPr>
            </w:pPr>
            <w:r w:rsidRPr="002435B8">
              <w:rPr>
                <w:kern w:val="2"/>
                <w:sz w:val="28"/>
                <w:szCs w:val="28"/>
              </w:rPr>
              <w:t xml:space="preserve">Nhà thầu không có bản cam kết hoặc cam kết thiếu một trong các nội dung trên.  </w:t>
            </w:r>
          </w:p>
        </w:tc>
        <w:tc>
          <w:tcPr>
            <w:tcW w:w="759" w:type="pct"/>
            <w:tcBorders>
              <w:top w:val="single" w:sz="4" w:space="0" w:color="auto"/>
              <w:left w:val="single" w:sz="4" w:space="0" w:color="auto"/>
              <w:right w:val="single" w:sz="4" w:space="0" w:color="auto"/>
            </w:tcBorders>
            <w:vAlign w:val="center"/>
          </w:tcPr>
          <w:p w14:paraId="462FA46F" w14:textId="77777777" w:rsidR="002435B8" w:rsidRPr="002435B8" w:rsidRDefault="002435B8" w:rsidP="00680E45">
            <w:pPr>
              <w:widowControl w:val="0"/>
              <w:tabs>
                <w:tab w:val="left" w:pos="851"/>
              </w:tabs>
              <w:spacing w:before="20" w:after="20"/>
              <w:jc w:val="center"/>
              <w:outlineLvl w:val="2"/>
              <w:rPr>
                <w:sz w:val="28"/>
                <w:szCs w:val="28"/>
              </w:rPr>
            </w:pPr>
            <w:r w:rsidRPr="002435B8">
              <w:rPr>
                <w:kern w:val="2"/>
                <w:sz w:val="28"/>
                <w:szCs w:val="28"/>
              </w:rPr>
              <w:t>Không đạt</w:t>
            </w:r>
          </w:p>
        </w:tc>
      </w:tr>
      <w:tr w:rsidR="002435B8" w:rsidRPr="002435B8" w14:paraId="0ED6530B" w14:textId="77777777" w:rsidTr="00680E45">
        <w:trPr>
          <w:trHeight w:val="566"/>
        </w:trPr>
        <w:tc>
          <w:tcPr>
            <w:tcW w:w="442" w:type="pct"/>
            <w:tcBorders>
              <w:left w:val="single" w:sz="4" w:space="0" w:color="auto"/>
              <w:bottom w:val="single" w:sz="4" w:space="0" w:color="auto"/>
              <w:right w:val="single" w:sz="4" w:space="0" w:color="auto"/>
            </w:tcBorders>
            <w:vAlign w:val="center"/>
          </w:tcPr>
          <w:p w14:paraId="79BE00A4" w14:textId="77777777" w:rsidR="002435B8" w:rsidRPr="002435B8" w:rsidRDefault="002435B8" w:rsidP="00680E45">
            <w:pPr>
              <w:spacing w:before="20" w:after="20"/>
              <w:jc w:val="center"/>
              <w:rPr>
                <w:b/>
                <w:bCs/>
                <w:sz w:val="28"/>
                <w:szCs w:val="28"/>
              </w:rPr>
            </w:pPr>
            <w:r w:rsidRPr="002435B8">
              <w:rPr>
                <w:b/>
                <w:bCs/>
                <w:sz w:val="28"/>
                <w:szCs w:val="28"/>
              </w:rPr>
              <w:t>9</w:t>
            </w:r>
          </w:p>
        </w:tc>
        <w:tc>
          <w:tcPr>
            <w:tcW w:w="3799" w:type="pct"/>
            <w:gridSpan w:val="3"/>
            <w:tcBorders>
              <w:left w:val="single" w:sz="4" w:space="0" w:color="auto"/>
              <w:bottom w:val="single" w:sz="4" w:space="0" w:color="auto"/>
              <w:right w:val="single" w:sz="4" w:space="0" w:color="auto"/>
            </w:tcBorders>
            <w:vAlign w:val="center"/>
          </w:tcPr>
          <w:p w14:paraId="092B8B78" w14:textId="77777777" w:rsidR="002435B8" w:rsidRPr="002435B8" w:rsidRDefault="002435B8" w:rsidP="00680E45">
            <w:pPr>
              <w:widowControl w:val="0"/>
              <w:tabs>
                <w:tab w:val="left" w:pos="851"/>
              </w:tabs>
              <w:spacing w:before="20" w:after="20"/>
              <w:ind w:left="-14"/>
              <w:outlineLvl w:val="2"/>
              <w:rPr>
                <w:b/>
                <w:bCs/>
                <w:kern w:val="2"/>
                <w:sz w:val="28"/>
                <w:szCs w:val="28"/>
              </w:rPr>
            </w:pPr>
            <w:r w:rsidRPr="002435B8">
              <w:rPr>
                <w:b/>
                <w:bCs/>
                <w:kern w:val="2"/>
                <w:sz w:val="28"/>
                <w:szCs w:val="28"/>
              </w:rPr>
              <w:t>Các yếu tố cần thiết khác</w:t>
            </w:r>
          </w:p>
        </w:tc>
        <w:tc>
          <w:tcPr>
            <w:tcW w:w="759" w:type="pct"/>
            <w:tcBorders>
              <w:top w:val="single" w:sz="4" w:space="0" w:color="auto"/>
              <w:left w:val="single" w:sz="4" w:space="0" w:color="auto"/>
              <w:right w:val="single" w:sz="4" w:space="0" w:color="auto"/>
            </w:tcBorders>
            <w:vAlign w:val="center"/>
          </w:tcPr>
          <w:p w14:paraId="66921FAE" w14:textId="77777777" w:rsidR="002435B8" w:rsidRPr="002435B8" w:rsidRDefault="002435B8" w:rsidP="00680E45">
            <w:pPr>
              <w:widowControl w:val="0"/>
              <w:tabs>
                <w:tab w:val="left" w:pos="851"/>
              </w:tabs>
              <w:spacing w:before="20" w:after="20"/>
              <w:jc w:val="center"/>
              <w:outlineLvl w:val="2"/>
              <w:rPr>
                <w:kern w:val="2"/>
                <w:sz w:val="28"/>
                <w:szCs w:val="28"/>
              </w:rPr>
            </w:pPr>
          </w:p>
        </w:tc>
      </w:tr>
      <w:tr w:rsidR="002435B8" w:rsidRPr="002435B8" w14:paraId="6D520A58" w14:textId="77777777" w:rsidTr="00680E45">
        <w:trPr>
          <w:trHeight w:val="566"/>
        </w:trPr>
        <w:tc>
          <w:tcPr>
            <w:tcW w:w="442" w:type="pct"/>
            <w:vMerge w:val="restart"/>
            <w:tcBorders>
              <w:left w:val="single" w:sz="4" w:space="0" w:color="auto"/>
              <w:right w:val="single" w:sz="4" w:space="0" w:color="auto"/>
            </w:tcBorders>
            <w:vAlign w:val="center"/>
          </w:tcPr>
          <w:p w14:paraId="4F3C9800" w14:textId="77777777" w:rsidR="002435B8" w:rsidRPr="002435B8" w:rsidRDefault="002435B8" w:rsidP="00680E45">
            <w:pPr>
              <w:spacing w:before="20" w:after="20"/>
              <w:jc w:val="center"/>
              <w:rPr>
                <w:sz w:val="28"/>
                <w:szCs w:val="28"/>
              </w:rPr>
            </w:pPr>
            <w:r w:rsidRPr="002435B8">
              <w:rPr>
                <w:sz w:val="28"/>
                <w:szCs w:val="28"/>
              </w:rPr>
              <w:t>9.1</w:t>
            </w:r>
          </w:p>
        </w:tc>
        <w:tc>
          <w:tcPr>
            <w:tcW w:w="1375" w:type="pct"/>
            <w:gridSpan w:val="2"/>
            <w:vMerge w:val="restart"/>
            <w:tcBorders>
              <w:left w:val="single" w:sz="4" w:space="0" w:color="auto"/>
              <w:right w:val="single" w:sz="4" w:space="0" w:color="auto"/>
            </w:tcBorders>
            <w:vAlign w:val="center"/>
          </w:tcPr>
          <w:p w14:paraId="62A00B05" w14:textId="77777777" w:rsidR="002435B8" w:rsidRPr="002435B8" w:rsidRDefault="002435B8" w:rsidP="00680E45">
            <w:pPr>
              <w:spacing w:before="20" w:after="20"/>
              <w:rPr>
                <w:sz w:val="28"/>
                <w:szCs w:val="28"/>
              </w:rPr>
            </w:pPr>
            <w:r w:rsidRPr="002435B8">
              <w:rPr>
                <w:sz w:val="28"/>
                <w:szCs w:val="28"/>
              </w:rPr>
              <w:t>Yêu cầu về tài liệu cung cấp trong E-HSDT</w:t>
            </w:r>
          </w:p>
        </w:tc>
        <w:tc>
          <w:tcPr>
            <w:tcW w:w="2424" w:type="pct"/>
            <w:tcBorders>
              <w:top w:val="single" w:sz="4" w:space="0" w:color="auto"/>
              <w:left w:val="single" w:sz="4" w:space="0" w:color="auto"/>
              <w:right w:val="single" w:sz="4" w:space="0" w:color="auto"/>
            </w:tcBorders>
          </w:tcPr>
          <w:p w14:paraId="30D3A28C" w14:textId="77777777" w:rsidR="002435B8" w:rsidRPr="002435B8" w:rsidRDefault="002435B8" w:rsidP="00680E45">
            <w:pPr>
              <w:widowControl w:val="0"/>
              <w:tabs>
                <w:tab w:val="left" w:pos="851"/>
              </w:tabs>
              <w:spacing w:before="20" w:after="20"/>
              <w:ind w:left="-14"/>
              <w:outlineLvl w:val="2"/>
              <w:rPr>
                <w:kern w:val="2"/>
                <w:sz w:val="28"/>
                <w:szCs w:val="28"/>
              </w:rPr>
            </w:pPr>
            <w:r w:rsidRPr="002435B8">
              <w:rPr>
                <w:kern w:val="2"/>
                <w:sz w:val="28"/>
                <w:szCs w:val="28"/>
              </w:rPr>
              <w:t xml:space="preserve">Nhà thầu có bản cam kết đáp ứng theo yêu cầu tại chương V </w:t>
            </w:r>
            <w:proofErr w:type="gramStart"/>
            <w:r w:rsidRPr="002435B8">
              <w:rPr>
                <w:kern w:val="2"/>
                <w:sz w:val="28"/>
                <w:szCs w:val="28"/>
              </w:rPr>
              <w:t>của  E</w:t>
            </w:r>
            <w:proofErr w:type="gramEnd"/>
            <w:r w:rsidRPr="002435B8">
              <w:rPr>
                <w:kern w:val="2"/>
                <w:sz w:val="28"/>
                <w:szCs w:val="28"/>
              </w:rPr>
              <w:t>-HSMT.</w:t>
            </w:r>
          </w:p>
        </w:tc>
        <w:tc>
          <w:tcPr>
            <w:tcW w:w="759" w:type="pct"/>
            <w:tcBorders>
              <w:top w:val="single" w:sz="4" w:space="0" w:color="auto"/>
              <w:left w:val="single" w:sz="4" w:space="0" w:color="auto"/>
              <w:right w:val="single" w:sz="4" w:space="0" w:color="auto"/>
            </w:tcBorders>
            <w:vAlign w:val="center"/>
          </w:tcPr>
          <w:p w14:paraId="420FA5A2" w14:textId="77777777" w:rsidR="002435B8" w:rsidRPr="002435B8" w:rsidRDefault="002435B8" w:rsidP="00680E45">
            <w:pPr>
              <w:widowControl w:val="0"/>
              <w:tabs>
                <w:tab w:val="left" w:pos="851"/>
              </w:tabs>
              <w:spacing w:before="20" w:after="20"/>
              <w:jc w:val="center"/>
              <w:outlineLvl w:val="2"/>
              <w:rPr>
                <w:kern w:val="2"/>
                <w:sz w:val="28"/>
                <w:szCs w:val="28"/>
              </w:rPr>
            </w:pPr>
            <w:r w:rsidRPr="002435B8">
              <w:rPr>
                <w:kern w:val="2"/>
                <w:sz w:val="28"/>
                <w:szCs w:val="28"/>
              </w:rPr>
              <w:t>Đạt</w:t>
            </w:r>
          </w:p>
        </w:tc>
      </w:tr>
      <w:tr w:rsidR="002435B8" w:rsidRPr="002435B8" w14:paraId="05C31EEE" w14:textId="77777777" w:rsidTr="00680E45">
        <w:trPr>
          <w:trHeight w:val="566"/>
        </w:trPr>
        <w:tc>
          <w:tcPr>
            <w:tcW w:w="442" w:type="pct"/>
            <w:vMerge/>
            <w:tcBorders>
              <w:left w:val="single" w:sz="4" w:space="0" w:color="auto"/>
              <w:bottom w:val="single" w:sz="4" w:space="0" w:color="auto"/>
              <w:right w:val="single" w:sz="4" w:space="0" w:color="auto"/>
            </w:tcBorders>
          </w:tcPr>
          <w:p w14:paraId="7F63D1A5" w14:textId="77777777" w:rsidR="002435B8" w:rsidRPr="002435B8" w:rsidRDefault="002435B8" w:rsidP="00680E45">
            <w:pPr>
              <w:spacing w:before="20" w:after="20"/>
              <w:rPr>
                <w:sz w:val="28"/>
                <w:szCs w:val="28"/>
              </w:rPr>
            </w:pPr>
          </w:p>
        </w:tc>
        <w:tc>
          <w:tcPr>
            <w:tcW w:w="1375" w:type="pct"/>
            <w:gridSpan w:val="2"/>
            <w:vMerge/>
            <w:tcBorders>
              <w:left w:val="single" w:sz="4" w:space="0" w:color="auto"/>
              <w:bottom w:val="single" w:sz="4" w:space="0" w:color="auto"/>
              <w:right w:val="single" w:sz="4" w:space="0" w:color="auto"/>
            </w:tcBorders>
            <w:vAlign w:val="center"/>
          </w:tcPr>
          <w:p w14:paraId="336E9490" w14:textId="77777777" w:rsidR="002435B8" w:rsidRPr="002435B8" w:rsidRDefault="002435B8" w:rsidP="00680E45">
            <w:pPr>
              <w:spacing w:before="20" w:after="20"/>
              <w:rPr>
                <w:sz w:val="28"/>
                <w:szCs w:val="28"/>
              </w:rPr>
            </w:pPr>
          </w:p>
        </w:tc>
        <w:tc>
          <w:tcPr>
            <w:tcW w:w="2424" w:type="pct"/>
            <w:tcBorders>
              <w:top w:val="single" w:sz="4" w:space="0" w:color="auto"/>
              <w:left w:val="single" w:sz="4" w:space="0" w:color="auto"/>
              <w:right w:val="single" w:sz="4" w:space="0" w:color="auto"/>
            </w:tcBorders>
          </w:tcPr>
          <w:p w14:paraId="34462843" w14:textId="77777777" w:rsidR="002435B8" w:rsidRPr="002435B8" w:rsidRDefault="002435B8" w:rsidP="00680E45">
            <w:pPr>
              <w:widowControl w:val="0"/>
              <w:tabs>
                <w:tab w:val="left" w:pos="851"/>
              </w:tabs>
              <w:spacing w:before="20" w:after="20"/>
              <w:ind w:left="-14"/>
              <w:outlineLvl w:val="2"/>
              <w:rPr>
                <w:kern w:val="2"/>
                <w:sz w:val="28"/>
                <w:szCs w:val="28"/>
              </w:rPr>
            </w:pPr>
            <w:r w:rsidRPr="002435B8">
              <w:rPr>
                <w:kern w:val="2"/>
                <w:sz w:val="28"/>
                <w:szCs w:val="28"/>
              </w:rPr>
              <w:t>Nhà thầu không có bản cam kết đáp ứng theo yêu cầu.</w:t>
            </w:r>
          </w:p>
        </w:tc>
        <w:tc>
          <w:tcPr>
            <w:tcW w:w="759" w:type="pct"/>
            <w:tcBorders>
              <w:top w:val="single" w:sz="4" w:space="0" w:color="auto"/>
              <w:left w:val="single" w:sz="4" w:space="0" w:color="auto"/>
              <w:right w:val="single" w:sz="4" w:space="0" w:color="auto"/>
            </w:tcBorders>
            <w:vAlign w:val="center"/>
          </w:tcPr>
          <w:p w14:paraId="028364EA" w14:textId="77777777" w:rsidR="002435B8" w:rsidRPr="002435B8" w:rsidRDefault="002435B8" w:rsidP="00680E45">
            <w:pPr>
              <w:widowControl w:val="0"/>
              <w:tabs>
                <w:tab w:val="left" w:pos="851"/>
              </w:tabs>
              <w:spacing w:before="20" w:after="20"/>
              <w:jc w:val="center"/>
              <w:outlineLvl w:val="2"/>
              <w:rPr>
                <w:kern w:val="2"/>
                <w:sz w:val="28"/>
                <w:szCs w:val="28"/>
              </w:rPr>
            </w:pPr>
            <w:r w:rsidRPr="002435B8">
              <w:rPr>
                <w:kern w:val="2"/>
                <w:sz w:val="28"/>
                <w:szCs w:val="28"/>
              </w:rPr>
              <w:t>Không đạt</w:t>
            </w:r>
          </w:p>
        </w:tc>
      </w:tr>
      <w:tr w:rsidR="002435B8" w:rsidRPr="002435B8" w14:paraId="2BA614D9" w14:textId="77777777" w:rsidTr="00680E45">
        <w:trPr>
          <w:trHeight w:val="557"/>
        </w:trPr>
        <w:tc>
          <w:tcPr>
            <w:tcW w:w="1817" w:type="pct"/>
            <w:gridSpan w:val="3"/>
            <w:vMerge w:val="restart"/>
            <w:tcBorders>
              <w:top w:val="single" w:sz="4" w:space="0" w:color="auto"/>
              <w:left w:val="single" w:sz="4" w:space="0" w:color="auto"/>
              <w:right w:val="single" w:sz="4" w:space="0" w:color="auto"/>
            </w:tcBorders>
            <w:vAlign w:val="center"/>
          </w:tcPr>
          <w:p w14:paraId="2986539A" w14:textId="77777777" w:rsidR="002435B8" w:rsidRPr="002435B8" w:rsidRDefault="002435B8" w:rsidP="00680E45">
            <w:pPr>
              <w:widowControl w:val="0"/>
              <w:tabs>
                <w:tab w:val="left" w:pos="851"/>
              </w:tabs>
              <w:spacing w:before="20" w:after="20"/>
              <w:jc w:val="center"/>
              <w:outlineLvl w:val="2"/>
              <w:rPr>
                <w:sz w:val="28"/>
                <w:szCs w:val="28"/>
              </w:rPr>
            </w:pPr>
            <w:r w:rsidRPr="002435B8">
              <w:rPr>
                <w:b/>
                <w:sz w:val="28"/>
                <w:szCs w:val="28"/>
              </w:rPr>
              <w:t>Kết luận</w:t>
            </w:r>
          </w:p>
        </w:tc>
        <w:tc>
          <w:tcPr>
            <w:tcW w:w="2424" w:type="pct"/>
            <w:tcBorders>
              <w:top w:val="single" w:sz="4" w:space="0" w:color="auto"/>
              <w:left w:val="single" w:sz="4" w:space="0" w:color="auto"/>
              <w:bottom w:val="single" w:sz="4" w:space="0" w:color="auto"/>
              <w:right w:val="single" w:sz="4" w:space="0" w:color="auto"/>
            </w:tcBorders>
            <w:hideMark/>
          </w:tcPr>
          <w:p w14:paraId="2141FBD3" w14:textId="77777777" w:rsidR="002435B8" w:rsidRPr="002435B8" w:rsidRDefault="002435B8" w:rsidP="00680E45">
            <w:pPr>
              <w:widowControl w:val="0"/>
              <w:tabs>
                <w:tab w:val="left" w:pos="851"/>
              </w:tabs>
              <w:spacing w:before="20" w:after="20"/>
              <w:ind w:left="-18"/>
              <w:outlineLvl w:val="2"/>
              <w:rPr>
                <w:b/>
                <w:sz w:val="28"/>
                <w:szCs w:val="28"/>
              </w:rPr>
            </w:pPr>
            <w:r w:rsidRPr="002435B8">
              <w:rPr>
                <w:b/>
                <w:sz w:val="28"/>
                <w:szCs w:val="28"/>
              </w:rPr>
              <w:t>Tất cả các tiêu chuẩn được xác định là đạt.</w:t>
            </w:r>
          </w:p>
        </w:tc>
        <w:tc>
          <w:tcPr>
            <w:tcW w:w="759" w:type="pct"/>
            <w:tcBorders>
              <w:top w:val="single" w:sz="4" w:space="0" w:color="auto"/>
              <w:left w:val="single" w:sz="4" w:space="0" w:color="auto"/>
              <w:bottom w:val="single" w:sz="4" w:space="0" w:color="auto"/>
              <w:right w:val="single" w:sz="4" w:space="0" w:color="auto"/>
            </w:tcBorders>
            <w:vAlign w:val="center"/>
            <w:hideMark/>
          </w:tcPr>
          <w:p w14:paraId="7B66A3C7" w14:textId="77777777" w:rsidR="002435B8" w:rsidRPr="002435B8" w:rsidRDefault="002435B8" w:rsidP="00680E45">
            <w:pPr>
              <w:widowControl w:val="0"/>
              <w:tabs>
                <w:tab w:val="left" w:pos="851"/>
              </w:tabs>
              <w:spacing w:before="20" w:after="20"/>
              <w:jc w:val="center"/>
              <w:outlineLvl w:val="2"/>
              <w:rPr>
                <w:b/>
                <w:sz w:val="28"/>
                <w:szCs w:val="28"/>
              </w:rPr>
            </w:pPr>
            <w:r w:rsidRPr="002435B8">
              <w:rPr>
                <w:b/>
                <w:sz w:val="28"/>
                <w:szCs w:val="28"/>
              </w:rPr>
              <w:t>Đạt</w:t>
            </w:r>
          </w:p>
        </w:tc>
      </w:tr>
      <w:tr w:rsidR="002435B8" w:rsidRPr="002435B8" w14:paraId="19361517" w14:textId="77777777" w:rsidTr="00680E45">
        <w:trPr>
          <w:trHeight w:val="557"/>
        </w:trPr>
        <w:tc>
          <w:tcPr>
            <w:tcW w:w="1817" w:type="pct"/>
            <w:gridSpan w:val="3"/>
            <w:vMerge/>
            <w:tcBorders>
              <w:left w:val="single" w:sz="4" w:space="0" w:color="auto"/>
              <w:bottom w:val="single" w:sz="4" w:space="0" w:color="auto"/>
              <w:right w:val="single" w:sz="4" w:space="0" w:color="auto"/>
            </w:tcBorders>
          </w:tcPr>
          <w:p w14:paraId="1D7A9B55" w14:textId="77777777" w:rsidR="002435B8" w:rsidRPr="002435B8" w:rsidRDefault="002435B8" w:rsidP="00680E45">
            <w:pPr>
              <w:spacing w:before="20" w:after="20"/>
              <w:rPr>
                <w:sz w:val="28"/>
                <w:szCs w:val="28"/>
              </w:rPr>
            </w:pPr>
          </w:p>
        </w:tc>
        <w:tc>
          <w:tcPr>
            <w:tcW w:w="2424" w:type="pct"/>
            <w:tcBorders>
              <w:top w:val="single" w:sz="4" w:space="0" w:color="auto"/>
              <w:left w:val="single" w:sz="4" w:space="0" w:color="auto"/>
              <w:bottom w:val="single" w:sz="4" w:space="0" w:color="auto"/>
              <w:right w:val="single" w:sz="4" w:space="0" w:color="auto"/>
            </w:tcBorders>
            <w:hideMark/>
          </w:tcPr>
          <w:p w14:paraId="03A5BED6" w14:textId="77777777" w:rsidR="002435B8" w:rsidRPr="002435B8" w:rsidRDefault="002435B8" w:rsidP="00680E45">
            <w:pPr>
              <w:widowControl w:val="0"/>
              <w:tabs>
                <w:tab w:val="left" w:pos="851"/>
              </w:tabs>
              <w:spacing w:before="20" w:after="20"/>
              <w:ind w:left="-18"/>
              <w:outlineLvl w:val="2"/>
              <w:rPr>
                <w:sz w:val="28"/>
                <w:szCs w:val="28"/>
              </w:rPr>
            </w:pPr>
            <w:r w:rsidRPr="002435B8">
              <w:rPr>
                <w:b/>
                <w:sz w:val="28"/>
                <w:szCs w:val="28"/>
              </w:rPr>
              <w:t>Có 1 tiêu chuẩn được xác định là không đạt</w:t>
            </w:r>
          </w:p>
        </w:tc>
        <w:tc>
          <w:tcPr>
            <w:tcW w:w="759" w:type="pct"/>
            <w:tcBorders>
              <w:top w:val="single" w:sz="4" w:space="0" w:color="auto"/>
              <w:left w:val="single" w:sz="4" w:space="0" w:color="auto"/>
              <w:bottom w:val="single" w:sz="4" w:space="0" w:color="auto"/>
              <w:right w:val="single" w:sz="4" w:space="0" w:color="auto"/>
            </w:tcBorders>
            <w:vAlign w:val="center"/>
            <w:hideMark/>
          </w:tcPr>
          <w:p w14:paraId="0896B8A4" w14:textId="77777777" w:rsidR="002435B8" w:rsidRPr="002435B8" w:rsidRDefault="002435B8" w:rsidP="00680E45">
            <w:pPr>
              <w:widowControl w:val="0"/>
              <w:tabs>
                <w:tab w:val="left" w:pos="851"/>
              </w:tabs>
              <w:spacing w:before="20" w:after="20"/>
              <w:jc w:val="center"/>
              <w:outlineLvl w:val="2"/>
              <w:rPr>
                <w:b/>
                <w:sz w:val="28"/>
                <w:szCs w:val="28"/>
              </w:rPr>
            </w:pPr>
            <w:r w:rsidRPr="002435B8">
              <w:rPr>
                <w:b/>
                <w:sz w:val="28"/>
                <w:szCs w:val="28"/>
              </w:rPr>
              <w:t>Không đạt</w:t>
            </w:r>
          </w:p>
        </w:tc>
      </w:tr>
    </w:tbl>
    <w:p w14:paraId="4AD3DEF5" w14:textId="77777777" w:rsidR="002435B8" w:rsidRPr="002435B8" w:rsidRDefault="002435B8" w:rsidP="002435B8">
      <w:pPr>
        <w:ind w:firstLine="567"/>
        <w:rPr>
          <w:sz w:val="28"/>
          <w:szCs w:val="28"/>
        </w:rPr>
      </w:pPr>
      <w:r w:rsidRPr="002435B8">
        <w:rPr>
          <w:sz w:val="28"/>
          <w:szCs w:val="28"/>
        </w:rPr>
        <w:t xml:space="preserve">Nhà thầu được đánh giá là đạt yêu cầu về kỹ thuật khi tất cả các tiêu chuẩn được đánh giá là đạt. Trường hợp nhà thầu không đạt một trong các tiêu chuẩn thì được đánh giá là không đạt và không được xem xét, đánh giá về tài chính. </w:t>
      </w:r>
    </w:p>
    <w:p w14:paraId="3D1D4169" w14:textId="77777777" w:rsidR="002435B8" w:rsidRPr="002435B8" w:rsidRDefault="002435B8" w:rsidP="002435B8">
      <w:pPr>
        <w:ind w:firstLine="567"/>
        <w:rPr>
          <w:sz w:val="28"/>
          <w:szCs w:val="28"/>
        </w:rPr>
      </w:pPr>
      <w:r w:rsidRPr="002435B8">
        <w:rPr>
          <w:sz w:val="28"/>
          <w:szCs w:val="28"/>
        </w:rPr>
        <w:t>Trường hợp các thông tin mà nhà thầu cam kết không trung thực nhằm làm sai lệch kết quả lựa chọn nhà thầu thì nhà thầu bị loại và bị coi là có hành vi gian lận.</w:t>
      </w:r>
    </w:p>
    <w:p w14:paraId="4BF2DB31" w14:textId="77777777" w:rsidR="00BE227F" w:rsidRPr="002435B8" w:rsidRDefault="00BE227F"/>
    <w:sectPr w:rsidR="00BE227F" w:rsidRPr="002435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143"/>
    <w:rsid w:val="001B4865"/>
    <w:rsid w:val="002435B8"/>
    <w:rsid w:val="003271D4"/>
    <w:rsid w:val="0052420B"/>
    <w:rsid w:val="007B1905"/>
    <w:rsid w:val="0094102E"/>
    <w:rsid w:val="00BE227F"/>
    <w:rsid w:val="00C46F9D"/>
    <w:rsid w:val="00CF4143"/>
    <w:rsid w:val="00D730BC"/>
    <w:rsid w:val="00DF500C"/>
    <w:rsid w:val="00E15131"/>
    <w:rsid w:val="00E8552A"/>
    <w:rsid w:val="00F45F7A"/>
    <w:rsid w:val="00F61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D2C9FC-EF84-4D70-AC58-8EE99E406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5B8"/>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CF4143"/>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F4143"/>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F4143"/>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F4143"/>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CF4143"/>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CF4143"/>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CF4143"/>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CF4143"/>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CF4143"/>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1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41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41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41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41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41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41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41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4143"/>
    <w:rPr>
      <w:rFonts w:eastAsiaTheme="majorEastAsia" w:cstheme="majorBidi"/>
      <w:color w:val="272727" w:themeColor="text1" w:themeTint="D8"/>
    </w:rPr>
  </w:style>
  <w:style w:type="paragraph" w:styleId="Title">
    <w:name w:val="Title"/>
    <w:basedOn w:val="Normal"/>
    <w:next w:val="Normal"/>
    <w:link w:val="TitleChar"/>
    <w:uiPriority w:val="10"/>
    <w:qFormat/>
    <w:rsid w:val="00CF4143"/>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F41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4143"/>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F41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4143"/>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CF4143"/>
    <w:rPr>
      <w:i/>
      <w:iCs/>
      <w:color w:val="404040" w:themeColor="text1" w:themeTint="BF"/>
    </w:rPr>
  </w:style>
  <w:style w:type="paragraph" w:styleId="ListParagraph">
    <w:name w:val="List Paragraph"/>
    <w:basedOn w:val="Normal"/>
    <w:uiPriority w:val="34"/>
    <w:qFormat/>
    <w:rsid w:val="00CF4143"/>
    <w:pPr>
      <w:spacing w:after="160" w:line="259" w:lineRule="auto"/>
      <w:ind w:left="720"/>
      <w:contextualSpacing/>
      <w:jc w:val="left"/>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CF4143"/>
    <w:rPr>
      <w:i/>
      <w:iCs/>
      <w:color w:val="2F5496" w:themeColor="accent1" w:themeShade="BF"/>
    </w:rPr>
  </w:style>
  <w:style w:type="paragraph" w:styleId="IntenseQuote">
    <w:name w:val="Intense Quote"/>
    <w:basedOn w:val="Normal"/>
    <w:next w:val="Normal"/>
    <w:link w:val="IntenseQuoteChar"/>
    <w:uiPriority w:val="30"/>
    <w:qFormat/>
    <w:rsid w:val="00CF414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CF4143"/>
    <w:rPr>
      <w:i/>
      <w:iCs/>
      <w:color w:val="2F5496" w:themeColor="accent1" w:themeShade="BF"/>
    </w:rPr>
  </w:style>
  <w:style w:type="character" w:styleId="IntenseReference">
    <w:name w:val="Intense Reference"/>
    <w:basedOn w:val="DefaultParagraphFont"/>
    <w:uiPriority w:val="32"/>
    <w:qFormat/>
    <w:rsid w:val="00CF4143"/>
    <w:rPr>
      <w:b/>
      <w:bCs/>
      <w:smallCaps/>
      <w:color w:val="2F5496" w:themeColor="accent1" w:themeShade="BF"/>
      <w:spacing w:val="5"/>
    </w:rPr>
  </w:style>
  <w:style w:type="character" w:customStyle="1" w:styleId="Other">
    <w:name w:val="Other_"/>
    <w:link w:val="Other0"/>
    <w:rsid w:val="002435B8"/>
    <w:rPr>
      <w:rFonts w:eastAsia="Times New Roman"/>
      <w:shd w:val="clear" w:color="auto" w:fill="FFFFFF"/>
    </w:rPr>
  </w:style>
  <w:style w:type="paragraph" w:customStyle="1" w:styleId="Other0">
    <w:name w:val="Other"/>
    <w:basedOn w:val="Normal"/>
    <w:link w:val="Other"/>
    <w:rsid w:val="002435B8"/>
    <w:pPr>
      <w:widowControl w:val="0"/>
      <w:shd w:val="clear" w:color="auto" w:fill="FFFFFF"/>
      <w:spacing w:line="254" w:lineRule="auto"/>
      <w:jc w:val="left"/>
    </w:pPr>
    <w:rPr>
      <w:rFonts w:ascii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2232</Words>
  <Characters>12724</Characters>
  <Application>Microsoft Office Word</Application>
  <DocSecurity>0</DocSecurity>
  <Lines>106</Lines>
  <Paragraphs>29</Paragraphs>
  <ScaleCrop>false</ScaleCrop>
  <Company/>
  <LinksUpToDate>false</LinksUpToDate>
  <CharactersWithSpaces>14927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NaTra</dc:creator>
  <cp:keywords/>
  <dc:description/>
  <cp:lastModifiedBy>NaTra</cp:lastModifiedBy>
  <cp:revision>2</cp:revision>
  <dcterms:created xsi:type="dcterms:W3CDTF">2025-12-11T09:30:00Z</dcterms:created>
  <dcterms:modified xsi:type="dcterms:W3CDTF">2025-12-11T09:32:00Z</dcterms:modified>
</cp:coreProperties>
</file>