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AF" w:rsidRPr="00E6101D" w:rsidRDefault="00CE25AF" w:rsidP="00CE25AF">
      <w:pPr>
        <w:jc w:val="center"/>
        <w:outlineLvl w:val="0"/>
        <w:rPr>
          <w:b/>
          <w:color w:val="000000" w:themeColor="text1"/>
          <w:sz w:val="28"/>
          <w:szCs w:val="28"/>
          <w:lang w:val="nl-NL"/>
        </w:rPr>
      </w:pPr>
      <w:r w:rsidRPr="00E6101D">
        <w:rPr>
          <w:b/>
          <w:color w:val="000000" w:themeColor="text1"/>
          <w:sz w:val="28"/>
          <w:szCs w:val="28"/>
          <w:lang w:val="nl-NL"/>
        </w:rPr>
        <w:t>Phần 2. YÊU CẦU VỀ KỸ THUẬT</w:t>
      </w:r>
    </w:p>
    <w:p w:rsidR="00CE25AF" w:rsidRPr="00E6101D" w:rsidRDefault="00CE25AF" w:rsidP="00CE25AF">
      <w:pPr>
        <w:widowControl w:val="0"/>
        <w:spacing w:before="120" w:after="120" w:line="264" w:lineRule="auto"/>
        <w:jc w:val="center"/>
        <w:outlineLvl w:val="1"/>
        <w:rPr>
          <w:color w:val="000000" w:themeColor="text1"/>
          <w:sz w:val="28"/>
          <w:szCs w:val="28"/>
          <w:lang w:val="nl-NL"/>
        </w:rPr>
      </w:pPr>
      <w:r w:rsidRPr="00E6101D">
        <w:rPr>
          <w:b/>
          <w:color w:val="000000" w:themeColor="text1"/>
          <w:sz w:val="28"/>
          <w:szCs w:val="28"/>
          <w:lang w:val="nl-NL"/>
        </w:rPr>
        <w:t>Chương V. YÊU CẦU VỀ KỸ THUẬT</w:t>
      </w:r>
    </w:p>
    <w:p w:rsidR="00CE25AF" w:rsidRPr="00E6101D" w:rsidRDefault="00CE25AF" w:rsidP="00CE25AF">
      <w:pPr>
        <w:pStyle w:val="Subtitle"/>
        <w:rPr>
          <w:color w:val="000000" w:themeColor="text1"/>
          <w:sz w:val="20"/>
          <w:szCs w:val="32"/>
          <w:lang w:val="nl-NL"/>
        </w:rPr>
      </w:pPr>
    </w:p>
    <w:p w:rsidR="00CE25AF" w:rsidRPr="00E6101D" w:rsidRDefault="00CE25AF" w:rsidP="00CE25AF">
      <w:pPr>
        <w:pStyle w:val="SectionVIHeader"/>
        <w:widowControl w:val="0"/>
        <w:spacing w:after="120" w:line="264" w:lineRule="auto"/>
        <w:ind w:firstLine="709"/>
        <w:jc w:val="both"/>
        <w:rPr>
          <w:color w:val="000000" w:themeColor="text1"/>
          <w:sz w:val="28"/>
          <w:szCs w:val="28"/>
          <w:lang w:val="nl-NL"/>
        </w:rPr>
      </w:pPr>
      <w:r w:rsidRPr="00E6101D">
        <w:rPr>
          <w:color w:val="000000" w:themeColor="text1"/>
          <w:sz w:val="28"/>
          <w:szCs w:val="28"/>
          <w:lang w:val="nl-NL"/>
        </w:rPr>
        <w:t>Mục 1. Yêu cầu về kỹ thuật</w:t>
      </w:r>
    </w:p>
    <w:p w:rsidR="00CE25AF" w:rsidRPr="00E6101D" w:rsidRDefault="00CE25AF" w:rsidP="00CE25AF">
      <w:pPr>
        <w:widowControl w:val="0"/>
        <w:spacing w:before="120" w:after="120" w:line="264" w:lineRule="auto"/>
        <w:ind w:firstLine="709"/>
        <w:rPr>
          <w:b/>
          <w:i/>
          <w:color w:val="000000" w:themeColor="text1"/>
          <w:sz w:val="28"/>
          <w:szCs w:val="28"/>
          <w:lang w:val="nl-NL"/>
        </w:rPr>
      </w:pPr>
      <w:r w:rsidRPr="00E6101D">
        <w:rPr>
          <w:b/>
          <w:i/>
          <w:color w:val="000000" w:themeColor="text1"/>
          <w:sz w:val="28"/>
          <w:szCs w:val="28"/>
          <w:lang w:val="nl-NL"/>
        </w:rPr>
        <w:t>1.1. Giới thiệu chung về</w:t>
      </w:r>
      <w:bookmarkStart w:id="0" w:name="_GoBack"/>
      <w:bookmarkEnd w:id="0"/>
      <w:r w:rsidRPr="00E6101D">
        <w:rPr>
          <w:b/>
          <w:i/>
          <w:color w:val="000000" w:themeColor="text1"/>
          <w:sz w:val="28"/>
          <w:szCs w:val="28"/>
          <w:lang w:val="nl-NL"/>
        </w:rPr>
        <w:t xml:space="preserve"> </w:t>
      </w:r>
      <w:r w:rsidRPr="00E6101D">
        <w:rPr>
          <w:b/>
          <w:i/>
          <w:color w:val="000000" w:themeColor="text1"/>
          <w:sz w:val="28"/>
          <w:szCs w:val="28"/>
        </w:rPr>
        <w:t>dự toán</w:t>
      </w:r>
      <w:r w:rsidRPr="00E6101D">
        <w:rPr>
          <w:b/>
          <w:i/>
          <w:color w:val="000000" w:themeColor="text1"/>
          <w:sz w:val="28"/>
          <w:szCs w:val="28"/>
          <w:lang w:val="nl-NL"/>
        </w:rPr>
        <w:t>, gói thầu</w:t>
      </w:r>
    </w:p>
    <w:p w:rsidR="00CE25AF" w:rsidRPr="00E6101D" w:rsidRDefault="00CE25AF" w:rsidP="00CE25AF">
      <w:pPr>
        <w:suppressAutoHyphens/>
        <w:spacing w:before="120" w:after="120" w:line="276" w:lineRule="auto"/>
        <w:ind w:firstLine="709"/>
        <w:rPr>
          <w:color w:val="000000" w:themeColor="text1"/>
          <w:sz w:val="28"/>
          <w:szCs w:val="28"/>
          <w:lang w:val="nl-NL"/>
        </w:rPr>
      </w:pPr>
      <w:r w:rsidRPr="00E6101D">
        <w:rPr>
          <w:color w:val="000000" w:themeColor="text1"/>
          <w:sz w:val="28"/>
          <w:szCs w:val="28"/>
          <w:lang w:val="nl-NL"/>
        </w:rPr>
        <w:t xml:space="preserve">- Dự </w:t>
      </w:r>
      <w:r w:rsidRPr="00E6101D">
        <w:rPr>
          <w:color w:val="000000" w:themeColor="text1"/>
          <w:sz w:val="28"/>
          <w:szCs w:val="28"/>
        </w:rPr>
        <w:t>toán</w:t>
      </w:r>
      <w:r w:rsidRPr="00E6101D">
        <w:rPr>
          <w:color w:val="000000" w:themeColor="text1"/>
          <w:sz w:val="28"/>
          <w:szCs w:val="28"/>
          <w:lang w:val="nl-NL"/>
        </w:rPr>
        <w:t xml:space="preserve">: </w:t>
      </w:r>
      <w:r w:rsidRPr="00E6101D">
        <w:rPr>
          <w:bCs/>
          <w:color w:val="000000" w:themeColor="text1"/>
          <w:sz w:val="30"/>
          <w:szCs w:val="30"/>
          <w:lang w:val="nl-NL"/>
        </w:rPr>
        <w:t>Mua sắm trang thiết bị, phương tiện phục vụ công tác huấn luyện, chiến đấu của lực lượng Cảnh sát cơ động từ nguồn kinh phí bổ sung dự toán chi Ngân sách Nhà nước năm 2025</w:t>
      </w:r>
      <w:r w:rsidRPr="00E6101D">
        <w:rPr>
          <w:color w:val="000000" w:themeColor="text1"/>
          <w:sz w:val="28"/>
          <w:szCs w:val="28"/>
          <w:lang w:val="nl-NL"/>
        </w:rPr>
        <w:t>;</w:t>
      </w:r>
    </w:p>
    <w:p w:rsidR="00CE25AF" w:rsidRPr="00E6101D" w:rsidRDefault="00CE25AF" w:rsidP="00CE25AF">
      <w:pPr>
        <w:widowControl w:val="0"/>
        <w:spacing w:before="120" w:after="120" w:line="420" w:lineRule="exact"/>
        <w:ind w:firstLine="709"/>
        <w:rPr>
          <w:color w:val="000000" w:themeColor="text1"/>
          <w:sz w:val="28"/>
          <w:szCs w:val="28"/>
          <w:lang w:val="es-ES"/>
        </w:rPr>
      </w:pPr>
      <w:r w:rsidRPr="00E6101D">
        <w:rPr>
          <w:color w:val="000000" w:themeColor="text1"/>
          <w:sz w:val="28"/>
          <w:szCs w:val="28"/>
          <w:lang w:val="nl-NL"/>
        </w:rPr>
        <w:t xml:space="preserve">- Tên gói thầu: </w:t>
      </w:r>
      <w:r w:rsidRPr="00E6101D">
        <w:rPr>
          <w:color w:val="000000" w:themeColor="text1"/>
          <w:sz w:val="28"/>
          <w:szCs w:val="28"/>
          <w:lang w:val="es-ES"/>
        </w:rPr>
        <w:t>Gói thầu số 2 “Cung cấp xe ô tô dưới 50 chỗ chở quân”.</w:t>
      </w:r>
    </w:p>
    <w:p w:rsidR="00CE25AF" w:rsidRPr="00E6101D" w:rsidRDefault="00CE25AF" w:rsidP="00CE25AF">
      <w:pPr>
        <w:widowControl w:val="0"/>
        <w:spacing w:before="120" w:after="120" w:line="420" w:lineRule="exact"/>
        <w:ind w:firstLine="709"/>
        <w:rPr>
          <w:color w:val="000000" w:themeColor="text1"/>
          <w:sz w:val="28"/>
          <w:szCs w:val="28"/>
          <w:lang w:val="nl-NL"/>
        </w:rPr>
      </w:pPr>
      <w:r w:rsidRPr="00E6101D">
        <w:rPr>
          <w:color w:val="000000" w:themeColor="text1"/>
          <w:sz w:val="28"/>
          <w:szCs w:val="28"/>
          <w:lang w:val="nl-NL"/>
        </w:rPr>
        <w:t>- Danh mục, số lượng:</w:t>
      </w:r>
    </w:p>
    <w:tbl>
      <w:tblPr>
        <w:tblStyle w:val="TableGrid"/>
        <w:tblW w:w="9781" w:type="dxa"/>
        <w:tblInd w:w="-147" w:type="dxa"/>
        <w:tblLook w:val="04A0" w:firstRow="1" w:lastRow="0" w:firstColumn="1" w:lastColumn="0" w:noHBand="0" w:noVBand="1"/>
      </w:tblPr>
      <w:tblGrid>
        <w:gridCol w:w="851"/>
        <w:gridCol w:w="5954"/>
        <w:gridCol w:w="992"/>
        <w:gridCol w:w="992"/>
        <w:gridCol w:w="992"/>
      </w:tblGrid>
      <w:tr w:rsidR="00E6101D" w:rsidRPr="00E6101D" w:rsidTr="00F67240">
        <w:trPr>
          <w:trHeight w:val="707"/>
        </w:trPr>
        <w:tc>
          <w:tcPr>
            <w:tcW w:w="851" w:type="dxa"/>
            <w:vAlign w:val="center"/>
          </w:tcPr>
          <w:p w:rsidR="00CE25AF" w:rsidRPr="00E6101D" w:rsidRDefault="00CE25AF" w:rsidP="00F67240">
            <w:pPr>
              <w:suppressAutoHyphens/>
              <w:spacing w:before="120" w:after="120" w:line="276" w:lineRule="auto"/>
              <w:jc w:val="center"/>
              <w:rPr>
                <w:b/>
                <w:color w:val="000000" w:themeColor="text1"/>
                <w:sz w:val="28"/>
                <w:szCs w:val="28"/>
                <w:lang w:val="nl-NL"/>
              </w:rPr>
            </w:pPr>
            <w:r w:rsidRPr="00E6101D">
              <w:rPr>
                <w:b/>
                <w:color w:val="000000" w:themeColor="text1"/>
                <w:sz w:val="28"/>
                <w:szCs w:val="28"/>
                <w:lang w:val="nl-NL"/>
              </w:rPr>
              <w:t>STT</w:t>
            </w:r>
          </w:p>
        </w:tc>
        <w:tc>
          <w:tcPr>
            <w:tcW w:w="5954" w:type="dxa"/>
            <w:vAlign w:val="center"/>
          </w:tcPr>
          <w:p w:rsidR="00CE25AF" w:rsidRPr="00E6101D" w:rsidRDefault="00CE25AF" w:rsidP="00F67240">
            <w:pPr>
              <w:suppressAutoHyphens/>
              <w:spacing w:before="120" w:after="120" w:line="276" w:lineRule="auto"/>
              <w:jc w:val="center"/>
              <w:rPr>
                <w:b/>
                <w:color w:val="000000" w:themeColor="text1"/>
                <w:sz w:val="28"/>
                <w:szCs w:val="28"/>
                <w:lang w:val="nl-NL"/>
              </w:rPr>
            </w:pPr>
            <w:r w:rsidRPr="00E6101D">
              <w:rPr>
                <w:b/>
                <w:color w:val="000000" w:themeColor="text1"/>
                <w:sz w:val="28"/>
                <w:szCs w:val="28"/>
                <w:lang w:val="nl-NL"/>
              </w:rPr>
              <w:t>Danh mục</w:t>
            </w:r>
          </w:p>
        </w:tc>
        <w:tc>
          <w:tcPr>
            <w:tcW w:w="992" w:type="dxa"/>
            <w:vAlign w:val="center"/>
          </w:tcPr>
          <w:p w:rsidR="00CE25AF" w:rsidRPr="00E6101D" w:rsidRDefault="00CE25AF" w:rsidP="00F67240">
            <w:pPr>
              <w:suppressAutoHyphens/>
              <w:spacing w:before="120" w:after="120" w:line="276" w:lineRule="auto"/>
              <w:jc w:val="center"/>
              <w:rPr>
                <w:b/>
                <w:color w:val="000000" w:themeColor="text1"/>
                <w:sz w:val="28"/>
                <w:szCs w:val="28"/>
                <w:lang w:val="nl-NL"/>
              </w:rPr>
            </w:pPr>
            <w:r w:rsidRPr="00E6101D">
              <w:rPr>
                <w:b/>
                <w:color w:val="000000" w:themeColor="text1"/>
                <w:sz w:val="28"/>
                <w:szCs w:val="28"/>
                <w:lang w:val="nl-NL"/>
              </w:rPr>
              <w:t>ĐVT</w:t>
            </w:r>
          </w:p>
        </w:tc>
        <w:tc>
          <w:tcPr>
            <w:tcW w:w="992" w:type="dxa"/>
            <w:vAlign w:val="center"/>
          </w:tcPr>
          <w:p w:rsidR="00CE25AF" w:rsidRPr="00E6101D" w:rsidRDefault="00CE25AF" w:rsidP="00F67240">
            <w:pPr>
              <w:suppressAutoHyphens/>
              <w:spacing w:before="120" w:after="120" w:line="276" w:lineRule="auto"/>
              <w:jc w:val="center"/>
              <w:rPr>
                <w:b/>
                <w:color w:val="000000" w:themeColor="text1"/>
                <w:sz w:val="28"/>
                <w:szCs w:val="28"/>
                <w:lang w:val="nl-NL"/>
              </w:rPr>
            </w:pPr>
            <w:r w:rsidRPr="00E6101D">
              <w:rPr>
                <w:b/>
                <w:color w:val="000000" w:themeColor="text1"/>
                <w:sz w:val="28"/>
                <w:szCs w:val="28"/>
                <w:lang w:val="nl-NL"/>
              </w:rPr>
              <w:t>Số lượng</w:t>
            </w:r>
          </w:p>
        </w:tc>
        <w:tc>
          <w:tcPr>
            <w:tcW w:w="992" w:type="dxa"/>
          </w:tcPr>
          <w:p w:rsidR="00CE25AF" w:rsidRPr="00E6101D" w:rsidRDefault="00CE25AF" w:rsidP="00F67240">
            <w:pPr>
              <w:suppressAutoHyphens/>
              <w:spacing w:before="120" w:after="120" w:line="276" w:lineRule="auto"/>
              <w:jc w:val="center"/>
              <w:rPr>
                <w:b/>
                <w:color w:val="000000" w:themeColor="text1"/>
                <w:sz w:val="28"/>
                <w:szCs w:val="28"/>
                <w:lang w:val="nl-NL"/>
              </w:rPr>
            </w:pPr>
            <w:r w:rsidRPr="00E6101D">
              <w:rPr>
                <w:b/>
                <w:color w:val="000000" w:themeColor="text1"/>
                <w:sz w:val="28"/>
                <w:szCs w:val="28"/>
                <w:lang w:val="nl-NL"/>
              </w:rPr>
              <w:t>Ghi chú</w:t>
            </w:r>
          </w:p>
        </w:tc>
      </w:tr>
      <w:tr w:rsidR="00E6101D" w:rsidRPr="00E6101D" w:rsidTr="00F67240">
        <w:trPr>
          <w:trHeight w:val="422"/>
        </w:trPr>
        <w:tc>
          <w:tcPr>
            <w:tcW w:w="851"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1</w:t>
            </w:r>
          </w:p>
        </w:tc>
        <w:tc>
          <w:tcPr>
            <w:tcW w:w="5954" w:type="dxa"/>
            <w:vAlign w:val="center"/>
          </w:tcPr>
          <w:p w:rsidR="00CE25AF" w:rsidRPr="00E6101D" w:rsidRDefault="00CE25AF" w:rsidP="00F67240">
            <w:pPr>
              <w:suppressAutoHyphens/>
              <w:spacing w:before="120" w:after="120" w:line="276" w:lineRule="auto"/>
              <w:rPr>
                <w:color w:val="000000" w:themeColor="text1"/>
                <w:sz w:val="28"/>
                <w:szCs w:val="28"/>
                <w:lang w:val="vi-VN"/>
              </w:rPr>
            </w:pPr>
            <w:r w:rsidRPr="00E6101D">
              <w:rPr>
                <w:color w:val="000000" w:themeColor="text1"/>
                <w:sz w:val="28"/>
                <w:szCs w:val="28"/>
                <w:lang w:val="en-GB"/>
              </w:rPr>
              <w:t>X</w:t>
            </w:r>
            <w:r w:rsidRPr="00E6101D">
              <w:rPr>
                <w:color w:val="000000" w:themeColor="text1"/>
                <w:sz w:val="28"/>
                <w:szCs w:val="28"/>
                <w:lang w:val="es-ES"/>
              </w:rPr>
              <w:t>e ô tô chở quân nghiệp vụ (loại 29-30) chỗ</w:t>
            </w:r>
          </w:p>
        </w:tc>
        <w:tc>
          <w:tcPr>
            <w:tcW w:w="992"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Chiếc</w:t>
            </w:r>
          </w:p>
        </w:tc>
        <w:tc>
          <w:tcPr>
            <w:tcW w:w="992"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12</w:t>
            </w:r>
          </w:p>
        </w:tc>
        <w:tc>
          <w:tcPr>
            <w:tcW w:w="992" w:type="dxa"/>
          </w:tcPr>
          <w:p w:rsidR="00CE25AF" w:rsidRPr="00E6101D" w:rsidRDefault="00CE25AF" w:rsidP="00F67240">
            <w:pPr>
              <w:suppressAutoHyphens/>
              <w:spacing w:before="120" w:after="120" w:line="276" w:lineRule="auto"/>
              <w:jc w:val="center"/>
              <w:rPr>
                <w:color w:val="000000" w:themeColor="text1"/>
                <w:sz w:val="28"/>
                <w:szCs w:val="28"/>
                <w:lang w:val="nl-NL"/>
              </w:rPr>
            </w:pPr>
          </w:p>
        </w:tc>
      </w:tr>
      <w:tr w:rsidR="00E6101D" w:rsidRPr="00E6101D" w:rsidTr="00F67240">
        <w:trPr>
          <w:trHeight w:val="422"/>
        </w:trPr>
        <w:tc>
          <w:tcPr>
            <w:tcW w:w="851"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2</w:t>
            </w:r>
          </w:p>
        </w:tc>
        <w:tc>
          <w:tcPr>
            <w:tcW w:w="5954" w:type="dxa"/>
            <w:vAlign w:val="center"/>
          </w:tcPr>
          <w:p w:rsidR="00CE25AF" w:rsidRPr="00E6101D" w:rsidRDefault="00CE25AF" w:rsidP="00F67240">
            <w:pPr>
              <w:suppressAutoHyphens/>
              <w:spacing w:before="120" w:after="120" w:line="276" w:lineRule="auto"/>
              <w:rPr>
                <w:color w:val="000000" w:themeColor="text1"/>
                <w:sz w:val="28"/>
                <w:szCs w:val="28"/>
                <w:lang w:val="es-ES"/>
              </w:rPr>
            </w:pPr>
            <w:r w:rsidRPr="00E6101D">
              <w:rPr>
                <w:color w:val="000000" w:themeColor="text1"/>
                <w:sz w:val="28"/>
                <w:szCs w:val="28"/>
                <w:lang w:val="en-GB"/>
              </w:rPr>
              <w:t>X</w:t>
            </w:r>
            <w:r w:rsidRPr="00E6101D">
              <w:rPr>
                <w:color w:val="000000" w:themeColor="text1"/>
                <w:sz w:val="28"/>
                <w:szCs w:val="28"/>
                <w:lang w:val="es-ES"/>
              </w:rPr>
              <w:t>e ô tô chở quân nghiệp vụ loại 47 chỗ</w:t>
            </w:r>
          </w:p>
        </w:tc>
        <w:tc>
          <w:tcPr>
            <w:tcW w:w="992"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Chiếc</w:t>
            </w:r>
          </w:p>
        </w:tc>
        <w:tc>
          <w:tcPr>
            <w:tcW w:w="992" w:type="dxa"/>
            <w:vAlign w:val="center"/>
          </w:tcPr>
          <w:p w:rsidR="00CE25AF" w:rsidRPr="00E6101D" w:rsidRDefault="00CE25AF" w:rsidP="00F67240">
            <w:pPr>
              <w:suppressAutoHyphens/>
              <w:spacing w:before="120" w:after="120" w:line="276" w:lineRule="auto"/>
              <w:jc w:val="center"/>
              <w:rPr>
                <w:color w:val="000000" w:themeColor="text1"/>
                <w:sz w:val="28"/>
                <w:szCs w:val="28"/>
                <w:lang w:val="nl-NL"/>
              </w:rPr>
            </w:pPr>
            <w:r w:rsidRPr="00E6101D">
              <w:rPr>
                <w:color w:val="000000" w:themeColor="text1"/>
                <w:sz w:val="28"/>
                <w:szCs w:val="28"/>
                <w:lang w:val="nl-NL"/>
              </w:rPr>
              <w:t>06</w:t>
            </w:r>
          </w:p>
        </w:tc>
        <w:tc>
          <w:tcPr>
            <w:tcW w:w="992" w:type="dxa"/>
          </w:tcPr>
          <w:p w:rsidR="00CE25AF" w:rsidRPr="00E6101D" w:rsidRDefault="00CE25AF" w:rsidP="00F67240">
            <w:pPr>
              <w:suppressAutoHyphens/>
              <w:spacing w:before="120" w:after="120" w:line="276" w:lineRule="auto"/>
              <w:jc w:val="center"/>
              <w:rPr>
                <w:color w:val="000000" w:themeColor="text1"/>
                <w:sz w:val="28"/>
                <w:szCs w:val="28"/>
                <w:lang w:val="nl-NL"/>
              </w:rPr>
            </w:pPr>
          </w:p>
        </w:tc>
      </w:tr>
    </w:tbl>
    <w:p w:rsidR="00CE25AF" w:rsidRPr="00E6101D" w:rsidRDefault="00CE25AF" w:rsidP="00CE25AF">
      <w:pPr>
        <w:suppressAutoHyphens/>
        <w:spacing w:before="120" w:after="120" w:line="276" w:lineRule="auto"/>
        <w:ind w:firstLine="454"/>
        <w:rPr>
          <w:color w:val="000000" w:themeColor="text1"/>
          <w:sz w:val="28"/>
          <w:szCs w:val="28"/>
          <w:lang w:val="nl-NL"/>
        </w:rPr>
      </w:pPr>
      <w:r w:rsidRPr="00E6101D">
        <w:rPr>
          <w:color w:val="000000" w:themeColor="text1"/>
          <w:sz w:val="28"/>
          <w:szCs w:val="28"/>
          <w:lang w:val="nl-NL"/>
        </w:rPr>
        <w:t>- Địa điểm thực hiện: Tại kho hoặc đơn vị sử dụng của bên mua;</w:t>
      </w:r>
    </w:p>
    <w:p w:rsidR="00CE25AF" w:rsidRPr="00E6101D" w:rsidRDefault="00CE25AF" w:rsidP="00CE25AF">
      <w:pPr>
        <w:spacing w:before="120" w:after="120" w:line="312" w:lineRule="auto"/>
        <w:ind w:firstLine="454"/>
        <w:rPr>
          <w:color w:val="000000" w:themeColor="text1"/>
          <w:spacing w:val="-2"/>
          <w:sz w:val="28"/>
          <w:szCs w:val="28"/>
          <w:lang w:val="es-AR"/>
        </w:rPr>
      </w:pPr>
      <w:r w:rsidRPr="00E6101D">
        <w:rPr>
          <w:color w:val="000000" w:themeColor="text1"/>
          <w:spacing w:val="-2"/>
          <w:sz w:val="28"/>
          <w:szCs w:val="28"/>
          <w:lang w:val="es-AR"/>
        </w:rPr>
        <w:t>- Thời gian thực hiện gói thầu: 270 ngày</w:t>
      </w:r>
      <w:r w:rsidRPr="00E6101D">
        <w:rPr>
          <w:color w:val="000000" w:themeColor="text1"/>
          <w:spacing w:val="-2"/>
          <w:sz w:val="28"/>
          <w:szCs w:val="28"/>
          <w:lang w:val="vi-VN"/>
        </w:rPr>
        <w:t xml:space="preserve">, </w:t>
      </w:r>
      <w:r w:rsidRPr="00E6101D">
        <w:rPr>
          <w:color w:val="000000" w:themeColor="text1"/>
          <w:spacing w:val="-2"/>
          <w:sz w:val="28"/>
          <w:szCs w:val="28"/>
          <w:lang w:val="es-AR"/>
        </w:rPr>
        <w:t>kể từ ngày hợp đồng có hiệu lực</w:t>
      </w:r>
      <w:r w:rsidRPr="00E6101D">
        <w:rPr>
          <w:color w:val="000000" w:themeColor="text1"/>
          <w:spacing w:val="-2"/>
          <w:sz w:val="28"/>
          <w:szCs w:val="28"/>
          <w:lang w:val="vi-VN"/>
        </w:rPr>
        <w:t>.</w:t>
      </w:r>
    </w:p>
    <w:p w:rsidR="00CE25AF" w:rsidRPr="00E6101D" w:rsidRDefault="00CE25AF" w:rsidP="00CE25AF">
      <w:pPr>
        <w:widowControl w:val="0"/>
        <w:spacing w:before="120" w:after="120" w:line="264" w:lineRule="auto"/>
        <w:ind w:firstLine="709"/>
        <w:rPr>
          <w:b/>
          <w:i/>
          <w:color w:val="000000" w:themeColor="text1"/>
          <w:sz w:val="28"/>
          <w:szCs w:val="28"/>
          <w:lang w:val="nl-NL"/>
        </w:rPr>
      </w:pPr>
      <w:r w:rsidRPr="00E6101D">
        <w:rPr>
          <w:b/>
          <w:i/>
          <w:color w:val="000000" w:themeColor="text1"/>
          <w:sz w:val="28"/>
          <w:szCs w:val="28"/>
          <w:lang w:val="nl-NL"/>
        </w:rPr>
        <w:t>1.2. Yêu cầu về kỹ thuật</w:t>
      </w:r>
    </w:p>
    <w:tbl>
      <w:tblPr>
        <w:tblW w:w="54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2968"/>
        <w:gridCol w:w="6183"/>
      </w:tblGrid>
      <w:tr w:rsidR="00E6101D" w:rsidRPr="00E6101D" w:rsidTr="00F67240">
        <w:trPr>
          <w:trHeight w:val="488"/>
          <w:tblHeader/>
        </w:trPr>
        <w:tc>
          <w:tcPr>
            <w:tcW w:w="532" w:type="pct"/>
            <w:vMerge w:val="restart"/>
            <w:shd w:val="clear" w:color="auto" w:fill="auto"/>
            <w:vAlign w:val="center"/>
          </w:tcPr>
          <w:p w:rsidR="00CE25AF" w:rsidRPr="00E6101D" w:rsidRDefault="00CE25AF" w:rsidP="00F67240">
            <w:pPr>
              <w:spacing w:before="100" w:after="100"/>
              <w:jc w:val="center"/>
              <w:rPr>
                <w:b/>
                <w:color w:val="000000" w:themeColor="text1"/>
                <w:sz w:val="28"/>
                <w:szCs w:val="28"/>
              </w:rPr>
            </w:pPr>
            <w:r w:rsidRPr="00E6101D">
              <w:rPr>
                <w:b/>
                <w:color w:val="000000" w:themeColor="text1"/>
                <w:sz w:val="28"/>
                <w:szCs w:val="28"/>
              </w:rPr>
              <w:t>STT</w:t>
            </w:r>
          </w:p>
        </w:tc>
        <w:tc>
          <w:tcPr>
            <w:tcW w:w="1449" w:type="pct"/>
            <w:vMerge w:val="restar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Nội dung yêu cầu</w:t>
            </w:r>
          </w:p>
        </w:tc>
        <w:tc>
          <w:tcPr>
            <w:tcW w:w="3019"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Mức độ đáp ứng</w:t>
            </w:r>
          </w:p>
        </w:tc>
      </w:tr>
      <w:tr w:rsidR="00E6101D" w:rsidRPr="00E6101D" w:rsidTr="00F67240">
        <w:trPr>
          <w:trHeight w:val="426"/>
          <w:tblHeader/>
        </w:trPr>
        <w:tc>
          <w:tcPr>
            <w:tcW w:w="532" w:type="pct"/>
            <w:vMerge/>
            <w:shd w:val="clear" w:color="auto" w:fill="auto"/>
            <w:vAlign w:val="center"/>
          </w:tcPr>
          <w:p w:rsidR="00CE25AF" w:rsidRPr="00E6101D" w:rsidRDefault="00CE25AF" w:rsidP="00F67240">
            <w:pPr>
              <w:spacing w:before="100" w:after="100"/>
              <w:jc w:val="center"/>
              <w:rPr>
                <w:b/>
                <w:color w:val="000000" w:themeColor="text1"/>
                <w:sz w:val="28"/>
                <w:szCs w:val="28"/>
              </w:rPr>
            </w:pPr>
          </w:p>
        </w:tc>
        <w:tc>
          <w:tcPr>
            <w:tcW w:w="1449" w:type="pct"/>
            <w:vMerge/>
            <w:shd w:val="clear" w:color="auto" w:fill="auto"/>
            <w:vAlign w:val="center"/>
          </w:tcPr>
          <w:p w:rsidR="00CE25AF" w:rsidRPr="00E6101D" w:rsidRDefault="00CE25AF" w:rsidP="00F67240">
            <w:pPr>
              <w:spacing w:before="100" w:after="100"/>
              <w:jc w:val="center"/>
              <w:rPr>
                <w:b/>
                <w:bCs/>
                <w:color w:val="000000" w:themeColor="text1"/>
                <w:sz w:val="28"/>
                <w:szCs w:val="28"/>
              </w:rPr>
            </w:pPr>
          </w:p>
        </w:tc>
        <w:tc>
          <w:tcPr>
            <w:tcW w:w="3019"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Đạt</w:t>
            </w:r>
          </w:p>
        </w:tc>
      </w:tr>
      <w:tr w:rsidR="00E6101D" w:rsidRPr="00E6101D" w:rsidTr="00F67240">
        <w:trPr>
          <w:trHeight w:val="202"/>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rPr>
            </w:pPr>
            <w:r w:rsidRPr="00E6101D">
              <w:rPr>
                <w:b/>
                <w:color w:val="000000" w:themeColor="text1"/>
                <w:sz w:val="28"/>
                <w:szCs w:val="28"/>
              </w:rPr>
              <w:t>I</w:t>
            </w:r>
          </w:p>
        </w:tc>
        <w:tc>
          <w:tcPr>
            <w:tcW w:w="4468" w:type="pct"/>
            <w:gridSpan w:val="2"/>
            <w:shd w:val="clear" w:color="auto" w:fill="auto"/>
            <w:vAlign w:val="center"/>
          </w:tcPr>
          <w:p w:rsidR="00CE25AF" w:rsidRPr="00E6101D" w:rsidRDefault="00CE25AF" w:rsidP="00F67240">
            <w:pPr>
              <w:spacing w:before="100" w:after="100"/>
              <w:rPr>
                <w:b/>
                <w:bCs/>
                <w:color w:val="000000" w:themeColor="text1"/>
                <w:sz w:val="28"/>
                <w:szCs w:val="28"/>
              </w:rPr>
            </w:pPr>
            <w:r w:rsidRPr="00E6101D">
              <w:rPr>
                <w:b/>
                <w:bCs/>
                <w:color w:val="000000" w:themeColor="text1"/>
                <w:sz w:val="28"/>
                <w:szCs w:val="28"/>
                <w:lang w:val="vi-VN"/>
              </w:rPr>
              <w:t>PHẠM VI CUNG CẤP</w:t>
            </w:r>
          </w:p>
        </w:tc>
      </w:tr>
      <w:tr w:rsidR="00E6101D" w:rsidRPr="00E6101D" w:rsidTr="00F67240">
        <w:trPr>
          <w:trHeight w:val="85"/>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rPr>
              <w:t>1</w:t>
            </w:r>
          </w:p>
        </w:tc>
        <w:tc>
          <w:tcPr>
            <w:tcW w:w="1449" w:type="pct"/>
            <w:shd w:val="clear" w:color="auto" w:fill="auto"/>
            <w:vAlign w:val="center"/>
          </w:tcPr>
          <w:p w:rsidR="00CE25AF" w:rsidRPr="00E6101D" w:rsidRDefault="00CE25AF" w:rsidP="00F67240">
            <w:pPr>
              <w:spacing w:before="100" w:after="100"/>
              <w:rPr>
                <w:bCs/>
                <w:color w:val="000000" w:themeColor="text1"/>
                <w:sz w:val="28"/>
                <w:szCs w:val="28"/>
              </w:rPr>
            </w:pPr>
            <w:r w:rsidRPr="00E6101D">
              <w:rPr>
                <w:bCs/>
                <w:color w:val="000000" w:themeColor="text1"/>
                <w:sz w:val="28"/>
                <w:szCs w:val="28"/>
              </w:rPr>
              <w:t>Danh mục, số lượng</w:t>
            </w:r>
          </w:p>
        </w:tc>
        <w:tc>
          <w:tcPr>
            <w:tcW w:w="3019" w:type="pct"/>
            <w:shd w:val="clear" w:color="auto" w:fill="auto"/>
            <w:vAlign w:val="center"/>
          </w:tcPr>
          <w:p w:rsidR="00CE25AF" w:rsidRPr="00E6101D" w:rsidRDefault="00CE25AF" w:rsidP="00F67240">
            <w:pPr>
              <w:spacing w:before="100" w:after="100"/>
              <w:rPr>
                <w:color w:val="000000" w:themeColor="text1"/>
                <w:sz w:val="28"/>
                <w:szCs w:val="28"/>
                <w:lang w:val="es-ES"/>
              </w:rPr>
            </w:pPr>
            <w:r w:rsidRPr="00E6101D">
              <w:rPr>
                <w:color w:val="000000" w:themeColor="text1"/>
                <w:sz w:val="28"/>
                <w:szCs w:val="28"/>
                <w:lang w:val="es-ES"/>
              </w:rPr>
              <w:t>Xe ô tô dưới 50 chỗ chở quân, gồm:</w:t>
            </w:r>
          </w:p>
          <w:p w:rsidR="00CE25AF" w:rsidRPr="00E6101D" w:rsidRDefault="00CE25AF" w:rsidP="00F67240">
            <w:pPr>
              <w:spacing w:before="100" w:after="100"/>
              <w:rPr>
                <w:color w:val="000000" w:themeColor="text1"/>
                <w:sz w:val="28"/>
                <w:szCs w:val="28"/>
                <w:lang w:val="es-ES"/>
              </w:rPr>
            </w:pPr>
            <w:r w:rsidRPr="00E6101D">
              <w:rPr>
                <w:color w:val="000000" w:themeColor="text1"/>
                <w:sz w:val="28"/>
                <w:szCs w:val="28"/>
                <w:lang w:val="es-ES"/>
              </w:rPr>
              <w:t xml:space="preserve">1. </w:t>
            </w:r>
            <w:r w:rsidRPr="00E6101D">
              <w:rPr>
                <w:color w:val="000000" w:themeColor="text1"/>
                <w:sz w:val="28"/>
                <w:szCs w:val="28"/>
                <w:lang w:val="en-GB"/>
              </w:rPr>
              <w:t>X</w:t>
            </w:r>
            <w:r w:rsidRPr="00E6101D">
              <w:rPr>
                <w:color w:val="000000" w:themeColor="text1"/>
                <w:sz w:val="28"/>
                <w:szCs w:val="28"/>
                <w:lang w:val="es-ES"/>
              </w:rPr>
              <w:t>e ô tô chở quân nghiệp vụ (loại 29-30) chỗ: 12 chiếc</w:t>
            </w:r>
          </w:p>
          <w:p w:rsidR="00CE25AF" w:rsidRPr="00E6101D" w:rsidRDefault="00CE25AF" w:rsidP="00F67240">
            <w:pPr>
              <w:spacing w:before="100" w:after="100"/>
              <w:rPr>
                <w:bCs/>
                <w:iCs/>
                <w:color w:val="000000" w:themeColor="text1"/>
                <w:sz w:val="28"/>
                <w:szCs w:val="28"/>
                <w:lang w:val="vi-VN"/>
              </w:rPr>
            </w:pPr>
            <w:r w:rsidRPr="00E6101D">
              <w:rPr>
                <w:color w:val="000000" w:themeColor="text1"/>
                <w:sz w:val="28"/>
                <w:szCs w:val="28"/>
                <w:lang w:val="es-ES"/>
              </w:rPr>
              <w:t xml:space="preserve">2. </w:t>
            </w:r>
            <w:r w:rsidRPr="00E6101D">
              <w:rPr>
                <w:color w:val="000000" w:themeColor="text1"/>
                <w:sz w:val="28"/>
                <w:szCs w:val="28"/>
                <w:lang w:val="en-GB"/>
              </w:rPr>
              <w:t>X</w:t>
            </w:r>
            <w:r w:rsidRPr="00E6101D">
              <w:rPr>
                <w:color w:val="000000" w:themeColor="text1"/>
                <w:sz w:val="28"/>
                <w:szCs w:val="28"/>
                <w:lang w:val="es-ES"/>
              </w:rPr>
              <w:t>e ô tô chở quân nghiệp vụ loại 47 chỗ: 06 chiếc</w:t>
            </w:r>
          </w:p>
        </w:tc>
      </w:tr>
      <w:tr w:rsidR="00E6101D" w:rsidRPr="00E6101D" w:rsidTr="00F67240">
        <w:trPr>
          <w:trHeight w:val="85"/>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rPr>
              <w:t>2</w:t>
            </w:r>
          </w:p>
        </w:tc>
        <w:tc>
          <w:tcPr>
            <w:tcW w:w="1449" w:type="pct"/>
            <w:shd w:val="clear" w:color="auto" w:fill="auto"/>
            <w:vAlign w:val="center"/>
          </w:tcPr>
          <w:p w:rsidR="00CE25AF" w:rsidRPr="00E6101D" w:rsidRDefault="00CE25AF" w:rsidP="00F67240">
            <w:pPr>
              <w:spacing w:before="100" w:after="100"/>
              <w:rPr>
                <w:bCs/>
                <w:color w:val="000000" w:themeColor="text1"/>
                <w:sz w:val="28"/>
                <w:szCs w:val="28"/>
              </w:rPr>
            </w:pPr>
            <w:r w:rsidRPr="00E6101D">
              <w:rPr>
                <w:bCs/>
                <w:color w:val="000000" w:themeColor="text1"/>
                <w:sz w:val="28"/>
                <w:szCs w:val="28"/>
              </w:rPr>
              <w:t>Tài liệu hướng dẫn sử dụng và catalog</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bCs/>
                <w:color w:val="000000" w:themeColor="text1"/>
                <w:spacing w:val="-4"/>
                <w:sz w:val="28"/>
                <w:szCs w:val="28"/>
              </w:rPr>
              <w:t>Nhà thầu phải có cam kết</w:t>
            </w:r>
            <w:r w:rsidRPr="00E6101D">
              <w:rPr>
                <w:color w:val="000000" w:themeColor="text1"/>
                <w:spacing w:val="-4"/>
                <w:sz w:val="28"/>
                <w:szCs w:val="28"/>
                <w:lang w:val="nl-NL"/>
              </w:rPr>
              <w:t xml:space="preserve"> tài liệu hướng dẫn và catalog</w:t>
            </w:r>
          </w:p>
        </w:tc>
      </w:tr>
      <w:tr w:rsidR="00E6101D" w:rsidRPr="00E6101D" w:rsidTr="00F67240">
        <w:trPr>
          <w:trHeight w:val="42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rPr>
              <w:lastRenderedPageBreak/>
              <w:t>3</w:t>
            </w:r>
          </w:p>
        </w:tc>
        <w:tc>
          <w:tcPr>
            <w:tcW w:w="1449" w:type="pct"/>
            <w:shd w:val="clear" w:color="auto" w:fill="auto"/>
            <w:vAlign w:val="center"/>
          </w:tcPr>
          <w:p w:rsidR="00CE25AF" w:rsidRPr="00E6101D" w:rsidRDefault="00CE25AF" w:rsidP="00F67240">
            <w:pPr>
              <w:spacing w:before="100" w:after="100"/>
              <w:rPr>
                <w:bCs/>
                <w:color w:val="000000" w:themeColor="text1"/>
                <w:sz w:val="28"/>
                <w:szCs w:val="28"/>
              </w:rPr>
            </w:pPr>
            <w:r w:rsidRPr="00E6101D">
              <w:rPr>
                <w:bCs/>
                <w:color w:val="000000" w:themeColor="text1"/>
                <w:sz w:val="28"/>
                <w:szCs w:val="28"/>
              </w:rPr>
              <w:t>Tiêu chuẩn, chất lượng hàng hóa</w:t>
            </w:r>
          </w:p>
        </w:tc>
        <w:tc>
          <w:tcPr>
            <w:tcW w:w="3019" w:type="pct"/>
            <w:shd w:val="clear" w:color="auto" w:fill="auto"/>
            <w:vAlign w:val="center"/>
          </w:tcPr>
          <w:p w:rsidR="00CE25AF" w:rsidRPr="00E6101D" w:rsidRDefault="00CE25AF" w:rsidP="00F67240">
            <w:pPr>
              <w:spacing w:before="100" w:after="100"/>
              <w:rPr>
                <w:bCs/>
                <w:color w:val="000000" w:themeColor="text1"/>
                <w:sz w:val="28"/>
                <w:szCs w:val="28"/>
              </w:rPr>
            </w:pPr>
            <w:r w:rsidRPr="00E6101D">
              <w:rPr>
                <w:bCs/>
                <w:color w:val="000000" w:themeColor="text1"/>
                <w:sz w:val="28"/>
                <w:szCs w:val="28"/>
              </w:rPr>
              <w:t xml:space="preserve">- Nhà thầu </w:t>
            </w:r>
            <w:r w:rsidRPr="00E6101D">
              <w:rPr>
                <w:bCs/>
                <w:color w:val="000000" w:themeColor="text1"/>
                <w:sz w:val="28"/>
                <w:szCs w:val="28"/>
                <w:lang w:val="vi-VN"/>
              </w:rPr>
              <w:t xml:space="preserve">phải </w:t>
            </w:r>
            <w:r w:rsidRPr="00E6101D">
              <w:rPr>
                <w:bCs/>
                <w:color w:val="000000" w:themeColor="text1"/>
                <w:sz w:val="28"/>
                <w:szCs w:val="28"/>
              </w:rPr>
              <w:t xml:space="preserve">có cam kết hàng hóa mới 100%  </w:t>
            </w:r>
            <w:r w:rsidR="00E6101D" w:rsidRPr="00E6101D">
              <w:rPr>
                <w:color w:val="000000" w:themeColor="text1"/>
                <w:sz w:val="28"/>
                <w:szCs w:val="28"/>
              </w:rPr>
              <w:t>được sản xuất từ 2026</w:t>
            </w:r>
            <w:r w:rsidRPr="00E6101D">
              <w:rPr>
                <w:color w:val="000000" w:themeColor="text1"/>
                <w:sz w:val="28"/>
                <w:szCs w:val="28"/>
              </w:rPr>
              <w:t xml:space="preserve"> trở về sau</w:t>
            </w:r>
          </w:p>
        </w:tc>
      </w:tr>
      <w:tr w:rsidR="00E6101D" w:rsidRPr="00E6101D" w:rsidTr="00F67240">
        <w:trPr>
          <w:trHeight w:val="502"/>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rPr>
            </w:pPr>
            <w:r w:rsidRPr="00E6101D">
              <w:rPr>
                <w:b/>
                <w:color w:val="000000" w:themeColor="text1"/>
                <w:sz w:val="28"/>
                <w:szCs w:val="28"/>
              </w:rPr>
              <w:t>II</w:t>
            </w:r>
          </w:p>
        </w:tc>
        <w:tc>
          <w:tcPr>
            <w:tcW w:w="4468" w:type="pct"/>
            <w:gridSpan w:val="2"/>
            <w:shd w:val="clear" w:color="auto" w:fill="auto"/>
            <w:vAlign w:val="center"/>
          </w:tcPr>
          <w:p w:rsidR="00CE25AF" w:rsidRPr="00E6101D" w:rsidRDefault="00CE25AF" w:rsidP="00F67240">
            <w:pPr>
              <w:spacing w:before="100" w:after="100"/>
              <w:rPr>
                <w:b/>
                <w:bCs/>
                <w:color w:val="000000" w:themeColor="text1"/>
                <w:sz w:val="28"/>
                <w:szCs w:val="28"/>
              </w:rPr>
            </w:pPr>
            <w:r w:rsidRPr="00E6101D">
              <w:rPr>
                <w:b/>
                <w:caps/>
                <w:color w:val="000000" w:themeColor="text1"/>
                <w:sz w:val="28"/>
                <w:szCs w:val="28"/>
                <w:lang w:val="nl-NL"/>
              </w:rPr>
              <w:t>Tính năng, thành phần</w:t>
            </w:r>
            <w:r w:rsidRPr="00E6101D">
              <w:rPr>
                <w:b/>
                <w:caps/>
                <w:color w:val="000000" w:themeColor="text1"/>
                <w:sz w:val="28"/>
                <w:szCs w:val="28"/>
                <w:lang w:val="vi-VN"/>
              </w:rPr>
              <w:t xml:space="preserve"> </w:t>
            </w:r>
            <w:r w:rsidRPr="00E6101D">
              <w:rPr>
                <w:b/>
                <w:caps/>
                <w:color w:val="000000" w:themeColor="text1"/>
                <w:sz w:val="28"/>
                <w:szCs w:val="28"/>
                <w:lang w:val="nl-NL"/>
              </w:rPr>
              <w:t>của hàng hóa</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w:t>
            </w:r>
          </w:p>
        </w:tc>
        <w:tc>
          <w:tcPr>
            <w:tcW w:w="1449" w:type="pct"/>
            <w:shd w:val="clear" w:color="auto" w:fill="auto"/>
            <w:vAlign w:val="center"/>
          </w:tcPr>
          <w:p w:rsidR="00CE25AF" w:rsidRPr="00E6101D" w:rsidRDefault="00CE25AF" w:rsidP="00F67240">
            <w:pPr>
              <w:spacing w:before="100" w:after="100"/>
              <w:rPr>
                <w:b/>
                <w:color w:val="000000" w:themeColor="text1"/>
                <w:sz w:val="28"/>
                <w:szCs w:val="28"/>
                <w:lang w:val="vi-VN"/>
              </w:rPr>
            </w:pPr>
            <w:r w:rsidRPr="00E6101D">
              <w:rPr>
                <w:b/>
                <w:color w:val="000000" w:themeColor="text1"/>
                <w:sz w:val="28"/>
                <w:szCs w:val="28"/>
                <w:lang w:val="nl-NL"/>
              </w:rPr>
              <w:t>Yêu cầu chung</w:t>
            </w:r>
          </w:p>
        </w:tc>
        <w:tc>
          <w:tcPr>
            <w:tcW w:w="3019" w:type="pct"/>
            <w:shd w:val="clear" w:color="auto" w:fill="auto"/>
            <w:vAlign w:val="center"/>
          </w:tcPr>
          <w:p w:rsidR="00CE25AF" w:rsidRPr="00E6101D" w:rsidRDefault="00CE25AF" w:rsidP="00F67240">
            <w:pPr>
              <w:shd w:val="clear" w:color="auto" w:fill="FFFFFF"/>
              <w:spacing w:before="100" w:after="100"/>
              <w:rPr>
                <w:color w:val="000000" w:themeColor="text1"/>
                <w:sz w:val="28"/>
                <w:szCs w:val="28"/>
              </w:rPr>
            </w:pPr>
            <w:r w:rsidRPr="00E6101D">
              <w:rPr>
                <w:color w:val="000000" w:themeColor="text1"/>
                <w:sz w:val="28"/>
                <w:szCs w:val="28"/>
                <w:lang w:val="nl-NL"/>
              </w:rPr>
              <w:t>Là loại xe</w:t>
            </w:r>
            <w:r w:rsidRPr="00E6101D">
              <w:rPr>
                <w:color w:val="000000" w:themeColor="text1"/>
                <w:sz w:val="28"/>
                <w:szCs w:val="28"/>
                <w:lang w:val="vi-VN"/>
              </w:rPr>
              <w:t xml:space="preserve"> ô tô</w:t>
            </w:r>
            <w:r w:rsidRPr="00E6101D">
              <w:rPr>
                <w:color w:val="000000" w:themeColor="text1"/>
                <w:sz w:val="28"/>
                <w:szCs w:val="28"/>
              </w:rPr>
              <w:t xml:space="preserve"> dưới 50 chỗ</w:t>
            </w:r>
            <w:r w:rsidRPr="00E6101D">
              <w:rPr>
                <w:color w:val="000000" w:themeColor="text1"/>
                <w:sz w:val="28"/>
                <w:szCs w:val="28"/>
                <w:lang w:val="vi-VN"/>
              </w:rPr>
              <w:t xml:space="preserve"> </w:t>
            </w:r>
            <w:r w:rsidRPr="00E6101D">
              <w:rPr>
                <w:color w:val="000000" w:themeColor="text1"/>
                <w:sz w:val="28"/>
                <w:szCs w:val="28"/>
                <w:lang w:val="nl-NL"/>
              </w:rPr>
              <w:t>phục vụ công tác</w:t>
            </w:r>
            <w:r w:rsidRPr="00E6101D">
              <w:rPr>
                <w:color w:val="000000" w:themeColor="text1"/>
                <w:sz w:val="28"/>
                <w:szCs w:val="28"/>
                <w:lang w:val="vi-VN"/>
              </w:rPr>
              <w:t xml:space="preserve"> vận chuyển quân, </w:t>
            </w:r>
            <w:r w:rsidRPr="00E6101D">
              <w:rPr>
                <w:color w:val="000000" w:themeColor="text1"/>
                <w:sz w:val="28"/>
                <w:szCs w:val="28"/>
                <w:lang w:val="nl-NL"/>
              </w:rPr>
              <w:t>tác chiến trong huấn luyện, chiến đấu, ra quân làm nhiệm vụ</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2</w:t>
            </w:r>
          </w:p>
        </w:tc>
        <w:tc>
          <w:tcPr>
            <w:tcW w:w="1449" w:type="pct"/>
            <w:shd w:val="clear" w:color="auto" w:fill="auto"/>
            <w:vAlign w:val="center"/>
          </w:tcPr>
          <w:p w:rsidR="00CE25AF" w:rsidRPr="00E6101D" w:rsidRDefault="00CE25AF" w:rsidP="00F67240">
            <w:pPr>
              <w:spacing w:before="100" w:after="100"/>
              <w:rPr>
                <w:b/>
                <w:color w:val="000000" w:themeColor="text1"/>
                <w:sz w:val="28"/>
                <w:szCs w:val="28"/>
                <w:lang w:val="nl-NL"/>
              </w:rPr>
            </w:pPr>
            <w:r w:rsidRPr="00E6101D">
              <w:rPr>
                <w:b/>
                <w:color w:val="000000" w:themeColor="text1"/>
                <w:sz w:val="28"/>
                <w:szCs w:val="28"/>
                <w:lang w:val="nl-NL"/>
              </w:rPr>
              <w:t>Thành phần</w:t>
            </w:r>
          </w:p>
        </w:tc>
        <w:tc>
          <w:tcPr>
            <w:tcW w:w="3019" w:type="pct"/>
            <w:shd w:val="clear" w:color="auto" w:fill="auto"/>
            <w:vAlign w:val="center"/>
          </w:tcPr>
          <w:p w:rsidR="00CE25AF" w:rsidRPr="00E6101D" w:rsidRDefault="00CE25AF" w:rsidP="00F67240">
            <w:pPr>
              <w:spacing w:before="60" w:after="60"/>
              <w:rPr>
                <w:b/>
                <w:color w:val="000000" w:themeColor="text1"/>
                <w:sz w:val="28"/>
                <w:szCs w:val="28"/>
                <w:lang w:val="es-ES"/>
              </w:rPr>
            </w:pPr>
            <w:r w:rsidRPr="00E6101D">
              <w:rPr>
                <w:b/>
                <w:color w:val="000000" w:themeColor="text1"/>
                <w:sz w:val="28"/>
                <w:szCs w:val="28"/>
                <w:lang w:val="es-ES"/>
              </w:rPr>
              <w:t xml:space="preserve">A. </w:t>
            </w:r>
            <w:r w:rsidRPr="00E6101D">
              <w:rPr>
                <w:b/>
                <w:color w:val="000000" w:themeColor="text1"/>
                <w:sz w:val="28"/>
                <w:szCs w:val="28"/>
                <w:lang w:val="en-GB"/>
              </w:rPr>
              <w:t>X</w:t>
            </w:r>
            <w:r w:rsidRPr="00E6101D">
              <w:rPr>
                <w:b/>
                <w:color w:val="000000" w:themeColor="text1"/>
                <w:sz w:val="28"/>
                <w:szCs w:val="28"/>
                <w:lang w:val="es-ES"/>
              </w:rPr>
              <w:t>e ô tô chở quân nghiệp vụ (loại 29-30) chỗ, gồm có:</w:t>
            </w:r>
          </w:p>
          <w:p w:rsidR="00CE25AF" w:rsidRPr="00E6101D" w:rsidRDefault="00CE25AF" w:rsidP="00F67240">
            <w:pPr>
              <w:shd w:val="clear" w:color="auto" w:fill="FFFFFF"/>
              <w:spacing w:before="60" w:after="60"/>
              <w:rPr>
                <w:color w:val="000000" w:themeColor="text1"/>
                <w:sz w:val="28"/>
                <w:szCs w:val="28"/>
                <w:lang w:val="es-ES"/>
              </w:rPr>
            </w:pPr>
            <w:r w:rsidRPr="00E6101D">
              <w:rPr>
                <w:color w:val="000000" w:themeColor="text1"/>
                <w:sz w:val="28"/>
                <w:szCs w:val="28"/>
                <w:lang w:val="vi-VN"/>
              </w:rPr>
              <w:t>1.</w:t>
            </w:r>
            <w:r w:rsidRPr="00E6101D">
              <w:rPr>
                <w:color w:val="000000" w:themeColor="text1"/>
                <w:sz w:val="28"/>
                <w:szCs w:val="28"/>
                <w:lang w:val="es-ES"/>
              </w:rPr>
              <w:t xml:space="preserve"> Xe ô tô (</w:t>
            </w:r>
            <w:r w:rsidRPr="00E6101D">
              <w:rPr>
                <w:color w:val="000000" w:themeColor="text1"/>
                <w:sz w:val="28"/>
                <w:szCs w:val="28"/>
              </w:rPr>
              <w:t>29-30)</w:t>
            </w:r>
            <w:r w:rsidRPr="00E6101D">
              <w:rPr>
                <w:color w:val="000000" w:themeColor="text1"/>
                <w:sz w:val="28"/>
                <w:szCs w:val="28"/>
                <w:lang w:val="es-ES"/>
              </w:rPr>
              <w:t xml:space="preserve"> chỗ</w:t>
            </w:r>
          </w:p>
          <w:p w:rsidR="00CE25AF" w:rsidRPr="00E6101D" w:rsidRDefault="00CE25AF" w:rsidP="00F67240">
            <w:pPr>
              <w:shd w:val="clear" w:color="auto" w:fill="FFFFFF"/>
              <w:spacing w:before="60" w:after="60"/>
              <w:rPr>
                <w:color w:val="000000" w:themeColor="text1"/>
                <w:sz w:val="28"/>
                <w:szCs w:val="28"/>
                <w:lang w:val="es-ES"/>
              </w:rPr>
            </w:pPr>
            <w:r w:rsidRPr="00E6101D">
              <w:rPr>
                <w:color w:val="000000" w:themeColor="text1"/>
                <w:sz w:val="28"/>
                <w:szCs w:val="28"/>
                <w:lang w:val="vi-VN"/>
              </w:rPr>
              <w:t xml:space="preserve">2. </w:t>
            </w:r>
            <w:r w:rsidRPr="00E6101D">
              <w:rPr>
                <w:color w:val="000000" w:themeColor="text1"/>
                <w:sz w:val="28"/>
                <w:szCs w:val="28"/>
                <w:lang w:val="es-ES"/>
              </w:rPr>
              <w:t>Bộ Âm ly, đèn</w:t>
            </w:r>
            <w:r w:rsidRPr="00E6101D">
              <w:rPr>
                <w:color w:val="000000" w:themeColor="text1"/>
                <w:sz w:val="28"/>
                <w:szCs w:val="28"/>
                <w:lang w:val="vi-VN"/>
              </w:rPr>
              <w:t>,</w:t>
            </w:r>
            <w:r w:rsidRPr="00E6101D">
              <w:rPr>
                <w:color w:val="000000" w:themeColor="text1"/>
                <w:sz w:val="28"/>
                <w:szCs w:val="28"/>
                <w:lang w:val="es-ES"/>
              </w:rPr>
              <w:t xml:space="preserve"> còi ưu. </w:t>
            </w:r>
          </w:p>
          <w:p w:rsidR="00CE25AF" w:rsidRPr="00E6101D" w:rsidRDefault="00CE25AF" w:rsidP="00F67240">
            <w:pPr>
              <w:shd w:val="clear" w:color="auto" w:fill="FFFFFF"/>
              <w:spacing w:before="60" w:after="60"/>
              <w:rPr>
                <w:b/>
                <w:color w:val="000000" w:themeColor="text1"/>
                <w:sz w:val="28"/>
                <w:szCs w:val="28"/>
                <w:lang w:val="es-ES"/>
              </w:rPr>
            </w:pPr>
            <w:r w:rsidRPr="00E6101D">
              <w:rPr>
                <w:b/>
                <w:color w:val="000000" w:themeColor="text1"/>
                <w:sz w:val="28"/>
                <w:szCs w:val="28"/>
                <w:lang w:val="es-ES"/>
              </w:rPr>
              <w:t xml:space="preserve">B. </w:t>
            </w:r>
            <w:r w:rsidRPr="00E6101D">
              <w:rPr>
                <w:b/>
                <w:color w:val="000000" w:themeColor="text1"/>
                <w:sz w:val="28"/>
                <w:szCs w:val="28"/>
                <w:lang w:val="en-GB"/>
              </w:rPr>
              <w:t>X</w:t>
            </w:r>
            <w:r w:rsidRPr="00E6101D">
              <w:rPr>
                <w:b/>
                <w:color w:val="000000" w:themeColor="text1"/>
                <w:sz w:val="28"/>
                <w:szCs w:val="28"/>
                <w:lang w:val="es-ES"/>
              </w:rPr>
              <w:t>e ô tô chở quân nghiệp vụ loại 47 chỗ, gồm có:</w:t>
            </w:r>
          </w:p>
          <w:p w:rsidR="00CE25AF" w:rsidRPr="00E6101D" w:rsidRDefault="00CE25AF" w:rsidP="00F67240">
            <w:pPr>
              <w:spacing w:before="60" w:after="60"/>
              <w:rPr>
                <w:color w:val="000000" w:themeColor="text1"/>
                <w:sz w:val="28"/>
                <w:szCs w:val="28"/>
                <w:lang w:val="es-ES"/>
              </w:rPr>
            </w:pPr>
            <w:r w:rsidRPr="00E6101D">
              <w:rPr>
                <w:color w:val="000000" w:themeColor="text1"/>
                <w:sz w:val="28"/>
                <w:szCs w:val="28"/>
                <w:lang w:val="es-ES"/>
              </w:rPr>
              <w:t>1. Xe 47 chỗ</w:t>
            </w:r>
          </w:p>
          <w:p w:rsidR="00CE25AF" w:rsidRPr="00E6101D" w:rsidRDefault="00CE25AF" w:rsidP="00F67240">
            <w:pPr>
              <w:spacing w:before="60" w:after="60"/>
              <w:rPr>
                <w:color w:val="000000" w:themeColor="text1"/>
                <w:sz w:val="28"/>
                <w:szCs w:val="28"/>
                <w:lang w:val="es-ES"/>
              </w:rPr>
            </w:pPr>
            <w:r w:rsidRPr="00E6101D">
              <w:rPr>
                <w:color w:val="000000" w:themeColor="text1"/>
                <w:sz w:val="28"/>
                <w:szCs w:val="28"/>
                <w:lang w:val="es-ES"/>
              </w:rPr>
              <w:t>2. Bộ âm ly, đèn còi ưu tiên</w:t>
            </w:r>
          </w:p>
          <w:p w:rsidR="00CE25AF" w:rsidRPr="00E6101D" w:rsidRDefault="00CE25AF" w:rsidP="00F67240">
            <w:pPr>
              <w:spacing w:before="60" w:after="60"/>
              <w:rPr>
                <w:color w:val="000000" w:themeColor="text1"/>
                <w:sz w:val="28"/>
                <w:szCs w:val="28"/>
                <w:lang w:val="es-ES"/>
              </w:rPr>
            </w:pPr>
            <w:r w:rsidRPr="00E6101D">
              <w:rPr>
                <w:color w:val="000000" w:themeColor="text1"/>
                <w:sz w:val="28"/>
                <w:szCs w:val="28"/>
                <w:lang w:val="es-ES"/>
              </w:rPr>
              <w:t>3. Camera giám sát hành trình</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nl-NL"/>
              </w:rPr>
            </w:pPr>
            <w:r w:rsidRPr="00E6101D">
              <w:rPr>
                <w:b/>
                <w:color w:val="000000" w:themeColor="text1"/>
                <w:sz w:val="28"/>
                <w:szCs w:val="28"/>
                <w:lang w:val="nl-NL"/>
              </w:rPr>
              <w:t>III</w:t>
            </w:r>
          </w:p>
        </w:tc>
        <w:tc>
          <w:tcPr>
            <w:tcW w:w="4468" w:type="pct"/>
            <w:gridSpan w:val="2"/>
            <w:shd w:val="clear" w:color="auto" w:fill="auto"/>
            <w:vAlign w:val="center"/>
          </w:tcPr>
          <w:p w:rsidR="00CE25AF" w:rsidRPr="00E6101D" w:rsidRDefault="00CE25AF" w:rsidP="00F67240">
            <w:pPr>
              <w:shd w:val="clear" w:color="auto" w:fill="FFFFFF"/>
              <w:spacing w:before="100" w:after="100"/>
              <w:rPr>
                <w:color w:val="000000" w:themeColor="text1"/>
                <w:sz w:val="28"/>
                <w:szCs w:val="28"/>
                <w:lang w:val="es-ES"/>
              </w:rPr>
            </w:pPr>
            <w:r w:rsidRPr="00E6101D">
              <w:rPr>
                <w:b/>
                <w:bCs/>
                <w:color w:val="000000" w:themeColor="text1"/>
                <w:sz w:val="28"/>
                <w:szCs w:val="28"/>
              </w:rPr>
              <w:t>THÔNG SỐ KỸ THUẬT CỦA HÀNG HÓA</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nl-NL"/>
              </w:rPr>
            </w:pPr>
            <w:r w:rsidRPr="00E6101D">
              <w:rPr>
                <w:b/>
                <w:color w:val="000000" w:themeColor="text1"/>
                <w:sz w:val="28"/>
                <w:szCs w:val="28"/>
              </w:rPr>
              <w:t>A</w:t>
            </w:r>
          </w:p>
        </w:tc>
        <w:tc>
          <w:tcPr>
            <w:tcW w:w="4468" w:type="pct"/>
            <w:gridSpan w:val="2"/>
            <w:shd w:val="clear" w:color="auto" w:fill="auto"/>
            <w:vAlign w:val="center"/>
          </w:tcPr>
          <w:p w:rsidR="00CE25AF" w:rsidRPr="00E6101D" w:rsidRDefault="00CE25AF" w:rsidP="00F67240">
            <w:pPr>
              <w:shd w:val="clear" w:color="auto" w:fill="FFFFFF"/>
              <w:spacing w:before="100" w:after="100"/>
              <w:rPr>
                <w:rFonts w:ascii="Times New Roman Bold" w:hAnsi="Times New Roman Bold"/>
                <w:b/>
                <w:bCs/>
                <w:caps/>
                <w:color w:val="000000" w:themeColor="text1"/>
                <w:sz w:val="28"/>
                <w:szCs w:val="28"/>
              </w:rPr>
            </w:pPr>
            <w:r w:rsidRPr="00E6101D">
              <w:rPr>
                <w:rFonts w:ascii="Times New Roman Bold" w:hAnsi="Times New Roman Bold"/>
                <w:b/>
                <w:caps/>
                <w:color w:val="000000" w:themeColor="text1"/>
                <w:sz w:val="28"/>
                <w:szCs w:val="28"/>
                <w:lang w:val="en-GB"/>
              </w:rPr>
              <w:t>X</w:t>
            </w:r>
            <w:r w:rsidRPr="00E6101D">
              <w:rPr>
                <w:rFonts w:ascii="Times New Roman Bold" w:hAnsi="Times New Roman Bold"/>
                <w:b/>
                <w:caps/>
                <w:color w:val="000000" w:themeColor="text1"/>
                <w:sz w:val="28"/>
                <w:szCs w:val="28"/>
                <w:lang w:val="es-ES"/>
              </w:rPr>
              <w:t>e ô tô chở quân nghiệp vụ (loại 29-30) chỗ</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w:t>
            </w:r>
          </w:p>
        </w:tc>
        <w:tc>
          <w:tcPr>
            <w:tcW w:w="4468" w:type="pct"/>
            <w:gridSpan w:val="2"/>
            <w:shd w:val="clear" w:color="auto" w:fill="auto"/>
            <w:vAlign w:val="center"/>
          </w:tcPr>
          <w:p w:rsidR="00CE25AF" w:rsidRPr="00E6101D" w:rsidRDefault="00CE25AF" w:rsidP="00F67240">
            <w:pPr>
              <w:shd w:val="clear" w:color="auto" w:fill="FFFFFF"/>
              <w:spacing w:before="100" w:after="100"/>
              <w:rPr>
                <w:b/>
                <w:bCs/>
                <w:color w:val="000000" w:themeColor="text1"/>
                <w:sz w:val="28"/>
                <w:szCs w:val="28"/>
                <w:lang w:val="vi-VN"/>
              </w:rPr>
            </w:pPr>
            <w:r w:rsidRPr="00E6101D">
              <w:rPr>
                <w:b/>
                <w:bCs/>
                <w:color w:val="000000" w:themeColor="text1"/>
                <w:sz w:val="28"/>
                <w:szCs w:val="28"/>
              </w:rPr>
              <w:t>Thông số kỹ thuật cơ bản</w:t>
            </w:r>
            <w:r w:rsidRPr="00E6101D">
              <w:rPr>
                <w:b/>
                <w:bCs/>
                <w:color w:val="000000" w:themeColor="text1"/>
                <w:sz w:val="28"/>
                <w:szCs w:val="28"/>
                <w:lang w:val="vi-VN"/>
              </w:rPr>
              <w:t xml:space="preserve"> của xe</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1.1</w:t>
            </w:r>
          </w:p>
        </w:tc>
        <w:tc>
          <w:tcPr>
            <w:tcW w:w="4468" w:type="pct"/>
            <w:gridSpan w:val="2"/>
            <w:shd w:val="clear" w:color="auto" w:fill="auto"/>
            <w:vAlign w:val="center"/>
          </w:tcPr>
          <w:p w:rsidR="00CE25AF" w:rsidRPr="00E6101D" w:rsidRDefault="00CE25AF" w:rsidP="00F67240">
            <w:pPr>
              <w:shd w:val="clear" w:color="auto" w:fill="FFFFFF"/>
              <w:spacing w:before="100" w:after="100"/>
              <w:jc w:val="left"/>
              <w:rPr>
                <w:b/>
                <w:color w:val="000000" w:themeColor="text1"/>
                <w:sz w:val="28"/>
                <w:szCs w:val="28"/>
                <w:lang w:val="vi-VN"/>
              </w:rPr>
            </w:pPr>
            <w:r w:rsidRPr="00E6101D">
              <w:rPr>
                <w:b/>
                <w:color w:val="000000" w:themeColor="text1"/>
                <w:kern w:val="2"/>
                <w:sz w:val="28"/>
                <w:szCs w:val="28"/>
                <w:lang w:eastAsia="zh-CN"/>
              </w:rPr>
              <w:t>Kích thước tổng thể</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d</w:t>
            </w:r>
            <w:r w:rsidRPr="00E6101D">
              <w:rPr>
                <w:color w:val="000000" w:themeColor="text1"/>
                <w:kern w:val="2"/>
                <w:sz w:val="28"/>
                <w:szCs w:val="28"/>
                <w:lang w:eastAsia="zh-CN"/>
              </w:rPr>
              <w:t xml:space="preserve">ài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eastAsia="zh-CN"/>
              </w:rPr>
              <w:t>7.720 </w:t>
            </w:r>
            <w:r w:rsidRPr="00E6101D">
              <w:rPr>
                <w:color w:val="000000" w:themeColor="text1"/>
                <w:kern w:val="2"/>
                <w:sz w:val="28"/>
                <w:szCs w:val="28"/>
                <w:lang w:eastAsia="zh-CN"/>
              </w:rPr>
              <w:t>mm ± 100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r</w:t>
            </w:r>
            <w:r w:rsidRPr="00E6101D">
              <w:rPr>
                <w:color w:val="000000" w:themeColor="text1"/>
                <w:kern w:val="2"/>
                <w:sz w:val="28"/>
                <w:szCs w:val="28"/>
                <w:lang w:eastAsia="zh-CN"/>
              </w:rPr>
              <w:t xml:space="preserve">ộng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kern w:val="2"/>
                <w:sz w:val="28"/>
                <w:szCs w:val="28"/>
                <w:lang w:val="vi-VN" w:eastAsia="zh-CN"/>
              </w:rPr>
              <w:t>2.090</w:t>
            </w:r>
            <w:r w:rsidRPr="00E6101D">
              <w:rPr>
                <w:color w:val="000000" w:themeColor="text1"/>
                <w:kern w:val="2"/>
                <w:sz w:val="28"/>
                <w:szCs w:val="28"/>
                <w:lang w:eastAsia="zh-CN"/>
              </w:rPr>
              <w:t xml:space="preserve"> mm ± 5</w:t>
            </w:r>
            <w:r w:rsidRPr="00E6101D">
              <w:rPr>
                <w:color w:val="000000" w:themeColor="text1"/>
                <w:kern w:val="2"/>
                <w:sz w:val="28"/>
                <w:szCs w:val="28"/>
                <w:lang w:val="vi-VN" w:eastAsia="zh-CN"/>
              </w:rPr>
              <w:t xml:space="preserve">0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c</w:t>
            </w:r>
            <w:r w:rsidRPr="00E6101D">
              <w:rPr>
                <w:color w:val="000000" w:themeColor="text1"/>
                <w:kern w:val="2"/>
                <w:sz w:val="28"/>
                <w:szCs w:val="28"/>
                <w:lang w:eastAsia="zh-CN"/>
              </w:rPr>
              <w:t xml:space="preserve">ao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kern w:val="2"/>
                <w:sz w:val="28"/>
                <w:szCs w:val="28"/>
                <w:lang w:val="vi-VN" w:eastAsia="zh-CN"/>
              </w:rPr>
              <w:t>2.840</w:t>
            </w:r>
            <w:r w:rsidRPr="00E6101D">
              <w:rPr>
                <w:color w:val="000000" w:themeColor="text1"/>
                <w:kern w:val="2"/>
                <w:sz w:val="28"/>
                <w:szCs w:val="28"/>
                <w:lang w:eastAsia="zh-CN"/>
              </w:rPr>
              <w:t xml:space="preserve"> mm ± 5</w:t>
            </w:r>
            <w:r w:rsidRPr="00E6101D">
              <w:rPr>
                <w:color w:val="000000" w:themeColor="text1"/>
                <w:kern w:val="2"/>
                <w:sz w:val="28"/>
                <w:szCs w:val="28"/>
                <w:lang w:val="vi-VN" w:eastAsia="zh-CN"/>
              </w:rPr>
              <w:t xml:space="preserve">0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1.1.4</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Chiều dài cơ sở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kern w:val="2"/>
                <w:sz w:val="28"/>
                <w:szCs w:val="28"/>
                <w:lang w:val="vi-VN" w:eastAsia="zh-CN"/>
              </w:rPr>
              <w:t>4.085</w:t>
            </w:r>
            <w:r w:rsidRPr="00E6101D">
              <w:rPr>
                <w:color w:val="000000" w:themeColor="text1"/>
                <w:kern w:val="2"/>
                <w:sz w:val="28"/>
                <w:szCs w:val="28"/>
                <w:lang w:eastAsia="zh-CN"/>
              </w:rPr>
              <w:t xml:space="preserve"> mm ± 50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1.1.5</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Khoảng sáng gầm xe</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val="vi-VN"/>
              </w:rPr>
              <w:t>155</w:t>
            </w:r>
            <w:r w:rsidRPr="00E6101D">
              <w:rPr>
                <w:color w:val="000000" w:themeColor="text1"/>
                <w:sz w:val="28"/>
                <w:szCs w:val="28"/>
              </w:rPr>
              <w:t xml:space="preserve"> mm </w:t>
            </w:r>
            <w:r w:rsidRPr="00E6101D">
              <w:rPr>
                <w:color w:val="000000" w:themeColor="text1"/>
                <w:kern w:val="2"/>
                <w:sz w:val="28"/>
                <w:szCs w:val="28"/>
                <w:lang w:eastAsia="zh-CN"/>
              </w:rPr>
              <w:t>± 10 mm</w:t>
            </w:r>
          </w:p>
        </w:tc>
      </w:tr>
      <w:tr w:rsidR="00E6101D" w:rsidRPr="00E6101D" w:rsidTr="00F67240">
        <w:trPr>
          <w:trHeight w:val="330"/>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1.2</w:t>
            </w:r>
          </w:p>
        </w:tc>
        <w:tc>
          <w:tcPr>
            <w:tcW w:w="4468" w:type="pct"/>
            <w:gridSpan w:val="2"/>
            <w:shd w:val="clear" w:color="auto" w:fill="auto"/>
            <w:vAlign w:val="center"/>
          </w:tcPr>
          <w:p w:rsidR="00CE25AF" w:rsidRPr="00E6101D" w:rsidRDefault="00CE25AF" w:rsidP="00F67240">
            <w:pPr>
              <w:shd w:val="clear" w:color="auto" w:fill="FFFFFF"/>
              <w:spacing w:before="100" w:after="100"/>
              <w:jc w:val="left"/>
              <w:rPr>
                <w:b/>
                <w:color w:val="000000" w:themeColor="text1"/>
                <w:sz w:val="28"/>
                <w:szCs w:val="28"/>
              </w:rPr>
            </w:pPr>
            <w:r w:rsidRPr="00E6101D">
              <w:rPr>
                <w:b/>
                <w:color w:val="000000" w:themeColor="text1"/>
                <w:sz w:val="28"/>
                <w:szCs w:val="28"/>
              </w:rPr>
              <w:t>Động cơ</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1.2.1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Loại động cơ</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sz w:val="28"/>
                <w:szCs w:val="28"/>
              </w:rPr>
            </w:pPr>
            <w:r w:rsidRPr="00E6101D">
              <w:rPr>
                <w:color w:val="000000" w:themeColor="text1"/>
                <w:kern w:val="2"/>
                <w:sz w:val="28"/>
                <w:szCs w:val="28"/>
                <w:lang w:val="vi-VN" w:eastAsia="zh-CN"/>
              </w:rPr>
              <w:t>D4GA, 4 xilanh thẳng hàng tăng áp, làm mát bằng nước</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rPr>
              <w:lastRenderedPageBreak/>
              <w:t>1.2.2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val="vi-VN" w:eastAsia="zh-CN"/>
              </w:rPr>
              <w:t>Dung tích xilanh</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eastAsia="zh-CN"/>
              </w:rPr>
              <w:t xml:space="preserve">≥ </w:t>
            </w:r>
            <w:r w:rsidRPr="00E6101D">
              <w:rPr>
                <w:color w:val="000000" w:themeColor="text1"/>
                <w:kern w:val="2"/>
                <w:sz w:val="28"/>
                <w:szCs w:val="28"/>
                <w:lang w:val="vi-VN" w:eastAsia="zh-CN"/>
              </w:rPr>
              <w:t>3.933 cc</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lang w:val="nl-NL"/>
              </w:rPr>
              <w:t>1.</w:t>
            </w:r>
            <w:r w:rsidRPr="00E6101D">
              <w:rPr>
                <w:color w:val="000000" w:themeColor="text1"/>
                <w:sz w:val="28"/>
                <w:szCs w:val="28"/>
                <w:lang w:val="vi-VN"/>
              </w:rPr>
              <w:t>2.</w:t>
            </w:r>
            <w:r w:rsidRPr="00E6101D">
              <w:rPr>
                <w:color w:val="000000" w:themeColor="text1"/>
                <w:sz w:val="28"/>
                <w:szCs w:val="28"/>
              </w:rPr>
              <w:t>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Công suất cực đại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sz w:val="28"/>
                <w:szCs w:val="28"/>
              </w:rPr>
              <w:t xml:space="preserve">≥ </w:t>
            </w:r>
            <w:r w:rsidRPr="00E6101D">
              <w:rPr>
                <w:color w:val="000000" w:themeColor="text1"/>
                <w:sz w:val="28"/>
                <w:szCs w:val="28"/>
                <w:lang w:val="vi-VN"/>
              </w:rPr>
              <w:t xml:space="preserve">103 </w:t>
            </w:r>
            <w:r w:rsidRPr="00E6101D">
              <w:rPr>
                <w:color w:val="000000" w:themeColor="text1"/>
                <w:sz w:val="28"/>
                <w:szCs w:val="28"/>
              </w:rPr>
              <w:t>Kw</w:t>
            </w:r>
            <w:r w:rsidRPr="00E6101D">
              <w:rPr>
                <w:color w:val="000000" w:themeColor="text1"/>
                <w:sz w:val="28"/>
                <w:szCs w:val="28"/>
                <w:lang w:val="vi-VN"/>
              </w:rPr>
              <w:t>/2.700</w:t>
            </w:r>
            <w:r w:rsidRPr="00E6101D">
              <w:rPr>
                <w:color w:val="000000" w:themeColor="text1"/>
                <w:sz w:val="28"/>
                <w:szCs w:val="28"/>
              </w:rPr>
              <w:t xml:space="preserve"> vòng/phút</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lang w:val="vi-VN"/>
              </w:rPr>
              <w:t>1.2.</w:t>
            </w:r>
            <w:r w:rsidRPr="00E6101D">
              <w:rPr>
                <w:color w:val="000000" w:themeColor="text1"/>
                <w:sz w:val="28"/>
                <w:szCs w:val="28"/>
              </w:rPr>
              <w:t>4</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Momen xoắn cực đại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sz w:val="28"/>
                <w:szCs w:val="28"/>
                <w:lang w:val="vi-VN"/>
              </w:rPr>
            </w:pPr>
            <w:r w:rsidRPr="00E6101D">
              <w:rPr>
                <w:color w:val="000000" w:themeColor="text1"/>
                <w:sz w:val="28"/>
                <w:szCs w:val="28"/>
                <w:lang w:eastAsia="zh-CN"/>
              </w:rPr>
              <w:t>≥ 392 N.m /1.400 vòng/phút</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nl-NL"/>
              </w:rPr>
            </w:pPr>
            <w:r w:rsidRPr="00E6101D">
              <w:rPr>
                <w:color w:val="000000" w:themeColor="text1"/>
                <w:sz w:val="28"/>
                <w:szCs w:val="28"/>
                <w:lang w:val="nl-NL"/>
              </w:rPr>
              <w:t>1.2.5</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Nhiên liệu tiêu thụ</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kern w:val="2"/>
                <w:sz w:val="28"/>
                <w:szCs w:val="28"/>
                <w:lang w:eastAsia="zh-CN"/>
              </w:rPr>
              <w:t>Xăng, Diesel hoặc tương đương trở lên</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1.3</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color w:val="000000" w:themeColor="text1"/>
                <w:kern w:val="2"/>
                <w:sz w:val="28"/>
                <w:szCs w:val="28"/>
                <w:lang w:eastAsia="zh-CN"/>
              </w:rPr>
              <w:t>Tiêu chuẩn khí thải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kern w:val="2"/>
                <w:sz w:val="28"/>
                <w:szCs w:val="28"/>
                <w:lang w:eastAsia="zh-CN"/>
              </w:rPr>
              <w:t xml:space="preserve">Euro </w:t>
            </w:r>
            <w:r w:rsidRPr="00E6101D">
              <w:rPr>
                <w:color w:val="000000" w:themeColor="text1"/>
                <w:kern w:val="2"/>
                <w:sz w:val="28"/>
                <w:szCs w:val="28"/>
                <w:lang w:val="vi-VN" w:eastAsia="zh-CN"/>
              </w:rPr>
              <w:t>5</w:t>
            </w:r>
            <w:r w:rsidRPr="00E6101D">
              <w:rPr>
                <w:color w:val="000000" w:themeColor="text1"/>
                <w:kern w:val="2"/>
                <w:sz w:val="28"/>
                <w:szCs w:val="28"/>
                <w:lang w:eastAsia="zh-CN"/>
              </w:rPr>
              <w:t xml:space="preserve"> 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lang w:val="vi-VN"/>
              </w:rPr>
            </w:pPr>
            <w:r w:rsidRPr="00E6101D">
              <w:rPr>
                <w:b/>
                <w:bCs/>
                <w:color w:val="000000" w:themeColor="text1"/>
                <w:sz w:val="28"/>
                <w:szCs w:val="28"/>
                <w:lang w:val="vi-VN"/>
              </w:rPr>
              <w:t>1.4</w:t>
            </w:r>
          </w:p>
        </w:tc>
        <w:tc>
          <w:tcPr>
            <w:tcW w:w="1449" w:type="pct"/>
            <w:shd w:val="clear" w:color="auto" w:fill="auto"/>
            <w:vAlign w:val="center"/>
          </w:tcPr>
          <w:p w:rsidR="00CE25AF" w:rsidRPr="00E6101D" w:rsidRDefault="00CE25AF" w:rsidP="00F67240">
            <w:pPr>
              <w:spacing w:before="100" w:after="100"/>
              <w:rPr>
                <w:rFonts w:ascii="Times New Roman Bold" w:hAnsi="Times New Roman Bold"/>
                <w:b/>
                <w:bCs/>
                <w:color w:val="000000" w:themeColor="text1"/>
                <w:sz w:val="28"/>
                <w:szCs w:val="28"/>
                <w:lang w:val="nl-NL"/>
              </w:rPr>
            </w:pPr>
            <w:r w:rsidRPr="00E6101D">
              <w:rPr>
                <w:rFonts w:ascii="Times New Roman Bold" w:hAnsi="Times New Roman Bold"/>
                <w:b/>
                <w:color w:val="000000" w:themeColor="text1"/>
                <w:kern w:val="2"/>
                <w:sz w:val="28"/>
                <w:szCs w:val="28"/>
                <w:lang w:val="vi-VN" w:eastAsia="zh-CN"/>
              </w:rPr>
              <w:t xml:space="preserve">Dung tích bình nhiên liệu </w:t>
            </w:r>
          </w:p>
        </w:tc>
        <w:tc>
          <w:tcPr>
            <w:tcW w:w="3019" w:type="pct"/>
            <w:shd w:val="clear" w:color="auto" w:fill="auto"/>
            <w:vAlign w:val="center"/>
          </w:tcPr>
          <w:p w:rsidR="00CE25AF" w:rsidRPr="00E6101D" w:rsidRDefault="00CE25AF" w:rsidP="00F67240">
            <w:pPr>
              <w:spacing w:before="100" w:after="100"/>
              <w:rPr>
                <w:bCs/>
                <w:color w:val="000000" w:themeColor="text1"/>
                <w:sz w:val="28"/>
                <w:szCs w:val="28"/>
                <w:lang w:val="nl-NL"/>
              </w:rPr>
            </w:pPr>
            <w:r w:rsidRPr="00E6101D">
              <w:rPr>
                <w:color w:val="000000" w:themeColor="text1"/>
                <w:sz w:val="28"/>
                <w:szCs w:val="28"/>
                <w:lang w:eastAsia="zh-CN"/>
              </w:rPr>
              <w:t>≥ 95 lít</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lang w:val="vi-VN"/>
              </w:rPr>
            </w:pPr>
            <w:r w:rsidRPr="00E6101D">
              <w:rPr>
                <w:b/>
                <w:bCs/>
                <w:color w:val="000000" w:themeColor="text1"/>
                <w:sz w:val="28"/>
                <w:szCs w:val="28"/>
                <w:lang w:val="vi-VN"/>
              </w:rPr>
              <w:t>1.5</w:t>
            </w:r>
          </w:p>
        </w:tc>
        <w:tc>
          <w:tcPr>
            <w:tcW w:w="4468" w:type="pct"/>
            <w:gridSpan w:val="2"/>
            <w:shd w:val="clear" w:color="auto" w:fill="auto"/>
            <w:vAlign w:val="center"/>
          </w:tcPr>
          <w:p w:rsidR="00CE25AF" w:rsidRPr="00E6101D" w:rsidRDefault="00CE25AF" w:rsidP="00F67240">
            <w:pPr>
              <w:spacing w:before="100" w:after="100"/>
              <w:rPr>
                <w:b/>
                <w:color w:val="000000" w:themeColor="text1"/>
                <w:sz w:val="28"/>
                <w:szCs w:val="28"/>
              </w:rPr>
            </w:pPr>
            <w:r w:rsidRPr="00E6101D">
              <w:rPr>
                <w:b/>
                <w:color w:val="000000" w:themeColor="text1"/>
                <w:kern w:val="2"/>
                <w:sz w:val="28"/>
                <w:szCs w:val="28"/>
                <w:lang w:val="vi-VN" w:eastAsia="zh-CN"/>
              </w:rPr>
              <w:t>Khối lượng, trọng lượng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1.5.1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 xml:space="preserve">Trọng lượng không tải </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kern w:val="2"/>
                <w:sz w:val="28"/>
                <w:szCs w:val="28"/>
                <w:lang w:val="vi-VN" w:eastAsia="zh-CN"/>
              </w:rPr>
              <w:t xml:space="preserve">4.700 </w:t>
            </w:r>
            <w:r w:rsidRPr="00E6101D">
              <w:rPr>
                <w:color w:val="000000" w:themeColor="text1"/>
                <w:kern w:val="2"/>
                <w:sz w:val="28"/>
                <w:szCs w:val="28"/>
                <w:lang w:eastAsia="zh-CN"/>
              </w:rPr>
              <w:t>kg ± 100 kg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1.5.2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Tổng trọng lượng</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lang w:val="vi-VN"/>
              </w:rPr>
              <w:t xml:space="preserve">6.900 </w:t>
            </w:r>
            <w:r w:rsidRPr="00E6101D">
              <w:rPr>
                <w:color w:val="000000" w:themeColor="text1"/>
                <w:sz w:val="28"/>
                <w:szCs w:val="28"/>
              </w:rPr>
              <w:t xml:space="preserve">kg </w:t>
            </w:r>
            <w:r w:rsidRPr="00E6101D">
              <w:rPr>
                <w:color w:val="000000" w:themeColor="text1"/>
                <w:kern w:val="2"/>
                <w:sz w:val="28"/>
                <w:szCs w:val="28"/>
                <w:lang w:eastAsia="zh-CN"/>
              </w:rPr>
              <w:t>± 100 kg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lang w:val="vi-VN"/>
              </w:rPr>
            </w:pPr>
            <w:r w:rsidRPr="00E6101D">
              <w:rPr>
                <w:b/>
                <w:bCs/>
                <w:color w:val="000000" w:themeColor="text1"/>
                <w:sz w:val="28"/>
                <w:szCs w:val="28"/>
                <w:lang w:val="vi-VN"/>
              </w:rPr>
              <w:t>1.6</w:t>
            </w:r>
          </w:p>
        </w:tc>
        <w:tc>
          <w:tcPr>
            <w:tcW w:w="4468" w:type="pct"/>
            <w:gridSpan w:val="2"/>
            <w:shd w:val="clear" w:color="auto" w:fill="auto"/>
            <w:vAlign w:val="center"/>
          </w:tcPr>
          <w:p w:rsidR="00CE25AF" w:rsidRPr="00E6101D" w:rsidRDefault="00CE25AF" w:rsidP="00F67240">
            <w:pPr>
              <w:spacing w:before="100" w:after="100"/>
              <w:rPr>
                <w:b/>
                <w:color w:val="000000" w:themeColor="text1"/>
                <w:sz w:val="28"/>
                <w:szCs w:val="28"/>
              </w:rPr>
            </w:pPr>
            <w:r w:rsidRPr="00E6101D">
              <w:rPr>
                <w:b/>
                <w:color w:val="000000" w:themeColor="text1"/>
                <w:kern w:val="2"/>
                <w:sz w:val="28"/>
                <w:szCs w:val="28"/>
                <w:lang w:eastAsia="zh-CN"/>
              </w:rPr>
              <w:t>Khung gầm</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1.6.1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Hệ thống treo</w:t>
            </w:r>
            <w:r w:rsidRPr="00E6101D">
              <w:rPr>
                <w:color w:val="000000" w:themeColor="text1"/>
                <w:kern w:val="2"/>
                <w:sz w:val="28"/>
                <w:szCs w:val="28"/>
                <w:lang w:val="vi-VN" w:eastAsia="zh-CN"/>
              </w:rPr>
              <w:t xml:space="preserve"> trước</w:t>
            </w:r>
            <w:r w:rsidRPr="00E6101D">
              <w:rPr>
                <w:color w:val="000000" w:themeColor="text1"/>
                <w:kern w:val="2"/>
                <w:sz w:val="28"/>
                <w:szCs w:val="28"/>
                <w:lang w:eastAsia="zh-CN"/>
              </w:rPr>
              <w:t xml:space="preserve"> và treo </w:t>
            </w:r>
            <w:r w:rsidRPr="00E6101D">
              <w:rPr>
                <w:color w:val="000000" w:themeColor="text1"/>
                <w:kern w:val="2"/>
                <w:sz w:val="28"/>
                <w:szCs w:val="28"/>
                <w:lang w:val="vi-VN" w:eastAsia="zh-CN"/>
              </w:rPr>
              <w:t>sau</w:t>
            </w:r>
          </w:p>
        </w:tc>
        <w:tc>
          <w:tcPr>
            <w:tcW w:w="3019" w:type="pct"/>
            <w:shd w:val="clear" w:color="auto" w:fill="auto"/>
            <w:vAlign w:val="center"/>
          </w:tcPr>
          <w:p w:rsidR="00CE25AF" w:rsidRPr="00E6101D" w:rsidRDefault="00CE25AF" w:rsidP="00F67240">
            <w:pPr>
              <w:spacing w:before="100" w:after="100"/>
              <w:rPr>
                <w:color w:val="000000" w:themeColor="text1"/>
                <w:sz w:val="28"/>
                <w:szCs w:val="28"/>
                <w:lang w:val="vi-VN"/>
              </w:rPr>
            </w:pPr>
            <w:r w:rsidRPr="00E6101D">
              <w:rPr>
                <w:color w:val="000000" w:themeColor="text1"/>
                <w:kern w:val="2"/>
                <w:sz w:val="28"/>
                <w:szCs w:val="28"/>
                <w:lang w:val="vi-VN" w:eastAsia="zh-CN"/>
              </w:rPr>
              <w:t>Phụ thuộc, nhíp lá với ống giảm chấn thủy lực, thanh cân bằng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1.6.2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Hệ thống lái</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Bên trái, có trợ lực</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1.6.3</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spacing w:val="-4"/>
                <w:kern w:val="2"/>
                <w:sz w:val="28"/>
                <w:szCs w:val="28"/>
                <w:lang w:eastAsia="zh-CN"/>
              </w:rPr>
              <w:t>Hệ thống phanh</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lang w:val="vi-VN"/>
              </w:rPr>
              <w:t>1.6.3</w:t>
            </w:r>
            <w:r w:rsidRPr="00E6101D">
              <w:rPr>
                <w:bCs/>
                <w:color w:val="000000" w:themeColor="text1"/>
                <w:sz w:val="28"/>
                <w:szCs w:val="28"/>
              </w:rPr>
              <w:t>.1</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kern w:val="2"/>
                <w:sz w:val="28"/>
                <w:szCs w:val="28"/>
                <w:lang w:eastAsia="zh-CN"/>
              </w:rPr>
              <w:t>Phanh trước và phanh sau</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Tang trống</w:t>
            </w:r>
            <w:r w:rsidRPr="00E6101D">
              <w:rPr>
                <w:color w:val="000000" w:themeColor="text1"/>
                <w:kern w:val="2"/>
                <w:sz w:val="28"/>
                <w:szCs w:val="28"/>
                <w:lang w:eastAsia="zh-CN"/>
              </w:rPr>
              <w:t xml:space="preserve"> (hoặc phanh đĩa),</w:t>
            </w:r>
            <w:r w:rsidRPr="00E6101D">
              <w:rPr>
                <w:color w:val="000000" w:themeColor="text1"/>
                <w:kern w:val="2"/>
                <w:sz w:val="28"/>
                <w:szCs w:val="28"/>
                <w:lang w:val="vi-VN" w:eastAsia="zh-CN"/>
              </w:rPr>
              <w:t xml:space="preserve"> thủy lực chân không</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lang w:val="vi-VN"/>
              </w:rPr>
              <w:t>1.6.3</w:t>
            </w:r>
            <w:r w:rsidRPr="00E6101D">
              <w:rPr>
                <w:bCs/>
                <w:color w:val="000000" w:themeColor="text1"/>
                <w:sz w:val="28"/>
                <w:szCs w:val="28"/>
              </w:rPr>
              <w:t>.2</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kern w:val="2"/>
                <w:sz w:val="28"/>
                <w:szCs w:val="28"/>
                <w:lang w:eastAsia="zh-CN"/>
              </w:rPr>
              <w:t>Phanh đỗ</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Cơ khí </w:t>
            </w:r>
            <w:r w:rsidRPr="00E6101D">
              <w:rPr>
                <w:color w:val="000000" w:themeColor="text1"/>
                <w:kern w:val="2"/>
                <w:sz w:val="28"/>
                <w:szCs w:val="28"/>
                <w:lang w:val="vi-VN" w:eastAsia="zh-CN"/>
              </w:rPr>
              <w:t>tác động lên trục thứ cấp hộp số</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1.6.4</w:t>
            </w:r>
          </w:p>
        </w:tc>
        <w:tc>
          <w:tcPr>
            <w:tcW w:w="4468" w:type="pct"/>
            <w:gridSpan w:val="2"/>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spacing w:val="-4"/>
                <w:kern w:val="2"/>
                <w:sz w:val="28"/>
                <w:szCs w:val="28"/>
                <w:lang w:val="vi-VN" w:eastAsia="zh-CN"/>
              </w:rPr>
              <w:t>Hệ thống truyền lực</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lang w:val="vi-VN"/>
              </w:rPr>
              <w:t>1.6.4</w:t>
            </w:r>
            <w:r w:rsidRPr="00E6101D">
              <w:rPr>
                <w:bCs/>
                <w:color w:val="000000" w:themeColor="text1"/>
                <w:sz w:val="28"/>
                <w:szCs w:val="28"/>
              </w:rPr>
              <w:t>.1</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val="vi-VN" w:eastAsia="zh-CN"/>
              </w:rPr>
            </w:pPr>
            <w:r w:rsidRPr="00E6101D">
              <w:rPr>
                <w:color w:val="000000" w:themeColor="text1"/>
                <w:kern w:val="2"/>
                <w:sz w:val="28"/>
                <w:szCs w:val="28"/>
                <w:lang w:eastAsia="zh-CN"/>
              </w:rPr>
              <w:t xml:space="preserve">Hộp số </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Cơ khí 0</w:t>
            </w:r>
            <w:r w:rsidRPr="00E6101D">
              <w:rPr>
                <w:color w:val="000000" w:themeColor="text1"/>
                <w:kern w:val="2"/>
                <w:sz w:val="28"/>
                <w:szCs w:val="28"/>
                <w:lang w:val="vi-VN" w:eastAsia="zh-CN"/>
              </w:rPr>
              <w:t xml:space="preserve">5 số tiến, </w:t>
            </w:r>
            <w:r w:rsidRPr="00E6101D">
              <w:rPr>
                <w:color w:val="000000" w:themeColor="text1"/>
                <w:kern w:val="2"/>
                <w:sz w:val="28"/>
                <w:szCs w:val="28"/>
                <w:lang w:eastAsia="zh-CN"/>
              </w:rPr>
              <w:t>0</w:t>
            </w:r>
            <w:r w:rsidRPr="00E6101D">
              <w:rPr>
                <w:color w:val="000000" w:themeColor="text1"/>
                <w:kern w:val="2"/>
                <w:sz w:val="28"/>
                <w:szCs w:val="28"/>
                <w:lang w:val="vi-VN" w:eastAsia="zh-CN"/>
              </w:rPr>
              <w:t>1 số lùi</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lang w:val="vi-VN"/>
              </w:rPr>
              <w:t>1.6.4</w:t>
            </w:r>
            <w:r w:rsidRPr="00E6101D">
              <w:rPr>
                <w:bCs/>
                <w:color w:val="000000" w:themeColor="text1"/>
                <w:sz w:val="28"/>
                <w:szCs w:val="28"/>
              </w:rPr>
              <w:t>.2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val="vi-VN" w:eastAsia="zh-CN"/>
              </w:rPr>
              <w:t>Ly hợp</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sz w:val="28"/>
                <w:szCs w:val="28"/>
                <w:lang w:eastAsia="zh-CN"/>
              </w:rPr>
              <w:t>Đĩa ma sát khô, dẫn động thủy lực, trợ lực chân không</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lang w:val="vi-VN"/>
              </w:rPr>
              <w:t>1.6.4</w:t>
            </w:r>
            <w:r w:rsidRPr="00E6101D">
              <w:rPr>
                <w:bCs/>
                <w:color w:val="000000" w:themeColor="text1"/>
                <w:sz w:val="28"/>
                <w:szCs w:val="28"/>
              </w:rPr>
              <w:t>.3</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val="vi-VN" w:eastAsia="zh-CN"/>
              </w:rPr>
            </w:pPr>
            <w:r w:rsidRPr="00E6101D">
              <w:rPr>
                <w:color w:val="000000" w:themeColor="text1"/>
                <w:kern w:val="2"/>
                <w:sz w:val="28"/>
                <w:szCs w:val="28"/>
                <w:lang w:eastAsia="zh-CN"/>
              </w:rPr>
              <w:t>Dẫn động</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val="vi-VN" w:eastAsia="zh-CN"/>
              </w:rPr>
              <w:t>Một cầu chủ động (4x2)</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lang w:val="vi-VN"/>
              </w:rPr>
            </w:pPr>
            <w:r w:rsidRPr="00E6101D">
              <w:rPr>
                <w:b/>
                <w:bCs/>
                <w:color w:val="000000" w:themeColor="text1"/>
                <w:sz w:val="28"/>
                <w:szCs w:val="28"/>
                <w:lang w:val="vi-VN"/>
              </w:rPr>
              <w:lastRenderedPageBreak/>
              <w:t>1.7</w:t>
            </w:r>
          </w:p>
        </w:tc>
        <w:tc>
          <w:tcPr>
            <w:tcW w:w="1449" w:type="pct"/>
            <w:shd w:val="clear" w:color="auto" w:fill="auto"/>
            <w:vAlign w:val="center"/>
          </w:tcPr>
          <w:p w:rsidR="00CE25AF" w:rsidRPr="00E6101D" w:rsidRDefault="00CE25AF" w:rsidP="00F67240">
            <w:pPr>
              <w:spacing w:before="100" w:after="100"/>
              <w:jc w:val="left"/>
              <w:rPr>
                <w:b/>
                <w:color w:val="000000" w:themeColor="text1"/>
                <w:kern w:val="2"/>
                <w:sz w:val="28"/>
                <w:szCs w:val="28"/>
                <w:lang w:eastAsia="zh-CN"/>
              </w:rPr>
            </w:pPr>
            <w:r w:rsidRPr="00E6101D">
              <w:rPr>
                <w:b/>
                <w:color w:val="000000" w:themeColor="text1"/>
                <w:kern w:val="2"/>
                <w:sz w:val="28"/>
                <w:szCs w:val="28"/>
                <w:lang w:val="vi-VN" w:eastAsia="zh-CN"/>
              </w:rPr>
              <w:t>Bánh xe</w:t>
            </w:r>
          </w:p>
        </w:tc>
        <w:tc>
          <w:tcPr>
            <w:tcW w:w="3019" w:type="pct"/>
            <w:shd w:val="clear" w:color="auto" w:fill="auto"/>
            <w:vAlign w:val="center"/>
          </w:tcPr>
          <w:p w:rsidR="00CE25AF" w:rsidRPr="00E6101D" w:rsidRDefault="00CE25AF" w:rsidP="00E6101D">
            <w:pPr>
              <w:spacing w:before="100" w:after="100"/>
              <w:rPr>
                <w:color w:val="000000" w:themeColor="text1"/>
                <w:kern w:val="2"/>
                <w:sz w:val="28"/>
                <w:szCs w:val="28"/>
                <w:lang w:val="vi-VN" w:eastAsia="zh-CN"/>
              </w:rPr>
            </w:pPr>
            <w:r w:rsidRPr="00E6101D">
              <w:rPr>
                <w:color w:val="000000" w:themeColor="text1"/>
                <w:kern w:val="2"/>
                <w:sz w:val="28"/>
                <w:szCs w:val="28"/>
                <w:lang w:eastAsia="zh-CN"/>
              </w:rPr>
              <w:t xml:space="preserve">Số lượng: </w:t>
            </w:r>
            <w:r w:rsidRPr="00E6101D">
              <w:rPr>
                <w:color w:val="000000" w:themeColor="text1"/>
                <w:sz w:val="28"/>
                <w:szCs w:val="28"/>
                <w:lang w:eastAsia="zh-CN"/>
              </w:rPr>
              <w:t xml:space="preserve">07 </w:t>
            </w:r>
            <w:r w:rsidR="00E6101D" w:rsidRPr="00E6101D">
              <w:rPr>
                <w:color w:val="000000" w:themeColor="text1"/>
                <w:sz w:val="28"/>
                <w:szCs w:val="28"/>
                <w:lang w:eastAsia="zh-CN"/>
              </w:rPr>
              <w:t>chiếc</w:t>
            </w:r>
            <w:r w:rsidRPr="00E6101D">
              <w:rPr>
                <w:color w:val="000000" w:themeColor="text1"/>
                <w:sz w:val="28"/>
                <w:szCs w:val="28"/>
                <w:lang w:eastAsia="zh-CN"/>
              </w:rPr>
              <w:t xml:space="preserve"> (2 bánh trước</w:t>
            </w:r>
            <w:r w:rsidR="00E6101D" w:rsidRPr="00E6101D">
              <w:rPr>
                <w:color w:val="000000" w:themeColor="text1"/>
                <w:sz w:val="28"/>
                <w:szCs w:val="28"/>
                <w:lang w:eastAsia="zh-CN"/>
              </w:rPr>
              <w:t xml:space="preserve"> + </w:t>
            </w:r>
            <w:r w:rsidRPr="00E6101D">
              <w:rPr>
                <w:color w:val="000000" w:themeColor="text1"/>
                <w:sz w:val="28"/>
                <w:szCs w:val="28"/>
                <w:lang w:eastAsia="zh-CN"/>
              </w:rPr>
              <w:t>4 bánh sau + 1 bánh dự phòng)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1.7.1</w:t>
            </w:r>
          </w:p>
        </w:tc>
        <w:tc>
          <w:tcPr>
            <w:tcW w:w="1449" w:type="pct"/>
            <w:shd w:val="clear" w:color="auto" w:fill="auto"/>
            <w:vAlign w:val="center"/>
          </w:tcPr>
          <w:p w:rsidR="00CE25AF" w:rsidRPr="00E6101D" w:rsidRDefault="00CE25AF" w:rsidP="00F67240">
            <w:pPr>
              <w:spacing w:before="100" w:after="100"/>
              <w:jc w:val="left"/>
              <w:rPr>
                <w:color w:val="000000" w:themeColor="text1"/>
                <w:kern w:val="2"/>
                <w:sz w:val="28"/>
                <w:szCs w:val="28"/>
                <w:lang w:eastAsia="zh-CN"/>
              </w:rPr>
            </w:pPr>
            <w:r w:rsidRPr="00E6101D">
              <w:rPr>
                <w:color w:val="000000" w:themeColor="text1"/>
                <w:kern w:val="2"/>
                <w:sz w:val="28"/>
                <w:szCs w:val="28"/>
                <w:lang w:eastAsia="zh-CN"/>
              </w:rPr>
              <w:t>Bánh xe trước và sau</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Số lượng: 06 </w:t>
            </w:r>
            <w:r w:rsidR="00E6101D" w:rsidRPr="00E6101D">
              <w:rPr>
                <w:color w:val="000000" w:themeColor="text1"/>
                <w:kern w:val="2"/>
                <w:sz w:val="28"/>
                <w:szCs w:val="28"/>
                <w:lang w:eastAsia="zh-CN"/>
              </w:rPr>
              <w:t>chiếc</w:t>
            </w:r>
            <w:r w:rsidRPr="00E6101D">
              <w:rPr>
                <w:color w:val="000000" w:themeColor="text1"/>
                <w:kern w:val="2"/>
                <w:sz w:val="28"/>
                <w:szCs w:val="28"/>
                <w:lang w:eastAsia="zh-CN"/>
              </w:rPr>
              <w:t xml:space="preserve"> (02 bánh trước</w:t>
            </w:r>
            <w:r w:rsidR="00E6101D" w:rsidRPr="00E6101D">
              <w:rPr>
                <w:color w:val="000000" w:themeColor="text1"/>
                <w:kern w:val="2"/>
                <w:sz w:val="28"/>
                <w:szCs w:val="28"/>
                <w:lang w:eastAsia="zh-CN"/>
              </w:rPr>
              <w:t xml:space="preserve"> + </w:t>
            </w:r>
            <w:r w:rsidRPr="00E6101D">
              <w:rPr>
                <w:color w:val="000000" w:themeColor="text1"/>
                <w:kern w:val="2"/>
                <w:sz w:val="28"/>
                <w:szCs w:val="28"/>
                <w:lang w:eastAsia="zh-CN"/>
              </w:rPr>
              <w:t>04 bánh sau)</w:t>
            </w:r>
          </w:p>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Chất liệu mâm bánh xe: bằng thép hoặc tương đương trở lên;</w:t>
            </w:r>
          </w:p>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 xml:space="preserve">- Cỡ lốp: </w:t>
            </w:r>
            <w:r w:rsidRPr="00E6101D">
              <w:rPr>
                <w:color w:val="000000" w:themeColor="text1"/>
                <w:kern w:val="2"/>
                <w:sz w:val="28"/>
                <w:szCs w:val="28"/>
                <w:lang w:val="vi-VN" w:eastAsia="zh-CN"/>
              </w:rPr>
              <w:t>7.50R16;</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1.7.2</w:t>
            </w:r>
          </w:p>
        </w:tc>
        <w:tc>
          <w:tcPr>
            <w:tcW w:w="1449" w:type="pct"/>
            <w:shd w:val="clear" w:color="auto" w:fill="auto"/>
            <w:vAlign w:val="center"/>
          </w:tcPr>
          <w:p w:rsidR="00CE25AF" w:rsidRPr="00E6101D" w:rsidRDefault="00CE25AF" w:rsidP="00F67240">
            <w:pPr>
              <w:spacing w:before="100" w:after="100"/>
              <w:jc w:val="left"/>
              <w:rPr>
                <w:color w:val="000000" w:themeColor="text1"/>
                <w:kern w:val="2"/>
                <w:sz w:val="28"/>
                <w:szCs w:val="28"/>
                <w:lang w:val="vi-VN" w:eastAsia="zh-CN"/>
              </w:rPr>
            </w:pPr>
            <w:r w:rsidRPr="00E6101D">
              <w:rPr>
                <w:color w:val="000000" w:themeColor="text1"/>
                <w:kern w:val="2"/>
                <w:sz w:val="28"/>
                <w:szCs w:val="28"/>
                <w:lang w:eastAsia="zh-CN"/>
              </w:rPr>
              <w:t>Bánh xe dự phòng</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01 bánh, như bánh xe chính</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1.8</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val="vi-VN" w:eastAsia="zh-CN"/>
              </w:rPr>
            </w:pPr>
            <w:r w:rsidRPr="00E6101D">
              <w:rPr>
                <w:b/>
                <w:color w:val="000000" w:themeColor="text1"/>
                <w:kern w:val="2"/>
                <w:sz w:val="28"/>
                <w:szCs w:val="28"/>
                <w:lang w:val="vi-VN" w:eastAsia="zh-CN"/>
              </w:rPr>
              <w:t>Hệ thống đèn</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1.8.1</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val="vi-VN" w:eastAsia="zh-CN"/>
              </w:rPr>
            </w:pPr>
            <w:r w:rsidRPr="00E6101D">
              <w:rPr>
                <w:color w:val="000000" w:themeColor="text1"/>
                <w:sz w:val="28"/>
                <w:szCs w:val="28"/>
                <w:lang w:val="vi-VN"/>
              </w:rPr>
              <w:t>Đèn</w:t>
            </w:r>
            <w:r w:rsidRPr="00E6101D">
              <w:rPr>
                <w:color w:val="000000" w:themeColor="text1"/>
                <w:sz w:val="28"/>
                <w:szCs w:val="28"/>
              </w:rPr>
              <w:t xml:space="preserve"> pha</w:t>
            </w:r>
            <w:r w:rsidRPr="00E6101D">
              <w:rPr>
                <w:color w:val="000000" w:themeColor="text1"/>
                <w:sz w:val="28"/>
                <w:szCs w:val="28"/>
                <w:lang w:val="vi-VN"/>
              </w:rPr>
              <w:t xml:space="preserve"> phía trước</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val="vi-VN"/>
              </w:rPr>
            </w:pPr>
            <w:r w:rsidRPr="00E6101D">
              <w:rPr>
                <w:color w:val="000000" w:themeColor="text1"/>
                <w:sz w:val="28"/>
                <w:szCs w:val="28"/>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1.8.2</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val="vi-VN" w:eastAsia="zh-CN"/>
              </w:rPr>
            </w:pPr>
            <w:r w:rsidRPr="00E6101D">
              <w:rPr>
                <w:color w:val="000000" w:themeColor="text1"/>
                <w:kern w:val="2"/>
                <w:sz w:val="28"/>
                <w:szCs w:val="28"/>
                <w:lang w:val="vi-VN" w:eastAsia="zh-CN"/>
              </w:rPr>
              <w:t>Đèn sương mù</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val="vi-VN" w:eastAsia="zh-CN"/>
              </w:rPr>
              <w:t>Đèn phanh sau</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val="vi-VN"/>
              </w:rPr>
            </w:pPr>
            <w:r w:rsidRPr="00E6101D">
              <w:rPr>
                <w:color w:val="000000" w:themeColor="text1"/>
                <w:sz w:val="28"/>
                <w:szCs w:val="28"/>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1.8.4</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val="vi-VN"/>
              </w:rPr>
              <w:t>Đèn trần các ghế</w:t>
            </w:r>
            <w:r w:rsidRPr="00E6101D">
              <w:rPr>
                <w:color w:val="000000" w:themeColor="text1"/>
                <w:sz w:val="28"/>
                <w:szCs w:val="28"/>
              </w:rPr>
              <w:t xml:space="preserve"> khoang hành khách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val="vi-VN"/>
              </w:rPr>
            </w:pPr>
            <w:r w:rsidRPr="00E6101D">
              <w:rPr>
                <w:color w:val="000000" w:themeColor="text1"/>
                <w:sz w:val="28"/>
                <w:szCs w:val="28"/>
              </w:rPr>
              <w:t>Có</w:t>
            </w:r>
          </w:p>
        </w:tc>
      </w:tr>
      <w:tr w:rsidR="00E6101D" w:rsidRPr="00E6101D" w:rsidTr="00F67240">
        <w:trPr>
          <w:trHeight w:val="333"/>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1.9</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color w:val="000000" w:themeColor="text1"/>
                <w:kern w:val="2"/>
                <w:sz w:val="28"/>
                <w:szCs w:val="28"/>
                <w:lang w:eastAsia="zh-CN"/>
              </w:rPr>
              <w:t>Số chỗ ngồi</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lang w:eastAsia="zh-CN"/>
              </w:rPr>
              <w:t xml:space="preserve">≥ </w:t>
            </w:r>
            <w:r w:rsidRPr="00E6101D">
              <w:rPr>
                <w:color w:val="000000" w:themeColor="text1"/>
                <w:sz w:val="28"/>
                <w:szCs w:val="28"/>
              </w:rPr>
              <w:t>29 chỗ</w:t>
            </w:r>
          </w:p>
        </w:tc>
      </w:tr>
      <w:tr w:rsidR="00E6101D" w:rsidRPr="00E6101D" w:rsidTr="00F67240">
        <w:trPr>
          <w:trHeight w:val="241"/>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lang w:val="vi-VN"/>
              </w:rPr>
              <w:t>1.</w:t>
            </w:r>
            <w:r w:rsidRPr="00E6101D">
              <w:rPr>
                <w:b/>
                <w:bCs/>
                <w:color w:val="000000" w:themeColor="text1"/>
                <w:sz w:val="28"/>
                <w:szCs w:val="28"/>
              </w:rPr>
              <w:t>10</w:t>
            </w:r>
          </w:p>
        </w:tc>
        <w:tc>
          <w:tcPr>
            <w:tcW w:w="4468" w:type="pct"/>
            <w:gridSpan w:val="2"/>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vi-VN"/>
              </w:rPr>
            </w:pPr>
            <w:r w:rsidRPr="00E6101D">
              <w:rPr>
                <w:b/>
                <w:color w:val="000000" w:themeColor="text1"/>
                <w:sz w:val="28"/>
                <w:szCs w:val="28"/>
              </w:rPr>
              <w:t>Hệ thống an toàn</w:t>
            </w:r>
            <w:r w:rsidRPr="00E6101D">
              <w:rPr>
                <w:b/>
                <w:color w:val="000000" w:themeColor="text1"/>
                <w:sz w:val="28"/>
                <w:szCs w:val="28"/>
                <w:lang w:val="vi-VN"/>
              </w:rPr>
              <w:t xml:space="preserve">, </w:t>
            </w:r>
            <w:r w:rsidRPr="00E6101D">
              <w:rPr>
                <w:b/>
                <w:color w:val="000000" w:themeColor="text1"/>
                <w:sz w:val="28"/>
                <w:szCs w:val="28"/>
                <w:lang w:val="en-US"/>
              </w:rPr>
              <w:t>n</w:t>
            </w:r>
            <w:r w:rsidRPr="00E6101D">
              <w:rPr>
                <w:b/>
                <w:color w:val="000000" w:themeColor="text1"/>
                <w:sz w:val="28"/>
                <w:szCs w:val="28"/>
              </w:rPr>
              <w:t>ội thất</w:t>
            </w:r>
            <w:r w:rsidRPr="00E6101D">
              <w:rPr>
                <w:b/>
                <w:color w:val="000000" w:themeColor="text1"/>
                <w:sz w:val="28"/>
                <w:szCs w:val="28"/>
                <w:lang w:val="vi-VN"/>
              </w:rPr>
              <w:t>, tiện ích</w:t>
            </w:r>
          </w:p>
        </w:tc>
      </w:tr>
      <w:tr w:rsidR="00E6101D" w:rsidRPr="00E6101D" w:rsidTr="00F67240">
        <w:trPr>
          <w:trHeight w:val="204"/>
        </w:trPr>
        <w:tc>
          <w:tcPr>
            <w:tcW w:w="532" w:type="pct"/>
            <w:shd w:val="clear" w:color="auto" w:fill="auto"/>
            <w:vAlign w:val="center"/>
          </w:tcPr>
          <w:p w:rsidR="00CE25AF" w:rsidRPr="00E6101D" w:rsidRDefault="00CE25AF" w:rsidP="00F67240">
            <w:pPr>
              <w:spacing w:before="100"/>
              <w:jc w:val="center"/>
              <w:rPr>
                <w:bCs/>
                <w:color w:val="000000" w:themeColor="text1"/>
                <w:sz w:val="28"/>
                <w:szCs w:val="28"/>
              </w:rPr>
            </w:pPr>
            <w:r w:rsidRPr="00E6101D">
              <w:rPr>
                <w:bCs/>
                <w:color w:val="000000" w:themeColor="text1"/>
                <w:sz w:val="28"/>
                <w:szCs w:val="28"/>
              </w:rPr>
              <w:t>1.10.1</w:t>
            </w:r>
          </w:p>
        </w:tc>
        <w:tc>
          <w:tcPr>
            <w:tcW w:w="1449" w:type="pct"/>
            <w:shd w:val="clear" w:color="auto" w:fill="auto"/>
            <w:vAlign w:val="center"/>
          </w:tcPr>
          <w:p w:rsidR="00CE25AF" w:rsidRPr="00E6101D" w:rsidRDefault="00CE25AF" w:rsidP="00F67240">
            <w:pPr>
              <w:spacing w:before="100"/>
              <w:rPr>
                <w:b/>
                <w:color w:val="000000" w:themeColor="text1"/>
                <w:kern w:val="2"/>
                <w:sz w:val="28"/>
                <w:szCs w:val="28"/>
                <w:lang w:eastAsia="zh-CN"/>
              </w:rPr>
            </w:pPr>
            <w:r w:rsidRPr="00E6101D">
              <w:rPr>
                <w:color w:val="000000" w:themeColor="text1"/>
                <w:sz w:val="28"/>
                <w:szCs w:val="28"/>
                <w:lang w:val="vi-VN"/>
              </w:rPr>
              <w:t>Khoang hành lý</w:t>
            </w:r>
          </w:p>
        </w:tc>
        <w:tc>
          <w:tcPr>
            <w:tcW w:w="3019" w:type="pct"/>
            <w:shd w:val="clear" w:color="auto" w:fill="auto"/>
            <w:vAlign w:val="center"/>
          </w:tcPr>
          <w:p w:rsidR="00CE25AF" w:rsidRPr="00E6101D" w:rsidRDefault="00CE25AF" w:rsidP="00F67240">
            <w:pPr>
              <w:pStyle w:val="TableContents"/>
              <w:spacing w:before="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tcPr>
          <w:p w:rsidR="00CE25AF" w:rsidRPr="00E6101D" w:rsidRDefault="00CE25AF" w:rsidP="00F67240">
            <w:pPr>
              <w:spacing w:before="100"/>
              <w:jc w:val="center"/>
              <w:rPr>
                <w:bCs/>
                <w:color w:val="000000" w:themeColor="text1"/>
                <w:sz w:val="28"/>
                <w:szCs w:val="28"/>
                <w:lang w:val="vi-VN"/>
              </w:rPr>
            </w:pPr>
            <w:r w:rsidRPr="00E6101D">
              <w:rPr>
                <w:bCs/>
                <w:color w:val="000000" w:themeColor="text1"/>
                <w:sz w:val="28"/>
                <w:szCs w:val="28"/>
              </w:rPr>
              <w:t>1.10.2</w:t>
            </w:r>
          </w:p>
        </w:tc>
        <w:tc>
          <w:tcPr>
            <w:tcW w:w="1449" w:type="pct"/>
            <w:shd w:val="clear" w:color="auto" w:fill="auto"/>
            <w:vAlign w:val="center"/>
          </w:tcPr>
          <w:p w:rsidR="00CE25AF" w:rsidRPr="00E6101D" w:rsidRDefault="00CE25AF" w:rsidP="00F67240">
            <w:pPr>
              <w:spacing w:before="100"/>
              <w:rPr>
                <w:b/>
                <w:color w:val="000000" w:themeColor="text1"/>
                <w:kern w:val="2"/>
                <w:sz w:val="28"/>
                <w:szCs w:val="28"/>
                <w:lang w:eastAsia="zh-CN"/>
              </w:rPr>
            </w:pPr>
            <w:r w:rsidRPr="00E6101D">
              <w:rPr>
                <w:color w:val="000000" w:themeColor="text1"/>
                <w:sz w:val="28"/>
                <w:szCs w:val="28"/>
              </w:rPr>
              <w:t>Đ</w:t>
            </w:r>
            <w:r w:rsidRPr="00E6101D">
              <w:rPr>
                <w:color w:val="000000" w:themeColor="text1"/>
                <w:sz w:val="28"/>
                <w:szCs w:val="28"/>
                <w:lang w:val="vi-VN"/>
              </w:rPr>
              <w:t xml:space="preserve">iều hòa </w:t>
            </w:r>
            <w:r w:rsidRPr="00E6101D">
              <w:rPr>
                <w:color w:val="000000" w:themeColor="text1"/>
                <w:sz w:val="28"/>
                <w:szCs w:val="28"/>
              </w:rPr>
              <w:t>nhiệt độ</w:t>
            </w:r>
          </w:p>
        </w:tc>
        <w:tc>
          <w:tcPr>
            <w:tcW w:w="3019" w:type="pct"/>
            <w:shd w:val="clear" w:color="auto" w:fill="auto"/>
            <w:vAlign w:val="center"/>
          </w:tcPr>
          <w:p w:rsidR="00CE25AF" w:rsidRPr="00E6101D" w:rsidRDefault="00CE25AF" w:rsidP="00F67240">
            <w:pPr>
              <w:pStyle w:val="TableContents"/>
              <w:spacing w:before="100"/>
              <w:contextualSpacing/>
              <w:rPr>
                <w:rFonts w:cs="Times New Roman"/>
                <w:color w:val="000000" w:themeColor="text1"/>
                <w:sz w:val="28"/>
                <w:szCs w:val="28"/>
                <w:lang w:val="vi-VN"/>
              </w:rPr>
            </w:pPr>
            <w:r w:rsidRPr="00E6101D">
              <w:rPr>
                <w:rFonts w:cs="Times New Roman"/>
                <w:color w:val="000000" w:themeColor="text1"/>
                <w:sz w:val="28"/>
                <w:szCs w:val="28"/>
                <w:lang w:val="en-US"/>
              </w:rPr>
              <w:t xml:space="preserve">Có, </w:t>
            </w:r>
            <w:r w:rsidRPr="00E6101D">
              <w:rPr>
                <w:rFonts w:cs="Times New Roman"/>
                <w:color w:val="000000" w:themeColor="text1"/>
                <w:sz w:val="28"/>
                <w:szCs w:val="28"/>
                <w:lang w:val="vi-VN"/>
              </w:rPr>
              <w:t>Điều khiển bằng tay</w:t>
            </w:r>
          </w:p>
        </w:tc>
      </w:tr>
      <w:tr w:rsidR="00E6101D" w:rsidRPr="00E6101D" w:rsidTr="00F67240">
        <w:trPr>
          <w:trHeight w:val="204"/>
        </w:trPr>
        <w:tc>
          <w:tcPr>
            <w:tcW w:w="532" w:type="pct"/>
            <w:shd w:val="clear" w:color="auto" w:fill="auto"/>
          </w:tcPr>
          <w:p w:rsidR="00CE25AF" w:rsidRPr="00E6101D" w:rsidRDefault="00CE25AF" w:rsidP="00F67240">
            <w:pPr>
              <w:spacing w:before="100"/>
              <w:jc w:val="center"/>
              <w:rPr>
                <w:bCs/>
                <w:color w:val="000000" w:themeColor="text1"/>
                <w:sz w:val="28"/>
                <w:szCs w:val="28"/>
                <w:lang w:val="vi-VN"/>
              </w:rPr>
            </w:pPr>
            <w:r w:rsidRPr="00E6101D">
              <w:rPr>
                <w:bCs/>
                <w:color w:val="000000" w:themeColor="text1"/>
                <w:sz w:val="28"/>
                <w:szCs w:val="28"/>
              </w:rPr>
              <w:t>1.10.3</w:t>
            </w:r>
          </w:p>
        </w:tc>
        <w:tc>
          <w:tcPr>
            <w:tcW w:w="1449" w:type="pct"/>
            <w:shd w:val="clear" w:color="auto" w:fill="auto"/>
            <w:vAlign w:val="center"/>
          </w:tcPr>
          <w:p w:rsidR="00CE25AF" w:rsidRPr="00E6101D" w:rsidRDefault="00CE25AF" w:rsidP="00F67240">
            <w:pPr>
              <w:spacing w:before="100"/>
              <w:rPr>
                <w:color w:val="000000" w:themeColor="text1"/>
                <w:kern w:val="2"/>
                <w:sz w:val="28"/>
                <w:szCs w:val="28"/>
                <w:lang w:eastAsia="zh-CN"/>
              </w:rPr>
            </w:pPr>
            <w:r w:rsidRPr="00E6101D">
              <w:rPr>
                <w:color w:val="000000" w:themeColor="text1"/>
                <w:kern w:val="2"/>
                <w:sz w:val="28"/>
                <w:szCs w:val="28"/>
                <w:lang w:eastAsia="zh-CN"/>
              </w:rPr>
              <w:t>Đầu phát âm thanh</w:t>
            </w:r>
          </w:p>
        </w:tc>
        <w:tc>
          <w:tcPr>
            <w:tcW w:w="3019" w:type="pct"/>
            <w:shd w:val="clear" w:color="auto" w:fill="auto"/>
            <w:vAlign w:val="center"/>
          </w:tcPr>
          <w:p w:rsidR="00CE25AF" w:rsidRPr="00E6101D" w:rsidRDefault="00CE25AF" w:rsidP="00F67240">
            <w:pPr>
              <w:pStyle w:val="TableContents"/>
              <w:spacing w:before="100"/>
              <w:contextualSpacing/>
              <w:rPr>
                <w:rFonts w:cs="Times New Roman"/>
                <w:color w:val="000000" w:themeColor="text1"/>
                <w:sz w:val="28"/>
                <w:szCs w:val="28"/>
                <w:lang w:val="en-US"/>
              </w:rPr>
            </w:pPr>
            <w:r w:rsidRPr="00E6101D">
              <w:rPr>
                <w:rFonts w:cs="Times New Roman"/>
                <w:color w:val="000000" w:themeColor="text1"/>
                <w:sz w:val="28"/>
                <w:szCs w:val="28"/>
                <w:lang w:val="vi-VN"/>
              </w:rPr>
              <w:t>Radio/Aux</w:t>
            </w:r>
          </w:p>
        </w:tc>
      </w:tr>
      <w:tr w:rsidR="00E6101D" w:rsidRPr="00E6101D" w:rsidTr="00F67240">
        <w:trPr>
          <w:trHeight w:val="204"/>
        </w:trPr>
        <w:tc>
          <w:tcPr>
            <w:tcW w:w="532" w:type="pct"/>
            <w:shd w:val="clear" w:color="auto" w:fill="auto"/>
          </w:tcPr>
          <w:p w:rsidR="00CE25AF" w:rsidRPr="00E6101D" w:rsidRDefault="00CE25AF" w:rsidP="00F67240">
            <w:pPr>
              <w:spacing w:before="100"/>
              <w:jc w:val="center"/>
              <w:rPr>
                <w:bCs/>
                <w:color w:val="000000" w:themeColor="text1"/>
                <w:spacing w:val="-4"/>
                <w:sz w:val="28"/>
                <w:szCs w:val="28"/>
                <w:lang w:val="vi-VN"/>
              </w:rPr>
            </w:pPr>
            <w:r w:rsidRPr="00E6101D">
              <w:rPr>
                <w:bCs/>
                <w:color w:val="000000" w:themeColor="text1"/>
                <w:spacing w:val="-4"/>
                <w:sz w:val="28"/>
                <w:szCs w:val="28"/>
              </w:rPr>
              <w:t>1.10.4</w:t>
            </w:r>
          </w:p>
        </w:tc>
        <w:tc>
          <w:tcPr>
            <w:tcW w:w="1449" w:type="pct"/>
            <w:shd w:val="clear" w:color="auto" w:fill="auto"/>
            <w:vAlign w:val="center"/>
          </w:tcPr>
          <w:p w:rsidR="00CE25AF" w:rsidRPr="00E6101D" w:rsidRDefault="00CE25AF" w:rsidP="00F67240">
            <w:pPr>
              <w:pStyle w:val="TableContents"/>
              <w:spacing w:before="100"/>
              <w:contextualSpacing/>
              <w:rPr>
                <w:rFonts w:cs="Times New Roman"/>
                <w:color w:val="000000" w:themeColor="text1"/>
                <w:spacing w:val="-4"/>
                <w:sz w:val="28"/>
                <w:szCs w:val="28"/>
                <w:lang w:val="en-US"/>
              </w:rPr>
            </w:pPr>
            <w:r w:rsidRPr="00E6101D">
              <w:rPr>
                <w:rFonts w:cs="Times New Roman"/>
                <w:color w:val="000000" w:themeColor="text1"/>
                <w:spacing w:val="-4"/>
                <w:sz w:val="28"/>
                <w:szCs w:val="28"/>
                <w:lang w:val="en-US"/>
              </w:rPr>
              <w:t>Dây đai an toàn các ghế</w:t>
            </w:r>
          </w:p>
        </w:tc>
        <w:tc>
          <w:tcPr>
            <w:tcW w:w="3019" w:type="pct"/>
            <w:shd w:val="clear" w:color="auto" w:fill="auto"/>
            <w:vAlign w:val="center"/>
          </w:tcPr>
          <w:p w:rsidR="00CE25AF" w:rsidRPr="00E6101D" w:rsidRDefault="00CE25AF" w:rsidP="00F67240">
            <w:pPr>
              <w:pStyle w:val="TableContents"/>
              <w:spacing w:before="100"/>
              <w:contextualSpacing/>
              <w:rPr>
                <w:rFonts w:cs="Times New Roman"/>
                <w:color w:val="000000" w:themeColor="text1"/>
                <w:spacing w:val="-4"/>
                <w:sz w:val="28"/>
                <w:szCs w:val="28"/>
                <w:lang w:val="en-US"/>
              </w:rPr>
            </w:pPr>
            <w:r w:rsidRPr="00E6101D">
              <w:rPr>
                <w:rFonts w:cs="Times New Roman"/>
                <w:color w:val="000000" w:themeColor="text1"/>
                <w:spacing w:val="-4"/>
                <w:sz w:val="28"/>
                <w:szCs w:val="28"/>
                <w:lang w:val="en-US"/>
              </w:rPr>
              <w:t>Có</w:t>
            </w:r>
          </w:p>
        </w:tc>
      </w:tr>
      <w:tr w:rsidR="00E6101D" w:rsidRPr="00E6101D" w:rsidTr="00F67240">
        <w:trPr>
          <w:trHeight w:val="204"/>
        </w:trPr>
        <w:tc>
          <w:tcPr>
            <w:tcW w:w="532" w:type="pct"/>
            <w:shd w:val="clear" w:color="auto" w:fill="auto"/>
          </w:tcPr>
          <w:p w:rsidR="00CE25AF" w:rsidRPr="00E6101D" w:rsidRDefault="00CE25AF" w:rsidP="00F67240">
            <w:pPr>
              <w:spacing w:before="100" w:after="100"/>
              <w:jc w:val="center"/>
              <w:rPr>
                <w:bCs/>
                <w:color w:val="000000" w:themeColor="text1"/>
                <w:spacing w:val="-6"/>
                <w:sz w:val="28"/>
                <w:szCs w:val="28"/>
                <w:lang w:val="vi-VN"/>
              </w:rPr>
            </w:pPr>
            <w:r w:rsidRPr="00E6101D">
              <w:rPr>
                <w:bCs/>
                <w:color w:val="000000" w:themeColor="text1"/>
                <w:spacing w:val="-6"/>
                <w:sz w:val="28"/>
                <w:szCs w:val="28"/>
              </w:rPr>
              <w:t>1.10.5</w:t>
            </w:r>
          </w:p>
        </w:tc>
        <w:tc>
          <w:tcPr>
            <w:tcW w:w="1449" w:type="pct"/>
            <w:shd w:val="clear" w:color="auto" w:fill="auto"/>
            <w:vAlign w:val="center"/>
          </w:tcPr>
          <w:p w:rsidR="00CE25AF" w:rsidRPr="00E6101D" w:rsidRDefault="00CE25AF" w:rsidP="00F67240">
            <w:pPr>
              <w:spacing w:before="100" w:after="100"/>
              <w:rPr>
                <w:b/>
                <w:color w:val="000000" w:themeColor="text1"/>
                <w:spacing w:val="-6"/>
                <w:kern w:val="2"/>
                <w:sz w:val="28"/>
                <w:szCs w:val="28"/>
                <w:lang w:eastAsia="zh-CN"/>
              </w:rPr>
            </w:pPr>
            <w:r w:rsidRPr="00E6101D">
              <w:rPr>
                <w:color w:val="000000" w:themeColor="text1"/>
                <w:spacing w:val="-6"/>
                <w:sz w:val="28"/>
                <w:szCs w:val="28"/>
                <w:lang w:val="vi-VN"/>
              </w:rPr>
              <w:t>Cửa lên xuống bên hông</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vi-VN"/>
              </w:rPr>
            </w:pPr>
            <w:r w:rsidRPr="00E6101D">
              <w:rPr>
                <w:rFonts w:cs="Times New Roman"/>
                <w:color w:val="000000" w:themeColor="text1"/>
                <w:sz w:val="28"/>
                <w:szCs w:val="28"/>
                <w:lang w:val="en-US"/>
              </w:rPr>
              <w:t>Có, Cửa mở</w:t>
            </w:r>
            <w:r w:rsidRPr="00E6101D">
              <w:rPr>
                <w:rFonts w:cs="Times New Roman"/>
                <w:color w:val="000000" w:themeColor="text1"/>
                <w:sz w:val="28"/>
                <w:szCs w:val="28"/>
                <w:lang w:val="vi-VN"/>
              </w:rPr>
              <w:t xml:space="preserve"> xoay điều khiển b</w:t>
            </w:r>
            <w:r w:rsidRPr="00E6101D">
              <w:rPr>
                <w:rFonts w:cs="Times New Roman"/>
                <w:color w:val="000000" w:themeColor="text1"/>
                <w:sz w:val="28"/>
                <w:szCs w:val="28"/>
                <w:lang w:val="en-US"/>
              </w:rPr>
              <w:t>ằ</w:t>
            </w:r>
            <w:r w:rsidRPr="00E6101D">
              <w:rPr>
                <w:rFonts w:cs="Times New Roman"/>
                <w:color w:val="000000" w:themeColor="text1"/>
                <w:sz w:val="28"/>
                <w:szCs w:val="28"/>
                <w:lang w:val="vi-VN"/>
              </w:rPr>
              <w:t>ng điện</w:t>
            </w:r>
          </w:p>
        </w:tc>
      </w:tr>
      <w:tr w:rsidR="00E6101D" w:rsidRPr="00E6101D" w:rsidTr="00F67240">
        <w:trPr>
          <w:trHeight w:val="204"/>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1.10.6</w:t>
            </w:r>
          </w:p>
        </w:tc>
        <w:tc>
          <w:tcPr>
            <w:tcW w:w="144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vi-VN"/>
              </w:rPr>
            </w:pPr>
            <w:r w:rsidRPr="00E6101D">
              <w:rPr>
                <w:rFonts w:cs="Times New Roman"/>
                <w:color w:val="000000" w:themeColor="text1"/>
                <w:sz w:val="28"/>
                <w:szCs w:val="28"/>
                <w:lang w:val="vi-VN"/>
              </w:rPr>
              <w:t>Giá để hành lý trên cao</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vAlign w:val="center"/>
          </w:tcPr>
          <w:p w:rsidR="00CE25AF" w:rsidRPr="00E6101D" w:rsidRDefault="00CE25AF" w:rsidP="00F67240">
            <w:pPr>
              <w:spacing w:before="100" w:after="100"/>
              <w:jc w:val="center"/>
              <w:rPr>
                <w:bCs/>
                <w:color w:val="000000" w:themeColor="text1"/>
                <w:spacing w:val="-2"/>
                <w:sz w:val="28"/>
                <w:szCs w:val="28"/>
                <w:lang w:val="vi-VN"/>
              </w:rPr>
            </w:pPr>
            <w:r w:rsidRPr="00E6101D">
              <w:rPr>
                <w:bCs/>
                <w:color w:val="000000" w:themeColor="text1"/>
                <w:spacing w:val="-2"/>
                <w:sz w:val="28"/>
                <w:szCs w:val="28"/>
              </w:rPr>
              <w:t>1.10.7</w:t>
            </w:r>
          </w:p>
        </w:tc>
        <w:tc>
          <w:tcPr>
            <w:tcW w:w="144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vi-VN"/>
              </w:rPr>
            </w:pPr>
            <w:r w:rsidRPr="00E6101D">
              <w:rPr>
                <w:rFonts w:cs="Times New Roman"/>
                <w:color w:val="000000" w:themeColor="text1"/>
                <w:sz w:val="28"/>
                <w:szCs w:val="28"/>
                <w:lang w:val="vi-VN"/>
              </w:rPr>
              <w:t>Quạt thông gió khoang hành khách</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vAlign w:val="center"/>
          </w:tcPr>
          <w:p w:rsidR="00CE25AF" w:rsidRPr="00E6101D" w:rsidRDefault="00CE25AF" w:rsidP="00F67240">
            <w:pPr>
              <w:spacing w:before="100" w:after="100"/>
              <w:jc w:val="center"/>
              <w:rPr>
                <w:b/>
                <w:bCs/>
                <w:color w:val="000000" w:themeColor="text1"/>
                <w:spacing w:val="-2"/>
                <w:sz w:val="28"/>
                <w:szCs w:val="28"/>
                <w:lang w:val="vi-VN"/>
              </w:rPr>
            </w:pPr>
            <w:r w:rsidRPr="00E6101D">
              <w:rPr>
                <w:bCs/>
                <w:color w:val="000000" w:themeColor="text1"/>
                <w:spacing w:val="-2"/>
                <w:sz w:val="28"/>
                <w:szCs w:val="28"/>
              </w:rPr>
              <w:t>1.10.8</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lang w:val="vi-VN"/>
              </w:rPr>
            </w:pPr>
            <w:r w:rsidRPr="00E6101D">
              <w:rPr>
                <w:color w:val="000000" w:themeColor="text1"/>
                <w:sz w:val="28"/>
                <w:szCs w:val="28"/>
                <w:lang w:val="vi-VN"/>
              </w:rPr>
              <w:t>Hệ thống loa khoang hành khách</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lastRenderedPageBreak/>
              <w:t>1.10.9</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Camera lùi</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1.10.10</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Cảm biến lùi</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204"/>
        </w:trPr>
        <w:tc>
          <w:tcPr>
            <w:tcW w:w="532" w:type="pct"/>
            <w:shd w:val="clear" w:color="auto" w:fill="auto"/>
          </w:tcPr>
          <w:p w:rsidR="00CE25AF" w:rsidRPr="00E6101D" w:rsidRDefault="00CE25AF" w:rsidP="00F67240">
            <w:pPr>
              <w:spacing w:before="100" w:after="100"/>
              <w:jc w:val="center"/>
              <w:rPr>
                <w:b/>
                <w:bCs/>
                <w:color w:val="000000" w:themeColor="text1"/>
                <w:sz w:val="28"/>
                <w:szCs w:val="28"/>
                <w:lang w:val="vi-VN"/>
              </w:rPr>
            </w:pPr>
            <w:r w:rsidRPr="00E6101D">
              <w:rPr>
                <w:bCs/>
                <w:color w:val="000000" w:themeColor="text1"/>
                <w:sz w:val="28"/>
                <w:szCs w:val="28"/>
              </w:rPr>
              <w:t>1.10.11</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color w:val="000000" w:themeColor="text1"/>
                <w:sz w:val="28"/>
                <w:szCs w:val="28"/>
                <w:lang w:val="vi-VN"/>
              </w:rPr>
              <w:t>Bộ đồ nghề tiêu chuẩn</w:t>
            </w:r>
          </w:p>
        </w:tc>
        <w:tc>
          <w:tcPr>
            <w:tcW w:w="3019" w:type="pct"/>
            <w:shd w:val="clear" w:color="auto" w:fill="auto"/>
            <w:vAlign w:val="center"/>
          </w:tcPr>
          <w:p w:rsidR="00CE25AF" w:rsidRPr="00E6101D" w:rsidRDefault="00CE25AF" w:rsidP="00F67240">
            <w:pPr>
              <w:pStyle w:val="TableContents"/>
              <w:spacing w:before="100" w:after="100"/>
              <w:contextualSpacing/>
              <w:rPr>
                <w:rFonts w:cs="Times New Roman"/>
                <w:color w:val="000000" w:themeColor="text1"/>
                <w:sz w:val="28"/>
                <w:szCs w:val="28"/>
                <w:lang w:val="en-US"/>
              </w:rPr>
            </w:pPr>
            <w:r w:rsidRPr="00E6101D">
              <w:rPr>
                <w:rFonts w:cs="Times New Roman"/>
                <w:color w:val="000000" w:themeColor="text1"/>
                <w:sz w:val="28"/>
                <w:szCs w:val="28"/>
                <w:lang w:val="en-US"/>
              </w:rPr>
              <w:t>Có</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
                <w:bCs/>
                <w:color w:val="000000" w:themeColor="text1"/>
                <w:sz w:val="28"/>
                <w:szCs w:val="28"/>
              </w:rPr>
            </w:pPr>
            <w:r w:rsidRPr="00E6101D">
              <w:rPr>
                <w:b/>
                <w:bCs/>
                <w:color w:val="000000" w:themeColor="text1"/>
                <w:sz w:val="28"/>
                <w:szCs w:val="28"/>
              </w:rPr>
              <w:t>2</w:t>
            </w:r>
          </w:p>
        </w:tc>
        <w:tc>
          <w:tcPr>
            <w:tcW w:w="4468" w:type="pct"/>
            <w:gridSpan w:val="2"/>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b/>
                <w:color w:val="000000" w:themeColor="text1"/>
                <w:sz w:val="28"/>
                <w:szCs w:val="28"/>
                <w:lang w:val="es-ES"/>
              </w:rPr>
              <w:t>Bộ Âm ly, đèn</w:t>
            </w:r>
            <w:r w:rsidRPr="00E6101D">
              <w:rPr>
                <w:b/>
                <w:color w:val="000000" w:themeColor="text1"/>
                <w:sz w:val="28"/>
                <w:szCs w:val="28"/>
                <w:lang w:val="vi-VN"/>
              </w:rPr>
              <w:t>,</w:t>
            </w:r>
            <w:r w:rsidRPr="00E6101D">
              <w:rPr>
                <w:b/>
                <w:color w:val="000000" w:themeColor="text1"/>
                <w:sz w:val="28"/>
                <w:szCs w:val="28"/>
                <w:lang w:val="es-ES"/>
              </w:rPr>
              <w:t xml:space="preserve"> còi ưu tiên (Bộ phát tín hiệu ưu tiên)</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2.1</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rFonts w:eastAsia="SimSun"/>
                <w:color w:val="000000" w:themeColor="text1"/>
                <w:sz w:val="28"/>
                <w:szCs w:val="28"/>
                <w:lang w:eastAsia="zh-CN"/>
              </w:rPr>
              <w:t>Loại đèn</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xml:space="preserve">- Kích thước (Dài x Rộng x Cao): </w:t>
            </w:r>
            <w:r w:rsidR="009645EE" w:rsidRPr="00E6101D">
              <w:rPr>
                <w:rFonts w:eastAsia="SimSun"/>
                <w:color w:val="000000" w:themeColor="text1"/>
                <w:sz w:val="28"/>
                <w:szCs w:val="28"/>
                <w:lang w:eastAsia="zh-CN"/>
              </w:rPr>
              <w:t>(1.200 mm x 340 mm x 128 mm) ± 10%</w:t>
            </w:r>
            <w:r w:rsidRPr="00E6101D">
              <w:rPr>
                <w:rFonts w:eastAsia="SimSun"/>
                <w:color w:val="000000" w:themeColor="text1"/>
                <w:sz w:val="28"/>
                <w:szCs w:val="28"/>
                <w:lang w:eastAsia="zh-CN"/>
              </w:rPr>
              <w:t xml:space="preserve"> </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Trọng lượng: ≤ 14kg</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LED: Xanh/đỏ/vàng/trắng (tùy chọn)</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Điện áp: 12VDC</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2.2</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Âm thanh</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Chế độ âm thanh: Yelp, Wail, Ari Horn, Hi-Lo…</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2.3</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 xml:space="preserve">Âm ly </w:t>
            </w:r>
            <w:r w:rsidRPr="00E6101D">
              <w:rPr>
                <w:rFonts w:eastAsia="SimSun"/>
                <w:color w:val="000000" w:themeColor="text1"/>
                <w:sz w:val="28"/>
                <w:szCs w:val="28"/>
                <w:lang w:eastAsia="zh-CN"/>
              </w:rPr>
              <w:t>còi ủ, míc</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Công suất ≥ 100W</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2.4</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Loa</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xml:space="preserve">01 Loa, </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Công suất ≥ 100W</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Cường độ âm thanh ≥118dB</w:t>
            </w:r>
          </w:p>
        </w:tc>
      </w:tr>
      <w:tr w:rsidR="00E6101D" w:rsidRPr="00E6101D" w:rsidTr="00F67240">
        <w:trPr>
          <w:trHeight w:val="31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rPr>
            </w:pPr>
            <w:r w:rsidRPr="00E6101D">
              <w:rPr>
                <w:b/>
                <w:color w:val="000000" w:themeColor="text1"/>
                <w:sz w:val="28"/>
                <w:szCs w:val="28"/>
              </w:rPr>
              <w:t>B</w:t>
            </w:r>
          </w:p>
        </w:tc>
        <w:tc>
          <w:tcPr>
            <w:tcW w:w="4468" w:type="pct"/>
            <w:gridSpan w:val="2"/>
            <w:shd w:val="clear" w:color="auto" w:fill="auto"/>
            <w:vAlign w:val="center"/>
          </w:tcPr>
          <w:p w:rsidR="00CE25AF" w:rsidRPr="00E6101D" w:rsidRDefault="00CE25AF" w:rsidP="00F67240">
            <w:pPr>
              <w:spacing w:before="100" w:after="100"/>
              <w:rPr>
                <w:rFonts w:ascii="Times New Roman Bold" w:hAnsi="Times New Roman Bold"/>
                <w:b/>
                <w:bCs/>
                <w:caps/>
                <w:color w:val="000000" w:themeColor="text1"/>
                <w:sz w:val="28"/>
                <w:szCs w:val="28"/>
              </w:rPr>
            </w:pPr>
            <w:r w:rsidRPr="00E6101D">
              <w:rPr>
                <w:rFonts w:ascii="Times New Roman Bold" w:hAnsi="Times New Roman Bold"/>
                <w:b/>
                <w:caps/>
                <w:color w:val="000000" w:themeColor="text1"/>
                <w:sz w:val="28"/>
                <w:szCs w:val="28"/>
                <w:lang w:val="en-GB"/>
              </w:rPr>
              <w:t>X</w:t>
            </w:r>
            <w:r w:rsidRPr="00E6101D">
              <w:rPr>
                <w:rFonts w:ascii="Times New Roman Bold" w:hAnsi="Times New Roman Bold"/>
                <w:b/>
                <w:caps/>
                <w:color w:val="000000" w:themeColor="text1"/>
                <w:sz w:val="28"/>
                <w:szCs w:val="28"/>
                <w:lang w:val="es-ES"/>
              </w:rPr>
              <w:t>e ô tô chở quân nghiệp vụ loại 47 chỗ</w:t>
            </w:r>
          </w:p>
        </w:tc>
      </w:tr>
      <w:tr w:rsidR="00E6101D" w:rsidRPr="00E6101D" w:rsidTr="00F67240">
        <w:trPr>
          <w:trHeight w:val="248"/>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bookmarkStart w:id="1" w:name="_Hlk142403325"/>
            <w:r w:rsidRPr="00E6101D">
              <w:rPr>
                <w:b/>
                <w:color w:val="000000" w:themeColor="text1"/>
                <w:sz w:val="28"/>
                <w:szCs w:val="28"/>
                <w:lang w:val="vi-VN"/>
              </w:rPr>
              <w:t>1</w:t>
            </w:r>
          </w:p>
        </w:tc>
        <w:tc>
          <w:tcPr>
            <w:tcW w:w="4468" w:type="pct"/>
            <w:gridSpan w:val="2"/>
            <w:shd w:val="clear" w:color="auto" w:fill="auto"/>
            <w:vAlign w:val="center"/>
          </w:tcPr>
          <w:p w:rsidR="00CE25AF" w:rsidRPr="00E6101D" w:rsidRDefault="00CE25AF" w:rsidP="00F67240">
            <w:pPr>
              <w:shd w:val="clear" w:color="auto" w:fill="FFFFFF"/>
              <w:spacing w:before="100" w:after="100"/>
              <w:rPr>
                <w:b/>
                <w:bCs/>
                <w:color w:val="000000" w:themeColor="text1"/>
                <w:sz w:val="28"/>
                <w:szCs w:val="28"/>
                <w:lang w:val="vi-VN"/>
              </w:rPr>
            </w:pPr>
            <w:r w:rsidRPr="00E6101D">
              <w:rPr>
                <w:b/>
                <w:bCs/>
                <w:color w:val="000000" w:themeColor="text1"/>
                <w:sz w:val="28"/>
                <w:szCs w:val="28"/>
              </w:rPr>
              <w:t>Thông số kỹ thuật cơ bản</w:t>
            </w:r>
            <w:r w:rsidRPr="00E6101D">
              <w:rPr>
                <w:b/>
                <w:bCs/>
                <w:color w:val="000000" w:themeColor="text1"/>
                <w:sz w:val="28"/>
                <w:szCs w:val="28"/>
                <w:lang w:val="vi-VN"/>
              </w:rPr>
              <w:t xml:space="preserve"> của xe</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1.1</w:t>
            </w:r>
          </w:p>
        </w:tc>
        <w:tc>
          <w:tcPr>
            <w:tcW w:w="4468" w:type="pct"/>
            <w:gridSpan w:val="2"/>
            <w:shd w:val="clear" w:color="auto" w:fill="auto"/>
            <w:vAlign w:val="center"/>
          </w:tcPr>
          <w:p w:rsidR="00CE25AF" w:rsidRPr="00E6101D" w:rsidRDefault="00CE25AF" w:rsidP="00F67240">
            <w:pPr>
              <w:shd w:val="clear" w:color="auto" w:fill="FFFFFF"/>
              <w:spacing w:before="100" w:after="100"/>
              <w:jc w:val="left"/>
              <w:rPr>
                <w:b/>
                <w:color w:val="000000" w:themeColor="text1"/>
                <w:sz w:val="28"/>
                <w:szCs w:val="28"/>
                <w:lang w:val="vi-VN"/>
              </w:rPr>
            </w:pPr>
            <w:r w:rsidRPr="00E6101D">
              <w:rPr>
                <w:b/>
                <w:color w:val="000000" w:themeColor="text1"/>
                <w:kern w:val="2"/>
                <w:sz w:val="28"/>
                <w:szCs w:val="28"/>
                <w:lang w:eastAsia="zh-CN"/>
              </w:rPr>
              <w:t>Kích thước tổng thể</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d</w:t>
            </w:r>
            <w:r w:rsidRPr="00E6101D">
              <w:rPr>
                <w:color w:val="000000" w:themeColor="text1"/>
                <w:kern w:val="2"/>
                <w:sz w:val="28"/>
                <w:szCs w:val="28"/>
                <w:lang w:eastAsia="zh-CN"/>
              </w:rPr>
              <w:t xml:space="preserve">ài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eastAsia="zh-CN"/>
              </w:rPr>
              <w:t>12.030 </w:t>
            </w:r>
            <w:r w:rsidRPr="00E6101D">
              <w:rPr>
                <w:color w:val="000000" w:themeColor="text1"/>
                <w:kern w:val="2"/>
                <w:sz w:val="28"/>
                <w:szCs w:val="28"/>
                <w:lang w:eastAsia="zh-CN"/>
              </w:rPr>
              <w:t>mm ± 100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r</w:t>
            </w:r>
            <w:r w:rsidRPr="00E6101D">
              <w:rPr>
                <w:color w:val="000000" w:themeColor="text1"/>
                <w:kern w:val="2"/>
                <w:sz w:val="28"/>
                <w:szCs w:val="28"/>
                <w:lang w:eastAsia="zh-CN"/>
              </w:rPr>
              <w:t xml:space="preserve">ộng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eastAsia="zh-CN"/>
              </w:rPr>
              <w:t>2.500 </w:t>
            </w:r>
            <w:r w:rsidRPr="00E6101D">
              <w:rPr>
                <w:color w:val="000000" w:themeColor="text1"/>
                <w:kern w:val="2"/>
                <w:sz w:val="28"/>
                <w:szCs w:val="28"/>
                <w:lang w:eastAsia="zh-CN"/>
              </w:rPr>
              <w:t>mm ± 50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Chiều c</w:t>
            </w:r>
            <w:r w:rsidRPr="00E6101D">
              <w:rPr>
                <w:color w:val="000000" w:themeColor="text1"/>
                <w:kern w:val="2"/>
                <w:sz w:val="28"/>
                <w:szCs w:val="28"/>
                <w:lang w:eastAsia="zh-CN"/>
              </w:rPr>
              <w:t xml:space="preserve">ao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lang w:eastAsia="zh-CN"/>
              </w:rPr>
              <w:t xml:space="preserve">3.550 </w:t>
            </w:r>
            <w:r w:rsidRPr="00E6101D">
              <w:rPr>
                <w:color w:val="000000" w:themeColor="text1"/>
                <w:kern w:val="2"/>
                <w:sz w:val="28"/>
                <w:szCs w:val="28"/>
                <w:lang w:eastAsia="zh-CN"/>
              </w:rPr>
              <w:t>mm ± 50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1.1.4</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Chiều dài cơ sở </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kern w:val="2"/>
                <w:sz w:val="28"/>
                <w:szCs w:val="28"/>
                <w:lang w:eastAsia="zh-CN"/>
              </w:rPr>
              <w:t>6.120 mm ± 100</w:t>
            </w:r>
            <w:r w:rsidRPr="00E6101D">
              <w:rPr>
                <w:color w:val="000000" w:themeColor="text1"/>
                <w:kern w:val="2"/>
                <w:sz w:val="28"/>
                <w:szCs w:val="28"/>
                <w:lang w:val="vi-VN" w:eastAsia="zh-CN"/>
              </w:rPr>
              <w:t xml:space="preserve"> </w:t>
            </w:r>
            <w:r w:rsidRPr="00E6101D">
              <w:rPr>
                <w:color w:val="000000" w:themeColor="text1"/>
                <w:kern w:val="2"/>
                <w:sz w:val="28"/>
                <w:szCs w:val="28"/>
                <w:lang w:eastAsia="zh-CN"/>
              </w:rPr>
              <w:t>mm</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1.1.5</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Khoảng sáng gầm xe</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val="vi-VN" w:eastAsia="zh-CN"/>
              </w:rPr>
            </w:pPr>
            <w:r w:rsidRPr="00E6101D">
              <w:rPr>
                <w:color w:val="000000" w:themeColor="text1"/>
                <w:sz w:val="28"/>
                <w:szCs w:val="28"/>
              </w:rPr>
              <w:t xml:space="preserve">200 mm </w:t>
            </w:r>
            <w:r w:rsidRPr="00E6101D">
              <w:rPr>
                <w:color w:val="000000" w:themeColor="text1"/>
                <w:kern w:val="2"/>
                <w:sz w:val="28"/>
                <w:szCs w:val="28"/>
                <w:lang w:eastAsia="zh-CN"/>
              </w:rPr>
              <w:t>± 20 mm</w:t>
            </w:r>
          </w:p>
        </w:tc>
      </w:tr>
      <w:tr w:rsidR="00E6101D" w:rsidRPr="00E6101D" w:rsidTr="00F67240">
        <w:trPr>
          <w:trHeight w:val="252"/>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1.2</w:t>
            </w:r>
          </w:p>
        </w:tc>
        <w:tc>
          <w:tcPr>
            <w:tcW w:w="4468" w:type="pct"/>
            <w:gridSpan w:val="2"/>
            <w:shd w:val="clear" w:color="auto" w:fill="auto"/>
            <w:vAlign w:val="center"/>
          </w:tcPr>
          <w:p w:rsidR="00CE25AF" w:rsidRPr="00E6101D" w:rsidRDefault="00CE25AF" w:rsidP="00F67240">
            <w:pPr>
              <w:shd w:val="clear" w:color="auto" w:fill="FFFFFF"/>
              <w:spacing w:before="100" w:after="100"/>
              <w:jc w:val="left"/>
              <w:rPr>
                <w:b/>
                <w:color w:val="000000" w:themeColor="text1"/>
                <w:sz w:val="28"/>
                <w:szCs w:val="28"/>
              </w:rPr>
            </w:pPr>
            <w:r w:rsidRPr="00E6101D">
              <w:rPr>
                <w:b/>
                <w:color w:val="000000" w:themeColor="text1"/>
                <w:sz w:val="28"/>
                <w:szCs w:val="28"/>
              </w:rPr>
              <w:t>Động cơ</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vi-VN"/>
              </w:rPr>
            </w:pPr>
            <w:r w:rsidRPr="00E6101D">
              <w:rPr>
                <w:color w:val="000000" w:themeColor="text1"/>
                <w:sz w:val="28"/>
                <w:szCs w:val="28"/>
                <w:lang w:val="vi-VN"/>
              </w:rPr>
              <w:t>1.2.1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Loại động cơ</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sz w:val="28"/>
                <w:szCs w:val="28"/>
              </w:rPr>
            </w:pPr>
            <w:r w:rsidRPr="00E6101D">
              <w:rPr>
                <w:color w:val="000000" w:themeColor="text1"/>
                <w:sz w:val="28"/>
                <w:szCs w:val="28"/>
              </w:rPr>
              <w:t xml:space="preserve"> </w:t>
            </w:r>
            <w:r w:rsidRPr="00E6101D">
              <w:rPr>
                <w:color w:val="000000" w:themeColor="text1"/>
                <w:kern w:val="2"/>
                <w:sz w:val="28"/>
                <w:szCs w:val="28"/>
                <w:lang w:eastAsia="zh-CN"/>
              </w:rPr>
              <w:t>Động cơ Diesel D6CP, 4 kỳ, 6 xilanh, bố trí thẳng hàng tăng áp hoặc tương đương trở lên</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rPr>
              <w:t>1.2.2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Dung tích xilanh</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sz w:val="28"/>
                <w:szCs w:val="28"/>
              </w:rPr>
            </w:pPr>
            <w:r w:rsidRPr="00E6101D">
              <w:rPr>
                <w:color w:val="000000" w:themeColor="text1"/>
                <w:sz w:val="28"/>
                <w:szCs w:val="28"/>
              </w:rPr>
              <w:t>≥ 12.742 cc</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lang w:val="nl-NL"/>
              </w:rPr>
              <w:lastRenderedPageBreak/>
              <w:t>1.</w:t>
            </w:r>
            <w:r w:rsidRPr="00E6101D">
              <w:rPr>
                <w:color w:val="000000" w:themeColor="text1"/>
                <w:sz w:val="28"/>
                <w:szCs w:val="28"/>
                <w:lang w:val="vi-VN"/>
              </w:rPr>
              <w:t>2.</w:t>
            </w:r>
            <w:r w:rsidRPr="00E6101D">
              <w:rPr>
                <w:color w:val="000000" w:themeColor="text1"/>
                <w:sz w:val="28"/>
                <w:szCs w:val="28"/>
              </w:rPr>
              <w:t>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Công suất cực đại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sz w:val="28"/>
                <w:szCs w:val="28"/>
              </w:rPr>
              <w:t xml:space="preserve">≥ </w:t>
            </w:r>
            <w:r w:rsidRPr="00E6101D">
              <w:rPr>
                <w:color w:val="000000" w:themeColor="text1"/>
                <w:sz w:val="28"/>
                <w:szCs w:val="28"/>
                <w:lang w:eastAsia="zh-CN"/>
              </w:rPr>
              <w:t>324 Kw (440 Ps)/1.800 vòng/phút</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rPr>
            </w:pPr>
            <w:r w:rsidRPr="00E6101D">
              <w:rPr>
                <w:color w:val="000000" w:themeColor="text1"/>
                <w:sz w:val="28"/>
                <w:szCs w:val="28"/>
                <w:lang w:val="vi-VN"/>
              </w:rPr>
              <w:t>1.2.</w:t>
            </w:r>
            <w:r w:rsidRPr="00E6101D">
              <w:rPr>
                <w:color w:val="000000" w:themeColor="text1"/>
                <w:sz w:val="28"/>
                <w:szCs w:val="28"/>
              </w:rPr>
              <w:t>4</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Momen xoắn cực đại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sz w:val="28"/>
                <w:szCs w:val="28"/>
              </w:rPr>
            </w:pPr>
            <w:r w:rsidRPr="00E6101D">
              <w:rPr>
                <w:color w:val="000000" w:themeColor="text1"/>
                <w:sz w:val="28"/>
                <w:szCs w:val="28"/>
              </w:rPr>
              <w:t xml:space="preserve">≥ </w:t>
            </w:r>
            <w:r w:rsidRPr="00E6101D">
              <w:rPr>
                <w:color w:val="000000" w:themeColor="text1"/>
                <w:sz w:val="28"/>
                <w:szCs w:val="28"/>
                <w:lang w:eastAsia="zh-CN"/>
              </w:rPr>
              <w:t>2.099 Nm /1.200 vòng/phút</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color w:val="000000" w:themeColor="text1"/>
                <w:sz w:val="28"/>
                <w:szCs w:val="28"/>
                <w:lang w:val="nl-NL"/>
              </w:rPr>
            </w:pPr>
            <w:r w:rsidRPr="00E6101D">
              <w:rPr>
                <w:color w:val="000000" w:themeColor="text1"/>
                <w:sz w:val="28"/>
                <w:szCs w:val="28"/>
                <w:lang w:val="nl-NL"/>
              </w:rPr>
              <w:t>1.2.5</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Nhiên liệu tiêu thụ</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kern w:val="2"/>
                <w:sz w:val="28"/>
                <w:szCs w:val="28"/>
                <w:lang w:eastAsia="zh-CN"/>
              </w:rPr>
              <w:t>Xăng, Diesel hoặc tương đương trở lên</w:t>
            </w:r>
          </w:p>
        </w:tc>
      </w:tr>
      <w:tr w:rsidR="00E6101D" w:rsidRPr="00E6101D" w:rsidTr="00F67240">
        <w:trPr>
          <w:trHeight w:val="194"/>
        </w:trPr>
        <w:tc>
          <w:tcPr>
            <w:tcW w:w="532" w:type="pct"/>
            <w:shd w:val="clear" w:color="auto" w:fill="auto"/>
            <w:vAlign w:val="center"/>
          </w:tcPr>
          <w:p w:rsidR="00CE25AF" w:rsidRPr="00E6101D" w:rsidRDefault="00CE25AF" w:rsidP="00F67240">
            <w:pPr>
              <w:spacing w:before="100" w:after="100"/>
              <w:jc w:val="center"/>
              <w:rPr>
                <w:b/>
                <w:color w:val="000000" w:themeColor="text1"/>
                <w:sz w:val="28"/>
                <w:szCs w:val="28"/>
                <w:lang w:val="vi-VN"/>
              </w:rPr>
            </w:pPr>
            <w:r w:rsidRPr="00E6101D">
              <w:rPr>
                <w:b/>
                <w:color w:val="000000" w:themeColor="text1"/>
                <w:sz w:val="28"/>
                <w:szCs w:val="28"/>
                <w:lang w:val="vi-VN"/>
              </w:rPr>
              <w:t>1.3</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color w:val="000000" w:themeColor="text1"/>
                <w:kern w:val="2"/>
                <w:sz w:val="28"/>
                <w:szCs w:val="28"/>
                <w:lang w:eastAsia="zh-CN"/>
              </w:rPr>
              <w:t>Tiêu chuẩn khí thải</w:t>
            </w:r>
          </w:p>
        </w:tc>
        <w:tc>
          <w:tcPr>
            <w:tcW w:w="3019" w:type="pct"/>
            <w:shd w:val="clear" w:color="auto" w:fill="auto"/>
            <w:vAlign w:val="center"/>
          </w:tcPr>
          <w:p w:rsidR="00CE25AF" w:rsidRPr="00E6101D" w:rsidRDefault="00CE25AF" w:rsidP="00F67240">
            <w:pPr>
              <w:shd w:val="clear" w:color="auto" w:fill="FFFFFF"/>
              <w:spacing w:before="100" w:after="100"/>
              <w:jc w:val="left"/>
              <w:rPr>
                <w:color w:val="000000" w:themeColor="text1"/>
                <w:kern w:val="2"/>
                <w:sz w:val="28"/>
                <w:szCs w:val="28"/>
                <w:lang w:eastAsia="zh-CN"/>
              </w:rPr>
            </w:pPr>
            <w:r w:rsidRPr="00E6101D">
              <w:rPr>
                <w:color w:val="000000" w:themeColor="text1"/>
                <w:kern w:val="2"/>
                <w:sz w:val="28"/>
                <w:szCs w:val="28"/>
                <w:lang w:eastAsia="zh-CN"/>
              </w:rPr>
              <w:t xml:space="preserve">Euro </w:t>
            </w:r>
            <w:r w:rsidRPr="00E6101D">
              <w:rPr>
                <w:color w:val="000000" w:themeColor="text1"/>
                <w:kern w:val="2"/>
                <w:sz w:val="28"/>
                <w:szCs w:val="28"/>
                <w:lang w:val="vi-VN" w:eastAsia="zh-CN"/>
              </w:rPr>
              <w:t>5</w:t>
            </w:r>
            <w:r w:rsidRPr="00E6101D">
              <w:rPr>
                <w:color w:val="000000" w:themeColor="text1"/>
                <w:kern w:val="2"/>
                <w:sz w:val="28"/>
                <w:szCs w:val="28"/>
                <w:lang w:eastAsia="zh-CN"/>
              </w:rPr>
              <w:t xml:space="preserve"> 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lang w:val="vi-VN"/>
              </w:rPr>
            </w:pPr>
            <w:r w:rsidRPr="00E6101D">
              <w:rPr>
                <w:b/>
                <w:bCs/>
                <w:color w:val="000000" w:themeColor="text1"/>
                <w:sz w:val="28"/>
                <w:szCs w:val="28"/>
                <w:lang w:val="vi-VN"/>
              </w:rPr>
              <w:t>1.4</w:t>
            </w:r>
          </w:p>
        </w:tc>
        <w:tc>
          <w:tcPr>
            <w:tcW w:w="1449" w:type="pct"/>
            <w:shd w:val="clear" w:color="auto" w:fill="auto"/>
            <w:vAlign w:val="center"/>
          </w:tcPr>
          <w:p w:rsidR="00CE25AF" w:rsidRPr="00E6101D" w:rsidRDefault="00CE25AF" w:rsidP="00F67240">
            <w:pPr>
              <w:spacing w:before="100" w:after="100"/>
              <w:rPr>
                <w:b/>
                <w:bCs/>
                <w:color w:val="000000" w:themeColor="text1"/>
                <w:sz w:val="28"/>
                <w:szCs w:val="28"/>
                <w:lang w:val="nl-NL"/>
              </w:rPr>
            </w:pPr>
            <w:r w:rsidRPr="00E6101D">
              <w:rPr>
                <w:b/>
                <w:color w:val="000000" w:themeColor="text1"/>
                <w:kern w:val="2"/>
                <w:sz w:val="28"/>
                <w:szCs w:val="28"/>
                <w:lang w:val="vi-VN" w:eastAsia="zh-CN"/>
              </w:rPr>
              <w:t xml:space="preserve">Dung tích bình nhiên liệu </w:t>
            </w:r>
          </w:p>
        </w:tc>
        <w:tc>
          <w:tcPr>
            <w:tcW w:w="3019" w:type="pct"/>
            <w:shd w:val="clear" w:color="auto" w:fill="auto"/>
            <w:vAlign w:val="center"/>
          </w:tcPr>
          <w:p w:rsidR="00CE25AF" w:rsidRPr="00E6101D" w:rsidRDefault="00CE25AF" w:rsidP="00F67240">
            <w:pPr>
              <w:spacing w:before="100" w:after="100"/>
              <w:rPr>
                <w:bCs/>
                <w:color w:val="000000" w:themeColor="text1"/>
                <w:sz w:val="28"/>
                <w:szCs w:val="28"/>
                <w:lang w:val="nl-NL"/>
              </w:rPr>
            </w:pPr>
            <w:r w:rsidRPr="00E6101D">
              <w:rPr>
                <w:color w:val="000000" w:themeColor="text1"/>
                <w:sz w:val="28"/>
                <w:szCs w:val="28"/>
              </w:rPr>
              <w:t xml:space="preserve">≥ </w:t>
            </w:r>
            <w:r w:rsidRPr="00E6101D">
              <w:rPr>
                <w:color w:val="000000" w:themeColor="text1"/>
                <w:kern w:val="2"/>
                <w:sz w:val="28"/>
                <w:szCs w:val="28"/>
                <w:lang w:eastAsia="zh-CN"/>
              </w:rPr>
              <w:t>420 lít</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1.5</w:t>
            </w:r>
          </w:p>
        </w:tc>
        <w:tc>
          <w:tcPr>
            <w:tcW w:w="1449" w:type="pct"/>
            <w:shd w:val="clear" w:color="auto" w:fill="auto"/>
            <w:vAlign w:val="center"/>
          </w:tcPr>
          <w:p w:rsidR="00CE25AF" w:rsidRPr="00E6101D" w:rsidRDefault="00CE25AF" w:rsidP="00F67240">
            <w:pPr>
              <w:spacing w:before="100" w:after="100"/>
              <w:rPr>
                <w:b/>
                <w:color w:val="000000" w:themeColor="text1"/>
                <w:spacing w:val="-10"/>
                <w:kern w:val="2"/>
                <w:sz w:val="28"/>
                <w:szCs w:val="28"/>
                <w:lang w:eastAsia="zh-CN"/>
              </w:rPr>
            </w:pPr>
            <w:r w:rsidRPr="00E6101D">
              <w:rPr>
                <w:b/>
                <w:color w:val="000000" w:themeColor="text1"/>
                <w:spacing w:val="-10"/>
                <w:kern w:val="2"/>
                <w:sz w:val="28"/>
                <w:szCs w:val="28"/>
                <w:lang w:eastAsia="zh-CN"/>
              </w:rPr>
              <w:t>Số chỗ ngồi</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rPr>
              <w:t>45+1+1 (47 chỗ)</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lang w:val="vi-VN"/>
              </w:rPr>
              <w:t>1.</w:t>
            </w:r>
            <w:r w:rsidRPr="00E6101D">
              <w:rPr>
                <w:b/>
                <w:bCs/>
                <w:color w:val="000000" w:themeColor="text1"/>
                <w:sz w:val="28"/>
                <w:szCs w:val="28"/>
              </w:rPr>
              <w:t>6</w:t>
            </w:r>
          </w:p>
        </w:tc>
        <w:tc>
          <w:tcPr>
            <w:tcW w:w="4468" w:type="pct"/>
            <w:gridSpan w:val="2"/>
            <w:shd w:val="clear" w:color="auto" w:fill="auto"/>
            <w:vAlign w:val="center"/>
          </w:tcPr>
          <w:p w:rsidR="00CE25AF" w:rsidRPr="00E6101D" w:rsidRDefault="00CE25AF" w:rsidP="00F67240">
            <w:pPr>
              <w:spacing w:before="100" w:after="100"/>
              <w:rPr>
                <w:b/>
                <w:color w:val="000000" w:themeColor="text1"/>
                <w:sz w:val="28"/>
                <w:szCs w:val="28"/>
              </w:rPr>
            </w:pPr>
            <w:r w:rsidRPr="00E6101D">
              <w:rPr>
                <w:b/>
                <w:color w:val="000000" w:themeColor="text1"/>
                <w:kern w:val="2"/>
                <w:sz w:val="28"/>
                <w:szCs w:val="28"/>
                <w:lang w:val="vi-VN" w:eastAsia="zh-CN"/>
              </w:rPr>
              <w:t>Khối lượng, trọng lượng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6</w:t>
            </w:r>
            <w:r w:rsidRPr="00E6101D">
              <w:rPr>
                <w:bCs/>
                <w:color w:val="000000" w:themeColor="text1"/>
                <w:sz w:val="28"/>
                <w:szCs w:val="28"/>
                <w:lang w:val="vi-VN"/>
              </w:rPr>
              <w:t>.1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 xml:space="preserve">Trọng lượng không tải </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lang w:eastAsia="zh-CN"/>
              </w:rPr>
              <w:t xml:space="preserve">12.560 </w:t>
            </w:r>
            <w:r w:rsidRPr="00E6101D">
              <w:rPr>
                <w:color w:val="000000" w:themeColor="text1"/>
                <w:kern w:val="2"/>
                <w:sz w:val="28"/>
                <w:szCs w:val="28"/>
                <w:lang w:eastAsia="zh-CN"/>
              </w:rPr>
              <w:t>kg ± 100 kg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6</w:t>
            </w:r>
            <w:r w:rsidRPr="00E6101D">
              <w:rPr>
                <w:bCs/>
                <w:color w:val="000000" w:themeColor="text1"/>
                <w:sz w:val="28"/>
                <w:szCs w:val="28"/>
                <w:lang w:val="vi-VN"/>
              </w:rPr>
              <w:t>.2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Tổng trọng lượng</w:t>
            </w:r>
          </w:p>
        </w:tc>
        <w:tc>
          <w:tcPr>
            <w:tcW w:w="301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lang w:eastAsia="zh-CN"/>
              </w:rPr>
              <w:t xml:space="preserve">16.000 </w:t>
            </w:r>
            <w:r w:rsidRPr="00E6101D">
              <w:rPr>
                <w:color w:val="000000" w:themeColor="text1"/>
                <w:sz w:val="28"/>
                <w:szCs w:val="28"/>
              </w:rPr>
              <w:t xml:space="preserve">kg </w:t>
            </w:r>
            <w:r w:rsidRPr="00E6101D">
              <w:rPr>
                <w:color w:val="000000" w:themeColor="text1"/>
                <w:kern w:val="2"/>
                <w:sz w:val="28"/>
                <w:szCs w:val="28"/>
                <w:lang w:eastAsia="zh-CN"/>
              </w:rPr>
              <w:t>± 100 kg</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lang w:val="vi-VN"/>
              </w:rPr>
              <w:t>1.</w:t>
            </w:r>
            <w:r w:rsidRPr="00E6101D">
              <w:rPr>
                <w:b/>
                <w:bCs/>
                <w:color w:val="000000" w:themeColor="text1"/>
                <w:sz w:val="28"/>
                <w:szCs w:val="28"/>
              </w:rPr>
              <w:t>7</w:t>
            </w:r>
          </w:p>
        </w:tc>
        <w:tc>
          <w:tcPr>
            <w:tcW w:w="4468" w:type="pct"/>
            <w:gridSpan w:val="2"/>
            <w:shd w:val="clear" w:color="auto" w:fill="auto"/>
            <w:vAlign w:val="center"/>
          </w:tcPr>
          <w:p w:rsidR="00CE25AF" w:rsidRPr="00E6101D" w:rsidRDefault="00CE25AF" w:rsidP="00F67240">
            <w:pPr>
              <w:spacing w:before="100" w:after="100"/>
              <w:rPr>
                <w:b/>
                <w:color w:val="000000" w:themeColor="text1"/>
                <w:sz w:val="28"/>
                <w:szCs w:val="28"/>
              </w:rPr>
            </w:pPr>
            <w:r w:rsidRPr="00E6101D">
              <w:rPr>
                <w:b/>
                <w:color w:val="000000" w:themeColor="text1"/>
                <w:kern w:val="2"/>
                <w:sz w:val="28"/>
                <w:szCs w:val="28"/>
                <w:lang w:eastAsia="zh-CN"/>
              </w:rPr>
              <w:t>Khung gầm</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7</w:t>
            </w:r>
            <w:r w:rsidRPr="00E6101D">
              <w:rPr>
                <w:bCs/>
                <w:color w:val="000000" w:themeColor="text1"/>
                <w:sz w:val="28"/>
                <w:szCs w:val="28"/>
                <w:lang w:val="vi-VN"/>
              </w:rPr>
              <w:t>.1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r w:rsidRPr="00E6101D">
              <w:rPr>
                <w:color w:val="000000" w:themeColor="text1"/>
                <w:kern w:val="2"/>
                <w:sz w:val="28"/>
                <w:szCs w:val="28"/>
                <w:lang w:eastAsia="zh-CN"/>
              </w:rPr>
              <w:t>Hệ thống treo (treo trước và treo sau)</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eastAsia="zh-CN"/>
              </w:rPr>
              <w:t xml:space="preserve">Hệ thống treo phụ thuộc, bầu hơi (hệ thống treo trước &amp; treo sau), thanh cân bằng </w:t>
            </w:r>
            <w:r w:rsidRPr="00E6101D">
              <w:rPr>
                <w:color w:val="000000" w:themeColor="text1"/>
                <w:kern w:val="2"/>
                <w:sz w:val="28"/>
                <w:szCs w:val="28"/>
                <w:lang w:eastAsia="zh-CN"/>
              </w:rPr>
              <w:t>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7</w:t>
            </w:r>
            <w:r w:rsidRPr="00E6101D">
              <w:rPr>
                <w:bCs/>
                <w:color w:val="000000" w:themeColor="text1"/>
                <w:sz w:val="28"/>
                <w:szCs w:val="28"/>
                <w:lang w:val="vi-VN"/>
              </w:rPr>
              <w:t>.2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Hệ thống lái</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Vô lăng gật gù, có trợ lực </w:t>
            </w:r>
            <w:r w:rsidRPr="00E6101D">
              <w:rPr>
                <w:color w:val="000000" w:themeColor="text1"/>
                <w:sz w:val="28"/>
                <w:szCs w:val="28"/>
                <w:lang w:eastAsia="zh-CN"/>
              </w:rPr>
              <w:t xml:space="preserve">thủy lực </w:t>
            </w:r>
            <w:r w:rsidRPr="00E6101D">
              <w:rPr>
                <w:color w:val="000000" w:themeColor="text1"/>
                <w:kern w:val="2"/>
                <w:sz w:val="28"/>
                <w:szCs w:val="28"/>
                <w:lang w:eastAsia="zh-CN"/>
              </w:rPr>
              <w:t>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7</w:t>
            </w:r>
            <w:r w:rsidRPr="00E6101D">
              <w:rPr>
                <w:bCs/>
                <w:color w:val="000000" w:themeColor="text1"/>
                <w:sz w:val="28"/>
                <w:szCs w:val="28"/>
                <w:lang w:val="vi-VN"/>
              </w:rPr>
              <w:t>.3</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spacing w:val="-4"/>
                <w:kern w:val="2"/>
                <w:sz w:val="28"/>
                <w:szCs w:val="28"/>
                <w:lang w:eastAsia="zh-CN"/>
              </w:rPr>
              <w:t>Hệ thống phanh</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kern w:val="2"/>
                <w:sz w:val="28"/>
                <w:szCs w:val="28"/>
                <w:lang w:eastAsia="zh-CN"/>
              </w:rPr>
              <w:t>Phanh trước và phanh sau</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Tang trống khí nén (EBS+VDC), thủy 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eastAsia="zh-CN"/>
              </w:rPr>
            </w:pPr>
            <w:r w:rsidRPr="00E6101D">
              <w:rPr>
                <w:color w:val="000000" w:themeColor="text1"/>
                <w:spacing w:val="-4"/>
                <w:kern w:val="2"/>
                <w:sz w:val="28"/>
                <w:szCs w:val="28"/>
                <w:lang w:eastAsia="zh-CN"/>
              </w:rPr>
              <w:t>Phanh đỗ</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eastAsia="zh-CN"/>
              </w:rPr>
              <w:t xml:space="preserve">Cơ khí, sử dụng khí nén, lò xo tích năng tác động lên bầu phanh của cơ cấu phanh cầu sau </w:t>
            </w:r>
            <w:r w:rsidRPr="00E6101D">
              <w:rPr>
                <w:color w:val="000000" w:themeColor="text1"/>
                <w:kern w:val="2"/>
                <w:sz w:val="28"/>
                <w:szCs w:val="28"/>
                <w:lang w:eastAsia="zh-CN"/>
              </w:rPr>
              <w:t>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1.</w:t>
            </w:r>
            <w:r w:rsidRPr="00E6101D">
              <w:rPr>
                <w:bCs/>
                <w:color w:val="000000" w:themeColor="text1"/>
                <w:sz w:val="28"/>
                <w:szCs w:val="28"/>
              </w:rPr>
              <w:t>7</w:t>
            </w:r>
            <w:r w:rsidRPr="00E6101D">
              <w:rPr>
                <w:bCs/>
                <w:color w:val="000000" w:themeColor="text1"/>
                <w:sz w:val="28"/>
                <w:szCs w:val="28"/>
                <w:lang w:val="vi-VN"/>
              </w:rPr>
              <w:t>.4</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val="vi-VN" w:eastAsia="zh-CN"/>
              </w:rPr>
            </w:pPr>
            <w:r w:rsidRPr="00E6101D">
              <w:rPr>
                <w:color w:val="000000" w:themeColor="text1"/>
                <w:spacing w:val="-4"/>
                <w:kern w:val="2"/>
                <w:sz w:val="28"/>
                <w:szCs w:val="28"/>
                <w:lang w:val="vi-VN" w:eastAsia="zh-CN"/>
              </w:rPr>
              <w:t>Hệ thống truyền lực</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val="vi-VN"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val="vi-VN" w:eastAsia="zh-CN"/>
              </w:rPr>
            </w:pPr>
            <w:r w:rsidRPr="00E6101D">
              <w:rPr>
                <w:color w:val="000000" w:themeColor="text1"/>
                <w:kern w:val="2"/>
                <w:sz w:val="28"/>
                <w:szCs w:val="28"/>
                <w:lang w:eastAsia="zh-CN"/>
              </w:rPr>
              <w:t xml:space="preserve">Hộp số </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 xml:space="preserve">Hộp số cơ khí </w:t>
            </w:r>
            <w:r w:rsidRPr="00E6101D">
              <w:rPr>
                <w:color w:val="000000" w:themeColor="text1"/>
                <w:kern w:val="2"/>
                <w:sz w:val="28"/>
                <w:szCs w:val="28"/>
                <w:lang w:eastAsia="zh-CN"/>
              </w:rPr>
              <w:t>06 tiến và 01 số lùi</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lang w:val="vi-VN"/>
              </w:rPr>
              <w:t>-</w:t>
            </w:r>
          </w:p>
        </w:tc>
        <w:tc>
          <w:tcPr>
            <w:tcW w:w="1449" w:type="pct"/>
            <w:shd w:val="clear" w:color="auto" w:fill="auto"/>
            <w:vAlign w:val="center"/>
          </w:tcPr>
          <w:p w:rsidR="00CE25AF" w:rsidRPr="00E6101D" w:rsidRDefault="00CE25AF" w:rsidP="00F67240">
            <w:pPr>
              <w:spacing w:before="100" w:after="100"/>
              <w:rPr>
                <w:color w:val="000000" w:themeColor="text1"/>
                <w:spacing w:val="-4"/>
                <w:kern w:val="2"/>
                <w:sz w:val="28"/>
                <w:szCs w:val="28"/>
                <w:lang w:val="vi-VN" w:eastAsia="zh-CN"/>
              </w:rPr>
            </w:pPr>
            <w:r w:rsidRPr="00E6101D">
              <w:rPr>
                <w:color w:val="000000" w:themeColor="text1"/>
                <w:kern w:val="2"/>
                <w:sz w:val="28"/>
                <w:szCs w:val="28"/>
                <w:lang w:eastAsia="zh-CN"/>
              </w:rPr>
              <w:t>Dẫn động</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val="vi-VN" w:eastAsia="zh-CN"/>
              </w:rPr>
              <w:t xml:space="preserve">Một cầu chủ động </w:t>
            </w:r>
            <w:r w:rsidRPr="00E6101D">
              <w:rPr>
                <w:color w:val="000000" w:themeColor="text1"/>
                <w:kern w:val="2"/>
                <w:sz w:val="28"/>
                <w:szCs w:val="28"/>
                <w:lang w:eastAsia="zh-CN"/>
              </w:rPr>
              <w:t>(4 x 2)</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lang w:val="vi-VN"/>
              </w:rPr>
              <w:lastRenderedPageBreak/>
              <w:t>1.</w:t>
            </w:r>
            <w:r w:rsidRPr="00E6101D">
              <w:rPr>
                <w:b/>
                <w:bCs/>
                <w:color w:val="000000" w:themeColor="text1"/>
                <w:sz w:val="28"/>
                <w:szCs w:val="28"/>
              </w:rPr>
              <w:t>8</w:t>
            </w:r>
          </w:p>
        </w:tc>
        <w:tc>
          <w:tcPr>
            <w:tcW w:w="1449" w:type="pct"/>
            <w:shd w:val="clear" w:color="auto" w:fill="auto"/>
            <w:vAlign w:val="center"/>
          </w:tcPr>
          <w:p w:rsidR="00CE25AF" w:rsidRPr="00E6101D" w:rsidRDefault="00CE25AF" w:rsidP="00F67240">
            <w:pPr>
              <w:spacing w:before="100" w:after="100"/>
              <w:jc w:val="left"/>
              <w:rPr>
                <w:b/>
                <w:color w:val="000000" w:themeColor="text1"/>
                <w:kern w:val="2"/>
                <w:sz w:val="28"/>
                <w:szCs w:val="28"/>
                <w:lang w:eastAsia="zh-CN"/>
              </w:rPr>
            </w:pPr>
            <w:r w:rsidRPr="00E6101D">
              <w:rPr>
                <w:b/>
                <w:color w:val="000000" w:themeColor="text1"/>
                <w:kern w:val="2"/>
                <w:sz w:val="28"/>
                <w:szCs w:val="28"/>
                <w:lang w:val="vi-VN" w:eastAsia="zh-CN"/>
              </w:rPr>
              <w:t>Bánh xe</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1.8.1</w:t>
            </w:r>
          </w:p>
        </w:tc>
        <w:tc>
          <w:tcPr>
            <w:tcW w:w="1449" w:type="pct"/>
            <w:shd w:val="clear" w:color="auto" w:fill="auto"/>
            <w:vAlign w:val="center"/>
          </w:tcPr>
          <w:p w:rsidR="00CE25AF" w:rsidRPr="00E6101D" w:rsidRDefault="00CE25AF" w:rsidP="00F67240">
            <w:pPr>
              <w:spacing w:before="100" w:after="100"/>
              <w:jc w:val="left"/>
              <w:rPr>
                <w:color w:val="000000" w:themeColor="text1"/>
                <w:kern w:val="2"/>
                <w:sz w:val="28"/>
                <w:szCs w:val="28"/>
                <w:lang w:eastAsia="zh-CN"/>
              </w:rPr>
            </w:pPr>
            <w:r w:rsidRPr="00E6101D">
              <w:rPr>
                <w:color w:val="000000" w:themeColor="text1"/>
                <w:kern w:val="2"/>
                <w:sz w:val="28"/>
                <w:szCs w:val="28"/>
                <w:lang w:eastAsia="zh-CN"/>
              </w:rPr>
              <w:t>Bánh xe trước và sau</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Số lượng: 06 </w:t>
            </w:r>
            <w:r w:rsidRPr="00E6101D">
              <w:rPr>
                <w:color w:val="000000" w:themeColor="text1"/>
                <w:sz w:val="28"/>
                <w:szCs w:val="28"/>
                <w:lang w:eastAsia="zh-CN"/>
              </w:rPr>
              <w:t xml:space="preserve">Chiếc </w:t>
            </w:r>
            <w:r w:rsidRPr="00E6101D">
              <w:rPr>
                <w:color w:val="000000" w:themeColor="text1"/>
                <w:kern w:val="2"/>
                <w:sz w:val="28"/>
                <w:szCs w:val="28"/>
                <w:lang w:eastAsia="zh-CN"/>
              </w:rPr>
              <w:t>(02 bánh trước</w:t>
            </w:r>
            <w:r w:rsidR="00E6101D" w:rsidRPr="00E6101D">
              <w:rPr>
                <w:color w:val="000000" w:themeColor="text1"/>
                <w:kern w:val="2"/>
                <w:sz w:val="28"/>
                <w:szCs w:val="28"/>
                <w:lang w:eastAsia="zh-CN"/>
              </w:rPr>
              <w:t xml:space="preserve"> + </w:t>
            </w:r>
            <w:r w:rsidRPr="00E6101D">
              <w:rPr>
                <w:color w:val="000000" w:themeColor="text1"/>
                <w:kern w:val="2"/>
                <w:sz w:val="28"/>
                <w:szCs w:val="28"/>
                <w:lang w:eastAsia="zh-CN"/>
              </w:rPr>
              <w:t>04 bánh sau)</w:t>
            </w:r>
          </w:p>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 xml:space="preserve">- </w:t>
            </w:r>
            <w:r w:rsidRPr="00E6101D">
              <w:rPr>
                <w:color w:val="000000" w:themeColor="text1"/>
                <w:kern w:val="2"/>
                <w:sz w:val="28"/>
                <w:szCs w:val="28"/>
                <w:lang w:val="vi-VN" w:eastAsia="zh-CN"/>
              </w:rPr>
              <w:t xml:space="preserve">Mâm bánh xe </w:t>
            </w:r>
            <w:r w:rsidRPr="00E6101D">
              <w:rPr>
                <w:color w:val="000000" w:themeColor="text1"/>
                <w:sz w:val="28"/>
                <w:szCs w:val="28"/>
                <w:lang w:eastAsia="zh-CN"/>
              </w:rPr>
              <w:t>Hợp kim nhôm hoặc tương đương</w:t>
            </w:r>
            <w:r w:rsidR="00E6101D" w:rsidRPr="00E6101D">
              <w:rPr>
                <w:color w:val="000000" w:themeColor="text1"/>
                <w:sz w:val="28"/>
                <w:szCs w:val="28"/>
                <w:lang w:eastAsia="zh-CN"/>
              </w:rPr>
              <w:t xml:space="preserve"> trở lên</w:t>
            </w:r>
          </w:p>
          <w:p w:rsidR="00CE25AF" w:rsidRPr="00E6101D" w:rsidRDefault="00CE25AF" w:rsidP="00F67240">
            <w:pPr>
              <w:spacing w:before="100" w:after="100"/>
              <w:rPr>
                <w:color w:val="000000" w:themeColor="text1"/>
                <w:sz w:val="28"/>
                <w:szCs w:val="28"/>
                <w:lang w:eastAsia="zh-CN"/>
              </w:rPr>
            </w:pPr>
            <w:r w:rsidRPr="00E6101D">
              <w:rPr>
                <w:color w:val="000000" w:themeColor="text1"/>
                <w:kern w:val="2"/>
                <w:sz w:val="28"/>
                <w:szCs w:val="28"/>
                <w:lang w:eastAsia="zh-CN"/>
              </w:rPr>
              <w:t>- Cỡ lốp:</w:t>
            </w:r>
            <w:r w:rsidRPr="00E6101D">
              <w:rPr>
                <w:color w:val="000000" w:themeColor="text1"/>
                <w:sz w:val="28"/>
                <w:szCs w:val="28"/>
                <w:lang w:eastAsia="zh-CN"/>
              </w:rPr>
              <w:t>12R22.5</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1.8.2</w:t>
            </w:r>
          </w:p>
        </w:tc>
        <w:tc>
          <w:tcPr>
            <w:tcW w:w="1449" w:type="pct"/>
            <w:shd w:val="clear" w:color="auto" w:fill="auto"/>
            <w:vAlign w:val="center"/>
          </w:tcPr>
          <w:p w:rsidR="00CE25AF" w:rsidRPr="00E6101D" w:rsidRDefault="00CE25AF" w:rsidP="00F67240">
            <w:pPr>
              <w:spacing w:before="100" w:after="100"/>
              <w:jc w:val="left"/>
              <w:rPr>
                <w:b/>
                <w:color w:val="000000" w:themeColor="text1"/>
                <w:kern w:val="2"/>
                <w:sz w:val="28"/>
                <w:szCs w:val="28"/>
                <w:lang w:val="vi-VN" w:eastAsia="zh-CN"/>
              </w:rPr>
            </w:pPr>
            <w:r w:rsidRPr="00E6101D">
              <w:rPr>
                <w:color w:val="000000" w:themeColor="text1"/>
                <w:kern w:val="2"/>
                <w:sz w:val="28"/>
                <w:szCs w:val="28"/>
                <w:lang w:val="vi-VN" w:eastAsia="zh-CN"/>
              </w:rPr>
              <w:t>Bánh xe</w:t>
            </w:r>
            <w:r w:rsidRPr="00E6101D">
              <w:rPr>
                <w:color w:val="000000" w:themeColor="text1"/>
                <w:kern w:val="2"/>
                <w:sz w:val="28"/>
                <w:szCs w:val="28"/>
                <w:lang w:eastAsia="zh-CN"/>
              </w:rPr>
              <w:t xml:space="preserve"> dự phòng</w:t>
            </w:r>
          </w:p>
        </w:tc>
        <w:tc>
          <w:tcPr>
            <w:tcW w:w="3019" w:type="pct"/>
            <w:shd w:val="clear" w:color="auto" w:fill="auto"/>
            <w:vAlign w:val="center"/>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lang w:eastAsia="zh-CN"/>
              </w:rPr>
              <w:t>01 (chiếc) như bánh xe chính</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1.9</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color w:val="000000" w:themeColor="text1"/>
                <w:kern w:val="2"/>
                <w:sz w:val="28"/>
                <w:szCs w:val="28"/>
                <w:lang w:eastAsia="zh-CN"/>
              </w:rPr>
              <w:t>Kính chắn gió</w:t>
            </w:r>
          </w:p>
        </w:tc>
        <w:tc>
          <w:tcPr>
            <w:tcW w:w="3019" w:type="pct"/>
            <w:shd w:val="clear" w:color="auto" w:fill="auto"/>
            <w:vAlign w:val="center"/>
          </w:tcPr>
          <w:p w:rsidR="00CE25AF" w:rsidRPr="00E6101D" w:rsidRDefault="00CE25AF" w:rsidP="00E6101D">
            <w:pPr>
              <w:spacing w:before="100" w:after="100"/>
              <w:jc w:val="left"/>
              <w:rPr>
                <w:color w:val="000000" w:themeColor="text1"/>
                <w:sz w:val="28"/>
                <w:szCs w:val="28"/>
              </w:rPr>
            </w:pPr>
            <w:r w:rsidRPr="00E6101D">
              <w:rPr>
                <w:color w:val="000000" w:themeColor="text1"/>
                <w:kern w:val="2"/>
                <w:sz w:val="28"/>
                <w:szCs w:val="28"/>
                <w:lang w:eastAsia="zh-CN"/>
              </w:rPr>
              <w:t>Loại kính 01 tấm kính an toàn 02 lớp</w:t>
            </w:r>
            <w:r w:rsidR="00E6101D" w:rsidRPr="00E6101D">
              <w:rPr>
                <w:color w:val="000000" w:themeColor="text1"/>
                <w:kern w:val="2"/>
                <w:sz w:val="28"/>
                <w:szCs w:val="28"/>
                <w:lang w:eastAsia="zh-CN"/>
              </w:rPr>
              <w:t xml:space="preserve"> </w:t>
            </w:r>
            <w:r w:rsidR="00E6101D" w:rsidRPr="00E6101D">
              <w:rPr>
                <w:color w:val="000000" w:themeColor="text1"/>
                <w:sz w:val="28"/>
                <w:szCs w:val="28"/>
              </w:rPr>
              <w:t>hoặc tương đương trở lên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1.10</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bCs/>
                <w:color w:val="000000" w:themeColor="text1"/>
                <w:sz w:val="28"/>
                <w:szCs w:val="28"/>
                <w:lang w:eastAsia="zh-CN"/>
              </w:rPr>
              <w:t>Hệ thống đèn</w:t>
            </w:r>
          </w:p>
        </w:tc>
        <w:tc>
          <w:tcPr>
            <w:tcW w:w="301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1.10.1</w:t>
            </w:r>
          </w:p>
        </w:tc>
        <w:tc>
          <w:tcPr>
            <w:tcW w:w="1449" w:type="pct"/>
            <w:shd w:val="clear" w:color="auto" w:fill="auto"/>
            <w:vAlign w:val="center"/>
          </w:tcPr>
          <w:p w:rsidR="00CE25AF" w:rsidRPr="00E6101D" w:rsidRDefault="00CE25AF" w:rsidP="00F67240">
            <w:pPr>
              <w:spacing w:before="100" w:after="100"/>
              <w:rPr>
                <w:b/>
                <w:bCs/>
                <w:color w:val="000000" w:themeColor="text1"/>
                <w:sz w:val="28"/>
                <w:szCs w:val="28"/>
                <w:lang w:eastAsia="zh-CN"/>
              </w:rPr>
            </w:pPr>
            <w:r w:rsidRPr="00E6101D">
              <w:rPr>
                <w:color w:val="000000" w:themeColor="text1"/>
                <w:sz w:val="28"/>
                <w:szCs w:val="28"/>
                <w:lang w:eastAsia="zh-CN"/>
              </w:rPr>
              <w:t>Đèn phía trước</w:t>
            </w:r>
          </w:p>
        </w:tc>
        <w:tc>
          <w:tcPr>
            <w:tcW w:w="3019" w:type="pct"/>
            <w:shd w:val="clear" w:color="auto" w:fill="auto"/>
            <w:vAlign w:val="center"/>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1.10.2</w:t>
            </w:r>
          </w:p>
        </w:tc>
        <w:tc>
          <w:tcPr>
            <w:tcW w:w="1449" w:type="pct"/>
            <w:shd w:val="clear" w:color="auto" w:fill="auto"/>
            <w:vAlign w:val="center"/>
          </w:tcPr>
          <w:p w:rsidR="00CE25AF" w:rsidRPr="00E6101D" w:rsidRDefault="00CE25AF" w:rsidP="00F67240">
            <w:pPr>
              <w:spacing w:before="100" w:after="100"/>
              <w:rPr>
                <w:b/>
                <w:bCs/>
                <w:color w:val="000000" w:themeColor="text1"/>
                <w:sz w:val="28"/>
                <w:szCs w:val="28"/>
                <w:lang w:eastAsia="zh-CN"/>
              </w:rPr>
            </w:pPr>
            <w:r w:rsidRPr="00E6101D">
              <w:rPr>
                <w:color w:val="000000" w:themeColor="text1"/>
                <w:sz w:val="28"/>
                <w:szCs w:val="28"/>
                <w:lang w:eastAsia="zh-CN"/>
              </w:rPr>
              <w:t>Đèn sương mù</w:t>
            </w:r>
          </w:p>
        </w:tc>
        <w:tc>
          <w:tcPr>
            <w:tcW w:w="3019" w:type="pct"/>
            <w:shd w:val="clear" w:color="auto" w:fill="auto"/>
            <w:vAlign w:val="center"/>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1.10.3</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Đèn trần các ghế (</w:t>
            </w:r>
            <w:r w:rsidRPr="00E6101D">
              <w:rPr>
                <w:color w:val="000000" w:themeColor="text1"/>
                <w:sz w:val="28"/>
                <w:szCs w:val="28"/>
              </w:rPr>
              <w:t>Đèn đọc sách)</w:t>
            </w:r>
          </w:p>
        </w:tc>
        <w:tc>
          <w:tcPr>
            <w:tcW w:w="3019" w:type="pct"/>
            <w:shd w:val="clear" w:color="auto" w:fill="auto"/>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1.10.4</w:t>
            </w:r>
          </w:p>
        </w:tc>
        <w:tc>
          <w:tcPr>
            <w:tcW w:w="1449" w:type="pct"/>
            <w:shd w:val="clear" w:color="auto" w:fill="auto"/>
            <w:vAlign w:val="center"/>
          </w:tcPr>
          <w:p w:rsidR="00CE25AF" w:rsidRPr="00E6101D" w:rsidRDefault="00CE25AF" w:rsidP="00F67240">
            <w:pPr>
              <w:spacing w:before="100" w:after="100"/>
              <w:rPr>
                <w:b/>
                <w:bCs/>
                <w:color w:val="000000" w:themeColor="text1"/>
                <w:sz w:val="28"/>
                <w:szCs w:val="28"/>
                <w:lang w:eastAsia="zh-CN"/>
              </w:rPr>
            </w:pPr>
            <w:r w:rsidRPr="00E6101D">
              <w:rPr>
                <w:color w:val="000000" w:themeColor="text1"/>
                <w:sz w:val="28"/>
                <w:szCs w:val="28"/>
                <w:lang w:eastAsia="zh-CN"/>
              </w:rPr>
              <w:t>Đèn phanh sau</w:t>
            </w:r>
          </w:p>
        </w:tc>
        <w:tc>
          <w:tcPr>
            <w:tcW w:w="3019" w:type="pct"/>
            <w:shd w:val="clear" w:color="auto" w:fill="auto"/>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bookmarkStart w:id="2" w:name="_Hlk142403200"/>
            <w:r w:rsidRPr="00E6101D">
              <w:rPr>
                <w:b/>
                <w:bCs/>
                <w:color w:val="000000" w:themeColor="text1"/>
                <w:sz w:val="28"/>
                <w:szCs w:val="28"/>
                <w:lang w:val="vi-VN"/>
              </w:rPr>
              <w:t>1.</w:t>
            </w:r>
            <w:r w:rsidRPr="00E6101D">
              <w:rPr>
                <w:b/>
                <w:bCs/>
                <w:color w:val="000000" w:themeColor="text1"/>
                <w:sz w:val="28"/>
                <w:szCs w:val="28"/>
              </w:rPr>
              <w:t>11</w:t>
            </w:r>
          </w:p>
        </w:tc>
        <w:tc>
          <w:tcPr>
            <w:tcW w:w="4468" w:type="pct"/>
            <w:gridSpan w:val="2"/>
            <w:shd w:val="clear" w:color="auto" w:fill="auto"/>
            <w:vAlign w:val="center"/>
          </w:tcPr>
          <w:p w:rsidR="00CE25AF" w:rsidRPr="00E6101D" w:rsidRDefault="00CE25AF" w:rsidP="00F67240">
            <w:pPr>
              <w:spacing w:before="100" w:after="100"/>
              <w:jc w:val="left"/>
              <w:rPr>
                <w:color w:val="000000" w:themeColor="text1"/>
                <w:sz w:val="28"/>
                <w:szCs w:val="28"/>
                <w:lang w:val="vi-VN"/>
              </w:rPr>
            </w:pPr>
            <w:r w:rsidRPr="00E6101D">
              <w:rPr>
                <w:b/>
                <w:color w:val="000000" w:themeColor="text1"/>
                <w:kern w:val="2"/>
                <w:sz w:val="28"/>
                <w:szCs w:val="28"/>
                <w:lang w:eastAsia="zh-CN"/>
              </w:rPr>
              <w:t>Nội thất</w:t>
            </w:r>
            <w:r w:rsidRPr="00E6101D">
              <w:rPr>
                <w:b/>
                <w:color w:val="000000" w:themeColor="text1"/>
                <w:kern w:val="2"/>
                <w:sz w:val="28"/>
                <w:szCs w:val="28"/>
                <w:lang w:val="vi-VN" w:eastAsia="zh-CN"/>
              </w:rPr>
              <w:t>,</w:t>
            </w:r>
            <w:r w:rsidRPr="00E6101D">
              <w:rPr>
                <w:b/>
                <w:color w:val="000000" w:themeColor="text1"/>
                <w:kern w:val="2"/>
                <w:sz w:val="28"/>
                <w:szCs w:val="28"/>
                <w:lang w:eastAsia="zh-CN"/>
              </w:rPr>
              <w:t xml:space="preserve"> an toàn,</w:t>
            </w:r>
            <w:r w:rsidRPr="00E6101D">
              <w:rPr>
                <w:b/>
                <w:color w:val="000000" w:themeColor="text1"/>
                <w:kern w:val="2"/>
                <w:sz w:val="28"/>
                <w:szCs w:val="28"/>
                <w:lang w:val="vi-VN" w:eastAsia="zh-CN"/>
              </w:rPr>
              <w:t xml:space="preserve"> tiện ích</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1.11.1</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Khoang hành lý</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color w:val="000000" w:themeColor="text1"/>
                <w:sz w:val="28"/>
                <w:szCs w:val="28"/>
                <w:lang w:eastAsia="zh-CN"/>
              </w:rPr>
              <w:t>Cửa lên xuống hành khách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Kiểu xoay, loại 1 cánh, đóng mở tự bằng khí nén</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1.11.2</w:t>
            </w:r>
          </w:p>
        </w:tc>
        <w:tc>
          <w:tcPr>
            <w:tcW w:w="144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Giá để hành lý trên cao</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204"/>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1.11.3</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color w:val="000000" w:themeColor="text1"/>
                <w:sz w:val="28"/>
                <w:szCs w:val="28"/>
              </w:rPr>
              <w:t xml:space="preserve">Kiểu ghế </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rPr>
              <w:t>2+2 bọc da cao cấp</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1.11.4</w:t>
            </w:r>
          </w:p>
        </w:tc>
        <w:tc>
          <w:tcPr>
            <w:tcW w:w="144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rPr>
              <w:t>Dây đai an toàn các ghế</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Có</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1.11.5</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Đầu phát âm thanh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 xml:space="preserve">Có, Radio/Aux </w:t>
            </w:r>
            <w:r w:rsidRPr="00E6101D">
              <w:rPr>
                <w:color w:val="000000" w:themeColor="text1"/>
                <w:sz w:val="28"/>
                <w:szCs w:val="28"/>
              </w:rPr>
              <w:t>Radio</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1.11.6</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val="vi-VN"/>
              </w:rPr>
              <w:t>Hệ thống loa khoang hành khách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lastRenderedPageBreak/>
              <w:t>1.11.7</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rPr>
              <w:t xml:space="preserve">Hệ thống điều hòa </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rPr>
              <w:t>Có cửa gió đến từng ghế khách</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1.11.8</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rPr>
              <w:t>Quạt thông gió khoang hành khách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vAlign w:val="center"/>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1.11.9</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rPr>
              <w:t>Rèm che nắng cho hai bên hàng ghế xe</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1.11.10</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val="vi-VN"/>
              </w:rPr>
              <w:t>Camera và cảm biến lùi</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1.11.11</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Tivi</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1.11.12</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kern w:val="2"/>
                <w:sz w:val="28"/>
                <w:szCs w:val="28"/>
                <w:lang w:eastAsia="zh-CN"/>
              </w:rPr>
              <w:t>Màn hình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1.11.13</w:t>
            </w:r>
          </w:p>
        </w:tc>
        <w:tc>
          <w:tcPr>
            <w:tcW w:w="1449" w:type="pct"/>
            <w:shd w:val="clear" w:color="auto" w:fill="auto"/>
            <w:vAlign w:val="center"/>
          </w:tcPr>
          <w:p w:rsidR="00CE25AF" w:rsidRPr="00E6101D" w:rsidRDefault="00CE25AF" w:rsidP="00F67240">
            <w:pPr>
              <w:spacing w:before="100" w:after="100"/>
              <w:rPr>
                <w:color w:val="000000" w:themeColor="text1"/>
                <w:kern w:val="2"/>
                <w:sz w:val="28"/>
                <w:szCs w:val="28"/>
                <w:lang w:eastAsia="zh-CN"/>
              </w:rPr>
            </w:pPr>
            <w:r w:rsidRPr="00E6101D">
              <w:rPr>
                <w:color w:val="000000" w:themeColor="text1"/>
                <w:sz w:val="28"/>
                <w:szCs w:val="28"/>
                <w:lang w:eastAsia="zh-CN"/>
              </w:rPr>
              <w:t>Cảm biến lùi</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Có</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1.11.14</w:t>
            </w:r>
          </w:p>
        </w:tc>
        <w:tc>
          <w:tcPr>
            <w:tcW w:w="1449" w:type="pct"/>
            <w:shd w:val="clear" w:color="auto" w:fill="auto"/>
            <w:vAlign w:val="center"/>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rPr>
              <w:t>Tủ lạnh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50 lít</w:t>
            </w:r>
            <w:r w:rsidR="00E6101D" w:rsidRPr="00E6101D">
              <w:rPr>
                <w:color w:val="000000" w:themeColor="text1"/>
                <w:sz w:val="28"/>
                <w:szCs w:val="28"/>
                <w:lang w:eastAsia="zh-CN"/>
              </w:rPr>
              <w:t xml:space="preserve"> ± 10%</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lang w:val="vi-VN"/>
              </w:rPr>
            </w:pPr>
            <w:r w:rsidRPr="00E6101D">
              <w:rPr>
                <w:bCs/>
                <w:color w:val="000000" w:themeColor="text1"/>
                <w:sz w:val="28"/>
                <w:szCs w:val="28"/>
              </w:rPr>
              <w:t>1.11.15</w:t>
            </w:r>
          </w:p>
        </w:tc>
        <w:tc>
          <w:tcPr>
            <w:tcW w:w="1449" w:type="pct"/>
            <w:shd w:val="clear" w:color="auto" w:fill="auto"/>
            <w:vAlign w:val="center"/>
          </w:tcPr>
          <w:p w:rsidR="00CE25AF" w:rsidRPr="00E6101D" w:rsidRDefault="00CE25AF" w:rsidP="00F67240">
            <w:pPr>
              <w:spacing w:before="100" w:after="100"/>
              <w:rPr>
                <w:color w:val="000000" w:themeColor="text1"/>
                <w:sz w:val="28"/>
                <w:szCs w:val="28"/>
                <w:lang w:eastAsia="zh-CN"/>
              </w:rPr>
            </w:pPr>
            <w:r w:rsidRPr="00E6101D">
              <w:rPr>
                <w:color w:val="000000" w:themeColor="text1"/>
                <w:sz w:val="28"/>
                <w:szCs w:val="28"/>
              </w:rPr>
              <w:t xml:space="preserve">Gương chiếu hậu </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lang w:eastAsia="zh-CN"/>
              </w:rPr>
              <w:t>Chỉnh điện</w:t>
            </w:r>
          </w:p>
        </w:tc>
      </w:tr>
      <w:tr w:rsidR="00E6101D" w:rsidRPr="00E6101D" w:rsidTr="00F67240">
        <w:trPr>
          <w:trHeight w:val="315"/>
        </w:trPr>
        <w:tc>
          <w:tcPr>
            <w:tcW w:w="532" w:type="pct"/>
            <w:shd w:val="clear" w:color="auto" w:fill="auto"/>
          </w:tcPr>
          <w:p w:rsidR="00CE25AF" w:rsidRPr="00E6101D" w:rsidRDefault="00CE25AF" w:rsidP="00F67240">
            <w:pPr>
              <w:spacing w:before="100" w:after="100"/>
              <w:jc w:val="center"/>
              <w:rPr>
                <w:bCs/>
                <w:color w:val="000000" w:themeColor="text1"/>
                <w:sz w:val="28"/>
                <w:szCs w:val="28"/>
              </w:rPr>
            </w:pPr>
            <w:r w:rsidRPr="00E6101D">
              <w:rPr>
                <w:bCs/>
                <w:color w:val="000000" w:themeColor="text1"/>
                <w:sz w:val="28"/>
                <w:szCs w:val="28"/>
              </w:rPr>
              <w:t>1.11.16</w:t>
            </w:r>
          </w:p>
        </w:tc>
        <w:tc>
          <w:tcPr>
            <w:tcW w:w="1449" w:type="pct"/>
            <w:shd w:val="clear" w:color="auto" w:fill="auto"/>
            <w:vAlign w:val="center"/>
          </w:tcPr>
          <w:p w:rsidR="00CE25AF" w:rsidRPr="00E6101D" w:rsidRDefault="00CE25AF" w:rsidP="00F67240">
            <w:pPr>
              <w:spacing w:before="100" w:after="100"/>
              <w:rPr>
                <w:color w:val="000000" w:themeColor="text1"/>
                <w:sz w:val="28"/>
                <w:szCs w:val="28"/>
              </w:rPr>
            </w:pPr>
            <w:r w:rsidRPr="00E6101D">
              <w:rPr>
                <w:color w:val="000000" w:themeColor="text1"/>
                <w:sz w:val="28"/>
                <w:szCs w:val="28"/>
                <w:lang w:val="vi-VN"/>
              </w:rPr>
              <w:t>Bộ đồ nghề tiêu chuẩn</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lang w:eastAsia="zh-CN"/>
              </w:rPr>
            </w:pPr>
            <w:r w:rsidRPr="00E6101D">
              <w:rPr>
                <w:color w:val="000000" w:themeColor="text1"/>
                <w:sz w:val="28"/>
                <w:szCs w:val="28"/>
              </w:rPr>
              <w:t>Có</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
                <w:bCs/>
                <w:color w:val="000000" w:themeColor="text1"/>
                <w:sz w:val="28"/>
                <w:szCs w:val="28"/>
              </w:rPr>
            </w:pPr>
            <w:r w:rsidRPr="00E6101D">
              <w:rPr>
                <w:b/>
                <w:bCs/>
                <w:color w:val="000000" w:themeColor="text1"/>
                <w:sz w:val="28"/>
                <w:szCs w:val="28"/>
              </w:rPr>
              <w:t>2</w:t>
            </w:r>
          </w:p>
        </w:tc>
        <w:tc>
          <w:tcPr>
            <w:tcW w:w="4468" w:type="pct"/>
            <w:gridSpan w:val="2"/>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b/>
                <w:color w:val="000000" w:themeColor="text1"/>
                <w:sz w:val="28"/>
                <w:szCs w:val="28"/>
                <w:lang w:val="es-ES"/>
              </w:rPr>
              <w:t>Bộ Âm ly, đèn</w:t>
            </w:r>
            <w:r w:rsidRPr="00E6101D">
              <w:rPr>
                <w:b/>
                <w:color w:val="000000" w:themeColor="text1"/>
                <w:sz w:val="28"/>
                <w:szCs w:val="28"/>
                <w:lang w:val="vi-VN"/>
              </w:rPr>
              <w:t>,</w:t>
            </w:r>
            <w:r w:rsidRPr="00E6101D">
              <w:rPr>
                <w:b/>
                <w:color w:val="000000" w:themeColor="text1"/>
                <w:sz w:val="28"/>
                <w:szCs w:val="28"/>
                <w:lang w:val="es-ES"/>
              </w:rPr>
              <w:t xml:space="preserve"> còi ưu tiên (Bộ phát tín hiệu ưu tiên)</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2.1</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rFonts w:eastAsia="SimSun"/>
                <w:color w:val="000000" w:themeColor="text1"/>
                <w:sz w:val="28"/>
                <w:szCs w:val="28"/>
                <w:lang w:eastAsia="zh-CN"/>
              </w:rPr>
              <w:t>Loại đèn</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xml:space="preserve">- Kích thước (Dài x Rộng x Cao): </w:t>
            </w:r>
            <w:r w:rsidR="009645EE" w:rsidRPr="00E6101D">
              <w:rPr>
                <w:rFonts w:eastAsia="SimSun"/>
                <w:color w:val="000000" w:themeColor="text1"/>
                <w:sz w:val="28"/>
                <w:szCs w:val="28"/>
                <w:lang w:eastAsia="zh-CN"/>
              </w:rPr>
              <w:t>(</w:t>
            </w:r>
            <w:r w:rsidRPr="00E6101D">
              <w:rPr>
                <w:rFonts w:eastAsia="SimSun"/>
                <w:color w:val="000000" w:themeColor="text1"/>
                <w:sz w:val="28"/>
                <w:szCs w:val="28"/>
                <w:lang w:eastAsia="zh-CN"/>
              </w:rPr>
              <w:t>1.200 mm x 340 mm x 128</w:t>
            </w:r>
            <w:r w:rsidR="009645EE" w:rsidRPr="00E6101D">
              <w:rPr>
                <w:rFonts w:eastAsia="SimSun"/>
                <w:color w:val="000000" w:themeColor="text1"/>
                <w:sz w:val="28"/>
                <w:szCs w:val="28"/>
                <w:lang w:eastAsia="zh-CN"/>
              </w:rPr>
              <w:t xml:space="preserve"> mm) ± 10%</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Trọng lượng: ≤ 14kg</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LED: Xanh/đỏ/vàng/trắng (tùy chọn)</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Điện áp: 12VDC</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2.2</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Âm thanh</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Chế độ âm thanh: Yelp, Wail, Ari Horn, Hi-Lo…</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2.3</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 xml:space="preserve">Âm ly </w:t>
            </w:r>
            <w:r w:rsidRPr="00E6101D">
              <w:rPr>
                <w:rFonts w:eastAsia="SimSun"/>
                <w:color w:val="000000" w:themeColor="text1"/>
                <w:sz w:val="28"/>
                <w:szCs w:val="28"/>
                <w:lang w:eastAsia="zh-CN"/>
              </w:rPr>
              <w:t>còi ủ, míc</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Công suất ≥ 100W</w:t>
            </w:r>
          </w:p>
        </w:tc>
      </w:tr>
      <w:tr w:rsidR="00E6101D" w:rsidRPr="00E6101D" w:rsidTr="00F67240">
        <w:trPr>
          <w:trHeight w:val="346"/>
        </w:trPr>
        <w:tc>
          <w:tcPr>
            <w:tcW w:w="532" w:type="pct"/>
            <w:shd w:val="clear" w:color="auto" w:fill="auto"/>
            <w:vAlign w:val="center"/>
          </w:tcPr>
          <w:p w:rsidR="00CE25AF" w:rsidRPr="00E6101D" w:rsidRDefault="00CE25AF" w:rsidP="00F67240">
            <w:pPr>
              <w:jc w:val="center"/>
              <w:rPr>
                <w:bCs/>
                <w:color w:val="000000" w:themeColor="text1"/>
                <w:sz w:val="28"/>
                <w:szCs w:val="28"/>
              </w:rPr>
            </w:pPr>
            <w:r w:rsidRPr="00E6101D">
              <w:rPr>
                <w:bCs/>
                <w:color w:val="000000" w:themeColor="text1"/>
                <w:sz w:val="28"/>
                <w:szCs w:val="28"/>
              </w:rPr>
              <w:t>2.4</w:t>
            </w:r>
          </w:p>
        </w:tc>
        <w:tc>
          <w:tcPr>
            <w:tcW w:w="1449" w:type="pct"/>
            <w:shd w:val="clear" w:color="auto" w:fill="auto"/>
            <w:vAlign w:val="center"/>
          </w:tcPr>
          <w:p w:rsidR="00CE25AF" w:rsidRPr="00E6101D" w:rsidRDefault="00CE25AF" w:rsidP="00F67240">
            <w:pPr>
              <w:rPr>
                <w:color w:val="000000" w:themeColor="text1"/>
                <w:sz w:val="28"/>
                <w:szCs w:val="28"/>
                <w:lang w:val="es-ES"/>
              </w:rPr>
            </w:pPr>
            <w:r w:rsidRPr="00E6101D">
              <w:rPr>
                <w:color w:val="000000" w:themeColor="text1"/>
                <w:sz w:val="28"/>
                <w:szCs w:val="28"/>
                <w:lang w:val="es-ES"/>
              </w:rPr>
              <w:t>Loa</w:t>
            </w:r>
          </w:p>
        </w:tc>
        <w:tc>
          <w:tcPr>
            <w:tcW w:w="3019" w:type="pct"/>
            <w:shd w:val="clear" w:color="auto" w:fill="auto"/>
            <w:vAlign w:val="center"/>
          </w:tcPr>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 xml:space="preserve">01 Loa, </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Công suất ≥ 100W</w:t>
            </w:r>
          </w:p>
          <w:p w:rsidR="00CE25AF" w:rsidRPr="00E6101D" w:rsidRDefault="00CE25AF" w:rsidP="00F67240">
            <w:pPr>
              <w:rPr>
                <w:rFonts w:eastAsia="SimSun"/>
                <w:color w:val="000000" w:themeColor="text1"/>
                <w:sz w:val="28"/>
                <w:szCs w:val="28"/>
                <w:lang w:eastAsia="zh-CN"/>
              </w:rPr>
            </w:pPr>
            <w:r w:rsidRPr="00E6101D">
              <w:rPr>
                <w:rFonts w:eastAsia="SimSun"/>
                <w:color w:val="000000" w:themeColor="text1"/>
                <w:sz w:val="28"/>
                <w:szCs w:val="28"/>
                <w:lang w:eastAsia="zh-CN"/>
              </w:rPr>
              <w:t>Cường độ âm thanh ≥118dB</w:t>
            </w:r>
          </w:p>
        </w:tc>
      </w:tr>
      <w:tr w:rsidR="00E6101D" w:rsidRPr="00E6101D" w:rsidTr="00F67240">
        <w:trPr>
          <w:trHeight w:val="346"/>
        </w:trPr>
        <w:tc>
          <w:tcPr>
            <w:tcW w:w="532" w:type="pct"/>
            <w:shd w:val="clear" w:color="auto" w:fill="auto"/>
            <w:vAlign w:val="center"/>
          </w:tcPr>
          <w:p w:rsidR="00CE25AF" w:rsidRPr="00E6101D" w:rsidRDefault="00CE25AF" w:rsidP="00F67240">
            <w:pPr>
              <w:spacing w:before="100" w:after="100"/>
              <w:jc w:val="center"/>
              <w:rPr>
                <w:b/>
                <w:bCs/>
                <w:color w:val="000000" w:themeColor="text1"/>
                <w:sz w:val="28"/>
                <w:szCs w:val="28"/>
              </w:rPr>
            </w:pPr>
            <w:r w:rsidRPr="00E6101D">
              <w:rPr>
                <w:b/>
                <w:bCs/>
                <w:color w:val="000000" w:themeColor="text1"/>
                <w:sz w:val="28"/>
                <w:szCs w:val="28"/>
              </w:rPr>
              <w:t>3</w:t>
            </w:r>
          </w:p>
        </w:tc>
        <w:tc>
          <w:tcPr>
            <w:tcW w:w="1449" w:type="pct"/>
            <w:shd w:val="clear" w:color="auto" w:fill="auto"/>
            <w:vAlign w:val="center"/>
          </w:tcPr>
          <w:p w:rsidR="00CE25AF" w:rsidRPr="00E6101D" w:rsidRDefault="00CE25AF" w:rsidP="00F67240">
            <w:pPr>
              <w:spacing w:before="100" w:after="100"/>
              <w:rPr>
                <w:b/>
                <w:color w:val="000000" w:themeColor="text1"/>
                <w:kern w:val="2"/>
                <w:sz w:val="28"/>
                <w:szCs w:val="28"/>
                <w:lang w:eastAsia="zh-CN"/>
              </w:rPr>
            </w:pPr>
            <w:r w:rsidRPr="00E6101D">
              <w:rPr>
                <w:b/>
                <w:color w:val="000000" w:themeColor="text1"/>
                <w:kern w:val="2"/>
                <w:sz w:val="28"/>
                <w:szCs w:val="28"/>
                <w:lang w:eastAsia="zh-CN"/>
              </w:rPr>
              <w:t>Camera giám sát hành trình</w:t>
            </w:r>
          </w:p>
        </w:tc>
        <w:tc>
          <w:tcPr>
            <w:tcW w:w="3019" w:type="pct"/>
            <w:shd w:val="clear" w:color="auto" w:fill="auto"/>
            <w:vAlign w:val="center"/>
          </w:tcPr>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Bao gồm mắt camera trước, mắt camera sau (trong khoang hành khách)</w:t>
            </w:r>
          </w:p>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Độ phân giải camera trước Full HD 1080P</w:t>
            </w:r>
            <w:r w:rsidR="00E6101D" w:rsidRPr="00E6101D">
              <w:rPr>
                <w:color w:val="000000" w:themeColor="text1"/>
                <w:sz w:val="28"/>
                <w:szCs w:val="28"/>
              </w:rPr>
              <w:t xml:space="preserve"> hoặc tương đương trở lên</w:t>
            </w:r>
          </w:p>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t xml:space="preserve">Độ phân giải camera sau </w:t>
            </w:r>
            <w:r w:rsidRPr="00E6101D">
              <w:rPr>
                <w:rFonts w:eastAsia="SimSun"/>
                <w:color w:val="000000" w:themeColor="text1"/>
                <w:sz w:val="28"/>
                <w:szCs w:val="28"/>
                <w:lang w:eastAsia="zh-CN"/>
              </w:rPr>
              <w:t xml:space="preserve">≥ </w:t>
            </w:r>
            <w:r w:rsidRPr="00E6101D">
              <w:rPr>
                <w:color w:val="000000" w:themeColor="text1"/>
                <w:sz w:val="28"/>
                <w:szCs w:val="28"/>
              </w:rPr>
              <w:t>720p</w:t>
            </w:r>
          </w:p>
          <w:p w:rsidR="00CE25AF" w:rsidRPr="00E6101D" w:rsidRDefault="00CE25AF" w:rsidP="00F67240">
            <w:pPr>
              <w:spacing w:before="100" w:after="100"/>
              <w:jc w:val="left"/>
              <w:rPr>
                <w:color w:val="000000" w:themeColor="text1"/>
                <w:sz w:val="28"/>
                <w:szCs w:val="28"/>
              </w:rPr>
            </w:pPr>
            <w:r w:rsidRPr="00E6101D">
              <w:rPr>
                <w:color w:val="000000" w:themeColor="text1"/>
                <w:sz w:val="28"/>
                <w:szCs w:val="28"/>
              </w:rPr>
              <w:lastRenderedPageBreak/>
              <w:t xml:space="preserve">Hỗ trợ lưu trữ </w:t>
            </w:r>
            <w:r w:rsidRPr="00E6101D">
              <w:rPr>
                <w:rFonts w:eastAsia="SimSun"/>
                <w:color w:val="000000" w:themeColor="text1"/>
                <w:sz w:val="28"/>
                <w:szCs w:val="28"/>
                <w:lang w:eastAsia="zh-CN"/>
              </w:rPr>
              <w:t>≥</w:t>
            </w:r>
            <w:r w:rsidRPr="00E6101D">
              <w:rPr>
                <w:color w:val="000000" w:themeColor="text1"/>
                <w:sz w:val="28"/>
                <w:szCs w:val="28"/>
              </w:rPr>
              <w:t>128Gb</w:t>
            </w:r>
          </w:p>
        </w:tc>
      </w:tr>
    </w:tbl>
    <w:bookmarkEnd w:id="1"/>
    <w:bookmarkEnd w:id="2"/>
    <w:p w:rsidR="00CE25AF" w:rsidRPr="00E6101D" w:rsidRDefault="00CE25AF" w:rsidP="00CE25AF">
      <w:pPr>
        <w:spacing w:before="60" w:after="60" w:line="264" w:lineRule="auto"/>
        <w:ind w:firstLine="567"/>
        <w:rPr>
          <w:b/>
          <w:i/>
          <w:color w:val="000000" w:themeColor="text1"/>
          <w:sz w:val="28"/>
          <w:szCs w:val="28"/>
          <w:lang w:val="nl-NL"/>
        </w:rPr>
      </w:pPr>
      <w:r w:rsidRPr="00E6101D">
        <w:rPr>
          <w:b/>
          <w:i/>
          <w:color w:val="000000" w:themeColor="text1"/>
          <w:sz w:val="28"/>
          <w:szCs w:val="28"/>
          <w:lang w:val="nl-NL"/>
        </w:rPr>
        <w:lastRenderedPageBreak/>
        <w:t>1.3. Các yêu cầu khác:</w:t>
      </w:r>
    </w:p>
    <w:p w:rsidR="00CE25AF" w:rsidRPr="00E6101D" w:rsidRDefault="00CE25AF" w:rsidP="00CE25AF">
      <w:pPr>
        <w:spacing w:before="60" w:after="120" w:line="264" w:lineRule="auto"/>
        <w:ind w:firstLine="567"/>
        <w:rPr>
          <w:color w:val="000000" w:themeColor="text1"/>
          <w:spacing w:val="-2"/>
          <w:sz w:val="28"/>
          <w:szCs w:val="28"/>
        </w:rPr>
      </w:pPr>
      <w:r w:rsidRPr="00E6101D">
        <w:rPr>
          <w:color w:val="000000" w:themeColor="text1"/>
          <w:sz w:val="28"/>
          <w:szCs w:val="28"/>
        </w:rPr>
        <w:t xml:space="preserve"> Hàng hóa chào thầu là hàng hóa mới 100% có nguồn gốc xuất xứ rõ ràng có tên nhà sản xuất, nước sản xuất, model.</w:t>
      </w:r>
      <w:r w:rsidRPr="00E6101D">
        <w:rPr>
          <w:color w:val="000000" w:themeColor="text1"/>
          <w:spacing w:val="-2"/>
          <w:sz w:val="28"/>
          <w:szCs w:val="28"/>
        </w:rPr>
        <w:t xml:space="preserve"> </w:t>
      </w:r>
    </w:p>
    <w:p w:rsidR="00CE25AF" w:rsidRPr="00E6101D" w:rsidRDefault="00CE25AF" w:rsidP="00CE25AF">
      <w:pPr>
        <w:spacing w:before="60" w:after="120" w:line="264" w:lineRule="auto"/>
        <w:ind w:firstLine="567"/>
        <w:rPr>
          <w:b/>
          <w:bCs/>
          <w:color w:val="000000" w:themeColor="text1"/>
          <w:sz w:val="28"/>
          <w:szCs w:val="28"/>
          <w:lang w:val="vi-VN"/>
        </w:rPr>
      </w:pPr>
      <w:r w:rsidRPr="00E6101D">
        <w:rPr>
          <w:b/>
          <w:color w:val="000000" w:themeColor="text1"/>
          <w:sz w:val="28"/>
          <w:szCs w:val="28"/>
          <w:lang w:val="nl-NL"/>
        </w:rPr>
        <w:t>Mục 2. Bản vẽ</w:t>
      </w:r>
      <w:r w:rsidRPr="00E6101D">
        <w:rPr>
          <w:b/>
          <w:color w:val="000000" w:themeColor="text1"/>
          <w:sz w:val="28"/>
          <w:szCs w:val="28"/>
          <w:lang w:val="vi-VN"/>
        </w:rPr>
        <w:t>:</w:t>
      </w:r>
      <w:r w:rsidRPr="00E6101D">
        <w:rPr>
          <w:color w:val="000000" w:themeColor="text1"/>
          <w:sz w:val="28"/>
          <w:szCs w:val="28"/>
          <w:lang w:val="vi-VN"/>
        </w:rPr>
        <w:t xml:space="preserve"> </w:t>
      </w:r>
      <w:r w:rsidRPr="00E6101D">
        <w:rPr>
          <w:bCs/>
          <w:color w:val="000000" w:themeColor="text1"/>
          <w:sz w:val="28"/>
          <w:szCs w:val="28"/>
        </w:rPr>
        <w:t>Không có bản vẽ</w:t>
      </w:r>
    </w:p>
    <w:p w:rsidR="001A2629" w:rsidRPr="00E6101D" w:rsidRDefault="001A2629">
      <w:pPr>
        <w:rPr>
          <w:color w:val="000000" w:themeColor="text1"/>
        </w:rPr>
      </w:pPr>
    </w:p>
    <w:sectPr w:rsidR="001A2629" w:rsidRPr="00E6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AF"/>
    <w:rsid w:val="001A2629"/>
    <w:rsid w:val="009645EE"/>
    <w:rsid w:val="00CE25AF"/>
    <w:rsid w:val="00E6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D1D9"/>
  <w15:chartTrackingRefBased/>
  <w15:docId w15:val="{619A7FB5-2EB0-495C-B9F5-80E87635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A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E25AF"/>
    <w:pPr>
      <w:jc w:val="center"/>
    </w:pPr>
    <w:rPr>
      <w:b/>
      <w:sz w:val="44"/>
    </w:rPr>
  </w:style>
  <w:style w:type="character" w:customStyle="1" w:styleId="SubtitleChar">
    <w:name w:val="Subtitle Char"/>
    <w:basedOn w:val="DefaultParagraphFont"/>
    <w:link w:val="Subtitle"/>
    <w:rsid w:val="00CE25AF"/>
    <w:rPr>
      <w:rFonts w:ascii="Times New Roman" w:eastAsia="Times New Roman" w:hAnsi="Times New Roman" w:cs="Times New Roman"/>
      <w:b/>
      <w:sz w:val="44"/>
      <w:szCs w:val="20"/>
    </w:rPr>
  </w:style>
  <w:style w:type="paragraph" w:customStyle="1" w:styleId="SectionVIHeader">
    <w:name w:val="Section VI. Header"/>
    <w:basedOn w:val="Normal"/>
    <w:uiPriority w:val="99"/>
    <w:rsid w:val="00CE25AF"/>
    <w:pPr>
      <w:spacing w:before="120" w:after="240"/>
      <w:jc w:val="center"/>
    </w:pPr>
    <w:rPr>
      <w:b/>
      <w:sz w:val="36"/>
    </w:rPr>
  </w:style>
  <w:style w:type="table" w:styleId="TableGrid">
    <w:name w:val="Table Grid"/>
    <w:basedOn w:val="TableNormal"/>
    <w:uiPriority w:val="59"/>
    <w:rsid w:val="00CE25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CE25AF"/>
    <w:pPr>
      <w:widowControl w:val="0"/>
      <w:suppressLineNumbers/>
      <w:suppressAutoHyphens/>
      <w:overflowPunct w:val="0"/>
      <w:jc w:val="left"/>
    </w:pPr>
    <w:rPr>
      <w:rFonts w:eastAsia="SimSun" w:cs="Mangal"/>
      <w:color w:val="00000A"/>
      <w:kern w:val="2"/>
      <w:szCs w:val="24"/>
      <w:lang w:val="vi"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2025-12-11T06:24:00Z</dcterms:created>
  <dcterms:modified xsi:type="dcterms:W3CDTF">2025-12-11T06:38:00Z</dcterms:modified>
</cp:coreProperties>
</file>