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9310" w14:textId="77777777" w:rsidR="00EF695C" w:rsidRPr="00EF695C" w:rsidRDefault="00EF695C" w:rsidP="00EF695C">
      <w:pPr>
        <w:jc w:val="center"/>
        <w:outlineLvl w:val="0"/>
        <w:rPr>
          <w:b/>
          <w:sz w:val="28"/>
          <w:szCs w:val="28"/>
        </w:rPr>
      </w:pPr>
      <w:bookmarkStart w:id="0" w:name="_Hlk209071623"/>
      <w:bookmarkStart w:id="1" w:name="_Hlk212299246"/>
      <w:r w:rsidRPr="00EF695C">
        <w:rPr>
          <w:b/>
          <w:sz w:val="28"/>
          <w:szCs w:val="28"/>
        </w:rPr>
        <w:t>Phần 2. YÊU CẦU VỀ KỸ THUẬT</w:t>
      </w:r>
    </w:p>
    <w:p w14:paraId="6E818FB9" w14:textId="77777777" w:rsidR="00EF695C" w:rsidRPr="00EF695C" w:rsidRDefault="00EF695C" w:rsidP="00EF695C">
      <w:pPr>
        <w:widowControl w:val="0"/>
        <w:spacing w:before="120" w:after="120" w:line="264" w:lineRule="auto"/>
        <w:jc w:val="center"/>
        <w:outlineLvl w:val="1"/>
        <w:rPr>
          <w:sz w:val="28"/>
          <w:szCs w:val="28"/>
        </w:rPr>
      </w:pPr>
      <w:r w:rsidRPr="00EF695C">
        <w:rPr>
          <w:b/>
          <w:sz w:val="28"/>
          <w:szCs w:val="28"/>
        </w:rPr>
        <w:t>Chương V. YÊU CẦU VỀ KỸ THUẬT</w:t>
      </w:r>
    </w:p>
    <w:p w14:paraId="7B738DE9" w14:textId="77777777" w:rsidR="00EF695C" w:rsidRPr="00EF695C" w:rsidRDefault="00EF695C" w:rsidP="00EF695C">
      <w:pPr>
        <w:pStyle w:val="Tiuphu"/>
        <w:rPr>
          <w:rFonts w:ascii="Times New Roman" w:hAnsi="Times New Roman" w:cs="Times New Roman"/>
          <w:color w:val="auto"/>
          <w:sz w:val="20"/>
          <w:szCs w:val="32"/>
        </w:rPr>
      </w:pPr>
    </w:p>
    <w:p w14:paraId="1B181E74" w14:textId="77777777" w:rsidR="00EF695C" w:rsidRPr="00EF695C" w:rsidRDefault="00EF695C" w:rsidP="00EF695C">
      <w:pPr>
        <w:pStyle w:val="HeaderSectionVI"/>
        <w:widowControl w:val="0"/>
        <w:spacing w:after="120" w:line="264" w:lineRule="auto"/>
        <w:ind w:firstLine="709"/>
        <w:jc w:val="both"/>
        <w:rPr>
          <w:sz w:val="28"/>
          <w:szCs w:val="28"/>
        </w:rPr>
      </w:pPr>
      <w:r w:rsidRPr="00EF695C">
        <w:rPr>
          <w:sz w:val="28"/>
          <w:szCs w:val="28"/>
        </w:rPr>
        <w:t>Mục 1. Yêu cầu về kỹ thuật</w:t>
      </w:r>
    </w:p>
    <w:p w14:paraId="075516E5" w14:textId="77777777" w:rsidR="00EF695C" w:rsidRPr="00EF695C" w:rsidRDefault="00EF695C" w:rsidP="00EF695C">
      <w:pPr>
        <w:widowControl w:val="0"/>
        <w:spacing w:before="120" w:after="120" w:line="264" w:lineRule="auto"/>
        <w:ind w:firstLine="709"/>
        <w:rPr>
          <w:b/>
          <w:i/>
          <w:sz w:val="28"/>
          <w:szCs w:val="28"/>
        </w:rPr>
      </w:pPr>
      <w:r w:rsidRPr="00EF695C">
        <w:rPr>
          <w:b/>
          <w:i/>
          <w:sz w:val="28"/>
          <w:szCs w:val="28"/>
        </w:rPr>
        <w:t>1.1. Giới thiệu chung về dự án/dự toán mua sắm, gói thầu</w:t>
      </w:r>
    </w:p>
    <w:p w14:paraId="665BFEFE"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xml:space="preserve">- Tên gói thầu: </w:t>
      </w:r>
      <w:r w:rsidRPr="00EF695C">
        <w:rPr>
          <w:sz w:val="26"/>
          <w:szCs w:val="26"/>
        </w:rPr>
        <w:t>Mua sắm hệ thống xử lý nước thải bệnh viện công suất 100m3/ngày, đêm cho Trung tâm Y tế Gia Viễn;</w:t>
      </w:r>
    </w:p>
    <w:p w14:paraId="72525221"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Tên dự toán: Mua sắm hệ thống xử lý nước thải bệnh viện công suất 100m3/ngày, đêm cho Trung tâm Y tế Gia Viễn;</w:t>
      </w:r>
    </w:p>
    <w:p w14:paraId="5B259F7E"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Chủ đầu tư: Trung tâm Y tế Gia Viễn;</w:t>
      </w:r>
    </w:p>
    <w:p w14:paraId="4D648701"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Địa chỉ thực hiện bàn giao hàng hóa: Trung tâm Y tế Gia Viễn. Địa chỉ: Phố Tiến Yết, xã Gia Viễn, tỉnh Ninh Bình;</w:t>
      </w:r>
    </w:p>
    <w:p w14:paraId="249C1039"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Nguồn vốn: Nguồn Ngân sách nhà nước năm 2025;</w:t>
      </w:r>
    </w:p>
    <w:p w14:paraId="122732E7"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Hình thức đấu thầu: Đấu thầu rộng rãi trong nước, qua mạng;</w:t>
      </w:r>
    </w:p>
    <w:p w14:paraId="04D87361"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Phương thức đấu thầu: Một giai đoạn, một túi hồ sơ;</w:t>
      </w:r>
    </w:p>
    <w:p w14:paraId="7ECF1133"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Thời gian tổ chức lựa chọn nhà thầu: 20 ngày;</w:t>
      </w:r>
    </w:p>
    <w:p w14:paraId="68D3BDDF"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Thời gian bắt đầu tổ chức lựa chọn nhà thầu: Quý IV năm 2025</w:t>
      </w:r>
    </w:p>
    <w:p w14:paraId="1E280707" w14:textId="77777777" w:rsidR="00EF695C" w:rsidRPr="00EF695C" w:rsidRDefault="00EF695C" w:rsidP="00EF695C">
      <w:pPr>
        <w:tabs>
          <w:tab w:val="left" w:pos="993"/>
        </w:tabs>
        <w:snapToGrid w:val="0"/>
        <w:spacing w:before="120" w:after="120" w:line="300" w:lineRule="exact"/>
        <w:ind w:firstLine="709"/>
        <w:rPr>
          <w:sz w:val="26"/>
          <w:szCs w:val="26"/>
          <w:lang w:val="es-ES"/>
        </w:rPr>
      </w:pPr>
      <w:r w:rsidRPr="00EF695C">
        <w:rPr>
          <w:sz w:val="26"/>
          <w:szCs w:val="26"/>
          <w:lang w:val="es-ES"/>
        </w:rPr>
        <w:t>- Hình thức hợp đồng: Trọn gói;</w:t>
      </w:r>
    </w:p>
    <w:p w14:paraId="00A26A6B" w14:textId="77777777" w:rsidR="00EF695C" w:rsidRPr="00EF695C" w:rsidRDefault="00EF695C" w:rsidP="00EF695C">
      <w:pPr>
        <w:widowControl w:val="0"/>
        <w:tabs>
          <w:tab w:val="left" w:pos="993"/>
        </w:tabs>
        <w:spacing w:before="120" w:after="120" w:line="300" w:lineRule="exact"/>
        <w:ind w:firstLine="709"/>
        <w:rPr>
          <w:spacing w:val="2"/>
          <w:sz w:val="26"/>
          <w:szCs w:val="26"/>
          <w:lang w:val="es-ES"/>
        </w:rPr>
      </w:pPr>
      <w:r w:rsidRPr="00EF695C">
        <w:rPr>
          <w:sz w:val="26"/>
          <w:szCs w:val="26"/>
          <w:lang w:val="es-ES"/>
        </w:rPr>
        <w:t>- Thời gian thực hiện hợp đồng: 30 ngày kể từ ngày hợp đồng có hiệu lực</w:t>
      </w:r>
    </w:p>
    <w:p w14:paraId="71D93A4C" w14:textId="77777777" w:rsidR="00EF695C" w:rsidRPr="00EF695C" w:rsidRDefault="00EF695C" w:rsidP="00EF695C">
      <w:pPr>
        <w:widowControl w:val="0"/>
        <w:spacing w:before="120" w:after="120" w:line="264" w:lineRule="auto"/>
        <w:ind w:firstLine="709"/>
        <w:rPr>
          <w:b/>
          <w:i/>
          <w:sz w:val="28"/>
          <w:szCs w:val="28"/>
          <w:lang w:val="es-ES"/>
        </w:rPr>
      </w:pPr>
      <w:r w:rsidRPr="00EF695C">
        <w:rPr>
          <w:b/>
          <w:i/>
          <w:sz w:val="28"/>
          <w:szCs w:val="28"/>
          <w:lang w:val="es-ES"/>
        </w:rPr>
        <w:t>1.2. Yêu cầu về kỹ thuật</w:t>
      </w:r>
    </w:p>
    <w:p w14:paraId="359E74FD" w14:textId="77777777" w:rsidR="00EF695C" w:rsidRPr="00EF695C" w:rsidRDefault="00EF695C" w:rsidP="00EF695C">
      <w:pPr>
        <w:ind w:firstLine="709"/>
        <w:rPr>
          <w:sz w:val="28"/>
          <w:szCs w:val="28"/>
          <w:lang w:val="pt-BR"/>
        </w:rPr>
      </w:pPr>
      <w:r w:rsidRPr="00EF695C">
        <w:rPr>
          <w:b/>
          <w:sz w:val="28"/>
          <w:szCs w:val="28"/>
          <w:lang w:val="es-ES"/>
        </w:rPr>
        <w:t xml:space="preserve">1.2.1. Yêu cầu chung: </w:t>
      </w:r>
      <w:r w:rsidRPr="00EF695C">
        <w:rPr>
          <w:sz w:val="28"/>
          <w:szCs w:val="28"/>
          <w:lang w:val="pt-BR"/>
        </w:rPr>
        <w:t>Nhà thầu cam kết trong E-HSDT các nội dung sau:</w:t>
      </w:r>
    </w:p>
    <w:p w14:paraId="1AFAEB33" w14:textId="77777777" w:rsidR="00EF695C" w:rsidRPr="00EF695C" w:rsidRDefault="00EF695C" w:rsidP="00EF695C">
      <w:pPr>
        <w:ind w:firstLine="709"/>
        <w:rPr>
          <w:sz w:val="28"/>
          <w:szCs w:val="28"/>
          <w:lang w:val="pt-BR"/>
        </w:rPr>
      </w:pPr>
      <w:r w:rsidRPr="00EF695C">
        <w:rPr>
          <w:sz w:val="28"/>
          <w:szCs w:val="28"/>
          <w:lang w:val="pt-BR"/>
        </w:rPr>
        <w:t>- Toàn bộ hàng hóa mới 100% chưa sử dụng, các kiện hàng trước khi giao nhận đều phải còn nguyên đai, nguyên kiện.</w:t>
      </w:r>
    </w:p>
    <w:p w14:paraId="271DBC7A" w14:textId="77777777" w:rsidR="00EF695C" w:rsidRPr="00EF695C" w:rsidRDefault="00EF695C" w:rsidP="00EF695C">
      <w:pPr>
        <w:pStyle w:val="oancuaDanhsach"/>
        <w:tabs>
          <w:tab w:val="left" w:pos="993"/>
        </w:tabs>
        <w:spacing w:before="80" w:after="80" w:line="300" w:lineRule="exact"/>
        <w:ind w:left="0" w:firstLine="709"/>
        <w:contextualSpacing w:val="0"/>
        <w:rPr>
          <w:sz w:val="28"/>
          <w:szCs w:val="28"/>
          <w:lang w:val="pt-BR"/>
        </w:rPr>
      </w:pPr>
      <w:r w:rsidRPr="00EF695C">
        <w:rPr>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3AD44998" w14:textId="77777777" w:rsidR="00EF695C" w:rsidRPr="00EF695C" w:rsidRDefault="00EF695C" w:rsidP="00EF695C">
      <w:pPr>
        <w:pStyle w:val="oancuaDanhsach"/>
        <w:tabs>
          <w:tab w:val="left" w:pos="993"/>
        </w:tabs>
        <w:spacing w:before="80" w:after="80" w:line="300" w:lineRule="exact"/>
        <w:ind w:left="0" w:firstLine="709"/>
        <w:contextualSpacing w:val="0"/>
        <w:rPr>
          <w:sz w:val="28"/>
          <w:szCs w:val="28"/>
          <w:lang w:val="pt-BR"/>
        </w:rPr>
      </w:pPr>
      <w:r w:rsidRPr="00EF695C">
        <w:rPr>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7D182BAD" w14:textId="77777777" w:rsidR="00EF695C" w:rsidRPr="00EF695C" w:rsidRDefault="00EF695C" w:rsidP="00EF695C">
      <w:pPr>
        <w:spacing w:line="288" w:lineRule="auto"/>
        <w:ind w:right="43" w:firstLine="709"/>
        <w:rPr>
          <w:sz w:val="28"/>
          <w:szCs w:val="28"/>
          <w:lang w:val="pt-BR"/>
        </w:rPr>
      </w:pPr>
      <w:r w:rsidRPr="00EF695C">
        <w:rPr>
          <w:noProof/>
          <w:sz w:val="28"/>
          <w:szCs w:val="28"/>
          <w:lang w:val="pt-BR"/>
        </w:rPr>
        <w:t>- Cam kết hàng hóa có nhãn với đầy đủ thông tin theo quy định hiện hành của pháp luật về nhãn mác hàng hóa.</w:t>
      </w:r>
    </w:p>
    <w:p w14:paraId="2350756C" w14:textId="77777777" w:rsidR="00EF695C" w:rsidRPr="00EF695C" w:rsidRDefault="00EF695C" w:rsidP="00EF695C">
      <w:pPr>
        <w:spacing w:line="288" w:lineRule="auto"/>
        <w:ind w:right="43" w:firstLine="709"/>
        <w:rPr>
          <w:sz w:val="28"/>
          <w:szCs w:val="28"/>
          <w:lang w:val="pt-BR"/>
        </w:rPr>
      </w:pPr>
      <w:r w:rsidRPr="00EF695C">
        <w:rPr>
          <w:sz w:val="28"/>
          <w:szCs w:val="28"/>
          <w:lang w:val="pt-BR"/>
        </w:rPr>
        <w:t>- Cam kết Đóng gói, vận chuyển: Theo tiêu chuẩn của nhà sản xuất.</w:t>
      </w:r>
    </w:p>
    <w:p w14:paraId="60B58786" w14:textId="77777777" w:rsidR="00EF695C" w:rsidRPr="00EF695C" w:rsidRDefault="00EF695C" w:rsidP="00EF695C">
      <w:pPr>
        <w:spacing w:line="288" w:lineRule="auto"/>
        <w:ind w:right="43" w:firstLine="709"/>
        <w:rPr>
          <w:sz w:val="28"/>
          <w:szCs w:val="28"/>
          <w:lang w:val="pt-BR"/>
        </w:rPr>
      </w:pPr>
      <w:r w:rsidRPr="00EF695C">
        <w:rPr>
          <w:sz w:val="28"/>
          <w:szCs w:val="28"/>
          <w:lang w:val="pt-BR"/>
        </w:rPr>
        <w:t>- Cam kết Bảo quản hàng hóa: Theo quy định của nhà sản xuất.</w:t>
      </w:r>
    </w:p>
    <w:p w14:paraId="2F1D10F9" w14:textId="77777777" w:rsidR="00EF695C" w:rsidRPr="00EF695C" w:rsidRDefault="00EF695C" w:rsidP="00EF695C">
      <w:pPr>
        <w:pStyle w:val="oancuaDanhsach"/>
        <w:ind w:left="0" w:right="45" w:firstLine="709"/>
        <w:rPr>
          <w:sz w:val="28"/>
          <w:szCs w:val="28"/>
          <w:lang w:val="pt-BR"/>
        </w:rPr>
      </w:pPr>
      <w:r w:rsidRPr="00EF695C">
        <w:rPr>
          <w:sz w:val="28"/>
          <w:szCs w:val="28"/>
          <w:lang w:val="pt-BR"/>
        </w:rPr>
        <w:t xml:space="preserve">- Thời gian cán bộ kỹ thuật sẵn sàng tiếp cận để khắc phục sự cố cho hàng hóa: ≤ 48 giờ kể từ khi nhận được yêu cầu qua điện thoại; </w:t>
      </w:r>
    </w:p>
    <w:p w14:paraId="0920EC83" w14:textId="77777777" w:rsidR="00EF695C" w:rsidRPr="00EF695C" w:rsidRDefault="00EF695C" w:rsidP="00EF695C">
      <w:pPr>
        <w:numPr>
          <w:ilvl w:val="0"/>
          <w:numId w:val="2"/>
        </w:numPr>
        <w:spacing w:line="276" w:lineRule="auto"/>
        <w:ind w:left="0" w:right="43" w:firstLine="567"/>
        <w:rPr>
          <w:sz w:val="28"/>
          <w:szCs w:val="28"/>
          <w:lang w:val="pt-BR"/>
        </w:rPr>
      </w:pPr>
      <w:r w:rsidRPr="00EF695C">
        <w:rPr>
          <w:sz w:val="28"/>
          <w:szCs w:val="28"/>
          <w:lang w:val="pt-BR"/>
        </w:rPr>
        <w:t>Tài liệu hướng dẫn sử dụng, bảo dưỡng: Bản gốc + bản dịch tiếng Anh và tiếng Việt: 01 bộ/mỗi thiết bị (Nhà thầu cam kết cung cấp trong E-HSDT).</w:t>
      </w:r>
    </w:p>
    <w:p w14:paraId="4F1E1F14" w14:textId="77777777" w:rsidR="00EF695C" w:rsidRPr="00EF695C" w:rsidRDefault="00EF695C" w:rsidP="00EF695C">
      <w:pPr>
        <w:numPr>
          <w:ilvl w:val="0"/>
          <w:numId w:val="2"/>
        </w:numPr>
        <w:spacing w:line="276" w:lineRule="auto"/>
        <w:ind w:left="0" w:right="43" w:firstLine="567"/>
        <w:rPr>
          <w:b/>
          <w:sz w:val="28"/>
          <w:szCs w:val="28"/>
          <w:lang w:val="pt-BR"/>
        </w:rPr>
      </w:pPr>
      <w:r w:rsidRPr="00EF695C">
        <w:rPr>
          <w:sz w:val="28"/>
          <w:szCs w:val="28"/>
          <w:lang w:val="pt-BR"/>
        </w:rPr>
        <w:lastRenderedPageBreak/>
        <w:t>Đào tạo hướng dẫn sử dụng, bảo dưỡng thiết bị: Hướng dẫn thành thạo cho người sử dụng (Có cam kết đính kèm trong E-HSDT).</w:t>
      </w:r>
    </w:p>
    <w:p w14:paraId="519B12AA" w14:textId="77777777" w:rsidR="00EF695C" w:rsidRPr="00EF695C" w:rsidRDefault="00EF695C" w:rsidP="00EF695C">
      <w:pPr>
        <w:numPr>
          <w:ilvl w:val="0"/>
          <w:numId w:val="2"/>
        </w:numPr>
        <w:spacing w:line="276" w:lineRule="auto"/>
        <w:ind w:left="0" w:right="43" w:firstLine="567"/>
        <w:rPr>
          <w:sz w:val="28"/>
          <w:szCs w:val="28"/>
          <w:lang w:val="pt-BR"/>
        </w:rPr>
      </w:pPr>
      <w:r w:rsidRPr="00EF695C">
        <w:rPr>
          <w:sz w:val="28"/>
          <w:szCs w:val="28"/>
          <w:lang w:val="pt-BR"/>
        </w:rPr>
        <w:t>Bảo hành: Theo công bố của nhà sản xuất nhưng tối thiểu ≥ 12 tháng kể từ ngày nghiệm thu hàng hóa, đưa vào sử dụng (Có cam kết đính kèm trong E-HSDT).</w:t>
      </w:r>
    </w:p>
    <w:p w14:paraId="4527D9C7" w14:textId="77777777" w:rsidR="00EF695C" w:rsidRPr="00EF695C" w:rsidRDefault="00EF695C" w:rsidP="00EF695C">
      <w:pPr>
        <w:widowControl w:val="0"/>
        <w:tabs>
          <w:tab w:val="left" w:pos="993"/>
        </w:tabs>
        <w:spacing w:before="120" w:after="120" w:line="300" w:lineRule="exact"/>
        <w:ind w:firstLine="709"/>
        <w:rPr>
          <w:sz w:val="28"/>
          <w:szCs w:val="28"/>
          <w:lang w:val="pt-BR"/>
        </w:rPr>
      </w:pPr>
      <w:r w:rsidRPr="00EF695C">
        <w:rPr>
          <w:sz w:val="28"/>
          <w:szCs w:val="28"/>
          <w:lang w:val="pt-BR"/>
        </w:rPr>
        <w:t>- Nhà thầu phải có bảng Nộp Bảng đáp ứng về kỹ thuật của hàng hóa chào thầu theo mẫu sau (file mềm) theo quy định tại mục 1.3, chương V, E-HSMT.</w:t>
      </w:r>
    </w:p>
    <w:p w14:paraId="24DA6EDA" w14:textId="77777777" w:rsidR="00EF695C" w:rsidRPr="00EF695C" w:rsidRDefault="00EF695C" w:rsidP="00EF695C">
      <w:pPr>
        <w:widowControl w:val="0"/>
        <w:tabs>
          <w:tab w:val="left" w:pos="993"/>
        </w:tabs>
        <w:spacing w:before="120" w:after="120" w:line="300" w:lineRule="exact"/>
        <w:ind w:firstLine="709"/>
        <w:rPr>
          <w:spacing w:val="-2"/>
          <w:sz w:val="26"/>
          <w:szCs w:val="26"/>
          <w:lang w:val="es-ES"/>
        </w:rPr>
      </w:pPr>
      <w:r w:rsidRPr="00EF695C">
        <w:rPr>
          <w:b/>
          <w:sz w:val="28"/>
          <w:szCs w:val="28"/>
          <w:lang w:val="pt-BR"/>
        </w:rPr>
        <w:t>1.2.2. Yêu cầu kỹ thuật chi tiết</w:t>
      </w:r>
    </w:p>
    <w:p w14:paraId="6ADB6694" w14:textId="77777777" w:rsidR="00EF695C" w:rsidRPr="00EF695C" w:rsidRDefault="00EF695C" w:rsidP="00EF695C">
      <w:pPr>
        <w:widowControl w:val="0"/>
        <w:tabs>
          <w:tab w:val="left" w:pos="993"/>
        </w:tabs>
        <w:spacing w:before="120" w:after="120" w:line="300" w:lineRule="exact"/>
        <w:ind w:firstLine="709"/>
        <w:rPr>
          <w:spacing w:val="-2"/>
          <w:sz w:val="26"/>
          <w:szCs w:val="26"/>
          <w:lang w:val="es-ES"/>
        </w:rPr>
      </w:pPr>
      <w:r w:rsidRPr="00EF695C">
        <w:rPr>
          <w:spacing w:val="-2"/>
          <w:sz w:val="26"/>
          <w:szCs w:val="26"/>
          <w:lang w:val="es-ES"/>
        </w:rPr>
        <w:t xml:space="preserve">Yêu cầu về kỹ thuật bao gồm yêu cầu về kỹ thuật chung và yêu cầu về kỹ thuật chi tiết đối với hàng hóa thuộc phạm vi cung cấp của gói thầu, cụ thể: </w:t>
      </w:r>
    </w:p>
    <w:p w14:paraId="7DFB1D3E" w14:textId="77777777" w:rsidR="00EF695C" w:rsidRPr="00EF695C" w:rsidRDefault="00EF695C" w:rsidP="00EF695C">
      <w:pPr>
        <w:pStyle w:val="oancuaDanhsach"/>
        <w:numPr>
          <w:ilvl w:val="0"/>
          <w:numId w:val="1"/>
        </w:numPr>
        <w:tabs>
          <w:tab w:val="left" w:pos="993"/>
        </w:tabs>
        <w:spacing w:before="120" w:after="120" w:line="300" w:lineRule="exact"/>
        <w:ind w:left="0" w:right="43" w:firstLine="709"/>
        <w:contextualSpacing w:val="0"/>
        <w:rPr>
          <w:sz w:val="26"/>
          <w:szCs w:val="26"/>
          <w:lang w:val="pt-BR"/>
        </w:rPr>
      </w:pPr>
      <w:r w:rsidRPr="00EF695C">
        <w:rPr>
          <w:sz w:val="26"/>
          <w:szCs w:val="26"/>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259DDFDE" w14:textId="77777777" w:rsidR="00EF695C" w:rsidRPr="00EF695C" w:rsidRDefault="00EF695C" w:rsidP="00EF695C">
      <w:pPr>
        <w:pStyle w:val="oancuaDanhsach"/>
        <w:numPr>
          <w:ilvl w:val="0"/>
          <w:numId w:val="1"/>
        </w:numPr>
        <w:tabs>
          <w:tab w:val="left" w:pos="993"/>
        </w:tabs>
        <w:spacing w:before="120" w:after="120" w:line="300" w:lineRule="exact"/>
        <w:ind w:left="0" w:right="43" w:firstLine="709"/>
        <w:contextualSpacing w:val="0"/>
        <w:rPr>
          <w:sz w:val="26"/>
          <w:szCs w:val="26"/>
          <w:lang w:val="pt-BR"/>
        </w:rPr>
      </w:pPr>
      <w:r w:rsidRPr="00EF695C">
        <w:rPr>
          <w:sz w:val="26"/>
          <w:szCs w:val="26"/>
          <w:lang w:val="pt-BR"/>
        </w:rPr>
        <w:t>Hàng hóa chưa qua sử dụng mới 100%, được sản xuất từ năm 2025 trở về sau.</w:t>
      </w:r>
    </w:p>
    <w:p w14:paraId="34A2035E" w14:textId="77777777" w:rsidR="00EF695C" w:rsidRPr="00EF695C" w:rsidRDefault="00EF695C" w:rsidP="00EF695C">
      <w:pPr>
        <w:pStyle w:val="oancuaDanhsach"/>
        <w:numPr>
          <w:ilvl w:val="0"/>
          <w:numId w:val="1"/>
        </w:numPr>
        <w:tabs>
          <w:tab w:val="left" w:pos="993"/>
        </w:tabs>
        <w:spacing w:before="120" w:after="120" w:line="300" w:lineRule="exact"/>
        <w:ind w:left="0" w:right="43" w:firstLine="709"/>
        <w:contextualSpacing w:val="0"/>
        <w:rPr>
          <w:sz w:val="26"/>
          <w:szCs w:val="26"/>
          <w:lang w:val="pt-BR"/>
        </w:rPr>
      </w:pPr>
      <w:r w:rsidRPr="00EF695C">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4667FE12" w14:textId="77777777" w:rsidR="00EF695C" w:rsidRPr="00EF695C" w:rsidRDefault="00EF695C" w:rsidP="00EF695C">
      <w:pPr>
        <w:tabs>
          <w:tab w:val="left" w:pos="993"/>
        </w:tabs>
        <w:spacing w:before="120" w:after="120" w:line="300" w:lineRule="exact"/>
        <w:ind w:right="43"/>
        <w:rPr>
          <w:sz w:val="26"/>
          <w:szCs w:val="26"/>
          <w:lang w:val="pt-BR"/>
        </w:rPr>
      </w:pPr>
    </w:p>
    <w:tbl>
      <w:tblPr>
        <w:tblW w:w="99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04"/>
        <w:gridCol w:w="5812"/>
        <w:gridCol w:w="1134"/>
        <w:gridCol w:w="993"/>
      </w:tblGrid>
      <w:tr w:rsidR="00B943CF" w:rsidRPr="00B943CF" w14:paraId="7C851CCD" w14:textId="77777777" w:rsidTr="00B943CF">
        <w:tc>
          <w:tcPr>
            <w:tcW w:w="710" w:type="dxa"/>
            <w:tcBorders>
              <w:top w:val="single" w:sz="4" w:space="0" w:color="auto"/>
              <w:left w:val="single" w:sz="4" w:space="0" w:color="auto"/>
              <w:bottom w:val="single" w:sz="4" w:space="0" w:color="auto"/>
              <w:right w:val="single" w:sz="4" w:space="0" w:color="auto"/>
            </w:tcBorders>
          </w:tcPr>
          <w:bookmarkEnd w:id="0"/>
          <w:p w14:paraId="50C1ADFE" w14:textId="29DCAC57" w:rsidR="00B943CF" w:rsidRPr="00B943CF" w:rsidRDefault="00B943CF" w:rsidP="00B943CF">
            <w:pPr>
              <w:jc w:val="center"/>
              <w:rPr>
                <w:b/>
                <w:szCs w:val="24"/>
              </w:rPr>
            </w:pPr>
            <w:r w:rsidRPr="00B943CF">
              <w:rPr>
                <w:b/>
                <w:szCs w:val="24"/>
              </w:rPr>
              <w:t>STT</w:t>
            </w:r>
          </w:p>
        </w:tc>
        <w:tc>
          <w:tcPr>
            <w:tcW w:w="1304" w:type="dxa"/>
            <w:tcBorders>
              <w:top w:val="single" w:sz="4" w:space="0" w:color="auto"/>
              <w:left w:val="single" w:sz="4" w:space="0" w:color="auto"/>
              <w:bottom w:val="single" w:sz="4" w:space="0" w:color="auto"/>
              <w:right w:val="single" w:sz="4" w:space="0" w:color="auto"/>
            </w:tcBorders>
          </w:tcPr>
          <w:p w14:paraId="313CD612" w14:textId="11CC588E" w:rsidR="00B943CF" w:rsidRPr="00B943CF" w:rsidRDefault="00B943CF" w:rsidP="00B943CF">
            <w:pPr>
              <w:jc w:val="center"/>
              <w:rPr>
                <w:b/>
                <w:szCs w:val="24"/>
              </w:rPr>
            </w:pPr>
            <w:r w:rsidRPr="00B943CF">
              <w:rPr>
                <w:b/>
                <w:szCs w:val="24"/>
              </w:rPr>
              <w:t>Danh mục</w:t>
            </w:r>
          </w:p>
        </w:tc>
        <w:tc>
          <w:tcPr>
            <w:tcW w:w="5812" w:type="dxa"/>
            <w:tcBorders>
              <w:top w:val="single" w:sz="4" w:space="0" w:color="auto"/>
              <w:left w:val="single" w:sz="4" w:space="0" w:color="auto"/>
              <w:bottom w:val="single" w:sz="4" w:space="0" w:color="auto"/>
              <w:right w:val="single" w:sz="4" w:space="0" w:color="auto"/>
            </w:tcBorders>
          </w:tcPr>
          <w:p w14:paraId="05ED407E" w14:textId="676DF5FB" w:rsidR="00B943CF" w:rsidRPr="00B943CF" w:rsidRDefault="00B943CF" w:rsidP="00B943CF">
            <w:pPr>
              <w:jc w:val="center"/>
              <w:rPr>
                <w:b/>
                <w:szCs w:val="24"/>
              </w:rPr>
            </w:pPr>
            <w:r w:rsidRPr="00B943CF">
              <w:rPr>
                <w:b/>
                <w:szCs w:val="24"/>
              </w:rPr>
              <w:t>Cấu hình, tính năng, thông số kỹ thuật</w:t>
            </w:r>
          </w:p>
        </w:tc>
        <w:tc>
          <w:tcPr>
            <w:tcW w:w="1134" w:type="dxa"/>
            <w:tcBorders>
              <w:top w:val="single" w:sz="4" w:space="0" w:color="auto"/>
              <w:left w:val="single" w:sz="4" w:space="0" w:color="auto"/>
              <w:bottom w:val="single" w:sz="4" w:space="0" w:color="auto"/>
              <w:right w:val="single" w:sz="4" w:space="0" w:color="auto"/>
            </w:tcBorders>
          </w:tcPr>
          <w:p w14:paraId="79CFCDFA" w14:textId="00829972" w:rsidR="00B943CF" w:rsidRPr="00B943CF" w:rsidRDefault="00B943CF" w:rsidP="00B943CF">
            <w:pPr>
              <w:jc w:val="center"/>
              <w:rPr>
                <w:b/>
                <w:szCs w:val="24"/>
              </w:rPr>
            </w:pPr>
            <w:r w:rsidRPr="00B943CF">
              <w:rPr>
                <w:b/>
                <w:szCs w:val="24"/>
              </w:rPr>
              <w:t>Đơn vị tính</w:t>
            </w:r>
          </w:p>
        </w:tc>
        <w:tc>
          <w:tcPr>
            <w:tcW w:w="993" w:type="dxa"/>
            <w:tcBorders>
              <w:top w:val="single" w:sz="4" w:space="0" w:color="auto"/>
              <w:left w:val="single" w:sz="4" w:space="0" w:color="auto"/>
              <w:bottom w:val="single" w:sz="4" w:space="0" w:color="auto"/>
              <w:right w:val="single" w:sz="4" w:space="0" w:color="auto"/>
            </w:tcBorders>
          </w:tcPr>
          <w:p w14:paraId="341DF678" w14:textId="2D45562C" w:rsidR="00B943CF" w:rsidRPr="00B943CF" w:rsidRDefault="00B943CF" w:rsidP="00B943CF">
            <w:pPr>
              <w:jc w:val="center"/>
              <w:rPr>
                <w:b/>
                <w:szCs w:val="24"/>
              </w:rPr>
            </w:pPr>
            <w:r w:rsidRPr="00B943CF">
              <w:rPr>
                <w:b/>
                <w:szCs w:val="24"/>
              </w:rPr>
              <w:t>Số lượng</w:t>
            </w:r>
          </w:p>
        </w:tc>
      </w:tr>
      <w:tr w:rsidR="00B943CF" w:rsidRPr="00B943CF" w14:paraId="776DB156" w14:textId="4BA47261" w:rsidTr="00B943CF">
        <w:tc>
          <w:tcPr>
            <w:tcW w:w="710" w:type="dxa"/>
            <w:tcBorders>
              <w:top w:val="single" w:sz="4" w:space="0" w:color="auto"/>
              <w:left w:val="single" w:sz="4" w:space="0" w:color="auto"/>
              <w:bottom w:val="single" w:sz="4" w:space="0" w:color="auto"/>
              <w:right w:val="single" w:sz="4" w:space="0" w:color="auto"/>
            </w:tcBorders>
          </w:tcPr>
          <w:p w14:paraId="1E8AD8F9" w14:textId="2062B9EA" w:rsidR="00B943CF" w:rsidRPr="00B943CF" w:rsidRDefault="00B943CF" w:rsidP="00B943CF">
            <w:pPr>
              <w:jc w:val="center"/>
              <w:rPr>
                <w:b/>
                <w:szCs w:val="24"/>
              </w:rPr>
            </w:pPr>
          </w:p>
        </w:tc>
        <w:tc>
          <w:tcPr>
            <w:tcW w:w="7116" w:type="dxa"/>
            <w:gridSpan w:val="2"/>
            <w:tcBorders>
              <w:top w:val="single" w:sz="4" w:space="0" w:color="auto"/>
              <w:left w:val="single" w:sz="4" w:space="0" w:color="auto"/>
              <w:bottom w:val="single" w:sz="4" w:space="0" w:color="auto"/>
              <w:right w:val="single" w:sz="4" w:space="0" w:color="auto"/>
            </w:tcBorders>
          </w:tcPr>
          <w:p w14:paraId="11B8BE6A" w14:textId="3573276E" w:rsidR="00B943CF" w:rsidRPr="00B943CF" w:rsidRDefault="00B943CF" w:rsidP="00B943CF">
            <w:pPr>
              <w:jc w:val="left"/>
              <w:rPr>
                <w:b/>
                <w:szCs w:val="24"/>
              </w:rPr>
            </w:pPr>
            <w:r w:rsidRPr="00B943CF">
              <w:rPr>
                <w:b/>
                <w:szCs w:val="24"/>
              </w:rPr>
              <w:t xml:space="preserve">HỆ THỐNG XỬ LÝ NƯỚC THẢI </w:t>
            </w:r>
            <w:r w:rsidRPr="00B943CF">
              <w:rPr>
                <w:b/>
                <w:bCs/>
                <w:szCs w:val="24"/>
              </w:rPr>
              <w:t>BỆNH VIỆN CÔNG SUẤT 100M3/NGÀY, ĐÊM</w:t>
            </w:r>
          </w:p>
        </w:tc>
        <w:tc>
          <w:tcPr>
            <w:tcW w:w="1134" w:type="dxa"/>
            <w:tcBorders>
              <w:top w:val="single" w:sz="4" w:space="0" w:color="auto"/>
              <w:left w:val="single" w:sz="4" w:space="0" w:color="auto"/>
              <w:bottom w:val="single" w:sz="4" w:space="0" w:color="auto"/>
              <w:right w:val="single" w:sz="4" w:space="0" w:color="auto"/>
            </w:tcBorders>
          </w:tcPr>
          <w:p w14:paraId="0BAF35EB" w14:textId="4BFAECFC" w:rsidR="00B943CF" w:rsidRPr="00B943CF" w:rsidRDefault="00B943CF" w:rsidP="00B943CF">
            <w:pPr>
              <w:jc w:val="center"/>
              <w:rPr>
                <w:b/>
                <w:szCs w:val="24"/>
              </w:rPr>
            </w:pPr>
            <w:r w:rsidRPr="00B943CF">
              <w:rPr>
                <w:b/>
                <w:szCs w:val="24"/>
              </w:rPr>
              <w:t>HỆ THỐNG</w:t>
            </w:r>
          </w:p>
        </w:tc>
        <w:tc>
          <w:tcPr>
            <w:tcW w:w="993" w:type="dxa"/>
            <w:tcBorders>
              <w:top w:val="single" w:sz="4" w:space="0" w:color="auto"/>
              <w:left w:val="single" w:sz="4" w:space="0" w:color="auto"/>
              <w:bottom w:val="single" w:sz="4" w:space="0" w:color="auto"/>
              <w:right w:val="single" w:sz="4" w:space="0" w:color="auto"/>
            </w:tcBorders>
          </w:tcPr>
          <w:p w14:paraId="7EC4D7A4" w14:textId="7462655F" w:rsidR="00B943CF" w:rsidRPr="00B943CF" w:rsidRDefault="00B943CF" w:rsidP="00B943CF">
            <w:pPr>
              <w:jc w:val="center"/>
              <w:rPr>
                <w:b/>
                <w:szCs w:val="24"/>
              </w:rPr>
            </w:pPr>
            <w:r w:rsidRPr="00B943CF">
              <w:rPr>
                <w:b/>
                <w:szCs w:val="24"/>
              </w:rPr>
              <w:t>01</w:t>
            </w:r>
          </w:p>
        </w:tc>
      </w:tr>
      <w:tr w:rsidR="00B943CF" w:rsidRPr="00B943CF" w14:paraId="4AEAC73E" w14:textId="609197B3" w:rsidTr="00B943CF">
        <w:tc>
          <w:tcPr>
            <w:tcW w:w="710" w:type="dxa"/>
            <w:tcBorders>
              <w:top w:val="single" w:sz="4" w:space="0" w:color="auto"/>
              <w:left w:val="single" w:sz="4" w:space="0" w:color="auto"/>
              <w:bottom w:val="single" w:sz="4" w:space="0" w:color="auto"/>
              <w:right w:val="single" w:sz="4" w:space="0" w:color="auto"/>
            </w:tcBorders>
            <w:vAlign w:val="center"/>
          </w:tcPr>
          <w:p w14:paraId="46391F5C" w14:textId="77777777" w:rsidR="00B943CF" w:rsidRPr="00B943CF" w:rsidRDefault="00B943CF" w:rsidP="00B943CF">
            <w:pPr>
              <w:jc w:val="center"/>
              <w:rPr>
                <w:b/>
                <w:bCs/>
                <w:szCs w:val="24"/>
              </w:rPr>
            </w:pPr>
            <w:r w:rsidRPr="00B943CF">
              <w:rPr>
                <w:b/>
                <w:bCs/>
                <w:szCs w:val="24"/>
              </w:rPr>
              <w:t>1</w:t>
            </w:r>
          </w:p>
        </w:tc>
        <w:tc>
          <w:tcPr>
            <w:tcW w:w="1304" w:type="dxa"/>
            <w:tcBorders>
              <w:top w:val="single" w:sz="4" w:space="0" w:color="auto"/>
              <w:left w:val="single" w:sz="4" w:space="0" w:color="auto"/>
              <w:bottom w:val="single" w:sz="4" w:space="0" w:color="auto"/>
              <w:right w:val="single" w:sz="4" w:space="0" w:color="auto"/>
            </w:tcBorders>
          </w:tcPr>
          <w:p w14:paraId="1874F4A6" w14:textId="77777777" w:rsidR="00B943CF" w:rsidRPr="00B943CF" w:rsidRDefault="00B943CF" w:rsidP="00B943CF">
            <w:pPr>
              <w:jc w:val="center"/>
              <w:rPr>
                <w:szCs w:val="24"/>
              </w:rPr>
            </w:pPr>
            <w:r w:rsidRPr="00B943CF">
              <w:rPr>
                <w:b/>
                <w:bCs/>
                <w:szCs w:val="24"/>
              </w:rPr>
              <w:t>MODULE XỬ LÝ NƯỚC THẢI</w:t>
            </w:r>
          </w:p>
        </w:tc>
        <w:tc>
          <w:tcPr>
            <w:tcW w:w="5812" w:type="dxa"/>
            <w:tcBorders>
              <w:top w:val="single" w:sz="4" w:space="0" w:color="auto"/>
              <w:left w:val="single" w:sz="4" w:space="0" w:color="auto"/>
              <w:bottom w:val="single" w:sz="4" w:space="0" w:color="auto"/>
              <w:right w:val="single" w:sz="4" w:space="0" w:color="auto"/>
            </w:tcBorders>
          </w:tcPr>
          <w:p w14:paraId="59DA512E" w14:textId="77777777" w:rsidR="00B943CF" w:rsidRPr="00B943CF" w:rsidRDefault="00B943CF" w:rsidP="00B943CF">
            <w:pPr>
              <w:jc w:val="left"/>
              <w:rPr>
                <w:szCs w:val="24"/>
              </w:rPr>
            </w:pPr>
            <w:r w:rsidRPr="00B943CF">
              <w:rPr>
                <w:szCs w:val="24"/>
              </w:rPr>
              <w:t xml:space="preserve">- Hàng </w:t>
            </w:r>
            <w:r w:rsidRPr="00B943CF">
              <w:rPr>
                <w:szCs w:val="24"/>
                <w:lang w:val="pt-BR"/>
              </w:rPr>
              <w:t>mới 100%, được sản xuất từ năm 2025 trở về sau</w:t>
            </w:r>
          </w:p>
          <w:p w14:paraId="2769397D" w14:textId="77777777" w:rsidR="00B943CF" w:rsidRPr="00B943CF" w:rsidRDefault="00B943CF" w:rsidP="00B943CF">
            <w:pPr>
              <w:jc w:val="left"/>
              <w:rPr>
                <w:szCs w:val="24"/>
              </w:rPr>
            </w:pPr>
            <w:r w:rsidRPr="00B943CF">
              <w:rPr>
                <w:szCs w:val="24"/>
              </w:rPr>
              <w:t>- Công suất ≥ 100 m³/Ngày.đêm.</w:t>
            </w:r>
            <w:r w:rsidRPr="00B943CF">
              <w:rPr>
                <w:szCs w:val="24"/>
              </w:rPr>
              <w:br/>
              <w:t>- Kích thước ≥ Dài  8m x Rộng 4,6m x Cao 2.3m.</w:t>
            </w:r>
            <w:r w:rsidRPr="00B943CF">
              <w:rPr>
                <w:szCs w:val="24"/>
              </w:rPr>
              <w:br/>
              <w:t>- Vật liệu: Inox 304 dày ≥ 2mm.</w:t>
            </w:r>
            <w:r w:rsidRPr="00B943CF">
              <w:rPr>
                <w:szCs w:val="24"/>
              </w:rPr>
              <w:br/>
              <w:t>- Công nghệ:  sinh học A-O kết hợp giá thể MBBR-Lắng sinh học-Khử trùng.</w:t>
            </w:r>
            <w:r w:rsidRPr="00B943CF">
              <w:rPr>
                <w:szCs w:val="24"/>
              </w:rPr>
              <w:br/>
              <w:t>- Trong Module đã tích hợp hoàn thiện các thiết bị công nghệ, Đường ống công nghệ, Phụ kiện công nghệ, Vật liệu lọc, Giá thể vi sinh xử lý nước dạng MBBR.</w:t>
            </w:r>
          </w:p>
          <w:p w14:paraId="0ACF39D8" w14:textId="77777777" w:rsidR="00B943CF" w:rsidRPr="00B943CF" w:rsidRDefault="00B943CF" w:rsidP="00B943CF">
            <w:pPr>
              <w:jc w:val="left"/>
              <w:rPr>
                <w:szCs w:val="24"/>
                <w:lang w:val="vi-VN"/>
              </w:rPr>
            </w:pPr>
            <w:r w:rsidRPr="00B943CF">
              <w:rPr>
                <w:szCs w:val="24"/>
              </w:rPr>
              <w:t>- Bơm: công suất, lưu lượng (Đạt tiêu chuẩn ISO9001)</w:t>
            </w:r>
            <w:r w:rsidRPr="00B943CF">
              <w:rPr>
                <w:szCs w:val="24"/>
              </w:rPr>
              <w:br/>
              <w:t>- Đầu ra: Đạt QCVN14:2025/BTNMT.</w:t>
            </w:r>
          </w:p>
        </w:tc>
        <w:tc>
          <w:tcPr>
            <w:tcW w:w="1134" w:type="dxa"/>
            <w:tcBorders>
              <w:top w:val="single" w:sz="4" w:space="0" w:color="auto"/>
              <w:left w:val="single" w:sz="4" w:space="0" w:color="auto"/>
              <w:bottom w:val="single" w:sz="4" w:space="0" w:color="auto"/>
              <w:right w:val="single" w:sz="4" w:space="0" w:color="auto"/>
            </w:tcBorders>
            <w:vAlign w:val="center"/>
          </w:tcPr>
          <w:p w14:paraId="2A844FB0" w14:textId="55E4328D" w:rsidR="00B943CF" w:rsidRPr="00B943CF" w:rsidRDefault="00B943CF" w:rsidP="00B943CF">
            <w:pPr>
              <w:jc w:val="left"/>
              <w:rPr>
                <w:szCs w:val="24"/>
              </w:rPr>
            </w:pPr>
            <w:r w:rsidRPr="00B943CF">
              <w:rPr>
                <w:color w:val="000000"/>
                <w:szCs w:val="24"/>
              </w:rPr>
              <w:t>Module</w:t>
            </w:r>
          </w:p>
        </w:tc>
        <w:tc>
          <w:tcPr>
            <w:tcW w:w="993" w:type="dxa"/>
            <w:tcBorders>
              <w:top w:val="single" w:sz="4" w:space="0" w:color="auto"/>
              <w:left w:val="single" w:sz="4" w:space="0" w:color="auto"/>
              <w:bottom w:val="single" w:sz="4" w:space="0" w:color="auto"/>
              <w:right w:val="single" w:sz="4" w:space="0" w:color="auto"/>
            </w:tcBorders>
            <w:vAlign w:val="center"/>
          </w:tcPr>
          <w:p w14:paraId="4C75A83C" w14:textId="2E741C12" w:rsidR="00B943CF" w:rsidRPr="00B943CF" w:rsidRDefault="00B943CF" w:rsidP="00B943CF">
            <w:pPr>
              <w:jc w:val="left"/>
              <w:rPr>
                <w:szCs w:val="24"/>
              </w:rPr>
            </w:pPr>
            <w:r w:rsidRPr="00B943CF">
              <w:rPr>
                <w:color w:val="000000"/>
                <w:szCs w:val="24"/>
              </w:rPr>
              <w:t>01</w:t>
            </w:r>
          </w:p>
        </w:tc>
      </w:tr>
      <w:tr w:rsidR="00B943CF" w:rsidRPr="00B943CF" w14:paraId="5E72167F" w14:textId="58C3E973" w:rsidTr="00B943CF">
        <w:tc>
          <w:tcPr>
            <w:tcW w:w="710" w:type="dxa"/>
            <w:tcBorders>
              <w:top w:val="single" w:sz="4" w:space="0" w:color="auto"/>
              <w:left w:val="single" w:sz="4" w:space="0" w:color="auto"/>
              <w:bottom w:val="single" w:sz="4" w:space="0" w:color="auto"/>
              <w:right w:val="single" w:sz="4" w:space="0" w:color="auto"/>
            </w:tcBorders>
            <w:vAlign w:val="center"/>
          </w:tcPr>
          <w:p w14:paraId="2BEA8312" w14:textId="77777777" w:rsidR="00B943CF" w:rsidRPr="00B943CF" w:rsidRDefault="00B943CF" w:rsidP="00B943CF">
            <w:pPr>
              <w:jc w:val="center"/>
              <w:rPr>
                <w:b/>
                <w:bCs/>
                <w:szCs w:val="24"/>
              </w:rPr>
            </w:pPr>
            <w:r w:rsidRPr="00B943CF">
              <w:rPr>
                <w:b/>
                <w:bCs/>
                <w:szCs w:val="24"/>
              </w:rPr>
              <w:t>2</w:t>
            </w:r>
          </w:p>
        </w:tc>
        <w:tc>
          <w:tcPr>
            <w:tcW w:w="1304" w:type="dxa"/>
            <w:tcBorders>
              <w:top w:val="single" w:sz="4" w:space="0" w:color="auto"/>
              <w:left w:val="single" w:sz="4" w:space="0" w:color="auto"/>
              <w:bottom w:val="single" w:sz="4" w:space="0" w:color="auto"/>
              <w:right w:val="single" w:sz="4" w:space="0" w:color="auto"/>
            </w:tcBorders>
          </w:tcPr>
          <w:p w14:paraId="5EB31271" w14:textId="77777777" w:rsidR="00B943CF" w:rsidRPr="00B943CF" w:rsidRDefault="00B943CF" w:rsidP="00B943CF">
            <w:pPr>
              <w:jc w:val="center"/>
              <w:rPr>
                <w:szCs w:val="24"/>
                <w:lang w:val="pt-BR"/>
              </w:rPr>
            </w:pPr>
            <w:r w:rsidRPr="00B943CF">
              <w:rPr>
                <w:b/>
                <w:bCs/>
                <w:szCs w:val="24"/>
              </w:rPr>
              <w:t>MÁY THỔI KHÍ</w:t>
            </w:r>
          </w:p>
        </w:tc>
        <w:tc>
          <w:tcPr>
            <w:tcW w:w="5812" w:type="dxa"/>
            <w:tcBorders>
              <w:top w:val="single" w:sz="4" w:space="0" w:color="auto"/>
              <w:left w:val="single" w:sz="4" w:space="0" w:color="auto"/>
              <w:bottom w:val="single" w:sz="4" w:space="0" w:color="auto"/>
              <w:right w:val="single" w:sz="4" w:space="0" w:color="auto"/>
            </w:tcBorders>
          </w:tcPr>
          <w:p w14:paraId="16D76F24" w14:textId="77777777" w:rsidR="00B943CF" w:rsidRPr="00B943CF" w:rsidRDefault="00B943CF" w:rsidP="00B943CF">
            <w:pPr>
              <w:jc w:val="left"/>
              <w:rPr>
                <w:szCs w:val="24"/>
                <w:lang w:val="pt-BR"/>
              </w:rPr>
            </w:pPr>
            <w:r w:rsidRPr="00B943CF">
              <w:rPr>
                <w:szCs w:val="24"/>
              </w:rPr>
              <w:t xml:space="preserve">- Hàng </w:t>
            </w:r>
            <w:r w:rsidRPr="00B943CF">
              <w:rPr>
                <w:szCs w:val="24"/>
                <w:lang w:val="pt-BR"/>
              </w:rPr>
              <w:t>mới 100%, được sản xuất từ năm 2025 trở về sau</w:t>
            </w:r>
          </w:p>
          <w:p w14:paraId="61CF75BE" w14:textId="77777777" w:rsidR="00B943CF" w:rsidRPr="00B943CF" w:rsidRDefault="00B943CF" w:rsidP="00B943CF">
            <w:pPr>
              <w:jc w:val="left"/>
              <w:rPr>
                <w:szCs w:val="24"/>
              </w:rPr>
            </w:pPr>
            <w:r w:rsidRPr="00B943CF">
              <w:rPr>
                <w:szCs w:val="24"/>
                <w:lang w:val="pt-BR"/>
              </w:rPr>
              <w:t>- Đạt ISO 9001</w:t>
            </w:r>
          </w:p>
          <w:p w14:paraId="6EE4E6AB" w14:textId="77777777" w:rsidR="00B943CF" w:rsidRPr="00B943CF" w:rsidRDefault="00B943CF" w:rsidP="00B943CF">
            <w:pPr>
              <w:jc w:val="left"/>
              <w:rPr>
                <w:b/>
                <w:szCs w:val="24"/>
                <w:lang w:val="vi-VN"/>
              </w:rPr>
            </w:pPr>
            <w:r w:rsidRPr="00B943CF">
              <w:rPr>
                <w:szCs w:val="24"/>
              </w:rPr>
              <w:t>- Lưu lượng ≥ 1.82 m³/phút.</w:t>
            </w:r>
            <w:r w:rsidRPr="00B943CF">
              <w:rPr>
                <w:szCs w:val="24"/>
              </w:rPr>
              <w:br/>
              <w:t>- Áp suất ≥ 30 kPa.</w:t>
            </w:r>
            <w:r w:rsidRPr="00B943CF">
              <w:rPr>
                <w:szCs w:val="24"/>
              </w:rPr>
              <w:br/>
              <w:t>- Điện áp: 2.2kW - 380V - 50Hz.</w:t>
            </w:r>
            <w:r w:rsidRPr="00B943CF">
              <w:rPr>
                <w:szCs w:val="24"/>
              </w:rPr>
              <w:br/>
              <w:t>- Bao gồm: Van, Van 1 chiều, phụ kiện kết nối, đường ống, phụ kiện đường ống (Ống nổi sử dụng Ống, phụ kiện PPR/TTK. Ống trong bể sử dụng ống PVC)</w:t>
            </w:r>
          </w:p>
        </w:tc>
        <w:tc>
          <w:tcPr>
            <w:tcW w:w="1134" w:type="dxa"/>
            <w:tcBorders>
              <w:top w:val="single" w:sz="4" w:space="0" w:color="auto"/>
              <w:left w:val="single" w:sz="4" w:space="0" w:color="auto"/>
              <w:bottom w:val="single" w:sz="4" w:space="0" w:color="auto"/>
              <w:right w:val="single" w:sz="4" w:space="0" w:color="auto"/>
            </w:tcBorders>
            <w:vAlign w:val="center"/>
          </w:tcPr>
          <w:p w14:paraId="4738B7F6" w14:textId="3765B801" w:rsidR="00B943CF" w:rsidRPr="00B943CF" w:rsidRDefault="00B943CF" w:rsidP="00B943CF">
            <w:pPr>
              <w:jc w:val="left"/>
              <w:rPr>
                <w:szCs w:val="24"/>
              </w:rPr>
            </w:pPr>
            <w:r w:rsidRPr="00B943CF">
              <w:rPr>
                <w:color w:val="000000"/>
                <w:szCs w:val="24"/>
              </w:rPr>
              <w:t>BỘ</w:t>
            </w:r>
          </w:p>
        </w:tc>
        <w:tc>
          <w:tcPr>
            <w:tcW w:w="993" w:type="dxa"/>
            <w:tcBorders>
              <w:top w:val="single" w:sz="4" w:space="0" w:color="auto"/>
              <w:left w:val="single" w:sz="4" w:space="0" w:color="auto"/>
              <w:bottom w:val="single" w:sz="4" w:space="0" w:color="auto"/>
              <w:right w:val="single" w:sz="4" w:space="0" w:color="auto"/>
            </w:tcBorders>
            <w:vAlign w:val="center"/>
          </w:tcPr>
          <w:p w14:paraId="6EDFD0F1" w14:textId="5450D38E" w:rsidR="00B943CF" w:rsidRPr="00B943CF" w:rsidRDefault="00B943CF" w:rsidP="00B943CF">
            <w:pPr>
              <w:jc w:val="left"/>
              <w:rPr>
                <w:szCs w:val="24"/>
              </w:rPr>
            </w:pPr>
            <w:r w:rsidRPr="00B943CF">
              <w:rPr>
                <w:color w:val="000000"/>
                <w:szCs w:val="24"/>
              </w:rPr>
              <w:t xml:space="preserve">02 </w:t>
            </w:r>
          </w:p>
        </w:tc>
      </w:tr>
      <w:tr w:rsidR="00B943CF" w:rsidRPr="00B943CF" w14:paraId="0B01DA07" w14:textId="1B5FAA89" w:rsidTr="00B943CF">
        <w:tc>
          <w:tcPr>
            <w:tcW w:w="710" w:type="dxa"/>
            <w:tcBorders>
              <w:top w:val="single" w:sz="4" w:space="0" w:color="auto"/>
              <w:left w:val="single" w:sz="4" w:space="0" w:color="auto"/>
              <w:bottom w:val="single" w:sz="4" w:space="0" w:color="auto"/>
              <w:right w:val="single" w:sz="4" w:space="0" w:color="auto"/>
            </w:tcBorders>
            <w:vAlign w:val="center"/>
          </w:tcPr>
          <w:p w14:paraId="59D5E106" w14:textId="77777777" w:rsidR="00B943CF" w:rsidRPr="00B943CF" w:rsidRDefault="00B943CF" w:rsidP="00B943CF">
            <w:pPr>
              <w:jc w:val="center"/>
              <w:rPr>
                <w:b/>
                <w:bCs/>
                <w:szCs w:val="24"/>
              </w:rPr>
            </w:pPr>
            <w:r w:rsidRPr="00B943CF">
              <w:rPr>
                <w:b/>
                <w:bCs/>
                <w:szCs w:val="24"/>
              </w:rPr>
              <w:t>3</w:t>
            </w:r>
          </w:p>
        </w:tc>
        <w:tc>
          <w:tcPr>
            <w:tcW w:w="1304" w:type="dxa"/>
            <w:tcBorders>
              <w:top w:val="single" w:sz="4" w:space="0" w:color="auto"/>
              <w:left w:val="single" w:sz="4" w:space="0" w:color="auto"/>
              <w:bottom w:val="single" w:sz="4" w:space="0" w:color="auto"/>
              <w:right w:val="single" w:sz="4" w:space="0" w:color="auto"/>
            </w:tcBorders>
          </w:tcPr>
          <w:p w14:paraId="7D2689AE" w14:textId="77777777" w:rsidR="00B943CF" w:rsidRPr="00B943CF" w:rsidRDefault="00B943CF" w:rsidP="00B943CF">
            <w:pPr>
              <w:jc w:val="center"/>
              <w:rPr>
                <w:szCs w:val="24"/>
                <w:lang w:val="pt-BR"/>
              </w:rPr>
            </w:pPr>
            <w:r w:rsidRPr="00B943CF">
              <w:rPr>
                <w:b/>
                <w:bCs/>
                <w:szCs w:val="24"/>
              </w:rPr>
              <w:t xml:space="preserve">BƠM ĐỊNH LƯỢNG </w:t>
            </w:r>
            <w:r w:rsidRPr="00B943CF">
              <w:rPr>
                <w:b/>
                <w:bCs/>
                <w:szCs w:val="24"/>
              </w:rPr>
              <w:lastRenderedPageBreak/>
              <w:t>DINH DƯỠNG</w:t>
            </w:r>
          </w:p>
        </w:tc>
        <w:tc>
          <w:tcPr>
            <w:tcW w:w="5812" w:type="dxa"/>
            <w:tcBorders>
              <w:top w:val="single" w:sz="4" w:space="0" w:color="auto"/>
              <w:left w:val="single" w:sz="4" w:space="0" w:color="auto"/>
              <w:bottom w:val="single" w:sz="4" w:space="0" w:color="auto"/>
              <w:right w:val="single" w:sz="4" w:space="0" w:color="auto"/>
            </w:tcBorders>
          </w:tcPr>
          <w:p w14:paraId="4A7CC4A2" w14:textId="77777777" w:rsidR="00B943CF" w:rsidRPr="00B943CF" w:rsidRDefault="00B943CF" w:rsidP="00B943CF">
            <w:pPr>
              <w:jc w:val="left"/>
              <w:rPr>
                <w:szCs w:val="24"/>
                <w:lang w:val="pt-BR"/>
              </w:rPr>
            </w:pPr>
            <w:r w:rsidRPr="00B943CF">
              <w:rPr>
                <w:szCs w:val="24"/>
              </w:rPr>
              <w:lastRenderedPageBreak/>
              <w:t xml:space="preserve">- Hàng </w:t>
            </w:r>
            <w:r w:rsidRPr="00B943CF">
              <w:rPr>
                <w:szCs w:val="24"/>
                <w:lang w:val="pt-BR"/>
              </w:rPr>
              <w:t>mới 100%, được sản xuất từ năm 2025 trở về sau</w:t>
            </w:r>
          </w:p>
          <w:p w14:paraId="2F904E66" w14:textId="77777777" w:rsidR="00B943CF" w:rsidRPr="00B943CF" w:rsidRDefault="00B943CF" w:rsidP="00B943CF">
            <w:pPr>
              <w:jc w:val="left"/>
              <w:rPr>
                <w:szCs w:val="24"/>
                <w:lang w:val="pt-BR"/>
              </w:rPr>
            </w:pPr>
            <w:r w:rsidRPr="00B943CF">
              <w:rPr>
                <w:szCs w:val="24"/>
                <w:lang w:val="pt-BR"/>
              </w:rPr>
              <w:t>- Đạt ISO 9001</w:t>
            </w:r>
          </w:p>
          <w:p w14:paraId="4E1C66D6" w14:textId="77777777" w:rsidR="00B943CF" w:rsidRPr="00B943CF" w:rsidRDefault="00B943CF" w:rsidP="00B943CF">
            <w:pPr>
              <w:jc w:val="left"/>
              <w:rPr>
                <w:szCs w:val="24"/>
              </w:rPr>
            </w:pPr>
            <w:r w:rsidRPr="00B943CF">
              <w:rPr>
                <w:szCs w:val="24"/>
                <w:lang w:val="pt-BR"/>
              </w:rPr>
              <w:t>- Xuất xứ: EU/G7</w:t>
            </w:r>
          </w:p>
          <w:p w14:paraId="32A1FA08" w14:textId="77777777" w:rsidR="00B943CF" w:rsidRPr="00B943CF" w:rsidRDefault="00B943CF" w:rsidP="00B943CF">
            <w:pPr>
              <w:jc w:val="left"/>
              <w:rPr>
                <w:b/>
                <w:szCs w:val="24"/>
                <w:lang w:val="vi-VN"/>
              </w:rPr>
            </w:pPr>
            <w:r w:rsidRPr="00B943CF">
              <w:rPr>
                <w:szCs w:val="24"/>
              </w:rPr>
              <w:lastRenderedPageBreak/>
              <w:t>- Lưu lượng ≥ 15.77 lít/h.</w:t>
            </w:r>
            <w:r w:rsidRPr="00B943CF">
              <w:rPr>
                <w:szCs w:val="24"/>
              </w:rPr>
              <w:br/>
              <w:t>- Áp suất ≥ 4.2 Bar.</w:t>
            </w:r>
            <w:r w:rsidRPr="00B943CF">
              <w:rPr>
                <w:szCs w:val="24"/>
              </w:rPr>
              <w:br/>
              <w:t>- Điện áp: 0.13kW - 220V - 50Hz.</w:t>
            </w:r>
            <w:r w:rsidRPr="00B943CF">
              <w:rPr>
                <w:szCs w:val="24"/>
              </w:rPr>
              <w:br/>
              <w:t>- Bao gồm: phụ kiện kèm theo.</w:t>
            </w:r>
          </w:p>
        </w:tc>
        <w:tc>
          <w:tcPr>
            <w:tcW w:w="1134" w:type="dxa"/>
            <w:tcBorders>
              <w:top w:val="single" w:sz="4" w:space="0" w:color="auto"/>
              <w:left w:val="single" w:sz="4" w:space="0" w:color="auto"/>
              <w:bottom w:val="single" w:sz="4" w:space="0" w:color="auto"/>
              <w:right w:val="single" w:sz="4" w:space="0" w:color="auto"/>
            </w:tcBorders>
            <w:vAlign w:val="center"/>
          </w:tcPr>
          <w:p w14:paraId="33D3ABB1" w14:textId="3BD0DC95" w:rsidR="00B943CF" w:rsidRPr="00B943CF" w:rsidRDefault="00B943CF" w:rsidP="00B943CF">
            <w:pPr>
              <w:jc w:val="left"/>
              <w:rPr>
                <w:szCs w:val="24"/>
              </w:rPr>
            </w:pPr>
            <w:r w:rsidRPr="00B943CF">
              <w:rPr>
                <w:color w:val="000000"/>
                <w:szCs w:val="24"/>
              </w:rPr>
              <w:lastRenderedPageBreak/>
              <w:t>BỘ</w:t>
            </w:r>
          </w:p>
        </w:tc>
        <w:tc>
          <w:tcPr>
            <w:tcW w:w="993" w:type="dxa"/>
            <w:tcBorders>
              <w:top w:val="single" w:sz="4" w:space="0" w:color="auto"/>
              <w:left w:val="single" w:sz="4" w:space="0" w:color="auto"/>
              <w:bottom w:val="single" w:sz="4" w:space="0" w:color="auto"/>
              <w:right w:val="single" w:sz="4" w:space="0" w:color="auto"/>
            </w:tcBorders>
            <w:vAlign w:val="center"/>
          </w:tcPr>
          <w:p w14:paraId="401DFC59" w14:textId="56AB0C7B" w:rsidR="00B943CF" w:rsidRPr="00B943CF" w:rsidRDefault="00B943CF" w:rsidP="00B943CF">
            <w:pPr>
              <w:jc w:val="left"/>
              <w:rPr>
                <w:szCs w:val="24"/>
              </w:rPr>
            </w:pPr>
            <w:r w:rsidRPr="00B943CF">
              <w:rPr>
                <w:color w:val="000000"/>
                <w:szCs w:val="24"/>
              </w:rPr>
              <w:t>01</w:t>
            </w:r>
          </w:p>
        </w:tc>
      </w:tr>
      <w:tr w:rsidR="00B943CF" w:rsidRPr="00B943CF" w14:paraId="0152F8BA" w14:textId="5966AD1C" w:rsidTr="00B943CF">
        <w:tc>
          <w:tcPr>
            <w:tcW w:w="710" w:type="dxa"/>
            <w:tcBorders>
              <w:top w:val="single" w:sz="4" w:space="0" w:color="auto"/>
              <w:left w:val="single" w:sz="4" w:space="0" w:color="auto"/>
              <w:bottom w:val="single" w:sz="4" w:space="0" w:color="auto"/>
              <w:right w:val="single" w:sz="4" w:space="0" w:color="auto"/>
            </w:tcBorders>
            <w:vAlign w:val="center"/>
          </w:tcPr>
          <w:p w14:paraId="6115FF34" w14:textId="77777777" w:rsidR="00B943CF" w:rsidRPr="00B943CF" w:rsidRDefault="00B943CF" w:rsidP="00B943CF">
            <w:pPr>
              <w:jc w:val="center"/>
              <w:rPr>
                <w:b/>
                <w:bCs/>
                <w:szCs w:val="24"/>
              </w:rPr>
            </w:pPr>
            <w:r w:rsidRPr="00B943CF">
              <w:rPr>
                <w:b/>
                <w:bCs/>
                <w:szCs w:val="24"/>
              </w:rPr>
              <w:t>4</w:t>
            </w:r>
          </w:p>
        </w:tc>
        <w:tc>
          <w:tcPr>
            <w:tcW w:w="1304" w:type="dxa"/>
            <w:tcBorders>
              <w:top w:val="single" w:sz="4" w:space="0" w:color="auto"/>
              <w:left w:val="single" w:sz="4" w:space="0" w:color="auto"/>
              <w:bottom w:val="single" w:sz="4" w:space="0" w:color="auto"/>
              <w:right w:val="single" w:sz="4" w:space="0" w:color="auto"/>
            </w:tcBorders>
          </w:tcPr>
          <w:p w14:paraId="23EC64BB" w14:textId="77777777" w:rsidR="00B943CF" w:rsidRPr="00B943CF" w:rsidRDefault="00B943CF" w:rsidP="00B943CF">
            <w:pPr>
              <w:jc w:val="center"/>
              <w:rPr>
                <w:szCs w:val="24"/>
                <w:lang w:val="pt-BR"/>
              </w:rPr>
            </w:pPr>
            <w:r w:rsidRPr="00B943CF">
              <w:rPr>
                <w:b/>
                <w:bCs/>
                <w:szCs w:val="24"/>
              </w:rPr>
              <w:t>BỒN CHỨA  DINH DƯỠNG</w:t>
            </w:r>
          </w:p>
        </w:tc>
        <w:tc>
          <w:tcPr>
            <w:tcW w:w="5812" w:type="dxa"/>
            <w:tcBorders>
              <w:top w:val="single" w:sz="4" w:space="0" w:color="auto"/>
              <w:left w:val="single" w:sz="4" w:space="0" w:color="auto"/>
              <w:bottom w:val="single" w:sz="4" w:space="0" w:color="auto"/>
              <w:right w:val="single" w:sz="4" w:space="0" w:color="auto"/>
            </w:tcBorders>
          </w:tcPr>
          <w:p w14:paraId="3EE1108F" w14:textId="77777777" w:rsidR="00B943CF" w:rsidRPr="00B943CF" w:rsidRDefault="00B943CF" w:rsidP="00B943CF">
            <w:pPr>
              <w:jc w:val="left"/>
              <w:rPr>
                <w:szCs w:val="24"/>
                <w:lang w:val="pt-BR"/>
              </w:rPr>
            </w:pPr>
            <w:r w:rsidRPr="00B943CF">
              <w:rPr>
                <w:szCs w:val="24"/>
              </w:rPr>
              <w:t xml:space="preserve">-Hàng </w:t>
            </w:r>
            <w:r w:rsidRPr="00B943CF">
              <w:rPr>
                <w:szCs w:val="24"/>
                <w:lang w:val="pt-BR"/>
              </w:rPr>
              <w:t>mới 100%, được sản xuất từ năm 2025 trở về sau</w:t>
            </w:r>
          </w:p>
          <w:p w14:paraId="5B450162" w14:textId="77777777" w:rsidR="00B943CF" w:rsidRPr="00B943CF" w:rsidRDefault="00B943CF" w:rsidP="00B943CF">
            <w:pPr>
              <w:jc w:val="left"/>
              <w:rPr>
                <w:b/>
                <w:szCs w:val="24"/>
                <w:lang w:val="vi-VN"/>
              </w:rPr>
            </w:pPr>
            <w:r w:rsidRPr="00B943CF">
              <w:rPr>
                <w:szCs w:val="24"/>
              </w:rPr>
              <w:t>- Thể tích ngăn Dinh dưỡng ≥ 200 lít.</w:t>
            </w:r>
            <w:r w:rsidRPr="00B943CF">
              <w:rPr>
                <w:szCs w:val="24"/>
              </w:rPr>
              <w:br/>
              <w:t>- Vật liệu: PP.</w:t>
            </w:r>
            <w:r w:rsidRPr="00B943CF">
              <w:rPr>
                <w:szCs w:val="24"/>
              </w:rPr>
              <w:br/>
              <w:t>- Bao gồm: Ống báo mực nước trong bồn.</w:t>
            </w:r>
          </w:p>
        </w:tc>
        <w:tc>
          <w:tcPr>
            <w:tcW w:w="1134" w:type="dxa"/>
            <w:tcBorders>
              <w:top w:val="single" w:sz="4" w:space="0" w:color="auto"/>
              <w:left w:val="single" w:sz="4" w:space="0" w:color="auto"/>
              <w:bottom w:val="single" w:sz="4" w:space="0" w:color="auto"/>
              <w:right w:val="single" w:sz="4" w:space="0" w:color="auto"/>
            </w:tcBorders>
            <w:vAlign w:val="center"/>
          </w:tcPr>
          <w:p w14:paraId="588122BF" w14:textId="7B0AA80A" w:rsidR="00B943CF" w:rsidRPr="00B943CF" w:rsidRDefault="00B943CF" w:rsidP="00B943CF">
            <w:pPr>
              <w:jc w:val="left"/>
              <w:rPr>
                <w:szCs w:val="24"/>
              </w:rPr>
            </w:pPr>
            <w:r w:rsidRPr="00B943CF">
              <w:rPr>
                <w:color w:val="000000"/>
                <w:szCs w:val="24"/>
              </w:rPr>
              <w:t>BỒN</w:t>
            </w:r>
          </w:p>
        </w:tc>
        <w:tc>
          <w:tcPr>
            <w:tcW w:w="993" w:type="dxa"/>
            <w:tcBorders>
              <w:top w:val="single" w:sz="4" w:space="0" w:color="auto"/>
              <w:left w:val="single" w:sz="4" w:space="0" w:color="auto"/>
              <w:bottom w:val="single" w:sz="4" w:space="0" w:color="auto"/>
              <w:right w:val="single" w:sz="4" w:space="0" w:color="auto"/>
            </w:tcBorders>
            <w:vAlign w:val="center"/>
          </w:tcPr>
          <w:p w14:paraId="530BEFA6" w14:textId="62DD9445" w:rsidR="00B943CF" w:rsidRPr="00B943CF" w:rsidRDefault="00B943CF" w:rsidP="00B943CF">
            <w:pPr>
              <w:jc w:val="left"/>
              <w:rPr>
                <w:szCs w:val="24"/>
              </w:rPr>
            </w:pPr>
            <w:r w:rsidRPr="00B943CF">
              <w:rPr>
                <w:color w:val="000000"/>
                <w:szCs w:val="24"/>
              </w:rPr>
              <w:t>01</w:t>
            </w:r>
          </w:p>
        </w:tc>
      </w:tr>
      <w:tr w:rsidR="00B943CF" w:rsidRPr="00B943CF" w14:paraId="5F24A183" w14:textId="0BF5A367" w:rsidTr="00B943CF">
        <w:tc>
          <w:tcPr>
            <w:tcW w:w="710" w:type="dxa"/>
            <w:tcBorders>
              <w:top w:val="single" w:sz="4" w:space="0" w:color="auto"/>
              <w:left w:val="single" w:sz="4" w:space="0" w:color="auto"/>
              <w:bottom w:val="single" w:sz="4" w:space="0" w:color="auto"/>
              <w:right w:val="single" w:sz="4" w:space="0" w:color="auto"/>
            </w:tcBorders>
            <w:vAlign w:val="center"/>
          </w:tcPr>
          <w:p w14:paraId="671CAF2A" w14:textId="77777777" w:rsidR="00B943CF" w:rsidRPr="00B943CF" w:rsidRDefault="00B943CF" w:rsidP="00B943CF">
            <w:pPr>
              <w:jc w:val="center"/>
              <w:rPr>
                <w:b/>
                <w:bCs/>
                <w:szCs w:val="24"/>
              </w:rPr>
            </w:pPr>
            <w:r w:rsidRPr="00B943CF">
              <w:rPr>
                <w:b/>
                <w:bCs/>
                <w:szCs w:val="24"/>
              </w:rPr>
              <w:t>5</w:t>
            </w:r>
          </w:p>
        </w:tc>
        <w:tc>
          <w:tcPr>
            <w:tcW w:w="1304" w:type="dxa"/>
            <w:tcBorders>
              <w:top w:val="single" w:sz="4" w:space="0" w:color="auto"/>
              <w:left w:val="single" w:sz="4" w:space="0" w:color="auto"/>
              <w:bottom w:val="single" w:sz="4" w:space="0" w:color="auto"/>
              <w:right w:val="single" w:sz="4" w:space="0" w:color="auto"/>
            </w:tcBorders>
          </w:tcPr>
          <w:p w14:paraId="5278D5EB" w14:textId="77777777" w:rsidR="00B943CF" w:rsidRPr="00B943CF" w:rsidRDefault="00B943CF" w:rsidP="00B943CF">
            <w:pPr>
              <w:jc w:val="center"/>
              <w:rPr>
                <w:szCs w:val="24"/>
                <w:lang w:val="pt-BR"/>
              </w:rPr>
            </w:pPr>
            <w:r w:rsidRPr="00B943CF">
              <w:rPr>
                <w:b/>
                <w:bCs/>
                <w:szCs w:val="24"/>
              </w:rPr>
              <w:t>BƠM ĐỊNH LƯỢNG DD Na2CO3</w:t>
            </w:r>
          </w:p>
        </w:tc>
        <w:tc>
          <w:tcPr>
            <w:tcW w:w="5812" w:type="dxa"/>
            <w:tcBorders>
              <w:top w:val="single" w:sz="4" w:space="0" w:color="auto"/>
              <w:left w:val="single" w:sz="4" w:space="0" w:color="auto"/>
              <w:bottom w:val="single" w:sz="4" w:space="0" w:color="auto"/>
              <w:right w:val="single" w:sz="4" w:space="0" w:color="auto"/>
            </w:tcBorders>
          </w:tcPr>
          <w:p w14:paraId="00B380C0" w14:textId="77777777" w:rsidR="00B943CF" w:rsidRPr="00B943CF" w:rsidRDefault="00B943CF" w:rsidP="00B943CF">
            <w:pPr>
              <w:jc w:val="left"/>
              <w:rPr>
                <w:szCs w:val="24"/>
                <w:lang w:val="pt-BR"/>
              </w:rPr>
            </w:pPr>
            <w:r w:rsidRPr="00B943CF">
              <w:rPr>
                <w:szCs w:val="24"/>
              </w:rPr>
              <w:t xml:space="preserve">- Hàng </w:t>
            </w:r>
            <w:r w:rsidRPr="00B943CF">
              <w:rPr>
                <w:szCs w:val="24"/>
                <w:lang w:val="pt-BR"/>
              </w:rPr>
              <w:t>mới 100%, được sản xuất từ năm 2025 trở về sau</w:t>
            </w:r>
          </w:p>
          <w:p w14:paraId="015EFA34" w14:textId="77777777" w:rsidR="00B943CF" w:rsidRPr="00B943CF" w:rsidRDefault="00B943CF" w:rsidP="00B943CF">
            <w:pPr>
              <w:jc w:val="left"/>
              <w:rPr>
                <w:szCs w:val="24"/>
                <w:lang w:val="pt-BR"/>
              </w:rPr>
            </w:pPr>
            <w:r w:rsidRPr="00B943CF">
              <w:rPr>
                <w:szCs w:val="24"/>
                <w:lang w:val="pt-BR"/>
              </w:rPr>
              <w:t>- Đạt ISO 9001</w:t>
            </w:r>
          </w:p>
          <w:p w14:paraId="33B15610" w14:textId="77777777" w:rsidR="00B943CF" w:rsidRPr="00B943CF" w:rsidRDefault="00B943CF" w:rsidP="00B943CF">
            <w:pPr>
              <w:jc w:val="left"/>
              <w:rPr>
                <w:szCs w:val="24"/>
              </w:rPr>
            </w:pPr>
            <w:r w:rsidRPr="00B943CF">
              <w:rPr>
                <w:szCs w:val="24"/>
                <w:lang w:val="pt-BR"/>
              </w:rPr>
              <w:t>- Xuất xứ: EU/G7</w:t>
            </w:r>
          </w:p>
          <w:p w14:paraId="353F797E" w14:textId="77777777" w:rsidR="00B943CF" w:rsidRPr="00B943CF" w:rsidRDefault="00B943CF" w:rsidP="00B943CF">
            <w:pPr>
              <w:jc w:val="left"/>
              <w:rPr>
                <w:b/>
                <w:szCs w:val="24"/>
                <w:lang w:val="vi-VN"/>
              </w:rPr>
            </w:pPr>
            <w:r w:rsidRPr="00B943CF">
              <w:rPr>
                <w:szCs w:val="24"/>
              </w:rPr>
              <w:t>- Lưu lượng ≥ 15.77 lít/h.</w:t>
            </w:r>
            <w:r w:rsidRPr="00B943CF">
              <w:rPr>
                <w:szCs w:val="24"/>
              </w:rPr>
              <w:br/>
              <w:t>- Áp suất ≥ 4.2 Bar.</w:t>
            </w:r>
            <w:r w:rsidRPr="00B943CF">
              <w:rPr>
                <w:szCs w:val="24"/>
              </w:rPr>
              <w:br/>
              <w:t>- Điện áp: 0.13kW - 220V - 50Hz.</w:t>
            </w:r>
            <w:r w:rsidRPr="00B943CF">
              <w:rPr>
                <w:szCs w:val="24"/>
              </w:rPr>
              <w:br/>
              <w:t>- Bao gồm: phụ kiện kèm theo.</w:t>
            </w:r>
          </w:p>
        </w:tc>
        <w:tc>
          <w:tcPr>
            <w:tcW w:w="1134" w:type="dxa"/>
            <w:tcBorders>
              <w:top w:val="single" w:sz="4" w:space="0" w:color="auto"/>
              <w:left w:val="single" w:sz="4" w:space="0" w:color="auto"/>
              <w:bottom w:val="single" w:sz="4" w:space="0" w:color="auto"/>
              <w:right w:val="single" w:sz="4" w:space="0" w:color="auto"/>
            </w:tcBorders>
            <w:vAlign w:val="center"/>
          </w:tcPr>
          <w:p w14:paraId="52D68707" w14:textId="698E1905" w:rsidR="00B943CF" w:rsidRPr="00B943CF" w:rsidRDefault="00B943CF" w:rsidP="00B943CF">
            <w:pPr>
              <w:jc w:val="left"/>
              <w:rPr>
                <w:szCs w:val="24"/>
              </w:rPr>
            </w:pPr>
            <w:r w:rsidRPr="00B943CF">
              <w:rPr>
                <w:color w:val="000000"/>
                <w:szCs w:val="24"/>
              </w:rPr>
              <w:t>BỘ</w:t>
            </w:r>
          </w:p>
        </w:tc>
        <w:tc>
          <w:tcPr>
            <w:tcW w:w="993" w:type="dxa"/>
            <w:tcBorders>
              <w:top w:val="single" w:sz="4" w:space="0" w:color="auto"/>
              <w:left w:val="single" w:sz="4" w:space="0" w:color="auto"/>
              <w:bottom w:val="single" w:sz="4" w:space="0" w:color="auto"/>
              <w:right w:val="single" w:sz="4" w:space="0" w:color="auto"/>
            </w:tcBorders>
            <w:vAlign w:val="center"/>
          </w:tcPr>
          <w:p w14:paraId="698A4FB4" w14:textId="0B62BB9F" w:rsidR="00B943CF" w:rsidRPr="00B943CF" w:rsidRDefault="00B943CF" w:rsidP="00B943CF">
            <w:pPr>
              <w:jc w:val="left"/>
              <w:rPr>
                <w:szCs w:val="24"/>
              </w:rPr>
            </w:pPr>
            <w:r w:rsidRPr="00B943CF">
              <w:rPr>
                <w:color w:val="000000"/>
                <w:szCs w:val="24"/>
              </w:rPr>
              <w:t>01</w:t>
            </w:r>
          </w:p>
        </w:tc>
      </w:tr>
      <w:tr w:rsidR="00B943CF" w:rsidRPr="00B943CF" w14:paraId="10E540F5" w14:textId="7A208973" w:rsidTr="00B943CF">
        <w:tc>
          <w:tcPr>
            <w:tcW w:w="710" w:type="dxa"/>
            <w:tcBorders>
              <w:top w:val="single" w:sz="4" w:space="0" w:color="auto"/>
              <w:left w:val="single" w:sz="4" w:space="0" w:color="auto"/>
              <w:bottom w:val="single" w:sz="4" w:space="0" w:color="auto"/>
              <w:right w:val="single" w:sz="4" w:space="0" w:color="auto"/>
            </w:tcBorders>
            <w:vAlign w:val="center"/>
          </w:tcPr>
          <w:p w14:paraId="1B5512C5" w14:textId="77777777" w:rsidR="00B943CF" w:rsidRPr="00B943CF" w:rsidRDefault="00B943CF" w:rsidP="00B943CF">
            <w:pPr>
              <w:jc w:val="center"/>
              <w:rPr>
                <w:b/>
                <w:bCs/>
                <w:szCs w:val="24"/>
              </w:rPr>
            </w:pPr>
            <w:r w:rsidRPr="00B943CF">
              <w:rPr>
                <w:b/>
                <w:bCs/>
                <w:szCs w:val="24"/>
              </w:rPr>
              <w:t>6</w:t>
            </w:r>
          </w:p>
        </w:tc>
        <w:tc>
          <w:tcPr>
            <w:tcW w:w="1304" w:type="dxa"/>
            <w:tcBorders>
              <w:top w:val="single" w:sz="4" w:space="0" w:color="auto"/>
              <w:left w:val="single" w:sz="4" w:space="0" w:color="auto"/>
              <w:bottom w:val="single" w:sz="4" w:space="0" w:color="auto"/>
              <w:right w:val="single" w:sz="4" w:space="0" w:color="auto"/>
            </w:tcBorders>
          </w:tcPr>
          <w:p w14:paraId="29BDC837" w14:textId="77777777" w:rsidR="00B943CF" w:rsidRPr="00B943CF" w:rsidRDefault="00B943CF" w:rsidP="00B943CF">
            <w:pPr>
              <w:jc w:val="center"/>
              <w:rPr>
                <w:szCs w:val="24"/>
                <w:lang w:val="pt-BR"/>
              </w:rPr>
            </w:pPr>
            <w:r w:rsidRPr="00B943CF">
              <w:rPr>
                <w:b/>
                <w:bCs/>
                <w:szCs w:val="24"/>
              </w:rPr>
              <w:t>BỒN CHỨA DD Na2CO3</w:t>
            </w:r>
          </w:p>
        </w:tc>
        <w:tc>
          <w:tcPr>
            <w:tcW w:w="5812" w:type="dxa"/>
            <w:tcBorders>
              <w:top w:val="single" w:sz="4" w:space="0" w:color="auto"/>
              <w:left w:val="single" w:sz="4" w:space="0" w:color="auto"/>
              <w:bottom w:val="single" w:sz="4" w:space="0" w:color="auto"/>
              <w:right w:val="single" w:sz="4" w:space="0" w:color="auto"/>
            </w:tcBorders>
          </w:tcPr>
          <w:p w14:paraId="70B6A5BE" w14:textId="77777777" w:rsidR="00B943CF" w:rsidRPr="00B943CF" w:rsidRDefault="00B943CF" w:rsidP="00B943CF">
            <w:pPr>
              <w:jc w:val="left"/>
              <w:rPr>
                <w:szCs w:val="24"/>
                <w:lang w:val="pt-BR"/>
              </w:rPr>
            </w:pPr>
            <w:r w:rsidRPr="00B943CF">
              <w:rPr>
                <w:szCs w:val="24"/>
              </w:rPr>
              <w:t xml:space="preserve">- Hàng </w:t>
            </w:r>
            <w:r w:rsidRPr="00B943CF">
              <w:rPr>
                <w:szCs w:val="24"/>
                <w:lang w:val="pt-BR"/>
              </w:rPr>
              <w:t>mới 100%, được sản xuất từ năm 2025 trở về sau</w:t>
            </w:r>
          </w:p>
          <w:p w14:paraId="2A0159F8" w14:textId="77777777" w:rsidR="00B943CF" w:rsidRPr="00B943CF" w:rsidRDefault="00B943CF" w:rsidP="00B943CF">
            <w:pPr>
              <w:jc w:val="left"/>
              <w:rPr>
                <w:b/>
                <w:szCs w:val="24"/>
                <w:lang w:val="vi-VN"/>
              </w:rPr>
            </w:pPr>
            <w:r w:rsidRPr="00B943CF">
              <w:rPr>
                <w:szCs w:val="24"/>
              </w:rPr>
              <w:t>- Thể tích ngăn Dinh dưỡng ≥ 200 lít.</w:t>
            </w:r>
            <w:r w:rsidRPr="00B943CF">
              <w:rPr>
                <w:szCs w:val="24"/>
              </w:rPr>
              <w:br/>
              <w:t>- Vật liệu: PP.</w:t>
            </w:r>
            <w:r w:rsidRPr="00B943CF">
              <w:rPr>
                <w:szCs w:val="24"/>
              </w:rPr>
              <w:br/>
              <w:t>- Bao gồm: Ống báo mực nước trong bồn, hệ thống sục khí khuấy trộn hóa chất tự động.</w:t>
            </w:r>
          </w:p>
        </w:tc>
        <w:tc>
          <w:tcPr>
            <w:tcW w:w="1134" w:type="dxa"/>
            <w:tcBorders>
              <w:top w:val="single" w:sz="4" w:space="0" w:color="auto"/>
              <w:left w:val="single" w:sz="4" w:space="0" w:color="auto"/>
              <w:bottom w:val="single" w:sz="4" w:space="0" w:color="auto"/>
              <w:right w:val="single" w:sz="4" w:space="0" w:color="auto"/>
            </w:tcBorders>
            <w:vAlign w:val="center"/>
          </w:tcPr>
          <w:p w14:paraId="22E01FDD" w14:textId="65C47E54" w:rsidR="00B943CF" w:rsidRPr="00B943CF" w:rsidRDefault="00B943CF" w:rsidP="00B943CF">
            <w:pPr>
              <w:jc w:val="left"/>
              <w:rPr>
                <w:szCs w:val="24"/>
              </w:rPr>
            </w:pPr>
            <w:r w:rsidRPr="00B943CF">
              <w:rPr>
                <w:color w:val="000000"/>
                <w:szCs w:val="24"/>
              </w:rPr>
              <w:t>BỒN</w:t>
            </w:r>
          </w:p>
        </w:tc>
        <w:tc>
          <w:tcPr>
            <w:tcW w:w="993" w:type="dxa"/>
            <w:tcBorders>
              <w:top w:val="single" w:sz="4" w:space="0" w:color="auto"/>
              <w:left w:val="single" w:sz="4" w:space="0" w:color="auto"/>
              <w:bottom w:val="single" w:sz="4" w:space="0" w:color="auto"/>
              <w:right w:val="single" w:sz="4" w:space="0" w:color="auto"/>
            </w:tcBorders>
            <w:vAlign w:val="center"/>
          </w:tcPr>
          <w:p w14:paraId="4D45F18B" w14:textId="3E2F45DE" w:rsidR="00B943CF" w:rsidRPr="00B943CF" w:rsidRDefault="00B943CF" w:rsidP="00B943CF">
            <w:pPr>
              <w:jc w:val="left"/>
              <w:rPr>
                <w:szCs w:val="24"/>
              </w:rPr>
            </w:pPr>
            <w:r w:rsidRPr="00B943CF">
              <w:rPr>
                <w:color w:val="000000"/>
                <w:szCs w:val="24"/>
              </w:rPr>
              <w:t>01</w:t>
            </w:r>
          </w:p>
        </w:tc>
      </w:tr>
      <w:tr w:rsidR="00B943CF" w:rsidRPr="00B943CF" w14:paraId="78B5B628" w14:textId="0F504993" w:rsidTr="00B943CF">
        <w:tc>
          <w:tcPr>
            <w:tcW w:w="710" w:type="dxa"/>
            <w:tcBorders>
              <w:top w:val="single" w:sz="4" w:space="0" w:color="auto"/>
              <w:left w:val="single" w:sz="4" w:space="0" w:color="auto"/>
              <w:bottom w:val="single" w:sz="4" w:space="0" w:color="auto"/>
              <w:right w:val="single" w:sz="4" w:space="0" w:color="auto"/>
            </w:tcBorders>
            <w:vAlign w:val="center"/>
          </w:tcPr>
          <w:p w14:paraId="45F9C3E1" w14:textId="77777777" w:rsidR="00B943CF" w:rsidRPr="00B943CF" w:rsidRDefault="00B943CF" w:rsidP="00B943CF">
            <w:pPr>
              <w:jc w:val="center"/>
              <w:rPr>
                <w:b/>
                <w:bCs/>
                <w:szCs w:val="24"/>
              </w:rPr>
            </w:pPr>
            <w:r w:rsidRPr="00B943CF">
              <w:rPr>
                <w:b/>
                <w:bCs/>
                <w:szCs w:val="24"/>
              </w:rPr>
              <w:t>7</w:t>
            </w:r>
          </w:p>
        </w:tc>
        <w:tc>
          <w:tcPr>
            <w:tcW w:w="1304" w:type="dxa"/>
            <w:tcBorders>
              <w:top w:val="single" w:sz="4" w:space="0" w:color="auto"/>
              <w:left w:val="single" w:sz="4" w:space="0" w:color="auto"/>
              <w:bottom w:val="single" w:sz="4" w:space="0" w:color="auto"/>
              <w:right w:val="single" w:sz="4" w:space="0" w:color="auto"/>
            </w:tcBorders>
          </w:tcPr>
          <w:p w14:paraId="19DC7684" w14:textId="77777777" w:rsidR="00B943CF" w:rsidRPr="00B943CF" w:rsidRDefault="00B943CF" w:rsidP="00B943CF">
            <w:pPr>
              <w:jc w:val="center"/>
              <w:rPr>
                <w:b/>
                <w:bCs/>
                <w:szCs w:val="24"/>
              </w:rPr>
            </w:pPr>
            <w:r w:rsidRPr="00B943CF">
              <w:rPr>
                <w:b/>
                <w:bCs/>
                <w:szCs w:val="24"/>
              </w:rPr>
              <w:t>HỆ THỐNG ĐIỆN ĐIỀU KHIỂN TỰ ĐỘNG</w:t>
            </w:r>
          </w:p>
        </w:tc>
        <w:tc>
          <w:tcPr>
            <w:tcW w:w="5812" w:type="dxa"/>
            <w:tcBorders>
              <w:top w:val="single" w:sz="4" w:space="0" w:color="auto"/>
              <w:left w:val="single" w:sz="4" w:space="0" w:color="auto"/>
              <w:bottom w:val="single" w:sz="4" w:space="0" w:color="auto"/>
              <w:right w:val="single" w:sz="4" w:space="0" w:color="auto"/>
            </w:tcBorders>
          </w:tcPr>
          <w:p w14:paraId="39BB6F62" w14:textId="77777777" w:rsidR="00B943CF" w:rsidRPr="00B943CF" w:rsidRDefault="00B943CF" w:rsidP="00B943CF">
            <w:pPr>
              <w:jc w:val="left"/>
              <w:rPr>
                <w:szCs w:val="24"/>
                <w:lang w:val="pt-BR"/>
              </w:rPr>
            </w:pPr>
            <w:r w:rsidRPr="00B943CF">
              <w:rPr>
                <w:szCs w:val="24"/>
              </w:rPr>
              <w:t xml:space="preserve">- Hàng </w:t>
            </w:r>
            <w:r w:rsidRPr="00B943CF">
              <w:rPr>
                <w:szCs w:val="24"/>
                <w:lang w:val="pt-BR"/>
              </w:rPr>
              <w:t>mới 100%, được sản xuất từ năm 2025 trở về sau</w:t>
            </w:r>
          </w:p>
          <w:p w14:paraId="66ACDCBD" w14:textId="77777777" w:rsidR="00B943CF" w:rsidRPr="00B943CF" w:rsidRDefault="00B943CF" w:rsidP="00B943CF">
            <w:pPr>
              <w:jc w:val="left"/>
              <w:rPr>
                <w:szCs w:val="24"/>
              </w:rPr>
            </w:pPr>
            <w:r w:rsidRPr="00B943CF">
              <w:rPr>
                <w:szCs w:val="24"/>
              </w:rPr>
              <w:t>- Tủ điện: Tủ điện Sơn tĩnh điện kiểu</w:t>
            </w:r>
          </w:p>
          <w:p w14:paraId="109D2C35" w14:textId="77777777" w:rsidR="00B943CF" w:rsidRPr="00B943CF" w:rsidRDefault="00B943CF" w:rsidP="00B943CF">
            <w:pPr>
              <w:jc w:val="left"/>
              <w:rPr>
                <w:szCs w:val="24"/>
              </w:rPr>
            </w:pPr>
            <w:r w:rsidRPr="00B943CF">
              <w:rPr>
                <w:szCs w:val="24"/>
              </w:rPr>
              <w:t xml:space="preserve"> ngoài trời, linh kiện LS.</w:t>
            </w:r>
            <w:r w:rsidRPr="00B943CF">
              <w:rPr>
                <w:szCs w:val="24"/>
              </w:rPr>
              <w:br/>
              <w:t>- Cáp điện: Cadimi 2 lớp vỏ.</w:t>
            </w:r>
            <w:r w:rsidRPr="00B943CF">
              <w:rPr>
                <w:szCs w:val="24"/>
              </w:rPr>
              <w:br/>
              <w:t>- Bao gồm: phụ kiện kết nối, phụ kiện đường ống, Đường ống/ ruột gà đi cáp điện từ tủ điện đến các thiết bị.</w:t>
            </w:r>
          </w:p>
        </w:tc>
        <w:tc>
          <w:tcPr>
            <w:tcW w:w="1134" w:type="dxa"/>
            <w:tcBorders>
              <w:top w:val="single" w:sz="4" w:space="0" w:color="auto"/>
              <w:left w:val="single" w:sz="4" w:space="0" w:color="auto"/>
              <w:bottom w:val="single" w:sz="4" w:space="0" w:color="auto"/>
              <w:right w:val="single" w:sz="4" w:space="0" w:color="auto"/>
            </w:tcBorders>
            <w:vAlign w:val="center"/>
          </w:tcPr>
          <w:p w14:paraId="451FE6F0" w14:textId="369817F6" w:rsidR="00B943CF" w:rsidRPr="00B943CF" w:rsidRDefault="00B943CF" w:rsidP="00B943CF">
            <w:pPr>
              <w:jc w:val="left"/>
              <w:rPr>
                <w:szCs w:val="24"/>
              </w:rPr>
            </w:pPr>
            <w:r w:rsidRPr="00B943CF">
              <w:rPr>
                <w:szCs w:val="24"/>
              </w:rPr>
              <w:t>HỆ THỐNG</w:t>
            </w:r>
          </w:p>
        </w:tc>
        <w:tc>
          <w:tcPr>
            <w:tcW w:w="993" w:type="dxa"/>
            <w:tcBorders>
              <w:top w:val="single" w:sz="4" w:space="0" w:color="auto"/>
              <w:left w:val="single" w:sz="4" w:space="0" w:color="auto"/>
              <w:bottom w:val="single" w:sz="4" w:space="0" w:color="auto"/>
              <w:right w:val="single" w:sz="4" w:space="0" w:color="auto"/>
            </w:tcBorders>
            <w:vAlign w:val="center"/>
          </w:tcPr>
          <w:p w14:paraId="16234B58" w14:textId="03DC08B2" w:rsidR="00B943CF" w:rsidRPr="00B943CF" w:rsidRDefault="00B943CF" w:rsidP="00B943CF">
            <w:pPr>
              <w:jc w:val="left"/>
              <w:rPr>
                <w:szCs w:val="24"/>
              </w:rPr>
            </w:pPr>
            <w:r w:rsidRPr="00B943CF">
              <w:rPr>
                <w:color w:val="000000"/>
                <w:szCs w:val="24"/>
              </w:rPr>
              <w:t>01</w:t>
            </w:r>
          </w:p>
        </w:tc>
      </w:tr>
    </w:tbl>
    <w:p w14:paraId="6E1A129E" w14:textId="77777777" w:rsidR="00EF695C" w:rsidRPr="00EF695C" w:rsidRDefault="00EF695C" w:rsidP="00EF695C">
      <w:pPr>
        <w:ind w:firstLine="567"/>
        <w:rPr>
          <w:b/>
          <w:iCs/>
          <w:sz w:val="26"/>
          <w:szCs w:val="26"/>
          <w:lang w:val="es-ES"/>
        </w:rPr>
      </w:pPr>
    </w:p>
    <w:p w14:paraId="79491B6D" w14:textId="77777777" w:rsidR="00EF695C" w:rsidRPr="00EF695C" w:rsidRDefault="00EF695C" w:rsidP="00EF695C">
      <w:pPr>
        <w:ind w:firstLine="567"/>
        <w:rPr>
          <w:b/>
          <w:iCs/>
          <w:sz w:val="26"/>
          <w:szCs w:val="26"/>
          <w:lang w:val="es-ES"/>
        </w:rPr>
        <w:sectPr w:rsidR="00EF695C" w:rsidRPr="00EF695C" w:rsidSect="00EF695C">
          <w:footnotePr>
            <w:numRestart w:val="eachPage"/>
          </w:footnotePr>
          <w:endnotePr>
            <w:numFmt w:val="decimal"/>
          </w:endnotePr>
          <w:pgSz w:w="11906" w:h="16838" w:code="9"/>
          <w:pgMar w:top="1134" w:right="1134" w:bottom="1134" w:left="1701" w:header="720" w:footer="255" w:gutter="0"/>
          <w:cols w:space="720"/>
          <w:noEndnote/>
          <w:docGrid w:linePitch="381"/>
        </w:sectPr>
      </w:pPr>
    </w:p>
    <w:p w14:paraId="04AE1153" w14:textId="77777777" w:rsidR="00EF695C" w:rsidRPr="00EF695C" w:rsidRDefault="00EF695C" w:rsidP="00EF695C">
      <w:pPr>
        <w:ind w:firstLine="567"/>
        <w:rPr>
          <w:b/>
          <w:iCs/>
          <w:sz w:val="26"/>
          <w:szCs w:val="26"/>
          <w:lang w:val="es-ES"/>
        </w:rPr>
      </w:pPr>
      <w:r w:rsidRPr="00EF695C">
        <w:rPr>
          <w:b/>
          <w:iCs/>
          <w:sz w:val="26"/>
          <w:szCs w:val="26"/>
          <w:lang w:val="es-ES"/>
        </w:rPr>
        <w:lastRenderedPageBreak/>
        <w:t>1.3. Các yêu cầu khác</w:t>
      </w:r>
    </w:p>
    <w:p w14:paraId="24DB3FD9" w14:textId="77777777" w:rsidR="00EF695C" w:rsidRPr="00EF695C" w:rsidRDefault="00EF695C" w:rsidP="00EF695C">
      <w:pPr>
        <w:tabs>
          <w:tab w:val="left" w:pos="993"/>
        </w:tabs>
        <w:spacing w:before="120" w:after="120" w:line="300" w:lineRule="exact"/>
        <w:ind w:firstLine="709"/>
        <w:rPr>
          <w:iCs/>
          <w:lang w:val="es-ES"/>
        </w:rPr>
      </w:pPr>
      <w:r w:rsidRPr="00EF695C">
        <w:rPr>
          <w:b/>
          <w:i/>
          <w:lang w:val="es-ES"/>
        </w:rPr>
        <w:t>1.3.</w:t>
      </w:r>
      <w:r w:rsidRPr="00EF695C">
        <w:rPr>
          <w:b/>
          <w:i/>
          <w:lang w:val="sv-SE"/>
        </w:rPr>
        <w:t>1</w:t>
      </w:r>
      <w:r w:rsidRPr="00EF695C">
        <w:rPr>
          <w:b/>
          <w:i/>
          <w:lang w:val="es-ES"/>
        </w:rPr>
        <w:t>. Hướng dẫn trình bày các file trong E-HSDT đăng tải trên Hệ thống:</w:t>
      </w:r>
    </w:p>
    <w:p w14:paraId="0A2D1F22" w14:textId="77777777" w:rsidR="00EF695C" w:rsidRPr="00EF695C" w:rsidRDefault="00EF695C" w:rsidP="00EF695C">
      <w:pPr>
        <w:tabs>
          <w:tab w:val="left" w:pos="993"/>
        </w:tabs>
        <w:spacing w:before="120" w:after="120" w:line="300" w:lineRule="exact"/>
        <w:ind w:firstLine="709"/>
        <w:rPr>
          <w:lang w:val="es-ES"/>
        </w:rPr>
      </w:pPr>
      <w:r w:rsidRPr="00EF695C">
        <w:rPr>
          <w:lang w:val="es-ES"/>
        </w:rPr>
        <w:t>Các file dữ liệu của hàng hóa đính kèm E-HSDT phải được phân chia riêng biệt theo folder như sau:</w:t>
      </w:r>
    </w:p>
    <w:p w14:paraId="001010C8" w14:textId="77777777" w:rsidR="00EF695C" w:rsidRPr="00EF695C" w:rsidRDefault="00EF695C" w:rsidP="00EF695C">
      <w:pPr>
        <w:tabs>
          <w:tab w:val="left" w:pos="993"/>
        </w:tabs>
        <w:spacing w:before="120" w:after="120" w:line="300" w:lineRule="exact"/>
        <w:ind w:firstLine="709"/>
        <w:rPr>
          <w:b/>
        </w:rPr>
      </w:pPr>
      <w:r w:rsidRPr="00EF695C">
        <w:rPr>
          <w:b/>
        </w:rPr>
        <w:t>1. (Folder 1) Tính hợp lệ:</w:t>
      </w:r>
    </w:p>
    <w:p w14:paraId="03606954" w14:textId="77777777" w:rsidR="00EF695C" w:rsidRPr="00EF695C" w:rsidRDefault="00EF695C" w:rsidP="00EF695C">
      <w:pPr>
        <w:numPr>
          <w:ilvl w:val="0"/>
          <w:numId w:val="3"/>
        </w:numPr>
        <w:tabs>
          <w:tab w:val="left" w:pos="993"/>
        </w:tabs>
        <w:spacing w:before="120" w:after="120" w:line="300" w:lineRule="exact"/>
        <w:ind w:left="0" w:firstLine="709"/>
      </w:pPr>
      <w:r w:rsidRPr="00EF695C">
        <w:t>Bảo đảm dự thầu + tài liệu chứng minh tư cách hợp lệ của người ký thư bảo lãnh.</w:t>
      </w:r>
    </w:p>
    <w:p w14:paraId="24B5767D" w14:textId="77777777" w:rsidR="00EF695C" w:rsidRPr="00EF695C" w:rsidRDefault="00EF695C" w:rsidP="00EF695C">
      <w:pPr>
        <w:numPr>
          <w:ilvl w:val="0"/>
          <w:numId w:val="3"/>
        </w:numPr>
        <w:tabs>
          <w:tab w:val="left" w:pos="993"/>
        </w:tabs>
        <w:spacing w:before="120" w:after="120" w:line="300" w:lineRule="exact"/>
        <w:ind w:left="0" w:firstLine="709"/>
        <w:rPr>
          <w:sz w:val="22"/>
        </w:rPr>
      </w:pPr>
      <w:r w:rsidRPr="00EF695C">
        <w:rPr>
          <w:rFonts w:eastAsia="Calibri"/>
          <w:szCs w:val="26"/>
          <w:lang w:val="vi"/>
        </w:rPr>
        <w:t>Giấy chứng nhận đăng ký doanh nghiệp.</w:t>
      </w:r>
    </w:p>
    <w:p w14:paraId="608F58AB" w14:textId="77777777" w:rsidR="00EF695C" w:rsidRPr="00EF695C" w:rsidRDefault="00EF695C" w:rsidP="00EF695C">
      <w:pPr>
        <w:numPr>
          <w:ilvl w:val="0"/>
          <w:numId w:val="3"/>
        </w:numPr>
        <w:tabs>
          <w:tab w:val="left" w:pos="993"/>
        </w:tabs>
        <w:spacing w:before="120" w:after="120" w:line="300" w:lineRule="exact"/>
        <w:ind w:left="0" w:firstLine="709"/>
        <w:rPr>
          <w:sz w:val="20"/>
        </w:rPr>
      </w:pPr>
      <w:r w:rsidRPr="00EF695C">
        <w:rPr>
          <w:rFonts w:eastAsia="Calibri"/>
          <w:szCs w:val="26"/>
          <w:lang w:val="vi"/>
        </w:rPr>
        <w:t>Tài liệu công bố đủ điều kiện mua bán trang thiết bị y tế và Phiếu tiếp nhận công bố của cơ quan có thẩm quyền</w:t>
      </w:r>
      <w:r w:rsidRPr="00EF695C">
        <w:rPr>
          <w:rFonts w:eastAsia="Calibri"/>
          <w:szCs w:val="26"/>
        </w:rPr>
        <w:t>.</w:t>
      </w:r>
    </w:p>
    <w:p w14:paraId="764975C7" w14:textId="77777777" w:rsidR="00EF695C" w:rsidRPr="00EF695C" w:rsidRDefault="00EF695C" w:rsidP="00EF695C">
      <w:pPr>
        <w:numPr>
          <w:ilvl w:val="0"/>
          <w:numId w:val="3"/>
        </w:numPr>
        <w:tabs>
          <w:tab w:val="left" w:pos="993"/>
        </w:tabs>
        <w:spacing w:before="120" w:after="120" w:line="300" w:lineRule="exact"/>
        <w:ind w:left="0" w:firstLine="709"/>
        <w:rPr>
          <w:sz w:val="18"/>
        </w:rPr>
      </w:pPr>
      <w:r w:rsidRPr="00EF695C">
        <w:rPr>
          <w:rFonts w:eastAsia="Calibri"/>
          <w:szCs w:val="26"/>
          <w:lang w:val="vi"/>
        </w:rPr>
        <w:t>Bảng kê khai chi phí sản xuất trong nước đối với hàng hóa được hưởng ưu đãi (nếu có) (kèm tài liệu chứng minh)</w:t>
      </w:r>
      <w:r w:rsidRPr="00EF695C">
        <w:rPr>
          <w:rFonts w:eastAsia="Calibri"/>
          <w:szCs w:val="26"/>
        </w:rPr>
        <w:t>.</w:t>
      </w:r>
    </w:p>
    <w:p w14:paraId="7B385571" w14:textId="77777777" w:rsidR="00EF695C" w:rsidRPr="00EF695C" w:rsidRDefault="00EF695C" w:rsidP="00EF695C">
      <w:pPr>
        <w:numPr>
          <w:ilvl w:val="0"/>
          <w:numId w:val="3"/>
        </w:numPr>
        <w:tabs>
          <w:tab w:val="left" w:pos="993"/>
        </w:tabs>
        <w:spacing w:before="120" w:after="120" w:line="300" w:lineRule="exact"/>
        <w:ind w:left="0" w:firstLine="709"/>
        <w:rPr>
          <w:sz w:val="16"/>
        </w:rPr>
      </w:pPr>
      <w:r w:rsidRPr="00EF695C">
        <w:rPr>
          <w:rFonts w:eastAsia="Calibri"/>
          <w:szCs w:val="26"/>
          <w:lang w:val="vi"/>
        </w:rPr>
        <w:t>Cam kết của nhà thầu.</w:t>
      </w:r>
    </w:p>
    <w:p w14:paraId="3B32BD86" w14:textId="77777777" w:rsidR="00EF695C" w:rsidRPr="00EF695C" w:rsidRDefault="00EF695C" w:rsidP="00EF695C">
      <w:pPr>
        <w:tabs>
          <w:tab w:val="left" w:pos="993"/>
        </w:tabs>
        <w:spacing w:before="120" w:after="120" w:line="300" w:lineRule="exact"/>
        <w:ind w:firstLine="709"/>
        <w:rPr>
          <w:b/>
          <w:lang w:val="nl-NL"/>
        </w:rPr>
      </w:pPr>
      <w:r w:rsidRPr="00EF695C">
        <w:rPr>
          <w:b/>
          <w:lang w:val="nl-NL"/>
        </w:rPr>
        <w:t>2. (Folder 2) Năng lực kinh nghiệm:</w:t>
      </w:r>
    </w:p>
    <w:p w14:paraId="249D7FB2" w14:textId="77777777" w:rsidR="00EF695C" w:rsidRPr="00EF695C" w:rsidRDefault="00EF695C" w:rsidP="00EF695C">
      <w:pPr>
        <w:numPr>
          <w:ilvl w:val="0"/>
          <w:numId w:val="4"/>
        </w:numPr>
        <w:tabs>
          <w:tab w:val="left" w:pos="993"/>
        </w:tabs>
        <w:spacing w:before="120" w:after="120" w:line="300" w:lineRule="exact"/>
        <w:ind w:left="0" w:firstLine="709"/>
        <w:rPr>
          <w:lang w:val="nl-NL"/>
        </w:rPr>
      </w:pPr>
      <w:r w:rsidRPr="00EF695C">
        <w:rPr>
          <w:lang w:val="nl-NL"/>
        </w:rPr>
        <w:t xml:space="preserve">(File 1) Báo cáo tài chính </w:t>
      </w:r>
      <w:r w:rsidRPr="00EF695C">
        <w:rPr>
          <w:szCs w:val="24"/>
          <w:lang w:val="nl-NL"/>
        </w:rPr>
        <w:t xml:space="preserve">+ </w:t>
      </w:r>
      <w:r w:rsidRPr="00EF695C">
        <w:rPr>
          <w:rFonts w:eastAsia="Calibri"/>
          <w:szCs w:val="24"/>
          <w:lang w:val="vi"/>
        </w:rPr>
        <w:t>thuyết minh BCTC</w:t>
      </w:r>
      <w:r w:rsidRPr="00EF695C">
        <w:rPr>
          <w:rFonts w:eastAsia="Calibri"/>
          <w:sz w:val="26"/>
          <w:szCs w:val="26"/>
          <w:lang w:val="nl-NL"/>
        </w:rPr>
        <w:t xml:space="preserve"> </w:t>
      </w:r>
      <w:r w:rsidRPr="00EF695C">
        <w:rPr>
          <w:lang w:val="nl-NL"/>
        </w:rPr>
        <w:t>năm ___ (ví dụ: 2022)</w:t>
      </w:r>
    </w:p>
    <w:p w14:paraId="4938841D" w14:textId="77777777" w:rsidR="00EF695C" w:rsidRPr="00EF695C" w:rsidRDefault="00EF695C" w:rsidP="00EF695C">
      <w:pPr>
        <w:numPr>
          <w:ilvl w:val="0"/>
          <w:numId w:val="4"/>
        </w:numPr>
        <w:tabs>
          <w:tab w:val="left" w:pos="993"/>
        </w:tabs>
        <w:spacing w:before="120" w:after="120" w:line="300" w:lineRule="exact"/>
        <w:ind w:left="0" w:firstLine="709"/>
        <w:rPr>
          <w:lang w:val="nl-NL"/>
        </w:rPr>
      </w:pPr>
      <w:r w:rsidRPr="00EF695C">
        <w:rPr>
          <w:lang w:val="nl-NL"/>
        </w:rPr>
        <w:t xml:space="preserve">(File 2) Báo cáo tài chính </w:t>
      </w:r>
      <w:r w:rsidRPr="00EF695C">
        <w:rPr>
          <w:szCs w:val="24"/>
          <w:lang w:val="nl-NL"/>
        </w:rPr>
        <w:t xml:space="preserve">+ </w:t>
      </w:r>
      <w:r w:rsidRPr="00EF695C">
        <w:rPr>
          <w:rFonts w:eastAsia="Calibri"/>
          <w:szCs w:val="24"/>
          <w:lang w:val="vi"/>
        </w:rPr>
        <w:t>thuyết minh BCTC</w:t>
      </w:r>
      <w:r w:rsidRPr="00EF695C">
        <w:rPr>
          <w:rFonts w:eastAsia="Calibri"/>
          <w:sz w:val="26"/>
          <w:szCs w:val="26"/>
          <w:lang w:val="nl-NL"/>
        </w:rPr>
        <w:t xml:space="preserve"> </w:t>
      </w:r>
      <w:r w:rsidRPr="00EF695C">
        <w:rPr>
          <w:lang w:val="nl-NL"/>
        </w:rPr>
        <w:t>năm ___ (ví dụ: 2023)</w:t>
      </w:r>
    </w:p>
    <w:p w14:paraId="18312C12" w14:textId="77777777" w:rsidR="00EF695C" w:rsidRPr="00EF695C" w:rsidRDefault="00EF695C" w:rsidP="00EF695C">
      <w:pPr>
        <w:numPr>
          <w:ilvl w:val="0"/>
          <w:numId w:val="4"/>
        </w:numPr>
        <w:tabs>
          <w:tab w:val="left" w:pos="993"/>
        </w:tabs>
        <w:spacing w:before="120" w:after="120" w:line="300" w:lineRule="exact"/>
        <w:ind w:left="0" w:firstLine="709"/>
        <w:rPr>
          <w:lang w:val="nl-NL"/>
        </w:rPr>
      </w:pPr>
      <w:r w:rsidRPr="00EF695C">
        <w:rPr>
          <w:lang w:val="nl-NL"/>
        </w:rPr>
        <w:t xml:space="preserve">(File 3) Báo cáo tài chính </w:t>
      </w:r>
      <w:r w:rsidRPr="00EF695C">
        <w:rPr>
          <w:szCs w:val="24"/>
          <w:lang w:val="nl-NL"/>
        </w:rPr>
        <w:t xml:space="preserve">+ </w:t>
      </w:r>
      <w:r w:rsidRPr="00EF695C">
        <w:rPr>
          <w:rFonts w:eastAsia="Calibri"/>
          <w:szCs w:val="24"/>
          <w:lang w:val="vi"/>
        </w:rPr>
        <w:t>thuyết minh BCTC</w:t>
      </w:r>
      <w:r w:rsidRPr="00EF695C">
        <w:rPr>
          <w:rFonts w:eastAsia="Calibri"/>
          <w:sz w:val="26"/>
          <w:szCs w:val="26"/>
          <w:lang w:val="nl-NL"/>
        </w:rPr>
        <w:t xml:space="preserve"> </w:t>
      </w:r>
      <w:r w:rsidRPr="00EF695C">
        <w:rPr>
          <w:lang w:val="nl-NL"/>
        </w:rPr>
        <w:t>năm ___ (ví dụ: 2024)</w:t>
      </w:r>
    </w:p>
    <w:p w14:paraId="317478B8" w14:textId="77777777" w:rsidR="00EF695C" w:rsidRPr="00EF695C" w:rsidRDefault="00EF695C" w:rsidP="00EF695C">
      <w:pPr>
        <w:numPr>
          <w:ilvl w:val="0"/>
          <w:numId w:val="4"/>
        </w:numPr>
        <w:tabs>
          <w:tab w:val="left" w:pos="993"/>
        </w:tabs>
        <w:spacing w:before="120" w:after="120" w:line="300" w:lineRule="exact"/>
        <w:ind w:left="0" w:firstLine="709"/>
        <w:rPr>
          <w:lang w:val="nl-NL"/>
        </w:rPr>
      </w:pPr>
      <w:r w:rsidRPr="00EF695C">
        <w:rPr>
          <w:lang w:val="nl-NL"/>
        </w:rPr>
        <w:t>(File 4) Xác nhận thực hiện nghĩa vụ thuế</w:t>
      </w:r>
    </w:p>
    <w:p w14:paraId="5C47FDF0" w14:textId="77777777" w:rsidR="00EF695C" w:rsidRPr="00EF695C" w:rsidRDefault="00EF695C" w:rsidP="00EF695C">
      <w:pPr>
        <w:numPr>
          <w:ilvl w:val="0"/>
          <w:numId w:val="4"/>
        </w:numPr>
        <w:tabs>
          <w:tab w:val="left" w:pos="993"/>
        </w:tabs>
        <w:spacing w:before="120" w:after="120" w:line="300" w:lineRule="exact"/>
        <w:ind w:left="0" w:firstLine="709"/>
        <w:rPr>
          <w:lang w:val="nl-NL"/>
        </w:rPr>
      </w:pPr>
      <w:r w:rsidRPr="00EF695C">
        <w:rPr>
          <w:lang w:val="nl-NL"/>
        </w:rPr>
        <w:t>(File 5) Hợp đồng tương tự 1 (bao gồm hợp đồng, biên bản nghiệm thu/ thanh lý/ hóa đơn GTGT…)</w:t>
      </w:r>
    </w:p>
    <w:p w14:paraId="50E5CAE2" w14:textId="77777777" w:rsidR="00EF695C" w:rsidRPr="00EF695C" w:rsidRDefault="00EF695C" w:rsidP="00EF695C">
      <w:pPr>
        <w:numPr>
          <w:ilvl w:val="0"/>
          <w:numId w:val="4"/>
        </w:numPr>
        <w:tabs>
          <w:tab w:val="left" w:pos="993"/>
        </w:tabs>
        <w:spacing w:before="120" w:after="120" w:line="300" w:lineRule="exact"/>
        <w:ind w:left="0" w:firstLine="709"/>
      </w:pPr>
      <w:r w:rsidRPr="00EF695C">
        <w:t>(File 6) Hợp đồng tương tự 2…</w:t>
      </w:r>
    </w:p>
    <w:p w14:paraId="1AA5331E" w14:textId="77777777" w:rsidR="00EF695C" w:rsidRPr="00EF695C" w:rsidRDefault="00EF695C" w:rsidP="00EF695C">
      <w:pPr>
        <w:tabs>
          <w:tab w:val="left" w:pos="993"/>
        </w:tabs>
        <w:spacing w:before="120" w:after="120" w:line="300" w:lineRule="exact"/>
        <w:ind w:firstLine="709"/>
        <w:rPr>
          <w:i/>
          <w:iCs/>
        </w:rPr>
      </w:pPr>
      <w:r w:rsidRPr="00EF695C">
        <w:rPr>
          <w:i/>
          <w:iCs/>
        </w:rPr>
        <w:t>… và các tài liệu liên quan khác (nếu có)</w:t>
      </w:r>
    </w:p>
    <w:p w14:paraId="4EA6D8C5" w14:textId="77777777" w:rsidR="00EF695C" w:rsidRPr="00EF695C" w:rsidRDefault="00EF695C" w:rsidP="00EF695C">
      <w:pPr>
        <w:tabs>
          <w:tab w:val="left" w:pos="993"/>
        </w:tabs>
        <w:spacing w:before="120" w:after="120" w:line="300" w:lineRule="exact"/>
        <w:ind w:firstLine="709"/>
      </w:pPr>
      <w:r w:rsidRPr="00EF695C">
        <w:rPr>
          <w:b/>
        </w:rPr>
        <w:t>3. (Folder 3) Kỹ thuật:</w:t>
      </w:r>
      <w:r w:rsidRPr="00EF695C">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EF695C">
        <w:rPr>
          <w:b/>
          <w:bCs/>
        </w:rPr>
        <w:t>tách riêng các file tài liệu và đánh số thứ tự mặt hàng theo E-HSMT, ví dụ:</w:t>
      </w:r>
    </w:p>
    <w:p w14:paraId="71D6D35B" w14:textId="77777777" w:rsidR="00EF695C" w:rsidRPr="00EF695C" w:rsidRDefault="00EF695C" w:rsidP="00EF695C">
      <w:pPr>
        <w:tabs>
          <w:tab w:val="left" w:pos="993"/>
        </w:tabs>
        <w:spacing w:before="120" w:after="120" w:line="300" w:lineRule="exact"/>
        <w:ind w:firstLine="709"/>
        <w:rPr>
          <w:b/>
          <w:i/>
        </w:rPr>
      </w:pPr>
      <w:r w:rsidRPr="00EF695C">
        <w:rPr>
          <w:b/>
          <w:i/>
        </w:rPr>
        <w:t>1. (Folder 3.1) Phần 1 (lô 1):</w:t>
      </w:r>
    </w:p>
    <w:p w14:paraId="5977496F" w14:textId="77777777" w:rsidR="00EF695C" w:rsidRPr="00EF695C" w:rsidRDefault="00EF695C" w:rsidP="00EF695C">
      <w:pPr>
        <w:numPr>
          <w:ilvl w:val="0"/>
          <w:numId w:val="5"/>
        </w:numPr>
        <w:tabs>
          <w:tab w:val="left" w:pos="993"/>
        </w:tabs>
        <w:spacing w:before="120" w:after="120" w:line="300" w:lineRule="exact"/>
        <w:ind w:left="0" w:firstLine="709"/>
      </w:pPr>
      <w:r w:rsidRPr="00EF695C">
        <w:t xml:space="preserve">(File 1) Giấy ủy quyền </w:t>
      </w:r>
      <w:r w:rsidRPr="00EF695C">
        <w:rPr>
          <w:i/>
        </w:rPr>
        <w:t>(bao gồm: ủy quyền từ hãng chủ sở hữu, ủy quyền từ nhà phân phối…</w:t>
      </w:r>
      <w:r w:rsidRPr="00EF695C">
        <w:t>)</w:t>
      </w:r>
    </w:p>
    <w:p w14:paraId="50491F6F" w14:textId="77777777" w:rsidR="00EF695C" w:rsidRPr="00EF695C" w:rsidRDefault="00EF695C" w:rsidP="00EF695C">
      <w:pPr>
        <w:numPr>
          <w:ilvl w:val="0"/>
          <w:numId w:val="5"/>
        </w:numPr>
        <w:tabs>
          <w:tab w:val="left" w:pos="993"/>
        </w:tabs>
        <w:spacing w:before="120" w:after="120" w:line="300" w:lineRule="exact"/>
        <w:ind w:left="0" w:firstLine="709"/>
      </w:pPr>
      <w:r w:rsidRPr="00EF695C">
        <w:lastRenderedPageBreak/>
        <w:t>(File 2) Bản kết quả phân loại TTBYT</w:t>
      </w:r>
    </w:p>
    <w:p w14:paraId="2047C5AF" w14:textId="77777777" w:rsidR="00EF695C" w:rsidRPr="00EF695C" w:rsidRDefault="00EF695C" w:rsidP="00EF695C">
      <w:pPr>
        <w:numPr>
          <w:ilvl w:val="0"/>
          <w:numId w:val="5"/>
        </w:numPr>
        <w:tabs>
          <w:tab w:val="left" w:pos="993"/>
        </w:tabs>
        <w:spacing w:before="120" w:after="120" w:line="300" w:lineRule="exact"/>
        <w:ind w:left="0" w:firstLine="709"/>
      </w:pPr>
      <w:r w:rsidRPr="00EF695C">
        <w:t xml:space="preserve">(File 3) Số lưu hành </w:t>
      </w:r>
      <w:r w:rsidRPr="00EF695C">
        <w:rPr>
          <w:i/>
        </w:rPr>
        <w:t>(bao gồm: Phiếu tiếp nhận/Phiếu thông tin hồ sơ công bố tiêu chuẩn áp dụng, giấy chứng nhận đăng ký lưu hành, giấy phép nhập khẩu v.v…)</w:t>
      </w:r>
    </w:p>
    <w:p w14:paraId="7C7794AD" w14:textId="77777777" w:rsidR="00EF695C" w:rsidRPr="00EF695C" w:rsidRDefault="00EF695C" w:rsidP="00EF695C">
      <w:pPr>
        <w:numPr>
          <w:ilvl w:val="0"/>
          <w:numId w:val="5"/>
        </w:numPr>
        <w:tabs>
          <w:tab w:val="left" w:pos="993"/>
        </w:tabs>
        <w:spacing w:before="120" w:after="120" w:line="300" w:lineRule="exact"/>
        <w:ind w:left="0" w:firstLine="709"/>
      </w:pPr>
      <w:r w:rsidRPr="00EF695C">
        <w:t xml:space="preserve">(File 4) Chứng nhận chất lượng </w:t>
      </w:r>
      <w:r w:rsidRPr="00EF695C">
        <w:rPr>
          <w:i/>
        </w:rPr>
        <w:t>(bao gồm: ISO 13485, ISO 9001, CE, FDA…)</w:t>
      </w:r>
    </w:p>
    <w:p w14:paraId="128FA357" w14:textId="77777777" w:rsidR="00EF695C" w:rsidRPr="00EF695C" w:rsidRDefault="00EF695C" w:rsidP="00EF695C">
      <w:pPr>
        <w:numPr>
          <w:ilvl w:val="0"/>
          <w:numId w:val="5"/>
        </w:numPr>
        <w:tabs>
          <w:tab w:val="left" w:pos="993"/>
        </w:tabs>
        <w:spacing w:before="120" w:after="120" w:line="300" w:lineRule="exact"/>
        <w:ind w:left="0" w:firstLine="709"/>
      </w:pPr>
      <w:r w:rsidRPr="00EF695C">
        <w:t>(File 5) tài liệu kỹ thuật kèm theo như Catalogue; Datasheet; Instruction for Use</w:t>
      </w:r>
    </w:p>
    <w:p w14:paraId="2B7A0910" w14:textId="77777777" w:rsidR="00EF695C" w:rsidRPr="00EF695C" w:rsidRDefault="00EF695C" w:rsidP="00EF695C">
      <w:pPr>
        <w:numPr>
          <w:ilvl w:val="0"/>
          <w:numId w:val="5"/>
        </w:numPr>
        <w:tabs>
          <w:tab w:val="left" w:pos="993"/>
        </w:tabs>
        <w:spacing w:before="120" w:after="120" w:line="300" w:lineRule="exact"/>
        <w:ind w:left="0" w:firstLine="709"/>
      </w:pPr>
      <w:r w:rsidRPr="00EF695C">
        <w:t>Các tài liệu liên quan khác (nếu có)….</w:t>
      </w:r>
    </w:p>
    <w:p w14:paraId="03BA7718" w14:textId="77777777" w:rsidR="00EF695C" w:rsidRPr="00EF695C" w:rsidRDefault="00EF695C" w:rsidP="00EF695C">
      <w:pPr>
        <w:numPr>
          <w:ilvl w:val="0"/>
          <w:numId w:val="5"/>
        </w:numPr>
        <w:tabs>
          <w:tab w:val="left" w:pos="993"/>
        </w:tabs>
        <w:spacing w:before="120" w:after="120" w:line="276" w:lineRule="auto"/>
        <w:ind w:left="0" w:firstLine="709"/>
        <w:rPr>
          <w:i/>
          <w:iCs/>
        </w:rPr>
      </w:pPr>
      <w:r w:rsidRPr="00EF695C">
        <w:rPr>
          <w:b/>
          <w:bCs/>
          <w:i/>
          <w:iCs/>
        </w:rPr>
        <w:t>Lưu ý: đề nghị nhà thầu tách riêng từng file tài liệu kỹ thuật (catalogue, datasheet…), không gộp chung tất cả tài liệu kỹ thuật vào 1 file</w:t>
      </w:r>
      <w:r w:rsidRPr="00EF695C">
        <w:rPr>
          <w:i/>
          <w:iCs/>
        </w:rPr>
        <w:t xml:space="preserve">. Yêu cầu đặt tên file đúng theo tên tài liệu dùng để tham chiếu trong Bảng chào đáp ứng kỹ thuật và </w:t>
      </w:r>
      <w:r w:rsidRPr="00EF695C">
        <w:rPr>
          <w:b/>
          <w:bCs/>
          <w:i/>
          <w:iCs/>
        </w:rPr>
        <w:t>dùng công cụ đánh dấu (highlight)</w:t>
      </w:r>
      <w:r w:rsidRPr="00EF695C">
        <w:rPr>
          <w:i/>
          <w:iCs/>
        </w:rPr>
        <w:t xml:space="preserve"> lên các nội dung kỹ thuật cụ thể chứng minh đặc tính, thông số kỹ thuật của hàng hóa theo yêu cầu..</w:t>
      </w:r>
    </w:p>
    <w:p w14:paraId="237783C0" w14:textId="77777777" w:rsidR="00EF695C" w:rsidRPr="00EF695C" w:rsidRDefault="00EF695C" w:rsidP="00EF695C">
      <w:pPr>
        <w:tabs>
          <w:tab w:val="left" w:pos="993"/>
        </w:tabs>
        <w:spacing w:before="120" w:after="120" w:line="276" w:lineRule="auto"/>
        <w:ind w:firstLine="709"/>
        <w:rPr>
          <w:i/>
          <w:iCs/>
        </w:rPr>
      </w:pPr>
      <w:r w:rsidRPr="00EF695C">
        <w:rPr>
          <w:b/>
          <w:bCs/>
          <w:i/>
          <w:iCs/>
        </w:rPr>
        <w:t>2. Folder 3.2 Phần 2 (Lô 2):</w:t>
      </w:r>
      <w:r w:rsidRPr="00EF695C">
        <w:rPr>
          <w:i/>
          <w:iCs/>
        </w:rPr>
        <w:t xml:space="preserve"> Trình bày tương tự như trên</w:t>
      </w:r>
    </w:p>
    <w:p w14:paraId="3B0620C9" w14:textId="77777777" w:rsidR="00EF695C" w:rsidRPr="00EF695C" w:rsidRDefault="00EF695C" w:rsidP="00EF695C">
      <w:pPr>
        <w:tabs>
          <w:tab w:val="left" w:pos="993"/>
        </w:tabs>
        <w:spacing w:before="120" w:after="120"/>
        <w:ind w:firstLine="709"/>
        <w:rPr>
          <w:b/>
          <w:i/>
        </w:rPr>
      </w:pPr>
      <w:r w:rsidRPr="00EF695C">
        <w:rPr>
          <w:b/>
          <w:i/>
        </w:rPr>
        <w:t>1.3.</w:t>
      </w:r>
      <w:r w:rsidRPr="00EF695C">
        <w:rPr>
          <w:b/>
          <w:i/>
          <w:lang w:val="sv-SE"/>
        </w:rPr>
        <w:t>2</w:t>
      </w:r>
      <w:r w:rsidRPr="00EF695C">
        <w:rPr>
          <w:b/>
          <w:i/>
        </w:rPr>
        <w:t>. Bảng kê hợp đồng tương tự và mã HS của hàng hóa</w:t>
      </w:r>
    </w:p>
    <w:p w14:paraId="75249629" w14:textId="77777777" w:rsidR="00EF695C" w:rsidRPr="00EF695C" w:rsidRDefault="00EF695C" w:rsidP="00EF695C">
      <w:pPr>
        <w:tabs>
          <w:tab w:val="left" w:pos="993"/>
        </w:tabs>
        <w:spacing w:before="120" w:after="120" w:line="259" w:lineRule="auto"/>
        <w:ind w:firstLine="709"/>
      </w:pPr>
      <w:r w:rsidRPr="00EF695C">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17A18641" w14:textId="77777777" w:rsidR="00EF695C" w:rsidRPr="00EF695C" w:rsidRDefault="00EF695C" w:rsidP="00EF695C">
      <w:pPr>
        <w:tabs>
          <w:tab w:val="left" w:pos="993"/>
        </w:tabs>
        <w:spacing w:before="120" w:after="120" w:line="259" w:lineRule="auto"/>
        <w:ind w:firstLine="709"/>
      </w:pPr>
      <w:r w:rsidRPr="00EF695C">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EF695C" w:rsidRPr="00EF695C" w14:paraId="513B5EE8" w14:textId="77777777" w:rsidTr="00986C3E">
        <w:trPr>
          <w:trHeight w:val="19"/>
          <w:tblHeader/>
        </w:trPr>
        <w:tc>
          <w:tcPr>
            <w:tcW w:w="715" w:type="dxa"/>
            <w:vMerge w:val="restart"/>
            <w:vAlign w:val="center"/>
          </w:tcPr>
          <w:p w14:paraId="2AA819B2" w14:textId="77777777" w:rsidR="00EF695C" w:rsidRPr="00EF695C" w:rsidRDefault="00EF695C" w:rsidP="00986C3E">
            <w:pPr>
              <w:jc w:val="center"/>
              <w:rPr>
                <w:b/>
                <w:bCs/>
                <w:szCs w:val="24"/>
              </w:rPr>
            </w:pPr>
            <w:r w:rsidRPr="00EF695C">
              <w:rPr>
                <w:b/>
                <w:bCs/>
                <w:szCs w:val="24"/>
              </w:rPr>
              <w:lastRenderedPageBreak/>
              <w:t>STT</w:t>
            </w:r>
          </w:p>
        </w:tc>
        <w:tc>
          <w:tcPr>
            <w:tcW w:w="4591" w:type="dxa"/>
            <w:gridSpan w:val="4"/>
            <w:vAlign w:val="center"/>
          </w:tcPr>
          <w:p w14:paraId="0DEE9058" w14:textId="77777777" w:rsidR="00EF695C" w:rsidRPr="00EF695C" w:rsidRDefault="00EF695C" w:rsidP="00986C3E">
            <w:pPr>
              <w:jc w:val="center"/>
              <w:rPr>
                <w:b/>
                <w:bCs/>
                <w:szCs w:val="24"/>
                <w:lang w:val="pt-BR"/>
              </w:rPr>
            </w:pPr>
            <w:r w:rsidRPr="00EF695C">
              <w:rPr>
                <w:b/>
                <w:bCs/>
                <w:szCs w:val="24"/>
                <w:lang w:val="pt-BR"/>
              </w:rPr>
              <w:t>Yêu cầu của E-HSMT</w:t>
            </w:r>
          </w:p>
        </w:tc>
        <w:tc>
          <w:tcPr>
            <w:tcW w:w="8199" w:type="dxa"/>
            <w:gridSpan w:val="6"/>
            <w:vAlign w:val="center"/>
          </w:tcPr>
          <w:p w14:paraId="142428CF" w14:textId="77777777" w:rsidR="00EF695C" w:rsidRPr="00EF695C" w:rsidRDefault="00EF695C" w:rsidP="00986C3E">
            <w:pPr>
              <w:jc w:val="center"/>
              <w:rPr>
                <w:b/>
                <w:bCs/>
                <w:szCs w:val="24"/>
                <w:lang w:val="pt-BR"/>
              </w:rPr>
            </w:pPr>
            <w:r w:rsidRPr="00EF695C">
              <w:rPr>
                <w:b/>
                <w:bCs/>
                <w:szCs w:val="24"/>
                <w:lang w:val="pt-BR"/>
              </w:rPr>
              <w:t>Đáp ứng của E-HSDT</w:t>
            </w:r>
          </w:p>
        </w:tc>
        <w:tc>
          <w:tcPr>
            <w:tcW w:w="1486" w:type="dxa"/>
            <w:vMerge w:val="restart"/>
            <w:vAlign w:val="center"/>
          </w:tcPr>
          <w:p w14:paraId="4A3E4073" w14:textId="77777777" w:rsidR="00EF695C" w:rsidRPr="00EF695C" w:rsidRDefault="00EF695C" w:rsidP="00986C3E">
            <w:pPr>
              <w:jc w:val="center"/>
              <w:rPr>
                <w:b/>
                <w:bCs/>
                <w:szCs w:val="24"/>
                <w:lang w:val="pt-BR"/>
              </w:rPr>
            </w:pPr>
            <w:r w:rsidRPr="00EF695C">
              <w:rPr>
                <w:b/>
                <w:bCs/>
                <w:szCs w:val="24"/>
                <w:lang w:val="pt-BR"/>
              </w:rPr>
              <w:t>Năng lực sản xuất trong trường hợp là nhà sản xuất</w:t>
            </w:r>
          </w:p>
        </w:tc>
      </w:tr>
      <w:tr w:rsidR="00EF695C" w:rsidRPr="00EF695C" w14:paraId="2F43B3C7" w14:textId="77777777" w:rsidTr="00986C3E">
        <w:trPr>
          <w:trHeight w:val="19"/>
          <w:tblHeader/>
        </w:trPr>
        <w:tc>
          <w:tcPr>
            <w:tcW w:w="715" w:type="dxa"/>
            <w:vMerge/>
            <w:vAlign w:val="center"/>
          </w:tcPr>
          <w:p w14:paraId="6DB4D008" w14:textId="77777777" w:rsidR="00EF695C" w:rsidRPr="00EF695C" w:rsidRDefault="00EF695C" w:rsidP="00986C3E">
            <w:pPr>
              <w:rPr>
                <w:b/>
                <w:bCs/>
                <w:szCs w:val="24"/>
                <w:lang w:val="pt-BR"/>
              </w:rPr>
            </w:pPr>
          </w:p>
        </w:tc>
        <w:tc>
          <w:tcPr>
            <w:tcW w:w="947" w:type="dxa"/>
            <w:vAlign w:val="center"/>
          </w:tcPr>
          <w:p w14:paraId="4C9DB65F" w14:textId="77777777" w:rsidR="00EF695C" w:rsidRPr="00EF695C" w:rsidRDefault="00EF695C" w:rsidP="00986C3E">
            <w:pPr>
              <w:jc w:val="center"/>
              <w:rPr>
                <w:b/>
                <w:bCs/>
                <w:szCs w:val="24"/>
              </w:rPr>
            </w:pPr>
            <w:r w:rsidRPr="00EF695C">
              <w:rPr>
                <w:b/>
                <w:bCs/>
                <w:szCs w:val="24"/>
              </w:rPr>
              <w:t>Mã phần (lô)</w:t>
            </w:r>
          </w:p>
        </w:tc>
        <w:tc>
          <w:tcPr>
            <w:tcW w:w="1342" w:type="dxa"/>
            <w:vAlign w:val="center"/>
          </w:tcPr>
          <w:p w14:paraId="596A30E7" w14:textId="77777777" w:rsidR="00EF695C" w:rsidRPr="00EF695C" w:rsidRDefault="00EF695C" w:rsidP="00986C3E">
            <w:pPr>
              <w:jc w:val="center"/>
              <w:rPr>
                <w:b/>
                <w:bCs/>
                <w:szCs w:val="24"/>
              </w:rPr>
            </w:pPr>
            <w:r w:rsidRPr="00EF695C">
              <w:rPr>
                <w:b/>
                <w:bCs/>
                <w:szCs w:val="24"/>
              </w:rPr>
              <w:t>Danh mục hàng hóa</w:t>
            </w:r>
          </w:p>
        </w:tc>
        <w:tc>
          <w:tcPr>
            <w:tcW w:w="942" w:type="dxa"/>
            <w:vAlign w:val="center"/>
          </w:tcPr>
          <w:p w14:paraId="59E2F851" w14:textId="77777777" w:rsidR="00EF695C" w:rsidRPr="00EF695C" w:rsidRDefault="00EF695C" w:rsidP="00986C3E">
            <w:pPr>
              <w:jc w:val="center"/>
              <w:rPr>
                <w:b/>
                <w:bCs/>
                <w:szCs w:val="24"/>
              </w:rPr>
            </w:pPr>
            <w:r w:rsidRPr="00EF695C">
              <w:rPr>
                <w:b/>
                <w:bCs/>
                <w:szCs w:val="24"/>
              </w:rPr>
              <w:t>Mã HS yêu cầu</w:t>
            </w:r>
          </w:p>
        </w:tc>
        <w:tc>
          <w:tcPr>
            <w:tcW w:w="1360" w:type="dxa"/>
            <w:vAlign w:val="center"/>
          </w:tcPr>
          <w:p w14:paraId="735D1291" w14:textId="77777777" w:rsidR="00EF695C" w:rsidRPr="00EF695C" w:rsidRDefault="00EF695C" w:rsidP="00986C3E">
            <w:pPr>
              <w:jc w:val="center"/>
              <w:rPr>
                <w:b/>
                <w:bCs/>
                <w:szCs w:val="24"/>
              </w:rPr>
            </w:pPr>
            <w:r w:rsidRPr="00EF695C">
              <w:rPr>
                <w:b/>
                <w:bCs/>
                <w:szCs w:val="24"/>
              </w:rPr>
              <w:t>Giá trị hợp đồng tương tự yêu cầu đối với từng mã HS (VND)</w:t>
            </w:r>
          </w:p>
        </w:tc>
        <w:tc>
          <w:tcPr>
            <w:tcW w:w="1686" w:type="dxa"/>
            <w:vAlign w:val="center"/>
          </w:tcPr>
          <w:p w14:paraId="549E2808" w14:textId="77777777" w:rsidR="00EF695C" w:rsidRPr="00EF695C" w:rsidRDefault="00EF695C" w:rsidP="00986C3E">
            <w:pPr>
              <w:jc w:val="center"/>
              <w:rPr>
                <w:b/>
                <w:bCs/>
                <w:szCs w:val="24"/>
              </w:rPr>
            </w:pPr>
            <w:r w:rsidRPr="00EF695C">
              <w:rPr>
                <w:b/>
                <w:bCs/>
                <w:szCs w:val="24"/>
              </w:rPr>
              <w:t>Hợp đồng tương tự</w:t>
            </w:r>
          </w:p>
        </w:tc>
        <w:tc>
          <w:tcPr>
            <w:tcW w:w="1127" w:type="dxa"/>
            <w:vAlign w:val="center"/>
          </w:tcPr>
          <w:p w14:paraId="52728F5A" w14:textId="77777777" w:rsidR="00EF695C" w:rsidRPr="00EF695C" w:rsidRDefault="00EF695C" w:rsidP="00986C3E">
            <w:pPr>
              <w:jc w:val="center"/>
              <w:rPr>
                <w:b/>
                <w:bCs/>
                <w:szCs w:val="24"/>
              </w:rPr>
            </w:pPr>
            <w:r w:rsidRPr="00EF695C">
              <w:rPr>
                <w:b/>
                <w:bCs/>
                <w:szCs w:val="24"/>
              </w:rPr>
              <w:t>Nhà thầu liên danh trong hợp đồng tương tự (nếu có)</w:t>
            </w:r>
            <w:r w:rsidRPr="00EF695C">
              <w:rPr>
                <w:b/>
                <w:bCs/>
                <w:szCs w:val="24"/>
                <w:vertAlign w:val="superscript"/>
              </w:rPr>
              <w:t>(2)</w:t>
            </w:r>
          </w:p>
        </w:tc>
        <w:tc>
          <w:tcPr>
            <w:tcW w:w="1349" w:type="dxa"/>
            <w:vAlign w:val="center"/>
          </w:tcPr>
          <w:p w14:paraId="0FF23E60" w14:textId="77777777" w:rsidR="00EF695C" w:rsidRPr="00EF695C" w:rsidRDefault="00EF695C" w:rsidP="00986C3E">
            <w:pPr>
              <w:jc w:val="center"/>
              <w:rPr>
                <w:b/>
                <w:bCs/>
                <w:szCs w:val="24"/>
              </w:rPr>
            </w:pPr>
            <w:r w:rsidRPr="00EF695C">
              <w:rPr>
                <w:b/>
                <w:bCs/>
                <w:szCs w:val="24"/>
              </w:rPr>
              <w:t>Hạng mục hàng hóa tương tự đã thực hiện</w:t>
            </w:r>
          </w:p>
        </w:tc>
        <w:tc>
          <w:tcPr>
            <w:tcW w:w="1212" w:type="dxa"/>
            <w:vAlign w:val="center"/>
          </w:tcPr>
          <w:p w14:paraId="5B4F91B6" w14:textId="77777777" w:rsidR="00EF695C" w:rsidRPr="00EF695C" w:rsidRDefault="00EF695C" w:rsidP="00986C3E">
            <w:pPr>
              <w:jc w:val="center"/>
              <w:rPr>
                <w:b/>
                <w:bCs/>
                <w:szCs w:val="24"/>
              </w:rPr>
            </w:pPr>
            <w:r w:rsidRPr="00EF695C">
              <w:rPr>
                <w:b/>
                <w:bCs/>
                <w:szCs w:val="24"/>
              </w:rPr>
              <w:t>Mã HS của hạng mục hàng hóa tương tự</w:t>
            </w:r>
            <w:r w:rsidRPr="00EF695C">
              <w:rPr>
                <w:b/>
                <w:bCs/>
                <w:szCs w:val="24"/>
                <w:vertAlign w:val="superscript"/>
              </w:rPr>
              <w:t>(3)</w:t>
            </w:r>
          </w:p>
        </w:tc>
        <w:tc>
          <w:tcPr>
            <w:tcW w:w="1238" w:type="dxa"/>
            <w:vAlign w:val="center"/>
          </w:tcPr>
          <w:p w14:paraId="1695CCBC" w14:textId="77777777" w:rsidR="00EF695C" w:rsidRPr="00EF695C" w:rsidRDefault="00EF695C" w:rsidP="00986C3E">
            <w:pPr>
              <w:jc w:val="center"/>
              <w:rPr>
                <w:b/>
                <w:bCs/>
                <w:szCs w:val="24"/>
              </w:rPr>
            </w:pPr>
            <w:r w:rsidRPr="00EF695C">
              <w:rPr>
                <w:b/>
                <w:bCs/>
                <w:szCs w:val="24"/>
              </w:rPr>
              <w:t xml:space="preserve"> Giá trị đã thực hiện của hạng mục hàng hóa tương tự </w:t>
            </w:r>
          </w:p>
        </w:tc>
        <w:tc>
          <w:tcPr>
            <w:tcW w:w="1587" w:type="dxa"/>
            <w:vAlign w:val="center"/>
          </w:tcPr>
          <w:p w14:paraId="0BDC0511" w14:textId="77777777" w:rsidR="00EF695C" w:rsidRPr="00EF695C" w:rsidRDefault="00EF695C" w:rsidP="00986C3E">
            <w:pPr>
              <w:jc w:val="center"/>
              <w:rPr>
                <w:b/>
                <w:bCs/>
                <w:szCs w:val="24"/>
              </w:rPr>
            </w:pPr>
            <w:r w:rsidRPr="00EF695C">
              <w:rPr>
                <w:b/>
                <w:bCs/>
                <w:szCs w:val="24"/>
              </w:rPr>
              <w:t xml:space="preserve"> Tài liệu chứng minh hợp đồng hoàn thành </w:t>
            </w:r>
          </w:p>
        </w:tc>
        <w:tc>
          <w:tcPr>
            <w:tcW w:w="1486" w:type="dxa"/>
            <w:vMerge/>
          </w:tcPr>
          <w:p w14:paraId="12BB1C91" w14:textId="77777777" w:rsidR="00EF695C" w:rsidRPr="00EF695C" w:rsidRDefault="00EF695C" w:rsidP="00986C3E">
            <w:pPr>
              <w:jc w:val="center"/>
              <w:rPr>
                <w:b/>
                <w:bCs/>
                <w:szCs w:val="24"/>
              </w:rPr>
            </w:pPr>
          </w:p>
        </w:tc>
      </w:tr>
      <w:tr w:rsidR="00EF695C" w:rsidRPr="00EF695C" w14:paraId="127F95D1" w14:textId="77777777" w:rsidTr="00986C3E">
        <w:trPr>
          <w:trHeight w:val="19"/>
        </w:trPr>
        <w:tc>
          <w:tcPr>
            <w:tcW w:w="715" w:type="dxa"/>
            <w:vAlign w:val="center"/>
          </w:tcPr>
          <w:p w14:paraId="5354AF9C" w14:textId="77777777" w:rsidR="00EF695C" w:rsidRPr="00EF695C" w:rsidRDefault="00EF695C" w:rsidP="00986C3E">
            <w:pPr>
              <w:jc w:val="center"/>
              <w:rPr>
                <w:i/>
                <w:iCs/>
                <w:szCs w:val="24"/>
              </w:rPr>
            </w:pPr>
          </w:p>
        </w:tc>
        <w:tc>
          <w:tcPr>
            <w:tcW w:w="947" w:type="dxa"/>
            <w:vAlign w:val="center"/>
          </w:tcPr>
          <w:p w14:paraId="72E1D719" w14:textId="77777777" w:rsidR="00EF695C" w:rsidRPr="00EF695C" w:rsidRDefault="00EF695C" w:rsidP="00986C3E">
            <w:pPr>
              <w:jc w:val="center"/>
              <w:rPr>
                <w:i/>
                <w:iCs/>
                <w:szCs w:val="24"/>
              </w:rPr>
            </w:pPr>
          </w:p>
        </w:tc>
        <w:tc>
          <w:tcPr>
            <w:tcW w:w="1342" w:type="dxa"/>
            <w:vAlign w:val="center"/>
          </w:tcPr>
          <w:p w14:paraId="5D05DBB5" w14:textId="77777777" w:rsidR="00EF695C" w:rsidRPr="00EF695C" w:rsidRDefault="00EF695C" w:rsidP="00986C3E">
            <w:pPr>
              <w:jc w:val="center"/>
              <w:rPr>
                <w:i/>
                <w:iCs/>
                <w:szCs w:val="24"/>
              </w:rPr>
            </w:pPr>
            <w:r w:rsidRPr="00EF695C">
              <w:rPr>
                <w:i/>
                <w:iCs/>
                <w:szCs w:val="24"/>
              </w:rPr>
              <w:t>(Ghi theo danh mục hàng hóa dưới đây) </w:t>
            </w:r>
          </w:p>
        </w:tc>
        <w:tc>
          <w:tcPr>
            <w:tcW w:w="942" w:type="dxa"/>
            <w:shd w:val="clear" w:color="000000" w:fill="FFFFFF"/>
            <w:noWrap/>
            <w:vAlign w:val="center"/>
          </w:tcPr>
          <w:p w14:paraId="44CA91E2" w14:textId="77777777" w:rsidR="00EF695C" w:rsidRPr="00EF695C" w:rsidRDefault="00EF695C" w:rsidP="00986C3E">
            <w:pPr>
              <w:jc w:val="center"/>
              <w:rPr>
                <w:i/>
                <w:iCs/>
                <w:szCs w:val="24"/>
              </w:rPr>
            </w:pPr>
            <w:r w:rsidRPr="00EF695C">
              <w:rPr>
                <w:i/>
                <w:iCs/>
                <w:szCs w:val="24"/>
              </w:rPr>
              <w:t> (Nhà thầu xác định mã HS)</w:t>
            </w:r>
          </w:p>
        </w:tc>
        <w:tc>
          <w:tcPr>
            <w:tcW w:w="1360" w:type="dxa"/>
            <w:vAlign w:val="center"/>
          </w:tcPr>
          <w:p w14:paraId="2A4B70DB" w14:textId="77777777" w:rsidR="00EF695C" w:rsidRPr="00EF695C" w:rsidRDefault="00EF695C" w:rsidP="00986C3E">
            <w:pPr>
              <w:jc w:val="center"/>
              <w:rPr>
                <w:i/>
                <w:iCs/>
                <w:szCs w:val="24"/>
              </w:rPr>
            </w:pPr>
            <w:r w:rsidRPr="00EF695C">
              <w:rPr>
                <w:i/>
                <w:iCs/>
                <w:szCs w:val="24"/>
              </w:rPr>
              <w:t>(Nhà thầu trích xuất theo yêu cầu tại Bảng X) </w:t>
            </w:r>
          </w:p>
        </w:tc>
        <w:tc>
          <w:tcPr>
            <w:tcW w:w="1686" w:type="dxa"/>
            <w:vAlign w:val="center"/>
          </w:tcPr>
          <w:p w14:paraId="2B354EA9" w14:textId="77777777" w:rsidR="00EF695C" w:rsidRPr="00EF695C" w:rsidRDefault="00EF695C" w:rsidP="00986C3E">
            <w:pPr>
              <w:rPr>
                <w:i/>
                <w:iCs/>
                <w:szCs w:val="24"/>
              </w:rPr>
            </w:pPr>
            <w:r w:rsidRPr="00EF695C">
              <w:rPr>
                <w:i/>
                <w:iCs/>
                <w:szCs w:val="24"/>
              </w:rPr>
              <w:t>(Hợp đồng số: …</w:t>
            </w:r>
            <w:r w:rsidRPr="00EF695C">
              <w:rPr>
                <w:i/>
                <w:iCs/>
                <w:szCs w:val="24"/>
              </w:rPr>
              <w:br/>
              <w:t>Ngày ký: …</w:t>
            </w:r>
            <w:r w:rsidRPr="00EF695C">
              <w:rPr>
                <w:i/>
                <w:iCs/>
                <w:szCs w:val="24"/>
              </w:rPr>
              <w:br/>
              <w:t>Chủ đầu tư: …</w:t>
            </w:r>
            <w:r w:rsidRPr="00EF695C">
              <w:rPr>
                <w:i/>
                <w:iCs/>
                <w:szCs w:val="24"/>
              </w:rPr>
              <w:br/>
              <w:t>Ngày hoàn thành: …)</w:t>
            </w:r>
          </w:p>
        </w:tc>
        <w:tc>
          <w:tcPr>
            <w:tcW w:w="1127" w:type="dxa"/>
            <w:vAlign w:val="center"/>
          </w:tcPr>
          <w:p w14:paraId="37177FB6" w14:textId="77777777" w:rsidR="00EF695C" w:rsidRPr="00EF695C" w:rsidRDefault="00EF695C" w:rsidP="00986C3E">
            <w:pPr>
              <w:jc w:val="center"/>
              <w:rPr>
                <w:i/>
                <w:iCs/>
                <w:szCs w:val="24"/>
              </w:rPr>
            </w:pPr>
            <w:r w:rsidRPr="00EF695C">
              <w:rPr>
                <w:i/>
                <w:iCs/>
                <w:szCs w:val="24"/>
              </w:rPr>
              <w:t>(Ghi: Nhà thầu độc lập hoặc nhà thầu liên danh)</w:t>
            </w:r>
          </w:p>
        </w:tc>
        <w:tc>
          <w:tcPr>
            <w:tcW w:w="1349" w:type="dxa"/>
            <w:vAlign w:val="center"/>
          </w:tcPr>
          <w:p w14:paraId="1B8B4C8D" w14:textId="77777777" w:rsidR="00EF695C" w:rsidRPr="00EF695C" w:rsidRDefault="00EF695C" w:rsidP="00986C3E">
            <w:pPr>
              <w:jc w:val="center"/>
              <w:rPr>
                <w:i/>
                <w:iCs/>
                <w:szCs w:val="24"/>
              </w:rPr>
            </w:pPr>
            <w:r w:rsidRPr="00EF695C">
              <w:rPr>
                <w:i/>
                <w:iCs/>
                <w:szCs w:val="24"/>
              </w:rPr>
              <w:t>(Ghi STT, tên thiết bị trong hợp đồng tương tự)</w:t>
            </w:r>
          </w:p>
        </w:tc>
        <w:tc>
          <w:tcPr>
            <w:tcW w:w="1212" w:type="dxa"/>
            <w:shd w:val="clear" w:color="000000" w:fill="FFFFFF"/>
            <w:noWrap/>
            <w:vAlign w:val="center"/>
          </w:tcPr>
          <w:p w14:paraId="4A04721F" w14:textId="77777777" w:rsidR="00EF695C" w:rsidRPr="00EF695C" w:rsidRDefault="00EF695C" w:rsidP="00986C3E">
            <w:pPr>
              <w:jc w:val="center"/>
              <w:rPr>
                <w:i/>
                <w:iCs/>
                <w:szCs w:val="24"/>
              </w:rPr>
            </w:pPr>
            <w:r w:rsidRPr="00EF695C">
              <w:rPr>
                <w:i/>
                <w:iCs/>
                <w:szCs w:val="24"/>
              </w:rPr>
              <w:t xml:space="preserve"> (Nhà thầu xác định mã HS)</w:t>
            </w:r>
          </w:p>
        </w:tc>
        <w:tc>
          <w:tcPr>
            <w:tcW w:w="1238" w:type="dxa"/>
            <w:vAlign w:val="center"/>
          </w:tcPr>
          <w:p w14:paraId="279AF23E" w14:textId="77777777" w:rsidR="00EF695C" w:rsidRPr="00EF695C" w:rsidRDefault="00EF695C" w:rsidP="00986C3E">
            <w:pPr>
              <w:jc w:val="center"/>
              <w:rPr>
                <w:i/>
                <w:iCs/>
                <w:szCs w:val="24"/>
              </w:rPr>
            </w:pPr>
            <w:r w:rsidRPr="00EF695C">
              <w:rPr>
                <w:i/>
                <w:iCs/>
                <w:szCs w:val="24"/>
              </w:rPr>
              <w:t>(Ghi theo giá trị thực hiện thực tế) </w:t>
            </w:r>
          </w:p>
        </w:tc>
        <w:tc>
          <w:tcPr>
            <w:tcW w:w="1587" w:type="dxa"/>
            <w:vAlign w:val="center"/>
          </w:tcPr>
          <w:p w14:paraId="7E4C0C56" w14:textId="77777777" w:rsidR="00EF695C" w:rsidRPr="00EF695C" w:rsidRDefault="00EF695C" w:rsidP="00986C3E">
            <w:pPr>
              <w:rPr>
                <w:i/>
                <w:iCs/>
                <w:szCs w:val="24"/>
              </w:rPr>
            </w:pPr>
            <w:r w:rsidRPr="00EF695C">
              <w:rPr>
                <w:i/>
                <w:iCs/>
                <w:szCs w:val="24"/>
              </w:rPr>
              <w:t>(Ghi:</w:t>
            </w:r>
            <w:r w:rsidRPr="00EF695C">
              <w:rPr>
                <w:i/>
                <w:iCs/>
                <w:szCs w:val="24"/>
              </w:rPr>
              <w:br/>
              <w:t>- Biên bản nghiệm thu ngày …</w:t>
            </w:r>
            <w:r w:rsidRPr="00EF695C">
              <w:rPr>
                <w:i/>
                <w:iCs/>
                <w:szCs w:val="24"/>
              </w:rPr>
              <w:br/>
              <w:t>- Biên bản thanh lý ngày …</w:t>
            </w:r>
            <w:r w:rsidRPr="00EF695C">
              <w:rPr>
                <w:i/>
                <w:iCs/>
                <w:szCs w:val="24"/>
              </w:rPr>
              <w:br/>
              <w:t>- Hóa đơn GTGT ngày …</w:t>
            </w:r>
            <w:r w:rsidRPr="00EF695C">
              <w:rPr>
                <w:i/>
                <w:iCs/>
                <w:szCs w:val="24"/>
              </w:rPr>
              <w:br/>
              <w:t>liệt kê các tài liệu liên quan khác (nếu có)…)</w:t>
            </w:r>
          </w:p>
        </w:tc>
        <w:tc>
          <w:tcPr>
            <w:tcW w:w="1486" w:type="dxa"/>
            <w:vAlign w:val="center"/>
          </w:tcPr>
          <w:p w14:paraId="46823AF3" w14:textId="77777777" w:rsidR="00EF695C" w:rsidRPr="00EF695C" w:rsidRDefault="00EF695C" w:rsidP="00986C3E">
            <w:pPr>
              <w:spacing w:before="120" w:after="120" w:line="252" w:lineRule="auto"/>
              <w:rPr>
                <w:rFonts w:eastAsia=".VnTime"/>
                <w:szCs w:val="24"/>
                <w:lang w:val="pl-PL"/>
              </w:rPr>
            </w:pPr>
            <w:r w:rsidRPr="00EF695C">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0D1C51EC" w14:textId="77777777" w:rsidR="00EF695C" w:rsidRPr="00EF695C" w:rsidRDefault="00EF695C" w:rsidP="00986C3E">
            <w:pPr>
              <w:rPr>
                <w:i/>
                <w:iCs/>
                <w:szCs w:val="24"/>
                <w:lang w:val="pl-PL"/>
              </w:rPr>
            </w:pPr>
            <w:r w:rsidRPr="00EF695C">
              <w:rPr>
                <w:szCs w:val="24"/>
                <w:lang w:val="pl-PL"/>
              </w:rPr>
              <w:lastRenderedPageBreak/>
              <w:t>k x (Số lượng yêu cầu của gói thầu x 30/thời gian thực hiện gói thầu (tính theo ngày)) với k = 1,5</w:t>
            </w:r>
          </w:p>
        </w:tc>
      </w:tr>
      <w:tr w:rsidR="00EF695C" w:rsidRPr="00EF695C" w14:paraId="5629C818" w14:textId="77777777" w:rsidTr="00986C3E">
        <w:trPr>
          <w:trHeight w:val="19"/>
        </w:trPr>
        <w:tc>
          <w:tcPr>
            <w:tcW w:w="715" w:type="dxa"/>
            <w:vAlign w:val="center"/>
          </w:tcPr>
          <w:p w14:paraId="43A3268D" w14:textId="77777777" w:rsidR="00EF695C" w:rsidRPr="00EF695C" w:rsidRDefault="00EF695C" w:rsidP="00986C3E">
            <w:pPr>
              <w:numPr>
                <w:ilvl w:val="0"/>
                <w:numId w:val="6"/>
              </w:numPr>
              <w:ind w:left="-141" w:right="-142" w:firstLine="0"/>
              <w:contextualSpacing/>
              <w:jc w:val="center"/>
              <w:rPr>
                <w:szCs w:val="24"/>
                <w:lang w:val="pl-PL"/>
              </w:rPr>
            </w:pPr>
          </w:p>
        </w:tc>
        <w:tc>
          <w:tcPr>
            <w:tcW w:w="947" w:type="dxa"/>
            <w:vAlign w:val="center"/>
          </w:tcPr>
          <w:p w14:paraId="650ACED4" w14:textId="77777777" w:rsidR="00EF695C" w:rsidRPr="00EF695C" w:rsidRDefault="00EF695C" w:rsidP="00986C3E">
            <w:pPr>
              <w:jc w:val="center"/>
              <w:rPr>
                <w:szCs w:val="24"/>
                <w:lang w:val="pl-PL"/>
              </w:rPr>
            </w:pPr>
          </w:p>
        </w:tc>
        <w:tc>
          <w:tcPr>
            <w:tcW w:w="1342" w:type="dxa"/>
            <w:vAlign w:val="center"/>
          </w:tcPr>
          <w:p w14:paraId="6AAD9286" w14:textId="77777777" w:rsidR="00EF695C" w:rsidRPr="00EF695C" w:rsidRDefault="00EF695C" w:rsidP="00986C3E">
            <w:pPr>
              <w:jc w:val="center"/>
              <w:rPr>
                <w:szCs w:val="24"/>
                <w:lang w:val="pl-PL"/>
              </w:rPr>
            </w:pPr>
          </w:p>
        </w:tc>
        <w:tc>
          <w:tcPr>
            <w:tcW w:w="942" w:type="dxa"/>
            <w:shd w:val="clear" w:color="000000" w:fill="FFFFFF"/>
            <w:noWrap/>
            <w:vAlign w:val="center"/>
          </w:tcPr>
          <w:p w14:paraId="1FDB1405" w14:textId="77777777" w:rsidR="00EF695C" w:rsidRPr="00EF695C" w:rsidRDefault="00EF695C" w:rsidP="00986C3E">
            <w:pPr>
              <w:jc w:val="center"/>
              <w:rPr>
                <w:szCs w:val="24"/>
                <w:lang w:val="pl-PL"/>
              </w:rPr>
            </w:pPr>
          </w:p>
        </w:tc>
        <w:tc>
          <w:tcPr>
            <w:tcW w:w="1360" w:type="dxa"/>
            <w:vAlign w:val="center"/>
          </w:tcPr>
          <w:p w14:paraId="329BC887" w14:textId="77777777" w:rsidR="00EF695C" w:rsidRPr="00EF695C" w:rsidRDefault="00EF695C" w:rsidP="00986C3E">
            <w:pPr>
              <w:jc w:val="center"/>
              <w:rPr>
                <w:szCs w:val="24"/>
                <w:lang w:val="pl-PL"/>
              </w:rPr>
            </w:pPr>
          </w:p>
        </w:tc>
        <w:tc>
          <w:tcPr>
            <w:tcW w:w="1686" w:type="dxa"/>
            <w:vAlign w:val="center"/>
          </w:tcPr>
          <w:p w14:paraId="1D68AC2D" w14:textId="77777777" w:rsidR="00EF695C" w:rsidRPr="00EF695C" w:rsidRDefault="00EF695C" w:rsidP="00986C3E">
            <w:pPr>
              <w:rPr>
                <w:i/>
                <w:iCs/>
                <w:szCs w:val="24"/>
                <w:lang w:val="pl-PL"/>
              </w:rPr>
            </w:pPr>
          </w:p>
        </w:tc>
        <w:tc>
          <w:tcPr>
            <w:tcW w:w="1127" w:type="dxa"/>
            <w:vAlign w:val="center"/>
          </w:tcPr>
          <w:p w14:paraId="53A1F89D" w14:textId="77777777" w:rsidR="00EF695C" w:rsidRPr="00EF695C" w:rsidRDefault="00EF695C" w:rsidP="00986C3E">
            <w:pPr>
              <w:jc w:val="center"/>
              <w:rPr>
                <w:i/>
                <w:iCs/>
                <w:szCs w:val="24"/>
                <w:lang w:val="pl-PL"/>
              </w:rPr>
            </w:pPr>
          </w:p>
        </w:tc>
        <w:tc>
          <w:tcPr>
            <w:tcW w:w="1349" w:type="dxa"/>
            <w:vAlign w:val="center"/>
          </w:tcPr>
          <w:p w14:paraId="07CB76B4" w14:textId="77777777" w:rsidR="00EF695C" w:rsidRPr="00EF695C" w:rsidRDefault="00EF695C" w:rsidP="00986C3E">
            <w:pPr>
              <w:jc w:val="center"/>
              <w:rPr>
                <w:i/>
                <w:iCs/>
                <w:szCs w:val="24"/>
                <w:lang w:val="pl-PL"/>
              </w:rPr>
            </w:pPr>
          </w:p>
        </w:tc>
        <w:tc>
          <w:tcPr>
            <w:tcW w:w="1212" w:type="dxa"/>
            <w:shd w:val="clear" w:color="000000" w:fill="FFFFFF"/>
            <w:noWrap/>
            <w:vAlign w:val="center"/>
          </w:tcPr>
          <w:p w14:paraId="23959ECD" w14:textId="77777777" w:rsidR="00EF695C" w:rsidRPr="00EF695C" w:rsidRDefault="00EF695C" w:rsidP="00986C3E">
            <w:pPr>
              <w:jc w:val="center"/>
              <w:rPr>
                <w:i/>
                <w:iCs/>
                <w:szCs w:val="24"/>
                <w:lang w:val="pl-PL"/>
              </w:rPr>
            </w:pPr>
          </w:p>
        </w:tc>
        <w:tc>
          <w:tcPr>
            <w:tcW w:w="1238" w:type="dxa"/>
            <w:vAlign w:val="center"/>
          </w:tcPr>
          <w:p w14:paraId="3DF9D5EC" w14:textId="77777777" w:rsidR="00EF695C" w:rsidRPr="00EF695C" w:rsidRDefault="00EF695C" w:rsidP="00986C3E">
            <w:pPr>
              <w:jc w:val="center"/>
              <w:rPr>
                <w:i/>
                <w:iCs/>
                <w:szCs w:val="24"/>
                <w:lang w:val="pl-PL"/>
              </w:rPr>
            </w:pPr>
          </w:p>
        </w:tc>
        <w:tc>
          <w:tcPr>
            <w:tcW w:w="1587" w:type="dxa"/>
            <w:vAlign w:val="center"/>
          </w:tcPr>
          <w:p w14:paraId="34908219" w14:textId="77777777" w:rsidR="00EF695C" w:rsidRPr="00EF695C" w:rsidRDefault="00EF695C" w:rsidP="00986C3E">
            <w:pPr>
              <w:rPr>
                <w:i/>
                <w:iCs/>
                <w:szCs w:val="24"/>
                <w:lang w:val="pl-PL"/>
              </w:rPr>
            </w:pPr>
          </w:p>
        </w:tc>
        <w:tc>
          <w:tcPr>
            <w:tcW w:w="1486" w:type="dxa"/>
          </w:tcPr>
          <w:p w14:paraId="26DBB7E0" w14:textId="77777777" w:rsidR="00EF695C" w:rsidRPr="00EF695C" w:rsidRDefault="00EF695C" w:rsidP="00986C3E">
            <w:pPr>
              <w:rPr>
                <w:i/>
                <w:iCs/>
                <w:szCs w:val="24"/>
                <w:lang w:val="pl-PL"/>
              </w:rPr>
            </w:pPr>
          </w:p>
        </w:tc>
      </w:tr>
      <w:tr w:rsidR="00EF695C" w:rsidRPr="00EF695C" w14:paraId="3B99197A" w14:textId="77777777" w:rsidTr="00986C3E">
        <w:trPr>
          <w:trHeight w:val="19"/>
        </w:trPr>
        <w:tc>
          <w:tcPr>
            <w:tcW w:w="715" w:type="dxa"/>
            <w:vAlign w:val="center"/>
          </w:tcPr>
          <w:p w14:paraId="1BEE11A5" w14:textId="77777777" w:rsidR="00EF695C" w:rsidRPr="00EF695C" w:rsidRDefault="00EF695C" w:rsidP="00986C3E">
            <w:pPr>
              <w:numPr>
                <w:ilvl w:val="0"/>
                <w:numId w:val="6"/>
              </w:numPr>
              <w:ind w:left="-141" w:right="-142" w:firstLine="0"/>
              <w:contextualSpacing/>
              <w:jc w:val="center"/>
              <w:rPr>
                <w:szCs w:val="24"/>
                <w:lang w:val="pl-PL"/>
              </w:rPr>
            </w:pPr>
          </w:p>
        </w:tc>
        <w:tc>
          <w:tcPr>
            <w:tcW w:w="947" w:type="dxa"/>
            <w:vAlign w:val="center"/>
          </w:tcPr>
          <w:p w14:paraId="1727A103" w14:textId="77777777" w:rsidR="00EF695C" w:rsidRPr="00EF695C" w:rsidRDefault="00EF695C" w:rsidP="00986C3E">
            <w:pPr>
              <w:jc w:val="center"/>
              <w:rPr>
                <w:szCs w:val="24"/>
                <w:lang w:val="pl-PL"/>
              </w:rPr>
            </w:pPr>
          </w:p>
        </w:tc>
        <w:tc>
          <w:tcPr>
            <w:tcW w:w="1342" w:type="dxa"/>
            <w:vAlign w:val="center"/>
          </w:tcPr>
          <w:p w14:paraId="6658C129" w14:textId="77777777" w:rsidR="00EF695C" w:rsidRPr="00EF695C" w:rsidRDefault="00EF695C" w:rsidP="00986C3E">
            <w:pPr>
              <w:jc w:val="center"/>
              <w:rPr>
                <w:szCs w:val="24"/>
                <w:lang w:val="pl-PL"/>
              </w:rPr>
            </w:pPr>
          </w:p>
        </w:tc>
        <w:tc>
          <w:tcPr>
            <w:tcW w:w="942" w:type="dxa"/>
            <w:shd w:val="clear" w:color="000000" w:fill="FFFFFF"/>
            <w:noWrap/>
            <w:vAlign w:val="center"/>
          </w:tcPr>
          <w:p w14:paraId="75F73043" w14:textId="77777777" w:rsidR="00EF695C" w:rsidRPr="00EF695C" w:rsidRDefault="00EF695C" w:rsidP="00986C3E">
            <w:pPr>
              <w:jc w:val="center"/>
              <w:rPr>
                <w:szCs w:val="24"/>
                <w:lang w:val="pl-PL"/>
              </w:rPr>
            </w:pPr>
          </w:p>
        </w:tc>
        <w:tc>
          <w:tcPr>
            <w:tcW w:w="1360" w:type="dxa"/>
            <w:vAlign w:val="center"/>
          </w:tcPr>
          <w:p w14:paraId="27036989" w14:textId="77777777" w:rsidR="00EF695C" w:rsidRPr="00EF695C" w:rsidRDefault="00EF695C" w:rsidP="00986C3E">
            <w:pPr>
              <w:jc w:val="center"/>
              <w:rPr>
                <w:szCs w:val="24"/>
                <w:lang w:val="pl-PL"/>
              </w:rPr>
            </w:pPr>
          </w:p>
        </w:tc>
        <w:tc>
          <w:tcPr>
            <w:tcW w:w="1686" w:type="dxa"/>
            <w:vAlign w:val="center"/>
          </w:tcPr>
          <w:p w14:paraId="48F47586" w14:textId="77777777" w:rsidR="00EF695C" w:rsidRPr="00EF695C" w:rsidRDefault="00EF695C" w:rsidP="00986C3E">
            <w:pPr>
              <w:rPr>
                <w:i/>
                <w:iCs/>
                <w:szCs w:val="24"/>
                <w:lang w:val="pl-PL"/>
              </w:rPr>
            </w:pPr>
          </w:p>
        </w:tc>
        <w:tc>
          <w:tcPr>
            <w:tcW w:w="1127" w:type="dxa"/>
            <w:vAlign w:val="center"/>
          </w:tcPr>
          <w:p w14:paraId="654D7DD4" w14:textId="77777777" w:rsidR="00EF695C" w:rsidRPr="00EF695C" w:rsidRDefault="00EF695C" w:rsidP="00986C3E">
            <w:pPr>
              <w:jc w:val="center"/>
              <w:rPr>
                <w:i/>
                <w:iCs/>
                <w:szCs w:val="24"/>
                <w:lang w:val="pl-PL"/>
              </w:rPr>
            </w:pPr>
          </w:p>
        </w:tc>
        <w:tc>
          <w:tcPr>
            <w:tcW w:w="1349" w:type="dxa"/>
            <w:vAlign w:val="center"/>
          </w:tcPr>
          <w:p w14:paraId="68E11A49" w14:textId="77777777" w:rsidR="00EF695C" w:rsidRPr="00EF695C" w:rsidRDefault="00EF695C" w:rsidP="00986C3E">
            <w:pPr>
              <w:jc w:val="center"/>
              <w:rPr>
                <w:i/>
                <w:iCs/>
                <w:szCs w:val="24"/>
                <w:lang w:val="pl-PL"/>
              </w:rPr>
            </w:pPr>
          </w:p>
        </w:tc>
        <w:tc>
          <w:tcPr>
            <w:tcW w:w="1212" w:type="dxa"/>
            <w:shd w:val="clear" w:color="000000" w:fill="FFFFFF"/>
            <w:noWrap/>
            <w:vAlign w:val="center"/>
          </w:tcPr>
          <w:p w14:paraId="1EBA4E6B" w14:textId="77777777" w:rsidR="00EF695C" w:rsidRPr="00EF695C" w:rsidRDefault="00EF695C" w:rsidP="00986C3E">
            <w:pPr>
              <w:jc w:val="center"/>
              <w:rPr>
                <w:i/>
                <w:iCs/>
                <w:szCs w:val="24"/>
                <w:lang w:val="pl-PL"/>
              </w:rPr>
            </w:pPr>
          </w:p>
        </w:tc>
        <w:tc>
          <w:tcPr>
            <w:tcW w:w="1238" w:type="dxa"/>
            <w:vAlign w:val="center"/>
          </w:tcPr>
          <w:p w14:paraId="6C5F27EC" w14:textId="77777777" w:rsidR="00EF695C" w:rsidRPr="00EF695C" w:rsidRDefault="00EF695C" w:rsidP="00986C3E">
            <w:pPr>
              <w:jc w:val="center"/>
              <w:rPr>
                <w:i/>
                <w:iCs/>
                <w:szCs w:val="24"/>
                <w:lang w:val="pl-PL"/>
              </w:rPr>
            </w:pPr>
          </w:p>
        </w:tc>
        <w:tc>
          <w:tcPr>
            <w:tcW w:w="1587" w:type="dxa"/>
            <w:vAlign w:val="center"/>
          </w:tcPr>
          <w:p w14:paraId="198B8CC3" w14:textId="77777777" w:rsidR="00EF695C" w:rsidRPr="00EF695C" w:rsidRDefault="00EF695C" w:rsidP="00986C3E">
            <w:pPr>
              <w:rPr>
                <w:i/>
                <w:iCs/>
                <w:szCs w:val="24"/>
                <w:lang w:val="pl-PL"/>
              </w:rPr>
            </w:pPr>
          </w:p>
        </w:tc>
        <w:tc>
          <w:tcPr>
            <w:tcW w:w="1486" w:type="dxa"/>
          </w:tcPr>
          <w:p w14:paraId="19A3CA6B" w14:textId="77777777" w:rsidR="00EF695C" w:rsidRPr="00EF695C" w:rsidRDefault="00EF695C" w:rsidP="00986C3E">
            <w:pPr>
              <w:rPr>
                <w:i/>
                <w:iCs/>
                <w:szCs w:val="24"/>
                <w:lang w:val="pl-PL"/>
              </w:rPr>
            </w:pPr>
          </w:p>
        </w:tc>
      </w:tr>
      <w:tr w:rsidR="00EF695C" w:rsidRPr="00EF695C" w14:paraId="435B929C" w14:textId="77777777" w:rsidTr="00986C3E">
        <w:trPr>
          <w:trHeight w:val="19"/>
        </w:trPr>
        <w:tc>
          <w:tcPr>
            <w:tcW w:w="715" w:type="dxa"/>
            <w:vAlign w:val="center"/>
          </w:tcPr>
          <w:p w14:paraId="7B733668" w14:textId="77777777" w:rsidR="00EF695C" w:rsidRPr="00EF695C" w:rsidRDefault="00EF695C" w:rsidP="00986C3E">
            <w:pPr>
              <w:numPr>
                <w:ilvl w:val="0"/>
                <w:numId w:val="6"/>
              </w:numPr>
              <w:ind w:left="-141" w:right="-142" w:firstLine="0"/>
              <w:contextualSpacing/>
              <w:jc w:val="center"/>
              <w:rPr>
                <w:szCs w:val="24"/>
                <w:lang w:val="pl-PL"/>
              </w:rPr>
            </w:pPr>
          </w:p>
        </w:tc>
        <w:tc>
          <w:tcPr>
            <w:tcW w:w="947" w:type="dxa"/>
            <w:vAlign w:val="center"/>
          </w:tcPr>
          <w:p w14:paraId="0DFB32DD" w14:textId="77777777" w:rsidR="00EF695C" w:rsidRPr="00EF695C" w:rsidRDefault="00EF695C" w:rsidP="00986C3E">
            <w:pPr>
              <w:jc w:val="center"/>
              <w:rPr>
                <w:szCs w:val="24"/>
                <w:lang w:val="pl-PL"/>
              </w:rPr>
            </w:pPr>
          </w:p>
        </w:tc>
        <w:tc>
          <w:tcPr>
            <w:tcW w:w="1342" w:type="dxa"/>
            <w:vAlign w:val="center"/>
          </w:tcPr>
          <w:p w14:paraId="78DAFE28" w14:textId="77777777" w:rsidR="00EF695C" w:rsidRPr="00EF695C" w:rsidRDefault="00EF695C" w:rsidP="00986C3E">
            <w:pPr>
              <w:jc w:val="center"/>
              <w:rPr>
                <w:szCs w:val="24"/>
                <w:lang w:val="pl-PL"/>
              </w:rPr>
            </w:pPr>
          </w:p>
        </w:tc>
        <w:tc>
          <w:tcPr>
            <w:tcW w:w="942" w:type="dxa"/>
            <w:shd w:val="clear" w:color="000000" w:fill="FFFFFF"/>
            <w:noWrap/>
            <w:vAlign w:val="center"/>
          </w:tcPr>
          <w:p w14:paraId="04553561" w14:textId="77777777" w:rsidR="00EF695C" w:rsidRPr="00EF695C" w:rsidRDefault="00EF695C" w:rsidP="00986C3E">
            <w:pPr>
              <w:jc w:val="center"/>
              <w:rPr>
                <w:szCs w:val="24"/>
                <w:lang w:val="pl-PL"/>
              </w:rPr>
            </w:pPr>
          </w:p>
        </w:tc>
        <w:tc>
          <w:tcPr>
            <w:tcW w:w="1360" w:type="dxa"/>
            <w:vAlign w:val="center"/>
          </w:tcPr>
          <w:p w14:paraId="53ED6CA1" w14:textId="77777777" w:rsidR="00EF695C" w:rsidRPr="00EF695C" w:rsidRDefault="00EF695C" w:rsidP="00986C3E">
            <w:pPr>
              <w:jc w:val="center"/>
              <w:rPr>
                <w:szCs w:val="24"/>
                <w:lang w:val="pl-PL"/>
              </w:rPr>
            </w:pPr>
          </w:p>
        </w:tc>
        <w:tc>
          <w:tcPr>
            <w:tcW w:w="1686" w:type="dxa"/>
            <w:vAlign w:val="center"/>
          </w:tcPr>
          <w:p w14:paraId="566D44A3" w14:textId="77777777" w:rsidR="00EF695C" w:rsidRPr="00EF695C" w:rsidRDefault="00EF695C" w:rsidP="00986C3E">
            <w:pPr>
              <w:rPr>
                <w:i/>
                <w:iCs/>
                <w:szCs w:val="24"/>
                <w:lang w:val="pl-PL"/>
              </w:rPr>
            </w:pPr>
          </w:p>
        </w:tc>
        <w:tc>
          <w:tcPr>
            <w:tcW w:w="1127" w:type="dxa"/>
            <w:vAlign w:val="center"/>
          </w:tcPr>
          <w:p w14:paraId="38EF0D7D" w14:textId="77777777" w:rsidR="00EF695C" w:rsidRPr="00EF695C" w:rsidRDefault="00EF695C" w:rsidP="00986C3E">
            <w:pPr>
              <w:jc w:val="center"/>
              <w:rPr>
                <w:i/>
                <w:iCs/>
                <w:szCs w:val="24"/>
                <w:lang w:val="pl-PL"/>
              </w:rPr>
            </w:pPr>
          </w:p>
        </w:tc>
        <w:tc>
          <w:tcPr>
            <w:tcW w:w="1349" w:type="dxa"/>
            <w:vAlign w:val="center"/>
          </w:tcPr>
          <w:p w14:paraId="45E539F2" w14:textId="77777777" w:rsidR="00EF695C" w:rsidRPr="00EF695C" w:rsidRDefault="00EF695C" w:rsidP="00986C3E">
            <w:pPr>
              <w:jc w:val="center"/>
              <w:rPr>
                <w:i/>
                <w:iCs/>
                <w:szCs w:val="24"/>
                <w:lang w:val="pl-PL"/>
              </w:rPr>
            </w:pPr>
          </w:p>
        </w:tc>
        <w:tc>
          <w:tcPr>
            <w:tcW w:w="1212" w:type="dxa"/>
            <w:shd w:val="clear" w:color="000000" w:fill="FFFFFF"/>
            <w:noWrap/>
            <w:vAlign w:val="center"/>
          </w:tcPr>
          <w:p w14:paraId="05ECC1F9" w14:textId="77777777" w:rsidR="00EF695C" w:rsidRPr="00EF695C" w:rsidRDefault="00EF695C" w:rsidP="00986C3E">
            <w:pPr>
              <w:jc w:val="center"/>
              <w:rPr>
                <w:i/>
                <w:iCs/>
                <w:szCs w:val="24"/>
                <w:lang w:val="pl-PL"/>
              </w:rPr>
            </w:pPr>
          </w:p>
        </w:tc>
        <w:tc>
          <w:tcPr>
            <w:tcW w:w="1238" w:type="dxa"/>
            <w:vAlign w:val="center"/>
          </w:tcPr>
          <w:p w14:paraId="66DA24C1" w14:textId="77777777" w:rsidR="00EF695C" w:rsidRPr="00EF695C" w:rsidRDefault="00EF695C" w:rsidP="00986C3E">
            <w:pPr>
              <w:jc w:val="center"/>
              <w:rPr>
                <w:i/>
                <w:iCs/>
                <w:szCs w:val="24"/>
                <w:lang w:val="pl-PL"/>
              </w:rPr>
            </w:pPr>
          </w:p>
        </w:tc>
        <w:tc>
          <w:tcPr>
            <w:tcW w:w="1587" w:type="dxa"/>
            <w:vAlign w:val="center"/>
          </w:tcPr>
          <w:p w14:paraId="59C0DBE6" w14:textId="77777777" w:rsidR="00EF695C" w:rsidRPr="00EF695C" w:rsidRDefault="00EF695C" w:rsidP="00986C3E">
            <w:pPr>
              <w:rPr>
                <w:i/>
                <w:iCs/>
                <w:szCs w:val="24"/>
                <w:lang w:val="pl-PL"/>
              </w:rPr>
            </w:pPr>
          </w:p>
        </w:tc>
        <w:tc>
          <w:tcPr>
            <w:tcW w:w="1486" w:type="dxa"/>
          </w:tcPr>
          <w:p w14:paraId="56C0F3F3" w14:textId="77777777" w:rsidR="00EF695C" w:rsidRPr="00EF695C" w:rsidRDefault="00EF695C" w:rsidP="00986C3E">
            <w:pPr>
              <w:rPr>
                <w:i/>
                <w:iCs/>
                <w:szCs w:val="24"/>
                <w:lang w:val="pl-PL"/>
              </w:rPr>
            </w:pPr>
          </w:p>
        </w:tc>
      </w:tr>
    </w:tbl>
    <w:p w14:paraId="2B1442A4" w14:textId="77777777" w:rsidR="00EF695C" w:rsidRPr="00EF695C" w:rsidRDefault="00EF695C" w:rsidP="00EF695C">
      <w:pPr>
        <w:spacing w:after="60"/>
        <w:ind w:firstLine="709"/>
        <w:rPr>
          <w:sz w:val="28"/>
          <w:szCs w:val="28"/>
          <w:lang w:val="pl-PL"/>
        </w:rPr>
      </w:pPr>
      <w:r w:rsidRPr="00EF695C">
        <w:rPr>
          <w:b/>
          <w:i/>
          <w:sz w:val="28"/>
          <w:szCs w:val="28"/>
          <w:lang w:val="pl-PL"/>
        </w:rPr>
        <w:t>Ghi chú</w:t>
      </w:r>
      <w:r w:rsidRPr="00EF695C">
        <w:rPr>
          <w:sz w:val="28"/>
          <w:szCs w:val="28"/>
          <w:lang w:val="pl-PL"/>
        </w:rPr>
        <w:t xml:space="preserve">: </w:t>
      </w:r>
    </w:p>
    <w:p w14:paraId="434D4A7F" w14:textId="77777777" w:rsidR="00EF695C" w:rsidRPr="00EF695C" w:rsidRDefault="00EF695C" w:rsidP="00EF695C">
      <w:pPr>
        <w:spacing w:after="60"/>
        <w:ind w:firstLine="709"/>
        <w:rPr>
          <w:sz w:val="28"/>
          <w:szCs w:val="28"/>
          <w:lang w:val="pl-PL"/>
        </w:rPr>
      </w:pPr>
      <w:r w:rsidRPr="00EF695C">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072FB777" w14:textId="77777777" w:rsidR="00EF695C" w:rsidRPr="00EF695C" w:rsidRDefault="00EF695C" w:rsidP="00EF695C">
      <w:pPr>
        <w:spacing w:after="60"/>
        <w:ind w:firstLine="709"/>
        <w:rPr>
          <w:sz w:val="28"/>
          <w:szCs w:val="28"/>
          <w:lang w:val="pl-PL"/>
        </w:rPr>
      </w:pPr>
      <w:r w:rsidRPr="00EF695C">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4C9E1517" w14:textId="77777777" w:rsidR="00EF695C" w:rsidRPr="00EF695C" w:rsidRDefault="00EF695C" w:rsidP="00EF695C">
      <w:pPr>
        <w:ind w:firstLine="709"/>
        <w:rPr>
          <w:b/>
          <w:i/>
          <w:iCs/>
          <w:sz w:val="28"/>
          <w:szCs w:val="28"/>
          <w:lang w:val="sv-SE"/>
        </w:rPr>
      </w:pPr>
      <w:r w:rsidRPr="00EF695C">
        <w:rPr>
          <w:b/>
          <w:i/>
          <w:iCs/>
          <w:sz w:val="28"/>
          <w:szCs w:val="28"/>
          <w:lang w:val="sv-SE"/>
        </w:rPr>
        <w:t>1.3.3. Bảng danh mục hàng hóa dự thầu và Bảng chào đáp ứng kỹ thuật:</w:t>
      </w:r>
    </w:p>
    <w:p w14:paraId="679BEA6C" w14:textId="77777777" w:rsidR="00EF695C" w:rsidRPr="00EF695C" w:rsidRDefault="00EF695C" w:rsidP="00EF695C">
      <w:pPr>
        <w:widowControl w:val="0"/>
        <w:autoSpaceDE w:val="0"/>
        <w:autoSpaceDN w:val="0"/>
        <w:adjustRightInd w:val="0"/>
        <w:spacing w:after="120" w:line="276" w:lineRule="auto"/>
        <w:ind w:right="-11" w:firstLine="709"/>
        <w:rPr>
          <w:b/>
          <w:bCs/>
          <w:sz w:val="28"/>
          <w:szCs w:val="28"/>
          <w:u w:val="single"/>
          <w:lang w:val="sv-SE"/>
        </w:rPr>
      </w:pPr>
      <w:r w:rsidRPr="00EF695C">
        <w:rPr>
          <w:b/>
          <w:bCs/>
          <w:sz w:val="28"/>
          <w:szCs w:val="28"/>
          <w:u w:val="single"/>
          <w:lang w:val="sv-SE"/>
        </w:rPr>
        <w:t>(i) Bảng danh mục hàng hóa dự thầu:</w:t>
      </w:r>
    </w:p>
    <w:p w14:paraId="637D0D9E" w14:textId="77777777" w:rsidR="00EF695C" w:rsidRPr="00EF695C" w:rsidRDefault="00EF695C" w:rsidP="00EF695C">
      <w:pPr>
        <w:widowControl w:val="0"/>
        <w:autoSpaceDE w:val="0"/>
        <w:autoSpaceDN w:val="0"/>
        <w:adjustRightInd w:val="0"/>
        <w:spacing w:after="120" w:line="276" w:lineRule="auto"/>
        <w:ind w:right="-11"/>
        <w:jc w:val="center"/>
        <w:rPr>
          <w:b/>
          <w:bCs/>
          <w:lang w:val="sv-SE"/>
        </w:rPr>
      </w:pPr>
      <w:r w:rsidRPr="00EF695C">
        <w:rPr>
          <w:b/>
          <w:bCs/>
          <w:lang w:val="sv-SE"/>
        </w:rPr>
        <w:t>BẢNG DANH MỤC HÀNG HÓA DỰ THẦU</w:t>
      </w:r>
    </w:p>
    <w:p w14:paraId="4F80652D" w14:textId="77777777" w:rsidR="00EF695C" w:rsidRPr="00EF695C" w:rsidRDefault="00EF695C" w:rsidP="00EF695C">
      <w:pPr>
        <w:widowControl w:val="0"/>
        <w:autoSpaceDE w:val="0"/>
        <w:autoSpaceDN w:val="0"/>
        <w:adjustRightInd w:val="0"/>
        <w:spacing w:after="120" w:line="276" w:lineRule="auto"/>
        <w:ind w:right="-11"/>
        <w:rPr>
          <w:i/>
          <w:iCs/>
          <w:lang w:val="sv-SE"/>
        </w:rPr>
      </w:pPr>
      <w:r w:rsidRPr="00EF695C">
        <w:rPr>
          <w:i/>
          <w:iCs/>
          <w:lang w:val="sv-SE"/>
        </w:rPr>
        <w:lastRenderedPageBreak/>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EF695C" w:rsidRPr="00EF695C" w14:paraId="3E1B98C1" w14:textId="77777777" w:rsidTr="00986C3E">
        <w:trPr>
          <w:trHeight w:val="20"/>
          <w:tblHeader/>
          <w:jc w:val="center"/>
        </w:trPr>
        <w:tc>
          <w:tcPr>
            <w:tcW w:w="3450" w:type="dxa"/>
            <w:gridSpan w:val="4"/>
          </w:tcPr>
          <w:p w14:paraId="0BB65614" w14:textId="77777777" w:rsidR="00EF695C" w:rsidRPr="00EF695C" w:rsidRDefault="00EF695C" w:rsidP="00986C3E">
            <w:pPr>
              <w:jc w:val="center"/>
              <w:rPr>
                <w:b/>
                <w:bCs/>
                <w:lang w:val="sv-SE"/>
              </w:rPr>
            </w:pPr>
            <w:r w:rsidRPr="00EF695C">
              <w:rPr>
                <w:b/>
                <w:bCs/>
                <w:lang w:val="sv-SE"/>
              </w:rPr>
              <w:t>Thông tin hàng hóa dự thầu</w:t>
            </w:r>
          </w:p>
        </w:tc>
        <w:tc>
          <w:tcPr>
            <w:tcW w:w="11049" w:type="dxa"/>
            <w:gridSpan w:val="8"/>
            <w:noWrap/>
            <w:vAlign w:val="center"/>
          </w:tcPr>
          <w:p w14:paraId="6D10F1DD" w14:textId="77777777" w:rsidR="00EF695C" w:rsidRPr="00EF695C" w:rsidRDefault="00EF695C" w:rsidP="00986C3E">
            <w:pPr>
              <w:jc w:val="center"/>
              <w:rPr>
                <w:b/>
                <w:bCs/>
                <w:lang w:val="sv-SE"/>
              </w:rPr>
            </w:pPr>
            <w:r w:rsidRPr="00EF695C">
              <w:rPr>
                <w:b/>
                <w:bCs/>
                <w:lang w:val="sv-SE"/>
              </w:rPr>
              <w:t>Tài liệu chứng minh tính hợp lệ hàng hóa theo yêu cầu tại Mục 1.3.2 Chương V</w:t>
            </w:r>
          </w:p>
        </w:tc>
      </w:tr>
      <w:tr w:rsidR="00EF695C" w:rsidRPr="00EF695C" w14:paraId="7AF1E96D" w14:textId="77777777" w:rsidTr="00986C3E">
        <w:trPr>
          <w:gridAfter w:val="1"/>
          <w:wAfter w:w="7" w:type="dxa"/>
          <w:trHeight w:val="20"/>
          <w:tblHeader/>
          <w:jc w:val="center"/>
        </w:trPr>
        <w:tc>
          <w:tcPr>
            <w:tcW w:w="882" w:type="dxa"/>
            <w:shd w:val="clear" w:color="000000" w:fill="EEEEEE"/>
            <w:vAlign w:val="center"/>
          </w:tcPr>
          <w:p w14:paraId="43C00C7D" w14:textId="77777777" w:rsidR="00EF695C" w:rsidRPr="00EF695C" w:rsidRDefault="00EF695C" w:rsidP="00986C3E">
            <w:pPr>
              <w:jc w:val="center"/>
              <w:rPr>
                <w:b/>
                <w:bCs/>
              </w:rPr>
            </w:pPr>
            <w:r w:rsidRPr="00EF695C">
              <w:rPr>
                <w:b/>
                <w:bCs/>
              </w:rPr>
              <w:t>STT</w:t>
            </w:r>
          </w:p>
        </w:tc>
        <w:tc>
          <w:tcPr>
            <w:tcW w:w="920" w:type="dxa"/>
            <w:shd w:val="clear" w:color="000000" w:fill="EEEEEE"/>
            <w:vAlign w:val="center"/>
          </w:tcPr>
          <w:p w14:paraId="39ABF239" w14:textId="77777777" w:rsidR="00EF695C" w:rsidRPr="00EF695C" w:rsidRDefault="00EF695C" w:rsidP="00986C3E">
            <w:pPr>
              <w:jc w:val="center"/>
              <w:rPr>
                <w:b/>
                <w:bCs/>
              </w:rPr>
            </w:pPr>
            <w:r w:rsidRPr="00EF695C">
              <w:rPr>
                <w:b/>
                <w:bCs/>
              </w:rPr>
              <w:t>Mã phần (lô)</w:t>
            </w:r>
          </w:p>
        </w:tc>
        <w:tc>
          <w:tcPr>
            <w:tcW w:w="1641" w:type="dxa"/>
            <w:shd w:val="clear" w:color="000000" w:fill="EEEEEE"/>
            <w:vAlign w:val="center"/>
          </w:tcPr>
          <w:p w14:paraId="1478543E" w14:textId="77777777" w:rsidR="00EF695C" w:rsidRPr="00EF695C" w:rsidRDefault="00EF695C" w:rsidP="00986C3E">
            <w:pPr>
              <w:jc w:val="center"/>
              <w:rPr>
                <w:b/>
                <w:bCs/>
              </w:rPr>
            </w:pPr>
            <w:r w:rsidRPr="00EF695C">
              <w:rPr>
                <w:b/>
                <w:bCs/>
              </w:rPr>
              <w:t>Danh mục hàng hóa</w:t>
            </w:r>
          </w:p>
        </w:tc>
        <w:tc>
          <w:tcPr>
            <w:tcW w:w="1754" w:type="dxa"/>
            <w:gridSpan w:val="2"/>
            <w:shd w:val="clear" w:color="000000" w:fill="EEEEEE"/>
            <w:vAlign w:val="center"/>
          </w:tcPr>
          <w:p w14:paraId="674498B3" w14:textId="77777777" w:rsidR="00EF695C" w:rsidRPr="00EF695C" w:rsidRDefault="00EF695C" w:rsidP="00986C3E">
            <w:pPr>
              <w:jc w:val="center"/>
              <w:rPr>
                <w:b/>
                <w:bCs/>
              </w:rPr>
            </w:pPr>
            <w:r w:rsidRPr="00EF695C">
              <w:rPr>
                <w:b/>
                <w:bCs/>
              </w:rPr>
              <w:t>Xuất xứ [ghi tên quốc gia, vùng lãnh thổ, ký mã hiệu, nhãn hiệu, hãng sản xuất]</w:t>
            </w:r>
          </w:p>
        </w:tc>
        <w:tc>
          <w:tcPr>
            <w:tcW w:w="2175" w:type="dxa"/>
            <w:shd w:val="clear" w:color="000000" w:fill="EEEEEE"/>
            <w:vAlign w:val="center"/>
          </w:tcPr>
          <w:p w14:paraId="4DA3047C" w14:textId="77777777" w:rsidR="00EF695C" w:rsidRPr="00EF695C" w:rsidRDefault="00EF695C" w:rsidP="00986C3E">
            <w:pPr>
              <w:jc w:val="center"/>
              <w:rPr>
                <w:b/>
                <w:bCs/>
              </w:rPr>
            </w:pPr>
            <w:r w:rsidRPr="00EF695C">
              <w:rPr>
                <w:b/>
                <w:bCs/>
              </w:rPr>
              <w:t>Tài liệu chứng minh năng lực thực hiện hợp đồng theo E-CDNT 16.2 Chương II</w:t>
            </w:r>
          </w:p>
        </w:tc>
        <w:tc>
          <w:tcPr>
            <w:tcW w:w="1275" w:type="dxa"/>
            <w:shd w:val="clear" w:color="000000" w:fill="EEEEEE"/>
            <w:vAlign w:val="center"/>
          </w:tcPr>
          <w:p w14:paraId="01EFF3C0" w14:textId="77777777" w:rsidR="00EF695C" w:rsidRPr="00EF695C" w:rsidRDefault="00EF695C" w:rsidP="00986C3E">
            <w:pPr>
              <w:jc w:val="center"/>
              <w:rPr>
                <w:b/>
                <w:bCs/>
              </w:rPr>
            </w:pPr>
            <w:r w:rsidRPr="00EF695C">
              <w:rPr>
                <w:b/>
                <w:bCs/>
              </w:rPr>
              <w:t>Kết quả phân loại TTBYT (áp dụng cho TTBYT)</w:t>
            </w:r>
          </w:p>
        </w:tc>
        <w:tc>
          <w:tcPr>
            <w:tcW w:w="2552" w:type="dxa"/>
            <w:shd w:val="clear" w:color="000000" w:fill="EEEEEE"/>
            <w:vAlign w:val="center"/>
          </w:tcPr>
          <w:p w14:paraId="6D66B309" w14:textId="77777777" w:rsidR="00EF695C" w:rsidRPr="00EF695C" w:rsidRDefault="00EF695C" w:rsidP="00986C3E">
            <w:pPr>
              <w:jc w:val="center"/>
              <w:rPr>
                <w:b/>
                <w:bCs/>
              </w:rPr>
            </w:pPr>
            <w:r w:rsidRPr="00EF695C">
              <w:rPr>
                <w:b/>
                <w:bCs/>
              </w:rPr>
              <w:t>Số lưu hành hoặc số GPNK (áp dụng cho TTBYT)</w:t>
            </w:r>
          </w:p>
        </w:tc>
        <w:tc>
          <w:tcPr>
            <w:tcW w:w="1401" w:type="dxa"/>
            <w:shd w:val="clear" w:color="000000" w:fill="EEEEEE"/>
            <w:vAlign w:val="center"/>
          </w:tcPr>
          <w:p w14:paraId="17EF5982" w14:textId="77777777" w:rsidR="00EF695C" w:rsidRPr="00EF695C" w:rsidRDefault="00EF695C" w:rsidP="00986C3E">
            <w:pPr>
              <w:jc w:val="center"/>
              <w:rPr>
                <w:b/>
                <w:bCs/>
              </w:rPr>
            </w:pPr>
            <w:r w:rsidRPr="00EF695C">
              <w:rPr>
                <w:b/>
                <w:bCs/>
              </w:rPr>
              <w:t>Tiêu chuẩn chất lượng (nếu có)</w:t>
            </w:r>
          </w:p>
        </w:tc>
        <w:tc>
          <w:tcPr>
            <w:tcW w:w="1276" w:type="dxa"/>
            <w:shd w:val="clear" w:color="000000" w:fill="EEEEEE"/>
            <w:vAlign w:val="center"/>
          </w:tcPr>
          <w:p w14:paraId="544996BC" w14:textId="77777777" w:rsidR="00EF695C" w:rsidRPr="00EF695C" w:rsidRDefault="00EF695C" w:rsidP="00986C3E">
            <w:pPr>
              <w:jc w:val="center"/>
              <w:rPr>
                <w:b/>
                <w:bCs/>
              </w:rPr>
            </w:pPr>
            <w:r w:rsidRPr="00EF695C">
              <w:rPr>
                <w:b/>
                <w:bCs/>
              </w:rPr>
              <w:t>Phiếu tiếp nhận Hồ sơ công bố đủ điều kiện sản xuất TTBYT (nếu có)</w:t>
            </w:r>
          </w:p>
        </w:tc>
        <w:tc>
          <w:tcPr>
            <w:tcW w:w="616" w:type="dxa"/>
            <w:shd w:val="clear" w:color="000000" w:fill="EEEEEE"/>
            <w:vAlign w:val="center"/>
          </w:tcPr>
          <w:p w14:paraId="26288137" w14:textId="77777777" w:rsidR="00EF695C" w:rsidRPr="00EF695C" w:rsidRDefault="00EF695C" w:rsidP="00986C3E">
            <w:pPr>
              <w:jc w:val="center"/>
              <w:rPr>
                <w:b/>
                <w:bCs/>
              </w:rPr>
            </w:pPr>
            <w:r w:rsidRPr="00EF695C">
              <w:rPr>
                <w:b/>
                <w:bCs/>
              </w:rPr>
              <w:t>Ghi chú</w:t>
            </w:r>
          </w:p>
        </w:tc>
      </w:tr>
      <w:tr w:rsidR="00EF695C" w:rsidRPr="00EF695C" w14:paraId="67F9FF7D" w14:textId="77777777" w:rsidTr="00986C3E">
        <w:trPr>
          <w:gridAfter w:val="1"/>
          <w:wAfter w:w="7" w:type="dxa"/>
          <w:trHeight w:val="20"/>
          <w:jc w:val="center"/>
        </w:trPr>
        <w:tc>
          <w:tcPr>
            <w:tcW w:w="882" w:type="dxa"/>
            <w:vAlign w:val="center"/>
          </w:tcPr>
          <w:p w14:paraId="2D95019F" w14:textId="77777777" w:rsidR="00EF695C" w:rsidRPr="00EF695C" w:rsidRDefault="00EF695C" w:rsidP="00986C3E">
            <w:pPr>
              <w:jc w:val="center"/>
            </w:pPr>
            <w:r w:rsidRPr="00EF695C">
              <w:t>(1)</w:t>
            </w:r>
          </w:p>
        </w:tc>
        <w:tc>
          <w:tcPr>
            <w:tcW w:w="920" w:type="dxa"/>
            <w:vAlign w:val="center"/>
          </w:tcPr>
          <w:p w14:paraId="486BF087" w14:textId="77777777" w:rsidR="00EF695C" w:rsidRPr="00EF695C" w:rsidRDefault="00EF695C" w:rsidP="00986C3E">
            <w:pPr>
              <w:jc w:val="center"/>
            </w:pPr>
            <w:r w:rsidRPr="00EF695C">
              <w:t>(2)</w:t>
            </w:r>
          </w:p>
        </w:tc>
        <w:tc>
          <w:tcPr>
            <w:tcW w:w="1641" w:type="dxa"/>
            <w:vAlign w:val="center"/>
          </w:tcPr>
          <w:p w14:paraId="6FF7349F" w14:textId="77777777" w:rsidR="00EF695C" w:rsidRPr="00EF695C" w:rsidRDefault="00EF695C" w:rsidP="00986C3E">
            <w:pPr>
              <w:jc w:val="center"/>
              <w:rPr>
                <w:i/>
                <w:iCs/>
              </w:rPr>
            </w:pPr>
            <w:r w:rsidRPr="00EF695C">
              <w:t>(3)</w:t>
            </w:r>
          </w:p>
        </w:tc>
        <w:tc>
          <w:tcPr>
            <w:tcW w:w="1754" w:type="dxa"/>
            <w:gridSpan w:val="2"/>
            <w:vAlign w:val="center"/>
          </w:tcPr>
          <w:p w14:paraId="79AA9FD5" w14:textId="77777777" w:rsidR="00EF695C" w:rsidRPr="00EF695C" w:rsidRDefault="00EF695C" w:rsidP="00986C3E">
            <w:pPr>
              <w:jc w:val="center"/>
              <w:rPr>
                <w:i/>
                <w:iCs/>
              </w:rPr>
            </w:pPr>
            <w:r w:rsidRPr="00EF695C">
              <w:t>(4)</w:t>
            </w:r>
          </w:p>
        </w:tc>
        <w:tc>
          <w:tcPr>
            <w:tcW w:w="2175" w:type="dxa"/>
            <w:vAlign w:val="center"/>
          </w:tcPr>
          <w:p w14:paraId="21C2BA1F" w14:textId="77777777" w:rsidR="00EF695C" w:rsidRPr="00EF695C" w:rsidRDefault="00EF695C" w:rsidP="00986C3E">
            <w:pPr>
              <w:jc w:val="center"/>
              <w:rPr>
                <w:i/>
                <w:iCs/>
              </w:rPr>
            </w:pPr>
            <w:r w:rsidRPr="00EF695C">
              <w:t>(5)</w:t>
            </w:r>
          </w:p>
        </w:tc>
        <w:tc>
          <w:tcPr>
            <w:tcW w:w="1275" w:type="dxa"/>
            <w:vAlign w:val="center"/>
          </w:tcPr>
          <w:p w14:paraId="466B07F6" w14:textId="77777777" w:rsidR="00EF695C" w:rsidRPr="00EF695C" w:rsidRDefault="00EF695C" w:rsidP="00986C3E">
            <w:pPr>
              <w:jc w:val="center"/>
              <w:rPr>
                <w:i/>
                <w:iCs/>
              </w:rPr>
            </w:pPr>
            <w:r w:rsidRPr="00EF695C">
              <w:t>(6)</w:t>
            </w:r>
          </w:p>
        </w:tc>
        <w:tc>
          <w:tcPr>
            <w:tcW w:w="2552" w:type="dxa"/>
            <w:vAlign w:val="center"/>
          </w:tcPr>
          <w:p w14:paraId="131D33E6" w14:textId="77777777" w:rsidR="00EF695C" w:rsidRPr="00EF695C" w:rsidRDefault="00EF695C" w:rsidP="00986C3E">
            <w:pPr>
              <w:jc w:val="center"/>
              <w:rPr>
                <w:i/>
                <w:iCs/>
              </w:rPr>
            </w:pPr>
            <w:r w:rsidRPr="00EF695C">
              <w:t>(7)</w:t>
            </w:r>
          </w:p>
        </w:tc>
        <w:tc>
          <w:tcPr>
            <w:tcW w:w="1401" w:type="dxa"/>
            <w:vAlign w:val="center"/>
          </w:tcPr>
          <w:p w14:paraId="625CB5A0" w14:textId="77777777" w:rsidR="00EF695C" w:rsidRPr="00EF695C" w:rsidRDefault="00EF695C" w:rsidP="00986C3E">
            <w:pPr>
              <w:jc w:val="center"/>
              <w:rPr>
                <w:i/>
                <w:iCs/>
              </w:rPr>
            </w:pPr>
            <w:r w:rsidRPr="00EF695C">
              <w:t>(8)</w:t>
            </w:r>
          </w:p>
        </w:tc>
        <w:tc>
          <w:tcPr>
            <w:tcW w:w="1276" w:type="dxa"/>
            <w:vAlign w:val="center"/>
          </w:tcPr>
          <w:p w14:paraId="19B0A860" w14:textId="77777777" w:rsidR="00EF695C" w:rsidRPr="00EF695C" w:rsidRDefault="00EF695C" w:rsidP="00986C3E">
            <w:pPr>
              <w:jc w:val="center"/>
              <w:rPr>
                <w:i/>
                <w:iCs/>
              </w:rPr>
            </w:pPr>
            <w:r w:rsidRPr="00EF695C">
              <w:t>(9)</w:t>
            </w:r>
          </w:p>
        </w:tc>
        <w:tc>
          <w:tcPr>
            <w:tcW w:w="616" w:type="dxa"/>
            <w:vAlign w:val="center"/>
          </w:tcPr>
          <w:p w14:paraId="293817E9" w14:textId="77777777" w:rsidR="00EF695C" w:rsidRPr="00EF695C" w:rsidRDefault="00EF695C" w:rsidP="00986C3E">
            <w:pPr>
              <w:jc w:val="center"/>
            </w:pPr>
            <w:r w:rsidRPr="00EF695C">
              <w:t>(10)</w:t>
            </w:r>
          </w:p>
        </w:tc>
      </w:tr>
      <w:tr w:rsidR="00EF695C" w:rsidRPr="00EF695C" w14:paraId="12F2D197" w14:textId="77777777" w:rsidTr="00986C3E">
        <w:trPr>
          <w:gridAfter w:val="1"/>
          <w:wAfter w:w="7" w:type="dxa"/>
          <w:trHeight w:val="417"/>
          <w:jc w:val="center"/>
        </w:trPr>
        <w:tc>
          <w:tcPr>
            <w:tcW w:w="882" w:type="dxa"/>
            <w:vAlign w:val="center"/>
          </w:tcPr>
          <w:p w14:paraId="7CCB40F0" w14:textId="77777777" w:rsidR="00EF695C" w:rsidRPr="00EF695C" w:rsidRDefault="00EF695C" w:rsidP="00986C3E">
            <w:pPr>
              <w:jc w:val="center"/>
              <w:rPr>
                <w:i/>
                <w:iCs/>
              </w:rPr>
            </w:pPr>
            <w:r w:rsidRPr="00EF695C">
              <w:t> </w:t>
            </w:r>
            <w:r w:rsidRPr="00EF695C">
              <w:rPr>
                <w:i/>
                <w:iCs/>
              </w:rPr>
              <w:t>Nhà thầu nhập STT hàng hóa theo E-HSMT</w:t>
            </w:r>
          </w:p>
        </w:tc>
        <w:tc>
          <w:tcPr>
            <w:tcW w:w="920" w:type="dxa"/>
          </w:tcPr>
          <w:p w14:paraId="1C8731EC" w14:textId="77777777" w:rsidR="00EF695C" w:rsidRPr="00EF695C" w:rsidRDefault="00EF695C" w:rsidP="00986C3E">
            <w:pPr>
              <w:jc w:val="center"/>
              <w:rPr>
                <w:i/>
                <w:iCs/>
              </w:rPr>
            </w:pPr>
            <w:r w:rsidRPr="00EF695C">
              <w:rPr>
                <w:i/>
                <w:iCs/>
              </w:rPr>
              <w:t>Nhà thầu nhập mã phần (lô) hàng hóa theo E-HSMT</w:t>
            </w:r>
          </w:p>
        </w:tc>
        <w:tc>
          <w:tcPr>
            <w:tcW w:w="1641" w:type="dxa"/>
            <w:vAlign w:val="center"/>
          </w:tcPr>
          <w:p w14:paraId="0992F298" w14:textId="77777777" w:rsidR="00EF695C" w:rsidRPr="00EF695C" w:rsidRDefault="00EF695C" w:rsidP="00986C3E">
            <w:pPr>
              <w:jc w:val="center"/>
              <w:rPr>
                <w:i/>
                <w:iCs/>
              </w:rPr>
            </w:pPr>
            <w:r w:rsidRPr="00EF695C">
              <w:rPr>
                <w:i/>
                <w:iCs/>
              </w:rPr>
              <w:t>Nhà thầu nhập danh mục hàng hóa theo E-HSM)</w:t>
            </w:r>
          </w:p>
        </w:tc>
        <w:tc>
          <w:tcPr>
            <w:tcW w:w="1754" w:type="dxa"/>
            <w:gridSpan w:val="2"/>
            <w:vAlign w:val="center"/>
          </w:tcPr>
          <w:p w14:paraId="65716C1C" w14:textId="77777777" w:rsidR="00EF695C" w:rsidRPr="00EF695C" w:rsidRDefault="00EF695C" w:rsidP="00986C3E">
            <w:pPr>
              <w:jc w:val="center"/>
              <w:rPr>
                <w:i/>
                <w:iCs/>
              </w:rPr>
            </w:pPr>
            <w:r w:rsidRPr="00EF695C">
              <w:rPr>
                <w:i/>
                <w:iCs/>
              </w:rPr>
              <w:t>Nhà thầu nhập thông tin liên quan</w:t>
            </w:r>
          </w:p>
        </w:tc>
        <w:tc>
          <w:tcPr>
            <w:tcW w:w="2175" w:type="dxa"/>
            <w:vAlign w:val="center"/>
          </w:tcPr>
          <w:p w14:paraId="4B4D6588" w14:textId="77777777" w:rsidR="00EF695C" w:rsidRPr="00EF695C" w:rsidRDefault="00EF695C" w:rsidP="00986C3E">
            <w:pPr>
              <w:rPr>
                <w:i/>
                <w:iCs/>
              </w:rPr>
            </w:pPr>
            <w:r w:rsidRPr="00EF695C">
              <w:rPr>
                <w:i/>
                <w:iCs/>
              </w:rPr>
              <w:t>Nhà thầu liệt kê các tài liệu liên quan: ví dụ:</w:t>
            </w:r>
            <w:r w:rsidRPr="00EF695C">
              <w:rPr>
                <w:i/>
                <w:iCs/>
              </w:rPr>
              <w:br/>
              <w:t>- Thư ủy quyền hoặc giấy phép bán hàng ngày … từ … (tên hãng) … cho … (tên nhà thầu/nhà phân phối), có hiệu lực đến …</w:t>
            </w:r>
          </w:p>
          <w:p w14:paraId="733CF9CE" w14:textId="77777777" w:rsidR="00EF695C" w:rsidRPr="00EF695C" w:rsidRDefault="00EF695C" w:rsidP="00986C3E">
            <w:pPr>
              <w:rPr>
                <w:i/>
                <w:iCs/>
              </w:rPr>
            </w:pPr>
            <w:r w:rsidRPr="00EF695C">
              <w:rPr>
                <w:i/>
                <w:iCs/>
              </w:rPr>
              <w:t>- Giấy phép bán hàng ngày … của … (tên nhà phân phối) cho … (tên nhà thầu), có hiệu lực đến … (hoặc có hiệu lực cho gói thầu này).</w:t>
            </w:r>
          </w:p>
        </w:tc>
        <w:tc>
          <w:tcPr>
            <w:tcW w:w="1275" w:type="dxa"/>
            <w:vAlign w:val="center"/>
          </w:tcPr>
          <w:p w14:paraId="05484728" w14:textId="77777777" w:rsidR="00EF695C" w:rsidRPr="00EF695C" w:rsidRDefault="00EF695C" w:rsidP="00986C3E">
            <w:pPr>
              <w:jc w:val="center"/>
              <w:rPr>
                <w:i/>
                <w:iCs/>
              </w:rPr>
            </w:pPr>
            <w:r w:rsidRPr="00EF695C">
              <w:rPr>
                <w:i/>
                <w:iCs/>
              </w:rPr>
              <w:t>Loại A/B/C/D</w:t>
            </w:r>
          </w:p>
        </w:tc>
        <w:tc>
          <w:tcPr>
            <w:tcW w:w="2552" w:type="dxa"/>
            <w:vAlign w:val="center"/>
          </w:tcPr>
          <w:p w14:paraId="40DE6BA0" w14:textId="77777777" w:rsidR="00EF695C" w:rsidRPr="00EF695C" w:rsidRDefault="00EF695C" w:rsidP="00986C3E">
            <w:pPr>
              <w:rPr>
                <w:i/>
                <w:iCs/>
              </w:rPr>
            </w:pPr>
            <w:r w:rsidRPr="00EF695C">
              <w:rPr>
                <w:i/>
                <w:iCs/>
              </w:rPr>
              <w:t>- Số công bố: .../PCBB-HCM ngày ... hoặc</w:t>
            </w:r>
          </w:p>
          <w:p w14:paraId="2FD3A567" w14:textId="77777777" w:rsidR="00EF695C" w:rsidRPr="00EF695C" w:rsidRDefault="00EF695C" w:rsidP="00986C3E">
            <w:pPr>
              <w:rPr>
                <w:i/>
                <w:iCs/>
              </w:rPr>
            </w:pPr>
            <w:r w:rsidRPr="00EF695C">
              <w:rPr>
                <w:i/>
                <w:iCs/>
              </w:rPr>
              <w:t>- Phiếu tiếp nhận số: …/…. ngày… hoặc</w:t>
            </w:r>
          </w:p>
          <w:p w14:paraId="657D36CF" w14:textId="77777777" w:rsidR="00EF695C" w:rsidRPr="00EF695C" w:rsidRDefault="00EF695C" w:rsidP="00986C3E">
            <w:pPr>
              <w:rPr>
                <w:i/>
                <w:iCs/>
              </w:rPr>
            </w:pPr>
            <w:r w:rsidRPr="00EF695C">
              <w:rPr>
                <w:i/>
                <w:iCs/>
              </w:rPr>
              <w:t>- Giấy chứng nhận đăng ký lưu hành TTBYT thuộc loại C, D số ...ĐKLH/BYT… ngày ... hoặc</w:t>
            </w:r>
            <w:r w:rsidRPr="00EF695C">
              <w:rPr>
                <w:i/>
                <w:iCs/>
              </w:rPr>
              <w:br/>
              <w:t>- Giấy phép nhập khẩu số: ...NK/BYT-TB-CT ngày …</w:t>
            </w:r>
          </w:p>
          <w:p w14:paraId="0FAC8D9A" w14:textId="77777777" w:rsidR="00EF695C" w:rsidRPr="00EF695C" w:rsidRDefault="00EF695C" w:rsidP="00986C3E">
            <w:pPr>
              <w:rPr>
                <w:i/>
                <w:iCs/>
              </w:rPr>
            </w:pPr>
            <w:r w:rsidRPr="00EF695C">
              <w:rPr>
                <w:i/>
                <w:iCs/>
              </w:rPr>
              <w:t>- Nhà thầu ghi rõ đối với hàng hóa là TTBYT không thuộc danh mục phải cấp phép nhập khẩu.</w:t>
            </w:r>
          </w:p>
        </w:tc>
        <w:tc>
          <w:tcPr>
            <w:tcW w:w="1401" w:type="dxa"/>
            <w:vAlign w:val="center"/>
          </w:tcPr>
          <w:p w14:paraId="69C0FDB9" w14:textId="77777777" w:rsidR="00EF695C" w:rsidRPr="00EF695C" w:rsidRDefault="00EF695C" w:rsidP="00986C3E">
            <w:pPr>
              <w:rPr>
                <w:i/>
                <w:iCs/>
              </w:rPr>
            </w:pPr>
            <w:r w:rsidRPr="00EF695C">
              <w:rPr>
                <w:i/>
                <w:iCs/>
              </w:rPr>
              <w:t>ISO 13485:2016 cấp cho hãng … có hiệu lực từ ngày … đến …</w:t>
            </w:r>
          </w:p>
        </w:tc>
        <w:tc>
          <w:tcPr>
            <w:tcW w:w="1276" w:type="dxa"/>
            <w:vAlign w:val="center"/>
          </w:tcPr>
          <w:p w14:paraId="2BD28590" w14:textId="77777777" w:rsidR="00EF695C" w:rsidRPr="00EF695C" w:rsidRDefault="00EF695C" w:rsidP="00986C3E">
            <w:pPr>
              <w:rPr>
                <w:i/>
                <w:iCs/>
              </w:rPr>
            </w:pPr>
            <w:r w:rsidRPr="00EF695C">
              <w:rPr>
                <w:i/>
                <w:iCs/>
              </w:rPr>
              <w:t>- Phiếu tiếp nhận Hồ sơ công bố đủ điều kiện sản xuất TTBYT số … ngày …</w:t>
            </w:r>
          </w:p>
          <w:p w14:paraId="465AB99B" w14:textId="77777777" w:rsidR="00EF695C" w:rsidRPr="00EF695C" w:rsidRDefault="00EF695C" w:rsidP="00986C3E">
            <w:pPr>
              <w:rPr>
                <w:i/>
                <w:iCs/>
              </w:rPr>
            </w:pPr>
            <w:r w:rsidRPr="00EF695C">
              <w:rPr>
                <w:i/>
                <w:iCs/>
              </w:rPr>
              <w:t>- Nếu không phải là TTBYT sản xuất trong nước thì ghi: Không áp dụng).</w:t>
            </w:r>
          </w:p>
        </w:tc>
        <w:tc>
          <w:tcPr>
            <w:tcW w:w="616" w:type="dxa"/>
            <w:vAlign w:val="center"/>
          </w:tcPr>
          <w:p w14:paraId="218F5669" w14:textId="77777777" w:rsidR="00EF695C" w:rsidRPr="00EF695C" w:rsidRDefault="00EF695C" w:rsidP="00986C3E">
            <w:pPr>
              <w:rPr>
                <w:i/>
                <w:iCs/>
              </w:rPr>
            </w:pPr>
          </w:p>
        </w:tc>
      </w:tr>
    </w:tbl>
    <w:p w14:paraId="085F405C" w14:textId="77777777" w:rsidR="00EF695C" w:rsidRPr="00EF695C" w:rsidRDefault="00EF695C" w:rsidP="00EF695C">
      <w:pPr>
        <w:spacing w:after="120"/>
        <w:ind w:firstLine="709"/>
        <w:jc w:val="left"/>
        <w:rPr>
          <w:b/>
          <w:bCs/>
          <w:u w:val="single"/>
          <w:lang w:val="sv-SE"/>
        </w:rPr>
      </w:pPr>
      <w:r w:rsidRPr="00EF695C">
        <w:rPr>
          <w:lang w:val="sv-SE"/>
        </w:rPr>
        <w:t>- Nhà thầu phải kê khai đầy đủ thông tin theo mẫu dưới đây và cung cấp file scan bản in có ký, đóng dấu, hợp lệ của nhà thầu</w:t>
      </w:r>
      <w:r w:rsidRPr="00EF695C">
        <w:rPr>
          <w:b/>
          <w:lang w:val="sv-SE"/>
        </w:rPr>
        <w:t xml:space="preserve"> và file định dạng Word kèm E-HSDT</w:t>
      </w:r>
      <w:r w:rsidRPr="00EF695C">
        <w:rPr>
          <w:lang w:val="sv-SE"/>
        </w:rPr>
        <w:t>. Nhà thầu phải đảm</w:t>
      </w:r>
    </w:p>
    <w:p w14:paraId="4934CD3B" w14:textId="77777777" w:rsidR="00EF695C" w:rsidRPr="00EF695C" w:rsidRDefault="00EF695C" w:rsidP="00EF695C">
      <w:pPr>
        <w:widowControl w:val="0"/>
        <w:autoSpaceDE w:val="0"/>
        <w:autoSpaceDN w:val="0"/>
        <w:adjustRightInd w:val="0"/>
        <w:spacing w:before="120" w:after="120" w:line="276" w:lineRule="auto"/>
        <w:ind w:right="-11" w:firstLine="709"/>
        <w:rPr>
          <w:b/>
          <w:bCs/>
          <w:u w:val="single"/>
          <w:lang w:val="sv-SE"/>
        </w:rPr>
      </w:pPr>
      <w:r w:rsidRPr="00EF695C">
        <w:rPr>
          <w:b/>
          <w:bCs/>
          <w:u w:val="single"/>
          <w:lang w:val="sv-SE"/>
        </w:rPr>
        <w:lastRenderedPageBreak/>
        <w:t>(ii) Bảng chào đáp ứng kỹ thuật:</w:t>
      </w:r>
    </w:p>
    <w:p w14:paraId="09B2390A" w14:textId="77777777" w:rsidR="00EF695C" w:rsidRPr="00EF695C" w:rsidRDefault="00EF695C" w:rsidP="00EF695C">
      <w:pPr>
        <w:tabs>
          <w:tab w:val="center" w:pos="0"/>
          <w:tab w:val="left" w:pos="3828"/>
        </w:tabs>
        <w:spacing w:before="120" w:after="120" w:line="264" w:lineRule="auto"/>
        <w:ind w:firstLine="567"/>
        <w:jc w:val="center"/>
        <w:rPr>
          <w:b/>
          <w:bCs/>
          <w:lang w:val="sv-SE"/>
        </w:rPr>
      </w:pPr>
      <w:r w:rsidRPr="00EF695C">
        <w:rPr>
          <w:b/>
          <w:bCs/>
          <w:lang w:val="sv-SE"/>
        </w:rPr>
        <w:t>BẢNG CHÀO ĐÁP Ứ</w:t>
      </w:r>
      <w:r w:rsidRPr="00EF695C">
        <w:rPr>
          <w:b/>
          <w:bCs/>
          <w:lang w:val="de-DE"/>
        </w:rPr>
        <w:t>NG TH</w:t>
      </w:r>
      <w:r w:rsidRPr="00EF695C">
        <w:rPr>
          <w:b/>
          <w:bCs/>
          <w:lang w:val="sv-SE"/>
        </w:rPr>
        <w:t xml:space="preserve">ÔNG SỐ KỸ </w:t>
      </w:r>
      <w:r w:rsidRPr="00EF695C">
        <w:rPr>
          <w:b/>
          <w:bCs/>
          <w:lang w:val="de-DE"/>
        </w:rPr>
        <w:t>THU</w:t>
      </w:r>
      <w:r w:rsidRPr="00EF695C">
        <w:rPr>
          <w:b/>
          <w:bCs/>
          <w:lang w:val="sv-SE"/>
        </w:rPr>
        <w:t>ẬT</w:t>
      </w:r>
    </w:p>
    <w:tbl>
      <w:tblPr>
        <w:tblW w:w="146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EF695C" w:rsidRPr="00EF695C" w14:paraId="55E7E782" w14:textId="77777777" w:rsidTr="00986C3E">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1542D7A1" w14:textId="77777777" w:rsidR="00EF695C" w:rsidRPr="00EF695C" w:rsidRDefault="00EF695C" w:rsidP="00986C3E">
            <w:pPr>
              <w:jc w:val="center"/>
              <w:rPr>
                <w:b/>
              </w:rPr>
            </w:pPr>
            <w:r w:rsidRPr="00EF695C">
              <w:rPr>
                <w:b/>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4056E84C" w14:textId="77777777" w:rsidR="00EF695C" w:rsidRPr="00EF695C" w:rsidRDefault="00EF695C" w:rsidP="00986C3E">
            <w:pPr>
              <w:jc w:val="center"/>
              <w:rPr>
                <w:b/>
              </w:rPr>
            </w:pPr>
            <w:r w:rsidRPr="00EF695C">
              <w:rPr>
                <w:b/>
              </w:rPr>
              <w:t xml:space="preserve">Nội dung yêu cầu của </w:t>
            </w:r>
          </w:p>
          <w:p w14:paraId="611A76E9" w14:textId="77777777" w:rsidR="00EF695C" w:rsidRPr="00EF695C" w:rsidRDefault="00EF695C" w:rsidP="00986C3E">
            <w:pPr>
              <w:jc w:val="center"/>
              <w:rPr>
                <w:b/>
              </w:rPr>
            </w:pPr>
            <w:r w:rsidRPr="00EF695C">
              <w:rPr>
                <w:b/>
              </w:rPr>
              <w:t>E-HSMT</w:t>
            </w:r>
          </w:p>
        </w:tc>
        <w:tc>
          <w:tcPr>
            <w:tcW w:w="4452" w:type="dxa"/>
            <w:tcBorders>
              <w:left w:val="single" w:sz="4" w:space="0" w:color="auto"/>
            </w:tcBorders>
            <w:vAlign w:val="center"/>
          </w:tcPr>
          <w:p w14:paraId="4F50B78A" w14:textId="77777777" w:rsidR="00EF695C" w:rsidRPr="00EF695C" w:rsidRDefault="00EF695C" w:rsidP="00986C3E">
            <w:pPr>
              <w:jc w:val="center"/>
              <w:rPr>
                <w:b/>
              </w:rPr>
            </w:pPr>
            <w:r w:rsidRPr="00EF695C">
              <w:rPr>
                <w:b/>
              </w:rPr>
              <w:t>Nội dung E-HSDT</w:t>
            </w:r>
          </w:p>
        </w:tc>
        <w:tc>
          <w:tcPr>
            <w:tcW w:w="5094" w:type="dxa"/>
            <w:vAlign w:val="center"/>
          </w:tcPr>
          <w:p w14:paraId="669DFC60" w14:textId="77777777" w:rsidR="00EF695C" w:rsidRPr="00EF695C" w:rsidRDefault="00EF695C" w:rsidP="00986C3E">
            <w:pPr>
              <w:jc w:val="center"/>
              <w:rPr>
                <w:b/>
              </w:rPr>
            </w:pPr>
            <w:r w:rsidRPr="00EF695C">
              <w:rPr>
                <w:b/>
              </w:rPr>
              <w:t>Tài liệu tham chiếu</w:t>
            </w:r>
          </w:p>
        </w:tc>
      </w:tr>
      <w:tr w:rsidR="00EF695C" w:rsidRPr="00EF695C" w14:paraId="324B4833" w14:textId="77777777" w:rsidTr="00986C3E">
        <w:trPr>
          <w:trHeight w:val="340"/>
        </w:trPr>
        <w:tc>
          <w:tcPr>
            <w:tcW w:w="603" w:type="dxa"/>
            <w:tcBorders>
              <w:top w:val="single" w:sz="4" w:space="0" w:color="auto"/>
            </w:tcBorders>
            <w:vAlign w:val="center"/>
          </w:tcPr>
          <w:p w14:paraId="3CA95100" w14:textId="77777777" w:rsidR="00EF695C" w:rsidRPr="00EF695C" w:rsidRDefault="00EF695C" w:rsidP="00986C3E">
            <w:pPr>
              <w:jc w:val="center"/>
              <w:rPr>
                <w:b/>
              </w:rPr>
            </w:pPr>
            <w:r w:rsidRPr="00EF695C">
              <w:rPr>
                <w:b/>
              </w:rPr>
              <w:t>1</w:t>
            </w:r>
          </w:p>
        </w:tc>
        <w:tc>
          <w:tcPr>
            <w:tcW w:w="4452" w:type="dxa"/>
            <w:tcBorders>
              <w:top w:val="single" w:sz="4" w:space="0" w:color="auto"/>
            </w:tcBorders>
            <w:vAlign w:val="center"/>
          </w:tcPr>
          <w:p w14:paraId="4695409F" w14:textId="77777777" w:rsidR="00EF695C" w:rsidRPr="00EF695C" w:rsidRDefault="00EF695C" w:rsidP="00986C3E">
            <w:pPr>
              <w:rPr>
                <w:b/>
              </w:rPr>
            </w:pPr>
            <w:r w:rsidRPr="00EF695C">
              <w:rPr>
                <w:b/>
              </w:rPr>
              <w:t>Máy ......</w:t>
            </w:r>
          </w:p>
          <w:p w14:paraId="66DCE282" w14:textId="77777777" w:rsidR="00EF695C" w:rsidRPr="00EF695C" w:rsidRDefault="00EF695C" w:rsidP="00986C3E">
            <w:pPr>
              <w:rPr>
                <w:b/>
              </w:rPr>
            </w:pPr>
            <w:r w:rsidRPr="00EF695C">
              <w:rPr>
                <w:b/>
              </w:rPr>
              <w:t>Số lượng: ......</w:t>
            </w:r>
          </w:p>
        </w:tc>
        <w:tc>
          <w:tcPr>
            <w:tcW w:w="4452" w:type="dxa"/>
            <w:vAlign w:val="center"/>
          </w:tcPr>
          <w:p w14:paraId="42EA91C2" w14:textId="77777777" w:rsidR="00EF695C" w:rsidRPr="00EF695C" w:rsidRDefault="00EF695C" w:rsidP="00986C3E">
            <w:pPr>
              <w:rPr>
                <w:b/>
              </w:rPr>
            </w:pPr>
            <w:r w:rsidRPr="00EF695C">
              <w:rPr>
                <w:b/>
              </w:rPr>
              <w:t>Máy ......</w:t>
            </w:r>
          </w:p>
          <w:p w14:paraId="3BE694F8" w14:textId="77777777" w:rsidR="00EF695C" w:rsidRPr="00EF695C" w:rsidRDefault="00EF695C" w:rsidP="00986C3E">
            <w:pPr>
              <w:rPr>
                <w:b/>
              </w:rPr>
            </w:pPr>
            <w:r w:rsidRPr="00EF695C">
              <w:rPr>
                <w:b/>
              </w:rPr>
              <w:t>Model: ......</w:t>
            </w:r>
          </w:p>
          <w:p w14:paraId="17EDD19A" w14:textId="77777777" w:rsidR="00EF695C" w:rsidRPr="00EF695C" w:rsidRDefault="00EF695C" w:rsidP="00986C3E">
            <w:pPr>
              <w:rPr>
                <w:b/>
              </w:rPr>
            </w:pPr>
            <w:r w:rsidRPr="00EF695C">
              <w:rPr>
                <w:b/>
              </w:rPr>
              <w:t>Hãng sản xuất: ......</w:t>
            </w:r>
          </w:p>
          <w:p w14:paraId="198EBCD1" w14:textId="77777777" w:rsidR="00EF695C" w:rsidRPr="00EF695C" w:rsidRDefault="00EF695C" w:rsidP="00986C3E">
            <w:pPr>
              <w:rPr>
                <w:b/>
              </w:rPr>
            </w:pPr>
            <w:r w:rsidRPr="00EF695C">
              <w:rPr>
                <w:b/>
              </w:rPr>
              <w:t>Xuất xứ: ......</w:t>
            </w:r>
          </w:p>
          <w:p w14:paraId="13EE566D" w14:textId="77777777" w:rsidR="00EF695C" w:rsidRPr="00EF695C" w:rsidRDefault="00EF695C" w:rsidP="00986C3E">
            <w:pPr>
              <w:rPr>
                <w:b/>
              </w:rPr>
            </w:pPr>
            <w:r w:rsidRPr="00EF695C">
              <w:rPr>
                <w:b/>
              </w:rPr>
              <w:t>Hãng, nước chủ sở hữu: ......</w:t>
            </w:r>
          </w:p>
          <w:p w14:paraId="3976456D" w14:textId="77777777" w:rsidR="00EF695C" w:rsidRPr="00EF695C" w:rsidRDefault="00EF695C" w:rsidP="00986C3E">
            <w:pPr>
              <w:rPr>
                <w:b/>
              </w:rPr>
            </w:pPr>
            <w:r w:rsidRPr="00EF695C">
              <w:rPr>
                <w:b/>
              </w:rPr>
              <w:t>Số lượng: ......</w:t>
            </w:r>
          </w:p>
        </w:tc>
        <w:tc>
          <w:tcPr>
            <w:tcW w:w="5094" w:type="dxa"/>
          </w:tcPr>
          <w:p w14:paraId="0952386C" w14:textId="77777777" w:rsidR="00EF695C" w:rsidRPr="00EF695C" w:rsidRDefault="00EF695C" w:rsidP="00986C3E">
            <w:r w:rsidRPr="00EF695C">
              <w:t>Nhà thầu kê khai đầy đủ các thông tin yêu cầu.</w:t>
            </w:r>
          </w:p>
        </w:tc>
      </w:tr>
      <w:tr w:rsidR="00EF695C" w:rsidRPr="00EF695C" w14:paraId="31BA02A8" w14:textId="77777777" w:rsidTr="00986C3E">
        <w:trPr>
          <w:trHeight w:val="340"/>
        </w:trPr>
        <w:tc>
          <w:tcPr>
            <w:tcW w:w="603" w:type="dxa"/>
            <w:vAlign w:val="center"/>
          </w:tcPr>
          <w:p w14:paraId="0D1D9284" w14:textId="77777777" w:rsidR="00EF695C" w:rsidRPr="00EF695C" w:rsidRDefault="00EF695C" w:rsidP="00986C3E">
            <w:pPr>
              <w:jc w:val="center"/>
              <w:rPr>
                <w:b/>
              </w:rPr>
            </w:pPr>
            <w:r w:rsidRPr="00EF695C">
              <w:rPr>
                <w:b/>
              </w:rPr>
              <w:t>I</w:t>
            </w:r>
          </w:p>
        </w:tc>
        <w:tc>
          <w:tcPr>
            <w:tcW w:w="4452" w:type="dxa"/>
            <w:vAlign w:val="center"/>
          </w:tcPr>
          <w:p w14:paraId="428A7818" w14:textId="77777777" w:rsidR="00EF695C" w:rsidRPr="00EF695C" w:rsidRDefault="00EF695C" w:rsidP="00986C3E">
            <w:pPr>
              <w:rPr>
                <w:b/>
              </w:rPr>
            </w:pPr>
            <w:r w:rsidRPr="00EF695C">
              <w:rPr>
                <w:b/>
              </w:rPr>
              <w:t>Yêu cầu chung</w:t>
            </w:r>
          </w:p>
        </w:tc>
        <w:tc>
          <w:tcPr>
            <w:tcW w:w="4452" w:type="dxa"/>
            <w:vAlign w:val="center"/>
          </w:tcPr>
          <w:p w14:paraId="552DF5A7" w14:textId="77777777" w:rsidR="00EF695C" w:rsidRPr="00EF695C" w:rsidRDefault="00EF695C" w:rsidP="00986C3E">
            <w:pPr>
              <w:rPr>
                <w:b/>
              </w:rPr>
            </w:pPr>
            <w:r w:rsidRPr="00EF695C">
              <w:rPr>
                <w:b/>
              </w:rPr>
              <w:t>Yêu cầu chung</w:t>
            </w:r>
          </w:p>
        </w:tc>
        <w:tc>
          <w:tcPr>
            <w:tcW w:w="5094" w:type="dxa"/>
          </w:tcPr>
          <w:p w14:paraId="5F35E5B4" w14:textId="77777777" w:rsidR="00EF695C" w:rsidRPr="00EF695C" w:rsidRDefault="00EF695C" w:rsidP="00986C3E">
            <w:pPr>
              <w:rPr>
                <w:b/>
              </w:rPr>
            </w:pPr>
          </w:p>
        </w:tc>
      </w:tr>
      <w:tr w:rsidR="00EF695C" w:rsidRPr="00EF695C" w14:paraId="36A708A8" w14:textId="77777777" w:rsidTr="00986C3E">
        <w:trPr>
          <w:trHeight w:val="340"/>
        </w:trPr>
        <w:tc>
          <w:tcPr>
            <w:tcW w:w="603" w:type="dxa"/>
            <w:vAlign w:val="center"/>
          </w:tcPr>
          <w:p w14:paraId="4804BFD2" w14:textId="77777777" w:rsidR="00EF695C" w:rsidRPr="00EF695C" w:rsidRDefault="00EF695C" w:rsidP="00986C3E">
            <w:pPr>
              <w:jc w:val="center"/>
            </w:pPr>
          </w:p>
        </w:tc>
        <w:tc>
          <w:tcPr>
            <w:tcW w:w="4452" w:type="dxa"/>
            <w:vAlign w:val="center"/>
          </w:tcPr>
          <w:p w14:paraId="793FBE7E" w14:textId="77777777" w:rsidR="00EF695C" w:rsidRPr="00EF695C" w:rsidRDefault="00EF695C" w:rsidP="00986C3E">
            <w:r w:rsidRPr="00EF695C">
              <w:t>-</w:t>
            </w:r>
          </w:p>
        </w:tc>
        <w:tc>
          <w:tcPr>
            <w:tcW w:w="4452" w:type="dxa"/>
            <w:vAlign w:val="center"/>
          </w:tcPr>
          <w:p w14:paraId="1D7BD47F" w14:textId="77777777" w:rsidR="00EF695C" w:rsidRPr="00EF695C" w:rsidRDefault="00EF695C" w:rsidP="00986C3E">
            <w:r w:rsidRPr="00EF695C">
              <w:t>-</w:t>
            </w:r>
          </w:p>
        </w:tc>
        <w:tc>
          <w:tcPr>
            <w:tcW w:w="5094" w:type="dxa"/>
          </w:tcPr>
          <w:p w14:paraId="3293D531" w14:textId="77777777" w:rsidR="00EF695C" w:rsidRPr="00EF695C" w:rsidRDefault="00EF695C" w:rsidP="00986C3E">
            <w:r w:rsidRPr="00EF695C">
              <w:t>Nhà thầu cam kết và/hoặc cung cấp tài liệu theo yêu cầu.</w:t>
            </w:r>
          </w:p>
          <w:p w14:paraId="6C669675" w14:textId="77777777" w:rsidR="00EF695C" w:rsidRPr="00EF695C" w:rsidRDefault="00EF695C" w:rsidP="00986C3E">
            <w:r w:rsidRPr="00EF695C">
              <w:t>Ghi rõ tên tài liệu, số trang tham chiếu và trích dẫn nội dung cụ thể trong tài liệu tham chiếu thể hiện tính đáp ứng của hàng hóa của từng nội dung yêu cầu kỹ thuật.</w:t>
            </w:r>
          </w:p>
        </w:tc>
      </w:tr>
      <w:tr w:rsidR="00EF695C" w:rsidRPr="00EF695C" w14:paraId="03F3B983" w14:textId="77777777" w:rsidTr="00986C3E">
        <w:trPr>
          <w:trHeight w:val="340"/>
        </w:trPr>
        <w:tc>
          <w:tcPr>
            <w:tcW w:w="603" w:type="dxa"/>
            <w:vAlign w:val="center"/>
          </w:tcPr>
          <w:p w14:paraId="4103DC23" w14:textId="77777777" w:rsidR="00EF695C" w:rsidRPr="00EF695C" w:rsidRDefault="00EF695C" w:rsidP="00986C3E">
            <w:pPr>
              <w:jc w:val="center"/>
              <w:rPr>
                <w:b/>
              </w:rPr>
            </w:pPr>
            <w:r w:rsidRPr="00EF695C">
              <w:rPr>
                <w:b/>
              </w:rPr>
              <w:t>II</w:t>
            </w:r>
          </w:p>
        </w:tc>
        <w:tc>
          <w:tcPr>
            <w:tcW w:w="4452" w:type="dxa"/>
            <w:vAlign w:val="center"/>
          </w:tcPr>
          <w:p w14:paraId="4C211304" w14:textId="77777777" w:rsidR="00EF695C" w:rsidRPr="00EF695C" w:rsidRDefault="00EF695C" w:rsidP="00986C3E">
            <w:pPr>
              <w:rPr>
                <w:b/>
              </w:rPr>
            </w:pPr>
            <w:r w:rsidRPr="00EF695C">
              <w:rPr>
                <w:b/>
              </w:rPr>
              <w:t>Yêu cầu cấu hình</w:t>
            </w:r>
          </w:p>
        </w:tc>
        <w:tc>
          <w:tcPr>
            <w:tcW w:w="4452" w:type="dxa"/>
            <w:vAlign w:val="center"/>
          </w:tcPr>
          <w:p w14:paraId="2BE3544D" w14:textId="77777777" w:rsidR="00EF695C" w:rsidRPr="00EF695C" w:rsidRDefault="00EF695C" w:rsidP="00986C3E">
            <w:pPr>
              <w:rPr>
                <w:b/>
              </w:rPr>
            </w:pPr>
            <w:r w:rsidRPr="00EF695C">
              <w:rPr>
                <w:b/>
              </w:rPr>
              <w:t>Yêu cầu cấu hình</w:t>
            </w:r>
          </w:p>
        </w:tc>
        <w:tc>
          <w:tcPr>
            <w:tcW w:w="5094" w:type="dxa"/>
          </w:tcPr>
          <w:p w14:paraId="4B25CB43" w14:textId="77777777" w:rsidR="00EF695C" w:rsidRPr="00EF695C" w:rsidRDefault="00EF695C" w:rsidP="00986C3E">
            <w:pPr>
              <w:rPr>
                <w:b/>
              </w:rPr>
            </w:pPr>
          </w:p>
        </w:tc>
      </w:tr>
      <w:tr w:rsidR="00EF695C" w:rsidRPr="00EF695C" w14:paraId="500DB0B6" w14:textId="77777777" w:rsidTr="00986C3E">
        <w:trPr>
          <w:trHeight w:val="340"/>
        </w:trPr>
        <w:tc>
          <w:tcPr>
            <w:tcW w:w="603" w:type="dxa"/>
            <w:vAlign w:val="center"/>
          </w:tcPr>
          <w:p w14:paraId="382086D8" w14:textId="77777777" w:rsidR="00EF695C" w:rsidRPr="00EF695C" w:rsidRDefault="00EF695C" w:rsidP="00986C3E">
            <w:pPr>
              <w:jc w:val="center"/>
              <w:rPr>
                <w:b/>
              </w:rPr>
            </w:pPr>
          </w:p>
        </w:tc>
        <w:tc>
          <w:tcPr>
            <w:tcW w:w="4452" w:type="dxa"/>
            <w:vAlign w:val="center"/>
          </w:tcPr>
          <w:p w14:paraId="52E1E568" w14:textId="77777777" w:rsidR="00EF695C" w:rsidRPr="00EF695C" w:rsidRDefault="00EF695C" w:rsidP="00986C3E">
            <w:pPr>
              <w:rPr>
                <w:b/>
              </w:rPr>
            </w:pPr>
            <w:r w:rsidRPr="00EF695C">
              <w:rPr>
                <w:b/>
              </w:rPr>
              <w:t>-</w:t>
            </w:r>
          </w:p>
        </w:tc>
        <w:tc>
          <w:tcPr>
            <w:tcW w:w="4452" w:type="dxa"/>
            <w:vAlign w:val="center"/>
          </w:tcPr>
          <w:p w14:paraId="3F2AB7EC" w14:textId="77777777" w:rsidR="00EF695C" w:rsidRPr="00EF695C" w:rsidRDefault="00EF695C" w:rsidP="00986C3E">
            <w:pPr>
              <w:rPr>
                <w:b/>
              </w:rPr>
            </w:pPr>
            <w:r w:rsidRPr="00EF695C">
              <w:rPr>
                <w:b/>
              </w:rPr>
              <w:t>-</w:t>
            </w:r>
          </w:p>
        </w:tc>
        <w:tc>
          <w:tcPr>
            <w:tcW w:w="5094" w:type="dxa"/>
          </w:tcPr>
          <w:p w14:paraId="64DEBD36" w14:textId="77777777" w:rsidR="00EF695C" w:rsidRPr="00EF695C" w:rsidRDefault="00EF695C" w:rsidP="00986C3E">
            <w:pPr>
              <w:rPr>
                <w:bCs/>
              </w:rPr>
            </w:pPr>
            <w:r w:rsidRPr="00EF695C">
              <w:rPr>
                <w:bCs/>
              </w:rPr>
              <w:t>Nhà thầu chào thầu đủ nội dung theo yêu cầu.</w:t>
            </w:r>
          </w:p>
        </w:tc>
      </w:tr>
      <w:tr w:rsidR="00EF695C" w:rsidRPr="00EF695C" w14:paraId="268B7E89" w14:textId="77777777" w:rsidTr="00986C3E">
        <w:trPr>
          <w:trHeight w:val="340"/>
        </w:trPr>
        <w:tc>
          <w:tcPr>
            <w:tcW w:w="603" w:type="dxa"/>
            <w:vAlign w:val="center"/>
          </w:tcPr>
          <w:p w14:paraId="384105C4" w14:textId="77777777" w:rsidR="00EF695C" w:rsidRPr="00EF695C" w:rsidRDefault="00EF695C" w:rsidP="00986C3E">
            <w:pPr>
              <w:jc w:val="center"/>
              <w:rPr>
                <w:b/>
              </w:rPr>
            </w:pPr>
            <w:r w:rsidRPr="00EF695C">
              <w:rPr>
                <w:b/>
              </w:rPr>
              <w:t>III</w:t>
            </w:r>
          </w:p>
        </w:tc>
        <w:tc>
          <w:tcPr>
            <w:tcW w:w="4452" w:type="dxa"/>
            <w:vAlign w:val="center"/>
          </w:tcPr>
          <w:p w14:paraId="31870D44" w14:textId="77777777" w:rsidR="00EF695C" w:rsidRPr="00EF695C" w:rsidRDefault="00EF695C" w:rsidP="00986C3E">
            <w:pPr>
              <w:rPr>
                <w:b/>
              </w:rPr>
            </w:pPr>
            <w:r w:rsidRPr="00EF695C">
              <w:rPr>
                <w:b/>
              </w:rPr>
              <w:t>Yêu cầu kỹ thuật</w:t>
            </w:r>
          </w:p>
        </w:tc>
        <w:tc>
          <w:tcPr>
            <w:tcW w:w="4452" w:type="dxa"/>
            <w:vAlign w:val="center"/>
          </w:tcPr>
          <w:p w14:paraId="2514B41C" w14:textId="77777777" w:rsidR="00EF695C" w:rsidRPr="00EF695C" w:rsidRDefault="00EF695C" w:rsidP="00986C3E">
            <w:pPr>
              <w:rPr>
                <w:b/>
              </w:rPr>
            </w:pPr>
            <w:r w:rsidRPr="00EF695C">
              <w:rPr>
                <w:b/>
              </w:rPr>
              <w:t>Yêu cầu kỹ thuật</w:t>
            </w:r>
          </w:p>
        </w:tc>
        <w:tc>
          <w:tcPr>
            <w:tcW w:w="5094" w:type="dxa"/>
          </w:tcPr>
          <w:p w14:paraId="264E57D0" w14:textId="77777777" w:rsidR="00EF695C" w:rsidRPr="00EF695C" w:rsidRDefault="00EF695C" w:rsidP="00986C3E">
            <w:pPr>
              <w:rPr>
                <w:b/>
              </w:rPr>
            </w:pPr>
          </w:p>
        </w:tc>
      </w:tr>
      <w:tr w:rsidR="00EF695C" w:rsidRPr="00EF695C" w14:paraId="7AA91CA3" w14:textId="77777777" w:rsidTr="00986C3E">
        <w:trPr>
          <w:trHeight w:val="340"/>
        </w:trPr>
        <w:tc>
          <w:tcPr>
            <w:tcW w:w="603" w:type="dxa"/>
            <w:vAlign w:val="center"/>
          </w:tcPr>
          <w:p w14:paraId="50821B8B" w14:textId="77777777" w:rsidR="00EF695C" w:rsidRPr="00EF695C" w:rsidRDefault="00EF695C" w:rsidP="00986C3E"/>
        </w:tc>
        <w:tc>
          <w:tcPr>
            <w:tcW w:w="4452" w:type="dxa"/>
            <w:vAlign w:val="center"/>
          </w:tcPr>
          <w:p w14:paraId="2A67922B" w14:textId="77777777" w:rsidR="00EF695C" w:rsidRPr="00EF695C" w:rsidRDefault="00EF695C" w:rsidP="00986C3E">
            <w:r w:rsidRPr="00EF695C">
              <w:t>-</w:t>
            </w:r>
          </w:p>
        </w:tc>
        <w:tc>
          <w:tcPr>
            <w:tcW w:w="4452" w:type="dxa"/>
            <w:vAlign w:val="center"/>
          </w:tcPr>
          <w:p w14:paraId="625F39F6" w14:textId="77777777" w:rsidR="00EF695C" w:rsidRPr="00EF695C" w:rsidRDefault="00EF695C" w:rsidP="00986C3E">
            <w:r w:rsidRPr="00EF695C">
              <w:t>-</w:t>
            </w:r>
          </w:p>
        </w:tc>
        <w:tc>
          <w:tcPr>
            <w:tcW w:w="5094" w:type="dxa"/>
          </w:tcPr>
          <w:p w14:paraId="7A3F7100" w14:textId="77777777" w:rsidR="00EF695C" w:rsidRPr="00EF695C" w:rsidRDefault="00EF695C" w:rsidP="00986C3E">
            <w:r w:rsidRPr="00EF695C">
              <w:t>Ghi rõ tên tài liệu, số trang tham chiếu và trích dẫn nội dung cụ thể trong tài liệu tham chiếu (bản gốc) thể hiện tính đáp ứng của hàng hóa của từng nội dung yêu cầu kỹ thuật.</w:t>
            </w:r>
          </w:p>
          <w:p w14:paraId="6EDEF6A5" w14:textId="77777777" w:rsidR="00EF695C" w:rsidRPr="00EF695C" w:rsidRDefault="00EF695C" w:rsidP="00986C3E">
            <w:r w:rsidRPr="00EF695C">
              <w:t>Xem các ví dụ dưới đây:</w:t>
            </w:r>
          </w:p>
        </w:tc>
      </w:tr>
      <w:tr w:rsidR="00EF695C" w:rsidRPr="00EF695C" w14:paraId="69AD5137" w14:textId="77777777" w:rsidTr="00986C3E">
        <w:trPr>
          <w:trHeight w:val="340"/>
        </w:trPr>
        <w:tc>
          <w:tcPr>
            <w:tcW w:w="603" w:type="dxa"/>
            <w:vAlign w:val="center"/>
          </w:tcPr>
          <w:p w14:paraId="44BC8D6E" w14:textId="77777777" w:rsidR="00EF695C" w:rsidRPr="00EF695C" w:rsidRDefault="00EF695C" w:rsidP="00986C3E"/>
        </w:tc>
        <w:tc>
          <w:tcPr>
            <w:tcW w:w="4452" w:type="dxa"/>
            <w:vAlign w:val="center"/>
          </w:tcPr>
          <w:p w14:paraId="108A8450" w14:textId="77777777" w:rsidR="00EF695C" w:rsidRPr="00EF695C" w:rsidRDefault="00EF695C" w:rsidP="00986C3E">
            <w:pPr>
              <w:rPr>
                <w:i/>
                <w:iCs/>
                <w:lang w:eastAsia="zh-TW"/>
              </w:rPr>
            </w:pPr>
            <w:r w:rsidRPr="00EF695C">
              <w:rPr>
                <w:i/>
                <w:iCs/>
                <w:lang w:eastAsia="zh-TW"/>
              </w:rPr>
              <w:t>Công suất giặt ≥ 50Kg</w:t>
            </w:r>
          </w:p>
        </w:tc>
        <w:tc>
          <w:tcPr>
            <w:tcW w:w="4452" w:type="dxa"/>
            <w:vAlign w:val="center"/>
          </w:tcPr>
          <w:p w14:paraId="2D02B240" w14:textId="77777777" w:rsidR="00EF695C" w:rsidRPr="00EF695C" w:rsidRDefault="00EF695C" w:rsidP="00986C3E">
            <w:pPr>
              <w:rPr>
                <w:i/>
                <w:iCs/>
                <w:lang w:eastAsia="zh-TW"/>
              </w:rPr>
            </w:pPr>
            <w:r w:rsidRPr="00EF695C">
              <w:rPr>
                <w:i/>
                <w:iCs/>
                <w:lang w:eastAsia="zh-TW"/>
              </w:rPr>
              <w:t>Công suất giặt 55 Kg</w:t>
            </w:r>
          </w:p>
        </w:tc>
        <w:tc>
          <w:tcPr>
            <w:tcW w:w="5094" w:type="dxa"/>
            <w:vAlign w:val="center"/>
          </w:tcPr>
          <w:p w14:paraId="5B7D1C23" w14:textId="77777777" w:rsidR="00EF695C" w:rsidRPr="00EF695C" w:rsidRDefault="00EF695C" w:rsidP="00986C3E">
            <w:pPr>
              <w:rPr>
                <w:i/>
                <w:iCs/>
              </w:rPr>
            </w:pPr>
            <w:r w:rsidRPr="00EF695C">
              <w:rPr>
                <w:i/>
                <w:iCs/>
                <w:lang w:eastAsia="zh-TW"/>
              </w:rPr>
              <w:t>Specifications trang 2…….</w:t>
            </w:r>
          </w:p>
        </w:tc>
      </w:tr>
      <w:tr w:rsidR="00EF695C" w:rsidRPr="00EF695C" w14:paraId="6325BF86" w14:textId="77777777" w:rsidTr="00986C3E">
        <w:trPr>
          <w:trHeight w:val="340"/>
        </w:trPr>
        <w:tc>
          <w:tcPr>
            <w:tcW w:w="603" w:type="dxa"/>
            <w:vAlign w:val="center"/>
          </w:tcPr>
          <w:p w14:paraId="39119767" w14:textId="77777777" w:rsidR="00EF695C" w:rsidRPr="00EF695C" w:rsidRDefault="00EF695C" w:rsidP="00986C3E">
            <w:pPr>
              <w:rPr>
                <w:b/>
              </w:rPr>
            </w:pPr>
            <w:r w:rsidRPr="00EF695C">
              <w:rPr>
                <w:b/>
              </w:rPr>
              <w:t>IV</w:t>
            </w:r>
          </w:p>
        </w:tc>
        <w:tc>
          <w:tcPr>
            <w:tcW w:w="4452" w:type="dxa"/>
            <w:vAlign w:val="center"/>
          </w:tcPr>
          <w:p w14:paraId="72EA1DE3" w14:textId="77777777" w:rsidR="00EF695C" w:rsidRPr="00EF695C" w:rsidRDefault="00EF695C" w:rsidP="00986C3E">
            <w:pPr>
              <w:rPr>
                <w:b/>
              </w:rPr>
            </w:pPr>
            <w:r w:rsidRPr="00EF695C">
              <w:rPr>
                <w:b/>
              </w:rPr>
              <w:t>Yêu cầu khác</w:t>
            </w:r>
          </w:p>
        </w:tc>
        <w:tc>
          <w:tcPr>
            <w:tcW w:w="4452" w:type="dxa"/>
            <w:vAlign w:val="center"/>
          </w:tcPr>
          <w:p w14:paraId="1A8974A5" w14:textId="77777777" w:rsidR="00EF695C" w:rsidRPr="00EF695C" w:rsidRDefault="00EF695C" w:rsidP="00986C3E">
            <w:pPr>
              <w:rPr>
                <w:b/>
              </w:rPr>
            </w:pPr>
            <w:r w:rsidRPr="00EF695C">
              <w:rPr>
                <w:b/>
              </w:rPr>
              <w:t>Yêu cầu khác</w:t>
            </w:r>
          </w:p>
        </w:tc>
        <w:tc>
          <w:tcPr>
            <w:tcW w:w="5094" w:type="dxa"/>
          </w:tcPr>
          <w:p w14:paraId="264C9611" w14:textId="77777777" w:rsidR="00EF695C" w:rsidRPr="00EF695C" w:rsidRDefault="00EF695C" w:rsidP="00986C3E">
            <w:pPr>
              <w:rPr>
                <w:b/>
              </w:rPr>
            </w:pPr>
          </w:p>
        </w:tc>
      </w:tr>
      <w:tr w:rsidR="00EF695C" w:rsidRPr="00EF695C" w14:paraId="3F11B546" w14:textId="77777777" w:rsidTr="00986C3E">
        <w:trPr>
          <w:trHeight w:val="340"/>
        </w:trPr>
        <w:tc>
          <w:tcPr>
            <w:tcW w:w="603" w:type="dxa"/>
            <w:vAlign w:val="center"/>
          </w:tcPr>
          <w:p w14:paraId="3A315E1B" w14:textId="77777777" w:rsidR="00EF695C" w:rsidRPr="00EF695C" w:rsidRDefault="00EF695C" w:rsidP="00986C3E">
            <w:pPr>
              <w:rPr>
                <w:b/>
              </w:rPr>
            </w:pPr>
          </w:p>
        </w:tc>
        <w:tc>
          <w:tcPr>
            <w:tcW w:w="4452" w:type="dxa"/>
            <w:vAlign w:val="center"/>
          </w:tcPr>
          <w:p w14:paraId="12F41744" w14:textId="77777777" w:rsidR="00EF695C" w:rsidRPr="00EF695C" w:rsidRDefault="00EF695C" w:rsidP="00986C3E">
            <w:pPr>
              <w:rPr>
                <w:b/>
              </w:rPr>
            </w:pPr>
          </w:p>
        </w:tc>
        <w:tc>
          <w:tcPr>
            <w:tcW w:w="4452" w:type="dxa"/>
            <w:vAlign w:val="center"/>
          </w:tcPr>
          <w:p w14:paraId="392D3CEF" w14:textId="77777777" w:rsidR="00EF695C" w:rsidRPr="00EF695C" w:rsidRDefault="00EF695C" w:rsidP="00986C3E">
            <w:pPr>
              <w:rPr>
                <w:b/>
              </w:rPr>
            </w:pPr>
            <w:r w:rsidRPr="00EF695C">
              <w:rPr>
                <w:b/>
              </w:rPr>
              <w:t>-</w:t>
            </w:r>
          </w:p>
        </w:tc>
        <w:tc>
          <w:tcPr>
            <w:tcW w:w="5094" w:type="dxa"/>
          </w:tcPr>
          <w:p w14:paraId="17875D44" w14:textId="77777777" w:rsidR="00EF695C" w:rsidRPr="00EF695C" w:rsidRDefault="00EF695C" w:rsidP="00986C3E">
            <w:r w:rsidRPr="00EF695C">
              <w:t>Nhà thầu cam kết và/hoặc cung cấp tài liệu theo yêu cầu.</w:t>
            </w:r>
          </w:p>
        </w:tc>
      </w:tr>
    </w:tbl>
    <w:p w14:paraId="2564016B" w14:textId="77777777" w:rsidR="00EF695C" w:rsidRPr="00EF695C" w:rsidRDefault="00EF695C" w:rsidP="00EF695C">
      <w:pPr>
        <w:ind w:firstLine="709"/>
        <w:rPr>
          <w:b/>
          <w:i/>
          <w:iCs/>
          <w:sz w:val="28"/>
          <w:szCs w:val="28"/>
          <w:lang w:val="sv-SE"/>
        </w:rPr>
      </w:pPr>
    </w:p>
    <w:p w14:paraId="08972830" w14:textId="77777777" w:rsidR="00EF695C" w:rsidRPr="00EF695C" w:rsidRDefault="00EF695C" w:rsidP="00EF695C">
      <w:pPr>
        <w:widowControl w:val="0"/>
        <w:tabs>
          <w:tab w:val="left" w:pos="993"/>
        </w:tabs>
        <w:autoSpaceDE w:val="0"/>
        <w:autoSpaceDN w:val="0"/>
        <w:adjustRightInd w:val="0"/>
        <w:spacing w:after="120" w:line="276" w:lineRule="auto"/>
        <w:ind w:right="-11" w:firstLine="709"/>
        <w:rPr>
          <w:sz w:val="28"/>
          <w:szCs w:val="28"/>
          <w:lang w:val="sv-SE"/>
        </w:rPr>
      </w:pPr>
      <w:r w:rsidRPr="00EF695C">
        <w:rPr>
          <w:sz w:val="28"/>
          <w:szCs w:val="28"/>
          <w:lang w:val="sv-SE"/>
        </w:rPr>
        <w:t>- Nhà thầu phải kê khai đầy đủ thông tin theo mẫu dưới đây và cung cấp file scan bản in có ký, đóng dấu, hợp lệ của nhà thầu</w:t>
      </w:r>
      <w:r w:rsidRPr="00EF695C">
        <w:rPr>
          <w:b/>
          <w:sz w:val="28"/>
          <w:szCs w:val="28"/>
          <w:lang w:val="sv-SE"/>
        </w:rPr>
        <w:t xml:space="preserve"> và file định dạng Word kèm E-HSDT</w:t>
      </w:r>
      <w:r w:rsidRPr="00EF695C">
        <w:rPr>
          <w:sz w:val="28"/>
          <w:szCs w:val="28"/>
          <w:lang w:val="sv-SE"/>
        </w:rPr>
        <w:t>. Nhà thầu phải đảm bảo và tự chịu trách nhiệm về những bất lợi trong trường hợp thống nhất giữa nội dung file Word/Excel và file scan bản ký, đóng dấu.</w:t>
      </w:r>
    </w:p>
    <w:p w14:paraId="29ED6366" w14:textId="77777777" w:rsidR="00EF695C" w:rsidRPr="00EF695C" w:rsidRDefault="00EF695C" w:rsidP="00EF695C">
      <w:pPr>
        <w:widowControl w:val="0"/>
        <w:tabs>
          <w:tab w:val="left" w:pos="993"/>
        </w:tabs>
        <w:autoSpaceDE w:val="0"/>
        <w:autoSpaceDN w:val="0"/>
        <w:adjustRightInd w:val="0"/>
        <w:spacing w:after="120" w:line="276" w:lineRule="auto"/>
        <w:ind w:right="-11" w:firstLine="709"/>
        <w:rPr>
          <w:sz w:val="28"/>
          <w:szCs w:val="28"/>
          <w:lang w:val="sv-SE"/>
        </w:rPr>
      </w:pPr>
      <w:r w:rsidRPr="00EF695C">
        <w:rPr>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30B0F1B" w14:textId="77777777" w:rsidR="00EF695C" w:rsidRPr="00EF695C" w:rsidRDefault="00EF695C" w:rsidP="00EF695C">
      <w:pPr>
        <w:ind w:firstLine="709"/>
        <w:rPr>
          <w:b/>
          <w:i/>
          <w:iCs/>
          <w:sz w:val="28"/>
          <w:szCs w:val="28"/>
          <w:lang w:val="sv-SE"/>
        </w:rPr>
      </w:pPr>
      <w:r w:rsidRPr="00EF695C">
        <w:rPr>
          <w:sz w:val="28"/>
          <w:szCs w:val="28"/>
          <w:lang w:val="sv-SE"/>
        </w:rPr>
        <w:t>- T</w:t>
      </w:r>
      <w:r w:rsidRPr="00EF695C">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EF695C">
        <w:rPr>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2A4F4A7D" w14:textId="77777777" w:rsidR="00EF695C" w:rsidRPr="00EF695C" w:rsidRDefault="00EF695C" w:rsidP="00EF695C">
      <w:pPr>
        <w:tabs>
          <w:tab w:val="left" w:pos="993"/>
        </w:tabs>
        <w:spacing w:line="276" w:lineRule="auto"/>
        <w:ind w:firstLine="709"/>
        <w:contextualSpacing/>
        <w:rPr>
          <w:sz w:val="28"/>
          <w:szCs w:val="28"/>
        </w:rPr>
      </w:pPr>
      <w:r w:rsidRPr="00EF695C">
        <w:rPr>
          <w:b/>
          <w:bCs/>
          <w:i/>
          <w:iCs/>
          <w:sz w:val="28"/>
          <w:szCs w:val="28"/>
        </w:rPr>
        <w:t>* Ghi chú:</w:t>
      </w:r>
    </w:p>
    <w:p w14:paraId="3EE9626B" w14:textId="77777777" w:rsidR="00EF695C" w:rsidRPr="00EF695C" w:rsidRDefault="00EF695C" w:rsidP="00EF695C">
      <w:pPr>
        <w:numPr>
          <w:ilvl w:val="0"/>
          <w:numId w:val="7"/>
        </w:numPr>
        <w:tabs>
          <w:tab w:val="left" w:pos="993"/>
        </w:tabs>
        <w:spacing w:line="276" w:lineRule="auto"/>
        <w:ind w:left="0" w:firstLine="709"/>
        <w:contextualSpacing/>
        <w:rPr>
          <w:sz w:val="28"/>
          <w:szCs w:val="28"/>
        </w:rPr>
      </w:pPr>
      <w:r w:rsidRPr="00EF695C">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1A7187E1" w14:textId="77777777" w:rsidR="00EF695C" w:rsidRPr="00EF695C" w:rsidRDefault="00EF695C" w:rsidP="00EF695C">
      <w:pPr>
        <w:numPr>
          <w:ilvl w:val="0"/>
          <w:numId w:val="7"/>
        </w:numPr>
        <w:tabs>
          <w:tab w:val="left" w:pos="993"/>
        </w:tabs>
        <w:spacing w:line="276" w:lineRule="auto"/>
        <w:ind w:left="0" w:firstLine="709"/>
        <w:contextualSpacing/>
        <w:rPr>
          <w:sz w:val="28"/>
          <w:szCs w:val="28"/>
        </w:rPr>
      </w:pPr>
      <w:r w:rsidRPr="00EF695C">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10767086" w14:textId="77777777" w:rsidR="00EF695C" w:rsidRPr="00EF695C" w:rsidRDefault="00EF695C" w:rsidP="00EF695C">
      <w:pPr>
        <w:numPr>
          <w:ilvl w:val="0"/>
          <w:numId w:val="7"/>
        </w:numPr>
        <w:tabs>
          <w:tab w:val="left" w:pos="993"/>
        </w:tabs>
        <w:spacing w:line="276" w:lineRule="auto"/>
        <w:ind w:left="0" w:firstLine="709"/>
        <w:contextualSpacing/>
        <w:rPr>
          <w:sz w:val="28"/>
          <w:szCs w:val="28"/>
        </w:rPr>
      </w:pPr>
      <w:r w:rsidRPr="00EF695C">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2AC7777C" w14:textId="77777777" w:rsidR="00EF695C" w:rsidRPr="00EF695C" w:rsidRDefault="00EF695C" w:rsidP="00EF695C">
      <w:pPr>
        <w:numPr>
          <w:ilvl w:val="0"/>
          <w:numId w:val="7"/>
        </w:numPr>
        <w:tabs>
          <w:tab w:val="left" w:pos="993"/>
        </w:tabs>
        <w:spacing w:line="276" w:lineRule="auto"/>
        <w:ind w:left="0" w:firstLine="709"/>
        <w:contextualSpacing/>
        <w:rPr>
          <w:sz w:val="28"/>
          <w:szCs w:val="28"/>
        </w:rPr>
      </w:pPr>
      <w:r w:rsidRPr="00EF695C">
        <w:rPr>
          <w:sz w:val="28"/>
          <w:szCs w:val="28"/>
        </w:rPr>
        <w:lastRenderedPageBreak/>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413F895E" w14:textId="77777777" w:rsidR="00EF695C" w:rsidRPr="00EF695C" w:rsidRDefault="00EF695C" w:rsidP="00EF695C">
      <w:pPr>
        <w:numPr>
          <w:ilvl w:val="0"/>
          <w:numId w:val="7"/>
        </w:numPr>
        <w:tabs>
          <w:tab w:val="left" w:pos="993"/>
        </w:tabs>
        <w:spacing w:line="276" w:lineRule="auto"/>
        <w:ind w:left="0" w:firstLine="709"/>
        <w:contextualSpacing/>
        <w:rPr>
          <w:sz w:val="28"/>
          <w:szCs w:val="28"/>
        </w:rPr>
      </w:pPr>
      <w:r w:rsidRPr="00EF695C">
        <w:rPr>
          <w:sz w:val="28"/>
          <w:szCs w:val="28"/>
        </w:rPr>
        <w:t>Trong mọi trường hợp, nhà thầu chịu hoàn toàn trách nhiệm pháp lý về tính hợp lệ, trung thực, chính xác của tất cả tài liệu cung cấp.</w:t>
      </w:r>
    </w:p>
    <w:p w14:paraId="3D85B344" w14:textId="77777777" w:rsidR="00EF695C" w:rsidRPr="00EF695C" w:rsidRDefault="00EF695C" w:rsidP="00EF695C">
      <w:pPr>
        <w:tabs>
          <w:tab w:val="left" w:pos="5670"/>
        </w:tabs>
        <w:spacing w:line="276" w:lineRule="auto"/>
        <w:ind w:right="43" w:firstLine="567"/>
        <w:jc w:val="left"/>
        <w:rPr>
          <w:rFonts w:eastAsia="Calibri"/>
          <w:sz w:val="26"/>
          <w:szCs w:val="26"/>
        </w:rPr>
      </w:pPr>
      <w:r w:rsidRPr="00EF695C">
        <w:rPr>
          <w:rFonts w:eastAsia="Calibri"/>
          <w:b/>
          <w:bCs/>
          <w:sz w:val="26"/>
          <w:szCs w:val="26"/>
        </w:rPr>
        <w:t xml:space="preserve">Mục 2. Bản vẽ: </w:t>
      </w:r>
      <w:r w:rsidRPr="00EF695C">
        <w:rPr>
          <w:rFonts w:eastAsia="Calibri"/>
          <w:sz w:val="26"/>
          <w:szCs w:val="26"/>
        </w:rPr>
        <w:t>Không có bản vẽ</w:t>
      </w:r>
    </w:p>
    <w:p w14:paraId="4D3B028E" w14:textId="77777777" w:rsidR="00EF695C" w:rsidRPr="00EF695C" w:rsidRDefault="00EF695C" w:rsidP="00EF695C">
      <w:pPr>
        <w:tabs>
          <w:tab w:val="left" w:pos="5670"/>
        </w:tabs>
        <w:spacing w:line="276" w:lineRule="auto"/>
        <w:ind w:right="43" w:firstLine="567"/>
        <w:jc w:val="left"/>
        <w:rPr>
          <w:b/>
          <w:bCs/>
          <w:sz w:val="26"/>
          <w:szCs w:val="26"/>
        </w:rPr>
      </w:pPr>
      <w:r w:rsidRPr="00EF695C">
        <w:rPr>
          <w:b/>
          <w:bCs/>
          <w:sz w:val="26"/>
          <w:szCs w:val="26"/>
        </w:rPr>
        <w:t>Mục 3. Kiểm tra và thử nghiệm:</w:t>
      </w:r>
    </w:p>
    <w:p w14:paraId="6BDDED08" w14:textId="77777777" w:rsidR="00EF695C" w:rsidRPr="00EF695C" w:rsidRDefault="00EF695C" w:rsidP="00EF695C">
      <w:pPr>
        <w:tabs>
          <w:tab w:val="left" w:pos="5670"/>
        </w:tabs>
        <w:spacing w:line="276" w:lineRule="auto"/>
        <w:ind w:right="43" w:firstLine="567"/>
        <w:rPr>
          <w:sz w:val="26"/>
          <w:szCs w:val="26"/>
        </w:rPr>
      </w:pPr>
      <w:r w:rsidRPr="00EF695C">
        <w:rPr>
          <w:bCs/>
          <w:sz w:val="26"/>
          <w:szCs w:val="26"/>
        </w:rPr>
        <w:t xml:space="preserve">Việc kiểm tra và thử nghiệm hàng hóa được thực hiện theo các quy định sau: </w:t>
      </w:r>
    </w:p>
    <w:p w14:paraId="3BDB37E1" w14:textId="77777777" w:rsidR="00EF695C" w:rsidRPr="00EF695C" w:rsidRDefault="00EF695C" w:rsidP="00EF695C">
      <w:pPr>
        <w:pStyle w:val="Tiuphu"/>
        <w:widowControl w:val="0"/>
        <w:spacing w:line="276" w:lineRule="auto"/>
        <w:ind w:firstLine="567"/>
        <w:jc w:val="left"/>
        <w:outlineLvl w:val="0"/>
        <w:rPr>
          <w:rFonts w:ascii="Times New Roman" w:hAnsi="Times New Roman" w:cs="Times New Roman"/>
          <w:b/>
          <w:color w:val="auto"/>
          <w:sz w:val="26"/>
          <w:szCs w:val="26"/>
        </w:rPr>
      </w:pPr>
      <w:r w:rsidRPr="00EF695C">
        <w:rPr>
          <w:rFonts w:ascii="Times New Roman" w:hAnsi="Times New Roman" w:cs="Times New Roman"/>
          <w:color w:val="auto"/>
          <w:sz w:val="26"/>
          <w:szCs w:val="26"/>
        </w:rPr>
        <w:t>- Thời gian: Từ khi bàn giao hàng hóa tại đơn vị sử dụng đến khi được nghiệm thu đưa vào sử dụng.</w:t>
      </w:r>
    </w:p>
    <w:p w14:paraId="63FB82D6" w14:textId="77777777" w:rsidR="00EF695C" w:rsidRPr="00EF695C" w:rsidRDefault="00EF695C" w:rsidP="00EF695C">
      <w:pPr>
        <w:pStyle w:val="Tiuphu"/>
        <w:widowControl w:val="0"/>
        <w:spacing w:line="276" w:lineRule="auto"/>
        <w:ind w:firstLine="567"/>
        <w:jc w:val="left"/>
        <w:outlineLvl w:val="0"/>
        <w:rPr>
          <w:rFonts w:ascii="Times New Roman" w:hAnsi="Times New Roman" w:cs="Times New Roman"/>
          <w:b/>
          <w:color w:val="auto"/>
          <w:sz w:val="26"/>
          <w:szCs w:val="26"/>
        </w:rPr>
      </w:pPr>
      <w:r w:rsidRPr="00EF695C">
        <w:rPr>
          <w:rFonts w:ascii="Times New Roman" w:hAnsi="Times New Roman" w:cs="Times New Roman"/>
          <w:color w:val="auto"/>
          <w:sz w:val="26"/>
          <w:szCs w:val="26"/>
        </w:rPr>
        <w:t>- Địa điểm: Tại nơi hàng hóa được bàn giao.</w:t>
      </w:r>
    </w:p>
    <w:p w14:paraId="42D72C40" w14:textId="77777777" w:rsidR="00EF695C" w:rsidRPr="00EF695C" w:rsidRDefault="00EF695C" w:rsidP="00EF695C">
      <w:pPr>
        <w:pStyle w:val="Tiuphu"/>
        <w:widowControl w:val="0"/>
        <w:spacing w:line="276" w:lineRule="auto"/>
        <w:ind w:firstLine="567"/>
        <w:jc w:val="left"/>
        <w:outlineLvl w:val="0"/>
        <w:rPr>
          <w:rFonts w:ascii="Times New Roman" w:hAnsi="Times New Roman" w:cs="Times New Roman"/>
          <w:b/>
          <w:color w:val="auto"/>
          <w:sz w:val="26"/>
          <w:szCs w:val="26"/>
        </w:rPr>
      </w:pPr>
      <w:r w:rsidRPr="00EF695C">
        <w:rPr>
          <w:rFonts w:ascii="Times New Roman" w:hAnsi="Times New Roman" w:cs="Times New Roman"/>
          <w:color w:val="auto"/>
          <w:sz w:val="26"/>
          <w:szCs w:val="26"/>
        </w:rPr>
        <w:t>- Nội dung và cách thức tiến hành:</w:t>
      </w:r>
    </w:p>
    <w:p w14:paraId="53C96B4A" w14:textId="77777777" w:rsidR="00EF695C" w:rsidRPr="00EF695C" w:rsidRDefault="00EF695C" w:rsidP="00EF695C">
      <w:pPr>
        <w:pStyle w:val="Tiuphu"/>
        <w:widowControl w:val="0"/>
        <w:spacing w:line="276" w:lineRule="auto"/>
        <w:ind w:firstLine="567"/>
        <w:jc w:val="left"/>
        <w:outlineLvl w:val="0"/>
        <w:rPr>
          <w:rFonts w:ascii="Times New Roman" w:hAnsi="Times New Roman" w:cs="Times New Roman"/>
          <w:b/>
          <w:color w:val="auto"/>
          <w:sz w:val="26"/>
          <w:szCs w:val="26"/>
        </w:rPr>
      </w:pPr>
      <w:r w:rsidRPr="00EF695C">
        <w:rPr>
          <w:rFonts w:ascii="Times New Roman" w:hAnsi="Times New Roman" w:cs="Times New Roman"/>
          <w:color w:val="auto"/>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7125E021" w14:textId="77777777" w:rsidR="00EF695C" w:rsidRPr="00EF695C" w:rsidRDefault="00EF695C" w:rsidP="00EF695C">
      <w:pPr>
        <w:pStyle w:val="Tiuphu"/>
        <w:widowControl w:val="0"/>
        <w:spacing w:line="276" w:lineRule="auto"/>
        <w:ind w:firstLine="567"/>
        <w:jc w:val="left"/>
        <w:outlineLvl w:val="0"/>
        <w:rPr>
          <w:rFonts w:ascii="Times New Roman" w:hAnsi="Times New Roman" w:cs="Times New Roman"/>
          <w:b/>
          <w:color w:val="auto"/>
          <w:sz w:val="26"/>
          <w:szCs w:val="26"/>
        </w:rPr>
      </w:pPr>
      <w:r w:rsidRPr="00EF695C">
        <w:rPr>
          <w:rFonts w:ascii="Times New Roman" w:hAnsi="Times New Roman" w:cs="Times New Roman"/>
          <w:color w:val="auto"/>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5514418E" w14:textId="77777777" w:rsidR="00EF695C" w:rsidRPr="00EF695C" w:rsidRDefault="00EF695C" w:rsidP="00EF695C">
      <w:pPr>
        <w:pStyle w:val="Tiuphu"/>
        <w:widowControl w:val="0"/>
        <w:spacing w:line="276" w:lineRule="auto"/>
        <w:ind w:firstLine="567"/>
        <w:jc w:val="left"/>
        <w:outlineLvl w:val="0"/>
        <w:rPr>
          <w:rFonts w:ascii="Times New Roman" w:hAnsi="Times New Roman" w:cs="Times New Roman"/>
          <w:b/>
          <w:color w:val="auto"/>
          <w:sz w:val="26"/>
          <w:szCs w:val="26"/>
        </w:rPr>
      </w:pPr>
      <w:r w:rsidRPr="00EF695C">
        <w:rPr>
          <w:rFonts w:ascii="Times New Roman" w:hAnsi="Times New Roman" w:cs="Times New Roman"/>
          <w:color w:val="auto"/>
          <w:sz w:val="26"/>
          <w:szCs w:val="26"/>
        </w:rPr>
        <w:t>- Chi phí cho việc kiểm tra, thử nghiệm: Mọi chi phí cho việc kiểm tra, thử nghiệm hàng hóa đều do nhà thầu chịu trách nhiệm.</w:t>
      </w:r>
    </w:p>
    <w:p w14:paraId="0523D043" w14:textId="77777777" w:rsidR="00EF695C" w:rsidRPr="00EF695C" w:rsidRDefault="00EF695C" w:rsidP="00EF695C">
      <w:pPr>
        <w:pStyle w:val="Tiuphu"/>
        <w:widowControl w:val="0"/>
        <w:spacing w:line="276" w:lineRule="auto"/>
        <w:ind w:firstLine="567"/>
        <w:jc w:val="left"/>
        <w:outlineLvl w:val="0"/>
        <w:rPr>
          <w:rFonts w:ascii="Times New Roman" w:hAnsi="Times New Roman" w:cs="Times New Roman"/>
          <w:b/>
          <w:color w:val="auto"/>
          <w:sz w:val="26"/>
          <w:szCs w:val="26"/>
        </w:rPr>
      </w:pPr>
      <w:r w:rsidRPr="00EF695C">
        <w:rPr>
          <w:rFonts w:ascii="Times New Roman" w:hAnsi="Times New Roman" w:cs="Times New Roman"/>
          <w:color w:val="auto"/>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49F94E7D" w14:textId="379EB129" w:rsidR="00EF695C" w:rsidRPr="00EF695C" w:rsidRDefault="00EF695C" w:rsidP="00EF695C">
      <w:pPr>
        <w:pStyle w:val="Tiuphu"/>
        <w:widowControl w:val="0"/>
        <w:spacing w:before="120" w:after="120" w:line="264" w:lineRule="auto"/>
        <w:jc w:val="left"/>
        <w:outlineLvl w:val="0"/>
        <w:rPr>
          <w:rFonts w:ascii="Times New Roman" w:hAnsi="Times New Roman" w:cs="Times New Roman"/>
          <w:b/>
          <w:color w:val="auto"/>
          <w:sz w:val="26"/>
          <w:szCs w:val="26"/>
        </w:rPr>
        <w:sectPr w:rsidR="00EF695C" w:rsidRPr="00EF695C" w:rsidSect="00EF695C">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sidRPr="00EF695C">
        <w:rPr>
          <w:rFonts w:ascii="Times New Roman" w:hAnsi="Times New Roman" w:cs="Times New Roman"/>
          <w:color w:val="auto"/>
          <w:sz w:val="26"/>
          <w:szCs w:val="26"/>
        </w:rPr>
        <w:lastRenderedPageBreak/>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w:t>
      </w:r>
      <w:r>
        <w:rPr>
          <w:rFonts w:ascii="Times New Roman" w:hAnsi="Times New Roman" w:cs="Times New Roman"/>
          <w:color w:val="auto"/>
          <w:sz w:val="26"/>
          <w:szCs w:val="26"/>
        </w:rPr>
        <w:t>u</w:t>
      </w:r>
    </w:p>
    <w:bookmarkEnd w:id="1"/>
    <w:p w14:paraId="6772F81D" w14:textId="77777777" w:rsidR="000773BB" w:rsidRPr="00EF695C" w:rsidRDefault="000773BB"/>
    <w:sectPr w:rsidR="000773BB" w:rsidRPr="00EF695C"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3"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6E6265"/>
    <w:multiLevelType w:val="multilevel"/>
    <w:tmpl w:val="786E6265"/>
    <w:lvl w:ilvl="0">
      <w:start w:val="2"/>
      <w:numFmt w:val="bullet"/>
      <w:lvlText w:val="-"/>
      <w:lvlJc w:val="left"/>
      <w:pPr>
        <w:ind w:left="1495"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77795726">
    <w:abstractNumId w:val="6"/>
  </w:num>
  <w:num w:numId="2" w16cid:durableId="1234314235">
    <w:abstractNumId w:val="2"/>
  </w:num>
  <w:num w:numId="3" w16cid:durableId="808858804">
    <w:abstractNumId w:val="0"/>
  </w:num>
  <w:num w:numId="4" w16cid:durableId="1524392447">
    <w:abstractNumId w:val="1"/>
  </w:num>
  <w:num w:numId="5" w16cid:durableId="1557663430">
    <w:abstractNumId w:val="3"/>
  </w:num>
  <w:num w:numId="6" w16cid:durableId="944536834">
    <w:abstractNumId w:val="5"/>
  </w:num>
  <w:num w:numId="7" w16cid:durableId="142889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84"/>
    <w:rsid w:val="000773BB"/>
    <w:rsid w:val="002A3FF6"/>
    <w:rsid w:val="004D0516"/>
    <w:rsid w:val="004E20BB"/>
    <w:rsid w:val="00536AC6"/>
    <w:rsid w:val="006875BB"/>
    <w:rsid w:val="00A42384"/>
    <w:rsid w:val="00B943CF"/>
    <w:rsid w:val="00CD4B23"/>
    <w:rsid w:val="00EF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2A86"/>
  <w15:chartTrackingRefBased/>
  <w15:docId w15:val="{BAC383F3-169D-44D6-B1D1-831EEDC6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F695C"/>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A42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A42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A42384"/>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A423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A42384"/>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A42384"/>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A42384"/>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A42384"/>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A42384"/>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42384"/>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A42384"/>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A42384"/>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A42384"/>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A42384"/>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A4238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A4238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A4238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A4238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A42384"/>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4238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4238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A42384"/>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A42384"/>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42384"/>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A42384"/>
    <w:pPr>
      <w:ind w:left="720"/>
      <w:contextualSpacing/>
    </w:pPr>
  </w:style>
  <w:style w:type="character" w:styleId="NhnmnhThm">
    <w:name w:val="Intense Emphasis"/>
    <w:basedOn w:val="Phngmcinhcuaoanvn"/>
    <w:uiPriority w:val="21"/>
    <w:qFormat/>
    <w:rsid w:val="00A42384"/>
    <w:rPr>
      <w:i/>
      <w:iCs/>
      <w:color w:val="2F5496" w:themeColor="accent1" w:themeShade="BF"/>
    </w:rPr>
  </w:style>
  <w:style w:type="paragraph" w:styleId="Nhaykepm">
    <w:name w:val="Intense Quote"/>
    <w:basedOn w:val="Binhthng"/>
    <w:next w:val="Binhthng"/>
    <w:link w:val="NhaykepmChar"/>
    <w:uiPriority w:val="30"/>
    <w:qFormat/>
    <w:rsid w:val="00A42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A42384"/>
    <w:rPr>
      <w:i/>
      <w:iCs/>
      <w:color w:val="2F5496" w:themeColor="accent1" w:themeShade="BF"/>
    </w:rPr>
  </w:style>
  <w:style w:type="character" w:styleId="ThamchiuNhnmnh">
    <w:name w:val="Intense Reference"/>
    <w:basedOn w:val="Phngmcinhcuaoanvn"/>
    <w:uiPriority w:val="32"/>
    <w:qFormat/>
    <w:rsid w:val="00A42384"/>
    <w:rPr>
      <w:b/>
      <w:bCs/>
      <w:smallCaps/>
      <w:color w:val="2F5496" w:themeColor="accent1" w:themeShade="BF"/>
      <w:spacing w:val="5"/>
    </w:rPr>
  </w:style>
  <w:style w:type="paragraph" w:customStyle="1" w:styleId="HeaderSectionVI">
    <w:name w:val="Header.Section VI"/>
    <w:basedOn w:val="Binhthng"/>
    <w:rsid w:val="00EF695C"/>
    <w:pPr>
      <w:spacing w:before="120" w:after="240"/>
      <w:jc w:val="center"/>
    </w:pPr>
    <w:rPr>
      <w:b/>
      <w:sz w:val="36"/>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EF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2658</Words>
  <Characters>15156</Characters>
  <Application>Microsoft Office Word</Application>
  <DocSecurity>0</DocSecurity>
  <Lines>126</Lines>
  <Paragraphs>35</Paragraphs>
  <ScaleCrop>false</ScaleCrop>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3</cp:revision>
  <dcterms:created xsi:type="dcterms:W3CDTF">2025-11-19T09:16:00Z</dcterms:created>
  <dcterms:modified xsi:type="dcterms:W3CDTF">2025-11-20T02:26:00Z</dcterms:modified>
</cp:coreProperties>
</file>