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9758E" w14:textId="77777777" w:rsidR="00156D0C" w:rsidRPr="00B1228A" w:rsidRDefault="00156D0C" w:rsidP="00156D0C">
      <w:pPr>
        <w:autoSpaceDE w:val="0"/>
        <w:autoSpaceDN w:val="0"/>
        <w:adjustRightInd w:val="0"/>
        <w:spacing w:before="120"/>
        <w:jc w:val="center"/>
        <w:rPr>
          <w:rFonts w:ascii="Times New Roman" w:hAnsi="Times New Roman"/>
          <w:b/>
          <w:bCs/>
        </w:rPr>
      </w:pPr>
      <w:r w:rsidRPr="00B1228A">
        <w:rPr>
          <w:rFonts w:ascii="Times New Roman" w:hAnsi="Times New Roman"/>
          <w:b/>
          <w:bCs/>
        </w:rPr>
        <w:t>Ph</w:t>
      </w:r>
      <w:r w:rsidRPr="00B1228A">
        <w:rPr>
          <w:rFonts w:ascii="Times New Roman" w:hAnsi="Times New Roman"/>
          <w:b/>
          <w:bCs/>
          <w:lang w:val="vi-VN"/>
        </w:rPr>
        <w:t>ần 2. YÊU CẦU VỀ KỸ THUẬT</w:t>
      </w:r>
    </w:p>
    <w:p w14:paraId="4D2FB65B" w14:textId="77777777" w:rsidR="002E2A72" w:rsidRPr="00B1228A" w:rsidRDefault="009334C2" w:rsidP="00E552CD">
      <w:pPr>
        <w:jc w:val="center"/>
        <w:rPr>
          <w:rFonts w:ascii="Times New Roman" w:hAnsi="Times New Roman"/>
          <w:b/>
          <w:lang w:val="fr-FR"/>
        </w:rPr>
      </w:pPr>
      <w:r w:rsidRPr="00B1228A">
        <w:rPr>
          <w:rFonts w:ascii="Times New Roman" w:hAnsi="Times New Roman"/>
          <w:b/>
          <w:lang w:val="es-ES_tradnl"/>
        </w:rPr>
        <w:t>Chương V</w:t>
      </w:r>
      <w:r w:rsidRPr="00B1228A">
        <w:rPr>
          <w:rFonts w:ascii="Times New Roman" w:hAnsi="Times New Roman"/>
          <w:b/>
          <w:lang w:val="fr-FR"/>
        </w:rPr>
        <w:t xml:space="preserve">. </w:t>
      </w:r>
      <w:r w:rsidR="00156D0C" w:rsidRPr="00B1228A">
        <w:rPr>
          <w:rFonts w:ascii="Times New Roman" w:hAnsi="Times New Roman"/>
          <w:b/>
          <w:bCs/>
        </w:rPr>
        <w:t>YÊU C</w:t>
      </w:r>
      <w:r w:rsidR="00156D0C" w:rsidRPr="00B1228A">
        <w:rPr>
          <w:rFonts w:ascii="Times New Roman" w:hAnsi="Times New Roman"/>
          <w:b/>
          <w:bCs/>
          <w:lang w:val="vi-VN"/>
        </w:rPr>
        <w:t>ẦU VỀ KỸ THUẬT</w:t>
      </w:r>
    </w:p>
    <w:p w14:paraId="3A739EF2" w14:textId="650462F8" w:rsidR="00E552CD" w:rsidRPr="00B1228A" w:rsidRDefault="00E552CD" w:rsidP="00E552CD">
      <w:pPr>
        <w:spacing w:before="120" w:after="60"/>
        <w:jc w:val="both"/>
        <w:rPr>
          <w:rFonts w:ascii="Times New Roman" w:hAnsi="Times New Roman"/>
          <w:b/>
          <w:lang w:val="nl-NL"/>
        </w:rPr>
      </w:pPr>
      <w:r w:rsidRPr="00B1228A">
        <w:rPr>
          <w:rFonts w:ascii="Times New Roman" w:hAnsi="Times New Roman"/>
          <w:b/>
          <w:lang w:val="nl-NL"/>
        </w:rPr>
        <w:t>M</w:t>
      </w:r>
      <w:r w:rsidR="00464CDB" w:rsidRPr="00B1228A">
        <w:rPr>
          <w:rFonts w:ascii="Times New Roman" w:hAnsi="Times New Roman"/>
          <w:b/>
          <w:lang w:val="nl-NL"/>
        </w:rPr>
        <w:t>ục 1</w:t>
      </w:r>
      <w:r w:rsidRPr="00B1228A">
        <w:rPr>
          <w:rFonts w:ascii="Times New Roman" w:hAnsi="Times New Roman"/>
          <w:b/>
          <w:lang w:val="nl-NL"/>
        </w:rPr>
        <w:t xml:space="preserve">. </w:t>
      </w:r>
      <w:r w:rsidR="004454A2">
        <w:rPr>
          <w:rFonts w:ascii="Times New Roman" w:hAnsi="Times New Roman"/>
          <w:b/>
          <w:lang w:val="nl-NL"/>
        </w:rPr>
        <w:t>G</w:t>
      </w:r>
      <w:r w:rsidR="004454A2" w:rsidRPr="00B1228A">
        <w:rPr>
          <w:rFonts w:ascii="Times New Roman" w:hAnsi="Times New Roman"/>
          <w:b/>
          <w:lang w:val="nl-NL"/>
        </w:rPr>
        <w:t>iới thiệu chung về dự toán mua sắm, gói thầu:</w:t>
      </w:r>
    </w:p>
    <w:p w14:paraId="00A5743F" w14:textId="5256FD35" w:rsidR="00E552CD" w:rsidRPr="00B1228A" w:rsidRDefault="00E552CD" w:rsidP="00E552CD">
      <w:pPr>
        <w:spacing w:before="120" w:line="264" w:lineRule="auto"/>
        <w:ind w:firstLine="567"/>
        <w:jc w:val="both"/>
        <w:rPr>
          <w:rFonts w:ascii="Times New Roman" w:hAnsi="Times New Roman"/>
          <w:lang w:val="nl-NL"/>
        </w:rPr>
      </w:pPr>
      <w:r w:rsidRPr="00B1228A">
        <w:rPr>
          <w:rFonts w:ascii="Times New Roman" w:hAnsi="Times New Roman"/>
          <w:lang w:val="nl-NL"/>
        </w:rPr>
        <w:t xml:space="preserve">Nhằm </w:t>
      </w:r>
      <w:r w:rsidR="004E21D3" w:rsidRPr="00B1228A">
        <w:rPr>
          <w:rFonts w:ascii="Times New Roman" w:hAnsi="Times New Roman"/>
          <w:lang w:val="nl-NL"/>
        </w:rPr>
        <w:t xml:space="preserve">thuê đơn vị thực hiện </w:t>
      </w:r>
      <w:r w:rsidR="00E93A41" w:rsidRPr="00E93A41">
        <w:rPr>
          <w:rFonts w:ascii="Times New Roman" w:hAnsi="Times New Roman"/>
          <w:lang w:val="nl-NL"/>
        </w:rPr>
        <w:t>dịch vụ ứng phó sự cố tràn dầu năm 2026</w:t>
      </w:r>
      <w:r w:rsidRPr="00B1228A">
        <w:rPr>
          <w:rFonts w:ascii="Times New Roman" w:hAnsi="Times New Roman"/>
          <w:lang w:val="nl-NL"/>
        </w:rPr>
        <w:t>, Công ty Nhiệt điện Phú Mỹ - Chi nhánh Tổng Công ty Phát điện 3 - Công ty Cổ phần đã lập Hồ sơ mời thầu - gói thầu “</w:t>
      </w:r>
      <w:r w:rsidR="00E93A41" w:rsidRPr="00E93A41">
        <w:rPr>
          <w:rFonts w:ascii="Times New Roman" w:hAnsi="Times New Roman"/>
          <w:b/>
          <w:bCs/>
          <w:i/>
          <w:iCs/>
          <w:lang w:val="nl-NL"/>
        </w:rPr>
        <w:t>Cung cấp dịch vụ ứng phó sự cố tràn dầu năm 2026</w:t>
      </w:r>
      <w:r w:rsidRPr="00B1228A">
        <w:rPr>
          <w:rFonts w:ascii="Times New Roman" w:hAnsi="Times New Roman"/>
          <w:lang w:val="nl-NL"/>
        </w:rPr>
        <w:t>” để lựa chọn nhà thầu thực hiện công việc nêu trên.</w:t>
      </w:r>
    </w:p>
    <w:p w14:paraId="66694F8E" w14:textId="105628E0" w:rsidR="00E552CD" w:rsidRPr="00C02B8A" w:rsidRDefault="00E552CD" w:rsidP="00C02B8A">
      <w:pPr>
        <w:widowControl w:val="0"/>
        <w:autoSpaceDE w:val="0"/>
        <w:autoSpaceDN w:val="0"/>
        <w:adjustRightInd w:val="0"/>
        <w:spacing w:before="120"/>
        <w:ind w:right="-11" w:firstLine="567"/>
        <w:jc w:val="both"/>
        <w:rPr>
          <w:lang w:val="fr-FR"/>
        </w:rPr>
      </w:pPr>
      <w:r w:rsidRPr="00B1228A">
        <w:rPr>
          <w:rFonts w:ascii="Times New Roman" w:hAnsi="Times New Roman"/>
          <w:lang w:val="nl-NL"/>
        </w:rPr>
        <w:t xml:space="preserve">Thời gian thực hiện hợp đồng: </w:t>
      </w:r>
      <w:bookmarkStart w:id="0" w:name="_Hlk200701433"/>
      <w:r w:rsidR="00B11965" w:rsidRPr="00B1228A">
        <w:rPr>
          <w:rFonts w:ascii="Times New Roman" w:hAnsi="Times New Roman"/>
          <w:lang w:val="nl-NL"/>
        </w:rPr>
        <w:t xml:space="preserve">Trong vòng </w:t>
      </w:r>
      <w:r w:rsidR="00C02B8A">
        <w:rPr>
          <w:rFonts w:ascii="Times New Roman" w:hAnsi="Times New Roman"/>
          <w:lang w:val="nl-NL"/>
        </w:rPr>
        <w:t>13 tháng</w:t>
      </w:r>
      <w:r w:rsidR="00B11965" w:rsidRPr="00B1228A">
        <w:rPr>
          <w:rFonts w:ascii="Times New Roman" w:hAnsi="Times New Roman"/>
          <w:lang w:val="nl-NL"/>
        </w:rPr>
        <w:t xml:space="preserve"> kể từ ngày hợp đồng có hiệu lực. </w:t>
      </w:r>
      <w:r w:rsidR="00C02B8A" w:rsidRPr="0056185A">
        <w:t xml:space="preserve">Trong đó, thời gian nhà thầu thực hiện công việc là 12 tháng kể từ ngày hợp đồng có hiệu lực (dự kiến từ ngày 20/02/2026 đến hết ngày 20/02/2027), thời gian nghiệm thu hoàn thành công việc là 30 ngày </w:t>
      </w:r>
      <w:r w:rsidR="00C02B8A" w:rsidRPr="0056185A">
        <w:rPr>
          <w:lang w:val="fr-FR"/>
        </w:rPr>
        <w:t>kể từ ngày hoàn tất công việc thực hiện của mỗi đợt</w:t>
      </w:r>
      <w:r w:rsidR="00C02B8A">
        <w:rPr>
          <w:lang w:val="fr-FR"/>
        </w:rPr>
        <w:t xml:space="preserve">. </w:t>
      </w:r>
      <w:bookmarkEnd w:id="0"/>
      <w:r w:rsidR="004E21D3" w:rsidRPr="00B1228A">
        <w:rPr>
          <w:rFonts w:ascii="Times New Roman" w:hAnsi="Times New Roman"/>
          <w:lang w:val="nl-NL"/>
        </w:rPr>
        <w:t xml:space="preserve">Thời gian thanh toán là trong vòng </w:t>
      </w:r>
      <w:r w:rsidR="000541B1" w:rsidRPr="00B1228A">
        <w:rPr>
          <w:rFonts w:ascii="Times New Roman" w:hAnsi="Times New Roman"/>
          <w:lang w:val="nl-NL"/>
        </w:rPr>
        <w:t>3</w:t>
      </w:r>
      <w:r w:rsidR="004E21D3" w:rsidRPr="00B1228A">
        <w:rPr>
          <w:rFonts w:ascii="Times New Roman" w:hAnsi="Times New Roman"/>
          <w:lang w:val="nl-NL"/>
        </w:rPr>
        <w:t>0 ngày</w:t>
      </w:r>
      <w:r w:rsidR="000541B1" w:rsidRPr="00B1228A">
        <w:rPr>
          <w:rFonts w:ascii="Times New Roman" w:hAnsi="Times New Roman"/>
          <w:lang w:val="nl-NL"/>
        </w:rPr>
        <w:t xml:space="preserve"> kể từ ngày nghiệm thu</w:t>
      </w:r>
      <w:r w:rsidR="008D3A95" w:rsidRPr="00B1228A">
        <w:rPr>
          <w:rFonts w:ascii="Times New Roman" w:hAnsi="Times New Roman"/>
          <w:lang w:val="nl-NL"/>
        </w:rPr>
        <w:t>.</w:t>
      </w:r>
    </w:p>
    <w:p w14:paraId="711DDD0A" w14:textId="7FAD764F" w:rsidR="00E552CD" w:rsidRPr="00B1228A" w:rsidRDefault="00E552CD" w:rsidP="00E552CD">
      <w:pPr>
        <w:spacing w:before="120" w:line="264" w:lineRule="auto"/>
        <w:ind w:firstLine="567"/>
        <w:jc w:val="both"/>
        <w:rPr>
          <w:rFonts w:ascii="Times New Roman" w:hAnsi="Times New Roman"/>
          <w:lang w:val="nl-NL"/>
        </w:rPr>
      </w:pPr>
      <w:r w:rsidRPr="00B1228A">
        <w:rPr>
          <w:rFonts w:ascii="Times New Roman" w:hAnsi="Times New Roman"/>
          <w:lang w:val="nl-NL"/>
        </w:rPr>
        <w:t xml:space="preserve">Địa điểm thực hiện công việc: </w:t>
      </w:r>
      <w:bookmarkStart w:id="1" w:name="_Hlk201086959"/>
      <w:r w:rsidRPr="00B1228A">
        <w:rPr>
          <w:rFonts w:ascii="Times New Roman" w:hAnsi="Times New Roman"/>
          <w:lang w:val="nl-NL"/>
        </w:rPr>
        <w:t xml:space="preserve">Tại Công ty Nhiệt điện Phú Mỹ - Chi nhánh Tổng Công ty Phát điện 3 - Công ty Cổ phần, Khu Công nghiệp Phú Mỹ 1, </w:t>
      </w:r>
      <w:r w:rsidR="008D3A95" w:rsidRPr="00B1228A">
        <w:rPr>
          <w:rFonts w:ascii="Times New Roman" w:hAnsi="Times New Roman"/>
          <w:lang w:val="nl-NL"/>
        </w:rPr>
        <w:t>P</w:t>
      </w:r>
      <w:r w:rsidRPr="00B1228A">
        <w:rPr>
          <w:rFonts w:ascii="Times New Roman" w:hAnsi="Times New Roman"/>
          <w:lang w:val="nl-NL"/>
        </w:rPr>
        <w:t xml:space="preserve">hường Phú Mỹ, </w:t>
      </w:r>
      <w:r w:rsidR="002005DF" w:rsidRPr="00B1228A">
        <w:rPr>
          <w:rFonts w:ascii="Times New Roman" w:hAnsi="Times New Roman"/>
          <w:lang w:val="vi-VN"/>
        </w:rPr>
        <w:t>T</w:t>
      </w:r>
      <w:r w:rsidR="00FF2675" w:rsidRPr="00B1228A">
        <w:rPr>
          <w:rFonts w:ascii="Times New Roman" w:hAnsi="Times New Roman"/>
          <w:lang w:val="nl-NL"/>
        </w:rPr>
        <w:t>hành phố</w:t>
      </w:r>
      <w:r w:rsidRPr="00B1228A">
        <w:rPr>
          <w:rFonts w:ascii="Times New Roman" w:hAnsi="Times New Roman"/>
          <w:lang w:val="nl-NL"/>
        </w:rPr>
        <w:t xml:space="preserve"> </w:t>
      </w:r>
      <w:bookmarkEnd w:id="1"/>
      <w:r w:rsidR="002005DF" w:rsidRPr="00B1228A">
        <w:rPr>
          <w:rFonts w:ascii="Times New Roman" w:hAnsi="Times New Roman"/>
          <w:lang w:val="vi-VN"/>
        </w:rPr>
        <w:t>Hồ Chí Minh</w:t>
      </w:r>
      <w:r w:rsidRPr="00B1228A">
        <w:rPr>
          <w:rFonts w:ascii="Times New Roman" w:hAnsi="Times New Roman"/>
          <w:lang w:val="nl-NL"/>
        </w:rPr>
        <w:t xml:space="preserve">. </w:t>
      </w:r>
    </w:p>
    <w:p w14:paraId="0FB91018" w14:textId="064322B3" w:rsidR="00E552CD" w:rsidRPr="00B1228A" w:rsidRDefault="00E552CD" w:rsidP="00E552CD">
      <w:pPr>
        <w:spacing w:before="120" w:after="60"/>
        <w:jc w:val="both"/>
        <w:rPr>
          <w:rFonts w:ascii="Times New Roman" w:hAnsi="Times New Roman"/>
          <w:b/>
          <w:lang w:val="nl-NL"/>
        </w:rPr>
      </w:pPr>
      <w:r w:rsidRPr="00B1228A">
        <w:rPr>
          <w:rFonts w:ascii="Times New Roman" w:hAnsi="Times New Roman"/>
          <w:b/>
          <w:lang w:val="nl-NL"/>
        </w:rPr>
        <w:t>M</w:t>
      </w:r>
      <w:r w:rsidR="00464CDB" w:rsidRPr="00B1228A">
        <w:rPr>
          <w:rFonts w:ascii="Times New Roman" w:hAnsi="Times New Roman"/>
          <w:b/>
          <w:lang w:val="nl-NL"/>
        </w:rPr>
        <w:t xml:space="preserve">ục </w:t>
      </w:r>
      <w:r w:rsidR="000B700D">
        <w:rPr>
          <w:rFonts w:ascii="Times New Roman" w:hAnsi="Times New Roman"/>
          <w:b/>
          <w:lang w:val="nl-NL"/>
        </w:rPr>
        <w:t>2</w:t>
      </w:r>
      <w:r w:rsidRPr="00B1228A">
        <w:rPr>
          <w:rFonts w:ascii="Times New Roman" w:hAnsi="Times New Roman"/>
          <w:b/>
          <w:lang w:val="nl-NL"/>
        </w:rPr>
        <w:t xml:space="preserve">. </w:t>
      </w:r>
      <w:r w:rsidR="004454A2">
        <w:rPr>
          <w:rFonts w:ascii="Times New Roman" w:hAnsi="Times New Roman"/>
          <w:b/>
          <w:lang w:val="nl-NL"/>
        </w:rPr>
        <w:t>Y</w:t>
      </w:r>
      <w:r w:rsidR="004454A2" w:rsidRPr="00B1228A">
        <w:rPr>
          <w:rFonts w:ascii="Times New Roman" w:hAnsi="Times New Roman"/>
          <w:b/>
          <w:lang w:val="nl-NL"/>
        </w:rPr>
        <w:t>êu cầu kỹ thuật của gói thầu:</w:t>
      </w:r>
    </w:p>
    <w:p w14:paraId="49AB33F2" w14:textId="21A5F511" w:rsidR="00B11965" w:rsidRDefault="00075A79" w:rsidP="00995BDE">
      <w:pPr>
        <w:pStyle w:val="BodyTextIndent"/>
        <w:spacing w:before="160" w:line="288" w:lineRule="auto"/>
        <w:ind w:left="0" w:firstLine="0"/>
        <w:rPr>
          <w:rFonts w:ascii="Times New Roman" w:hAnsi="Times New Roman"/>
          <w:b/>
          <w:spacing w:val="-6"/>
          <w:szCs w:val="28"/>
          <w:lang w:val="nl-NL"/>
        </w:rPr>
      </w:pPr>
      <w:r w:rsidRPr="00B1228A">
        <w:rPr>
          <w:rFonts w:ascii="Times New Roman" w:hAnsi="Times New Roman"/>
          <w:b/>
          <w:spacing w:val="-6"/>
          <w:szCs w:val="28"/>
          <w:lang w:val="nl-NL"/>
        </w:rPr>
        <w:t xml:space="preserve">Mục </w:t>
      </w:r>
      <w:r w:rsidR="000B700D">
        <w:rPr>
          <w:rFonts w:ascii="Times New Roman" w:hAnsi="Times New Roman"/>
          <w:b/>
          <w:spacing w:val="-6"/>
          <w:szCs w:val="28"/>
          <w:lang w:val="nl-NL"/>
        </w:rPr>
        <w:t>2</w:t>
      </w:r>
      <w:r w:rsidR="00E552CD" w:rsidRPr="00B1228A">
        <w:rPr>
          <w:rFonts w:ascii="Times New Roman" w:hAnsi="Times New Roman"/>
          <w:b/>
          <w:spacing w:val="-6"/>
          <w:szCs w:val="28"/>
          <w:lang w:val="nl-NL"/>
        </w:rPr>
        <w:t xml:space="preserve">.1. </w:t>
      </w:r>
      <w:r w:rsidR="00B11965" w:rsidRPr="00B1228A">
        <w:rPr>
          <w:rFonts w:ascii="Times New Roman" w:hAnsi="Times New Roman"/>
          <w:b/>
          <w:spacing w:val="-6"/>
          <w:szCs w:val="28"/>
          <w:lang w:val="nl-NL"/>
        </w:rPr>
        <w:t>Phạm vi công việc</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245"/>
        <w:gridCol w:w="1046"/>
        <w:gridCol w:w="937"/>
        <w:gridCol w:w="1277"/>
      </w:tblGrid>
      <w:tr w:rsidR="000B700D" w:rsidRPr="0056185A" w14:paraId="2D3F1B46" w14:textId="36969825" w:rsidTr="00853703">
        <w:trPr>
          <w:trHeight w:val="150"/>
        </w:trPr>
        <w:tc>
          <w:tcPr>
            <w:tcW w:w="567" w:type="dxa"/>
            <w:vAlign w:val="center"/>
          </w:tcPr>
          <w:p w14:paraId="702322E5" w14:textId="77777777" w:rsidR="000B700D" w:rsidRPr="0056185A" w:rsidRDefault="000B700D" w:rsidP="000B700D">
            <w:pPr>
              <w:pStyle w:val="BodyText2"/>
              <w:spacing w:before="40" w:after="40" w:line="264" w:lineRule="auto"/>
              <w:ind w:left="-104" w:right="-111"/>
              <w:jc w:val="center"/>
              <w:rPr>
                <w:b/>
                <w:bCs/>
                <w:szCs w:val="26"/>
              </w:rPr>
            </w:pPr>
            <w:r w:rsidRPr="0056185A">
              <w:rPr>
                <w:b/>
                <w:bCs/>
                <w:szCs w:val="26"/>
              </w:rPr>
              <w:t>STT</w:t>
            </w:r>
          </w:p>
        </w:tc>
        <w:tc>
          <w:tcPr>
            <w:tcW w:w="5245" w:type="dxa"/>
            <w:vAlign w:val="center"/>
          </w:tcPr>
          <w:p w14:paraId="0EFEB032" w14:textId="77777777" w:rsidR="000B700D" w:rsidRPr="0056185A" w:rsidRDefault="000B700D" w:rsidP="000B700D">
            <w:pPr>
              <w:pStyle w:val="BodyText2"/>
              <w:tabs>
                <w:tab w:val="left" w:pos="540"/>
              </w:tabs>
              <w:spacing w:before="40" w:after="40" w:line="264" w:lineRule="auto"/>
              <w:jc w:val="center"/>
              <w:rPr>
                <w:b/>
                <w:bCs/>
                <w:szCs w:val="26"/>
              </w:rPr>
            </w:pPr>
            <w:r w:rsidRPr="0056185A">
              <w:rPr>
                <w:b/>
                <w:bCs/>
                <w:szCs w:val="26"/>
              </w:rPr>
              <w:t>Nội dung dịch vụ</w:t>
            </w:r>
          </w:p>
        </w:tc>
        <w:tc>
          <w:tcPr>
            <w:tcW w:w="1046" w:type="dxa"/>
            <w:vAlign w:val="center"/>
          </w:tcPr>
          <w:p w14:paraId="5BBA2217" w14:textId="77777777" w:rsidR="000B700D" w:rsidRPr="0056185A" w:rsidRDefault="000B700D" w:rsidP="000B700D">
            <w:pPr>
              <w:pStyle w:val="BodyText2"/>
              <w:tabs>
                <w:tab w:val="left" w:pos="540"/>
              </w:tabs>
              <w:spacing w:before="40" w:after="40" w:line="264" w:lineRule="auto"/>
              <w:jc w:val="center"/>
              <w:rPr>
                <w:b/>
                <w:bCs/>
                <w:szCs w:val="26"/>
              </w:rPr>
            </w:pPr>
            <w:r w:rsidRPr="0056185A">
              <w:rPr>
                <w:b/>
                <w:bCs/>
                <w:szCs w:val="26"/>
              </w:rPr>
              <w:t>ĐVT</w:t>
            </w:r>
          </w:p>
        </w:tc>
        <w:tc>
          <w:tcPr>
            <w:tcW w:w="937" w:type="dxa"/>
            <w:vAlign w:val="center"/>
          </w:tcPr>
          <w:p w14:paraId="0EBAA17A" w14:textId="77777777" w:rsidR="000B700D" w:rsidRPr="0056185A" w:rsidRDefault="000B700D" w:rsidP="000B700D">
            <w:pPr>
              <w:pStyle w:val="BodyText2"/>
              <w:tabs>
                <w:tab w:val="left" w:pos="540"/>
              </w:tabs>
              <w:spacing w:before="40" w:after="40" w:line="264" w:lineRule="auto"/>
              <w:jc w:val="center"/>
              <w:rPr>
                <w:b/>
                <w:bCs/>
                <w:szCs w:val="26"/>
              </w:rPr>
            </w:pPr>
            <w:r w:rsidRPr="0056185A">
              <w:rPr>
                <w:b/>
                <w:bCs/>
                <w:szCs w:val="26"/>
              </w:rPr>
              <w:t>Số lượng</w:t>
            </w:r>
          </w:p>
        </w:tc>
        <w:tc>
          <w:tcPr>
            <w:tcW w:w="1277" w:type="dxa"/>
            <w:vAlign w:val="center"/>
          </w:tcPr>
          <w:p w14:paraId="4A5783CE" w14:textId="6333CE0C" w:rsidR="000B700D" w:rsidRPr="0056185A" w:rsidRDefault="000B700D" w:rsidP="000B700D">
            <w:pPr>
              <w:pStyle w:val="BodyText2"/>
              <w:tabs>
                <w:tab w:val="left" w:pos="540"/>
              </w:tabs>
              <w:spacing w:before="40" w:after="40" w:line="264" w:lineRule="auto"/>
              <w:jc w:val="center"/>
              <w:rPr>
                <w:b/>
                <w:bCs/>
                <w:szCs w:val="26"/>
              </w:rPr>
            </w:pPr>
            <w:r>
              <w:rPr>
                <w:b/>
                <w:bCs/>
                <w:szCs w:val="26"/>
              </w:rPr>
              <w:t>Ghi chú</w:t>
            </w:r>
          </w:p>
        </w:tc>
      </w:tr>
      <w:tr w:rsidR="000B700D" w:rsidRPr="0056185A" w14:paraId="70A4AB96" w14:textId="1A6850CD" w:rsidTr="00853703">
        <w:tc>
          <w:tcPr>
            <w:tcW w:w="567" w:type="dxa"/>
            <w:vAlign w:val="center"/>
          </w:tcPr>
          <w:p w14:paraId="69061230" w14:textId="77777777" w:rsidR="000B700D" w:rsidRPr="0056185A" w:rsidRDefault="000B700D" w:rsidP="000B700D">
            <w:pPr>
              <w:pStyle w:val="BodyText2"/>
              <w:tabs>
                <w:tab w:val="left" w:pos="540"/>
              </w:tabs>
              <w:spacing w:before="40" w:after="40" w:line="264" w:lineRule="auto"/>
              <w:jc w:val="center"/>
              <w:rPr>
                <w:bCs/>
                <w:szCs w:val="26"/>
              </w:rPr>
            </w:pPr>
            <w:r w:rsidRPr="0056185A">
              <w:rPr>
                <w:bCs/>
                <w:szCs w:val="26"/>
              </w:rPr>
              <w:t>1</w:t>
            </w:r>
          </w:p>
        </w:tc>
        <w:tc>
          <w:tcPr>
            <w:tcW w:w="5245" w:type="dxa"/>
            <w:vAlign w:val="center"/>
          </w:tcPr>
          <w:p w14:paraId="28F49966" w14:textId="77777777" w:rsidR="000B700D" w:rsidRPr="0056185A" w:rsidRDefault="000B700D" w:rsidP="000B700D">
            <w:pPr>
              <w:pStyle w:val="BodyText2"/>
              <w:tabs>
                <w:tab w:val="left" w:pos="540"/>
              </w:tabs>
              <w:spacing w:before="40" w:after="40" w:line="264" w:lineRule="auto"/>
              <w:rPr>
                <w:bCs/>
                <w:szCs w:val="26"/>
              </w:rPr>
            </w:pPr>
            <w:r w:rsidRPr="0056185A">
              <w:rPr>
                <w:bCs/>
                <w:szCs w:val="26"/>
              </w:rPr>
              <w:t>Thường trực ứng phó sự cố tràn dầu và trang thiết bị ứng phó sự cố tại Công ty Nhiệt điện Phú Mỹ</w:t>
            </w:r>
          </w:p>
        </w:tc>
        <w:tc>
          <w:tcPr>
            <w:tcW w:w="1046" w:type="dxa"/>
            <w:vAlign w:val="center"/>
          </w:tcPr>
          <w:p w14:paraId="4AADAF5A" w14:textId="77777777" w:rsidR="000B700D" w:rsidRPr="0056185A" w:rsidRDefault="000B700D" w:rsidP="000B700D">
            <w:pPr>
              <w:pStyle w:val="BodyText2"/>
              <w:tabs>
                <w:tab w:val="left" w:pos="540"/>
              </w:tabs>
              <w:spacing w:before="40" w:after="40" w:line="264" w:lineRule="auto"/>
              <w:jc w:val="center"/>
              <w:rPr>
                <w:szCs w:val="26"/>
              </w:rPr>
            </w:pPr>
            <w:r w:rsidRPr="0056185A">
              <w:rPr>
                <w:szCs w:val="26"/>
              </w:rPr>
              <w:t>Tháng</w:t>
            </w:r>
          </w:p>
        </w:tc>
        <w:tc>
          <w:tcPr>
            <w:tcW w:w="937" w:type="dxa"/>
            <w:vAlign w:val="center"/>
          </w:tcPr>
          <w:p w14:paraId="042CEC9C" w14:textId="77777777" w:rsidR="000B700D" w:rsidRPr="0056185A" w:rsidRDefault="000B700D" w:rsidP="000B700D">
            <w:pPr>
              <w:pStyle w:val="BodyText2"/>
              <w:tabs>
                <w:tab w:val="left" w:pos="540"/>
              </w:tabs>
              <w:spacing w:before="40" w:after="40" w:line="264" w:lineRule="auto"/>
              <w:jc w:val="center"/>
              <w:rPr>
                <w:szCs w:val="26"/>
              </w:rPr>
            </w:pPr>
            <w:r w:rsidRPr="0056185A">
              <w:rPr>
                <w:szCs w:val="26"/>
              </w:rPr>
              <w:t>12</w:t>
            </w:r>
          </w:p>
        </w:tc>
        <w:tc>
          <w:tcPr>
            <w:tcW w:w="1277" w:type="dxa"/>
            <w:vAlign w:val="center"/>
          </w:tcPr>
          <w:p w14:paraId="2EF08F95" w14:textId="4C5CECF2" w:rsidR="000B700D" w:rsidRPr="0056185A" w:rsidRDefault="000B700D" w:rsidP="000B700D">
            <w:pPr>
              <w:pStyle w:val="BodyText2"/>
              <w:tabs>
                <w:tab w:val="left" w:pos="540"/>
              </w:tabs>
              <w:spacing w:before="40" w:after="40" w:line="264" w:lineRule="auto"/>
              <w:jc w:val="center"/>
              <w:rPr>
                <w:szCs w:val="26"/>
              </w:rPr>
            </w:pPr>
            <w:r>
              <w:rPr>
                <w:szCs w:val="26"/>
              </w:rPr>
              <w:t>Trọn gói</w:t>
            </w:r>
          </w:p>
        </w:tc>
      </w:tr>
      <w:tr w:rsidR="000B700D" w:rsidRPr="0056185A" w14:paraId="1AEE37A7" w14:textId="5DC10910" w:rsidTr="00853703">
        <w:tc>
          <w:tcPr>
            <w:tcW w:w="567" w:type="dxa"/>
            <w:vAlign w:val="center"/>
          </w:tcPr>
          <w:p w14:paraId="785794AC" w14:textId="77777777" w:rsidR="000B700D" w:rsidRPr="0056185A" w:rsidRDefault="000B700D" w:rsidP="000B700D">
            <w:pPr>
              <w:pStyle w:val="BodyText2"/>
              <w:tabs>
                <w:tab w:val="left" w:pos="540"/>
              </w:tabs>
              <w:spacing w:before="40" w:after="40" w:line="264" w:lineRule="auto"/>
              <w:jc w:val="center"/>
              <w:rPr>
                <w:bCs/>
                <w:szCs w:val="26"/>
              </w:rPr>
            </w:pPr>
            <w:r w:rsidRPr="0056185A">
              <w:rPr>
                <w:bCs/>
                <w:szCs w:val="26"/>
              </w:rPr>
              <w:t>2</w:t>
            </w:r>
          </w:p>
        </w:tc>
        <w:tc>
          <w:tcPr>
            <w:tcW w:w="5245" w:type="dxa"/>
            <w:vAlign w:val="center"/>
          </w:tcPr>
          <w:p w14:paraId="52EF7C00" w14:textId="77777777" w:rsidR="000B700D" w:rsidRPr="0056185A" w:rsidRDefault="000B700D" w:rsidP="000B700D">
            <w:pPr>
              <w:pStyle w:val="BodyText2"/>
              <w:tabs>
                <w:tab w:val="left" w:pos="540"/>
              </w:tabs>
              <w:spacing w:before="40" w:after="40" w:line="264" w:lineRule="auto"/>
              <w:rPr>
                <w:bCs/>
                <w:szCs w:val="26"/>
              </w:rPr>
            </w:pPr>
            <w:r w:rsidRPr="0056185A">
              <w:rPr>
                <w:szCs w:val="26"/>
              </w:rPr>
              <w:t>Diễn tập ứng phó sự cố tràn dầu quy mô lớn</w:t>
            </w:r>
          </w:p>
        </w:tc>
        <w:tc>
          <w:tcPr>
            <w:tcW w:w="1046" w:type="dxa"/>
            <w:vAlign w:val="center"/>
          </w:tcPr>
          <w:p w14:paraId="4874ED08" w14:textId="77777777" w:rsidR="000B700D" w:rsidRPr="0056185A" w:rsidRDefault="000B700D" w:rsidP="000B700D">
            <w:pPr>
              <w:pStyle w:val="BodyText2"/>
              <w:tabs>
                <w:tab w:val="left" w:pos="540"/>
              </w:tabs>
              <w:spacing w:before="40" w:after="40" w:line="264" w:lineRule="auto"/>
              <w:jc w:val="center"/>
              <w:rPr>
                <w:szCs w:val="26"/>
              </w:rPr>
            </w:pPr>
            <w:r w:rsidRPr="0056185A">
              <w:rPr>
                <w:szCs w:val="26"/>
              </w:rPr>
              <w:t>Lần</w:t>
            </w:r>
          </w:p>
        </w:tc>
        <w:tc>
          <w:tcPr>
            <w:tcW w:w="937" w:type="dxa"/>
            <w:vAlign w:val="center"/>
          </w:tcPr>
          <w:p w14:paraId="48B62E5D" w14:textId="77777777" w:rsidR="000B700D" w:rsidRPr="0056185A" w:rsidRDefault="000B700D" w:rsidP="000B700D">
            <w:pPr>
              <w:pStyle w:val="BodyText2"/>
              <w:tabs>
                <w:tab w:val="left" w:pos="540"/>
              </w:tabs>
              <w:spacing w:before="40" w:after="40" w:line="264" w:lineRule="auto"/>
              <w:jc w:val="center"/>
              <w:rPr>
                <w:szCs w:val="26"/>
              </w:rPr>
            </w:pPr>
            <w:r w:rsidRPr="0056185A">
              <w:rPr>
                <w:szCs w:val="26"/>
              </w:rPr>
              <w:t>1</w:t>
            </w:r>
          </w:p>
        </w:tc>
        <w:tc>
          <w:tcPr>
            <w:tcW w:w="1277" w:type="dxa"/>
            <w:vAlign w:val="center"/>
          </w:tcPr>
          <w:p w14:paraId="5185A505" w14:textId="154AE98D" w:rsidR="000B700D" w:rsidRPr="0056185A" w:rsidRDefault="000B700D" w:rsidP="000B700D">
            <w:pPr>
              <w:pStyle w:val="BodyText2"/>
              <w:tabs>
                <w:tab w:val="left" w:pos="540"/>
              </w:tabs>
              <w:spacing w:before="40" w:after="40" w:line="264" w:lineRule="auto"/>
              <w:jc w:val="center"/>
              <w:rPr>
                <w:szCs w:val="26"/>
              </w:rPr>
            </w:pPr>
            <w:r>
              <w:rPr>
                <w:szCs w:val="26"/>
              </w:rPr>
              <w:t>Trọn gói</w:t>
            </w:r>
          </w:p>
        </w:tc>
      </w:tr>
      <w:tr w:rsidR="000B700D" w:rsidRPr="0056185A" w14:paraId="23A60EE2" w14:textId="0F189479" w:rsidTr="00853703">
        <w:tc>
          <w:tcPr>
            <w:tcW w:w="567" w:type="dxa"/>
            <w:vAlign w:val="center"/>
          </w:tcPr>
          <w:p w14:paraId="3FD9B811" w14:textId="77777777" w:rsidR="000B700D" w:rsidRPr="0056185A" w:rsidRDefault="000B700D" w:rsidP="000B700D">
            <w:pPr>
              <w:pStyle w:val="BodyText2"/>
              <w:tabs>
                <w:tab w:val="left" w:pos="540"/>
              </w:tabs>
              <w:spacing w:before="40" w:after="40" w:line="264" w:lineRule="auto"/>
              <w:jc w:val="center"/>
              <w:rPr>
                <w:bCs/>
                <w:szCs w:val="26"/>
              </w:rPr>
            </w:pPr>
            <w:r w:rsidRPr="0056185A">
              <w:rPr>
                <w:bCs/>
                <w:szCs w:val="26"/>
              </w:rPr>
              <w:t>3</w:t>
            </w:r>
          </w:p>
        </w:tc>
        <w:tc>
          <w:tcPr>
            <w:tcW w:w="5245" w:type="dxa"/>
            <w:vAlign w:val="center"/>
          </w:tcPr>
          <w:p w14:paraId="1E773912" w14:textId="77777777" w:rsidR="000B700D" w:rsidRPr="0056185A" w:rsidRDefault="000B700D" w:rsidP="000B700D">
            <w:pPr>
              <w:pStyle w:val="BodyText2"/>
              <w:tabs>
                <w:tab w:val="left" w:pos="540"/>
              </w:tabs>
              <w:spacing w:before="40" w:after="40" w:line="264" w:lineRule="auto"/>
              <w:rPr>
                <w:bCs/>
                <w:szCs w:val="26"/>
              </w:rPr>
            </w:pPr>
            <w:r w:rsidRPr="0056185A">
              <w:rPr>
                <w:szCs w:val="26"/>
              </w:rPr>
              <w:t>Diễn tập PCCC nhiều lực lượng (thực hiện kết hợp khi Diễn tập ứng phó sự cố tràn dầu quy mô lớn)</w:t>
            </w:r>
          </w:p>
        </w:tc>
        <w:tc>
          <w:tcPr>
            <w:tcW w:w="1046" w:type="dxa"/>
            <w:vAlign w:val="center"/>
          </w:tcPr>
          <w:p w14:paraId="5ED539A9" w14:textId="77777777" w:rsidR="000B700D" w:rsidRPr="0056185A" w:rsidRDefault="000B700D" w:rsidP="000B700D">
            <w:pPr>
              <w:pStyle w:val="BodyText2"/>
              <w:tabs>
                <w:tab w:val="left" w:pos="540"/>
              </w:tabs>
              <w:spacing w:before="40" w:after="40" w:line="264" w:lineRule="auto"/>
              <w:jc w:val="center"/>
              <w:rPr>
                <w:szCs w:val="26"/>
              </w:rPr>
            </w:pPr>
            <w:r w:rsidRPr="0056185A">
              <w:rPr>
                <w:szCs w:val="26"/>
              </w:rPr>
              <w:t>Lần</w:t>
            </w:r>
          </w:p>
        </w:tc>
        <w:tc>
          <w:tcPr>
            <w:tcW w:w="937" w:type="dxa"/>
            <w:vAlign w:val="center"/>
          </w:tcPr>
          <w:p w14:paraId="3511E53B" w14:textId="77777777" w:rsidR="000B700D" w:rsidRPr="0056185A" w:rsidRDefault="000B700D" w:rsidP="000B700D">
            <w:pPr>
              <w:pStyle w:val="BodyText2"/>
              <w:tabs>
                <w:tab w:val="left" w:pos="540"/>
              </w:tabs>
              <w:spacing w:before="40" w:after="40" w:line="264" w:lineRule="auto"/>
              <w:jc w:val="center"/>
              <w:rPr>
                <w:szCs w:val="26"/>
              </w:rPr>
            </w:pPr>
            <w:r w:rsidRPr="0056185A">
              <w:rPr>
                <w:szCs w:val="26"/>
              </w:rPr>
              <w:t>1</w:t>
            </w:r>
          </w:p>
        </w:tc>
        <w:tc>
          <w:tcPr>
            <w:tcW w:w="1277" w:type="dxa"/>
            <w:vAlign w:val="center"/>
          </w:tcPr>
          <w:p w14:paraId="3D04AFC3" w14:textId="37D3760F" w:rsidR="000B700D" w:rsidRPr="0056185A" w:rsidRDefault="000B700D" w:rsidP="000B700D">
            <w:pPr>
              <w:pStyle w:val="BodyText2"/>
              <w:tabs>
                <w:tab w:val="left" w:pos="540"/>
              </w:tabs>
              <w:spacing w:before="40" w:after="40" w:line="264" w:lineRule="auto"/>
              <w:jc w:val="center"/>
              <w:rPr>
                <w:szCs w:val="26"/>
              </w:rPr>
            </w:pPr>
            <w:r>
              <w:rPr>
                <w:szCs w:val="26"/>
              </w:rPr>
              <w:t>Dự kiến</w:t>
            </w:r>
          </w:p>
        </w:tc>
      </w:tr>
      <w:tr w:rsidR="000B700D" w:rsidRPr="0056185A" w14:paraId="411CA57D" w14:textId="20754F45" w:rsidTr="00853703">
        <w:tc>
          <w:tcPr>
            <w:tcW w:w="567" w:type="dxa"/>
            <w:vAlign w:val="center"/>
          </w:tcPr>
          <w:p w14:paraId="63F0ABC8" w14:textId="7669E279" w:rsidR="000B700D" w:rsidRPr="0056185A" w:rsidRDefault="000B700D" w:rsidP="000B700D">
            <w:pPr>
              <w:pStyle w:val="BodyText2"/>
              <w:tabs>
                <w:tab w:val="left" w:pos="540"/>
              </w:tabs>
              <w:spacing w:before="40" w:after="40" w:line="264" w:lineRule="auto"/>
              <w:jc w:val="center"/>
              <w:rPr>
                <w:szCs w:val="26"/>
              </w:rPr>
            </w:pPr>
            <w:r w:rsidRPr="0056185A">
              <w:rPr>
                <w:szCs w:val="26"/>
              </w:rPr>
              <w:t>4</w:t>
            </w:r>
          </w:p>
        </w:tc>
        <w:tc>
          <w:tcPr>
            <w:tcW w:w="5245" w:type="dxa"/>
            <w:vAlign w:val="center"/>
          </w:tcPr>
          <w:p w14:paraId="22FB164A" w14:textId="6DC2F0C3" w:rsidR="000B700D" w:rsidRPr="0056185A" w:rsidRDefault="000B700D" w:rsidP="000B700D">
            <w:pPr>
              <w:pStyle w:val="BodyText2"/>
              <w:tabs>
                <w:tab w:val="left" w:pos="540"/>
              </w:tabs>
              <w:spacing w:before="40" w:after="40" w:line="264" w:lineRule="auto"/>
              <w:rPr>
                <w:szCs w:val="26"/>
              </w:rPr>
            </w:pPr>
            <w:r w:rsidRPr="0056185A">
              <w:rPr>
                <w:bCs/>
                <w:szCs w:val="26"/>
              </w:rPr>
              <w:t>Xử lý khi có sự cố xảy ra</w:t>
            </w:r>
            <w:r>
              <w:rPr>
                <w:szCs w:val="26"/>
              </w:rPr>
              <w:t xml:space="preserve">: </w:t>
            </w:r>
            <w:r w:rsidRPr="0056185A">
              <w:rPr>
                <w:szCs w:val="26"/>
              </w:rPr>
              <w:t>Ứng phó sự cố cấp 1 dưới 20 tấn (dự kiến 02 giờ)</w:t>
            </w:r>
          </w:p>
        </w:tc>
        <w:tc>
          <w:tcPr>
            <w:tcW w:w="1046" w:type="dxa"/>
            <w:vAlign w:val="center"/>
          </w:tcPr>
          <w:p w14:paraId="1592D5B3" w14:textId="77777777" w:rsidR="000B700D" w:rsidRPr="0056185A" w:rsidRDefault="000B700D" w:rsidP="000B700D">
            <w:pPr>
              <w:pStyle w:val="BodyText2"/>
              <w:tabs>
                <w:tab w:val="left" w:pos="540"/>
              </w:tabs>
              <w:spacing w:before="40" w:after="40" w:line="264" w:lineRule="auto"/>
              <w:jc w:val="center"/>
              <w:rPr>
                <w:szCs w:val="26"/>
              </w:rPr>
            </w:pPr>
            <w:r w:rsidRPr="0056185A">
              <w:rPr>
                <w:szCs w:val="26"/>
              </w:rPr>
              <w:t>Lần</w:t>
            </w:r>
          </w:p>
        </w:tc>
        <w:tc>
          <w:tcPr>
            <w:tcW w:w="937" w:type="dxa"/>
            <w:vAlign w:val="center"/>
          </w:tcPr>
          <w:p w14:paraId="3D1CEC13" w14:textId="77777777" w:rsidR="000B700D" w:rsidRPr="0056185A" w:rsidRDefault="000B700D" w:rsidP="000B700D">
            <w:pPr>
              <w:pStyle w:val="BodyText2"/>
              <w:tabs>
                <w:tab w:val="left" w:pos="540"/>
              </w:tabs>
              <w:spacing w:before="40" w:after="40" w:line="264" w:lineRule="auto"/>
              <w:jc w:val="center"/>
              <w:rPr>
                <w:szCs w:val="26"/>
              </w:rPr>
            </w:pPr>
            <w:r w:rsidRPr="0056185A">
              <w:rPr>
                <w:szCs w:val="26"/>
              </w:rPr>
              <w:t>1</w:t>
            </w:r>
          </w:p>
        </w:tc>
        <w:tc>
          <w:tcPr>
            <w:tcW w:w="1277" w:type="dxa"/>
            <w:vAlign w:val="center"/>
          </w:tcPr>
          <w:p w14:paraId="4F6ECF26" w14:textId="19F7898E" w:rsidR="000B700D" w:rsidRPr="0056185A" w:rsidRDefault="000B700D" w:rsidP="000B700D">
            <w:pPr>
              <w:pStyle w:val="BodyText2"/>
              <w:tabs>
                <w:tab w:val="left" w:pos="540"/>
              </w:tabs>
              <w:spacing w:before="40" w:after="40" w:line="264" w:lineRule="auto"/>
              <w:jc w:val="center"/>
              <w:rPr>
                <w:szCs w:val="26"/>
              </w:rPr>
            </w:pPr>
            <w:r>
              <w:rPr>
                <w:szCs w:val="26"/>
              </w:rPr>
              <w:t>Dự kiến</w:t>
            </w:r>
          </w:p>
        </w:tc>
      </w:tr>
      <w:tr w:rsidR="000B700D" w:rsidRPr="0056185A" w14:paraId="042CE755" w14:textId="690DD0C6" w:rsidTr="00853703">
        <w:tc>
          <w:tcPr>
            <w:tcW w:w="567" w:type="dxa"/>
            <w:vAlign w:val="center"/>
          </w:tcPr>
          <w:p w14:paraId="03058787" w14:textId="58117B24" w:rsidR="000B700D" w:rsidRPr="0056185A" w:rsidRDefault="000B700D" w:rsidP="000B700D">
            <w:pPr>
              <w:pStyle w:val="BodyText2"/>
              <w:tabs>
                <w:tab w:val="left" w:pos="540"/>
              </w:tabs>
              <w:spacing w:before="40" w:after="40" w:line="264" w:lineRule="auto"/>
              <w:jc w:val="center"/>
              <w:rPr>
                <w:szCs w:val="26"/>
              </w:rPr>
            </w:pPr>
            <w:r>
              <w:rPr>
                <w:szCs w:val="26"/>
              </w:rPr>
              <w:t>5</w:t>
            </w:r>
          </w:p>
        </w:tc>
        <w:tc>
          <w:tcPr>
            <w:tcW w:w="5245" w:type="dxa"/>
            <w:vAlign w:val="center"/>
          </w:tcPr>
          <w:p w14:paraId="062CF4BA" w14:textId="7CA149F6" w:rsidR="000B700D" w:rsidRPr="0056185A" w:rsidRDefault="000B700D" w:rsidP="000B700D">
            <w:pPr>
              <w:pStyle w:val="BodyText2"/>
              <w:tabs>
                <w:tab w:val="left" w:pos="540"/>
              </w:tabs>
              <w:spacing w:before="40" w:after="40" w:line="264" w:lineRule="auto"/>
              <w:rPr>
                <w:szCs w:val="26"/>
              </w:rPr>
            </w:pPr>
            <w:r w:rsidRPr="0056185A">
              <w:rPr>
                <w:bCs/>
                <w:szCs w:val="26"/>
              </w:rPr>
              <w:t>Xử lý khi có sự cố xảy ra</w:t>
            </w:r>
            <w:r>
              <w:rPr>
                <w:szCs w:val="26"/>
              </w:rPr>
              <w:t xml:space="preserve">: </w:t>
            </w:r>
            <w:r w:rsidRPr="0056185A">
              <w:rPr>
                <w:szCs w:val="26"/>
              </w:rPr>
              <w:t>Ứng phó sự cố cấp 2, 3 trên 20 tấn (dự kiến 08 giờ)</w:t>
            </w:r>
          </w:p>
        </w:tc>
        <w:tc>
          <w:tcPr>
            <w:tcW w:w="1046" w:type="dxa"/>
            <w:vAlign w:val="center"/>
          </w:tcPr>
          <w:p w14:paraId="05B53D45" w14:textId="77777777" w:rsidR="000B700D" w:rsidRPr="0056185A" w:rsidRDefault="000B700D" w:rsidP="000B700D">
            <w:pPr>
              <w:pStyle w:val="BodyText2"/>
              <w:tabs>
                <w:tab w:val="left" w:pos="540"/>
              </w:tabs>
              <w:spacing w:before="40" w:after="40" w:line="264" w:lineRule="auto"/>
              <w:jc w:val="center"/>
              <w:rPr>
                <w:szCs w:val="26"/>
              </w:rPr>
            </w:pPr>
            <w:r w:rsidRPr="0056185A">
              <w:rPr>
                <w:szCs w:val="26"/>
              </w:rPr>
              <w:t>Lần</w:t>
            </w:r>
          </w:p>
        </w:tc>
        <w:tc>
          <w:tcPr>
            <w:tcW w:w="937" w:type="dxa"/>
            <w:vAlign w:val="center"/>
          </w:tcPr>
          <w:p w14:paraId="14FC454B" w14:textId="77777777" w:rsidR="000B700D" w:rsidRPr="0056185A" w:rsidRDefault="000B700D" w:rsidP="000B700D">
            <w:pPr>
              <w:pStyle w:val="BodyText2"/>
              <w:tabs>
                <w:tab w:val="left" w:pos="540"/>
              </w:tabs>
              <w:spacing w:before="40" w:after="40" w:line="264" w:lineRule="auto"/>
              <w:jc w:val="center"/>
              <w:rPr>
                <w:szCs w:val="26"/>
              </w:rPr>
            </w:pPr>
            <w:r w:rsidRPr="0056185A">
              <w:rPr>
                <w:szCs w:val="26"/>
              </w:rPr>
              <w:t>1</w:t>
            </w:r>
          </w:p>
        </w:tc>
        <w:tc>
          <w:tcPr>
            <w:tcW w:w="1277" w:type="dxa"/>
            <w:vAlign w:val="center"/>
          </w:tcPr>
          <w:p w14:paraId="520F3251" w14:textId="4864BEA3" w:rsidR="000B700D" w:rsidRPr="0056185A" w:rsidRDefault="000B700D" w:rsidP="000B700D">
            <w:pPr>
              <w:pStyle w:val="BodyText2"/>
              <w:tabs>
                <w:tab w:val="left" w:pos="540"/>
              </w:tabs>
              <w:spacing w:before="40" w:after="40" w:line="264" w:lineRule="auto"/>
              <w:jc w:val="center"/>
              <w:rPr>
                <w:szCs w:val="26"/>
              </w:rPr>
            </w:pPr>
            <w:r>
              <w:rPr>
                <w:szCs w:val="26"/>
              </w:rPr>
              <w:t>Dự kiến</w:t>
            </w:r>
          </w:p>
        </w:tc>
      </w:tr>
    </w:tbl>
    <w:p w14:paraId="318BB546" w14:textId="515F264B" w:rsidR="000B700D" w:rsidRPr="007F6523" w:rsidRDefault="000B700D" w:rsidP="000B700D">
      <w:pPr>
        <w:pStyle w:val="CM44"/>
        <w:numPr>
          <w:ilvl w:val="1"/>
          <w:numId w:val="40"/>
        </w:numPr>
        <w:spacing w:before="60" w:after="0" w:line="276" w:lineRule="auto"/>
        <w:ind w:left="709" w:hanging="425"/>
        <w:jc w:val="both"/>
        <w:rPr>
          <w:rFonts w:ascii="Times New Roman" w:hAnsi="Times New Roman"/>
          <w:i/>
          <w:sz w:val="28"/>
          <w:szCs w:val="28"/>
        </w:rPr>
      </w:pPr>
      <w:r w:rsidRPr="007F6523">
        <w:rPr>
          <w:rFonts w:ascii="Times New Roman" w:hAnsi="Times New Roman"/>
          <w:i/>
          <w:sz w:val="28"/>
          <w:szCs w:val="28"/>
        </w:rPr>
        <w:t>Khối lượng công việc tại Mục 3</w:t>
      </w:r>
      <w:r w:rsidR="00853703">
        <w:rPr>
          <w:rFonts w:ascii="Times New Roman" w:hAnsi="Times New Roman"/>
          <w:i/>
          <w:sz w:val="28"/>
          <w:szCs w:val="28"/>
        </w:rPr>
        <w:t xml:space="preserve">, </w:t>
      </w:r>
      <w:r w:rsidRPr="007F6523">
        <w:rPr>
          <w:rFonts w:ascii="Times New Roman" w:hAnsi="Times New Roman"/>
          <w:i/>
          <w:sz w:val="28"/>
          <w:szCs w:val="28"/>
        </w:rPr>
        <w:t>4</w:t>
      </w:r>
      <w:r w:rsidR="00853703">
        <w:rPr>
          <w:rFonts w:ascii="Times New Roman" w:hAnsi="Times New Roman"/>
          <w:i/>
          <w:sz w:val="28"/>
          <w:szCs w:val="28"/>
        </w:rPr>
        <w:t>, 5</w:t>
      </w:r>
      <w:r w:rsidRPr="007F6523">
        <w:rPr>
          <w:rFonts w:ascii="Times New Roman" w:hAnsi="Times New Roman"/>
          <w:i/>
          <w:sz w:val="28"/>
          <w:szCs w:val="28"/>
        </w:rPr>
        <w:t xml:space="preserve"> chỉ là tạm tính, phạm vi công việc của gói thầu được thực hiện theo yêu cầu </w:t>
      </w:r>
      <w:r w:rsidR="00853703">
        <w:rPr>
          <w:rFonts w:ascii="Times New Roman" w:hAnsi="Times New Roman"/>
          <w:i/>
          <w:sz w:val="28"/>
          <w:szCs w:val="28"/>
        </w:rPr>
        <w:t>của Chủ đầu tư trong suốt thời gian thực hiện hợp đồng</w:t>
      </w:r>
      <w:r w:rsidRPr="007F6523">
        <w:rPr>
          <w:rFonts w:ascii="Times New Roman" w:hAnsi="Times New Roman"/>
          <w:i/>
          <w:sz w:val="28"/>
          <w:szCs w:val="28"/>
        </w:rPr>
        <w:t>,</w:t>
      </w:r>
      <w:r w:rsidRPr="007F6523">
        <w:rPr>
          <w:rFonts w:ascii="Times New Roman" w:hAnsi="Times New Roman"/>
          <w:sz w:val="28"/>
          <w:szCs w:val="28"/>
        </w:rPr>
        <w:t xml:space="preserve"> </w:t>
      </w:r>
      <w:r w:rsidRPr="007F6523">
        <w:rPr>
          <w:rFonts w:ascii="Times New Roman" w:hAnsi="Times New Roman"/>
          <w:i/>
          <w:sz w:val="28"/>
          <w:szCs w:val="28"/>
        </w:rPr>
        <w:t xml:space="preserve">khi </w:t>
      </w:r>
      <w:r w:rsidR="00853703">
        <w:rPr>
          <w:rFonts w:ascii="Times New Roman" w:hAnsi="Times New Roman"/>
          <w:i/>
          <w:sz w:val="28"/>
          <w:szCs w:val="28"/>
        </w:rPr>
        <w:t xml:space="preserve">nghiệm thu và </w:t>
      </w:r>
      <w:r w:rsidRPr="007F6523">
        <w:rPr>
          <w:rFonts w:ascii="Times New Roman" w:hAnsi="Times New Roman"/>
          <w:i/>
          <w:sz w:val="28"/>
          <w:szCs w:val="28"/>
        </w:rPr>
        <w:t xml:space="preserve">thanh toán sẽ căn cứ theo khối lượng thực tế thực hiện. </w:t>
      </w:r>
    </w:p>
    <w:p w14:paraId="57B6102D" w14:textId="77777777" w:rsidR="000B700D" w:rsidRPr="007F6523" w:rsidRDefault="000B700D" w:rsidP="000B700D">
      <w:pPr>
        <w:pStyle w:val="CM44"/>
        <w:numPr>
          <w:ilvl w:val="1"/>
          <w:numId w:val="40"/>
        </w:numPr>
        <w:spacing w:before="60" w:after="0" w:line="276" w:lineRule="auto"/>
        <w:ind w:left="709" w:hanging="425"/>
        <w:jc w:val="both"/>
        <w:rPr>
          <w:rFonts w:ascii="Times New Roman" w:hAnsi="Times New Roman"/>
          <w:i/>
          <w:sz w:val="28"/>
          <w:szCs w:val="28"/>
        </w:rPr>
      </w:pPr>
      <w:r w:rsidRPr="007F6523">
        <w:rPr>
          <w:rFonts w:ascii="Times New Roman" w:hAnsi="Times New Roman"/>
          <w:i/>
          <w:sz w:val="28"/>
          <w:szCs w:val="28"/>
        </w:rPr>
        <w:t xml:space="preserve">Nhà thầu phải cam kết (nhà thầu scan và đính kèm theo E-HSDT): </w:t>
      </w:r>
    </w:p>
    <w:p w14:paraId="7E976EB4" w14:textId="097CC1C3" w:rsidR="000B700D" w:rsidRPr="007F6523" w:rsidRDefault="000B700D" w:rsidP="000B700D">
      <w:pPr>
        <w:pStyle w:val="CM44"/>
        <w:tabs>
          <w:tab w:val="left" w:pos="900"/>
        </w:tabs>
        <w:spacing w:before="60" w:after="0" w:line="276" w:lineRule="auto"/>
        <w:ind w:left="900" w:hanging="180"/>
        <w:jc w:val="both"/>
        <w:rPr>
          <w:rFonts w:ascii="Times New Roman" w:hAnsi="Times New Roman"/>
          <w:iCs/>
          <w:sz w:val="28"/>
          <w:szCs w:val="28"/>
        </w:rPr>
      </w:pPr>
      <w:r w:rsidRPr="007F6523">
        <w:rPr>
          <w:rFonts w:ascii="Times New Roman" w:hAnsi="Times New Roman"/>
          <w:iCs/>
          <w:sz w:val="28"/>
          <w:szCs w:val="28"/>
        </w:rPr>
        <w:t>+ Nhà thầu có phương tiện, trang thiết bị</w:t>
      </w:r>
      <w:r w:rsidRPr="007F6523">
        <w:rPr>
          <w:rFonts w:ascii="Times New Roman" w:hAnsi="Times New Roman"/>
          <w:iCs/>
          <w:sz w:val="28"/>
          <w:szCs w:val="28"/>
          <w:lang w:val="nl-NL"/>
        </w:rPr>
        <w:t xml:space="preserve"> còn hạn kiểm định/ hạn sử dụng </w:t>
      </w:r>
      <w:r w:rsidRPr="007F6523">
        <w:rPr>
          <w:rFonts w:ascii="Times New Roman" w:hAnsi="Times New Roman"/>
          <w:iCs/>
          <w:sz w:val="28"/>
          <w:szCs w:val="28"/>
          <w:lang w:val="nl-NL"/>
        </w:rPr>
        <w:lastRenderedPageBreak/>
        <w:t>theo quy định</w:t>
      </w:r>
      <w:r w:rsidRPr="007F6523">
        <w:rPr>
          <w:rFonts w:ascii="Times New Roman" w:hAnsi="Times New Roman"/>
          <w:iCs/>
          <w:sz w:val="28"/>
          <w:szCs w:val="28"/>
        </w:rPr>
        <w:t xml:space="preserve"> và có phạm vi hoạt động, nhân lực phù hợp</w:t>
      </w:r>
      <w:r w:rsidR="00853703">
        <w:rPr>
          <w:rFonts w:ascii="Times New Roman" w:hAnsi="Times New Roman"/>
          <w:iCs/>
          <w:sz w:val="28"/>
          <w:szCs w:val="28"/>
        </w:rPr>
        <w:t>, có khả năng</w:t>
      </w:r>
      <w:r w:rsidRPr="007F6523">
        <w:rPr>
          <w:rFonts w:ascii="Times New Roman" w:hAnsi="Times New Roman"/>
          <w:iCs/>
          <w:sz w:val="28"/>
          <w:szCs w:val="28"/>
        </w:rPr>
        <w:t xml:space="preserve"> để thực hiện </w:t>
      </w:r>
      <w:r w:rsidR="00853703">
        <w:rPr>
          <w:rFonts w:ascii="Times New Roman" w:hAnsi="Times New Roman"/>
          <w:iCs/>
          <w:sz w:val="28"/>
          <w:szCs w:val="28"/>
        </w:rPr>
        <w:t>hoàn thành tất cả các</w:t>
      </w:r>
      <w:r w:rsidRPr="007F6523">
        <w:rPr>
          <w:rFonts w:ascii="Times New Roman" w:hAnsi="Times New Roman"/>
          <w:iCs/>
          <w:sz w:val="28"/>
          <w:szCs w:val="28"/>
        </w:rPr>
        <w:t xml:space="preserve"> </w:t>
      </w:r>
      <w:r w:rsidR="00853703">
        <w:rPr>
          <w:rFonts w:ascii="Times New Roman" w:hAnsi="Times New Roman"/>
          <w:iCs/>
          <w:sz w:val="28"/>
          <w:szCs w:val="28"/>
        </w:rPr>
        <w:t>nội dung</w:t>
      </w:r>
      <w:r w:rsidRPr="007F6523">
        <w:rPr>
          <w:rFonts w:ascii="Times New Roman" w:hAnsi="Times New Roman"/>
          <w:iCs/>
          <w:sz w:val="28"/>
          <w:szCs w:val="28"/>
        </w:rPr>
        <w:t xml:space="preserve"> công việc mà </w:t>
      </w:r>
      <w:r w:rsidR="00853703">
        <w:rPr>
          <w:rFonts w:ascii="Times New Roman" w:hAnsi="Times New Roman"/>
          <w:iCs/>
          <w:sz w:val="28"/>
          <w:szCs w:val="28"/>
        </w:rPr>
        <w:t>Chủ đầu tư</w:t>
      </w:r>
      <w:r w:rsidRPr="007F6523">
        <w:rPr>
          <w:rFonts w:ascii="Times New Roman" w:hAnsi="Times New Roman"/>
          <w:iCs/>
          <w:sz w:val="28"/>
          <w:szCs w:val="28"/>
        </w:rPr>
        <w:t xml:space="preserve"> yêu cầu.</w:t>
      </w:r>
    </w:p>
    <w:p w14:paraId="127EDFDC" w14:textId="77777777" w:rsidR="000B700D" w:rsidRPr="007F6523" w:rsidRDefault="000B700D" w:rsidP="000B700D">
      <w:pPr>
        <w:pStyle w:val="CM44"/>
        <w:tabs>
          <w:tab w:val="left" w:pos="900"/>
        </w:tabs>
        <w:spacing w:before="60" w:after="0" w:line="276" w:lineRule="auto"/>
        <w:ind w:left="900" w:hanging="180"/>
        <w:jc w:val="both"/>
        <w:rPr>
          <w:rFonts w:ascii="Times New Roman" w:hAnsi="Times New Roman"/>
          <w:iCs/>
          <w:sz w:val="28"/>
          <w:szCs w:val="28"/>
        </w:rPr>
      </w:pPr>
      <w:r w:rsidRPr="007F6523">
        <w:rPr>
          <w:rFonts w:ascii="Times New Roman" w:hAnsi="Times New Roman"/>
          <w:iCs/>
          <w:sz w:val="28"/>
          <w:szCs w:val="28"/>
        </w:rPr>
        <w:t xml:space="preserve">+ Cam kết về việc nhân viên kỹ thuật thực hiện công việc đã được huấn luyện an toàn vệ sinh lao động (còn thời hạn hiệu lực) và </w:t>
      </w:r>
      <w:r w:rsidRPr="007F6523">
        <w:rPr>
          <w:rFonts w:ascii="Times New Roman" w:hAnsi="Times New Roman"/>
          <w:sz w:val="28"/>
          <w:szCs w:val="28"/>
          <w:lang w:val="pt-BR" w:eastAsia="ar-SA"/>
        </w:rPr>
        <w:t xml:space="preserve">giấy chứng nhận bơi lội </w:t>
      </w:r>
      <w:r w:rsidRPr="007F6523">
        <w:rPr>
          <w:rFonts w:ascii="Times New Roman" w:hAnsi="Times New Roman"/>
          <w:iCs/>
          <w:sz w:val="28"/>
          <w:szCs w:val="28"/>
        </w:rPr>
        <w:t>theo quy định.</w:t>
      </w:r>
    </w:p>
    <w:p w14:paraId="285EC720" w14:textId="60AFE218" w:rsidR="000B700D" w:rsidRPr="007F6523" w:rsidRDefault="000B700D" w:rsidP="000B700D">
      <w:pPr>
        <w:tabs>
          <w:tab w:val="left" w:pos="900"/>
        </w:tabs>
        <w:spacing w:before="120" w:after="120" w:line="276" w:lineRule="auto"/>
        <w:ind w:left="900" w:hanging="180"/>
        <w:jc w:val="both"/>
        <w:rPr>
          <w:iCs/>
          <w:lang w:val="nl-NL"/>
        </w:rPr>
      </w:pPr>
      <w:r w:rsidRPr="007F6523">
        <w:rPr>
          <w:iCs/>
        </w:rPr>
        <w:t>+Trong quá trình thực hiện</w:t>
      </w:r>
      <w:r w:rsidR="00D46804">
        <w:rPr>
          <w:iCs/>
        </w:rPr>
        <w:t xml:space="preserve"> công việc</w:t>
      </w:r>
      <w:r w:rsidRPr="007F6523">
        <w:rPr>
          <w:iCs/>
        </w:rPr>
        <w:t xml:space="preserve">, </w:t>
      </w:r>
      <w:r w:rsidR="00D46804">
        <w:rPr>
          <w:iCs/>
        </w:rPr>
        <w:t>nhà thầu</w:t>
      </w:r>
      <w:r w:rsidRPr="007F6523">
        <w:rPr>
          <w:iCs/>
        </w:rPr>
        <w:t xml:space="preserve"> có trách nhiệm tuân thủ các qui định, qui trình về an toàn, phòng cháy chữa cháy tại khu vực xếp dỡ hàng hoá của tàu, xà lan và phù hợp với quy định về bảo vệ môi trường của Nhà nước. </w:t>
      </w:r>
      <w:r w:rsidR="00D46804">
        <w:rPr>
          <w:iCs/>
        </w:rPr>
        <w:t>Nhà thầu</w:t>
      </w:r>
      <w:r w:rsidRPr="007F6523">
        <w:rPr>
          <w:iCs/>
        </w:rPr>
        <w:t xml:space="preserve"> bảo đảm rằng thực hiện dịch vụ không gây ảnh hưởng đến nhân sự, trang thiết bị của </w:t>
      </w:r>
      <w:r w:rsidR="00D46804">
        <w:rPr>
          <w:rFonts w:ascii="Times New Roman" w:hAnsi="Times New Roman"/>
          <w:iCs/>
        </w:rPr>
        <w:t>Chủ đầu tư</w:t>
      </w:r>
      <w:r w:rsidRPr="007F6523">
        <w:rPr>
          <w:iCs/>
        </w:rPr>
        <w:t xml:space="preserve"> tại vùng xảy ra sự cố tràn dầu.</w:t>
      </w:r>
    </w:p>
    <w:p w14:paraId="5709E60C" w14:textId="30D7DAE4" w:rsidR="000B700D" w:rsidRPr="007F6523" w:rsidRDefault="000B700D" w:rsidP="000B700D">
      <w:pPr>
        <w:tabs>
          <w:tab w:val="left" w:pos="900"/>
        </w:tabs>
        <w:spacing w:before="120" w:after="120" w:line="276" w:lineRule="auto"/>
        <w:ind w:left="900" w:hanging="180"/>
        <w:jc w:val="both"/>
        <w:rPr>
          <w:iCs/>
          <w:lang w:val="nl-NL"/>
        </w:rPr>
      </w:pPr>
      <w:r w:rsidRPr="007F6523">
        <w:rPr>
          <w:iCs/>
          <w:lang w:val="nl-NL"/>
        </w:rPr>
        <w:t>+ Bảo hiểm: Nhà thầu phải bố trí nhân lực có chuyên môn phù hợp, được trang bị đầy đủ thiết bị bảo hộ lao động, được mua bảo hiểm an toàn để thực hiện công việc yêu cầu. Nhà thầu phải chịu mọi trách nhiệm đối với vấn đề an toàn cho nhân sự và trang thiết bị, phương tiện của mình khi thực hiện công việc</w:t>
      </w:r>
      <w:r w:rsidR="00D46804">
        <w:rPr>
          <w:iCs/>
          <w:lang w:val="nl-NL"/>
        </w:rPr>
        <w:t xml:space="preserve"> tại địa điểm của </w:t>
      </w:r>
      <w:r w:rsidR="00D46804">
        <w:rPr>
          <w:rFonts w:ascii="Times New Roman" w:hAnsi="Times New Roman"/>
          <w:iCs/>
        </w:rPr>
        <w:t>Chủ đầu tư</w:t>
      </w:r>
      <w:r w:rsidRPr="007F6523">
        <w:rPr>
          <w:iCs/>
          <w:lang w:val="nl-NL"/>
        </w:rPr>
        <w:t xml:space="preserve">. </w:t>
      </w:r>
    </w:p>
    <w:p w14:paraId="48269333" w14:textId="31D5AC3A" w:rsidR="00B11965" w:rsidRPr="00B1228A" w:rsidRDefault="004454A2" w:rsidP="002C0A64">
      <w:pPr>
        <w:spacing w:before="120" w:line="264" w:lineRule="auto"/>
        <w:jc w:val="both"/>
        <w:rPr>
          <w:rFonts w:ascii="Times New Roman" w:hAnsi="Times New Roman"/>
          <w:b/>
          <w:bCs/>
          <w:iCs/>
        </w:rPr>
      </w:pPr>
      <w:r>
        <w:rPr>
          <w:rFonts w:ascii="Times New Roman" w:hAnsi="Times New Roman"/>
          <w:b/>
          <w:bCs/>
          <w:iCs/>
        </w:rPr>
        <w:t>2</w:t>
      </w:r>
      <w:r w:rsidR="00B11965" w:rsidRPr="00B1228A">
        <w:rPr>
          <w:rFonts w:ascii="Times New Roman" w:hAnsi="Times New Roman"/>
          <w:b/>
          <w:bCs/>
          <w:iCs/>
        </w:rPr>
        <w:t>.</w:t>
      </w:r>
      <w:r>
        <w:rPr>
          <w:rFonts w:ascii="Times New Roman" w:hAnsi="Times New Roman"/>
          <w:b/>
          <w:bCs/>
          <w:iCs/>
        </w:rPr>
        <w:t>2</w:t>
      </w:r>
      <w:r w:rsidR="00B11965" w:rsidRPr="00B1228A">
        <w:rPr>
          <w:rFonts w:ascii="Times New Roman" w:hAnsi="Times New Roman"/>
          <w:b/>
          <w:bCs/>
          <w:iCs/>
        </w:rPr>
        <w:t>. Yêu cầu về kỹ thuật chi tiết</w:t>
      </w:r>
    </w:p>
    <w:p w14:paraId="0AE9D9AE" w14:textId="77777777" w:rsidR="00B11965" w:rsidRDefault="00B11965" w:rsidP="002C0A64">
      <w:pPr>
        <w:spacing w:before="120" w:after="120" w:line="264" w:lineRule="auto"/>
        <w:jc w:val="both"/>
        <w:rPr>
          <w:rFonts w:ascii="Times New Roman" w:hAnsi="Times New Roman"/>
          <w:iCs/>
          <w:lang w:val="en-GB"/>
        </w:rPr>
      </w:pPr>
      <w:r w:rsidRPr="00B1228A">
        <w:rPr>
          <w:rFonts w:ascii="Times New Roman" w:hAnsi="Times New Roman"/>
          <w:iCs/>
          <w:lang w:val="en-GB"/>
        </w:rPr>
        <w:t>Dịch vụ mà nhà thầu cung cấp nêu trên phải đảm bảo đáp ứng đầy đủ các yêu cầu sau đây:</w:t>
      </w:r>
    </w:p>
    <w:p w14:paraId="26B15F0A" w14:textId="4A871F84" w:rsidR="00350403" w:rsidRPr="00350403" w:rsidRDefault="00350403" w:rsidP="00350403">
      <w:pPr>
        <w:pStyle w:val="ListParagraph"/>
        <w:widowControl w:val="0"/>
        <w:numPr>
          <w:ilvl w:val="0"/>
          <w:numId w:val="45"/>
        </w:numPr>
        <w:spacing w:before="120" w:after="120" w:line="276" w:lineRule="auto"/>
        <w:ind w:left="567" w:hanging="567"/>
        <w:rPr>
          <w:b/>
          <w:bCs/>
          <w:sz w:val="28"/>
          <w:szCs w:val="28"/>
          <w:lang w:val="nl-NL"/>
        </w:rPr>
      </w:pPr>
      <w:r w:rsidRPr="00350403">
        <w:rPr>
          <w:b/>
          <w:bCs/>
          <w:sz w:val="28"/>
          <w:szCs w:val="28"/>
          <w:lang w:val="nl-NL"/>
        </w:rPr>
        <w:t>Nội dung yêu cầu đối với công việc thường trực ứng phó sự cố tràn dầu:</w:t>
      </w:r>
    </w:p>
    <w:p w14:paraId="7D97CE15" w14:textId="77777777" w:rsidR="00350403" w:rsidRPr="007F6523" w:rsidRDefault="00350403" w:rsidP="00350403">
      <w:pPr>
        <w:pStyle w:val="ListParagraph"/>
        <w:numPr>
          <w:ilvl w:val="0"/>
          <w:numId w:val="43"/>
        </w:numPr>
        <w:spacing w:before="120" w:line="276" w:lineRule="auto"/>
        <w:ind w:left="540" w:hanging="540"/>
        <w:rPr>
          <w:sz w:val="28"/>
          <w:szCs w:val="28"/>
          <w:lang w:val="nl-NL"/>
        </w:rPr>
      </w:pPr>
      <w:r w:rsidRPr="007F6523">
        <w:rPr>
          <w:sz w:val="28"/>
          <w:szCs w:val="28"/>
          <w:lang w:val="nl-NL"/>
        </w:rPr>
        <w:t xml:space="preserve">Nhà thầu sẽ chịu trách nhiệm thường trực tiếp nhận và xử lý thông tin sự cố tràn dầu 24/7; </w:t>
      </w:r>
    </w:p>
    <w:p w14:paraId="43C9F876" w14:textId="4CDD9B38" w:rsidR="00350403" w:rsidRPr="007F6523" w:rsidRDefault="00350403" w:rsidP="00350403">
      <w:pPr>
        <w:pStyle w:val="ListParagraph"/>
        <w:numPr>
          <w:ilvl w:val="0"/>
          <w:numId w:val="43"/>
        </w:numPr>
        <w:spacing w:before="120" w:line="276" w:lineRule="auto"/>
        <w:ind w:left="540" w:hanging="540"/>
        <w:rPr>
          <w:sz w:val="28"/>
          <w:szCs w:val="28"/>
          <w:lang w:val="nl-NL"/>
        </w:rPr>
      </w:pPr>
      <w:r w:rsidRPr="007F6523">
        <w:rPr>
          <w:sz w:val="28"/>
          <w:szCs w:val="28"/>
          <w:lang w:val="nl-NL"/>
        </w:rPr>
        <w:t xml:space="preserve">Sẵn sàng lực lượng và phương tiện, trang thiết bị để thường trực ứng phó sự cố tràn dầu (ƯPSCTD) khi nhận được thông báo có sự cố tràn dầu (SCTD) xảy ra tại </w:t>
      </w:r>
      <w:r>
        <w:rPr>
          <w:sz w:val="28"/>
          <w:szCs w:val="28"/>
          <w:lang w:val="nl-NL"/>
        </w:rPr>
        <w:t>địa điểm của Chủ đầu tư</w:t>
      </w:r>
      <w:r w:rsidRPr="007F6523">
        <w:rPr>
          <w:sz w:val="28"/>
          <w:szCs w:val="28"/>
          <w:lang w:val="nl-NL"/>
        </w:rPr>
        <w:t xml:space="preserve">. Khi nhận được điện thoại hoặc Fax của </w:t>
      </w:r>
      <w:r>
        <w:rPr>
          <w:sz w:val="28"/>
          <w:szCs w:val="28"/>
          <w:lang w:val="nl-NL"/>
        </w:rPr>
        <w:t>Chủ đầu tư</w:t>
      </w:r>
      <w:r w:rsidRPr="007F6523">
        <w:rPr>
          <w:sz w:val="28"/>
          <w:szCs w:val="28"/>
          <w:lang w:val="nl-NL"/>
        </w:rPr>
        <w:t xml:space="preserve"> thông báo về việc xảy ra SCTD, </w:t>
      </w:r>
      <w:r>
        <w:rPr>
          <w:sz w:val="28"/>
          <w:szCs w:val="28"/>
          <w:lang w:val="nl-NL"/>
        </w:rPr>
        <w:t>n</w:t>
      </w:r>
      <w:r w:rsidRPr="007F6523">
        <w:rPr>
          <w:sz w:val="28"/>
          <w:szCs w:val="28"/>
          <w:lang w:val="nl-NL"/>
        </w:rPr>
        <w:t xml:space="preserve">hà thầu huy động nhân sự, vật tư thiết bị chuyên dùng thực hiện ƯPSCTD trong thời gian sớm nhất có thể nhưng không quá 01 giờ kể từ thời điểm nhận được thông báo của </w:t>
      </w:r>
      <w:r>
        <w:rPr>
          <w:sz w:val="28"/>
          <w:szCs w:val="28"/>
          <w:lang w:val="nl-NL"/>
        </w:rPr>
        <w:t>Chủ đầu tư</w:t>
      </w:r>
      <w:r w:rsidRPr="007F6523">
        <w:rPr>
          <w:sz w:val="28"/>
          <w:szCs w:val="28"/>
          <w:lang w:val="nl-NL"/>
        </w:rPr>
        <w:t>.</w:t>
      </w:r>
    </w:p>
    <w:p w14:paraId="364D9205" w14:textId="520E336F" w:rsidR="00350403" w:rsidRPr="007F6523" w:rsidRDefault="00350403" w:rsidP="00350403">
      <w:pPr>
        <w:pStyle w:val="ListParagraph"/>
        <w:numPr>
          <w:ilvl w:val="0"/>
          <w:numId w:val="43"/>
        </w:numPr>
        <w:spacing w:before="120" w:line="276" w:lineRule="auto"/>
        <w:ind w:left="540" w:hanging="540"/>
        <w:rPr>
          <w:sz w:val="28"/>
          <w:szCs w:val="28"/>
          <w:lang w:val="nl-NL"/>
        </w:rPr>
      </w:pPr>
      <w:r w:rsidRPr="007F6523">
        <w:rPr>
          <w:sz w:val="28"/>
          <w:szCs w:val="28"/>
          <w:lang w:val="nl-NL"/>
        </w:rPr>
        <w:t xml:space="preserve">Nhà thầu sẽ bố trí các trang thiết bị vật tư chuyên dùng tại kho của Chủ đầu tư (chi tiết theo như danh mục vật tư tại </w:t>
      </w:r>
      <w:r>
        <w:rPr>
          <w:sz w:val="28"/>
          <w:szCs w:val="28"/>
          <w:lang w:val="nl-NL"/>
        </w:rPr>
        <w:t>điểm c</w:t>
      </w:r>
      <w:r w:rsidRPr="007F6523">
        <w:rPr>
          <w:sz w:val="28"/>
          <w:szCs w:val="28"/>
          <w:lang w:val="nl-NL"/>
        </w:rPr>
        <w:t xml:space="preserve">) để đảm bảo cho hoạt động sẵn sàng ứng phó khẩn cấp bước đầu nếu xảy ra </w:t>
      </w:r>
      <w:r>
        <w:rPr>
          <w:sz w:val="28"/>
          <w:szCs w:val="28"/>
          <w:lang w:val="nl-NL"/>
        </w:rPr>
        <w:t>SCTD</w:t>
      </w:r>
      <w:r w:rsidRPr="007F6523">
        <w:rPr>
          <w:sz w:val="28"/>
          <w:szCs w:val="28"/>
          <w:lang w:val="nl-NL"/>
        </w:rPr>
        <w:t xml:space="preserve"> cấp cơ sở, </w:t>
      </w:r>
      <w:r>
        <w:rPr>
          <w:sz w:val="28"/>
          <w:szCs w:val="28"/>
          <w:lang w:val="nl-NL"/>
        </w:rPr>
        <w:t>n</w:t>
      </w:r>
      <w:r w:rsidRPr="007F6523">
        <w:rPr>
          <w:sz w:val="28"/>
          <w:szCs w:val="28"/>
          <w:lang w:val="nl-NL"/>
        </w:rPr>
        <w:t xml:space="preserve">hà thầu sẽ lấy lại </w:t>
      </w:r>
      <w:r>
        <w:rPr>
          <w:sz w:val="28"/>
          <w:szCs w:val="28"/>
          <w:lang w:val="nl-NL"/>
        </w:rPr>
        <w:t xml:space="preserve">thiết bị vật tư </w:t>
      </w:r>
      <w:r w:rsidRPr="007F6523">
        <w:rPr>
          <w:sz w:val="28"/>
          <w:szCs w:val="28"/>
          <w:lang w:val="nl-NL"/>
        </w:rPr>
        <w:t>khi kết thúc Hợp đồng</w:t>
      </w:r>
      <w:r>
        <w:rPr>
          <w:sz w:val="28"/>
          <w:szCs w:val="28"/>
          <w:lang w:val="nl-NL"/>
        </w:rPr>
        <w:t>.</w:t>
      </w:r>
    </w:p>
    <w:p w14:paraId="58E7AAC6" w14:textId="496BC609" w:rsidR="00350403" w:rsidRPr="007F6523" w:rsidRDefault="00350403" w:rsidP="00350403">
      <w:pPr>
        <w:pStyle w:val="ListParagraph"/>
        <w:numPr>
          <w:ilvl w:val="0"/>
          <w:numId w:val="43"/>
        </w:numPr>
        <w:spacing w:before="120" w:line="276" w:lineRule="auto"/>
        <w:ind w:left="540" w:hanging="540"/>
        <w:rPr>
          <w:sz w:val="28"/>
          <w:szCs w:val="28"/>
          <w:lang w:val="nl-NL"/>
        </w:rPr>
      </w:pPr>
      <w:r w:rsidRPr="007F6523">
        <w:rPr>
          <w:sz w:val="28"/>
          <w:szCs w:val="28"/>
          <w:lang w:val="nl-NL"/>
        </w:rPr>
        <w:t>Tổ chức đào tạo, tập huấn</w:t>
      </w:r>
      <w:r w:rsidRPr="007F6523">
        <w:rPr>
          <w:sz w:val="28"/>
          <w:szCs w:val="28"/>
          <w:lang w:val="vi-VN"/>
        </w:rPr>
        <w:t xml:space="preserve"> và diễn tập</w:t>
      </w:r>
      <w:r w:rsidRPr="007F6523">
        <w:rPr>
          <w:sz w:val="28"/>
          <w:szCs w:val="28"/>
          <w:lang w:val="nl-NL"/>
        </w:rPr>
        <w:t xml:space="preserve"> ƯPSCTD cho lực lượng tại chỗ của </w:t>
      </w:r>
      <w:r>
        <w:rPr>
          <w:sz w:val="28"/>
          <w:szCs w:val="28"/>
          <w:lang w:val="nl-NL"/>
        </w:rPr>
        <w:t>Chủ đầu tư</w:t>
      </w:r>
      <w:r w:rsidRPr="007F6523">
        <w:rPr>
          <w:sz w:val="28"/>
          <w:szCs w:val="28"/>
          <w:lang w:val="nl-NL"/>
        </w:rPr>
        <w:t xml:space="preserve"> 01 lần trong quá trình thực hiện hợp đồng </w:t>
      </w:r>
      <w:r w:rsidRPr="007F6523">
        <w:rPr>
          <w:sz w:val="28"/>
          <w:szCs w:val="28"/>
          <w:lang w:val="pt-BR" w:eastAsia="ar-SA"/>
        </w:rPr>
        <w:t>theo quy định của pháp luật và cấp giấy chứng nhận sau khi hoàn thành.</w:t>
      </w:r>
    </w:p>
    <w:p w14:paraId="4A8F496B" w14:textId="7BC03F08" w:rsidR="00350403" w:rsidRPr="007F6523" w:rsidRDefault="00350403" w:rsidP="00350403">
      <w:pPr>
        <w:pStyle w:val="ListParagraph"/>
        <w:numPr>
          <w:ilvl w:val="0"/>
          <w:numId w:val="43"/>
        </w:numPr>
        <w:spacing w:before="120" w:line="276" w:lineRule="auto"/>
        <w:ind w:left="540" w:hanging="540"/>
        <w:rPr>
          <w:sz w:val="28"/>
          <w:szCs w:val="28"/>
          <w:lang w:val="nl-NL"/>
        </w:rPr>
      </w:pPr>
      <w:r w:rsidRPr="007F6523">
        <w:rPr>
          <w:sz w:val="28"/>
          <w:szCs w:val="28"/>
          <w:lang w:val="nl-NL"/>
        </w:rPr>
        <w:lastRenderedPageBreak/>
        <w:t xml:space="preserve">Nhà thầu phải xây dựng phương án phối hợp công việc thực hiện giữa hai </w:t>
      </w:r>
      <w:r>
        <w:rPr>
          <w:sz w:val="28"/>
          <w:szCs w:val="28"/>
          <w:lang w:val="nl-NL"/>
        </w:rPr>
        <w:t>B</w:t>
      </w:r>
      <w:r w:rsidRPr="007F6523">
        <w:rPr>
          <w:sz w:val="28"/>
          <w:szCs w:val="28"/>
          <w:lang w:val="nl-NL"/>
        </w:rPr>
        <w:t>ên trong vòng 01 tháng sau khi ký hợp đồng.</w:t>
      </w:r>
    </w:p>
    <w:p w14:paraId="76005F64" w14:textId="2E563E82" w:rsidR="00350403" w:rsidRPr="007F6523" w:rsidRDefault="00350403" w:rsidP="00350403">
      <w:pPr>
        <w:pStyle w:val="ListParagraph"/>
        <w:numPr>
          <w:ilvl w:val="0"/>
          <w:numId w:val="43"/>
        </w:numPr>
        <w:spacing w:before="120" w:line="276" w:lineRule="auto"/>
        <w:ind w:left="540" w:hanging="540"/>
        <w:rPr>
          <w:sz w:val="28"/>
          <w:szCs w:val="28"/>
          <w:lang w:val="nl-NL"/>
        </w:rPr>
      </w:pPr>
      <w:r w:rsidRPr="007F6523">
        <w:rPr>
          <w:sz w:val="28"/>
          <w:szCs w:val="28"/>
          <w:lang w:val="nl-NL"/>
        </w:rPr>
        <w:t xml:space="preserve">Lực lượng của </w:t>
      </w:r>
      <w:r>
        <w:rPr>
          <w:sz w:val="28"/>
          <w:szCs w:val="28"/>
          <w:lang w:val="nl-NL"/>
        </w:rPr>
        <w:t>n</w:t>
      </w:r>
      <w:r w:rsidRPr="007F6523">
        <w:rPr>
          <w:sz w:val="28"/>
          <w:szCs w:val="28"/>
          <w:lang w:val="nl-NL"/>
        </w:rPr>
        <w:t xml:space="preserve">hà thầu là chính yếu và phối hợp cùng lực lượng tại chỗ của </w:t>
      </w:r>
      <w:r>
        <w:rPr>
          <w:sz w:val="28"/>
          <w:szCs w:val="28"/>
          <w:lang w:val="nl-NL"/>
        </w:rPr>
        <w:t>Chủ đầu tư</w:t>
      </w:r>
      <w:r w:rsidRPr="007F6523">
        <w:rPr>
          <w:sz w:val="28"/>
          <w:szCs w:val="28"/>
          <w:lang w:val="nl-NL"/>
        </w:rPr>
        <w:t xml:space="preserve"> để ứng phó khẩn cấp và xử lý triệt để SCTD.</w:t>
      </w:r>
    </w:p>
    <w:p w14:paraId="07587126" w14:textId="3E8E4DCA" w:rsidR="00350403" w:rsidRPr="007F6523" w:rsidRDefault="00350403" w:rsidP="00350403">
      <w:pPr>
        <w:pStyle w:val="ListParagraph"/>
        <w:numPr>
          <w:ilvl w:val="0"/>
          <w:numId w:val="43"/>
        </w:numPr>
        <w:spacing w:before="120" w:line="276" w:lineRule="auto"/>
        <w:ind w:left="540" w:hanging="540"/>
        <w:rPr>
          <w:sz w:val="28"/>
          <w:szCs w:val="28"/>
          <w:lang w:val="nl-NL"/>
        </w:rPr>
      </w:pPr>
      <w:r w:rsidRPr="007F6523">
        <w:rPr>
          <w:sz w:val="28"/>
          <w:szCs w:val="28"/>
          <w:lang w:val="nl-NL"/>
        </w:rPr>
        <w:t xml:space="preserve">Công tác thường trực ƯPSCTD được thực hiện theo nội dung phương án phối hợp giữa hai </w:t>
      </w:r>
      <w:r w:rsidR="00573CE6">
        <w:rPr>
          <w:sz w:val="28"/>
          <w:szCs w:val="28"/>
          <w:lang w:val="nl-NL"/>
        </w:rPr>
        <w:t>B</w:t>
      </w:r>
      <w:r w:rsidRPr="007F6523">
        <w:rPr>
          <w:sz w:val="28"/>
          <w:szCs w:val="28"/>
          <w:lang w:val="nl-NL"/>
        </w:rPr>
        <w:t>ên được ký kết sau khi ký hợp đồng.</w:t>
      </w:r>
    </w:p>
    <w:p w14:paraId="66F96EFB" w14:textId="004ECFFC" w:rsidR="00350403" w:rsidRPr="007F6523" w:rsidRDefault="00350403" w:rsidP="00350403">
      <w:pPr>
        <w:pStyle w:val="ListParagraph"/>
        <w:numPr>
          <w:ilvl w:val="0"/>
          <w:numId w:val="43"/>
        </w:numPr>
        <w:spacing w:before="120" w:line="276" w:lineRule="auto"/>
        <w:ind w:left="540" w:hanging="540"/>
        <w:rPr>
          <w:sz w:val="28"/>
          <w:szCs w:val="28"/>
          <w:lang w:val="nl-NL"/>
        </w:rPr>
      </w:pPr>
      <w:r w:rsidRPr="007F6523">
        <w:rPr>
          <w:sz w:val="28"/>
          <w:szCs w:val="28"/>
          <w:lang w:val="nl-NL"/>
        </w:rPr>
        <w:t xml:space="preserve">Bố trí nhân sự thường trực tại khu vực mà </w:t>
      </w:r>
      <w:r w:rsidR="00573CE6">
        <w:rPr>
          <w:sz w:val="28"/>
          <w:szCs w:val="28"/>
          <w:lang w:val="nl-NL"/>
        </w:rPr>
        <w:t>Chủ đầu tư</w:t>
      </w:r>
      <w:r w:rsidRPr="007F6523">
        <w:rPr>
          <w:sz w:val="28"/>
          <w:szCs w:val="28"/>
          <w:lang w:val="nl-NL"/>
        </w:rPr>
        <w:t xml:space="preserve"> yêu cầu ứng trực, thông suốt liên lạc 24/7 để tiếp nhận thông tin sự cố và sẵn sàng huy động nhân lực, thiết bị và phương tiện trong khu vực để ứng phó sự cố.</w:t>
      </w:r>
    </w:p>
    <w:p w14:paraId="0A238B86" w14:textId="77777777" w:rsidR="00350403" w:rsidRPr="007F6523" w:rsidRDefault="00350403" w:rsidP="00350403">
      <w:pPr>
        <w:pStyle w:val="ListParagraph"/>
        <w:numPr>
          <w:ilvl w:val="0"/>
          <w:numId w:val="43"/>
        </w:numPr>
        <w:spacing w:before="120" w:line="276" w:lineRule="auto"/>
        <w:ind w:left="540" w:hanging="540"/>
        <w:rPr>
          <w:sz w:val="28"/>
          <w:szCs w:val="28"/>
          <w:lang w:val="nl-NL"/>
        </w:rPr>
      </w:pPr>
      <w:r w:rsidRPr="007F6523">
        <w:rPr>
          <w:sz w:val="28"/>
          <w:szCs w:val="28"/>
          <w:lang w:val="nl-NL"/>
        </w:rPr>
        <w:t>Sẵn sàng các trang thiết bị trong khu vực để huy động khi được yêu cầu bổ sung ứng phó sự cố.</w:t>
      </w:r>
    </w:p>
    <w:p w14:paraId="10AC3C38" w14:textId="59AEE39C" w:rsidR="00350403" w:rsidRPr="007F6523" w:rsidRDefault="00350403" w:rsidP="00350403">
      <w:pPr>
        <w:pStyle w:val="ListParagraph"/>
        <w:numPr>
          <w:ilvl w:val="0"/>
          <w:numId w:val="43"/>
        </w:numPr>
        <w:spacing w:before="120" w:line="276" w:lineRule="auto"/>
        <w:ind w:left="540" w:hanging="540"/>
        <w:rPr>
          <w:sz w:val="28"/>
          <w:szCs w:val="28"/>
          <w:lang w:val="nl-NL"/>
        </w:rPr>
      </w:pPr>
      <w:r w:rsidRPr="007F6523">
        <w:rPr>
          <w:sz w:val="28"/>
          <w:szCs w:val="28"/>
          <w:lang w:val="nl-NL"/>
        </w:rPr>
        <w:t xml:space="preserve">Thay mặt </w:t>
      </w:r>
      <w:r w:rsidR="00573CE6">
        <w:rPr>
          <w:sz w:val="28"/>
          <w:szCs w:val="28"/>
          <w:lang w:val="nl-NL"/>
        </w:rPr>
        <w:t>Chủ đầu tư</w:t>
      </w:r>
      <w:r w:rsidRPr="007F6523">
        <w:rPr>
          <w:sz w:val="28"/>
          <w:szCs w:val="28"/>
          <w:lang w:val="nl-NL"/>
        </w:rPr>
        <w:t xml:space="preserve"> làm việc với cơ quan quản lý và các đơn vị truyền thông (nếu được yêu cầu) khi xảy ra sự cố.</w:t>
      </w:r>
    </w:p>
    <w:p w14:paraId="3A8EEE16" w14:textId="5CB7CDCA" w:rsidR="00350403" w:rsidRPr="00573CE6" w:rsidRDefault="00350403" w:rsidP="00573CE6">
      <w:pPr>
        <w:pStyle w:val="ListParagraph"/>
        <w:widowControl w:val="0"/>
        <w:numPr>
          <w:ilvl w:val="0"/>
          <w:numId w:val="45"/>
        </w:numPr>
        <w:spacing w:before="120" w:after="120" w:line="276" w:lineRule="auto"/>
        <w:ind w:left="567" w:hanging="567"/>
        <w:rPr>
          <w:b/>
          <w:bCs/>
          <w:sz w:val="28"/>
          <w:szCs w:val="28"/>
          <w:lang w:val="nl-NL"/>
        </w:rPr>
      </w:pPr>
      <w:r w:rsidRPr="007F6523">
        <w:rPr>
          <w:b/>
          <w:bCs/>
          <w:sz w:val="28"/>
          <w:szCs w:val="28"/>
          <w:lang w:val="nl-NL"/>
        </w:rPr>
        <w:t>Yêu cầu đối với diễn tập ứng phó sự cố tràn dầu quy mô lớn</w:t>
      </w:r>
      <w:r w:rsidR="00573CE6">
        <w:rPr>
          <w:b/>
          <w:bCs/>
          <w:sz w:val="28"/>
          <w:szCs w:val="28"/>
          <w:lang w:val="nl-NL"/>
        </w:rPr>
        <w:t xml:space="preserve"> hoặc kết hợp diễn tập PCCC nhiều lực lượng</w:t>
      </w:r>
      <w:r w:rsidRPr="00573CE6">
        <w:rPr>
          <w:b/>
          <w:bCs/>
          <w:sz w:val="28"/>
          <w:szCs w:val="28"/>
          <w:lang w:val="nl-NL"/>
        </w:rPr>
        <w:t xml:space="preserve">: </w:t>
      </w:r>
    </w:p>
    <w:p w14:paraId="18508F3F" w14:textId="77777777" w:rsidR="00350403" w:rsidRPr="007F6523" w:rsidRDefault="00350403" w:rsidP="00350403">
      <w:pPr>
        <w:pStyle w:val="ListParagraph"/>
        <w:numPr>
          <w:ilvl w:val="0"/>
          <w:numId w:val="43"/>
        </w:numPr>
        <w:spacing w:before="120" w:line="276" w:lineRule="auto"/>
        <w:ind w:left="567" w:hanging="567"/>
        <w:rPr>
          <w:sz w:val="28"/>
          <w:szCs w:val="28"/>
          <w:lang w:val="nl-NL"/>
        </w:rPr>
      </w:pPr>
      <w:r w:rsidRPr="007F6523">
        <w:rPr>
          <w:bCs/>
          <w:sz w:val="28"/>
          <w:szCs w:val="28"/>
          <w:lang w:val="vi-VN"/>
        </w:rPr>
        <w:t xml:space="preserve">Nhà thầu </w:t>
      </w:r>
      <w:r w:rsidRPr="007F6523">
        <w:rPr>
          <w:color w:val="000000"/>
          <w:sz w:val="28"/>
          <w:szCs w:val="28"/>
          <w:lang w:val="nl-NL"/>
        </w:rPr>
        <w:t xml:space="preserve">lập phương án, kịch bản diễn tập ƯPSCTD quy mô lớn 01 năm/lần </w:t>
      </w:r>
      <w:r w:rsidRPr="007F6523">
        <w:rPr>
          <w:bCs/>
          <w:sz w:val="28"/>
          <w:szCs w:val="28"/>
          <w:lang w:val="vi-VN"/>
        </w:rPr>
        <w:t>theo nội dung quy định trong kế hoạch ứng phó sự cố của Công ty Nhiệt điện Phú Mỹ đã được cơ quan có thẩm quyền phê duyệt</w:t>
      </w:r>
      <w:r w:rsidRPr="007F6523">
        <w:rPr>
          <w:color w:val="000000"/>
          <w:sz w:val="28"/>
          <w:szCs w:val="28"/>
          <w:lang w:val="nl-NL"/>
        </w:rPr>
        <w:t>, trình Công ty NĐPM phê duyệt.</w:t>
      </w:r>
    </w:p>
    <w:p w14:paraId="659421C7" w14:textId="2A5C0408" w:rsidR="00350403" w:rsidRDefault="00350403" w:rsidP="00350403">
      <w:pPr>
        <w:pStyle w:val="ListParagraph"/>
        <w:numPr>
          <w:ilvl w:val="0"/>
          <w:numId w:val="43"/>
        </w:numPr>
        <w:spacing w:before="120" w:line="276" w:lineRule="auto"/>
        <w:ind w:left="567" w:hanging="567"/>
        <w:rPr>
          <w:sz w:val="28"/>
          <w:szCs w:val="28"/>
          <w:lang w:val="nl-NL"/>
        </w:rPr>
      </w:pPr>
      <w:r w:rsidRPr="007F6523">
        <w:rPr>
          <w:color w:val="000000"/>
          <w:sz w:val="28"/>
          <w:szCs w:val="28"/>
          <w:lang w:val="nl-NL"/>
        </w:rPr>
        <w:t xml:space="preserve">Nhà thầu </w:t>
      </w:r>
      <w:r w:rsidRPr="007F6523">
        <w:rPr>
          <w:bCs/>
          <w:sz w:val="28"/>
          <w:szCs w:val="28"/>
          <w:lang w:val="vi-VN"/>
        </w:rPr>
        <w:t>tổ chức thực hiện diễn tập ứng phó sự cố tràn dầu quy mô lớn</w:t>
      </w:r>
      <w:r w:rsidRPr="007F6523">
        <w:rPr>
          <w:bCs/>
          <w:sz w:val="28"/>
          <w:szCs w:val="28"/>
          <w:lang w:val="nl-NL"/>
        </w:rPr>
        <w:t>,</w:t>
      </w:r>
      <w:r w:rsidRPr="007F6523">
        <w:rPr>
          <w:sz w:val="28"/>
          <w:szCs w:val="28"/>
          <w:lang w:val="nl-NL"/>
        </w:rPr>
        <w:t xml:space="preserve"> phối hợp với </w:t>
      </w:r>
      <w:r w:rsidR="00573CE6">
        <w:rPr>
          <w:sz w:val="28"/>
          <w:szCs w:val="28"/>
          <w:lang w:val="nl-NL"/>
        </w:rPr>
        <w:t>Chủ đầu tư</w:t>
      </w:r>
      <w:r w:rsidRPr="007F6523">
        <w:rPr>
          <w:sz w:val="28"/>
          <w:szCs w:val="28"/>
          <w:lang w:val="nl-NL"/>
        </w:rPr>
        <w:t xml:space="preserve"> mời các cơ quan có chức năng tham gia diễn tập </w:t>
      </w:r>
      <w:r w:rsidR="00210139">
        <w:rPr>
          <w:sz w:val="28"/>
          <w:szCs w:val="28"/>
          <w:lang w:val="nl-NL"/>
        </w:rPr>
        <w:t>(các cơ quan theo quản lý theo phân cấp/ngành của địa phương</w:t>
      </w:r>
      <w:r w:rsidR="00210139" w:rsidRPr="00573CE6">
        <w:rPr>
          <w:sz w:val="28"/>
          <w:szCs w:val="28"/>
          <w:lang w:val="nl-NL"/>
        </w:rPr>
        <w:t xml:space="preserve"> và các cơ quan có chức năng liên quan khác tham dự</w:t>
      </w:r>
      <w:r w:rsidR="00210139">
        <w:rPr>
          <w:sz w:val="28"/>
          <w:szCs w:val="28"/>
          <w:lang w:val="nl-NL"/>
        </w:rPr>
        <w:t>)</w:t>
      </w:r>
      <w:r w:rsidRPr="007F6523">
        <w:rPr>
          <w:sz w:val="28"/>
          <w:szCs w:val="28"/>
          <w:lang w:val="nl-NL"/>
        </w:rPr>
        <w:t xml:space="preserve">. Mọi chi phí liên quan để tổ chức diễn tập do </w:t>
      </w:r>
      <w:r w:rsidR="00573CE6">
        <w:rPr>
          <w:sz w:val="28"/>
          <w:szCs w:val="28"/>
          <w:lang w:val="nl-NL"/>
        </w:rPr>
        <w:t>nhà thầu</w:t>
      </w:r>
      <w:r w:rsidRPr="007F6523">
        <w:rPr>
          <w:sz w:val="28"/>
          <w:szCs w:val="28"/>
          <w:lang w:val="nl-NL"/>
        </w:rPr>
        <w:t xml:space="preserve"> chịu.</w:t>
      </w:r>
    </w:p>
    <w:p w14:paraId="506AB837" w14:textId="5EB08474" w:rsidR="00573CE6" w:rsidRPr="00210139" w:rsidRDefault="00573CE6" w:rsidP="00210139">
      <w:pPr>
        <w:pStyle w:val="ListParagraph"/>
        <w:numPr>
          <w:ilvl w:val="0"/>
          <w:numId w:val="43"/>
        </w:numPr>
        <w:spacing w:before="120" w:line="276" w:lineRule="auto"/>
        <w:ind w:left="567" w:hanging="567"/>
        <w:rPr>
          <w:sz w:val="28"/>
          <w:szCs w:val="28"/>
          <w:lang w:val="nl-NL"/>
        </w:rPr>
      </w:pPr>
      <w:r w:rsidRPr="00210139">
        <w:rPr>
          <w:sz w:val="28"/>
          <w:szCs w:val="28"/>
          <w:lang w:val="nl-NL"/>
        </w:rPr>
        <w:t xml:space="preserve">Trường hợp Chủ đầu tư có yêu cầu diễn tập ứng phó sự cố tràn dầu quy mô lớn kết hợp diễn tập PCCC nhiều lực lượng, nhà thầu lập phương án, kịch bản diễn tập theo nội dung quy định trong kế hoạch ứng phó sự cố, PCCC nhiều lực lượng trình Công ty </w:t>
      </w:r>
      <w:r w:rsidRPr="00573CE6">
        <w:rPr>
          <w:color w:val="000000"/>
          <w:sz w:val="28"/>
          <w:szCs w:val="28"/>
          <w:lang w:val="nl-NL"/>
        </w:rPr>
        <w:t xml:space="preserve">NĐPM phê duyệt. Nhà thầu </w:t>
      </w:r>
      <w:r w:rsidRPr="00573CE6">
        <w:rPr>
          <w:bCs/>
          <w:sz w:val="28"/>
          <w:szCs w:val="28"/>
          <w:lang w:val="vi-VN"/>
        </w:rPr>
        <w:t>tổ chức thực hiện diễn tập</w:t>
      </w:r>
      <w:r w:rsidRPr="00573CE6">
        <w:rPr>
          <w:bCs/>
          <w:sz w:val="28"/>
          <w:szCs w:val="28"/>
          <w:lang w:val="nl-NL"/>
        </w:rPr>
        <w:t>,</w:t>
      </w:r>
      <w:r w:rsidRPr="00573CE6">
        <w:rPr>
          <w:sz w:val="28"/>
          <w:szCs w:val="28"/>
          <w:lang w:val="nl-NL"/>
        </w:rPr>
        <w:t xml:space="preserve"> phối hợp với Chủ đầu tư mời các cơ quan có chức năng tham gia diễn tập </w:t>
      </w:r>
      <w:r>
        <w:rPr>
          <w:sz w:val="28"/>
          <w:szCs w:val="28"/>
          <w:lang w:val="nl-NL"/>
        </w:rPr>
        <w:t xml:space="preserve">(các cơ quan theo </w:t>
      </w:r>
      <w:r w:rsidR="00210139">
        <w:rPr>
          <w:sz w:val="28"/>
          <w:szCs w:val="28"/>
          <w:lang w:val="nl-NL"/>
        </w:rPr>
        <w:t>quản lý theo phân cấp/ngành của địa phương</w:t>
      </w:r>
      <w:r w:rsidRPr="00573CE6">
        <w:rPr>
          <w:sz w:val="28"/>
          <w:szCs w:val="28"/>
          <w:lang w:val="nl-NL"/>
        </w:rPr>
        <w:t xml:space="preserve"> và các cơ quan có chức năng liên quan khác tham dự</w:t>
      </w:r>
      <w:r w:rsidR="00210139">
        <w:rPr>
          <w:sz w:val="28"/>
          <w:szCs w:val="28"/>
          <w:lang w:val="nl-NL"/>
        </w:rPr>
        <w:t>)</w:t>
      </w:r>
      <w:r w:rsidRPr="00573CE6">
        <w:rPr>
          <w:sz w:val="28"/>
          <w:szCs w:val="28"/>
          <w:lang w:val="nl-NL"/>
        </w:rPr>
        <w:t>. Mọi chi phí liên quan để tổ chức diễn tập do nhà thầu chịu.</w:t>
      </w:r>
    </w:p>
    <w:p w14:paraId="7EE0AA7A" w14:textId="1CCDF237" w:rsidR="00350403" w:rsidRPr="00210139" w:rsidRDefault="00350403" w:rsidP="00210139">
      <w:pPr>
        <w:pStyle w:val="ListParagraph"/>
        <w:widowControl w:val="0"/>
        <w:numPr>
          <w:ilvl w:val="0"/>
          <w:numId w:val="45"/>
        </w:numPr>
        <w:spacing w:before="120" w:after="120" w:line="276" w:lineRule="auto"/>
        <w:ind w:left="567" w:hanging="567"/>
        <w:rPr>
          <w:b/>
          <w:bCs/>
          <w:sz w:val="28"/>
          <w:szCs w:val="28"/>
          <w:lang w:val="nl-NL"/>
        </w:rPr>
      </w:pPr>
      <w:bookmarkStart w:id="2" w:name="_Hlk110977246"/>
      <w:r w:rsidRPr="00210139">
        <w:rPr>
          <w:b/>
          <w:bCs/>
          <w:sz w:val="28"/>
          <w:szCs w:val="28"/>
          <w:lang w:val="nl-NL"/>
        </w:rPr>
        <w:t>Yêu cầu về vật tư, thiết bị dự kiến thực hiện gói thầu:</w:t>
      </w:r>
    </w:p>
    <w:p w14:paraId="0BF90CB3" w14:textId="2796D9BD" w:rsidR="00350403" w:rsidRPr="007F6523" w:rsidRDefault="00350403" w:rsidP="00350403">
      <w:pPr>
        <w:autoSpaceDE w:val="0"/>
        <w:autoSpaceDN w:val="0"/>
        <w:adjustRightInd w:val="0"/>
        <w:spacing w:before="120" w:after="120" w:line="276" w:lineRule="auto"/>
        <w:jc w:val="both"/>
        <w:rPr>
          <w:position w:val="-1"/>
          <w:lang w:val="nl-NL"/>
        </w:rPr>
      </w:pPr>
      <w:r w:rsidRPr="007F6523">
        <w:rPr>
          <w:lang w:val="nl-NL"/>
        </w:rPr>
        <w:t xml:space="preserve">Căn cứ quy mô, tính chất của gói thầu mà </w:t>
      </w:r>
      <w:r w:rsidR="00210139">
        <w:rPr>
          <w:lang w:val="nl-NL"/>
        </w:rPr>
        <w:t>Chủ đầu tư</w:t>
      </w:r>
      <w:r w:rsidRPr="007F6523">
        <w:rPr>
          <w:lang w:val="nl-NL"/>
        </w:rPr>
        <w:t xml:space="preserve"> quy định yêu cầu về trang thiết bị, vật tư chủ yếu dự kiến huy </w:t>
      </w:r>
      <w:r w:rsidRPr="007F6523">
        <w:rPr>
          <w:position w:val="-1"/>
          <w:lang w:val="nl-NL"/>
        </w:rPr>
        <w:t>động và số lượng để thực hiện gói thầu như sau:</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6541"/>
        <w:gridCol w:w="850"/>
        <w:gridCol w:w="1418"/>
      </w:tblGrid>
      <w:tr w:rsidR="00350403" w:rsidRPr="00210139" w14:paraId="67481408" w14:textId="77777777" w:rsidTr="00210139">
        <w:trPr>
          <w:cantSplit/>
          <w:trHeight w:val="20"/>
          <w:tblHeader/>
        </w:trPr>
        <w:tc>
          <w:tcPr>
            <w:tcW w:w="547" w:type="dxa"/>
            <w:vAlign w:val="center"/>
          </w:tcPr>
          <w:p w14:paraId="6C68E499" w14:textId="77777777" w:rsidR="00350403" w:rsidRPr="00210139" w:rsidRDefault="00350403" w:rsidP="00145F81">
            <w:pPr>
              <w:pStyle w:val="ListParagraph"/>
              <w:widowControl w:val="0"/>
              <w:shd w:val="clear" w:color="auto" w:fill="FFFFFF"/>
              <w:spacing w:before="40" w:after="40" w:line="252" w:lineRule="auto"/>
              <w:ind w:left="0"/>
              <w:contextualSpacing w:val="0"/>
              <w:jc w:val="center"/>
              <w:rPr>
                <w:b/>
                <w:szCs w:val="24"/>
              </w:rPr>
            </w:pPr>
            <w:r w:rsidRPr="00210139">
              <w:rPr>
                <w:b/>
                <w:szCs w:val="24"/>
              </w:rPr>
              <w:lastRenderedPageBreak/>
              <w:t>Stt</w:t>
            </w:r>
          </w:p>
        </w:tc>
        <w:tc>
          <w:tcPr>
            <w:tcW w:w="6541" w:type="dxa"/>
            <w:vAlign w:val="center"/>
          </w:tcPr>
          <w:p w14:paraId="0F16BCEB" w14:textId="77777777" w:rsidR="00350403" w:rsidRPr="00210139" w:rsidRDefault="00350403" w:rsidP="00145F81">
            <w:pPr>
              <w:pStyle w:val="ListParagraph"/>
              <w:widowControl w:val="0"/>
              <w:shd w:val="clear" w:color="auto" w:fill="FFFFFF"/>
              <w:spacing w:before="40" w:after="40" w:line="252" w:lineRule="auto"/>
              <w:ind w:left="0"/>
              <w:contextualSpacing w:val="0"/>
              <w:jc w:val="center"/>
              <w:rPr>
                <w:b/>
                <w:szCs w:val="24"/>
              </w:rPr>
            </w:pPr>
            <w:r w:rsidRPr="00210139">
              <w:rPr>
                <w:b/>
                <w:szCs w:val="24"/>
              </w:rPr>
              <w:t>Tên trang thiết bị, vật tư theo kế hoạch ƯPSCTD</w:t>
            </w:r>
          </w:p>
        </w:tc>
        <w:tc>
          <w:tcPr>
            <w:tcW w:w="850" w:type="dxa"/>
            <w:vAlign w:val="center"/>
          </w:tcPr>
          <w:p w14:paraId="765A363F" w14:textId="77777777" w:rsidR="00350403" w:rsidRPr="00210139" w:rsidRDefault="00350403" w:rsidP="00145F81">
            <w:pPr>
              <w:pStyle w:val="ListParagraph"/>
              <w:widowControl w:val="0"/>
              <w:shd w:val="clear" w:color="auto" w:fill="FFFFFF"/>
              <w:spacing w:before="40" w:after="40" w:line="252" w:lineRule="auto"/>
              <w:ind w:left="0"/>
              <w:contextualSpacing w:val="0"/>
              <w:jc w:val="center"/>
              <w:rPr>
                <w:b/>
                <w:szCs w:val="24"/>
              </w:rPr>
            </w:pPr>
            <w:r w:rsidRPr="00210139">
              <w:rPr>
                <w:b/>
                <w:szCs w:val="24"/>
              </w:rPr>
              <w:t>Đvt</w:t>
            </w:r>
          </w:p>
        </w:tc>
        <w:tc>
          <w:tcPr>
            <w:tcW w:w="1418" w:type="dxa"/>
            <w:vAlign w:val="center"/>
          </w:tcPr>
          <w:p w14:paraId="13DB8348" w14:textId="67F4211F" w:rsidR="00350403" w:rsidRPr="00210139" w:rsidRDefault="00350403" w:rsidP="00145F81">
            <w:pPr>
              <w:pStyle w:val="ListParagraph"/>
              <w:widowControl w:val="0"/>
              <w:shd w:val="clear" w:color="auto" w:fill="FFFFFF"/>
              <w:spacing w:before="40" w:after="40" w:line="252" w:lineRule="auto"/>
              <w:ind w:left="0"/>
              <w:contextualSpacing w:val="0"/>
              <w:jc w:val="center"/>
              <w:rPr>
                <w:b/>
                <w:szCs w:val="24"/>
              </w:rPr>
            </w:pPr>
            <w:r w:rsidRPr="00210139">
              <w:rPr>
                <w:b/>
                <w:szCs w:val="24"/>
              </w:rPr>
              <w:t>SL yêu cầu tối thiểu</w:t>
            </w:r>
          </w:p>
        </w:tc>
      </w:tr>
      <w:tr w:rsidR="00350403" w:rsidRPr="00210139" w14:paraId="4391F90B" w14:textId="77777777" w:rsidTr="00210139">
        <w:trPr>
          <w:trHeight w:val="20"/>
        </w:trPr>
        <w:tc>
          <w:tcPr>
            <w:tcW w:w="547" w:type="dxa"/>
            <w:vAlign w:val="center"/>
          </w:tcPr>
          <w:p w14:paraId="53355D8F" w14:textId="77777777" w:rsidR="00350403" w:rsidRPr="00210139" w:rsidRDefault="00350403" w:rsidP="00145F81">
            <w:pPr>
              <w:pStyle w:val="ListParagraph"/>
              <w:widowControl w:val="0"/>
              <w:shd w:val="clear" w:color="auto" w:fill="FFFFFF"/>
              <w:spacing w:before="40" w:after="40" w:line="252" w:lineRule="auto"/>
              <w:ind w:left="0"/>
              <w:contextualSpacing w:val="0"/>
              <w:jc w:val="center"/>
              <w:rPr>
                <w:szCs w:val="24"/>
              </w:rPr>
            </w:pPr>
            <w:r w:rsidRPr="00210139">
              <w:rPr>
                <w:szCs w:val="24"/>
              </w:rPr>
              <w:t>1</w:t>
            </w:r>
          </w:p>
        </w:tc>
        <w:tc>
          <w:tcPr>
            <w:tcW w:w="6541" w:type="dxa"/>
            <w:vAlign w:val="center"/>
          </w:tcPr>
          <w:p w14:paraId="41530AF2" w14:textId="77777777" w:rsidR="00350403" w:rsidRPr="00210139" w:rsidRDefault="00350403" w:rsidP="00145F81">
            <w:pPr>
              <w:pStyle w:val="ListParagraph"/>
              <w:widowControl w:val="0"/>
              <w:shd w:val="clear" w:color="auto" w:fill="FFFFFF"/>
              <w:spacing w:before="40" w:after="40" w:line="252" w:lineRule="auto"/>
              <w:ind w:left="0"/>
              <w:contextualSpacing w:val="0"/>
              <w:rPr>
                <w:szCs w:val="24"/>
              </w:rPr>
            </w:pPr>
            <w:r w:rsidRPr="00210139">
              <w:rPr>
                <w:szCs w:val="24"/>
              </w:rPr>
              <w:t xml:space="preserve">Phao quây dầu tràn tự nổi bản tròn </w:t>
            </w:r>
            <w:r w:rsidRPr="00210139">
              <w:rPr>
                <w:szCs w:val="24"/>
                <w:lang w:eastAsia="ar-SA"/>
              </w:rPr>
              <w:t>750</w:t>
            </w:r>
          </w:p>
          <w:p w14:paraId="29D7B125" w14:textId="77777777" w:rsidR="00350403" w:rsidRPr="00210139" w:rsidRDefault="00350403" w:rsidP="00145F81">
            <w:pPr>
              <w:widowControl w:val="0"/>
              <w:snapToGrid w:val="0"/>
              <w:spacing w:before="40" w:after="40" w:line="252" w:lineRule="auto"/>
              <w:ind w:right="-29"/>
              <w:rPr>
                <w:rFonts w:ascii="Times New Roman" w:hAnsi="Times New Roman"/>
                <w:sz w:val="24"/>
                <w:szCs w:val="24"/>
                <w:lang w:eastAsia="ar-SA"/>
              </w:rPr>
            </w:pPr>
            <w:r w:rsidRPr="00210139">
              <w:rPr>
                <w:rFonts w:ascii="Times New Roman" w:hAnsi="Times New Roman"/>
                <w:sz w:val="24"/>
                <w:szCs w:val="24"/>
                <w:lang w:eastAsia="ar-SA"/>
              </w:rPr>
              <w:t>Chiều cao tổng thể phao:750mm</w:t>
            </w:r>
          </w:p>
          <w:p w14:paraId="52B39A01" w14:textId="29A26EE9" w:rsidR="00350403" w:rsidRPr="00210139" w:rsidRDefault="00350403" w:rsidP="00145F81">
            <w:pPr>
              <w:widowControl w:val="0"/>
              <w:snapToGrid w:val="0"/>
              <w:spacing w:before="40" w:after="40" w:line="252" w:lineRule="auto"/>
              <w:ind w:right="-29"/>
              <w:jc w:val="both"/>
              <w:rPr>
                <w:rFonts w:ascii="Times New Roman" w:hAnsi="Times New Roman"/>
                <w:sz w:val="24"/>
                <w:szCs w:val="24"/>
                <w:lang w:eastAsia="ar-SA"/>
              </w:rPr>
            </w:pPr>
            <w:r w:rsidRPr="00210139">
              <w:rPr>
                <w:rFonts w:ascii="Times New Roman" w:hAnsi="Times New Roman"/>
                <w:sz w:val="24"/>
                <w:szCs w:val="24"/>
                <w:lang w:eastAsia="ar-SA"/>
              </w:rPr>
              <w:t>Phần nổi: 350mm là xốp nổi dạng bản tròn không thấm hóa chất.</w:t>
            </w:r>
          </w:p>
          <w:p w14:paraId="4F27EFBB" w14:textId="3F1986B0" w:rsidR="00350403" w:rsidRPr="00210139" w:rsidRDefault="00350403" w:rsidP="00145F81">
            <w:pPr>
              <w:widowControl w:val="0"/>
              <w:snapToGrid w:val="0"/>
              <w:spacing w:before="40" w:after="40" w:line="252" w:lineRule="auto"/>
              <w:ind w:right="-29"/>
              <w:rPr>
                <w:rFonts w:ascii="Times New Roman" w:hAnsi="Times New Roman"/>
                <w:sz w:val="24"/>
                <w:szCs w:val="24"/>
                <w:lang w:eastAsia="ar-SA"/>
              </w:rPr>
            </w:pPr>
            <w:r w:rsidRPr="00210139">
              <w:rPr>
                <w:rFonts w:ascii="Times New Roman" w:hAnsi="Times New Roman"/>
                <w:sz w:val="24"/>
                <w:szCs w:val="24"/>
                <w:lang w:eastAsia="ar-SA"/>
              </w:rPr>
              <w:t>Phần chìm:</w:t>
            </w:r>
            <w:r w:rsidR="009B56E0">
              <w:rPr>
                <w:rFonts w:ascii="Times New Roman" w:hAnsi="Times New Roman"/>
                <w:sz w:val="24"/>
                <w:szCs w:val="24"/>
                <w:lang w:eastAsia="ar-SA"/>
              </w:rPr>
              <w:t xml:space="preserve"> </w:t>
            </w:r>
            <w:r w:rsidRPr="00210139">
              <w:rPr>
                <w:rFonts w:ascii="Times New Roman" w:hAnsi="Times New Roman"/>
                <w:sz w:val="24"/>
                <w:szCs w:val="24"/>
                <w:lang w:eastAsia="ar-SA"/>
              </w:rPr>
              <w:t>400mm</w:t>
            </w:r>
          </w:p>
          <w:p w14:paraId="4A24AAD4" w14:textId="77777777" w:rsidR="00350403" w:rsidRPr="00210139" w:rsidRDefault="00350403" w:rsidP="00145F81">
            <w:pPr>
              <w:widowControl w:val="0"/>
              <w:snapToGrid w:val="0"/>
              <w:spacing w:before="40" w:after="40" w:line="252" w:lineRule="auto"/>
              <w:ind w:right="-29"/>
              <w:rPr>
                <w:rFonts w:ascii="Times New Roman" w:hAnsi="Times New Roman"/>
                <w:sz w:val="24"/>
                <w:szCs w:val="24"/>
                <w:lang w:eastAsia="ar-SA"/>
              </w:rPr>
            </w:pPr>
            <w:r w:rsidRPr="00210139">
              <w:rPr>
                <w:rFonts w:ascii="Times New Roman" w:hAnsi="Times New Roman"/>
                <w:sz w:val="24"/>
                <w:szCs w:val="24"/>
                <w:lang w:eastAsia="ar-SA"/>
              </w:rPr>
              <w:t>Vỏ phao: PVC có tác dụng chống được ánh mặt trời, hóa chất</w:t>
            </w:r>
          </w:p>
          <w:p w14:paraId="7BBA754F" w14:textId="77777777" w:rsidR="00350403" w:rsidRPr="00210139" w:rsidRDefault="00350403" w:rsidP="00145F81">
            <w:pPr>
              <w:widowControl w:val="0"/>
              <w:snapToGrid w:val="0"/>
              <w:spacing w:before="40" w:after="40" w:line="252" w:lineRule="auto"/>
              <w:ind w:right="-29"/>
              <w:rPr>
                <w:rFonts w:ascii="Times New Roman" w:hAnsi="Times New Roman"/>
                <w:sz w:val="24"/>
                <w:szCs w:val="24"/>
                <w:lang w:eastAsia="ar-SA"/>
              </w:rPr>
            </w:pPr>
            <w:r w:rsidRPr="00210139">
              <w:rPr>
                <w:rFonts w:ascii="Times New Roman" w:hAnsi="Times New Roman"/>
                <w:sz w:val="24"/>
                <w:szCs w:val="24"/>
                <w:lang w:eastAsia="ar-SA"/>
              </w:rPr>
              <w:t>Vật liệu bên trong phao: Polyethylene</w:t>
            </w:r>
          </w:p>
          <w:p w14:paraId="3B333FED" w14:textId="77777777" w:rsidR="00350403" w:rsidRPr="00210139" w:rsidRDefault="00350403" w:rsidP="00145F81">
            <w:pPr>
              <w:widowControl w:val="0"/>
              <w:snapToGrid w:val="0"/>
              <w:spacing w:before="40" w:after="40" w:line="252" w:lineRule="auto"/>
              <w:ind w:right="-29"/>
              <w:rPr>
                <w:rFonts w:ascii="Times New Roman" w:hAnsi="Times New Roman"/>
                <w:sz w:val="24"/>
                <w:szCs w:val="24"/>
                <w:lang w:eastAsia="ar-SA"/>
              </w:rPr>
            </w:pPr>
            <w:r w:rsidRPr="00210139">
              <w:rPr>
                <w:rFonts w:ascii="Times New Roman" w:hAnsi="Times New Roman"/>
                <w:sz w:val="24"/>
                <w:szCs w:val="24"/>
                <w:lang w:eastAsia="ar-SA"/>
              </w:rPr>
              <w:t>Xích giằng: Mạ kẽm không gỉ</w:t>
            </w:r>
          </w:p>
          <w:p w14:paraId="3828340D" w14:textId="77777777" w:rsidR="00350403" w:rsidRPr="00210139" w:rsidRDefault="00350403" w:rsidP="00145F81">
            <w:pPr>
              <w:widowControl w:val="0"/>
              <w:snapToGrid w:val="0"/>
              <w:spacing w:before="40" w:after="40" w:line="252" w:lineRule="auto"/>
              <w:ind w:right="-29"/>
              <w:rPr>
                <w:rFonts w:ascii="Times New Roman" w:hAnsi="Times New Roman"/>
                <w:sz w:val="24"/>
                <w:szCs w:val="24"/>
                <w:lang w:eastAsia="ar-SA"/>
              </w:rPr>
            </w:pPr>
            <w:r w:rsidRPr="00210139">
              <w:rPr>
                <w:rFonts w:ascii="Times New Roman" w:hAnsi="Times New Roman"/>
                <w:sz w:val="24"/>
                <w:szCs w:val="24"/>
                <w:lang w:eastAsia="ar-SA"/>
              </w:rPr>
              <w:t>Chịu được độ cao sóng 1m</w:t>
            </w:r>
          </w:p>
          <w:p w14:paraId="79619F1A" w14:textId="77777777" w:rsidR="00350403" w:rsidRPr="00210139" w:rsidRDefault="00350403" w:rsidP="00145F81">
            <w:pPr>
              <w:widowControl w:val="0"/>
              <w:snapToGrid w:val="0"/>
              <w:spacing w:before="40" w:after="40" w:line="252" w:lineRule="auto"/>
              <w:ind w:right="-29"/>
              <w:rPr>
                <w:rFonts w:ascii="Times New Roman" w:hAnsi="Times New Roman"/>
                <w:sz w:val="24"/>
                <w:szCs w:val="24"/>
                <w:lang w:eastAsia="ar-SA"/>
              </w:rPr>
            </w:pPr>
            <w:r w:rsidRPr="00210139">
              <w:rPr>
                <w:rFonts w:ascii="Times New Roman" w:hAnsi="Times New Roman"/>
                <w:sz w:val="24"/>
                <w:szCs w:val="24"/>
                <w:lang w:eastAsia="ar-SA"/>
              </w:rPr>
              <w:t>Chịu được tốc độ gió 15m/s</w:t>
            </w:r>
          </w:p>
          <w:p w14:paraId="3121941E" w14:textId="77777777" w:rsidR="00350403" w:rsidRPr="00210139" w:rsidRDefault="00350403" w:rsidP="00145F81">
            <w:pPr>
              <w:widowControl w:val="0"/>
              <w:snapToGrid w:val="0"/>
              <w:spacing w:before="40" w:after="40" w:line="252" w:lineRule="auto"/>
              <w:ind w:right="-29"/>
              <w:rPr>
                <w:rFonts w:ascii="Times New Roman" w:hAnsi="Times New Roman"/>
                <w:sz w:val="24"/>
                <w:szCs w:val="24"/>
                <w:lang w:eastAsia="ar-SA"/>
              </w:rPr>
            </w:pPr>
            <w:r w:rsidRPr="00210139">
              <w:rPr>
                <w:rFonts w:ascii="Times New Roman" w:hAnsi="Times New Roman"/>
                <w:sz w:val="24"/>
                <w:szCs w:val="24"/>
                <w:lang w:eastAsia="ar-SA"/>
              </w:rPr>
              <w:t>Chịu được tốc độ dòng chảy: 1,5knot</w:t>
            </w:r>
          </w:p>
          <w:p w14:paraId="703C1D7C" w14:textId="77777777" w:rsidR="00350403" w:rsidRPr="00210139" w:rsidRDefault="00350403" w:rsidP="00145F81">
            <w:pPr>
              <w:widowControl w:val="0"/>
              <w:snapToGrid w:val="0"/>
              <w:spacing w:before="40" w:after="40" w:line="252" w:lineRule="auto"/>
              <w:ind w:right="-29"/>
              <w:rPr>
                <w:rFonts w:ascii="Times New Roman" w:hAnsi="Times New Roman"/>
                <w:sz w:val="24"/>
                <w:szCs w:val="24"/>
                <w:lang w:eastAsia="ar-SA"/>
              </w:rPr>
            </w:pPr>
            <w:r w:rsidRPr="00210139">
              <w:rPr>
                <w:rFonts w:ascii="Times New Roman" w:hAnsi="Times New Roman"/>
                <w:sz w:val="24"/>
                <w:szCs w:val="24"/>
                <w:lang w:eastAsia="ar-SA"/>
              </w:rPr>
              <w:t>Trọng lượng 1m: 3,25kg</w:t>
            </w:r>
          </w:p>
          <w:p w14:paraId="4D440F0A" w14:textId="77777777" w:rsidR="00350403" w:rsidRPr="00210139" w:rsidRDefault="00350403" w:rsidP="00145F81">
            <w:pPr>
              <w:widowControl w:val="0"/>
              <w:snapToGrid w:val="0"/>
              <w:spacing w:before="40" w:after="40" w:line="252" w:lineRule="auto"/>
              <w:ind w:right="-29"/>
              <w:rPr>
                <w:rFonts w:ascii="Times New Roman" w:hAnsi="Times New Roman"/>
                <w:sz w:val="24"/>
                <w:szCs w:val="24"/>
                <w:lang w:eastAsia="ar-SA"/>
              </w:rPr>
            </w:pPr>
            <w:r w:rsidRPr="00210139">
              <w:rPr>
                <w:rFonts w:ascii="Times New Roman" w:hAnsi="Times New Roman"/>
                <w:sz w:val="24"/>
                <w:szCs w:val="24"/>
                <w:lang w:eastAsia="ar-SA"/>
              </w:rPr>
              <w:t>Chiều dài mỗi đoạn phao 20m</w:t>
            </w:r>
          </w:p>
          <w:p w14:paraId="4701C92D" w14:textId="77777777" w:rsidR="00350403" w:rsidRPr="00210139" w:rsidRDefault="00350403" w:rsidP="00145F81">
            <w:pPr>
              <w:pStyle w:val="ListParagraph"/>
              <w:widowControl w:val="0"/>
              <w:shd w:val="clear" w:color="auto" w:fill="FFFFFF"/>
              <w:spacing w:before="40" w:after="40" w:line="252" w:lineRule="auto"/>
              <w:ind w:left="0"/>
              <w:contextualSpacing w:val="0"/>
              <w:rPr>
                <w:szCs w:val="24"/>
                <w:lang w:eastAsia="ar-SA"/>
              </w:rPr>
            </w:pPr>
            <w:r w:rsidRPr="00210139">
              <w:rPr>
                <w:szCs w:val="24"/>
                <w:lang w:eastAsia="ar-SA"/>
              </w:rPr>
              <w:t>Khớp nối phao: Nhôm hàng hải kiểu Universal/ASTM</w:t>
            </w:r>
          </w:p>
        </w:tc>
        <w:tc>
          <w:tcPr>
            <w:tcW w:w="850" w:type="dxa"/>
            <w:vAlign w:val="center"/>
          </w:tcPr>
          <w:p w14:paraId="2A8F9552" w14:textId="77777777" w:rsidR="00350403" w:rsidRPr="00210139" w:rsidRDefault="00350403" w:rsidP="00145F81">
            <w:pPr>
              <w:pStyle w:val="ListParagraph"/>
              <w:widowControl w:val="0"/>
              <w:shd w:val="clear" w:color="auto" w:fill="FFFFFF"/>
              <w:spacing w:before="40" w:after="40" w:line="252" w:lineRule="auto"/>
              <w:ind w:left="0"/>
              <w:contextualSpacing w:val="0"/>
              <w:jc w:val="center"/>
              <w:rPr>
                <w:szCs w:val="24"/>
              </w:rPr>
            </w:pPr>
            <w:r w:rsidRPr="00210139">
              <w:rPr>
                <w:szCs w:val="24"/>
              </w:rPr>
              <w:t>Mét</w:t>
            </w:r>
          </w:p>
        </w:tc>
        <w:tc>
          <w:tcPr>
            <w:tcW w:w="1418" w:type="dxa"/>
            <w:vAlign w:val="center"/>
          </w:tcPr>
          <w:p w14:paraId="616039B0" w14:textId="77777777" w:rsidR="00350403" w:rsidRPr="00210139" w:rsidRDefault="00350403" w:rsidP="00145F81">
            <w:pPr>
              <w:pStyle w:val="ListParagraph"/>
              <w:widowControl w:val="0"/>
              <w:shd w:val="clear" w:color="auto" w:fill="FFFFFF"/>
              <w:spacing w:before="40" w:after="40" w:line="252" w:lineRule="auto"/>
              <w:ind w:left="0"/>
              <w:contextualSpacing w:val="0"/>
              <w:jc w:val="center"/>
              <w:rPr>
                <w:szCs w:val="24"/>
              </w:rPr>
            </w:pPr>
            <w:r w:rsidRPr="00210139">
              <w:rPr>
                <w:szCs w:val="24"/>
              </w:rPr>
              <w:t>400</w:t>
            </w:r>
          </w:p>
        </w:tc>
      </w:tr>
      <w:tr w:rsidR="00350403" w:rsidRPr="00210139" w14:paraId="5692DEEA" w14:textId="77777777" w:rsidTr="00210139">
        <w:trPr>
          <w:cantSplit/>
          <w:trHeight w:val="20"/>
        </w:trPr>
        <w:tc>
          <w:tcPr>
            <w:tcW w:w="547" w:type="dxa"/>
            <w:vAlign w:val="center"/>
          </w:tcPr>
          <w:p w14:paraId="520BE83F" w14:textId="77777777" w:rsidR="00350403" w:rsidRPr="00210139" w:rsidRDefault="00350403" w:rsidP="00145F81">
            <w:pPr>
              <w:pStyle w:val="ListParagraph"/>
              <w:widowControl w:val="0"/>
              <w:shd w:val="clear" w:color="auto" w:fill="FFFFFF"/>
              <w:spacing w:before="40" w:after="40" w:line="252" w:lineRule="auto"/>
              <w:ind w:left="0"/>
              <w:contextualSpacing w:val="0"/>
              <w:jc w:val="center"/>
              <w:rPr>
                <w:szCs w:val="24"/>
              </w:rPr>
            </w:pPr>
            <w:r w:rsidRPr="00210139">
              <w:rPr>
                <w:szCs w:val="24"/>
              </w:rPr>
              <w:t>2</w:t>
            </w:r>
          </w:p>
        </w:tc>
        <w:tc>
          <w:tcPr>
            <w:tcW w:w="6541" w:type="dxa"/>
            <w:vAlign w:val="center"/>
          </w:tcPr>
          <w:p w14:paraId="2DD99D24" w14:textId="77777777" w:rsidR="00350403" w:rsidRPr="00210139" w:rsidRDefault="00350403" w:rsidP="00145F81">
            <w:pPr>
              <w:pStyle w:val="ListParagraph"/>
              <w:widowControl w:val="0"/>
              <w:shd w:val="clear" w:color="auto" w:fill="FFFFFF"/>
              <w:spacing w:before="40" w:after="40" w:line="252" w:lineRule="auto"/>
              <w:ind w:left="0"/>
              <w:contextualSpacing w:val="0"/>
              <w:rPr>
                <w:szCs w:val="24"/>
                <w:vertAlign w:val="superscript"/>
              </w:rPr>
            </w:pPr>
            <w:r w:rsidRPr="00210139">
              <w:rPr>
                <w:szCs w:val="24"/>
              </w:rPr>
              <w:t>Bồn chứa dầu cơ động triển khai trên bờ LT5. Sức chứa 5m</w:t>
            </w:r>
            <w:r w:rsidRPr="00210139">
              <w:rPr>
                <w:szCs w:val="24"/>
                <w:vertAlign w:val="superscript"/>
              </w:rPr>
              <w:t>3</w:t>
            </w:r>
          </w:p>
          <w:p w14:paraId="106E4945" w14:textId="77777777" w:rsidR="00350403" w:rsidRPr="00210139" w:rsidRDefault="00350403" w:rsidP="00145F81">
            <w:pPr>
              <w:pStyle w:val="ListParagraph"/>
              <w:widowControl w:val="0"/>
              <w:spacing w:before="40" w:after="40" w:line="252" w:lineRule="auto"/>
              <w:ind w:left="0"/>
              <w:jc w:val="left"/>
              <w:rPr>
                <w:szCs w:val="24"/>
                <w:shd w:val="clear" w:color="auto" w:fill="FFFFFF"/>
                <w:lang w:val="vi-VN"/>
              </w:rPr>
            </w:pPr>
            <w:r w:rsidRPr="00210139">
              <w:rPr>
                <w:szCs w:val="24"/>
                <w:shd w:val="clear" w:color="auto" w:fill="FFFFFF"/>
              </w:rPr>
              <w:t>Vật liệu: Bạt PVC chống dầu, khung inox có van xả đáy</w:t>
            </w:r>
            <w:r w:rsidRPr="00210139">
              <w:rPr>
                <w:szCs w:val="24"/>
                <w:shd w:val="clear" w:color="auto" w:fill="FFFFFF"/>
                <w:lang w:val="vi-VN"/>
              </w:rPr>
              <w:t>, dễ</w:t>
            </w:r>
            <w:r w:rsidRPr="00210139">
              <w:rPr>
                <w:szCs w:val="24"/>
                <w:shd w:val="clear" w:color="auto" w:fill="FFFFFF"/>
              </w:rPr>
              <w:t xml:space="preserve"> </w:t>
            </w:r>
            <w:r w:rsidRPr="00210139">
              <w:rPr>
                <w:szCs w:val="24"/>
                <w:shd w:val="clear" w:color="auto" w:fill="FFFFFF"/>
                <w:lang w:val="vi-VN"/>
              </w:rPr>
              <w:t xml:space="preserve">dàng </w:t>
            </w:r>
            <w:r w:rsidRPr="00210139">
              <w:rPr>
                <w:szCs w:val="24"/>
                <w:shd w:val="clear" w:color="auto" w:fill="FFFFFF"/>
              </w:rPr>
              <w:t>tháo lắp, di chuyển, bảo quản</w:t>
            </w:r>
          </w:p>
        </w:tc>
        <w:tc>
          <w:tcPr>
            <w:tcW w:w="850" w:type="dxa"/>
            <w:vAlign w:val="center"/>
          </w:tcPr>
          <w:p w14:paraId="71FD91B6" w14:textId="77777777" w:rsidR="00350403" w:rsidRPr="00210139" w:rsidRDefault="00350403" w:rsidP="00145F81">
            <w:pPr>
              <w:pStyle w:val="ListParagraph"/>
              <w:widowControl w:val="0"/>
              <w:shd w:val="clear" w:color="auto" w:fill="FFFFFF"/>
              <w:spacing w:before="40" w:after="40" w:line="252" w:lineRule="auto"/>
              <w:ind w:left="0"/>
              <w:contextualSpacing w:val="0"/>
              <w:jc w:val="center"/>
              <w:rPr>
                <w:szCs w:val="24"/>
              </w:rPr>
            </w:pPr>
            <w:r w:rsidRPr="00210139">
              <w:rPr>
                <w:szCs w:val="24"/>
              </w:rPr>
              <w:t>Cái</w:t>
            </w:r>
          </w:p>
        </w:tc>
        <w:tc>
          <w:tcPr>
            <w:tcW w:w="1418" w:type="dxa"/>
            <w:vAlign w:val="center"/>
          </w:tcPr>
          <w:p w14:paraId="27CBF56B" w14:textId="77777777" w:rsidR="00350403" w:rsidRPr="00210139" w:rsidRDefault="00350403" w:rsidP="00145F81">
            <w:pPr>
              <w:pStyle w:val="ListParagraph"/>
              <w:widowControl w:val="0"/>
              <w:shd w:val="clear" w:color="auto" w:fill="FFFFFF"/>
              <w:spacing w:before="40" w:after="40" w:line="252" w:lineRule="auto"/>
              <w:ind w:left="0"/>
              <w:contextualSpacing w:val="0"/>
              <w:jc w:val="center"/>
              <w:rPr>
                <w:szCs w:val="24"/>
              </w:rPr>
            </w:pPr>
            <w:r w:rsidRPr="00210139">
              <w:rPr>
                <w:szCs w:val="24"/>
              </w:rPr>
              <w:t>02</w:t>
            </w:r>
          </w:p>
        </w:tc>
      </w:tr>
      <w:tr w:rsidR="00350403" w:rsidRPr="00210139" w14:paraId="098D1B23" w14:textId="77777777" w:rsidTr="00210139">
        <w:trPr>
          <w:cantSplit/>
          <w:trHeight w:val="20"/>
        </w:trPr>
        <w:tc>
          <w:tcPr>
            <w:tcW w:w="547" w:type="dxa"/>
            <w:vAlign w:val="center"/>
          </w:tcPr>
          <w:p w14:paraId="5B7E9711" w14:textId="77777777" w:rsidR="00350403" w:rsidRPr="00210139" w:rsidRDefault="00350403" w:rsidP="00145F81">
            <w:pPr>
              <w:pStyle w:val="ListParagraph"/>
              <w:widowControl w:val="0"/>
              <w:shd w:val="clear" w:color="auto" w:fill="FFFFFF"/>
              <w:spacing w:before="40" w:after="40" w:line="252" w:lineRule="auto"/>
              <w:ind w:left="0"/>
              <w:contextualSpacing w:val="0"/>
              <w:jc w:val="center"/>
              <w:rPr>
                <w:szCs w:val="24"/>
              </w:rPr>
            </w:pPr>
            <w:r w:rsidRPr="00210139">
              <w:rPr>
                <w:szCs w:val="24"/>
              </w:rPr>
              <w:t>3</w:t>
            </w:r>
          </w:p>
        </w:tc>
        <w:tc>
          <w:tcPr>
            <w:tcW w:w="6541" w:type="dxa"/>
            <w:vAlign w:val="center"/>
          </w:tcPr>
          <w:p w14:paraId="22763BC6" w14:textId="77777777" w:rsidR="00350403" w:rsidRPr="00210139" w:rsidRDefault="00350403" w:rsidP="00145F81">
            <w:pPr>
              <w:pStyle w:val="ListParagraph"/>
              <w:widowControl w:val="0"/>
              <w:shd w:val="clear" w:color="auto" w:fill="FFFFFF"/>
              <w:spacing w:before="40" w:after="40" w:line="252" w:lineRule="auto"/>
              <w:ind w:left="0"/>
              <w:contextualSpacing w:val="0"/>
              <w:rPr>
                <w:szCs w:val="24"/>
                <w:lang w:val="it-IT"/>
              </w:rPr>
            </w:pPr>
            <w:r w:rsidRPr="00210139">
              <w:rPr>
                <w:szCs w:val="24"/>
                <w:lang w:val="it-IT"/>
              </w:rPr>
              <w:t>Bơm hút dầu tràn E5. Công suất 15m</w:t>
            </w:r>
            <w:r w:rsidRPr="00210139">
              <w:rPr>
                <w:szCs w:val="24"/>
                <w:vertAlign w:val="superscript"/>
                <w:lang w:val="it-IT"/>
              </w:rPr>
              <w:t>3</w:t>
            </w:r>
            <w:r w:rsidRPr="00210139">
              <w:rPr>
                <w:szCs w:val="24"/>
                <w:lang w:val="it-IT"/>
              </w:rPr>
              <w:t>/h</w:t>
            </w:r>
          </w:p>
          <w:p w14:paraId="2CDFD12E" w14:textId="77777777" w:rsidR="00350403" w:rsidRPr="00210139" w:rsidRDefault="00350403" w:rsidP="00145F81">
            <w:pPr>
              <w:widowControl w:val="0"/>
              <w:spacing w:before="40" w:after="40" w:line="252" w:lineRule="auto"/>
              <w:rPr>
                <w:rFonts w:ascii="Times New Roman" w:hAnsi="Times New Roman"/>
                <w:sz w:val="24"/>
                <w:szCs w:val="24"/>
                <w:lang w:val="vi-VN"/>
              </w:rPr>
            </w:pPr>
            <w:r w:rsidRPr="00210139">
              <w:rPr>
                <w:rFonts w:ascii="Times New Roman" w:hAnsi="Times New Roman"/>
                <w:sz w:val="24"/>
                <w:szCs w:val="24"/>
                <w:lang w:val="it-IT"/>
              </w:rPr>
              <w:t>Bơm ly tâm hút dầu, đầu hút, bộ điều khiển thủy lực, máy nổ, dây thủy lực, ống dẫn dầu lên bờ</w:t>
            </w:r>
          </w:p>
        </w:tc>
        <w:tc>
          <w:tcPr>
            <w:tcW w:w="850" w:type="dxa"/>
            <w:vAlign w:val="center"/>
          </w:tcPr>
          <w:p w14:paraId="216898AC" w14:textId="77777777" w:rsidR="00350403" w:rsidRPr="00210139" w:rsidRDefault="00350403" w:rsidP="00145F81">
            <w:pPr>
              <w:pStyle w:val="ListParagraph"/>
              <w:widowControl w:val="0"/>
              <w:shd w:val="clear" w:color="auto" w:fill="FFFFFF"/>
              <w:spacing w:before="40" w:after="40" w:line="252" w:lineRule="auto"/>
              <w:ind w:left="0"/>
              <w:contextualSpacing w:val="0"/>
              <w:jc w:val="center"/>
              <w:rPr>
                <w:szCs w:val="24"/>
              </w:rPr>
            </w:pPr>
            <w:r w:rsidRPr="00210139">
              <w:rPr>
                <w:szCs w:val="24"/>
              </w:rPr>
              <w:t>Bộ</w:t>
            </w:r>
          </w:p>
        </w:tc>
        <w:tc>
          <w:tcPr>
            <w:tcW w:w="1418" w:type="dxa"/>
            <w:vAlign w:val="center"/>
          </w:tcPr>
          <w:p w14:paraId="44B5B27C" w14:textId="77777777" w:rsidR="00350403" w:rsidRPr="00210139" w:rsidRDefault="00350403" w:rsidP="00145F81">
            <w:pPr>
              <w:pStyle w:val="ListParagraph"/>
              <w:widowControl w:val="0"/>
              <w:shd w:val="clear" w:color="auto" w:fill="FFFFFF"/>
              <w:spacing w:before="40" w:after="40" w:line="252" w:lineRule="auto"/>
              <w:ind w:left="0"/>
              <w:contextualSpacing w:val="0"/>
              <w:jc w:val="center"/>
              <w:rPr>
                <w:szCs w:val="24"/>
              </w:rPr>
            </w:pPr>
            <w:r w:rsidRPr="00210139">
              <w:rPr>
                <w:szCs w:val="24"/>
              </w:rPr>
              <w:t>01</w:t>
            </w:r>
          </w:p>
        </w:tc>
      </w:tr>
      <w:tr w:rsidR="00350403" w:rsidRPr="00210139" w14:paraId="5C8E4A17" w14:textId="77777777" w:rsidTr="00210139">
        <w:trPr>
          <w:cantSplit/>
          <w:trHeight w:val="20"/>
        </w:trPr>
        <w:tc>
          <w:tcPr>
            <w:tcW w:w="547" w:type="dxa"/>
            <w:vAlign w:val="center"/>
          </w:tcPr>
          <w:p w14:paraId="0556CA43" w14:textId="77777777" w:rsidR="00350403" w:rsidRPr="00210139" w:rsidRDefault="00350403" w:rsidP="00145F81">
            <w:pPr>
              <w:pStyle w:val="ListParagraph"/>
              <w:widowControl w:val="0"/>
              <w:shd w:val="clear" w:color="auto" w:fill="FFFFFF"/>
              <w:spacing w:before="40" w:after="40" w:line="252" w:lineRule="auto"/>
              <w:ind w:left="0"/>
              <w:contextualSpacing w:val="0"/>
              <w:jc w:val="center"/>
              <w:rPr>
                <w:szCs w:val="24"/>
              </w:rPr>
            </w:pPr>
            <w:r w:rsidRPr="00210139">
              <w:rPr>
                <w:szCs w:val="24"/>
              </w:rPr>
              <w:t>4</w:t>
            </w:r>
          </w:p>
        </w:tc>
        <w:tc>
          <w:tcPr>
            <w:tcW w:w="6541" w:type="dxa"/>
            <w:vAlign w:val="center"/>
          </w:tcPr>
          <w:p w14:paraId="6D9A16D2" w14:textId="77777777" w:rsidR="00350403" w:rsidRPr="00210139" w:rsidRDefault="00350403" w:rsidP="00145F81">
            <w:pPr>
              <w:pStyle w:val="ListParagraph"/>
              <w:widowControl w:val="0"/>
              <w:shd w:val="clear" w:color="auto" w:fill="FFFFFF"/>
              <w:spacing w:before="40" w:after="40" w:line="252" w:lineRule="auto"/>
              <w:ind w:left="0"/>
              <w:contextualSpacing w:val="0"/>
              <w:rPr>
                <w:szCs w:val="24"/>
              </w:rPr>
            </w:pPr>
            <w:r w:rsidRPr="00210139">
              <w:rPr>
                <w:szCs w:val="24"/>
              </w:rPr>
              <w:t>Vải lọc dầu 1.5mx5mm</w:t>
            </w:r>
          </w:p>
        </w:tc>
        <w:tc>
          <w:tcPr>
            <w:tcW w:w="850" w:type="dxa"/>
            <w:vAlign w:val="center"/>
          </w:tcPr>
          <w:p w14:paraId="4B6A761E" w14:textId="77777777" w:rsidR="00350403" w:rsidRPr="00210139" w:rsidRDefault="00350403" w:rsidP="00145F81">
            <w:pPr>
              <w:pStyle w:val="ListParagraph"/>
              <w:widowControl w:val="0"/>
              <w:shd w:val="clear" w:color="auto" w:fill="FFFFFF"/>
              <w:spacing w:before="40" w:after="40" w:line="252" w:lineRule="auto"/>
              <w:ind w:left="0"/>
              <w:contextualSpacing w:val="0"/>
              <w:jc w:val="center"/>
              <w:rPr>
                <w:szCs w:val="24"/>
              </w:rPr>
            </w:pPr>
            <w:r w:rsidRPr="00210139">
              <w:rPr>
                <w:szCs w:val="24"/>
              </w:rPr>
              <w:t>Cuộn</w:t>
            </w:r>
          </w:p>
        </w:tc>
        <w:tc>
          <w:tcPr>
            <w:tcW w:w="1418" w:type="dxa"/>
            <w:vAlign w:val="center"/>
          </w:tcPr>
          <w:p w14:paraId="4E42323E" w14:textId="77777777" w:rsidR="00350403" w:rsidRPr="00210139" w:rsidRDefault="00350403" w:rsidP="00145F81">
            <w:pPr>
              <w:pStyle w:val="ListParagraph"/>
              <w:widowControl w:val="0"/>
              <w:shd w:val="clear" w:color="auto" w:fill="FFFFFF"/>
              <w:spacing w:before="40" w:after="40" w:line="252" w:lineRule="auto"/>
              <w:ind w:left="0"/>
              <w:contextualSpacing w:val="0"/>
              <w:jc w:val="center"/>
              <w:rPr>
                <w:szCs w:val="24"/>
              </w:rPr>
            </w:pPr>
            <w:r w:rsidRPr="00210139">
              <w:rPr>
                <w:szCs w:val="24"/>
              </w:rPr>
              <w:t>03</w:t>
            </w:r>
          </w:p>
        </w:tc>
      </w:tr>
      <w:tr w:rsidR="00350403" w:rsidRPr="00210139" w14:paraId="5017E76F" w14:textId="77777777" w:rsidTr="00210139">
        <w:trPr>
          <w:cantSplit/>
          <w:trHeight w:val="20"/>
        </w:trPr>
        <w:tc>
          <w:tcPr>
            <w:tcW w:w="547" w:type="dxa"/>
            <w:vAlign w:val="center"/>
          </w:tcPr>
          <w:p w14:paraId="59BD3ED4" w14:textId="77777777" w:rsidR="00350403" w:rsidRPr="00210139" w:rsidRDefault="00350403" w:rsidP="00145F81">
            <w:pPr>
              <w:pStyle w:val="ListParagraph"/>
              <w:widowControl w:val="0"/>
              <w:shd w:val="clear" w:color="auto" w:fill="FFFFFF"/>
              <w:spacing w:before="40" w:after="40" w:line="252" w:lineRule="auto"/>
              <w:ind w:left="0"/>
              <w:contextualSpacing w:val="0"/>
              <w:jc w:val="center"/>
              <w:rPr>
                <w:szCs w:val="24"/>
              </w:rPr>
            </w:pPr>
            <w:r w:rsidRPr="00210139">
              <w:rPr>
                <w:szCs w:val="24"/>
              </w:rPr>
              <w:t>5</w:t>
            </w:r>
          </w:p>
        </w:tc>
        <w:tc>
          <w:tcPr>
            <w:tcW w:w="6541" w:type="dxa"/>
            <w:vAlign w:val="center"/>
          </w:tcPr>
          <w:p w14:paraId="4C202920" w14:textId="77777777" w:rsidR="00350403" w:rsidRPr="00210139" w:rsidRDefault="00350403" w:rsidP="00145F81">
            <w:pPr>
              <w:pStyle w:val="ListParagraph"/>
              <w:widowControl w:val="0"/>
              <w:shd w:val="clear" w:color="auto" w:fill="FFFFFF"/>
              <w:spacing w:before="40" w:after="40" w:line="252" w:lineRule="auto"/>
              <w:ind w:left="0"/>
              <w:contextualSpacing w:val="0"/>
              <w:rPr>
                <w:szCs w:val="24"/>
              </w:rPr>
            </w:pPr>
            <w:r w:rsidRPr="00210139">
              <w:rPr>
                <w:szCs w:val="24"/>
              </w:rPr>
              <w:t>Cuộn thấm dầu OR8050 80cmx50mx5mm</w:t>
            </w:r>
          </w:p>
        </w:tc>
        <w:tc>
          <w:tcPr>
            <w:tcW w:w="850" w:type="dxa"/>
            <w:vAlign w:val="center"/>
          </w:tcPr>
          <w:p w14:paraId="08D68FDD" w14:textId="77777777" w:rsidR="00350403" w:rsidRPr="00210139" w:rsidRDefault="00350403" w:rsidP="00145F81">
            <w:pPr>
              <w:pStyle w:val="ListParagraph"/>
              <w:widowControl w:val="0"/>
              <w:shd w:val="clear" w:color="auto" w:fill="FFFFFF"/>
              <w:spacing w:before="40" w:after="40" w:line="252" w:lineRule="auto"/>
              <w:ind w:left="0"/>
              <w:contextualSpacing w:val="0"/>
              <w:jc w:val="center"/>
              <w:rPr>
                <w:szCs w:val="24"/>
              </w:rPr>
            </w:pPr>
            <w:r w:rsidRPr="00210139">
              <w:rPr>
                <w:szCs w:val="24"/>
              </w:rPr>
              <w:t>Cuộn</w:t>
            </w:r>
          </w:p>
        </w:tc>
        <w:tc>
          <w:tcPr>
            <w:tcW w:w="1418" w:type="dxa"/>
            <w:vAlign w:val="center"/>
          </w:tcPr>
          <w:p w14:paraId="2A59BF98" w14:textId="77777777" w:rsidR="00350403" w:rsidRPr="00210139" w:rsidRDefault="00350403" w:rsidP="00145F81">
            <w:pPr>
              <w:pStyle w:val="ListParagraph"/>
              <w:widowControl w:val="0"/>
              <w:shd w:val="clear" w:color="auto" w:fill="FFFFFF"/>
              <w:spacing w:before="40" w:after="40" w:line="252" w:lineRule="auto"/>
              <w:ind w:left="0"/>
              <w:contextualSpacing w:val="0"/>
              <w:jc w:val="center"/>
              <w:rPr>
                <w:szCs w:val="24"/>
              </w:rPr>
            </w:pPr>
            <w:r w:rsidRPr="00210139">
              <w:rPr>
                <w:szCs w:val="24"/>
              </w:rPr>
              <w:t>05</w:t>
            </w:r>
          </w:p>
        </w:tc>
      </w:tr>
      <w:tr w:rsidR="00350403" w:rsidRPr="00210139" w14:paraId="684BE2B5" w14:textId="77777777" w:rsidTr="00210139">
        <w:trPr>
          <w:cantSplit/>
          <w:trHeight w:val="20"/>
        </w:trPr>
        <w:tc>
          <w:tcPr>
            <w:tcW w:w="547" w:type="dxa"/>
            <w:vAlign w:val="center"/>
          </w:tcPr>
          <w:p w14:paraId="40167686" w14:textId="77777777" w:rsidR="00350403" w:rsidRPr="00210139" w:rsidRDefault="00350403" w:rsidP="00145F81">
            <w:pPr>
              <w:pStyle w:val="ListParagraph"/>
              <w:widowControl w:val="0"/>
              <w:shd w:val="clear" w:color="auto" w:fill="FFFFFF"/>
              <w:spacing w:before="40" w:after="40" w:line="252" w:lineRule="auto"/>
              <w:ind w:left="0"/>
              <w:contextualSpacing w:val="0"/>
              <w:jc w:val="center"/>
              <w:rPr>
                <w:szCs w:val="24"/>
              </w:rPr>
            </w:pPr>
            <w:r w:rsidRPr="00210139">
              <w:rPr>
                <w:szCs w:val="24"/>
              </w:rPr>
              <w:t>6</w:t>
            </w:r>
          </w:p>
        </w:tc>
        <w:tc>
          <w:tcPr>
            <w:tcW w:w="6541" w:type="dxa"/>
            <w:vAlign w:val="center"/>
          </w:tcPr>
          <w:p w14:paraId="38CDCD6B" w14:textId="77777777" w:rsidR="00350403" w:rsidRPr="00210139" w:rsidRDefault="00350403" w:rsidP="00145F81">
            <w:pPr>
              <w:pStyle w:val="ListParagraph"/>
              <w:widowControl w:val="0"/>
              <w:shd w:val="clear" w:color="auto" w:fill="FFFFFF"/>
              <w:spacing w:before="40" w:after="40" w:line="252" w:lineRule="auto"/>
              <w:ind w:left="0"/>
              <w:contextualSpacing w:val="0"/>
              <w:rPr>
                <w:szCs w:val="24"/>
              </w:rPr>
            </w:pPr>
            <w:r w:rsidRPr="00210139">
              <w:rPr>
                <w:szCs w:val="24"/>
              </w:rPr>
              <w:t xml:space="preserve">Tấm thấm dầu OPA5 </w:t>
            </w:r>
          </w:p>
          <w:p w14:paraId="4A4E5A70" w14:textId="77777777" w:rsidR="00350403" w:rsidRPr="00210139" w:rsidRDefault="00350403" w:rsidP="00145F81">
            <w:pPr>
              <w:pStyle w:val="ListParagraph"/>
              <w:widowControl w:val="0"/>
              <w:shd w:val="clear" w:color="auto" w:fill="FFFFFF"/>
              <w:spacing w:before="40" w:after="40" w:line="252" w:lineRule="auto"/>
              <w:ind w:left="0"/>
              <w:contextualSpacing w:val="0"/>
              <w:jc w:val="left"/>
              <w:rPr>
                <w:szCs w:val="24"/>
                <w:shd w:val="clear" w:color="auto" w:fill="FFFFFF"/>
              </w:rPr>
            </w:pPr>
            <w:r w:rsidRPr="00210139">
              <w:rPr>
                <w:szCs w:val="24"/>
                <w:shd w:val="clear" w:color="auto" w:fill="FFFFFF"/>
              </w:rPr>
              <w:t>Khổ: 40cm x 50cm x 4mm.</w:t>
            </w:r>
            <w:r w:rsidRPr="00210139">
              <w:rPr>
                <w:szCs w:val="24"/>
                <w:shd w:val="clear" w:color="auto" w:fill="FFFFFF"/>
              </w:rPr>
              <w:br/>
              <w:t>Khả năng thấm hút: 1,5L/tấm.</w:t>
            </w:r>
            <w:r w:rsidRPr="00210139">
              <w:rPr>
                <w:szCs w:val="24"/>
                <w:shd w:val="clear" w:color="auto" w:fill="FFFFFF"/>
              </w:rPr>
              <w:br/>
              <w:t>Đóng gói: 100 tấm/kiện</w:t>
            </w:r>
          </w:p>
        </w:tc>
        <w:tc>
          <w:tcPr>
            <w:tcW w:w="850" w:type="dxa"/>
            <w:vAlign w:val="center"/>
          </w:tcPr>
          <w:p w14:paraId="3AF048FD" w14:textId="77777777" w:rsidR="00350403" w:rsidRPr="00210139" w:rsidRDefault="00350403" w:rsidP="00145F81">
            <w:pPr>
              <w:pStyle w:val="ListParagraph"/>
              <w:widowControl w:val="0"/>
              <w:shd w:val="clear" w:color="auto" w:fill="FFFFFF"/>
              <w:spacing w:before="40" w:after="40" w:line="252" w:lineRule="auto"/>
              <w:ind w:left="0"/>
              <w:contextualSpacing w:val="0"/>
              <w:jc w:val="center"/>
              <w:rPr>
                <w:szCs w:val="24"/>
              </w:rPr>
            </w:pPr>
            <w:r w:rsidRPr="00210139">
              <w:rPr>
                <w:szCs w:val="24"/>
              </w:rPr>
              <w:t>Kiện</w:t>
            </w:r>
          </w:p>
        </w:tc>
        <w:tc>
          <w:tcPr>
            <w:tcW w:w="1418" w:type="dxa"/>
            <w:vAlign w:val="center"/>
          </w:tcPr>
          <w:p w14:paraId="2F2CE4A2" w14:textId="77777777" w:rsidR="00350403" w:rsidRPr="00210139" w:rsidRDefault="00350403" w:rsidP="00145F81">
            <w:pPr>
              <w:pStyle w:val="ListParagraph"/>
              <w:widowControl w:val="0"/>
              <w:shd w:val="clear" w:color="auto" w:fill="FFFFFF"/>
              <w:spacing w:before="40" w:after="40" w:line="252" w:lineRule="auto"/>
              <w:ind w:left="0"/>
              <w:contextualSpacing w:val="0"/>
              <w:jc w:val="center"/>
              <w:rPr>
                <w:szCs w:val="24"/>
              </w:rPr>
            </w:pPr>
            <w:r w:rsidRPr="00210139">
              <w:rPr>
                <w:szCs w:val="24"/>
              </w:rPr>
              <w:t>90</w:t>
            </w:r>
          </w:p>
        </w:tc>
      </w:tr>
      <w:tr w:rsidR="00350403" w:rsidRPr="00210139" w14:paraId="45B69043" w14:textId="77777777" w:rsidTr="00210139">
        <w:trPr>
          <w:cantSplit/>
          <w:trHeight w:val="20"/>
        </w:trPr>
        <w:tc>
          <w:tcPr>
            <w:tcW w:w="547" w:type="dxa"/>
            <w:vAlign w:val="center"/>
          </w:tcPr>
          <w:p w14:paraId="42451B03" w14:textId="77777777" w:rsidR="00350403" w:rsidRPr="00210139" w:rsidRDefault="00350403" w:rsidP="00145F81">
            <w:pPr>
              <w:pStyle w:val="ListParagraph"/>
              <w:widowControl w:val="0"/>
              <w:shd w:val="clear" w:color="auto" w:fill="FFFFFF"/>
              <w:spacing w:before="40" w:after="40" w:line="252" w:lineRule="auto"/>
              <w:ind w:left="0"/>
              <w:contextualSpacing w:val="0"/>
              <w:jc w:val="center"/>
              <w:rPr>
                <w:szCs w:val="24"/>
              </w:rPr>
            </w:pPr>
            <w:r w:rsidRPr="00210139">
              <w:rPr>
                <w:szCs w:val="24"/>
              </w:rPr>
              <w:t>7</w:t>
            </w:r>
          </w:p>
        </w:tc>
        <w:tc>
          <w:tcPr>
            <w:tcW w:w="6541" w:type="dxa"/>
            <w:vAlign w:val="center"/>
          </w:tcPr>
          <w:p w14:paraId="702A1316" w14:textId="77777777" w:rsidR="00350403" w:rsidRPr="00210139" w:rsidRDefault="00350403" w:rsidP="00145F81">
            <w:pPr>
              <w:pStyle w:val="ListParagraph"/>
              <w:widowControl w:val="0"/>
              <w:shd w:val="clear" w:color="auto" w:fill="FFFFFF"/>
              <w:spacing w:before="40" w:after="40" w:line="252" w:lineRule="auto"/>
              <w:ind w:left="0"/>
              <w:contextualSpacing w:val="0"/>
              <w:rPr>
                <w:szCs w:val="24"/>
              </w:rPr>
            </w:pPr>
            <w:r w:rsidRPr="00210139">
              <w:rPr>
                <w:szCs w:val="24"/>
              </w:rPr>
              <w:t xml:space="preserve">Phao quây thấm dầu OS20060 </w:t>
            </w:r>
          </w:p>
          <w:p w14:paraId="257CEA20" w14:textId="2511EDAD" w:rsidR="009B56E0" w:rsidRDefault="00350403" w:rsidP="00145F81">
            <w:pPr>
              <w:pStyle w:val="ListParagraph"/>
              <w:widowControl w:val="0"/>
              <w:shd w:val="clear" w:color="auto" w:fill="FFFFFF"/>
              <w:spacing w:before="40" w:after="40" w:line="252" w:lineRule="auto"/>
              <w:ind w:left="0"/>
              <w:contextualSpacing w:val="0"/>
              <w:rPr>
                <w:szCs w:val="24"/>
                <w:shd w:val="clear" w:color="auto" w:fill="FFFFFF"/>
              </w:rPr>
            </w:pPr>
            <w:r w:rsidRPr="00210139">
              <w:rPr>
                <w:szCs w:val="24"/>
                <w:shd w:val="clear" w:color="auto" w:fill="FFFFFF"/>
              </w:rPr>
              <w:t>Thích hợp để quây và thu gom dầu tràn qui mô vừa và nhỏ tại vùng nước nhỏ hoặc chảy chậm ao, hồ, sông</w:t>
            </w:r>
            <w:r w:rsidR="009B56E0">
              <w:rPr>
                <w:szCs w:val="24"/>
                <w:shd w:val="clear" w:color="auto" w:fill="FFFFFF"/>
              </w:rPr>
              <w:t>,</w:t>
            </w:r>
            <w:r w:rsidRPr="00210139">
              <w:rPr>
                <w:szCs w:val="24"/>
                <w:shd w:val="clear" w:color="auto" w:fill="FFFFFF"/>
              </w:rPr>
              <w:t>... , cô lập dầu tràn trên cạn, nhất là trên bề mặt nghiêng có nguy cơ dầu thoát xuống cống rãnh.</w:t>
            </w:r>
            <w:r w:rsidRPr="00210139">
              <w:rPr>
                <w:szCs w:val="24"/>
                <w:shd w:val="clear" w:color="auto" w:fill="FFFFFF"/>
              </w:rPr>
              <w:br/>
              <w:t>Có 2 tác dụng: Cô lập dầu tràn, đồng thời thu gom dầu bằng cách thấm hút vào bên trong.</w:t>
            </w:r>
          </w:p>
          <w:p w14:paraId="192B1A65" w14:textId="442E9615" w:rsidR="00350403" w:rsidRPr="00210139" w:rsidRDefault="00350403" w:rsidP="00145F81">
            <w:pPr>
              <w:pStyle w:val="ListParagraph"/>
              <w:widowControl w:val="0"/>
              <w:shd w:val="clear" w:color="auto" w:fill="FFFFFF"/>
              <w:spacing w:before="40" w:after="40" w:line="252" w:lineRule="auto"/>
              <w:ind w:left="0"/>
              <w:contextualSpacing w:val="0"/>
              <w:rPr>
                <w:szCs w:val="24"/>
                <w:shd w:val="clear" w:color="auto" w:fill="FFFFFF"/>
              </w:rPr>
            </w:pPr>
            <w:r w:rsidRPr="00210139">
              <w:rPr>
                <w:szCs w:val="24"/>
                <w:shd w:val="clear" w:color="auto" w:fill="FFFFFF"/>
              </w:rPr>
              <w:t xml:space="preserve">Vật liệu: Polypropolen. </w:t>
            </w:r>
          </w:p>
          <w:p w14:paraId="25A061A5" w14:textId="39DD3D2B" w:rsidR="00350403" w:rsidRPr="00210139" w:rsidRDefault="00350403" w:rsidP="00145F81">
            <w:pPr>
              <w:pStyle w:val="ListParagraph"/>
              <w:widowControl w:val="0"/>
              <w:shd w:val="clear" w:color="auto" w:fill="FFFFFF"/>
              <w:spacing w:before="40" w:after="40" w:line="252" w:lineRule="auto"/>
              <w:ind w:left="0"/>
              <w:contextualSpacing w:val="0"/>
              <w:jc w:val="left"/>
              <w:rPr>
                <w:szCs w:val="24"/>
                <w:shd w:val="clear" w:color="auto" w:fill="FFFFFF"/>
              </w:rPr>
            </w:pPr>
            <w:r w:rsidRPr="00210139">
              <w:rPr>
                <w:szCs w:val="24"/>
                <w:shd w:val="clear" w:color="auto" w:fill="FFFFFF"/>
              </w:rPr>
              <w:t>Đường kính 20cm x dài 6m.</w:t>
            </w:r>
            <w:r w:rsidRPr="00210139">
              <w:rPr>
                <w:szCs w:val="24"/>
                <w:shd w:val="clear" w:color="auto" w:fill="FFFFFF"/>
              </w:rPr>
              <w:br/>
              <w:t>Khả năng thấm hút:</w:t>
            </w:r>
            <w:r w:rsidR="009B56E0">
              <w:rPr>
                <w:szCs w:val="24"/>
                <w:shd w:val="clear" w:color="auto" w:fill="FFFFFF"/>
              </w:rPr>
              <w:t xml:space="preserve"> </w:t>
            </w:r>
            <w:r w:rsidRPr="00210139">
              <w:rPr>
                <w:szCs w:val="24"/>
                <w:shd w:val="clear" w:color="auto" w:fill="FFFFFF"/>
              </w:rPr>
              <w:t>152,5L/c</w:t>
            </w:r>
            <w:r w:rsidR="009B56E0">
              <w:rPr>
                <w:szCs w:val="24"/>
                <w:shd w:val="clear" w:color="auto" w:fill="FFFFFF"/>
              </w:rPr>
              <w:t>ái</w:t>
            </w:r>
            <w:r w:rsidRPr="00210139">
              <w:rPr>
                <w:szCs w:val="24"/>
                <w:shd w:val="clear" w:color="auto" w:fill="FFFFFF"/>
              </w:rPr>
              <w:t xml:space="preserve">. </w:t>
            </w:r>
          </w:p>
          <w:p w14:paraId="14CEBF53" w14:textId="50EA5720" w:rsidR="00350403" w:rsidRPr="00210139" w:rsidRDefault="00350403" w:rsidP="00145F81">
            <w:pPr>
              <w:pStyle w:val="ListParagraph"/>
              <w:widowControl w:val="0"/>
              <w:shd w:val="clear" w:color="auto" w:fill="FFFFFF"/>
              <w:spacing w:before="40" w:after="40" w:line="252" w:lineRule="auto"/>
              <w:ind w:left="0"/>
              <w:contextualSpacing w:val="0"/>
              <w:jc w:val="left"/>
              <w:rPr>
                <w:szCs w:val="24"/>
                <w:shd w:val="clear" w:color="auto" w:fill="FFFFFF"/>
              </w:rPr>
            </w:pPr>
            <w:r w:rsidRPr="00210139">
              <w:rPr>
                <w:szCs w:val="24"/>
                <w:shd w:val="clear" w:color="auto" w:fill="FFFFFF"/>
              </w:rPr>
              <w:t>Đóng gói: 1 c</w:t>
            </w:r>
            <w:r w:rsidR="009B56E0">
              <w:rPr>
                <w:szCs w:val="24"/>
                <w:shd w:val="clear" w:color="auto" w:fill="FFFFFF"/>
              </w:rPr>
              <w:t>ái</w:t>
            </w:r>
            <w:r w:rsidRPr="00210139">
              <w:rPr>
                <w:szCs w:val="24"/>
                <w:shd w:val="clear" w:color="auto" w:fill="FFFFFF"/>
              </w:rPr>
              <w:t>/kiện.</w:t>
            </w:r>
          </w:p>
        </w:tc>
        <w:tc>
          <w:tcPr>
            <w:tcW w:w="850" w:type="dxa"/>
            <w:vAlign w:val="center"/>
          </w:tcPr>
          <w:p w14:paraId="5A8E9876" w14:textId="77777777" w:rsidR="00350403" w:rsidRPr="00210139" w:rsidRDefault="00350403" w:rsidP="00145F81">
            <w:pPr>
              <w:pStyle w:val="ListParagraph"/>
              <w:widowControl w:val="0"/>
              <w:shd w:val="clear" w:color="auto" w:fill="FFFFFF"/>
              <w:spacing w:before="40" w:after="40" w:line="252" w:lineRule="auto"/>
              <w:ind w:left="0"/>
              <w:contextualSpacing w:val="0"/>
              <w:jc w:val="center"/>
              <w:rPr>
                <w:szCs w:val="24"/>
              </w:rPr>
            </w:pPr>
            <w:r w:rsidRPr="00210139">
              <w:rPr>
                <w:szCs w:val="24"/>
              </w:rPr>
              <w:t>Cái</w:t>
            </w:r>
          </w:p>
        </w:tc>
        <w:tc>
          <w:tcPr>
            <w:tcW w:w="1418" w:type="dxa"/>
            <w:vAlign w:val="center"/>
          </w:tcPr>
          <w:p w14:paraId="2B7BC162" w14:textId="77777777" w:rsidR="00350403" w:rsidRPr="00210139" w:rsidRDefault="00350403" w:rsidP="00145F81">
            <w:pPr>
              <w:pStyle w:val="ListParagraph"/>
              <w:widowControl w:val="0"/>
              <w:shd w:val="clear" w:color="auto" w:fill="FFFFFF"/>
              <w:spacing w:before="40" w:after="40" w:line="252" w:lineRule="auto"/>
              <w:ind w:left="0"/>
              <w:contextualSpacing w:val="0"/>
              <w:jc w:val="center"/>
              <w:rPr>
                <w:szCs w:val="24"/>
              </w:rPr>
            </w:pPr>
            <w:r w:rsidRPr="00210139">
              <w:rPr>
                <w:szCs w:val="24"/>
              </w:rPr>
              <w:t>155</w:t>
            </w:r>
          </w:p>
        </w:tc>
      </w:tr>
      <w:tr w:rsidR="00350403" w:rsidRPr="00210139" w14:paraId="76AE822D" w14:textId="77777777" w:rsidTr="00210139">
        <w:trPr>
          <w:cantSplit/>
          <w:trHeight w:val="20"/>
        </w:trPr>
        <w:tc>
          <w:tcPr>
            <w:tcW w:w="547" w:type="dxa"/>
            <w:vAlign w:val="center"/>
          </w:tcPr>
          <w:p w14:paraId="07C93502" w14:textId="77777777" w:rsidR="00350403" w:rsidRPr="00210139" w:rsidRDefault="00350403" w:rsidP="00145F81">
            <w:pPr>
              <w:pStyle w:val="ListParagraph"/>
              <w:widowControl w:val="0"/>
              <w:shd w:val="clear" w:color="auto" w:fill="FFFFFF"/>
              <w:spacing w:before="40" w:after="40" w:line="252" w:lineRule="auto"/>
              <w:ind w:left="0"/>
              <w:contextualSpacing w:val="0"/>
              <w:jc w:val="center"/>
              <w:rPr>
                <w:szCs w:val="24"/>
              </w:rPr>
            </w:pPr>
            <w:r w:rsidRPr="00210139">
              <w:rPr>
                <w:szCs w:val="24"/>
              </w:rPr>
              <w:t>8</w:t>
            </w:r>
          </w:p>
        </w:tc>
        <w:tc>
          <w:tcPr>
            <w:tcW w:w="6541" w:type="dxa"/>
            <w:vAlign w:val="center"/>
          </w:tcPr>
          <w:p w14:paraId="4D0338F6" w14:textId="77777777" w:rsidR="00350403" w:rsidRPr="00210139" w:rsidRDefault="00350403" w:rsidP="00145F81">
            <w:pPr>
              <w:pStyle w:val="ListParagraph"/>
              <w:widowControl w:val="0"/>
              <w:shd w:val="clear" w:color="auto" w:fill="FFFFFF"/>
              <w:spacing w:before="40" w:after="40" w:line="252" w:lineRule="auto"/>
              <w:ind w:left="0"/>
              <w:contextualSpacing w:val="0"/>
              <w:rPr>
                <w:szCs w:val="24"/>
              </w:rPr>
            </w:pPr>
            <w:r w:rsidRPr="00210139">
              <w:rPr>
                <w:szCs w:val="24"/>
              </w:rPr>
              <w:t xml:space="preserve">Sơ bông thấm dầu CS2 </w:t>
            </w:r>
          </w:p>
          <w:p w14:paraId="0FAD07CB" w14:textId="24965704" w:rsidR="00350403" w:rsidRPr="00210139" w:rsidRDefault="00350403" w:rsidP="00145F81">
            <w:pPr>
              <w:widowControl w:val="0"/>
              <w:spacing w:before="40" w:after="40" w:line="252" w:lineRule="auto"/>
              <w:rPr>
                <w:rFonts w:ascii="Times New Roman" w:hAnsi="Times New Roman"/>
                <w:sz w:val="24"/>
                <w:szCs w:val="24"/>
                <w:shd w:val="clear" w:color="auto" w:fill="FFFFFF"/>
                <w:lang w:val="vi-VN"/>
              </w:rPr>
            </w:pPr>
            <w:r w:rsidRPr="00210139">
              <w:rPr>
                <w:rFonts w:ascii="Times New Roman" w:hAnsi="Times New Roman"/>
                <w:sz w:val="24"/>
                <w:szCs w:val="24"/>
                <w:shd w:val="clear" w:color="auto" w:fill="FFFFFF"/>
                <w:lang w:val="vi-VN"/>
              </w:rPr>
              <w:t>Chất liệu</w:t>
            </w:r>
            <w:r w:rsidR="009B56E0">
              <w:rPr>
                <w:rFonts w:ascii="Times New Roman" w:hAnsi="Times New Roman"/>
                <w:sz w:val="24"/>
                <w:szCs w:val="24"/>
                <w:shd w:val="clear" w:color="auto" w:fill="FFFFFF"/>
              </w:rPr>
              <w:t>:</w:t>
            </w:r>
            <w:r w:rsidRPr="00210139">
              <w:rPr>
                <w:rFonts w:ascii="Times New Roman" w:hAnsi="Times New Roman"/>
                <w:sz w:val="24"/>
                <w:szCs w:val="24"/>
                <w:shd w:val="clear" w:color="auto" w:fill="FFFFFF"/>
                <w:lang w:val="vi-VN"/>
              </w:rPr>
              <w:t xml:space="preserve"> </w:t>
            </w:r>
            <w:r w:rsidRPr="00210139">
              <w:rPr>
                <w:rFonts w:ascii="Times New Roman" w:hAnsi="Times New Roman"/>
                <w:sz w:val="24"/>
                <w:szCs w:val="24"/>
                <w:shd w:val="clear" w:color="auto" w:fill="FFFFFF"/>
              </w:rPr>
              <w:t>Polypropylen</w:t>
            </w:r>
          </w:p>
          <w:p w14:paraId="7C10A2BA" w14:textId="229E0E46" w:rsidR="00350403" w:rsidRPr="00210139" w:rsidRDefault="00350403" w:rsidP="00145F81">
            <w:pPr>
              <w:pStyle w:val="ListParagraph"/>
              <w:widowControl w:val="0"/>
              <w:shd w:val="clear" w:color="auto" w:fill="FFFFFF"/>
              <w:spacing w:before="40" w:after="40" w:line="252" w:lineRule="auto"/>
              <w:ind w:left="0"/>
              <w:contextualSpacing w:val="0"/>
              <w:rPr>
                <w:szCs w:val="24"/>
                <w:shd w:val="clear" w:color="auto" w:fill="FFFFFF"/>
              </w:rPr>
            </w:pPr>
            <w:r w:rsidRPr="00210139">
              <w:rPr>
                <w:szCs w:val="24"/>
                <w:shd w:val="clear" w:color="auto" w:fill="FFFFFF"/>
              </w:rPr>
              <w:t>Đóng gói: 8kg</w:t>
            </w:r>
            <w:r w:rsidR="009B56E0">
              <w:rPr>
                <w:szCs w:val="24"/>
                <w:shd w:val="clear" w:color="auto" w:fill="FFFFFF"/>
              </w:rPr>
              <w:t>/kiện.</w:t>
            </w:r>
          </w:p>
        </w:tc>
        <w:tc>
          <w:tcPr>
            <w:tcW w:w="850" w:type="dxa"/>
            <w:vAlign w:val="center"/>
          </w:tcPr>
          <w:p w14:paraId="253FAB50" w14:textId="77777777" w:rsidR="00350403" w:rsidRPr="00210139" w:rsidRDefault="00350403" w:rsidP="00145F81">
            <w:pPr>
              <w:pStyle w:val="ListParagraph"/>
              <w:widowControl w:val="0"/>
              <w:shd w:val="clear" w:color="auto" w:fill="FFFFFF"/>
              <w:spacing w:before="40" w:after="40" w:line="252" w:lineRule="auto"/>
              <w:ind w:left="0"/>
              <w:contextualSpacing w:val="0"/>
              <w:jc w:val="center"/>
              <w:rPr>
                <w:szCs w:val="24"/>
              </w:rPr>
            </w:pPr>
            <w:r w:rsidRPr="00210139">
              <w:rPr>
                <w:szCs w:val="24"/>
              </w:rPr>
              <w:t>Kiện</w:t>
            </w:r>
          </w:p>
        </w:tc>
        <w:tc>
          <w:tcPr>
            <w:tcW w:w="1418" w:type="dxa"/>
            <w:vAlign w:val="center"/>
          </w:tcPr>
          <w:p w14:paraId="169BEBB7" w14:textId="77777777" w:rsidR="00350403" w:rsidRPr="00210139" w:rsidRDefault="00350403" w:rsidP="00145F81">
            <w:pPr>
              <w:pStyle w:val="ListParagraph"/>
              <w:widowControl w:val="0"/>
              <w:shd w:val="clear" w:color="auto" w:fill="FFFFFF"/>
              <w:spacing w:before="40" w:after="40" w:line="252" w:lineRule="auto"/>
              <w:ind w:left="0"/>
              <w:contextualSpacing w:val="0"/>
              <w:jc w:val="center"/>
              <w:rPr>
                <w:szCs w:val="24"/>
              </w:rPr>
            </w:pPr>
            <w:r w:rsidRPr="00210139">
              <w:rPr>
                <w:szCs w:val="24"/>
              </w:rPr>
              <w:t>35</w:t>
            </w:r>
          </w:p>
        </w:tc>
      </w:tr>
      <w:tr w:rsidR="00350403" w:rsidRPr="00210139" w14:paraId="2DC3ADF8" w14:textId="77777777" w:rsidTr="00210139">
        <w:trPr>
          <w:cantSplit/>
          <w:trHeight w:val="20"/>
        </w:trPr>
        <w:tc>
          <w:tcPr>
            <w:tcW w:w="547" w:type="dxa"/>
            <w:vAlign w:val="center"/>
          </w:tcPr>
          <w:p w14:paraId="1FC4E91E" w14:textId="77777777" w:rsidR="00350403" w:rsidRPr="00210139" w:rsidRDefault="00350403" w:rsidP="00145F81">
            <w:pPr>
              <w:pStyle w:val="ListParagraph"/>
              <w:widowControl w:val="0"/>
              <w:shd w:val="clear" w:color="auto" w:fill="FFFFFF"/>
              <w:spacing w:before="40" w:after="40" w:line="252" w:lineRule="auto"/>
              <w:ind w:left="0"/>
              <w:contextualSpacing w:val="0"/>
              <w:jc w:val="center"/>
              <w:rPr>
                <w:szCs w:val="24"/>
              </w:rPr>
            </w:pPr>
            <w:r w:rsidRPr="00210139">
              <w:rPr>
                <w:szCs w:val="24"/>
              </w:rPr>
              <w:lastRenderedPageBreak/>
              <w:t>9</w:t>
            </w:r>
          </w:p>
        </w:tc>
        <w:tc>
          <w:tcPr>
            <w:tcW w:w="6541" w:type="dxa"/>
            <w:vAlign w:val="center"/>
          </w:tcPr>
          <w:p w14:paraId="602FE59C" w14:textId="77777777" w:rsidR="00350403" w:rsidRPr="00210139" w:rsidRDefault="00350403" w:rsidP="00145F81">
            <w:pPr>
              <w:pStyle w:val="ListParagraph"/>
              <w:widowControl w:val="0"/>
              <w:shd w:val="clear" w:color="auto" w:fill="FFFFFF"/>
              <w:spacing w:before="40" w:after="40" w:line="252" w:lineRule="auto"/>
              <w:ind w:left="0"/>
              <w:contextualSpacing w:val="0"/>
              <w:rPr>
                <w:szCs w:val="24"/>
              </w:rPr>
            </w:pPr>
            <w:r w:rsidRPr="00210139">
              <w:rPr>
                <w:szCs w:val="24"/>
              </w:rPr>
              <w:t xml:space="preserve">Chất thấm và phân hủy sinh học dầu Remediator </w:t>
            </w:r>
          </w:p>
          <w:p w14:paraId="288876FA" w14:textId="77777777" w:rsidR="00350403" w:rsidRPr="00210139" w:rsidRDefault="00350403" w:rsidP="00145F81">
            <w:pPr>
              <w:pStyle w:val="ListParagraph"/>
              <w:widowControl w:val="0"/>
              <w:shd w:val="clear" w:color="auto" w:fill="FFFFFF"/>
              <w:spacing w:before="40" w:after="40" w:line="252" w:lineRule="auto"/>
              <w:ind w:left="0"/>
              <w:contextualSpacing w:val="0"/>
              <w:rPr>
                <w:szCs w:val="24"/>
              </w:rPr>
            </w:pPr>
            <w:r w:rsidRPr="00210139">
              <w:rPr>
                <w:szCs w:val="24"/>
              </w:rPr>
              <w:t xml:space="preserve">Dùng cho ứng phó tại chỗ sự cố dầu tràn ngấm vào đất, cát hoặc mặt sàn, xử lý bùn cặn nhiễm dầu. </w:t>
            </w:r>
          </w:p>
          <w:p w14:paraId="16491E7A" w14:textId="77777777" w:rsidR="00350403" w:rsidRPr="00210139" w:rsidRDefault="00350403" w:rsidP="00145F81">
            <w:pPr>
              <w:pStyle w:val="ListParagraph"/>
              <w:widowControl w:val="0"/>
              <w:shd w:val="clear" w:color="auto" w:fill="FFFFFF"/>
              <w:spacing w:before="40" w:after="40" w:line="252" w:lineRule="auto"/>
              <w:ind w:left="0"/>
              <w:contextualSpacing w:val="0"/>
              <w:rPr>
                <w:szCs w:val="24"/>
              </w:rPr>
            </w:pPr>
            <w:r w:rsidRPr="00210139">
              <w:rPr>
                <w:szCs w:val="24"/>
              </w:rPr>
              <w:t>Khả năng thấm hút: 20-40L/bao.</w:t>
            </w:r>
          </w:p>
          <w:p w14:paraId="0E22F701" w14:textId="00202AAD" w:rsidR="00350403" w:rsidRPr="00210139" w:rsidRDefault="00350403" w:rsidP="00145F81">
            <w:pPr>
              <w:pStyle w:val="ListParagraph"/>
              <w:widowControl w:val="0"/>
              <w:shd w:val="clear" w:color="auto" w:fill="FFFFFF"/>
              <w:spacing w:before="40" w:after="40" w:line="252" w:lineRule="auto"/>
              <w:ind w:left="0"/>
              <w:contextualSpacing w:val="0"/>
              <w:rPr>
                <w:szCs w:val="24"/>
              </w:rPr>
            </w:pPr>
            <w:r w:rsidRPr="00210139">
              <w:rPr>
                <w:szCs w:val="24"/>
              </w:rPr>
              <w:t>Đóng gói: 10kg</w:t>
            </w:r>
            <w:r w:rsidR="009B56E0">
              <w:rPr>
                <w:szCs w:val="24"/>
              </w:rPr>
              <w:t>/bao</w:t>
            </w:r>
          </w:p>
        </w:tc>
        <w:tc>
          <w:tcPr>
            <w:tcW w:w="850" w:type="dxa"/>
            <w:vAlign w:val="center"/>
          </w:tcPr>
          <w:p w14:paraId="6E6A9C2E" w14:textId="77777777" w:rsidR="00350403" w:rsidRPr="00210139" w:rsidRDefault="00350403" w:rsidP="00145F81">
            <w:pPr>
              <w:pStyle w:val="ListParagraph"/>
              <w:widowControl w:val="0"/>
              <w:shd w:val="clear" w:color="auto" w:fill="FFFFFF"/>
              <w:spacing w:before="40" w:after="40" w:line="252" w:lineRule="auto"/>
              <w:ind w:left="0"/>
              <w:contextualSpacing w:val="0"/>
              <w:jc w:val="center"/>
              <w:rPr>
                <w:szCs w:val="24"/>
              </w:rPr>
            </w:pPr>
            <w:r w:rsidRPr="00210139">
              <w:rPr>
                <w:szCs w:val="24"/>
              </w:rPr>
              <w:t>Bao</w:t>
            </w:r>
          </w:p>
        </w:tc>
        <w:tc>
          <w:tcPr>
            <w:tcW w:w="1418" w:type="dxa"/>
            <w:vAlign w:val="center"/>
          </w:tcPr>
          <w:p w14:paraId="0AF6811B" w14:textId="77777777" w:rsidR="00350403" w:rsidRPr="00210139" w:rsidRDefault="00350403" w:rsidP="00145F81">
            <w:pPr>
              <w:pStyle w:val="ListParagraph"/>
              <w:widowControl w:val="0"/>
              <w:shd w:val="clear" w:color="auto" w:fill="FFFFFF"/>
              <w:spacing w:before="40" w:after="40" w:line="252" w:lineRule="auto"/>
              <w:ind w:left="0"/>
              <w:contextualSpacing w:val="0"/>
              <w:jc w:val="center"/>
              <w:rPr>
                <w:szCs w:val="24"/>
              </w:rPr>
            </w:pPr>
            <w:r w:rsidRPr="00210139">
              <w:rPr>
                <w:szCs w:val="24"/>
              </w:rPr>
              <w:t>40</w:t>
            </w:r>
          </w:p>
        </w:tc>
      </w:tr>
      <w:tr w:rsidR="00350403" w:rsidRPr="00210139" w14:paraId="4965E944" w14:textId="77777777" w:rsidTr="00210139">
        <w:trPr>
          <w:cantSplit/>
          <w:trHeight w:val="20"/>
        </w:trPr>
        <w:tc>
          <w:tcPr>
            <w:tcW w:w="547" w:type="dxa"/>
            <w:vAlign w:val="center"/>
          </w:tcPr>
          <w:p w14:paraId="46F5CFAC" w14:textId="77777777" w:rsidR="00350403" w:rsidRPr="00210139" w:rsidRDefault="00350403" w:rsidP="00145F81">
            <w:pPr>
              <w:pStyle w:val="ListParagraph"/>
              <w:widowControl w:val="0"/>
              <w:shd w:val="clear" w:color="auto" w:fill="FFFFFF"/>
              <w:spacing w:before="40" w:after="40" w:line="252" w:lineRule="auto"/>
              <w:ind w:left="0"/>
              <w:contextualSpacing w:val="0"/>
              <w:jc w:val="center"/>
              <w:rPr>
                <w:szCs w:val="24"/>
              </w:rPr>
            </w:pPr>
            <w:r w:rsidRPr="00210139">
              <w:rPr>
                <w:szCs w:val="24"/>
              </w:rPr>
              <w:t>10</w:t>
            </w:r>
          </w:p>
        </w:tc>
        <w:tc>
          <w:tcPr>
            <w:tcW w:w="6541" w:type="dxa"/>
            <w:vAlign w:val="center"/>
          </w:tcPr>
          <w:p w14:paraId="5F2CC563" w14:textId="77777777" w:rsidR="00350403" w:rsidRPr="00210139" w:rsidRDefault="00350403" w:rsidP="00145F81">
            <w:pPr>
              <w:pStyle w:val="ListParagraph"/>
              <w:widowControl w:val="0"/>
              <w:shd w:val="clear" w:color="auto" w:fill="FFFFFF"/>
              <w:spacing w:before="40" w:after="40" w:line="252" w:lineRule="auto"/>
              <w:ind w:left="0"/>
              <w:contextualSpacing w:val="0"/>
              <w:rPr>
                <w:szCs w:val="24"/>
              </w:rPr>
            </w:pPr>
            <w:r w:rsidRPr="00210139">
              <w:rPr>
                <w:szCs w:val="24"/>
              </w:rPr>
              <w:t>Bộ ứng phó khẩn cấp sự cố tràn dầu W240-O</w:t>
            </w:r>
          </w:p>
          <w:p w14:paraId="539D40E1" w14:textId="77777777" w:rsidR="00350403" w:rsidRPr="00210139" w:rsidRDefault="00350403" w:rsidP="00145F81">
            <w:pPr>
              <w:widowControl w:val="0"/>
              <w:numPr>
                <w:ilvl w:val="0"/>
                <w:numId w:val="44"/>
              </w:numPr>
              <w:snapToGrid w:val="0"/>
              <w:spacing w:before="40" w:after="40" w:line="252" w:lineRule="auto"/>
              <w:ind w:right="-29"/>
              <w:rPr>
                <w:rFonts w:ascii="Times New Roman" w:hAnsi="Times New Roman"/>
                <w:sz w:val="24"/>
                <w:szCs w:val="24"/>
              </w:rPr>
            </w:pPr>
            <w:r w:rsidRPr="00210139">
              <w:rPr>
                <w:rFonts w:ascii="Times New Roman" w:hAnsi="Times New Roman"/>
                <w:sz w:val="24"/>
                <w:szCs w:val="24"/>
              </w:rPr>
              <w:t xml:space="preserve">50 Tấm thấm dầu </w:t>
            </w:r>
            <w:r w:rsidRPr="00210139">
              <w:rPr>
                <w:rFonts w:ascii="Times New Roman" w:hAnsi="Times New Roman"/>
                <w:sz w:val="24"/>
                <w:szCs w:val="24"/>
                <w:shd w:val="clear" w:color="auto" w:fill="FFFFFF"/>
              </w:rPr>
              <w:t>Khổ 38cm x 46cm x 4mm.</w:t>
            </w:r>
          </w:p>
          <w:p w14:paraId="52CED061" w14:textId="77777777" w:rsidR="00350403" w:rsidRPr="00210139" w:rsidRDefault="00350403" w:rsidP="00145F81">
            <w:pPr>
              <w:widowControl w:val="0"/>
              <w:numPr>
                <w:ilvl w:val="0"/>
                <w:numId w:val="44"/>
              </w:numPr>
              <w:snapToGrid w:val="0"/>
              <w:spacing w:before="40" w:after="40" w:line="252" w:lineRule="auto"/>
              <w:ind w:right="-29"/>
              <w:rPr>
                <w:rFonts w:ascii="Times New Roman" w:hAnsi="Times New Roman"/>
                <w:sz w:val="24"/>
                <w:szCs w:val="24"/>
              </w:rPr>
            </w:pPr>
            <w:r w:rsidRPr="00210139">
              <w:rPr>
                <w:rFonts w:ascii="Times New Roman" w:hAnsi="Times New Roman"/>
                <w:sz w:val="24"/>
                <w:szCs w:val="24"/>
                <w:shd w:val="clear" w:color="auto" w:fill="FFFFFF"/>
              </w:rPr>
              <w:t>2 Phao quây thấm dầu 7,6cm x dài 1,2m.</w:t>
            </w:r>
          </w:p>
          <w:p w14:paraId="631CEE81" w14:textId="77777777" w:rsidR="00350403" w:rsidRPr="00210139" w:rsidRDefault="00350403" w:rsidP="00145F81">
            <w:pPr>
              <w:widowControl w:val="0"/>
              <w:numPr>
                <w:ilvl w:val="0"/>
                <w:numId w:val="44"/>
              </w:numPr>
              <w:snapToGrid w:val="0"/>
              <w:spacing w:before="40" w:after="40" w:line="252" w:lineRule="auto"/>
              <w:ind w:right="-29"/>
              <w:rPr>
                <w:rFonts w:ascii="Times New Roman" w:hAnsi="Times New Roman"/>
                <w:sz w:val="24"/>
                <w:szCs w:val="24"/>
              </w:rPr>
            </w:pPr>
            <w:r w:rsidRPr="00210139">
              <w:rPr>
                <w:rFonts w:ascii="Times New Roman" w:hAnsi="Times New Roman"/>
                <w:sz w:val="24"/>
                <w:szCs w:val="24"/>
                <w:shd w:val="clear" w:color="auto" w:fill="FFFFFF"/>
              </w:rPr>
              <w:t>1 Phao quây thấm dầu dầu 12,7cm x dài 3m</w:t>
            </w:r>
          </w:p>
          <w:p w14:paraId="67F6BFD3" w14:textId="77777777" w:rsidR="00350403" w:rsidRPr="00210139" w:rsidRDefault="00350403" w:rsidP="00145F81">
            <w:pPr>
              <w:widowControl w:val="0"/>
              <w:numPr>
                <w:ilvl w:val="0"/>
                <w:numId w:val="44"/>
              </w:numPr>
              <w:snapToGrid w:val="0"/>
              <w:spacing w:before="40" w:after="40" w:line="252" w:lineRule="auto"/>
              <w:ind w:right="-29"/>
              <w:rPr>
                <w:rFonts w:ascii="Times New Roman" w:hAnsi="Times New Roman"/>
                <w:sz w:val="24"/>
                <w:szCs w:val="24"/>
              </w:rPr>
            </w:pPr>
            <w:r w:rsidRPr="00210139">
              <w:rPr>
                <w:rFonts w:ascii="Times New Roman" w:hAnsi="Times New Roman"/>
                <w:sz w:val="24"/>
                <w:szCs w:val="24"/>
                <w:shd w:val="clear" w:color="auto" w:fill="FFFFFF"/>
              </w:rPr>
              <w:t>8 Gối thấm dầu.</w:t>
            </w:r>
          </w:p>
          <w:p w14:paraId="0029F040" w14:textId="77777777" w:rsidR="00350403" w:rsidRPr="00210139" w:rsidRDefault="00350403" w:rsidP="00145F81">
            <w:pPr>
              <w:widowControl w:val="0"/>
              <w:numPr>
                <w:ilvl w:val="0"/>
                <w:numId w:val="44"/>
              </w:numPr>
              <w:snapToGrid w:val="0"/>
              <w:spacing w:before="40" w:after="40" w:line="252" w:lineRule="auto"/>
              <w:ind w:right="-29"/>
              <w:rPr>
                <w:rFonts w:ascii="Times New Roman" w:hAnsi="Times New Roman"/>
                <w:sz w:val="24"/>
                <w:szCs w:val="24"/>
              </w:rPr>
            </w:pPr>
            <w:r w:rsidRPr="00210139">
              <w:rPr>
                <w:rFonts w:ascii="Times New Roman" w:hAnsi="Times New Roman"/>
                <w:sz w:val="24"/>
                <w:szCs w:val="24"/>
              </w:rPr>
              <w:t>1 Chiếc thùng chứa có bánh xe màu cam (240L).</w:t>
            </w:r>
          </w:p>
          <w:p w14:paraId="63F27E9F" w14:textId="77777777" w:rsidR="00350403" w:rsidRPr="00210139" w:rsidRDefault="00350403" w:rsidP="00145F81">
            <w:pPr>
              <w:widowControl w:val="0"/>
              <w:numPr>
                <w:ilvl w:val="0"/>
                <w:numId w:val="44"/>
              </w:numPr>
              <w:snapToGrid w:val="0"/>
              <w:spacing w:before="40" w:after="40" w:line="252" w:lineRule="auto"/>
              <w:ind w:right="-29"/>
              <w:rPr>
                <w:rFonts w:ascii="Times New Roman" w:hAnsi="Times New Roman"/>
                <w:sz w:val="24"/>
                <w:szCs w:val="24"/>
              </w:rPr>
            </w:pPr>
            <w:r w:rsidRPr="00210139">
              <w:rPr>
                <w:rFonts w:ascii="Times New Roman" w:hAnsi="Times New Roman"/>
                <w:sz w:val="24"/>
                <w:szCs w:val="24"/>
              </w:rPr>
              <w:t>1 Bộ gầu xúc và chổi.</w:t>
            </w:r>
          </w:p>
          <w:p w14:paraId="68F07C84" w14:textId="77777777" w:rsidR="00350403" w:rsidRPr="00210139" w:rsidRDefault="00350403" w:rsidP="00145F81">
            <w:pPr>
              <w:widowControl w:val="0"/>
              <w:numPr>
                <w:ilvl w:val="0"/>
                <w:numId w:val="44"/>
              </w:numPr>
              <w:snapToGrid w:val="0"/>
              <w:spacing w:before="40" w:after="40" w:line="252" w:lineRule="auto"/>
              <w:ind w:right="-29"/>
              <w:rPr>
                <w:rFonts w:ascii="Times New Roman" w:hAnsi="Times New Roman"/>
                <w:sz w:val="24"/>
                <w:szCs w:val="24"/>
              </w:rPr>
            </w:pPr>
            <w:r w:rsidRPr="00210139">
              <w:rPr>
                <w:rFonts w:ascii="Times New Roman" w:hAnsi="Times New Roman"/>
                <w:sz w:val="24"/>
                <w:szCs w:val="24"/>
              </w:rPr>
              <w:t>2 Bộ bảo hộ chống nhiễm dầu</w:t>
            </w:r>
          </w:p>
          <w:p w14:paraId="6CE5CB9C" w14:textId="77777777" w:rsidR="00350403" w:rsidRPr="00210139" w:rsidRDefault="00350403" w:rsidP="00145F81">
            <w:pPr>
              <w:widowControl w:val="0"/>
              <w:numPr>
                <w:ilvl w:val="0"/>
                <w:numId w:val="44"/>
              </w:numPr>
              <w:snapToGrid w:val="0"/>
              <w:spacing w:before="40" w:after="40" w:line="252" w:lineRule="auto"/>
              <w:ind w:right="-29"/>
              <w:rPr>
                <w:rFonts w:ascii="Times New Roman" w:hAnsi="Times New Roman"/>
                <w:sz w:val="24"/>
                <w:szCs w:val="24"/>
              </w:rPr>
            </w:pPr>
            <w:r w:rsidRPr="00210139">
              <w:rPr>
                <w:rFonts w:ascii="Times New Roman" w:hAnsi="Times New Roman"/>
                <w:sz w:val="24"/>
                <w:szCs w:val="24"/>
              </w:rPr>
              <w:t>10 Chiếc bao đựng chất thải.</w:t>
            </w:r>
          </w:p>
        </w:tc>
        <w:tc>
          <w:tcPr>
            <w:tcW w:w="850" w:type="dxa"/>
            <w:vAlign w:val="center"/>
          </w:tcPr>
          <w:p w14:paraId="46C122F2" w14:textId="77777777" w:rsidR="00350403" w:rsidRPr="00210139" w:rsidRDefault="00350403" w:rsidP="00145F81">
            <w:pPr>
              <w:pStyle w:val="ListParagraph"/>
              <w:widowControl w:val="0"/>
              <w:shd w:val="clear" w:color="auto" w:fill="FFFFFF"/>
              <w:spacing w:before="40" w:after="40" w:line="252" w:lineRule="auto"/>
              <w:ind w:left="0"/>
              <w:contextualSpacing w:val="0"/>
              <w:jc w:val="center"/>
              <w:rPr>
                <w:szCs w:val="24"/>
              </w:rPr>
            </w:pPr>
            <w:r w:rsidRPr="00210139">
              <w:rPr>
                <w:szCs w:val="24"/>
              </w:rPr>
              <w:t>Bộ</w:t>
            </w:r>
          </w:p>
        </w:tc>
        <w:tc>
          <w:tcPr>
            <w:tcW w:w="1418" w:type="dxa"/>
            <w:vAlign w:val="center"/>
          </w:tcPr>
          <w:p w14:paraId="7A6680BE" w14:textId="77777777" w:rsidR="00350403" w:rsidRPr="00210139" w:rsidRDefault="00350403" w:rsidP="00145F81">
            <w:pPr>
              <w:pStyle w:val="ListParagraph"/>
              <w:widowControl w:val="0"/>
              <w:shd w:val="clear" w:color="auto" w:fill="FFFFFF"/>
              <w:spacing w:before="40" w:after="40" w:line="252" w:lineRule="auto"/>
              <w:ind w:left="0"/>
              <w:contextualSpacing w:val="0"/>
              <w:jc w:val="center"/>
              <w:rPr>
                <w:szCs w:val="24"/>
              </w:rPr>
            </w:pPr>
            <w:r w:rsidRPr="00210139">
              <w:rPr>
                <w:szCs w:val="24"/>
              </w:rPr>
              <w:t>06</w:t>
            </w:r>
          </w:p>
        </w:tc>
      </w:tr>
      <w:tr w:rsidR="00350403" w:rsidRPr="00210139" w14:paraId="76BA2054" w14:textId="77777777" w:rsidTr="00210139">
        <w:trPr>
          <w:cantSplit/>
          <w:trHeight w:val="20"/>
        </w:trPr>
        <w:tc>
          <w:tcPr>
            <w:tcW w:w="547" w:type="dxa"/>
            <w:vAlign w:val="center"/>
          </w:tcPr>
          <w:p w14:paraId="65B2B370" w14:textId="77777777" w:rsidR="00350403" w:rsidRPr="00210139" w:rsidRDefault="00350403" w:rsidP="00145F81">
            <w:pPr>
              <w:pStyle w:val="ListParagraph"/>
              <w:widowControl w:val="0"/>
              <w:shd w:val="clear" w:color="auto" w:fill="FFFFFF"/>
              <w:spacing w:before="40" w:after="40" w:line="252" w:lineRule="auto"/>
              <w:ind w:left="0"/>
              <w:contextualSpacing w:val="0"/>
              <w:jc w:val="center"/>
              <w:rPr>
                <w:szCs w:val="24"/>
              </w:rPr>
            </w:pPr>
            <w:r w:rsidRPr="00210139">
              <w:rPr>
                <w:szCs w:val="24"/>
              </w:rPr>
              <w:t>11</w:t>
            </w:r>
          </w:p>
        </w:tc>
        <w:tc>
          <w:tcPr>
            <w:tcW w:w="6541" w:type="dxa"/>
            <w:vAlign w:val="center"/>
          </w:tcPr>
          <w:p w14:paraId="139AB272" w14:textId="50465649" w:rsidR="00350403" w:rsidRPr="00210139" w:rsidRDefault="00350403" w:rsidP="00145F81">
            <w:pPr>
              <w:pStyle w:val="ListParagraph"/>
              <w:widowControl w:val="0"/>
              <w:shd w:val="clear" w:color="auto" w:fill="FFFFFF"/>
              <w:spacing w:before="40" w:after="40" w:line="252" w:lineRule="auto"/>
              <w:ind w:left="0"/>
              <w:contextualSpacing w:val="0"/>
              <w:rPr>
                <w:szCs w:val="24"/>
              </w:rPr>
            </w:pPr>
            <w:r w:rsidRPr="00210139">
              <w:rPr>
                <w:szCs w:val="24"/>
              </w:rPr>
              <w:t>Túi đựng chất thải nguy hại PE 80cmx1</w:t>
            </w:r>
            <w:r w:rsidR="00145F81">
              <w:rPr>
                <w:szCs w:val="24"/>
              </w:rPr>
              <w:t>,</w:t>
            </w:r>
            <w:r w:rsidRPr="00210139">
              <w:rPr>
                <w:szCs w:val="24"/>
              </w:rPr>
              <w:t>2m</w:t>
            </w:r>
          </w:p>
          <w:p w14:paraId="30BC8254" w14:textId="77777777" w:rsidR="00350403" w:rsidRPr="00210139" w:rsidRDefault="00350403" w:rsidP="00145F81">
            <w:pPr>
              <w:pStyle w:val="ListParagraph"/>
              <w:widowControl w:val="0"/>
              <w:shd w:val="clear" w:color="auto" w:fill="FFFFFF"/>
              <w:spacing w:before="40" w:after="40" w:line="252" w:lineRule="auto"/>
              <w:ind w:left="0"/>
              <w:contextualSpacing w:val="0"/>
              <w:rPr>
                <w:szCs w:val="24"/>
              </w:rPr>
            </w:pPr>
            <w:r w:rsidRPr="00210139">
              <w:rPr>
                <w:szCs w:val="24"/>
                <w:lang w:val="vi-VN"/>
              </w:rPr>
              <w:t xml:space="preserve">Vật liệu nhựa </w:t>
            </w:r>
            <w:r w:rsidRPr="00210139">
              <w:rPr>
                <w:szCs w:val="24"/>
              </w:rPr>
              <w:t>PE</w:t>
            </w:r>
          </w:p>
          <w:p w14:paraId="4AE08BDC" w14:textId="3568FF85" w:rsidR="00350403" w:rsidRPr="00210139" w:rsidRDefault="00350403" w:rsidP="00145F81">
            <w:pPr>
              <w:pStyle w:val="ListParagraph"/>
              <w:widowControl w:val="0"/>
              <w:shd w:val="clear" w:color="auto" w:fill="FFFFFF"/>
              <w:spacing w:before="40" w:after="40" w:line="252" w:lineRule="auto"/>
              <w:ind w:left="0"/>
              <w:contextualSpacing w:val="0"/>
              <w:rPr>
                <w:szCs w:val="24"/>
                <w:lang w:val="vi-VN"/>
              </w:rPr>
            </w:pPr>
            <w:r w:rsidRPr="00210139">
              <w:rPr>
                <w:szCs w:val="24"/>
              </w:rPr>
              <w:t>K</w:t>
            </w:r>
            <w:r w:rsidRPr="00210139">
              <w:rPr>
                <w:szCs w:val="24"/>
                <w:lang w:val="vi-VN"/>
              </w:rPr>
              <w:t>ích thước</w:t>
            </w:r>
            <w:r w:rsidR="00145F81">
              <w:rPr>
                <w:szCs w:val="24"/>
              </w:rPr>
              <w:t>:</w:t>
            </w:r>
            <w:r w:rsidRPr="00210139">
              <w:rPr>
                <w:szCs w:val="24"/>
              </w:rPr>
              <w:t xml:space="preserve"> 80cmx1,2m</w:t>
            </w:r>
            <w:r w:rsidRPr="00210139">
              <w:rPr>
                <w:szCs w:val="24"/>
                <w:lang w:val="vi-VN"/>
              </w:rPr>
              <w:t xml:space="preserve">. </w:t>
            </w:r>
          </w:p>
          <w:p w14:paraId="23624B5E" w14:textId="77777777" w:rsidR="00350403" w:rsidRPr="00210139" w:rsidRDefault="00350403" w:rsidP="00145F81">
            <w:pPr>
              <w:pStyle w:val="ListParagraph"/>
              <w:widowControl w:val="0"/>
              <w:shd w:val="clear" w:color="auto" w:fill="FFFFFF"/>
              <w:spacing w:before="40" w:after="40" w:line="252" w:lineRule="auto"/>
              <w:ind w:left="0"/>
              <w:contextualSpacing w:val="0"/>
              <w:rPr>
                <w:szCs w:val="24"/>
                <w:lang w:val="it-IT"/>
              </w:rPr>
            </w:pPr>
            <w:r w:rsidRPr="00210139">
              <w:rPr>
                <w:szCs w:val="24"/>
                <w:lang w:val="vi-VN"/>
              </w:rPr>
              <w:t>Có in logo chất thải</w:t>
            </w:r>
            <w:r w:rsidRPr="00210139">
              <w:rPr>
                <w:szCs w:val="24"/>
                <w:lang w:val="it-IT"/>
              </w:rPr>
              <w:t xml:space="preserve">. </w:t>
            </w:r>
          </w:p>
          <w:p w14:paraId="0CF223D4" w14:textId="77777777" w:rsidR="00350403" w:rsidRPr="00210139" w:rsidRDefault="00350403" w:rsidP="00145F81">
            <w:pPr>
              <w:pStyle w:val="ListParagraph"/>
              <w:widowControl w:val="0"/>
              <w:shd w:val="clear" w:color="auto" w:fill="FFFFFF"/>
              <w:spacing w:before="40" w:after="40" w:line="252" w:lineRule="auto"/>
              <w:ind w:left="0"/>
              <w:contextualSpacing w:val="0"/>
              <w:rPr>
                <w:szCs w:val="24"/>
                <w:lang w:val="it-IT"/>
              </w:rPr>
            </w:pPr>
            <w:r w:rsidRPr="00210139">
              <w:rPr>
                <w:szCs w:val="24"/>
                <w:lang w:val="it-IT"/>
              </w:rPr>
              <w:t>Trên túi có dây buộc dễ dàng sử dụng</w:t>
            </w:r>
          </w:p>
        </w:tc>
        <w:tc>
          <w:tcPr>
            <w:tcW w:w="850" w:type="dxa"/>
            <w:vAlign w:val="center"/>
          </w:tcPr>
          <w:p w14:paraId="405524DA" w14:textId="77777777" w:rsidR="00350403" w:rsidRPr="00210139" w:rsidRDefault="00350403" w:rsidP="00145F81">
            <w:pPr>
              <w:pStyle w:val="ListParagraph"/>
              <w:widowControl w:val="0"/>
              <w:shd w:val="clear" w:color="auto" w:fill="FFFFFF"/>
              <w:spacing w:before="40" w:after="40" w:line="252" w:lineRule="auto"/>
              <w:ind w:left="0"/>
              <w:contextualSpacing w:val="0"/>
              <w:jc w:val="center"/>
              <w:rPr>
                <w:szCs w:val="24"/>
              </w:rPr>
            </w:pPr>
            <w:r w:rsidRPr="00210139">
              <w:rPr>
                <w:szCs w:val="24"/>
              </w:rPr>
              <w:t>Cái</w:t>
            </w:r>
          </w:p>
        </w:tc>
        <w:tc>
          <w:tcPr>
            <w:tcW w:w="1418" w:type="dxa"/>
            <w:vAlign w:val="center"/>
          </w:tcPr>
          <w:p w14:paraId="1D7398D0" w14:textId="77777777" w:rsidR="00350403" w:rsidRPr="00210139" w:rsidRDefault="00350403" w:rsidP="00145F81">
            <w:pPr>
              <w:pStyle w:val="ListParagraph"/>
              <w:widowControl w:val="0"/>
              <w:shd w:val="clear" w:color="auto" w:fill="FFFFFF"/>
              <w:spacing w:before="40" w:after="40" w:line="252" w:lineRule="auto"/>
              <w:ind w:left="0"/>
              <w:contextualSpacing w:val="0"/>
              <w:jc w:val="center"/>
              <w:rPr>
                <w:szCs w:val="24"/>
              </w:rPr>
            </w:pPr>
            <w:r w:rsidRPr="00210139">
              <w:rPr>
                <w:szCs w:val="24"/>
              </w:rPr>
              <w:t>200</w:t>
            </w:r>
          </w:p>
        </w:tc>
      </w:tr>
      <w:tr w:rsidR="00350403" w:rsidRPr="00210139" w14:paraId="12382A1E" w14:textId="77777777" w:rsidTr="00210139">
        <w:trPr>
          <w:cantSplit/>
          <w:trHeight w:val="20"/>
        </w:trPr>
        <w:tc>
          <w:tcPr>
            <w:tcW w:w="547" w:type="dxa"/>
            <w:vAlign w:val="center"/>
          </w:tcPr>
          <w:p w14:paraId="5D771C44" w14:textId="77777777" w:rsidR="00350403" w:rsidRPr="00210139" w:rsidRDefault="00350403" w:rsidP="00145F81">
            <w:pPr>
              <w:pStyle w:val="ListParagraph"/>
              <w:widowControl w:val="0"/>
              <w:shd w:val="clear" w:color="auto" w:fill="FFFFFF"/>
              <w:spacing w:before="40" w:after="40" w:line="252" w:lineRule="auto"/>
              <w:ind w:left="0"/>
              <w:contextualSpacing w:val="0"/>
              <w:jc w:val="center"/>
              <w:rPr>
                <w:szCs w:val="24"/>
              </w:rPr>
            </w:pPr>
            <w:r w:rsidRPr="00210139">
              <w:rPr>
                <w:szCs w:val="24"/>
              </w:rPr>
              <w:t>12</w:t>
            </w:r>
          </w:p>
        </w:tc>
        <w:tc>
          <w:tcPr>
            <w:tcW w:w="6541" w:type="dxa"/>
            <w:vAlign w:val="center"/>
          </w:tcPr>
          <w:p w14:paraId="3D845051" w14:textId="77777777" w:rsidR="00350403" w:rsidRPr="00210139" w:rsidRDefault="00350403" w:rsidP="00145F81">
            <w:pPr>
              <w:pStyle w:val="ListParagraph"/>
              <w:widowControl w:val="0"/>
              <w:shd w:val="clear" w:color="auto" w:fill="FFFFFF"/>
              <w:spacing w:before="40" w:after="40" w:line="252" w:lineRule="auto"/>
              <w:ind w:left="0"/>
              <w:contextualSpacing w:val="0"/>
              <w:rPr>
                <w:szCs w:val="24"/>
              </w:rPr>
            </w:pPr>
            <w:r w:rsidRPr="00210139">
              <w:rPr>
                <w:szCs w:val="24"/>
              </w:rPr>
              <w:t>Bảo hộ lao động chống nhiễm dầu</w:t>
            </w:r>
          </w:p>
          <w:p w14:paraId="180A17AF" w14:textId="04A73A04" w:rsidR="00350403" w:rsidRPr="00210139" w:rsidRDefault="00350403" w:rsidP="00145F81">
            <w:pPr>
              <w:widowControl w:val="0"/>
              <w:snapToGrid w:val="0"/>
              <w:spacing w:before="40" w:after="40" w:line="252" w:lineRule="auto"/>
              <w:ind w:left="-65" w:right="-29"/>
              <w:jc w:val="both"/>
              <w:rPr>
                <w:rFonts w:ascii="Times New Roman" w:hAnsi="Times New Roman"/>
                <w:sz w:val="24"/>
                <w:szCs w:val="24"/>
                <w:shd w:val="clear" w:color="auto" w:fill="FFFFFF"/>
              </w:rPr>
            </w:pPr>
            <w:r w:rsidRPr="00210139">
              <w:rPr>
                <w:rFonts w:ascii="Times New Roman" w:hAnsi="Times New Roman"/>
                <w:sz w:val="24"/>
                <w:szCs w:val="24"/>
                <w:shd w:val="clear" w:color="auto" w:fill="FFFFFF"/>
              </w:rPr>
              <w:t xml:space="preserve">Bộ chuyên dụng chống nhiễm dầu bao gồm: </w:t>
            </w:r>
            <w:r w:rsidR="00145F81">
              <w:rPr>
                <w:rFonts w:ascii="Times New Roman" w:hAnsi="Times New Roman"/>
                <w:sz w:val="24"/>
                <w:szCs w:val="24"/>
                <w:shd w:val="clear" w:color="auto" w:fill="FFFFFF"/>
              </w:rPr>
              <w:t>G</w:t>
            </w:r>
            <w:r w:rsidRPr="00210139">
              <w:rPr>
                <w:rFonts w:ascii="Times New Roman" w:hAnsi="Times New Roman"/>
                <w:sz w:val="24"/>
                <w:szCs w:val="24"/>
                <w:shd w:val="clear" w:color="auto" w:fill="FFFFFF"/>
              </w:rPr>
              <w:t>ăng tay, áo liền quần bằng vải chống dầu, mũ bảo hộ, khẩu trang, ủng cao su.</w:t>
            </w:r>
          </w:p>
        </w:tc>
        <w:tc>
          <w:tcPr>
            <w:tcW w:w="850" w:type="dxa"/>
            <w:vAlign w:val="center"/>
          </w:tcPr>
          <w:p w14:paraId="563B4966" w14:textId="77777777" w:rsidR="00350403" w:rsidRPr="00210139" w:rsidRDefault="00350403" w:rsidP="00145F81">
            <w:pPr>
              <w:pStyle w:val="ListParagraph"/>
              <w:widowControl w:val="0"/>
              <w:shd w:val="clear" w:color="auto" w:fill="FFFFFF"/>
              <w:spacing w:before="40" w:after="40" w:line="252" w:lineRule="auto"/>
              <w:ind w:left="0"/>
              <w:contextualSpacing w:val="0"/>
              <w:jc w:val="center"/>
              <w:rPr>
                <w:szCs w:val="24"/>
              </w:rPr>
            </w:pPr>
            <w:r w:rsidRPr="00210139">
              <w:rPr>
                <w:szCs w:val="24"/>
              </w:rPr>
              <w:t>Bộ</w:t>
            </w:r>
          </w:p>
        </w:tc>
        <w:tc>
          <w:tcPr>
            <w:tcW w:w="1418" w:type="dxa"/>
            <w:vAlign w:val="center"/>
          </w:tcPr>
          <w:p w14:paraId="3B7BAA11" w14:textId="77777777" w:rsidR="00350403" w:rsidRPr="00210139" w:rsidRDefault="00350403" w:rsidP="00145F81">
            <w:pPr>
              <w:pStyle w:val="ListParagraph"/>
              <w:widowControl w:val="0"/>
              <w:shd w:val="clear" w:color="auto" w:fill="FFFFFF"/>
              <w:spacing w:before="40" w:after="40" w:line="252" w:lineRule="auto"/>
              <w:ind w:left="0"/>
              <w:contextualSpacing w:val="0"/>
              <w:jc w:val="center"/>
              <w:rPr>
                <w:szCs w:val="24"/>
              </w:rPr>
            </w:pPr>
            <w:r w:rsidRPr="00210139">
              <w:rPr>
                <w:szCs w:val="24"/>
              </w:rPr>
              <w:t>20</w:t>
            </w:r>
          </w:p>
        </w:tc>
      </w:tr>
    </w:tbl>
    <w:bookmarkEnd w:id="2"/>
    <w:p w14:paraId="0FB46F82" w14:textId="7A03C72B" w:rsidR="00350403" w:rsidRPr="007F6523" w:rsidRDefault="00350403" w:rsidP="00210139">
      <w:pPr>
        <w:spacing w:before="120" w:line="247" w:lineRule="auto"/>
        <w:jc w:val="both"/>
        <w:rPr>
          <w:lang w:val="nl-NL"/>
        </w:rPr>
      </w:pPr>
      <w:r w:rsidRPr="007F6523">
        <w:rPr>
          <w:lang w:val="nl-NL"/>
        </w:rPr>
        <w:t>Nhà thầu cam kết bố trí các trang thiết bị vật tư chuyên dùng nêu trên tại kho của Chủ đầu tư trong thời gian thực hiện Hợp đồng để đảm bảo cho hoạt động sẵn sàng ứng phó khẩn cấp bước đầu nếu xảy ra sự cố tràn dầu cấp cơ sở, Nhà thầu sẽ lấy lại khi kết thúc Hợp đồng</w:t>
      </w:r>
      <w:r w:rsidR="00210139">
        <w:rPr>
          <w:lang w:val="nl-NL"/>
        </w:rPr>
        <w:t>.</w:t>
      </w:r>
    </w:p>
    <w:p w14:paraId="39BF2687" w14:textId="0C09D021" w:rsidR="004454A2" w:rsidRPr="00B1228A" w:rsidRDefault="004454A2" w:rsidP="004454A2">
      <w:pPr>
        <w:spacing w:before="120"/>
        <w:jc w:val="both"/>
        <w:rPr>
          <w:rFonts w:ascii="Times New Roman" w:hAnsi="Times New Roman"/>
          <w:b/>
          <w:bCs/>
          <w:iCs/>
        </w:rPr>
      </w:pPr>
      <w:bookmarkStart w:id="3" w:name="_Toc68320562"/>
      <w:r>
        <w:rPr>
          <w:rFonts w:ascii="Times New Roman" w:hAnsi="Times New Roman"/>
          <w:b/>
          <w:bCs/>
          <w:iCs/>
        </w:rPr>
        <w:t>Mục 3</w:t>
      </w:r>
      <w:r w:rsidRPr="00B1228A">
        <w:rPr>
          <w:rFonts w:ascii="Times New Roman" w:hAnsi="Times New Roman"/>
          <w:b/>
          <w:bCs/>
          <w:iCs/>
        </w:rPr>
        <w:t xml:space="preserve">. </w:t>
      </w:r>
      <w:r w:rsidR="00DD1621">
        <w:rPr>
          <w:rFonts w:ascii="Times New Roman" w:hAnsi="Times New Roman"/>
          <w:b/>
          <w:bCs/>
          <w:iCs/>
        </w:rPr>
        <w:t>Thời gian</w:t>
      </w:r>
      <w:r w:rsidRPr="00B1228A">
        <w:rPr>
          <w:rFonts w:ascii="Times New Roman" w:hAnsi="Times New Roman"/>
          <w:b/>
          <w:bCs/>
          <w:iCs/>
        </w:rPr>
        <w:t xml:space="preserve"> </w:t>
      </w:r>
      <w:r w:rsidR="00E311CC">
        <w:rPr>
          <w:rFonts w:ascii="Times New Roman" w:hAnsi="Times New Roman"/>
          <w:b/>
          <w:bCs/>
          <w:iCs/>
        </w:rPr>
        <w:t xml:space="preserve">và tiến độ </w:t>
      </w:r>
      <w:r w:rsidRPr="00B1228A">
        <w:rPr>
          <w:rFonts w:ascii="Times New Roman" w:hAnsi="Times New Roman"/>
          <w:b/>
          <w:bCs/>
          <w:iCs/>
        </w:rPr>
        <w:t>thực hiện</w:t>
      </w:r>
      <w:r w:rsidR="00DD1621">
        <w:rPr>
          <w:rFonts w:ascii="Times New Roman" w:hAnsi="Times New Roman"/>
          <w:b/>
          <w:bCs/>
          <w:iCs/>
        </w:rPr>
        <w:t xml:space="preserve"> công việc</w:t>
      </w:r>
      <w:r w:rsidRPr="00B1228A">
        <w:rPr>
          <w:rFonts w:ascii="Times New Roman" w:hAnsi="Times New Roman"/>
          <w:b/>
          <w:bCs/>
          <w:iCs/>
        </w:rPr>
        <w:t>:</w:t>
      </w:r>
    </w:p>
    <w:p w14:paraId="6F63A9FF" w14:textId="78476E41" w:rsidR="00DD1621" w:rsidRPr="00DD1621" w:rsidRDefault="00DD1621" w:rsidP="004454A2">
      <w:pPr>
        <w:spacing w:before="120"/>
        <w:jc w:val="both"/>
        <w:rPr>
          <w:rFonts w:ascii="Times New Roman" w:hAnsi="Times New Roman"/>
          <w:iCs/>
        </w:rPr>
      </w:pPr>
      <w:r>
        <w:rPr>
          <w:rFonts w:ascii="Times New Roman" w:hAnsi="Times New Roman"/>
          <w:iCs/>
        </w:rPr>
        <w:t>T</w:t>
      </w:r>
      <w:r w:rsidRPr="00DD1621">
        <w:rPr>
          <w:rFonts w:ascii="Times New Roman" w:hAnsi="Times New Roman"/>
          <w:iCs/>
        </w:rPr>
        <w:t>hời gian nhà thầu thực hiện công việc là 12 tháng kể từ ngày hợp đồng có hiệu lực (dự kiến từ ngày 20/02/2026 đến hết ngày 20/02/2027), thời gian nghiệm thu hoàn thành công việc là 30 ngày kể từ ngày hoàn tất công việc thực hiện của mỗi đợt</w:t>
      </w:r>
      <w:r>
        <w:rPr>
          <w:rFonts w:ascii="Times New Roman" w:hAnsi="Times New Roman"/>
          <w:iCs/>
        </w:rPr>
        <w:t>, cụ thể như sau:</w:t>
      </w:r>
    </w:p>
    <w:p w14:paraId="2155618B" w14:textId="77777777" w:rsidR="00DD1621" w:rsidRPr="007F6523" w:rsidRDefault="00DD1621" w:rsidP="00DD1621">
      <w:pPr>
        <w:pStyle w:val="ListParagraph"/>
        <w:numPr>
          <w:ilvl w:val="0"/>
          <w:numId w:val="41"/>
        </w:numPr>
        <w:spacing w:before="120" w:line="276" w:lineRule="auto"/>
        <w:ind w:left="567" w:hanging="283"/>
        <w:rPr>
          <w:sz w:val="28"/>
          <w:szCs w:val="28"/>
          <w:lang w:val="nl-NL"/>
        </w:rPr>
      </w:pPr>
      <w:r w:rsidRPr="007F6523">
        <w:rPr>
          <w:sz w:val="28"/>
          <w:szCs w:val="28"/>
          <w:lang w:val="nl-NL"/>
        </w:rPr>
        <w:t>Đối với Mục 1: Nhà thầu thường trực tiếp nhận và xử lý tình huống 24/07;</w:t>
      </w:r>
    </w:p>
    <w:p w14:paraId="638BD501" w14:textId="66670CD6" w:rsidR="00DD1621" w:rsidRPr="007F6523" w:rsidRDefault="00DD1621" w:rsidP="00DD1621">
      <w:pPr>
        <w:pStyle w:val="ListParagraph"/>
        <w:numPr>
          <w:ilvl w:val="0"/>
          <w:numId w:val="41"/>
        </w:numPr>
        <w:spacing w:before="120" w:line="276" w:lineRule="auto"/>
        <w:ind w:left="567" w:hanging="283"/>
        <w:rPr>
          <w:sz w:val="28"/>
          <w:szCs w:val="28"/>
          <w:lang w:val="nl-NL"/>
        </w:rPr>
      </w:pPr>
      <w:r w:rsidRPr="007F6523">
        <w:rPr>
          <w:sz w:val="28"/>
          <w:szCs w:val="28"/>
          <w:lang w:val="nl-NL"/>
        </w:rPr>
        <w:t>Đối với Mục 2</w:t>
      </w:r>
      <w:r>
        <w:rPr>
          <w:sz w:val="28"/>
          <w:szCs w:val="28"/>
          <w:lang w:val="nl-NL"/>
        </w:rPr>
        <w:t>, 3</w:t>
      </w:r>
      <w:r w:rsidRPr="007F6523">
        <w:rPr>
          <w:sz w:val="28"/>
          <w:szCs w:val="28"/>
          <w:lang w:val="nl-NL"/>
        </w:rPr>
        <w:t xml:space="preserve">: Nhà thầu thực hiện công việc trong vòng 10 ngày lịch kể từ ngày nhận được thông báo </w:t>
      </w:r>
      <w:r>
        <w:rPr>
          <w:sz w:val="28"/>
          <w:szCs w:val="28"/>
          <w:lang w:val="nl-NL"/>
        </w:rPr>
        <w:t xml:space="preserve">yêu cầu thực hiện công việc </w:t>
      </w:r>
      <w:r w:rsidRPr="007F6523">
        <w:rPr>
          <w:sz w:val="28"/>
          <w:szCs w:val="28"/>
          <w:lang w:val="nl-NL"/>
        </w:rPr>
        <w:t xml:space="preserve">của </w:t>
      </w:r>
      <w:r>
        <w:rPr>
          <w:sz w:val="28"/>
          <w:szCs w:val="28"/>
          <w:lang w:val="nl-NL"/>
        </w:rPr>
        <w:t>Chủ đầu tư</w:t>
      </w:r>
      <w:r w:rsidRPr="007F6523">
        <w:rPr>
          <w:sz w:val="28"/>
          <w:szCs w:val="28"/>
          <w:lang w:val="nl-NL"/>
        </w:rPr>
        <w:t>.</w:t>
      </w:r>
    </w:p>
    <w:p w14:paraId="06777A75" w14:textId="1B28B91B" w:rsidR="00DD1621" w:rsidRPr="007F6523" w:rsidRDefault="00DD1621" w:rsidP="00DD1621">
      <w:pPr>
        <w:pStyle w:val="ListParagraph"/>
        <w:numPr>
          <w:ilvl w:val="0"/>
          <w:numId w:val="41"/>
        </w:numPr>
        <w:spacing w:before="120" w:line="276" w:lineRule="auto"/>
        <w:ind w:left="567" w:hanging="283"/>
        <w:rPr>
          <w:sz w:val="28"/>
          <w:szCs w:val="28"/>
          <w:lang w:val="nl-NL"/>
        </w:rPr>
      </w:pPr>
      <w:r w:rsidRPr="007F6523">
        <w:rPr>
          <w:sz w:val="28"/>
          <w:szCs w:val="28"/>
          <w:lang w:val="nl-NL"/>
        </w:rPr>
        <w:t xml:space="preserve">Đối với Mục </w:t>
      </w:r>
      <w:r>
        <w:rPr>
          <w:sz w:val="28"/>
          <w:szCs w:val="28"/>
          <w:lang w:val="nl-NL"/>
        </w:rPr>
        <w:t>4</w:t>
      </w:r>
      <w:r w:rsidRPr="007F6523">
        <w:rPr>
          <w:sz w:val="28"/>
          <w:szCs w:val="28"/>
          <w:lang w:val="nl-NL"/>
        </w:rPr>
        <w:t xml:space="preserve">: Nhà thầu huy động nhân sự, vật tư thiết bị chuyên dùng trong thời gian sớm nhất có thể </w:t>
      </w:r>
      <w:r w:rsidR="003A6A0F">
        <w:rPr>
          <w:sz w:val="28"/>
          <w:szCs w:val="28"/>
          <w:lang w:val="nl-NL"/>
        </w:rPr>
        <w:t>(</w:t>
      </w:r>
      <w:r w:rsidR="003A6A0F" w:rsidRPr="007F6523">
        <w:rPr>
          <w:sz w:val="28"/>
          <w:szCs w:val="28"/>
          <w:lang w:val="nl-NL"/>
        </w:rPr>
        <w:t xml:space="preserve">nhưng không quá 01 giờ kể từ thời điểm nhận được thông báo của </w:t>
      </w:r>
      <w:r w:rsidR="003A6A0F">
        <w:rPr>
          <w:sz w:val="28"/>
          <w:szCs w:val="28"/>
          <w:lang w:val="nl-NL"/>
        </w:rPr>
        <w:t>Chủ đầu tư)</w:t>
      </w:r>
      <w:r w:rsidR="003A6A0F" w:rsidRPr="007F6523">
        <w:rPr>
          <w:sz w:val="28"/>
          <w:szCs w:val="28"/>
          <w:lang w:val="nl-NL"/>
        </w:rPr>
        <w:t xml:space="preserve"> </w:t>
      </w:r>
      <w:r w:rsidRPr="007F6523">
        <w:rPr>
          <w:sz w:val="28"/>
          <w:szCs w:val="28"/>
          <w:lang w:val="nl-NL"/>
        </w:rPr>
        <w:t xml:space="preserve">và hoàn tất việc thực hiện ứng phó sự cố tràn dầu (ƯPSCTD) </w:t>
      </w:r>
      <w:r w:rsidR="003A6A0F">
        <w:rPr>
          <w:sz w:val="28"/>
          <w:szCs w:val="28"/>
          <w:lang w:val="nl-NL"/>
        </w:rPr>
        <w:t xml:space="preserve">trong vòng </w:t>
      </w:r>
      <w:r w:rsidRPr="007F6523">
        <w:rPr>
          <w:sz w:val="28"/>
          <w:szCs w:val="28"/>
          <w:lang w:val="nl-NL"/>
        </w:rPr>
        <w:t xml:space="preserve">không quá 02 giờ kể từ thời điểm nhận được thông báo của </w:t>
      </w:r>
      <w:r>
        <w:rPr>
          <w:sz w:val="28"/>
          <w:szCs w:val="28"/>
          <w:lang w:val="nl-NL"/>
        </w:rPr>
        <w:t>Chủ đầu tư</w:t>
      </w:r>
      <w:r w:rsidRPr="007F6523">
        <w:rPr>
          <w:sz w:val="28"/>
          <w:szCs w:val="28"/>
          <w:lang w:val="nl-NL"/>
        </w:rPr>
        <w:t>.</w:t>
      </w:r>
    </w:p>
    <w:p w14:paraId="30A18DFB" w14:textId="7EB336C1" w:rsidR="00DD1621" w:rsidRPr="007F6523" w:rsidRDefault="00DD1621" w:rsidP="00DD1621">
      <w:pPr>
        <w:pStyle w:val="ListParagraph"/>
        <w:numPr>
          <w:ilvl w:val="0"/>
          <w:numId w:val="41"/>
        </w:numPr>
        <w:spacing w:before="120" w:line="276" w:lineRule="auto"/>
        <w:ind w:left="567" w:hanging="283"/>
        <w:rPr>
          <w:sz w:val="28"/>
          <w:szCs w:val="28"/>
          <w:lang w:val="nl-NL"/>
        </w:rPr>
      </w:pPr>
      <w:r w:rsidRPr="007F6523">
        <w:rPr>
          <w:sz w:val="28"/>
          <w:szCs w:val="28"/>
          <w:lang w:val="nl-NL"/>
        </w:rPr>
        <w:lastRenderedPageBreak/>
        <w:t xml:space="preserve">Đối với Mục </w:t>
      </w:r>
      <w:r>
        <w:rPr>
          <w:sz w:val="28"/>
          <w:szCs w:val="28"/>
          <w:lang w:val="nl-NL"/>
        </w:rPr>
        <w:t>5</w:t>
      </w:r>
      <w:r w:rsidRPr="007F6523">
        <w:rPr>
          <w:sz w:val="28"/>
          <w:szCs w:val="28"/>
          <w:lang w:val="nl-NL"/>
        </w:rPr>
        <w:t xml:space="preserve">: Nhà thầu huy động nhân sự, vật tư thiết bị chuyên dùng trong thời gian sớm nhất có thể </w:t>
      </w:r>
      <w:r w:rsidR="00E311CC">
        <w:rPr>
          <w:sz w:val="28"/>
          <w:szCs w:val="28"/>
          <w:lang w:val="nl-NL"/>
        </w:rPr>
        <w:t>(</w:t>
      </w:r>
      <w:r w:rsidR="00E311CC" w:rsidRPr="007F6523">
        <w:rPr>
          <w:sz w:val="28"/>
          <w:szCs w:val="28"/>
          <w:lang w:val="nl-NL"/>
        </w:rPr>
        <w:t xml:space="preserve">nhưng không quá 01 giờ kể từ thời điểm nhận được thông báo của </w:t>
      </w:r>
      <w:r w:rsidR="00E311CC">
        <w:rPr>
          <w:sz w:val="28"/>
          <w:szCs w:val="28"/>
          <w:lang w:val="nl-NL"/>
        </w:rPr>
        <w:t xml:space="preserve">Chủ đầu tư) </w:t>
      </w:r>
      <w:r w:rsidRPr="007F6523">
        <w:rPr>
          <w:sz w:val="28"/>
          <w:szCs w:val="28"/>
          <w:lang w:val="nl-NL"/>
        </w:rPr>
        <w:t>và hoàn tất việc thực hiện</w:t>
      </w:r>
      <w:r>
        <w:rPr>
          <w:sz w:val="28"/>
          <w:szCs w:val="28"/>
          <w:lang w:val="nl-NL"/>
        </w:rPr>
        <w:t xml:space="preserve"> </w:t>
      </w:r>
      <w:r w:rsidRPr="007F6523">
        <w:rPr>
          <w:sz w:val="28"/>
          <w:szCs w:val="28"/>
          <w:lang w:val="nl-NL"/>
        </w:rPr>
        <w:t xml:space="preserve">ƯPSCTD </w:t>
      </w:r>
      <w:r w:rsidR="00E311CC">
        <w:rPr>
          <w:sz w:val="28"/>
          <w:szCs w:val="28"/>
          <w:lang w:val="nl-NL"/>
        </w:rPr>
        <w:t>trong vòng</w:t>
      </w:r>
      <w:r w:rsidRPr="007F6523">
        <w:rPr>
          <w:sz w:val="28"/>
          <w:szCs w:val="28"/>
          <w:lang w:val="nl-NL"/>
        </w:rPr>
        <w:t xml:space="preserve"> không quá 08 giờ kể từ thời điểm nhận được thông báo của </w:t>
      </w:r>
      <w:r>
        <w:rPr>
          <w:sz w:val="28"/>
          <w:szCs w:val="28"/>
          <w:lang w:val="nl-NL"/>
        </w:rPr>
        <w:t>Chủ đầu tư</w:t>
      </w:r>
      <w:r w:rsidRPr="007F6523">
        <w:rPr>
          <w:sz w:val="28"/>
          <w:szCs w:val="28"/>
          <w:lang w:val="nl-NL"/>
        </w:rPr>
        <w:t>.</w:t>
      </w:r>
    </w:p>
    <w:p w14:paraId="13C58B9F" w14:textId="0562415B" w:rsidR="004454A2" w:rsidRPr="00B1228A" w:rsidRDefault="004454A2" w:rsidP="004454A2">
      <w:pPr>
        <w:spacing w:before="120"/>
        <w:jc w:val="both"/>
        <w:rPr>
          <w:rFonts w:ascii="Times New Roman" w:hAnsi="Times New Roman"/>
          <w:b/>
          <w:bCs/>
          <w:iCs/>
        </w:rPr>
      </w:pPr>
      <w:r>
        <w:rPr>
          <w:rFonts w:ascii="Times New Roman" w:hAnsi="Times New Roman"/>
          <w:b/>
          <w:bCs/>
          <w:iCs/>
        </w:rPr>
        <w:t>Mục 4</w:t>
      </w:r>
      <w:r w:rsidRPr="00B1228A">
        <w:rPr>
          <w:rFonts w:ascii="Times New Roman" w:hAnsi="Times New Roman"/>
          <w:b/>
          <w:bCs/>
          <w:iCs/>
        </w:rPr>
        <w:t>. Địa điểm thực hiện công việc:</w:t>
      </w:r>
    </w:p>
    <w:p w14:paraId="1C8A1766" w14:textId="77777777" w:rsidR="004454A2" w:rsidRPr="00B1228A" w:rsidRDefault="004454A2" w:rsidP="004454A2">
      <w:pPr>
        <w:spacing w:before="120" w:line="264" w:lineRule="auto"/>
        <w:jc w:val="both"/>
        <w:rPr>
          <w:rFonts w:ascii="Times New Roman" w:hAnsi="Times New Roman"/>
          <w:iCs/>
          <w:lang w:val="en-GB"/>
        </w:rPr>
      </w:pPr>
      <w:r w:rsidRPr="00B1228A">
        <w:rPr>
          <w:rFonts w:ascii="Times New Roman" w:hAnsi="Times New Roman"/>
          <w:iCs/>
          <w:lang w:val="en-GB"/>
        </w:rPr>
        <w:t xml:space="preserve">Địa điểm: </w:t>
      </w:r>
      <w:r w:rsidRPr="00B1228A">
        <w:rPr>
          <w:rFonts w:ascii="Times New Roman" w:hAnsi="Times New Roman"/>
          <w:lang w:val="nl-NL"/>
        </w:rPr>
        <w:t>Tại Công ty Nhiệt điện Phú Mỹ - Chi nhánh Tổng Công ty Phát điện 3 - Công ty Cổ phần, Khu Công nghiệp Phú Mỹ 1, Phường Phú Mỹ, Thành phố Hồ Chí Minh</w:t>
      </w:r>
      <w:r w:rsidRPr="00B1228A">
        <w:rPr>
          <w:rFonts w:ascii="Times New Roman" w:hAnsi="Times New Roman"/>
          <w:iCs/>
          <w:lang w:val="en-GB"/>
        </w:rPr>
        <w:t>.</w:t>
      </w:r>
    </w:p>
    <w:p w14:paraId="3E171452" w14:textId="1D203CE5" w:rsidR="00A20AB3" w:rsidRPr="00B1228A" w:rsidRDefault="00A20AB3" w:rsidP="00A20AB3">
      <w:pPr>
        <w:pStyle w:val="BodyTextIndent"/>
        <w:spacing w:before="160" w:line="288" w:lineRule="auto"/>
        <w:rPr>
          <w:rFonts w:ascii="Times New Roman" w:hAnsi="Times New Roman"/>
          <w:b/>
          <w:szCs w:val="28"/>
        </w:rPr>
      </w:pPr>
      <w:r w:rsidRPr="00B1228A">
        <w:rPr>
          <w:rFonts w:ascii="Times New Roman" w:hAnsi="Times New Roman"/>
          <w:b/>
          <w:szCs w:val="28"/>
          <w:lang w:val="vi-VN"/>
        </w:rPr>
        <w:t xml:space="preserve">Mục </w:t>
      </w:r>
      <w:r w:rsidR="004454A2">
        <w:rPr>
          <w:rFonts w:ascii="Times New Roman" w:hAnsi="Times New Roman"/>
          <w:b/>
          <w:szCs w:val="28"/>
          <w:lang w:val="en-US"/>
        </w:rPr>
        <w:t>5</w:t>
      </w:r>
      <w:r w:rsidRPr="00B1228A">
        <w:rPr>
          <w:rFonts w:ascii="Times New Roman" w:hAnsi="Times New Roman"/>
          <w:b/>
          <w:szCs w:val="28"/>
          <w:lang w:val="vi-VN"/>
        </w:rPr>
        <w:t>. Khảo sát thực tế</w:t>
      </w:r>
      <w:r w:rsidRPr="00B1228A">
        <w:rPr>
          <w:rFonts w:ascii="Times New Roman" w:hAnsi="Times New Roman"/>
          <w:b/>
          <w:szCs w:val="28"/>
        </w:rPr>
        <w:t xml:space="preserve">: </w:t>
      </w:r>
    </w:p>
    <w:p w14:paraId="16736B01" w14:textId="65ED02DB" w:rsidR="003F76E3" w:rsidRPr="00B1228A" w:rsidRDefault="003F76E3" w:rsidP="00EA615A">
      <w:pPr>
        <w:pStyle w:val="SectionVIHeader"/>
        <w:spacing w:before="60" w:after="0" w:line="264" w:lineRule="auto"/>
        <w:ind w:firstLine="567"/>
        <w:jc w:val="both"/>
        <w:rPr>
          <w:b w:val="0"/>
          <w:sz w:val="28"/>
          <w:szCs w:val="28"/>
          <w:lang w:val="nl-NL"/>
        </w:rPr>
      </w:pPr>
      <w:r w:rsidRPr="00B1228A">
        <w:rPr>
          <w:b w:val="0"/>
          <w:sz w:val="28"/>
          <w:szCs w:val="28"/>
          <w:lang w:val="nl-NL"/>
        </w:rPr>
        <w:t xml:space="preserve">Nhà thầu phải có </w:t>
      </w:r>
      <w:r w:rsidR="00DD1621" w:rsidRPr="00DD1621">
        <w:rPr>
          <w:b w:val="0"/>
          <w:sz w:val="28"/>
          <w:szCs w:val="28"/>
          <w:lang w:val="nl-NL"/>
        </w:rPr>
        <w:t xml:space="preserve">Phương án kỹ thuật, </w:t>
      </w:r>
      <w:r w:rsidR="00CB461E">
        <w:rPr>
          <w:b w:val="0"/>
          <w:sz w:val="28"/>
          <w:szCs w:val="28"/>
          <w:lang w:val="nl-NL"/>
        </w:rPr>
        <w:t>B</w:t>
      </w:r>
      <w:r w:rsidR="00DD1621" w:rsidRPr="00DD1621">
        <w:rPr>
          <w:b w:val="0"/>
          <w:sz w:val="28"/>
          <w:szCs w:val="28"/>
          <w:lang w:val="nl-NL"/>
        </w:rPr>
        <w:t>iện pháp tổ chức</w:t>
      </w:r>
      <w:r w:rsidR="003E5833" w:rsidRPr="00B1228A">
        <w:rPr>
          <w:b w:val="0"/>
          <w:sz w:val="28"/>
          <w:szCs w:val="28"/>
          <w:lang w:val="nl-NL"/>
        </w:rPr>
        <w:t xml:space="preserve"> </w:t>
      </w:r>
      <w:r w:rsidR="00CB461E">
        <w:rPr>
          <w:b w:val="0"/>
          <w:sz w:val="28"/>
          <w:szCs w:val="28"/>
          <w:lang w:val="nl-NL"/>
        </w:rPr>
        <w:t xml:space="preserve">thực hiện công việc </w:t>
      </w:r>
      <w:r w:rsidR="003E5833" w:rsidRPr="00B1228A">
        <w:rPr>
          <w:b w:val="0"/>
          <w:sz w:val="28"/>
          <w:szCs w:val="28"/>
          <w:lang w:val="nl-NL"/>
        </w:rPr>
        <w:t>chi tiết</w:t>
      </w:r>
      <w:r w:rsidR="00CB461E">
        <w:rPr>
          <w:b w:val="0"/>
          <w:sz w:val="28"/>
          <w:szCs w:val="28"/>
          <w:lang w:val="nl-NL"/>
        </w:rPr>
        <w:t>,</w:t>
      </w:r>
      <w:r w:rsidRPr="00B1228A">
        <w:rPr>
          <w:b w:val="0"/>
          <w:sz w:val="28"/>
          <w:szCs w:val="28"/>
          <w:lang w:val="nl-NL"/>
        </w:rPr>
        <w:t xml:space="preserve"> </w:t>
      </w:r>
      <w:r w:rsidR="00A20AB3" w:rsidRPr="00B1228A">
        <w:rPr>
          <w:b w:val="0"/>
          <w:sz w:val="28"/>
          <w:szCs w:val="28"/>
          <w:lang w:val="nl-NL"/>
        </w:rPr>
        <w:t>phù hợp với tiến độ</w:t>
      </w:r>
      <w:r w:rsidR="00CB461E">
        <w:rPr>
          <w:b w:val="0"/>
          <w:sz w:val="28"/>
          <w:szCs w:val="28"/>
          <w:lang w:val="nl-NL"/>
        </w:rPr>
        <w:t xml:space="preserve">/ thời gian </w:t>
      </w:r>
      <w:r w:rsidR="00A20AB3" w:rsidRPr="00B1228A">
        <w:rPr>
          <w:b w:val="0"/>
          <w:sz w:val="28"/>
          <w:szCs w:val="28"/>
          <w:lang w:val="nl-NL"/>
        </w:rPr>
        <w:t>đề xuất</w:t>
      </w:r>
      <w:r w:rsidR="009B7BEB" w:rsidRPr="00B1228A">
        <w:rPr>
          <w:b w:val="0"/>
          <w:sz w:val="28"/>
          <w:szCs w:val="28"/>
          <w:lang w:val="nl-NL"/>
        </w:rPr>
        <w:t xml:space="preserve"> và có báo cáo, đánh giá rủi ro và đưa ra các biện pháp kiểm soát đảm bảo an toàn, môi trường trong quá trình thực hiện công việc</w:t>
      </w:r>
      <w:r w:rsidR="00DB4F80" w:rsidRPr="00B1228A">
        <w:rPr>
          <w:b w:val="0"/>
          <w:sz w:val="28"/>
          <w:szCs w:val="28"/>
          <w:lang w:val="nl-NL"/>
        </w:rPr>
        <w:t>.</w:t>
      </w:r>
    </w:p>
    <w:p w14:paraId="64DCB757" w14:textId="49E121E4" w:rsidR="00BE60D9" w:rsidRPr="00B1228A" w:rsidRDefault="0084593E" w:rsidP="00EA615A">
      <w:pPr>
        <w:pStyle w:val="SectionVIHeader"/>
        <w:spacing w:before="60" w:after="0" w:line="264" w:lineRule="auto"/>
        <w:ind w:firstLine="567"/>
        <w:jc w:val="both"/>
        <w:rPr>
          <w:b w:val="0"/>
          <w:sz w:val="28"/>
          <w:szCs w:val="28"/>
          <w:lang w:val="nl-NL"/>
        </w:rPr>
      </w:pPr>
      <w:r w:rsidRPr="00B1228A">
        <w:rPr>
          <w:b w:val="0"/>
          <w:sz w:val="28"/>
          <w:szCs w:val="28"/>
          <w:lang w:val="nl-NL"/>
        </w:rPr>
        <w:t xml:space="preserve">Để </w:t>
      </w:r>
      <w:r w:rsidR="007B2B2F" w:rsidRPr="00B1228A">
        <w:rPr>
          <w:b w:val="0"/>
          <w:sz w:val="28"/>
          <w:szCs w:val="28"/>
          <w:lang w:val="nl-NL"/>
        </w:rPr>
        <w:t>lập</w:t>
      </w:r>
      <w:r w:rsidR="003E5833" w:rsidRPr="00B1228A">
        <w:rPr>
          <w:b w:val="0"/>
          <w:sz w:val="28"/>
          <w:szCs w:val="28"/>
          <w:lang w:val="nl-NL"/>
        </w:rPr>
        <w:t xml:space="preserve"> </w:t>
      </w:r>
      <w:r w:rsidR="00CB461E">
        <w:rPr>
          <w:b w:val="0"/>
          <w:sz w:val="28"/>
          <w:szCs w:val="28"/>
          <w:lang w:val="nl-NL"/>
        </w:rPr>
        <w:t>các nội dung trên</w:t>
      </w:r>
      <w:r w:rsidR="007B2B2F" w:rsidRPr="00B1228A">
        <w:rPr>
          <w:b w:val="0"/>
          <w:sz w:val="28"/>
          <w:szCs w:val="28"/>
          <w:lang w:val="nl-NL"/>
        </w:rPr>
        <w:t>,</w:t>
      </w:r>
      <w:r w:rsidRPr="00B1228A">
        <w:rPr>
          <w:b w:val="0"/>
          <w:sz w:val="28"/>
          <w:szCs w:val="28"/>
          <w:lang w:val="nl-NL"/>
        </w:rPr>
        <w:t xml:space="preserve"> </w:t>
      </w:r>
      <w:r w:rsidR="007B2B2F" w:rsidRPr="00B1228A">
        <w:rPr>
          <w:b w:val="0"/>
          <w:sz w:val="28"/>
          <w:szCs w:val="28"/>
          <w:lang w:val="nl-NL"/>
        </w:rPr>
        <w:t>n</w:t>
      </w:r>
      <w:r w:rsidRPr="00B1228A">
        <w:rPr>
          <w:b w:val="0"/>
          <w:sz w:val="28"/>
          <w:szCs w:val="28"/>
          <w:lang w:val="nl-NL"/>
        </w:rPr>
        <w:t xml:space="preserve">ếu nhà thầu có nhu cầu khảo sát hiện trường, </w:t>
      </w:r>
      <w:r w:rsidR="00CB461E">
        <w:rPr>
          <w:b w:val="0"/>
          <w:sz w:val="28"/>
          <w:szCs w:val="28"/>
          <w:lang w:val="nl-NL"/>
        </w:rPr>
        <w:t>Chủ đầu tư</w:t>
      </w:r>
      <w:r w:rsidRPr="00B1228A">
        <w:rPr>
          <w:b w:val="0"/>
          <w:sz w:val="28"/>
          <w:szCs w:val="28"/>
          <w:lang w:val="nl-NL"/>
        </w:rPr>
        <w:t xml:space="preserve"> đề nghị Quý nhà thầu gửi văn bản đăng ký tham gia khảo sát trước </w:t>
      </w:r>
      <w:r w:rsidR="00BE60D9" w:rsidRPr="00B1228A">
        <w:rPr>
          <w:b w:val="0"/>
          <w:sz w:val="28"/>
          <w:szCs w:val="28"/>
          <w:lang w:val="nl-NL"/>
        </w:rPr>
        <w:t xml:space="preserve">ngày đi khảo sát </w:t>
      </w:r>
      <w:r w:rsidRPr="00B1228A">
        <w:rPr>
          <w:b w:val="0"/>
          <w:sz w:val="28"/>
          <w:szCs w:val="28"/>
          <w:lang w:val="nl-NL"/>
        </w:rPr>
        <w:t>ít nhất 01 ngày làm việc</w:t>
      </w:r>
      <w:r w:rsidR="00BE60D9" w:rsidRPr="00B1228A">
        <w:rPr>
          <w:b w:val="0"/>
          <w:sz w:val="28"/>
          <w:szCs w:val="28"/>
          <w:lang w:val="nl-NL"/>
        </w:rPr>
        <w:t>.</w:t>
      </w:r>
    </w:p>
    <w:p w14:paraId="0272645E" w14:textId="77777777" w:rsidR="00BE60D9" w:rsidRPr="00B1228A" w:rsidRDefault="00BE60D9" w:rsidP="00EA615A">
      <w:pPr>
        <w:pStyle w:val="SectionVIHeader"/>
        <w:spacing w:before="60" w:after="0" w:line="264" w:lineRule="auto"/>
        <w:ind w:firstLine="567"/>
        <w:jc w:val="both"/>
        <w:rPr>
          <w:b w:val="0"/>
          <w:sz w:val="28"/>
          <w:szCs w:val="28"/>
          <w:lang w:val="nl-NL"/>
        </w:rPr>
      </w:pPr>
      <w:r w:rsidRPr="00B1228A">
        <w:rPr>
          <w:b w:val="0"/>
          <w:sz w:val="28"/>
          <w:szCs w:val="28"/>
          <w:lang w:val="nl-NL"/>
        </w:rPr>
        <w:t xml:space="preserve">Địa chỉ nhận văn bản đăng ký tham gia và tập trung đi khảo sát: </w:t>
      </w:r>
    </w:p>
    <w:p w14:paraId="798122DE" w14:textId="26BD6441" w:rsidR="003E5833" w:rsidRPr="00B1228A" w:rsidRDefault="003E5833" w:rsidP="0071498B">
      <w:pPr>
        <w:numPr>
          <w:ilvl w:val="0"/>
          <w:numId w:val="4"/>
        </w:numPr>
        <w:spacing w:before="60" w:line="264" w:lineRule="auto"/>
        <w:jc w:val="both"/>
        <w:rPr>
          <w:rFonts w:ascii="Times New Roman" w:hAnsi="Times New Roman"/>
          <w:lang w:val="nl-NL"/>
        </w:rPr>
      </w:pPr>
      <w:r w:rsidRPr="00B1228A">
        <w:rPr>
          <w:rFonts w:ascii="Times New Roman" w:hAnsi="Times New Roman"/>
          <w:lang w:val="nl-NL"/>
        </w:rPr>
        <w:t xml:space="preserve">Công </w:t>
      </w:r>
      <w:r w:rsidR="0099483C" w:rsidRPr="00B1228A">
        <w:rPr>
          <w:rFonts w:ascii="Times New Roman" w:hAnsi="Times New Roman"/>
          <w:lang w:val="vi-VN"/>
        </w:rPr>
        <w:t>t</w:t>
      </w:r>
      <w:r w:rsidRPr="00B1228A">
        <w:rPr>
          <w:rFonts w:ascii="Times New Roman" w:hAnsi="Times New Roman"/>
          <w:lang w:val="nl-NL"/>
        </w:rPr>
        <w:t xml:space="preserve">y Nhiệt Điện Phú Mỹ - Chi </w:t>
      </w:r>
      <w:r w:rsidR="000F11E6" w:rsidRPr="00B1228A">
        <w:rPr>
          <w:rFonts w:ascii="Times New Roman" w:hAnsi="Times New Roman"/>
          <w:lang w:val="nl-NL"/>
        </w:rPr>
        <w:t>n</w:t>
      </w:r>
      <w:r w:rsidRPr="00B1228A">
        <w:rPr>
          <w:rFonts w:ascii="Times New Roman" w:hAnsi="Times New Roman"/>
          <w:lang w:val="nl-NL"/>
        </w:rPr>
        <w:t xml:space="preserve">hánh Tổng Công </w:t>
      </w:r>
      <w:r w:rsidR="000F11E6" w:rsidRPr="00B1228A">
        <w:rPr>
          <w:rFonts w:ascii="Times New Roman" w:hAnsi="Times New Roman"/>
          <w:lang w:val="nl-NL"/>
        </w:rPr>
        <w:t>t</w:t>
      </w:r>
      <w:r w:rsidRPr="00B1228A">
        <w:rPr>
          <w:rFonts w:ascii="Times New Roman" w:hAnsi="Times New Roman"/>
          <w:lang w:val="nl-NL"/>
        </w:rPr>
        <w:t xml:space="preserve">y Phát </w:t>
      </w:r>
      <w:r w:rsidR="000F11E6" w:rsidRPr="00B1228A">
        <w:rPr>
          <w:rFonts w:ascii="Times New Roman" w:hAnsi="Times New Roman"/>
          <w:lang w:val="nl-NL"/>
        </w:rPr>
        <w:t>đ</w:t>
      </w:r>
      <w:r w:rsidRPr="00B1228A">
        <w:rPr>
          <w:rFonts w:ascii="Times New Roman" w:hAnsi="Times New Roman"/>
          <w:lang w:val="nl-NL"/>
        </w:rPr>
        <w:t xml:space="preserve">iện 3 - Công ty Cổ phần, Địa chỉ: Khu công nghiệp Phú Mỹ 1, </w:t>
      </w:r>
      <w:r w:rsidR="002005DF" w:rsidRPr="00B1228A">
        <w:rPr>
          <w:rFonts w:ascii="Times New Roman" w:hAnsi="Times New Roman"/>
          <w:lang w:val="vi-VN"/>
        </w:rPr>
        <w:t>P</w:t>
      </w:r>
      <w:r w:rsidRPr="00B1228A">
        <w:rPr>
          <w:rFonts w:ascii="Times New Roman" w:hAnsi="Times New Roman"/>
          <w:lang w:val="nl-NL"/>
        </w:rPr>
        <w:t xml:space="preserve">hường Phú Mỹ, </w:t>
      </w:r>
      <w:r w:rsidR="004B5745" w:rsidRPr="00B1228A">
        <w:rPr>
          <w:rFonts w:ascii="Times New Roman" w:hAnsi="Times New Roman"/>
          <w:lang w:val="nl-NL"/>
        </w:rPr>
        <w:t xml:space="preserve">Thành phố </w:t>
      </w:r>
      <w:r w:rsidR="002005DF" w:rsidRPr="00B1228A">
        <w:rPr>
          <w:rFonts w:ascii="Times New Roman" w:hAnsi="Times New Roman"/>
          <w:lang w:val="vi-VN"/>
        </w:rPr>
        <w:t>Hồ Chí Minh</w:t>
      </w:r>
      <w:r w:rsidRPr="00B1228A">
        <w:rPr>
          <w:rFonts w:ascii="Times New Roman" w:hAnsi="Times New Roman"/>
          <w:lang w:val="nl-NL"/>
        </w:rPr>
        <w:t>.</w:t>
      </w:r>
    </w:p>
    <w:p w14:paraId="6A238BBE" w14:textId="7CAAD19C" w:rsidR="003E5833" w:rsidRPr="00B1228A" w:rsidRDefault="003E5833" w:rsidP="0071498B">
      <w:pPr>
        <w:numPr>
          <w:ilvl w:val="0"/>
          <w:numId w:val="4"/>
        </w:numPr>
        <w:spacing w:before="60" w:line="264" w:lineRule="auto"/>
        <w:jc w:val="both"/>
        <w:rPr>
          <w:rFonts w:ascii="Times New Roman" w:hAnsi="Times New Roman"/>
          <w:lang w:val="nl-NL"/>
        </w:rPr>
      </w:pPr>
      <w:r w:rsidRPr="00B1228A">
        <w:rPr>
          <w:rFonts w:ascii="Times New Roman" w:hAnsi="Times New Roman"/>
          <w:lang w:val="nl-NL"/>
        </w:rPr>
        <w:t xml:space="preserve">Điện thoại: </w:t>
      </w:r>
      <w:r w:rsidR="00FF2675" w:rsidRPr="00B1228A">
        <w:rPr>
          <w:rFonts w:ascii="Times New Roman" w:hAnsi="Times New Roman"/>
          <w:lang w:val="nl-NL"/>
        </w:rPr>
        <w:t>09</w:t>
      </w:r>
      <w:r w:rsidR="002005DF" w:rsidRPr="00B1228A">
        <w:rPr>
          <w:rFonts w:ascii="Times New Roman" w:hAnsi="Times New Roman"/>
          <w:lang w:val="vi-VN"/>
        </w:rPr>
        <w:t>89604424</w:t>
      </w:r>
      <w:r w:rsidR="00E85968" w:rsidRPr="00B1228A">
        <w:rPr>
          <w:rFonts w:ascii="Times New Roman" w:hAnsi="Times New Roman"/>
        </w:rPr>
        <w:t>/ 0254.6555064</w:t>
      </w:r>
      <w:r w:rsidRPr="00B1228A">
        <w:rPr>
          <w:rFonts w:ascii="Times New Roman" w:hAnsi="Times New Roman"/>
          <w:lang w:val="nl-NL"/>
        </w:rPr>
        <w:t xml:space="preserve"> hoặc địa chỉ email: </w:t>
      </w:r>
      <w:r w:rsidR="00FF2675" w:rsidRPr="00B1228A">
        <w:rPr>
          <w:rFonts w:ascii="Times New Roman" w:hAnsi="Times New Roman"/>
          <w:lang w:val="nl-NL"/>
        </w:rPr>
        <w:t>h</w:t>
      </w:r>
      <w:r w:rsidR="002005DF" w:rsidRPr="00B1228A">
        <w:rPr>
          <w:rFonts w:ascii="Times New Roman" w:hAnsi="Times New Roman"/>
          <w:lang w:val="vi-VN"/>
        </w:rPr>
        <w:t>oamtt</w:t>
      </w:r>
      <w:r w:rsidRPr="00B1228A">
        <w:rPr>
          <w:rFonts w:ascii="Times New Roman" w:hAnsi="Times New Roman"/>
          <w:lang w:val="nl-NL"/>
        </w:rPr>
        <w:t xml:space="preserve">@phumytpc.genco3.vn (Ms </w:t>
      </w:r>
      <w:r w:rsidR="00FF2675" w:rsidRPr="00B1228A">
        <w:rPr>
          <w:rFonts w:ascii="Times New Roman" w:hAnsi="Times New Roman"/>
          <w:lang w:val="nl-NL"/>
        </w:rPr>
        <w:t>H</w:t>
      </w:r>
      <w:r w:rsidR="002005DF" w:rsidRPr="00B1228A">
        <w:rPr>
          <w:rFonts w:ascii="Times New Roman" w:hAnsi="Times New Roman"/>
          <w:lang w:val="vi-VN"/>
        </w:rPr>
        <w:t>oa</w:t>
      </w:r>
      <w:r w:rsidRPr="00B1228A">
        <w:rPr>
          <w:rFonts w:ascii="Times New Roman" w:hAnsi="Times New Roman"/>
          <w:lang w:val="nl-NL"/>
        </w:rPr>
        <w:t>).</w:t>
      </w:r>
    </w:p>
    <w:p w14:paraId="1632F596" w14:textId="794E93B3" w:rsidR="009B7BEB" w:rsidRPr="00B1228A" w:rsidRDefault="009B7BEB" w:rsidP="009B7BEB">
      <w:pPr>
        <w:numPr>
          <w:ilvl w:val="0"/>
          <w:numId w:val="4"/>
        </w:numPr>
        <w:spacing w:before="60" w:line="264" w:lineRule="auto"/>
        <w:jc w:val="both"/>
        <w:rPr>
          <w:rFonts w:ascii="Times New Roman" w:hAnsi="Times New Roman"/>
          <w:lang w:val="nl-NL"/>
        </w:rPr>
      </w:pPr>
      <w:r w:rsidRPr="00B1228A">
        <w:rPr>
          <w:rFonts w:ascii="Times New Roman" w:hAnsi="Times New Roman"/>
          <w:lang w:val="nl-NL"/>
        </w:rPr>
        <w:t xml:space="preserve">Thời gian đi khảo sát: từ </w:t>
      </w:r>
      <w:r w:rsidR="00C65EE9">
        <w:rPr>
          <w:rFonts w:ascii="Times New Roman" w:hAnsi="Times New Roman"/>
          <w:lang w:val="nl-NL"/>
        </w:rPr>
        <w:t>15</w:t>
      </w:r>
      <w:r w:rsidRPr="00B1228A">
        <w:rPr>
          <w:rFonts w:ascii="Times New Roman" w:hAnsi="Times New Roman"/>
          <w:lang w:val="nl-NL"/>
        </w:rPr>
        <w:t xml:space="preserve"> giờ </w:t>
      </w:r>
      <w:r w:rsidR="00817EDF" w:rsidRPr="00B1228A">
        <w:rPr>
          <w:rFonts w:ascii="Times New Roman" w:hAnsi="Times New Roman"/>
          <w:lang w:val="nl-NL"/>
        </w:rPr>
        <w:t>00</w:t>
      </w:r>
      <w:r w:rsidRPr="00B1228A">
        <w:rPr>
          <w:rFonts w:ascii="Times New Roman" w:hAnsi="Times New Roman"/>
          <w:lang w:val="nl-NL"/>
        </w:rPr>
        <w:t xml:space="preserve"> phút đến </w:t>
      </w:r>
      <w:r w:rsidR="00C65EE9">
        <w:rPr>
          <w:rFonts w:ascii="Times New Roman" w:hAnsi="Times New Roman"/>
          <w:lang w:val="nl-NL"/>
        </w:rPr>
        <w:t>16</w:t>
      </w:r>
      <w:r w:rsidRPr="00B1228A">
        <w:rPr>
          <w:rFonts w:ascii="Times New Roman" w:hAnsi="Times New Roman"/>
          <w:lang w:val="nl-NL"/>
        </w:rPr>
        <w:t xml:space="preserve"> giờ </w:t>
      </w:r>
      <w:r w:rsidR="00817EDF" w:rsidRPr="00B1228A">
        <w:rPr>
          <w:rFonts w:ascii="Times New Roman" w:hAnsi="Times New Roman"/>
          <w:lang w:val="nl-NL"/>
        </w:rPr>
        <w:t>30</w:t>
      </w:r>
      <w:r w:rsidRPr="00B1228A">
        <w:rPr>
          <w:rFonts w:ascii="Times New Roman" w:hAnsi="Times New Roman"/>
          <w:lang w:val="nl-NL"/>
        </w:rPr>
        <w:t xml:space="preserve"> phút ngày </w:t>
      </w:r>
      <w:r w:rsidR="00C65EE9">
        <w:rPr>
          <w:rFonts w:ascii="Times New Roman" w:hAnsi="Times New Roman"/>
          <w:lang w:val="nl-NL"/>
        </w:rPr>
        <w:t>22</w:t>
      </w:r>
      <w:r w:rsidR="00817EDF" w:rsidRPr="00B1228A">
        <w:rPr>
          <w:rFonts w:ascii="Times New Roman" w:hAnsi="Times New Roman"/>
          <w:lang w:val="nl-NL"/>
        </w:rPr>
        <w:t>/12</w:t>
      </w:r>
      <w:r w:rsidRPr="00B1228A">
        <w:rPr>
          <w:rFonts w:ascii="Times New Roman" w:hAnsi="Times New Roman"/>
          <w:lang w:val="nl-NL"/>
        </w:rPr>
        <w:t>/2025.</w:t>
      </w:r>
    </w:p>
    <w:p w14:paraId="3C044479" w14:textId="51223007" w:rsidR="009B7BEB" w:rsidRPr="00B1228A" w:rsidRDefault="00CB461E" w:rsidP="009B7BEB">
      <w:pPr>
        <w:spacing w:before="60" w:line="264" w:lineRule="auto"/>
        <w:ind w:firstLine="567"/>
        <w:jc w:val="both"/>
        <w:rPr>
          <w:rFonts w:ascii="Times New Roman" w:hAnsi="Times New Roman"/>
          <w:lang w:val="nl-NL"/>
        </w:rPr>
      </w:pPr>
      <w:r>
        <w:rPr>
          <w:iCs/>
          <w:lang w:val="nl-NL"/>
        </w:rPr>
        <w:t>Chủ đầu tư</w:t>
      </w:r>
      <w:r w:rsidR="009B7BEB" w:rsidRPr="00B1228A">
        <w:rPr>
          <w:rFonts w:ascii="Times New Roman" w:hAnsi="Times New Roman"/>
          <w:lang w:val="nl-NL"/>
        </w:rPr>
        <w:t xml:space="preserve"> sẽ cử cán bộ hướng dẫn các nhà thầu đi khảo sát, ngoài thời gian trên </w:t>
      </w:r>
      <w:r>
        <w:rPr>
          <w:iCs/>
          <w:lang w:val="nl-NL"/>
        </w:rPr>
        <w:t>Chủ đầu tư</w:t>
      </w:r>
      <w:r w:rsidRPr="00B1228A">
        <w:rPr>
          <w:rFonts w:ascii="Times New Roman" w:hAnsi="Times New Roman"/>
          <w:lang w:val="nl-NL"/>
        </w:rPr>
        <w:t xml:space="preserve"> </w:t>
      </w:r>
      <w:r w:rsidR="009B7BEB" w:rsidRPr="00B1228A">
        <w:rPr>
          <w:rFonts w:ascii="Times New Roman" w:hAnsi="Times New Roman"/>
          <w:lang w:val="nl-NL"/>
        </w:rPr>
        <w:t>không xem xét giải quyết.</w:t>
      </w:r>
    </w:p>
    <w:bookmarkEnd w:id="3"/>
    <w:p w14:paraId="70B4FAEC" w14:textId="7B28201D" w:rsidR="00976143" w:rsidRPr="00B1228A" w:rsidRDefault="00976143" w:rsidP="00CB461E">
      <w:pPr>
        <w:pStyle w:val="SectionVIHeader"/>
        <w:spacing w:before="60" w:after="0" w:line="264" w:lineRule="auto"/>
        <w:jc w:val="both"/>
        <w:rPr>
          <w:sz w:val="28"/>
          <w:szCs w:val="28"/>
          <w:lang w:val="nl-NL"/>
        </w:rPr>
      </w:pPr>
      <w:r w:rsidRPr="00B1228A">
        <w:rPr>
          <w:sz w:val="28"/>
          <w:szCs w:val="28"/>
          <w:lang w:val="nl-NL"/>
        </w:rPr>
        <w:t xml:space="preserve">Mục </w:t>
      </w:r>
      <w:r w:rsidR="004454A2">
        <w:rPr>
          <w:sz w:val="28"/>
          <w:szCs w:val="28"/>
          <w:lang w:val="nl-NL"/>
        </w:rPr>
        <w:t>6</w:t>
      </w:r>
      <w:r w:rsidR="00FF2675" w:rsidRPr="00B1228A">
        <w:rPr>
          <w:sz w:val="28"/>
          <w:szCs w:val="28"/>
          <w:lang w:val="nl-NL"/>
        </w:rPr>
        <w:t>.</w:t>
      </w:r>
      <w:r w:rsidRPr="00B1228A">
        <w:rPr>
          <w:sz w:val="28"/>
          <w:szCs w:val="28"/>
          <w:lang w:val="nl-NL"/>
        </w:rPr>
        <w:t xml:space="preserve"> </w:t>
      </w:r>
      <w:r w:rsidR="004D0B9F" w:rsidRPr="004D0B9F">
        <w:rPr>
          <w:sz w:val="28"/>
          <w:szCs w:val="28"/>
          <w:lang w:val="nl-NL"/>
        </w:rPr>
        <w:t>Phương án kỹ thuật, biện pháp tổ chức thực hiện công việc</w:t>
      </w:r>
      <w:r w:rsidR="00CB461E">
        <w:rPr>
          <w:sz w:val="28"/>
          <w:szCs w:val="28"/>
          <w:lang w:val="nl-NL"/>
        </w:rPr>
        <w:t>, y</w:t>
      </w:r>
      <w:r w:rsidRPr="00B1228A">
        <w:rPr>
          <w:sz w:val="28"/>
          <w:szCs w:val="28"/>
          <w:lang w:val="nl-NL"/>
        </w:rPr>
        <w:t>êu cầu về đánh giá rủi ro và đưa ra các biện pháp kiểm soát</w:t>
      </w:r>
    </w:p>
    <w:p w14:paraId="5CB3C8E0" w14:textId="4254D391" w:rsidR="00CB461E" w:rsidRPr="00CB461E" w:rsidRDefault="00CB461E" w:rsidP="00CB461E">
      <w:pPr>
        <w:spacing w:before="60" w:after="60" w:line="276" w:lineRule="auto"/>
        <w:jc w:val="both"/>
        <w:rPr>
          <w:rFonts w:ascii="Times New Roman" w:hAnsi="Times New Roman"/>
          <w:iCs/>
          <w:lang w:val="nl-NL"/>
        </w:rPr>
      </w:pPr>
      <w:r w:rsidRPr="00CB461E">
        <w:rPr>
          <w:rFonts w:ascii="Times New Roman" w:hAnsi="Times New Roman"/>
          <w:iCs/>
          <w:lang w:val="nl-NL"/>
        </w:rPr>
        <w:t xml:space="preserve">Nhà thầu phải cung cấp kèm theo E-HSDT: Phương án kỹ thuật, biện pháp tổ chức </w:t>
      </w:r>
      <w:r>
        <w:rPr>
          <w:rFonts w:ascii="Times New Roman" w:hAnsi="Times New Roman"/>
          <w:iCs/>
          <w:lang w:val="nl-NL"/>
        </w:rPr>
        <w:t>thực hiện công việc</w:t>
      </w:r>
      <w:r w:rsidRPr="00CB461E">
        <w:rPr>
          <w:rFonts w:ascii="Times New Roman" w:hAnsi="Times New Roman"/>
          <w:iCs/>
          <w:lang w:val="nl-NL"/>
        </w:rPr>
        <w:t xml:space="preserve"> để đảm bảo công việc thực hiện đáp ứng</w:t>
      </w:r>
      <w:r>
        <w:rPr>
          <w:rFonts w:ascii="Times New Roman" w:hAnsi="Times New Roman"/>
          <w:iCs/>
          <w:lang w:val="nl-NL"/>
        </w:rPr>
        <w:t xml:space="preserve"> tiến độ,</w:t>
      </w:r>
      <w:r w:rsidRPr="00CB461E">
        <w:rPr>
          <w:rFonts w:ascii="Times New Roman" w:hAnsi="Times New Roman"/>
          <w:iCs/>
          <w:lang w:val="nl-NL"/>
        </w:rPr>
        <w:t xml:space="preserve"> yêu cầu kỹ thuật theo các quy định hiện hành và phù hợp với yêu cầu của </w:t>
      </w:r>
      <w:r>
        <w:rPr>
          <w:rFonts w:ascii="Times New Roman" w:hAnsi="Times New Roman"/>
          <w:iCs/>
          <w:lang w:val="nl-NL"/>
        </w:rPr>
        <w:t>Chủ đầu tư</w:t>
      </w:r>
      <w:r w:rsidRPr="00CB461E">
        <w:rPr>
          <w:rFonts w:ascii="Times New Roman" w:hAnsi="Times New Roman"/>
          <w:iCs/>
          <w:lang w:val="nl-NL"/>
        </w:rPr>
        <w:t xml:space="preserve">. </w:t>
      </w:r>
    </w:p>
    <w:p w14:paraId="36AFA1EF" w14:textId="1C987D3F" w:rsidR="00283318" w:rsidRPr="00CB461E" w:rsidRDefault="00976143" w:rsidP="00CB461E">
      <w:pPr>
        <w:spacing w:before="60" w:after="60" w:line="276" w:lineRule="auto"/>
        <w:jc w:val="both"/>
        <w:rPr>
          <w:rFonts w:ascii="Times New Roman" w:hAnsi="Times New Roman"/>
          <w:iCs/>
          <w:lang w:val="nl-NL"/>
        </w:rPr>
      </w:pPr>
      <w:r w:rsidRPr="00CB461E">
        <w:rPr>
          <w:rFonts w:ascii="Times New Roman" w:hAnsi="Times New Roman"/>
          <w:iCs/>
          <w:lang w:val="nl-NL"/>
        </w:rPr>
        <w:t xml:space="preserve">Nhà thầu phải có báo cáo, đánh giá rủi ro và đưa ra các biện pháp kiểm soát đảm bảo an toàn, môi trường trong quá trình </w:t>
      </w:r>
      <w:r w:rsidR="00CB461E">
        <w:rPr>
          <w:rFonts w:ascii="Times New Roman" w:hAnsi="Times New Roman"/>
          <w:iCs/>
          <w:lang w:val="nl-NL"/>
        </w:rPr>
        <w:t>thực hiện công việc</w:t>
      </w:r>
      <w:r w:rsidRPr="00CB461E">
        <w:rPr>
          <w:rFonts w:ascii="Times New Roman" w:hAnsi="Times New Roman"/>
          <w:iCs/>
          <w:lang w:val="nl-NL"/>
        </w:rPr>
        <w:t>:</w:t>
      </w:r>
      <w:r w:rsidR="0034705C" w:rsidRPr="00CB461E">
        <w:rPr>
          <w:rFonts w:ascii="Times New Roman" w:hAnsi="Times New Roman"/>
          <w:iCs/>
          <w:lang w:val="nl-NL"/>
        </w:rPr>
        <w:t xml:space="preserve"> Chống ô nhiễm môi trường, </w:t>
      </w:r>
      <w:r w:rsidR="00CB461E">
        <w:rPr>
          <w:rFonts w:ascii="Times New Roman" w:hAnsi="Times New Roman"/>
          <w:iCs/>
          <w:lang w:val="nl-NL"/>
        </w:rPr>
        <w:t>a</w:t>
      </w:r>
      <w:r w:rsidRPr="00CB461E">
        <w:rPr>
          <w:rFonts w:ascii="Times New Roman" w:hAnsi="Times New Roman"/>
          <w:iCs/>
          <w:lang w:val="nl-NL"/>
        </w:rPr>
        <w:t>n toàn lao động</w:t>
      </w:r>
      <w:r w:rsidR="00CB461E">
        <w:rPr>
          <w:rFonts w:ascii="Times New Roman" w:hAnsi="Times New Roman"/>
          <w:iCs/>
          <w:lang w:val="nl-NL"/>
        </w:rPr>
        <w:t xml:space="preserve">, </w:t>
      </w:r>
      <w:r w:rsidR="00CB461E" w:rsidRPr="00470D45">
        <w:rPr>
          <w:rFonts w:ascii="Times New Roman" w:hAnsi="Times New Roman"/>
          <w:iCs/>
          <w:lang w:val="nl-NL"/>
        </w:rPr>
        <w:t xml:space="preserve">an toàn cho các công trình liền kề, </w:t>
      </w:r>
      <w:r w:rsidR="00CB461E">
        <w:rPr>
          <w:rFonts w:ascii="Times New Roman" w:hAnsi="Times New Roman"/>
          <w:iCs/>
          <w:lang w:val="nl-NL"/>
        </w:rPr>
        <w:t>p</w:t>
      </w:r>
      <w:r w:rsidRPr="00CB461E">
        <w:rPr>
          <w:rFonts w:ascii="Times New Roman" w:hAnsi="Times New Roman"/>
          <w:iCs/>
          <w:lang w:val="nl-NL"/>
        </w:rPr>
        <w:t>hòng chống cháy, nổ, chữa cháy.</w:t>
      </w:r>
      <w:bookmarkStart w:id="4" w:name="_PictureBullets"/>
      <w:bookmarkEnd w:id="4"/>
    </w:p>
    <w:p w14:paraId="7FE3650E" w14:textId="7E4D02CF" w:rsidR="00470D45" w:rsidRPr="00B1228A" w:rsidRDefault="00470D45" w:rsidP="00470D45">
      <w:pPr>
        <w:pStyle w:val="SectionVIHeader"/>
        <w:spacing w:before="60" w:after="0" w:line="264" w:lineRule="auto"/>
        <w:jc w:val="left"/>
        <w:rPr>
          <w:sz w:val="28"/>
          <w:szCs w:val="28"/>
          <w:lang w:val="nl-NL"/>
        </w:rPr>
      </w:pPr>
      <w:r w:rsidRPr="00B1228A">
        <w:rPr>
          <w:sz w:val="28"/>
          <w:szCs w:val="28"/>
          <w:lang w:val="nl-NL"/>
        </w:rPr>
        <w:t xml:space="preserve">Mục </w:t>
      </w:r>
      <w:r>
        <w:rPr>
          <w:sz w:val="28"/>
          <w:szCs w:val="28"/>
          <w:lang w:val="nl-NL"/>
        </w:rPr>
        <w:t>7</w:t>
      </w:r>
      <w:r w:rsidRPr="00B1228A">
        <w:rPr>
          <w:sz w:val="28"/>
          <w:szCs w:val="28"/>
          <w:lang w:val="nl-NL"/>
        </w:rPr>
        <w:t xml:space="preserve">. </w:t>
      </w:r>
      <w:r w:rsidR="00350403" w:rsidRPr="00350403">
        <w:rPr>
          <w:sz w:val="28"/>
          <w:szCs w:val="28"/>
          <w:lang w:val="nl-NL"/>
        </w:rPr>
        <w:t>Yêu cầu về năng lực hoạt động theo quy định của pháp luật</w:t>
      </w:r>
      <w:r w:rsidRPr="00B1228A">
        <w:rPr>
          <w:sz w:val="28"/>
          <w:szCs w:val="28"/>
          <w:lang w:val="nl-NL"/>
        </w:rPr>
        <w:t>:</w:t>
      </w:r>
    </w:p>
    <w:p w14:paraId="11A34585" w14:textId="77777777" w:rsidR="00350403" w:rsidRPr="00350403" w:rsidRDefault="00350403" w:rsidP="00350403">
      <w:pPr>
        <w:spacing w:before="120" w:line="264" w:lineRule="auto"/>
        <w:ind w:left="68"/>
        <w:rPr>
          <w:rFonts w:ascii="Times New Roman" w:hAnsi="Times New Roman"/>
        </w:rPr>
      </w:pPr>
      <w:r w:rsidRPr="00350403">
        <w:rPr>
          <w:rFonts w:ascii="Times New Roman" w:hAnsi="Times New Roman"/>
        </w:rPr>
        <w:lastRenderedPageBreak/>
        <w:t>Nhà thầu đính kèm bản scan chứng từ sau kèm theo E-HSDT:</w:t>
      </w:r>
    </w:p>
    <w:p w14:paraId="3FAEBEC8" w14:textId="77777777" w:rsidR="00350403" w:rsidRPr="00350403" w:rsidRDefault="00350403" w:rsidP="00350403">
      <w:pPr>
        <w:pStyle w:val="BodyText2-sol"/>
        <w:numPr>
          <w:ilvl w:val="0"/>
          <w:numId w:val="42"/>
        </w:numPr>
        <w:tabs>
          <w:tab w:val="left" w:pos="567"/>
        </w:tabs>
        <w:spacing w:after="0" w:line="264" w:lineRule="auto"/>
        <w:ind w:left="567" w:hanging="567"/>
        <w:rPr>
          <w:sz w:val="28"/>
          <w:szCs w:val="28"/>
          <w:lang w:val="fr-FR"/>
        </w:rPr>
      </w:pPr>
      <w:r w:rsidRPr="00350403">
        <w:rPr>
          <w:sz w:val="28"/>
          <w:szCs w:val="28"/>
          <w:lang w:val="fr-FR"/>
        </w:rPr>
        <w:t>Giấy chứng nhận đăng ký kinh doanh hoặc Giấy chứng nhận đăng ký doanh nghiệp hoặc Giấy chứng nhận đầu tư được cấp theo quy định của pháp luật hoặc Quyết định thành lập đối với các tổ chức không có đăng ký kinh doanh</w:t>
      </w:r>
      <w:r w:rsidRPr="00350403">
        <w:rPr>
          <w:sz w:val="28"/>
          <w:szCs w:val="28"/>
        </w:rPr>
        <w:t>, … hoặc tài liệu có giá trị tương đương do cơ quan có thẩm quyền cấp</w:t>
      </w:r>
      <w:r w:rsidRPr="00350403">
        <w:rPr>
          <w:sz w:val="28"/>
          <w:szCs w:val="28"/>
          <w:lang w:val="fr-FR"/>
        </w:rPr>
        <w:t>.</w:t>
      </w:r>
    </w:p>
    <w:p w14:paraId="5EE6E18E" w14:textId="099D36A3" w:rsidR="0019537B" w:rsidRPr="00B1228A" w:rsidRDefault="0019537B" w:rsidP="0019537B">
      <w:pPr>
        <w:pStyle w:val="SectionVIHeader"/>
        <w:spacing w:before="60" w:after="0" w:line="264" w:lineRule="auto"/>
        <w:jc w:val="left"/>
        <w:rPr>
          <w:sz w:val="28"/>
          <w:szCs w:val="28"/>
          <w:lang w:val="nl-NL"/>
        </w:rPr>
      </w:pPr>
      <w:r w:rsidRPr="00B1228A">
        <w:rPr>
          <w:sz w:val="28"/>
          <w:szCs w:val="28"/>
          <w:lang w:val="nl-NL"/>
        </w:rPr>
        <w:t xml:space="preserve">Mục </w:t>
      </w:r>
      <w:r w:rsidR="00470D45">
        <w:rPr>
          <w:sz w:val="28"/>
          <w:szCs w:val="28"/>
          <w:lang w:val="nl-NL"/>
        </w:rPr>
        <w:t>8</w:t>
      </w:r>
      <w:r w:rsidRPr="00B1228A">
        <w:rPr>
          <w:sz w:val="28"/>
          <w:szCs w:val="28"/>
          <w:lang w:val="nl-NL"/>
        </w:rPr>
        <w:t>. Yêu cầu</w:t>
      </w:r>
      <w:r w:rsidR="003374DF" w:rsidRPr="00B1228A">
        <w:rPr>
          <w:sz w:val="28"/>
          <w:szCs w:val="28"/>
          <w:lang w:val="nl-NL"/>
        </w:rPr>
        <w:t xml:space="preserve"> về việc nêu rõ thuế suất thuế GTGT của dịch vụ cung cấp:</w:t>
      </w:r>
    </w:p>
    <w:p w14:paraId="5A67DD86" w14:textId="0901334C" w:rsidR="0019537B" w:rsidRPr="00B1228A" w:rsidRDefault="003374DF" w:rsidP="00470D45">
      <w:pPr>
        <w:spacing w:before="60" w:line="264" w:lineRule="auto"/>
        <w:jc w:val="both"/>
        <w:rPr>
          <w:rFonts w:ascii="Times New Roman" w:hAnsi="Times New Roman"/>
          <w:lang w:val="nl-NL"/>
        </w:rPr>
      </w:pPr>
      <w:r w:rsidRPr="00B1228A">
        <w:rPr>
          <w:rFonts w:ascii="Times New Roman" w:hAnsi="Times New Roman"/>
          <w:lang w:val="nl-NL"/>
        </w:rPr>
        <w:t>Nhà thầu nêu rõ tỷ lệ thuế suất thuế GTGT áp dụng cho dịch vụ cung cấp của gói thầu này</w:t>
      </w:r>
      <w:r w:rsidR="0019537B" w:rsidRPr="00B1228A">
        <w:rPr>
          <w:rFonts w:ascii="Times New Roman" w:hAnsi="Times New Roman"/>
          <w:lang w:val="nl-NL"/>
        </w:rPr>
        <w:t>.</w:t>
      </w:r>
    </w:p>
    <w:p w14:paraId="74E3B6C0" w14:textId="77777777" w:rsidR="0019537B" w:rsidRPr="00B1228A" w:rsidRDefault="0019537B" w:rsidP="009B7BEB">
      <w:pPr>
        <w:spacing w:before="60" w:line="264" w:lineRule="auto"/>
        <w:ind w:firstLine="567"/>
        <w:jc w:val="both"/>
        <w:rPr>
          <w:rFonts w:ascii="Times New Roman" w:hAnsi="Times New Roman"/>
          <w:lang w:val="nl-NL"/>
        </w:rPr>
      </w:pPr>
    </w:p>
    <w:sectPr w:rsidR="0019537B" w:rsidRPr="00B1228A" w:rsidSect="00853703">
      <w:headerReference w:type="default" r:id="rId8"/>
      <w:pgSz w:w="11907" w:h="16840"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52D1D" w14:textId="77777777" w:rsidR="00D342BD" w:rsidRDefault="00D342BD">
      <w:r>
        <w:separator/>
      </w:r>
    </w:p>
  </w:endnote>
  <w:endnote w:type="continuationSeparator" w:id="0">
    <w:p w14:paraId="3DA730CB" w14:textId="77777777" w:rsidR="00D342BD" w:rsidRDefault="00D34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VNTime">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H">
    <w:charset w:val="00"/>
    <w:family w:val="swiss"/>
    <w:pitch w:val="variable"/>
    <w:sig w:usb0="00000007" w:usb1="00000000" w:usb2="00000000" w:usb3="00000000" w:csb0="00000003" w:csb1="00000000"/>
  </w:font>
  <w:font w:name=".VnArial">
    <w:altName w:val="Calibri"/>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8A34B" w14:textId="77777777" w:rsidR="00D342BD" w:rsidRDefault="00D342BD">
      <w:r>
        <w:separator/>
      </w:r>
    </w:p>
  </w:footnote>
  <w:footnote w:type="continuationSeparator" w:id="0">
    <w:p w14:paraId="597B356B" w14:textId="77777777" w:rsidR="00D342BD" w:rsidRDefault="00D34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2575"/>
      <w:docPartObj>
        <w:docPartGallery w:val="Page Numbers (Top of Page)"/>
        <w:docPartUnique/>
      </w:docPartObj>
    </w:sdtPr>
    <w:sdtEndPr>
      <w:rPr>
        <w:rFonts w:ascii="Times New Roman" w:hAnsi="Times New Roman"/>
        <w:noProof/>
        <w:sz w:val="24"/>
        <w:szCs w:val="24"/>
      </w:rPr>
    </w:sdtEndPr>
    <w:sdtContent>
      <w:p w14:paraId="1BE4C61C" w14:textId="4DDBEEEA" w:rsidR="00853703" w:rsidRDefault="00853703">
        <w:pPr>
          <w:pStyle w:val="Header"/>
          <w:jc w:val="center"/>
        </w:pPr>
        <w:r w:rsidRPr="00853703">
          <w:rPr>
            <w:rFonts w:ascii="Times New Roman" w:hAnsi="Times New Roman"/>
            <w:sz w:val="24"/>
            <w:szCs w:val="24"/>
          </w:rPr>
          <w:fldChar w:fldCharType="begin"/>
        </w:r>
        <w:r w:rsidRPr="00853703">
          <w:rPr>
            <w:rFonts w:ascii="Times New Roman" w:hAnsi="Times New Roman"/>
            <w:sz w:val="24"/>
            <w:szCs w:val="24"/>
          </w:rPr>
          <w:instrText xml:space="preserve"> PAGE   \* MERGEFORMAT </w:instrText>
        </w:r>
        <w:r w:rsidRPr="00853703">
          <w:rPr>
            <w:rFonts w:ascii="Times New Roman" w:hAnsi="Times New Roman"/>
            <w:sz w:val="24"/>
            <w:szCs w:val="24"/>
          </w:rPr>
          <w:fldChar w:fldCharType="separate"/>
        </w:r>
        <w:r w:rsidRPr="00853703">
          <w:rPr>
            <w:rFonts w:ascii="Times New Roman" w:hAnsi="Times New Roman"/>
            <w:noProof/>
            <w:sz w:val="24"/>
            <w:szCs w:val="24"/>
          </w:rPr>
          <w:t>2</w:t>
        </w:r>
        <w:r w:rsidRPr="00853703">
          <w:rPr>
            <w:rFonts w:ascii="Times New Roman" w:hAnsi="Times New Roman"/>
            <w:noProof/>
            <w:sz w:val="24"/>
            <w:szCs w:val="24"/>
          </w:rPr>
          <w:fldChar w:fldCharType="end"/>
        </w:r>
      </w:p>
    </w:sdtContent>
  </w:sdt>
  <w:p w14:paraId="56B58D33" w14:textId="77777777" w:rsidR="00853703" w:rsidRDefault="008537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F54"/>
    <w:multiLevelType w:val="hybridMultilevel"/>
    <w:tmpl w:val="9BAC89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94AB5"/>
    <w:multiLevelType w:val="hybridMultilevel"/>
    <w:tmpl w:val="0988026C"/>
    <w:lvl w:ilvl="0" w:tplc="D79057C4">
      <w:start w:val="1"/>
      <w:numFmt w:val="decimal"/>
      <w:lvlText w:val="%1."/>
      <w:lvlJc w:val="left"/>
      <w:pPr>
        <w:tabs>
          <w:tab w:val="num" w:pos="1260"/>
        </w:tabs>
        <w:ind w:left="900" w:firstLine="0"/>
      </w:pPr>
    </w:lvl>
    <w:lvl w:ilvl="1" w:tplc="8C1689FA">
      <w:start w:val="1"/>
      <w:numFmt w:val="decimal"/>
      <w:lvlText w:val="%2."/>
      <w:lvlJc w:val="left"/>
      <w:pPr>
        <w:tabs>
          <w:tab w:val="num" w:pos="1260"/>
        </w:tabs>
        <w:ind w:left="900" w:firstLine="0"/>
      </w:pPr>
    </w:lvl>
    <w:lvl w:ilvl="2" w:tplc="04090009">
      <w:start w:val="1"/>
      <w:numFmt w:val="bullet"/>
      <w:lvlText w:val=""/>
      <w:lvlJc w:val="left"/>
      <w:pPr>
        <w:tabs>
          <w:tab w:val="num" w:pos="2160"/>
        </w:tabs>
        <w:ind w:left="2160" w:hanging="360"/>
      </w:pPr>
      <w:rPr>
        <w:rFonts w:ascii="Wingdings" w:hAnsi="Wingdings" w:cs="Times New Roman" w:hint="default"/>
      </w:rPr>
    </w:lvl>
    <w:lvl w:ilvl="3" w:tplc="0409000F">
      <w:start w:val="1"/>
      <w:numFmt w:val="decimal"/>
      <w:lvlText w:val="%4."/>
      <w:lvlJc w:val="left"/>
      <w:pPr>
        <w:tabs>
          <w:tab w:val="num" w:pos="2700"/>
        </w:tabs>
        <w:ind w:left="2700" w:hanging="360"/>
      </w:pPr>
    </w:lvl>
    <w:lvl w:ilvl="4" w:tplc="3A705D56">
      <w:start w:val="1"/>
      <w:numFmt w:val="bullet"/>
      <w:lvlText w:val="­"/>
      <w:lvlJc w:val="left"/>
      <w:pPr>
        <w:tabs>
          <w:tab w:val="num" w:pos="3420"/>
        </w:tabs>
        <w:ind w:left="3420" w:hanging="360"/>
      </w:pPr>
      <w:rPr>
        <w:rFonts w:ascii="Sylfaen" w:eastAsia="Times New Roman" w:hAnsi="Sylfaen" w:hint="default"/>
        <w:color w:val="auto"/>
      </w:rPr>
    </w:lvl>
    <w:lvl w:ilvl="5" w:tplc="61C8947C">
      <w:start w:val="1"/>
      <w:numFmt w:val="bullet"/>
      <w:lvlText w:val="–"/>
      <w:lvlJc w:val="left"/>
      <w:pPr>
        <w:tabs>
          <w:tab w:val="num" w:pos="4320"/>
        </w:tabs>
        <w:ind w:left="4320" w:hanging="360"/>
      </w:pPr>
      <w:rPr>
        <w:rFonts w:ascii="Sylfaen" w:eastAsia="Times New Roman" w:hAnsi="Sylfaen" w:hint="default"/>
      </w:rPr>
    </w:lvl>
    <w:lvl w:ilvl="6" w:tplc="7F7E6726">
      <w:start w:val="1"/>
      <w:numFmt w:val="decimal"/>
      <w:lvlText w:val="%7."/>
      <w:lvlJc w:val="left"/>
      <w:pPr>
        <w:tabs>
          <w:tab w:val="num" w:pos="4860"/>
        </w:tabs>
        <w:ind w:left="4860" w:hanging="360"/>
      </w:pPr>
      <w:rPr>
        <w:color w:val="auto"/>
      </w:r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 w15:restartNumberingAfterBreak="0">
    <w:nsid w:val="0328369C"/>
    <w:multiLevelType w:val="hybridMultilevel"/>
    <w:tmpl w:val="29D2A732"/>
    <w:lvl w:ilvl="0" w:tplc="DA4A0130">
      <w:start w:val="1"/>
      <w:numFmt w:val="bullet"/>
      <w:lvlText w:val="-"/>
      <w:lvlJc w:val="left"/>
      <w:pPr>
        <w:ind w:left="990" w:hanging="360"/>
      </w:pPr>
      <w:rPr>
        <w:rFonts w:ascii="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04986BBF"/>
    <w:multiLevelType w:val="hybridMultilevel"/>
    <w:tmpl w:val="1FF0B3A4"/>
    <w:lvl w:ilvl="0" w:tplc="133C50A8">
      <w:start w:val="1"/>
      <w:numFmt w:val="bullet"/>
      <w:pStyle w:val="BodyText1"/>
      <w:lvlText w:val=""/>
      <w:lvlJc w:val="left"/>
      <w:pPr>
        <w:tabs>
          <w:tab w:val="num" w:pos="1420"/>
        </w:tabs>
        <w:ind w:left="1420" w:hanging="360"/>
      </w:pPr>
      <w:rPr>
        <w:rFonts w:ascii="Symbol" w:hAnsi="Symbol" w:hint="default"/>
      </w:rPr>
    </w:lvl>
    <w:lvl w:ilvl="1" w:tplc="04090003">
      <w:start w:val="1"/>
      <w:numFmt w:val="bullet"/>
      <w:lvlText w:val="o"/>
      <w:lvlJc w:val="left"/>
      <w:pPr>
        <w:tabs>
          <w:tab w:val="num" w:pos="2140"/>
        </w:tabs>
        <w:ind w:left="2140" w:hanging="360"/>
      </w:pPr>
      <w:rPr>
        <w:rFonts w:ascii="Courier New" w:hAnsi="Courier New" w:cs="Courier New" w:hint="default"/>
      </w:rPr>
    </w:lvl>
    <w:lvl w:ilvl="2" w:tplc="04090005" w:tentative="1">
      <w:start w:val="1"/>
      <w:numFmt w:val="bullet"/>
      <w:lvlText w:val=""/>
      <w:lvlJc w:val="left"/>
      <w:pPr>
        <w:tabs>
          <w:tab w:val="num" w:pos="2860"/>
        </w:tabs>
        <w:ind w:left="2860" w:hanging="360"/>
      </w:pPr>
      <w:rPr>
        <w:rFonts w:ascii="Wingdings" w:hAnsi="Wingdings" w:hint="default"/>
      </w:rPr>
    </w:lvl>
    <w:lvl w:ilvl="3" w:tplc="04090001" w:tentative="1">
      <w:start w:val="1"/>
      <w:numFmt w:val="bullet"/>
      <w:lvlText w:val=""/>
      <w:lvlJc w:val="left"/>
      <w:pPr>
        <w:tabs>
          <w:tab w:val="num" w:pos="3580"/>
        </w:tabs>
        <w:ind w:left="3580" w:hanging="360"/>
      </w:pPr>
      <w:rPr>
        <w:rFonts w:ascii="Symbol" w:hAnsi="Symbol" w:hint="default"/>
      </w:rPr>
    </w:lvl>
    <w:lvl w:ilvl="4" w:tplc="04090003" w:tentative="1">
      <w:start w:val="1"/>
      <w:numFmt w:val="bullet"/>
      <w:lvlText w:val="o"/>
      <w:lvlJc w:val="left"/>
      <w:pPr>
        <w:tabs>
          <w:tab w:val="num" w:pos="4300"/>
        </w:tabs>
        <w:ind w:left="4300" w:hanging="360"/>
      </w:pPr>
      <w:rPr>
        <w:rFonts w:ascii="Courier New" w:hAnsi="Courier New" w:cs="Courier New" w:hint="default"/>
      </w:rPr>
    </w:lvl>
    <w:lvl w:ilvl="5" w:tplc="04090005" w:tentative="1">
      <w:start w:val="1"/>
      <w:numFmt w:val="bullet"/>
      <w:lvlText w:val=""/>
      <w:lvlJc w:val="left"/>
      <w:pPr>
        <w:tabs>
          <w:tab w:val="num" w:pos="5020"/>
        </w:tabs>
        <w:ind w:left="5020" w:hanging="360"/>
      </w:pPr>
      <w:rPr>
        <w:rFonts w:ascii="Wingdings" w:hAnsi="Wingdings" w:hint="default"/>
      </w:rPr>
    </w:lvl>
    <w:lvl w:ilvl="6" w:tplc="04090001" w:tentative="1">
      <w:start w:val="1"/>
      <w:numFmt w:val="bullet"/>
      <w:lvlText w:val=""/>
      <w:lvlJc w:val="left"/>
      <w:pPr>
        <w:tabs>
          <w:tab w:val="num" w:pos="5740"/>
        </w:tabs>
        <w:ind w:left="5740" w:hanging="360"/>
      </w:pPr>
      <w:rPr>
        <w:rFonts w:ascii="Symbol" w:hAnsi="Symbol" w:hint="default"/>
      </w:rPr>
    </w:lvl>
    <w:lvl w:ilvl="7" w:tplc="04090003" w:tentative="1">
      <w:start w:val="1"/>
      <w:numFmt w:val="bullet"/>
      <w:lvlText w:val="o"/>
      <w:lvlJc w:val="left"/>
      <w:pPr>
        <w:tabs>
          <w:tab w:val="num" w:pos="6460"/>
        </w:tabs>
        <w:ind w:left="6460" w:hanging="360"/>
      </w:pPr>
      <w:rPr>
        <w:rFonts w:ascii="Courier New" w:hAnsi="Courier New" w:cs="Courier New" w:hint="default"/>
      </w:rPr>
    </w:lvl>
    <w:lvl w:ilvl="8" w:tplc="04090005" w:tentative="1">
      <w:start w:val="1"/>
      <w:numFmt w:val="bullet"/>
      <w:lvlText w:val=""/>
      <w:lvlJc w:val="left"/>
      <w:pPr>
        <w:tabs>
          <w:tab w:val="num" w:pos="7180"/>
        </w:tabs>
        <w:ind w:left="7180" w:hanging="360"/>
      </w:pPr>
      <w:rPr>
        <w:rFonts w:ascii="Wingdings" w:hAnsi="Wingdings" w:hint="default"/>
      </w:rPr>
    </w:lvl>
  </w:abstractNum>
  <w:abstractNum w:abstractNumId="4" w15:restartNumberingAfterBreak="0">
    <w:nsid w:val="04A3236D"/>
    <w:multiLevelType w:val="hybridMultilevel"/>
    <w:tmpl w:val="76E846CE"/>
    <w:lvl w:ilvl="0" w:tplc="BDCCF5BE">
      <w:start w:val="1"/>
      <w:numFmt w:val="upperLetter"/>
      <w:pStyle w:val="S1-Header1"/>
      <w:lvlText w:val="%1."/>
      <w:lvlJc w:val="center"/>
      <w:pPr>
        <w:tabs>
          <w:tab w:val="num" w:pos="648"/>
        </w:tabs>
        <w:ind w:left="360" w:hanging="72"/>
      </w:pPr>
      <w:rPr>
        <w:b/>
        <w:i w:val="0"/>
        <w:sz w:val="24"/>
        <w:szCs w:val="24"/>
      </w:rPr>
    </w:lvl>
    <w:lvl w:ilvl="1" w:tplc="2C5C37A2">
      <w:start w:val="1"/>
      <w:numFmt w:val="decimal"/>
      <w:lvlText w:val="%2."/>
      <w:lvlJc w:val="left"/>
      <w:pPr>
        <w:tabs>
          <w:tab w:val="num" w:pos="1440"/>
        </w:tabs>
        <w:ind w:left="1440" w:hanging="360"/>
      </w:pPr>
    </w:lvl>
    <w:lvl w:ilvl="2" w:tplc="B9C8A2F8">
      <w:start w:val="1"/>
      <w:numFmt w:val="decimal"/>
      <w:lvlText w:val="%3."/>
      <w:lvlJc w:val="left"/>
      <w:pPr>
        <w:tabs>
          <w:tab w:val="num" w:pos="2160"/>
        </w:tabs>
        <w:ind w:left="2160" w:hanging="360"/>
      </w:pPr>
    </w:lvl>
    <w:lvl w:ilvl="3" w:tplc="8CFE6CF4">
      <w:start w:val="1"/>
      <w:numFmt w:val="decimal"/>
      <w:lvlText w:val="%4."/>
      <w:lvlJc w:val="left"/>
      <w:pPr>
        <w:tabs>
          <w:tab w:val="num" w:pos="2880"/>
        </w:tabs>
        <w:ind w:left="2880" w:hanging="360"/>
      </w:pPr>
    </w:lvl>
    <w:lvl w:ilvl="4" w:tplc="39586A56">
      <w:start w:val="1"/>
      <w:numFmt w:val="decimal"/>
      <w:lvlText w:val="%5."/>
      <w:lvlJc w:val="left"/>
      <w:pPr>
        <w:tabs>
          <w:tab w:val="num" w:pos="3600"/>
        </w:tabs>
        <w:ind w:left="3600" w:hanging="360"/>
      </w:pPr>
    </w:lvl>
    <w:lvl w:ilvl="5" w:tplc="BFA840AE">
      <w:start w:val="1"/>
      <w:numFmt w:val="decimal"/>
      <w:lvlText w:val="%6."/>
      <w:lvlJc w:val="left"/>
      <w:pPr>
        <w:tabs>
          <w:tab w:val="num" w:pos="4320"/>
        </w:tabs>
        <w:ind w:left="4320" w:hanging="360"/>
      </w:pPr>
    </w:lvl>
    <w:lvl w:ilvl="6" w:tplc="C70CD498">
      <w:start w:val="1"/>
      <w:numFmt w:val="decimal"/>
      <w:lvlText w:val="%7."/>
      <w:lvlJc w:val="left"/>
      <w:pPr>
        <w:tabs>
          <w:tab w:val="num" w:pos="5040"/>
        </w:tabs>
        <w:ind w:left="5040" w:hanging="360"/>
      </w:pPr>
    </w:lvl>
    <w:lvl w:ilvl="7" w:tplc="450E9D6A">
      <w:start w:val="1"/>
      <w:numFmt w:val="decimal"/>
      <w:lvlText w:val="%8."/>
      <w:lvlJc w:val="left"/>
      <w:pPr>
        <w:tabs>
          <w:tab w:val="num" w:pos="5760"/>
        </w:tabs>
        <w:ind w:left="5760" w:hanging="360"/>
      </w:pPr>
    </w:lvl>
    <w:lvl w:ilvl="8" w:tplc="59B26F72">
      <w:start w:val="1"/>
      <w:numFmt w:val="decimal"/>
      <w:lvlText w:val="%9."/>
      <w:lvlJc w:val="left"/>
      <w:pPr>
        <w:tabs>
          <w:tab w:val="num" w:pos="6480"/>
        </w:tabs>
        <w:ind w:left="6480" w:hanging="360"/>
      </w:pPr>
    </w:lvl>
  </w:abstractNum>
  <w:abstractNum w:abstractNumId="5" w15:restartNumberingAfterBreak="0">
    <w:nsid w:val="069400FA"/>
    <w:multiLevelType w:val="hybridMultilevel"/>
    <w:tmpl w:val="70EC955E"/>
    <w:lvl w:ilvl="0" w:tplc="70F2698C">
      <w:numFmt w:val="bullet"/>
      <w:lvlText w:val="+"/>
      <w:lvlJc w:val="left"/>
      <w:pPr>
        <w:ind w:left="721" w:hanging="360"/>
      </w:pPr>
      <w:rPr>
        <w:rFonts w:ascii="Times New Roman" w:eastAsia="Times New Roman" w:hAnsi="Times New Roman" w:cs="Times New Roman"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6" w15:restartNumberingAfterBreak="0">
    <w:nsid w:val="0B2D6EE1"/>
    <w:multiLevelType w:val="hybridMultilevel"/>
    <w:tmpl w:val="1EDE7A2C"/>
    <w:lvl w:ilvl="0" w:tplc="EF4266B4">
      <w:numFmt w:val="bullet"/>
      <w:lvlText w:val="-"/>
      <w:lvlJc w:val="left"/>
      <w:pPr>
        <w:ind w:left="1080" w:hanging="360"/>
      </w:pPr>
      <w:rPr>
        <w:rFonts w:ascii="Times New Roman" w:eastAsia="Times New Roman" w:hAnsi="Times New Roman"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BD637CD"/>
    <w:multiLevelType w:val="multilevel"/>
    <w:tmpl w:val="9FC03616"/>
    <w:lvl w:ilvl="0">
      <w:start w:val="1"/>
      <w:numFmt w:val="bullet"/>
      <w:lvlText w:val="-"/>
      <w:lvlJc w:val="left"/>
      <w:pPr>
        <w:tabs>
          <w:tab w:val="num" w:pos="720"/>
        </w:tabs>
        <w:ind w:left="720" w:hanging="360"/>
      </w:pPr>
      <w:rPr>
        <w:rFonts w:ascii="Times New Roman" w:eastAsia="Times New Roman" w:hAnsi="Times New Roman" w:cs="Times New Roman" w:hint="default"/>
        <w:b/>
        <w:color w:val="auto"/>
        <w:sz w:val="20"/>
      </w:rPr>
    </w:lvl>
    <w:lvl w:ilvl="1">
      <w:numFmt w:val="bullet"/>
      <w:lvlText w:val="-"/>
      <w:lvlJc w:val="left"/>
      <w:pPr>
        <w:ind w:left="1440" w:hanging="360"/>
      </w:pPr>
      <w:rPr>
        <w:rFonts w:hint="default"/>
        <w:color w:val="auto"/>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78542B"/>
    <w:multiLevelType w:val="hybridMultilevel"/>
    <w:tmpl w:val="2B467A10"/>
    <w:lvl w:ilvl="0" w:tplc="FFFFFFFF">
      <w:start w:val="1"/>
      <w:numFmt w:val="bullet"/>
      <w:lvlText w:val=""/>
      <w:lvlJc w:val="left"/>
      <w:pPr>
        <w:ind w:left="720" w:hanging="360"/>
      </w:pPr>
      <w:rPr>
        <w:rFonts w:ascii="Symbol" w:hAnsi="Symbol" w:hint="default"/>
        <w:sz w:val="1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E1438B1"/>
    <w:multiLevelType w:val="hybridMultilevel"/>
    <w:tmpl w:val="5A70E9F6"/>
    <w:lvl w:ilvl="0" w:tplc="C4F80F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9C4394"/>
    <w:multiLevelType w:val="multilevel"/>
    <w:tmpl w:val="ED0A3C9C"/>
    <w:lvl w:ilvl="0">
      <w:start w:val="1"/>
      <w:numFmt w:val="bullet"/>
      <w:lvlText w:val="-"/>
      <w:lvlJc w:val="left"/>
      <w:pPr>
        <w:tabs>
          <w:tab w:val="num" w:pos="720"/>
        </w:tabs>
        <w:ind w:left="720" w:hanging="360"/>
      </w:pPr>
      <w:rPr>
        <w:rFonts w:ascii="Times New Roman" w:eastAsia="Times New Roman" w:hAnsi="Times New Roman" w:cs="Times New Roman" w:hint="default"/>
        <w:b/>
        <w:color w:val="auto"/>
        <w:sz w:val="20"/>
      </w:rPr>
    </w:lvl>
    <w:lvl w:ilvl="1">
      <w:numFmt w:val="bullet"/>
      <w:lvlText w:val="-"/>
      <w:lvlJc w:val="left"/>
      <w:pPr>
        <w:ind w:left="1440" w:hanging="360"/>
      </w:pPr>
      <w:rPr>
        <w:rFonts w:hint="default"/>
        <w:color w:val="auto"/>
      </w:rPr>
    </w:lvl>
    <w:lvl w:ilvl="2">
      <w:numFmt w:val="bullet"/>
      <w:lvlText w:val="+"/>
      <w:lvlJc w:val="left"/>
      <w:pPr>
        <w:ind w:left="2160" w:hanging="360"/>
      </w:pPr>
      <w:rPr>
        <w:rFonts w:ascii="Times New Roman" w:eastAsia="Times New Roman" w:hAnsi="Times New Roman" w:cs="Times New Roman" w:hint="default"/>
        <w:b/>
        <w:sz w:val="22"/>
        <w:szCs w:val="28"/>
        <w14:shadow w14:blurRad="0" w14:dist="0" w14:dir="0" w14:sx="0" w14:sy="0" w14:kx="0" w14:ky="0" w14:algn="none">
          <w14:srgbClr w14:val="000000"/>
        </w14:shadow>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284DE2"/>
    <w:multiLevelType w:val="hybridMultilevel"/>
    <w:tmpl w:val="4790BA32"/>
    <w:lvl w:ilvl="0" w:tplc="FFFFFFFF">
      <w:start w:val="1"/>
      <w:numFmt w:val="upperLetter"/>
      <w:pStyle w:val="StyleStyleS1-Header1TimesNewRoman14pt1"/>
      <w:lvlText w:val="%1."/>
      <w:lvlJc w:val="center"/>
      <w:pPr>
        <w:tabs>
          <w:tab w:val="num" w:pos="648"/>
        </w:tabs>
        <w:ind w:left="360" w:hanging="72"/>
      </w:pPr>
      <w:rPr>
        <w:b/>
        <w:i w:val="0"/>
        <w:sz w:val="28"/>
        <w:szCs w:val="2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192F5570"/>
    <w:multiLevelType w:val="hybridMultilevel"/>
    <w:tmpl w:val="FCA26C2E"/>
    <w:lvl w:ilvl="0" w:tplc="C7104314">
      <w:numFmt w:val="bullet"/>
      <w:lvlText w:val="-"/>
      <w:lvlJc w:val="left"/>
      <w:pPr>
        <w:tabs>
          <w:tab w:val="num" w:pos="1324"/>
        </w:tabs>
        <w:ind w:left="1324" w:hanging="360"/>
      </w:pPr>
      <w:rPr>
        <w:rFonts w:hint="default"/>
        <w:color w:val="auto"/>
      </w:rPr>
    </w:lvl>
    <w:lvl w:ilvl="1" w:tplc="FFFFFFFF" w:tentative="1">
      <w:start w:val="1"/>
      <w:numFmt w:val="bullet"/>
      <w:lvlText w:val="o"/>
      <w:lvlJc w:val="left"/>
      <w:pPr>
        <w:tabs>
          <w:tab w:val="num" w:pos="2177"/>
        </w:tabs>
        <w:ind w:left="2177" w:hanging="360"/>
      </w:pPr>
      <w:rPr>
        <w:rFonts w:ascii="Courier New" w:hAnsi="Courier New" w:cs="Courier New"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tentative="1">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cs="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cs="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3" w15:restartNumberingAfterBreak="0">
    <w:nsid w:val="1A544E9E"/>
    <w:multiLevelType w:val="hybridMultilevel"/>
    <w:tmpl w:val="6A26A64A"/>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1ACE1810"/>
    <w:multiLevelType w:val="hybridMultilevel"/>
    <w:tmpl w:val="2C04236C"/>
    <w:lvl w:ilvl="0" w:tplc="4A4837C0">
      <w:start w:val="1"/>
      <w:numFmt w:val="decimal"/>
      <w:lvlText w:val="%1."/>
      <w:lvlJc w:val="left"/>
      <w:pPr>
        <w:tabs>
          <w:tab w:val="num" w:pos="851"/>
        </w:tabs>
        <w:ind w:left="0" w:firstLine="567"/>
      </w:pPr>
      <w:rPr>
        <w:rFonts w:ascii="Times New Roman" w:hAnsi="Times New Roman" w:hint="default"/>
        <w:sz w:val="28"/>
        <w:szCs w:val="28"/>
      </w:rPr>
    </w:lvl>
    <w:lvl w:ilvl="1" w:tplc="5F4AF372">
      <w:start w:val="1"/>
      <w:numFmt w:val="bullet"/>
      <w:lvlText w:val="-"/>
      <w:lvlJc w:val="left"/>
      <w:rPr>
        <w:rFonts w:ascii="Times New Roman" w:eastAsia="Times New Roman" w:hAnsi="Times New Roman" w:cs="Times New Roman" w:hint="default"/>
        <w:b/>
        <w:sz w:val="28"/>
        <w:szCs w:val="28"/>
        <w14:shadow w14:blurRad="0" w14:dist="0" w14:dir="0" w14:sx="0" w14:sy="0" w14:kx="0" w14:ky="0" w14:algn="none">
          <w14:srgbClr w14:val="000000"/>
        </w14:shadow>
      </w:rPr>
    </w:lvl>
    <w:lvl w:ilvl="2" w:tplc="0409001B" w:tentative="1">
      <w:start w:val="1"/>
      <w:numFmt w:val="lowerRoman"/>
      <w:lvlText w:val="%3."/>
      <w:lvlJc w:val="right"/>
      <w:pPr>
        <w:tabs>
          <w:tab w:val="num" w:pos="2724"/>
        </w:tabs>
        <w:ind w:left="2724" w:hanging="180"/>
      </w:pPr>
    </w:lvl>
    <w:lvl w:ilvl="3" w:tplc="0409000F" w:tentative="1">
      <w:start w:val="1"/>
      <w:numFmt w:val="decimal"/>
      <w:lvlText w:val="%4."/>
      <w:lvlJc w:val="left"/>
      <w:pPr>
        <w:tabs>
          <w:tab w:val="num" w:pos="3444"/>
        </w:tabs>
        <w:ind w:left="3444" w:hanging="360"/>
      </w:pPr>
    </w:lvl>
    <w:lvl w:ilvl="4" w:tplc="04090019" w:tentative="1">
      <w:start w:val="1"/>
      <w:numFmt w:val="lowerLetter"/>
      <w:lvlText w:val="%5."/>
      <w:lvlJc w:val="left"/>
      <w:pPr>
        <w:tabs>
          <w:tab w:val="num" w:pos="4164"/>
        </w:tabs>
        <w:ind w:left="4164" w:hanging="360"/>
      </w:pPr>
    </w:lvl>
    <w:lvl w:ilvl="5" w:tplc="0409001B" w:tentative="1">
      <w:start w:val="1"/>
      <w:numFmt w:val="lowerRoman"/>
      <w:lvlText w:val="%6."/>
      <w:lvlJc w:val="right"/>
      <w:pPr>
        <w:tabs>
          <w:tab w:val="num" w:pos="4884"/>
        </w:tabs>
        <w:ind w:left="4884" w:hanging="180"/>
      </w:pPr>
    </w:lvl>
    <w:lvl w:ilvl="6" w:tplc="0409000F" w:tentative="1">
      <w:start w:val="1"/>
      <w:numFmt w:val="decimal"/>
      <w:lvlText w:val="%7."/>
      <w:lvlJc w:val="left"/>
      <w:pPr>
        <w:tabs>
          <w:tab w:val="num" w:pos="5604"/>
        </w:tabs>
        <w:ind w:left="5604" w:hanging="360"/>
      </w:pPr>
    </w:lvl>
    <w:lvl w:ilvl="7" w:tplc="04090019" w:tentative="1">
      <w:start w:val="1"/>
      <w:numFmt w:val="lowerLetter"/>
      <w:lvlText w:val="%8."/>
      <w:lvlJc w:val="left"/>
      <w:pPr>
        <w:tabs>
          <w:tab w:val="num" w:pos="6324"/>
        </w:tabs>
        <w:ind w:left="6324" w:hanging="360"/>
      </w:pPr>
    </w:lvl>
    <w:lvl w:ilvl="8" w:tplc="0409001B" w:tentative="1">
      <w:start w:val="1"/>
      <w:numFmt w:val="lowerRoman"/>
      <w:lvlText w:val="%9."/>
      <w:lvlJc w:val="right"/>
      <w:pPr>
        <w:tabs>
          <w:tab w:val="num" w:pos="7044"/>
        </w:tabs>
        <w:ind w:left="7044" w:hanging="180"/>
      </w:pPr>
    </w:lvl>
  </w:abstractNum>
  <w:abstractNum w:abstractNumId="15" w15:restartNumberingAfterBreak="0">
    <w:nsid w:val="1B1A59B9"/>
    <w:multiLevelType w:val="hybridMultilevel"/>
    <w:tmpl w:val="991C5CB6"/>
    <w:lvl w:ilvl="0" w:tplc="9A44985A">
      <w:numFmt w:val="bullet"/>
      <w:lvlText w:val="+"/>
      <w:lvlJc w:val="left"/>
      <w:pPr>
        <w:ind w:left="1287" w:hanging="360"/>
      </w:pPr>
      <w:rPr>
        <w:rFonts w:ascii="Times New Roman" w:eastAsia="Times New Roman" w:hAnsi="Times New Roman" w:cs="Times New Roman" w:hint="default"/>
        <w:b/>
        <w:sz w:val="22"/>
        <w:szCs w:val="28"/>
        <w14:shadow w14:blurRad="0" w14:dist="0" w14:dir="0" w14:sx="0" w14:sy="0" w14:kx="0" w14:ky="0" w14:algn="none">
          <w14:srgbClr w14:val="000000"/>
        </w14:shadow>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21D80B54"/>
    <w:multiLevelType w:val="hybridMultilevel"/>
    <w:tmpl w:val="70BC5C2C"/>
    <w:lvl w:ilvl="0" w:tplc="EA7C47DE">
      <w:start w:val="20"/>
      <w:numFmt w:val="bullet"/>
      <w:lvlText w:val="-"/>
      <w:lvlJc w:val="left"/>
      <w:pPr>
        <w:ind w:left="295" w:hanging="360"/>
      </w:pPr>
      <w:rPr>
        <w:rFonts w:ascii="Times New Roman" w:eastAsia="Times New Roman" w:hAnsi="Times New Roman" w:cs="Times New Roman" w:hint="default"/>
      </w:rPr>
    </w:lvl>
    <w:lvl w:ilvl="1" w:tplc="042A0003" w:tentative="1">
      <w:start w:val="1"/>
      <w:numFmt w:val="bullet"/>
      <w:lvlText w:val="o"/>
      <w:lvlJc w:val="left"/>
      <w:pPr>
        <w:ind w:left="1015" w:hanging="360"/>
      </w:pPr>
      <w:rPr>
        <w:rFonts w:ascii="Courier New" w:hAnsi="Courier New" w:cs="Courier New" w:hint="default"/>
      </w:rPr>
    </w:lvl>
    <w:lvl w:ilvl="2" w:tplc="042A0005" w:tentative="1">
      <w:start w:val="1"/>
      <w:numFmt w:val="bullet"/>
      <w:lvlText w:val=""/>
      <w:lvlJc w:val="left"/>
      <w:pPr>
        <w:ind w:left="1735" w:hanging="360"/>
      </w:pPr>
      <w:rPr>
        <w:rFonts w:ascii="Wingdings" w:hAnsi="Wingdings" w:hint="default"/>
      </w:rPr>
    </w:lvl>
    <w:lvl w:ilvl="3" w:tplc="042A0001" w:tentative="1">
      <w:start w:val="1"/>
      <w:numFmt w:val="bullet"/>
      <w:lvlText w:val=""/>
      <w:lvlJc w:val="left"/>
      <w:pPr>
        <w:ind w:left="2455" w:hanging="360"/>
      </w:pPr>
      <w:rPr>
        <w:rFonts w:ascii="Symbol" w:hAnsi="Symbol" w:hint="default"/>
      </w:rPr>
    </w:lvl>
    <w:lvl w:ilvl="4" w:tplc="042A0003" w:tentative="1">
      <w:start w:val="1"/>
      <w:numFmt w:val="bullet"/>
      <w:lvlText w:val="o"/>
      <w:lvlJc w:val="left"/>
      <w:pPr>
        <w:ind w:left="3175" w:hanging="360"/>
      </w:pPr>
      <w:rPr>
        <w:rFonts w:ascii="Courier New" w:hAnsi="Courier New" w:cs="Courier New" w:hint="default"/>
      </w:rPr>
    </w:lvl>
    <w:lvl w:ilvl="5" w:tplc="042A0005" w:tentative="1">
      <w:start w:val="1"/>
      <w:numFmt w:val="bullet"/>
      <w:lvlText w:val=""/>
      <w:lvlJc w:val="left"/>
      <w:pPr>
        <w:ind w:left="3895" w:hanging="360"/>
      </w:pPr>
      <w:rPr>
        <w:rFonts w:ascii="Wingdings" w:hAnsi="Wingdings" w:hint="default"/>
      </w:rPr>
    </w:lvl>
    <w:lvl w:ilvl="6" w:tplc="042A0001" w:tentative="1">
      <w:start w:val="1"/>
      <w:numFmt w:val="bullet"/>
      <w:lvlText w:val=""/>
      <w:lvlJc w:val="left"/>
      <w:pPr>
        <w:ind w:left="4615" w:hanging="360"/>
      </w:pPr>
      <w:rPr>
        <w:rFonts w:ascii="Symbol" w:hAnsi="Symbol" w:hint="default"/>
      </w:rPr>
    </w:lvl>
    <w:lvl w:ilvl="7" w:tplc="042A0003" w:tentative="1">
      <w:start w:val="1"/>
      <w:numFmt w:val="bullet"/>
      <w:lvlText w:val="o"/>
      <w:lvlJc w:val="left"/>
      <w:pPr>
        <w:ind w:left="5335" w:hanging="360"/>
      </w:pPr>
      <w:rPr>
        <w:rFonts w:ascii="Courier New" w:hAnsi="Courier New" w:cs="Courier New" w:hint="default"/>
      </w:rPr>
    </w:lvl>
    <w:lvl w:ilvl="8" w:tplc="042A0005" w:tentative="1">
      <w:start w:val="1"/>
      <w:numFmt w:val="bullet"/>
      <w:lvlText w:val=""/>
      <w:lvlJc w:val="left"/>
      <w:pPr>
        <w:ind w:left="6055" w:hanging="360"/>
      </w:pPr>
      <w:rPr>
        <w:rFonts w:ascii="Wingdings" w:hAnsi="Wingdings" w:hint="default"/>
      </w:rPr>
    </w:lvl>
  </w:abstractNum>
  <w:abstractNum w:abstractNumId="17" w15:restartNumberingAfterBreak="0">
    <w:nsid w:val="245B62A5"/>
    <w:multiLevelType w:val="hybridMultilevel"/>
    <w:tmpl w:val="1E7029D0"/>
    <w:lvl w:ilvl="0" w:tplc="6742DF26">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DE15C9"/>
    <w:multiLevelType w:val="hybridMultilevel"/>
    <w:tmpl w:val="092ACCE2"/>
    <w:lvl w:ilvl="0" w:tplc="319A45E6">
      <w:start w:val="1"/>
      <w:numFmt w:val="bullet"/>
      <w:lvlText w:val=""/>
      <w:lvlJc w:val="left"/>
      <w:pPr>
        <w:tabs>
          <w:tab w:val="num" w:pos="1324"/>
        </w:tabs>
        <w:ind w:left="1324" w:hanging="360"/>
      </w:pPr>
      <w:rPr>
        <w:rFonts w:ascii="Symbol" w:hAnsi="Symbol" w:hint="default"/>
      </w:rPr>
    </w:lvl>
    <w:lvl w:ilvl="1" w:tplc="0102FB0A" w:tentative="1">
      <w:start w:val="1"/>
      <w:numFmt w:val="bullet"/>
      <w:lvlText w:val="o"/>
      <w:lvlJc w:val="left"/>
      <w:pPr>
        <w:tabs>
          <w:tab w:val="num" w:pos="2177"/>
        </w:tabs>
        <w:ind w:left="2177" w:hanging="360"/>
      </w:pPr>
      <w:rPr>
        <w:rFonts w:ascii="Courier New" w:hAnsi="Courier New" w:cs="Courier New" w:hint="default"/>
      </w:rPr>
    </w:lvl>
    <w:lvl w:ilvl="2" w:tplc="042A001B" w:tentative="1">
      <w:start w:val="1"/>
      <w:numFmt w:val="bullet"/>
      <w:lvlText w:val=""/>
      <w:lvlJc w:val="left"/>
      <w:pPr>
        <w:tabs>
          <w:tab w:val="num" w:pos="2897"/>
        </w:tabs>
        <w:ind w:left="2897" w:hanging="360"/>
      </w:pPr>
      <w:rPr>
        <w:rFonts w:ascii="Wingdings" w:hAnsi="Wingdings" w:hint="default"/>
      </w:rPr>
    </w:lvl>
    <w:lvl w:ilvl="3" w:tplc="042A000F" w:tentative="1">
      <w:start w:val="1"/>
      <w:numFmt w:val="bullet"/>
      <w:lvlText w:val=""/>
      <w:lvlJc w:val="left"/>
      <w:pPr>
        <w:tabs>
          <w:tab w:val="num" w:pos="3617"/>
        </w:tabs>
        <w:ind w:left="3617" w:hanging="360"/>
      </w:pPr>
      <w:rPr>
        <w:rFonts w:ascii="Symbol" w:hAnsi="Symbol" w:hint="default"/>
      </w:rPr>
    </w:lvl>
    <w:lvl w:ilvl="4" w:tplc="042A0019" w:tentative="1">
      <w:start w:val="1"/>
      <w:numFmt w:val="bullet"/>
      <w:lvlText w:val="o"/>
      <w:lvlJc w:val="left"/>
      <w:pPr>
        <w:tabs>
          <w:tab w:val="num" w:pos="4337"/>
        </w:tabs>
        <w:ind w:left="4337" w:hanging="360"/>
      </w:pPr>
      <w:rPr>
        <w:rFonts w:ascii="Courier New" w:hAnsi="Courier New" w:cs="Courier New" w:hint="default"/>
      </w:rPr>
    </w:lvl>
    <w:lvl w:ilvl="5" w:tplc="042A001B" w:tentative="1">
      <w:start w:val="1"/>
      <w:numFmt w:val="bullet"/>
      <w:lvlText w:val=""/>
      <w:lvlJc w:val="left"/>
      <w:pPr>
        <w:tabs>
          <w:tab w:val="num" w:pos="5057"/>
        </w:tabs>
        <w:ind w:left="5057" w:hanging="360"/>
      </w:pPr>
      <w:rPr>
        <w:rFonts w:ascii="Wingdings" w:hAnsi="Wingdings" w:hint="default"/>
      </w:rPr>
    </w:lvl>
    <w:lvl w:ilvl="6" w:tplc="042A000F" w:tentative="1">
      <w:start w:val="1"/>
      <w:numFmt w:val="bullet"/>
      <w:lvlText w:val=""/>
      <w:lvlJc w:val="left"/>
      <w:pPr>
        <w:tabs>
          <w:tab w:val="num" w:pos="5777"/>
        </w:tabs>
        <w:ind w:left="5777" w:hanging="360"/>
      </w:pPr>
      <w:rPr>
        <w:rFonts w:ascii="Symbol" w:hAnsi="Symbol" w:hint="default"/>
      </w:rPr>
    </w:lvl>
    <w:lvl w:ilvl="7" w:tplc="042A0019" w:tentative="1">
      <w:start w:val="1"/>
      <w:numFmt w:val="bullet"/>
      <w:lvlText w:val="o"/>
      <w:lvlJc w:val="left"/>
      <w:pPr>
        <w:tabs>
          <w:tab w:val="num" w:pos="6497"/>
        </w:tabs>
        <w:ind w:left="6497" w:hanging="360"/>
      </w:pPr>
      <w:rPr>
        <w:rFonts w:ascii="Courier New" w:hAnsi="Courier New" w:cs="Courier New" w:hint="default"/>
      </w:rPr>
    </w:lvl>
    <w:lvl w:ilvl="8" w:tplc="042A001B" w:tentative="1">
      <w:start w:val="1"/>
      <w:numFmt w:val="bullet"/>
      <w:lvlText w:val=""/>
      <w:lvlJc w:val="left"/>
      <w:pPr>
        <w:tabs>
          <w:tab w:val="num" w:pos="7217"/>
        </w:tabs>
        <w:ind w:left="7217" w:hanging="360"/>
      </w:pPr>
      <w:rPr>
        <w:rFonts w:ascii="Wingdings" w:hAnsi="Wingdings" w:hint="default"/>
      </w:rPr>
    </w:lvl>
  </w:abstractNum>
  <w:abstractNum w:abstractNumId="19" w15:restartNumberingAfterBreak="0">
    <w:nsid w:val="28A27FCE"/>
    <w:multiLevelType w:val="hybridMultilevel"/>
    <w:tmpl w:val="CF06B6D0"/>
    <w:lvl w:ilvl="0" w:tplc="91700504">
      <w:start w:val="1"/>
      <w:numFmt w:val="bullet"/>
      <w:lvlText w:val="+"/>
      <w:lvlJc w:val="left"/>
      <w:pPr>
        <w:ind w:left="1593" w:hanging="360"/>
      </w:pPr>
      <w:rPr>
        <w:rFonts w:ascii="Times New Roman" w:hAnsi="Times New Roman" w:cs="Times New Roman" w:hint="default"/>
        <w:color w:val="auto"/>
        <w:sz w:val="20"/>
        <w:szCs w:val="20"/>
      </w:rPr>
    </w:lvl>
    <w:lvl w:ilvl="1" w:tplc="04090003" w:tentative="1">
      <w:start w:val="1"/>
      <w:numFmt w:val="bullet"/>
      <w:lvlText w:val="o"/>
      <w:lvlJc w:val="left"/>
      <w:pPr>
        <w:ind w:left="2313" w:hanging="360"/>
      </w:pPr>
      <w:rPr>
        <w:rFonts w:ascii="Courier New" w:hAnsi="Courier New" w:cs="Courier New" w:hint="default"/>
      </w:rPr>
    </w:lvl>
    <w:lvl w:ilvl="2" w:tplc="04090005" w:tentative="1">
      <w:start w:val="1"/>
      <w:numFmt w:val="bullet"/>
      <w:lvlText w:val=""/>
      <w:lvlJc w:val="left"/>
      <w:pPr>
        <w:ind w:left="3033" w:hanging="360"/>
      </w:pPr>
      <w:rPr>
        <w:rFonts w:ascii="Wingdings" w:hAnsi="Wingdings" w:hint="default"/>
      </w:rPr>
    </w:lvl>
    <w:lvl w:ilvl="3" w:tplc="04090001" w:tentative="1">
      <w:start w:val="1"/>
      <w:numFmt w:val="bullet"/>
      <w:lvlText w:val=""/>
      <w:lvlJc w:val="left"/>
      <w:pPr>
        <w:ind w:left="3753" w:hanging="360"/>
      </w:pPr>
      <w:rPr>
        <w:rFonts w:ascii="Symbol" w:hAnsi="Symbol" w:hint="default"/>
      </w:rPr>
    </w:lvl>
    <w:lvl w:ilvl="4" w:tplc="04090003" w:tentative="1">
      <w:start w:val="1"/>
      <w:numFmt w:val="bullet"/>
      <w:lvlText w:val="o"/>
      <w:lvlJc w:val="left"/>
      <w:pPr>
        <w:ind w:left="4473" w:hanging="360"/>
      </w:pPr>
      <w:rPr>
        <w:rFonts w:ascii="Courier New" w:hAnsi="Courier New" w:cs="Courier New" w:hint="default"/>
      </w:rPr>
    </w:lvl>
    <w:lvl w:ilvl="5" w:tplc="04090005" w:tentative="1">
      <w:start w:val="1"/>
      <w:numFmt w:val="bullet"/>
      <w:lvlText w:val=""/>
      <w:lvlJc w:val="left"/>
      <w:pPr>
        <w:ind w:left="5193" w:hanging="360"/>
      </w:pPr>
      <w:rPr>
        <w:rFonts w:ascii="Wingdings" w:hAnsi="Wingdings" w:hint="default"/>
      </w:rPr>
    </w:lvl>
    <w:lvl w:ilvl="6" w:tplc="04090001" w:tentative="1">
      <w:start w:val="1"/>
      <w:numFmt w:val="bullet"/>
      <w:lvlText w:val=""/>
      <w:lvlJc w:val="left"/>
      <w:pPr>
        <w:ind w:left="5913" w:hanging="360"/>
      </w:pPr>
      <w:rPr>
        <w:rFonts w:ascii="Symbol" w:hAnsi="Symbol" w:hint="default"/>
      </w:rPr>
    </w:lvl>
    <w:lvl w:ilvl="7" w:tplc="04090003" w:tentative="1">
      <w:start w:val="1"/>
      <w:numFmt w:val="bullet"/>
      <w:lvlText w:val="o"/>
      <w:lvlJc w:val="left"/>
      <w:pPr>
        <w:ind w:left="6633" w:hanging="360"/>
      </w:pPr>
      <w:rPr>
        <w:rFonts w:ascii="Courier New" w:hAnsi="Courier New" w:cs="Courier New" w:hint="default"/>
      </w:rPr>
    </w:lvl>
    <w:lvl w:ilvl="8" w:tplc="04090005" w:tentative="1">
      <w:start w:val="1"/>
      <w:numFmt w:val="bullet"/>
      <w:lvlText w:val=""/>
      <w:lvlJc w:val="left"/>
      <w:pPr>
        <w:ind w:left="7353" w:hanging="360"/>
      </w:pPr>
      <w:rPr>
        <w:rFonts w:ascii="Wingdings" w:hAnsi="Wingdings" w:hint="default"/>
      </w:rPr>
    </w:lvl>
  </w:abstractNum>
  <w:abstractNum w:abstractNumId="20" w15:restartNumberingAfterBreak="0">
    <w:nsid w:val="28E5199A"/>
    <w:multiLevelType w:val="hybridMultilevel"/>
    <w:tmpl w:val="A06A99FA"/>
    <w:lvl w:ilvl="0" w:tplc="8B00ED32">
      <w:start w:val="4"/>
      <w:numFmt w:val="bullet"/>
      <w:lvlText w:val="-"/>
      <w:lvlJc w:val="left"/>
      <w:pPr>
        <w:ind w:left="1287" w:hanging="360"/>
      </w:pPr>
      <w:rPr>
        <w:rFonts w:ascii="Times New Roman" w:eastAsia="Times New Roman" w:hAnsi="Times New Roman" w:cs="Times New Roman" w:hint="default"/>
        <w:b/>
        <w:bCs/>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291D7A45"/>
    <w:multiLevelType w:val="hybridMultilevel"/>
    <w:tmpl w:val="02086564"/>
    <w:lvl w:ilvl="0" w:tplc="884C58C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7825B2"/>
    <w:multiLevelType w:val="hybridMultilevel"/>
    <w:tmpl w:val="6306603C"/>
    <w:lvl w:ilvl="0" w:tplc="7880699A">
      <w:start w:val="1"/>
      <w:numFmt w:val="decimal"/>
      <w:lvlText w:val="%1."/>
      <w:lvlJc w:val="left"/>
      <w:pPr>
        <w:ind w:left="502" w:hanging="360"/>
      </w:pPr>
      <w:rPr>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9.%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8F764F"/>
    <w:multiLevelType w:val="hybridMultilevel"/>
    <w:tmpl w:val="193EDC8C"/>
    <w:lvl w:ilvl="0" w:tplc="BF9C5612">
      <w:start w:val="4"/>
      <w:numFmt w:val="bullet"/>
      <w:lvlText w:val="-"/>
      <w:lvlJc w:val="left"/>
      <w:pPr>
        <w:ind w:left="805" w:hanging="360"/>
      </w:pPr>
      <w:rPr>
        <w:rFonts w:ascii="Times New Roman" w:eastAsia="Times New Roman" w:hAnsi="Times New Roman" w:cs="Times New Roman" w:hint="default"/>
        <w:color w:val="auto"/>
      </w:rPr>
    </w:lvl>
    <w:lvl w:ilvl="1" w:tplc="08090003">
      <w:start w:val="1"/>
      <w:numFmt w:val="bullet"/>
      <w:lvlText w:val="o"/>
      <w:lvlJc w:val="left"/>
      <w:pPr>
        <w:ind w:left="1525" w:hanging="360"/>
      </w:pPr>
      <w:rPr>
        <w:rFonts w:ascii="Courier New" w:hAnsi="Courier New" w:cs="Courier New" w:hint="default"/>
      </w:rPr>
    </w:lvl>
    <w:lvl w:ilvl="2" w:tplc="08090005">
      <w:start w:val="1"/>
      <w:numFmt w:val="bullet"/>
      <w:lvlText w:val=""/>
      <w:lvlJc w:val="left"/>
      <w:pPr>
        <w:ind w:left="2245" w:hanging="360"/>
      </w:pPr>
      <w:rPr>
        <w:rFonts w:ascii="Wingdings" w:hAnsi="Wingdings" w:hint="default"/>
      </w:rPr>
    </w:lvl>
    <w:lvl w:ilvl="3" w:tplc="08090001">
      <w:start w:val="1"/>
      <w:numFmt w:val="bullet"/>
      <w:lvlText w:val=""/>
      <w:lvlJc w:val="left"/>
      <w:pPr>
        <w:ind w:left="2965" w:hanging="360"/>
      </w:pPr>
      <w:rPr>
        <w:rFonts w:ascii="Symbol" w:hAnsi="Symbol" w:hint="default"/>
      </w:rPr>
    </w:lvl>
    <w:lvl w:ilvl="4" w:tplc="08090003">
      <w:start w:val="1"/>
      <w:numFmt w:val="bullet"/>
      <w:lvlText w:val="o"/>
      <w:lvlJc w:val="left"/>
      <w:pPr>
        <w:ind w:left="3685" w:hanging="360"/>
      </w:pPr>
      <w:rPr>
        <w:rFonts w:ascii="Courier New" w:hAnsi="Courier New" w:cs="Courier New" w:hint="default"/>
      </w:rPr>
    </w:lvl>
    <w:lvl w:ilvl="5" w:tplc="08090005">
      <w:start w:val="1"/>
      <w:numFmt w:val="bullet"/>
      <w:lvlText w:val=""/>
      <w:lvlJc w:val="left"/>
      <w:pPr>
        <w:ind w:left="4405" w:hanging="360"/>
      </w:pPr>
      <w:rPr>
        <w:rFonts w:ascii="Wingdings" w:hAnsi="Wingdings" w:hint="default"/>
      </w:rPr>
    </w:lvl>
    <w:lvl w:ilvl="6" w:tplc="08090001">
      <w:start w:val="1"/>
      <w:numFmt w:val="bullet"/>
      <w:lvlText w:val=""/>
      <w:lvlJc w:val="left"/>
      <w:pPr>
        <w:ind w:left="5125" w:hanging="360"/>
      </w:pPr>
      <w:rPr>
        <w:rFonts w:ascii="Symbol" w:hAnsi="Symbol" w:hint="default"/>
      </w:rPr>
    </w:lvl>
    <w:lvl w:ilvl="7" w:tplc="08090003">
      <w:start w:val="1"/>
      <w:numFmt w:val="bullet"/>
      <w:lvlText w:val="o"/>
      <w:lvlJc w:val="left"/>
      <w:pPr>
        <w:ind w:left="5845" w:hanging="360"/>
      </w:pPr>
      <w:rPr>
        <w:rFonts w:ascii="Courier New" w:hAnsi="Courier New" w:cs="Courier New" w:hint="default"/>
      </w:rPr>
    </w:lvl>
    <w:lvl w:ilvl="8" w:tplc="08090005">
      <w:start w:val="1"/>
      <w:numFmt w:val="bullet"/>
      <w:lvlText w:val=""/>
      <w:lvlJc w:val="left"/>
      <w:pPr>
        <w:ind w:left="6565" w:hanging="360"/>
      </w:pPr>
      <w:rPr>
        <w:rFonts w:ascii="Wingdings" w:hAnsi="Wingdings" w:hint="default"/>
      </w:rPr>
    </w:lvl>
  </w:abstractNum>
  <w:abstractNum w:abstractNumId="24" w15:restartNumberingAfterBreak="0">
    <w:nsid w:val="2F477A3D"/>
    <w:multiLevelType w:val="hybridMultilevel"/>
    <w:tmpl w:val="E56C0A08"/>
    <w:lvl w:ilvl="0" w:tplc="CF2EBF7E">
      <w:numFmt w:val="bullet"/>
      <w:lvlText w:val="-"/>
      <w:lvlJc w:val="left"/>
      <w:pPr>
        <w:ind w:left="720" w:hanging="360"/>
      </w:pPr>
      <w:rPr>
        <w:rFonts w:ascii="Times New Roman" w:eastAsia="Times New Roman" w:hAnsi="Times New Roman" w:cs="Times New Roman" w:hint="default"/>
        <w:sz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C67627"/>
    <w:multiLevelType w:val="hybridMultilevel"/>
    <w:tmpl w:val="05F61418"/>
    <w:lvl w:ilvl="0" w:tplc="C7104314">
      <w:numFmt w:val="bullet"/>
      <w:lvlText w:val="-"/>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9F2FA5"/>
    <w:multiLevelType w:val="hybridMultilevel"/>
    <w:tmpl w:val="17463358"/>
    <w:lvl w:ilvl="0" w:tplc="FA06549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371C5C3F"/>
    <w:multiLevelType w:val="hybridMultilevel"/>
    <w:tmpl w:val="313AE300"/>
    <w:lvl w:ilvl="0" w:tplc="C4F80F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3450FC"/>
    <w:multiLevelType w:val="hybridMultilevel"/>
    <w:tmpl w:val="17D211FA"/>
    <w:lvl w:ilvl="0" w:tplc="3FC4D042">
      <w:start w:val="1"/>
      <w:numFmt w:val="bullet"/>
      <w:lvlText w:val=""/>
      <w:lvlJc w:val="left"/>
      <w:pPr>
        <w:ind w:left="720" w:hanging="360"/>
      </w:pPr>
      <w:rPr>
        <w:rFonts w:ascii="Symbol" w:hAnsi="Symbol" w:hint="default"/>
        <w:sz w:val="1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65B5CED"/>
    <w:multiLevelType w:val="hybridMultilevel"/>
    <w:tmpl w:val="4EE2BCC6"/>
    <w:lvl w:ilvl="0" w:tplc="6D20E0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0268AF"/>
    <w:multiLevelType w:val="hybridMultilevel"/>
    <w:tmpl w:val="B192B5EA"/>
    <w:lvl w:ilvl="0" w:tplc="A72CC644">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b/>
        <w:i w:val="0"/>
        <w:sz w:val="28"/>
        <w:szCs w:val="28"/>
      </w:rPr>
    </w:lvl>
  </w:abstractNum>
  <w:abstractNum w:abstractNumId="32" w15:restartNumberingAfterBreak="0">
    <w:nsid w:val="5F3839F8"/>
    <w:multiLevelType w:val="hybridMultilevel"/>
    <w:tmpl w:val="5366F1F0"/>
    <w:lvl w:ilvl="0" w:tplc="04090019">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33" w15:restartNumberingAfterBreak="0">
    <w:nsid w:val="64F43A79"/>
    <w:multiLevelType w:val="hybridMultilevel"/>
    <w:tmpl w:val="569AB384"/>
    <w:lvl w:ilvl="0" w:tplc="41B660FA">
      <w:start w:val="1"/>
      <w:numFmt w:val="decimal"/>
      <w:lvlText w:val="%1."/>
      <w:lvlJc w:val="left"/>
      <w:pPr>
        <w:ind w:left="720" w:hanging="360"/>
      </w:pPr>
      <w:rPr>
        <w:rFonts w:hint="default"/>
        <w:b w:val="0"/>
        <w:bCs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8140D9"/>
    <w:multiLevelType w:val="hybridMultilevel"/>
    <w:tmpl w:val="145A15E4"/>
    <w:lvl w:ilvl="0" w:tplc="DBA4AB76">
      <w:numFmt w:val="bullet"/>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6A1565F2"/>
    <w:multiLevelType w:val="hybridMultilevel"/>
    <w:tmpl w:val="A5BCBBD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6F590712"/>
    <w:multiLevelType w:val="hybridMultilevel"/>
    <w:tmpl w:val="F9ACDE2E"/>
    <w:lvl w:ilvl="0" w:tplc="C7104314">
      <w:numFmt w:val="bullet"/>
      <w:lvlText w:val="-"/>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0A5E0C"/>
    <w:multiLevelType w:val="hybridMultilevel"/>
    <w:tmpl w:val="8F4CE512"/>
    <w:lvl w:ilvl="0" w:tplc="C7104314">
      <w:numFmt w:val="bullet"/>
      <w:lvlText w:val="-"/>
      <w:lvlJc w:val="left"/>
      <w:pPr>
        <w:tabs>
          <w:tab w:val="num" w:pos="1324"/>
        </w:tabs>
        <w:ind w:left="1324" w:hanging="360"/>
      </w:pPr>
      <w:rPr>
        <w:rFonts w:hint="default"/>
        <w:color w:val="auto"/>
      </w:rPr>
    </w:lvl>
    <w:lvl w:ilvl="1" w:tplc="FFFFFFFF" w:tentative="1">
      <w:start w:val="1"/>
      <w:numFmt w:val="bullet"/>
      <w:lvlText w:val="o"/>
      <w:lvlJc w:val="left"/>
      <w:pPr>
        <w:tabs>
          <w:tab w:val="num" w:pos="2177"/>
        </w:tabs>
        <w:ind w:left="2177" w:hanging="360"/>
      </w:pPr>
      <w:rPr>
        <w:rFonts w:ascii="Courier New" w:hAnsi="Courier New" w:cs="Courier New"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tentative="1">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cs="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cs="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38" w15:restartNumberingAfterBreak="0">
    <w:nsid w:val="71A10296"/>
    <w:multiLevelType w:val="hybridMultilevel"/>
    <w:tmpl w:val="B75249B8"/>
    <w:lvl w:ilvl="0" w:tplc="A72CC64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76ADE"/>
    <w:multiLevelType w:val="hybridMultilevel"/>
    <w:tmpl w:val="D94A7E78"/>
    <w:lvl w:ilvl="0" w:tplc="042A000F">
      <w:start w:val="1"/>
      <w:numFmt w:val="decimal"/>
      <w:lvlText w:val="%1."/>
      <w:lvlJc w:val="left"/>
      <w:pPr>
        <w:tabs>
          <w:tab w:val="num" w:pos="502"/>
        </w:tabs>
        <w:ind w:left="502" w:hanging="360"/>
      </w:p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40" w15:restartNumberingAfterBreak="0">
    <w:nsid w:val="732A6CA2"/>
    <w:multiLevelType w:val="hybridMultilevel"/>
    <w:tmpl w:val="C2302452"/>
    <w:lvl w:ilvl="0" w:tplc="F02C5E42">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275003"/>
    <w:multiLevelType w:val="multilevel"/>
    <w:tmpl w:val="5E8EDC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579496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9420469">
    <w:abstractNumId w:val="31"/>
    <w:lvlOverride w:ilvl="0">
      <w:startOverride w:val="1"/>
    </w:lvlOverride>
  </w:num>
  <w:num w:numId="3" w16cid:durableId="13059369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8056547">
    <w:abstractNumId w:val="25"/>
  </w:num>
  <w:num w:numId="5" w16cid:durableId="1416509376">
    <w:abstractNumId w:val="39"/>
  </w:num>
  <w:num w:numId="6" w16cid:durableId="1950354091">
    <w:abstractNumId w:val="3"/>
  </w:num>
  <w:num w:numId="7" w16cid:durableId="2127575288">
    <w:abstractNumId w:val="13"/>
  </w:num>
  <w:num w:numId="8" w16cid:durableId="872229377">
    <w:abstractNumId w:val="32"/>
  </w:num>
  <w:num w:numId="9" w16cid:durableId="469516510">
    <w:abstractNumId w:val="22"/>
  </w:num>
  <w:num w:numId="10" w16cid:durableId="1165898333">
    <w:abstractNumId w:val="35"/>
  </w:num>
  <w:num w:numId="11" w16cid:durableId="1185169942">
    <w:abstractNumId w:val="6"/>
  </w:num>
  <w:num w:numId="12" w16cid:durableId="182675778">
    <w:abstractNumId w:val="34"/>
  </w:num>
  <w:num w:numId="13" w16cid:durableId="1224102470">
    <w:abstractNumId w:val="37"/>
  </w:num>
  <w:num w:numId="14" w16cid:durableId="41488567">
    <w:abstractNumId w:val="12"/>
  </w:num>
  <w:num w:numId="15" w16cid:durableId="2147157778">
    <w:abstractNumId w:val="1"/>
    <w:lvlOverride w:ilvl="0">
      <w:startOverride w:val="1"/>
    </w:lvlOverride>
    <w:lvlOverride w:ilvl="1">
      <w:startOverride w:val="1"/>
    </w:lvlOverride>
    <w:lvlOverride w:ilvl="2"/>
    <w:lvlOverride w:ilvl="3">
      <w:startOverride w:val="1"/>
    </w:lvlOverride>
    <w:lvlOverride w:ilvl="4"/>
    <w:lvlOverride w:ilvl="5"/>
    <w:lvlOverride w:ilvl="6">
      <w:startOverride w:val="1"/>
    </w:lvlOverride>
    <w:lvlOverride w:ilvl="7">
      <w:startOverride w:val="1"/>
    </w:lvlOverride>
    <w:lvlOverride w:ilvl="8">
      <w:startOverride w:val="1"/>
    </w:lvlOverride>
  </w:num>
  <w:num w:numId="16" w16cid:durableId="1678655698">
    <w:abstractNumId w:val="27"/>
  </w:num>
  <w:num w:numId="17" w16cid:durableId="65685558">
    <w:abstractNumId w:val="9"/>
  </w:num>
  <w:num w:numId="18" w16cid:durableId="261232182">
    <w:abstractNumId w:val="3"/>
  </w:num>
  <w:num w:numId="19" w16cid:durableId="944070481">
    <w:abstractNumId w:val="23"/>
  </w:num>
  <w:num w:numId="20" w16cid:durableId="1820613481">
    <w:abstractNumId w:val="1"/>
  </w:num>
  <w:num w:numId="21" w16cid:durableId="132530508">
    <w:abstractNumId w:val="18"/>
  </w:num>
  <w:num w:numId="22" w16cid:durableId="862673627">
    <w:abstractNumId w:val="17"/>
  </w:num>
  <w:num w:numId="23" w16cid:durableId="1287539669">
    <w:abstractNumId w:val="20"/>
  </w:num>
  <w:num w:numId="24" w16cid:durableId="2039574504">
    <w:abstractNumId w:val="36"/>
  </w:num>
  <w:num w:numId="25" w16cid:durableId="2022395085">
    <w:abstractNumId w:val="7"/>
  </w:num>
  <w:num w:numId="26" w16cid:durableId="339743896">
    <w:abstractNumId w:val="33"/>
  </w:num>
  <w:num w:numId="27" w16cid:durableId="1248226605">
    <w:abstractNumId w:val="21"/>
  </w:num>
  <w:num w:numId="28" w16cid:durableId="656226779">
    <w:abstractNumId w:val="30"/>
  </w:num>
  <w:num w:numId="29" w16cid:durableId="1258518129">
    <w:abstractNumId w:val="15"/>
  </w:num>
  <w:num w:numId="30" w16cid:durableId="278151872">
    <w:abstractNumId w:val="29"/>
  </w:num>
  <w:num w:numId="31" w16cid:durableId="2062439724">
    <w:abstractNumId w:val="40"/>
  </w:num>
  <w:num w:numId="32" w16cid:durableId="186333303">
    <w:abstractNumId w:val="24"/>
  </w:num>
  <w:num w:numId="33" w16cid:durableId="2019305710">
    <w:abstractNumId w:val="5"/>
  </w:num>
  <w:num w:numId="34" w16cid:durableId="519012210">
    <w:abstractNumId w:val="28"/>
  </w:num>
  <w:num w:numId="35" w16cid:durableId="1497459864">
    <w:abstractNumId w:val="11"/>
  </w:num>
  <w:num w:numId="36" w16cid:durableId="905919772">
    <w:abstractNumId w:val="8"/>
  </w:num>
  <w:num w:numId="37" w16cid:durableId="1635745442">
    <w:abstractNumId w:val="38"/>
  </w:num>
  <w:num w:numId="38" w16cid:durableId="1010450452">
    <w:abstractNumId w:val="41"/>
  </w:num>
  <w:num w:numId="39" w16cid:durableId="1390107910">
    <w:abstractNumId w:val="10"/>
  </w:num>
  <w:num w:numId="40" w16cid:durableId="727998853">
    <w:abstractNumId w:val="14"/>
  </w:num>
  <w:num w:numId="41" w16cid:durableId="944653096">
    <w:abstractNumId w:val="19"/>
  </w:num>
  <w:num w:numId="42" w16cid:durableId="1424259205">
    <w:abstractNumId w:val="2"/>
  </w:num>
  <w:num w:numId="43" w16cid:durableId="1308706277">
    <w:abstractNumId w:val="26"/>
  </w:num>
  <w:num w:numId="44" w16cid:durableId="1438523824">
    <w:abstractNumId w:val="16"/>
  </w:num>
  <w:num w:numId="45" w16cid:durableId="185606222">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6B"/>
    <w:rsid w:val="000005CE"/>
    <w:rsid w:val="00000E44"/>
    <w:rsid w:val="00001889"/>
    <w:rsid w:val="00001BE1"/>
    <w:rsid w:val="00001DC9"/>
    <w:rsid w:val="00003644"/>
    <w:rsid w:val="000036D1"/>
    <w:rsid w:val="00003DF5"/>
    <w:rsid w:val="00004722"/>
    <w:rsid w:val="00004A5B"/>
    <w:rsid w:val="00005047"/>
    <w:rsid w:val="00005186"/>
    <w:rsid w:val="0000525A"/>
    <w:rsid w:val="00005330"/>
    <w:rsid w:val="000053D0"/>
    <w:rsid w:val="00006240"/>
    <w:rsid w:val="0001124D"/>
    <w:rsid w:val="00011E12"/>
    <w:rsid w:val="00013709"/>
    <w:rsid w:val="00013EFF"/>
    <w:rsid w:val="00014046"/>
    <w:rsid w:val="00014130"/>
    <w:rsid w:val="00014DFE"/>
    <w:rsid w:val="00015C92"/>
    <w:rsid w:val="00015D8D"/>
    <w:rsid w:val="0001600A"/>
    <w:rsid w:val="000160DE"/>
    <w:rsid w:val="0001615D"/>
    <w:rsid w:val="00016996"/>
    <w:rsid w:val="00016DA6"/>
    <w:rsid w:val="00016EFD"/>
    <w:rsid w:val="0001786E"/>
    <w:rsid w:val="00020454"/>
    <w:rsid w:val="00020A22"/>
    <w:rsid w:val="00020E78"/>
    <w:rsid w:val="00021365"/>
    <w:rsid w:val="000220E6"/>
    <w:rsid w:val="00022F8D"/>
    <w:rsid w:val="0002408E"/>
    <w:rsid w:val="00024206"/>
    <w:rsid w:val="000246B3"/>
    <w:rsid w:val="000249A8"/>
    <w:rsid w:val="000258D7"/>
    <w:rsid w:val="000258F0"/>
    <w:rsid w:val="00026271"/>
    <w:rsid w:val="00026B11"/>
    <w:rsid w:val="00026CF4"/>
    <w:rsid w:val="00027450"/>
    <w:rsid w:val="00027527"/>
    <w:rsid w:val="0003226E"/>
    <w:rsid w:val="0003247B"/>
    <w:rsid w:val="00032853"/>
    <w:rsid w:val="00032FBD"/>
    <w:rsid w:val="000336C9"/>
    <w:rsid w:val="000339B5"/>
    <w:rsid w:val="00034592"/>
    <w:rsid w:val="00037436"/>
    <w:rsid w:val="00037F68"/>
    <w:rsid w:val="000404C7"/>
    <w:rsid w:val="00041B9F"/>
    <w:rsid w:val="00043603"/>
    <w:rsid w:val="000444BF"/>
    <w:rsid w:val="00044C68"/>
    <w:rsid w:val="00045D6E"/>
    <w:rsid w:val="00046AC9"/>
    <w:rsid w:val="00046DF8"/>
    <w:rsid w:val="00047A6D"/>
    <w:rsid w:val="000504BD"/>
    <w:rsid w:val="00050896"/>
    <w:rsid w:val="00050C77"/>
    <w:rsid w:val="0005124C"/>
    <w:rsid w:val="00051921"/>
    <w:rsid w:val="00051C5B"/>
    <w:rsid w:val="00051CBF"/>
    <w:rsid w:val="0005243A"/>
    <w:rsid w:val="000525CA"/>
    <w:rsid w:val="000527F4"/>
    <w:rsid w:val="000538E1"/>
    <w:rsid w:val="0005393D"/>
    <w:rsid w:val="00053E5A"/>
    <w:rsid w:val="000541B1"/>
    <w:rsid w:val="0005490C"/>
    <w:rsid w:val="0005512B"/>
    <w:rsid w:val="0005569A"/>
    <w:rsid w:val="000556B1"/>
    <w:rsid w:val="00055ED2"/>
    <w:rsid w:val="0005642B"/>
    <w:rsid w:val="00056648"/>
    <w:rsid w:val="00057E26"/>
    <w:rsid w:val="000600A0"/>
    <w:rsid w:val="000603BF"/>
    <w:rsid w:val="0006089A"/>
    <w:rsid w:val="00060B93"/>
    <w:rsid w:val="00061F3A"/>
    <w:rsid w:val="00062932"/>
    <w:rsid w:val="00064154"/>
    <w:rsid w:val="00064F88"/>
    <w:rsid w:val="00065083"/>
    <w:rsid w:val="00065A49"/>
    <w:rsid w:val="00065E41"/>
    <w:rsid w:val="00065E93"/>
    <w:rsid w:val="000666F3"/>
    <w:rsid w:val="000669E8"/>
    <w:rsid w:val="00066AC5"/>
    <w:rsid w:val="00066AD1"/>
    <w:rsid w:val="00067763"/>
    <w:rsid w:val="00067E22"/>
    <w:rsid w:val="00067FEA"/>
    <w:rsid w:val="0007098F"/>
    <w:rsid w:val="00071039"/>
    <w:rsid w:val="000715FA"/>
    <w:rsid w:val="0007163B"/>
    <w:rsid w:val="00071738"/>
    <w:rsid w:val="00071DC0"/>
    <w:rsid w:val="000721E8"/>
    <w:rsid w:val="0007314A"/>
    <w:rsid w:val="000733EE"/>
    <w:rsid w:val="00073920"/>
    <w:rsid w:val="00073E36"/>
    <w:rsid w:val="00073F9C"/>
    <w:rsid w:val="000745B5"/>
    <w:rsid w:val="00074647"/>
    <w:rsid w:val="00074BEF"/>
    <w:rsid w:val="00074C05"/>
    <w:rsid w:val="0007519E"/>
    <w:rsid w:val="00075A79"/>
    <w:rsid w:val="00076C62"/>
    <w:rsid w:val="0007746A"/>
    <w:rsid w:val="00077829"/>
    <w:rsid w:val="000779DF"/>
    <w:rsid w:val="00077B24"/>
    <w:rsid w:val="00077FA5"/>
    <w:rsid w:val="000803E5"/>
    <w:rsid w:val="000807C0"/>
    <w:rsid w:val="000809F5"/>
    <w:rsid w:val="00080CA8"/>
    <w:rsid w:val="00082592"/>
    <w:rsid w:val="0008267E"/>
    <w:rsid w:val="00082A1A"/>
    <w:rsid w:val="00082DC3"/>
    <w:rsid w:val="00084269"/>
    <w:rsid w:val="00084475"/>
    <w:rsid w:val="00084824"/>
    <w:rsid w:val="00085448"/>
    <w:rsid w:val="00086265"/>
    <w:rsid w:val="0008667D"/>
    <w:rsid w:val="00086FBA"/>
    <w:rsid w:val="000879E2"/>
    <w:rsid w:val="00087E0D"/>
    <w:rsid w:val="0009014D"/>
    <w:rsid w:val="000919D8"/>
    <w:rsid w:val="00092051"/>
    <w:rsid w:val="000922BB"/>
    <w:rsid w:val="00092637"/>
    <w:rsid w:val="000937A3"/>
    <w:rsid w:val="000943D8"/>
    <w:rsid w:val="00094970"/>
    <w:rsid w:val="000951AE"/>
    <w:rsid w:val="000961B6"/>
    <w:rsid w:val="00096BCB"/>
    <w:rsid w:val="00096C39"/>
    <w:rsid w:val="00097594"/>
    <w:rsid w:val="00097BDE"/>
    <w:rsid w:val="000A07C3"/>
    <w:rsid w:val="000A0C1F"/>
    <w:rsid w:val="000A10B7"/>
    <w:rsid w:val="000A179F"/>
    <w:rsid w:val="000A20EA"/>
    <w:rsid w:val="000A2967"/>
    <w:rsid w:val="000A296B"/>
    <w:rsid w:val="000A2E9A"/>
    <w:rsid w:val="000A4789"/>
    <w:rsid w:val="000A5215"/>
    <w:rsid w:val="000A5C00"/>
    <w:rsid w:val="000A6303"/>
    <w:rsid w:val="000A6507"/>
    <w:rsid w:val="000B0613"/>
    <w:rsid w:val="000B0743"/>
    <w:rsid w:val="000B0C1F"/>
    <w:rsid w:val="000B14A4"/>
    <w:rsid w:val="000B1628"/>
    <w:rsid w:val="000B28FE"/>
    <w:rsid w:val="000B2982"/>
    <w:rsid w:val="000B30F4"/>
    <w:rsid w:val="000B3564"/>
    <w:rsid w:val="000B3E5A"/>
    <w:rsid w:val="000B3F89"/>
    <w:rsid w:val="000B50F0"/>
    <w:rsid w:val="000B54D2"/>
    <w:rsid w:val="000B58AF"/>
    <w:rsid w:val="000B5C8F"/>
    <w:rsid w:val="000B61C7"/>
    <w:rsid w:val="000B65F0"/>
    <w:rsid w:val="000B6E19"/>
    <w:rsid w:val="000B6FD5"/>
    <w:rsid w:val="000B700D"/>
    <w:rsid w:val="000B7DD2"/>
    <w:rsid w:val="000B7F85"/>
    <w:rsid w:val="000C0101"/>
    <w:rsid w:val="000C09DE"/>
    <w:rsid w:val="000C0AE4"/>
    <w:rsid w:val="000C128F"/>
    <w:rsid w:val="000C14BE"/>
    <w:rsid w:val="000C1BF7"/>
    <w:rsid w:val="000C2756"/>
    <w:rsid w:val="000C3361"/>
    <w:rsid w:val="000C34F0"/>
    <w:rsid w:val="000C4CD9"/>
    <w:rsid w:val="000C516C"/>
    <w:rsid w:val="000C5864"/>
    <w:rsid w:val="000C5A40"/>
    <w:rsid w:val="000C62D3"/>
    <w:rsid w:val="000C62FA"/>
    <w:rsid w:val="000C6326"/>
    <w:rsid w:val="000C6BD9"/>
    <w:rsid w:val="000C7057"/>
    <w:rsid w:val="000C7B0C"/>
    <w:rsid w:val="000D0AED"/>
    <w:rsid w:val="000D290B"/>
    <w:rsid w:val="000D2ED5"/>
    <w:rsid w:val="000D3C34"/>
    <w:rsid w:val="000D4FEB"/>
    <w:rsid w:val="000D55AB"/>
    <w:rsid w:val="000D6F1D"/>
    <w:rsid w:val="000D7AA8"/>
    <w:rsid w:val="000D7B4F"/>
    <w:rsid w:val="000E077F"/>
    <w:rsid w:val="000E0FC9"/>
    <w:rsid w:val="000E1BB6"/>
    <w:rsid w:val="000E2AB4"/>
    <w:rsid w:val="000E36AE"/>
    <w:rsid w:val="000E3C1A"/>
    <w:rsid w:val="000E4191"/>
    <w:rsid w:val="000E4377"/>
    <w:rsid w:val="000E490E"/>
    <w:rsid w:val="000E49D1"/>
    <w:rsid w:val="000E5805"/>
    <w:rsid w:val="000E5B07"/>
    <w:rsid w:val="000F022E"/>
    <w:rsid w:val="000F04A9"/>
    <w:rsid w:val="000F11E6"/>
    <w:rsid w:val="000F302B"/>
    <w:rsid w:val="000F3405"/>
    <w:rsid w:val="000F42E1"/>
    <w:rsid w:val="000F44E1"/>
    <w:rsid w:val="000F4A18"/>
    <w:rsid w:val="000F4D11"/>
    <w:rsid w:val="000F4F53"/>
    <w:rsid w:val="000F5681"/>
    <w:rsid w:val="000F5CE2"/>
    <w:rsid w:val="000F6682"/>
    <w:rsid w:val="000F700B"/>
    <w:rsid w:val="000F71E1"/>
    <w:rsid w:val="000F7F72"/>
    <w:rsid w:val="001005DB"/>
    <w:rsid w:val="00100897"/>
    <w:rsid w:val="00100955"/>
    <w:rsid w:val="00100C7B"/>
    <w:rsid w:val="00100E5C"/>
    <w:rsid w:val="00101288"/>
    <w:rsid w:val="0010242C"/>
    <w:rsid w:val="001028F5"/>
    <w:rsid w:val="001030F4"/>
    <w:rsid w:val="00103FD9"/>
    <w:rsid w:val="00104B31"/>
    <w:rsid w:val="00105764"/>
    <w:rsid w:val="0010696D"/>
    <w:rsid w:val="0010696F"/>
    <w:rsid w:val="001102AB"/>
    <w:rsid w:val="00111063"/>
    <w:rsid w:val="00111626"/>
    <w:rsid w:val="00111663"/>
    <w:rsid w:val="00111F3C"/>
    <w:rsid w:val="001127D2"/>
    <w:rsid w:val="00113495"/>
    <w:rsid w:val="00113520"/>
    <w:rsid w:val="001136A6"/>
    <w:rsid w:val="00113FCE"/>
    <w:rsid w:val="00114985"/>
    <w:rsid w:val="00114AA9"/>
    <w:rsid w:val="00114AB4"/>
    <w:rsid w:val="00114C4C"/>
    <w:rsid w:val="00115B65"/>
    <w:rsid w:val="001160EE"/>
    <w:rsid w:val="001162A8"/>
    <w:rsid w:val="00117765"/>
    <w:rsid w:val="00120A25"/>
    <w:rsid w:val="00120C80"/>
    <w:rsid w:val="00120DA9"/>
    <w:rsid w:val="0012101E"/>
    <w:rsid w:val="0012126D"/>
    <w:rsid w:val="001217A4"/>
    <w:rsid w:val="00123096"/>
    <w:rsid w:val="00123295"/>
    <w:rsid w:val="0012336E"/>
    <w:rsid w:val="00125880"/>
    <w:rsid w:val="001263D1"/>
    <w:rsid w:val="00126AFD"/>
    <w:rsid w:val="00126E64"/>
    <w:rsid w:val="00130065"/>
    <w:rsid w:val="0013082D"/>
    <w:rsid w:val="00132485"/>
    <w:rsid w:val="00132723"/>
    <w:rsid w:val="00132920"/>
    <w:rsid w:val="0013341C"/>
    <w:rsid w:val="001334C1"/>
    <w:rsid w:val="00134431"/>
    <w:rsid w:val="001344C8"/>
    <w:rsid w:val="0013487D"/>
    <w:rsid w:val="0013488B"/>
    <w:rsid w:val="00134E64"/>
    <w:rsid w:val="00135F18"/>
    <w:rsid w:val="001361D2"/>
    <w:rsid w:val="00136305"/>
    <w:rsid w:val="00136366"/>
    <w:rsid w:val="001366F8"/>
    <w:rsid w:val="00136905"/>
    <w:rsid w:val="00136F29"/>
    <w:rsid w:val="00140BBF"/>
    <w:rsid w:val="0014149B"/>
    <w:rsid w:val="001416E5"/>
    <w:rsid w:val="001421A6"/>
    <w:rsid w:val="001423E4"/>
    <w:rsid w:val="0014260F"/>
    <w:rsid w:val="00142C20"/>
    <w:rsid w:val="00142E12"/>
    <w:rsid w:val="00143480"/>
    <w:rsid w:val="001445D2"/>
    <w:rsid w:val="00144FC8"/>
    <w:rsid w:val="001455AE"/>
    <w:rsid w:val="00145AB6"/>
    <w:rsid w:val="00145F12"/>
    <w:rsid w:val="00145F81"/>
    <w:rsid w:val="00145F89"/>
    <w:rsid w:val="00146881"/>
    <w:rsid w:val="001469F0"/>
    <w:rsid w:val="001504E0"/>
    <w:rsid w:val="00150B14"/>
    <w:rsid w:val="00150C6B"/>
    <w:rsid w:val="00150F1E"/>
    <w:rsid w:val="00150F85"/>
    <w:rsid w:val="00150FBE"/>
    <w:rsid w:val="00150FCA"/>
    <w:rsid w:val="00151269"/>
    <w:rsid w:val="001513F7"/>
    <w:rsid w:val="00151D91"/>
    <w:rsid w:val="00152F91"/>
    <w:rsid w:val="001534FF"/>
    <w:rsid w:val="0015350B"/>
    <w:rsid w:val="00155736"/>
    <w:rsid w:val="00155D05"/>
    <w:rsid w:val="00155FC1"/>
    <w:rsid w:val="00156886"/>
    <w:rsid w:val="001568FA"/>
    <w:rsid w:val="00156D0C"/>
    <w:rsid w:val="00156F32"/>
    <w:rsid w:val="00157A0B"/>
    <w:rsid w:val="0016053B"/>
    <w:rsid w:val="00160B73"/>
    <w:rsid w:val="00160D29"/>
    <w:rsid w:val="00160F10"/>
    <w:rsid w:val="00160FB1"/>
    <w:rsid w:val="00160FCE"/>
    <w:rsid w:val="001612BE"/>
    <w:rsid w:val="00161A70"/>
    <w:rsid w:val="001620E3"/>
    <w:rsid w:val="001626A3"/>
    <w:rsid w:val="001626BA"/>
    <w:rsid w:val="00163049"/>
    <w:rsid w:val="0016304B"/>
    <w:rsid w:val="001638B2"/>
    <w:rsid w:val="00165641"/>
    <w:rsid w:val="0016583B"/>
    <w:rsid w:val="001665A0"/>
    <w:rsid w:val="00167842"/>
    <w:rsid w:val="001679A1"/>
    <w:rsid w:val="00167B74"/>
    <w:rsid w:val="00170C96"/>
    <w:rsid w:val="001710BB"/>
    <w:rsid w:val="0017143C"/>
    <w:rsid w:val="0017197C"/>
    <w:rsid w:val="00172135"/>
    <w:rsid w:val="001721E7"/>
    <w:rsid w:val="00173428"/>
    <w:rsid w:val="001735B3"/>
    <w:rsid w:val="001739C6"/>
    <w:rsid w:val="00173B15"/>
    <w:rsid w:val="001743E6"/>
    <w:rsid w:val="00174BFF"/>
    <w:rsid w:val="00174CA9"/>
    <w:rsid w:val="00174F4D"/>
    <w:rsid w:val="00175AA6"/>
    <w:rsid w:val="001765FB"/>
    <w:rsid w:val="00176E6E"/>
    <w:rsid w:val="001775E0"/>
    <w:rsid w:val="00177900"/>
    <w:rsid w:val="00177C47"/>
    <w:rsid w:val="00177E9E"/>
    <w:rsid w:val="0018087B"/>
    <w:rsid w:val="00181C42"/>
    <w:rsid w:val="00181D56"/>
    <w:rsid w:val="001823E5"/>
    <w:rsid w:val="00182988"/>
    <w:rsid w:val="00182FA2"/>
    <w:rsid w:val="00183B8E"/>
    <w:rsid w:val="00183B9E"/>
    <w:rsid w:val="00184223"/>
    <w:rsid w:val="001846D3"/>
    <w:rsid w:val="001848CE"/>
    <w:rsid w:val="00184C35"/>
    <w:rsid w:val="00184CA5"/>
    <w:rsid w:val="00185546"/>
    <w:rsid w:val="0018648E"/>
    <w:rsid w:val="0018715C"/>
    <w:rsid w:val="00187522"/>
    <w:rsid w:val="00187A6A"/>
    <w:rsid w:val="00187A6C"/>
    <w:rsid w:val="00187E6F"/>
    <w:rsid w:val="00187F78"/>
    <w:rsid w:val="001906B6"/>
    <w:rsid w:val="001908EB"/>
    <w:rsid w:val="001914DC"/>
    <w:rsid w:val="0019176B"/>
    <w:rsid w:val="00192213"/>
    <w:rsid w:val="0019242E"/>
    <w:rsid w:val="00192F80"/>
    <w:rsid w:val="00193156"/>
    <w:rsid w:val="00193E8A"/>
    <w:rsid w:val="00193FDB"/>
    <w:rsid w:val="0019537B"/>
    <w:rsid w:val="00195A08"/>
    <w:rsid w:val="00195B5C"/>
    <w:rsid w:val="001966D6"/>
    <w:rsid w:val="001969BD"/>
    <w:rsid w:val="001A01F7"/>
    <w:rsid w:val="001A0989"/>
    <w:rsid w:val="001A13B6"/>
    <w:rsid w:val="001A203D"/>
    <w:rsid w:val="001A29D0"/>
    <w:rsid w:val="001A3B68"/>
    <w:rsid w:val="001A4144"/>
    <w:rsid w:val="001A42B4"/>
    <w:rsid w:val="001A481A"/>
    <w:rsid w:val="001A4BA3"/>
    <w:rsid w:val="001A5FB0"/>
    <w:rsid w:val="001A6101"/>
    <w:rsid w:val="001A69C2"/>
    <w:rsid w:val="001A69E8"/>
    <w:rsid w:val="001A7A6C"/>
    <w:rsid w:val="001A7E2D"/>
    <w:rsid w:val="001B1FC1"/>
    <w:rsid w:val="001B2160"/>
    <w:rsid w:val="001B2369"/>
    <w:rsid w:val="001B25D7"/>
    <w:rsid w:val="001B27B7"/>
    <w:rsid w:val="001B2AFF"/>
    <w:rsid w:val="001B31EA"/>
    <w:rsid w:val="001B3757"/>
    <w:rsid w:val="001B42DB"/>
    <w:rsid w:val="001B431A"/>
    <w:rsid w:val="001B49D3"/>
    <w:rsid w:val="001B662F"/>
    <w:rsid w:val="001B6EE6"/>
    <w:rsid w:val="001B793C"/>
    <w:rsid w:val="001C0A1C"/>
    <w:rsid w:val="001C0FC0"/>
    <w:rsid w:val="001C1C63"/>
    <w:rsid w:val="001C2A5F"/>
    <w:rsid w:val="001C33C8"/>
    <w:rsid w:val="001C3AAC"/>
    <w:rsid w:val="001C3B5D"/>
    <w:rsid w:val="001C3DE4"/>
    <w:rsid w:val="001C404F"/>
    <w:rsid w:val="001C41D8"/>
    <w:rsid w:val="001C4BC1"/>
    <w:rsid w:val="001C51EC"/>
    <w:rsid w:val="001C56ED"/>
    <w:rsid w:val="001C5877"/>
    <w:rsid w:val="001C5CEA"/>
    <w:rsid w:val="001C5D4C"/>
    <w:rsid w:val="001C5D82"/>
    <w:rsid w:val="001C5F34"/>
    <w:rsid w:val="001C656E"/>
    <w:rsid w:val="001C6657"/>
    <w:rsid w:val="001C7253"/>
    <w:rsid w:val="001C745F"/>
    <w:rsid w:val="001C7521"/>
    <w:rsid w:val="001C7BCA"/>
    <w:rsid w:val="001D07BA"/>
    <w:rsid w:val="001D104C"/>
    <w:rsid w:val="001D11FF"/>
    <w:rsid w:val="001D1A71"/>
    <w:rsid w:val="001D1D94"/>
    <w:rsid w:val="001D260A"/>
    <w:rsid w:val="001D2913"/>
    <w:rsid w:val="001D2F20"/>
    <w:rsid w:val="001D30C0"/>
    <w:rsid w:val="001D34B6"/>
    <w:rsid w:val="001D4836"/>
    <w:rsid w:val="001D51A2"/>
    <w:rsid w:val="001D5C77"/>
    <w:rsid w:val="001D64A2"/>
    <w:rsid w:val="001D6C4F"/>
    <w:rsid w:val="001D6DD4"/>
    <w:rsid w:val="001D7E0D"/>
    <w:rsid w:val="001E0893"/>
    <w:rsid w:val="001E0961"/>
    <w:rsid w:val="001E0A04"/>
    <w:rsid w:val="001E0DCB"/>
    <w:rsid w:val="001E1336"/>
    <w:rsid w:val="001E14D5"/>
    <w:rsid w:val="001E24AA"/>
    <w:rsid w:val="001E2AAC"/>
    <w:rsid w:val="001E344C"/>
    <w:rsid w:val="001E355B"/>
    <w:rsid w:val="001E3665"/>
    <w:rsid w:val="001E40EE"/>
    <w:rsid w:val="001E41AA"/>
    <w:rsid w:val="001E42A8"/>
    <w:rsid w:val="001E4309"/>
    <w:rsid w:val="001E43F6"/>
    <w:rsid w:val="001E44FE"/>
    <w:rsid w:val="001E47E5"/>
    <w:rsid w:val="001E4AB5"/>
    <w:rsid w:val="001E584C"/>
    <w:rsid w:val="001E5A13"/>
    <w:rsid w:val="001E5BA1"/>
    <w:rsid w:val="001E5DFC"/>
    <w:rsid w:val="001E6953"/>
    <w:rsid w:val="001E6F13"/>
    <w:rsid w:val="001E7008"/>
    <w:rsid w:val="001E7076"/>
    <w:rsid w:val="001E7248"/>
    <w:rsid w:val="001E752F"/>
    <w:rsid w:val="001E7E7F"/>
    <w:rsid w:val="001E7F39"/>
    <w:rsid w:val="001F078F"/>
    <w:rsid w:val="001F1170"/>
    <w:rsid w:val="001F181C"/>
    <w:rsid w:val="001F1CD7"/>
    <w:rsid w:val="001F2FD5"/>
    <w:rsid w:val="001F38CC"/>
    <w:rsid w:val="001F3942"/>
    <w:rsid w:val="001F4709"/>
    <w:rsid w:val="001F4F46"/>
    <w:rsid w:val="001F50FF"/>
    <w:rsid w:val="001F5ABA"/>
    <w:rsid w:val="001F6A17"/>
    <w:rsid w:val="001F6F71"/>
    <w:rsid w:val="001F7374"/>
    <w:rsid w:val="001F7669"/>
    <w:rsid w:val="001F7752"/>
    <w:rsid w:val="002005DF"/>
    <w:rsid w:val="0020093F"/>
    <w:rsid w:val="0020116F"/>
    <w:rsid w:val="00201B3D"/>
    <w:rsid w:val="00201BB4"/>
    <w:rsid w:val="00202E4C"/>
    <w:rsid w:val="00203B74"/>
    <w:rsid w:val="00204529"/>
    <w:rsid w:val="002046C8"/>
    <w:rsid w:val="00204783"/>
    <w:rsid w:val="002052C2"/>
    <w:rsid w:val="002054E1"/>
    <w:rsid w:val="002055A0"/>
    <w:rsid w:val="00205AEC"/>
    <w:rsid w:val="00205BF5"/>
    <w:rsid w:val="00205CD1"/>
    <w:rsid w:val="00205DFB"/>
    <w:rsid w:val="00205F96"/>
    <w:rsid w:val="0020671F"/>
    <w:rsid w:val="00206BB4"/>
    <w:rsid w:val="00206F8B"/>
    <w:rsid w:val="002073ED"/>
    <w:rsid w:val="002077D3"/>
    <w:rsid w:val="00207C64"/>
    <w:rsid w:val="00210139"/>
    <w:rsid w:val="00210178"/>
    <w:rsid w:val="00210876"/>
    <w:rsid w:val="00210C36"/>
    <w:rsid w:val="00210D55"/>
    <w:rsid w:val="00210DF7"/>
    <w:rsid w:val="002110F2"/>
    <w:rsid w:val="00211427"/>
    <w:rsid w:val="0021158A"/>
    <w:rsid w:val="002127A1"/>
    <w:rsid w:val="00212ACE"/>
    <w:rsid w:val="00212BC8"/>
    <w:rsid w:val="002132EF"/>
    <w:rsid w:val="0021420F"/>
    <w:rsid w:val="00214ACC"/>
    <w:rsid w:val="00214C31"/>
    <w:rsid w:val="002150B0"/>
    <w:rsid w:val="002152A3"/>
    <w:rsid w:val="00215CB0"/>
    <w:rsid w:val="00217D19"/>
    <w:rsid w:val="00217F4E"/>
    <w:rsid w:val="00221EA9"/>
    <w:rsid w:val="00222550"/>
    <w:rsid w:val="00222A3E"/>
    <w:rsid w:val="00222EF4"/>
    <w:rsid w:val="0022306B"/>
    <w:rsid w:val="002235AB"/>
    <w:rsid w:val="0022376D"/>
    <w:rsid w:val="00223BF0"/>
    <w:rsid w:val="002248C0"/>
    <w:rsid w:val="00224B78"/>
    <w:rsid w:val="00224C7F"/>
    <w:rsid w:val="00224FAE"/>
    <w:rsid w:val="0022554C"/>
    <w:rsid w:val="00225B66"/>
    <w:rsid w:val="00225E16"/>
    <w:rsid w:val="00226081"/>
    <w:rsid w:val="002263FE"/>
    <w:rsid w:val="0022641F"/>
    <w:rsid w:val="0022712A"/>
    <w:rsid w:val="00227472"/>
    <w:rsid w:val="00227B49"/>
    <w:rsid w:val="00227FD4"/>
    <w:rsid w:val="00230960"/>
    <w:rsid w:val="00231B32"/>
    <w:rsid w:val="00231F3B"/>
    <w:rsid w:val="002320CA"/>
    <w:rsid w:val="00232A58"/>
    <w:rsid w:val="00232CF4"/>
    <w:rsid w:val="00232E25"/>
    <w:rsid w:val="00233C07"/>
    <w:rsid w:val="002347E8"/>
    <w:rsid w:val="00234932"/>
    <w:rsid w:val="00234B2E"/>
    <w:rsid w:val="00235358"/>
    <w:rsid w:val="00235BE6"/>
    <w:rsid w:val="00236911"/>
    <w:rsid w:val="00237415"/>
    <w:rsid w:val="0024105A"/>
    <w:rsid w:val="0024145C"/>
    <w:rsid w:val="00241481"/>
    <w:rsid w:val="00242493"/>
    <w:rsid w:val="00242AA1"/>
    <w:rsid w:val="00242D19"/>
    <w:rsid w:val="00242E92"/>
    <w:rsid w:val="00242F20"/>
    <w:rsid w:val="00243601"/>
    <w:rsid w:val="00243CD1"/>
    <w:rsid w:val="00243E21"/>
    <w:rsid w:val="00244727"/>
    <w:rsid w:val="0024573A"/>
    <w:rsid w:val="00245B19"/>
    <w:rsid w:val="002463B2"/>
    <w:rsid w:val="00246AEC"/>
    <w:rsid w:val="00246B60"/>
    <w:rsid w:val="00246C52"/>
    <w:rsid w:val="002479FA"/>
    <w:rsid w:val="00250032"/>
    <w:rsid w:val="00250490"/>
    <w:rsid w:val="0025181E"/>
    <w:rsid w:val="00251985"/>
    <w:rsid w:val="002521AD"/>
    <w:rsid w:val="00253079"/>
    <w:rsid w:val="00253321"/>
    <w:rsid w:val="002538E4"/>
    <w:rsid w:val="00253C35"/>
    <w:rsid w:val="00253CE3"/>
    <w:rsid w:val="00254302"/>
    <w:rsid w:val="00256957"/>
    <w:rsid w:val="00256AD8"/>
    <w:rsid w:val="00257145"/>
    <w:rsid w:val="00257277"/>
    <w:rsid w:val="00257407"/>
    <w:rsid w:val="00257533"/>
    <w:rsid w:val="00257764"/>
    <w:rsid w:val="00261014"/>
    <w:rsid w:val="0026110C"/>
    <w:rsid w:val="0026125C"/>
    <w:rsid w:val="00261BB0"/>
    <w:rsid w:val="0026200B"/>
    <w:rsid w:val="002620EF"/>
    <w:rsid w:val="002623AC"/>
    <w:rsid w:val="002629C6"/>
    <w:rsid w:val="00262A9E"/>
    <w:rsid w:val="00262FBF"/>
    <w:rsid w:val="00263E30"/>
    <w:rsid w:val="00264232"/>
    <w:rsid w:val="00264A4B"/>
    <w:rsid w:val="00264A99"/>
    <w:rsid w:val="002658CE"/>
    <w:rsid w:val="00266001"/>
    <w:rsid w:val="00266AF5"/>
    <w:rsid w:val="00270038"/>
    <w:rsid w:val="002703AC"/>
    <w:rsid w:val="00270874"/>
    <w:rsid w:val="00270A20"/>
    <w:rsid w:val="00270A5F"/>
    <w:rsid w:val="00270B7A"/>
    <w:rsid w:val="00271776"/>
    <w:rsid w:val="00271888"/>
    <w:rsid w:val="00271D24"/>
    <w:rsid w:val="00272249"/>
    <w:rsid w:val="0027335E"/>
    <w:rsid w:val="00273753"/>
    <w:rsid w:val="00273D0D"/>
    <w:rsid w:val="0027433E"/>
    <w:rsid w:val="00274A56"/>
    <w:rsid w:val="00275708"/>
    <w:rsid w:val="00275FD8"/>
    <w:rsid w:val="002779A7"/>
    <w:rsid w:val="0028066A"/>
    <w:rsid w:val="002809CD"/>
    <w:rsid w:val="00280B66"/>
    <w:rsid w:val="00280ECB"/>
    <w:rsid w:val="00281F86"/>
    <w:rsid w:val="00283318"/>
    <w:rsid w:val="002843DD"/>
    <w:rsid w:val="0028551A"/>
    <w:rsid w:val="002861A3"/>
    <w:rsid w:val="002869B5"/>
    <w:rsid w:val="0028766B"/>
    <w:rsid w:val="002904AD"/>
    <w:rsid w:val="002908E7"/>
    <w:rsid w:val="002910E6"/>
    <w:rsid w:val="0029201E"/>
    <w:rsid w:val="00292D37"/>
    <w:rsid w:val="00293DA6"/>
    <w:rsid w:val="00294A3E"/>
    <w:rsid w:val="00294A7A"/>
    <w:rsid w:val="00294C47"/>
    <w:rsid w:val="00294D31"/>
    <w:rsid w:val="00295185"/>
    <w:rsid w:val="002965D6"/>
    <w:rsid w:val="00296703"/>
    <w:rsid w:val="002973EE"/>
    <w:rsid w:val="00297906"/>
    <w:rsid w:val="00297DC6"/>
    <w:rsid w:val="00297DC8"/>
    <w:rsid w:val="002A019B"/>
    <w:rsid w:val="002A1045"/>
    <w:rsid w:val="002A13CC"/>
    <w:rsid w:val="002A1B1F"/>
    <w:rsid w:val="002A1FB9"/>
    <w:rsid w:val="002A240F"/>
    <w:rsid w:val="002A2436"/>
    <w:rsid w:val="002A25F7"/>
    <w:rsid w:val="002A2CC5"/>
    <w:rsid w:val="002A3A9F"/>
    <w:rsid w:val="002A3FF4"/>
    <w:rsid w:val="002A4350"/>
    <w:rsid w:val="002A4365"/>
    <w:rsid w:val="002A46DC"/>
    <w:rsid w:val="002A4840"/>
    <w:rsid w:val="002A4D68"/>
    <w:rsid w:val="002A5366"/>
    <w:rsid w:val="002A5557"/>
    <w:rsid w:val="002A77DD"/>
    <w:rsid w:val="002A7A40"/>
    <w:rsid w:val="002A7CF5"/>
    <w:rsid w:val="002A7EAF"/>
    <w:rsid w:val="002B0108"/>
    <w:rsid w:val="002B1496"/>
    <w:rsid w:val="002B1690"/>
    <w:rsid w:val="002B182E"/>
    <w:rsid w:val="002B1AC6"/>
    <w:rsid w:val="002B220A"/>
    <w:rsid w:val="002B229F"/>
    <w:rsid w:val="002B2A1D"/>
    <w:rsid w:val="002B3441"/>
    <w:rsid w:val="002B35C3"/>
    <w:rsid w:val="002B3BA3"/>
    <w:rsid w:val="002B45CF"/>
    <w:rsid w:val="002B4B26"/>
    <w:rsid w:val="002B4F21"/>
    <w:rsid w:val="002B55F3"/>
    <w:rsid w:val="002B5E9A"/>
    <w:rsid w:val="002B714B"/>
    <w:rsid w:val="002B72A9"/>
    <w:rsid w:val="002C0729"/>
    <w:rsid w:val="002C08BD"/>
    <w:rsid w:val="002C0A64"/>
    <w:rsid w:val="002C0A97"/>
    <w:rsid w:val="002C1127"/>
    <w:rsid w:val="002C4342"/>
    <w:rsid w:val="002C4A13"/>
    <w:rsid w:val="002C525C"/>
    <w:rsid w:val="002C579B"/>
    <w:rsid w:val="002C58FE"/>
    <w:rsid w:val="002C70F1"/>
    <w:rsid w:val="002C73BC"/>
    <w:rsid w:val="002C73D3"/>
    <w:rsid w:val="002C7484"/>
    <w:rsid w:val="002C7B44"/>
    <w:rsid w:val="002C7CC5"/>
    <w:rsid w:val="002D08B4"/>
    <w:rsid w:val="002D126C"/>
    <w:rsid w:val="002D17C3"/>
    <w:rsid w:val="002D1C88"/>
    <w:rsid w:val="002D2B4E"/>
    <w:rsid w:val="002D2BDE"/>
    <w:rsid w:val="002D330B"/>
    <w:rsid w:val="002D37B9"/>
    <w:rsid w:val="002D37D1"/>
    <w:rsid w:val="002D4D59"/>
    <w:rsid w:val="002D51CB"/>
    <w:rsid w:val="002D5D09"/>
    <w:rsid w:val="002D601D"/>
    <w:rsid w:val="002D6A6A"/>
    <w:rsid w:val="002D7080"/>
    <w:rsid w:val="002D784E"/>
    <w:rsid w:val="002E01D6"/>
    <w:rsid w:val="002E044A"/>
    <w:rsid w:val="002E046D"/>
    <w:rsid w:val="002E0CAE"/>
    <w:rsid w:val="002E2A72"/>
    <w:rsid w:val="002E2CE5"/>
    <w:rsid w:val="002E3AB9"/>
    <w:rsid w:val="002E3AC8"/>
    <w:rsid w:val="002E3BE2"/>
    <w:rsid w:val="002E3BF3"/>
    <w:rsid w:val="002E560D"/>
    <w:rsid w:val="002E5C9C"/>
    <w:rsid w:val="002E65C4"/>
    <w:rsid w:val="002E6D14"/>
    <w:rsid w:val="002E6E38"/>
    <w:rsid w:val="002E7A4B"/>
    <w:rsid w:val="002E7E2F"/>
    <w:rsid w:val="002F02E9"/>
    <w:rsid w:val="002F0BF5"/>
    <w:rsid w:val="002F140E"/>
    <w:rsid w:val="002F1CD0"/>
    <w:rsid w:val="002F1F19"/>
    <w:rsid w:val="002F2911"/>
    <w:rsid w:val="002F2B7F"/>
    <w:rsid w:val="002F30E5"/>
    <w:rsid w:val="002F320A"/>
    <w:rsid w:val="002F3829"/>
    <w:rsid w:val="002F3B86"/>
    <w:rsid w:val="002F3C9D"/>
    <w:rsid w:val="002F3E15"/>
    <w:rsid w:val="002F4874"/>
    <w:rsid w:val="002F5684"/>
    <w:rsid w:val="002F68DC"/>
    <w:rsid w:val="002F6A72"/>
    <w:rsid w:val="002F7687"/>
    <w:rsid w:val="002F7E29"/>
    <w:rsid w:val="003003AA"/>
    <w:rsid w:val="0030188B"/>
    <w:rsid w:val="00301A03"/>
    <w:rsid w:val="00301E54"/>
    <w:rsid w:val="00302209"/>
    <w:rsid w:val="00302C62"/>
    <w:rsid w:val="00303A82"/>
    <w:rsid w:val="003049C9"/>
    <w:rsid w:val="00304B69"/>
    <w:rsid w:val="00304CD1"/>
    <w:rsid w:val="00304CF8"/>
    <w:rsid w:val="00304EA1"/>
    <w:rsid w:val="003051AB"/>
    <w:rsid w:val="0030524A"/>
    <w:rsid w:val="00305606"/>
    <w:rsid w:val="00305A91"/>
    <w:rsid w:val="003060C9"/>
    <w:rsid w:val="0030613F"/>
    <w:rsid w:val="00306474"/>
    <w:rsid w:val="00306BDF"/>
    <w:rsid w:val="00306C23"/>
    <w:rsid w:val="00306FF2"/>
    <w:rsid w:val="00310272"/>
    <w:rsid w:val="0031039B"/>
    <w:rsid w:val="00310989"/>
    <w:rsid w:val="00310B38"/>
    <w:rsid w:val="00310FFA"/>
    <w:rsid w:val="003118E0"/>
    <w:rsid w:val="00311D42"/>
    <w:rsid w:val="0031204A"/>
    <w:rsid w:val="0031231E"/>
    <w:rsid w:val="00312483"/>
    <w:rsid w:val="00312727"/>
    <w:rsid w:val="00312832"/>
    <w:rsid w:val="003130DC"/>
    <w:rsid w:val="00313615"/>
    <w:rsid w:val="003142DE"/>
    <w:rsid w:val="00314D26"/>
    <w:rsid w:val="00314DDF"/>
    <w:rsid w:val="0031511E"/>
    <w:rsid w:val="00315B7F"/>
    <w:rsid w:val="003166D4"/>
    <w:rsid w:val="00316A2B"/>
    <w:rsid w:val="00317E42"/>
    <w:rsid w:val="00320423"/>
    <w:rsid w:val="003220A7"/>
    <w:rsid w:val="00322473"/>
    <w:rsid w:val="003228D1"/>
    <w:rsid w:val="00323217"/>
    <w:rsid w:val="0032346D"/>
    <w:rsid w:val="003234C3"/>
    <w:rsid w:val="00323CD0"/>
    <w:rsid w:val="00324308"/>
    <w:rsid w:val="003248A3"/>
    <w:rsid w:val="00324A81"/>
    <w:rsid w:val="00324B37"/>
    <w:rsid w:val="00324BA7"/>
    <w:rsid w:val="00324E22"/>
    <w:rsid w:val="00324E87"/>
    <w:rsid w:val="00325029"/>
    <w:rsid w:val="003253A8"/>
    <w:rsid w:val="003256A6"/>
    <w:rsid w:val="003258DC"/>
    <w:rsid w:val="00325F1A"/>
    <w:rsid w:val="0032678A"/>
    <w:rsid w:val="00326F91"/>
    <w:rsid w:val="00327EF3"/>
    <w:rsid w:val="003305DA"/>
    <w:rsid w:val="00331B25"/>
    <w:rsid w:val="003326BE"/>
    <w:rsid w:val="003326CF"/>
    <w:rsid w:val="00332945"/>
    <w:rsid w:val="0033328E"/>
    <w:rsid w:val="00333D24"/>
    <w:rsid w:val="0033411A"/>
    <w:rsid w:val="003347AC"/>
    <w:rsid w:val="00335AFE"/>
    <w:rsid w:val="00335E99"/>
    <w:rsid w:val="003373FA"/>
    <w:rsid w:val="003374DF"/>
    <w:rsid w:val="0034012F"/>
    <w:rsid w:val="00340934"/>
    <w:rsid w:val="00340C58"/>
    <w:rsid w:val="00340D7F"/>
    <w:rsid w:val="00341F2B"/>
    <w:rsid w:val="003420CE"/>
    <w:rsid w:val="00342635"/>
    <w:rsid w:val="00343FBA"/>
    <w:rsid w:val="003440C0"/>
    <w:rsid w:val="0034442B"/>
    <w:rsid w:val="0034447D"/>
    <w:rsid w:val="003447FB"/>
    <w:rsid w:val="0034510A"/>
    <w:rsid w:val="0034542B"/>
    <w:rsid w:val="00345FE9"/>
    <w:rsid w:val="00346F21"/>
    <w:rsid w:val="0034705C"/>
    <w:rsid w:val="00350403"/>
    <w:rsid w:val="00350436"/>
    <w:rsid w:val="003506F0"/>
    <w:rsid w:val="0035075C"/>
    <w:rsid w:val="00350A77"/>
    <w:rsid w:val="00350CCC"/>
    <w:rsid w:val="00351B5C"/>
    <w:rsid w:val="00351E45"/>
    <w:rsid w:val="00352FF5"/>
    <w:rsid w:val="00353AF3"/>
    <w:rsid w:val="00354070"/>
    <w:rsid w:val="00354907"/>
    <w:rsid w:val="00354A9C"/>
    <w:rsid w:val="00354D9A"/>
    <w:rsid w:val="00354F73"/>
    <w:rsid w:val="003550D1"/>
    <w:rsid w:val="00355140"/>
    <w:rsid w:val="00355523"/>
    <w:rsid w:val="0035576F"/>
    <w:rsid w:val="00355795"/>
    <w:rsid w:val="00355F84"/>
    <w:rsid w:val="00357000"/>
    <w:rsid w:val="003573E1"/>
    <w:rsid w:val="0035785D"/>
    <w:rsid w:val="00357E03"/>
    <w:rsid w:val="00360689"/>
    <w:rsid w:val="003611D5"/>
    <w:rsid w:val="003625A4"/>
    <w:rsid w:val="003626D1"/>
    <w:rsid w:val="00362D70"/>
    <w:rsid w:val="00364AF3"/>
    <w:rsid w:val="003655A6"/>
    <w:rsid w:val="0037019F"/>
    <w:rsid w:val="00370CB3"/>
    <w:rsid w:val="00370F6F"/>
    <w:rsid w:val="00371A16"/>
    <w:rsid w:val="0037260C"/>
    <w:rsid w:val="00372F3A"/>
    <w:rsid w:val="00373A83"/>
    <w:rsid w:val="00373DB7"/>
    <w:rsid w:val="00373E94"/>
    <w:rsid w:val="003746DC"/>
    <w:rsid w:val="003749D7"/>
    <w:rsid w:val="00375C8F"/>
    <w:rsid w:val="00376A0F"/>
    <w:rsid w:val="003803C5"/>
    <w:rsid w:val="00380F29"/>
    <w:rsid w:val="00381D87"/>
    <w:rsid w:val="00382256"/>
    <w:rsid w:val="00382BB3"/>
    <w:rsid w:val="00383524"/>
    <w:rsid w:val="00383BF2"/>
    <w:rsid w:val="003849D6"/>
    <w:rsid w:val="003859BD"/>
    <w:rsid w:val="00386D7A"/>
    <w:rsid w:val="003870A3"/>
    <w:rsid w:val="003904AC"/>
    <w:rsid w:val="00390892"/>
    <w:rsid w:val="0039133F"/>
    <w:rsid w:val="003920C7"/>
    <w:rsid w:val="0039239F"/>
    <w:rsid w:val="00392FAC"/>
    <w:rsid w:val="0039354D"/>
    <w:rsid w:val="003940D5"/>
    <w:rsid w:val="00394193"/>
    <w:rsid w:val="00394682"/>
    <w:rsid w:val="0039512D"/>
    <w:rsid w:val="00395AF1"/>
    <w:rsid w:val="00396018"/>
    <w:rsid w:val="00396066"/>
    <w:rsid w:val="00396D4A"/>
    <w:rsid w:val="003971A7"/>
    <w:rsid w:val="003A06EC"/>
    <w:rsid w:val="003A1059"/>
    <w:rsid w:val="003A1E96"/>
    <w:rsid w:val="003A22E4"/>
    <w:rsid w:val="003A2FA5"/>
    <w:rsid w:val="003A310D"/>
    <w:rsid w:val="003A39CE"/>
    <w:rsid w:val="003A3A9A"/>
    <w:rsid w:val="003A528A"/>
    <w:rsid w:val="003A630A"/>
    <w:rsid w:val="003A675D"/>
    <w:rsid w:val="003A6A0F"/>
    <w:rsid w:val="003A6E39"/>
    <w:rsid w:val="003A707C"/>
    <w:rsid w:val="003A71AC"/>
    <w:rsid w:val="003A71E0"/>
    <w:rsid w:val="003A75B7"/>
    <w:rsid w:val="003A7F34"/>
    <w:rsid w:val="003B2191"/>
    <w:rsid w:val="003B2977"/>
    <w:rsid w:val="003B2D2E"/>
    <w:rsid w:val="003B2F58"/>
    <w:rsid w:val="003B301D"/>
    <w:rsid w:val="003B4725"/>
    <w:rsid w:val="003B50ED"/>
    <w:rsid w:val="003B5464"/>
    <w:rsid w:val="003B6533"/>
    <w:rsid w:val="003B6F44"/>
    <w:rsid w:val="003B7DC0"/>
    <w:rsid w:val="003C02B7"/>
    <w:rsid w:val="003C0304"/>
    <w:rsid w:val="003C0396"/>
    <w:rsid w:val="003C08CF"/>
    <w:rsid w:val="003C181E"/>
    <w:rsid w:val="003C23EF"/>
    <w:rsid w:val="003C27EF"/>
    <w:rsid w:val="003C2A9A"/>
    <w:rsid w:val="003C32DE"/>
    <w:rsid w:val="003C371C"/>
    <w:rsid w:val="003C430C"/>
    <w:rsid w:val="003C495F"/>
    <w:rsid w:val="003C5076"/>
    <w:rsid w:val="003C524E"/>
    <w:rsid w:val="003C5643"/>
    <w:rsid w:val="003C79C9"/>
    <w:rsid w:val="003D0318"/>
    <w:rsid w:val="003D0716"/>
    <w:rsid w:val="003D07A5"/>
    <w:rsid w:val="003D0C6B"/>
    <w:rsid w:val="003D1A29"/>
    <w:rsid w:val="003D1DEB"/>
    <w:rsid w:val="003D1FA8"/>
    <w:rsid w:val="003D1FB7"/>
    <w:rsid w:val="003D316F"/>
    <w:rsid w:val="003D41A4"/>
    <w:rsid w:val="003D4E3F"/>
    <w:rsid w:val="003D5E92"/>
    <w:rsid w:val="003D645D"/>
    <w:rsid w:val="003D6EE3"/>
    <w:rsid w:val="003D7506"/>
    <w:rsid w:val="003D786F"/>
    <w:rsid w:val="003D7970"/>
    <w:rsid w:val="003E0562"/>
    <w:rsid w:val="003E0573"/>
    <w:rsid w:val="003E1B4E"/>
    <w:rsid w:val="003E2120"/>
    <w:rsid w:val="003E2AE2"/>
    <w:rsid w:val="003E2CC8"/>
    <w:rsid w:val="003E2CE4"/>
    <w:rsid w:val="003E328D"/>
    <w:rsid w:val="003E3550"/>
    <w:rsid w:val="003E3781"/>
    <w:rsid w:val="003E3C05"/>
    <w:rsid w:val="003E4AD9"/>
    <w:rsid w:val="003E5833"/>
    <w:rsid w:val="003E603E"/>
    <w:rsid w:val="003E68A3"/>
    <w:rsid w:val="003F0698"/>
    <w:rsid w:val="003F131E"/>
    <w:rsid w:val="003F15A5"/>
    <w:rsid w:val="003F233B"/>
    <w:rsid w:val="003F24A0"/>
    <w:rsid w:val="003F270E"/>
    <w:rsid w:val="003F2B48"/>
    <w:rsid w:val="003F2BF1"/>
    <w:rsid w:val="003F2D3B"/>
    <w:rsid w:val="003F4FBA"/>
    <w:rsid w:val="003F76E3"/>
    <w:rsid w:val="003F7F15"/>
    <w:rsid w:val="00400AC0"/>
    <w:rsid w:val="0040132F"/>
    <w:rsid w:val="0040178F"/>
    <w:rsid w:val="00401881"/>
    <w:rsid w:val="00401FB8"/>
    <w:rsid w:val="00402C8B"/>
    <w:rsid w:val="004042E0"/>
    <w:rsid w:val="00404623"/>
    <w:rsid w:val="004047D0"/>
    <w:rsid w:val="004049C8"/>
    <w:rsid w:val="00404BCB"/>
    <w:rsid w:val="0040520B"/>
    <w:rsid w:val="00405CDB"/>
    <w:rsid w:val="004065AF"/>
    <w:rsid w:val="004073A3"/>
    <w:rsid w:val="0040749C"/>
    <w:rsid w:val="004075AB"/>
    <w:rsid w:val="00407C5B"/>
    <w:rsid w:val="00407FA8"/>
    <w:rsid w:val="00410869"/>
    <w:rsid w:val="00410B84"/>
    <w:rsid w:val="0041148E"/>
    <w:rsid w:val="004120C0"/>
    <w:rsid w:val="0041309A"/>
    <w:rsid w:val="00413112"/>
    <w:rsid w:val="00413DEB"/>
    <w:rsid w:val="00414A97"/>
    <w:rsid w:val="004158A4"/>
    <w:rsid w:val="00415CB8"/>
    <w:rsid w:val="00416EE8"/>
    <w:rsid w:val="00417355"/>
    <w:rsid w:val="00417AD2"/>
    <w:rsid w:val="00417C07"/>
    <w:rsid w:val="0042026B"/>
    <w:rsid w:val="00420273"/>
    <w:rsid w:val="0042067E"/>
    <w:rsid w:val="00420E71"/>
    <w:rsid w:val="00421E29"/>
    <w:rsid w:val="00422135"/>
    <w:rsid w:val="004223F1"/>
    <w:rsid w:val="00422581"/>
    <w:rsid w:val="00422729"/>
    <w:rsid w:val="004244C1"/>
    <w:rsid w:val="0042713E"/>
    <w:rsid w:val="00430377"/>
    <w:rsid w:val="00430414"/>
    <w:rsid w:val="00430540"/>
    <w:rsid w:val="00431557"/>
    <w:rsid w:val="00432153"/>
    <w:rsid w:val="00432827"/>
    <w:rsid w:val="00432B61"/>
    <w:rsid w:val="00432BAE"/>
    <w:rsid w:val="00432EB5"/>
    <w:rsid w:val="004338BA"/>
    <w:rsid w:val="00434225"/>
    <w:rsid w:val="00434C48"/>
    <w:rsid w:val="004359D9"/>
    <w:rsid w:val="00436F87"/>
    <w:rsid w:val="00436FCF"/>
    <w:rsid w:val="00440DED"/>
    <w:rsid w:val="004418BC"/>
    <w:rsid w:val="004425C7"/>
    <w:rsid w:val="00442B88"/>
    <w:rsid w:val="00442C75"/>
    <w:rsid w:val="004431E9"/>
    <w:rsid w:val="0044389D"/>
    <w:rsid w:val="00443A63"/>
    <w:rsid w:val="00444937"/>
    <w:rsid w:val="004449CB"/>
    <w:rsid w:val="00445146"/>
    <w:rsid w:val="004454A2"/>
    <w:rsid w:val="00445FAD"/>
    <w:rsid w:val="004460C2"/>
    <w:rsid w:val="00446412"/>
    <w:rsid w:val="00446D8F"/>
    <w:rsid w:val="00446E24"/>
    <w:rsid w:val="004472B5"/>
    <w:rsid w:val="00447BE4"/>
    <w:rsid w:val="0045134C"/>
    <w:rsid w:val="004515EF"/>
    <w:rsid w:val="00451620"/>
    <w:rsid w:val="004516B3"/>
    <w:rsid w:val="004519F6"/>
    <w:rsid w:val="00452FB8"/>
    <w:rsid w:val="004537D4"/>
    <w:rsid w:val="00454532"/>
    <w:rsid w:val="004549E8"/>
    <w:rsid w:val="00454CC8"/>
    <w:rsid w:val="00454D8F"/>
    <w:rsid w:val="004558B1"/>
    <w:rsid w:val="0045624C"/>
    <w:rsid w:val="004579F6"/>
    <w:rsid w:val="004605F1"/>
    <w:rsid w:val="0046085C"/>
    <w:rsid w:val="004612C5"/>
    <w:rsid w:val="00461DBA"/>
    <w:rsid w:val="00462116"/>
    <w:rsid w:val="004622BF"/>
    <w:rsid w:val="00462E58"/>
    <w:rsid w:val="00462E6E"/>
    <w:rsid w:val="0046300B"/>
    <w:rsid w:val="004631C0"/>
    <w:rsid w:val="004641F2"/>
    <w:rsid w:val="0046465E"/>
    <w:rsid w:val="00464CDB"/>
    <w:rsid w:val="00464F9C"/>
    <w:rsid w:val="00466B01"/>
    <w:rsid w:val="004675D2"/>
    <w:rsid w:val="00470D45"/>
    <w:rsid w:val="004716D7"/>
    <w:rsid w:val="00471F81"/>
    <w:rsid w:val="004729F2"/>
    <w:rsid w:val="00472A6F"/>
    <w:rsid w:val="00472DCA"/>
    <w:rsid w:val="0047442B"/>
    <w:rsid w:val="0047442D"/>
    <w:rsid w:val="004745DD"/>
    <w:rsid w:val="00474655"/>
    <w:rsid w:val="0047532A"/>
    <w:rsid w:val="00475FCD"/>
    <w:rsid w:val="004771F4"/>
    <w:rsid w:val="00477EA6"/>
    <w:rsid w:val="00481CE9"/>
    <w:rsid w:val="0048205A"/>
    <w:rsid w:val="00482743"/>
    <w:rsid w:val="00482854"/>
    <w:rsid w:val="0048332D"/>
    <w:rsid w:val="004833F6"/>
    <w:rsid w:val="00483B95"/>
    <w:rsid w:val="00483ECA"/>
    <w:rsid w:val="00484305"/>
    <w:rsid w:val="0048497B"/>
    <w:rsid w:val="00484A6C"/>
    <w:rsid w:val="00486381"/>
    <w:rsid w:val="00486697"/>
    <w:rsid w:val="0048720E"/>
    <w:rsid w:val="0049009A"/>
    <w:rsid w:val="004908CA"/>
    <w:rsid w:val="00490F7D"/>
    <w:rsid w:val="004912CB"/>
    <w:rsid w:val="00491AED"/>
    <w:rsid w:val="004926EE"/>
    <w:rsid w:val="0049387F"/>
    <w:rsid w:val="004948D9"/>
    <w:rsid w:val="00494F21"/>
    <w:rsid w:val="00495082"/>
    <w:rsid w:val="00495224"/>
    <w:rsid w:val="00495238"/>
    <w:rsid w:val="004953BF"/>
    <w:rsid w:val="004964EA"/>
    <w:rsid w:val="0049761F"/>
    <w:rsid w:val="004A1B11"/>
    <w:rsid w:val="004A34A9"/>
    <w:rsid w:val="004A3755"/>
    <w:rsid w:val="004A3FA1"/>
    <w:rsid w:val="004A514F"/>
    <w:rsid w:val="004A58E7"/>
    <w:rsid w:val="004A725A"/>
    <w:rsid w:val="004A7517"/>
    <w:rsid w:val="004B097E"/>
    <w:rsid w:val="004B0A0C"/>
    <w:rsid w:val="004B0D5B"/>
    <w:rsid w:val="004B1752"/>
    <w:rsid w:val="004B1CF5"/>
    <w:rsid w:val="004B26E7"/>
    <w:rsid w:val="004B32F6"/>
    <w:rsid w:val="004B3961"/>
    <w:rsid w:val="004B3C9A"/>
    <w:rsid w:val="004B49C1"/>
    <w:rsid w:val="004B5745"/>
    <w:rsid w:val="004B5ABC"/>
    <w:rsid w:val="004B6164"/>
    <w:rsid w:val="004B6B8B"/>
    <w:rsid w:val="004B71C8"/>
    <w:rsid w:val="004C0295"/>
    <w:rsid w:val="004C0469"/>
    <w:rsid w:val="004C118B"/>
    <w:rsid w:val="004C1EA3"/>
    <w:rsid w:val="004C2D83"/>
    <w:rsid w:val="004C2E1A"/>
    <w:rsid w:val="004C2EA0"/>
    <w:rsid w:val="004C3733"/>
    <w:rsid w:val="004C3760"/>
    <w:rsid w:val="004C4C04"/>
    <w:rsid w:val="004C53A3"/>
    <w:rsid w:val="004C578E"/>
    <w:rsid w:val="004C5D01"/>
    <w:rsid w:val="004C5DD5"/>
    <w:rsid w:val="004C5E34"/>
    <w:rsid w:val="004C6329"/>
    <w:rsid w:val="004C6489"/>
    <w:rsid w:val="004C6881"/>
    <w:rsid w:val="004C68A7"/>
    <w:rsid w:val="004C6AB0"/>
    <w:rsid w:val="004C6CEF"/>
    <w:rsid w:val="004C72FB"/>
    <w:rsid w:val="004D0058"/>
    <w:rsid w:val="004D00D9"/>
    <w:rsid w:val="004D0595"/>
    <w:rsid w:val="004D0B9F"/>
    <w:rsid w:val="004D0D17"/>
    <w:rsid w:val="004D0FA4"/>
    <w:rsid w:val="004D1952"/>
    <w:rsid w:val="004D245F"/>
    <w:rsid w:val="004D2CDF"/>
    <w:rsid w:val="004D3707"/>
    <w:rsid w:val="004D3969"/>
    <w:rsid w:val="004D3CC3"/>
    <w:rsid w:val="004D3D49"/>
    <w:rsid w:val="004D44CE"/>
    <w:rsid w:val="004D482F"/>
    <w:rsid w:val="004D5299"/>
    <w:rsid w:val="004D5338"/>
    <w:rsid w:val="004D56A3"/>
    <w:rsid w:val="004D5852"/>
    <w:rsid w:val="004D5EC1"/>
    <w:rsid w:val="004D6439"/>
    <w:rsid w:val="004D69F2"/>
    <w:rsid w:val="004D7283"/>
    <w:rsid w:val="004E111F"/>
    <w:rsid w:val="004E13F6"/>
    <w:rsid w:val="004E1ACD"/>
    <w:rsid w:val="004E1D2C"/>
    <w:rsid w:val="004E21D3"/>
    <w:rsid w:val="004E23B3"/>
    <w:rsid w:val="004E2BD4"/>
    <w:rsid w:val="004E3CD2"/>
    <w:rsid w:val="004E44AC"/>
    <w:rsid w:val="004E4B2C"/>
    <w:rsid w:val="004E51A9"/>
    <w:rsid w:val="004E52DF"/>
    <w:rsid w:val="004E541A"/>
    <w:rsid w:val="004E5948"/>
    <w:rsid w:val="004E5CFE"/>
    <w:rsid w:val="004E62FB"/>
    <w:rsid w:val="004E63FA"/>
    <w:rsid w:val="004E7D97"/>
    <w:rsid w:val="004E7DE4"/>
    <w:rsid w:val="004E7E20"/>
    <w:rsid w:val="004F0186"/>
    <w:rsid w:val="004F01D2"/>
    <w:rsid w:val="004F076E"/>
    <w:rsid w:val="004F169F"/>
    <w:rsid w:val="004F17F1"/>
    <w:rsid w:val="004F1842"/>
    <w:rsid w:val="004F2FBB"/>
    <w:rsid w:val="004F32ED"/>
    <w:rsid w:val="004F372C"/>
    <w:rsid w:val="004F41FA"/>
    <w:rsid w:val="004F4A06"/>
    <w:rsid w:val="004F4A7E"/>
    <w:rsid w:val="004F4F6E"/>
    <w:rsid w:val="004F5E70"/>
    <w:rsid w:val="004F6091"/>
    <w:rsid w:val="004F62A9"/>
    <w:rsid w:val="004F6F77"/>
    <w:rsid w:val="004F7215"/>
    <w:rsid w:val="004F7547"/>
    <w:rsid w:val="004F77EF"/>
    <w:rsid w:val="004F79AF"/>
    <w:rsid w:val="005006ED"/>
    <w:rsid w:val="005009B9"/>
    <w:rsid w:val="00500C9F"/>
    <w:rsid w:val="00500D74"/>
    <w:rsid w:val="00500F65"/>
    <w:rsid w:val="00500FE5"/>
    <w:rsid w:val="00501F00"/>
    <w:rsid w:val="005040FD"/>
    <w:rsid w:val="00504EEC"/>
    <w:rsid w:val="00505CE4"/>
    <w:rsid w:val="00506D38"/>
    <w:rsid w:val="005070A7"/>
    <w:rsid w:val="00507537"/>
    <w:rsid w:val="00507907"/>
    <w:rsid w:val="00507D36"/>
    <w:rsid w:val="00507E98"/>
    <w:rsid w:val="00510040"/>
    <w:rsid w:val="00511016"/>
    <w:rsid w:val="0051119E"/>
    <w:rsid w:val="005121FF"/>
    <w:rsid w:val="00512C42"/>
    <w:rsid w:val="00512F7B"/>
    <w:rsid w:val="005132D8"/>
    <w:rsid w:val="005136D0"/>
    <w:rsid w:val="005141D8"/>
    <w:rsid w:val="00514973"/>
    <w:rsid w:val="0051510B"/>
    <w:rsid w:val="00515352"/>
    <w:rsid w:val="0051583E"/>
    <w:rsid w:val="00517C8F"/>
    <w:rsid w:val="00517EFC"/>
    <w:rsid w:val="005208DF"/>
    <w:rsid w:val="00520D5D"/>
    <w:rsid w:val="00521C7C"/>
    <w:rsid w:val="00521E96"/>
    <w:rsid w:val="00522F57"/>
    <w:rsid w:val="00523213"/>
    <w:rsid w:val="0052380E"/>
    <w:rsid w:val="005241DF"/>
    <w:rsid w:val="00525581"/>
    <w:rsid w:val="00525605"/>
    <w:rsid w:val="00525661"/>
    <w:rsid w:val="005279C6"/>
    <w:rsid w:val="00527EEC"/>
    <w:rsid w:val="00530E5C"/>
    <w:rsid w:val="00531155"/>
    <w:rsid w:val="00532D20"/>
    <w:rsid w:val="005337B0"/>
    <w:rsid w:val="005339FB"/>
    <w:rsid w:val="00533E8A"/>
    <w:rsid w:val="00534138"/>
    <w:rsid w:val="005346A4"/>
    <w:rsid w:val="00535612"/>
    <w:rsid w:val="005356A6"/>
    <w:rsid w:val="0053591E"/>
    <w:rsid w:val="00536515"/>
    <w:rsid w:val="0053678B"/>
    <w:rsid w:val="005367E5"/>
    <w:rsid w:val="00536A3D"/>
    <w:rsid w:val="00537475"/>
    <w:rsid w:val="005375DA"/>
    <w:rsid w:val="00540A49"/>
    <w:rsid w:val="00540B4B"/>
    <w:rsid w:val="005413BC"/>
    <w:rsid w:val="00541988"/>
    <w:rsid w:val="0054230C"/>
    <w:rsid w:val="0054291D"/>
    <w:rsid w:val="00542D15"/>
    <w:rsid w:val="00543466"/>
    <w:rsid w:val="00543534"/>
    <w:rsid w:val="00543587"/>
    <w:rsid w:val="005436CF"/>
    <w:rsid w:val="00543A2C"/>
    <w:rsid w:val="00543F86"/>
    <w:rsid w:val="005450FF"/>
    <w:rsid w:val="0054516E"/>
    <w:rsid w:val="005454A7"/>
    <w:rsid w:val="00545F36"/>
    <w:rsid w:val="0054638D"/>
    <w:rsid w:val="00547AC3"/>
    <w:rsid w:val="005507D4"/>
    <w:rsid w:val="00550DE5"/>
    <w:rsid w:val="00551BFF"/>
    <w:rsid w:val="00551D5F"/>
    <w:rsid w:val="005520F3"/>
    <w:rsid w:val="00553B42"/>
    <w:rsid w:val="00553B95"/>
    <w:rsid w:val="005542AC"/>
    <w:rsid w:val="00554DA5"/>
    <w:rsid w:val="0055513A"/>
    <w:rsid w:val="005555BB"/>
    <w:rsid w:val="00555B45"/>
    <w:rsid w:val="0055634E"/>
    <w:rsid w:val="005564F1"/>
    <w:rsid w:val="00556533"/>
    <w:rsid w:val="005568B4"/>
    <w:rsid w:val="005568B7"/>
    <w:rsid w:val="00556DB3"/>
    <w:rsid w:val="00557253"/>
    <w:rsid w:val="00560B19"/>
    <w:rsid w:val="005611BE"/>
    <w:rsid w:val="00561D0C"/>
    <w:rsid w:val="005628EC"/>
    <w:rsid w:val="005642A8"/>
    <w:rsid w:val="005648E7"/>
    <w:rsid w:val="00564BC9"/>
    <w:rsid w:val="00564C72"/>
    <w:rsid w:val="00564DBD"/>
    <w:rsid w:val="00564DE0"/>
    <w:rsid w:val="00566230"/>
    <w:rsid w:val="005662C0"/>
    <w:rsid w:val="005665BB"/>
    <w:rsid w:val="005668FE"/>
    <w:rsid w:val="00566F7D"/>
    <w:rsid w:val="005676AF"/>
    <w:rsid w:val="00567FDC"/>
    <w:rsid w:val="00570C31"/>
    <w:rsid w:val="0057208F"/>
    <w:rsid w:val="00572A20"/>
    <w:rsid w:val="00572A97"/>
    <w:rsid w:val="00572DAE"/>
    <w:rsid w:val="005733D3"/>
    <w:rsid w:val="00573CE6"/>
    <w:rsid w:val="00573FA9"/>
    <w:rsid w:val="00575231"/>
    <w:rsid w:val="0057795D"/>
    <w:rsid w:val="00577E7E"/>
    <w:rsid w:val="0058008C"/>
    <w:rsid w:val="0058028E"/>
    <w:rsid w:val="005804C1"/>
    <w:rsid w:val="005805F4"/>
    <w:rsid w:val="00582C1D"/>
    <w:rsid w:val="00582CFD"/>
    <w:rsid w:val="00583005"/>
    <w:rsid w:val="00583386"/>
    <w:rsid w:val="00583BB4"/>
    <w:rsid w:val="00583D61"/>
    <w:rsid w:val="005840A8"/>
    <w:rsid w:val="005843D6"/>
    <w:rsid w:val="00584761"/>
    <w:rsid w:val="00585339"/>
    <w:rsid w:val="00585604"/>
    <w:rsid w:val="00585702"/>
    <w:rsid w:val="005866D3"/>
    <w:rsid w:val="00587C75"/>
    <w:rsid w:val="00590633"/>
    <w:rsid w:val="00590695"/>
    <w:rsid w:val="005909C7"/>
    <w:rsid w:val="00593B25"/>
    <w:rsid w:val="00593F5F"/>
    <w:rsid w:val="005940AD"/>
    <w:rsid w:val="005943F6"/>
    <w:rsid w:val="00595142"/>
    <w:rsid w:val="00595565"/>
    <w:rsid w:val="00595605"/>
    <w:rsid w:val="00596167"/>
    <w:rsid w:val="0059621B"/>
    <w:rsid w:val="005964B4"/>
    <w:rsid w:val="00597C5E"/>
    <w:rsid w:val="005A153D"/>
    <w:rsid w:val="005A22CF"/>
    <w:rsid w:val="005A22FD"/>
    <w:rsid w:val="005A3C2D"/>
    <w:rsid w:val="005A44CA"/>
    <w:rsid w:val="005A4836"/>
    <w:rsid w:val="005A54E5"/>
    <w:rsid w:val="005A567C"/>
    <w:rsid w:val="005A584B"/>
    <w:rsid w:val="005A593E"/>
    <w:rsid w:val="005A6035"/>
    <w:rsid w:val="005A65D4"/>
    <w:rsid w:val="005B083B"/>
    <w:rsid w:val="005B138A"/>
    <w:rsid w:val="005B1A05"/>
    <w:rsid w:val="005B1C26"/>
    <w:rsid w:val="005B22D2"/>
    <w:rsid w:val="005B2305"/>
    <w:rsid w:val="005B246A"/>
    <w:rsid w:val="005B29C1"/>
    <w:rsid w:val="005B3B33"/>
    <w:rsid w:val="005B482C"/>
    <w:rsid w:val="005B4C18"/>
    <w:rsid w:val="005B52CD"/>
    <w:rsid w:val="005B531B"/>
    <w:rsid w:val="005B570C"/>
    <w:rsid w:val="005B5759"/>
    <w:rsid w:val="005B58FF"/>
    <w:rsid w:val="005B59A0"/>
    <w:rsid w:val="005B67A3"/>
    <w:rsid w:val="005B6B34"/>
    <w:rsid w:val="005B783A"/>
    <w:rsid w:val="005C06CE"/>
    <w:rsid w:val="005C07B4"/>
    <w:rsid w:val="005C0E4E"/>
    <w:rsid w:val="005C215C"/>
    <w:rsid w:val="005C24F1"/>
    <w:rsid w:val="005C26D1"/>
    <w:rsid w:val="005C2B3F"/>
    <w:rsid w:val="005C324D"/>
    <w:rsid w:val="005C37DE"/>
    <w:rsid w:val="005C4249"/>
    <w:rsid w:val="005C4689"/>
    <w:rsid w:val="005C46BC"/>
    <w:rsid w:val="005C5F75"/>
    <w:rsid w:val="005C7009"/>
    <w:rsid w:val="005C72A1"/>
    <w:rsid w:val="005C7584"/>
    <w:rsid w:val="005C799A"/>
    <w:rsid w:val="005D0250"/>
    <w:rsid w:val="005D0666"/>
    <w:rsid w:val="005D07A0"/>
    <w:rsid w:val="005D0C2B"/>
    <w:rsid w:val="005D0F15"/>
    <w:rsid w:val="005D1BB5"/>
    <w:rsid w:val="005D21A9"/>
    <w:rsid w:val="005D2478"/>
    <w:rsid w:val="005D248D"/>
    <w:rsid w:val="005D2947"/>
    <w:rsid w:val="005D2D00"/>
    <w:rsid w:val="005D33D9"/>
    <w:rsid w:val="005D395E"/>
    <w:rsid w:val="005D3C4B"/>
    <w:rsid w:val="005D409E"/>
    <w:rsid w:val="005D43AB"/>
    <w:rsid w:val="005D4C77"/>
    <w:rsid w:val="005D52D7"/>
    <w:rsid w:val="005D574B"/>
    <w:rsid w:val="005D627B"/>
    <w:rsid w:val="005D65A1"/>
    <w:rsid w:val="005D72C5"/>
    <w:rsid w:val="005D738C"/>
    <w:rsid w:val="005D76D5"/>
    <w:rsid w:val="005D7A3C"/>
    <w:rsid w:val="005D7CB2"/>
    <w:rsid w:val="005D7D4D"/>
    <w:rsid w:val="005E08F1"/>
    <w:rsid w:val="005E0E1C"/>
    <w:rsid w:val="005E11B5"/>
    <w:rsid w:val="005E13F8"/>
    <w:rsid w:val="005E1AF7"/>
    <w:rsid w:val="005E1E72"/>
    <w:rsid w:val="005E30BB"/>
    <w:rsid w:val="005E375F"/>
    <w:rsid w:val="005E4CD7"/>
    <w:rsid w:val="005E56BF"/>
    <w:rsid w:val="005E5923"/>
    <w:rsid w:val="005E66DE"/>
    <w:rsid w:val="005E670A"/>
    <w:rsid w:val="005E6CCC"/>
    <w:rsid w:val="005E6E25"/>
    <w:rsid w:val="005E7482"/>
    <w:rsid w:val="005E78BE"/>
    <w:rsid w:val="005F05FD"/>
    <w:rsid w:val="005F0AB5"/>
    <w:rsid w:val="005F10F2"/>
    <w:rsid w:val="005F1949"/>
    <w:rsid w:val="005F2FEA"/>
    <w:rsid w:val="005F37F0"/>
    <w:rsid w:val="005F4CF2"/>
    <w:rsid w:val="005F4DE6"/>
    <w:rsid w:val="005F4E35"/>
    <w:rsid w:val="005F551C"/>
    <w:rsid w:val="005F56CD"/>
    <w:rsid w:val="005F5742"/>
    <w:rsid w:val="005F5B2E"/>
    <w:rsid w:val="005F60E1"/>
    <w:rsid w:val="005F6BAD"/>
    <w:rsid w:val="00600AF7"/>
    <w:rsid w:val="00600D28"/>
    <w:rsid w:val="006018FB"/>
    <w:rsid w:val="00601B85"/>
    <w:rsid w:val="00601E9F"/>
    <w:rsid w:val="00601EB5"/>
    <w:rsid w:val="00602070"/>
    <w:rsid w:val="00602189"/>
    <w:rsid w:val="0060317D"/>
    <w:rsid w:val="00603466"/>
    <w:rsid w:val="00603635"/>
    <w:rsid w:val="006036AD"/>
    <w:rsid w:val="006040D0"/>
    <w:rsid w:val="00604112"/>
    <w:rsid w:val="006043C0"/>
    <w:rsid w:val="00604BB6"/>
    <w:rsid w:val="00604D8B"/>
    <w:rsid w:val="006057B9"/>
    <w:rsid w:val="00605DDD"/>
    <w:rsid w:val="00605E24"/>
    <w:rsid w:val="00605ECF"/>
    <w:rsid w:val="006070C4"/>
    <w:rsid w:val="00607349"/>
    <w:rsid w:val="00607EFF"/>
    <w:rsid w:val="00610C37"/>
    <w:rsid w:val="006115F0"/>
    <w:rsid w:val="006118BC"/>
    <w:rsid w:val="00612E06"/>
    <w:rsid w:val="006132A9"/>
    <w:rsid w:val="00613BCD"/>
    <w:rsid w:val="006141C4"/>
    <w:rsid w:val="00615469"/>
    <w:rsid w:val="006155BE"/>
    <w:rsid w:val="0061571A"/>
    <w:rsid w:val="006169F1"/>
    <w:rsid w:val="00616BAE"/>
    <w:rsid w:val="0061754E"/>
    <w:rsid w:val="0061781F"/>
    <w:rsid w:val="00620797"/>
    <w:rsid w:val="0062155A"/>
    <w:rsid w:val="00622457"/>
    <w:rsid w:val="006225F8"/>
    <w:rsid w:val="00623124"/>
    <w:rsid w:val="00623345"/>
    <w:rsid w:val="006236E6"/>
    <w:rsid w:val="00623E96"/>
    <w:rsid w:val="00624A41"/>
    <w:rsid w:val="0062548B"/>
    <w:rsid w:val="00625A7B"/>
    <w:rsid w:val="006262B6"/>
    <w:rsid w:val="006277C7"/>
    <w:rsid w:val="00631560"/>
    <w:rsid w:val="006326A5"/>
    <w:rsid w:val="00632823"/>
    <w:rsid w:val="0063287D"/>
    <w:rsid w:val="00632D1A"/>
    <w:rsid w:val="006336D3"/>
    <w:rsid w:val="006338E7"/>
    <w:rsid w:val="0063466A"/>
    <w:rsid w:val="0063562C"/>
    <w:rsid w:val="00635BB7"/>
    <w:rsid w:val="006364F7"/>
    <w:rsid w:val="0063727B"/>
    <w:rsid w:val="00637715"/>
    <w:rsid w:val="00637BFF"/>
    <w:rsid w:val="00637E62"/>
    <w:rsid w:val="0064038E"/>
    <w:rsid w:val="00641AF2"/>
    <w:rsid w:val="0064242C"/>
    <w:rsid w:val="00644770"/>
    <w:rsid w:val="00645CB1"/>
    <w:rsid w:val="006465AD"/>
    <w:rsid w:val="00647740"/>
    <w:rsid w:val="00647912"/>
    <w:rsid w:val="00647D85"/>
    <w:rsid w:val="006500C6"/>
    <w:rsid w:val="0065027E"/>
    <w:rsid w:val="0065074C"/>
    <w:rsid w:val="00650AD5"/>
    <w:rsid w:val="006510F3"/>
    <w:rsid w:val="00651553"/>
    <w:rsid w:val="006528E0"/>
    <w:rsid w:val="006530CE"/>
    <w:rsid w:val="006537EF"/>
    <w:rsid w:val="00653D96"/>
    <w:rsid w:val="006544BB"/>
    <w:rsid w:val="00654BE8"/>
    <w:rsid w:val="00654ED8"/>
    <w:rsid w:val="006550DB"/>
    <w:rsid w:val="0065565E"/>
    <w:rsid w:val="006562EB"/>
    <w:rsid w:val="006563DF"/>
    <w:rsid w:val="00656DC2"/>
    <w:rsid w:val="00656F2C"/>
    <w:rsid w:val="006603A3"/>
    <w:rsid w:val="006610F2"/>
    <w:rsid w:val="0066174E"/>
    <w:rsid w:val="006620E3"/>
    <w:rsid w:val="00663029"/>
    <w:rsid w:val="00664BC2"/>
    <w:rsid w:val="00664C5A"/>
    <w:rsid w:val="006657C8"/>
    <w:rsid w:val="00665C04"/>
    <w:rsid w:val="00666813"/>
    <w:rsid w:val="0066754E"/>
    <w:rsid w:val="006679F1"/>
    <w:rsid w:val="006701FF"/>
    <w:rsid w:val="00670C98"/>
    <w:rsid w:val="00670D00"/>
    <w:rsid w:val="006711E6"/>
    <w:rsid w:val="0067139F"/>
    <w:rsid w:val="00671400"/>
    <w:rsid w:val="006715AA"/>
    <w:rsid w:val="00671976"/>
    <w:rsid w:val="00671BEA"/>
    <w:rsid w:val="00672122"/>
    <w:rsid w:val="0067243D"/>
    <w:rsid w:val="00672B4B"/>
    <w:rsid w:val="00672C2A"/>
    <w:rsid w:val="00672DAB"/>
    <w:rsid w:val="00673FE2"/>
    <w:rsid w:val="00674927"/>
    <w:rsid w:val="00674DEC"/>
    <w:rsid w:val="006751FE"/>
    <w:rsid w:val="0067553C"/>
    <w:rsid w:val="00675E00"/>
    <w:rsid w:val="006763C7"/>
    <w:rsid w:val="00676446"/>
    <w:rsid w:val="00676816"/>
    <w:rsid w:val="00676F41"/>
    <w:rsid w:val="0067773B"/>
    <w:rsid w:val="00677A3F"/>
    <w:rsid w:val="00677EC5"/>
    <w:rsid w:val="00680F1C"/>
    <w:rsid w:val="006814E7"/>
    <w:rsid w:val="006823F3"/>
    <w:rsid w:val="0068286C"/>
    <w:rsid w:val="0068341E"/>
    <w:rsid w:val="0068395B"/>
    <w:rsid w:val="00684034"/>
    <w:rsid w:val="00684F64"/>
    <w:rsid w:val="00685022"/>
    <w:rsid w:val="00685360"/>
    <w:rsid w:val="006856CE"/>
    <w:rsid w:val="00685863"/>
    <w:rsid w:val="006869F5"/>
    <w:rsid w:val="00687606"/>
    <w:rsid w:val="0068773B"/>
    <w:rsid w:val="006878E8"/>
    <w:rsid w:val="006901D4"/>
    <w:rsid w:val="006919AC"/>
    <w:rsid w:val="0069311A"/>
    <w:rsid w:val="006935D5"/>
    <w:rsid w:val="0069428C"/>
    <w:rsid w:val="006947D1"/>
    <w:rsid w:val="00694DD6"/>
    <w:rsid w:val="00695517"/>
    <w:rsid w:val="00696305"/>
    <w:rsid w:val="00696AA5"/>
    <w:rsid w:val="00697760"/>
    <w:rsid w:val="006979CA"/>
    <w:rsid w:val="00697CA8"/>
    <w:rsid w:val="00697CEF"/>
    <w:rsid w:val="006A03DE"/>
    <w:rsid w:val="006A28AB"/>
    <w:rsid w:val="006A4251"/>
    <w:rsid w:val="006A457B"/>
    <w:rsid w:val="006A5123"/>
    <w:rsid w:val="006A518B"/>
    <w:rsid w:val="006A63E4"/>
    <w:rsid w:val="006A64E1"/>
    <w:rsid w:val="006A6DD0"/>
    <w:rsid w:val="006B0024"/>
    <w:rsid w:val="006B00CB"/>
    <w:rsid w:val="006B04DD"/>
    <w:rsid w:val="006B0E4E"/>
    <w:rsid w:val="006B12EF"/>
    <w:rsid w:val="006B1FCF"/>
    <w:rsid w:val="006B29A7"/>
    <w:rsid w:val="006B31A4"/>
    <w:rsid w:val="006B3C34"/>
    <w:rsid w:val="006B3DE8"/>
    <w:rsid w:val="006B415E"/>
    <w:rsid w:val="006B4525"/>
    <w:rsid w:val="006B45FE"/>
    <w:rsid w:val="006B53DF"/>
    <w:rsid w:val="006B5746"/>
    <w:rsid w:val="006B59D4"/>
    <w:rsid w:val="006B5AFE"/>
    <w:rsid w:val="006B665E"/>
    <w:rsid w:val="006B6FC7"/>
    <w:rsid w:val="006B6FD5"/>
    <w:rsid w:val="006C00B1"/>
    <w:rsid w:val="006C0137"/>
    <w:rsid w:val="006C015D"/>
    <w:rsid w:val="006C0337"/>
    <w:rsid w:val="006C09A4"/>
    <w:rsid w:val="006C107B"/>
    <w:rsid w:val="006C112B"/>
    <w:rsid w:val="006C1BF1"/>
    <w:rsid w:val="006C1CE0"/>
    <w:rsid w:val="006C5C27"/>
    <w:rsid w:val="006C61E4"/>
    <w:rsid w:val="006C6E97"/>
    <w:rsid w:val="006C77DE"/>
    <w:rsid w:val="006C78C3"/>
    <w:rsid w:val="006C7C5D"/>
    <w:rsid w:val="006D0E2E"/>
    <w:rsid w:val="006D111B"/>
    <w:rsid w:val="006D1592"/>
    <w:rsid w:val="006D2304"/>
    <w:rsid w:val="006D2416"/>
    <w:rsid w:val="006D3A19"/>
    <w:rsid w:val="006D3B15"/>
    <w:rsid w:val="006D4FA4"/>
    <w:rsid w:val="006D5367"/>
    <w:rsid w:val="006D53ED"/>
    <w:rsid w:val="006D5B1E"/>
    <w:rsid w:val="006D5F84"/>
    <w:rsid w:val="006D62FB"/>
    <w:rsid w:val="006D630B"/>
    <w:rsid w:val="006D6A56"/>
    <w:rsid w:val="006D6C1E"/>
    <w:rsid w:val="006D6C77"/>
    <w:rsid w:val="006D6C87"/>
    <w:rsid w:val="006D6D8F"/>
    <w:rsid w:val="006D6F82"/>
    <w:rsid w:val="006D7798"/>
    <w:rsid w:val="006D7D53"/>
    <w:rsid w:val="006E02B8"/>
    <w:rsid w:val="006E02F5"/>
    <w:rsid w:val="006E036E"/>
    <w:rsid w:val="006E1CEB"/>
    <w:rsid w:val="006E1DD5"/>
    <w:rsid w:val="006E1F97"/>
    <w:rsid w:val="006E2700"/>
    <w:rsid w:val="006E275C"/>
    <w:rsid w:val="006E27BD"/>
    <w:rsid w:val="006E3366"/>
    <w:rsid w:val="006E40FF"/>
    <w:rsid w:val="006E4511"/>
    <w:rsid w:val="006E54CA"/>
    <w:rsid w:val="006E557F"/>
    <w:rsid w:val="006E71A9"/>
    <w:rsid w:val="006E7F1B"/>
    <w:rsid w:val="006F02B4"/>
    <w:rsid w:val="006F0B0C"/>
    <w:rsid w:val="006F1D8F"/>
    <w:rsid w:val="006F2164"/>
    <w:rsid w:val="006F2225"/>
    <w:rsid w:val="006F4D4D"/>
    <w:rsid w:val="006F68F8"/>
    <w:rsid w:val="006F7293"/>
    <w:rsid w:val="006F7768"/>
    <w:rsid w:val="006F7780"/>
    <w:rsid w:val="00700707"/>
    <w:rsid w:val="0070143D"/>
    <w:rsid w:val="00702166"/>
    <w:rsid w:val="007025B9"/>
    <w:rsid w:val="00702B20"/>
    <w:rsid w:val="007037D2"/>
    <w:rsid w:val="00703AA6"/>
    <w:rsid w:val="00703F1A"/>
    <w:rsid w:val="00703F67"/>
    <w:rsid w:val="00705664"/>
    <w:rsid w:val="007059F0"/>
    <w:rsid w:val="00705A85"/>
    <w:rsid w:val="00706453"/>
    <w:rsid w:val="0070646A"/>
    <w:rsid w:val="007078CF"/>
    <w:rsid w:val="00707961"/>
    <w:rsid w:val="00711422"/>
    <w:rsid w:val="007123B3"/>
    <w:rsid w:val="0071341E"/>
    <w:rsid w:val="007137CB"/>
    <w:rsid w:val="00714573"/>
    <w:rsid w:val="00714679"/>
    <w:rsid w:val="007146ED"/>
    <w:rsid w:val="0071476A"/>
    <w:rsid w:val="0071498B"/>
    <w:rsid w:val="00714BD6"/>
    <w:rsid w:val="007151F7"/>
    <w:rsid w:val="0071787A"/>
    <w:rsid w:val="00717A05"/>
    <w:rsid w:val="00717B87"/>
    <w:rsid w:val="00717F5B"/>
    <w:rsid w:val="0072048D"/>
    <w:rsid w:val="00721423"/>
    <w:rsid w:val="00721547"/>
    <w:rsid w:val="00721566"/>
    <w:rsid w:val="00721D12"/>
    <w:rsid w:val="00721EFE"/>
    <w:rsid w:val="00722FB4"/>
    <w:rsid w:val="0072344B"/>
    <w:rsid w:val="007243CE"/>
    <w:rsid w:val="00724525"/>
    <w:rsid w:val="0072494D"/>
    <w:rsid w:val="00724BEB"/>
    <w:rsid w:val="007256D1"/>
    <w:rsid w:val="00725E78"/>
    <w:rsid w:val="007261EF"/>
    <w:rsid w:val="00726296"/>
    <w:rsid w:val="00726CA4"/>
    <w:rsid w:val="007270A2"/>
    <w:rsid w:val="00730654"/>
    <w:rsid w:val="00730F96"/>
    <w:rsid w:val="0073158A"/>
    <w:rsid w:val="007315CD"/>
    <w:rsid w:val="007315D3"/>
    <w:rsid w:val="007320EF"/>
    <w:rsid w:val="007326E7"/>
    <w:rsid w:val="00732901"/>
    <w:rsid w:val="00732CB0"/>
    <w:rsid w:val="0073356C"/>
    <w:rsid w:val="007339F2"/>
    <w:rsid w:val="007348B2"/>
    <w:rsid w:val="00734B11"/>
    <w:rsid w:val="00735084"/>
    <w:rsid w:val="007356CC"/>
    <w:rsid w:val="00736176"/>
    <w:rsid w:val="00736BC1"/>
    <w:rsid w:val="007400E1"/>
    <w:rsid w:val="007401F2"/>
    <w:rsid w:val="00740B84"/>
    <w:rsid w:val="007415D8"/>
    <w:rsid w:val="00741B6D"/>
    <w:rsid w:val="00741FE0"/>
    <w:rsid w:val="00741FF9"/>
    <w:rsid w:val="007420F6"/>
    <w:rsid w:val="007430CB"/>
    <w:rsid w:val="0074381F"/>
    <w:rsid w:val="00743AE4"/>
    <w:rsid w:val="00744458"/>
    <w:rsid w:val="007446A8"/>
    <w:rsid w:val="00745845"/>
    <w:rsid w:val="00745D1E"/>
    <w:rsid w:val="0074606C"/>
    <w:rsid w:val="00746E9D"/>
    <w:rsid w:val="0074741C"/>
    <w:rsid w:val="00747CB6"/>
    <w:rsid w:val="0075057C"/>
    <w:rsid w:val="00750C2C"/>
    <w:rsid w:val="00750DE9"/>
    <w:rsid w:val="00751483"/>
    <w:rsid w:val="00751B31"/>
    <w:rsid w:val="00751C0C"/>
    <w:rsid w:val="007522CB"/>
    <w:rsid w:val="007529F7"/>
    <w:rsid w:val="00753BBC"/>
    <w:rsid w:val="007543C8"/>
    <w:rsid w:val="007543E1"/>
    <w:rsid w:val="007551A1"/>
    <w:rsid w:val="007552EF"/>
    <w:rsid w:val="00755CDA"/>
    <w:rsid w:val="00756B6F"/>
    <w:rsid w:val="00757134"/>
    <w:rsid w:val="0075780B"/>
    <w:rsid w:val="00757C17"/>
    <w:rsid w:val="00757F57"/>
    <w:rsid w:val="00757F76"/>
    <w:rsid w:val="00760053"/>
    <w:rsid w:val="007600D0"/>
    <w:rsid w:val="00760CA2"/>
    <w:rsid w:val="00760CBC"/>
    <w:rsid w:val="007613AA"/>
    <w:rsid w:val="0076174F"/>
    <w:rsid w:val="00761F97"/>
    <w:rsid w:val="00762849"/>
    <w:rsid w:val="00764006"/>
    <w:rsid w:val="00764149"/>
    <w:rsid w:val="0076518A"/>
    <w:rsid w:val="00765772"/>
    <w:rsid w:val="007660A6"/>
    <w:rsid w:val="007664A7"/>
    <w:rsid w:val="00766919"/>
    <w:rsid w:val="00766C7B"/>
    <w:rsid w:val="00767A9D"/>
    <w:rsid w:val="00767B29"/>
    <w:rsid w:val="00767CF1"/>
    <w:rsid w:val="00770043"/>
    <w:rsid w:val="00771900"/>
    <w:rsid w:val="00772A19"/>
    <w:rsid w:val="007733F1"/>
    <w:rsid w:val="007739FE"/>
    <w:rsid w:val="00773A3C"/>
    <w:rsid w:val="00773D21"/>
    <w:rsid w:val="007741EF"/>
    <w:rsid w:val="007752C3"/>
    <w:rsid w:val="007757F6"/>
    <w:rsid w:val="00775CC9"/>
    <w:rsid w:val="0077661A"/>
    <w:rsid w:val="007767A2"/>
    <w:rsid w:val="00776900"/>
    <w:rsid w:val="00776FDF"/>
    <w:rsid w:val="007771F3"/>
    <w:rsid w:val="007775F8"/>
    <w:rsid w:val="00782665"/>
    <w:rsid w:val="00782D06"/>
    <w:rsid w:val="00783AA1"/>
    <w:rsid w:val="00785633"/>
    <w:rsid w:val="00785847"/>
    <w:rsid w:val="00786397"/>
    <w:rsid w:val="007863FE"/>
    <w:rsid w:val="007864AB"/>
    <w:rsid w:val="007865AD"/>
    <w:rsid w:val="0078788E"/>
    <w:rsid w:val="00787F13"/>
    <w:rsid w:val="007902F4"/>
    <w:rsid w:val="00791A20"/>
    <w:rsid w:val="0079219B"/>
    <w:rsid w:val="00792251"/>
    <w:rsid w:val="00792404"/>
    <w:rsid w:val="007928FA"/>
    <w:rsid w:val="00792B23"/>
    <w:rsid w:val="00792D17"/>
    <w:rsid w:val="00792EAE"/>
    <w:rsid w:val="007947DA"/>
    <w:rsid w:val="00794E8A"/>
    <w:rsid w:val="00795216"/>
    <w:rsid w:val="00795520"/>
    <w:rsid w:val="007958B6"/>
    <w:rsid w:val="0079602E"/>
    <w:rsid w:val="00796527"/>
    <w:rsid w:val="00796FCD"/>
    <w:rsid w:val="00797A16"/>
    <w:rsid w:val="007A031D"/>
    <w:rsid w:val="007A1A8E"/>
    <w:rsid w:val="007A23E1"/>
    <w:rsid w:val="007A24E3"/>
    <w:rsid w:val="007A2562"/>
    <w:rsid w:val="007A2661"/>
    <w:rsid w:val="007A2B53"/>
    <w:rsid w:val="007A2C64"/>
    <w:rsid w:val="007A2EA9"/>
    <w:rsid w:val="007A35C9"/>
    <w:rsid w:val="007A3F25"/>
    <w:rsid w:val="007A45D6"/>
    <w:rsid w:val="007A4955"/>
    <w:rsid w:val="007A5816"/>
    <w:rsid w:val="007A5888"/>
    <w:rsid w:val="007A5EF1"/>
    <w:rsid w:val="007A6165"/>
    <w:rsid w:val="007A61F9"/>
    <w:rsid w:val="007A73B7"/>
    <w:rsid w:val="007A74E7"/>
    <w:rsid w:val="007A79BF"/>
    <w:rsid w:val="007A7C57"/>
    <w:rsid w:val="007B0592"/>
    <w:rsid w:val="007B0B49"/>
    <w:rsid w:val="007B22D4"/>
    <w:rsid w:val="007B2536"/>
    <w:rsid w:val="007B27F8"/>
    <w:rsid w:val="007B2B2F"/>
    <w:rsid w:val="007B3270"/>
    <w:rsid w:val="007B33FB"/>
    <w:rsid w:val="007B35B7"/>
    <w:rsid w:val="007B35CA"/>
    <w:rsid w:val="007B3995"/>
    <w:rsid w:val="007B3CE5"/>
    <w:rsid w:val="007B4B4B"/>
    <w:rsid w:val="007B658C"/>
    <w:rsid w:val="007C03BB"/>
    <w:rsid w:val="007C063C"/>
    <w:rsid w:val="007C069D"/>
    <w:rsid w:val="007C0A65"/>
    <w:rsid w:val="007C0B3B"/>
    <w:rsid w:val="007C10EB"/>
    <w:rsid w:val="007C1225"/>
    <w:rsid w:val="007C1F0C"/>
    <w:rsid w:val="007C2199"/>
    <w:rsid w:val="007C2658"/>
    <w:rsid w:val="007C272C"/>
    <w:rsid w:val="007C2827"/>
    <w:rsid w:val="007C2AFF"/>
    <w:rsid w:val="007C3420"/>
    <w:rsid w:val="007C3820"/>
    <w:rsid w:val="007C3856"/>
    <w:rsid w:val="007C4499"/>
    <w:rsid w:val="007C5545"/>
    <w:rsid w:val="007C588F"/>
    <w:rsid w:val="007C5992"/>
    <w:rsid w:val="007C68BA"/>
    <w:rsid w:val="007C6970"/>
    <w:rsid w:val="007C6D77"/>
    <w:rsid w:val="007C6E90"/>
    <w:rsid w:val="007C74C1"/>
    <w:rsid w:val="007C78CF"/>
    <w:rsid w:val="007C7DE9"/>
    <w:rsid w:val="007D0965"/>
    <w:rsid w:val="007D1443"/>
    <w:rsid w:val="007D1589"/>
    <w:rsid w:val="007D19A6"/>
    <w:rsid w:val="007D2269"/>
    <w:rsid w:val="007D4480"/>
    <w:rsid w:val="007D4DF3"/>
    <w:rsid w:val="007D4F40"/>
    <w:rsid w:val="007D5AD8"/>
    <w:rsid w:val="007D5D06"/>
    <w:rsid w:val="007D60F7"/>
    <w:rsid w:val="007D63C8"/>
    <w:rsid w:val="007D64DA"/>
    <w:rsid w:val="007D667A"/>
    <w:rsid w:val="007D7748"/>
    <w:rsid w:val="007D776D"/>
    <w:rsid w:val="007D7BD4"/>
    <w:rsid w:val="007E01CE"/>
    <w:rsid w:val="007E03DD"/>
    <w:rsid w:val="007E0A05"/>
    <w:rsid w:val="007E0B78"/>
    <w:rsid w:val="007E0C74"/>
    <w:rsid w:val="007E1186"/>
    <w:rsid w:val="007E1802"/>
    <w:rsid w:val="007E1A95"/>
    <w:rsid w:val="007E2CEF"/>
    <w:rsid w:val="007E2E37"/>
    <w:rsid w:val="007E307A"/>
    <w:rsid w:val="007E370C"/>
    <w:rsid w:val="007E44F2"/>
    <w:rsid w:val="007E4DD3"/>
    <w:rsid w:val="007E5037"/>
    <w:rsid w:val="007E528D"/>
    <w:rsid w:val="007E5541"/>
    <w:rsid w:val="007E67E5"/>
    <w:rsid w:val="007E6DEA"/>
    <w:rsid w:val="007E7C2B"/>
    <w:rsid w:val="007E7CEB"/>
    <w:rsid w:val="007E7E26"/>
    <w:rsid w:val="007F0EC1"/>
    <w:rsid w:val="007F1173"/>
    <w:rsid w:val="007F13BC"/>
    <w:rsid w:val="007F1E44"/>
    <w:rsid w:val="007F32D8"/>
    <w:rsid w:val="007F3581"/>
    <w:rsid w:val="007F4CFD"/>
    <w:rsid w:val="007F4DE8"/>
    <w:rsid w:val="007F5252"/>
    <w:rsid w:val="007F5C18"/>
    <w:rsid w:val="007F5CB4"/>
    <w:rsid w:val="007F6101"/>
    <w:rsid w:val="007F6184"/>
    <w:rsid w:val="007F637D"/>
    <w:rsid w:val="0080108C"/>
    <w:rsid w:val="008024AE"/>
    <w:rsid w:val="008025DF"/>
    <w:rsid w:val="00802C30"/>
    <w:rsid w:val="008035DA"/>
    <w:rsid w:val="00804208"/>
    <w:rsid w:val="008042D8"/>
    <w:rsid w:val="00804774"/>
    <w:rsid w:val="00804E9D"/>
    <w:rsid w:val="008059B1"/>
    <w:rsid w:val="0081028B"/>
    <w:rsid w:val="008108D5"/>
    <w:rsid w:val="00810AA1"/>
    <w:rsid w:val="00810D06"/>
    <w:rsid w:val="00810DBD"/>
    <w:rsid w:val="0081139A"/>
    <w:rsid w:val="00811D93"/>
    <w:rsid w:val="00812936"/>
    <w:rsid w:val="00812EFB"/>
    <w:rsid w:val="0081328E"/>
    <w:rsid w:val="008134D2"/>
    <w:rsid w:val="008136EC"/>
    <w:rsid w:val="00813F3B"/>
    <w:rsid w:val="00814ECA"/>
    <w:rsid w:val="00815396"/>
    <w:rsid w:val="00815460"/>
    <w:rsid w:val="00817275"/>
    <w:rsid w:val="00817724"/>
    <w:rsid w:val="00817B88"/>
    <w:rsid w:val="00817EDF"/>
    <w:rsid w:val="00820325"/>
    <w:rsid w:val="00820DD3"/>
    <w:rsid w:val="00821051"/>
    <w:rsid w:val="00821244"/>
    <w:rsid w:val="008214AF"/>
    <w:rsid w:val="008217BF"/>
    <w:rsid w:val="00821DBF"/>
    <w:rsid w:val="008222FD"/>
    <w:rsid w:val="0082231A"/>
    <w:rsid w:val="00822997"/>
    <w:rsid w:val="0082331A"/>
    <w:rsid w:val="00824408"/>
    <w:rsid w:val="00825005"/>
    <w:rsid w:val="00825920"/>
    <w:rsid w:val="00825C90"/>
    <w:rsid w:val="00826018"/>
    <w:rsid w:val="00826389"/>
    <w:rsid w:val="00826EF9"/>
    <w:rsid w:val="00827FC4"/>
    <w:rsid w:val="00830065"/>
    <w:rsid w:val="008306C7"/>
    <w:rsid w:val="008313D2"/>
    <w:rsid w:val="00831C6F"/>
    <w:rsid w:val="00832896"/>
    <w:rsid w:val="008330CC"/>
    <w:rsid w:val="00833119"/>
    <w:rsid w:val="00833DBC"/>
    <w:rsid w:val="00834B0A"/>
    <w:rsid w:val="00834F12"/>
    <w:rsid w:val="00835F7A"/>
    <w:rsid w:val="00836266"/>
    <w:rsid w:val="00836757"/>
    <w:rsid w:val="00837571"/>
    <w:rsid w:val="008379EE"/>
    <w:rsid w:val="008403B2"/>
    <w:rsid w:val="00840D6E"/>
    <w:rsid w:val="00841401"/>
    <w:rsid w:val="00841430"/>
    <w:rsid w:val="008414D4"/>
    <w:rsid w:val="00841F2A"/>
    <w:rsid w:val="0084450A"/>
    <w:rsid w:val="00844568"/>
    <w:rsid w:val="008446D8"/>
    <w:rsid w:val="008449CC"/>
    <w:rsid w:val="00845041"/>
    <w:rsid w:val="0084593E"/>
    <w:rsid w:val="00845AFA"/>
    <w:rsid w:val="008468E7"/>
    <w:rsid w:val="00846BA4"/>
    <w:rsid w:val="00846BC9"/>
    <w:rsid w:val="00846FDF"/>
    <w:rsid w:val="008474C0"/>
    <w:rsid w:val="00847AF3"/>
    <w:rsid w:val="008507C7"/>
    <w:rsid w:val="00851BBB"/>
    <w:rsid w:val="00851CB9"/>
    <w:rsid w:val="00852819"/>
    <w:rsid w:val="00853703"/>
    <w:rsid w:val="00853894"/>
    <w:rsid w:val="00853BD4"/>
    <w:rsid w:val="008541D3"/>
    <w:rsid w:val="008549B9"/>
    <w:rsid w:val="00855B58"/>
    <w:rsid w:val="00855D24"/>
    <w:rsid w:val="00855E64"/>
    <w:rsid w:val="00855F2F"/>
    <w:rsid w:val="0085654E"/>
    <w:rsid w:val="00856CB1"/>
    <w:rsid w:val="00856DF3"/>
    <w:rsid w:val="00856E3E"/>
    <w:rsid w:val="00857400"/>
    <w:rsid w:val="0085741E"/>
    <w:rsid w:val="00857452"/>
    <w:rsid w:val="00857A47"/>
    <w:rsid w:val="00857C3F"/>
    <w:rsid w:val="00860A38"/>
    <w:rsid w:val="00862771"/>
    <w:rsid w:val="00863C90"/>
    <w:rsid w:val="008642C1"/>
    <w:rsid w:val="0086449A"/>
    <w:rsid w:val="00864692"/>
    <w:rsid w:val="00864DF7"/>
    <w:rsid w:val="00865BA3"/>
    <w:rsid w:val="0086664A"/>
    <w:rsid w:val="008666DB"/>
    <w:rsid w:val="00867C3A"/>
    <w:rsid w:val="008703E6"/>
    <w:rsid w:val="00871316"/>
    <w:rsid w:val="00872069"/>
    <w:rsid w:val="008736A3"/>
    <w:rsid w:val="00873861"/>
    <w:rsid w:val="00873D99"/>
    <w:rsid w:val="00874A57"/>
    <w:rsid w:val="00875BE5"/>
    <w:rsid w:val="008760FB"/>
    <w:rsid w:val="0087677E"/>
    <w:rsid w:val="0087682C"/>
    <w:rsid w:val="00876E51"/>
    <w:rsid w:val="00877F7D"/>
    <w:rsid w:val="008806C3"/>
    <w:rsid w:val="008809D0"/>
    <w:rsid w:val="0088141A"/>
    <w:rsid w:val="008814D8"/>
    <w:rsid w:val="00881542"/>
    <w:rsid w:val="00882B95"/>
    <w:rsid w:val="00882DDE"/>
    <w:rsid w:val="00883AE1"/>
    <w:rsid w:val="00884267"/>
    <w:rsid w:val="00884368"/>
    <w:rsid w:val="00884778"/>
    <w:rsid w:val="00885349"/>
    <w:rsid w:val="00885890"/>
    <w:rsid w:val="00885D82"/>
    <w:rsid w:val="008875E2"/>
    <w:rsid w:val="00890860"/>
    <w:rsid w:val="00890A34"/>
    <w:rsid w:val="008918AD"/>
    <w:rsid w:val="00891926"/>
    <w:rsid w:val="00891B87"/>
    <w:rsid w:val="00892E21"/>
    <w:rsid w:val="00892EE1"/>
    <w:rsid w:val="00892FA9"/>
    <w:rsid w:val="00893949"/>
    <w:rsid w:val="00893DD3"/>
    <w:rsid w:val="008942FD"/>
    <w:rsid w:val="00895E7F"/>
    <w:rsid w:val="00896626"/>
    <w:rsid w:val="008969E8"/>
    <w:rsid w:val="00896CD7"/>
    <w:rsid w:val="00897297"/>
    <w:rsid w:val="00897CEF"/>
    <w:rsid w:val="008A01C3"/>
    <w:rsid w:val="008A0396"/>
    <w:rsid w:val="008A0F03"/>
    <w:rsid w:val="008A1344"/>
    <w:rsid w:val="008A1695"/>
    <w:rsid w:val="008A1785"/>
    <w:rsid w:val="008A1923"/>
    <w:rsid w:val="008A24E6"/>
    <w:rsid w:val="008A2669"/>
    <w:rsid w:val="008A2C1A"/>
    <w:rsid w:val="008A43A2"/>
    <w:rsid w:val="008A511F"/>
    <w:rsid w:val="008A64E8"/>
    <w:rsid w:val="008A7D3B"/>
    <w:rsid w:val="008B14ED"/>
    <w:rsid w:val="008B1C6B"/>
    <w:rsid w:val="008B2182"/>
    <w:rsid w:val="008B23D9"/>
    <w:rsid w:val="008B2470"/>
    <w:rsid w:val="008B2762"/>
    <w:rsid w:val="008B2913"/>
    <w:rsid w:val="008B2A58"/>
    <w:rsid w:val="008B2BBB"/>
    <w:rsid w:val="008B3DF7"/>
    <w:rsid w:val="008B3F57"/>
    <w:rsid w:val="008B4A61"/>
    <w:rsid w:val="008B4EBB"/>
    <w:rsid w:val="008B5248"/>
    <w:rsid w:val="008B5394"/>
    <w:rsid w:val="008B5879"/>
    <w:rsid w:val="008B5C1D"/>
    <w:rsid w:val="008B6055"/>
    <w:rsid w:val="008B63F7"/>
    <w:rsid w:val="008B680B"/>
    <w:rsid w:val="008B6ECB"/>
    <w:rsid w:val="008B6EEF"/>
    <w:rsid w:val="008C0159"/>
    <w:rsid w:val="008C032F"/>
    <w:rsid w:val="008C0637"/>
    <w:rsid w:val="008C0677"/>
    <w:rsid w:val="008C072E"/>
    <w:rsid w:val="008C0913"/>
    <w:rsid w:val="008C0BD9"/>
    <w:rsid w:val="008C0CFC"/>
    <w:rsid w:val="008C0F61"/>
    <w:rsid w:val="008C2D31"/>
    <w:rsid w:val="008C2F2F"/>
    <w:rsid w:val="008C3801"/>
    <w:rsid w:val="008C4D3A"/>
    <w:rsid w:val="008C58C4"/>
    <w:rsid w:val="008C608F"/>
    <w:rsid w:val="008C6B86"/>
    <w:rsid w:val="008C7363"/>
    <w:rsid w:val="008C73B1"/>
    <w:rsid w:val="008C752A"/>
    <w:rsid w:val="008C7EBD"/>
    <w:rsid w:val="008D0026"/>
    <w:rsid w:val="008D0EFD"/>
    <w:rsid w:val="008D0FA8"/>
    <w:rsid w:val="008D11C3"/>
    <w:rsid w:val="008D1922"/>
    <w:rsid w:val="008D1B59"/>
    <w:rsid w:val="008D1F59"/>
    <w:rsid w:val="008D2DF3"/>
    <w:rsid w:val="008D3A95"/>
    <w:rsid w:val="008D3B1E"/>
    <w:rsid w:val="008D3C26"/>
    <w:rsid w:val="008D5E06"/>
    <w:rsid w:val="008D61E4"/>
    <w:rsid w:val="008D6841"/>
    <w:rsid w:val="008D6C53"/>
    <w:rsid w:val="008D7EA1"/>
    <w:rsid w:val="008D7F35"/>
    <w:rsid w:val="008E0078"/>
    <w:rsid w:val="008E01E9"/>
    <w:rsid w:val="008E061C"/>
    <w:rsid w:val="008E0686"/>
    <w:rsid w:val="008E0856"/>
    <w:rsid w:val="008E0891"/>
    <w:rsid w:val="008E0936"/>
    <w:rsid w:val="008E0C23"/>
    <w:rsid w:val="008E0C60"/>
    <w:rsid w:val="008E0DDD"/>
    <w:rsid w:val="008E0E87"/>
    <w:rsid w:val="008E1968"/>
    <w:rsid w:val="008E1AAF"/>
    <w:rsid w:val="008E2A8E"/>
    <w:rsid w:val="008E2B55"/>
    <w:rsid w:val="008E3041"/>
    <w:rsid w:val="008E30C5"/>
    <w:rsid w:val="008E328E"/>
    <w:rsid w:val="008E3D21"/>
    <w:rsid w:val="008E4CFE"/>
    <w:rsid w:val="008E4F05"/>
    <w:rsid w:val="008E4F69"/>
    <w:rsid w:val="008E62C4"/>
    <w:rsid w:val="008E66C7"/>
    <w:rsid w:val="008E6BA0"/>
    <w:rsid w:val="008E6CF4"/>
    <w:rsid w:val="008E6DAB"/>
    <w:rsid w:val="008E7491"/>
    <w:rsid w:val="008E79D2"/>
    <w:rsid w:val="008E7F2A"/>
    <w:rsid w:val="008F0A49"/>
    <w:rsid w:val="008F1251"/>
    <w:rsid w:val="008F223B"/>
    <w:rsid w:val="008F29C8"/>
    <w:rsid w:val="008F3B4E"/>
    <w:rsid w:val="008F3C13"/>
    <w:rsid w:val="008F489C"/>
    <w:rsid w:val="008F48C9"/>
    <w:rsid w:val="008F4D82"/>
    <w:rsid w:val="008F5802"/>
    <w:rsid w:val="008F5934"/>
    <w:rsid w:val="008F5C44"/>
    <w:rsid w:val="008F5C89"/>
    <w:rsid w:val="008F5DA9"/>
    <w:rsid w:val="008F6288"/>
    <w:rsid w:val="008F6523"/>
    <w:rsid w:val="008F67EE"/>
    <w:rsid w:val="008F6A30"/>
    <w:rsid w:val="008F70E0"/>
    <w:rsid w:val="008F72FF"/>
    <w:rsid w:val="008F7737"/>
    <w:rsid w:val="008F7B5B"/>
    <w:rsid w:val="008F7E99"/>
    <w:rsid w:val="0090043C"/>
    <w:rsid w:val="009024ED"/>
    <w:rsid w:val="00902559"/>
    <w:rsid w:val="0090257E"/>
    <w:rsid w:val="00902714"/>
    <w:rsid w:val="009030B5"/>
    <w:rsid w:val="009038F1"/>
    <w:rsid w:val="00903A66"/>
    <w:rsid w:val="009048CC"/>
    <w:rsid w:val="00904BCA"/>
    <w:rsid w:val="00904F00"/>
    <w:rsid w:val="00906BD2"/>
    <w:rsid w:val="00906CF5"/>
    <w:rsid w:val="00907727"/>
    <w:rsid w:val="00907BD1"/>
    <w:rsid w:val="00907DA2"/>
    <w:rsid w:val="00907DC5"/>
    <w:rsid w:val="0091082E"/>
    <w:rsid w:val="0091096C"/>
    <w:rsid w:val="0091096F"/>
    <w:rsid w:val="009118C2"/>
    <w:rsid w:val="0091276F"/>
    <w:rsid w:val="009131B4"/>
    <w:rsid w:val="00913AB3"/>
    <w:rsid w:val="00914B9D"/>
    <w:rsid w:val="00914DA5"/>
    <w:rsid w:val="00914DFE"/>
    <w:rsid w:val="009154BB"/>
    <w:rsid w:val="009162AF"/>
    <w:rsid w:val="009164A5"/>
    <w:rsid w:val="0091669E"/>
    <w:rsid w:val="00916E3C"/>
    <w:rsid w:val="009177D3"/>
    <w:rsid w:val="00917ADF"/>
    <w:rsid w:val="00917EFC"/>
    <w:rsid w:val="00920098"/>
    <w:rsid w:val="009206F9"/>
    <w:rsid w:val="00920C07"/>
    <w:rsid w:val="00921299"/>
    <w:rsid w:val="00921691"/>
    <w:rsid w:val="00922A22"/>
    <w:rsid w:val="00922CF2"/>
    <w:rsid w:val="0092331D"/>
    <w:rsid w:val="00923977"/>
    <w:rsid w:val="00923A0F"/>
    <w:rsid w:val="00923C56"/>
    <w:rsid w:val="00926464"/>
    <w:rsid w:val="00927DC6"/>
    <w:rsid w:val="0093052B"/>
    <w:rsid w:val="00930B0E"/>
    <w:rsid w:val="00930C5E"/>
    <w:rsid w:val="0093146A"/>
    <w:rsid w:val="00931925"/>
    <w:rsid w:val="009334C2"/>
    <w:rsid w:val="009336CF"/>
    <w:rsid w:val="00934E75"/>
    <w:rsid w:val="0093554D"/>
    <w:rsid w:val="009358AF"/>
    <w:rsid w:val="00935A4B"/>
    <w:rsid w:val="00935FBC"/>
    <w:rsid w:val="0093620D"/>
    <w:rsid w:val="009362DF"/>
    <w:rsid w:val="00936B56"/>
    <w:rsid w:val="00937B06"/>
    <w:rsid w:val="0094130F"/>
    <w:rsid w:val="00941760"/>
    <w:rsid w:val="00941B51"/>
    <w:rsid w:val="00942194"/>
    <w:rsid w:val="00942E5F"/>
    <w:rsid w:val="00943B75"/>
    <w:rsid w:val="00943D8D"/>
    <w:rsid w:val="00943E08"/>
    <w:rsid w:val="00944ADF"/>
    <w:rsid w:val="00944AE3"/>
    <w:rsid w:val="00944FE8"/>
    <w:rsid w:val="00945AC3"/>
    <w:rsid w:val="00945F40"/>
    <w:rsid w:val="009460CD"/>
    <w:rsid w:val="00946572"/>
    <w:rsid w:val="00946679"/>
    <w:rsid w:val="0094713F"/>
    <w:rsid w:val="0094758B"/>
    <w:rsid w:val="00947946"/>
    <w:rsid w:val="00950FD9"/>
    <w:rsid w:val="00952C4F"/>
    <w:rsid w:val="00952EB7"/>
    <w:rsid w:val="00952EEB"/>
    <w:rsid w:val="00953425"/>
    <w:rsid w:val="0095397B"/>
    <w:rsid w:val="00953ECD"/>
    <w:rsid w:val="0095410E"/>
    <w:rsid w:val="00955352"/>
    <w:rsid w:val="00955999"/>
    <w:rsid w:val="00956C4E"/>
    <w:rsid w:val="009572AF"/>
    <w:rsid w:val="00957CF0"/>
    <w:rsid w:val="00957DA9"/>
    <w:rsid w:val="00957E45"/>
    <w:rsid w:val="00960006"/>
    <w:rsid w:val="009601F3"/>
    <w:rsid w:val="009617C2"/>
    <w:rsid w:val="009619E4"/>
    <w:rsid w:val="00962C66"/>
    <w:rsid w:val="00963490"/>
    <w:rsid w:val="009637FD"/>
    <w:rsid w:val="009639DC"/>
    <w:rsid w:val="00964D7F"/>
    <w:rsid w:val="00964FEF"/>
    <w:rsid w:val="00965509"/>
    <w:rsid w:val="00965693"/>
    <w:rsid w:val="009657B5"/>
    <w:rsid w:val="009657DF"/>
    <w:rsid w:val="00965F1E"/>
    <w:rsid w:val="00966B76"/>
    <w:rsid w:val="009671DC"/>
    <w:rsid w:val="00967886"/>
    <w:rsid w:val="00970416"/>
    <w:rsid w:val="00971469"/>
    <w:rsid w:val="00971568"/>
    <w:rsid w:val="009720FB"/>
    <w:rsid w:val="009722FD"/>
    <w:rsid w:val="0097285C"/>
    <w:rsid w:val="00972A74"/>
    <w:rsid w:val="00973131"/>
    <w:rsid w:val="009733F0"/>
    <w:rsid w:val="00973674"/>
    <w:rsid w:val="009738FB"/>
    <w:rsid w:val="00973B37"/>
    <w:rsid w:val="009746C1"/>
    <w:rsid w:val="009758AA"/>
    <w:rsid w:val="00975D98"/>
    <w:rsid w:val="0097610E"/>
    <w:rsid w:val="00976143"/>
    <w:rsid w:val="00976785"/>
    <w:rsid w:val="0097710B"/>
    <w:rsid w:val="00977998"/>
    <w:rsid w:val="0098010C"/>
    <w:rsid w:val="009802C0"/>
    <w:rsid w:val="009805FC"/>
    <w:rsid w:val="00980ADE"/>
    <w:rsid w:val="00980C20"/>
    <w:rsid w:val="00980D92"/>
    <w:rsid w:val="00980E3F"/>
    <w:rsid w:val="0098129D"/>
    <w:rsid w:val="00981876"/>
    <w:rsid w:val="0098221D"/>
    <w:rsid w:val="00982D99"/>
    <w:rsid w:val="00982F24"/>
    <w:rsid w:val="009833D2"/>
    <w:rsid w:val="00983E55"/>
    <w:rsid w:val="00983F90"/>
    <w:rsid w:val="009849AF"/>
    <w:rsid w:val="00984A0D"/>
    <w:rsid w:val="00984C80"/>
    <w:rsid w:val="009854EF"/>
    <w:rsid w:val="00986527"/>
    <w:rsid w:val="009867CD"/>
    <w:rsid w:val="00987B72"/>
    <w:rsid w:val="00987DEF"/>
    <w:rsid w:val="009908A6"/>
    <w:rsid w:val="009914BF"/>
    <w:rsid w:val="00991D29"/>
    <w:rsid w:val="00992490"/>
    <w:rsid w:val="0099255B"/>
    <w:rsid w:val="009933A3"/>
    <w:rsid w:val="009934E8"/>
    <w:rsid w:val="00993799"/>
    <w:rsid w:val="00994174"/>
    <w:rsid w:val="0099436D"/>
    <w:rsid w:val="009946C2"/>
    <w:rsid w:val="0099483C"/>
    <w:rsid w:val="00994933"/>
    <w:rsid w:val="009954D3"/>
    <w:rsid w:val="00995BDE"/>
    <w:rsid w:val="00995C28"/>
    <w:rsid w:val="009A08AD"/>
    <w:rsid w:val="009A0B32"/>
    <w:rsid w:val="009A125E"/>
    <w:rsid w:val="009A127A"/>
    <w:rsid w:val="009A1310"/>
    <w:rsid w:val="009A1CB7"/>
    <w:rsid w:val="009A2CD2"/>
    <w:rsid w:val="009A2D03"/>
    <w:rsid w:val="009A371C"/>
    <w:rsid w:val="009A37F0"/>
    <w:rsid w:val="009A493F"/>
    <w:rsid w:val="009A51A4"/>
    <w:rsid w:val="009A51CE"/>
    <w:rsid w:val="009A53E6"/>
    <w:rsid w:val="009A5F01"/>
    <w:rsid w:val="009A7681"/>
    <w:rsid w:val="009A76AD"/>
    <w:rsid w:val="009A7AD6"/>
    <w:rsid w:val="009A7ED9"/>
    <w:rsid w:val="009B0294"/>
    <w:rsid w:val="009B09E3"/>
    <w:rsid w:val="009B0D62"/>
    <w:rsid w:val="009B1682"/>
    <w:rsid w:val="009B173E"/>
    <w:rsid w:val="009B21E2"/>
    <w:rsid w:val="009B2303"/>
    <w:rsid w:val="009B2A5F"/>
    <w:rsid w:val="009B31CE"/>
    <w:rsid w:val="009B42E5"/>
    <w:rsid w:val="009B461B"/>
    <w:rsid w:val="009B47B6"/>
    <w:rsid w:val="009B56C4"/>
    <w:rsid w:val="009B56E0"/>
    <w:rsid w:val="009B5D8E"/>
    <w:rsid w:val="009B6073"/>
    <w:rsid w:val="009B7BEB"/>
    <w:rsid w:val="009B7E7C"/>
    <w:rsid w:val="009C10B1"/>
    <w:rsid w:val="009C1E64"/>
    <w:rsid w:val="009C20FA"/>
    <w:rsid w:val="009C22AC"/>
    <w:rsid w:val="009C28F6"/>
    <w:rsid w:val="009C2966"/>
    <w:rsid w:val="009C2DE9"/>
    <w:rsid w:val="009C2F2E"/>
    <w:rsid w:val="009C2FD0"/>
    <w:rsid w:val="009C3156"/>
    <w:rsid w:val="009C3241"/>
    <w:rsid w:val="009C36B7"/>
    <w:rsid w:val="009C40D0"/>
    <w:rsid w:val="009C431B"/>
    <w:rsid w:val="009C4969"/>
    <w:rsid w:val="009C4D95"/>
    <w:rsid w:val="009C4F95"/>
    <w:rsid w:val="009C512C"/>
    <w:rsid w:val="009C585C"/>
    <w:rsid w:val="009C5BD5"/>
    <w:rsid w:val="009C5C5A"/>
    <w:rsid w:val="009C5F7F"/>
    <w:rsid w:val="009C64C7"/>
    <w:rsid w:val="009C656B"/>
    <w:rsid w:val="009C75D7"/>
    <w:rsid w:val="009C782B"/>
    <w:rsid w:val="009C7E48"/>
    <w:rsid w:val="009D064C"/>
    <w:rsid w:val="009D0AFA"/>
    <w:rsid w:val="009D0EC3"/>
    <w:rsid w:val="009D1163"/>
    <w:rsid w:val="009D3ACB"/>
    <w:rsid w:val="009D40A3"/>
    <w:rsid w:val="009D438F"/>
    <w:rsid w:val="009D5AC0"/>
    <w:rsid w:val="009D625F"/>
    <w:rsid w:val="009D7322"/>
    <w:rsid w:val="009D7642"/>
    <w:rsid w:val="009D7AEF"/>
    <w:rsid w:val="009D7DA6"/>
    <w:rsid w:val="009E08E5"/>
    <w:rsid w:val="009E1707"/>
    <w:rsid w:val="009E1884"/>
    <w:rsid w:val="009E2AD2"/>
    <w:rsid w:val="009E3411"/>
    <w:rsid w:val="009E4D34"/>
    <w:rsid w:val="009E4DB9"/>
    <w:rsid w:val="009E5C3F"/>
    <w:rsid w:val="009E68D0"/>
    <w:rsid w:val="009E77C1"/>
    <w:rsid w:val="009F00AF"/>
    <w:rsid w:val="009F069B"/>
    <w:rsid w:val="009F0991"/>
    <w:rsid w:val="009F3876"/>
    <w:rsid w:val="009F3B8F"/>
    <w:rsid w:val="009F4450"/>
    <w:rsid w:val="009F49D6"/>
    <w:rsid w:val="009F4D47"/>
    <w:rsid w:val="009F5A51"/>
    <w:rsid w:val="009F6313"/>
    <w:rsid w:val="009F67B0"/>
    <w:rsid w:val="009F67BE"/>
    <w:rsid w:val="009F71BD"/>
    <w:rsid w:val="00A00777"/>
    <w:rsid w:val="00A0092C"/>
    <w:rsid w:val="00A00B20"/>
    <w:rsid w:val="00A02757"/>
    <w:rsid w:val="00A028DA"/>
    <w:rsid w:val="00A02BD3"/>
    <w:rsid w:val="00A02FD7"/>
    <w:rsid w:val="00A03629"/>
    <w:rsid w:val="00A0384C"/>
    <w:rsid w:val="00A05098"/>
    <w:rsid w:val="00A059A5"/>
    <w:rsid w:val="00A05C4E"/>
    <w:rsid w:val="00A05F83"/>
    <w:rsid w:val="00A06661"/>
    <w:rsid w:val="00A068C0"/>
    <w:rsid w:val="00A0714D"/>
    <w:rsid w:val="00A076C3"/>
    <w:rsid w:val="00A07E90"/>
    <w:rsid w:val="00A126C1"/>
    <w:rsid w:val="00A1330E"/>
    <w:rsid w:val="00A1416A"/>
    <w:rsid w:val="00A145A8"/>
    <w:rsid w:val="00A14AF2"/>
    <w:rsid w:val="00A14F38"/>
    <w:rsid w:val="00A15A08"/>
    <w:rsid w:val="00A15E59"/>
    <w:rsid w:val="00A16D5B"/>
    <w:rsid w:val="00A17455"/>
    <w:rsid w:val="00A17832"/>
    <w:rsid w:val="00A17A32"/>
    <w:rsid w:val="00A2015F"/>
    <w:rsid w:val="00A20372"/>
    <w:rsid w:val="00A20481"/>
    <w:rsid w:val="00A2095E"/>
    <w:rsid w:val="00A20AB3"/>
    <w:rsid w:val="00A212A3"/>
    <w:rsid w:val="00A21402"/>
    <w:rsid w:val="00A21BFC"/>
    <w:rsid w:val="00A22D58"/>
    <w:rsid w:val="00A230FE"/>
    <w:rsid w:val="00A231CE"/>
    <w:rsid w:val="00A241EA"/>
    <w:rsid w:val="00A24C10"/>
    <w:rsid w:val="00A24F81"/>
    <w:rsid w:val="00A252ED"/>
    <w:rsid w:val="00A254EF"/>
    <w:rsid w:val="00A2659A"/>
    <w:rsid w:val="00A2782F"/>
    <w:rsid w:val="00A27975"/>
    <w:rsid w:val="00A3027D"/>
    <w:rsid w:val="00A30545"/>
    <w:rsid w:val="00A30662"/>
    <w:rsid w:val="00A30804"/>
    <w:rsid w:val="00A30894"/>
    <w:rsid w:val="00A30B90"/>
    <w:rsid w:val="00A30F4A"/>
    <w:rsid w:val="00A3213E"/>
    <w:rsid w:val="00A32F77"/>
    <w:rsid w:val="00A33C45"/>
    <w:rsid w:val="00A346E6"/>
    <w:rsid w:val="00A34B96"/>
    <w:rsid w:val="00A367BD"/>
    <w:rsid w:val="00A406C1"/>
    <w:rsid w:val="00A411AC"/>
    <w:rsid w:val="00A41412"/>
    <w:rsid w:val="00A41D8E"/>
    <w:rsid w:val="00A435EF"/>
    <w:rsid w:val="00A43671"/>
    <w:rsid w:val="00A45847"/>
    <w:rsid w:val="00A4646D"/>
    <w:rsid w:val="00A466F1"/>
    <w:rsid w:val="00A46951"/>
    <w:rsid w:val="00A47B4C"/>
    <w:rsid w:val="00A508B6"/>
    <w:rsid w:val="00A50BE1"/>
    <w:rsid w:val="00A50E13"/>
    <w:rsid w:val="00A50E4F"/>
    <w:rsid w:val="00A5105E"/>
    <w:rsid w:val="00A52BB2"/>
    <w:rsid w:val="00A53659"/>
    <w:rsid w:val="00A54194"/>
    <w:rsid w:val="00A542DA"/>
    <w:rsid w:val="00A55B52"/>
    <w:rsid w:val="00A567BC"/>
    <w:rsid w:val="00A56ABD"/>
    <w:rsid w:val="00A56D1A"/>
    <w:rsid w:val="00A576FB"/>
    <w:rsid w:val="00A5796E"/>
    <w:rsid w:val="00A60225"/>
    <w:rsid w:val="00A602E0"/>
    <w:rsid w:val="00A60A31"/>
    <w:rsid w:val="00A60BA8"/>
    <w:rsid w:val="00A60E37"/>
    <w:rsid w:val="00A619E5"/>
    <w:rsid w:val="00A61FDD"/>
    <w:rsid w:val="00A62DF2"/>
    <w:rsid w:val="00A63178"/>
    <w:rsid w:val="00A64D07"/>
    <w:rsid w:val="00A6502E"/>
    <w:rsid w:val="00A65394"/>
    <w:rsid w:val="00A65439"/>
    <w:rsid w:val="00A65AB1"/>
    <w:rsid w:val="00A667AB"/>
    <w:rsid w:val="00A66816"/>
    <w:rsid w:val="00A66C8E"/>
    <w:rsid w:val="00A67802"/>
    <w:rsid w:val="00A707EB"/>
    <w:rsid w:val="00A70B69"/>
    <w:rsid w:val="00A70E39"/>
    <w:rsid w:val="00A714C3"/>
    <w:rsid w:val="00A71A36"/>
    <w:rsid w:val="00A71CF4"/>
    <w:rsid w:val="00A7206A"/>
    <w:rsid w:val="00A720AE"/>
    <w:rsid w:val="00A72237"/>
    <w:rsid w:val="00A724BA"/>
    <w:rsid w:val="00A7256F"/>
    <w:rsid w:val="00A72736"/>
    <w:rsid w:val="00A73807"/>
    <w:rsid w:val="00A73BB6"/>
    <w:rsid w:val="00A74714"/>
    <w:rsid w:val="00A74D0E"/>
    <w:rsid w:val="00A75583"/>
    <w:rsid w:val="00A75669"/>
    <w:rsid w:val="00A75DFF"/>
    <w:rsid w:val="00A76133"/>
    <w:rsid w:val="00A76EA9"/>
    <w:rsid w:val="00A7708D"/>
    <w:rsid w:val="00A770CC"/>
    <w:rsid w:val="00A7768B"/>
    <w:rsid w:val="00A81183"/>
    <w:rsid w:val="00A81CAA"/>
    <w:rsid w:val="00A81FCD"/>
    <w:rsid w:val="00A82761"/>
    <w:rsid w:val="00A82F40"/>
    <w:rsid w:val="00A832C0"/>
    <w:rsid w:val="00A83AC2"/>
    <w:rsid w:val="00A83E09"/>
    <w:rsid w:val="00A84B4B"/>
    <w:rsid w:val="00A859B2"/>
    <w:rsid w:val="00A86026"/>
    <w:rsid w:val="00A866F6"/>
    <w:rsid w:val="00A87BB1"/>
    <w:rsid w:val="00A90590"/>
    <w:rsid w:val="00A90E11"/>
    <w:rsid w:val="00A912E8"/>
    <w:rsid w:val="00A913A4"/>
    <w:rsid w:val="00A919A5"/>
    <w:rsid w:val="00A919A8"/>
    <w:rsid w:val="00A91C56"/>
    <w:rsid w:val="00A91D1F"/>
    <w:rsid w:val="00A92236"/>
    <w:rsid w:val="00A92A53"/>
    <w:rsid w:val="00A92C83"/>
    <w:rsid w:val="00A92F22"/>
    <w:rsid w:val="00A93772"/>
    <w:rsid w:val="00A93E17"/>
    <w:rsid w:val="00A93F56"/>
    <w:rsid w:val="00A95865"/>
    <w:rsid w:val="00A95938"/>
    <w:rsid w:val="00A963C9"/>
    <w:rsid w:val="00A9680E"/>
    <w:rsid w:val="00A96C39"/>
    <w:rsid w:val="00A96CB8"/>
    <w:rsid w:val="00A96DC3"/>
    <w:rsid w:val="00A96F4A"/>
    <w:rsid w:val="00A97492"/>
    <w:rsid w:val="00A9779C"/>
    <w:rsid w:val="00A97A77"/>
    <w:rsid w:val="00A97D5A"/>
    <w:rsid w:val="00AA011B"/>
    <w:rsid w:val="00AA039E"/>
    <w:rsid w:val="00AA061E"/>
    <w:rsid w:val="00AA07E0"/>
    <w:rsid w:val="00AA169B"/>
    <w:rsid w:val="00AA1BBE"/>
    <w:rsid w:val="00AA222F"/>
    <w:rsid w:val="00AA2C31"/>
    <w:rsid w:val="00AA3320"/>
    <w:rsid w:val="00AA3816"/>
    <w:rsid w:val="00AA40A5"/>
    <w:rsid w:val="00AA489D"/>
    <w:rsid w:val="00AA53FF"/>
    <w:rsid w:val="00AA5B9A"/>
    <w:rsid w:val="00AA639D"/>
    <w:rsid w:val="00AA6782"/>
    <w:rsid w:val="00AA6FA2"/>
    <w:rsid w:val="00AA796D"/>
    <w:rsid w:val="00AA7AD2"/>
    <w:rsid w:val="00AB03B4"/>
    <w:rsid w:val="00AB0A0F"/>
    <w:rsid w:val="00AB0A9D"/>
    <w:rsid w:val="00AB0BCA"/>
    <w:rsid w:val="00AB143E"/>
    <w:rsid w:val="00AB158F"/>
    <w:rsid w:val="00AB1C98"/>
    <w:rsid w:val="00AB1CC6"/>
    <w:rsid w:val="00AB1E40"/>
    <w:rsid w:val="00AB2707"/>
    <w:rsid w:val="00AB2AD7"/>
    <w:rsid w:val="00AB2FBB"/>
    <w:rsid w:val="00AB331B"/>
    <w:rsid w:val="00AB496A"/>
    <w:rsid w:val="00AB5144"/>
    <w:rsid w:val="00AB52F0"/>
    <w:rsid w:val="00AB5302"/>
    <w:rsid w:val="00AB5C33"/>
    <w:rsid w:val="00AB692C"/>
    <w:rsid w:val="00AB6B15"/>
    <w:rsid w:val="00AB6CCD"/>
    <w:rsid w:val="00AB71EB"/>
    <w:rsid w:val="00AC17B4"/>
    <w:rsid w:val="00AC1948"/>
    <w:rsid w:val="00AC1A78"/>
    <w:rsid w:val="00AC26CC"/>
    <w:rsid w:val="00AC2801"/>
    <w:rsid w:val="00AC34DD"/>
    <w:rsid w:val="00AC4C16"/>
    <w:rsid w:val="00AC53AB"/>
    <w:rsid w:val="00AC5D02"/>
    <w:rsid w:val="00AC6033"/>
    <w:rsid w:val="00AC63C3"/>
    <w:rsid w:val="00AC6A85"/>
    <w:rsid w:val="00AC6B4B"/>
    <w:rsid w:val="00AC6F65"/>
    <w:rsid w:val="00AC747C"/>
    <w:rsid w:val="00AC780D"/>
    <w:rsid w:val="00AD0D6E"/>
    <w:rsid w:val="00AD14B8"/>
    <w:rsid w:val="00AD1E84"/>
    <w:rsid w:val="00AD31C4"/>
    <w:rsid w:val="00AD336F"/>
    <w:rsid w:val="00AD3935"/>
    <w:rsid w:val="00AD3A8B"/>
    <w:rsid w:val="00AD3D33"/>
    <w:rsid w:val="00AD3EC1"/>
    <w:rsid w:val="00AD406E"/>
    <w:rsid w:val="00AD444D"/>
    <w:rsid w:val="00AD4561"/>
    <w:rsid w:val="00AD49A1"/>
    <w:rsid w:val="00AD4F2F"/>
    <w:rsid w:val="00AD57EA"/>
    <w:rsid w:val="00AD5AE2"/>
    <w:rsid w:val="00AD5EDF"/>
    <w:rsid w:val="00AD6479"/>
    <w:rsid w:val="00AD69FD"/>
    <w:rsid w:val="00AD6D28"/>
    <w:rsid w:val="00AD7E35"/>
    <w:rsid w:val="00AE00AE"/>
    <w:rsid w:val="00AE0524"/>
    <w:rsid w:val="00AE1166"/>
    <w:rsid w:val="00AE1652"/>
    <w:rsid w:val="00AE257E"/>
    <w:rsid w:val="00AE2C8C"/>
    <w:rsid w:val="00AE302A"/>
    <w:rsid w:val="00AE36D5"/>
    <w:rsid w:val="00AE426B"/>
    <w:rsid w:val="00AE57AB"/>
    <w:rsid w:val="00AE60D8"/>
    <w:rsid w:val="00AE6F16"/>
    <w:rsid w:val="00AE7B78"/>
    <w:rsid w:val="00AE7E44"/>
    <w:rsid w:val="00AF08C1"/>
    <w:rsid w:val="00AF0C3B"/>
    <w:rsid w:val="00AF0F43"/>
    <w:rsid w:val="00AF16B0"/>
    <w:rsid w:val="00AF18A6"/>
    <w:rsid w:val="00AF19DB"/>
    <w:rsid w:val="00AF1B02"/>
    <w:rsid w:val="00AF1BF1"/>
    <w:rsid w:val="00AF1F9C"/>
    <w:rsid w:val="00AF24F2"/>
    <w:rsid w:val="00AF2CAC"/>
    <w:rsid w:val="00AF2D69"/>
    <w:rsid w:val="00AF2F99"/>
    <w:rsid w:val="00AF3460"/>
    <w:rsid w:val="00AF3C55"/>
    <w:rsid w:val="00AF444B"/>
    <w:rsid w:val="00AF45DB"/>
    <w:rsid w:val="00AF4C25"/>
    <w:rsid w:val="00AF534C"/>
    <w:rsid w:val="00AF5AF4"/>
    <w:rsid w:val="00AF5FB4"/>
    <w:rsid w:val="00AF694B"/>
    <w:rsid w:val="00AF7018"/>
    <w:rsid w:val="00AF7847"/>
    <w:rsid w:val="00AF7C9B"/>
    <w:rsid w:val="00AF7D02"/>
    <w:rsid w:val="00B00720"/>
    <w:rsid w:val="00B00C20"/>
    <w:rsid w:val="00B00CE5"/>
    <w:rsid w:val="00B0100E"/>
    <w:rsid w:val="00B0153E"/>
    <w:rsid w:val="00B02ED0"/>
    <w:rsid w:val="00B033E0"/>
    <w:rsid w:val="00B03B0A"/>
    <w:rsid w:val="00B03C65"/>
    <w:rsid w:val="00B04800"/>
    <w:rsid w:val="00B04955"/>
    <w:rsid w:val="00B05834"/>
    <w:rsid w:val="00B05C5E"/>
    <w:rsid w:val="00B067FA"/>
    <w:rsid w:val="00B06B7A"/>
    <w:rsid w:val="00B06D0D"/>
    <w:rsid w:val="00B070B8"/>
    <w:rsid w:val="00B07A02"/>
    <w:rsid w:val="00B07A8B"/>
    <w:rsid w:val="00B07A9B"/>
    <w:rsid w:val="00B111D0"/>
    <w:rsid w:val="00B11614"/>
    <w:rsid w:val="00B11965"/>
    <w:rsid w:val="00B11A57"/>
    <w:rsid w:val="00B11EB1"/>
    <w:rsid w:val="00B11EE9"/>
    <w:rsid w:val="00B1200A"/>
    <w:rsid w:val="00B1228A"/>
    <w:rsid w:val="00B12D90"/>
    <w:rsid w:val="00B13B7C"/>
    <w:rsid w:val="00B13C81"/>
    <w:rsid w:val="00B13D50"/>
    <w:rsid w:val="00B14239"/>
    <w:rsid w:val="00B143EA"/>
    <w:rsid w:val="00B1469F"/>
    <w:rsid w:val="00B14B23"/>
    <w:rsid w:val="00B15234"/>
    <w:rsid w:val="00B15B5F"/>
    <w:rsid w:val="00B16648"/>
    <w:rsid w:val="00B166D2"/>
    <w:rsid w:val="00B171D9"/>
    <w:rsid w:val="00B173A4"/>
    <w:rsid w:val="00B17D55"/>
    <w:rsid w:val="00B17DB5"/>
    <w:rsid w:val="00B20391"/>
    <w:rsid w:val="00B21AFC"/>
    <w:rsid w:val="00B21B0B"/>
    <w:rsid w:val="00B223BC"/>
    <w:rsid w:val="00B224ED"/>
    <w:rsid w:val="00B229E5"/>
    <w:rsid w:val="00B22F40"/>
    <w:rsid w:val="00B22FF8"/>
    <w:rsid w:val="00B231DF"/>
    <w:rsid w:val="00B23CDC"/>
    <w:rsid w:val="00B23FB5"/>
    <w:rsid w:val="00B24565"/>
    <w:rsid w:val="00B24CDE"/>
    <w:rsid w:val="00B24F3C"/>
    <w:rsid w:val="00B25319"/>
    <w:rsid w:val="00B2543A"/>
    <w:rsid w:val="00B26AD6"/>
    <w:rsid w:val="00B279D1"/>
    <w:rsid w:val="00B27DD5"/>
    <w:rsid w:val="00B305C4"/>
    <w:rsid w:val="00B309EB"/>
    <w:rsid w:val="00B30D16"/>
    <w:rsid w:val="00B31406"/>
    <w:rsid w:val="00B32FC0"/>
    <w:rsid w:val="00B33273"/>
    <w:rsid w:val="00B339DE"/>
    <w:rsid w:val="00B339F9"/>
    <w:rsid w:val="00B33C7D"/>
    <w:rsid w:val="00B34CE9"/>
    <w:rsid w:val="00B34F95"/>
    <w:rsid w:val="00B353EE"/>
    <w:rsid w:val="00B35E16"/>
    <w:rsid w:val="00B360B6"/>
    <w:rsid w:val="00B361A1"/>
    <w:rsid w:val="00B36DEC"/>
    <w:rsid w:val="00B37304"/>
    <w:rsid w:val="00B37402"/>
    <w:rsid w:val="00B3740B"/>
    <w:rsid w:val="00B40702"/>
    <w:rsid w:val="00B40E69"/>
    <w:rsid w:val="00B40F1B"/>
    <w:rsid w:val="00B411DF"/>
    <w:rsid w:val="00B4127D"/>
    <w:rsid w:val="00B41507"/>
    <w:rsid w:val="00B41C98"/>
    <w:rsid w:val="00B4203B"/>
    <w:rsid w:val="00B430E9"/>
    <w:rsid w:val="00B43618"/>
    <w:rsid w:val="00B440E6"/>
    <w:rsid w:val="00B448F3"/>
    <w:rsid w:val="00B46464"/>
    <w:rsid w:val="00B46EEE"/>
    <w:rsid w:val="00B47020"/>
    <w:rsid w:val="00B47500"/>
    <w:rsid w:val="00B5076A"/>
    <w:rsid w:val="00B508CE"/>
    <w:rsid w:val="00B50988"/>
    <w:rsid w:val="00B50A34"/>
    <w:rsid w:val="00B50E09"/>
    <w:rsid w:val="00B515BD"/>
    <w:rsid w:val="00B51B8E"/>
    <w:rsid w:val="00B51D76"/>
    <w:rsid w:val="00B51FB6"/>
    <w:rsid w:val="00B52765"/>
    <w:rsid w:val="00B52A6F"/>
    <w:rsid w:val="00B53455"/>
    <w:rsid w:val="00B53469"/>
    <w:rsid w:val="00B54227"/>
    <w:rsid w:val="00B547B9"/>
    <w:rsid w:val="00B5551C"/>
    <w:rsid w:val="00B57307"/>
    <w:rsid w:val="00B575F1"/>
    <w:rsid w:val="00B57633"/>
    <w:rsid w:val="00B600DD"/>
    <w:rsid w:val="00B60474"/>
    <w:rsid w:val="00B60EA3"/>
    <w:rsid w:val="00B61011"/>
    <w:rsid w:val="00B61350"/>
    <w:rsid w:val="00B613DE"/>
    <w:rsid w:val="00B61512"/>
    <w:rsid w:val="00B61964"/>
    <w:rsid w:val="00B62CD0"/>
    <w:rsid w:val="00B6349B"/>
    <w:rsid w:val="00B63D83"/>
    <w:rsid w:val="00B649D2"/>
    <w:rsid w:val="00B656A5"/>
    <w:rsid w:val="00B66115"/>
    <w:rsid w:val="00B66214"/>
    <w:rsid w:val="00B66606"/>
    <w:rsid w:val="00B7026D"/>
    <w:rsid w:val="00B70633"/>
    <w:rsid w:val="00B70AD7"/>
    <w:rsid w:val="00B70DCB"/>
    <w:rsid w:val="00B719EE"/>
    <w:rsid w:val="00B71CF6"/>
    <w:rsid w:val="00B721FE"/>
    <w:rsid w:val="00B7223C"/>
    <w:rsid w:val="00B73486"/>
    <w:rsid w:val="00B7364D"/>
    <w:rsid w:val="00B73687"/>
    <w:rsid w:val="00B73983"/>
    <w:rsid w:val="00B73AC1"/>
    <w:rsid w:val="00B74DCF"/>
    <w:rsid w:val="00B7544C"/>
    <w:rsid w:val="00B75849"/>
    <w:rsid w:val="00B75D0B"/>
    <w:rsid w:val="00B760F2"/>
    <w:rsid w:val="00B76477"/>
    <w:rsid w:val="00B76685"/>
    <w:rsid w:val="00B769EC"/>
    <w:rsid w:val="00B76D40"/>
    <w:rsid w:val="00B77998"/>
    <w:rsid w:val="00B77DA4"/>
    <w:rsid w:val="00B80867"/>
    <w:rsid w:val="00B81DD8"/>
    <w:rsid w:val="00B82558"/>
    <w:rsid w:val="00B827A8"/>
    <w:rsid w:val="00B82DEA"/>
    <w:rsid w:val="00B830AA"/>
    <w:rsid w:val="00B831EA"/>
    <w:rsid w:val="00B83456"/>
    <w:rsid w:val="00B843A6"/>
    <w:rsid w:val="00B8457E"/>
    <w:rsid w:val="00B847BF"/>
    <w:rsid w:val="00B84856"/>
    <w:rsid w:val="00B850E4"/>
    <w:rsid w:val="00B863C1"/>
    <w:rsid w:val="00B8678C"/>
    <w:rsid w:val="00B86F45"/>
    <w:rsid w:val="00B8729A"/>
    <w:rsid w:val="00B90255"/>
    <w:rsid w:val="00B90299"/>
    <w:rsid w:val="00B9183D"/>
    <w:rsid w:val="00B918B7"/>
    <w:rsid w:val="00B922CD"/>
    <w:rsid w:val="00B92324"/>
    <w:rsid w:val="00B9244E"/>
    <w:rsid w:val="00B93646"/>
    <w:rsid w:val="00B939CE"/>
    <w:rsid w:val="00B93BDC"/>
    <w:rsid w:val="00B94580"/>
    <w:rsid w:val="00B947ED"/>
    <w:rsid w:val="00B94E30"/>
    <w:rsid w:val="00B9514D"/>
    <w:rsid w:val="00B95182"/>
    <w:rsid w:val="00B95619"/>
    <w:rsid w:val="00B95856"/>
    <w:rsid w:val="00B963B2"/>
    <w:rsid w:val="00B96C05"/>
    <w:rsid w:val="00B96C96"/>
    <w:rsid w:val="00B97F08"/>
    <w:rsid w:val="00BA02F0"/>
    <w:rsid w:val="00BA080D"/>
    <w:rsid w:val="00BA0C8B"/>
    <w:rsid w:val="00BA0D20"/>
    <w:rsid w:val="00BA1925"/>
    <w:rsid w:val="00BA2AA8"/>
    <w:rsid w:val="00BA2F66"/>
    <w:rsid w:val="00BA382C"/>
    <w:rsid w:val="00BA3EBF"/>
    <w:rsid w:val="00BA5C8A"/>
    <w:rsid w:val="00BA6CEA"/>
    <w:rsid w:val="00BA7243"/>
    <w:rsid w:val="00BA73D9"/>
    <w:rsid w:val="00BA7E18"/>
    <w:rsid w:val="00BB171E"/>
    <w:rsid w:val="00BB1D48"/>
    <w:rsid w:val="00BB20FC"/>
    <w:rsid w:val="00BB24EF"/>
    <w:rsid w:val="00BB323C"/>
    <w:rsid w:val="00BB33CE"/>
    <w:rsid w:val="00BB437A"/>
    <w:rsid w:val="00BB4434"/>
    <w:rsid w:val="00BB480B"/>
    <w:rsid w:val="00BB4BE5"/>
    <w:rsid w:val="00BB4DA6"/>
    <w:rsid w:val="00BB5CB0"/>
    <w:rsid w:val="00BB5FBC"/>
    <w:rsid w:val="00BB61CA"/>
    <w:rsid w:val="00BB7F0C"/>
    <w:rsid w:val="00BC1250"/>
    <w:rsid w:val="00BC1DA1"/>
    <w:rsid w:val="00BC1E0F"/>
    <w:rsid w:val="00BC21DC"/>
    <w:rsid w:val="00BC235A"/>
    <w:rsid w:val="00BC26FE"/>
    <w:rsid w:val="00BC3F30"/>
    <w:rsid w:val="00BC448C"/>
    <w:rsid w:val="00BC4913"/>
    <w:rsid w:val="00BC5C84"/>
    <w:rsid w:val="00BC5CB7"/>
    <w:rsid w:val="00BC62DC"/>
    <w:rsid w:val="00BC6B10"/>
    <w:rsid w:val="00BC6E3E"/>
    <w:rsid w:val="00BC7878"/>
    <w:rsid w:val="00BD0798"/>
    <w:rsid w:val="00BD1DD6"/>
    <w:rsid w:val="00BD25B6"/>
    <w:rsid w:val="00BD2FC6"/>
    <w:rsid w:val="00BD316C"/>
    <w:rsid w:val="00BD3A47"/>
    <w:rsid w:val="00BD3F30"/>
    <w:rsid w:val="00BD3F37"/>
    <w:rsid w:val="00BD5DFF"/>
    <w:rsid w:val="00BD6002"/>
    <w:rsid w:val="00BD61F7"/>
    <w:rsid w:val="00BD66B1"/>
    <w:rsid w:val="00BD6A44"/>
    <w:rsid w:val="00BD6CBF"/>
    <w:rsid w:val="00BD736B"/>
    <w:rsid w:val="00BE01EE"/>
    <w:rsid w:val="00BE0919"/>
    <w:rsid w:val="00BE0A35"/>
    <w:rsid w:val="00BE0C76"/>
    <w:rsid w:val="00BE0FC4"/>
    <w:rsid w:val="00BE1392"/>
    <w:rsid w:val="00BE1816"/>
    <w:rsid w:val="00BE24E6"/>
    <w:rsid w:val="00BE270F"/>
    <w:rsid w:val="00BE28FF"/>
    <w:rsid w:val="00BE2F78"/>
    <w:rsid w:val="00BE2FDD"/>
    <w:rsid w:val="00BE36B4"/>
    <w:rsid w:val="00BE38BF"/>
    <w:rsid w:val="00BE416A"/>
    <w:rsid w:val="00BE46C8"/>
    <w:rsid w:val="00BE4DF3"/>
    <w:rsid w:val="00BE53CA"/>
    <w:rsid w:val="00BE5968"/>
    <w:rsid w:val="00BE5CF3"/>
    <w:rsid w:val="00BE5D74"/>
    <w:rsid w:val="00BE5ED2"/>
    <w:rsid w:val="00BE60D9"/>
    <w:rsid w:val="00BE6745"/>
    <w:rsid w:val="00BE6D15"/>
    <w:rsid w:val="00BF0AA3"/>
    <w:rsid w:val="00BF15B2"/>
    <w:rsid w:val="00BF2390"/>
    <w:rsid w:val="00BF2466"/>
    <w:rsid w:val="00BF2D25"/>
    <w:rsid w:val="00BF2D8F"/>
    <w:rsid w:val="00BF2FBF"/>
    <w:rsid w:val="00BF3410"/>
    <w:rsid w:val="00BF34A4"/>
    <w:rsid w:val="00BF3636"/>
    <w:rsid w:val="00BF36C0"/>
    <w:rsid w:val="00BF38AF"/>
    <w:rsid w:val="00BF3DE9"/>
    <w:rsid w:val="00BF4499"/>
    <w:rsid w:val="00BF4D02"/>
    <w:rsid w:val="00BF5153"/>
    <w:rsid w:val="00BF5B01"/>
    <w:rsid w:val="00BF6488"/>
    <w:rsid w:val="00BF6968"/>
    <w:rsid w:val="00BF70A1"/>
    <w:rsid w:val="00C00525"/>
    <w:rsid w:val="00C014A6"/>
    <w:rsid w:val="00C02B8A"/>
    <w:rsid w:val="00C04C8F"/>
    <w:rsid w:val="00C05616"/>
    <w:rsid w:val="00C05DC8"/>
    <w:rsid w:val="00C06106"/>
    <w:rsid w:val="00C06DFF"/>
    <w:rsid w:val="00C06FCF"/>
    <w:rsid w:val="00C112CE"/>
    <w:rsid w:val="00C11FDA"/>
    <w:rsid w:val="00C1267E"/>
    <w:rsid w:val="00C12A06"/>
    <w:rsid w:val="00C12A8A"/>
    <w:rsid w:val="00C12B5E"/>
    <w:rsid w:val="00C131A0"/>
    <w:rsid w:val="00C1350B"/>
    <w:rsid w:val="00C137FD"/>
    <w:rsid w:val="00C13D11"/>
    <w:rsid w:val="00C146ED"/>
    <w:rsid w:val="00C1482F"/>
    <w:rsid w:val="00C1488F"/>
    <w:rsid w:val="00C14E25"/>
    <w:rsid w:val="00C14EAE"/>
    <w:rsid w:val="00C15B14"/>
    <w:rsid w:val="00C15B72"/>
    <w:rsid w:val="00C15CB7"/>
    <w:rsid w:val="00C1627E"/>
    <w:rsid w:val="00C1682A"/>
    <w:rsid w:val="00C16DA7"/>
    <w:rsid w:val="00C175DE"/>
    <w:rsid w:val="00C22AE6"/>
    <w:rsid w:val="00C23A7E"/>
    <w:rsid w:val="00C249B1"/>
    <w:rsid w:val="00C256E5"/>
    <w:rsid w:val="00C25764"/>
    <w:rsid w:val="00C268F9"/>
    <w:rsid w:val="00C27277"/>
    <w:rsid w:val="00C27A8C"/>
    <w:rsid w:val="00C30224"/>
    <w:rsid w:val="00C30C89"/>
    <w:rsid w:val="00C3183F"/>
    <w:rsid w:val="00C31C1E"/>
    <w:rsid w:val="00C31E86"/>
    <w:rsid w:val="00C330EE"/>
    <w:rsid w:val="00C34136"/>
    <w:rsid w:val="00C34540"/>
    <w:rsid w:val="00C349B1"/>
    <w:rsid w:val="00C34DDC"/>
    <w:rsid w:val="00C35622"/>
    <w:rsid w:val="00C35B4D"/>
    <w:rsid w:val="00C35E15"/>
    <w:rsid w:val="00C360FD"/>
    <w:rsid w:val="00C36A08"/>
    <w:rsid w:val="00C3795E"/>
    <w:rsid w:val="00C37CC5"/>
    <w:rsid w:val="00C4009E"/>
    <w:rsid w:val="00C40FA2"/>
    <w:rsid w:val="00C414B8"/>
    <w:rsid w:val="00C43106"/>
    <w:rsid w:val="00C44438"/>
    <w:rsid w:val="00C4483A"/>
    <w:rsid w:val="00C44E2A"/>
    <w:rsid w:val="00C45DB8"/>
    <w:rsid w:val="00C4684C"/>
    <w:rsid w:val="00C46FBC"/>
    <w:rsid w:val="00C47330"/>
    <w:rsid w:val="00C4794A"/>
    <w:rsid w:val="00C47BE7"/>
    <w:rsid w:val="00C50E2C"/>
    <w:rsid w:val="00C51248"/>
    <w:rsid w:val="00C51290"/>
    <w:rsid w:val="00C5177B"/>
    <w:rsid w:val="00C5231E"/>
    <w:rsid w:val="00C52A57"/>
    <w:rsid w:val="00C5393C"/>
    <w:rsid w:val="00C541CE"/>
    <w:rsid w:val="00C54BBD"/>
    <w:rsid w:val="00C55A42"/>
    <w:rsid w:val="00C55F02"/>
    <w:rsid w:val="00C567F2"/>
    <w:rsid w:val="00C5721E"/>
    <w:rsid w:val="00C60686"/>
    <w:rsid w:val="00C60ED0"/>
    <w:rsid w:val="00C619F3"/>
    <w:rsid w:val="00C61A3E"/>
    <w:rsid w:val="00C62720"/>
    <w:rsid w:val="00C630ED"/>
    <w:rsid w:val="00C6317F"/>
    <w:rsid w:val="00C63437"/>
    <w:rsid w:val="00C63A49"/>
    <w:rsid w:val="00C63C56"/>
    <w:rsid w:val="00C63E85"/>
    <w:rsid w:val="00C645C8"/>
    <w:rsid w:val="00C65EE9"/>
    <w:rsid w:val="00C662A2"/>
    <w:rsid w:val="00C666F8"/>
    <w:rsid w:val="00C66B83"/>
    <w:rsid w:val="00C678C7"/>
    <w:rsid w:val="00C679D1"/>
    <w:rsid w:val="00C67BC0"/>
    <w:rsid w:val="00C7083D"/>
    <w:rsid w:val="00C708A6"/>
    <w:rsid w:val="00C70B41"/>
    <w:rsid w:val="00C716D5"/>
    <w:rsid w:val="00C7195C"/>
    <w:rsid w:val="00C71AD8"/>
    <w:rsid w:val="00C71C6A"/>
    <w:rsid w:val="00C71D3F"/>
    <w:rsid w:val="00C72393"/>
    <w:rsid w:val="00C738C6"/>
    <w:rsid w:val="00C74198"/>
    <w:rsid w:val="00C74B67"/>
    <w:rsid w:val="00C74F73"/>
    <w:rsid w:val="00C75122"/>
    <w:rsid w:val="00C75B18"/>
    <w:rsid w:val="00C75D9F"/>
    <w:rsid w:val="00C76078"/>
    <w:rsid w:val="00C760C5"/>
    <w:rsid w:val="00C76C80"/>
    <w:rsid w:val="00C774DD"/>
    <w:rsid w:val="00C77BF1"/>
    <w:rsid w:val="00C77C4E"/>
    <w:rsid w:val="00C77D2C"/>
    <w:rsid w:val="00C80789"/>
    <w:rsid w:val="00C807B0"/>
    <w:rsid w:val="00C80CB8"/>
    <w:rsid w:val="00C819DE"/>
    <w:rsid w:val="00C81F63"/>
    <w:rsid w:val="00C829A2"/>
    <w:rsid w:val="00C831FE"/>
    <w:rsid w:val="00C83C09"/>
    <w:rsid w:val="00C84587"/>
    <w:rsid w:val="00C852E4"/>
    <w:rsid w:val="00C85C0A"/>
    <w:rsid w:val="00C86103"/>
    <w:rsid w:val="00C86729"/>
    <w:rsid w:val="00C8714A"/>
    <w:rsid w:val="00C87D05"/>
    <w:rsid w:val="00C9061B"/>
    <w:rsid w:val="00C912DA"/>
    <w:rsid w:val="00C91744"/>
    <w:rsid w:val="00C91891"/>
    <w:rsid w:val="00C918F9"/>
    <w:rsid w:val="00C92943"/>
    <w:rsid w:val="00C92F01"/>
    <w:rsid w:val="00C93566"/>
    <w:rsid w:val="00C93DB9"/>
    <w:rsid w:val="00C94201"/>
    <w:rsid w:val="00C949E6"/>
    <w:rsid w:val="00C94D31"/>
    <w:rsid w:val="00C95200"/>
    <w:rsid w:val="00C9620A"/>
    <w:rsid w:val="00C969A1"/>
    <w:rsid w:val="00C96A38"/>
    <w:rsid w:val="00C96D25"/>
    <w:rsid w:val="00C979D6"/>
    <w:rsid w:val="00C97E95"/>
    <w:rsid w:val="00CA065F"/>
    <w:rsid w:val="00CA0D8A"/>
    <w:rsid w:val="00CA1765"/>
    <w:rsid w:val="00CA1D42"/>
    <w:rsid w:val="00CA23FB"/>
    <w:rsid w:val="00CA248F"/>
    <w:rsid w:val="00CA3066"/>
    <w:rsid w:val="00CA32C3"/>
    <w:rsid w:val="00CA344F"/>
    <w:rsid w:val="00CA3584"/>
    <w:rsid w:val="00CA392C"/>
    <w:rsid w:val="00CA3BB1"/>
    <w:rsid w:val="00CA3D6F"/>
    <w:rsid w:val="00CA45CD"/>
    <w:rsid w:val="00CA45DD"/>
    <w:rsid w:val="00CA5D23"/>
    <w:rsid w:val="00CA5EEC"/>
    <w:rsid w:val="00CA5FA7"/>
    <w:rsid w:val="00CA64FC"/>
    <w:rsid w:val="00CA6AA7"/>
    <w:rsid w:val="00CA6ADA"/>
    <w:rsid w:val="00CA7BFE"/>
    <w:rsid w:val="00CB1254"/>
    <w:rsid w:val="00CB13B4"/>
    <w:rsid w:val="00CB159A"/>
    <w:rsid w:val="00CB168C"/>
    <w:rsid w:val="00CB1C33"/>
    <w:rsid w:val="00CB1D68"/>
    <w:rsid w:val="00CB2F3F"/>
    <w:rsid w:val="00CB3333"/>
    <w:rsid w:val="00CB4395"/>
    <w:rsid w:val="00CB461E"/>
    <w:rsid w:val="00CB4709"/>
    <w:rsid w:val="00CB4E7A"/>
    <w:rsid w:val="00CB7064"/>
    <w:rsid w:val="00CB7295"/>
    <w:rsid w:val="00CC078F"/>
    <w:rsid w:val="00CC18A3"/>
    <w:rsid w:val="00CC192D"/>
    <w:rsid w:val="00CC1A45"/>
    <w:rsid w:val="00CC1BA8"/>
    <w:rsid w:val="00CC281F"/>
    <w:rsid w:val="00CC29A3"/>
    <w:rsid w:val="00CC2EBA"/>
    <w:rsid w:val="00CC308D"/>
    <w:rsid w:val="00CC330B"/>
    <w:rsid w:val="00CC3D1B"/>
    <w:rsid w:val="00CC5091"/>
    <w:rsid w:val="00CC5D13"/>
    <w:rsid w:val="00CC6156"/>
    <w:rsid w:val="00CC6831"/>
    <w:rsid w:val="00CC714E"/>
    <w:rsid w:val="00CC7784"/>
    <w:rsid w:val="00CD03F8"/>
    <w:rsid w:val="00CD07E6"/>
    <w:rsid w:val="00CD308A"/>
    <w:rsid w:val="00CD3B7B"/>
    <w:rsid w:val="00CD3DA1"/>
    <w:rsid w:val="00CD40E4"/>
    <w:rsid w:val="00CD41B5"/>
    <w:rsid w:val="00CD4A0A"/>
    <w:rsid w:val="00CD53F4"/>
    <w:rsid w:val="00CD5404"/>
    <w:rsid w:val="00CD563E"/>
    <w:rsid w:val="00CD5817"/>
    <w:rsid w:val="00CD603D"/>
    <w:rsid w:val="00CD6C0B"/>
    <w:rsid w:val="00CD6E93"/>
    <w:rsid w:val="00CD7021"/>
    <w:rsid w:val="00CD7589"/>
    <w:rsid w:val="00CE0244"/>
    <w:rsid w:val="00CE0C53"/>
    <w:rsid w:val="00CE2399"/>
    <w:rsid w:val="00CE313F"/>
    <w:rsid w:val="00CE3283"/>
    <w:rsid w:val="00CE3442"/>
    <w:rsid w:val="00CE3EAB"/>
    <w:rsid w:val="00CE4132"/>
    <w:rsid w:val="00CE45CA"/>
    <w:rsid w:val="00CE462F"/>
    <w:rsid w:val="00CE4640"/>
    <w:rsid w:val="00CE4D18"/>
    <w:rsid w:val="00CE4D92"/>
    <w:rsid w:val="00CE53E4"/>
    <w:rsid w:val="00CE56C8"/>
    <w:rsid w:val="00CE5787"/>
    <w:rsid w:val="00CE5C8C"/>
    <w:rsid w:val="00CE5D9C"/>
    <w:rsid w:val="00CE5F42"/>
    <w:rsid w:val="00CE660A"/>
    <w:rsid w:val="00CE6E6F"/>
    <w:rsid w:val="00CE6F64"/>
    <w:rsid w:val="00CE715D"/>
    <w:rsid w:val="00CE721B"/>
    <w:rsid w:val="00CE7853"/>
    <w:rsid w:val="00CF0338"/>
    <w:rsid w:val="00CF0455"/>
    <w:rsid w:val="00CF0F78"/>
    <w:rsid w:val="00CF18A6"/>
    <w:rsid w:val="00CF1F8D"/>
    <w:rsid w:val="00CF2F0B"/>
    <w:rsid w:val="00CF3BBD"/>
    <w:rsid w:val="00CF3C75"/>
    <w:rsid w:val="00CF3D52"/>
    <w:rsid w:val="00CF5381"/>
    <w:rsid w:val="00CF55B2"/>
    <w:rsid w:val="00CF7079"/>
    <w:rsid w:val="00CF70A8"/>
    <w:rsid w:val="00CF7686"/>
    <w:rsid w:val="00CF7BDB"/>
    <w:rsid w:val="00D01967"/>
    <w:rsid w:val="00D0266C"/>
    <w:rsid w:val="00D02F83"/>
    <w:rsid w:val="00D03272"/>
    <w:rsid w:val="00D03C93"/>
    <w:rsid w:val="00D0541E"/>
    <w:rsid w:val="00D057EC"/>
    <w:rsid w:val="00D058E2"/>
    <w:rsid w:val="00D06391"/>
    <w:rsid w:val="00D06BCE"/>
    <w:rsid w:val="00D06F1D"/>
    <w:rsid w:val="00D07EEB"/>
    <w:rsid w:val="00D10514"/>
    <w:rsid w:val="00D10FF4"/>
    <w:rsid w:val="00D112E7"/>
    <w:rsid w:val="00D1149D"/>
    <w:rsid w:val="00D120E5"/>
    <w:rsid w:val="00D1271D"/>
    <w:rsid w:val="00D128A7"/>
    <w:rsid w:val="00D13F0D"/>
    <w:rsid w:val="00D14494"/>
    <w:rsid w:val="00D14D2B"/>
    <w:rsid w:val="00D15455"/>
    <w:rsid w:val="00D1681E"/>
    <w:rsid w:val="00D1684C"/>
    <w:rsid w:val="00D1702A"/>
    <w:rsid w:val="00D1784A"/>
    <w:rsid w:val="00D17CD0"/>
    <w:rsid w:val="00D17E14"/>
    <w:rsid w:val="00D17F24"/>
    <w:rsid w:val="00D201C6"/>
    <w:rsid w:val="00D20B10"/>
    <w:rsid w:val="00D20DF7"/>
    <w:rsid w:val="00D21E64"/>
    <w:rsid w:val="00D22733"/>
    <w:rsid w:val="00D22989"/>
    <w:rsid w:val="00D22D59"/>
    <w:rsid w:val="00D23067"/>
    <w:rsid w:val="00D23311"/>
    <w:rsid w:val="00D23BEF"/>
    <w:rsid w:val="00D242F5"/>
    <w:rsid w:val="00D24FE8"/>
    <w:rsid w:val="00D2537A"/>
    <w:rsid w:val="00D26237"/>
    <w:rsid w:val="00D26C6D"/>
    <w:rsid w:val="00D27D7C"/>
    <w:rsid w:val="00D306A2"/>
    <w:rsid w:val="00D307FA"/>
    <w:rsid w:val="00D31B8C"/>
    <w:rsid w:val="00D31E26"/>
    <w:rsid w:val="00D3211A"/>
    <w:rsid w:val="00D326AB"/>
    <w:rsid w:val="00D32761"/>
    <w:rsid w:val="00D32AAE"/>
    <w:rsid w:val="00D3314A"/>
    <w:rsid w:val="00D335BA"/>
    <w:rsid w:val="00D33764"/>
    <w:rsid w:val="00D339BE"/>
    <w:rsid w:val="00D33AA7"/>
    <w:rsid w:val="00D34021"/>
    <w:rsid w:val="00D342BD"/>
    <w:rsid w:val="00D34D5B"/>
    <w:rsid w:val="00D352B0"/>
    <w:rsid w:val="00D3596B"/>
    <w:rsid w:val="00D36007"/>
    <w:rsid w:val="00D36B5C"/>
    <w:rsid w:val="00D3753D"/>
    <w:rsid w:val="00D37981"/>
    <w:rsid w:val="00D37DF9"/>
    <w:rsid w:val="00D37F72"/>
    <w:rsid w:val="00D406D6"/>
    <w:rsid w:val="00D40824"/>
    <w:rsid w:val="00D40A3E"/>
    <w:rsid w:val="00D415E6"/>
    <w:rsid w:val="00D416A4"/>
    <w:rsid w:val="00D41A40"/>
    <w:rsid w:val="00D41BBE"/>
    <w:rsid w:val="00D4277F"/>
    <w:rsid w:val="00D439B2"/>
    <w:rsid w:val="00D443AA"/>
    <w:rsid w:val="00D44AB1"/>
    <w:rsid w:val="00D45F6B"/>
    <w:rsid w:val="00D46183"/>
    <w:rsid w:val="00D46804"/>
    <w:rsid w:val="00D468AE"/>
    <w:rsid w:val="00D46DBA"/>
    <w:rsid w:val="00D46DE4"/>
    <w:rsid w:val="00D47B68"/>
    <w:rsid w:val="00D509FF"/>
    <w:rsid w:val="00D50FD8"/>
    <w:rsid w:val="00D51181"/>
    <w:rsid w:val="00D5136F"/>
    <w:rsid w:val="00D514EE"/>
    <w:rsid w:val="00D51A7C"/>
    <w:rsid w:val="00D52E0B"/>
    <w:rsid w:val="00D53461"/>
    <w:rsid w:val="00D54452"/>
    <w:rsid w:val="00D54516"/>
    <w:rsid w:val="00D54A24"/>
    <w:rsid w:val="00D5550F"/>
    <w:rsid w:val="00D557CD"/>
    <w:rsid w:val="00D55A2C"/>
    <w:rsid w:val="00D566C2"/>
    <w:rsid w:val="00D5724F"/>
    <w:rsid w:val="00D5777D"/>
    <w:rsid w:val="00D57A99"/>
    <w:rsid w:val="00D60131"/>
    <w:rsid w:val="00D60485"/>
    <w:rsid w:val="00D61D0F"/>
    <w:rsid w:val="00D61E21"/>
    <w:rsid w:val="00D6220E"/>
    <w:rsid w:val="00D62246"/>
    <w:rsid w:val="00D625BA"/>
    <w:rsid w:val="00D6275B"/>
    <w:rsid w:val="00D6285D"/>
    <w:rsid w:val="00D628C5"/>
    <w:rsid w:val="00D6367D"/>
    <w:rsid w:val="00D638A7"/>
    <w:rsid w:val="00D63BCE"/>
    <w:rsid w:val="00D63F0A"/>
    <w:rsid w:val="00D6566A"/>
    <w:rsid w:val="00D658A1"/>
    <w:rsid w:val="00D65941"/>
    <w:rsid w:val="00D65EBA"/>
    <w:rsid w:val="00D6675F"/>
    <w:rsid w:val="00D668A4"/>
    <w:rsid w:val="00D678DE"/>
    <w:rsid w:val="00D70059"/>
    <w:rsid w:val="00D704DF"/>
    <w:rsid w:val="00D70E02"/>
    <w:rsid w:val="00D70EDD"/>
    <w:rsid w:val="00D70FD7"/>
    <w:rsid w:val="00D716A9"/>
    <w:rsid w:val="00D72C45"/>
    <w:rsid w:val="00D73098"/>
    <w:rsid w:val="00D736D8"/>
    <w:rsid w:val="00D74DAC"/>
    <w:rsid w:val="00D7524A"/>
    <w:rsid w:val="00D7539E"/>
    <w:rsid w:val="00D757E9"/>
    <w:rsid w:val="00D75BAA"/>
    <w:rsid w:val="00D76811"/>
    <w:rsid w:val="00D771B3"/>
    <w:rsid w:val="00D77B69"/>
    <w:rsid w:val="00D77E37"/>
    <w:rsid w:val="00D77EA5"/>
    <w:rsid w:val="00D80C5E"/>
    <w:rsid w:val="00D80E2E"/>
    <w:rsid w:val="00D80E83"/>
    <w:rsid w:val="00D81759"/>
    <w:rsid w:val="00D81929"/>
    <w:rsid w:val="00D81A62"/>
    <w:rsid w:val="00D82341"/>
    <w:rsid w:val="00D837C9"/>
    <w:rsid w:val="00D83AB9"/>
    <w:rsid w:val="00D83EF4"/>
    <w:rsid w:val="00D84215"/>
    <w:rsid w:val="00D84DDB"/>
    <w:rsid w:val="00D85623"/>
    <w:rsid w:val="00D864C4"/>
    <w:rsid w:val="00D86DB8"/>
    <w:rsid w:val="00D8732B"/>
    <w:rsid w:val="00D87C69"/>
    <w:rsid w:val="00D910FA"/>
    <w:rsid w:val="00D912E1"/>
    <w:rsid w:val="00D928D5"/>
    <w:rsid w:val="00D931C5"/>
    <w:rsid w:val="00D94A85"/>
    <w:rsid w:val="00D951A7"/>
    <w:rsid w:val="00D95895"/>
    <w:rsid w:val="00D95D6C"/>
    <w:rsid w:val="00D95F8E"/>
    <w:rsid w:val="00D9749D"/>
    <w:rsid w:val="00D97772"/>
    <w:rsid w:val="00DA03DE"/>
    <w:rsid w:val="00DA0C03"/>
    <w:rsid w:val="00DA1847"/>
    <w:rsid w:val="00DA2156"/>
    <w:rsid w:val="00DA24F2"/>
    <w:rsid w:val="00DA2507"/>
    <w:rsid w:val="00DA2ACD"/>
    <w:rsid w:val="00DA3AD3"/>
    <w:rsid w:val="00DA4207"/>
    <w:rsid w:val="00DA446F"/>
    <w:rsid w:val="00DA4555"/>
    <w:rsid w:val="00DA5D03"/>
    <w:rsid w:val="00DA6445"/>
    <w:rsid w:val="00DA754D"/>
    <w:rsid w:val="00DA75A8"/>
    <w:rsid w:val="00DB0430"/>
    <w:rsid w:val="00DB0775"/>
    <w:rsid w:val="00DB0CB7"/>
    <w:rsid w:val="00DB0E76"/>
    <w:rsid w:val="00DB12BB"/>
    <w:rsid w:val="00DB2DD2"/>
    <w:rsid w:val="00DB390B"/>
    <w:rsid w:val="00DB4F80"/>
    <w:rsid w:val="00DB4FB6"/>
    <w:rsid w:val="00DB50F4"/>
    <w:rsid w:val="00DB6157"/>
    <w:rsid w:val="00DB662E"/>
    <w:rsid w:val="00DB7095"/>
    <w:rsid w:val="00DB74DD"/>
    <w:rsid w:val="00DB7948"/>
    <w:rsid w:val="00DC0ABE"/>
    <w:rsid w:val="00DC0BEB"/>
    <w:rsid w:val="00DC0F74"/>
    <w:rsid w:val="00DC14C0"/>
    <w:rsid w:val="00DC2278"/>
    <w:rsid w:val="00DC2968"/>
    <w:rsid w:val="00DC2CF7"/>
    <w:rsid w:val="00DC339A"/>
    <w:rsid w:val="00DC36C2"/>
    <w:rsid w:val="00DC4105"/>
    <w:rsid w:val="00DC4143"/>
    <w:rsid w:val="00DC4271"/>
    <w:rsid w:val="00DC4845"/>
    <w:rsid w:val="00DC5119"/>
    <w:rsid w:val="00DC5301"/>
    <w:rsid w:val="00DC55F2"/>
    <w:rsid w:val="00DC55FB"/>
    <w:rsid w:val="00DC64F6"/>
    <w:rsid w:val="00DC6CA2"/>
    <w:rsid w:val="00DC78C0"/>
    <w:rsid w:val="00DC78F2"/>
    <w:rsid w:val="00DD024A"/>
    <w:rsid w:val="00DD0477"/>
    <w:rsid w:val="00DD10C8"/>
    <w:rsid w:val="00DD129C"/>
    <w:rsid w:val="00DD1621"/>
    <w:rsid w:val="00DD208E"/>
    <w:rsid w:val="00DD285D"/>
    <w:rsid w:val="00DD2D35"/>
    <w:rsid w:val="00DD340A"/>
    <w:rsid w:val="00DD4A2D"/>
    <w:rsid w:val="00DD5A97"/>
    <w:rsid w:val="00DD5DDD"/>
    <w:rsid w:val="00DD6F74"/>
    <w:rsid w:val="00DE00C5"/>
    <w:rsid w:val="00DE0144"/>
    <w:rsid w:val="00DE0430"/>
    <w:rsid w:val="00DE0824"/>
    <w:rsid w:val="00DE0FEC"/>
    <w:rsid w:val="00DE11B5"/>
    <w:rsid w:val="00DE1614"/>
    <w:rsid w:val="00DE18DF"/>
    <w:rsid w:val="00DE19ED"/>
    <w:rsid w:val="00DE2258"/>
    <w:rsid w:val="00DE2A96"/>
    <w:rsid w:val="00DE3576"/>
    <w:rsid w:val="00DE50AA"/>
    <w:rsid w:val="00DE54B4"/>
    <w:rsid w:val="00DE5DAF"/>
    <w:rsid w:val="00DE6733"/>
    <w:rsid w:val="00DE751C"/>
    <w:rsid w:val="00DF1D7B"/>
    <w:rsid w:val="00DF1F17"/>
    <w:rsid w:val="00DF2CB4"/>
    <w:rsid w:val="00DF36EB"/>
    <w:rsid w:val="00DF43C2"/>
    <w:rsid w:val="00DF4B07"/>
    <w:rsid w:val="00DF6C21"/>
    <w:rsid w:val="00DF6DD4"/>
    <w:rsid w:val="00E00B56"/>
    <w:rsid w:val="00E0100C"/>
    <w:rsid w:val="00E01295"/>
    <w:rsid w:val="00E02501"/>
    <w:rsid w:val="00E02EDF"/>
    <w:rsid w:val="00E03221"/>
    <w:rsid w:val="00E036A8"/>
    <w:rsid w:val="00E04383"/>
    <w:rsid w:val="00E0438A"/>
    <w:rsid w:val="00E04448"/>
    <w:rsid w:val="00E048A4"/>
    <w:rsid w:val="00E04D6F"/>
    <w:rsid w:val="00E05394"/>
    <w:rsid w:val="00E058BE"/>
    <w:rsid w:val="00E05F6C"/>
    <w:rsid w:val="00E064BD"/>
    <w:rsid w:val="00E06823"/>
    <w:rsid w:val="00E06EDE"/>
    <w:rsid w:val="00E07C9C"/>
    <w:rsid w:val="00E10791"/>
    <w:rsid w:val="00E1080A"/>
    <w:rsid w:val="00E1096A"/>
    <w:rsid w:val="00E10AE3"/>
    <w:rsid w:val="00E113E8"/>
    <w:rsid w:val="00E11469"/>
    <w:rsid w:val="00E1163D"/>
    <w:rsid w:val="00E11E29"/>
    <w:rsid w:val="00E126C3"/>
    <w:rsid w:val="00E1275D"/>
    <w:rsid w:val="00E12962"/>
    <w:rsid w:val="00E12A8F"/>
    <w:rsid w:val="00E12D2F"/>
    <w:rsid w:val="00E1335A"/>
    <w:rsid w:val="00E13388"/>
    <w:rsid w:val="00E1386A"/>
    <w:rsid w:val="00E13949"/>
    <w:rsid w:val="00E13AFE"/>
    <w:rsid w:val="00E13BA3"/>
    <w:rsid w:val="00E15E75"/>
    <w:rsid w:val="00E1655C"/>
    <w:rsid w:val="00E169AB"/>
    <w:rsid w:val="00E17B53"/>
    <w:rsid w:val="00E20493"/>
    <w:rsid w:val="00E21028"/>
    <w:rsid w:val="00E2125D"/>
    <w:rsid w:val="00E2148E"/>
    <w:rsid w:val="00E216DB"/>
    <w:rsid w:val="00E217DE"/>
    <w:rsid w:val="00E2270F"/>
    <w:rsid w:val="00E22B48"/>
    <w:rsid w:val="00E23AB2"/>
    <w:rsid w:val="00E23DCE"/>
    <w:rsid w:val="00E23DEF"/>
    <w:rsid w:val="00E24E98"/>
    <w:rsid w:val="00E257D0"/>
    <w:rsid w:val="00E25FAF"/>
    <w:rsid w:val="00E275F2"/>
    <w:rsid w:val="00E27957"/>
    <w:rsid w:val="00E27DDE"/>
    <w:rsid w:val="00E30146"/>
    <w:rsid w:val="00E301DC"/>
    <w:rsid w:val="00E3067E"/>
    <w:rsid w:val="00E30BB2"/>
    <w:rsid w:val="00E311CC"/>
    <w:rsid w:val="00E318DE"/>
    <w:rsid w:val="00E33097"/>
    <w:rsid w:val="00E330A8"/>
    <w:rsid w:val="00E338B9"/>
    <w:rsid w:val="00E33CF2"/>
    <w:rsid w:val="00E33E3F"/>
    <w:rsid w:val="00E33F1D"/>
    <w:rsid w:val="00E3579A"/>
    <w:rsid w:val="00E35BB1"/>
    <w:rsid w:val="00E362A8"/>
    <w:rsid w:val="00E37D04"/>
    <w:rsid w:val="00E40280"/>
    <w:rsid w:val="00E4029B"/>
    <w:rsid w:val="00E406B4"/>
    <w:rsid w:val="00E40F78"/>
    <w:rsid w:val="00E413CB"/>
    <w:rsid w:val="00E42965"/>
    <w:rsid w:val="00E42A32"/>
    <w:rsid w:val="00E43AB0"/>
    <w:rsid w:val="00E4413B"/>
    <w:rsid w:val="00E44926"/>
    <w:rsid w:val="00E454E1"/>
    <w:rsid w:val="00E46A17"/>
    <w:rsid w:val="00E47D5B"/>
    <w:rsid w:val="00E47EBD"/>
    <w:rsid w:val="00E50067"/>
    <w:rsid w:val="00E50943"/>
    <w:rsid w:val="00E51524"/>
    <w:rsid w:val="00E51682"/>
    <w:rsid w:val="00E51699"/>
    <w:rsid w:val="00E51D81"/>
    <w:rsid w:val="00E52888"/>
    <w:rsid w:val="00E52C1A"/>
    <w:rsid w:val="00E53159"/>
    <w:rsid w:val="00E53BF2"/>
    <w:rsid w:val="00E541F9"/>
    <w:rsid w:val="00E552CD"/>
    <w:rsid w:val="00E568C1"/>
    <w:rsid w:val="00E56C65"/>
    <w:rsid w:val="00E575FD"/>
    <w:rsid w:val="00E57D47"/>
    <w:rsid w:val="00E603EF"/>
    <w:rsid w:val="00E6074E"/>
    <w:rsid w:val="00E60823"/>
    <w:rsid w:val="00E612AB"/>
    <w:rsid w:val="00E61597"/>
    <w:rsid w:val="00E622F7"/>
    <w:rsid w:val="00E6313D"/>
    <w:rsid w:val="00E647E0"/>
    <w:rsid w:val="00E64ED1"/>
    <w:rsid w:val="00E660C0"/>
    <w:rsid w:val="00E66341"/>
    <w:rsid w:val="00E66499"/>
    <w:rsid w:val="00E66851"/>
    <w:rsid w:val="00E676C1"/>
    <w:rsid w:val="00E67F08"/>
    <w:rsid w:val="00E702C2"/>
    <w:rsid w:val="00E70384"/>
    <w:rsid w:val="00E71025"/>
    <w:rsid w:val="00E71459"/>
    <w:rsid w:val="00E7164A"/>
    <w:rsid w:val="00E7200D"/>
    <w:rsid w:val="00E721DA"/>
    <w:rsid w:val="00E73C2C"/>
    <w:rsid w:val="00E73C7A"/>
    <w:rsid w:val="00E73E2A"/>
    <w:rsid w:val="00E74026"/>
    <w:rsid w:val="00E748BF"/>
    <w:rsid w:val="00E76566"/>
    <w:rsid w:val="00E76B1C"/>
    <w:rsid w:val="00E76BB1"/>
    <w:rsid w:val="00E7714B"/>
    <w:rsid w:val="00E77B9A"/>
    <w:rsid w:val="00E77E74"/>
    <w:rsid w:val="00E77ED8"/>
    <w:rsid w:val="00E80010"/>
    <w:rsid w:val="00E8038F"/>
    <w:rsid w:val="00E8063F"/>
    <w:rsid w:val="00E80B5D"/>
    <w:rsid w:val="00E80DD3"/>
    <w:rsid w:val="00E81489"/>
    <w:rsid w:val="00E81A75"/>
    <w:rsid w:val="00E81D8D"/>
    <w:rsid w:val="00E82BFE"/>
    <w:rsid w:val="00E836E9"/>
    <w:rsid w:val="00E83AE5"/>
    <w:rsid w:val="00E84220"/>
    <w:rsid w:val="00E842A5"/>
    <w:rsid w:val="00E84A3B"/>
    <w:rsid w:val="00E84D66"/>
    <w:rsid w:val="00E85968"/>
    <w:rsid w:val="00E85C44"/>
    <w:rsid w:val="00E85E1F"/>
    <w:rsid w:val="00E86A69"/>
    <w:rsid w:val="00E907F8"/>
    <w:rsid w:val="00E93A41"/>
    <w:rsid w:val="00E93ABB"/>
    <w:rsid w:val="00E943ED"/>
    <w:rsid w:val="00E949D0"/>
    <w:rsid w:val="00E94A95"/>
    <w:rsid w:val="00E94DAE"/>
    <w:rsid w:val="00E950AC"/>
    <w:rsid w:val="00E9529C"/>
    <w:rsid w:val="00E96C83"/>
    <w:rsid w:val="00E9705D"/>
    <w:rsid w:val="00E97C92"/>
    <w:rsid w:val="00EA09F6"/>
    <w:rsid w:val="00EA0C94"/>
    <w:rsid w:val="00EA105C"/>
    <w:rsid w:val="00EA15EE"/>
    <w:rsid w:val="00EA2D8F"/>
    <w:rsid w:val="00EA3289"/>
    <w:rsid w:val="00EA347F"/>
    <w:rsid w:val="00EA35DF"/>
    <w:rsid w:val="00EA3D17"/>
    <w:rsid w:val="00EA400F"/>
    <w:rsid w:val="00EA48A4"/>
    <w:rsid w:val="00EA4ADA"/>
    <w:rsid w:val="00EA5BCA"/>
    <w:rsid w:val="00EA5F54"/>
    <w:rsid w:val="00EA615A"/>
    <w:rsid w:val="00EA61EB"/>
    <w:rsid w:val="00EA6307"/>
    <w:rsid w:val="00EA66E5"/>
    <w:rsid w:val="00EA73EB"/>
    <w:rsid w:val="00EA75D3"/>
    <w:rsid w:val="00EB0787"/>
    <w:rsid w:val="00EB17B0"/>
    <w:rsid w:val="00EB1C18"/>
    <w:rsid w:val="00EB2F4E"/>
    <w:rsid w:val="00EB33EB"/>
    <w:rsid w:val="00EB3FFB"/>
    <w:rsid w:val="00EB50CC"/>
    <w:rsid w:val="00EB5316"/>
    <w:rsid w:val="00EB57AA"/>
    <w:rsid w:val="00EB5A23"/>
    <w:rsid w:val="00EB7659"/>
    <w:rsid w:val="00EB77BA"/>
    <w:rsid w:val="00EB7D29"/>
    <w:rsid w:val="00EC0072"/>
    <w:rsid w:val="00EC01DD"/>
    <w:rsid w:val="00EC057A"/>
    <w:rsid w:val="00EC0BAB"/>
    <w:rsid w:val="00EC143C"/>
    <w:rsid w:val="00EC1B55"/>
    <w:rsid w:val="00EC20DC"/>
    <w:rsid w:val="00EC270F"/>
    <w:rsid w:val="00EC2D64"/>
    <w:rsid w:val="00EC2FD2"/>
    <w:rsid w:val="00EC38F8"/>
    <w:rsid w:val="00EC3915"/>
    <w:rsid w:val="00EC4D58"/>
    <w:rsid w:val="00EC51DF"/>
    <w:rsid w:val="00EC5C60"/>
    <w:rsid w:val="00EC65C2"/>
    <w:rsid w:val="00EC6A68"/>
    <w:rsid w:val="00EC7273"/>
    <w:rsid w:val="00EC78AC"/>
    <w:rsid w:val="00ED03BE"/>
    <w:rsid w:val="00ED0D04"/>
    <w:rsid w:val="00ED0FEA"/>
    <w:rsid w:val="00ED1411"/>
    <w:rsid w:val="00ED141B"/>
    <w:rsid w:val="00ED16C6"/>
    <w:rsid w:val="00ED237B"/>
    <w:rsid w:val="00ED35F8"/>
    <w:rsid w:val="00ED37D5"/>
    <w:rsid w:val="00ED429E"/>
    <w:rsid w:val="00ED45F2"/>
    <w:rsid w:val="00ED54E8"/>
    <w:rsid w:val="00ED5EB3"/>
    <w:rsid w:val="00ED620B"/>
    <w:rsid w:val="00ED695E"/>
    <w:rsid w:val="00ED7354"/>
    <w:rsid w:val="00ED758C"/>
    <w:rsid w:val="00ED7BC9"/>
    <w:rsid w:val="00EE0BD9"/>
    <w:rsid w:val="00EE1133"/>
    <w:rsid w:val="00EE122B"/>
    <w:rsid w:val="00EE1C67"/>
    <w:rsid w:val="00EE29BB"/>
    <w:rsid w:val="00EE2E22"/>
    <w:rsid w:val="00EE36B1"/>
    <w:rsid w:val="00EE394C"/>
    <w:rsid w:val="00EE3D46"/>
    <w:rsid w:val="00EE441D"/>
    <w:rsid w:val="00EE4BB4"/>
    <w:rsid w:val="00EE56F1"/>
    <w:rsid w:val="00EE6503"/>
    <w:rsid w:val="00EE72F6"/>
    <w:rsid w:val="00EE7F42"/>
    <w:rsid w:val="00EF0254"/>
    <w:rsid w:val="00EF0686"/>
    <w:rsid w:val="00EF0733"/>
    <w:rsid w:val="00EF0C1B"/>
    <w:rsid w:val="00EF0CD5"/>
    <w:rsid w:val="00EF20D7"/>
    <w:rsid w:val="00EF3519"/>
    <w:rsid w:val="00EF43C4"/>
    <w:rsid w:val="00EF5266"/>
    <w:rsid w:val="00EF5657"/>
    <w:rsid w:val="00EF6220"/>
    <w:rsid w:val="00EF6566"/>
    <w:rsid w:val="00EF6834"/>
    <w:rsid w:val="00EF68D7"/>
    <w:rsid w:val="00F00806"/>
    <w:rsid w:val="00F00C78"/>
    <w:rsid w:val="00F01913"/>
    <w:rsid w:val="00F01A37"/>
    <w:rsid w:val="00F01A85"/>
    <w:rsid w:val="00F0292C"/>
    <w:rsid w:val="00F02A9E"/>
    <w:rsid w:val="00F02AC1"/>
    <w:rsid w:val="00F031AD"/>
    <w:rsid w:val="00F03686"/>
    <w:rsid w:val="00F03784"/>
    <w:rsid w:val="00F03AB5"/>
    <w:rsid w:val="00F04061"/>
    <w:rsid w:val="00F0411A"/>
    <w:rsid w:val="00F04CE0"/>
    <w:rsid w:val="00F05336"/>
    <w:rsid w:val="00F074EB"/>
    <w:rsid w:val="00F07610"/>
    <w:rsid w:val="00F07D32"/>
    <w:rsid w:val="00F10546"/>
    <w:rsid w:val="00F1071C"/>
    <w:rsid w:val="00F108CA"/>
    <w:rsid w:val="00F11B76"/>
    <w:rsid w:val="00F11E50"/>
    <w:rsid w:val="00F12DCE"/>
    <w:rsid w:val="00F13423"/>
    <w:rsid w:val="00F13E43"/>
    <w:rsid w:val="00F13FC7"/>
    <w:rsid w:val="00F152E0"/>
    <w:rsid w:val="00F15706"/>
    <w:rsid w:val="00F15B96"/>
    <w:rsid w:val="00F167E8"/>
    <w:rsid w:val="00F16932"/>
    <w:rsid w:val="00F16AEA"/>
    <w:rsid w:val="00F171D0"/>
    <w:rsid w:val="00F17F88"/>
    <w:rsid w:val="00F20BB2"/>
    <w:rsid w:val="00F20EE4"/>
    <w:rsid w:val="00F21062"/>
    <w:rsid w:val="00F210BA"/>
    <w:rsid w:val="00F21B53"/>
    <w:rsid w:val="00F222E2"/>
    <w:rsid w:val="00F22BC3"/>
    <w:rsid w:val="00F22BEA"/>
    <w:rsid w:val="00F2333C"/>
    <w:rsid w:val="00F237D0"/>
    <w:rsid w:val="00F237FC"/>
    <w:rsid w:val="00F23FDC"/>
    <w:rsid w:val="00F243DC"/>
    <w:rsid w:val="00F2531B"/>
    <w:rsid w:val="00F258BA"/>
    <w:rsid w:val="00F25AB3"/>
    <w:rsid w:val="00F25C26"/>
    <w:rsid w:val="00F26A0D"/>
    <w:rsid w:val="00F26D1E"/>
    <w:rsid w:val="00F26DA6"/>
    <w:rsid w:val="00F26E94"/>
    <w:rsid w:val="00F26FC9"/>
    <w:rsid w:val="00F27657"/>
    <w:rsid w:val="00F27CEE"/>
    <w:rsid w:val="00F30403"/>
    <w:rsid w:val="00F30AFC"/>
    <w:rsid w:val="00F30E04"/>
    <w:rsid w:val="00F315D4"/>
    <w:rsid w:val="00F317A7"/>
    <w:rsid w:val="00F31A4C"/>
    <w:rsid w:val="00F31C46"/>
    <w:rsid w:val="00F31FF2"/>
    <w:rsid w:val="00F3350C"/>
    <w:rsid w:val="00F34E5F"/>
    <w:rsid w:val="00F35231"/>
    <w:rsid w:val="00F36AA3"/>
    <w:rsid w:val="00F36C8E"/>
    <w:rsid w:val="00F36CCE"/>
    <w:rsid w:val="00F37496"/>
    <w:rsid w:val="00F375BF"/>
    <w:rsid w:val="00F3786D"/>
    <w:rsid w:val="00F40958"/>
    <w:rsid w:val="00F40AF8"/>
    <w:rsid w:val="00F40B97"/>
    <w:rsid w:val="00F428E8"/>
    <w:rsid w:val="00F42BD7"/>
    <w:rsid w:val="00F4302D"/>
    <w:rsid w:val="00F43261"/>
    <w:rsid w:val="00F43BDA"/>
    <w:rsid w:val="00F43CF6"/>
    <w:rsid w:val="00F43D69"/>
    <w:rsid w:val="00F4451D"/>
    <w:rsid w:val="00F45196"/>
    <w:rsid w:val="00F46571"/>
    <w:rsid w:val="00F46C32"/>
    <w:rsid w:val="00F475DD"/>
    <w:rsid w:val="00F47676"/>
    <w:rsid w:val="00F47847"/>
    <w:rsid w:val="00F47DB8"/>
    <w:rsid w:val="00F47FA4"/>
    <w:rsid w:val="00F509D3"/>
    <w:rsid w:val="00F51026"/>
    <w:rsid w:val="00F51527"/>
    <w:rsid w:val="00F515BD"/>
    <w:rsid w:val="00F51881"/>
    <w:rsid w:val="00F51DB0"/>
    <w:rsid w:val="00F51FFB"/>
    <w:rsid w:val="00F5284F"/>
    <w:rsid w:val="00F52BC0"/>
    <w:rsid w:val="00F5339A"/>
    <w:rsid w:val="00F53995"/>
    <w:rsid w:val="00F53FDA"/>
    <w:rsid w:val="00F550B3"/>
    <w:rsid w:val="00F55A0A"/>
    <w:rsid w:val="00F55C01"/>
    <w:rsid w:val="00F56007"/>
    <w:rsid w:val="00F5680D"/>
    <w:rsid w:val="00F568D4"/>
    <w:rsid w:val="00F5708C"/>
    <w:rsid w:val="00F57886"/>
    <w:rsid w:val="00F6003B"/>
    <w:rsid w:val="00F6038E"/>
    <w:rsid w:val="00F60868"/>
    <w:rsid w:val="00F6087B"/>
    <w:rsid w:val="00F60EF4"/>
    <w:rsid w:val="00F6117D"/>
    <w:rsid w:val="00F6142D"/>
    <w:rsid w:val="00F61CD8"/>
    <w:rsid w:val="00F631AC"/>
    <w:rsid w:val="00F63AA0"/>
    <w:rsid w:val="00F63C07"/>
    <w:rsid w:val="00F64784"/>
    <w:rsid w:val="00F64D08"/>
    <w:rsid w:val="00F65A37"/>
    <w:rsid w:val="00F65E05"/>
    <w:rsid w:val="00F65E53"/>
    <w:rsid w:val="00F6667B"/>
    <w:rsid w:val="00F67982"/>
    <w:rsid w:val="00F67E1C"/>
    <w:rsid w:val="00F70387"/>
    <w:rsid w:val="00F713AD"/>
    <w:rsid w:val="00F71711"/>
    <w:rsid w:val="00F71B7C"/>
    <w:rsid w:val="00F71D5C"/>
    <w:rsid w:val="00F7245F"/>
    <w:rsid w:val="00F7257B"/>
    <w:rsid w:val="00F747DB"/>
    <w:rsid w:val="00F75BF0"/>
    <w:rsid w:val="00F75E6B"/>
    <w:rsid w:val="00F76630"/>
    <w:rsid w:val="00F766E6"/>
    <w:rsid w:val="00F76DF6"/>
    <w:rsid w:val="00F77902"/>
    <w:rsid w:val="00F77AAE"/>
    <w:rsid w:val="00F80DBA"/>
    <w:rsid w:val="00F80ECE"/>
    <w:rsid w:val="00F822BB"/>
    <w:rsid w:val="00F82986"/>
    <w:rsid w:val="00F831D4"/>
    <w:rsid w:val="00F835C7"/>
    <w:rsid w:val="00F83761"/>
    <w:rsid w:val="00F83B50"/>
    <w:rsid w:val="00F83DFB"/>
    <w:rsid w:val="00F84847"/>
    <w:rsid w:val="00F84E25"/>
    <w:rsid w:val="00F851D8"/>
    <w:rsid w:val="00F85774"/>
    <w:rsid w:val="00F8595F"/>
    <w:rsid w:val="00F8657B"/>
    <w:rsid w:val="00F86814"/>
    <w:rsid w:val="00F86A68"/>
    <w:rsid w:val="00F86D5F"/>
    <w:rsid w:val="00F87082"/>
    <w:rsid w:val="00F87680"/>
    <w:rsid w:val="00F878F8"/>
    <w:rsid w:val="00F87A0C"/>
    <w:rsid w:val="00F901D0"/>
    <w:rsid w:val="00F9025A"/>
    <w:rsid w:val="00F91A53"/>
    <w:rsid w:val="00F9209E"/>
    <w:rsid w:val="00F9236D"/>
    <w:rsid w:val="00F92765"/>
    <w:rsid w:val="00F9280C"/>
    <w:rsid w:val="00F93246"/>
    <w:rsid w:val="00F935AD"/>
    <w:rsid w:val="00F9403E"/>
    <w:rsid w:val="00F9492F"/>
    <w:rsid w:val="00F9556E"/>
    <w:rsid w:val="00F956DA"/>
    <w:rsid w:val="00F957D2"/>
    <w:rsid w:val="00F96136"/>
    <w:rsid w:val="00F96E5C"/>
    <w:rsid w:val="00FA07C8"/>
    <w:rsid w:val="00FA1771"/>
    <w:rsid w:val="00FA1919"/>
    <w:rsid w:val="00FA1C49"/>
    <w:rsid w:val="00FA1C83"/>
    <w:rsid w:val="00FA29A9"/>
    <w:rsid w:val="00FA2E8A"/>
    <w:rsid w:val="00FA3287"/>
    <w:rsid w:val="00FA3B63"/>
    <w:rsid w:val="00FA50DA"/>
    <w:rsid w:val="00FA6C0B"/>
    <w:rsid w:val="00FA6F49"/>
    <w:rsid w:val="00FA727C"/>
    <w:rsid w:val="00FA77E2"/>
    <w:rsid w:val="00FB0375"/>
    <w:rsid w:val="00FB080D"/>
    <w:rsid w:val="00FB0920"/>
    <w:rsid w:val="00FB09D0"/>
    <w:rsid w:val="00FB1463"/>
    <w:rsid w:val="00FB15CA"/>
    <w:rsid w:val="00FB24FD"/>
    <w:rsid w:val="00FB297C"/>
    <w:rsid w:val="00FB2A14"/>
    <w:rsid w:val="00FB2FC0"/>
    <w:rsid w:val="00FB44A2"/>
    <w:rsid w:val="00FB44D8"/>
    <w:rsid w:val="00FB464B"/>
    <w:rsid w:val="00FB57E5"/>
    <w:rsid w:val="00FB5EDD"/>
    <w:rsid w:val="00FB5F37"/>
    <w:rsid w:val="00FB689A"/>
    <w:rsid w:val="00FB6F00"/>
    <w:rsid w:val="00FB77CB"/>
    <w:rsid w:val="00FB7DE4"/>
    <w:rsid w:val="00FC09E4"/>
    <w:rsid w:val="00FC0BE2"/>
    <w:rsid w:val="00FC0E5E"/>
    <w:rsid w:val="00FC1FC8"/>
    <w:rsid w:val="00FC212F"/>
    <w:rsid w:val="00FC22A7"/>
    <w:rsid w:val="00FC3963"/>
    <w:rsid w:val="00FC3DD8"/>
    <w:rsid w:val="00FC4627"/>
    <w:rsid w:val="00FC4AE3"/>
    <w:rsid w:val="00FC52C5"/>
    <w:rsid w:val="00FC532C"/>
    <w:rsid w:val="00FC57C5"/>
    <w:rsid w:val="00FC5F7D"/>
    <w:rsid w:val="00FC6D99"/>
    <w:rsid w:val="00FC74AE"/>
    <w:rsid w:val="00FC78E3"/>
    <w:rsid w:val="00FD017D"/>
    <w:rsid w:val="00FD01B1"/>
    <w:rsid w:val="00FD0F96"/>
    <w:rsid w:val="00FD304F"/>
    <w:rsid w:val="00FD30C8"/>
    <w:rsid w:val="00FD35AD"/>
    <w:rsid w:val="00FD3684"/>
    <w:rsid w:val="00FD3A58"/>
    <w:rsid w:val="00FD3B67"/>
    <w:rsid w:val="00FD4753"/>
    <w:rsid w:val="00FD5284"/>
    <w:rsid w:val="00FD5D03"/>
    <w:rsid w:val="00FD71C0"/>
    <w:rsid w:val="00FD744A"/>
    <w:rsid w:val="00FE06CD"/>
    <w:rsid w:val="00FE09DC"/>
    <w:rsid w:val="00FE136E"/>
    <w:rsid w:val="00FE151E"/>
    <w:rsid w:val="00FE194F"/>
    <w:rsid w:val="00FE21A9"/>
    <w:rsid w:val="00FE221B"/>
    <w:rsid w:val="00FE2B01"/>
    <w:rsid w:val="00FE2C0F"/>
    <w:rsid w:val="00FE3840"/>
    <w:rsid w:val="00FE397D"/>
    <w:rsid w:val="00FE3A0F"/>
    <w:rsid w:val="00FE3C47"/>
    <w:rsid w:val="00FE3CCF"/>
    <w:rsid w:val="00FE4490"/>
    <w:rsid w:val="00FE53B0"/>
    <w:rsid w:val="00FE5C92"/>
    <w:rsid w:val="00FE6095"/>
    <w:rsid w:val="00FE6762"/>
    <w:rsid w:val="00FE6C3C"/>
    <w:rsid w:val="00FE7864"/>
    <w:rsid w:val="00FE7AE1"/>
    <w:rsid w:val="00FE7CAC"/>
    <w:rsid w:val="00FF0328"/>
    <w:rsid w:val="00FF04FE"/>
    <w:rsid w:val="00FF0F98"/>
    <w:rsid w:val="00FF17F8"/>
    <w:rsid w:val="00FF21B1"/>
    <w:rsid w:val="00FF21D2"/>
    <w:rsid w:val="00FF2675"/>
    <w:rsid w:val="00FF2D2F"/>
    <w:rsid w:val="00FF33DE"/>
    <w:rsid w:val="00FF3774"/>
    <w:rsid w:val="00FF4447"/>
    <w:rsid w:val="00FF4B13"/>
    <w:rsid w:val="00FF5499"/>
    <w:rsid w:val="00FF5DA4"/>
    <w:rsid w:val="00FF6087"/>
    <w:rsid w:val="00FF68B3"/>
    <w:rsid w:val="00FF6D59"/>
    <w:rsid w:val="00FF7984"/>
    <w:rsid w:val="00FF7C72"/>
    <w:rsid w:val="0E1472DC"/>
    <w:rsid w:val="0F99813E"/>
    <w:rsid w:val="2805A9B7"/>
    <w:rsid w:val="37519E56"/>
    <w:rsid w:val="3B035807"/>
    <w:rsid w:val="48C0DF0A"/>
    <w:rsid w:val="4E4E8086"/>
    <w:rsid w:val="54700FE9"/>
    <w:rsid w:val="58E74ADC"/>
    <w:rsid w:val="61248C44"/>
    <w:rsid w:val="62EBA6AD"/>
    <w:rsid w:val="6564BC69"/>
    <w:rsid w:val="73A47952"/>
    <w:rsid w:val="78A6EB15"/>
    <w:rsid w:val="7CB27E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12DE1"/>
  <w15:chartTrackingRefBased/>
  <w15:docId w15:val="{956E2C5E-8F63-4E97-86F2-5FA8391E1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line number" w:uiPriority="99"/>
    <w:lsdException w:name="endnote reference" w:uiPriority="99"/>
    <w:lsdException w:name="endnote text" w:uiPriority="99"/>
    <w:lsdException w:name="Title"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szCs w:val="28"/>
    </w:rPr>
  </w:style>
  <w:style w:type="paragraph" w:styleId="Heading1">
    <w:name w:val="heading 1"/>
    <w:aliases w:val="BVI,RepHead1,Document Header1,ClauseGroup_Title"/>
    <w:basedOn w:val="Normal"/>
    <w:next w:val="Normal"/>
    <w:link w:val="Heading1Char"/>
    <w:uiPriority w:val="9"/>
    <w:qFormat/>
    <w:rsid w:val="00EA347F"/>
    <w:pPr>
      <w:keepNext/>
      <w:spacing w:before="60" w:after="60"/>
      <w:outlineLvl w:val="0"/>
    </w:pPr>
    <w:rPr>
      <w:b/>
      <w:szCs w:val="20"/>
    </w:rPr>
  </w:style>
  <w:style w:type="paragraph" w:styleId="Heading2">
    <w:name w:val="heading 2"/>
    <w:aliases w:val="BVI2,Heading 2-BVI,RepHead2,Title Header2,Clause_No&amp;Name,Section-Title,h2,Avsnitt,Tieu de 2,Tieude2 Char"/>
    <w:basedOn w:val="Normal"/>
    <w:next w:val="Normal"/>
    <w:link w:val="Heading2Char"/>
    <w:qFormat/>
    <w:rsid w:val="00EA347F"/>
    <w:pPr>
      <w:keepNext/>
      <w:spacing w:before="60" w:after="60"/>
      <w:ind w:firstLine="720"/>
      <w:outlineLvl w:val="1"/>
    </w:pPr>
    <w:rPr>
      <w:i/>
      <w:szCs w:val="20"/>
    </w:rPr>
  </w:style>
  <w:style w:type="paragraph" w:styleId="Heading3">
    <w:name w:val="heading 3"/>
    <w:aliases w:val="Section Header3,ClauseSub_No&amp;Name,Section Header3 Char Char,Sub-Clause Paragraph"/>
    <w:basedOn w:val="Normal"/>
    <w:next w:val="Normal"/>
    <w:qFormat/>
    <w:rsid w:val="00EA347F"/>
    <w:pPr>
      <w:keepNext/>
      <w:widowControl w:val="0"/>
      <w:tabs>
        <w:tab w:val="left" w:pos="851"/>
      </w:tabs>
      <w:ind w:left="851"/>
      <w:jc w:val="center"/>
      <w:outlineLvl w:val="2"/>
    </w:pPr>
    <w:rPr>
      <w:rFonts w:ascii=".VnTimeH" w:hAnsi=".VnTimeH"/>
      <w:b/>
      <w:sz w:val="26"/>
      <w:szCs w:val="20"/>
    </w:rPr>
  </w:style>
  <w:style w:type="paragraph" w:styleId="Heading4">
    <w:name w:val="heading 4"/>
    <w:aliases w:val="Sub-Clause Sub-paragraph,ClauseSubSub_No&amp;Name, Sub-Clause Sub-paragraph"/>
    <w:basedOn w:val="Normal"/>
    <w:next w:val="Normal"/>
    <w:link w:val="Heading4Char"/>
    <w:uiPriority w:val="9"/>
    <w:qFormat/>
    <w:rsid w:val="00EA347F"/>
    <w:pPr>
      <w:keepNext/>
      <w:spacing w:before="240" w:after="60"/>
      <w:outlineLvl w:val="3"/>
    </w:pPr>
    <w:rPr>
      <w:rFonts w:ascii="Times New Roman" w:hAnsi="Times New Roman"/>
      <w:b/>
      <w:bCs/>
    </w:rPr>
  </w:style>
  <w:style w:type="paragraph" w:styleId="Heading5">
    <w:name w:val="heading 5"/>
    <w:basedOn w:val="Normal"/>
    <w:next w:val="Normal"/>
    <w:link w:val="Heading5Char"/>
    <w:uiPriority w:val="9"/>
    <w:qFormat/>
    <w:rsid w:val="00EA347F"/>
    <w:pPr>
      <w:spacing w:before="240" w:after="60"/>
      <w:outlineLvl w:val="4"/>
    </w:pPr>
    <w:rPr>
      <w:rFonts w:ascii="VNTime" w:hAnsi="VNTime"/>
      <w:b/>
      <w:bCs/>
      <w:i/>
      <w:iCs/>
      <w:sz w:val="26"/>
      <w:szCs w:val="26"/>
    </w:rPr>
  </w:style>
  <w:style w:type="paragraph" w:styleId="Heading6">
    <w:name w:val="heading 6"/>
    <w:basedOn w:val="Normal"/>
    <w:next w:val="Normal"/>
    <w:link w:val="Heading6Char"/>
    <w:qFormat/>
    <w:rsid w:val="00EA347F"/>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EA347F"/>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EA347F"/>
    <w:pPr>
      <w:keepNext/>
      <w:tabs>
        <w:tab w:val="left" w:pos="851"/>
      </w:tabs>
      <w:ind w:left="851"/>
      <w:jc w:val="center"/>
      <w:outlineLvl w:val="7"/>
    </w:pPr>
    <w:rPr>
      <w:rFonts w:ascii=".VnTimeH" w:hAnsi=".VnTimeH"/>
      <w:b/>
      <w:szCs w:val="20"/>
    </w:rPr>
  </w:style>
  <w:style w:type="paragraph" w:styleId="Heading9">
    <w:name w:val="heading 9"/>
    <w:basedOn w:val="Normal"/>
    <w:next w:val="Normal"/>
    <w:link w:val="Heading9Char"/>
    <w:qFormat/>
    <w:rsid w:val="00EA347F"/>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Document Header1 Char,ClauseGroup_Title Char"/>
    <w:link w:val="Heading1"/>
    <w:uiPriority w:val="9"/>
    <w:rsid w:val="00B360B6"/>
    <w:rPr>
      <w:rFonts w:ascii=".VnTime" w:hAnsi=".VnTime"/>
      <w:b/>
      <w:sz w:val="28"/>
      <w:lang w:val="en-US" w:eastAsia="en-US"/>
    </w:rPr>
  </w:style>
  <w:style w:type="character" w:customStyle="1" w:styleId="Heading2Char">
    <w:name w:val="Heading 2 Char"/>
    <w:aliases w:val="BVI2 Char,Heading 2-BVI Char,RepHead2 Char,Title Header2 Char,Clause_No&amp;Name Char,Section-Title Char,h2 Char,Avsnitt Char,Tieu de 2 Char,Tieude2 Char Char"/>
    <w:link w:val="Heading2"/>
    <w:rsid w:val="00B360B6"/>
    <w:rPr>
      <w:rFonts w:ascii=".VnTime" w:hAnsi=".VnTime"/>
      <w:i/>
      <w:sz w:val="28"/>
      <w:lang w:val="en-US" w:eastAsia="en-US"/>
    </w:rPr>
  </w:style>
  <w:style w:type="character" w:customStyle="1" w:styleId="Heading4Char">
    <w:name w:val="Heading 4 Char"/>
    <w:aliases w:val="Sub-Clause Sub-paragraph Char,ClauseSubSub_No&amp;Name Char, Sub-Clause Sub-paragraph Char"/>
    <w:link w:val="Heading4"/>
    <w:uiPriority w:val="9"/>
    <w:rsid w:val="00B360B6"/>
    <w:rPr>
      <w:b/>
      <w:bCs/>
      <w:sz w:val="28"/>
      <w:szCs w:val="28"/>
      <w:lang w:val="en-US" w:eastAsia="en-US"/>
    </w:rPr>
  </w:style>
  <w:style w:type="character" w:customStyle="1" w:styleId="Heading5Char">
    <w:name w:val="Heading 5 Char"/>
    <w:link w:val="Heading5"/>
    <w:uiPriority w:val="9"/>
    <w:rsid w:val="00B360B6"/>
    <w:rPr>
      <w:rFonts w:ascii="VNTime" w:hAnsi="VNTime"/>
      <w:b/>
      <w:bCs/>
      <w:i/>
      <w:iCs/>
      <w:sz w:val="26"/>
      <w:szCs w:val="26"/>
      <w:lang w:val="en-US" w:eastAsia="en-US"/>
    </w:rPr>
  </w:style>
  <w:style w:type="character" w:customStyle="1" w:styleId="Heading6Char">
    <w:name w:val="Heading 6 Char"/>
    <w:link w:val="Heading6"/>
    <w:rsid w:val="00181C42"/>
    <w:rPr>
      <w:b/>
      <w:bCs/>
      <w:sz w:val="22"/>
      <w:szCs w:val="22"/>
      <w:lang w:val="en-US" w:eastAsia="en-US"/>
    </w:rPr>
  </w:style>
  <w:style w:type="character" w:customStyle="1" w:styleId="Heading7Char">
    <w:name w:val="Heading 7 Char"/>
    <w:link w:val="Heading7"/>
    <w:rsid w:val="00181C42"/>
    <w:rPr>
      <w:sz w:val="24"/>
      <w:szCs w:val="24"/>
      <w:lang w:val="en-US" w:eastAsia="en-US"/>
    </w:rPr>
  </w:style>
  <w:style w:type="character" w:customStyle="1" w:styleId="Heading8Char">
    <w:name w:val="Heading 8 Char"/>
    <w:link w:val="Heading8"/>
    <w:rsid w:val="00181C42"/>
    <w:rPr>
      <w:rFonts w:ascii=".VnTimeH" w:hAnsi=".VnTimeH"/>
      <w:b/>
      <w:sz w:val="28"/>
      <w:lang w:val="en-US" w:eastAsia="en-US"/>
    </w:rPr>
  </w:style>
  <w:style w:type="character" w:customStyle="1" w:styleId="Heading9Char">
    <w:name w:val="Heading 9 Char"/>
    <w:link w:val="Heading9"/>
    <w:rsid w:val="00B360B6"/>
    <w:rPr>
      <w:rFonts w:ascii="Arial" w:hAnsi="Arial" w:cs="Arial"/>
      <w:sz w:val="22"/>
      <w:szCs w:val="22"/>
      <w:lang w:val="en-US" w:eastAsia="en-US"/>
    </w:rPr>
  </w:style>
  <w:style w:type="paragraph" w:customStyle="1" w:styleId="CharCharChar">
    <w:name w:val="Char Char Char"/>
    <w:basedOn w:val="Normal"/>
    <w:next w:val="Normal"/>
    <w:autoRedefine/>
    <w:semiHidden/>
    <w:rsid w:val="002E6E38"/>
    <w:pPr>
      <w:spacing w:before="120" w:after="120" w:line="312" w:lineRule="auto"/>
    </w:pPr>
    <w:rPr>
      <w:rFonts w:eastAsia=".VnTim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Pr>
      <w:rFonts w:ascii="Arial" w:hAnsi="Arial" w:cs="Arial" w:hint="default"/>
      <w:b w:val="0"/>
      <w:bCs w:val="0"/>
      <w:strike w:val="0"/>
      <w:dstrike w:val="0"/>
      <w:color w:val="070707"/>
      <w:sz w:val="20"/>
      <w:szCs w:val="20"/>
      <w:u w:val="none"/>
      <w:effect w:val="none"/>
    </w:rPr>
  </w:style>
  <w:style w:type="paragraph" w:styleId="FootnoteText">
    <w:name w:val="footnote text"/>
    <w:basedOn w:val="Normal"/>
    <w:link w:val="FootnoteTextChar"/>
    <w:rPr>
      <w:sz w:val="20"/>
      <w:szCs w:val="20"/>
      <w:lang w:val="x-none" w:eastAsia="x-none"/>
    </w:rPr>
  </w:style>
  <w:style w:type="character" w:customStyle="1" w:styleId="FootnoteTextChar">
    <w:name w:val="Footnote Text Char"/>
    <w:link w:val="FootnoteText"/>
    <w:rsid w:val="00726296"/>
    <w:rPr>
      <w:rFonts w:ascii=".VnTime" w:hAnsi=".VnTime"/>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rPr>
      <w:lang w:val="x-none" w:eastAsia="x-none"/>
    </w:rPr>
  </w:style>
  <w:style w:type="character" w:customStyle="1" w:styleId="FooterChar">
    <w:name w:val="Footer Char"/>
    <w:link w:val="Footer"/>
    <w:uiPriority w:val="99"/>
    <w:rsid w:val="002A4840"/>
    <w:rPr>
      <w:rFonts w:ascii=".VnTime" w:hAnsi=".VnTime"/>
      <w:sz w:val="28"/>
      <w:szCs w:val="28"/>
    </w:rPr>
  </w:style>
  <w:style w:type="character" w:styleId="PageNumber">
    <w:name w:val="page number"/>
    <w:basedOn w:val="DefaultParagraphFont"/>
  </w:style>
  <w:style w:type="paragraph" w:styleId="BalloonText">
    <w:name w:val="Balloon Text"/>
    <w:basedOn w:val="Normal"/>
    <w:link w:val="BalloonTextChar"/>
    <w:rsid w:val="00AE426B"/>
    <w:rPr>
      <w:rFonts w:ascii="Tahoma" w:hAnsi="Tahoma"/>
      <w:sz w:val="16"/>
      <w:szCs w:val="16"/>
    </w:rPr>
  </w:style>
  <w:style w:type="character" w:customStyle="1" w:styleId="BalloonTextChar">
    <w:name w:val="Balloon Text Char"/>
    <w:link w:val="BalloonText"/>
    <w:rsid w:val="00B360B6"/>
    <w:rPr>
      <w:rFonts w:ascii="Tahoma" w:hAnsi="Tahoma" w:cs="Tahoma"/>
      <w:sz w:val="16"/>
      <w:szCs w:val="16"/>
      <w:lang w:val="en-US" w:eastAsia="en-US"/>
    </w:rPr>
  </w:style>
  <w:style w:type="paragraph" w:styleId="Header">
    <w:name w:val="header"/>
    <w:basedOn w:val="Normal"/>
    <w:link w:val="HeaderChar"/>
    <w:uiPriority w:val="99"/>
    <w:rsid w:val="008E3D21"/>
    <w:pPr>
      <w:tabs>
        <w:tab w:val="center" w:pos="4320"/>
        <w:tab w:val="right" w:pos="8640"/>
      </w:tabs>
    </w:pPr>
    <w:rPr>
      <w:lang w:val="x-none" w:eastAsia="x-none"/>
    </w:rPr>
  </w:style>
  <w:style w:type="character" w:customStyle="1" w:styleId="HeaderChar">
    <w:name w:val="Header Char"/>
    <w:link w:val="Header"/>
    <w:uiPriority w:val="99"/>
    <w:rsid w:val="007C4499"/>
    <w:rPr>
      <w:rFonts w:ascii=".VnTime" w:hAnsi=".VnTime"/>
      <w:sz w:val="28"/>
      <w:szCs w:val="28"/>
    </w:rPr>
  </w:style>
  <w:style w:type="paragraph" w:styleId="BodyTextIndent">
    <w:name w:val="Body Text Indent"/>
    <w:aliases w:val="Body Text Indent Char Char,Body Text Indent Char Char Char Char Char Char,Body Text Indent Char Char Char"/>
    <w:basedOn w:val="Normal"/>
    <w:link w:val="BodyTextIndentChar"/>
    <w:rsid w:val="00EA347F"/>
    <w:pPr>
      <w:spacing w:before="60" w:after="60"/>
      <w:ind w:left="720" w:hanging="720"/>
      <w:jc w:val="both"/>
    </w:pPr>
    <w:rPr>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DC6CA2"/>
    <w:rPr>
      <w:rFonts w:ascii=".VnTime" w:hAnsi=".VnTime"/>
      <w:sz w:val="28"/>
    </w:rPr>
  </w:style>
  <w:style w:type="paragraph" w:styleId="Title">
    <w:name w:val="Title"/>
    <w:aliases w:val="BIỂU MẪU DỰ THẦU"/>
    <w:basedOn w:val="Normal"/>
    <w:link w:val="TitleChar"/>
    <w:qFormat/>
    <w:rsid w:val="00EA347F"/>
    <w:pPr>
      <w:jc w:val="center"/>
    </w:pPr>
    <w:rPr>
      <w:rFonts w:ascii=".VnTimeH" w:hAnsi=".VnTimeH"/>
      <w:b/>
      <w:szCs w:val="20"/>
    </w:rPr>
  </w:style>
  <w:style w:type="character" w:customStyle="1" w:styleId="TitleChar">
    <w:name w:val="Title Char"/>
    <w:aliases w:val="BIỂU MẪU DỰ THẦU Char"/>
    <w:link w:val="Title"/>
    <w:rsid w:val="00B360B6"/>
    <w:rPr>
      <w:rFonts w:ascii=".VnTimeH" w:hAnsi=".VnTimeH"/>
      <w:b/>
      <w:sz w:val="28"/>
      <w:lang w:val="en-US" w:eastAsia="en-US"/>
    </w:rPr>
  </w:style>
  <w:style w:type="paragraph" w:styleId="Subtitle">
    <w:name w:val="Subtitle"/>
    <w:basedOn w:val="Normal"/>
    <w:link w:val="SubtitleChar"/>
    <w:qFormat/>
    <w:rsid w:val="00EA347F"/>
    <w:pPr>
      <w:spacing w:before="60" w:after="60"/>
    </w:pPr>
    <w:rPr>
      <w:b/>
      <w:szCs w:val="20"/>
    </w:rPr>
  </w:style>
  <w:style w:type="character" w:customStyle="1" w:styleId="SubtitleChar">
    <w:name w:val="Subtitle Char"/>
    <w:link w:val="Subtitle"/>
    <w:rsid w:val="00B360B6"/>
    <w:rPr>
      <w:rFonts w:ascii=".VnTime" w:hAnsi=".VnTime"/>
      <w:b/>
      <w:sz w:val="28"/>
      <w:lang w:val="en-US" w:eastAsia="en-US"/>
    </w:rPr>
  </w:style>
  <w:style w:type="paragraph" w:customStyle="1" w:styleId="M">
    <w:name w:val="M"/>
    <w:basedOn w:val="Normal"/>
    <w:rsid w:val="00EA347F"/>
    <w:pPr>
      <w:spacing w:before="60" w:after="60"/>
      <w:ind w:firstLine="720"/>
      <w:jc w:val="both"/>
    </w:pPr>
    <w:rPr>
      <w:b/>
      <w:szCs w:val="20"/>
    </w:rPr>
  </w:style>
  <w:style w:type="paragraph" w:customStyle="1" w:styleId="k">
    <w:name w:val="k"/>
    <w:basedOn w:val="BodyTextIndent"/>
    <w:rsid w:val="00EA347F"/>
    <w:pPr>
      <w:ind w:left="0" w:firstLine="720"/>
    </w:pPr>
  </w:style>
  <w:style w:type="paragraph" w:customStyle="1" w:styleId="2">
    <w:name w:val="2"/>
    <w:aliases w:val="Part 1,3 Header 4"/>
    <w:basedOn w:val="Normal"/>
    <w:rsid w:val="00EA347F"/>
    <w:pPr>
      <w:spacing w:before="120" w:after="120"/>
      <w:jc w:val="center"/>
    </w:pPr>
    <w:rPr>
      <w:rFonts w:ascii=".VnArialH" w:hAnsi=".VnArialH"/>
      <w:b/>
      <w:color w:val="000000"/>
      <w:sz w:val="32"/>
      <w:szCs w:val="20"/>
      <w:lang w:val="en-GB"/>
    </w:rPr>
  </w:style>
  <w:style w:type="paragraph" w:styleId="BodyText">
    <w:name w:val="Body Text"/>
    <w:basedOn w:val="Normal"/>
    <w:link w:val="BodyTextChar"/>
    <w:rsid w:val="00EA347F"/>
    <w:pPr>
      <w:spacing w:after="120"/>
    </w:pPr>
    <w:rPr>
      <w:szCs w:val="20"/>
    </w:rPr>
  </w:style>
  <w:style w:type="character" w:customStyle="1" w:styleId="BodyTextChar">
    <w:name w:val="Body Text Char"/>
    <w:link w:val="BodyText"/>
    <w:rsid w:val="00EA347F"/>
    <w:rPr>
      <w:rFonts w:ascii=".VnTime" w:hAnsi=".VnTime"/>
      <w:sz w:val="28"/>
      <w:lang w:val="en-US" w:eastAsia="en-US" w:bidi="ar-SA"/>
    </w:rPr>
  </w:style>
  <w:style w:type="paragraph" w:styleId="BodyText2">
    <w:name w:val="Body Text 2"/>
    <w:basedOn w:val="Normal"/>
    <w:link w:val="BodyText2Char"/>
    <w:rsid w:val="00EA347F"/>
    <w:pPr>
      <w:spacing w:after="120" w:line="480" w:lineRule="auto"/>
    </w:pPr>
    <w:rPr>
      <w:szCs w:val="20"/>
    </w:rPr>
  </w:style>
  <w:style w:type="character" w:customStyle="1" w:styleId="BodyText2Char">
    <w:name w:val="Body Text 2 Char"/>
    <w:link w:val="BodyText2"/>
    <w:rsid w:val="00B360B6"/>
    <w:rPr>
      <w:rFonts w:ascii=".VnTime" w:hAnsi=".VnTime"/>
      <w:sz w:val="28"/>
      <w:lang w:val="en-US" w:eastAsia="en-US"/>
    </w:rPr>
  </w:style>
  <w:style w:type="paragraph" w:styleId="BodyTextIndent2">
    <w:name w:val="Body Text Indent 2"/>
    <w:basedOn w:val="Normal"/>
    <w:link w:val="BodyTextIndent2Char"/>
    <w:rsid w:val="00EA347F"/>
    <w:pPr>
      <w:spacing w:after="120" w:line="480" w:lineRule="auto"/>
      <w:ind w:left="360"/>
    </w:pPr>
    <w:rPr>
      <w:szCs w:val="20"/>
    </w:rPr>
  </w:style>
  <w:style w:type="character" w:customStyle="1" w:styleId="BodyTextIndent2Char">
    <w:name w:val="Body Text Indent 2 Char"/>
    <w:link w:val="BodyTextIndent2"/>
    <w:rsid w:val="00B360B6"/>
    <w:rPr>
      <w:rFonts w:ascii=".VnTime" w:hAnsi=".VnTime"/>
      <w:sz w:val="28"/>
      <w:lang w:val="en-US" w:eastAsia="en-US"/>
    </w:rPr>
  </w:style>
  <w:style w:type="paragraph" w:styleId="BodyTextIndent3">
    <w:name w:val="Body Text Indent 3"/>
    <w:basedOn w:val="Normal"/>
    <w:link w:val="BodyTextIndent3Char"/>
    <w:rsid w:val="00EA347F"/>
    <w:pPr>
      <w:spacing w:after="120"/>
      <w:ind w:left="360"/>
    </w:pPr>
    <w:rPr>
      <w:sz w:val="16"/>
      <w:szCs w:val="16"/>
    </w:rPr>
  </w:style>
  <w:style w:type="character" w:customStyle="1" w:styleId="BodyTextIndent3Char">
    <w:name w:val="Body Text Indent 3 Char"/>
    <w:link w:val="BodyTextIndent3"/>
    <w:rsid w:val="00B360B6"/>
    <w:rPr>
      <w:rFonts w:ascii=".VnTime" w:hAnsi=".VnTime"/>
      <w:sz w:val="16"/>
      <w:szCs w:val="16"/>
      <w:lang w:val="en-US" w:eastAsia="en-US"/>
    </w:rPr>
  </w:style>
  <w:style w:type="paragraph" w:styleId="TOC1">
    <w:name w:val="toc 1"/>
    <w:basedOn w:val="Normal"/>
    <w:next w:val="Normal"/>
    <w:autoRedefine/>
    <w:rsid w:val="003E603E"/>
    <w:pPr>
      <w:tabs>
        <w:tab w:val="right" w:leader="dot" w:pos="8778"/>
      </w:tabs>
      <w:spacing w:before="120" w:after="120"/>
    </w:pPr>
    <w:rPr>
      <w:b/>
      <w:bCs/>
      <w:caps/>
      <w:noProof/>
      <w:sz w:val="26"/>
      <w:szCs w:val="26"/>
      <w:lang w:val="de-DE"/>
    </w:rPr>
  </w:style>
  <w:style w:type="character" w:styleId="Hyperlink">
    <w:name w:val="Hyperlink"/>
    <w:uiPriority w:val="99"/>
    <w:rsid w:val="00EA347F"/>
    <w:rPr>
      <w:color w:val="0000FF"/>
      <w:u w:val="single"/>
    </w:rPr>
  </w:style>
  <w:style w:type="paragraph" w:customStyle="1" w:styleId="Tenvb">
    <w:name w:val="Tenvb"/>
    <w:basedOn w:val="Normal"/>
    <w:autoRedefine/>
    <w:rsid w:val="00EA347F"/>
    <w:pPr>
      <w:spacing w:before="120" w:after="120"/>
      <w:jc w:val="center"/>
    </w:pPr>
    <w:rPr>
      <w:rFonts w:ascii="Times New Roman" w:hAnsi="Times New Roman"/>
      <w:b/>
      <w:color w:val="0000FF"/>
      <w:spacing w:val="26"/>
      <w:sz w:val="20"/>
      <w:szCs w:val="20"/>
    </w:rPr>
  </w:style>
  <w:style w:type="paragraph" w:customStyle="1" w:styleId="niu">
    <w:name w:val="n§iÒu"/>
    <w:basedOn w:val="Normal"/>
    <w:rsid w:val="00EA347F"/>
    <w:pPr>
      <w:spacing w:before="120" w:line="340" w:lineRule="exact"/>
      <w:ind w:firstLine="680"/>
    </w:pPr>
    <w:rPr>
      <w:b/>
    </w:rPr>
  </w:style>
  <w:style w:type="paragraph" w:styleId="TOC2">
    <w:name w:val="toc 2"/>
    <w:basedOn w:val="Normal"/>
    <w:next w:val="Normal"/>
    <w:autoRedefine/>
    <w:rsid w:val="0075780B"/>
    <w:pPr>
      <w:tabs>
        <w:tab w:val="right" w:leader="dot" w:pos="8778"/>
      </w:tabs>
      <w:spacing w:line="360" w:lineRule="exact"/>
      <w:ind w:left="280"/>
    </w:pPr>
    <w:rPr>
      <w:b/>
      <w:smallCaps/>
      <w:noProof/>
      <w:sz w:val="26"/>
      <w:szCs w:val="26"/>
      <w:lang w:val="de-DE"/>
    </w:rPr>
  </w:style>
  <w:style w:type="paragraph" w:customStyle="1" w:styleId="4">
    <w:name w:val="4"/>
    <w:basedOn w:val="Normal"/>
    <w:rsid w:val="00EA347F"/>
    <w:pPr>
      <w:spacing w:before="360" w:line="288" w:lineRule="auto"/>
      <w:jc w:val="both"/>
    </w:pPr>
    <w:rPr>
      <w:rFonts w:ascii=".VnArial" w:hAnsi=".VnArial"/>
      <w:b/>
      <w:sz w:val="20"/>
      <w:szCs w:val="20"/>
    </w:rPr>
  </w:style>
  <w:style w:type="paragraph" w:customStyle="1" w:styleId="5">
    <w:name w:val="5"/>
    <w:basedOn w:val="Normal"/>
    <w:rsid w:val="00EA347F"/>
    <w:pPr>
      <w:spacing w:before="360" w:line="288" w:lineRule="auto"/>
      <w:ind w:left="567" w:hanging="567"/>
      <w:jc w:val="both"/>
    </w:pPr>
    <w:rPr>
      <w:rFonts w:ascii=".VnCentury Schoolbook" w:hAnsi=".VnCentury Schoolbook"/>
      <w:sz w:val="20"/>
      <w:szCs w:val="20"/>
    </w:rPr>
  </w:style>
  <w:style w:type="paragraph" w:customStyle="1" w:styleId="i">
    <w:name w:val="(i)"/>
    <w:basedOn w:val="Normal"/>
    <w:link w:val="iChar"/>
    <w:rsid w:val="00EA347F"/>
    <w:pPr>
      <w:suppressAutoHyphens/>
      <w:jc w:val="both"/>
    </w:pPr>
    <w:rPr>
      <w:rFonts w:ascii="Tms Rmn" w:hAnsi="Tms Rmn"/>
      <w:sz w:val="24"/>
      <w:szCs w:val="20"/>
    </w:rPr>
  </w:style>
  <w:style w:type="character" w:customStyle="1" w:styleId="iChar">
    <w:name w:val="(i) Char"/>
    <w:link w:val="i"/>
    <w:locked/>
    <w:rsid w:val="00AC4C16"/>
    <w:rPr>
      <w:rFonts w:ascii="Tms Rmn" w:hAnsi="Tms Rmn"/>
      <w:sz w:val="24"/>
      <w:lang w:val="en-US" w:eastAsia="en-US"/>
    </w:rPr>
  </w:style>
  <w:style w:type="paragraph" w:customStyle="1" w:styleId="StyleHeader1-ClausesLeft0Hanging03After0pt">
    <w:name w:val="Style Header 1 - Clauses + Left:  0&quot; Hanging:  0.3&quot; After:  0 pt"/>
    <w:basedOn w:val="Normal"/>
    <w:rsid w:val="00EA347F"/>
    <w:pPr>
      <w:tabs>
        <w:tab w:val="left" w:pos="342"/>
      </w:tabs>
      <w:ind w:left="342" w:hanging="360"/>
    </w:pPr>
    <w:rPr>
      <w:rFonts w:ascii="Times New Roman" w:hAnsi="Times New Roman"/>
      <w:b/>
      <w:bCs/>
      <w:sz w:val="24"/>
      <w:szCs w:val="20"/>
      <w:lang w:val="es-ES_tradnl"/>
    </w:rPr>
  </w:style>
  <w:style w:type="paragraph" w:customStyle="1" w:styleId="StyleHeader2-SubClausesBold">
    <w:name w:val="Style Header 2 - SubClauses + Bold"/>
    <w:basedOn w:val="Normal"/>
    <w:link w:val="StyleHeader2-SubClausesBoldChar"/>
    <w:autoRedefine/>
    <w:rsid w:val="00EA347F"/>
    <w:pPr>
      <w:tabs>
        <w:tab w:val="left" w:pos="576"/>
      </w:tabs>
      <w:spacing w:after="200"/>
      <w:ind w:left="612"/>
      <w:jc w:val="both"/>
    </w:pPr>
    <w:rPr>
      <w:rFonts w:ascii="Times New Roman" w:hAnsi="Times New Roman"/>
      <w:b/>
      <w:bCs/>
      <w:sz w:val="24"/>
      <w:szCs w:val="20"/>
      <w:lang w:val="es-ES_tradnl"/>
    </w:rPr>
  </w:style>
  <w:style w:type="character" w:customStyle="1" w:styleId="StyleHeader2-SubClausesBoldChar">
    <w:name w:val="Style Header 2 - SubClauses + Bold Char"/>
    <w:link w:val="StyleHeader2-SubClausesBold"/>
    <w:rsid w:val="00EA347F"/>
    <w:rPr>
      <w:b/>
      <w:bCs/>
      <w:sz w:val="24"/>
      <w:lang w:val="es-ES_tradnl" w:eastAsia="en-US" w:bidi="ar-SA"/>
    </w:rPr>
  </w:style>
  <w:style w:type="paragraph" w:customStyle="1" w:styleId="StyleHeader1-ClausesAfter0pt">
    <w:name w:val="Style Header 1 - Clauses + After:  0 pt"/>
    <w:basedOn w:val="Normal"/>
    <w:rsid w:val="00EA347F"/>
    <w:pPr>
      <w:spacing w:after="200"/>
      <w:jc w:val="both"/>
    </w:pPr>
    <w:rPr>
      <w:rFonts w:ascii="Times New Roman" w:hAnsi="Times New Roman"/>
      <w:bCs/>
      <w:sz w:val="24"/>
      <w:szCs w:val="20"/>
      <w:lang w:val="es-ES_tradnl"/>
    </w:rPr>
  </w:style>
  <w:style w:type="paragraph" w:customStyle="1" w:styleId="Section1Header2">
    <w:name w:val="Section 1 Header 2"/>
    <w:basedOn w:val="StyleHeader1-ClausesLeft0Hanging03After0pt"/>
    <w:rsid w:val="00EA347F"/>
    <w:rPr>
      <w:lang w:val="en-US"/>
    </w:rPr>
  </w:style>
  <w:style w:type="paragraph" w:styleId="BodyText3">
    <w:name w:val="Body Text 3"/>
    <w:basedOn w:val="Normal"/>
    <w:link w:val="BodyText3Char"/>
    <w:uiPriority w:val="99"/>
    <w:rsid w:val="00EA347F"/>
    <w:pPr>
      <w:spacing w:after="120"/>
    </w:pPr>
    <w:rPr>
      <w:sz w:val="16"/>
      <w:szCs w:val="16"/>
    </w:rPr>
  </w:style>
  <w:style w:type="character" w:customStyle="1" w:styleId="BodyText3Char">
    <w:name w:val="Body Text 3 Char"/>
    <w:link w:val="BodyText3"/>
    <w:uiPriority w:val="99"/>
    <w:rsid w:val="00B360B6"/>
    <w:rPr>
      <w:rFonts w:ascii=".VnTime" w:hAnsi=".VnTime"/>
      <w:sz w:val="16"/>
      <w:szCs w:val="16"/>
      <w:lang w:val="en-US" w:eastAsia="en-US"/>
    </w:rPr>
  </w:style>
  <w:style w:type="paragraph" w:customStyle="1" w:styleId="GDD">
    <w:name w:val="GDD"/>
    <w:basedOn w:val="Normal"/>
    <w:rsid w:val="00EA347F"/>
    <w:pPr>
      <w:widowControl w:val="0"/>
      <w:autoSpaceDE w:val="0"/>
      <w:autoSpaceDN w:val="0"/>
      <w:adjustRightInd w:val="0"/>
      <w:spacing w:before="120" w:line="360" w:lineRule="atLeast"/>
      <w:jc w:val="both"/>
      <w:textAlignment w:val="baseline"/>
      <w:outlineLvl w:val="0"/>
    </w:pPr>
    <w:rPr>
      <w:sz w:val="26"/>
      <w:szCs w:val="26"/>
    </w:rPr>
  </w:style>
  <w:style w:type="paragraph" w:customStyle="1" w:styleId="Style1">
    <w:name w:val="Style1"/>
    <w:basedOn w:val="Normal"/>
    <w:rsid w:val="00EA347F"/>
    <w:pPr>
      <w:widowControl w:val="0"/>
      <w:jc w:val="both"/>
    </w:pPr>
    <w:rPr>
      <w:sz w:val="26"/>
      <w:szCs w:val="20"/>
    </w:rPr>
  </w:style>
  <w:style w:type="paragraph" w:customStyle="1" w:styleId="1">
    <w:name w:val="1"/>
    <w:basedOn w:val="Normal"/>
    <w:rsid w:val="00EA347F"/>
    <w:pPr>
      <w:spacing w:before="240" w:line="288" w:lineRule="auto"/>
      <w:jc w:val="both"/>
    </w:pPr>
    <w:rPr>
      <w:rFonts w:ascii=".VnArial" w:hAnsi=".VnArial"/>
      <w:b/>
      <w:bCs/>
      <w:sz w:val="22"/>
      <w:szCs w:val="22"/>
    </w:rPr>
  </w:style>
  <w:style w:type="paragraph" w:customStyle="1" w:styleId="6">
    <w:name w:val="6"/>
    <w:basedOn w:val="Normal"/>
    <w:rsid w:val="00EA347F"/>
    <w:pPr>
      <w:spacing w:line="288" w:lineRule="auto"/>
      <w:jc w:val="center"/>
    </w:pPr>
    <w:rPr>
      <w:rFonts w:ascii="VnArial U" w:hAnsi="VnArial U"/>
    </w:rPr>
  </w:style>
  <w:style w:type="paragraph" w:customStyle="1" w:styleId="8">
    <w:name w:val="8"/>
    <w:basedOn w:val="6"/>
    <w:rsid w:val="00EA347F"/>
    <w:pPr>
      <w:spacing w:line="312" w:lineRule="auto"/>
    </w:pPr>
    <w:rPr>
      <w:rFonts w:ascii=".VnArialH" w:hAnsi=".VnArialH"/>
      <w:sz w:val="32"/>
      <w:szCs w:val="32"/>
    </w:rPr>
  </w:style>
  <w:style w:type="paragraph" w:customStyle="1" w:styleId="3">
    <w:name w:val="3"/>
    <w:basedOn w:val="Normal"/>
    <w:rsid w:val="00EA347F"/>
    <w:pPr>
      <w:spacing w:before="360" w:line="288" w:lineRule="auto"/>
      <w:jc w:val="both"/>
    </w:pPr>
    <w:rPr>
      <w:rFonts w:ascii=".VnCentury Schoolbook" w:hAnsi=".VnCentury Schoolbook"/>
      <w:b/>
      <w:bCs/>
      <w:sz w:val="20"/>
      <w:szCs w:val="20"/>
    </w:rPr>
  </w:style>
  <w:style w:type="paragraph" w:customStyle="1" w:styleId="7">
    <w:name w:val="7"/>
    <w:basedOn w:val="6"/>
    <w:rsid w:val="00EA347F"/>
    <w:pPr>
      <w:spacing w:before="240" w:line="312" w:lineRule="auto"/>
      <w:jc w:val="both"/>
    </w:pPr>
    <w:rPr>
      <w:rFonts w:ascii=".VnArial" w:hAnsi=".VnArial"/>
      <w:b/>
      <w:bCs/>
      <w:sz w:val="22"/>
      <w:szCs w:val="22"/>
    </w:rPr>
  </w:style>
  <w:style w:type="paragraph" w:styleId="BlockText">
    <w:name w:val="Block Text"/>
    <w:basedOn w:val="Normal"/>
    <w:rsid w:val="00EA347F"/>
    <w:pPr>
      <w:ind w:left="709" w:right="418"/>
    </w:pPr>
    <w:rPr>
      <w:rFonts w:ascii=".VnTimeH" w:hAnsi=".VnTimeH"/>
      <w:b/>
      <w:szCs w:val="20"/>
    </w:rPr>
  </w:style>
  <w:style w:type="paragraph" w:customStyle="1" w:styleId="Style12ptBlackBefore5ptAfter5pt">
    <w:name w:val="Style 12 pt Black Before:  5 pt After:  5 pt"/>
    <w:basedOn w:val="Normal"/>
    <w:rsid w:val="00EA347F"/>
    <w:rPr>
      <w:rFonts w:ascii="Times New Roman" w:hAnsi="Times New Roman"/>
      <w:color w:val="000000"/>
      <w:sz w:val="24"/>
      <w:szCs w:val="20"/>
    </w:rPr>
  </w:style>
  <w:style w:type="paragraph" w:customStyle="1" w:styleId="Mau">
    <w:name w:val="Mau"/>
    <w:basedOn w:val="Heading4"/>
    <w:rsid w:val="00EA347F"/>
    <w:pPr>
      <w:spacing w:before="0" w:after="120"/>
      <w:ind w:firstLine="567"/>
      <w:jc w:val="right"/>
    </w:pPr>
    <w:rPr>
      <w:rFonts w:ascii=".VnTime" w:hAnsi=".VnTime"/>
      <w:u w:val="single"/>
      <w:lang w:val="de-DE"/>
    </w:rPr>
  </w:style>
  <w:style w:type="paragraph" w:customStyle="1" w:styleId="ClauseSubList">
    <w:name w:val="ClauseSub_List"/>
    <w:rsid w:val="00EA347F"/>
    <w:pPr>
      <w:tabs>
        <w:tab w:val="num" w:pos="1440"/>
      </w:tabs>
      <w:suppressAutoHyphens/>
      <w:ind w:left="1440" w:hanging="720"/>
    </w:pPr>
    <w:rPr>
      <w:sz w:val="22"/>
      <w:szCs w:val="22"/>
      <w:lang w:val="en-GB"/>
    </w:rPr>
  </w:style>
  <w:style w:type="paragraph" w:customStyle="1" w:styleId="StyleClauseSubList12ptJustifiedAfter10pt">
    <w:name w:val="Style ClauseSub_List + 12 pt Justified After:  10 pt"/>
    <w:basedOn w:val="ClauseSubList"/>
    <w:rsid w:val="00EA347F"/>
    <w:pPr>
      <w:tabs>
        <w:tab w:val="clear" w:pos="1440"/>
        <w:tab w:val="num" w:pos="720"/>
      </w:tabs>
      <w:spacing w:after="200"/>
      <w:ind w:left="720" w:hanging="360"/>
      <w:jc w:val="both"/>
    </w:pPr>
    <w:rPr>
      <w:sz w:val="24"/>
      <w:szCs w:val="24"/>
    </w:rPr>
  </w:style>
  <w:style w:type="paragraph" w:customStyle="1" w:styleId="ClauseSubPara">
    <w:name w:val="ClauseSub_Para"/>
    <w:rsid w:val="00EA347F"/>
    <w:pPr>
      <w:spacing w:before="60" w:after="60"/>
      <w:ind w:left="2268"/>
    </w:pPr>
    <w:rPr>
      <w:sz w:val="22"/>
      <w:szCs w:val="22"/>
      <w:lang w:val="en-GB"/>
    </w:rPr>
  </w:style>
  <w:style w:type="paragraph" w:customStyle="1" w:styleId="Section7heading4">
    <w:name w:val="Section 7 heading 4"/>
    <w:basedOn w:val="Heading3"/>
    <w:link w:val="Section7heading4Char"/>
    <w:rsid w:val="00EA347F"/>
    <w:pPr>
      <w:keepNext w:val="0"/>
      <w:widowControl/>
      <w:tabs>
        <w:tab w:val="clear" w:pos="851"/>
        <w:tab w:val="left" w:pos="576"/>
      </w:tabs>
      <w:suppressAutoHyphens/>
      <w:ind w:left="576" w:hanging="576"/>
      <w:jc w:val="left"/>
    </w:pPr>
    <w:rPr>
      <w:rFonts w:ascii="Times New Roman" w:hAnsi="Times New Roman"/>
      <w:sz w:val="24"/>
      <w:lang w:val="x-none" w:eastAsia="x-none"/>
    </w:rPr>
  </w:style>
  <w:style w:type="character" w:customStyle="1" w:styleId="Section7heading4Char">
    <w:name w:val="Section 7 heading 4 Char"/>
    <w:link w:val="Section7heading4"/>
    <w:rsid w:val="00EA347F"/>
    <w:rPr>
      <w:b/>
      <w:sz w:val="24"/>
    </w:rPr>
  </w:style>
  <w:style w:type="paragraph" w:styleId="TOC3">
    <w:name w:val="toc 3"/>
    <w:basedOn w:val="Normal"/>
    <w:next w:val="Normal"/>
    <w:autoRedefine/>
    <w:rsid w:val="00ED16C6"/>
    <w:pPr>
      <w:tabs>
        <w:tab w:val="right" w:leader="dot" w:pos="8778"/>
      </w:tabs>
      <w:spacing w:line="380" w:lineRule="exact"/>
      <w:ind w:left="560"/>
      <w:jc w:val="center"/>
    </w:pPr>
    <w:rPr>
      <w:rFonts w:ascii="Times New Roman" w:eastAsia=".VnTime" w:hAnsi="Times New Roman"/>
      <w:b/>
      <w:bCs/>
      <w:noProof/>
      <w:sz w:val="32"/>
      <w:szCs w:val="32"/>
      <w:lang w:val="fr-FR"/>
    </w:rPr>
  </w:style>
  <w:style w:type="paragraph" w:customStyle="1" w:styleId="CharCharChar0">
    <w:name w:val="Char Char Char0"/>
    <w:basedOn w:val="Normal"/>
    <w:next w:val="Normal"/>
    <w:autoRedefine/>
    <w:semiHidden/>
    <w:rsid w:val="002E6E38"/>
    <w:pPr>
      <w:spacing w:before="120" w:after="120" w:line="312" w:lineRule="auto"/>
    </w:pPr>
    <w:rPr>
      <w:rFonts w:eastAsia=".VnTime"/>
    </w:rPr>
  </w:style>
  <w:style w:type="paragraph" w:customStyle="1" w:styleId="CharCharChar1">
    <w:name w:val="Char Char Char1"/>
    <w:basedOn w:val="Normal"/>
    <w:next w:val="Normal"/>
    <w:autoRedefine/>
    <w:semiHidden/>
    <w:rsid w:val="00577E7E"/>
    <w:pPr>
      <w:spacing w:before="120" w:after="120" w:line="312" w:lineRule="auto"/>
    </w:pPr>
    <w:rPr>
      <w:rFonts w:ascii="Times New Roman" w:hAnsi="Times New Roman"/>
    </w:rPr>
  </w:style>
  <w:style w:type="character" w:customStyle="1" w:styleId="CharChar2">
    <w:name w:val="Char Char2"/>
    <w:rsid w:val="00306C23"/>
    <w:rPr>
      <w:rFonts w:ascii=".VnTime" w:hAnsi=".VnTime"/>
      <w:sz w:val="28"/>
      <w:lang w:val="en-US" w:eastAsia="en-US" w:bidi="ar-SA"/>
    </w:rPr>
  </w:style>
  <w:style w:type="paragraph" w:customStyle="1" w:styleId="Sub-ClauseText">
    <w:name w:val="Sub-Clause Text"/>
    <w:basedOn w:val="Normal"/>
    <w:rsid w:val="00867C3A"/>
    <w:pPr>
      <w:spacing w:before="120" w:after="120"/>
      <w:jc w:val="both"/>
    </w:pPr>
    <w:rPr>
      <w:rFonts w:ascii="Times New Roman" w:hAnsi="Times New Roman"/>
      <w:spacing w:val="-4"/>
      <w:sz w:val="24"/>
      <w:szCs w:val="20"/>
    </w:rPr>
  </w:style>
  <w:style w:type="character" w:customStyle="1" w:styleId="Bibliogrphy">
    <w:name w:val="Bibliogrphy"/>
    <w:basedOn w:val="DefaultParagraphFont"/>
    <w:rsid w:val="00234B2E"/>
  </w:style>
  <w:style w:type="character" w:customStyle="1" w:styleId="Table">
    <w:name w:val="Table"/>
    <w:rsid w:val="007C4499"/>
    <w:rPr>
      <w:rFonts w:ascii="Arial" w:hAnsi="Arial"/>
      <w:sz w:val="20"/>
    </w:rPr>
  </w:style>
  <w:style w:type="character" w:customStyle="1" w:styleId="Document5">
    <w:name w:val="Document 5"/>
    <w:basedOn w:val="DefaultParagraphFont"/>
    <w:rsid w:val="00A95938"/>
  </w:style>
  <w:style w:type="paragraph" w:customStyle="1" w:styleId="Style11">
    <w:name w:val="Style 11"/>
    <w:basedOn w:val="Normal"/>
    <w:rsid w:val="00A95938"/>
    <w:pPr>
      <w:widowControl w:val="0"/>
      <w:autoSpaceDE w:val="0"/>
      <w:autoSpaceDN w:val="0"/>
      <w:spacing w:line="384" w:lineRule="atLeast"/>
    </w:pPr>
    <w:rPr>
      <w:rFonts w:ascii="Times New Roman" w:hAnsi="Times New Roman"/>
      <w:sz w:val="24"/>
      <w:szCs w:val="24"/>
    </w:rPr>
  </w:style>
  <w:style w:type="character" w:styleId="CommentReference">
    <w:name w:val="annotation reference"/>
    <w:uiPriority w:val="99"/>
    <w:rsid w:val="008806C3"/>
    <w:rPr>
      <w:sz w:val="16"/>
      <w:szCs w:val="16"/>
    </w:rPr>
  </w:style>
  <w:style w:type="paragraph" w:styleId="CommentText">
    <w:name w:val="annotation text"/>
    <w:basedOn w:val="Normal"/>
    <w:link w:val="CommentTextChar"/>
    <w:uiPriority w:val="99"/>
    <w:rsid w:val="008806C3"/>
    <w:rPr>
      <w:sz w:val="20"/>
      <w:szCs w:val="20"/>
      <w:lang w:val="x-none" w:eastAsia="x-none"/>
    </w:rPr>
  </w:style>
  <w:style w:type="character" w:customStyle="1" w:styleId="CommentTextChar">
    <w:name w:val="Comment Text Char"/>
    <w:link w:val="CommentText"/>
    <w:uiPriority w:val="99"/>
    <w:rsid w:val="008806C3"/>
    <w:rPr>
      <w:rFonts w:ascii=".VnTime" w:hAnsi=".VnTime"/>
    </w:rPr>
  </w:style>
  <w:style w:type="paragraph" w:customStyle="1" w:styleId="Technical6">
    <w:name w:val="Technical 6"/>
    <w:rsid w:val="00340934"/>
    <w:pPr>
      <w:tabs>
        <w:tab w:val="left" w:pos="-720"/>
      </w:tabs>
      <w:suppressAutoHyphens/>
      <w:ind w:firstLine="720"/>
    </w:pPr>
    <w:rPr>
      <w:rFonts w:ascii="Times" w:hAnsi="Times"/>
      <w:b/>
      <w:sz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CE715D"/>
    <w:pPr>
      <w:ind w:left="720"/>
      <w:contextualSpacing/>
      <w:jc w:val="both"/>
    </w:pPr>
    <w:rPr>
      <w:rFonts w:ascii="Times New Roman" w:hAnsi="Times New Roman"/>
      <w:sz w:val="24"/>
      <w:szCs w:val="20"/>
    </w:rPr>
  </w:style>
  <w:style w:type="paragraph" w:customStyle="1" w:styleId="S1-Header2">
    <w:name w:val="S1-Header2"/>
    <w:basedOn w:val="Normal"/>
    <w:rsid w:val="001F1170"/>
    <w:pPr>
      <w:tabs>
        <w:tab w:val="num" w:pos="360"/>
      </w:tabs>
      <w:spacing w:after="200"/>
    </w:pPr>
    <w:rPr>
      <w:rFonts w:ascii="Times New Roman" w:hAnsi="Times New Roman"/>
      <w:b/>
      <w:sz w:val="24"/>
      <w:szCs w:val="24"/>
    </w:rPr>
  </w:style>
  <w:style w:type="character" w:customStyle="1" w:styleId="Heading3Char">
    <w:name w:val="Heading 3 Char"/>
    <w:aliases w:val="Section Header3 Char2,ClauseSub_No&amp;Name Char1,Section Header3 Char Char Char1,Sub-Clause Paragraph Char2"/>
    <w:uiPriority w:val="9"/>
    <w:rsid w:val="00857452"/>
    <w:rPr>
      <w:rFonts w:ascii="Cambria" w:eastAsia="Times New Roman" w:hAnsi="Cambria" w:cs="Times New Roman"/>
      <w:b/>
      <w:bCs/>
      <w:color w:val="4F81BD"/>
      <w:sz w:val="24"/>
      <w:szCs w:val="20"/>
    </w:rPr>
  </w:style>
  <w:style w:type="paragraph" w:customStyle="1" w:styleId="SectionVHeader">
    <w:name w:val="Section V. Header"/>
    <w:basedOn w:val="Normal"/>
    <w:uiPriority w:val="99"/>
    <w:rsid w:val="002A4840"/>
    <w:pPr>
      <w:jc w:val="center"/>
    </w:pPr>
    <w:rPr>
      <w:rFonts w:ascii="Times New Roman" w:hAnsi="Times New Roman"/>
      <w:b/>
      <w:sz w:val="36"/>
      <w:szCs w:val="20"/>
      <w:lang w:val="es-ES_tradnl"/>
    </w:rPr>
  </w:style>
  <w:style w:type="paragraph" w:customStyle="1" w:styleId="SectionVHeading2">
    <w:name w:val="Section V. Heading 2"/>
    <w:basedOn w:val="SectionVHeader"/>
    <w:rsid w:val="002A4840"/>
    <w:pPr>
      <w:spacing w:before="120" w:after="200"/>
    </w:pPr>
    <w:rPr>
      <w:sz w:val="28"/>
    </w:rPr>
  </w:style>
  <w:style w:type="paragraph" w:customStyle="1" w:styleId="Technical4">
    <w:name w:val="Technical 4"/>
    <w:rsid w:val="002A4840"/>
    <w:pPr>
      <w:tabs>
        <w:tab w:val="left" w:pos="-720"/>
      </w:tabs>
      <w:suppressAutoHyphens/>
    </w:pPr>
    <w:rPr>
      <w:rFonts w:ascii="Times" w:hAnsi="Times"/>
      <w:b/>
      <w:sz w:val="24"/>
    </w:rPr>
  </w:style>
  <w:style w:type="paragraph" w:customStyle="1" w:styleId="Section4heading">
    <w:name w:val="Section 4 heading"/>
    <w:basedOn w:val="Normal"/>
    <w:next w:val="Normal"/>
    <w:rsid w:val="002A4840"/>
    <w:pPr>
      <w:widowControl w:val="0"/>
      <w:tabs>
        <w:tab w:val="left" w:leader="dot" w:pos="8748"/>
      </w:tabs>
      <w:autoSpaceDE w:val="0"/>
      <w:autoSpaceDN w:val="0"/>
      <w:spacing w:after="240"/>
      <w:jc w:val="center"/>
    </w:pPr>
    <w:rPr>
      <w:rFonts w:ascii="Times New Roman" w:hAnsi="Times New Roman"/>
      <w:b/>
      <w:sz w:val="36"/>
      <w:szCs w:val="24"/>
    </w:rPr>
  </w:style>
  <w:style w:type="paragraph" w:customStyle="1" w:styleId="Style19">
    <w:name w:val="Style 19"/>
    <w:basedOn w:val="Normal"/>
    <w:rsid w:val="00320423"/>
    <w:pPr>
      <w:widowControl w:val="0"/>
      <w:autoSpaceDE w:val="0"/>
      <w:autoSpaceDN w:val="0"/>
      <w:adjustRightInd w:val="0"/>
    </w:pPr>
    <w:rPr>
      <w:rFonts w:ascii="Times New Roman" w:hAnsi="Times New Roman"/>
      <w:sz w:val="24"/>
      <w:szCs w:val="24"/>
    </w:rPr>
  </w:style>
  <w:style w:type="paragraph" w:customStyle="1" w:styleId="Style20">
    <w:name w:val="Style 20"/>
    <w:basedOn w:val="Normal"/>
    <w:rsid w:val="00320423"/>
    <w:pPr>
      <w:widowControl w:val="0"/>
      <w:autoSpaceDE w:val="0"/>
      <w:autoSpaceDN w:val="0"/>
      <w:spacing w:before="144" w:after="360" w:line="264" w:lineRule="exact"/>
    </w:pPr>
    <w:rPr>
      <w:rFonts w:ascii="Times New Roman" w:hAnsi="Times New Roman"/>
      <w:sz w:val="24"/>
      <w:szCs w:val="24"/>
    </w:rPr>
  </w:style>
  <w:style w:type="paragraph" w:styleId="NormalWeb">
    <w:name w:val="Normal (Web)"/>
    <w:basedOn w:val="Normal"/>
    <w:uiPriority w:val="99"/>
    <w:rsid w:val="007529F7"/>
    <w:pPr>
      <w:spacing w:before="100" w:beforeAutospacing="1" w:after="100" w:afterAutospacing="1"/>
    </w:pPr>
    <w:rPr>
      <w:rFonts w:ascii="Arial Unicode MS" w:eastAsia="Arial Unicode MS" w:hAnsi="Arial Unicode MS" w:cs="Arial Unicode MS"/>
      <w:sz w:val="24"/>
      <w:szCs w:val="24"/>
    </w:rPr>
  </w:style>
  <w:style w:type="paragraph" w:customStyle="1" w:styleId="P3Header1-Clauses">
    <w:name w:val="P3 Header1-Clauses"/>
    <w:basedOn w:val="Normal"/>
    <w:rsid w:val="007529F7"/>
    <w:pPr>
      <w:tabs>
        <w:tab w:val="num" w:pos="864"/>
        <w:tab w:val="left" w:pos="972"/>
      </w:tabs>
      <w:spacing w:after="200"/>
      <w:ind w:left="432" w:firstLine="144"/>
      <w:jc w:val="both"/>
    </w:pPr>
    <w:rPr>
      <w:rFonts w:ascii="Times New Roman" w:hAnsi="Times New Roman"/>
      <w:sz w:val="24"/>
      <w:szCs w:val="20"/>
      <w:lang w:val="es-ES_tradnl"/>
    </w:rPr>
  </w:style>
  <w:style w:type="paragraph" w:styleId="List">
    <w:name w:val="List"/>
    <w:aliases w:val="1. List"/>
    <w:basedOn w:val="Normal"/>
    <w:rsid w:val="00FA2E8A"/>
    <w:pPr>
      <w:spacing w:before="120" w:after="120"/>
      <w:ind w:left="1440"/>
      <w:jc w:val="both"/>
    </w:pPr>
    <w:rPr>
      <w:rFonts w:ascii="Times New Roman" w:hAnsi="Times New Roman"/>
      <w:sz w:val="24"/>
      <w:szCs w:val="20"/>
    </w:rPr>
  </w:style>
  <w:style w:type="paragraph" w:styleId="EndnoteText">
    <w:name w:val="endnote text"/>
    <w:basedOn w:val="Normal"/>
    <w:link w:val="EndnoteTextChar"/>
    <w:uiPriority w:val="99"/>
    <w:unhideWhenUsed/>
    <w:rsid w:val="00B360B6"/>
    <w:rPr>
      <w:sz w:val="20"/>
      <w:szCs w:val="20"/>
    </w:rPr>
  </w:style>
  <w:style w:type="character" w:customStyle="1" w:styleId="EndnoteTextChar">
    <w:name w:val="Endnote Text Char"/>
    <w:link w:val="EndnoteText"/>
    <w:uiPriority w:val="99"/>
    <w:rsid w:val="00B360B6"/>
    <w:rPr>
      <w:rFonts w:ascii=".VnTime" w:hAnsi=".VnTime"/>
      <w:lang w:val="en-US" w:eastAsia="en-US"/>
    </w:rPr>
  </w:style>
  <w:style w:type="character" w:styleId="EndnoteReference">
    <w:name w:val="endnote reference"/>
    <w:uiPriority w:val="99"/>
    <w:unhideWhenUsed/>
    <w:rsid w:val="00B360B6"/>
    <w:rPr>
      <w:vertAlign w:val="superscript"/>
    </w:rPr>
  </w:style>
  <w:style w:type="paragraph" w:styleId="CommentSubject">
    <w:name w:val="annotation subject"/>
    <w:basedOn w:val="CommentText"/>
    <w:next w:val="CommentText"/>
    <w:link w:val="CommentSubjectChar"/>
    <w:rsid w:val="00B360B6"/>
    <w:rPr>
      <w:b/>
      <w:bCs/>
      <w:lang w:val="en-US" w:eastAsia="en-US"/>
    </w:rPr>
  </w:style>
  <w:style w:type="character" w:customStyle="1" w:styleId="CommentSubjectChar">
    <w:name w:val="Comment Subject Char"/>
    <w:link w:val="CommentSubject"/>
    <w:rsid w:val="00B360B6"/>
    <w:rPr>
      <w:rFonts w:ascii=".VnTime" w:hAnsi=".VnTime"/>
      <w:b/>
      <w:bCs/>
      <w:lang w:val="en-US" w:eastAsia="en-US"/>
    </w:rPr>
  </w:style>
  <w:style w:type="paragraph" w:styleId="Closing">
    <w:name w:val="Closing"/>
    <w:basedOn w:val="Normal"/>
    <w:link w:val="ClosingChar"/>
    <w:rsid w:val="00B360B6"/>
    <w:pPr>
      <w:ind w:left="4320"/>
    </w:pPr>
  </w:style>
  <w:style w:type="character" w:customStyle="1" w:styleId="ClosingChar">
    <w:name w:val="Closing Char"/>
    <w:link w:val="Closing"/>
    <w:rsid w:val="00B360B6"/>
    <w:rPr>
      <w:rFonts w:ascii=".VnTime" w:hAnsi=".VnTime"/>
      <w:sz w:val="28"/>
      <w:szCs w:val="28"/>
      <w:lang w:val="en-US" w:eastAsia="en-US"/>
    </w:rPr>
  </w:style>
  <w:style w:type="paragraph" w:styleId="BodyTextFirstIndent">
    <w:name w:val="Body Text First Indent"/>
    <w:basedOn w:val="BodyText"/>
    <w:link w:val="BodyTextFirstIndentChar"/>
    <w:rsid w:val="00B360B6"/>
    <w:pPr>
      <w:ind w:firstLine="210"/>
    </w:pPr>
    <w:rPr>
      <w:szCs w:val="28"/>
    </w:rPr>
  </w:style>
  <w:style w:type="character" w:customStyle="1" w:styleId="BodyTextFirstIndentChar">
    <w:name w:val="Body Text First Indent Char"/>
    <w:link w:val="BodyTextFirstIndent"/>
    <w:rsid w:val="00B360B6"/>
    <w:rPr>
      <w:rFonts w:ascii=".VnTime" w:hAnsi=".VnTime"/>
      <w:sz w:val="28"/>
      <w:szCs w:val="28"/>
      <w:lang w:val="en-US" w:eastAsia="en-US" w:bidi="ar-SA"/>
    </w:rPr>
  </w:style>
  <w:style w:type="character" w:styleId="Emphasis">
    <w:name w:val="Emphasis"/>
    <w:qFormat/>
    <w:rsid w:val="00B360B6"/>
    <w:rPr>
      <w:i/>
      <w:iCs/>
    </w:rPr>
  </w:style>
  <w:style w:type="paragraph" w:styleId="TOC4">
    <w:name w:val="toc 4"/>
    <w:basedOn w:val="Normal"/>
    <w:next w:val="Normal"/>
    <w:autoRedefine/>
    <w:uiPriority w:val="39"/>
    <w:unhideWhenUsed/>
    <w:rsid w:val="00B360B6"/>
    <w:pPr>
      <w:ind w:left="560"/>
    </w:pPr>
    <w:rPr>
      <w:rFonts w:ascii="Calibri" w:hAnsi="Calibri"/>
      <w:sz w:val="20"/>
      <w:szCs w:val="20"/>
    </w:rPr>
  </w:style>
  <w:style w:type="paragraph" w:styleId="TOC5">
    <w:name w:val="toc 5"/>
    <w:basedOn w:val="Normal"/>
    <w:next w:val="Normal"/>
    <w:autoRedefine/>
    <w:uiPriority w:val="39"/>
    <w:unhideWhenUsed/>
    <w:rsid w:val="00B360B6"/>
    <w:pPr>
      <w:ind w:left="840"/>
    </w:pPr>
    <w:rPr>
      <w:rFonts w:ascii="Calibri" w:hAnsi="Calibri"/>
      <w:sz w:val="20"/>
      <w:szCs w:val="20"/>
    </w:rPr>
  </w:style>
  <w:style w:type="paragraph" w:styleId="TOC6">
    <w:name w:val="toc 6"/>
    <w:basedOn w:val="Normal"/>
    <w:next w:val="Normal"/>
    <w:autoRedefine/>
    <w:uiPriority w:val="39"/>
    <w:unhideWhenUsed/>
    <w:rsid w:val="00B360B6"/>
    <w:pPr>
      <w:ind w:left="1120"/>
    </w:pPr>
    <w:rPr>
      <w:rFonts w:ascii="Calibri" w:hAnsi="Calibri"/>
      <w:sz w:val="20"/>
      <w:szCs w:val="20"/>
    </w:rPr>
  </w:style>
  <w:style w:type="paragraph" w:styleId="TOC7">
    <w:name w:val="toc 7"/>
    <w:basedOn w:val="Normal"/>
    <w:next w:val="Normal"/>
    <w:autoRedefine/>
    <w:uiPriority w:val="39"/>
    <w:unhideWhenUsed/>
    <w:rsid w:val="00B360B6"/>
    <w:pPr>
      <w:ind w:left="1400"/>
    </w:pPr>
    <w:rPr>
      <w:rFonts w:ascii="Calibri" w:hAnsi="Calibri"/>
      <w:sz w:val="20"/>
      <w:szCs w:val="20"/>
    </w:rPr>
  </w:style>
  <w:style w:type="paragraph" w:styleId="TOC8">
    <w:name w:val="toc 8"/>
    <w:basedOn w:val="Normal"/>
    <w:next w:val="Normal"/>
    <w:autoRedefine/>
    <w:uiPriority w:val="39"/>
    <w:unhideWhenUsed/>
    <w:rsid w:val="00B360B6"/>
    <w:pPr>
      <w:ind w:left="1680"/>
    </w:pPr>
    <w:rPr>
      <w:rFonts w:ascii="Calibri" w:hAnsi="Calibri"/>
      <w:sz w:val="20"/>
      <w:szCs w:val="20"/>
    </w:rPr>
  </w:style>
  <w:style w:type="paragraph" w:styleId="TOC9">
    <w:name w:val="toc 9"/>
    <w:basedOn w:val="Normal"/>
    <w:next w:val="Normal"/>
    <w:autoRedefine/>
    <w:uiPriority w:val="39"/>
    <w:unhideWhenUsed/>
    <w:rsid w:val="00B360B6"/>
    <w:pPr>
      <w:ind w:left="1960"/>
    </w:pPr>
    <w:rPr>
      <w:rFonts w:ascii="Calibri" w:hAnsi="Calibri"/>
      <w:sz w:val="20"/>
      <w:szCs w:val="20"/>
    </w:rPr>
  </w:style>
  <w:style w:type="paragraph" w:customStyle="1" w:styleId="Outline">
    <w:name w:val="Outline"/>
    <w:basedOn w:val="Normal"/>
    <w:rsid w:val="00B360B6"/>
    <w:pPr>
      <w:spacing w:before="240"/>
    </w:pPr>
    <w:rPr>
      <w:rFonts w:ascii="Times New Roman" w:hAnsi="Times New Roman"/>
      <w:kern w:val="28"/>
      <w:sz w:val="24"/>
      <w:szCs w:val="20"/>
    </w:rPr>
  </w:style>
  <w:style w:type="paragraph" w:customStyle="1" w:styleId="SectionVIHeader">
    <w:name w:val="Section VI. Header"/>
    <w:basedOn w:val="Normal"/>
    <w:rsid w:val="00B360B6"/>
    <w:pPr>
      <w:spacing w:before="120" w:after="240"/>
      <w:jc w:val="center"/>
    </w:pPr>
    <w:rPr>
      <w:rFonts w:ascii="Times New Roman" w:hAnsi="Times New Roman"/>
      <w:b/>
      <w:sz w:val="36"/>
      <w:szCs w:val="20"/>
    </w:rPr>
  </w:style>
  <w:style w:type="paragraph" w:customStyle="1" w:styleId="Document1">
    <w:name w:val="Document 1"/>
    <w:rsid w:val="00B360B6"/>
    <w:pPr>
      <w:keepNext/>
      <w:keepLines/>
      <w:tabs>
        <w:tab w:val="left" w:pos="-720"/>
      </w:tabs>
      <w:suppressAutoHyphens/>
    </w:pPr>
    <w:rPr>
      <w:rFonts w:ascii="Times" w:hAnsi="Times"/>
      <w:sz w:val="24"/>
    </w:rPr>
  </w:style>
  <w:style w:type="paragraph" w:customStyle="1" w:styleId="SectionIXHeader">
    <w:name w:val="Section IX Header"/>
    <w:basedOn w:val="Normal"/>
    <w:rsid w:val="00B360B6"/>
    <w:pPr>
      <w:jc w:val="center"/>
    </w:pPr>
    <w:rPr>
      <w:rFonts w:ascii="Times New Roman" w:hAnsi="Times New Roman"/>
      <w:b/>
      <w:sz w:val="36"/>
      <w:szCs w:val="20"/>
    </w:rPr>
  </w:style>
  <w:style w:type="paragraph" w:customStyle="1" w:styleId="titulo">
    <w:name w:val="titulo"/>
    <w:basedOn w:val="Heading5"/>
    <w:rsid w:val="00B360B6"/>
    <w:pPr>
      <w:spacing w:before="0" w:after="240"/>
      <w:jc w:val="center"/>
    </w:pPr>
    <w:rPr>
      <w:rFonts w:ascii="Times New Roman Bold" w:hAnsi="Times New Roman Bold"/>
      <w:bCs w:val="0"/>
      <w:i w:val="0"/>
      <w:iCs w:val="0"/>
      <w:sz w:val="24"/>
      <w:szCs w:val="20"/>
      <w:lang w:val="x-none" w:eastAsia="x-none"/>
    </w:rPr>
  </w:style>
  <w:style w:type="paragraph" w:customStyle="1" w:styleId="Header1">
    <w:name w:val="Header1"/>
    <w:basedOn w:val="Normal"/>
    <w:rsid w:val="00B360B6"/>
    <w:pPr>
      <w:widowControl w:val="0"/>
      <w:autoSpaceDE w:val="0"/>
      <w:autoSpaceDN w:val="0"/>
      <w:spacing w:before="240" w:after="480"/>
      <w:jc w:val="center"/>
    </w:pPr>
    <w:rPr>
      <w:rFonts w:ascii="Times New Roman" w:hAnsi="Times New Roman"/>
      <w:b/>
      <w:bCs/>
      <w:spacing w:val="4"/>
      <w:sz w:val="44"/>
      <w:szCs w:val="46"/>
    </w:rPr>
  </w:style>
  <w:style w:type="paragraph" w:customStyle="1" w:styleId="sec7-clauses">
    <w:name w:val="sec7-clauses"/>
    <w:basedOn w:val="Normal"/>
    <w:rsid w:val="00B360B6"/>
    <w:pPr>
      <w:tabs>
        <w:tab w:val="num" w:pos="360"/>
      </w:tabs>
      <w:spacing w:before="120" w:after="120"/>
      <w:ind w:left="360" w:hanging="360"/>
    </w:pPr>
    <w:rPr>
      <w:rFonts w:ascii="Times New Roman" w:hAnsi="Times New Roman"/>
      <w:b/>
      <w:sz w:val="24"/>
      <w:szCs w:val="20"/>
    </w:rPr>
  </w:style>
  <w:style w:type="paragraph" w:customStyle="1" w:styleId="TOCNumber1">
    <w:name w:val="TOC Number1"/>
    <w:basedOn w:val="Heading4"/>
    <w:autoRedefine/>
    <w:rsid w:val="00181C42"/>
    <w:pPr>
      <w:keepNext w:val="0"/>
      <w:suppressAutoHyphens/>
      <w:spacing w:before="0" w:after="120"/>
      <w:ind w:left="1422" w:right="18" w:hanging="457"/>
      <w:jc w:val="both"/>
      <w:outlineLvl w:val="9"/>
    </w:pPr>
    <w:rPr>
      <w:sz w:val="24"/>
      <w:szCs w:val="24"/>
      <w:lang w:val="vi-VN"/>
    </w:rPr>
  </w:style>
  <w:style w:type="paragraph" w:customStyle="1" w:styleId="StyleHeader2-SubClausesAfter6pt">
    <w:name w:val="Style Header 2 - SubClauses + After:  6 pt"/>
    <w:basedOn w:val="Normal"/>
    <w:rsid w:val="00181C42"/>
    <w:pPr>
      <w:numPr>
        <w:ilvl w:val="1"/>
      </w:numPr>
      <w:tabs>
        <w:tab w:val="num" w:pos="504"/>
      </w:tabs>
      <w:spacing w:after="200"/>
      <w:ind w:left="504" w:hanging="504"/>
      <w:jc w:val="both"/>
    </w:pPr>
    <w:rPr>
      <w:rFonts w:ascii="Times New Roman" w:hAnsi="Times New Roman"/>
      <w:sz w:val="24"/>
      <w:szCs w:val="24"/>
    </w:rPr>
  </w:style>
  <w:style w:type="character" w:customStyle="1" w:styleId="Technical1">
    <w:name w:val="Technical 1"/>
    <w:rsid w:val="00181C42"/>
    <w:rPr>
      <w:rFonts w:ascii="Times" w:hAnsi="Times"/>
      <w:noProof w:val="0"/>
      <w:sz w:val="24"/>
      <w:lang w:val="en-US"/>
    </w:rPr>
  </w:style>
  <w:style w:type="character" w:customStyle="1" w:styleId="Heading3Char1">
    <w:name w:val="Heading 3 Char1"/>
    <w:aliases w:val="Section Header3 Char,ClauseSub_No&amp;Name Char,Heading 3 Char Char1,Section Header3 Char Char Char,Sub-Clause Paragraph Char"/>
    <w:rsid w:val="00181C42"/>
    <w:rPr>
      <w:b/>
      <w:sz w:val="28"/>
      <w:lang w:val="en-US" w:eastAsia="en-US" w:bidi="ar-SA"/>
    </w:rPr>
  </w:style>
  <w:style w:type="character" w:customStyle="1" w:styleId="DocInit">
    <w:name w:val="Doc Init"/>
    <w:basedOn w:val="DefaultParagraphFont"/>
    <w:rsid w:val="00181C42"/>
  </w:style>
  <w:style w:type="character" w:customStyle="1" w:styleId="Document2">
    <w:name w:val="Document 2"/>
    <w:rsid w:val="00181C42"/>
    <w:rPr>
      <w:rFonts w:ascii="Times" w:hAnsi="Times"/>
      <w:noProof w:val="0"/>
      <w:sz w:val="24"/>
      <w:lang w:val="en-US"/>
    </w:rPr>
  </w:style>
  <w:style w:type="character" w:customStyle="1" w:styleId="Document3">
    <w:name w:val="Document 3"/>
    <w:rsid w:val="00181C42"/>
    <w:rPr>
      <w:rFonts w:ascii="Times" w:hAnsi="Times"/>
      <w:noProof w:val="0"/>
      <w:sz w:val="24"/>
      <w:lang w:val="en-US"/>
    </w:rPr>
  </w:style>
  <w:style w:type="character" w:customStyle="1" w:styleId="Document4">
    <w:name w:val="Document 4"/>
    <w:rsid w:val="00181C42"/>
    <w:rPr>
      <w:b/>
      <w:i/>
      <w:sz w:val="24"/>
    </w:rPr>
  </w:style>
  <w:style w:type="character" w:customStyle="1" w:styleId="Document6">
    <w:name w:val="Document 6"/>
    <w:basedOn w:val="DefaultParagraphFont"/>
    <w:rsid w:val="00181C42"/>
  </w:style>
  <w:style w:type="character" w:customStyle="1" w:styleId="Document7">
    <w:name w:val="Document 7"/>
    <w:basedOn w:val="DefaultParagraphFont"/>
    <w:rsid w:val="00181C42"/>
  </w:style>
  <w:style w:type="character" w:customStyle="1" w:styleId="Document8">
    <w:name w:val="Document 8"/>
    <w:basedOn w:val="DefaultParagraphFont"/>
    <w:rsid w:val="00181C42"/>
  </w:style>
  <w:style w:type="character" w:customStyle="1" w:styleId="TechInit">
    <w:name w:val="Tech Init"/>
    <w:rsid w:val="00181C42"/>
    <w:rPr>
      <w:rFonts w:ascii="Times" w:hAnsi="Times"/>
      <w:noProof w:val="0"/>
      <w:sz w:val="24"/>
      <w:lang w:val="en-US"/>
    </w:rPr>
  </w:style>
  <w:style w:type="character" w:customStyle="1" w:styleId="Technical2">
    <w:name w:val="Technical 2"/>
    <w:rsid w:val="00181C42"/>
    <w:rPr>
      <w:rFonts w:ascii="Times" w:hAnsi="Times"/>
      <w:noProof w:val="0"/>
      <w:sz w:val="24"/>
      <w:lang w:val="en-US"/>
    </w:rPr>
  </w:style>
  <w:style w:type="character" w:customStyle="1" w:styleId="Technical3">
    <w:name w:val="Technical 3"/>
    <w:rsid w:val="00181C42"/>
    <w:rPr>
      <w:rFonts w:ascii="Times" w:hAnsi="Times"/>
      <w:noProof w:val="0"/>
      <w:sz w:val="24"/>
      <w:lang w:val="en-US"/>
    </w:rPr>
  </w:style>
  <w:style w:type="paragraph" w:customStyle="1" w:styleId="Technical5">
    <w:name w:val="Technical 5"/>
    <w:rsid w:val="00181C42"/>
    <w:pPr>
      <w:tabs>
        <w:tab w:val="left" w:pos="-720"/>
      </w:tabs>
      <w:suppressAutoHyphens/>
      <w:ind w:firstLine="720"/>
    </w:pPr>
    <w:rPr>
      <w:rFonts w:ascii="Times" w:hAnsi="Times"/>
      <w:b/>
      <w:sz w:val="24"/>
    </w:rPr>
  </w:style>
  <w:style w:type="paragraph" w:customStyle="1" w:styleId="Technical7">
    <w:name w:val="Technical 7"/>
    <w:rsid w:val="00181C42"/>
    <w:pPr>
      <w:tabs>
        <w:tab w:val="left" w:pos="-720"/>
      </w:tabs>
      <w:suppressAutoHyphens/>
      <w:ind w:firstLine="720"/>
    </w:pPr>
    <w:rPr>
      <w:rFonts w:ascii="Times" w:hAnsi="Times"/>
      <w:b/>
      <w:sz w:val="24"/>
    </w:rPr>
  </w:style>
  <w:style w:type="paragraph" w:customStyle="1" w:styleId="Technical8">
    <w:name w:val="Technical 8"/>
    <w:rsid w:val="00181C42"/>
    <w:pPr>
      <w:tabs>
        <w:tab w:val="left" w:pos="-720"/>
      </w:tabs>
      <w:suppressAutoHyphens/>
      <w:ind w:firstLine="720"/>
    </w:pPr>
    <w:rPr>
      <w:rFonts w:ascii="Times" w:hAnsi="Times"/>
      <w:b/>
      <w:sz w:val="24"/>
    </w:rPr>
  </w:style>
  <w:style w:type="paragraph" w:customStyle="1" w:styleId="Pleading">
    <w:name w:val="Pleading"/>
    <w:rsid w:val="00181C42"/>
    <w:pPr>
      <w:tabs>
        <w:tab w:val="left" w:pos="-720"/>
      </w:tabs>
      <w:suppressAutoHyphens/>
      <w:spacing w:line="240" w:lineRule="exact"/>
    </w:pPr>
    <w:rPr>
      <w:rFonts w:ascii="Times" w:hAnsi="Times"/>
      <w:sz w:val="24"/>
    </w:rPr>
  </w:style>
  <w:style w:type="paragraph" w:customStyle="1" w:styleId="RightPar1">
    <w:name w:val="Right Par 1"/>
    <w:rsid w:val="00181C42"/>
    <w:pPr>
      <w:tabs>
        <w:tab w:val="left" w:pos="-720"/>
        <w:tab w:val="left" w:pos="0"/>
        <w:tab w:val="decimal" w:pos="720"/>
      </w:tabs>
      <w:suppressAutoHyphens/>
      <w:ind w:firstLine="720"/>
    </w:pPr>
    <w:rPr>
      <w:rFonts w:ascii="Times" w:hAnsi="Times"/>
      <w:sz w:val="24"/>
    </w:rPr>
  </w:style>
  <w:style w:type="paragraph" w:customStyle="1" w:styleId="RightPar2">
    <w:name w:val="Right Par 2"/>
    <w:rsid w:val="00181C42"/>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rsid w:val="00181C42"/>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rsid w:val="00181C42"/>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rsid w:val="00181C42"/>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rsid w:val="00181C42"/>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rsid w:val="00181C42"/>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rsid w:val="00181C42"/>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Index1">
    <w:name w:val="index 1"/>
    <w:basedOn w:val="Normal"/>
    <w:next w:val="Normal"/>
    <w:rsid w:val="00181C42"/>
    <w:pPr>
      <w:tabs>
        <w:tab w:val="right" w:pos="4140"/>
      </w:tabs>
      <w:ind w:left="240" w:hanging="240"/>
    </w:pPr>
    <w:rPr>
      <w:rFonts w:ascii="Times New Roman" w:hAnsi="Times New Roman"/>
      <w:sz w:val="20"/>
      <w:szCs w:val="20"/>
    </w:rPr>
  </w:style>
  <w:style w:type="paragraph" w:styleId="Index2">
    <w:name w:val="index 2"/>
    <w:basedOn w:val="Normal"/>
    <w:next w:val="Normal"/>
    <w:uiPriority w:val="99"/>
    <w:rsid w:val="00181C42"/>
    <w:pPr>
      <w:tabs>
        <w:tab w:val="right" w:pos="4140"/>
      </w:tabs>
      <w:ind w:left="480" w:hanging="240"/>
    </w:pPr>
    <w:rPr>
      <w:rFonts w:ascii="Times New Roman" w:hAnsi="Times New Roman"/>
      <w:sz w:val="20"/>
      <w:szCs w:val="20"/>
    </w:rPr>
  </w:style>
  <w:style w:type="paragraph" w:styleId="TOAHeading">
    <w:name w:val="toa heading"/>
    <w:basedOn w:val="Normal"/>
    <w:next w:val="Normal"/>
    <w:rsid w:val="00181C42"/>
    <w:pPr>
      <w:tabs>
        <w:tab w:val="left" w:pos="9000"/>
        <w:tab w:val="right" w:pos="9360"/>
      </w:tabs>
      <w:suppressAutoHyphens/>
      <w:jc w:val="both"/>
    </w:pPr>
    <w:rPr>
      <w:rFonts w:ascii="Times New Roman" w:hAnsi="Times New Roman"/>
      <w:sz w:val="24"/>
      <w:szCs w:val="20"/>
    </w:rPr>
  </w:style>
  <w:style w:type="paragraph" w:styleId="Caption">
    <w:name w:val="caption"/>
    <w:basedOn w:val="Normal"/>
    <w:next w:val="Normal"/>
    <w:qFormat/>
    <w:rsid w:val="00181C42"/>
    <w:pPr>
      <w:jc w:val="both"/>
    </w:pPr>
    <w:rPr>
      <w:rFonts w:ascii="Courier New" w:hAnsi="Courier New"/>
      <w:sz w:val="24"/>
      <w:szCs w:val="20"/>
    </w:rPr>
  </w:style>
  <w:style w:type="character" w:customStyle="1" w:styleId="EquationCaption">
    <w:name w:val="_Equation Caption"/>
    <w:rsid w:val="00181C42"/>
  </w:style>
  <w:style w:type="character" w:customStyle="1" w:styleId="vlpgno">
    <w:name w:val="vl.pg.no."/>
    <w:rsid w:val="00181C42"/>
    <w:rPr>
      <w:rFonts w:ascii="Times" w:hAnsi="Times"/>
      <w:b/>
      <w:noProof w:val="0"/>
      <w:sz w:val="20"/>
      <w:lang w:val="en-US"/>
    </w:rPr>
  </w:style>
  <w:style w:type="character" w:styleId="LineNumber">
    <w:name w:val="line number"/>
    <w:basedOn w:val="DefaultParagraphFont"/>
    <w:uiPriority w:val="99"/>
    <w:rsid w:val="00181C42"/>
  </w:style>
  <w:style w:type="character" w:customStyle="1" w:styleId="footnote">
    <w:name w:val="footnote"/>
    <w:rsid w:val="00181C42"/>
    <w:rPr>
      <w:rFonts w:ascii="Book Antiqua" w:hAnsi="Book Antiqua"/>
      <w:noProof w:val="0"/>
      <w:sz w:val="24"/>
      <w:lang w:val="en-US"/>
    </w:rPr>
  </w:style>
  <w:style w:type="paragraph" w:customStyle="1" w:styleId="Head21">
    <w:name w:val="Head 2.1"/>
    <w:basedOn w:val="Normal"/>
    <w:rsid w:val="00181C42"/>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181C42"/>
    <w:pPr>
      <w:tabs>
        <w:tab w:val="left" w:pos="360"/>
      </w:tabs>
      <w:suppressAutoHyphens/>
      <w:spacing w:after="240"/>
      <w:ind w:left="360" w:hanging="360"/>
    </w:pPr>
    <w:rPr>
      <w:rFonts w:ascii="Times New Roman" w:hAnsi="Times New Roman"/>
      <w:b/>
      <w:sz w:val="24"/>
      <w:szCs w:val="20"/>
    </w:rPr>
  </w:style>
  <w:style w:type="character" w:customStyle="1" w:styleId="insert2">
    <w:name w:val="insert2"/>
    <w:rsid w:val="00181C42"/>
    <w:rPr>
      <w:rFonts w:ascii="Arial" w:hAnsi="Arial"/>
      <w:i/>
      <w:noProof w:val="0"/>
      <w:sz w:val="24"/>
      <w:lang w:val="en-US"/>
    </w:rPr>
  </w:style>
  <w:style w:type="character" w:customStyle="1" w:styleId="reference">
    <w:name w:val="reference"/>
    <w:rsid w:val="00181C42"/>
    <w:rPr>
      <w:rFonts w:ascii="Book Antiqua" w:hAnsi="Book Antiqua"/>
      <w:i/>
      <w:noProof w:val="0"/>
      <w:sz w:val="24"/>
      <w:lang w:val="en-US"/>
    </w:rPr>
  </w:style>
  <w:style w:type="paragraph" w:styleId="Index3">
    <w:name w:val="index 3"/>
    <w:basedOn w:val="Normal"/>
    <w:next w:val="Normal"/>
    <w:uiPriority w:val="99"/>
    <w:rsid w:val="00181C42"/>
    <w:pPr>
      <w:tabs>
        <w:tab w:val="right" w:pos="4140"/>
      </w:tabs>
      <w:ind w:left="720" w:hanging="240"/>
    </w:pPr>
    <w:rPr>
      <w:rFonts w:ascii="Times New Roman" w:hAnsi="Times New Roman"/>
      <w:sz w:val="20"/>
      <w:szCs w:val="20"/>
    </w:rPr>
  </w:style>
  <w:style w:type="paragraph" w:styleId="Index4">
    <w:name w:val="index 4"/>
    <w:basedOn w:val="Normal"/>
    <w:next w:val="Normal"/>
    <w:uiPriority w:val="99"/>
    <w:rsid w:val="00181C42"/>
    <w:pPr>
      <w:tabs>
        <w:tab w:val="right" w:pos="4140"/>
      </w:tabs>
      <w:ind w:left="960" w:hanging="240"/>
    </w:pPr>
    <w:rPr>
      <w:rFonts w:ascii="Times New Roman" w:hAnsi="Times New Roman"/>
      <w:sz w:val="20"/>
      <w:szCs w:val="20"/>
    </w:rPr>
  </w:style>
  <w:style w:type="paragraph" w:styleId="Index5">
    <w:name w:val="index 5"/>
    <w:basedOn w:val="Normal"/>
    <w:next w:val="Normal"/>
    <w:uiPriority w:val="99"/>
    <w:rsid w:val="00181C42"/>
    <w:pPr>
      <w:tabs>
        <w:tab w:val="right" w:pos="4140"/>
      </w:tabs>
      <w:ind w:left="1200" w:hanging="240"/>
    </w:pPr>
    <w:rPr>
      <w:rFonts w:ascii="Times New Roman" w:hAnsi="Times New Roman"/>
      <w:sz w:val="20"/>
      <w:szCs w:val="20"/>
    </w:rPr>
  </w:style>
  <w:style w:type="paragraph" w:styleId="Index6">
    <w:name w:val="index 6"/>
    <w:basedOn w:val="Normal"/>
    <w:next w:val="Normal"/>
    <w:uiPriority w:val="99"/>
    <w:rsid w:val="00181C42"/>
    <w:pPr>
      <w:tabs>
        <w:tab w:val="right" w:pos="4140"/>
      </w:tabs>
      <w:ind w:left="1440" w:hanging="240"/>
    </w:pPr>
    <w:rPr>
      <w:rFonts w:ascii="Times New Roman" w:hAnsi="Times New Roman"/>
      <w:sz w:val="20"/>
      <w:szCs w:val="20"/>
    </w:rPr>
  </w:style>
  <w:style w:type="paragraph" w:styleId="Index7">
    <w:name w:val="index 7"/>
    <w:basedOn w:val="Normal"/>
    <w:next w:val="Normal"/>
    <w:uiPriority w:val="99"/>
    <w:rsid w:val="00181C42"/>
    <w:pPr>
      <w:tabs>
        <w:tab w:val="right" w:pos="4140"/>
      </w:tabs>
      <w:ind w:left="1680" w:hanging="240"/>
    </w:pPr>
    <w:rPr>
      <w:rFonts w:ascii="Times New Roman" w:hAnsi="Times New Roman"/>
      <w:sz w:val="20"/>
      <w:szCs w:val="20"/>
    </w:rPr>
  </w:style>
  <w:style w:type="paragraph" w:styleId="Index8">
    <w:name w:val="index 8"/>
    <w:basedOn w:val="Normal"/>
    <w:next w:val="Normal"/>
    <w:uiPriority w:val="99"/>
    <w:rsid w:val="00181C42"/>
    <w:pPr>
      <w:tabs>
        <w:tab w:val="right" w:pos="4140"/>
      </w:tabs>
      <w:ind w:left="1920" w:hanging="240"/>
    </w:pPr>
    <w:rPr>
      <w:rFonts w:ascii="Times New Roman" w:hAnsi="Times New Roman"/>
      <w:sz w:val="20"/>
      <w:szCs w:val="20"/>
    </w:rPr>
  </w:style>
  <w:style w:type="paragraph" w:styleId="Index9">
    <w:name w:val="index 9"/>
    <w:basedOn w:val="Normal"/>
    <w:next w:val="Normal"/>
    <w:rsid w:val="00181C42"/>
    <w:pPr>
      <w:tabs>
        <w:tab w:val="right" w:pos="4140"/>
      </w:tabs>
      <w:ind w:left="2160" w:hanging="240"/>
    </w:pPr>
    <w:rPr>
      <w:rFonts w:ascii="Times New Roman" w:hAnsi="Times New Roman"/>
      <w:sz w:val="20"/>
      <w:szCs w:val="20"/>
    </w:rPr>
  </w:style>
  <w:style w:type="paragraph" w:styleId="IndexHeading">
    <w:name w:val="index heading"/>
    <w:basedOn w:val="Normal"/>
    <w:next w:val="Index1"/>
    <w:rsid w:val="00181C42"/>
    <w:rPr>
      <w:rFonts w:ascii="Times New Roman" w:hAnsi="Times New Roman"/>
      <w:sz w:val="20"/>
      <w:szCs w:val="20"/>
    </w:rPr>
  </w:style>
  <w:style w:type="paragraph" w:customStyle="1" w:styleId="Headingrb2">
    <w:name w:val="Heading rb2"/>
    <w:basedOn w:val="Normal"/>
    <w:rsid w:val="00181C42"/>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181C42"/>
  </w:style>
  <w:style w:type="paragraph" w:customStyle="1" w:styleId="Head2">
    <w:name w:val="Head 2"/>
    <w:basedOn w:val="Normal"/>
    <w:autoRedefine/>
    <w:rsid w:val="00181C42"/>
    <w:pPr>
      <w:spacing w:before="120" w:after="120"/>
      <w:jc w:val="both"/>
    </w:pPr>
    <w:rPr>
      <w:rFonts w:ascii="Times New Roman" w:hAnsi="Times New Roman"/>
      <w:b/>
      <w:sz w:val="24"/>
      <w:szCs w:val="20"/>
      <w:lang w:val="en-GB"/>
    </w:rPr>
  </w:style>
  <w:style w:type="paragraph" w:customStyle="1" w:styleId="explanatoryclause">
    <w:name w:val="explanatory_clause"/>
    <w:basedOn w:val="Normal"/>
    <w:rsid w:val="00181C42"/>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181C42"/>
    <w:pPr>
      <w:suppressAutoHyphens/>
      <w:spacing w:after="240" w:line="360" w:lineRule="exact"/>
      <w:jc w:val="both"/>
    </w:pPr>
    <w:rPr>
      <w:rFonts w:ascii="Arial" w:hAnsi="Arial"/>
      <w:sz w:val="24"/>
      <w:szCs w:val="20"/>
    </w:rPr>
  </w:style>
  <w:style w:type="paragraph" w:customStyle="1" w:styleId="Head22b">
    <w:name w:val="Head 2.2b"/>
    <w:basedOn w:val="Normal"/>
    <w:rsid w:val="00181C42"/>
    <w:pPr>
      <w:suppressAutoHyphens/>
      <w:spacing w:after="240"/>
      <w:ind w:left="360" w:hanging="360"/>
    </w:pPr>
    <w:rPr>
      <w:rFonts w:ascii="Tms Rmn" w:hAnsi="Tms Rmn"/>
      <w:b/>
      <w:sz w:val="24"/>
      <w:szCs w:val="20"/>
    </w:rPr>
  </w:style>
  <w:style w:type="paragraph" w:customStyle="1" w:styleId="Head31">
    <w:name w:val="Head 3.1"/>
    <w:basedOn w:val="Head21"/>
    <w:rsid w:val="00181C42"/>
  </w:style>
  <w:style w:type="paragraph" w:customStyle="1" w:styleId="Head41">
    <w:name w:val="Head 4.1"/>
    <w:basedOn w:val="Head21"/>
    <w:rsid w:val="00181C42"/>
  </w:style>
  <w:style w:type="paragraph" w:customStyle="1" w:styleId="Head42">
    <w:name w:val="Head 4.2"/>
    <w:basedOn w:val="Normal"/>
    <w:rsid w:val="00181C42"/>
    <w:pPr>
      <w:suppressAutoHyphens/>
      <w:spacing w:after="240"/>
      <w:ind w:left="360" w:hanging="360"/>
    </w:pPr>
    <w:rPr>
      <w:rFonts w:ascii="Times New Roman" w:hAnsi="Times New Roman"/>
      <w:b/>
      <w:sz w:val="24"/>
      <w:szCs w:val="20"/>
    </w:rPr>
  </w:style>
  <w:style w:type="paragraph" w:customStyle="1" w:styleId="Head51">
    <w:name w:val="Head 5.1"/>
    <w:basedOn w:val="Head21"/>
    <w:rsid w:val="00181C42"/>
    <w:pPr>
      <w:spacing w:after="0"/>
    </w:pPr>
  </w:style>
  <w:style w:type="paragraph" w:customStyle="1" w:styleId="Head52">
    <w:name w:val="Head 5.2"/>
    <w:basedOn w:val="Normal"/>
    <w:rsid w:val="00181C42"/>
    <w:pPr>
      <w:keepNext/>
      <w:suppressAutoHyphens/>
      <w:spacing w:before="480" w:after="240"/>
      <w:ind w:left="547" w:hanging="547"/>
      <w:jc w:val="center"/>
    </w:pPr>
    <w:rPr>
      <w:rFonts w:ascii="Times New Roman" w:hAnsi="Times New Roman"/>
      <w:b/>
      <w:sz w:val="24"/>
      <w:szCs w:val="20"/>
    </w:rPr>
  </w:style>
  <w:style w:type="paragraph" w:customStyle="1" w:styleId="Head61">
    <w:name w:val="Head 6.1"/>
    <w:basedOn w:val="Head51"/>
    <w:rsid w:val="00181C42"/>
    <w:pPr>
      <w:pBdr>
        <w:bottom w:val="none" w:sz="0" w:space="0" w:color="auto"/>
      </w:pBdr>
      <w:spacing w:before="0" w:after="240"/>
    </w:pPr>
    <w:rPr>
      <w:caps/>
    </w:rPr>
  </w:style>
  <w:style w:type="paragraph" w:customStyle="1" w:styleId="Head71">
    <w:name w:val="Head 7.1"/>
    <w:basedOn w:val="Head21"/>
    <w:rsid w:val="00181C42"/>
  </w:style>
  <w:style w:type="paragraph" w:customStyle="1" w:styleId="Head72">
    <w:name w:val="Head 7.2"/>
    <w:basedOn w:val="Normal"/>
    <w:rsid w:val="00181C42"/>
    <w:pPr>
      <w:suppressAutoHyphens/>
      <w:spacing w:after="240"/>
      <w:ind w:left="720" w:hanging="720"/>
    </w:pPr>
    <w:rPr>
      <w:rFonts w:ascii="Times New Roman Bold" w:hAnsi="Times New Roman Bold"/>
      <w:b/>
      <w:szCs w:val="20"/>
    </w:rPr>
  </w:style>
  <w:style w:type="paragraph" w:customStyle="1" w:styleId="Head81">
    <w:name w:val="Head 8.1"/>
    <w:basedOn w:val="Heading1"/>
    <w:rsid w:val="00181C42"/>
    <w:pPr>
      <w:keepNext w:val="0"/>
      <w:suppressAutoHyphens/>
      <w:spacing w:before="480" w:after="240"/>
      <w:jc w:val="center"/>
      <w:outlineLvl w:val="9"/>
    </w:pPr>
    <w:rPr>
      <w:rFonts w:ascii="Times New Roman Bold" w:hAnsi="Times New Roman Bold"/>
      <w:sz w:val="32"/>
    </w:rPr>
  </w:style>
  <w:style w:type="paragraph" w:customStyle="1" w:styleId="Head82">
    <w:name w:val="Head 8.2"/>
    <w:basedOn w:val="Head81"/>
    <w:rsid w:val="00181C42"/>
    <w:rPr>
      <w:smallCaps/>
      <w:sz w:val="28"/>
    </w:rPr>
  </w:style>
  <w:style w:type="paragraph" w:customStyle="1" w:styleId="Subtitle2">
    <w:name w:val="Subtitle 2"/>
    <w:basedOn w:val="Footer"/>
    <w:autoRedefine/>
    <w:rsid w:val="00181C42"/>
  </w:style>
  <w:style w:type="paragraph" w:customStyle="1" w:styleId="2AutoList1">
    <w:name w:val="2AutoList1"/>
    <w:basedOn w:val="Normal"/>
    <w:rsid w:val="00181C42"/>
    <w:pPr>
      <w:tabs>
        <w:tab w:val="num" w:pos="504"/>
      </w:tabs>
      <w:ind w:left="504" w:hanging="504"/>
      <w:jc w:val="both"/>
    </w:pPr>
    <w:rPr>
      <w:rFonts w:ascii="Times New Roman" w:hAnsi="Times New Roman"/>
      <w:sz w:val="24"/>
      <w:szCs w:val="20"/>
      <w:lang w:val="es-ES_tradnl"/>
    </w:rPr>
  </w:style>
  <w:style w:type="paragraph" w:customStyle="1" w:styleId="Header1-Clauses">
    <w:name w:val="Header 1 - Clauses"/>
    <w:basedOn w:val="Normal"/>
    <w:rsid w:val="00181C42"/>
    <w:pPr>
      <w:spacing w:after="200"/>
    </w:pPr>
    <w:rPr>
      <w:rFonts w:ascii="Times New Roman" w:hAnsi="Times New Roman"/>
      <w:b/>
      <w:sz w:val="24"/>
      <w:szCs w:val="20"/>
      <w:lang w:val="es-ES_tradnl"/>
    </w:rPr>
  </w:style>
  <w:style w:type="paragraph" w:customStyle="1" w:styleId="Header2-SubClauses">
    <w:name w:val="Header 2 - SubClauses"/>
    <w:basedOn w:val="Normal"/>
    <w:link w:val="Header2-SubClausesCharChar"/>
    <w:autoRedefine/>
    <w:rsid w:val="00181C42"/>
    <w:pPr>
      <w:spacing w:after="200"/>
      <w:ind w:left="567" w:hanging="567"/>
      <w:jc w:val="both"/>
    </w:pPr>
    <w:rPr>
      <w:rFonts w:ascii="Times New Roman" w:hAnsi="Times New Roman"/>
      <w:sz w:val="24"/>
      <w:szCs w:val="20"/>
      <w:lang w:val="es-ES_tradnl"/>
    </w:rPr>
  </w:style>
  <w:style w:type="character" w:customStyle="1" w:styleId="Header2-SubClausesCharChar">
    <w:name w:val="Header 2 - SubClauses Char Char"/>
    <w:link w:val="Header2-SubClauses"/>
    <w:rsid w:val="00181C42"/>
    <w:rPr>
      <w:sz w:val="24"/>
      <w:lang w:val="es-ES_tradnl" w:eastAsia="en-US"/>
    </w:rPr>
  </w:style>
  <w:style w:type="paragraph" w:customStyle="1" w:styleId="Outline3">
    <w:name w:val="Outline3"/>
    <w:basedOn w:val="Normal"/>
    <w:rsid w:val="00181C42"/>
    <w:pPr>
      <w:tabs>
        <w:tab w:val="num" w:pos="1728"/>
      </w:tabs>
      <w:spacing w:before="240"/>
      <w:ind w:left="1728" w:hanging="432"/>
    </w:pPr>
    <w:rPr>
      <w:rFonts w:ascii="Times New Roman" w:hAnsi="Times New Roman"/>
      <w:kern w:val="28"/>
      <w:sz w:val="24"/>
      <w:szCs w:val="20"/>
    </w:rPr>
  </w:style>
  <w:style w:type="paragraph" w:customStyle="1" w:styleId="Outline4">
    <w:name w:val="Outline4"/>
    <w:basedOn w:val="Normal"/>
    <w:autoRedefine/>
    <w:rsid w:val="00181C42"/>
    <w:pPr>
      <w:tabs>
        <w:tab w:val="left" w:pos="709"/>
      </w:tabs>
      <w:jc w:val="both"/>
    </w:pPr>
    <w:rPr>
      <w:rFonts w:ascii="Times New Roman" w:hAnsi="Times New Roman"/>
      <w:kern w:val="28"/>
      <w:sz w:val="24"/>
      <w:szCs w:val="20"/>
    </w:rPr>
  </w:style>
  <w:style w:type="paragraph" w:customStyle="1" w:styleId="Outlinei">
    <w:name w:val="Outline i)"/>
    <w:basedOn w:val="Normal"/>
    <w:rsid w:val="00181C42"/>
    <w:pPr>
      <w:tabs>
        <w:tab w:val="num" w:pos="1782"/>
      </w:tabs>
      <w:spacing w:before="120"/>
      <w:ind w:left="1782" w:hanging="792"/>
    </w:pPr>
    <w:rPr>
      <w:rFonts w:ascii="Times New Roman" w:hAnsi="Times New Roman"/>
      <w:sz w:val="24"/>
      <w:szCs w:val="20"/>
    </w:rPr>
  </w:style>
  <w:style w:type="paragraph" w:customStyle="1" w:styleId="BankNormal">
    <w:name w:val="BankNormal"/>
    <w:basedOn w:val="Normal"/>
    <w:rsid w:val="00181C42"/>
    <w:pPr>
      <w:spacing w:after="240"/>
    </w:pPr>
    <w:rPr>
      <w:rFonts w:ascii="Times New Roman" w:hAnsi="Times New Roman"/>
      <w:sz w:val="24"/>
      <w:szCs w:val="20"/>
    </w:rPr>
  </w:style>
  <w:style w:type="paragraph" w:customStyle="1" w:styleId="SectionVIIHeader2">
    <w:name w:val="Section VII Header2"/>
    <w:basedOn w:val="Heading1"/>
    <w:autoRedefine/>
    <w:rsid w:val="00181C42"/>
    <w:pPr>
      <w:spacing w:before="0" w:after="200"/>
      <w:jc w:val="center"/>
    </w:pPr>
    <w:rPr>
      <w:rFonts w:ascii="Times New Roman" w:hAnsi="Times New Roman"/>
      <w:bCs/>
      <w:i/>
      <w:kern w:val="28"/>
      <w:sz w:val="20"/>
    </w:rPr>
  </w:style>
  <w:style w:type="paragraph" w:customStyle="1" w:styleId="ClauseSubListSubList">
    <w:name w:val="ClauseSub_List_SubList"/>
    <w:rsid w:val="00181C42"/>
    <w:pPr>
      <w:tabs>
        <w:tab w:val="num" w:pos="1800"/>
      </w:tabs>
      <w:ind w:left="1800" w:hanging="360"/>
    </w:pPr>
    <w:rPr>
      <w:sz w:val="22"/>
      <w:szCs w:val="22"/>
      <w:lang w:val="en-GB"/>
    </w:rPr>
  </w:style>
  <w:style w:type="paragraph" w:customStyle="1" w:styleId="ClauseSubParaIndent">
    <w:name w:val="ClauseSub_ParaIndent"/>
    <w:basedOn w:val="ClauseSubPara"/>
    <w:rsid w:val="00181C42"/>
    <w:pPr>
      <w:ind w:left="2835"/>
    </w:pPr>
  </w:style>
  <w:style w:type="paragraph" w:customStyle="1" w:styleId="SectionXHeader3">
    <w:name w:val="Section X Header 3"/>
    <w:basedOn w:val="Heading1"/>
    <w:autoRedefine/>
    <w:rsid w:val="00181C42"/>
    <w:pPr>
      <w:spacing w:before="0" w:after="0"/>
      <w:jc w:val="center"/>
    </w:pPr>
    <w:rPr>
      <w:rFonts w:ascii="Times New Roman" w:hAnsi="Times New Roman"/>
      <w:sz w:val="44"/>
    </w:rPr>
  </w:style>
  <w:style w:type="paragraph" w:customStyle="1" w:styleId="FIDICSectionBegin">
    <w:name w:val="FIDIC__SectionBegin"/>
    <w:basedOn w:val="Normal"/>
    <w:next w:val="FIDICSectionName"/>
    <w:rsid w:val="00181C42"/>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181C42"/>
    <w:pPr>
      <w:spacing w:before="100" w:after="300"/>
    </w:pPr>
    <w:rPr>
      <w:sz w:val="30"/>
      <w:szCs w:val="30"/>
    </w:rPr>
  </w:style>
  <w:style w:type="paragraph" w:customStyle="1" w:styleId="FIDICClauseSubName">
    <w:name w:val="FIDIC_ClauseSubName"/>
    <w:basedOn w:val="FIDICCoverTitle"/>
    <w:rsid w:val="00181C42"/>
    <w:pPr>
      <w:spacing w:before="240" w:line="240" w:lineRule="exact"/>
    </w:pPr>
    <w:rPr>
      <w:sz w:val="24"/>
      <w:szCs w:val="24"/>
    </w:rPr>
  </w:style>
  <w:style w:type="paragraph" w:customStyle="1" w:styleId="FIDICCoverTitle">
    <w:name w:val="FIDIC__CoverTitle"/>
    <w:basedOn w:val="Normal"/>
    <w:rsid w:val="00181C42"/>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181C42"/>
    <w:rPr>
      <w:sz w:val="28"/>
      <w:szCs w:val="28"/>
    </w:rPr>
  </w:style>
  <w:style w:type="paragraph" w:customStyle="1" w:styleId="FIDICClauseSubSubPara">
    <w:name w:val="FIDIC_ClauseSubSubPara"/>
    <w:basedOn w:val="FIDICClauseSubName"/>
    <w:rsid w:val="00181C42"/>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181C42"/>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181C42"/>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181C42"/>
    <w:pPr>
      <w:tabs>
        <w:tab w:val="left" w:pos="573"/>
      </w:tabs>
      <w:spacing w:after="0"/>
      <w:ind w:left="576" w:hanging="576"/>
    </w:pPr>
    <w:rPr>
      <w:bCs/>
      <w:szCs w:val="24"/>
      <w:lang w:val="en-US"/>
    </w:rPr>
  </w:style>
  <w:style w:type="paragraph" w:customStyle="1" w:styleId="Sec7-Clauses0">
    <w:name w:val="Sec7-Clauses"/>
    <w:basedOn w:val="Header1-Clauses"/>
    <w:rsid w:val="00181C42"/>
    <w:pPr>
      <w:spacing w:after="0"/>
    </w:pPr>
    <w:rPr>
      <w:bCs/>
      <w:szCs w:val="24"/>
    </w:rPr>
  </w:style>
  <w:style w:type="paragraph" w:customStyle="1" w:styleId="sec7-header1">
    <w:name w:val="sec7-header1"/>
    <w:basedOn w:val="FIDICClauseSubName"/>
    <w:rsid w:val="00181C42"/>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181C42"/>
    <w:rPr>
      <w:lang w:val="en-US"/>
    </w:rPr>
  </w:style>
  <w:style w:type="paragraph" w:customStyle="1" w:styleId="Parts">
    <w:name w:val="Parts"/>
    <w:basedOn w:val="Heading1"/>
    <w:rsid w:val="00181C42"/>
    <w:pPr>
      <w:keepNext w:val="0"/>
      <w:suppressAutoHyphens/>
      <w:spacing w:before="480" w:after="240"/>
      <w:jc w:val="center"/>
    </w:pPr>
    <w:rPr>
      <w:rFonts w:ascii="Times New Roman Bold" w:hAnsi="Times New Roman Bold"/>
      <w:smallCaps/>
      <w:sz w:val="56"/>
    </w:rPr>
  </w:style>
  <w:style w:type="paragraph" w:customStyle="1" w:styleId="StyleStyleHeader1-ClausesAfter0ptLeft0Hanging">
    <w:name w:val="Style Style Header 1 - Clauses + After:  0 pt + Left:  0&quot; Hanging:..."/>
    <w:basedOn w:val="StyleHeader1-ClausesAfter0pt"/>
    <w:rsid w:val="00181C42"/>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181C42"/>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181C42"/>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181C42"/>
    <w:pPr>
      <w:tabs>
        <w:tab w:val="left" w:pos="1512"/>
      </w:tabs>
      <w:spacing w:before="0" w:after="180"/>
      <w:ind w:left="1512" w:right="18" w:hanging="540"/>
      <w:jc w:val="both"/>
    </w:pPr>
    <w:rPr>
      <w:sz w:val="24"/>
      <w:szCs w:val="20"/>
    </w:rPr>
  </w:style>
  <w:style w:type="paragraph" w:customStyle="1" w:styleId="Section7heading3">
    <w:name w:val="Section 7 heading 3"/>
    <w:basedOn w:val="Heading3"/>
    <w:rsid w:val="00181C42"/>
    <w:pPr>
      <w:keepNext w:val="0"/>
      <w:widowControl/>
      <w:tabs>
        <w:tab w:val="clear" w:pos="851"/>
      </w:tabs>
      <w:suppressAutoHyphens/>
      <w:ind w:left="0"/>
    </w:pPr>
    <w:rPr>
      <w:rFonts w:ascii="Times New Roman" w:hAnsi="Times New Roman"/>
      <w:sz w:val="28"/>
    </w:rPr>
  </w:style>
  <w:style w:type="paragraph" w:customStyle="1" w:styleId="Section7heading5">
    <w:name w:val="Section 7 heading 5"/>
    <w:basedOn w:val="Heading3"/>
    <w:rsid w:val="00181C42"/>
    <w:pPr>
      <w:keepNext w:val="0"/>
      <w:widowControl/>
      <w:tabs>
        <w:tab w:val="clear" w:pos="851"/>
      </w:tabs>
      <w:suppressAutoHyphens/>
      <w:ind w:left="0"/>
      <w:jc w:val="both"/>
    </w:pPr>
    <w:rPr>
      <w:rFonts w:ascii="Times New Roman" w:hAnsi="Times New Roman"/>
      <w:sz w:val="24"/>
    </w:rPr>
  </w:style>
  <w:style w:type="paragraph" w:customStyle="1" w:styleId="StyleSection7heading3After10pt">
    <w:name w:val="Style Section 7 heading 3 + After:  10 pt"/>
    <w:basedOn w:val="Section7heading3"/>
    <w:rsid w:val="00181C42"/>
    <w:pPr>
      <w:spacing w:after="200"/>
    </w:pPr>
    <w:rPr>
      <w:rFonts w:ascii="Times New Roman Bold" w:hAnsi="Times New Roman Bold"/>
      <w:bCs/>
      <w:szCs w:val="28"/>
    </w:rPr>
  </w:style>
  <w:style w:type="paragraph" w:customStyle="1" w:styleId="StyleTOC1Before8pt">
    <w:name w:val="Style TOC 1 + Before:  8 pt"/>
    <w:basedOn w:val="TOC1"/>
    <w:rsid w:val="00181C42"/>
  </w:style>
  <w:style w:type="character" w:styleId="FollowedHyperlink">
    <w:name w:val="FollowedHyperlink"/>
    <w:uiPriority w:val="99"/>
    <w:rsid w:val="00181C42"/>
    <w:rPr>
      <w:color w:val="606420"/>
      <w:u w:val="single"/>
    </w:rPr>
  </w:style>
  <w:style w:type="paragraph" w:customStyle="1" w:styleId="UG-Sec3-Heading2">
    <w:name w:val="UG - Sec 3 - Heading 2"/>
    <w:basedOn w:val="UG-Heading2"/>
    <w:rsid w:val="00181C42"/>
  </w:style>
  <w:style w:type="paragraph" w:customStyle="1" w:styleId="UG-Heading2">
    <w:name w:val="UG - Heading 2"/>
    <w:basedOn w:val="Heading2"/>
    <w:next w:val="Normal"/>
    <w:rsid w:val="00181C42"/>
    <w:pPr>
      <w:keepNext w:val="0"/>
      <w:suppressAutoHyphens/>
      <w:spacing w:before="0" w:after="240"/>
      <w:ind w:firstLine="0"/>
      <w:jc w:val="center"/>
    </w:pPr>
    <w:rPr>
      <w:rFonts w:ascii="Times New Roman Bold" w:hAnsi="Times New Roman Bold"/>
      <w:b/>
      <w:i w:val="0"/>
      <w:sz w:val="32"/>
      <w:szCs w:val="28"/>
    </w:rPr>
  </w:style>
  <w:style w:type="paragraph" w:styleId="ListNumber">
    <w:name w:val="List Number"/>
    <w:basedOn w:val="Normal"/>
    <w:rsid w:val="00181C42"/>
    <w:pPr>
      <w:tabs>
        <w:tab w:val="num" w:pos="360"/>
      </w:tabs>
      <w:ind w:left="360" w:hanging="360"/>
      <w:jc w:val="both"/>
    </w:pPr>
    <w:rPr>
      <w:rFonts w:ascii="Times New Roman" w:hAnsi="Times New Roman"/>
      <w:sz w:val="24"/>
      <w:szCs w:val="20"/>
    </w:rPr>
  </w:style>
  <w:style w:type="paragraph" w:customStyle="1" w:styleId="DefaultParagraphFont1">
    <w:name w:val="Default Paragraph Font1"/>
    <w:next w:val="Normal"/>
    <w:rsid w:val="00181C42"/>
    <w:pPr>
      <w:tabs>
        <w:tab w:val="num" w:pos="567"/>
      </w:tabs>
    </w:pPr>
    <w:rPr>
      <w:rFonts w:ascii="‚l‚r –¾’©" w:hAnsi="‚l‚r –¾’©" w:cs="‚l‚r –¾’©"/>
      <w:noProof/>
      <w:sz w:val="21"/>
      <w:lang w:val="en-GB" w:eastAsia="en-GB"/>
    </w:rPr>
  </w:style>
  <w:style w:type="paragraph" w:customStyle="1" w:styleId="Title1">
    <w:name w:val="Title1"/>
    <w:basedOn w:val="Normal"/>
    <w:rsid w:val="00181C42"/>
    <w:pPr>
      <w:suppressAutoHyphens/>
    </w:pPr>
    <w:rPr>
      <w:rFonts w:ascii="Times New Roman Bold" w:hAnsi="Times New Roman Bold"/>
      <w:b/>
      <w:sz w:val="36"/>
      <w:szCs w:val="20"/>
    </w:rPr>
  </w:style>
  <w:style w:type="paragraph" w:customStyle="1" w:styleId="StyleSection7heading5LeftLeft0Hanging049">
    <w:name w:val="Style Section 7 heading 5 + Left Left:  0&quot; Hanging:  0.49&quot;"/>
    <w:basedOn w:val="Section7heading5"/>
    <w:rsid w:val="00181C42"/>
    <w:pPr>
      <w:ind w:left="706" w:hanging="706"/>
      <w:jc w:val="left"/>
    </w:pPr>
    <w:rPr>
      <w:bCs/>
    </w:rPr>
  </w:style>
  <w:style w:type="paragraph" w:customStyle="1" w:styleId="BlockQuotation">
    <w:name w:val="Block Quotation"/>
    <w:basedOn w:val="Normal"/>
    <w:rsid w:val="00181C42"/>
    <w:pPr>
      <w:ind w:left="855" w:right="-72" w:hanging="315"/>
      <w:jc w:val="both"/>
    </w:pPr>
    <w:rPr>
      <w:rFonts w:ascii="Times New Roman" w:hAnsi="Times New Roman"/>
      <w:sz w:val="24"/>
      <w:szCs w:val="20"/>
      <w:lang w:val="en-GB" w:eastAsia="fr-FR"/>
    </w:rPr>
  </w:style>
  <w:style w:type="paragraph" w:customStyle="1" w:styleId="Header3-Paragraph">
    <w:name w:val="Header 3 - Paragraph"/>
    <w:basedOn w:val="Normal"/>
    <w:rsid w:val="00181C42"/>
    <w:pPr>
      <w:tabs>
        <w:tab w:val="num" w:pos="864"/>
        <w:tab w:val="num" w:pos="1152"/>
      </w:tabs>
      <w:spacing w:after="200"/>
      <w:ind w:left="1238" w:hanging="619"/>
      <w:jc w:val="both"/>
    </w:pPr>
    <w:rPr>
      <w:rFonts w:ascii="Times New Roman" w:hAnsi="Times New Roman"/>
      <w:sz w:val="24"/>
      <w:szCs w:val="20"/>
      <w:lang w:eastAsia="fr-FR"/>
    </w:rPr>
  </w:style>
  <w:style w:type="paragraph" w:customStyle="1" w:styleId="outlinebullet">
    <w:name w:val="outlinebullet"/>
    <w:basedOn w:val="Normal"/>
    <w:rsid w:val="00181C42"/>
    <w:pPr>
      <w:tabs>
        <w:tab w:val="num" w:pos="720"/>
        <w:tab w:val="num" w:pos="1037"/>
        <w:tab w:val="left" w:pos="1440"/>
      </w:tabs>
      <w:spacing w:before="120"/>
      <w:ind w:left="1440" w:hanging="450"/>
    </w:pPr>
    <w:rPr>
      <w:rFonts w:ascii="Times New Roman" w:hAnsi="Times New Roman"/>
      <w:sz w:val="24"/>
      <w:szCs w:val="20"/>
      <w:lang w:eastAsia="fr-FR"/>
    </w:rPr>
  </w:style>
  <w:style w:type="paragraph" w:customStyle="1" w:styleId="Outline1">
    <w:name w:val="Outline1"/>
    <w:basedOn w:val="Outline"/>
    <w:next w:val="Outline2"/>
    <w:rsid w:val="00181C42"/>
    <w:pPr>
      <w:keepNext/>
      <w:tabs>
        <w:tab w:val="num" w:pos="360"/>
        <w:tab w:val="num" w:pos="420"/>
      </w:tabs>
      <w:ind w:left="360" w:hanging="360"/>
    </w:pPr>
    <w:rPr>
      <w:lang w:eastAsia="fr-FR"/>
    </w:rPr>
  </w:style>
  <w:style w:type="paragraph" w:customStyle="1" w:styleId="Outline2">
    <w:name w:val="Outline2"/>
    <w:basedOn w:val="Normal"/>
    <w:rsid w:val="00181C42"/>
    <w:pPr>
      <w:tabs>
        <w:tab w:val="num" w:pos="360"/>
        <w:tab w:val="num" w:pos="420"/>
        <w:tab w:val="num" w:pos="864"/>
      </w:tabs>
      <w:spacing w:before="240"/>
      <w:ind w:left="864" w:hanging="504"/>
    </w:pPr>
    <w:rPr>
      <w:rFonts w:ascii="Times New Roman" w:hAnsi="Times New Roman"/>
      <w:kern w:val="28"/>
      <w:sz w:val="24"/>
      <w:szCs w:val="20"/>
      <w:lang w:eastAsia="fr-FR"/>
    </w:rPr>
  </w:style>
  <w:style w:type="paragraph" w:customStyle="1" w:styleId="a11">
    <w:name w:val="a1 1"/>
    <w:rsid w:val="00181C42"/>
    <w:pPr>
      <w:widowControl w:val="0"/>
      <w:tabs>
        <w:tab w:val="left" w:pos="-720"/>
      </w:tabs>
      <w:suppressAutoHyphens/>
    </w:pPr>
    <w:rPr>
      <w:rFonts w:ascii="CG Times" w:hAnsi="CG Times"/>
      <w:sz w:val="24"/>
    </w:rPr>
  </w:style>
  <w:style w:type="paragraph" w:customStyle="1" w:styleId="REGULAR3">
    <w:name w:val="REGULAR 3"/>
    <w:rsid w:val="00181C42"/>
    <w:pPr>
      <w:widowControl w:val="0"/>
      <w:tabs>
        <w:tab w:val="left" w:pos="0"/>
        <w:tab w:val="right" w:pos="1560"/>
        <w:tab w:val="left" w:pos="1800"/>
        <w:tab w:val="left" w:pos="2160"/>
      </w:tabs>
      <w:suppressAutoHyphens/>
    </w:pPr>
    <w:rPr>
      <w:rFonts w:ascii="CG Times" w:hAnsi="CG Times"/>
      <w:sz w:val="24"/>
    </w:rPr>
  </w:style>
  <w:style w:type="character" w:customStyle="1" w:styleId="Heading3CharChar">
    <w:name w:val="Heading 3 Char Char"/>
    <w:aliases w:val="Section Header3 Char Char Char Char"/>
    <w:rsid w:val="00181C42"/>
    <w:rPr>
      <w:sz w:val="24"/>
      <w:lang w:val="en-US" w:eastAsia="fr-FR" w:bidi="ar-SA"/>
    </w:rPr>
  </w:style>
  <w:style w:type="paragraph" w:customStyle="1" w:styleId="UGHeader1">
    <w:name w:val="UG Header 1"/>
    <w:basedOn w:val="Heading1"/>
    <w:next w:val="Normal"/>
    <w:rsid w:val="00181C42"/>
    <w:pPr>
      <w:keepNext w:val="0"/>
      <w:suppressAutoHyphens/>
      <w:spacing w:before="240" w:after="240"/>
      <w:jc w:val="center"/>
    </w:pPr>
    <w:rPr>
      <w:rFonts w:ascii="Times New Roman Bold" w:hAnsi="Times New Roman Bold"/>
      <w:sz w:val="36"/>
    </w:rPr>
  </w:style>
  <w:style w:type="paragraph" w:customStyle="1" w:styleId="UG-Sec3-Heading3">
    <w:name w:val="UG - Sec 3 - Heading 3"/>
    <w:basedOn w:val="Normal"/>
    <w:rsid w:val="00181C42"/>
    <w:pPr>
      <w:autoSpaceDE w:val="0"/>
      <w:autoSpaceDN w:val="0"/>
      <w:adjustRightInd w:val="0"/>
      <w:spacing w:after="200"/>
    </w:pPr>
    <w:rPr>
      <w:rFonts w:ascii="Times New Roman" w:hAnsi="Times New Roman" w:cs="Arial-BoldMT"/>
      <w:b/>
      <w:bCs/>
      <w:color w:val="000000"/>
      <w:sz w:val="24"/>
      <w:szCs w:val="20"/>
    </w:rPr>
  </w:style>
  <w:style w:type="paragraph" w:customStyle="1" w:styleId="UG-Sec3b-Heading2">
    <w:name w:val="UG - Sec 3b - Heading 2"/>
    <w:basedOn w:val="UG-Sec3-Heading2"/>
    <w:rsid w:val="00181C42"/>
  </w:style>
  <w:style w:type="paragraph" w:customStyle="1" w:styleId="UG-Sec3b-Heading3">
    <w:name w:val="UG - Sec 3b - Heading 3"/>
    <w:basedOn w:val="UG-Sec3-Heading3"/>
    <w:rsid w:val="00181C42"/>
  </w:style>
  <w:style w:type="paragraph" w:customStyle="1" w:styleId="UG-Sec3b-Heading4">
    <w:name w:val="UG - Sec 3b - Heading 4"/>
    <w:basedOn w:val="Normal"/>
    <w:rsid w:val="00181C42"/>
    <w:pPr>
      <w:autoSpaceDE w:val="0"/>
      <w:autoSpaceDN w:val="0"/>
      <w:adjustRightInd w:val="0"/>
      <w:spacing w:before="120" w:after="200"/>
      <w:ind w:left="720" w:hanging="720"/>
      <w:jc w:val="both"/>
    </w:pPr>
    <w:rPr>
      <w:rFonts w:ascii="Times New Roman" w:hAnsi="Times New Roman" w:cs="Arial-BoldMT"/>
      <w:bCs/>
      <w:color w:val="000000"/>
      <w:sz w:val="24"/>
      <w:szCs w:val="20"/>
    </w:rPr>
  </w:style>
  <w:style w:type="paragraph" w:customStyle="1" w:styleId="S4-header1">
    <w:name w:val="S4-header1"/>
    <w:basedOn w:val="Normal"/>
    <w:rsid w:val="00181C42"/>
    <w:pPr>
      <w:spacing w:before="120" w:after="240"/>
      <w:jc w:val="center"/>
    </w:pPr>
    <w:rPr>
      <w:rFonts w:ascii="Times New Roman" w:hAnsi="Times New Roman"/>
      <w:b/>
      <w:sz w:val="36"/>
      <w:szCs w:val="20"/>
    </w:rPr>
  </w:style>
  <w:style w:type="paragraph" w:customStyle="1" w:styleId="UG-Sec4-heading3">
    <w:name w:val="UG-Sec 4 - heading 3"/>
    <w:basedOn w:val="Normal"/>
    <w:rsid w:val="00181C42"/>
    <w:pPr>
      <w:spacing w:before="120" w:after="200"/>
      <w:jc w:val="center"/>
    </w:pPr>
    <w:rPr>
      <w:rFonts w:ascii="Times New Roman" w:hAnsi="Times New Roman"/>
      <w:b/>
    </w:rPr>
  </w:style>
  <w:style w:type="paragraph" w:customStyle="1" w:styleId="Section1Header1">
    <w:name w:val="Section 1 Header 1"/>
    <w:basedOn w:val="BodyText2"/>
    <w:rsid w:val="00181C42"/>
    <w:pPr>
      <w:suppressAutoHyphens/>
      <w:spacing w:before="120" w:after="200" w:line="240" w:lineRule="auto"/>
      <w:jc w:val="center"/>
    </w:pPr>
    <w:rPr>
      <w:rFonts w:ascii="Times New Roman" w:hAnsi="Times New Roman"/>
      <w:b/>
      <w:bCs/>
      <w:iCs/>
    </w:rPr>
  </w:style>
  <w:style w:type="paragraph" w:customStyle="1" w:styleId="Sec3header">
    <w:name w:val="Sec3 header"/>
    <w:basedOn w:val="Style11"/>
    <w:rsid w:val="00181C42"/>
    <w:pPr>
      <w:tabs>
        <w:tab w:val="left" w:leader="dot" w:pos="8424"/>
      </w:tabs>
      <w:spacing w:before="80" w:line="240" w:lineRule="auto"/>
    </w:pPr>
    <w:rPr>
      <w:rFonts w:ascii="Arial" w:hAnsi="Arial" w:cs="Arial"/>
      <w:b/>
      <w:sz w:val="22"/>
      <w:szCs w:val="20"/>
    </w:rPr>
  </w:style>
  <w:style w:type="paragraph" w:customStyle="1" w:styleId="Style17">
    <w:name w:val="Style 17"/>
    <w:basedOn w:val="Normal"/>
    <w:rsid w:val="00181C42"/>
    <w:pPr>
      <w:widowControl w:val="0"/>
      <w:autoSpaceDE w:val="0"/>
      <w:autoSpaceDN w:val="0"/>
      <w:spacing w:line="264" w:lineRule="exact"/>
      <w:ind w:left="576" w:hanging="360"/>
    </w:pPr>
    <w:rPr>
      <w:rFonts w:ascii="Times New Roman" w:hAnsi="Times New Roman"/>
      <w:sz w:val="24"/>
      <w:szCs w:val="24"/>
    </w:rPr>
  </w:style>
  <w:style w:type="paragraph" w:customStyle="1" w:styleId="Default">
    <w:name w:val="Default"/>
    <w:rsid w:val="00181C42"/>
    <w:pPr>
      <w:autoSpaceDE w:val="0"/>
      <w:autoSpaceDN w:val="0"/>
      <w:adjustRightInd w:val="0"/>
    </w:pPr>
    <w:rPr>
      <w:color w:val="000000"/>
      <w:sz w:val="24"/>
      <w:szCs w:val="24"/>
    </w:rPr>
  </w:style>
  <w:style w:type="paragraph" w:customStyle="1" w:styleId="Head1">
    <w:name w:val="Head1"/>
    <w:basedOn w:val="Normal"/>
    <w:rsid w:val="00181C42"/>
    <w:pPr>
      <w:suppressAutoHyphens/>
      <w:spacing w:after="100"/>
      <w:jc w:val="center"/>
    </w:pPr>
    <w:rPr>
      <w:rFonts w:ascii="Times New Roman Bold" w:hAnsi="Times New Roman Bold"/>
      <w:b/>
      <w:sz w:val="24"/>
      <w:szCs w:val="20"/>
    </w:rPr>
  </w:style>
  <w:style w:type="paragraph" w:customStyle="1" w:styleId="Style12">
    <w:name w:val="Style 12"/>
    <w:basedOn w:val="Normal"/>
    <w:rsid w:val="00181C42"/>
    <w:pPr>
      <w:widowControl w:val="0"/>
      <w:autoSpaceDE w:val="0"/>
      <w:autoSpaceDN w:val="0"/>
      <w:spacing w:line="264" w:lineRule="exact"/>
      <w:ind w:hanging="576"/>
      <w:jc w:val="both"/>
    </w:pPr>
    <w:rPr>
      <w:rFonts w:ascii="Times New Roman" w:hAnsi="Times New Roman"/>
      <w:sz w:val="24"/>
      <w:szCs w:val="24"/>
    </w:rPr>
  </w:style>
  <w:style w:type="paragraph" w:customStyle="1" w:styleId="TextBox">
    <w:name w:val="Text Box"/>
    <w:rsid w:val="00181C42"/>
    <w:pPr>
      <w:keepNext/>
      <w:keepLines/>
      <w:tabs>
        <w:tab w:val="left" w:pos="-720"/>
      </w:tabs>
      <w:suppressAutoHyphens/>
      <w:jc w:val="both"/>
    </w:pPr>
    <w:rPr>
      <w:spacing w:val="-2"/>
      <w:sz w:val="22"/>
    </w:rPr>
  </w:style>
  <w:style w:type="paragraph" w:customStyle="1" w:styleId="Heading1-Clausename">
    <w:name w:val="Heading 1- Clause name"/>
    <w:basedOn w:val="Normal"/>
    <w:rsid w:val="00181C42"/>
    <w:pPr>
      <w:tabs>
        <w:tab w:val="num" w:pos="360"/>
      </w:tabs>
      <w:spacing w:before="120" w:after="120"/>
      <w:ind w:left="360" w:hanging="360"/>
    </w:pPr>
    <w:rPr>
      <w:rFonts w:ascii="Times New Roman" w:hAnsi="Times New Roman"/>
      <w:b/>
      <w:sz w:val="24"/>
      <w:szCs w:val="20"/>
    </w:rPr>
  </w:style>
  <w:style w:type="paragraph" w:customStyle="1" w:styleId="Sec1-Clauses">
    <w:name w:val="Sec1-Clauses"/>
    <w:basedOn w:val="Heading1-Clausename"/>
    <w:rsid w:val="00181C42"/>
  </w:style>
  <w:style w:type="paragraph" w:styleId="DocumentMap">
    <w:name w:val="Document Map"/>
    <w:basedOn w:val="Normal"/>
    <w:link w:val="DocumentMapChar"/>
    <w:rsid w:val="00181C42"/>
    <w:pPr>
      <w:shd w:val="clear" w:color="auto" w:fill="000080"/>
    </w:pPr>
    <w:rPr>
      <w:rFonts w:ascii="Tahoma" w:hAnsi="Tahoma"/>
      <w:sz w:val="24"/>
      <w:szCs w:val="20"/>
    </w:rPr>
  </w:style>
  <w:style w:type="character" w:customStyle="1" w:styleId="DocumentMapChar">
    <w:name w:val="Document Map Char"/>
    <w:link w:val="DocumentMap"/>
    <w:rsid w:val="00181C42"/>
    <w:rPr>
      <w:rFonts w:ascii="Tahoma" w:hAnsi="Tahoma" w:cs="Tahoma"/>
      <w:sz w:val="24"/>
      <w:shd w:val="clear" w:color="auto" w:fill="000080"/>
      <w:lang w:val="en-US" w:eastAsia="en-US"/>
    </w:rPr>
  </w:style>
  <w:style w:type="paragraph" w:customStyle="1" w:styleId="Head12">
    <w:name w:val="Head 1.2"/>
    <w:basedOn w:val="Normal"/>
    <w:rsid w:val="00181C42"/>
    <w:pPr>
      <w:tabs>
        <w:tab w:val="num" w:pos="360"/>
      </w:tabs>
      <w:ind w:left="360" w:hanging="360"/>
      <w:jc w:val="both"/>
    </w:pPr>
    <w:rPr>
      <w:rFonts w:ascii="Arial" w:hAnsi="Arial"/>
      <w:sz w:val="20"/>
      <w:szCs w:val="20"/>
    </w:rPr>
  </w:style>
  <w:style w:type="paragraph" w:customStyle="1" w:styleId="ChapterNumber">
    <w:name w:val="ChapterNumber"/>
    <w:rsid w:val="00181C42"/>
    <w:pPr>
      <w:tabs>
        <w:tab w:val="left" w:pos="-720"/>
      </w:tabs>
      <w:suppressAutoHyphens/>
    </w:pPr>
    <w:rPr>
      <w:rFonts w:ascii="CG Times" w:hAnsi="CG Times"/>
      <w:sz w:val="22"/>
    </w:rPr>
  </w:style>
  <w:style w:type="paragraph" w:customStyle="1" w:styleId="Heading1a">
    <w:name w:val="Heading 1a"/>
    <w:rsid w:val="00181C42"/>
    <w:pPr>
      <w:keepNext/>
      <w:keepLines/>
      <w:tabs>
        <w:tab w:val="left" w:pos="-720"/>
      </w:tabs>
      <w:suppressAutoHyphens/>
      <w:jc w:val="center"/>
    </w:pPr>
    <w:rPr>
      <w:b/>
      <w:smallCaps/>
      <w:sz w:val="32"/>
    </w:rPr>
  </w:style>
  <w:style w:type="paragraph" w:customStyle="1" w:styleId="SectionIIIHeading1">
    <w:name w:val="Section III Heading 1"/>
    <w:qFormat/>
    <w:rsid w:val="00181C42"/>
    <w:pPr>
      <w:spacing w:before="120" w:after="240"/>
    </w:pPr>
    <w:rPr>
      <w:b/>
      <w:sz w:val="24"/>
    </w:rPr>
  </w:style>
  <w:style w:type="character" w:customStyle="1" w:styleId="Heading1Char1">
    <w:name w:val="Heading 1 Char1"/>
    <w:aliases w:val="Document Header1 Char1,ClauseGroup_Title Char1"/>
    <w:rsid w:val="00181C42"/>
    <w:rPr>
      <w:rFonts w:ascii="Cambria" w:eastAsia="Times New Roman" w:hAnsi="Cambria" w:cs="Times New Roman"/>
      <w:b/>
      <w:bCs/>
      <w:color w:val="365F91"/>
      <w:sz w:val="28"/>
      <w:szCs w:val="28"/>
    </w:rPr>
  </w:style>
  <w:style w:type="character" w:customStyle="1" w:styleId="st">
    <w:name w:val="st"/>
    <w:basedOn w:val="DefaultParagraphFont"/>
    <w:rsid w:val="00181C42"/>
  </w:style>
  <w:style w:type="paragraph" w:customStyle="1" w:styleId="plane">
    <w:name w:val="plane"/>
    <w:basedOn w:val="Normal"/>
    <w:rsid w:val="00181C42"/>
    <w:pPr>
      <w:suppressAutoHyphens/>
      <w:jc w:val="both"/>
    </w:pPr>
    <w:rPr>
      <w:rFonts w:ascii="Tms Rmn" w:hAnsi="Tms Rmn"/>
      <w:sz w:val="24"/>
      <w:szCs w:val="20"/>
    </w:rPr>
  </w:style>
  <w:style w:type="paragraph" w:customStyle="1" w:styleId="S4-Header2">
    <w:name w:val="S4-Header 2"/>
    <w:basedOn w:val="Normal"/>
    <w:rsid w:val="00181C42"/>
    <w:pPr>
      <w:spacing w:before="120" w:after="240"/>
      <w:jc w:val="center"/>
    </w:pPr>
    <w:rPr>
      <w:rFonts w:ascii="Times New Roman" w:hAnsi="Times New Roman"/>
      <w:b/>
      <w:sz w:val="32"/>
      <w:szCs w:val="24"/>
    </w:rPr>
  </w:style>
  <w:style w:type="paragraph" w:styleId="NormalIndent">
    <w:name w:val="Normal Indent"/>
    <w:basedOn w:val="Normal"/>
    <w:unhideWhenUsed/>
    <w:rsid w:val="00181C42"/>
    <w:pPr>
      <w:ind w:left="720"/>
    </w:pPr>
    <w:rPr>
      <w:rFonts w:ascii="Times New Roman" w:hAnsi="Times New Roman"/>
      <w:sz w:val="24"/>
      <w:szCs w:val="24"/>
    </w:rPr>
  </w:style>
  <w:style w:type="paragraph" w:styleId="ListBullet">
    <w:name w:val="List Bullet"/>
    <w:basedOn w:val="Normal"/>
    <w:autoRedefine/>
    <w:unhideWhenUsed/>
    <w:rsid w:val="00181C42"/>
    <w:pPr>
      <w:tabs>
        <w:tab w:val="num" w:pos="360"/>
      </w:tabs>
      <w:ind w:left="360" w:hanging="360"/>
    </w:pPr>
    <w:rPr>
      <w:rFonts w:ascii="Times New Roman" w:hAnsi="Times New Roman"/>
      <w:sz w:val="20"/>
      <w:szCs w:val="20"/>
    </w:rPr>
  </w:style>
  <w:style w:type="paragraph" w:styleId="List2">
    <w:name w:val="List 2"/>
    <w:basedOn w:val="Normal"/>
    <w:unhideWhenUsed/>
    <w:rsid w:val="00181C42"/>
    <w:pPr>
      <w:ind w:left="720" w:hanging="360"/>
    </w:pPr>
    <w:rPr>
      <w:rFonts w:ascii="Times New Roman" w:hAnsi="Times New Roman"/>
      <w:sz w:val="24"/>
      <w:szCs w:val="24"/>
    </w:rPr>
  </w:style>
  <w:style w:type="paragraph" w:styleId="List3">
    <w:name w:val="List 3"/>
    <w:basedOn w:val="Normal"/>
    <w:unhideWhenUsed/>
    <w:rsid w:val="00181C42"/>
    <w:pPr>
      <w:ind w:left="1080" w:hanging="360"/>
    </w:pPr>
    <w:rPr>
      <w:rFonts w:ascii="Times New Roman" w:hAnsi="Times New Roman"/>
      <w:sz w:val="24"/>
      <w:szCs w:val="24"/>
    </w:rPr>
  </w:style>
  <w:style w:type="paragraph" w:styleId="ListBullet2">
    <w:name w:val="List Bullet 2"/>
    <w:basedOn w:val="Normal"/>
    <w:autoRedefine/>
    <w:unhideWhenUsed/>
    <w:rsid w:val="00181C42"/>
    <w:pPr>
      <w:tabs>
        <w:tab w:val="num" w:pos="720"/>
      </w:tabs>
      <w:ind w:left="720" w:hanging="360"/>
    </w:pPr>
    <w:rPr>
      <w:rFonts w:ascii="Times New Roman" w:hAnsi="Times New Roman"/>
      <w:sz w:val="20"/>
      <w:szCs w:val="20"/>
    </w:rPr>
  </w:style>
  <w:style w:type="paragraph" w:styleId="ListBullet3">
    <w:name w:val="List Bullet 3"/>
    <w:basedOn w:val="Normal"/>
    <w:autoRedefine/>
    <w:unhideWhenUsed/>
    <w:rsid w:val="00181C42"/>
    <w:pPr>
      <w:tabs>
        <w:tab w:val="num" w:pos="1080"/>
      </w:tabs>
      <w:ind w:left="1080" w:hanging="360"/>
    </w:pPr>
    <w:rPr>
      <w:rFonts w:ascii="Times New Roman" w:hAnsi="Times New Roman"/>
      <w:sz w:val="20"/>
      <w:szCs w:val="20"/>
    </w:rPr>
  </w:style>
  <w:style w:type="paragraph" w:styleId="ListBullet4">
    <w:name w:val="List Bullet 4"/>
    <w:basedOn w:val="Normal"/>
    <w:autoRedefine/>
    <w:unhideWhenUsed/>
    <w:rsid w:val="00181C42"/>
    <w:pPr>
      <w:tabs>
        <w:tab w:val="num" w:pos="1440"/>
      </w:tabs>
      <w:ind w:left="1440" w:hanging="360"/>
    </w:pPr>
    <w:rPr>
      <w:rFonts w:ascii="Times New Roman" w:hAnsi="Times New Roman"/>
      <w:sz w:val="20"/>
      <w:szCs w:val="20"/>
    </w:rPr>
  </w:style>
  <w:style w:type="paragraph" w:styleId="ListBullet5">
    <w:name w:val="List Bullet 5"/>
    <w:basedOn w:val="Normal"/>
    <w:autoRedefine/>
    <w:unhideWhenUsed/>
    <w:rsid w:val="00181C42"/>
    <w:pPr>
      <w:tabs>
        <w:tab w:val="num" w:pos="1800"/>
      </w:tabs>
      <w:ind w:left="1800" w:hanging="360"/>
    </w:pPr>
    <w:rPr>
      <w:rFonts w:ascii="Times New Roman" w:hAnsi="Times New Roman"/>
      <w:sz w:val="20"/>
      <w:szCs w:val="20"/>
    </w:rPr>
  </w:style>
  <w:style w:type="paragraph" w:styleId="ListNumber2">
    <w:name w:val="List Number 2"/>
    <w:basedOn w:val="Normal"/>
    <w:unhideWhenUsed/>
    <w:rsid w:val="00181C42"/>
    <w:pPr>
      <w:tabs>
        <w:tab w:val="num" w:pos="720"/>
      </w:tabs>
      <w:ind w:left="720" w:hanging="360"/>
    </w:pPr>
    <w:rPr>
      <w:rFonts w:ascii="Times New Roman" w:hAnsi="Times New Roman"/>
      <w:sz w:val="20"/>
      <w:szCs w:val="20"/>
    </w:rPr>
  </w:style>
  <w:style w:type="paragraph" w:styleId="ListNumber3">
    <w:name w:val="List Number 3"/>
    <w:basedOn w:val="Normal"/>
    <w:unhideWhenUsed/>
    <w:rsid w:val="00181C42"/>
    <w:pPr>
      <w:tabs>
        <w:tab w:val="num" w:pos="1080"/>
      </w:tabs>
      <w:ind w:left="1080" w:hanging="360"/>
    </w:pPr>
    <w:rPr>
      <w:rFonts w:ascii="Times New Roman" w:hAnsi="Times New Roman"/>
      <w:sz w:val="20"/>
      <w:szCs w:val="20"/>
    </w:rPr>
  </w:style>
  <w:style w:type="paragraph" w:styleId="ListNumber4">
    <w:name w:val="List Number 4"/>
    <w:basedOn w:val="Normal"/>
    <w:unhideWhenUsed/>
    <w:rsid w:val="00181C42"/>
    <w:pPr>
      <w:tabs>
        <w:tab w:val="num" w:pos="1440"/>
      </w:tabs>
      <w:ind w:left="1440" w:hanging="360"/>
    </w:pPr>
    <w:rPr>
      <w:rFonts w:ascii="Times New Roman" w:hAnsi="Times New Roman"/>
      <w:sz w:val="20"/>
      <w:szCs w:val="20"/>
    </w:rPr>
  </w:style>
  <w:style w:type="paragraph" w:styleId="ListNumber5">
    <w:name w:val="List Number 5"/>
    <w:basedOn w:val="Normal"/>
    <w:unhideWhenUsed/>
    <w:rsid w:val="00181C42"/>
    <w:pPr>
      <w:tabs>
        <w:tab w:val="num" w:pos="1800"/>
      </w:tabs>
      <w:ind w:left="1800" w:hanging="360"/>
    </w:pPr>
    <w:rPr>
      <w:rFonts w:ascii="Times New Roman" w:hAnsi="Times New Roman"/>
      <w:sz w:val="20"/>
      <w:szCs w:val="20"/>
    </w:rPr>
  </w:style>
  <w:style w:type="paragraph" w:styleId="ListContinue2">
    <w:name w:val="List Continue 2"/>
    <w:basedOn w:val="Normal"/>
    <w:unhideWhenUsed/>
    <w:rsid w:val="00181C42"/>
    <w:pPr>
      <w:spacing w:after="120"/>
      <w:ind w:left="720"/>
    </w:pPr>
    <w:rPr>
      <w:rFonts w:ascii="Times New Roman" w:hAnsi="Times New Roman"/>
      <w:sz w:val="24"/>
      <w:szCs w:val="24"/>
    </w:rPr>
  </w:style>
  <w:style w:type="paragraph" w:styleId="ListContinue3">
    <w:name w:val="List Continue 3"/>
    <w:basedOn w:val="Normal"/>
    <w:unhideWhenUsed/>
    <w:rsid w:val="00181C42"/>
    <w:pPr>
      <w:spacing w:after="120"/>
      <w:ind w:left="1080"/>
    </w:pPr>
    <w:rPr>
      <w:rFonts w:ascii="Times New Roman" w:hAnsi="Times New Roman"/>
      <w:sz w:val="24"/>
      <w:szCs w:val="24"/>
    </w:rPr>
  </w:style>
  <w:style w:type="paragraph" w:styleId="MessageHeader">
    <w:name w:val="Message Header"/>
    <w:basedOn w:val="Normal"/>
    <w:link w:val="MessageHeaderChar"/>
    <w:unhideWhenUsed/>
    <w:rsid w:val="00181C4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link w:val="MessageHeader"/>
    <w:rsid w:val="00181C42"/>
    <w:rPr>
      <w:rFonts w:ascii="Arial" w:hAnsi="Arial"/>
      <w:sz w:val="24"/>
      <w:szCs w:val="24"/>
      <w:shd w:val="pct20" w:color="auto" w:fill="auto"/>
      <w:lang w:val="en-US" w:eastAsia="en-US"/>
    </w:rPr>
  </w:style>
  <w:style w:type="paragraph" w:styleId="NoteHeading">
    <w:name w:val="Note Heading"/>
    <w:basedOn w:val="Normal"/>
    <w:next w:val="Normal"/>
    <w:link w:val="NoteHeadingChar"/>
    <w:unhideWhenUsed/>
    <w:rsid w:val="00181C42"/>
    <w:pPr>
      <w:suppressAutoHyphens/>
      <w:overflowPunct w:val="0"/>
      <w:autoSpaceDE w:val="0"/>
      <w:autoSpaceDN w:val="0"/>
      <w:adjustRightInd w:val="0"/>
      <w:jc w:val="both"/>
    </w:pPr>
    <w:rPr>
      <w:rFonts w:ascii="Times New Roman" w:hAnsi="Times New Roman"/>
      <w:sz w:val="24"/>
      <w:szCs w:val="20"/>
    </w:rPr>
  </w:style>
  <w:style w:type="character" w:customStyle="1" w:styleId="NoteHeadingChar">
    <w:name w:val="Note Heading Char"/>
    <w:link w:val="NoteHeading"/>
    <w:rsid w:val="00181C42"/>
    <w:rPr>
      <w:sz w:val="24"/>
      <w:lang w:val="en-US" w:eastAsia="en-US"/>
    </w:rPr>
  </w:style>
  <w:style w:type="paragraph" w:customStyle="1" w:styleId="SectionTitle">
    <w:name w:val="Section Title"/>
    <w:next w:val="Normal"/>
    <w:rsid w:val="00181C42"/>
    <w:pPr>
      <w:spacing w:after="200"/>
      <w:jc w:val="center"/>
    </w:pPr>
    <w:rPr>
      <w:b/>
      <w:sz w:val="44"/>
      <w:lang w:val="en-GB"/>
    </w:rPr>
  </w:style>
  <w:style w:type="paragraph" w:customStyle="1" w:styleId="Level3Body">
    <w:name w:val="Level 3 (Body)"/>
    <w:rsid w:val="00181C42"/>
    <w:pPr>
      <w:tabs>
        <w:tab w:val="left" w:pos="1502"/>
      </w:tabs>
      <w:spacing w:line="270" w:lineRule="atLeast"/>
      <w:ind w:left="1502" w:hanging="425"/>
      <w:jc w:val="both"/>
    </w:pPr>
    <w:rPr>
      <w:rFonts w:ascii="Optima" w:hAnsi="Optima"/>
      <w:sz w:val="22"/>
    </w:rPr>
  </w:style>
  <w:style w:type="paragraph" w:customStyle="1" w:styleId="Enclosure">
    <w:name w:val="Enclosure"/>
    <w:basedOn w:val="Normal"/>
    <w:rsid w:val="00181C42"/>
    <w:rPr>
      <w:rFonts w:ascii="Times New Roman" w:hAnsi="Times New Roman"/>
      <w:sz w:val="24"/>
      <w:szCs w:val="24"/>
    </w:rPr>
  </w:style>
  <w:style w:type="paragraph" w:customStyle="1" w:styleId="ShortReturnAddress">
    <w:name w:val="Short Return Address"/>
    <w:basedOn w:val="Normal"/>
    <w:rsid w:val="00181C42"/>
    <w:rPr>
      <w:rFonts w:ascii="Times New Roman" w:hAnsi="Times New Roman"/>
      <w:sz w:val="24"/>
      <w:szCs w:val="24"/>
    </w:rPr>
  </w:style>
  <w:style w:type="paragraph" w:customStyle="1" w:styleId="BHead">
    <w:name w:val="B Head"/>
    <w:rsid w:val="00181C42"/>
    <w:pPr>
      <w:tabs>
        <w:tab w:val="left" w:pos="-720"/>
      </w:tabs>
      <w:suppressAutoHyphens/>
      <w:overflowPunct w:val="0"/>
      <w:autoSpaceDE w:val="0"/>
      <w:autoSpaceDN w:val="0"/>
      <w:adjustRightInd w:val="0"/>
    </w:pPr>
  </w:style>
  <w:style w:type="paragraph" w:customStyle="1" w:styleId="CHead">
    <w:name w:val="C Head"/>
    <w:rsid w:val="00181C42"/>
    <w:pPr>
      <w:tabs>
        <w:tab w:val="left" w:pos="-720"/>
      </w:tabs>
      <w:suppressAutoHyphens/>
      <w:overflowPunct w:val="0"/>
      <w:autoSpaceDE w:val="0"/>
      <w:autoSpaceDN w:val="0"/>
      <w:adjustRightInd w:val="0"/>
    </w:pPr>
  </w:style>
  <w:style w:type="paragraph" w:customStyle="1" w:styleId="SecNoHe">
    <w:name w:val="Sec No. &amp; He"/>
    <w:rsid w:val="00181C42"/>
    <w:pPr>
      <w:tabs>
        <w:tab w:val="left" w:pos="-720"/>
      </w:tabs>
      <w:suppressAutoHyphens/>
      <w:overflowPunct w:val="0"/>
      <w:autoSpaceDE w:val="0"/>
      <w:autoSpaceDN w:val="0"/>
      <w:adjustRightInd w:val="0"/>
    </w:pPr>
  </w:style>
  <w:style w:type="paragraph" w:customStyle="1" w:styleId="RightPar10">
    <w:name w:val="Right Par[1]"/>
    <w:rsid w:val="00181C42"/>
    <w:pPr>
      <w:tabs>
        <w:tab w:val="left" w:pos="-720"/>
        <w:tab w:val="left" w:pos="0"/>
        <w:tab w:val="decimal" w:pos="720"/>
      </w:tabs>
      <w:suppressAutoHyphens/>
      <w:overflowPunct w:val="0"/>
      <w:autoSpaceDE w:val="0"/>
      <w:autoSpaceDN w:val="0"/>
      <w:adjustRightInd w:val="0"/>
      <w:ind w:firstLine="720"/>
    </w:pPr>
    <w:rPr>
      <w:rFonts w:ascii="CG Times" w:hAnsi="CG Times"/>
      <w:b/>
      <w:i/>
      <w:sz w:val="24"/>
    </w:rPr>
  </w:style>
  <w:style w:type="paragraph" w:customStyle="1" w:styleId="RightPar20">
    <w:name w:val="Right Par[2]"/>
    <w:rsid w:val="00181C42"/>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rPr>
  </w:style>
  <w:style w:type="paragraph" w:customStyle="1" w:styleId="RightPar30">
    <w:name w:val="Right Par[3]"/>
    <w:rsid w:val="00181C42"/>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rPr>
  </w:style>
  <w:style w:type="paragraph" w:customStyle="1" w:styleId="RightPar40">
    <w:name w:val="Right Par[4]"/>
    <w:rsid w:val="00181C42"/>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rPr>
  </w:style>
  <w:style w:type="paragraph" w:customStyle="1" w:styleId="RightPar50">
    <w:name w:val="Right Par[5]"/>
    <w:rsid w:val="00181C42"/>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rPr>
  </w:style>
  <w:style w:type="paragraph" w:customStyle="1" w:styleId="RightPar60">
    <w:name w:val="Right Par[6]"/>
    <w:rsid w:val="00181C4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rPr>
  </w:style>
  <w:style w:type="paragraph" w:customStyle="1" w:styleId="RightPar70">
    <w:name w:val="Right Par[7]"/>
    <w:rsid w:val="00181C42"/>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rPr>
  </w:style>
  <w:style w:type="paragraph" w:customStyle="1" w:styleId="RightPar80">
    <w:name w:val="Right Par[8]"/>
    <w:rsid w:val="00181C42"/>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rPr>
  </w:style>
  <w:style w:type="paragraph" w:customStyle="1" w:styleId="text3">
    <w:name w:val="text 3"/>
    <w:basedOn w:val="Normal"/>
    <w:rsid w:val="00181C42"/>
    <w:pPr>
      <w:spacing w:before="240" w:after="240"/>
      <w:ind w:left="1418"/>
    </w:pPr>
    <w:rPr>
      <w:rFonts w:ascii="Times New Roman" w:hAnsi="Times New Roman"/>
      <w:sz w:val="24"/>
      <w:szCs w:val="24"/>
    </w:rPr>
  </w:style>
  <w:style w:type="paragraph" w:customStyle="1" w:styleId="e4">
    <w:name w:val="e4"/>
    <w:aliases w:val="exh line end"/>
    <w:basedOn w:val="Normal"/>
    <w:next w:val="Normal"/>
    <w:rsid w:val="00181C42"/>
    <w:pPr>
      <w:keepLines/>
      <w:pBdr>
        <w:bottom w:val="single" w:sz="6" w:space="0" w:color="auto"/>
      </w:pBdr>
      <w:overflowPunct w:val="0"/>
      <w:autoSpaceDE w:val="0"/>
      <w:autoSpaceDN w:val="0"/>
      <w:adjustRightInd w:val="0"/>
      <w:spacing w:after="260" w:line="260" w:lineRule="atLeast"/>
    </w:pPr>
    <w:rPr>
      <w:rFonts w:ascii="Times New Roman" w:hAnsi="Times New Roman"/>
      <w:sz w:val="24"/>
      <w:szCs w:val="20"/>
    </w:rPr>
  </w:style>
  <w:style w:type="paragraph" w:customStyle="1" w:styleId="S8Header1">
    <w:name w:val="S8 Header 1"/>
    <w:basedOn w:val="Normal"/>
    <w:next w:val="Normal"/>
    <w:rsid w:val="00181C42"/>
    <w:pPr>
      <w:spacing w:before="120" w:after="200"/>
      <w:jc w:val="both"/>
    </w:pPr>
    <w:rPr>
      <w:rFonts w:ascii="Times New Roman" w:hAnsi="Times New Roman"/>
      <w:b/>
      <w:sz w:val="24"/>
      <w:szCs w:val="20"/>
    </w:rPr>
  </w:style>
  <w:style w:type="paragraph" w:customStyle="1" w:styleId="S1-Header1">
    <w:name w:val="S1-Header1"/>
    <w:basedOn w:val="Normal"/>
    <w:rsid w:val="00181C42"/>
    <w:pPr>
      <w:numPr>
        <w:numId w:val="1"/>
      </w:numPr>
      <w:spacing w:before="240" w:after="240"/>
      <w:jc w:val="center"/>
    </w:pPr>
    <w:rPr>
      <w:rFonts w:ascii="Times New Roman" w:hAnsi="Times New Roman"/>
      <w:b/>
      <w:szCs w:val="24"/>
    </w:rPr>
  </w:style>
  <w:style w:type="paragraph" w:customStyle="1" w:styleId="StyleHeader2-SubClausesItalic">
    <w:name w:val="Style Header 2 - SubClauses + Italic"/>
    <w:basedOn w:val="Header2-SubClauses"/>
    <w:rsid w:val="00181C42"/>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181C42"/>
    <w:pPr>
      <w:spacing w:before="120" w:after="240"/>
      <w:ind w:left="180" w:right="288"/>
      <w:jc w:val="center"/>
    </w:pPr>
    <w:rPr>
      <w:rFonts w:ascii="Times New Roman" w:hAnsi="Times New Roman"/>
      <w:bCs/>
      <w:sz w:val="36"/>
    </w:rPr>
  </w:style>
  <w:style w:type="paragraph" w:customStyle="1" w:styleId="StyleArial20ptBoldCenteredBefore6ptAfter12pt">
    <w:name w:val="Style Arial 20 pt Bold Centered Before:  6 pt After:  12 pt"/>
    <w:basedOn w:val="Normal"/>
    <w:rsid w:val="00181C42"/>
    <w:pPr>
      <w:spacing w:before="120" w:after="240"/>
      <w:jc w:val="center"/>
    </w:pPr>
    <w:rPr>
      <w:rFonts w:ascii="Times New Roman" w:hAnsi="Times New Roman"/>
      <w:b/>
      <w:bCs/>
      <w:sz w:val="36"/>
      <w:szCs w:val="20"/>
    </w:rPr>
  </w:style>
  <w:style w:type="paragraph" w:customStyle="1" w:styleId="S3-Header1">
    <w:name w:val="S3-Header 1"/>
    <w:basedOn w:val="Normal"/>
    <w:rsid w:val="00181C42"/>
    <w:pPr>
      <w:spacing w:before="120" w:after="200"/>
      <w:ind w:left="1080" w:hanging="720"/>
      <w:jc w:val="both"/>
    </w:pPr>
    <w:rPr>
      <w:rFonts w:ascii="Times New Roman" w:hAnsi="Times New Roman"/>
      <w:b/>
      <w:bCs/>
      <w:noProof/>
      <w:szCs w:val="20"/>
    </w:rPr>
  </w:style>
  <w:style w:type="paragraph" w:customStyle="1" w:styleId="S3-Heading2">
    <w:name w:val="S3-Heading 2"/>
    <w:basedOn w:val="Normal"/>
    <w:rsid w:val="00181C42"/>
    <w:pPr>
      <w:spacing w:after="200"/>
      <w:ind w:left="1080" w:right="288" w:hanging="720"/>
      <w:jc w:val="both"/>
    </w:pPr>
    <w:rPr>
      <w:rFonts w:ascii="Times New Roman" w:hAnsi="Times New Roman"/>
      <w:b/>
      <w:bCs/>
      <w:sz w:val="24"/>
      <w:szCs w:val="24"/>
    </w:rPr>
  </w:style>
  <w:style w:type="paragraph" w:customStyle="1" w:styleId="S4Header">
    <w:name w:val="S4 Header"/>
    <w:basedOn w:val="Normal"/>
    <w:next w:val="Normal"/>
    <w:rsid w:val="00181C42"/>
    <w:pPr>
      <w:spacing w:before="120" w:after="240"/>
      <w:jc w:val="center"/>
    </w:pPr>
    <w:rPr>
      <w:rFonts w:ascii="Times New Roman" w:hAnsi="Times New Roman"/>
      <w:b/>
      <w:sz w:val="32"/>
      <w:szCs w:val="20"/>
    </w:rPr>
  </w:style>
  <w:style w:type="paragraph" w:customStyle="1" w:styleId="S4-Header10">
    <w:name w:val="S4-Header 1"/>
    <w:basedOn w:val="Normal"/>
    <w:next w:val="Normal"/>
    <w:rsid w:val="00181C42"/>
    <w:pPr>
      <w:spacing w:before="120" w:after="240"/>
      <w:jc w:val="center"/>
    </w:pPr>
    <w:rPr>
      <w:rFonts w:ascii="Times New Roman" w:hAnsi="Times New Roman" w:cs="Arial"/>
      <w:b/>
      <w:sz w:val="36"/>
      <w:szCs w:val="24"/>
    </w:rPr>
  </w:style>
  <w:style w:type="paragraph" w:customStyle="1" w:styleId="StyleSectionVHeaderLeft025Right02">
    <w:name w:val="Style Section V. Header + Left:  0.25&quot; Right:  0.2&quot;"/>
    <w:basedOn w:val="SectionVHeader"/>
    <w:rsid w:val="00181C42"/>
    <w:pPr>
      <w:spacing w:before="120" w:after="240"/>
      <w:ind w:left="360" w:right="288"/>
    </w:pPr>
    <w:rPr>
      <w:bCs/>
      <w:sz w:val="32"/>
    </w:rPr>
  </w:style>
  <w:style w:type="paragraph" w:customStyle="1" w:styleId="S6-Header1">
    <w:name w:val="S6-Header 1"/>
    <w:basedOn w:val="Normal"/>
    <w:next w:val="Normal"/>
    <w:rsid w:val="00181C42"/>
    <w:pPr>
      <w:spacing w:before="120" w:after="240"/>
      <w:jc w:val="center"/>
    </w:pPr>
    <w:rPr>
      <w:rFonts w:ascii="Times New Roman" w:hAnsi="Times New Roman" w:cs="Arial"/>
      <w:b/>
      <w:sz w:val="32"/>
      <w:szCs w:val="24"/>
    </w:rPr>
  </w:style>
  <w:style w:type="paragraph" w:customStyle="1" w:styleId="Part">
    <w:name w:val="Part"/>
    <w:basedOn w:val="Normal"/>
    <w:rsid w:val="00181C42"/>
    <w:pPr>
      <w:keepNext/>
      <w:spacing w:before="2280"/>
      <w:jc w:val="center"/>
    </w:pPr>
    <w:rPr>
      <w:rFonts w:ascii="Times New Roman" w:hAnsi="Times New Roman"/>
      <w:b/>
      <w:sz w:val="52"/>
      <w:szCs w:val="24"/>
    </w:rPr>
  </w:style>
  <w:style w:type="paragraph" w:customStyle="1" w:styleId="StyleHead41Before6ptAfter6pt">
    <w:name w:val="Style Head 4.1 + Before:  6 pt After:  6 pt"/>
    <w:basedOn w:val="Head41"/>
    <w:rsid w:val="00181C42"/>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181C42"/>
    <w:pPr>
      <w:spacing w:before="120" w:after="240"/>
      <w:jc w:val="center"/>
    </w:pPr>
    <w:rPr>
      <w:rFonts w:ascii="Times New Roman" w:hAnsi="Times New Roman"/>
      <w:b/>
      <w:sz w:val="36"/>
      <w:szCs w:val="24"/>
    </w:rPr>
  </w:style>
  <w:style w:type="paragraph" w:customStyle="1" w:styleId="StyleS1-Header1TimesNewRoman14pt">
    <w:name w:val="Style S1-Header1 + Times New Roman 14 pt"/>
    <w:basedOn w:val="S1-Header1"/>
    <w:rsid w:val="00181C42"/>
    <w:pPr>
      <w:numPr>
        <w:numId w:val="0"/>
      </w:numPr>
    </w:pPr>
    <w:rPr>
      <w:bCs/>
    </w:rPr>
  </w:style>
  <w:style w:type="paragraph" w:customStyle="1" w:styleId="StyleStyleS1-Header1TimesNewRoman14pt">
    <w:name w:val="Style Style S1-Header1 + Times New Roman 14 pt +"/>
    <w:basedOn w:val="StyleS1-Header1TimesNewRoman14pt"/>
    <w:rsid w:val="00181C42"/>
    <w:pPr>
      <w:numPr>
        <w:numId w:val="2"/>
      </w:numPr>
    </w:pPr>
  </w:style>
  <w:style w:type="paragraph" w:customStyle="1" w:styleId="StyleStyleS1-Header1TimesNewRoman14pt1">
    <w:name w:val="Style Style S1-Header1 + Times New Roman 14 pt +1"/>
    <w:basedOn w:val="StyleS1-Header1TimesNewRoman14pt"/>
    <w:rsid w:val="00181C42"/>
    <w:pPr>
      <w:numPr>
        <w:numId w:val="3"/>
      </w:numPr>
    </w:pPr>
  </w:style>
  <w:style w:type="character" w:customStyle="1" w:styleId="AHead">
    <w:name w:val="A Head"/>
    <w:rsid w:val="00181C42"/>
    <w:rPr>
      <w:rFonts w:ascii="Times New Roman" w:hAnsi="Times New Roman" w:cs="Times New Roman" w:hint="default"/>
      <w:noProof w:val="0"/>
      <w:sz w:val="20"/>
      <w:lang w:val="en-US"/>
    </w:rPr>
  </w:style>
  <w:style w:type="character" w:customStyle="1" w:styleId="DefaultPara">
    <w:name w:val="Default Para"/>
    <w:rsid w:val="00181C42"/>
    <w:rPr>
      <w:rFonts w:ascii="CG Times" w:hAnsi="CG Times" w:hint="default"/>
      <w:b/>
      <w:bCs w:val="0"/>
      <w:i/>
      <w:iCs w:val="0"/>
      <w:noProof w:val="0"/>
      <w:sz w:val="24"/>
      <w:lang w:val="en-US"/>
    </w:rPr>
  </w:style>
  <w:style w:type="character" w:customStyle="1" w:styleId="BulletList">
    <w:name w:val="Bullet List"/>
    <w:basedOn w:val="DefaultParagraphFont"/>
    <w:rsid w:val="00181C42"/>
  </w:style>
  <w:style w:type="character" w:customStyle="1" w:styleId="StyleHeader2-SubClausesItalicChar">
    <w:name w:val="Style Header 2 - SubClauses + Italic Char"/>
    <w:rsid w:val="00181C42"/>
    <w:rPr>
      <w:rFonts w:ascii="Arial" w:hAnsi="Arial" w:cs="Arial" w:hint="default"/>
      <w:i/>
      <w:iCs/>
      <w:sz w:val="24"/>
      <w:szCs w:val="24"/>
      <w:lang w:val="en-US" w:eastAsia="en-US" w:bidi="ar-SA"/>
    </w:rPr>
  </w:style>
  <w:style w:type="character" w:customStyle="1" w:styleId="S1-Header1CharChar">
    <w:name w:val="S1-Header1 Char Char"/>
    <w:rsid w:val="00181C42"/>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181C42"/>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181C42"/>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rsid w:val="00181C42"/>
    <w:rPr>
      <w:rFonts w:ascii="Arial" w:hAnsi="Arial" w:cs="Arial" w:hint="default"/>
      <w:b/>
      <w:bCs/>
      <w:sz w:val="28"/>
      <w:szCs w:val="24"/>
      <w:lang w:val="en-US" w:eastAsia="en-US" w:bidi="ar-SA"/>
    </w:rPr>
  </w:style>
  <w:style w:type="character" w:customStyle="1" w:styleId="hps">
    <w:name w:val="hps"/>
    <w:rsid w:val="00181C42"/>
  </w:style>
  <w:style w:type="character" w:customStyle="1" w:styleId="shorttext">
    <w:name w:val="short_text"/>
    <w:rsid w:val="00181C42"/>
  </w:style>
  <w:style w:type="character" w:customStyle="1" w:styleId="atn">
    <w:name w:val="atn"/>
    <w:rsid w:val="00181C42"/>
  </w:style>
  <w:style w:type="character" w:customStyle="1" w:styleId="dieuChar">
    <w:name w:val="dieu Char"/>
    <w:rsid w:val="00181C42"/>
    <w:rPr>
      <w:rFonts w:ascii="Times New Roman" w:eastAsia="Times New Roman" w:hAnsi="Times New Roman" w:cs="Times New Roman"/>
      <w:b/>
      <w:color w:val="0000FF"/>
      <w:sz w:val="26"/>
      <w:szCs w:val="20"/>
      <w:lang w:val="en-US"/>
    </w:rPr>
  </w:style>
  <w:style w:type="paragraph" w:styleId="TOCHeading">
    <w:name w:val="TOC Heading"/>
    <w:basedOn w:val="Heading1"/>
    <w:next w:val="Normal"/>
    <w:uiPriority w:val="39"/>
    <w:semiHidden/>
    <w:unhideWhenUsed/>
    <w:qFormat/>
    <w:rsid w:val="00B769EC"/>
    <w:pPr>
      <w:keepLines/>
      <w:spacing w:before="480" w:after="0" w:line="276" w:lineRule="auto"/>
      <w:outlineLvl w:val="9"/>
    </w:pPr>
    <w:rPr>
      <w:rFonts w:ascii="Cambria" w:hAnsi="Cambria"/>
      <w:bCs/>
      <w:color w:val="365F91"/>
      <w:szCs w:val="28"/>
    </w:rPr>
  </w:style>
  <w:style w:type="paragraph" w:styleId="Revision">
    <w:name w:val="Revision"/>
    <w:hidden/>
    <w:uiPriority w:val="99"/>
    <w:semiHidden/>
    <w:rsid w:val="00757F57"/>
    <w:rPr>
      <w:sz w:val="24"/>
    </w:rPr>
  </w:style>
  <w:style w:type="character" w:customStyle="1" w:styleId="EndnoteTextChar1">
    <w:name w:val="Endnote Text Char1"/>
    <w:uiPriority w:val="99"/>
    <w:semiHidden/>
    <w:rsid w:val="00D94A85"/>
    <w:rPr>
      <w:rFonts w:ascii="Times New Roman" w:eastAsia="Times New Roman" w:hAnsi="Times New Roman" w:cs="Times New Roman"/>
      <w:sz w:val="20"/>
      <w:szCs w:val="20"/>
    </w:rPr>
  </w:style>
  <w:style w:type="paragraph" w:styleId="NoSpacing">
    <w:name w:val="No Spacing"/>
    <w:link w:val="NoSpacingChar"/>
    <w:uiPriority w:val="1"/>
    <w:qFormat/>
    <w:rsid w:val="00D94A85"/>
    <w:rPr>
      <w:rFonts w:ascii="Calibri" w:hAnsi="Calibri"/>
      <w:sz w:val="22"/>
      <w:szCs w:val="22"/>
    </w:rPr>
  </w:style>
  <w:style w:type="character" w:customStyle="1" w:styleId="NoSpacingChar">
    <w:name w:val="No Spacing Char"/>
    <w:link w:val="NoSpacing"/>
    <w:uiPriority w:val="1"/>
    <w:rsid w:val="00D94A85"/>
    <w:rPr>
      <w:rFonts w:ascii="Calibri" w:hAnsi="Calibri"/>
      <w:sz w:val="22"/>
      <w:szCs w:val="22"/>
      <w:lang w:bidi="ar-SA"/>
    </w:rPr>
  </w:style>
  <w:style w:type="paragraph" w:customStyle="1" w:styleId="xl116">
    <w:name w:val="xl116"/>
    <w:basedOn w:val="Normal"/>
    <w:rsid w:val="00177900"/>
    <w:pPr>
      <w:pBdr>
        <w:left w:val="single" w:sz="4" w:space="0" w:color="auto"/>
        <w:right w:val="single" w:sz="4" w:space="0" w:color="auto"/>
      </w:pBdr>
      <w:shd w:val="clear" w:color="000000" w:fill="FFFFFF"/>
      <w:spacing w:before="100" w:beforeAutospacing="1" w:after="100" w:afterAutospacing="1"/>
    </w:pPr>
    <w:rPr>
      <w:rFonts w:ascii="Times New Roman" w:hAnsi="Times New Roman"/>
      <w:sz w:val="24"/>
      <w:szCs w:val="24"/>
      <w:lang w:val="en-AU" w:eastAsia="en-AU"/>
    </w:rPr>
  </w:style>
  <w:style w:type="paragraph" w:customStyle="1" w:styleId="CM7">
    <w:name w:val="CM7"/>
    <w:basedOn w:val="Default"/>
    <w:next w:val="Default"/>
    <w:rsid w:val="001F4F46"/>
    <w:pPr>
      <w:widowControl w:val="0"/>
    </w:pPr>
    <w:rPr>
      <w:rFonts w:ascii=".VnTimeH" w:hAnsi=".VnTimeH"/>
      <w:color w:val="auto"/>
    </w:rPr>
  </w:style>
  <w:style w:type="paragraph" w:customStyle="1" w:styleId="CM46">
    <w:name w:val="CM46"/>
    <w:basedOn w:val="Default"/>
    <w:next w:val="Default"/>
    <w:rsid w:val="001F4F46"/>
    <w:pPr>
      <w:widowControl w:val="0"/>
      <w:spacing w:after="435"/>
    </w:pPr>
    <w:rPr>
      <w:rFonts w:ascii=".VnTimeH" w:hAnsi=".VnTimeH"/>
      <w:color w:val="auto"/>
    </w:rPr>
  </w:style>
  <w:style w:type="character" w:customStyle="1" w:styleId="apple-converted-space">
    <w:name w:val="apple-converted-space"/>
    <w:rsid w:val="00C96A38"/>
  </w:style>
  <w:style w:type="paragraph" w:customStyle="1" w:styleId="CM44">
    <w:name w:val="CM44"/>
    <w:basedOn w:val="Default"/>
    <w:next w:val="Default"/>
    <w:rsid w:val="009334C2"/>
    <w:pPr>
      <w:widowControl w:val="0"/>
      <w:spacing w:after="68"/>
    </w:pPr>
    <w:rPr>
      <w:rFonts w:ascii=".VnTimeH" w:hAnsi=".VnTimeH"/>
      <w:color w:val="auto"/>
    </w:rPr>
  </w:style>
  <w:style w:type="paragraph" w:customStyle="1" w:styleId="BodyText1">
    <w:name w:val="Body Text 1"/>
    <w:basedOn w:val="Normal"/>
    <w:link w:val="BodyText1Char"/>
    <w:rsid w:val="00FB464B"/>
    <w:pPr>
      <w:numPr>
        <w:numId w:val="6"/>
      </w:numPr>
    </w:pPr>
  </w:style>
  <w:style w:type="character" w:customStyle="1" w:styleId="BodyText1Char">
    <w:name w:val="Body Text 1 Char"/>
    <w:link w:val="BodyText1"/>
    <w:locked/>
    <w:rsid w:val="00FB464B"/>
    <w:rPr>
      <w:rFonts w:ascii=".VnTime" w:hAnsi=".VnTime"/>
      <w:sz w:val="28"/>
      <w:szCs w:val="28"/>
      <w:lang w:val="en-US" w:eastAsia="en-US"/>
    </w:rPr>
  </w:style>
  <w:style w:type="paragraph" w:customStyle="1" w:styleId="BodyText2-sol">
    <w:name w:val="Body Text 2 - sol"/>
    <w:rsid w:val="00FB464B"/>
    <w:pPr>
      <w:spacing w:before="120" w:after="120"/>
      <w:ind w:left="567"/>
      <w:jc w:val="both"/>
    </w:pPr>
    <w:rPr>
      <w:sz w:val="26"/>
      <w:szCs w:val="24"/>
    </w:rPr>
  </w:style>
  <w:style w:type="paragraph" w:customStyle="1" w:styleId="Indent2">
    <w:name w:val="Indent 2"/>
    <w:rsid w:val="00FB464B"/>
    <w:pPr>
      <w:tabs>
        <w:tab w:val="num" w:pos="1324"/>
      </w:tabs>
      <w:spacing w:before="120" w:after="120"/>
      <w:ind w:left="1324" w:hanging="360"/>
      <w:jc w:val="both"/>
    </w:pPr>
    <w:rPr>
      <w:sz w:val="26"/>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locked/>
    <w:rsid w:val="00417AD2"/>
    <w:rPr>
      <w:sz w:val="24"/>
      <w:lang w:val="en-US" w:eastAsia="en-US"/>
    </w:rPr>
  </w:style>
  <w:style w:type="character" w:customStyle="1" w:styleId="cf01">
    <w:name w:val="cf01"/>
    <w:rsid w:val="0034705C"/>
    <w:rPr>
      <w:rFonts w:ascii="Segoe UI" w:hAnsi="Segoe UI" w:cs="Segoe UI" w:hint="default"/>
      <w:sz w:val="18"/>
      <w:szCs w:val="18"/>
    </w:rPr>
  </w:style>
  <w:style w:type="character" w:customStyle="1" w:styleId="cf11">
    <w:name w:val="cf11"/>
    <w:rsid w:val="0034705C"/>
    <w:rPr>
      <w:rFonts w:ascii="Segoe UI" w:hAnsi="Segoe UI" w:cs="Segoe UI" w:hint="default"/>
      <w:sz w:val="18"/>
      <w:szCs w:val="18"/>
    </w:rPr>
  </w:style>
  <w:style w:type="character" w:customStyle="1" w:styleId="cf21">
    <w:name w:val="cf21"/>
    <w:rsid w:val="0034705C"/>
    <w:rPr>
      <w:rFonts w:ascii="Segoe UI" w:hAnsi="Segoe UI" w:cs="Segoe UI" w:hint="default"/>
      <w:sz w:val="18"/>
      <w:szCs w:val="18"/>
    </w:rPr>
  </w:style>
  <w:style w:type="paragraph" w:customStyle="1" w:styleId="CharCharChar00">
    <w:name w:val="Char Char Char00"/>
    <w:basedOn w:val="Normal"/>
    <w:next w:val="Normal"/>
    <w:autoRedefine/>
    <w:semiHidden/>
    <w:rsid w:val="00A963C9"/>
    <w:pPr>
      <w:spacing w:before="120" w:after="120" w:line="312" w:lineRule="auto"/>
    </w:pPr>
    <w:rPr>
      <w:rFonts w:eastAsia=".VnTi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3759">
      <w:bodyDiv w:val="1"/>
      <w:marLeft w:val="0"/>
      <w:marRight w:val="0"/>
      <w:marTop w:val="0"/>
      <w:marBottom w:val="0"/>
      <w:divBdr>
        <w:top w:val="none" w:sz="0" w:space="0" w:color="auto"/>
        <w:left w:val="none" w:sz="0" w:space="0" w:color="auto"/>
        <w:bottom w:val="none" w:sz="0" w:space="0" w:color="auto"/>
        <w:right w:val="none" w:sz="0" w:space="0" w:color="auto"/>
      </w:divBdr>
    </w:div>
    <w:div w:id="77098725">
      <w:bodyDiv w:val="1"/>
      <w:marLeft w:val="0"/>
      <w:marRight w:val="0"/>
      <w:marTop w:val="0"/>
      <w:marBottom w:val="0"/>
      <w:divBdr>
        <w:top w:val="none" w:sz="0" w:space="0" w:color="auto"/>
        <w:left w:val="none" w:sz="0" w:space="0" w:color="auto"/>
        <w:bottom w:val="none" w:sz="0" w:space="0" w:color="auto"/>
        <w:right w:val="none" w:sz="0" w:space="0" w:color="auto"/>
      </w:divBdr>
    </w:div>
    <w:div w:id="116875940">
      <w:bodyDiv w:val="1"/>
      <w:marLeft w:val="0"/>
      <w:marRight w:val="0"/>
      <w:marTop w:val="0"/>
      <w:marBottom w:val="0"/>
      <w:divBdr>
        <w:top w:val="none" w:sz="0" w:space="0" w:color="auto"/>
        <w:left w:val="none" w:sz="0" w:space="0" w:color="auto"/>
        <w:bottom w:val="none" w:sz="0" w:space="0" w:color="auto"/>
        <w:right w:val="none" w:sz="0" w:space="0" w:color="auto"/>
      </w:divBdr>
    </w:div>
    <w:div w:id="171342334">
      <w:bodyDiv w:val="1"/>
      <w:marLeft w:val="0"/>
      <w:marRight w:val="0"/>
      <w:marTop w:val="0"/>
      <w:marBottom w:val="0"/>
      <w:divBdr>
        <w:top w:val="none" w:sz="0" w:space="0" w:color="auto"/>
        <w:left w:val="none" w:sz="0" w:space="0" w:color="auto"/>
        <w:bottom w:val="none" w:sz="0" w:space="0" w:color="auto"/>
        <w:right w:val="none" w:sz="0" w:space="0" w:color="auto"/>
      </w:divBdr>
    </w:div>
    <w:div w:id="175732686">
      <w:bodyDiv w:val="1"/>
      <w:marLeft w:val="0"/>
      <w:marRight w:val="0"/>
      <w:marTop w:val="0"/>
      <w:marBottom w:val="0"/>
      <w:divBdr>
        <w:top w:val="none" w:sz="0" w:space="0" w:color="auto"/>
        <w:left w:val="none" w:sz="0" w:space="0" w:color="auto"/>
        <w:bottom w:val="none" w:sz="0" w:space="0" w:color="auto"/>
        <w:right w:val="none" w:sz="0" w:space="0" w:color="auto"/>
      </w:divBdr>
    </w:div>
    <w:div w:id="203829047">
      <w:bodyDiv w:val="1"/>
      <w:marLeft w:val="0"/>
      <w:marRight w:val="0"/>
      <w:marTop w:val="0"/>
      <w:marBottom w:val="0"/>
      <w:divBdr>
        <w:top w:val="none" w:sz="0" w:space="0" w:color="auto"/>
        <w:left w:val="none" w:sz="0" w:space="0" w:color="auto"/>
        <w:bottom w:val="none" w:sz="0" w:space="0" w:color="auto"/>
        <w:right w:val="none" w:sz="0" w:space="0" w:color="auto"/>
      </w:divBdr>
    </w:div>
    <w:div w:id="205259900">
      <w:bodyDiv w:val="1"/>
      <w:marLeft w:val="0"/>
      <w:marRight w:val="0"/>
      <w:marTop w:val="0"/>
      <w:marBottom w:val="0"/>
      <w:divBdr>
        <w:top w:val="none" w:sz="0" w:space="0" w:color="auto"/>
        <w:left w:val="none" w:sz="0" w:space="0" w:color="auto"/>
        <w:bottom w:val="none" w:sz="0" w:space="0" w:color="auto"/>
        <w:right w:val="none" w:sz="0" w:space="0" w:color="auto"/>
      </w:divBdr>
    </w:div>
    <w:div w:id="221328065">
      <w:bodyDiv w:val="1"/>
      <w:marLeft w:val="0"/>
      <w:marRight w:val="0"/>
      <w:marTop w:val="0"/>
      <w:marBottom w:val="0"/>
      <w:divBdr>
        <w:top w:val="none" w:sz="0" w:space="0" w:color="auto"/>
        <w:left w:val="none" w:sz="0" w:space="0" w:color="auto"/>
        <w:bottom w:val="none" w:sz="0" w:space="0" w:color="auto"/>
        <w:right w:val="none" w:sz="0" w:space="0" w:color="auto"/>
      </w:divBdr>
    </w:div>
    <w:div w:id="239675065">
      <w:bodyDiv w:val="1"/>
      <w:marLeft w:val="0"/>
      <w:marRight w:val="0"/>
      <w:marTop w:val="0"/>
      <w:marBottom w:val="0"/>
      <w:divBdr>
        <w:top w:val="none" w:sz="0" w:space="0" w:color="auto"/>
        <w:left w:val="none" w:sz="0" w:space="0" w:color="auto"/>
        <w:bottom w:val="none" w:sz="0" w:space="0" w:color="auto"/>
        <w:right w:val="none" w:sz="0" w:space="0" w:color="auto"/>
      </w:divBdr>
    </w:div>
    <w:div w:id="245262547">
      <w:bodyDiv w:val="1"/>
      <w:marLeft w:val="0"/>
      <w:marRight w:val="0"/>
      <w:marTop w:val="0"/>
      <w:marBottom w:val="0"/>
      <w:divBdr>
        <w:top w:val="none" w:sz="0" w:space="0" w:color="auto"/>
        <w:left w:val="none" w:sz="0" w:space="0" w:color="auto"/>
        <w:bottom w:val="none" w:sz="0" w:space="0" w:color="auto"/>
        <w:right w:val="none" w:sz="0" w:space="0" w:color="auto"/>
      </w:divBdr>
    </w:div>
    <w:div w:id="284195674">
      <w:bodyDiv w:val="1"/>
      <w:marLeft w:val="0"/>
      <w:marRight w:val="0"/>
      <w:marTop w:val="0"/>
      <w:marBottom w:val="0"/>
      <w:divBdr>
        <w:top w:val="none" w:sz="0" w:space="0" w:color="auto"/>
        <w:left w:val="none" w:sz="0" w:space="0" w:color="auto"/>
        <w:bottom w:val="none" w:sz="0" w:space="0" w:color="auto"/>
        <w:right w:val="none" w:sz="0" w:space="0" w:color="auto"/>
      </w:divBdr>
    </w:div>
    <w:div w:id="302347886">
      <w:bodyDiv w:val="1"/>
      <w:marLeft w:val="0"/>
      <w:marRight w:val="0"/>
      <w:marTop w:val="0"/>
      <w:marBottom w:val="0"/>
      <w:divBdr>
        <w:top w:val="none" w:sz="0" w:space="0" w:color="auto"/>
        <w:left w:val="none" w:sz="0" w:space="0" w:color="auto"/>
        <w:bottom w:val="none" w:sz="0" w:space="0" w:color="auto"/>
        <w:right w:val="none" w:sz="0" w:space="0" w:color="auto"/>
      </w:divBdr>
    </w:div>
    <w:div w:id="305404416">
      <w:bodyDiv w:val="1"/>
      <w:marLeft w:val="0"/>
      <w:marRight w:val="0"/>
      <w:marTop w:val="0"/>
      <w:marBottom w:val="0"/>
      <w:divBdr>
        <w:top w:val="none" w:sz="0" w:space="0" w:color="auto"/>
        <w:left w:val="none" w:sz="0" w:space="0" w:color="auto"/>
        <w:bottom w:val="none" w:sz="0" w:space="0" w:color="auto"/>
        <w:right w:val="none" w:sz="0" w:space="0" w:color="auto"/>
      </w:divBdr>
    </w:div>
    <w:div w:id="368997152">
      <w:bodyDiv w:val="1"/>
      <w:marLeft w:val="0"/>
      <w:marRight w:val="0"/>
      <w:marTop w:val="0"/>
      <w:marBottom w:val="0"/>
      <w:divBdr>
        <w:top w:val="none" w:sz="0" w:space="0" w:color="auto"/>
        <w:left w:val="none" w:sz="0" w:space="0" w:color="auto"/>
        <w:bottom w:val="none" w:sz="0" w:space="0" w:color="auto"/>
        <w:right w:val="none" w:sz="0" w:space="0" w:color="auto"/>
      </w:divBdr>
    </w:div>
    <w:div w:id="379742162">
      <w:bodyDiv w:val="1"/>
      <w:marLeft w:val="0"/>
      <w:marRight w:val="0"/>
      <w:marTop w:val="0"/>
      <w:marBottom w:val="0"/>
      <w:divBdr>
        <w:top w:val="none" w:sz="0" w:space="0" w:color="auto"/>
        <w:left w:val="none" w:sz="0" w:space="0" w:color="auto"/>
        <w:bottom w:val="none" w:sz="0" w:space="0" w:color="auto"/>
        <w:right w:val="none" w:sz="0" w:space="0" w:color="auto"/>
      </w:divBdr>
    </w:div>
    <w:div w:id="431634122">
      <w:bodyDiv w:val="1"/>
      <w:marLeft w:val="0"/>
      <w:marRight w:val="0"/>
      <w:marTop w:val="0"/>
      <w:marBottom w:val="0"/>
      <w:divBdr>
        <w:top w:val="none" w:sz="0" w:space="0" w:color="auto"/>
        <w:left w:val="none" w:sz="0" w:space="0" w:color="auto"/>
        <w:bottom w:val="none" w:sz="0" w:space="0" w:color="auto"/>
        <w:right w:val="none" w:sz="0" w:space="0" w:color="auto"/>
      </w:divBdr>
    </w:div>
    <w:div w:id="457576882">
      <w:bodyDiv w:val="1"/>
      <w:marLeft w:val="0"/>
      <w:marRight w:val="0"/>
      <w:marTop w:val="0"/>
      <w:marBottom w:val="0"/>
      <w:divBdr>
        <w:top w:val="none" w:sz="0" w:space="0" w:color="auto"/>
        <w:left w:val="none" w:sz="0" w:space="0" w:color="auto"/>
        <w:bottom w:val="none" w:sz="0" w:space="0" w:color="auto"/>
        <w:right w:val="none" w:sz="0" w:space="0" w:color="auto"/>
      </w:divBdr>
    </w:div>
    <w:div w:id="478351941">
      <w:bodyDiv w:val="1"/>
      <w:marLeft w:val="0"/>
      <w:marRight w:val="0"/>
      <w:marTop w:val="0"/>
      <w:marBottom w:val="0"/>
      <w:divBdr>
        <w:top w:val="none" w:sz="0" w:space="0" w:color="auto"/>
        <w:left w:val="none" w:sz="0" w:space="0" w:color="auto"/>
        <w:bottom w:val="none" w:sz="0" w:space="0" w:color="auto"/>
        <w:right w:val="none" w:sz="0" w:space="0" w:color="auto"/>
      </w:divBdr>
    </w:div>
    <w:div w:id="492450305">
      <w:bodyDiv w:val="1"/>
      <w:marLeft w:val="0"/>
      <w:marRight w:val="0"/>
      <w:marTop w:val="0"/>
      <w:marBottom w:val="0"/>
      <w:divBdr>
        <w:top w:val="none" w:sz="0" w:space="0" w:color="auto"/>
        <w:left w:val="none" w:sz="0" w:space="0" w:color="auto"/>
        <w:bottom w:val="none" w:sz="0" w:space="0" w:color="auto"/>
        <w:right w:val="none" w:sz="0" w:space="0" w:color="auto"/>
      </w:divBdr>
    </w:div>
    <w:div w:id="493299302">
      <w:bodyDiv w:val="1"/>
      <w:marLeft w:val="0"/>
      <w:marRight w:val="0"/>
      <w:marTop w:val="0"/>
      <w:marBottom w:val="0"/>
      <w:divBdr>
        <w:top w:val="none" w:sz="0" w:space="0" w:color="auto"/>
        <w:left w:val="none" w:sz="0" w:space="0" w:color="auto"/>
        <w:bottom w:val="none" w:sz="0" w:space="0" w:color="auto"/>
        <w:right w:val="none" w:sz="0" w:space="0" w:color="auto"/>
      </w:divBdr>
    </w:div>
    <w:div w:id="600189224">
      <w:bodyDiv w:val="1"/>
      <w:marLeft w:val="0"/>
      <w:marRight w:val="0"/>
      <w:marTop w:val="0"/>
      <w:marBottom w:val="0"/>
      <w:divBdr>
        <w:top w:val="none" w:sz="0" w:space="0" w:color="auto"/>
        <w:left w:val="none" w:sz="0" w:space="0" w:color="auto"/>
        <w:bottom w:val="none" w:sz="0" w:space="0" w:color="auto"/>
        <w:right w:val="none" w:sz="0" w:space="0" w:color="auto"/>
      </w:divBdr>
    </w:div>
    <w:div w:id="647982777">
      <w:bodyDiv w:val="1"/>
      <w:marLeft w:val="0"/>
      <w:marRight w:val="0"/>
      <w:marTop w:val="0"/>
      <w:marBottom w:val="0"/>
      <w:divBdr>
        <w:top w:val="none" w:sz="0" w:space="0" w:color="auto"/>
        <w:left w:val="none" w:sz="0" w:space="0" w:color="auto"/>
        <w:bottom w:val="none" w:sz="0" w:space="0" w:color="auto"/>
        <w:right w:val="none" w:sz="0" w:space="0" w:color="auto"/>
      </w:divBdr>
    </w:div>
    <w:div w:id="653489416">
      <w:bodyDiv w:val="1"/>
      <w:marLeft w:val="0"/>
      <w:marRight w:val="0"/>
      <w:marTop w:val="0"/>
      <w:marBottom w:val="0"/>
      <w:divBdr>
        <w:top w:val="none" w:sz="0" w:space="0" w:color="auto"/>
        <w:left w:val="none" w:sz="0" w:space="0" w:color="auto"/>
        <w:bottom w:val="none" w:sz="0" w:space="0" w:color="auto"/>
        <w:right w:val="none" w:sz="0" w:space="0" w:color="auto"/>
      </w:divBdr>
    </w:div>
    <w:div w:id="676152683">
      <w:bodyDiv w:val="1"/>
      <w:marLeft w:val="0"/>
      <w:marRight w:val="0"/>
      <w:marTop w:val="0"/>
      <w:marBottom w:val="0"/>
      <w:divBdr>
        <w:top w:val="none" w:sz="0" w:space="0" w:color="auto"/>
        <w:left w:val="none" w:sz="0" w:space="0" w:color="auto"/>
        <w:bottom w:val="none" w:sz="0" w:space="0" w:color="auto"/>
        <w:right w:val="none" w:sz="0" w:space="0" w:color="auto"/>
      </w:divBdr>
    </w:div>
    <w:div w:id="692658667">
      <w:bodyDiv w:val="1"/>
      <w:marLeft w:val="0"/>
      <w:marRight w:val="0"/>
      <w:marTop w:val="0"/>
      <w:marBottom w:val="0"/>
      <w:divBdr>
        <w:top w:val="none" w:sz="0" w:space="0" w:color="auto"/>
        <w:left w:val="none" w:sz="0" w:space="0" w:color="auto"/>
        <w:bottom w:val="none" w:sz="0" w:space="0" w:color="auto"/>
        <w:right w:val="none" w:sz="0" w:space="0" w:color="auto"/>
      </w:divBdr>
    </w:div>
    <w:div w:id="708726704">
      <w:bodyDiv w:val="1"/>
      <w:marLeft w:val="0"/>
      <w:marRight w:val="0"/>
      <w:marTop w:val="0"/>
      <w:marBottom w:val="0"/>
      <w:divBdr>
        <w:top w:val="none" w:sz="0" w:space="0" w:color="auto"/>
        <w:left w:val="none" w:sz="0" w:space="0" w:color="auto"/>
        <w:bottom w:val="none" w:sz="0" w:space="0" w:color="auto"/>
        <w:right w:val="none" w:sz="0" w:space="0" w:color="auto"/>
      </w:divBdr>
    </w:div>
    <w:div w:id="770247085">
      <w:bodyDiv w:val="1"/>
      <w:marLeft w:val="0"/>
      <w:marRight w:val="0"/>
      <w:marTop w:val="0"/>
      <w:marBottom w:val="0"/>
      <w:divBdr>
        <w:top w:val="none" w:sz="0" w:space="0" w:color="auto"/>
        <w:left w:val="none" w:sz="0" w:space="0" w:color="auto"/>
        <w:bottom w:val="none" w:sz="0" w:space="0" w:color="auto"/>
        <w:right w:val="none" w:sz="0" w:space="0" w:color="auto"/>
      </w:divBdr>
    </w:div>
    <w:div w:id="786699038">
      <w:bodyDiv w:val="1"/>
      <w:marLeft w:val="0"/>
      <w:marRight w:val="0"/>
      <w:marTop w:val="0"/>
      <w:marBottom w:val="0"/>
      <w:divBdr>
        <w:top w:val="none" w:sz="0" w:space="0" w:color="auto"/>
        <w:left w:val="none" w:sz="0" w:space="0" w:color="auto"/>
        <w:bottom w:val="none" w:sz="0" w:space="0" w:color="auto"/>
        <w:right w:val="none" w:sz="0" w:space="0" w:color="auto"/>
      </w:divBdr>
    </w:div>
    <w:div w:id="789518910">
      <w:bodyDiv w:val="1"/>
      <w:marLeft w:val="0"/>
      <w:marRight w:val="0"/>
      <w:marTop w:val="0"/>
      <w:marBottom w:val="0"/>
      <w:divBdr>
        <w:top w:val="none" w:sz="0" w:space="0" w:color="auto"/>
        <w:left w:val="none" w:sz="0" w:space="0" w:color="auto"/>
        <w:bottom w:val="none" w:sz="0" w:space="0" w:color="auto"/>
        <w:right w:val="none" w:sz="0" w:space="0" w:color="auto"/>
      </w:divBdr>
    </w:div>
    <w:div w:id="812059863">
      <w:bodyDiv w:val="1"/>
      <w:marLeft w:val="0"/>
      <w:marRight w:val="0"/>
      <w:marTop w:val="0"/>
      <w:marBottom w:val="0"/>
      <w:divBdr>
        <w:top w:val="none" w:sz="0" w:space="0" w:color="auto"/>
        <w:left w:val="none" w:sz="0" w:space="0" w:color="auto"/>
        <w:bottom w:val="none" w:sz="0" w:space="0" w:color="auto"/>
        <w:right w:val="none" w:sz="0" w:space="0" w:color="auto"/>
      </w:divBdr>
    </w:div>
    <w:div w:id="831407927">
      <w:bodyDiv w:val="1"/>
      <w:marLeft w:val="0"/>
      <w:marRight w:val="0"/>
      <w:marTop w:val="0"/>
      <w:marBottom w:val="0"/>
      <w:divBdr>
        <w:top w:val="none" w:sz="0" w:space="0" w:color="auto"/>
        <w:left w:val="none" w:sz="0" w:space="0" w:color="auto"/>
        <w:bottom w:val="none" w:sz="0" w:space="0" w:color="auto"/>
        <w:right w:val="none" w:sz="0" w:space="0" w:color="auto"/>
      </w:divBdr>
    </w:div>
    <w:div w:id="852065225">
      <w:bodyDiv w:val="1"/>
      <w:marLeft w:val="0"/>
      <w:marRight w:val="0"/>
      <w:marTop w:val="0"/>
      <w:marBottom w:val="0"/>
      <w:divBdr>
        <w:top w:val="none" w:sz="0" w:space="0" w:color="auto"/>
        <w:left w:val="none" w:sz="0" w:space="0" w:color="auto"/>
        <w:bottom w:val="none" w:sz="0" w:space="0" w:color="auto"/>
        <w:right w:val="none" w:sz="0" w:space="0" w:color="auto"/>
      </w:divBdr>
    </w:div>
    <w:div w:id="899900085">
      <w:bodyDiv w:val="1"/>
      <w:marLeft w:val="0"/>
      <w:marRight w:val="0"/>
      <w:marTop w:val="0"/>
      <w:marBottom w:val="0"/>
      <w:divBdr>
        <w:top w:val="none" w:sz="0" w:space="0" w:color="auto"/>
        <w:left w:val="none" w:sz="0" w:space="0" w:color="auto"/>
        <w:bottom w:val="none" w:sz="0" w:space="0" w:color="auto"/>
        <w:right w:val="none" w:sz="0" w:space="0" w:color="auto"/>
      </w:divBdr>
    </w:div>
    <w:div w:id="907228091">
      <w:bodyDiv w:val="1"/>
      <w:marLeft w:val="0"/>
      <w:marRight w:val="0"/>
      <w:marTop w:val="0"/>
      <w:marBottom w:val="0"/>
      <w:divBdr>
        <w:top w:val="none" w:sz="0" w:space="0" w:color="auto"/>
        <w:left w:val="none" w:sz="0" w:space="0" w:color="auto"/>
        <w:bottom w:val="none" w:sz="0" w:space="0" w:color="auto"/>
        <w:right w:val="none" w:sz="0" w:space="0" w:color="auto"/>
      </w:divBdr>
    </w:div>
    <w:div w:id="930042703">
      <w:bodyDiv w:val="1"/>
      <w:marLeft w:val="0"/>
      <w:marRight w:val="0"/>
      <w:marTop w:val="0"/>
      <w:marBottom w:val="0"/>
      <w:divBdr>
        <w:top w:val="none" w:sz="0" w:space="0" w:color="auto"/>
        <w:left w:val="none" w:sz="0" w:space="0" w:color="auto"/>
        <w:bottom w:val="none" w:sz="0" w:space="0" w:color="auto"/>
        <w:right w:val="none" w:sz="0" w:space="0" w:color="auto"/>
      </w:divBdr>
    </w:div>
    <w:div w:id="949706803">
      <w:bodyDiv w:val="1"/>
      <w:marLeft w:val="0"/>
      <w:marRight w:val="0"/>
      <w:marTop w:val="0"/>
      <w:marBottom w:val="0"/>
      <w:divBdr>
        <w:top w:val="none" w:sz="0" w:space="0" w:color="auto"/>
        <w:left w:val="none" w:sz="0" w:space="0" w:color="auto"/>
        <w:bottom w:val="none" w:sz="0" w:space="0" w:color="auto"/>
        <w:right w:val="none" w:sz="0" w:space="0" w:color="auto"/>
      </w:divBdr>
    </w:div>
    <w:div w:id="1011375463">
      <w:bodyDiv w:val="1"/>
      <w:marLeft w:val="0"/>
      <w:marRight w:val="0"/>
      <w:marTop w:val="0"/>
      <w:marBottom w:val="0"/>
      <w:divBdr>
        <w:top w:val="none" w:sz="0" w:space="0" w:color="auto"/>
        <w:left w:val="none" w:sz="0" w:space="0" w:color="auto"/>
        <w:bottom w:val="none" w:sz="0" w:space="0" w:color="auto"/>
        <w:right w:val="none" w:sz="0" w:space="0" w:color="auto"/>
      </w:divBdr>
    </w:div>
    <w:div w:id="1012878669">
      <w:bodyDiv w:val="1"/>
      <w:marLeft w:val="0"/>
      <w:marRight w:val="0"/>
      <w:marTop w:val="0"/>
      <w:marBottom w:val="0"/>
      <w:divBdr>
        <w:top w:val="none" w:sz="0" w:space="0" w:color="auto"/>
        <w:left w:val="none" w:sz="0" w:space="0" w:color="auto"/>
        <w:bottom w:val="none" w:sz="0" w:space="0" w:color="auto"/>
        <w:right w:val="none" w:sz="0" w:space="0" w:color="auto"/>
      </w:divBdr>
    </w:div>
    <w:div w:id="1040789004">
      <w:bodyDiv w:val="1"/>
      <w:marLeft w:val="0"/>
      <w:marRight w:val="0"/>
      <w:marTop w:val="0"/>
      <w:marBottom w:val="0"/>
      <w:divBdr>
        <w:top w:val="none" w:sz="0" w:space="0" w:color="auto"/>
        <w:left w:val="none" w:sz="0" w:space="0" w:color="auto"/>
        <w:bottom w:val="none" w:sz="0" w:space="0" w:color="auto"/>
        <w:right w:val="none" w:sz="0" w:space="0" w:color="auto"/>
      </w:divBdr>
    </w:div>
    <w:div w:id="1108696195">
      <w:bodyDiv w:val="1"/>
      <w:marLeft w:val="0"/>
      <w:marRight w:val="0"/>
      <w:marTop w:val="0"/>
      <w:marBottom w:val="0"/>
      <w:divBdr>
        <w:top w:val="none" w:sz="0" w:space="0" w:color="auto"/>
        <w:left w:val="none" w:sz="0" w:space="0" w:color="auto"/>
        <w:bottom w:val="none" w:sz="0" w:space="0" w:color="auto"/>
        <w:right w:val="none" w:sz="0" w:space="0" w:color="auto"/>
      </w:divBdr>
    </w:div>
    <w:div w:id="1122305305">
      <w:bodyDiv w:val="1"/>
      <w:marLeft w:val="0"/>
      <w:marRight w:val="0"/>
      <w:marTop w:val="0"/>
      <w:marBottom w:val="0"/>
      <w:divBdr>
        <w:top w:val="none" w:sz="0" w:space="0" w:color="auto"/>
        <w:left w:val="none" w:sz="0" w:space="0" w:color="auto"/>
        <w:bottom w:val="none" w:sz="0" w:space="0" w:color="auto"/>
        <w:right w:val="none" w:sz="0" w:space="0" w:color="auto"/>
      </w:divBdr>
    </w:div>
    <w:div w:id="1124351281">
      <w:bodyDiv w:val="1"/>
      <w:marLeft w:val="0"/>
      <w:marRight w:val="0"/>
      <w:marTop w:val="0"/>
      <w:marBottom w:val="0"/>
      <w:divBdr>
        <w:top w:val="none" w:sz="0" w:space="0" w:color="auto"/>
        <w:left w:val="none" w:sz="0" w:space="0" w:color="auto"/>
        <w:bottom w:val="none" w:sz="0" w:space="0" w:color="auto"/>
        <w:right w:val="none" w:sz="0" w:space="0" w:color="auto"/>
      </w:divBdr>
    </w:div>
    <w:div w:id="1130244763">
      <w:bodyDiv w:val="1"/>
      <w:marLeft w:val="0"/>
      <w:marRight w:val="0"/>
      <w:marTop w:val="0"/>
      <w:marBottom w:val="0"/>
      <w:divBdr>
        <w:top w:val="none" w:sz="0" w:space="0" w:color="auto"/>
        <w:left w:val="none" w:sz="0" w:space="0" w:color="auto"/>
        <w:bottom w:val="none" w:sz="0" w:space="0" w:color="auto"/>
        <w:right w:val="none" w:sz="0" w:space="0" w:color="auto"/>
      </w:divBdr>
    </w:div>
    <w:div w:id="1131748249">
      <w:bodyDiv w:val="1"/>
      <w:marLeft w:val="0"/>
      <w:marRight w:val="0"/>
      <w:marTop w:val="0"/>
      <w:marBottom w:val="0"/>
      <w:divBdr>
        <w:top w:val="none" w:sz="0" w:space="0" w:color="auto"/>
        <w:left w:val="none" w:sz="0" w:space="0" w:color="auto"/>
        <w:bottom w:val="none" w:sz="0" w:space="0" w:color="auto"/>
        <w:right w:val="none" w:sz="0" w:space="0" w:color="auto"/>
      </w:divBdr>
    </w:div>
    <w:div w:id="1174345040">
      <w:bodyDiv w:val="1"/>
      <w:marLeft w:val="0"/>
      <w:marRight w:val="0"/>
      <w:marTop w:val="0"/>
      <w:marBottom w:val="0"/>
      <w:divBdr>
        <w:top w:val="none" w:sz="0" w:space="0" w:color="auto"/>
        <w:left w:val="none" w:sz="0" w:space="0" w:color="auto"/>
        <w:bottom w:val="none" w:sz="0" w:space="0" w:color="auto"/>
        <w:right w:val="none" w:sz="0" w:space="0" w:color="auto"/>
      </w:divBdr>
    </w:div>
    <w:div w:id="1208027107">
      <w:bodyDiv w:val="1"/>
      <w:marLeft w:val="0"/>
      <w:marRight w:val="0"/>
      <w:marTop w:val="0"/>
      <w:marBottom w:val="0"/>
      <w:divBdr>
        <w:top w:val="none" w:sz="0" w:space="0" w:color="auto"/>
        <w:left w:val="none" w:sz="0" w:space="0" w:color="auto"/>
        <w:bottom w:val="none" w:sz="0" w:space="0" w:color="auto"/>
        <w:right w:val="none" w:sz="0" w:space="0" w:color="auto"/>
      </w:divBdr>
    </w:div>
    <w:div w:id="1308775876">
      <w:bodyDiv w:val="1"/>
      <w:marLeft w:val="0"/>
      <w:marRight w:val="0"/>
      <w:marTop w:val="0"/>
      <w:marBottom w:val="0"/>
      <w:divBdr>
        <w:top w:val="none" w:sz="0" w:space="0" w:color="auto"/>
        <w:left w:val="none" w:sz="0" w:space="0" w:color="auto"/>
        <w:bottom w:val="none" w:sz="0" w:space="0" w:color="auto"/>
        <w:right w:val="none" w:sz="0" w:space="0" w:color="auto"/>
      </w:divBdr>
    </w:div>
    <w:div w:id="1309482005">
      <w:bodyDiv w:val="1"/>
      <w:marLeft w:val="0"/>
      <w:marRight w:val="0"/>
      <w:marTop w:val="0"/>
      <w:marBottom w:val="0"/>
      <w:divBdr>
        <w:top w:val="none" w:sz="0" w:space="0" w:color="auto"/>
        <w:left w:val="none" w:sz="0" w:space="0" w:color="auto"/>
        <w:bottom w:val="none" w:sz="0" w:space="0" w:color="auto"/>
        <w:right w:val="none" w:sz="0" w:space="0" w:color="auto"/>
      </w:divBdr>
    </w:div>
    <w:div w:id="1314679941">
      <w:bodyDiv w:val="1"/>
      <w:marLeft w:val="0"/>
      <w:marRight w:val="0"/>
      <w:marTop w:val="0"/>
      <w:marBottom w:val="0"/>
      <w:divBdr>
        <w:top w:val="none" w:sz="0" w:space="0" w:color="auto"/>
        <w:left w:val="none" w:sz="0" w:space="0" w:color="auto"/>
        <w:bottom w:val="none" w:sz="0" w:space="0" w:color="auto"/>
        <w:right w:val="none" w:sz="0" w:space="0" w:color="auto"/>
      </w:divBdr>
    </w:div>
    <w:div w:id="1333602616">
      <w:bodyDiv w:val="1"/>
      <w:marLeft w:val="0"/>
      <w:marRight w:val="0"/>
      <w:marTop w:val="0"/>
      <w:marBottom w:val="0"/>
      <w:divBdr>
        <w:top w:val="none" w:sz="0" w:space="0" w:color="auto"/>
        <w:left w:val="none" w:sz="0" w:space="0" w:color="auto"/>
        <w:bottom w:val="none" w:sz="0" w:space="0" w:color="auto"/>
        <w:right w:val="none" w:sz="0" w:space="0" w:color="auto"/>
      </w:divBdr>
    </w:div>
    <w:div w:id="1419446518">
      <w:bodyDiv w:val="1"/>
      <w:marLeft w:val="0"/>
      <w:marRight w:val="0"/>
      <w:marTop w:val="0"/>
      <w:marBottom w:val="0"/>
      <w:divBdr>
        <w:top w:val="none" w:sz="0" w:space="0" w:color="auto"/>
        <w:left w:val="none" w:sz="0" w:space="0" w:color="auto"/>
        <w:bottom w:val="none" w:sz="0" w:space="0" w:color="auto"/>
        <w:right w:val="none" w:sz="0" w:space="0" w:color="auto"/>
      </w:divBdr>
    </w:div>
    <w:div w:id="1427309438">
      <w:bodyDiv w:val="1"/>
      <w:marLeft w:val="0"/>
      <w:marRight w:val="0"/>
      <w:marTop w:val="0"/>
      <w:marBottom w:val="0"/>
      <w:divBdr>
        <w:top w:val="none" w:sz="0" w:space="0" w:color="auto"/>
        <w:left w:val="none" w:sz="0" w:space="0" w:color="auto"/>
        <w:bottom w:val="none" w:sz="0" w:space="0" w:color="auto"/>
        <w:right w:val="none" w:sz="0" w:space="0" w:color="auto"/>
      </w:divBdr>
    </w:div>
    <w:div w:id="1439136427">
      <w:bodyDiv w:val="1"/>
      <w:marLeft w:val="0"/>
      <w:marRight w:val="0"/>
      <w:marTop w:val="0"/>
      <w:marBottom w:val="0"/>
      <w:divBdr>
        <w:top w:val="none" w:sz="0" w:space="0" w:color="auto"/>
        <w:left w:val="none" w:sz="0" w:space="0" w:color="auto"/>
        <w:bottom w:val="none" w:sz="0" w:space="0" w:color="auto"/>
        <w:right w:val="none" w:sz="0" w:space="0" w:color="auto"/>
      </w:divBdr>
    </w:div>
    <w:div w:id="1459032394">
      <w:bodyDiv w:val="1"/>
      <w:marLeft w:val="0"/>
      <w:marRight w:val="0"/>
      <w:marTop w:val="0"/>
      <w:marBottom w:val="0"/>
      <w:divBdr>
        <w:top w:val="none" w:sz="0" w:space="0" w:color="auto"/>
        <w:left w:val="none" w:sz="0" w:space="0" w:color="auto"/>
        <w:bottom w:val="none" w:sz="0" w:space="0" w:color="auto"/>
        <w:right w:val="none" w:sz="0" w:space="0" w:color="auto"/>
      </w:divBdr>
    </w:div>
    <w:div w:id="1459448754">
      <w:bodyDiv w:val="1"/>
      <w:marLeft w:val="0"/>
      <w:marRight w:val="0"/>
      <w:marTop w:val="0"/>
      <w:marBottom w:val="0"/>
      <w:divBdr>
        <w:top w:val="none" w:sz="0" w:space="0" w:color="auto"/>
        <w:left w:val="none" w:sz="0" w:space="0" w:color="auto"/>
        <w:bottom w:val="none" w:sz="0" w:space="0" w:color="auto"/>
        <w:right w:val="none" w:sz="0" w:space="0" w:color="auto"/>
      </w:divBdr>
    </w:div>
    <w:div w:id="1469205195">
      <w:bodyDiv w:val="1"/>
      <w:marLeft w:val="0"/>
      <w:marRight w:val="0"/>
      <w:marTop w:val="0"/>
      <w:marBottom w:val="0"/>
      <w:divBdr>
        <w:top w:val="none" w:sz="0" w:space="0" w:color="auto"/>
        <w:left w:val="none" w:sz="0" w:space="0" w:color="auto"/>
        <w:bottom w:val="none" w:sz="0" w:space="0" w:color="auto"/>
        <w:right w:val="none" w:sz="0" w:space="0" w:color="auto"/>
      </w:divBdr>
    </w:div>
    <w:div w:id="1474906147">
      <w:bodyDiv w:val="1"/>
      <w:marLeft w:val="0"/>
      <w:marRight w:val="0"/>
      <w:marTop w:val="0"/>
      <w:marBottom w:val="0"/>
      <w:divBdr>
        <w:top w:val="none" w:sz="0" w:space="0" w:color="auto"/>
        <w:left w:val="none" w:sz="0" w:space="0" w:color="auto"/>
        <w:bottom w:val="none" w:sz="0" w:space="0" w:color="auto"/>
        <w:right w:val="none" w:sz="0" w:space="0" w:color="auto"/>
      </w:divBdr>
    </w:div>
    <w:div w:id="1475181008">
      <w:bodyDiv w:val="1"/>
      <w:marLeft w:val="0"/>
      <w:marRight w:val="0"/>
      <w:marTop w:val="0"/>
      <w:marBottom w:val="0"/>
      <w:divBdr>
        <w:top w:val="none" w:sz="0" w:space="0" w:color="auto"/>
        <w:left w:val="none" w:sz="0" w:space="0" w:color="auto"/>
        <w:bottom w:val="none" w:sz="0" w:space="0" w:color="auto"/>
        <w:right w:val="none" w:sz="0" w:space="0" w:color="auto"/>
      </w:divBdr>
    </w:div>
    <w:div w:id="1478185363">
      <w:bodyDiv w:val="1"/>
      <w:marLeft w:val="0"/>
      <w:marRight w:val="0"/>
      <w:marTop w:val="0"/>
      <w:marBottom w:val="0"/>
      <w:divBdr>
        <w:top w:val="none" w:sz="0" w:space="0" w:color="auto"/>
        <w:left w:val="none" w:sz="0" w:space="0" w:color="auto"/>
        <w:bottom w:val="none" w:sz="0" w:space="0" w:color="auto"/>
        <w:right w:val="none" w:sz="0" w:space="0" w:color="auto"/>
      </w:divBdr>
    </w:div>
    <w:div w:id="1512523248">
      <w:bodyDiv w:val="1"/>
      <w:marLeft w:val="0"/>
      <w:marRight w:val="0"/>
      <w:marTop w:val="0"/>
      <w:marBottom w:val="0"/>
      <w:divBdr>
        <w:top w:val="none" w:sz="0" w:space="0" w:color="auto"/>
        <w:left w:val="none" w:sz="0" w:space="0" w:color="auto"/>
        <w:bottom w:val="none" w:sz="0" w:space="0" w:color="auto"/>
        <w:right w:val="none" w:sz="0" w:space="0" w:color="auto"/>
      </w:divBdr>
    </w:div>
    <w:div w:id="1517617751">
      <w:bodyDiv w:val="1"/>
      <w:marLeft w:val="0"/>
      <w:marRight w:val="0"/>
      <w:marTop w:val="0"/>
      <w:marBottom w:val="0"/>
      <w:divBdr>
        <w:top w:val="none" w:sz="0" w:space="0" w:color="auto"/>
        <w:left w:val="none" w:sz="0" w:space="0" w:color="auto"/>
        <w:bottom w:val="none" w:sz="0" w:space="0" w:color="auto"/>
        <w:right w:val="none" w:sz="0" w:space="0" w:color="auto"/>
      </w:divBdr>
    </w:div>
    <w:div w:id="1551573931">
      <w:bodyDiv w:val="1"/>
      <w:marLeft w:val="0"/>
      <w:marRight w:val="0"/>
      <w:marTop w:val="0"/>
      <w:marBottom w:val="0"/>
      <w:divBdr>
        <w:top w:val="none" w:sz="0" w:space="0" w:color="auto"/>
        <w:left w:val="none" w:sz="0" w:space="0" w:color="auto"/>
        <w:bottom w:val="none" w:sz="0" w:space="0" w:color="auto"/>
        <w:right w:val="none" w:sz="0" w:space="0" w:color="auto"/>
      </w:divBdr>
    </w:div>
    <w:div w:id="1565530588">
      <w:bodyDiv w:val="1"/>
      <w:marLeft w:val="0"/>
      <w:marRight w:val="0"/>
      <w:marTop w:val="0"/>
      <w:marBottom w:val="0"/>
      <w:divBdr>
        <w:top w:val="none" w:sz="0" w:space="0" w:color="auto"/>
        <w:left w:val="none" w:sz="0" w:space="0" w:color="auto"/>
        <w:bottom w:val="none" w:sz="0" w:space="0" w:color="auto"/>
        <w:right w:val="none" w:sz="0" w:space="0" w:color="auto"/>
      </w:divBdr>
    </w:div>
    <w:div w:id="1568494836">
      <w:bodyDiv w:val="1"/>
      <w:marLeft w:val="0"/>
      <w:marRight w:val="0"/>
      <w:marTop w:val="0"/>
      <w:marBottom w:val="0"/>
      <w:divBdr>
        <w:top w:val="none" w:sz="0" w:space="0" w:color="auto"/>
        <w:left w:val="none" w:sz="0" w:space="0" w:color="auto"/>
        <w:bottom w:val="none" w:sz="0" w:space="0" w:color="auto"/>
        <w:right w:val="none" w:sz="0" w:space="0" w:color="auto"/>
      </w:divBdr>
    </w:div>
    <w:div w:id="1585458287">
      <w:bodyDiv w:val="1"/>
      <w:marLeft w:val="0"/>
      <w:marRight w:val="0"/>
      <w:marTop w:val="0"/>
      <w:marBottom w:val="0"/>
      <w:divBdr>
        <w:top w:val="none" w:sz="0" w:space="0" w:color="auto"/>
        <w:left w:val="none" w:sz="0" w:space="0" w:color="auto"/>
        <w:bottom w:val="none" w:sz="0" w:space="0" w:color="auto"/>
        <w:right w:val="none" w:sz="0" w:space="0" w:color="auto"/>
      </w:divBdr>
    </w:div>
    <w:div w:id="1643652380">
      <w:bodyDiv w:val="1"/>
      <w:marLeft w:val="0"/>
      <w:marRight w:val="0"/>
      <w:marTop w:val="0"/>
      <w:marBottom w:val="0"/>
      <w:divBdr>
        <w:top w:val="none" w:sz="0" w:space="0" w:color="auto"/>
        <w:left w:val="none" w:sz="0" w:space="0" w:color="auto"/>
        <w:bottom w:val="none" w:sz="0" w:space="0" w:color="auto"/>
        <w:right w:val="none" w:sz="0" w:space="0" w:color="auto"/>
      </w:divBdr>
    </w:div>
    <w:div w:id="1656109552">
      <w:bodyDiv w:val="1"/>
      <w:marLeft w:val="0"/>
      <w:marRight w:val="0"/>
      <w:marTop w:val="0"/>
      <w:marBottom w:val="0"/>
      <w:divBdr>
        <w:top w:val="none" w:sz="0" w:space="0" w:color="auto"/>
        <w:left w:val="none" w:sz="0" w:space="0" w:color="auto"/>
        <w:bottom w:val="none" w:sz="0" w:space="0" w:color="auto"/>
        <w:right w:val="none" w:sz="0" w:space="0" w:color="auto"/>
      </w:divBdr>
    </w:div>
    <w:div w:id="1667634571">
      <w:bodyDiv w:val="1"/>
      <w:marLeft w:val="0"/>
      <w:marRight w:val="0"/>
      <w:marTop w:val="0"/>
      <w:marBottom w:val="0"/>
      <w:divBdr>
        <w:top w:val="none" w:sz="0" w:space="0" w:color="auto"/>
        <w:left w:val="none" w:sz="0" w:space="0" w:color="auto"/>
        <w:bottom w:val="none" w:sz="0" w:space="0" w:color="auto"/>
        <w:right w:val="none" w:sz="0" w:space="0" w:color="auto"/>
      </w:divBdr>
    </w:div>
    <w:div w:id="1740445251">
      <w:bodyDiv w:val="1"/>
      <w:marLeft w:val="0"/>
      <w:marRight w:val="0"/>
      <w:marTop w:val="0"/>
      <w:marBottom w:val="0"/>
      <w:divBdr>
        <w:top w:val="none" w:sz="0" w:space="0" w:color="auto"/>
        <w:left w:val="none" w:sz="0" w:space="0" w:color="auto"/>
        <w:bottom w:val="none" w:sz="0" w:space="0" w:color="auto"/>
        <w:right w:val="none" w:sz="0" w:space="0" w:color="auto"/>
      </w:divBdr>
    </w:div>
    <w:div w:id="1741708365">
      <w:bodyDiv w:val="1"/>
      <w:marLeft w:val="0"/>
      <w:marRight w:val="0"/>
      <w:marTop w:val="0"/>
      <w:marBottom w:val="0"/>
      <w:divBdr>
        <w:top w:val="none" w:sz="0" w:space="0" w:color="auto"/>
        <w:left w:val="none" w:sz="0" w:space="0" w:color="auto"/>
        <w:bottom w:val="none" w:sz="0" w:space="0" w:color="auto"/>
        <w:right w:val="none" w:sz="0" w:space="0" w:color="auto"/>
      </w:divBdr>
    </w:div>
    <w:div w:id="1756705781">
      <w:bodyDiv w:val="1"/>
      <w:marLeft w:val="0"/>
      <w:marRight w:val="0"/>
      <w:marTop w:val="0"/>
      <w:marBottom w:val="0"/>
      <w:divBdr>
        <w:top w:val="none" w:sz="0" w:space="0" w:color="auto"/>
        <w:left w:val="none" w:sz="0" w:space="0" w:color="auto"/>
        <w:bottom w:val="none" w:sz="0" w:space="0" w:color="auto"/>
        <w:right w:val="none" w:sz="0" w:space="0" w:color="auto"/>
      </w:divBdr>
    </w:div>
    <w:div w:id="1923641436">
      <w:bodyDiv w:val="1"/>
      <w:marLeft w:val="0"/>
      <w:marRight w:val="0"/>
      <w:marTop w:val="0"/>
      <w:marBottom w:val="0"/>
      <w:divBdr>
        <w:top w:val="none" w:sz="0" w:space="0" w:color="auto"/>
        <w:left w:val="none" w:sz="0" w:space="0" w:color="auto"/>
        <w:bottom w:val="none" w:sz="0" w:space="0" w:color="auto"/>
        <w:right w:val="none" w:sz="0" w:space="0" w:color="auto"/>
      </w:divBdr>
    </w:div>
    <w:div w:id="1951812462">
      <w:bodyDiv w:val="1"/>
      <w:marLeft w:val="0"/>
      <w:marRight w:val="0"/>
      <w:marTop w:val="0"/>
      <w:marBottom w:val="0"/>
      <w:divBdr>
        <w:top w:val="none" w:sz="0" w:space="0" w:color="auto"/>
        <w:left w:val="none" w:sz="0" w:space="0" w:color="auto"/>
        <w:bottom w:val="none" w:sz="0" w:space="0" w:color="auto"/>
        <w:right w:val="none" w:sz="0" w:space="0" w:color="auto"/>
      </w:divBdr>
    </w:div>
    <w:div w:id="1952392850">
      <w:bodyDiv w:val="1"/>
      <w:marLeft w:val="0"/>
      <w:marRight w:val="0"/>
      <w:marTop w:val="0"/>
      <w:marBottom w:val="0"/>
      <w:divBdr>
        <w:top w:val="none" w:sz="0" w:space="0" w:color="auto"/>
        <w:left w:val="none" w:sz="0" w:space="0" w:color="auto"/>
        <w:bottom w:val="none" w:sz="0" w:space="0" w:color="auto"/>
        <w:right w:val="none" w:sz="0" w:space="0" w:color="auto"/>
      </w:divBdr>
    </w:div>
    <w:div w:id="1961448540">
      <w:bodyDiv w:val="1"/>
      <w:marLeft w:val="0"/>
      <w:marRight w:val="0"/>
      <w:marTop w:val="0"/>
      <w:marBottom w:val="0"/>
      <w:divBdr>
        <w:top w:val="none" w:sz="0" w:space="0" w:color="auto"/>
        <w:left w:val="none" w:sz="0" w:space="0" w:color="auto"/>
        <w:bottom w:val="none" w:sz="0" w:space="0" w:color="auto"/>
        <w:right w:val="none" w:sz="0" w:space="0" w:color="auto"/>
      </w:divBdr>
    </w:div>
    <w:div w:id="1976258598">
      <w:bodyDiv w:val="1"/>
      <w:marLeft w:val="0"/>
      <w:marRight w:val="0"/>
      <w:marTop w:val="0"/>
      <w:marBottom w:val="0"/>
      <w:divBdr>
        <w:top w:val="none" w:sz="0" w:space="0" w:color="auto"/>
        <w:left w:val="none" w:sz="0" w:space="0" w:color="auto"/>
        <w:bottom w:val="none" w:sz="0" w:space="0" w:color="auto"/>
        <w:right w:val="none" w:sz="0" w:space="0" w:color="auto"/>
      </w:divBdr>
    </w:div>
    <w:div w:id="2035644629">
      <w:bodyDiv w:val="1"/>
      <w:marLeft w:val="0"/>
      <w:marRight w:val="0"/>
      <w:marTop w:val="0"/>
      <w:marBottom w:val="0"/>
      <w:divBdr>
        <w:top w:val="none" w:sz="0" w:space="0" w:color="auto"/>
        <w:left w:val="none" w:sz="0" w:space="0" w:color="auto"/>
        <w:bottom w:val="none" w:sz="0" w:space="0" w:color="auto"/>
        <w:right w:val="none" w:sz="0" w:space="0" w:color="auto"/>
      </w:divBdr>
    </w:div>
    <w:div w:id="2048024206">
      <w:bodyDiv w:val="1"/>
      <w:marLeft w:val="0"/>
      <w:marRight w:val="0"/>
      <w:marTop w:val="0"/>
      <w:marBottom w:val="0"/>
      <w:divBdr>
        <w:top w:val="none" w:sz="0" w:space="0" w:color="auto"/>
        <w:left w:val="none" w:sz="0" w:space="0" w:color="auto"/>
        <w:bottom w:val="none" w:sz="0" w:space="0" w:color="auto"/>
        <w:right w:val="none" w:sz="0" w:space="0" w:color="auto"/>
      </w:divBdr>
    </w:div>
    <w:div w:id="207102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C79D2-3F7D-4607-B6D9-77C1F2754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7</Pages>
  <Words>2727</Words>
  <Characters>9766</Characters>
  <Application>Microsoft Office Word</Application>
  <DocSecurity>0</DocSecurity>
  <Lines>406</Lines>
  <Paragraphs>277</Paragraphs>
  <ScaleCrop>false</ScaleCrop>
  <HeadingPairs>
    <vt:vector size="2" baseType="variant">
      <vt:variant>
        <vt:lpstr>Title</vt:lpstr>
      </vt:variant>
      <vt:variant>
        <vt:i4>1</vt:i4>
      </vt:variant>
    </vt:vector>
  </HeadingPairs>
  <TitlesOfParts>
    <vt:vector size="1" baseType="lpstr">
      <vt:lpstr>Bé KÕ ho¹ch vµ §Çu t­</vt:lpstr>
    </vt:vector>
  </TitlesOfParts>
  <Company>Hewlett-Packard Company</Company>
  <LinksUpToDate>false</LinksUpToDate>
  <CharactersWithSpaces>12216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KÕ ho¹ch vµ §Çu t­</dc:title>
  <dc:subject/>
  <dc:creator>pma</dc:creator>
  <cp:keywords/>
  <cp:lastModifiedBy>Mai Thi Thanh Hoa</cp:lastModifiedBy>
  <cp:revision>126</cp:revision>
  <cp:lastPrinted>2025-10-14T07:59:00Z</cp:lastPrinted>
  <dcterms:created xsi:type="dcterms:W3CDTF">2025-06-26T17:26:00Z</dcterms:created>
  <dcterms:modified xsi:type="dcterms:W3CDTF">2025-12-15T02:53:00Z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9e3ef8eccbee05dc6bac96f541b3974fd1bd0070286dcd35c8ff2abaa3240a86</vt:lpwstr>
  </property>
</Properties>
</file>