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9D4A" w14:textId="77777777" w:rsidR="00F9167D" w:rsidRPr="00F9167D" w:rsidRDefault="00F9167D" w:rsidP="00F9167D">
      <w:pPr>
        <w:suppressAutoHyphens/>
        <w:spacing w:before="60" w:after="60" w:line="288" w:lineRule="auto"/>
        <w:jc w:val="center"/>
        <w:outlineLvl w:val="0"/>
        <w:rPr>
          <w:rFonts w:eastAsia="Times New Roman" w:cs="Times New Roman"/>
          <w:b/>
          <w:kern w:val="0"/>
          <w:szCs w:val="20"/>
          <w:lang w:val="es-ES"/>
          <w14:ligatures w14:val="none"/>
        </w:rPr>
      </w:pPr>
      <w:bookmarkStart w:id="0" w:name="_Toc154510932"/>
      <w:r w:rsidRPr="00F9167D">
        <w:rPr>
          <w:rFonts w:eastAsia="Times New Roman" w:cs="Times New Roman"/>
          <w:b/>
          <w:kern w:val="0"/>
          <w:szCs w:val="20"/>
          <w:lang w:val="it-IT"/>
          <w14:ligatures w14:val="none"/>
        </w:rPr>
        <w:t xml:space="preserve">PHẦN 2. ĐIỀU </w:t>
      </w:r>
      <w:r w:rsidRPr="00F9167D">
        <w:rPr>
          <w:rFonts w:eastAsia="Times New Roman" w:cs="Times New Roman"/>
          <w:b/>
          <w:kern w:val="0"/>
          <w:szCs w:val="20"/>
          <w:lang w:val="es-ES"/>
          <w14:ligatures w14:val="none"/>
        </w:rPr>
        <w:t>KHOẢN THAM CHIẾU</w:t>
      </w:r>
      <w:bookmarkEnd w:id="0"/>
    </w:p>
    <w:p w14:paraId="773E0B7A" w14:textId="77777777" w:rsidR="00F9167D" w:rsidRPr="00F9167D" w:rsidRDefault="00F9167D" w:rsidP="00F9167D">
      <w:pPr>
        <w:suppressAutoHyphens/>
        <w:spacing w:before="60" w:after="60" w:line="288" w:lineRule="auto"/>
        <w:jc w:val="center"/>
        <w:outlineLvl w:val="0"/>
        <w:rPr>
          <w:rFonts w:eastAsia="Times New Roman" w:cs="Times New Roman"/>
          <w:b/>
          <w:kern w:val="0"/>
          <w:szCs w:val="20"/>
          <w:lang w:val="es-ES"/>
          <w14:ligatures w14:val="none"/>
        </w:rPr>
      </w:pPr>
      <w:bookmarkStart w:id="1" w:name="_Toc154510933"/>
      <w:r w:rsidRPr="00F9167D">
        <w:rPr>
          <w:rFonts w:eastAsia="Times New Roman" w:cs="Times New Roman"/>
          <w:b/>
          <w:kern w:val="0"/>
          <w:szCs w:val="20"/>
          <w:lang w:val="es-ES"/>
          <w14:ligatures w14:val="none"/>
        </w:rPr>
        <w:t>CHƯƠNG V. ĐIỀU KHOẢN THAM CHIẾU</w:t>
      </w:r>
      <w:bookmarkEnd w:id="1"/>
    </w:p>
    <w:p w14:paraId="224B413B" w14:textId="77777777" w:rsidR="00F9167D" w:rsidRPr="00F9167D" w:rsidRDefault="00F9167D" w:rsidP="00F9167D">
      <w:pPr>
        <w:spacing w:before="60" w:after="60" w:line="240" w:lineRule="auto"/>
        <w:ind w:firstLine="720"/>
        <w:jc w:val="both"/>
        <w:rPr>
          <w:rFonts w:eastAsia="Times New Roman" w:cs="Times New Roman"/>
          <w:bCs/>
          <w:i/>
          <w:iCs/>
          <w:kern w:val="0"/>
          <w:szCs w:val="28"/>
          <w:lang w:val="it-IT"/>
          <w14:ligatures w14:val="none"/>
        </w:rPr>
      </w:pPr>
    </w:p>
    <w:p w14:paraId="3C123C4A" w14:textId="77777777" w:rsidR="00F9167D" w:rsidRPr="00F9167D" w:rsidRDefault="00F9167D" w:rsidP="00F9167D">
      <w:pPr>
        <w:spacing w:before="60" w:after="60" w:line="240" w:lineRule="auto"/>
        <w:ind w:firstLine="720"/>
        <w:jc w:val="both"/>
        <w:rPr>
          <w:rFonts w:eastAsia="Times New Roman" w:cs="Times New Roman"/>
          <w:i/>
          <w:iCs/>
          <w:kern w:val="0"/>
          <w:szCs w:val="28"/>
          <w:lang w:val="it-IT"/>
          <w14:ligatures w14:val="none"/>
        </w:rPr>
      </w:pPr>
      <w:r w:rsidRPr="00F9167D">
        <w:rPr>
          <w:rFonts w:eastAsia="Times New Roman" w:cs="Times New Roman"/>
          <w:bCs/>
          <w:i/>
          <w:iCs/>
          <w:kern w:val="0"/>
          <w:szCs w:val="28"/>
          <w:lang w:val="it-IT"/>
          <w14:ligatures w14:val="none"/>
        </w:rPr>
        <w:t>“Điều khoản tham chiếu" bao gồm những nội dung chủ yếu sau:</w:t>
      </w:r>
    </w:p>
    <w:p w14:paraId="229FC424" w14:textId="77777777" w:rsidR="00F9167D" w:rsidRPr="00F9167D" w:rsidRDefault="00F9167D" w:rsidP="00F9167D">
      <w:pPr>
        <w:spacing w:after="0" w:line="240" w:lineRule="auto"/>
        <w:ind w:firstLine="567"/>
        <w:jc w:val="both"/>
        <w:rPr>
          <w:rFonts w:eastAsia="Times New Roman" w:cs="Times New Roman"/>
          <w:b/>
          <w:bCs/>
          <w:kern w:val="0"/>
          <w:szCs w:val="28"/>
          <w:lang w:val="it-IT"/>
          <w14:ligatures w14:val="none"/>
        </w:rPr>
      </w:pPr>
      <w:r w:rsidRPr="00F9167D">
        <w:rPr>
          <w:rFonts w:eastAsia="Times New Roman" w:cs="Times New Roman"/>
          <w:b/>
          <w:kern w:val="0"/>
          <w:szCs w:val="28"/>
          <w:lang w:val="it-IT"/>
          <w14:ligatures w14:val="none"/>
        </w:rPr>
        <w:t>I. Giới thiệu:</w:t>
      </w:r>
    </w:p>
    <w:p w14:paraId="66346A13" w14:textId="77777777" w:rsidR="00F9167D" w:rsidRPr="00F9167D" w:rsidRDefault="00F9167D" w:rsidP="00F9167D">
      <w:pPr>
        <w:widowControl w:val="0"/>
        <w:tabs>
          <w:tab w:val="left" w:pos="0"/>
          <w:tab w:val="left" w:pos="360"/>
        </w:tabs>
        <w:spacing w:before="120" w:after="0" w:line="240" w:lineRule="auto"/>
        <w:ind w:firstLine="567"/>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 Mô tả khái quát về dự án.</w:t>
      </w:r>
    </w:p>
    <w:p w14:paraId="03D6424F" w14:textId="77777777" w:rsidR="00F9167D" w:rsidRPr="00F9167D" w:rsidRDefault="00F9167D" w:rsidP="00F9167D">
      <w:pPr>
        <w:tabs>
          <w:tab w:val="right" w:pos="8222"/>
        </w:tabs>
        <w:spacing w:after="0" w:line="240" w:lineRule="auto"/>
        <w:ind w:firstLine="567"/>
        <w:jc w:val="both"/>
        <w:rPr>
          <w:rFonts w:eastAsia="Times New Roman" w:cs="Times New Roman"/>
          <w:kern w:val="0"/>
          <w:szCs w:val="28"/>
          <w:lang w:val="nl-NL"/>
          <w14:ligatures w14:val="none"/>
        </w:rPr>
      </w:pPr>
      <w:r w:rsidRPr="00F9167D">
        <w:rPr>
          <w:rFonts w:eastAsia="Times New Roman" w:cs="Times New Roman"/>
          <w:b/>
          <w:kern w:val="0"/>
          <w:szCs w:val="28"/>
          <w:lang w:val="nl-NL"/>
          <w14:ligatures w14:val="none"/>
        </w:rPr>
        <w:t>1.1. Tên dự án:</w:t>
      </w:r>
      <w:r w:rsidRPr="00F9167D">
        <w:rPr>
          <w:rFonts w:eastAsia="Times New Roman" w:cs="Times New Roman"/>
          <w:kern w:val="0"/>
          <w:szCs w:val="28"/>
          <w:lang w:val="nl-NL"/>
          <w14:ligatures w14:val="none"/>
        </w:rPr>
        <w:t xml:space="preserve"> Kè chống sạt lở bờ sông Mã đoạn qua thị trấn Phong Sơn, huyện Cẩm Thuỷ.</w:t>
      </w:r>
    </w:p>
    <w:p w14:paraId="4DBA7749" w14:textId="77777777" w:rsidR="00F9167D" w:rsidRPr="00F9167D" w:rsidRDefault="00F9167D" w:rsidP="00F9167D">
      <w:pPr>
        <w:tabs>
          <w:tab w:val="right" w:pos="8222"/>
        </w:tabs>
        <w:spacing w:after="0" w:line="240" w:lineRule="auto"/>
        <w:ind w:firstLine="567"/>
        <w:jc w:val="both"/>
        <w:rPr>
          <w:rFonts w:eastAsia="Times New Roman" w:cs="Times New Roman"/>
          <w:kern w:val="0"/>
          <w:szCs w:val="28"/>
          <w:lang w:val="nl-NL"/>
          <w14:ligatures w14:val="none"/>
        </w:rPr>
      </w:pPr>
      <w:r w:rsidRPr="00F9167D">
        <w:rPr>
          <w:rFonts w:eastAsia="Times New Roman" w:cs="Times New Roman"/>
          <w:b/>
          <w:bCs/>
          <w:color w:val="000000"/>
          <w:kern w:val="0"/>
          <w:szCs w:val="28"/>
          <w14:ligatures w14:val="none"/>
        </w:rPr>
        <w:t xml:space="preserve">1.2. Người quyết định đầu tư: </w:t>
      </w:r>
      <w:r w:rsidRPr="00F9167D">
        <w:rPr>
          <w:rFonts w:eastAsia="Times New Roman" w:cs="Times New Roman"/>
          <w:color w:val="000000"/>
          <w:kern w:val="0"/>
          <w:szCs w:val="28"/>
          <w14:ligatures w14:val="none"/>
        </w:rPr>
        <w:t>UBND xã Cẩm Thuỷ</w:t>
      </w:r>
    </w:p>
    <w:p w14:paraId="057F1A44" w14:textId="77777777" w:rsidR="00F9167D" w:rsidRPr="00F9167D" w:rsidRDefault="00F9167D" w:rsidP="00F9167D">
      <w:pPr>
        <w:tabs>
          <w:tab w:val="right" w:pos="8222"/>
        </w:tabs>
        <w:spacing w:after="0" w:line="240" w:lineRule="auto"/>
        <w:ind w:firstLine="567"/>
        <w:jc w:val="both"/>
        <w:rPr>
          <w:rFonts w:eastAsia="Times New Roman" w:cs="Times New Roman"/>
          <w:kern w:val="0"/>
          <w:szCs w:val="28"/>
          <w:lang w:val="nl-NL"/>
          <w14:ligatures w14:val="none"/>
        </w:rPr>
      </w:pPr>
      <w:r w:rsidRPr="00F9167D">
        <w:rPr>
          <w:rFonts w:eastAsia="Times New Roman" w:cs="Times New Roman"/>
          <w:b/>
          <w:kern w:val="0"/>
          <w:szCs w:val="28"/>
          <w:lang w:val="nl-NL"/>
          <w14:ligatures w14:val="none"/>
        </w:rPr>
        <w:t>1.3. Chủ đầu tư:</w:t>
      </w:r>
      <w:r w:rsidRPr="00F9167D">
        <w:rPr>
          <w:rFonts w:eastAsia="Times New Roman" w:cs="Times New Roman"/>
          <w:kern w:val="0"/>
          <w:szCs w:val="28"/>
          <w:lang w:val="nl-NL"/>
          <w14:ligatures w14:val="none"/>
        </w:rPr>
        <w:t xml:space="preserve"> UBND xã Cẩm Thuỷ.</w:t>
      </w:r>
    </w:p>
    <w:p w14:paraId="781F6802" w14:textId="77777777" w:rsidR="00F9167D" w:rsidRPr="00F9167D" w:rsidRDefault="00F9167D" w:rsidP="00F9167D">
      <w:pPr>
        <w:spacing w:after="0" w:line="240" w:lineRule="auto"/>
        <w:ind w:firstLine="567"/>
        <w:rPr>
          <w:rFonts w:eastAsia="Times New Roman" w:cs="Times New Roman"/>
          <w:b/>
          <w:bCs/>
          <w:color w:val="000000"/>
          <w:kern w:val="0"/>
          <w:szCs w:val="28"/>
          <w14:ligatures w14:val="none"/>
        </w:rPr>
      </w:pPr>
      <w:r w:rsidRPr="00F9167D">
        <w:rPr>
          <w:rFonts w:eastAsia="Times New Roman" w:cs="Times New Roman"/>
          <w:b/>
          <w:bCs/>
          <w:color w:val="000000"/>
          <w:kern w:val="0"/>
          <w:szCs w:val="28"/>
          <w14:ligatures w14:val="none"/>
        </w:rPr>
        <w:t>1.4. Mục tiêu, quy mô đầu tư xây dựng:</w:t>
      </w:r>
    </w:p>
    <w:p w14:paraId="67E6159A" w14:textId="77777777" w:rsidR="00F9167D" w:rsidRPr="00F9167D" w:rsidRDefault="00F9167D" w:rsidP="00F9167D">
      <w:pPr>
        <w:spacing w:after="0" w:line="240" w:lineRule="auto"/>
        <w:ind w:firstLine="567"/>
        <w:rPr>
          <w:rFonts w:eastAsia="Times New Roman" w:cs="Times New Roman"/>
          <w:color w:val="000000"/>
          <w:kern w:val="0"/>
          <w:szCs w:val="28"/>
          <w14:ligatures w14:val="none"/>
        </w:rPr>
      </w:pPr>
      <w:r w:rsidRPr="00F9167D">
        <w:rPr>
          <w:rFonts w:eastAsia="Times New Roman" w:cs="Times New Roman"/>
          <w:b/>
          <w:bCs/>
          <w:color w:val="000000"/>
          <w:kern w:val="0"/>
          <w:szCs w:val="28"/>
          <w14:ligatures w14:val="none"/>
        </w:rPr>
        <w:t xml:space="preserve">1.4.1. Mục tiêu đầu tư: </w:t>
      </w:r>
      <w:r w:rsidRPr="00F9167D">
        <w:rPr>
          <w:rFonts w:eastAsia="Times New Roman" w:cs="Times New Roman"/>
          <w:color w:val="000000"/>
          <w:kern w:val="0"/>
          <w:szCs w:val="28"/>
          <w14:ligatures w14:val="none"/>
        </w:rPr>
        <w:t>Nhằm đảm bảo sự ổn định, an toàn và hạn chế đến mức thấp nhất thiệt hại do lũ lụt gây ra; phục vụ công tác phòng chống lụt bão của địa phương. Đồng thời, góp phần nâng cao khả năng thoát lũ sông Mã; tạo điểm nhấn về cảnh quan hai bên bờ sông đoạn qua thị trấn Phong Sơn, góp phần vào sự phát triển kinh tế - xã hội.</w:t>
      </w:r>
    </w:p>
    <w:p w14:paraId="00D79EF9" w14:textId="77777777" w:rsidR="00F9167D" w:rsidRPr="00F9167D" w:rsidRDefault="00F9167D" w:rsidP="00F9167D">
      <w:pPr>
        <w:spacing w:after="0" w:line="240" w:lineRule="auto"/>
        <w:ind w:firstLine="567"/>
        <w:rPr>
          <w:rFonts w:eastAsia="Times New Roman" w:cs="Times New Roman"/>
          <w:b/>
          <w:bCs/>
          <w:color w:val="000000"/>
          <w:kern w:val="0"/>
          <w:szCs w:val="28"/>
          <w14:ligatures w14:val="none"/>
        </w:rPr>
      </w:pPr>
      <w:r w:rsidRPr="00F9167D">
        <w:rPr>
          <w:rFonts w:eastAsia="Times New Roman" w:cs="Times New Roman"/>
          <w:b/>
          <w:bCs/>
          <w:color w:val="000000"/>
          <w:kern w:val="0"/>
          <w:szCs w:val="28"/>
          <w14:ligatures w14:val="none"/>
        </w:rPr>
        <w:t>1.4.2. Quy mô đầu tư:</w:t>
      </w:r>
    </w:p>
    <w:p w14:paraId="6AFA6AC1" w14:textId="77777777" w:rsidR="00F9167D" w:rsidRPr="00F9167D" w:rsidRDefault="00F9167D" w:rsidP="00F9167D">
      <w:pPr>
        <w:spacing w:after="0" w:line="240" w:lineRule="auto"/>
        <w:ind w:firstLine="567"/>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Đầu tư xây dựng tuyến kè 2 bờ sông Mã đoạn qua thị trấn Phong Sơn, huyện Cẩm Thủy dài khoảng 1,8km.</w:t>
      </w:r>
    </w:p>
    <w:p w14:paraId="23DE6614" w14:textId="77777777" w:rsidR="00F9167D" w:rsidRPr="00F9167D" w:rsidRDefault="00F9167D" w:rsidP="00F9167D">
      <w:pPr>
        <w:spacing w:after="0" w:line="240" w:lineRule="auto"/>
        <w:ind w:firstLine="567"/>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Bờ tả Hướng tuyến: Vị trí tuyến kè theo hướng tuyến kè hiện trạng. Điểm</w:t>
      </w:r>
      <w:r w:rsidRPr="00F9167D">
        <w:rPr>
          <w:rFonts w:eastAsia="Times New Roman" w:cs="Times New Roman"/>
          <w:color w:val="000000"/>
          <w:kern w:val="0"/>
          <w:szCs w:val="28"/>
          <w14:ligatures w14:val="none"/>
        </w:rPr>
        <w:br/>
        <w:t>đầu tuyến kè tiếp giáp chân núi về thượng lưu chùa cửa Hà, điểm cuối tuyến tiếp</w:t>
      </w:r>
      <w:r w:rsidRPr="00F9167D">
        <w:rPr>
          <w:rFonts w:eastAsia="Times New Roman" w:cs="Times New Roman"/>
          <w:color w:val="000000"/>
          <w:kern w:val="0"/>
          <w:szCs w:val="28"/>
          <w14:ligatures w14:val="none"/>
        </w:rPr>
        <w:br/>
        <w:t>giáp cách bến đò của xã Cẩm Phong (cũ).</w:t>
      </w:r>
    </w:p>
    <w:p w14:paraId="25FEC4F0" w14:textId="77777777" w:rsidR="00F9167D" w:rsidRPr="00F9167D" w:rsidRDefault="00F9167D" w:rsidP="00F9167D">
      <w:pPr>
        <w:spacing w:after="0" w:line="240" w:lineRule="auto"/>
        <w:ind w:firstLine="567"/>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Bờ hữu Hướng tuyến: Vị trí tuyến kè theo hướng tuyến kè hiện trạng.</w:t>
      </w:r>
      <w:r w:rsidRPr="00F9167D">
        <w:rPr>
          <w:rFonts w:eastAsia="Times New Roman" w:cs="Times New Roman"/>
          <w:color w:val="000000"/>
          <w:kern w:val="0"/>
          <w:szCs w:val="28"/>
          <w14:ligatures w14:val="none"/>
        </w:rPr>
        <w:br/>
        <w:t>Điểm đầu tuyến kè nằm tiếp giáp với tuyến đường phía sau Hạt Kiểm Lâm, điểm cuối tuyến tiếp giáp bãi màu của thị trấn Phong Sơn.</w:t>
      </w:r>
    </w:p>
    <w:p w14:paraId="39D60374" w14:textId="77777777" w:rsidR="00F9167D" w:rsidRPr="00F9167D" w:rsidRDefault="00F9167D" w:rsidP="00F9167D">
      <w:pPr>
        <w:spacing w:after="0" w:line="240" w:lineRule="auto"/>
        <w:ind w:firstLine="567"/>
        <w:rPr>
          <w:rFonts w:eastAsia="Times New Roman" w:cs="Times New Roman"/>
          <w:b/>
          <w:bCs/>
          <w:color w:val="000000"/>
          <w:kern w:val="0"/>
          <w:szCs w:val="28"/>
          <w14:ligatures w14:val="none"/>
        </w:rPr>
      </w:pPr>
      <w:r w:rsidRPr="00F9167D">
        <w:rPr>
          <w:rFonts w:eastAsia="Times New Roman" w:cs="Times New Roman"/>
          <w:b/>
          <w:bCs/>
          <w:color w:val="000000"/>
          <w:kern w:val="0"/>
          <w:szCs w:val="28"/>
          <w14:ligatures w14:val="none"/>
        </w:rPr>
        <w:t>1.4.3. Giải pháp thiết kế</w:t>
      </w:r>
    </w:p>
    <w:p w14:paraId="624F51EE" w14:textId="77777777" w:rsidR="00F9167D" w:rsidRPr="00F9167D" w:rsidRDefault="00F9167D" w:rsidP="00F9167D">
      <w:pPr>
        <w:spacing w:after="0" w:line="240" w:lineRule="auto"/>
        <w:ind w:firstLine="567"/>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1.4.3.1. Tuyến kè chống sạt lở bờ tả</w:t>
      </w:r>
    </w:p>
    <w:p w14:paraId="1806FAAB" w14:textId="77777777" w:rsidR="00F9167D" w:rsidRPr="00F9167D" w:rsidRDefault="00F9167D" w:rsidP="00F9167D">
      <w:pPr>
        <w:spacing w:after="0" w:line="240" w:lineRule="auto"/>
        <w:ind w:firstLine="567"/>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a. Tuyến kè</w:t>
      </w:r>
    </w:p>
    <w:p w14:paraId="5ECB387A" w14:textId="77777777" w:rsidR="00F9167D" w:rsidRPr="00F9167D" w:rsidRDefault="00F9167D" w:rsidP="00F9167D">
      <w:pPr>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Hướng tuyến: Tuyến kè thiết kế theo hướng dọc bờ tả sông Mã. Điểm đầu</w:t>
      </w:r>
      <w:r w:rsidRPr="00F9167D">
        <w:rPr>
          <w:rFonts w:eastAsia="Times New Roman" w:cs="Times New Roman"/>
          <w:color w:val="000000"/>
          <w:kern w:val="0"/>
          <w:szCs w:val="28"/>
          <w14:ligatures w14:val="none"/>
        </w:rPr>
        <w:br/>
        <w:t>tuyến kè tiếp giáp chân núi về thượng lưu chùa cửa Hà, điểm cuối tiếp giáp các bến đò của xã Cẩm Phong (cũ).</w:t>
      </w:r>
    </w:p>
    <w:p w14:paraId="35428FAA" w14:textId="77777777" w:rsidR="00F9167D" w:rsidRPr="00F9167D" w:rsidRDefault="00F9167D" w:rsidP="00F9167D">
      <w:pPr>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Hình thức: Tuyến kè thiết kế dạng tường đứng kết hợp mái nghiêng.</w:t>
      </w:r>
    </w:p>
    <w:p w14:paraId="558E4373" w14:textId="77777777" w:rsidR="00F9167D" w:rsidRPr="00F9167D" w:rsidRDefault="00F9167D" w:rsidP="00F9167D">
      <w:pPr>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Thông số cơ bản của tuyến kè thiết kế:</w:t>
      </w:r>
    </w:p>
    <w:tbl>
      <w:tblPr>
        <w:tblW w:w="90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5670"/>
        <w:gridCol w:w="1134"/>
        <w:gridCol w:w="1418"/>
      </w:tblGrid>
      <w:tr w:rsidR="00F9167D" w:rsidRPr="00F9167D" w14:paraId="0222B2A8"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4DBE72AF"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TT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E429099"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Hạng mục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1FC12"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Đơn</w:t>
            </w:r>
            <w:r w:rsidRPr="00F9167D">
              <w:rPr>
                <w:rFonts w:eastAsia="Times New Roman" w:cs="Times New Roman"/>
                <w:b/>
                <w:bCs/>
                <w:color w:val="000000"/>
                <w:kern w:val="0"/>
                <w:szCs w:val="28"/>
                <w14:ligatures w14:val="none"/>
              </w:rPr>
              <w:br/>
              <w:t xml:space="preserve">vị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202B1D"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Thông số</w:t>
            </w:r>
          </w:p>
        </w:tc>
      </w:tr>
      <w:tr w:rsidR="00F9167D" w:rsidRPr="00F9167D" w14:paraId="557BAE75"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082C969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1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1993A1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Chiều dài tuyến kè thiết kế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5F65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D80D1C"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808,00</w:t>
            </w:r>
          </w:p>
        </w:tc>
      </w:tr>
      <w:tr w:rsidR="00F9167D" w:rsidRPr="00F9167D" w14:paraId="706CE1F1"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04E09CB1"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2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7E7F22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đỉnh kè thiết kế (đỉnh tường)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11FA0"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67211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(+20,50)</w:t>
            </w:r>
          </w:p>
        </w:tc>
      </w:tr>
      <w:tr w:rsidR="00F9167D" w:rsidRPr="00F9167D" w14:paraId="6FD14B37"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1C24C70D"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3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9F4F1CC"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Bề rộng mặt đường đỉnh kè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ED022A"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8E40B"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B</w:t>
            </w:r>
            <w:r w:rsidRPr="00F9167D">
              <w:rPr>
                <w:rFonts w:eastAsia="Times New Roman" w:cs="Times New Roman"/>
                <w:color w:val="000000"/>
                <w:kern w:val="0"/>
                <w:sz w:val="18"/>
                <w:szCs w:val="18"/>
                <w14:ligatures w14:val="none"/>
              </w:rPr>
              <w:t xml:space="preserve">mđ </w:t>
            </w:r>
            <w:r w:rsidRPr="00F9167D">
              <w:rPr>
                <w:rFonts w:eastAsia="Times New Roman" w:cs="Times New Roman"/>
                <w:color w:val="000000"/>
                <w:kern w:val="0"/>
                <w:szCs w:val="28"/>
                <w14:ligatures w14:val="none"/>
              </w:rPr>
              <w:t>= 7,5</w:t>
            </w:r>
          </w:p>
        </w:tc>
      </w:tr>
      <w:tr w:rsidR="00F9167D" w:rsidRPr="00F9167D" w14:paraId="6A87FC15"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4B3F7949"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4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D1CCC8B"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chân tường thiết kế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DFE75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BA84DE"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(+17,50)</w:t>
            </w:r>
          </w:p>
        </w:tc>
      </w:tr>
      <w:tr w:rsidR="00F9167D" w:rsidRPr="00F9167D" w14:paraId="05FB8DA3"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7DDE9DBF"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5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056ACB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đỉnh kè mái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C9390"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25E629"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(+17,50)</w:t>
            </w:r>
          </w:p>
        </w:tc>
      </w:tr>
      <w:tr w:rsidR="00F9167D" w:rsidRPr="00F9167D" w14:paraId="6B2A7200"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1E75586B"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lastRenderedPageBreak/>
              <w:t xml:space="preserve">6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CDCF2D"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Hệ số mái thân kè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19DB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m=2,0</w:t>
            </w:r>
          </w:p>
        </w:tc>
        <w:tc>
          <w:tcPr>
            <w:tcW w:w="1418" w:type="dxa"/>
            <w:vAlign w:val="center"/>
            <w:hideMark/>
          </w:tcPr>
          <w:p w14:paraId="1D5BF09D" w14:textId="77777777" w:rsidR="00F9167D" w:rsidRPr="00F9167D" w:rsidRDefault="00F9167D" w:rsidP="00F9167D">
            <w:pPr>
              <w:spacing w:after="0" w:line="240" w:lineRule="auto"/>
              <w:rPr>
                <w:rFonts w:eastAsia="Times New Roman" w:cs="Times New Roman"/>
                <w:kern w:val="0"/>
                <w:sz w:val="20"/>
                <w:szCs w:val="20"/>
                <w14:ligatures w14:val="none"/>
              </w:rPr>
            </w:pPr>
          </w:p>
        </w:tc>
      </w:tr>
      <w:tr w:rsidR="00F9167D" w:rsidRPr="00F9167D" w14:paraId="306D8755"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5664685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7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0341F2"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cơ đống đá chân kè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5BC2D"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0ED5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(+12,50)</w:t>
            </w:r>
          </w:p>
        </w:tc>
      </w:tr>
      <w:tr w:rsidR="00F9167D" w:rsidRPr="00F9167D" w14:paraId="5440B7B5"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74ED9D38"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8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AB56946"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Bề rộng cơ đống đá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48D0D"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F417C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B</w:t>
            </w:r>
            <w:r w:rsidRPr="00F9167D">
              <w:rPr>
                <w:rFonts w:eastAsia="Times New Roman" w:cs="Times New Roman"/>
                <w:color w:val="000000"/>
                <w:kern w:val="0"/>
                <w:sz w:val="18"/>
                <w:szCs w:val="18"/>
                <w14:ligatures w14:val="none"/>
              </w:rPr>
              <w:t xml:space="preserve">ck </w:t>
            </w:r>
            <w:r w:rsidRPr="00F9167D">
              <w:rPr>
                <w:rFonts w:eastAsia="Times New Roman" w:cs="Times New Roman"/>
                <w:color w:val="000000"/>
                <w:kern w:val="0"/>
                <w:szCs w:val="28"/>
                <w14:ligatures w14:val="none"/>
              </w:rPr>
              <w:t>= 5,00m</w:t>
            </w:r>
          </w:p>
        </w:tc>
      </w:tr>
      <w:tr w:rsidR="00F9167D" w:rsidRPr="00F9167D" w14:paraId="527B7EA7"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51D47E1C" w14:textId="77777777" w:rsidR="00F9167D" w:rsidRPr="00F9167D" w:rsidRDefault="00F9167D" w:rsidP="00F9167D">
            <w:pPr>
              <w:spacing w:after="0" w:line="240" w:lineRule="auto"/>
              <w:jc w:val="both"/>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9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F6CC77" w14:textId="77777777" w:rsidR="00F9167D" w:rsidRPr="00F9167D" w:rsidRDefault="00F9167D" w:rsidP="00F9167D">
            <w:pPr>
              <w:spacing w:after="0" w:line="240" w:lineRule="auto"/>
              <w:jc w:val="both"/>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Hệ số mái đống đá chân kè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ED856" w14:textId="77777777" w:rsidR="00F9167D" w:rsidRPr="00F9167D" w:rsidRDefault="00F9167D" w:rsidP="00F9167D">
            <w:pPr>
              <w:spacing w:after="0" w:line="240" w:lineRule="auto"/>
              <w:jc w:val="both"/>
              <w:rPr>
                <w:rFonts w:eastAsia="Times New Roman" w:cs="Times New Roman"/>
                <w:kern w:val="0"/>
                <w:sz w:val="24"/>
                <w:szCs w:val="24"/>
                <w14:ligatures w14:val="none"/>
              </w:rPr>
            </w:pPr>
            <w:r w:rsidRPr="00F9167D">
              <w:rPr>
                <w:rFonts w:eastAsia="Times New Roman" w:cs="Times New Roman"/>
                <w:color w:val="000000"/>
                <w:kern w:val="0"/>
                <w:szCs w:val="28"/>
                <w14:ligatures w14:val="none"/>
              </w:rPr>
              <w:t>m=1,50</w:t>
            </w:r>
          </w:p>
        </w:tc>
        <w:tc>
          <w:tcPr>
            <w:tcW w:w="1418" w:type="dxa"/>
            <w:vAlign w:val="center"/>
            <w:hideMark/>
          </w:tcPr>
          <w:p w14:paraId="468E0C52" w14:textId="77777777" w:rsidR="00F9167D" w:rsidRPr="00F9167D" w:rsidRDefault="00F9167D" w:rsidP="00F9167D">
            <w:pPr>
              <w:spacing w:after="0" w:line="240" w:lineRule="auto"/>
              <w:jc w:val="both"/>
              <w:rPr>
                <w:rFonts w:eastAsia="Times New Roman" w:cs="Times New Roman"/>
                <w:kern w:val="0"/>
                <w:sz w:val="20"/>
                <w:szCs w:val="20"/>
                <w14:ligatures w14:val="none"/>
              </w:rPr>
            </w:pPr>
          </w:p>
        </w:tc>
      </w:tr>
    </w:tbl>
    <w:p w14:paraId="66B6B6D7" w14:textId="77777777" w:rsidR="00F9167D" w:rsidRPr="00F9167D" w:rsidRDefault="00F9167D" w:rsidP="00F9167D">
      <w:pPr>
        <w:spacing w:after="0" w:line="240" w:lineRule="auto"/>
        <w:jc w:val="both"/>
        <w:rPr>
          <w:rFonts w:eastAsia="Times New Roman" w:cs="Times New Roman"/>
          <w:b/>
          <w:bCs/>
          <w:i/>
          <w:iCs/>
          <w:color w:val="000000"/>
          <w:kern w:val="0"/>
          <w:szCs w:val="28"/>
          <w14:ligatures w14:val="none"/>
        </w:rPr>
      </w:pPr>
    </w:p>
    <w:p w14:paraId="0A913EB5" w14:textId="77777777" w:rsidR="00F9167D" w:rsidRPr="00F9167D" w:rsidRDefault="00F9167D" w:rsidP="00F9167D">
      <w:pPr>
        <w:spacing w:after="0" w:line="240" w:lineRule="auto"/>
        <w:jc w:val="both"/>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b. Các hạng mục công trình trên tuyến:</w:t>
      </w:r>
    </w:p>
    <w:p w14:paraId="011F6F1D"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Bậc lên xuống: </w:t>
      </w:r>
      <w:r w:rsidRPr="00F9167D">
        <w:rPr>
          <w:rFonts w:eastAsia="Times New Roman" w:cs="Times New Roman"/>
          <w:color w:val="000000"/>
          <w:kern w:val="0"/>
          <w:szCs w:val="28"/>
          <w14:ligatures w14:val="none"/>
        </w:rPr>
        <w:t>Dọc theo chiều dài tuyến kè bố trí 06 vị trí là bậc lên</w:t>
      </w:r>
      <w:r w:rsidRPr="00F9167D">
        <w:rPr>
          <w:rFonts w:eastAsia="Times New Roman" w:cs="Times New Roman"/>
          <w:color w:val="000000"/>
          <w:kern w:val="0"/>
          <w:szCs w:val="28"/>
          <w14:ligatures w14:val="none"/>
        </w:rPr>
        <w:br/>
        <w:t>xuống từ đỉnh kè xuống chân kè.</w:t>
      </w:r>
    </w:p>
    <w:p w14:paraId="2DF65858"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Gia cố chuyển tiếp tại vị trí qua cầu Cẩm Thủy phía bờ tả: </w:t>
      </w:r>
      <w:r w:rsidRPr="00F9167D">
        <w:rPr>
          <w:rFonts w:eastAsia="Times New Roman" w:cs="Times New Roman"/>
          <w:color w:val="000000"/>
          <w:kern w:val="0"/>
          <w:szCs w:val="28"/>
          <w14:ligatures w14:val="none"/>
        </w:rPr>
        <w:t>Tuyến kè đoạn</w:t>
      </w:r>
      <w:r w:rsidRPr="00F9167D">
        <w:rPr>
          <w:rFonts w:eastAsia="Times New Roman" w:cs="Times New Roman"/>
          <w:color w:val="000000"/>
          <w:kern w:val="0"/>
          <w:szCs w:val="28"/>
          <w14:ligatures w14:val="none"/>
        </w:rPr>
        <w:br/>
        <w:t>từ K0+344,75 đến K0+377,25 là đoạn đi qua gầm cầu đường Hồ Chí Minh được</w:t>
      </w:r>
      <w:r w:rsidRPr="00F9167D">
        <w:rPr>
          <w:rFonts w:eastAsia="Times New Roman" w:cs="Times New Roman"/>
          <w:color w:val="000000"/>
          <w:kern w:val="0"/>
          <w:szCs w:val="28"/>
          <w14:ligatures w14:val="none"/>
        </w:rPr>
        <w:br/>
        <w:t>gia cố mái (hệ số mái m=1,50);</w:t>
      </w:r>
    </w:p>
    <w:p w14:paraId="5EA7F345"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Bố trí hệ thống điện chiếu sang dọc tuyến đường đỉnh kè: </w:t>
      </w:r>
      <w:r w:rsidRPr="00F9167D">
        <w:rPr>
          <w:rFonts w:eastAsia="Times New Roman" w:cs="Times New Roman"/>
          <w:color w:val="000000"/>
          <w:kern w:val="0"/>
          <w:szCs w:val="28"/>
          <w14:ligatures w14:val="none"/>
        </w:rPr>
        <w:t>Bố trí hệ thống</w:t>
      </w:r>
      <w:r w:rsidRPr="00F9167D">
        <w:rPr>
          <w:rFonts w:eastAsia="Times New Roman" w:cs="Times New Roman"/>
          <w:color w:val="000000"/>
          <w:kern w:val="0"/>
          <w:szCs w:val="28"/>
          <w14:ligatures w14:val="none"/>
        </w:rPr>
        <w:br/>
        <w:t>điện chiếu sang dọc theo đoạn đường làm mới dọc đỉnh kè. Chiều dài tuyến đường điện chiếu sáng L=900m; Bao gồm hệ thống: tủ điện, cáp ngầm và hệ thống cột đèn chiếu sang. Bước cột trung bình L</w:t>
      </w:r>
      <w:r w:rsidRPr="00F9167D">
        <w:rPr>
          <w:rFonts w:eastAsia="Times New Roman" w:cs="Times New Roman"/>
          <w:color w:val="000000"/>
          <w:kern w:val="0"/>
          <w:sz w:val="18"/>
          <w:szCs w:val="18"/>
          <w14:ligatures w14:val="none"/>
        </w:rPr>
        <w:t xml:space="preserve">b </w:t>
      </w:r>
      <w:r w:rsidRPr="00F9167D">
        <w:rPr>
          <w:rFonts w:eastAsia="Times New Roman" w:cs="Times New Roman"/>
          <w:color w:val="000000"/>
          <w:kern w:val="0"/>
          <w:szCs w:val="28"/>
          <w14:ligatures w14:val="none"/>
        </w:rPr>
        <w:t>= 25m/ 1 cột.</w:t>
      </w:r>
    </w:p>
    <w:p w14:paraId="6C2C9876" w14:textId="77777777" w:rsidR="00F9167D" w:rsidRPr="00F9167D" w:rsidRDefault="00F9167D" w:rsidP="00F9167D">
      <w:pPr>
        <w:spacing w:after="0" w:line="240" w:lineRule="auto"/>
        <w:jc w:val="both"/>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1.4.3.2. Tuyến kè chống sạt lở bờ hữu</w:t>
      </w:r>
    </w:p>
    <w:p w14:paraId="05E1C8BA" w14:textId="77777777" w:rsidR="00F9167D" w:rsidRPr="00F9167D" w:rsidRDefault="00F9167D" w:rsidP="00F9167D">
      <w:pPr>
        <w:spacing w:after="0" w:line="240" w:lineRule="auto"/>
        <w:jc w:val="both"/>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a. Tuyến kè</w:t>
      </w:r>
    </w:p>
    <w:p w14:paraId="41DE43BD"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Hướng tuyến: Vị trí tuyến kè thiết kế theo tuyến kè cũ dọc bờ hữu sông Mã</w:t>
      </w:r>
      <w:r w:rsidRPr="00F9167D">
        <w:rPr>
          <w:rFonts w:eastAsia="Times New Roman" w:cs="Times New Roman"/>
          <w:color w:val="000000"/>
          <w:kern w:val="0"/>
          <w:szCs w:val="28"/>
          <w14:ligatures w14:val="none"/>
        </w:rPr>
        <w:br/>
        <w:t>hiện có. Điểm đầu tuyến kè nằm tiếp giáp với tuyến đường phía sau Hạt Kiểm</w:t>
      </w:r>
      <w:r w:rsidRPr="00F9167D">
        <w:rPr>
          <w:rFonts w:eastAsia="Times New Roman" w:cs="Times New Roman"/>
          <w:color w:val="000000"/>
          <w:kern w:val="0"/>
          <w:szCs w:val="28"/>
          <w14:ligatures w14:val="none"/>
        </w:rPr>
        <w:br/>
        <w:t>Lâm, điểm cuối tuyến tiếp giáp bãi màu của thị trấn Phong Sơn.</w:t>
      </w:r>
    </w:p>
    <w:p w14:paraId="06D97E09"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Hình thức: Tuyến kè thiết kế dạng tường đứng kết hợp mái nghiêng.</w:t>
      </w:r>
    </w:p>
    <w:p w14:paraId="60C4C09C" w14:textId="77777777" w:rsidR="00F9167D" w:rsidRPr="00F9167D" w:rsidRDefault="00F9167D" w:rsidP="00F9167D">
      <w:pPr>
        <w:spacing w:after="0" w:line="240" w:lineRule="auto"/>
        <w:jc w:val="both"/>
        <w:rPr>
          <w:rFonts w:eastAsia="Times New Roman" w:cs="Times New Roman"/>
          <w:color w:val="000000"/>
          <w:kern w:val="0"/>
          <w:szCs w:val="28"/>
          <w14:ligatures w14:val="none"/>
        </w:rPr>
      </w:pPr>
      <w:r w:rsidRPr="00F9167D">
        <w:rPr>
          <w:rFonts w:eastAsia="Times New Roman" w:cs="Times New Roman"/>
          <w:color w:val="000000"/>
          <w:kern w:val="0"/>
          <w:szCs w:val="28"/>
          <w14:ligatures w14:val="none"/>
        </w:rPr>
        <w:t>- Thông số cơ bản của tuyến kè thiết kế:</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5103"/>
        <w:gridCol w:w="1134"/>
        <w:gridCol w:w="2018"/>
      </w:tblGrid>
      <w:tr w:rsidR="00F9167D" w:rsidRPr="00F9167D" w14:paraId="38C47E5D"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771E1A5A"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 xml:space="preserve">TT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8E5EE4C"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 xml:space="preserve">Hạng mục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3C057"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 xml:space="preserve">Đơn vị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D267E3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b/>
                <w:bCs/>
                <w:color w:val="000000"/>
                <w:kern w:val="0"/>
                <w:szCs w:val="28"/>
                <w14:ligatures w14:val="none"/>
              </w:rPr>
              <w:t>Thông số</w:t>
            </w:r>
          </w:p>
        </w:tc>
      </w:tr>
      <w:tr w:rsidR="00F9167D" w:rsidRPr="00F9167D" w14:paraId="4856919D"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653077B8"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1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F6DC80E"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Chiều dài tuyến kè thiết kế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07E62"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51D190C"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923,00</w:t>
            </w:r>
          </w:p>
        </w:tc>
      </w:tr>
      <w:tr w:rsidR="00F9167D" w:rsidRPr="00F9167D" w14:paraId="132698E4"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3C1D1879"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2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340ABC7"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đỉnh kè thiết kế (đỉnh tường)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AD89F"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22511BE"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(+20,50)</w:t>
            </w:r>
          </w:p>
        </w:tc>
      </w:tr>
      <w:tr w:rsidR="00F9167D" w:rsidRPr="00F9167D" w14:paraId="5F28C2B9"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4AC427D6"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3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23921BE"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Bề rộng mặt đường đỉnh kè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D07088"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B79EA9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B</w:t>
            </w:r>
            <w:r w:rsidRPr="00F9167D">
              <w:rPr>
                <w:rFonts w:eastAsia="Times New Roman" w:cs="Times New Roman"/>
                <w:color w:val="000000"/>
                <w:kern w:val="0"/>
                <w:sz w:val="18"/>
                <w:szCs w:val="18"/>
                <w14:ligatures w14:val="none"/>
              </w:rPr>
              <w:t xml:space="preserve">mđ </w:t>
            </w:r>
            <w:r w:rsidRPr="00F9167D">
              <w:rPr>
                <w:rFonts w:eastAsia="Times New Roman" w:cs="Times New Roman"/>
                <w:color w:val="000000"/>
                <w:kern w:val="0"/>
                <w:szCs w:val="28"/>
                <w14:ligatures w14:val="none"/>
              </w:rPr>
              <w:t>= 5,5 ÷ 7,5</w:t>
            </w:r>
          </w:p>
        </w:tc>
      </w:tr>
      <w:tr w:rsidR="00F9167D" w:rsidRPr="00F9167D" w14:paraId="71DE7001"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39C30B5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4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A963A02"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Cao trình chân tường thiết kế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3C23D0"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E36A82B"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(+17,50)</w:t>
            </w:r>
          </w:p>
        </w:tc>
      </w:tr>
      <w:tr w:rsidR="00F9167D" w:rsidRPr="00F9167D" w14:paraId="6F722ED7"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7D7BD64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5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D7CAF1"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Cao trình đỉnh kè mái lát hiện trạng</w:t>
            </w:r>
            <w:r w:rsidRPr="00F9167D">
              <w:rPr>
                <w:rFonts w:eastAsia="Times New Roman" w:cs="Times New Roman"/>
                <w:color w:val="000000"/>
                <w:kern w:val="0"/>
                <w:szCs w:val="28"/>
                <w14:ligatures w14:val="none"/>
              </w:rPr>
              <w:br/>
              <w:t xml:space="preserve">(chân tường chắn làm mới phía trên)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4A1A"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FD4BD63"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(+17,50)</w:t>
            </w:r>
          </w:p>
        </w:tc>
      </w:tr>
      <w:tr w:rsidR="00F9167D" w:rsidRPr="00F9167D" w14:paraId="5459B897"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0A7BF0EF"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6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FD6B9FE"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Hệ số mái thân kè hiện trạng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A35D0"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m = 2,0</w:t>
            </w:r>
          </w:p>
        </w:tc>
        <w:tc>
          <w:tcPr>
            <w:tcW w:w="2018" w:type="dxa"/>
            <w:vAlign w:val="center"/>
            <w:hideMark/>
          </w:tcPr>
          <w:p w14:paraId="4BDF6605" w14:textId="77777777" w:rsidR="00F9167D" w:rsidRPr="00F9167D" w:rsidRDefault="00F9167D" w:rsidP="00F9167D">
            <w:pPr>
              <w:spacing w:after="0" w:line="240" w:lineRule="auto"/>
              <w:rPr>
                <w:rFonts w:eastAsia="Times New Roman" w:cs="Times New Roman"/>
                <w:kern w:val="0"/>
                <w:sz w:val="20"/>
                <w:szCs w:val="20"/>
                <w14:ligatures w14:val="none"/>
              </w:rPr>
            </w:pPr>
          </w:p>
        </w:tc>
      </w:tr>
      <w:tr w:rsidR="00F9167D" w:rsidRPr="00F9167D" w14:paraId="51F85C35" w14:textId="77777777" w:rsidTr="00983D34">
        <w:tc>
          <w:tcPr>
            <w:tcW w:w="817" w:type="dxa"/>
            <w:tcBorders>
              <w:top w:val="single" w:sz="4" w:space="0" w:color="auto"/>
              <w:left w:val="single" w:sz="4" w:space="0" w:color="auto"/>
              <w:bottom w:val="single" w:sz="4" w:space="0" w:color="auto"/>
              <w:right w:val="single" w:sz="4" w:space="0" w:color="auto"/>
            </w:tcBorders>
            <w:vAlign w:val="center"/>
            <w:hideMark/>
          </w:tcPr>
          <w:p w14:paraId="110B4C7B"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7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981B311"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Cao trình chân kè hiện trạng phía dưới</w:t>
            </w:r>
            <w:r w:rsidRPr="00F9167D">
              <w:rPr>
                <w:rFonts w:eastAsia="Times New Roman" w:cs="Times New Roman"/>
                <w:color w:val="000000"/>
                <w:kern w:val="0"/>
                <w:szCs w:val="28"/>
                <w14:ligatures w14:val="none"/>
              </w:rPr>
              <w:br/>
              <w:t xml:space="preserve">(giữ nguyên)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F8FB4"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 xml:space="preserve">m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2F8E865" w14:textId="77777777" w:rsidR="00F9167D" w:rsidRPr="00F9167D" w:rsidRDefault="00F9167D" w:rsidP="00F9167D">
            <w:pPr>
              <w:spacing w:after="0" w:line="240" w:lineRule="auto"/>
              <w:rPr>
                <w:rFonts w:eastAsia="Times New Roman" w:cs="Times New Roman"/>
                <w:kern w:val="0"/>
                <w:sz w:val="24"/>
                <w:szCs w:val="24"/>
                <w14:ligatures w14:val="none"/>
              </w:rPr>
            </w:pPr>
            <w:r w:rsidRPr="00F9167D">
              <w:rPr>
                <w:rFonts w:eastAsia="Times New Roman" w:cs="Times New Roman"/>
                <w:color w:val="000000"/>
                <w:kern w:val="0"/>
                <w:szCs w:val="28"/>
                <w14:ligatures w14:val="none"/>
              </w:rPr>
              <w:t>(+12,50)</w:t>
            </w:r>
          </w:p>
        </w:tc>
      </w:tr>
    </w:tbl>
    <w:p w14:paraId="3FF63E49" w14:textId="77777777" w:rsidR="00F9167D" w:rsidRPr="00F9167D" w:rsidRDefault="00F9167D" w:rsidP="00F9167D">
      <w:pPr>
        <w:tabs>
          <w:tab w:val="right" w:pos="8222"/>
        </w:tabs>
        <w:spacing w:after="0" w:line="240" w:lineRule="auto"/>
        <w:ind w:firstLine="567"/>
        <w:jc w:val="both"/>
        <w:rPr>
          <w:rFonts w:eastAsia="Times New Roman" w:cs="Times New Roman"/>
          <w:b/>
          <w:bCs/>
          <w:i/>
          <w:iCs/>
          <w:color w:val="000000"/>
          <w:kern w:val="0"/>
          <w:szCs w:val="28"/>
          <w14:ligatures w14:val="none"/>
        </w:rPr>
      </w:pPr>
      <w:r w:rsidRPr="00F9167D">
        <w:rPr>
          <w:rFonts w:eastAsia="Times New Roman" w:cs="Times New Roman"/>
          <w:b/>
          <w:bCs/>
          <w:i/>
          <w:iCs/>
          <w:color w:val="000000"/>
          <w:kern w:val="0"/>
          <w:szCs w:val="28"/>
          <w14:ligatures w14:val="none"/>
        </w:rPr>
        <w:t>b. Các hạng mục công trình trên tuyến:</w:t>
      </w:r>
    </w:p>
    <w:p w14:paraId="64C058F9" w14:textId="77777777" w:rsidR="00F9167D" w:rsidRPr="00F9167D" w:rsidRDefault="00F9167D" w:rsidP="00F9167D">
      <w:pPr>
        <w:tabs>
          <w:tab w:val="right" w:pos="8222"/>
        </w:tabs>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Bậc lên xuống: </w:t>
      </w:r>
      <w:r w:rsidRPr="00F9167D">
        <w:rPr>
          <w:rFonts w:eastAsia="Times New Roman" w:cs="Times New Roman"/>
          <w:color w:val="000000"/>
          <w:kern w:val="0"/>
          <w:szCs w:val="28"/>
          <w14:ligatures w14:val="none"/>
        </w:rPr>
        <w:t>Dọc theo chiều dài tuyến kè bố trí 06 vị trí là bậc lên</w:t>
      </w:r>
      <w:r w:rsidRPr="00F9167D">
        <w:rPr>
          <w:rFonts w:eastAsia="Times New Roman" w:cs="Times New Roman"/>
          <w:color w:val="000000"/>
          <w:kern w:val="0"/>
          <w:szCs w:val="28"/>
          <w14:ligatures w14:val="none"/>
        </w:rPr>
        <w:br/>
        <w:t>xuống từ đỉnh kè xuống chân kè.</w:t>
      </w:r>
    </w:p>
    <w:p w14:paraId="42223C39" w14:textId="77777777" w:rsidR="00F9167D" w:rsidRPr="00F9167D" w:rsidRDefault="00F9167D" w:rsidP="00F9167D">
      <w:pPr>
        <w:tabs>
          <w:tab w:val="right" w:pos="8222"/>
        </w:tabs>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Gia cố chuyển tiếp tại vị trí qua cầu Cẩm Thủy phía bờ hữu: </w:t>
      </w:r>
      <w:r w:rsidRPr="00F9167D">
        <w:rPr>
          <w:rFonts w:eastAsia="Times New Roman" w:cs="Times New Roman"/>
          <w:color w:val="000000"/>
          <w:kern w:val="0"/>
          <w:szCs w:val="28"/>
          <w14:ligatures w14:val="none"/>
        </w:rPr>
        <w:t>Tuyến kè</w:t>
      </w:r>
      <w:r w:rsidRPr="00F9167D">
        <w:rPr>
          <w:rFonts w:eastAsia="Times New Roman" w:cs="Times New Roman"/>
          <w:color w:val="000000"/>
          <w:kern w:val="0"/>
          <w:szCs w:val="28"/>
          <w14:ligatures w14:val="none"/>
        </w:rPr>
        <w:br/>
        <w:t>đoạn từ K0+469,30 đến K0+489,30 là đoạn đi qua gầm cầu đường Hồ Chí Minh</w:t>
      </w:r>
      <w:r w:rsidRPr="00F9167D">
        <w:rPr>
          <w:rFonts w:eastAsia="Times New Roman" w:cs="Times New Roman"/>
          <w:color w:val="000000"/>
          <w:kern w:val="0"/>
          <w:szCs w:val="28"/>
          <w14:ligatures w14:val="none"/>
        </w:rPr>
        <w:br/>
        <w:t>được gia cố mái (hệ số mái m=1,50);</w:t>
      </w:r>
    </w:p>
    <w:p w14:paraId="366D2289" w14:textId="77777777" w:rsidR="00F9167D" w:rsidRPr="00F9167D" w:rsidRDefault="00F9167D" w:rsidP="00F9167D">
      <w:pPr>
        <w:tabs>
          <w:tab w:val="right" w:pos="8222"/>
        </w:tabs>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Cải tạo khuôn viên khu vườn hoa cũ: </w:t>
      </w:r>
      <w:r w:rsidRPr="00F9167D">
        <w:rPr>
          <w:rFonts w:eastAsia="Times New Roman" w:cs="Times New Roman"/>
          <w:color w:val="000000"/>
          <w:kern w:val="0"/>
          <w:szCs w:val="28"/>
          <w14:ligatures w14:val="none"/>
        </w:rPr>
        <w:t>Dọc phía trong tuyến đường đỉnh</w:t>
      </w:r>
      <w:r w:rsidRPr="00F9167D">
        <w:rPr>
          <w:rFonts w:eastAsia="Times New Roman" w:cs="Times New Roman"/>
          <w:color w:val="000000"/>
          <w:kern w:val="0"/>
          <w:szCs w:val="28"/>
          <w14:ligatures w14:val="none"/>
        </w:rPr>
        <w:br/>
        <w:t>kè, đoạn từ cọc 20 (K0+425) đến cọc 26 (K0+575) là vị trí khu khuôn viên vườn</w:t>
      </w:r>
      <w:r w:rsidRPr="00F9167D">
        <w:rPr>
          <w:rFonts w:eastAsia="Times New Roman" w:cs="Times New Roman"/>
          <w:color w:val="000000"/>
          <w:kern w:val="0"/>
          <w:szCs w:val="28"/>
          <w14:ligatures w14:val="none"/>
        </w:rPr>
        <w:br/>
      </w:r>
      <w:r w:rsidRPr="00F9167D">
        <w:rPr>
          <w:rFonts w:eastAsia="Times New Roman" w:cs="Times New Roman"/>
          <w:color w:val="000000"/>
          <w:kern w:val="0"/>
          <w:szCs w:val="28"/>
          <w14:ligatures w14:val="none"/>
        </w:rPr>
        <w:lastRenderedPageBreak/>
        <w:t>hoa cũ, tiến hành cải tạo, sửa chữa bằng hệ thống vỉa hè, bờ vây khuôn viên để</w:t>
      </w:r>
      <w:r w:rsidRPr="00F9167D">
        <w:rPr>
          <w:rFonts w:eastAsia="Times New Roman" w:cs="Times New Roman"/>
          <w:color w:val="000000"/>
          <w:kern w:val="0"/>
          <w:szCs w:val="28"/>
          <w14:ligatures w14:val="none"/>
        </w:rPr>
        <w:br/>
        <w:t>trồng hoa, tạo mỹ quan cho khu vực.</w:t>
      </w:r>
    </w:p>
    <w:p w14:paraId="13D2B4B8" w14:textId="77777777" w:rsidR="00F9167D" w:rsidRPr="00F9167D" w:rsidRDefault="00F9167D" w:rsidP="00F9167D">
      <w:pPr>
        <w:tabs>
          <w:tab w:val="right" w:pos="8222"/>
        </w:tabs>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Hoàn trả lại tuyến đường phục vụ thi công phía sát khu dân cư: </w:t>
      </w:r>
      <w:r w:rsidRPr="00F9167D">
        <w:rPr>
          <w:rFonts w:eastAsia="Times New Roman" w:cs="Times New Roman"/>
          <w:color w:val="000000"/>
          <w:kern w:val="0"/>
          <w:szCs w:val="28"/>
          <w14:ligatures w14:val="none"/>
        </w:rPr>
        <w:t>Hoàn trả tuyến đường hiện có nối từ tuyến đường Hồ Chí Minh vào dọc khu vực thực hiện dự án để phục vụ thi công kết hợp QLVH;</w:t>
      </w:r>
    </w:p>
    <w:p w14:paraId="156BAD3F" w14:textId="77777777" w:rsidR="00F9167D" w:rsidRPr="00F9167D" w:rsidRDefault="00F9167D" w:rsidP="00F9167D">
      <w:pPr>
        <w:tabs>
          <w:tab w:val="right" w:pos="8222"/>
        </w:tabs>
        <w:spacing w:after="0" w:line="240" w:lineRule="auto"/>
        <w:ind w:firstLine="567"/>
        <w:jc w:val="both"/>
        <w:rPr>
          <w:rFonts w:eastAsia="Times New Roman" w:cs="Times New Roman"/>
          <w:color w:val="000000"/>
          <w:kern w:val="0"/>
          <w:szCs w:val="28"/>
          <w14:ligatures w14:val="none"/>
        </w:rPr>
      </w:pPr>
      <w:r w:rsidRPr="00F9167D">
        <w:rPr>
          <w:rFonts w:eastAsia="Times New Roman" w:cs="Times New Roman"/>
          <w:b/>
          <w:bCs/>
          <w:i/>
          <w:iCs/>
          <w:color w:val="000000"/>
          <w:kern w:val="0"/>
          <w:szCs w:val="28"/>
          <w14:ligatures w14:val="none"/>
        </w:rPr>
        <w:t xml:space="preserve">- Bố trí hệ thống điện chiếu sáng dọc tuyến đường đỉnh kè: </w:t>
      </w:r>
      <w:r w:rsidRPr="00F9167D">
        <w:rPr>
          <w:rFonts w:eastAsia="Times New Roman" w:cs="Times New Roman"/>
          <w:color w:val="000000"/>
          <w:kern w:val="0"/>
          <w:szCs w:val="28"/>
          <w14:ligatures w14:val="none"/>
        </w:rPr>
        <w:t>Bố trí hệ thống điện chiếu sang dọc theo đoạn đường làm mới dọc đỉnh kè. Chiều dài tuyến đường điện chiếu sang L=900m; Bao gồm hệ thống: tủ điện, cáp ngầm và hệ thống cột đèn chiếu sáng. Bước cột trung bình L</w:t>
      </w:r>
      <w:r w:rsidRPr="00F9167D">
        <w:rPr>
          <w:rFonts w:eastAsia="Times New Roman" w:cs="Times New Roman"/>
          <w:color w:val="000000"/>
          <w:kern w:val="0"/>
          <w:sz w:val="18"/>
          <w:szCs w:val="18"/>
          <w14:ligatures w14:val="none"/>
        </w:rPr>
        <w:t xml:space="preserve">b </w:t>
      </w:r>
      <w:r w:rsidRPr="00F9167D">
        <w:rPr>
          <w:rFonts w:eastAsia="Times New Roman" w:cs="Times New Roman"/>
          <w:color w:val="000000"/>
          <w:kern w:val="0"/>
          <w:szCs w:val="28"/>
          <w14:ligatures w14:val="none"/>
        </w:rPr>
        <w:t>= 25m/ 1 cột.</w:t>
      </w:r>
    </w:p>
    <w:p w14:paraId="5EE1F86A" w14:textId="77777777" w:rsidR="00F9167D" w:rsidRPr="00F9167D" w:rsidRDefault="00F9167D" w:rsidP="00F9167D">
      <w:pPr>
        <w:tabs>
          <w:tab w:val="right" w:pos="8222"/>
        </w:tabs>
        <w:spacing w:after="0" w:line="240" w:lineRule="auto"/>
        <w:ind w:firstLine="567"/>
        <w:jc w:val="both"/>
        <w:rPr>
          <w:rFonts w:eastAsia="Times New Roman" w:cs="Times New Roman"/>
          <w:kern w:val="0"/>
          <w:szCs w:val="28"/>
          <w:lang w:val="nl-NL"/>
          <w14:ligatures w14:val="none"/>
        </w:rPr>
      </w:pPr>
      <w:r w:rsidRPr="00F9167D">
        <w:rPr>
          <w:rFonts w:eastAsia="Times New Roman" w:cs="Times New Roman"/>
          <w:b/>
          <w:kern w:val="0"/>
          <w:szCs w:val="28"/>
          <w:lang w:val="nl-NL"/>
          <w14:ligatures w14:val="none"/>
        </w:rPr>
        <w:t>1.5. Loại, cấp công trình:</w:t>
      </w:r>
      <w:r w:rsidRPr="00F9167D">
        <w:rPr>
          <w:rFonts w:eastAsia="Times New Roman" w:cs="Times New Roman"/>
          <w:kern w:val="0"/>
          <w:szCs w:val="28"/>
          <w:lang w:val="nl-NL"/>
          <w14:ligatures w14:val="none"/>
        </w:rPr>
        <w:t xml:space="preserve"> Dự án nhóm B, công trình nông nghiệp và phát triển nông thôn, cấp IV.</w:t>
      </w:r>
    </w:p>
    <w:p w14:paraId="1E03F2FF" w14:textId="77777777" w:rsidR="00F9167D" w:rsidRPr="00F9167D" w:rsidRDefault="00F9167D" w:rsidP="00F9167D">
      <w:pPr>
        <w:widowControl w:val="0"/>
        <w:tabs>
          <w:tab w:val="left" w:pos="0"/>
          <w:tab w:val="left" w:pos="360"/>
        </w:tabs>
        <w:spacing w:before="120" w:after="0" w:line="240" w:lineRule="auto"/>
        <w:ind w:firstLine="567"/>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 Mô tả khái quát về gói thầu.</w:t>
      </w:r>
    </w:p>
    <w:p w14:paraId="188DD71D"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Tên gói thầu:</w:t>
      </w:r>
      <w:r w:rsidRPr="00F9167D">
        <w:rPr>
          <w:rFonts w:eastAsia="Times New Roman" w:cs="Times New Roman"/>
          <w:bCs/>
          <w:iCs/>
          <w:kern w:val="0"/>
          <w:szCs w:val="28"/>
          <w:lang w:val="it-IT"/>
          <w14:ligatures w14:val="none"/>
        </w:rPr>
        <w:t xml:space="preserve"> Gói thầu số 07: Tư vấn khảo sát, lập TKBVTC và DT.</w:t>
      </w:r>
    </w:p>
    <w:p w14:paraId="14822909"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Giá gói thầu:</w:t>
      </w:r>
      <w:r w:rsidRPr="00F9167D">
        <w:rPr>
          <w:rFonts w:eastAsia="Times New Roman" w:cs="Times New Roman"/>
          <w:bCs/>
          <w:iCs/>
          <w:kern w:val="0"/>
          <w:szCs w:val="28"/>
          <w:lang w:val="it-IT"/>
          <w14:ligatures w14:val="none"/>
        </w:rPr>
        <w:t xml:space="preserve"> 1.943.634.000 đồng;</w:t>
      </w:r>
    </w:p>
    <w:p w14:paraId="606D0C45"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Nguồn vốn:</w:t>
      </w:r>
      <w:r w:rsidRPr="00F9167D">
        <w:rPr>
          <w:rFonts w:eastAsia="Times New Roman" w:cs="Times New Roman"/>
          <w:bCs/>
          <w:iCs/>
          <w:kern w:val="0"/>
          <w:szCs w:val="28"/>
          <w:lang w:val="it-IT"/>
          <w14:ligatures w14:val="none"/>
        </w:rPr>
        <w:t xml:space="preserve"> </w:t>
      </w:r>
      <w:r w:rsidRPr="00F9167D">
        <w:rPr>
          <w:rFonts w:eastAsia="Times New Roman" w:cs="Times New Roman"/>
          <w:color w:val="000000"/>
          <w:kern w:val="0"/>
          <w:szCs w:val="28"/>
          <w14:ligatures w14:val="none"/>
        </w:rPr>
        <w:t>Vốn ngân sách tỉnh hỗ trợ 122,5 tỷ đồng; phần còn lại do ngân sách huyện đảm bảo</w:t>
      </w:r>
      <w:r w:rsidRPr="00F9167D">
        <w:rPr>
          <w:rFonts w:eastAsia="Times New Roman" w:cs="Times New Roman"/>
          <w:bCs/>
          <w:iCs/>
          <w:kern w:val="0"/>
          <w:szCs w:val="28"/>
          <w:lang w:val="it-IT"/>
          <w14:ligatures w14:val="none"/>
        </w:rPr>
        <w:t>;</w:t>
      </w:r>
    </w:p>
    <w:p w14:paraId="527C9047"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Hình thức lựa chọn nhà thầu:</w:t>
      </w:r>
      <w:r w:rsidRPr="00F9167D">
        <w:rPr>
          <w:rFonts w:eastAsia="Times New Roman" w:cs="Times New Roman"/>
          <w:bCs/>
          <w:iCs/>
          <w:kern w:val="0"/>
          <w:szCs w:val="28"/>
          <w:lang w:val="it-IT"/>
          <w14:ligatures w14:val="none"/>
        </w:rPr>
        <w:t xml:space="preserve"> Đấu thầu rộng rãi trong nước qua mạng;</w:t>
      </w:r>
    </w:p>
    <w:p w14:paraId="0FB7CC23"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xml:space="preserve">- Phương thức lựa chọn nhà thầu: </w:t>
      </w:r>
      <w:r w:rsidRPr="00F9167D">
        <w:rPr>
          <w:rFonts w:eastAsia="Times New Roman" w:cs="Times New Roman"/>
          <w:bCs/>
          <w:iCs/>
          <w:kern w:val="0"/>
          <w:szCs w:val="28"/>
          <w:lang w:val="it-IT"/>
          <w14:ligatures w14:val="none"/>
        </w:rPr>
        <w:t>01giai đoạn, 02 túi hồ sơ;</w:t>
      </w:r>
    </w:p>
    <w:p w14:paraId="191F141D"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Loại hợp đồng:</w:t>
      </w:r>
      <w:r w:rsidRPr="00F9167D">
        <w:rPr>
          <w:rFonts w:eastAsia="Times New Roman" w:cs="Times New Roman"/>
          <w:bCs/>
          <w:iCs/>
          <w:kern w:val="0"/>
          <w:szCs w:val="28"/>
          <w:lang w:val="it-IT"/>
          <w14:ligatures w14:val="none"/>
        </w:rPr>
        <w:t xml:space="preserve"> Hợp đồng trọn gói;</w:t>
      </w:r>
    </w:p>
    <w:p w14:paraId="58535541" w14:textId="77777777" w:rsidR="00F9167D" w:rsidRPr="00F9167D" w:rsidRDefault="00F9167D" w:rsidP="00F9167D">
      <w:pPr>
        <w:spacing w:after="0" w:line="240" w:lineRule="auto"/>
        <w:ind w:firstLine="567"/>
        <w:jc w:val="both"/>
        <w:rPr>
          <w:rFonts w:eastAsia="Times New Roman" w:cs="Times New Roman"/>
          <w:bCs/>
          <w:iCs/>
          <w:kern w:val="0"/>
          <w:szCs w:val="28"/>
          <w:lang w:val="it-IT"/>
          <w14:ligatures w14:val="none"/>
        </w:rPr>
      </w:pPr>
      <w:r w:rsidRPr="00F9167D">
        <w:rPr>
          <w:rFonts w:eastAsia="Times New Roman" w:cs="Times New Roman"/>
          <w:b/>
          <w:bCs/>
          <w:iCs/>
          <w:kern w:val="0"/>
          <w:szCs w:val="28"/>
          <w:lang w:val="it-IT"/>
          <w14:ligatures w14:val="none"/>
        </w:rPr>
        <w:t>- Thời gian thực hiện hợp đồng:</w:t>
      </w:r>
      <w:r w:rsidRPr="00F9167D">
        <w:rPr>
          <w:rFonts w:eastAsia="Times New Roman" w:cs="Times New Roman"/>
          <w:bCs/>
          <w:iCs/>
          <w:kern w:val="0"/>
          <w:szCs w:val="28"/>
          <w:lang w:val="it-IT"/>
          <w14:ligatures w14:val="none"/>
        </w:rPr>
        <w:t xml:space="preserve"> 45 ngày</w:t>
      </w:r>
    </w:p>
    <w:p w14:paraId="0FFA8BB6" w14:textId="77777777" w:rsidR="00F9167D" w:rsidRPr="00F9167D" w:rsidRDefault="00F9167D" w:rsidP="00F9167D">
      <w:pPr>
        <w:spacing w:after="0" w:line="240" w:lineRule="auto"/>
        <w:ind w:firstLine="567"/>
        <w:jc w:val="both"/>
        <w:rPr>
          <w:rFonts w:eastAsia="Times New Roman" w:cs="Times New Roman"/>
          <w:iCs/>
          <w:kern w:val="0"/>
          <w:szCs w:val="28"/>
          <w:lang w:val="it-IT"/>
          <w14:ligatures w14:val="none"/>
        </w:rPr>
      </w:pPr>
      <w:r w:rsidRPr="00F9167D">
        <w:rPr>
          <w:rFonts w:eastAsia="Times New Roman" w:cs="Times New Roman"/>
          <w:bCs/>
          <w:iCs/>
          <w:kern w:val="0"/>
          <w:szCs w:val="28"/>
          <w:lang w:val="it-IT"/>
          <w14:ligatures w14:val="none"/>
        </w:rPr>
        <w:t>Mô tả mục đích tuyển chọn nhà thầu: Để lựa chọn được nhà thầu tư vấn có đủ năng lực và kinh nghiệm theo đúng quy định của pháp luật hiện hành.</w:t>
      </w:r>
    </w:p>
    <w:p w14:paraId="19CE8A94" w14:textId="77777777" w:rsidR="00F9167D" w:rsidRPr="00F9167D" w:rsidRDefault="00F9167D" w:rsidP="00F9167D">
      <w:pPr>
        <w:spacing w:before="60" w:after="60" w:line="240" w:lineRule="auto"/>
        <w:ind w:firstLine="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II. Phạm vi công việc:</w:t>
      </w:r>
    </w:p>
    <w:p w14:paraId="23A711DB" w14:textId="77777777" w:rsidR="00F9167D" w:rsidRPr="00F9167D" w:rsidRDefault="00F9167D" w:rsidP="00F9167D">
      <w:pPr>
        <w:numPr>
          <w:ilvl w:val="0"/>
          <w:numId w:val="1"/>
        </w:numPr>
        <w:spacing w:before="60" w:after="60" w:line="240" w:lineRule="auto"/>
        <w:contextualSpacing/>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Khảo sát địa hình</w:t>
      </w:r>
    </w:p>
    <w:p w14:paraId="5B64B9FA"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Mua mốc cao tọa độ quốc gia, từ mốc quốc gia dẫn về công trình</w:t>
      </w:r>
    </w:p>
    <w:p w14:paraId="423F873C" w14:textId="77777777" w:rsidR="00F9167D" w:rsidRPr="00F9167D" w:rsidRDefault="00F9167D" w:rsidP="00F9167D">
      <w:pPr>
        <w:numPr>
          <w:ilvl w:val="1"/>
          <w:numId w:val="1"/>
        </w:numPr>
        <w:spacing w:before="60" w:after="60" w:line="240" w:lineRule="auto"/>
        <w:ind w:left="1276" w:hanging="556"/>
        <w:contextualSpacing/>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Đo vẽ bình đồ tuyến kè</w:t>
      </w:r>
    </w:p>
    <w:p w14:paraId="1A33D35A"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Phạm vi đo vẽ: Trên cơ sở bình đồ tuyến đê đã khảo sát ở giai đoạn trước, cắm bổ sung cọc xen vào giữa các cọc đã khảo sát, khoảng cách các cọc (cũ và mới) trung bình cứ 25m đóng một cọc; những đoạn địa hình thay đổi thì đóng dày hơn để thể hiện đúng địa hình thực tế. Công hiệu chỉnh bình đồ : 6 công.</w:t>
      </w:r>
    </w:p>
    <w:p w14:paraId="513FF345"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1.2. Đo vẽ cắt dọc, ngang</w:t>
      </w:r>
    </w:p>
    <w:p w14:paraId="1D647429"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1.2.1.</w:t>
      </w:r>
      <w:r w:rsidRPr="00F9167D">
        <w:rPr>
          <w:rFonts w:eastAsia="Times New Roman" w:cs="Times New Roman"/>
          <w:b/>
          <w:bCs/>
          <w:kern w:val="0"/>
          <w:szCs w:val="28"/>
          <w:lang w:val="it-IT"/>
          <w14:ligatures w14:val="none"/>
        </w:rPr>
        <w:tab/>
        <w:t>Đo vẽ cắt dọc</w:t>
      </w:r>
    </w:p>
    <w:p w14:paraId="31C9176C"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Cấp địa hình: Cấp II.</w:t>
      </w:r>
    </w:p>
    <w:p w14:paraId="0A944B80"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Tỷ lệ: ngang 1/1000; đứng 1/200</w:t>
      </w:r>
    </w:p>
    <w:p w14:paraId="762128FD"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Phạm vi đo vẽ: Trên cơ sở bình đồ tuyến kè đã khảo sát ở giai đoạn trước, cắm bổ sung cọc xen vào giữa các cọc đã khảo sát, khoảng cách các cọc (cũ và mới) trung bình cứ 25m đóng một cọc; những đoạn địa hình thay đổi thì đóng dày hơn để thể hiện đúng địa hình thực tế.</w:t>
      </w:r>
    </w:p>
    <w:p w14:paraId="712E7AA7"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Khối lượng cắt dọc tuyến kè: Tận dụng bước lập dự án.</w:t>
      </w:r>
    </w:p>
    <w:p w14:paraId="1F24458B"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lastRenderedPageBreak/>
        <w:t>1.2.2.</w:t>
      </w:r>
      <w:r w:rsidRPr="00F9167D">
        <w:rPr>
          <w:rFonts w:eastAsia="Times New Roman" w:cs="Times New Roman"/>
          <w:b/>
          <w:bCs/>
          <w:kern w:val="0"/>
          <w:szCs w:val="28"/>
          <w:lang w:val="it-IT"/>
          <w14:ligatures w14:val="none"/>
        </w:rPr>
        <w:tab/>
        <w:t>Đo vẽ cắt ngang</w:t>
      </w:r>
    </w:p>
    <w:p w14:paraId="4D8C9620"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Cấp địa hình: cấp II.</w:t>
      </w:r>
    </w:p>
    <w:p w14:paraId="25681F0C"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Tỷ lệ: 1/200.</w:t>
      </w:r>
    </w:p>
    <w:p w14:paraId="267BC589"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Phạm vi: Tất cả các cọc trên cắt dọc đều đo mặt cắt ngang, Chiều rộng băng đo 80m.</w:t>
      </w:r>
    </w:p>
    <w:p w14:paraId="7555D8C1"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Khối lượng khảo sát cắt ngang đê: 2.880 m</w:t>
      </w:r>
    </w:p>
    <w:p w14:paraId="796968F5"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Phía hữu: ((930/25 – (930/50+1)MCDA) x 80 m/mc =1.440 m + Phía tả: ((930/25 – (930/50+1)MCDA) x 80 m/mc =1.440 m (Trong đó: Địa hình trên cạn (70%) = 2.016m; Địa hình dưới nước (30%)= 864m).</w:t>
      </w:r>
    </w:p>
    <w:p w14:paraId="5BEC8127"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1.3. Cấp độ địa hình, độ chính xác</w:t>
      </w:r>
    </w:p>
    <w:p w14:paraId="1B23A2A4"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Sử dụng hệ cao độ, tọa độ VN2000;</w:t>
      </w:r>
    </w:p>
    <w:p w14:paraId="41232F84"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Thủy chuẩn kỹ thuật: Tận dụng bước lập dự án.</w:t>
      </w:r>
    </w:p>
    <w:p w14:paraId="7DE2AECB"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1.4. Mốc tim tuyến công trình và mốc giải phóng mặt bằng</w:t>
      </w:r>
    </w:p>
    <w:p w14:paraId="7C58ABC3"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1.4.1.</w:t>
      </w:r>
      <w:r w:rsidRPr="00F9167D">
        <w:rPr>
          <w:rFonts w:eastAsia="Times New Roman" w:cs="Times New Roman"/>
          <w:b/>
          <w:bCs/>
          <w:kern w:val="0"/>
          <w:szCs w:val="28"/>
          <w:lang w:val="it-IT"/>
          <w14:ligatures w14:val="none"/>
        </w:rPr>
        <w:tab/>
        <w:t>Mốc tim tuyến</w:t>
      </w:r>
    </w:p>
    <w:p w14:paraId="70C24828"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Mốc tim tuyến, mốc GPMB được cắm tại điểm đầu, điểm cuối và những vị trí có góc ngoặt.</w:t>
      </w:r>
    </w:p>
    <w:p w14:paraId="68570B28"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1.4.2.</w:t>
      </w:r>
      <w:r w:rsidRPr="00F9167D">
        <w:rPr>
          <w:rFonts w:eastAsia="Times New Roman" w:cs="Times New Roman"/>
          <w:b/>
          <w:bCs/>
          <w:kern w:val="0"/>
          <w:szCs w:val="28"/>
          <w:lang w:val="it-IT"/>
          <w14:ligatures w14:val="none"/>
        </w:rPr>
        <w:tab/>
        <w:t>Cắm mốc GPMB</w:t>
      </w:r>
    </w:p>
    <w:p w14:paraId="6E53FBA2"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Mục đích: Xác định phạm vi công trình chiếm chỗ để thực hiện công tác đền bù, giải phóng mặt bằng.</w:t>
      </w:r>
    </w:p>
    <w:p w14:paraId="26E96A97"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Đã tính trong bước lập dự án.</w:t>
      </w:r>
    </w:p>
    <w:p w14:paraId="63AAFCB1"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1.5. Công tác phục vụ khảo sát địa hình</w:t>
      </w:r>
    </w:p>
    <w:p w14:paraId="31AD0A56"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Thuê thuyền phục vụ đo vẽ trên sông: 02 ca</w:t>
      </w:r>
    </w:p>
    <w:p w14:paraId="56725EA1"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b/>
          <w:bCs/>
          <w:kern w:val="0"/>
          <w:szCs w:val="28"/>
          <w:lang w:val="it-IT"/>
          <w14:ligatures w14:val="none"/>
        </w:rPr>
        <w:t>1.6. Xác định cao toạ độ hố khoan:</w:t>
      </w:r>
      <w:r w:rsidRPr="00F9167D">
        <w:rPr>
          <w:rFonts w:eastAsia="Times New Roman" w:cs="Times New Roman"/>
          <w:kern w:val="0"/>
          <w:szCs w:val="28"/>
          <w:lang w:val="it-IT"/>
          <w14:ligatures w14:val="none"/>
        </w:rPr>
        <w:t xml:space="preserve"> </w:t>
      </w:r>
    </w:p>
    <w:p w14:paraId="7CA53B13" w14:textId="77777777" w:rsidR="00F9167D" w:rsidRPr="00F9167D" w:rsidRDefault="00F9167D" w:rsidP="00F9167D">
      <w:pPr>
        <w:spacing w:before="60" w:after="60" w:line="240" w:lineRule="auto"/>
        <w:ind w:firstLine="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06 điểm (theo khối lượng hố khoan bổ sung).</w:t>
      </w:r>
    </w:p>
    <w:p w14:paraId="69D83A04"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1.7. Một số yêu cầu khác</w:t>
      </w:r>
    </w:p>
    <w:p w14:paraId="27369DDF"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Khi đo các mặt cắt ngang qua những vị trí lầy lội thì cao độ điểm đo phải</w:t>
      </w:r>
    </w:p>
    <w:p w14:paraId="7553357F" w14:textId="77777777" w:rsidR="00F9167D" w:rsidRPr="00F9167D" w:rsidRDefault="00F9167D" w:rsidP="00F9167D">
      <w:pPr>
        <w:spacing w:before="60" w:after="60" w:line="240" w:lineRule="auto"/>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thể hiện được các cao độ mặt bùn và đến nền đất ổn định.</w:t>
      </w:r>
    </w:p>
    <w:p w14:paraId="14383FE7"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Xác định mực nước tại thời điểm đo vẽ trên bình đồ và cắt ngang;</w:t>
      </w:r>
    </w:p>
    <w:p w14:paraId="4CF830A6"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Điều tra mực nước lũ max và mực nước kiệt tại vị trí khảo sát;</w:t>
      </w:r>
    </w:p>
    <w:p w14:paraId="686F1ED4"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Tuân thủ các quy định về an toàn lao động trong quá trình khảo sát.</w:t>
      </w:r>
    </w:p>
    <w:p w14:paraId="09FE92A5" w14:textId="77777777" w:rsidR="00F9167D" w:rsidRPr="00F9167D" w:rsidRDefault="00F9167D" w:rsidP="00F9167D">
      <w:pPr>
        <w:spacing w:before="7" w:after="0" w:line="240" w:lineRule="auto"/>
        <w:ind w:left="862"/>
        <w:jc w:val="both"/>
        <w:rPr>
          <w:rFonts w:eastAsia="Times New Roman" w:cs="Times New Roman"/>
          <w:b/>
          <w:i/>
          <w:kern w:val="0"/>
          <w:szCs w:val="28"/>
          <w14:ligatures w14:val="none"/>
        </w:rPr>
      </w:pPr>
      <w:r w:rsidRPr="00F9167D">
        <w:rPr>
          <w:rFonts w:eastAsia="Times New Roman" w:cs="Times New Roman"/>
          <w:b/>
          <w:i/>
          <w:kern w:val="0"/>
          <w:szCs w:val="28"/>
          <w14:ligatures w14:val="none"/>
        </w:rPr>
        <w:t>Bảng</w:t>
      </w:r>
      <w:r w:rsidRPr="00F9167D">
        <w:rPr>
          <w:rFonts w:eastAsia="Times New Roman" w:cs="Times New Roman"/>
          <w:b/>
          <w:i/>
          <w:spacing w:val="-2"/>
          <w:kern w:val="0"/>
          <w:szCs w:val="28"/>
          <w14:ligatures w14:val="none"/>
        </w:rPr>
        <w:t xml:space="preserve"> </w:t>
      </w:r>
      <w:r w:rsidRPr="00F9167D">
        <w:rPr>
          <w:rFonts w:eastAsia="Times New Roman" w:cs="Times New Roman"/>
          <w:b/>
          <w:i/>
          <w:kern w:val="0"/>
          <w:szCs w:val="28"/>
          <w14:ligatures w14:val="none"/>
        </w:rPr>
        <w:t>tổng</w:t>
      </w:r>
      <w:r w:rsidRPr="00F9167D">
        <w:rPr>
          <w:rFonts w:eastAsia="Times New Roman" w:cs="Times New Roman"/>
          <w:b/>
          <w:i/>
          <w:spacing w:val="-2"/>
          <w:kern w:val="0"/>
          <w:szCs w:val="28"/>
          <w14:ligatures w14:val="none"/>
        </w:rPr>
        <w:t xml:space="preserve"> </w:t>
      </w:r>
      <w:r w:rsidRPr="00F9167D">
        <w:rPr>
          <w:rFonts w:eastAsia="Times New Roman" w:cs="Times New Roman"/>
          <w:b/>
          <w:i/>
          <w:kern w:val="0"/>
          <w:szCs w:val="28"/>
          <w14:ligatures w14:val="none"/>
        </w:rPr>
        <w:t>hợp</w:t>
      </w:r>
      <w:r w:rsidRPr="00F9167D">
        <w:rPr>
          <w:rFonts w:eastAsia="Times New Roman" w:cs="Times New Roman"/>
          <w:b/>
          <w:i/>
          <w:spacing w:val="-5"/>
          <w:kern w:val="0"/>
          <w:szCs w:val="28"/>
          <w14:ligatures w14:val="none"/>
        </w:rPr>
        <w:t xml:space="preserve"> </w:t>
      </w:r>
      <w:r w:rsidRPr="00F9167D">
        <w:rPr>
          <w:rFonts w:eastAsia="Times New Roman" w:cs="Times New Roman"/>
          <w:b/>
          <w:i/>
          <w:kern w:val="0"/>
          <w:szCs w:val="28"/>
          <w14:ligatures w14:val="none"/>
        </w:rPr>
        <w:t>khối</w:t>
      </w:r>
      <w:r w:rsidRPr="00F9167D">
        <w:rPr>
          <w:rFonts w:eastAsia="Times New Roman" w:cs="Times New Roman"/>
          <w:b/>
          <w:i/>
          <w:spacing w:val="-5"/>
          <w:kern w:val="0"/>
          <w:szCs w:val="28"/>
          <w14:ligatures w14:val="none"/>
        </w:rPr>
        <w:t xml:space="preserve"> </w:t>
      </w:r>
      <w:r w:rsidRPr="00F9167D">
        <w:rPr>
          <w:rFonts w:eastAsia="Times New Roman" w:cs="Times New Roman"/>
          <w:b/>
          <w:i/>
          <w:kern w:val="0"/>
          <w:szCs w:val="28"/>
          <w14:ligatures w14:val="none"/>
        </w:rPr>
        <w:t>lượng</w:t>
      </w:r>
      <w:r w:rsidRPr="00F9167D">
        <w:rPr>
          <w:rFonts w:eastAsia="Times New Roman" w:cs="Times New Roman"/>
          <w:b/>
          <w:i/>
          <w:spacing w:val="-5"/>
          <w:kern w:val="0"/>
          <w:szCs w:val="28"/>
          <w14:ligatures w14:val="none"/>
        </w:rPr>
        <w:t xml:space="preserve"> </w:t>
      </w:r>
      <w:r w:rsidRPr="00F9167D">
        <w:rPr>
          <w:rFonts w:eastAsia="Times New Roman" w:cs="Times New Roman"/>
          <w:b/>
          <w:i/>
          <w:kern w:val="0"/>
          <w:szCs w:val="28"/>
          <w14:ligatures w14:val="none"/>
        </w:rPr>
        <w:t>khảo</w:t>
      </w:r>
      <w:r w:rsidRPr="00F9167D">
        <w:rPr>
          <w:rFonts w:eastAsia="Times New Roman" w:cs="Times New Roman"/>
          <w:b/>
          <w:i/>
          <w:spacing w:val="-6"/>
          <w:kern w:val="0"/>
          <w:szCs w:val="28"/>
          <w14:ligatures w14:val="none"/>
        </w:rPr>
        <w:t xml:space="preserve"> </w:t>
      </w:r>
      <w:r w:rsidRPr="00F9167D">
        <w:rPr>
          <w:rFonts w:eastAsia="Times New Roman" w:cs="Times New Roman"/>
          <w:b/>
          <w:i/>
          <w:kern w:val="0"/>
          <w:szCs w:val="28"/>
          <w14:ligatures w14:val="none"/>
        </w:rPr>
        <w:t>sát</w:t>
      </w:r>
      <w:r w:rsidRPr="00F9167D">
        <w:rPr>
          <w:rFonts w:eastAsia="Times New Roman" w:cs="Times New Roman"/>
          <w:b/>
          <w:i/>
          <w:spacing w:val="-2"/>
          <w:kern w:val="0"/>
          <w:szCs w:val="28"/>
          <w14:ligatures w14:val="none"/>
        </w:rPr>
        <w:t xml:space="preserve"> </w:t>
      </w:r>
      <w:r w:rsidRPr="00F9167D">
        <w:rPr>
          <w:rFonts w:eastAsia="Times New Roman" w:cs="Times New Roman"/>
          <w:b/>
          <w:i/>
          <w:kern w:val="0"/>
          <w:szCs w:val="28"/>
          <w14:ligatures w14:val="none"/>
        </w:rPr>
        <w:t>địa</w:t>
      </w:r>
      <w:r w:rsidRPr="00F9167D">
        <w:rPr>
          <w:rFonts w:eastAsia="Times New Roman" w:cs="Times New Roman"/>
          <w:b/>
          <w:i/>
          <w:spacing w:val="-1"/>
          <w:kern w:val="0"/>
          <w:szCs w:val="28"/>
          <w14:ligatures w14:val="none"/>
        </w:rPr>
        <w:t xml:space="preserve"> </w:t>
      </w:r>
      <w:r w:rsidRPr="00F9167D">
        <w:rPr>
          <w:rFonts w:eastAsia="Times New Roman" w:cs="Times New Roman"/>
          <w:b/>
          <w:i/>
          <w:spacing w:val="-4"/>
          <w:kern w:val="0"/>
          <w:szCs w:val="28"/>
          <w14:ligatures w14:val="none"/>
        </w:rPr>
        <w:t>hình</w:t>
      </w:r>
    </w:p>
    <w:tbl>
      <w:tblPr>
        <w:tblW w:w="932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6"/>
        <w:gridCol w:w="4823"/>
        <w:gridCol w:w="970"/>
        <w:gridCol w:w="1724"/>
        <w:gridCol w:w="994"/>
      </w:tblGrid>
      <w:tr w:rsidR="00F9167D" w:rsidRPr="00F9167D" w14:paraId="7251250B" w14:textId="77777777" w:rsidTr="00983D34">
        <w:trPr>
          <w:trHeight w:val="642"/>
        </w:trPr>
        <w:tc>
          <w:tcPr>
            <w:tcW w:w="816" w:type="dxa"/>
          </w:tcPr>
          <w:p w14:paraId="064C7F70" w14:textId="77777777" w:rsidR="00F9167D" w:rsidRPr="00F9167D" w:rsidRDefault="00F9167D" w:rsidP="00F9167D">
            <w:pPr>
              <w:widowControl w:val="0"/>
              <w:autoSpaceDE w:val="0"/>
              <w:autoSpaceDN w:val="0"/>
              <w:spacing w:before="158" w:after="0" w:line="240" w:lineRule="auto"/>
              <w:ind w:left="15" w:right="1"/>
              <w:jc w:val="center"/>
              <w:rPr>
                <w:rFonts w:eastAsia="Times New Roman" w:cs="Times New Roman"/>
                <w:b/>
                <w:kern w:val="0"/>
                <w:szCs w:val="28"/>
                <w:lang w:val="vi"/>
                <w14:ligatures w14:val="none"/>
              </w:rPr>
            </w:pPr>
            <w:r w:rsidRPr="00F9167D">
              <w:rPr>
                <w:rFonts w:eastAsia="Times New Roman" w:cs="Times New Roman"/>
                <w:b/>
                <w:spacing w:val="-5"/>
                <w:kern w:val="0"/>
                <w:szCs w:val="28"/>
                <w:lang w:val="vi"/>
                <w14:ligatures w14:val="none"/>
              </w:rPr>
              <w:t>TT</w:t>
            </w:r>
          </w:p>
        </w:tc>
        <w:tc>
          <w:tcPr>
            <w:tcW w:w="4823" w:type="dxa"/>
          </w:tcPr>
          <w:p w14:paraId="3FC1A7B5" w14:textId="77777777" w:rsidR="00F9167D" w:rsidRPr="00F9167D" w:rsidRDefault="00F9167D" w:rsidP="00F9167D">
            <w:pPr>
              <w:widowControl w:val="0"/>
              <w:autoSpaceDE w:val="0"/>
              <w:autoSpaceDN w:val="0"/>
              <w:spacing w:before="158" w:after="0" w:line="240" w:lineRule="auto"/>
              <w:ind w:left="107"/>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Hạng</w:t>
            </w:r>
            <w:r w:rsidRPr="00F9167D">
              <w:rPr>
                <w:rFonts w:eastAsia="Times New Roman" w:cs="Times New Roman"/>
                <w:b/>
                <w:spacing w:val="-2"/>
                <w:kern w:val="0"/>
                <w:szCs w:val="28"/>
                <w:lang w:val="vi"/>
                <w14:ligatures w14:val="none"/>
              </w:rPr>
              <w:t xml:space="preserve"> </w:t>
            </w:r>
            <w:r w:rsidRPr="00F9167D">
              <w:rPr>
                <w:rFonts w:eastAsia="Times New Roman" w:cs="Times New Roman"/>
                <w:b/>
                <w:kern w:val="0"/>
                <w:szCs w:val="28"/>
                <w:lang w:val="vi"/>
                <w14:ligatures w14:val="none"/>
              </w:rPr>
              <w:t>mục</w:t>
            </w:r>
            <w:r w:rsidRPr="00F9167D">
              <w:rPr>
                <w:rFonts w:eastAsia="Times New Roman" w:cs="Times New Roman"/>
                <w:b/>
                <w:spacing w:val="-3"/>
                <w:kern w:val="0"/>
                <w:szCs w:val="28"/>
                <w:lang w:val="vi"/>
                <w14:ligatures w14:val="none"/>
              </w:rPr>
              <w:t xml:space="preserve"> </w:t>
            </w:r>
            <w:r w:rsidRPr="00F9167D">
              <w:rPr>
                <w:rFonts w:eastAsia="Times New Roman" w:cs="Times New Roman"/>
                <w:b/>
                <w:kern w:val="0"/>
                <w:szCs w:val="28"/>
                <w:lang w:val="vi"/>
                <w14:ligatures w14:val="none"/>
              </w:rPr>
              <w:t>công</w:t>
            </w:r>
            <w:r w:rsidRPr="00F9167D">
              <w:rPr>
                <w:rFonts w:eastAsia="Times New Roman" w:cs="Times New Roman"/>
                <w:b/>
                <w:spacing w:val="-4"/>
                <w:kern w:val="0"/>
                <w:szCs w:val="28"/>
                <w:lang w:val="vi"/>
                <w14:ligatures w14:val="none"/>
              </w:rPr>
              <w:t xml:space="preserve"> việc</w:t>
            </w:r>
          </w:p>
        </w:tc>
        <w:tc>
          <w:tcPr>
            <w:tcW w:w="970" w:type="dxa"/>
          </w:tcPr>
          <w:p w14:paraId="034B9131" w14:textId="77777777" w:rsidR="00F9167D" w:rsidRPr="00F9167D" w:rsidRDefault="00F9167D" w:rsidP="00F9167D">
            <w:pPr>
              <w:widowControl w:val="0"/>
              <w:autoSpaceDE w:val="0"/>
              <w:autoSpaceDN w:val="0"/>
              <w:spacing w:after="0" w:line="322" w:lineRule="exact"/>
              <w:ind w:left="376" w:right="212" w:hanging="149"/>
              <w:rPr>
                <w:rFonts w:eastAsia="Times New Roman" w:cs="Times New Roman"/>
                <w:b/>
                <w:kern w:val="0"/>
                <w:szCs w:val="28"/>
                <w:lang w:val="vi"/>
                <w14:ligatures w14:val="none"/>
              </w:rPr>
            </w:pPr>
            <w:r w:rsidRPr="00F9167D">
              <w:rPr>
                <w:rFonts w:eastAsia="Times New Roman" w:cs="Times New Roman"/>
                <w:b/>
                <w:spacing w:val="-4"/>
                <w:kern w:val="0"/>
                <w:szCs w:val="28"/>
                <w:lang w:val="vi"/>
                <w14:ligatures w14:val="none"/>
              </w:rPr>
              <w:t xml:space="preserve">Đơn </w:t>
            </w:r>
            <w:r w:rsidRPr="00F9167D">
              <w:rPr>
                <w:rFonts w:eastAsia="Times New Roman" w:cs="Times New Roman"/>
                <w:b/>
                <w:spacing w:val="-6"/>
                <w:kern w:val="0"/>
                <w:szCs w:val="28"/>
                <w:lang w:val="vi"/>
                <w14:ligatures w14:val="none"/>
              </w:rPr>
              <w:t>vị</w:t>
            </w:r>
          </w:p>
        </w:tc>
        <w:tc>
          <w:tcPr>
            <w:tcW w:w="1724" w:type="dxa"/>
          </w:tcPr>
          <w:p w14:paraId="050DAE64" w14:textId="77777777" w:rsidR="00F9167D" w:rsidRPr="00F9167D" w:rsidRDefault="00F9167D" w:rsidP="00F9167D">
            <w:pPr>
              <w:widowControl w:val="0"/>
              <w:autoSpaceDE w:val="0"/>
              <w:autoSpaceDN w:val="0"/>
              <w:spacing w:before="158" w:after="0" w:line="240" w:lineRule="auto"/>
              <w:ind w:left="169"/>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KL</w:t>
            </w:r>
            <w:r w:rsidRPr="00F9167D">
              <w:rPr>
                <w:rFonts w:eastAsia="Times New Roman" w:cs="Times New Roman"/>
                <w:b/>
                <w:spacing w:val="-3"/>
                <w:kern w:val="0"/>
                <w:szCs w:val="28"/>
                <w:lang w:val="vi"/>
                <w14:ligatures w14:val="none"/>
              </w:rPr>
              <w:t xml:space="preserve"> </w:t>
            </w:r>
            <w:r w:rsidRPr="00F9167D">
              <w:rPr>
                <w:rFonts w:eastAsia="Times New Roman" w:cs="Times New Roman"/>
                <w:b/>
                <w:kern w:val="0"/>
                <w:szCs w:val="28"/>
                <w:lang w:val="vi"/>
                <w14:ligatures w14:val="none"/>
              </w:rPr>
              <w:t>dự</w:t>
            </w:r>
            <w:r w:rsidRPr="00F9167D">
              <w:rPr>
                <w:rFonts w:eastAsia="Times New Roman" w:cs="Times New Roman"/>
                <w:b/>
                <w:spacing w:val="1"/>
                <w:kern w:val="0"/>
                <w:szCs w:val="28"/>
                <w:lang w:val="vi"/>
                <w14:ligatures w14:val="none"/>
              </w:rPr>
              <w:t xml:space="preserve"> </w:t>
            </w:r>
            <w:r w:rsidRPr="00F9167D">
              <w:rPr>
                <w:rFonts w:eastAsia="Times New Roman" w:cs="Times New Roman"/>
                <w:b/>
                <w:spacing w:val="-4"/>
                <w:kern w:val="0"/>
                <w:szCs w:val="28"/>
                <w:lang w:val="vi"/>
                <w14:ligatures w14:val="none"/>
              </w:rPr>
              <w:t>kiến</w:t>
            </w:r>
          </w:p>
        </w:tc>
        <w:tc>
          <w:tcPr>
            <w:tcW w:w="994" w:type="dxa"/>
          </w:tcPr>
          <w:p w14:paraId="78E7DE89" w14:textId="77777777" w:rsidR="00F9167D" w:rsidRPr="00F9167D" w:rsidRDefault="00F9167D" w:rsidP="00F9167D">
            <w:pPr>
              <w:widowControl w:val="0"/>
              <w:autoSpaceDE w:val="0"/>
              <w:autoSpaceDN w:val="0"/>
              <w:spacing w:after="0" w:line="322" w:lineRule="exact"/>
              <w:ind w:left="284" w:right="232" w:hanging="39"/>
              <w:rPr>
                <w:rFonts w:eastAsia="Times New Roman" w:cs="Times New Roman"/>
                <w:b/>
                <w:kern w:val="0"/>
                <w:szCs w:val="28"/>
                <w:lang w:val="vi"/>
                <w14:ligatures w14:val="none"/>
              </w:rPr>
            </w:pPr>
            <w:r w:rsidRPr="00F9167D">
              <w:rPr>
                <w:rFonts w:eastAsia="Times New Roman" w:cs="Times New Roman"/>
                <w:b/>
                <w:spacing w:val="-4"/>
                <w:kern w:val="0"/>
                <w:szCs w:val="28"/>
                <w:lang w:val="vi"/>
                <w14:ligatures w14:val="none"/>
              </w:rPr>
              <w:t xml:space="preserve">Cấp </w:t>
            </w:r>
            <w:r w:rsidRPr="00F9167D">
              <w:rPr>
                <w:rFonts w:eastAsia="Times New Roman" w:cs="Times New Roman"/>
                <w:b/>
                <w:spacing w:val="-6"/>
                <w:kern w:val="0"/>
                <w:szCs w:val="28"/>
                <w:lang w:val="vi"/>
                <w14:ligatures w14:val="none"/>
              </w:rPr>
              <w:t>ĐH</w:t>
            </w:r>
          </w:p>
        </w:tc>
      </w:tr>
      <w:tr w:rsidR="00F9167D" w:rsidRPr="00F9167D" w14:paraId="2FB6EF41" w14:textId="77777777" w:rsidTr="00983D34">
        <w:trPr>
          <w:trHeight w:val="320"/>
        </w:trPr>
        <w:tc>
          <w:tcPr>
            <w:tcW w:w="816" w:type="dxa"/>
          </w:tcPr>
          <w:p w14:paraId="2E070EA8" w14:textId="77777777" w:rsidR="00F9167D" w:rsidRPr="00F9167D" w:rsidRDefault="00F9167D" w:rsidP="00F9167D">
            <w:pPr>
              <w:widowControl w:val="0"/>
              <w:autoSpaceDE w:val="0"/>
              <w:autoSpaceDN w:val="0"/>
              <w:spacing w:after="0" w:line="300" w:lineRule="exact"/>
              <w:ind w:left="15"/>
              <w:jc w:val="center"/>
              <w:rPr>
                <w:rFonts w:eastAsia="Times New Roman" w:cs="Times New Roman"/>
                <w:b/>
                <w:kern w:val="0"/>
                <w:szCs w:val="28"/>
                <w:lang w:val="vi"/>
                <w14:ligatures w14:val="none"/>
              </w:rPr>
            </w:pPr>
            <w:r w:rsidRPr="00F9167D">
              <w:rPr>
                <w:rFonts w:eastAsia="Times New Roman" w:cs="Times New Roman"/>
                <w:b/>
                <w:spacing w:val="-10"/>
                <w:kern w:val="0"/>
                <w:szCs w:val="28"/>
                <w:lang w:val="vi"/>
                <w14:ligatures w14:val="none"/>
              </w:rPr>
              <w:t>A</w:t>
            </w:r>
          </w:p>
        </w:tc>
        <w:tc>
          <w:tcPr>
            <w:tcW w:w="4823" w:type="dxa"/>
          </w:tcPr>
          <w:p w14:paraId="5FCA2004" w14:textId="77777777" w:rsidR="00F9167D" w:rsidRPr="00F9167D" w:rsidRDefault="00F9167D" w:rsidP="00F9167D">
            <w:pPr>
              <w:widowControl w:val="0"/>
              <w:autoSpaceDE w:val="0"/>
              <w:autoSpaceDN w:val="0"/>
              <w:spacing w:after="0" w:line="300" w:lineRule="exact"/>
              <w:ind w:left="107"/>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KHẢO</w:t>
            </w:r>
            <w:r w:rsidRPr="00F9167D">
              <w:rPr>
                <w:rFonts w:eastAsia="Times New Roman" w:cs="Times New Roman"/>
                <w:b/>
                <w:spacing w:val="-4"/>
                <w:kern w:val="0"/>
                <w:szCs w:val="28"/>
                <w:lang w:val="vi"/>
                <w14:ligatures w14:val="none"/>
              </w:rPr>
              <w:t xml:space="preserve"> </w:t>
            </w:r>
            <w:r w:rsidRPr="00F9167D">
              <w:rPr>
                <w:rFonts w:eastAsia="Times New Roman" w:cs="Times New Roman"/>
                <w:b/>
                <w:kern w:val="0"/>
                <w:szCs w:val="28"/>
                <w:lang w:val="vi"/>
                <w14:ligatures w14:val="none"/>
              </w:rPr>
              <w:t>SÁT</w:t>
            </w:r>
            <w:r w:rsidRPr="00F9167D">
              <w:rPr>
                <w:rFonts w:eastAsia="Times New Roman" w:cs="Times New Roman"/>
                <w:b/>
                <w:spacing w:val="-4"/>
                <w:kern w:val="0"/>
                <w:szCs w:val="28"/>
                <w:lang w:val="vi"/>
                <w14:ligatures w14:val="none"/>
              </w:rPr>
              <w:t xml:space="preserve"> </w:t>
            </w:r>
            <w:r w:rsidRPr="00F9167D">
              <w:rPr>
                <w:rFonts w:eastAsia="Times New Roman" w:cs="Times New Roman"/>
                <w:b/>
                <w:kern w:val="0"/>
                <w:szCs w:val="28"/>
                <w:lang w:val="vi"/>
                <w14:ligatures w14:val="none"/>
              </w:rPr>
              <w:t>ĐỊA</w:t>
            </w:r>
            <w:r w:rsidRPr="00F9167D">
              <w:rPr>
                <w:rFonts w:eastAsia="Times New Roman" w:cs="Times New Roman"/>
                <w:b/>
                <w:spacing w:val="-4"/>
                <w:kern w:val="0"/>
                <w:szCs w:val="28"/>
                <w:lang w:val="vi"/>
                <w14:ligatures w14:val="none"/>
              </w:rPr>
              <w:t xml:space="preserve"> HÌNH</w:t>
            </w:r>
          </w:p>
        </w:tc>
        <w:tc>
          <w:tcPr>
            <w:tcW w:w="970" w:type="dxa"/>
          </w:tcPr>
          <w:p w14:paraId="683B2340"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724" w:type="dxa"/>
          </w:tcPr>
          <w:p w14:paraId="3FC43A5F"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994" w:type="dxa"/>
          </w:tcPr>
          <w:p w14:paraId="66002C78"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7BC5698E" w14:textId="77777777" w:rsidTr="00983D34">
        <w:trPr>
          <w:trHeight w:val="323"/>
        </w:trPr>
        <w:tc>
          <w:tcPr>
            <w:tcW w:w="816" w:type="dxa"/>
          </w:tcPr>
          <w:p w14:paraId="18056D87" w14:textId="77777777" w:rsidR="00F9167D" w:rsidRPr="00F9167D" w:rsidRDefault="00F9167D" w:rsidP="00F9167D">
            <w:pPr>
              <w:widowControl w:val="0"/>
              <w:autoSpaceDE w:val="0"/>
              <w:autoSpaceDN w:val="0"/>
              <w:spacing w:after="0" w:line="303"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1</w:t>
            </w:r>
          </w:p>
        </w:tc>
        <w:tc>
          <w:tcPr>
            <w:tcW w:w="4823" w:type="dxa"/>
          </w:tcPr>
          <w:p w14:paraId="23479083" w14:textId="77777777" w:rsidR="00F9167D" w:rsidRPr="00F9167D" w:rsidRDefault="00F9167D" w:rsidP="00F9167D">
            <w:pPr>
              <w:widowControl w:val="0"/>
              <w:autoSpaceDE w:val="0"/>
              <w:autoSpaceDN w:val="0"/>
              <w:spacing w:after="0" w:line="303"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Đo</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thủy</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chuẩn</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kỹ</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thuật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 xml:space="preserve">(nội </w:t>
            </w:r>
            <w:r w:rsidRPr="00F9167D">
              <w:rPr>
                <w:rFonts w:eastAsia="Times New Roman" w:cs="Times New Roman"/>
                <w:spacing w:val="-2"/>
                <w:kern w:val="0"/>
                <w:szCs w:val="28"/>
                <w:lang w:val="vi"/>
                <w14:ligatures w14:val="none"/>
              </w:rPr>
              <w:t>tuyến)</w:t>
            </w:r>
          </w:p>
        </w:tc>
        <w:tc>
          <w:tcPr>
            <w:tcW w:w="970" w:type="dxa"/>
          </w:tcPr>
          <w:p w14:paraId="0B7FBB79" w14:textId="77777777" w:rsidR="00F9167D" w:rsidRPr="00F9167D" w:rsidRDefault="00F9167D" w:rsidP="00F9167D">
            <w:pPr>
              <w:widowControl w:val="0"/>
              <w:autoSpaceDE w:val="0"/>
              <w:autoSpaceDN w:val="0"/>
              <w:spacing w:after="0" w:line="303" w:lineRule="exact"/>
              <w:ind w:left="19"/>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km</w:t>
            </w:r>
          </w:p>
        </w:tc>
        <w:tc>
          <w:tcPr>
            <w:tcW w:w="1724" w:type="dxa"/>
          </w:tcPr>
          <w:p w14:paraId="3E47C82E" w14:textId="77777777" w:rsidR="00F9167D" w:rsidRPr="00F9167D" w:rsidRDefault="00F9167D" w:rsidP="00F9167D">
            <w:pPr>
              <w:widowControl w:val="0"/>
              <w:autoSpaceDE w:val="0"/>
              <w:autoSpaceDN w:val="0"/>
              <w:spacing w:after="0" w:line="303" w:lineRule="exact"/>
              <w:ind w:right="91"/>
              <w:jc w:val="right"/>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1,86</w:t>
            </w:r>
          </w:p>
        </w:tc>
        <w:tc>
          <w:tcPr>
            <w:tcW w:w="994" w:type="dxa"/>
          </w:tcPr>
          <w:p w14:paraId="62D76187" w14:textId="77777777" w:rsidR="00F9167D" w:rsidRPr="00F9167D" w:rsidRDefault="00F9167D" w:rsidP="00F9167D">
            <w:pPr>
              <w:widowControl w:val="0"/>
              <w:autoSpaceDE w:val="0"/>
              <w:autoSpaceDN w:val="0"/>
              <w:spacing w:after="0" w:line="303"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31E886DD" w14:textId="77777777" w:rsidTr="00983D34">
        <w:trPr>
          <w:trHeight w:val="320"/>
        </w:trPr>
        <w:tc>
          <w:tcPr>
            <w:tcW w:w="816" w:type="dxa"/>
          </w:tcPr>
          <w:p w14:paraId="5F6F73E8" w14:textId="77777777" w:rsidR="00F9167D" w:rsidRPr="00F9167D" w:rsidRDefault="00F9167D" w:rsidP="00F9167D">
            <w:pPr>
              <w:widowControl w:val="0"/>
              <w:autoSpaceDE w:val="0"/>
              <w:autoSpaceDN w:val="0"/>
              <w:spacing w:after="0" w:line="301"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2</w:t>
            </w:r>
          </w:p>
        </w:tc>
        <w:tc>
          <w:tcPr>
            <w:tcW w:w="4823" w:type="dxa"/>
          </w:tcPr>
          <w:p w14:paraId="51BE66EB" w14:textId="77777777" w:rsidR="00F9167D" w:rsidRPr="00F9167D" w:rsidRDefault="00F9167D" w:rsidP="00F9167D">
            <w:pPr>
              <w:widowControl w:val="0"/>
              <w:autoSpaceDE w:val="0"/>
              <w:autoSpaceDN w:val="0"/>
              <w:spacing w:after="0" w:line="301"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Hiệu</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chỉnh</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bình</w:t>
            </w:r>
            <w:r w:rsidRPr="00F9167D">
              <w:rPr>
                <w:rFonts w:eastAsia="Times New Roman" w:cs="Times New Roman"/>
                <w:spacing w:val="-7"/>
                <w:kern w:val="0"/>
                <w:szCs w:val="28"/>
                <w:lang w:val="vi"/>
                <w14:ligatures w14:val="none"/>
              </w:rPr>
              <w:t xml:space="preserve"> </w:t>
            </w:r>
            <w:r w:rsidRPr="00F9167D">
              <w:rPr>
                <w:rFonts w:eastAsia="Times New Roman" w:cs="Times New Roman"/>
                <w:spacing w:val="-5"/>
                <w:kern w:val="0"/>
                <w:szCs w:val="28"/>
                <w:lang w:val="vi"/>
                <w14:ligatures w14:val="none"/>
              </w:rPr>
              <w:t>đồ</w:t>
            </w:r>
          </w:p>
        </w:tc>
        <w:tc>
          <w:tcPr>
            <w:tcW w:w="970" w:type="dxa"/>
          </w:tcPr>
          <w:p w14:paraId="107F24D5" w14:textId="77777777" w:rsidR="00F9167D" w:rsidRPr="00F9167D" w:rsidRDefault="00F9167D" w:rsidP="00F9167D">
            <w:pPr>
              <w:widowControl w:val="0"/>
              <w:autoSpaceDE w:val="0"/>
              <w:autoSpaceDN w:val="0"/>
              <w:spacing w:after="0" w:line="301" w:lineRule="exact"/>
              <w:ind w:left="19" w:right="3"/>
              <w:jc w:val="center"/>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công</w:t>
            </w:r>
          </w:p>
        </w:tc>
        <w:tc>
          <w:tcPr>
            <w:tcW w:w="1724" w:type="dxa"/>
          </w:tcPr>
          <w:p w14:paraId="78B4C296" w14:textId="77777777" w:rsidR="00F9167D" w:rsidRPr="00F9167D" w:rsidRDefault="00F9167D" w:rsidP="00F9167D">
            <w:pPr>
              <w:widowControl w:val="0"/>
              <w:autoSpaceDE w:val="0"/>
              <w:autoSpaceDN w:val="0"/>
              <w:spacing w:after="0" w:line="301" w:lineRule="exact"/>
              <w:ind w:right="91"/>
              <w:jc w:val="right"/>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6,0</w:t>
            </w:r>
          </w:p>
        </w:tc>
        <w:tc>
          <w:tcPr>
            <w:tcW w:w="994" w:type="dxa"/>
          </w:tcPr>
          <w:p w14:paraId="4999F212" w14:textId="77777777" w:rsidR="00F9167D" w:rsidRPr="00F9167D" w:rsidRDefault="00F9167D" w:rsidP="00F9167D">
            <w:pPr>
              <w:widowControl w:val="0"/>
              <w:autoSpaceDE w:val="0"/>
              <w:autoSpaceDN w:val="0"/>
              <w:spacing w:after="0" w:line="301"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7DEF89B2" w14:textId="77777777" w:rsidTr="00983D34">
        <w:trPr>
          <w:trHeight w:val="323"/>
        </w:trPr>
        <w:tc>
          <w:tcPr>
            <w:tcW w:w="816" w:type="dxa"/>
          </w:tcPr>
          <w:p w14:paraId="408A9C75" w14:textId="77777777" w:rsidR="00F9167D" w:rsidRPr="00F9167D" w:rsidRDefault="00F9167D" w:rsidP="00F9167D">
            <w:pPr>
              <w:widowControl w:val="0"/>
              <w:autoSpaceDE w:val="0"/>
              <w:autoSpaceDN w:val="0"/>
              <w:spacing w:after="0" w:line="303"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3</w:t>
            </w:r>
          </w:p>
        </w:tc>
        <w:tc>
          <w:tcPr>
            <w:tcW w:w="4823" w:type="dxa"/>
          </w:tcPr>
          <w:p w14:paraId="20A11BFB" w14:textId="77777777" w:rsidR="00F9167D" w:rsidRPr="00F9167D" w:rsidRDefault="00F9167D" w:rsidP="00F9167D">
            <w:pPr>
              <w:widowControl w:val="0"/>
              <w:autoSpaceDE w:val="0"/>
              <w:autoSpaceDN w:val="0"/>
              <w:spacing w:after="0" w:line="303"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Đo</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vẽ</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mặt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cắt</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dọc</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tuyến</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kè</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ở</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trên</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5"/>
                <w:kern w:val="0"/>
                <w:szCs w:val="28"/>
                <w:lang w:val="vi"/>
                <w14:ligatures w14:val="none"/>
              </w:rPr>
              <w:t>cạn</w:t>
            </w:r>
          </w:p>
        </w:tc>
        <w:tc>
          <w:tcPr>
            <w:tcW w:w="970" w:type="dxa"/>
          </w:tcPr>
          <w:p w14:paraId="5FBB401A" w14:textId="77777777" w:rsidR="00F9167D" w:rsidRPr="00F9167D" w:rsidRDefault="00F9167D" w:rsidP="00F9167D">
            <w:pPr>
              <w:widowControl w:val="0"/>
              <w:autoSpaceDE w:val="0"/>
              <w:autoSpaceDN w:val="0"/>
              <w:spacing w:after="0" w:line="303" w:lineRule="exact"/>
              <w:ind w:left="19" w:right="4"/>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m</w:t>
            </w:r>
          </w:p>
        </w:tc>
        <w:tc>
          <w:tcPr>
            <w:tcW w:w="1724" w:type="dxa"/>
          </w:tcPr>
          <w:p w14:paraId="2D971012" w14:textId="77777777" w:rsidR="00F9167D" w:rsidRPr="00F9167D" w:rsidRDefault="00F9167D" w:rsidP="00F9167D">
            <w:pPr>
              <w:widowControl w:val="0"/>
              <w:autoSpaceDE w:val="0"/>
              <w:autoSpaceDN w:val="0"/>
              <w:spacing w:after="0" w:line="303" w:lineRule="exact"/>
              <w:ind w:right="91"/>
              <w:jc w:val="right"/>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1.860</w:t>
            </w:r>
          </w:p>
        </w:tc>
        <w:tc>
          <w:tcPr>
            <w:tcW w:w="994" w:type="dxa"/>
          </w:tcPr>
          <w:p w14:paraId="1750483A" w14:textId="77777777" w:rsidR="00F9167D" w:rsidRPr="00F9167D" w:rsidRDefault="00F9167D" w:rsidP="00F9167D">
            <w:pPr>
              <w:widowControl w:val="0"/>
              <w:autoSpaceDE w:val="0"/>
              <w:autoSpaceDN w:val="0"/>
              <w:spacing w:after="0" w:line="303"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6A10FC0C" w14:textId="77777777" w:rsidTr="00983D34">
        <w:trPr>
          <w:trHeight w:val="321"/>
        </w:trPr>
        <w:tc>
          <w:tcPr>
            <w:tcW w:w="816" w:type="dxa"/>
          </w:tcPr>
          <w:p w14:paraId="69826D72" w14:textId="77777777" w:rsidR="00F9167D" w:rsidRPr="00F9167D" w:rsidRDefault="00F9167D" w:rsidP="00F9167D">
            <w:pPr>
              <w:widowControl w:val="0"/>
              <w:autoSpaceDE w:val="0"/>
              <w:autoSpaceDN w:val="0"/>
              <w:spacing w:after="0" w:line="301"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lastRenderedPageBreak/>
              <w:t>4</w:t>
            </w:r>
          </w:p>
        </w:tc>
        <w:tc>
          <w:tcPr>
            <w:tcW w:w="4823" w:type="dxa"/>
          </w:tcPr>
          <w:p w14:paraId="4BAD8AF3" w14:textId="77777777" w:rsidR="00F9167D" w:rsidRPr="00F9167D" w:rsidRDefault="00F9167D" w:rsidP="00F9167D">
            <w:pPr>
              <w:widowControl w:val="0"/>
              <w:autoSpaceDE w:val="0"/>
              <w:autoSpaceDN w:val="0"/>
              <w:spacing w:after="0" w:line="301"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Đo</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vẽ</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mặt</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cắt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ngang</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4"/>
                <w:kern w:val="0"/>
                <w:szCs w:val="28"/>
                <w:lang w:val="vi"/>
                <w14:ligatures w14:val="none"/>
              </w:rPr>
              <w:t>tuyến</w:t>
            </w:r>
          </w:p>
        </w:tc>
        <w:tc>
          <w:tcPr>
            <w:tcW w:w="970" w:type="dxa"/>
          </w:tcPr>
          <w:p w14:paraId="5BB872A1" w14:textId="77777777" w:rsidR="00F9167D" w:rsidRPr="00F9167D" w:rsidRDefault="00F9167D" w:rsidP="00F9167D">
            <w:pPr>
              <w:widowControl w:val="0"/>
              <w:autoSpaceDE w:val="0"/>
              <w:autoSpaceDN w:val="0"/>
              <w:spacing w:after="0" w:line="301" w:lineRule="exact"/>
              <w:ind w:left="19" w:right="4"/>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m</w:t>
            </w:r>
          </w:p>
        </w:tc>
        <w:tc>
          <w:tcPr>
            <w:tcW w:w="1724" w:type="dxa"/>
          </w:tcPr>
          <w:p w14:paraId="4E1268F9" w14:textId="77777777" w:rsidR="00F9167D" w:rsidRPr="00F9167D" w:rsidRDefault="00F9167D" w:rsidP="00F9167D">
            <w:pPr>
              <w:widowControl w:val="0"/>
              <w:autoSpaceDE w:val="0"/>
              <w:autoSpaceDN w:val="0"/>
              <w:spacing w:after="0" w:line="301" w:lineRule="exact"/>
              <w:ind w:right="91"/>
              <w:jc w:val="right"/>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2.880</w:t>
            </w:r>
          </w:p>
        </w:tc>
        <w:tc>
          <w:tcPr>
            <w:tcW w:w="994" w:type="dxa"/>
          </w:tcPr>
          <w:p w14:paraId="3351F42C" w14:textId="77777777" w:rsidR="00F9167D" w:rsidRPr="00F9167D" w:rsidRDefault="00F9167D" w:rsidP="00F9167D">
            <w:pPr>
              <w:widowControl w:val="0"/>
              <w:autoSpaceDE w:val="0"/>
              <w:autoSpaceDN w:val="0"/>
              <w:spacing w:after="0" w:line="301"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7FF664B7" w14:textId="77777777" w:rsidTr="00983D34">
        <w:trPr>
          <w:trHeight w:val="323"/>
        </w:trPr>
        <w:tc>
          <w:tcPr>
            <w:tcW w:w="816" w:type="dxa"/>
          </w:tcPr>
          <w:p w14:paraId="28A23DD0"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4823" w:type="dxa"/>
          </w:tcPr>
          <w:p w14:paraId="732A2C27" w14:textId="77777777" w:rsidR="00F9167D" w:rsidRPr="00F9167D" w:rsidRDefault="00F9167D" w:rsidP="00F9167D">
            <w:pPr>
              <w:widowControl w:val="0"/>
              <w:autoSpaceDE w:val="0"/>
              <w:autoSpaceDN w:val="0"/>
              <w:spacing w:after="0" w:line="303"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 xml:space="preserve">Trên </w:t>
            </w:r>
            <w:r w:rsidRPr="00F9167D">
              <w:rPr>
                <w:rFonts w:eastAsia="Times New Roman" w:cs="Times New Roman"/>
                <w:spacing w:val="-5"/>
                <w:kern w:val="0"/>
                <w:szCs w:val="28"/>
                <w:lang w:val="vi"/>
                <w14:ligatures w14:val="none"/>
              </w:rPr>
              <w:t>cạn</w:t>
            </w:r>
          </w:p>
        </w:tc>
        <w:tc>
          <w:tcPr>
            <w:tcW w:w="970" w:type="dxa"/>
          </w:tcPr>
          <w:p w14:paraId="33ECBAF8" w14:textId="77777777" w:rsidR="00F9167D" w:rsidRPr="00F9167D" w:rsidRDefault="00F9167D" w:rsidP="00F9167D">
            <w:pPr>
              <w:widowControl w:val="0"/>
              <w:autoSpaceDE w:val="0"/>
              <w:autoSpaceDN w:val="0"/>
              <w:spacing w:after="0" w:line="303" w:lineRule="exact"/>
              <w:ind w:left="19" w:right="4"/>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m</w:t>
            </w:r>
          </w:p>
        </w:tc>
        <w:tc>
          <w:tcPr>
            <w:tcW w:w="1724" w:type="dxa"/>
          </w:tcPr>
          <w:p w14:paraId="1BCD9E07" w14:textId="77777777" w:rsidR="00F9167D" w:rsidRPr="00F9167D" w:rsidRDefault="00F9167D" w:rsidP="00F9167D">
            <w:pPr>
              <w:widowControl w:val="0"/>
              <w:autoSpaceDE w:val="0"/>
              <w:autoSpaceDN w:val="0"/>
              <w:spacing w:after="0" w:line="303" w:lineRule="exact"/>
              <w:ind w:right="91"/>
              <w:jc w:val="right"/>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2.016</w:t>
            </w:r>
          </w:p>
        </w:tc>
        <w:tc>
          <w:tcPr>
            <w:tcW w:w="994" w:type="dxa"/>
          </w:tcPr>
          <w:p w14:paraId="3A343588" w14:textId="77777777" w:rsidR="00F9167D" w:rsidRPr="00F9167D" w:rsidRDefault="00F9167D" w:rsidP="00F9167D">
            <w:pPr>
              <w:widowControl w:val="0"/>
              <w:autoSpaceDE w:val="0"/>
              <w:autoSpaceDN w:val="0"/>
              <w:spacing w:after="0" w:line="303"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15AC7DAF" w14:textId="77777777" w:rsidTr="00983D34">
        <w:trPr>
          <w:trHeight w:val="321"/>
        </w:trPr>
        <w:tc>
          <w:tcPr>
            <w:tcW w:w="816" w:type="dxa"/>
          </w:tcPr>
          <w:p w14:paraId="2A82B72B"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4823" w:type="dxa"/>
          </w:tcPr>
          <w:p w14:paraId="73B9BBAB" w14:textId="77777777" w:rsidR="00F9167D" w:rsidRPr="00F9167D" w:rsidRDefault="00F9167D" w:rsidP="00F9167D">
            <w:pPr>
              <w:widowControl w:val="0"/>
              <w:autoSpaceDE w:val="0"/>
              <w:autoSpaceDN w:val="0"/>
              <w:spacing w:after="0" w:line="301"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Dưới</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4"/>
                <w:kern w:val="0"/>
                <w:szCs w:val="28"/>
                <w:lang w:val="vi"/>
                <w14:ligatures w14:val="none"/>
              </w:rPr>
              <w:t>nước</w:t>
            </w:r>
          </w:p>
        </w:tc>
        <w:tc>
          <w:tcPr>
            <w:tcW w:w="970" w:type="dxa"/>
          </w:tcPr>
          <w:p w14:paraId="3761812A" w14:textId="77777777" w:rsidR="00F9167D" w:rsidRPr="00F9167D" w:rsidRDefault="00F9167D" w:rsidP="00F9167D">
            <w:pPr>
              <w:widowControl w:val="0"/>
              <w:autoSpaceDE w:val="0"/>
              <w:autoSpaceDN w:val="0"/>
              <w:spacing w:after="0" w:line="301" w:lineRule="exact"/>
              <w:ind w:left="19" w:right="4"/>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m</w:t>
            </w:r>
          </w:p>
        </w:tc>
        <w:tc>
          <w:tcPr>
            <w:tcW w:w="1724" w:type="dxa"/>
          </w:tcPr>
          <w:p w14:paraId="32A4ED6B" w14:textId="77777777" w:rsidR="00F9167D" w:rsidRPr="00F9167D" w:rsidRDefault="00F9167D" w:rsidP="00F9167D">
            <w:pPr>
              <w:widowControl w:val="0"/>
              <w:autoSpaceDE w:val="0"/>
              <w:autoSpaceDN w:val="0"/>
              <w:spacing w:after="0" w:line="301" w:lineRule="exact"/>
              <w:ind w:right="91"/>
              <w:jc w:val="right"/>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864</w:t>
            </w:r>
          </w:p>
        </w:tc>
        <w:tc>
          <w:tcPr>
            <w:tcW w:w="994" w:type="dxa"/>
          </w:tcPr>
          <w:p w14:paraId="7C34EE72" w14:textId="77777777" w:rsidR="00F9167D" w:rsidRPr="00F9167D" w:rsidRDefault="00F9167D" w:rsidP="00F9167D">
            <w:pPr>
              <w:widowControl w:val="0"/>
              <w:autoSpaceDE w:val="0"/>
              <w:autoSpaceDN w:val="0"/>
              <w:spacing w:after="0" w:line="301" w:lineRule="exact"/>
              <w:ind w:lef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II</w:t>
            </w:r>
          </w:p>
        </w:tc>
      </w:tr>
      <w:tr w:rsidR="00F9167D" w:rsidRPr="00F9167D" w14:paraId="4785B0DA" w14:textId="77777777" w:rsidTr="00983D34">
        <w:trPr>
          <w:trHeight w:val="320"/>
        </w:trPr>
        <w:tc>
          <w:tcPr>
            <w:tcW w:w="816" w:type="dxa"/>
          </w:tcPr>
          <w:p w14:paraId="155E5634" w14:textId="77777777" w:rsidR="00F9167D" w:rsidRPr="00F9167D" w:rsidRDefault="00F9167D" w:rsidP="00F9167D">
            <w:pPr>
              <w:widowControl w:val="0"/>
              <w:autoSpaceDE w:val="0"/>
              <w:autoSpaceDN w:val="0"/>
              <w:spacing w:after="0" w:line="301"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5</w:t>
            </w:r>
          </w:p>
        </w:tc>
        <w:tc>
          <w:tcPr>
            <w:tcW w:w="4823" w:type="dxa"/>
          </w:tcPr>
          <w:p w14:paraId="5F1DC222" w14:textId="77777777" w:rsidR="00F9167D" w:rsidRPr="00F9167D" w:rsidRDefault="00F9167D" w:rsidP="00F9167D">
            <w:pPr>
              <w:widowControl w:val="0"/>
              <w:autoSpaceDE w:val="0"/>
              <w:autoSpaceDN w:val="0"/>
              <w:spacing w:after="0" w:line="301"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Xác</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định</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cao</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tọa</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4"/>
                <w:kern w:val="0"/>
                <w:szCs w:val="28"/>
                <w:lang w:val="vi"/>
                <w14:ligatures w14:val="none"/>
              </w:rPr>
              <w:t>khoan</w:t>
            </w:r>
          </w:p>
        </w:tc>
        <w:tc>
          <w:tcPr>
            <w:tcW w:w="970" w:type="dxa"/>
          </w:tcPr>
          <w:p w14:paraId="13AD89DD" w14:textId="77777777" w:rsidR="00F9167D" w:rsidRPr="00F9167D" w:rsidRDefault="00F9167D" w:rsidP="00F9167D">
            <w:pPr>
              <w:widowControl w:val="0"/>
              <w:autoSpaceDE w:val="0"/>
              <w:autoSpaceDN w:val="0"/>
              <w:spacing w:after="0" w:line="301" w:lineRule="exact"/>
              <w:ind w:left="19"/>
              <w:jc w:val="center"/>
              <w:rPr>
                <w:rFonts w:eastAsia="Times New Roman" w:cs="Times New Roman"/>
                <w:kern w:val="0"/>
                <w:szCs w:val="28"/>
                <w:lang w:val="vi"/>
                <w14:ligatures w14:val="none"/>
              </w:rPr>
            </w:pPr>
            <w:r w:rsidRPr="00F9167D">
              <w:rPr>
                <w:rFonts w:eastAsia="Times New Roman" w:cs="Times New Roman"/>
                <w:spacing w:val="-4"/>
                <w:kern w:val="0"/>
                <w:szCs w:val="28"/>
                <w:lang w:val="vi"/>
                <w14:ligatures w14:val="none"/>
              </w:rPr>
              <w:t>điểm</w:t>
            </w:r>
          </w:p>
        </w:tc>
        <w:tc>
          <w:tcPr>
            <w:tcW w:w="1724" w:type="dxa"/>
          </w:tcPr>
          <w:p w14:paraId="038EB243" w14:textId="77777777" w:rsidR="00F9167D" w:rsidRPr="00F9167D" w:rsidRDefault="00F9167D" w:rsidP="00F9167D">
            <w:pPr>
              <w:widowControl w:val="0"/>
              <w:autoSpaceDE w:val="0"/>
              <w:autoSpaceDN w:val="0"/>
              <w:spacing w:after="0" w:line="301" w:lineRule="exact"/>
              <w:ind w:right="89"/>
              <w:jc w:val="right"/>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06</w:t>
            </w:r>
          </w:p>
        </w:tc>
        <w:tc>
          <w:tcPr>
            <w:tcW w:w="994" w:type="dxa"/>
          </w:tcPr>
          <w:p w14:paraId="1459790D"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747D2D44" w14:textId="77777777" w:rsidTr="00983D34">
        <w:trPr>
          <w:trHeight w:val="323"/>
        </w:trPr>
        <w:tc>
          <w:tcPr>
            <w:tcW w:w="816" w:type="dxa"/>
          </w:tcPr>
          <w:p w14:paraId="6EDE7FD2" w14:textId="77777777" w:rsidR="00F9167D" w:rsidRPr="00F9167D" w:rsidRDefault="00F9167D" w:rsidP="00F9167D">
            <w:pPr>
              <w:widowControl w:val="0"/>
              <w:autoSpaceDE w:val="0"/>
              <w:autoSpaceDN w:val="0"/>
              <w:spacing w:after="0" w:line="303" w:lineRule="exact"/>
              <w:ind w:left="15"/>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6</w:t>
            </w:r>
          </w:p>
        </w:tc>
        <w:tc>
          <w:tcPr>
            <w:tcW w:w="4823" w:type="dxa"/>
          </w:tcPr>
          <w:p w14:paraId="68DA9951" w14:textId="77777777" w:rsidR="00F9167D" w:rsidRPr="00F9167D" w:rsidRDefault="00F9167D" w:rsidP="00F9167D">
            <w:pPr>
              <w:widowControl w:val="0"/>
              <w:autoSpaceDE w:val="0"/>
              <w:autoSpaceDN w:val="0"/>
              <w:spacing w:after="0" w:line="303" w:lineRule="exact"/>
              <w:ind w:left="107"/>
              <w:rPr>
                <w:rFonts w:eastAsia="Times New Roman" w:cs="Times New Roman"/>
                <w:kern w:val="0"/>
                <w:szCs w:val="28"/>
                <w:lang w:val="vi"/>
                <w14:ligatures w14:val="none"/>
              </w:rPr>
            </w:pPr>
            <w:r w:rsidRPr="00F9167D">
              <w:rPr>
                <w:rFonts w:eastAsia="Times New Roman" w:cs="Times New Roman"/>
                <w:kern w:val="0"/>
                <w:szCs w:val="28"/>
                <w:lang w:val="vi"/>
                <w14:ligatures w14:val="none"/>
              </w:rPr>
              <w:t>Thuê</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thuyền</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khảo</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sát</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địa</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hình,</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địa</w:t>
            </w:r>
            <w:r w:rsidRPr="00F9167D">
              <w:rPr>
                <w:rFonts w:eastAsia="Times New Roman" w:cs="Times New Roman"/>
                <w:spacing w:val="-2"/>
                <w:kern w:val="0"/>
                <w:szCs w:val="28"/>
                <w:lang w:val="vi"/>
                <w14:ligatures w14:val="none"/>
              </w:rPr>
              <w:t xml:space="preserve"> </w:t>
            </w:r>
            <w:r w:rsidRPr="00F9167D">
              <w:rPr>
                <w:rFonts w:eastAsia="Times New Roman" w:cs="Times New Roman"/>
                <w:spacing w:val="-4"/>
                <w:kern w:val="0"/>
                <w:szCs w:val="28"/>
                <w:lang w:val="vi"/>
                <w14:ligatures w14:val="none"/>
              </w:rPr>
              <w:t>chất</w:t>
            </w:r>
          </w:p>
        </w:tc>
        <w:tc>
          <w:tcPr>
            <w:tcW w:w="970" w:type="dxa"/>
          </w:tcPr>
          <w:p w14:paraId="2538A659" w14:textId="77777777" w:rsidR="00F9167D" w:rsidRPr="00F9167D" w:rsidRDefault="00F9167D" w:rsidP="00F9167D">
            <w:pPr>
              <w:widowControl w:val="0"/>
              <w:autoSpaceDE w:val="0"/>
              <w:autoSpaceDN w:val="0"/>
              <w:spacing w:after="0" w:line="303" w:lineRule="exact"/>
              <w:ind w:left="19" w:right="7"/>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ca</w:t>
            </w:r>
          </w:p>
        </w:tc>
        <w:tc>
          <w:tcPr>
            <w:tcW w:w="1724" w:type="dxa"/>
          </w:tcPr>
          <w:p w14:paraId="095269B8" w14:textId="77777777" w:rsidR="00F9167D" w:rsidRPr="00F9167D" w:rsidRDefault="00F9167D" w:rsidP="00F9167D">
            <w:pPr>
              <w:widowControl w:val="0"/>
              <w:autoSpaceDE w:val="0"/>
              <w:autoSpaceDN w:val="0"/>
              <w:spacing w:after="0" w:line="303" w:lineRule="exact"/>
              <w:ind w:right="91"/>
              <w:jc w:val="right"/>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02</w:t>
            </w:r>
          </w:p>
        </w:tc>
        <w:tc>
          <w:tcPr>
            <w:tcW w:w="994" w:type="dxa"/>
          </w:tcPr>
          <w:p w14:paraId="39AE72F6"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bl>
    <w:p w14:paraId="013E8B1C"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 Khảo sát địa chất</w:t>
      </w:r>
    </w:p>
    <w:p w14:paraId="576B58F5"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2.1. Vị trí bố trí hố khoan</w:t>
      </w:r>
    </w:p>
    <w:p w14:paraId="4C409A27"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Tận dụng lại các hố khoan đã khoan ở giai đoạn dự án.</w:t>
      </w:r>
    </w:p>
    <w:p w14:paraId="6566A5BA"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a. Bờ hữu:</w:t>
      </w:r>
    </w:p>
    <w:p w14:paraId="2DF0CF6D"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Theo phương dọc: Tại chân tường kè khoan máy 5 hố khoan lập thành 1 mặt cắt địa chất dọc tuyến kè, khoảng cách giữa các hố khoan 100 - 200m (trung bình 150m).</w:t>
      </w:r>
    </w:p>
    <w:p w14:paraId="0A524FEF"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Số hố khoan dọc tuyến kè: 5 - 3(GĐDA) = 2 (hố)</w:t>
      </w:r>
    </w:p>
    <w:p w14:paraId="12D1344E"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Vị trí khoan cụ thể do chủ nhiệm địa chất bố trí để kết quả khảo sát phản ánh được đầy đủ điều kiện địa chất khu vực.</w:t>
      </w:r>
    </w:p>
    <w:p w14:paraId="7ED05BD0"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b. Bờ tả:</w:t>
      </w:r>
    </w:p>
    <w:p w14:paraId="1A5F45B5"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Theo phương dọc: Tại chân tường và chân kè khoan máy 5 hố khoan lập thành 1 mặt cắt địa chất dọc tuyến kè, khoảng cách giữa các hố khoan 100- 200m (trung bình 150m).</w:t>
      </w:r>
    </w:p>
    <w:p w14:paraId="5401F011"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Số hố khoan dọc tuyến kè: 5 - 3(GĐDA) = 2 (hố)</w:t>
      </w:r>
    </w:p>
    <w:p w14:paraId="6963A8AB"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Theo phương ngang: Khoan máy 3 hố lập thành 1 mặt cắt địa chất ngang kè (01 hố tại chân tường kè trùng với hố trên mặt cắt dọc kè, 01 hố ở mái kè (hoặc cơ kè); 01 hố ở chân kè (khoảng cách 2 đến 3 lần cự ly giữa các hố trên tim tuyến). Tổng số mặt cắt ngang là 3 mặt cắt.</w:t>
      </w:r>
    </w:p>
    <w:p w14:paraId="2F4AA8ED"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Số mặt cắt ngang địa chất: 3 - 2(GĐDA) = 1 (MC)</w:t>
      </w:r>
    </w:p>
    <w:p w14:paraId="5E3F48CA"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Vị trí khoan cụ thể do chủ nhiệm địa chất bố trí để kết quả khảo sát phản ánh được đầy đủ điều kiện địa chất khu vực.</w:t>
      </w:r>
    </w:p>
    <w:p w14:paraId="3CD84C2B"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2.2. Chiều sâu các hố khoan</w:t>
      </w:r>
    </w:p>
    <w:p w14:paraId="50EEDED8"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Chiều sâu hố khoan đỉnh kè dự kiến (Độ sâu hố khoan bằng 2,5 lần chiều cao đê tính từ chân kè), Hđ = 14,0 (m);</w:t>
      </w:r>
    </w:p>
    <w:p w14:paraId="76E7DA69"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Các hố khoan phía sông tại mái kè khoan sâu hơn đáy chân kè từ (5,0 ÷ 10,0)m; chiều sâu hố khoan dự kiến: Hs = 11,0(m).</w:t>
      </w:r>
    </w:p>
    <w:p w14:paraId="37B2D519"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Các hố khoan chân kè khoan dự kiến: Hđ = 8,0(m).</w:t>
      </w:r>
    </w:p>
    <w:p w14:paraId="62A5E9BC"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Yêu cầu: Trường hợp gặp đất mềm yếu phải khoan vượt qua lớp đất mềm yếu vào lớp đất tốt bên dưới nó không nhỏ hơn 2m. Trong mọi trường hợp độ sâu hố khoan không được vượt quá 10Hk (với Hk là chiều cao từ đỉnh đến chân kè). Trường hợp gặp lớp phù sa cổ thì độ sâu hố khoan phải cắm vào lớp này từ (3 đến 5)m, trường hợp gặp đá phong hóa vừa là (2 đến 3)m.</w:t>
      </w:r>
    </w:p>
    <w:p w14:paraId="1204C058"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lastRenderedPageBreak/>
        <w:t xml:space="preserve">2.3. Thí nghiệm ngoài trời và trong phòng </w:t>
      </w:r>
    </w:p>
    <w:p w14:paraId="5B53AAC9"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a) Thí nghiệm ngoài trời:</w:t>
      </w:r>
    </w:p>
    <w:p w14:paraId="33CBD16A"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Thí nghiệm xuyên tiêu chuẩn SPT cho tất cả các hố khoan ở khu vực đỉnh kè (tường chắn).</w:t>
      </w:r>
    </w:p>
    <w:p w14:paraId="2D2D94AB"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Cứ 2m thí nghiệm xuyên tiêu chuẩn 01 lần.</w:t>
      </w:r>
    </w:p>
    <w:p w14:paraId="48AD30B3"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b) Thí nghiệm trong phòng</w:t>
      </w:r>
    </w:p>
    <w:p w14:paraId="37320EEE"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Đối với các mẫu nguyên dạng thí nghiệm các chỉ tiêu: Thành phần hạt của đất nền (P); Khối lượng riêng (gs); Khối lượng thể tích ướt (gw); Độ ẩm tự nhiên (W); Giới hạn chảy (WL); Giới hạn dẻo (WP); Sức chống cắt (S); Hệ số nén lún (a); Hệ số thấm (K).</w:t>
      </w:r>
    </w:p>
    <w:p w14:paraId="16739A61"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Đối với các mẫu không nguyên dạng (nếu có) thí nghiệm các chỉ tiêu : Thành phần hạt (P); Khối lượng riêng (gs); Hệ số thấm (K); Khối lượng thể tích khô khi chặt gmax; Khối lượng thể tích khô khi xốp gmin ; Góc nghỉ khi khô jk ; Góc nghỉ khi ướt ju.</w:t>
      </w:r>
    </w:p>
    <w:p w14:paraId="6BF62D83"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2.4. Khối lượng khảo sát dự kiến:</w:t>
      </w:r>
    </w:p>
    <w:p w14:paraId="5E3CF638"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Số lượng hố khoan: 6 hố (bờ hữu 2 hố, bờ tả 4 hố);</w:t>
      </w:r>
    </w:p>
    <w:p w14:paraId="63BEB774"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Chiều sâu hố khoan:</w:t>
      </w:r>
    </w:p>
    <w:p w14:paraId="2690D9AC"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Hố chân tường kè + thân kè: 4 hố x 14m + 1 hố x11m = 67m - Địa hình khô ráo;</w:t>
      </w:r>
    </w:p>
    <w:p w14:paraId="1DFB70FB"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Hố chân kè: 01 hố x 8m = 8m - Địa hình lầy lội; - Số mẫu thí nghiệm: Khu vực kè dự kiến gồm 5 lớp. + Mẫu nguyên dạng: 03 lớp x 8 mẫu = 24 mẫu;</w:t>
      </w:r>
    </w:p>
    <w:p w14:paraId="522A0A53"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Mẫu không nguyên dạng: 02 lớp x 4 mẫu = 08 mẫu. + Thí nghiệm xuyên tiêu chuẩn: 4x14/2=28 lần.</w:t>
      </w:r>
    </w:p>
    <w:p w14:paraId="31DAF462"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2.5. Công tác thí nghiệm vật liệu đất đắp:</w:t>
      </w:r>
    </w:p>
    <w:p w14:paraId="37DE3276"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Đơn vị tư vấn chịu trách nhiệm điều tra, đánh giá và khảo sát sơ bộ về vị trí, cự ly, trữ lượng, chiều sâu khai thác... của mỏ vật liệu đất đắp phù hợp với quy định tại Quyết định 4823/QĐ-UBND ngày 31/12/2014 của Chủ tịch UBND tỉnh; làm việc với chính quyền địa phương để thống nhất xác định vị trí mỏ vật liệu đảm bảo hiệu quả kinh tế. Trường hợp mỏ vật liệu nêu trên không đáp ứng thì chủ động tìm kiếm và báo cáo Chủ đầu tư xem xét.</w:t>
      </w:r>
    </w:p>
    <w:p w14:paraId="6242B10E"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Nếu bãi đang khai thác: Lấy mẫu theo vết lộ địa chất.</w:t>
      </w:r>
    </w:p>
    <w:p w14:paraId="338F5E46"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Nếu bãi chưa khai thác: Đào thăm dò 03 hố, các hố đào không chống có độ sâu đến (1÷2)m kích thước mỗi hố (1,25x0,8x2,0)m</w:t>
      </w:r>
    </w:p>
    <w:p w14:paraId="1E206465"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Khối lượng dự kiến: 03hố ×3,0 = 9,0 m3;</w:t>
      </w:r>
    </w:p>
    <w:p w14:paraId="5BB83CAC"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Lấy mẫu thí nghiệm trong phòng:</w:t>
      </w:r>
    </w:p>
    <w:p w14:paraId="45FC8559"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Khối lượng mẫu chế bị dự kiến: 04 mẫu; + Khối lượng mẫu đầm tiêu chuẩn dự kiến: 02 mẫu.</w:t>
      </w:r>
    </w:p>
    <w:p w14:paraId="039492A2"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lastRenderedPageBreak/>
        <w:t>+ Thí nghiệm xác định hệ số nở rời hiện trường của đất đắp khai thác tại mỏ: 02 (mẫu).</w:t>
      </w:r>
    </w:p>
    <w:p w14:paraId="75CA0885"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Các chỉ tiêu thí nghiệm:</w:t>
      </w:r>
    </w:p>
    <w:p w14:paraId="62B5D4F2"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Đối với các mẫu chế bị, thí nghiệm xác định 07 chỉ tiêu. Bao gồm: (1) Khối lượng thể tích chế bị; (2) Độ ẩm chế bị; (3) Sức kháng cắt ở trạng thái chế bị; (4) Sức kháng cắt ở trạng thái bão hòa; (5) Hệ số nén lún ở trạng thái chế bị (nén nhanh); (6) Hệ số nén lún ở trạng thái bão hòa (nén nhanh); (7) Hệ số thấm.</w:t>
      </w:r>
    </w:p>
    <w:p w14:paraId="74B720DA"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Đối với các mẫu đầm tiêu chuẩn, thí nghiệm xác định 05 chỉ tiêu. Bao</w:t>
      </w:r>
    </w:p>
    <w:p w14:paraId="30743C57"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gồm: (1) Thành phần hạt của đất đắp; (2) Khối lượng riêng của đất đắp; (3) Độ ẩm tự nhiên; (4) Giới hạn chảy, giới hạn dẻo; (5) Đầm nén tiêu chuẩn theo phương pháp I-A.</w:t>
      </w:r>
    </w:p>
    <w:p w14:paraId="763B93DE" w14:textId="77777777" w:rsidR="00F9167D" w:rsidRPr="00F9167D" w:rsidRDefault="00F9167D" w:rsidP="00F9167D">
      <w:pPr>
        <w:spacing w:before="60" w:after="60" w:line="240" w:lineRule="auto"/>
        <w:ind w:left="720"/>
        <w:jc w:val="both"/>
        <w:rPr>
          <w:rFonts w:eastAsia="Times New Roman" w:cs="Times New Roman"/>
          <w:b/>
          <w:bCs/>
          <w:kern w:val="0"/>
          <w:szCs w:val="28"/>
          <w:lang w:val="it-IT"/>
          <w14:ligatures w14:val="none"/>
        </w:rPr>
      </w:pPr>
      <w:r w:rsidRPr="00F9167D">
        <w:rPr>
          <w:rFonts w:eastAsia="Times New Roman" w:cs="Times New Roman"/>
          <w:b/>
          <w:bCs/>
          <w:kern w:val="0"/>
          <w:szCs w:val="28"/>
          <w:lang w:val="it-IT"/>
          <w14:ligatures w14:val="none"/>
        </w:rPr>
        <w:t>2.6. Các yêu cầu khác:</w:t>
      </w:r>
    </w:p>
    <w:p w14:paraId="66A4A9AD"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Việc bố trí vị trí, chiều sâu các hố khoan, đào tại hiện trường do Chủ nhiệm địa chất quyết định trên cơ sở thực tế hiện trường, các tài liệu khảo sát cũ (nếu có) và công tác điều tra, thu thập được.</w:t>
      </w:r>
    </w:p>
    <w:p w14:paraId="560E3FC4"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Công tác mô tả hiện trường phải thực hiện theo từng hố khoan, đào. Mô tả trung thực, chi tiết, màu sắc, trạng thái và các thành phần hỗn hợp.</w:t>
      </w:r>
    </w:p>
    <w:p w14:paraId="7BB12DF2"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r w:rsidRPr="00F9167D">
        <w:rPr>
          <w:rFonts w:eastAsia="Times New Roman" w:cs="Times New Roman"/>
          <w:kern w:val="0"/>
          <w:szCs w:val="28"/>
          <w:lang w:val="it-IT"/>
          <w14:ligatures w14:val="none"/>
        </w:rPr>
        <w:t>- Số lượng mẫu trong từng lớp phải được phân bố đều cho cả lớp theo chiều rộng và chiều sâu.</w:t>
      </w:r>
    </w:p>
    <w:tbl>
      <w:tblPr>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2"/>
        <w:gridCol w:w="5331"/>
        <w:gridCol w:w="1128"/>
        <w:gridCol w:w="1281"/>
        <w:gridCol w:w="1135"/>
      </w:tblGrid>
      <w:tr w:rsidR="00F9167D" w:rsidRPr="00F9167D" w14:paraId="6B9EF19A" w14:textId="77777777" w:rsidTr="00983D34">
        <w:trPr>
          <w:trHeight w:val="642"/>
        </w:trPr>
        <w:tc>
          <w:tcPr>
            <w:tcW w:w="732" w:type="dxa"/>
          </w:tcPr>
          <w:p w14:paraId="573CA4C2" w14:textId="77777777" w:rsidR="00F9167D" w:rsidRPr="00F9167D" w:rsidRDefault="00F9167D" w:rsidP="00F9167D">
            <w:pPr>
              <w:widowControl w:val="0"/>
              <w:autoSpaceDE w:val="0"/>
              <w:autoSpaceDN w:val="0"/>
              <w:spacing w:before="158" w:after="0" w:line="240" w:lineRule="auto"/>
              <w:ind w:left="16" w:right="5"/>
              <w:jc w:val="center"/>
              <w:rPr>
                <w:rFonts w:eastAsia="Times New Roman" w:cs="Times New Roman"/>
                <w:b/>
                <w:kern w:val="0"/>
                <w:szCs w:val="28"/>
                <w:lang w:val="vi"/>
                <w14:ligatures w14:val="none"/>
              </w:rPr>
            </w:pPr>
            <w:r w:rsidRPr="00F9167D">
              <w:rPr>
                <w:rFonts w:eastAsia="Times New Roman" w:cs="Times New Roman"/>
                <w:b/>
                <w:spacing w:val="-5"/>
                <w:kern w:val="0"/>
                <w:szCs w:val="28"/>
                <w:lang w:val="vi"/>
                <w14:ligatures w14:val="none"/>
              </w:rPr>
              <w:t>TT</w:t>
            </w:r>
          </w:p>
        </w:tc>
        <w:tc>
          <w:tcPr>
            <w:tcW w:w="5331" w:type="dxa"/>
          </w:tcPr>
          <w:p w14:paraId="4C898C74" w14:textId="77777777" w:rsidR="00F9167D" w:rsidRPr="00F9167D" w:rsidRDefault="00F9167D" w:rsidP="00F9167D">
            <w:pPr>
              <w:widowControl w:val="0"/>
              <w:autoSpaceDE w:val="0"/>
              <w:autoSpaceDN w:val="0"/>
              <w:spacing w:before="158" w:after="0" w:line="240" w:lineRule="auto"/>
              <w:ind w:left="105"/>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Hạng</w:t>
            </w:r>
            <w:r w:rsidRPr="00F9167D">
              <w:rPr>
                <w:rFonts w:eastAsia="Times New Roman" w:cs="Times New Roman"/>
                <w:b/>
                <w:spacing w:val="-2"/>
                <w:kern w:val="0"/>
                <w:szCs w:val="28"/>
                <w:lang w:val="vi"/>
                <w14:ligatures w14:val="none"/>
              </w:rPr>
              <w:t xml:space="preserve"> </w:t>
            </w:r>
            <w:r w:rsidRPr="00F9167D">
              <w:rPr>
                <w:rFonts w:eastAsia="Times New Roman" w:cs="Times New Roman"/>
                <w:b/>
                <w:kern w:val="0"/>
                <w:szCs w:val="28"/>
                <w:lang w:val="vi"/>
                <w14:ligatures w14:val="none"/>
              </w:rPr>
              <w:t>mục</w:t>
            </w:r>
            <w:r w:rsidRPr="00F9167D">
              <w:rPr>
                <w:rFonts w:eastAsia="Times New Roman" w:cs="Times New Roman"/>
                <w:b/>
                <w:spacing w:val="-3"/>
                <w:kern w:val="0"/>
                <w:szCs w:val="28"/>
                <w:lang w:val="vi"/>
                <w14:ligatures w14:val="none"/>
              </w:rPr>
              <w:t xml:space="preserve"> </w:t>
            </w:r>
            <w:r w:rsidRPr="00F9167D">
              <w:rPr>
                <w:rFonts w:eastAsia="Times New Roman" w:cs="Times New Roman"/>
                <w:b/>
                <w:kern w:val="0"/>
                <w:szCs w:val="28"/>
                <w:lang w:val="vi"/>
                <w14:ligatures w14:val="none"/>
              </w:rPr>
              <w:t>công</w:t>
            </w:r>
            <w:r w:rsidRPr="00F9167D">
              <w:rPr>
                <w:rFonts w:eastAsia="Times New Roman" w:cs="Times New Roman"/>
                <w:b/>
                <w:spacing w:val="-4"/>
                <w:kern w:val="0"/>
                <w:szCs w:val="28"/>
                <w:lang w:val="vi"/>
                <w14:ligatures w14:val="none"/>
              </w:rPr>
              <w:t xml:space="preserve"> việc</w:t>
            </w:r>
          </w:p>
        </w:tc>
        <w:tc>
          <w:tcPr>
            <w:tcW w:w="1128" w:type="dxa"/>
          </w:tcPr>
          <w:p w14:paraId="53DE2025" w14:textId="77777777" w:rsidR="00F9167D" w:rsidRPr="00F9167D" w:rsidRDefault="00F9167D" w:rsidP="00F9167D">
            <w:pPr>
              <w:widowControl w:val="0"/>
              <w:autoSpaceDE w:val="0"/>
              <w:autoSpaceDN w:val="0"/>
              <w:spacing w:before="158" w:after="0" w:line="240" w:lineRule="auto"/>
              <w:ind w:left="15"/>
              <w:jc w:val="center"/>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Đơn</w:t>
            </w:r>
            <w:r w:rsidRPr="00F9167D">
              <w:rPr>
                <w:rFonts w:eastAsia="Times New Roman" w:cs="Times New Roman"/>
                <w:b/>
                <w:spacing w:val="-3"/>
                <w:kern w:val="0"/>
                <w:szCs w:val="28"/>
                <w:lang w:val="vi"/>
                <w14:ligatures w14:val="none"/>
              </w:rPr>
              <w:t xml:space="preserve"> </w:t>
            </w:r>
            <w:r w:rsidRPr="00F9167D">
              <w:rPr>
                <w:rFonts w:eastAsia="Times New Roman" w:cs="Times New Roman"/>
                <w:b/>
                <w:spacing w:val="-5"/>
                <w:kern w:val="0"/>
                <w:szCs w:val="28"/>
                <w:lang w:val="vi"/>
                <w14:ligatures w14:val="none"/>
              </w:rPr>
              <w:t>vị</w:t>
            </w:r>
          </w:p>
        </w:tc>
        <w:tc>
          <w:tcPr>
            <w:tcW w:w="1281" w:type="dxa"/>
          </w:tcPr>
          <w:p w14:paraId="0B841BC3" w14:textId="77777777" w:rsidR="00F9167D" w:rsidRPr="00F9167D" w:rsidRDefault="00F9167D" w:rsidP="00F9167D">
            <w:pPr>
              <w:widowControl w:val="0"/>
              <w:autoSpaceDE w:val="0"/>
              <w:autoSpaceDN w:val="0"/>
              <w:spacing w:after="0" w:line="322" w:lineRule="exact"/>
              <w:ind w:left="382" w:hanging="142"/>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KL</w:t>
            </w:r>
            <w:r w:rsidRPr="00F9167D">
              <w:rPr>
                <w:rFonts w:eastAsia="Times New Roman" w:cs="Times New Roman"/>
                <w:b/>
                <w:spacing w:val="-18"/>
                <w:kern w:val="0"/>
                <w:szCs w:val="28"/>
                <w:lang w:val="vi"/>
                <w14:ligatures w14:val="none"/>
              </w:rPr>
              <w:t xml:space="preserve"> </w:t>
            </w:r>
            <w:r w:rsidRPr="00F9167D">
              <w:rPr>
                <w:rFonts w:eastAsia="Times New Roman" w:cs="Times New Roman"/>
                <w:b/>
                <w:kern w:val="0"/>
                <w:szCs w:val="28"/>
                <w:lang w:val="vi"/>
                <w14:ligatures w14:val="none"/>
              </w:rPr>
              <w:t xml:space="preserve">dự </w:t>
            </w:r>
            <w:r w:rsidRPr="00F9167D">
              <w:rPr>
                <w:rFonts w:eastAsia="Times New Roman" w:cs="Times New Roman"/>
                <w:b/>
                <w:spacing w:val="-4"/>
                <w:kern w:val="0"/>
                <w:szCs w:val="28"/>
                <w:lang w:val="vi"/>
                <w14:ligatures w14:val="none"/>
              </w:rPr>
              <w:t>kiến</w:t>
            </w:r>
          </w:p>
        </w:tc>
        <w:tc>
          <w:tcPr>
            <w:tcW w:w="1135" w:type="dxa"/>
          </w:tcPr>
          <w:p w14:paraId="6629C607" w14:textId="77777777" w:rsidR="00F9167D" w:rsidRPr="00F9167D" w:rsidRDefault="00F9167D" w:rsidP="00F9167D">
            <w:pPr>
              <w:widowControl w:val="0"/>
              <w:autoSpaceDE w:val="0"/>
              <w:autoSpaceDN w:val="0"/>
              <w:spacing w:after="0" w:line="322" w:lineRule="exact"/>
              <w:ind w:left="356" w:right="303" w:hanging="41"/>
              <w:rPr>
                <w:rFonts w:eastAsia="Times New Roman" w:cs="Times New Roman"/>
                <w:b/>
                <w:kern w:val="0"/>
                <w:szCs w:val="28"/>
                <w:lang w:val="vi"/>
                <w14:ligatures w14:val="none"/>
              </w:rPr>
            </w:pPr>
            <w:r w:rsidRPr="00F9167D">
              <w:rPr>
                <w:rFonts w:eastAsia="Times New Roman" w:cs="Times New Roman"/>
                <w:b/>
                <w:spacing w:val="-4"/>
                <w:kern w:val="0"/>
                <w:szCs w:val="28"/>
                <w:lang w:val="vi"/>
                <w14:ligatures w14:val="none"/>
              </w:rPr>
              <w:t xml:space="preserve">Cấp </w:t>
            </w:r>
            <w:r w:rsidRPr="00F9167D">
              <w:rPr>
                <w:rFonts w:eastAsia="Times New Roman" w:cs="Times New Roman"/>
                <w:b/>
                <w:spacing w:val="-5"/>
                <w:kern w:val="0"/>
                <w:szCs w:val="28"/>
                <w:lang w:val="vi"/>
                <w14:ligatures w14:val="none"/>
              </w:rPr>
              <w:t>ĐH</w:t>
            </w:r>
          </w:p>
        </w:tc>
      </w:tr>
      <w:tr w:rsidR="00F9167D" w:rsidRPr="00F9167D" w14:paraId="07F8F5D7" w14:textId="77777777" w:rsidTr="00983D34">
        <w:trPr>
          <w:trHeight w:val="322"/>
        </w:trPr>
        <w:tc>
          <w:tcPr>
            <w:tcW w:w="732" w:type="dxa"/>
          </w:tcPr>
          <w:p w14:paraId="4BA792D6" w14:textId="77777777" w:rsidR="00F9167D" w:rsidRPr="00F9167D" w:rsidRDefault="00F9167D" w:rsidP="00F9167D">
            <w:pPr>
              <w:widowControl w:val="0"/>
              <w:autoSpaceDE w:val="0"/>
              <w:autoSpaceDN w:val="0"/>
              <w:spacing w:after="0" w:line="302" w:lineRule="exact"/>
              <w:ind w:left="16" w:right="4"/>
              <w:jc w:val="center"/>
              <w:rPr>
                <w:rFonts w:eastAsia="Times New Roman" w:cs="Times New Roman"/>
                <w:b/>
                <w:kern w:val="0"/>
                <w:szCs w:val="28"/>
                <w:lang w:val="vi"/>
                <w14:ligatures w14:val="none"/>
              </w:rPr>
            </w:pPr>
            <w:r w:rsidRPr="00F9167D">
              <w:rPr>
                <w:rFonts w:eastAsia="Times New Roman" w:cs="Times New Roman"/>
                <w:b/>
                <w:spacing w:val="-10"/>
                <w:kern w:val="0"/>
                <w:szCs w:val="28"/>
                <w:lang w:val="vi"/>
                <w14:ligatures w14:val="none"/>
              </w:rPr>
              <w:t>B</w:t>
            </w:r>
          </w:p>
        </w:tc>
        <w:tc>
          <w:tcPr>
            <w:tcW w:w="5331" w:type="dxa"/>
          </w:tcPr>
          <w:p w14:paraId="76B8F92D" w14:textId="77777777" w:rsidR="00F9167D" w:rsidRPr="00F9167D" w:rsidRDefault="00F9167D" w:rsidP="00F9167D">
            <w:pPr>
              <w:widowControl w:val="0"/>
              <w:autoSpaceDE w:val="0"/>
              <w:autoSpaceDN w:val="0"/>
              <w:spacing w:after="0" w:line="302" w:lineRule="exact"/>
              <w:ind w:left="105"/>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KHẢO</w:t>
            </w:r>
            <w:r w:rsidRPr="00F9167D">
              <w:rPr>
                <w:rFonts w:eastAsia="Times New Roman" w:cs="Times New Roman"/>
                <w:b/>
                <w:spacing w:val="-4"/>
                <w:kern w:val="0"/>
                <w:szCs w:val="28"/>
                <w:lang w:val="vi"/>
                <w14:ligatures w14:val="none"/>
              </w:rPr>
              <w:t xml:space="preserve"> </w:t>
            </w:r>
            <w:r w:rsidRPr="00F9167D">
              <w:rPr>
                <w:rFonts w:eastAsia="Times New Roman" w:cs="Times New Roman"/>
                <w:b/>
                <w:kern w:val="0"/>
                <w:szCs w:val="28"/>
                <w:lang w:val="vi"/>
                <w14:ligatures w14:val="none"/>
              </w:rPr>
              <w:t>SÁT</w:t>
            </w:r>
            <w:r w:rsidRPr="00F9167D">
              <w:rPr>
                <w:rFonts w:eastAsia="Times New Roman" w:cs="Times New Roman"/>
                <w:b/>
                <w:spacing w:val="-4"/>
                <w:kern w:val="0"/>
                <w:szCs w:val="28"/>
                <w:lang w:val="vi"/>
                <w14:ligatures w14:val="none"/>
              </w:rPr>
              <w:t xml:space="preserve"> </w:t>
            </w:r>
            <w:r w:rsidRPr="00F9167D">
              <w:rPr>
                <w:rFonts w:eastAsia="Times New Roman" w:cs="Times New Roman"/>
                <w:b/>
                <w:kern w:val="0"/>
                <w:szCs w:val="28"/>
                <w:lang w:val="vi"/>
                <w14:ligatures w14:val="none"/>
              </w:rPr>
              <w:t>ĐỊA</w:t>
            </w:r>
            <w:r w:rsidRPr="00F9167D">
              <w:rPr>
                <w:rFonts w:eastAsia="Times New Roman" w:cs="Times New Roman"/>
                <w:b/>
                <w:spacing w:val="-4"/>
                <w:kern w:val="0"/>
                <w:szCs w:val="28"/>
                <w:lang w:val="vi"/>
                <w14:ligatures w14:val="none"/>
              </w:rPr>
              <w:t xml:space="preserve"> CHẤT</w:t>
            </w:r>
          </w:p>
        </w:tc>
        <w:tc>
          <w:tcPr>
            <w:tcW w:w="1128" w:type="dxa"/>
          </w:tcPr>
          <w:p w14:paraId="313C2098"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281" w:type="dxa"/>
          </w:tcPr>
          <w:p w14:paraId="6ABB3AC3"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135" w:type="dxa"/>
          </w:tcPr>
          <w:p w14:paraId="2BCA38FC"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6F0489CD" w14:textId="77777777" w:rsidTr="00983D34">
        <w:trPr>
          <w:trHeight w:val="321"/>
        </w:trPr>
        <w:tc>
          <w:tcPr>
            <w:tcW w:w="732" w:type="dxa"/>
          </w:tcPr>
          <w:p w14:paraId="74FBE7DC" w14:textId="77777777" w:rsidR="00F9167D" w:rsidRPr="00F9167D" w:rsidRDefault="00F9167D" w:rsidP="00F9167D">
            <w:pPr>
              <w:widowControl w:val="0"/>
              <w:autoSpaceDE w:val="0"/>
              <w:autoSpaceDN w:val="0"/>
              <w:spacing w:after="0" w:line="301" w:lineRule="exact"/>
              <w:ind w:left="16" w:right="1"/>
              <w:jc w:val="center"/>
              <w:rPr>
                <w:rFonts w:eastAsia="Times New Roman" w:cs="Times New Roman"/>
                <w:b/>
                <w:kern w:val="0"/>
                <w:szCs w:val="28"/>
                <w:lang w:val="vi"/>
                <w14:ligatures w14:val="none"/>
              </w:rPr>
            </w:pPr>
            <w:r w:rsidRPr="00F9167D">
              <w:rPr>
                <w:rFonts w:eastAsia="Times New Roman" w:cs="Times New Roman"/>
                <w:b/>
                <w:spacing w:val="-10"/>
                <w:kern w:val="0"/>
                <w:szCs w:val="28"/>
                <w:lang w:val="vi"/>
                <w14:ligatures w14:val="none"/>
              </w:rPr>
              <w:t>I</w:t>
            </w:r>
          </w:p>
        </w:tc>
        <w:tc>
          <w:tcPr>
            <w:tcW w:w="5331" w:type="dxa"/>
          </w:tcPr>
          <w:p w14:paraId="7EFAC9F2" w14:textId="77777777" w:rsidR="00F9167D" w:rsidRPr="00F9167D" w:rsidRDefault="00F9167D" w:rsidP="00F9167D">
            <w:pPr>
              <w:widowControl w:val="0"/>
              <w:autoSpaceDE w:val="0"/>
              <w:autoSpaceDN w:val="0"/>
              <w:spacing w:after="0" w:line="301" w:lineRule="exact"/>
              <w:ind w:left="105"/>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Tuyến</w:t>
            </w:r>
            <w:r w:rsidRPr="00F9167D">
              <w:rPr>
                <w:rFonts w:eastAsia="Times New Roman" w:cs="Times New Roman"/>
                <w:b/>
                <w:spacing w:val="-1"/>
                <w:kern w:val="0"/>
                <w:szCs w:val="28"/>
                <w:lang w:val="vi"/>
                <w14:ligatures w14:val="none"/>
              </w:rPr>
              <w:t xml:space="preserve"> </w:t>
            </w:r>
            <w:r w:rsidRPr="00F9167D">
              <w:rPr>
                <w:rFonts w:eastAsia="Times New Roman" w:cs="Times New Roman"/>
                <w:b/>
                <w:spacing w:val="-5"/>
                <w:kern w:val="0"/>
                <w:szCs w:val="28"/>
                <w:lang w:val="vi"/>
                <w14:ligatures w14:val="none"/>
              </w:rPr>
              <w:t>kè</w:t>
            </w:r>
          </w:p>
        </w:tc>
        <w:tc>
          <w:tcPr>
            <w:tcW w:w="1128" w:type="dxa"/>
          </w:tcPr>
          <w:p w14:paraId="76223FD3"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281" w:type="dxa"/>
          </w:tcPr>
          <w:p w14:paraId="1AF765AF"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135" w:type="dxa"/>
          </w:tcPr>
          <w:p w14:paraId="2004B0EF"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3FAA9A8F" w14:textId="77777777" w:rsidTr="00983D34">
        <w:trPr>
          <w:trHeight w:val="966"/>
        </w:trPr>
        <w:tc>
          <w:tcPr>
            <w:tcW w:w="732" w:type="dxa"/>
          </w:tcPr>
          <w:p w14:paraId="1C277A88" w14:textId="77777777" w:rsidR="00F9167D" w:rsidRPr="00F9167D" w:rsidRDefault="00F9167D" w:rsidP="00F9167D">
            <w:pPr>
              <w:widowControl w:val="0"/>
              <w:autoSpaceDE w:val="0"/>
              <w:autoSpaceDN w:val="0"/>
              <w:spacing w:before="316"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1</w:t>
            </w:r>
          </w:p>
        </w:tc>
        <w:tc>
          <w:tcPr>
            <w:tcW w:w="5331" w:type="dxa"/>
          </w:tcPr>
          <w:p w14:paraId="31946D07" w14:textId="77777777" w:rsidR="00F9167D" w:rsidRPr="00F9167D" w:rsidRDefault="00F9167D" w:rsidP="00F9167D">
            <w:pPr>
              <w:widowControl w:val="0"/>
              <w:autoSpaceDE w:val="0"/>
              <w:autoSpaceDN w:val="0"/>
              <w:spacing w:after="0" w:line="315"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Khoan</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xoay</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bơm</w:t>
            </w:r>
            <w:r w:rsidRPr="00F9167D">
              <w:rPr>
                <w:rFonts w:eastAsia="Times New Roman" w:cs="Times New Roman"/>
                <w:spacing w:val="-8"/>
                <w:kern w:val="0"/>
                <w:szCs w:val="28"/>
                <w:lang w:val="vi"/>
                <w14:ligatures w14:val="none"/>
              </w:rPr>
              <w:t xml:space="preserve"> </w:t>
            </w:r>
            <w:r w:rsidRPr="00F9167D">
              <w:rPr>
                <w:rFonts w:eastAsia="Times New Roman" w:cs="Times New Roman"/>
                <w:kern w:val="0"/>
                <w:szCs w:val="28"/>
                <w:lang w:val="vi"/>
                <w14:ligatures w14:val="none"/>
              </w:rPr>
              <w:t>rửa</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bằng</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ống</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mẫu</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ở</w:t>
            </w:r>
            <w:r w:rsidRPr="00F9167D">
              <w:rPr>
                <w:rFonts w:eastAsia="Times New Roman" w:cs="Times New Roman"/>
                <w:spacing w:val="-3"/>
                <w:kern w:val="0"/>
                <w:szCs w:val="28"/>
                <w:lang w:val="vi"/>
                <w14:ligatures w14:val="none"/>
              </w:rPr>
              <w:t xml:space="preserve"> </w:t>
            </w:r>
            <w:r w:rsidRPr="00F9167D">
              <w:rPr>
                <w:rFonts w:eastAsia="Times New Roman" w:cs="Times New Roman"/>
                <w:spacing w:val="-4"/>
                <w:kern w:val="0"/>
                <w:szCs w:val="28"/>
                <w:lang w:val="vi"/>
                <w14:ligatures w14:val="none"/>
              </w:rPr>
              <w:t>trên</w:t>
            </w:r>
          </w:p>
          <w:p w14:paraId="2627732C" w14:textId="77777777" w:rsidR="00F9167D" w:rsidRPr="00F9167D" w:rsidRDefault="00F9167D" w:rsidP="00F9167D">
            <w:pPr>
              <w:widowControl w:val="0"/>
              <w:autoSpaceDE w:val="0"/>
              <w:autoSpaceDN w:val="0"/>
              <w:spacing w:after="0" w:line="322"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cạn,</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sâu</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khoan</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từ</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0m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đến</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30m,</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cấp</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đất đá I - III</w:t>
            </w:r>
          </w:p>
        </w:tc>
        <w:tc>
          <w:tcPr>
            <w:tcW w:w="1128" w:type="dxa"/>
          </w:tcPr>
          <w:p w14:paraId="527A195A" w14:textId="77777777" w:rsidR="00F9167D" w:rsidRPr="00F9167D" w:rsidRDefault="00F9167D" w:rsidP="00F9167D">
            <w:pPr>
              <w:widowControl w:val="0"/>
              <w:autoSpaceDE w:val="0"/>
              <w:autoSpaceDN w:val="0"/>
              <w:spacing w:before="156" w:after="0" w:line="240" w:lineRule="auto"/>
              <w:ind w:left="220" w:right="198" w:firstLine="165"/>
              <w:rPr>
                <w:rFonts w:eastAsia="Times New Roman" w:cs="Times New Roman"/>
                <w:kern w:val="0"/>
                <w:szCs w:val="28"/>
                <w:lang w:val="vi"/>
                <w14:ligatures w14:val="none"/>
              </w:rPr>
            </w:pPr>
            <w:r w:rsidRPr="00F9167D">
              <w:rPr>
                <w:rFonts w:eastAsia="Times New Roman" w:cs="Times New Roman"/>
                <w:spacing w:val="-6"/>
                <w:kern w:val="0"/>
                <w:szCs w:val="28"/>
                <w:lang w:val="vi"/>
                <w14:ligatures w14:val="none"/>
              </w:rPr>
              <w:t xml:space="preserve">1m </w:t>
            </w:r>
            <w:r w:rsidRPr="00F9167D">
              <w:rPr>
                <w:rFonts w:eastAsia="Times New Roman" w:cs="Times New Roman"/>
                <w:spacing w:val="-2"/>
                <w:kern w:val="0"/>
                <w:szCs w:val="28"/>
                <w:lang w:val="vi"/>
                <w14:ligatures w14:val="none"/>
              </w:rPr>
              <w:t>khoan</w:t>
            </w:r>
          </w:p>
        </w:tc>
        <w:tc>
          <w:tcPr>
            <w:tcW w:w="1281" w:type="dxa"/>
          </w:tcPr>
          <w:p w14:paraId="312B7EA4" w14:textId="77777777" w:rsidR="00F9167D" w:rsidRPr="00F9167D" w:rsidRDefault="00F9167D" w:rsidP="00F9167D">
            <w:pPr>
              <w:widowControl w:val="0"/>
              <w:autoSpaceDE w:val="0"/>
              <w:autoSpaceDN w:val="0"/>
              <w:spacing w:before="316" w:after="0" w:line="240" w:lineRule="auto"/>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52</w:t>
            </w:r>
          </w:p>
        </w:tc>
        <w:tc>
          <w:tcPr>
            <w:tcW w:w="1135" w:type="dxa"/>
          </w:tcPr>
          <w:p w14:paraId="6CA63776"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76BEDBCC" w14:textId="77777777" w:rsidTr="00983D34">
        <w:trPr>
          <w:trHeight w:val="645"/>
        </w:trPr>
        <w:tc>
          <w:tcPr>
            <w:tcW w:w="732" w:type="dxa"/>
          </w:tcPr>
          <w:p w14:paraId="0EF840FC" w14:textId="77777777" w:rsidR="00F9167D" w:rsidRPr="00F9167D" w:rsidRDefault="00F9167D" w:rsidP="00F9167D">
            <w:pPr>
              <w:widowControl w:val="0"/>
              <w:autoSpaceDE w:val="0"/>
              <w:autoSpaceDN w:val="0"/>
              <w:spacing w:before="15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2</w:t>
            </w:r>
          </w:p>
        </w:tc>
        <w:tc>
          <w:tcPr>
            <w:tcW w:w="5331" w:type="dxa"/>
          </w:tcPr>
          <w:p w14:paraId="64E1BFA3" w14:textId="77777777" w:rsidR="00F9167D" w:rsidRPr="00F9167D" w:rsidRDefault="00F9167D" w:rsidP="00F9167D">
            <w:pPr>
              <w:widowControl w:val="0"/>
              <w:autoSpaceDE w:val="0"/>
              <w:autoSpaceDN w:val="0"/>
              <w:spacing w:after="0" w:line="315"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Bơm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nước</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phục</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vụ khoan cấp</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đá</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III</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10"/>
                <w:kern w:val="0"/>
                <w:szCs w:val="28"/>
                <w:lang w:val="vi"/>
                <w14:ligatures w14:val="none"/>
              </w:rPr>
              <w:t>(</w:t>
            </w:r>
          </w:p>
          <w:p w14:paraId="4381C3FB" w14:textId="77777777" w:rsidR="00F9167D" w:rsidRPr="00F9167D" w:rsidRDefault="00F9167D" w:rsidP="00F9167D">
            <w:pPr>
              <w:widowControl w:val="0"/>
              <w:autoSpaceDE w:val="0"/>
              <w:autoSpaceDN w:val="0"/>
              <w:spacing w:after="0" w:line="311"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cao&gt;9m,</w:t>
            </w:r>
            <w:r w:rsidRPr="00F9167D">
              <w:rPr>
                <w:rFonts w:eastAsia="Times New Roman" w:cs="Times New Roman"/>
                <w:spacing w:val="-8"/>
                <w:kern w:val="0"/>
                <w:szCs w:val="28"/>
                <w:lang w:val="vi"/>
                <w14:ligatures w14:val="none"/>
              </w:rPr>
              <w:t xml:space="preserve"> </w:t>
            </w:r>
            <w:r w:rsidRPr="00F9167D">
              <w:rPr>
                <w:rFonts w:eastAsia="Times New Roman" w:cs="Times New Roman"/>
                <w:spacing w:val="-2"/>
                <w:kern w:val="0"/>
                <w:szCs w:val="28"/>
                <w:lang w:val="vi"/>
                <w14:ligatures w14:val="none"/>
              </w:rPr>
              <w:t>xa&gt;50m)</w:t>
            </w:r>
          </w:p>
        </w:tc>
        <w:tc>
          <w:tcPr>
            <w:tcW w:w="1128" w:type="dxa"/>
          </w:tcPr>
          <w:p w14:paraId="64484002" w14:textId="77777777" w:rsidR="00F9167D" w:rsidRPr="00F9167D" w:rsidRDefault="00F9167D" w:rsidP="00F9167D">
            <w:pPr>
              <w:widowControl w:val="0"/>
              <w:autoSpaceDE w:val="0"/>
              <w:autoSpaceDN w:val="0"/>
              <w:spacing w:before="154" w:after="0" w:line="240" w:lineRule="auto"/>
              <w:ind w:left="15"/>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52</w:t>
            </w:r>
          </w:p>
        </w:tc>
        <w:tc>
          <w:tcPr>
            <w:tcW w:w="1281" w:type="dxa"/>
          </w:tcPr>
          <w:p w14:paraId="42CC8609"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135" w:type="dxa"/>
          </w:tcPr>
          <w:p w14:paraId="3B3EE408"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2201998F" w14:textId="77777777" w:rsidTr="00983D34">
        <w:trPr>
          <w:trHeight w:val="964"/>
        </w:trPr>
        <w:tc>
          <w:tcPr>
            <w:tcW w:w="732" w:type="dxa"/>
          </w:tcPr>
          <w:p w14:paraId="13031999"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3</w:t>
            </w:r>
          </w:p>
        </w:tc>
        <w:tc>
          <w:tcPr>
            <w:tcW w:w="5331" w:type="dxa"/>
          </w:tcPr>
          <w:p w14:paraId="78F9B90D" w14:textId="77777777" w:rsidR="00F9167D" w:rsidRPr="00F9167D" w:rsidRDefault="00F9167D" w:rsidP="00F9167D">
            <w:pPr>
              <w:widowControl w:val="0"/>
              <w:autoSpaceDE w:val="0"/>
              <w:autoSpaceDN w:val="0"/>
              <w:spacing w:after="0" w:line="240" w:lineRule="auto"/>
              <w:ind w:left="105" w:right="16"/>
              <w:rPr>
                <w:rFonts w:eastAsia="Times New Roman" w:cs="Times New Roman"/>
                <w:kern w:val="0"/>
                <w:szCs w:val="28"/>
                <w:lang w:val="vi"/>
                <w14:ligatures w14:val="none"/>
              </w:rPr>
            </w:pPr>
            <w:r w:rsidRPr="00F9167D">
              <w:rPr>
                <w:rFonts w:eastAsia="Times New Roman" w:cs="Times New Roman"/>
                <w:kern w:val="0"/>
                <w:szCs w:val="28"/>
                <w:lang w:val="vi"/>
                <w14:ligatures w14:val="none"/>
              </w:rPr>
              <w:t>Khoan xoay bơm rửa bằng ống mẫu ở trên cạn,</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sâu</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khoan</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từ</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0m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đến</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30m,</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cấp</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đất</w:t>
            </w:r>
          </w:p>
          <w:p w14:paraId="1F3D29F3" w14:textId="77777777" w:rsidR="00F9167D" w:rsidRPr="00F9167D" w:rsidRDefault="00F9167D" w:rsidP="00F9167D">
            <w:pPr>
              <w:widowControl w:val="0"/>
              <w:autoSpaceDE w:val="0"/>
              <w:autoSpaceDN w:val="0"/>
              <w:spacing w:after="0" w:line="308"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đá</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IV</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VI (</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5</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x</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5"/>
                <w:kern w:val="0"/>
                <w:szCs w:val="28"/>
                <w:lang w:val="vi"/>
                <w14:ligatures w14:val="none"/>
              </w:rPr>
              <w:t>3m)</w:t>
            </w:r>
          </w:p>
        </w:tc>
        <w:tc>
          <w:tcPr>
            <w:tcW w:w="1128" w:type="dxa"/>
          </w:tcPr>
          <w:p w14:paraId="087F1D6E" w14:textId="77777777" w:rsidR="00F9167D" w:rsidRPr="00F9167D" w:rsidRDefault="00F9167D" w:rsidP="00F9167D">
            <w:pPr>
              <w:widowControl w:val="0"/>
              <w:autoSpaceDE w:val="0"/>
              <w:autoSpaceDN w:val="0"/>
              <w:spacing w:before="153" w:after="0" w:line="240" w:lineRule="auto"/>
              <w:ind w:left="220" w:right="198" w:firstLine="165"/>
              <w:rPr>
                <w:rFonts w:eastAsia="Times New Roman" w:cs="Times New Roman"/>
                <w:kern w:val="0"/>
                <w:szCs w:val="28"/>
                <w:lang w:val="vi"/>
                <w14:ligatures w14:val="none"/>
              </w:rPr>
            </w:pPr>
            <w:r w:rsidRPr="00F9167D">
              <w:rPr>
                <w:rFonts w:eastAsia="Times New Roman" w:cs="Times New Roman"/>
                <w:spacing w:val="-6"/>
                <w:kern w:val="0"/>
                <w:szCs w:val="28"/>
                <w:lang w:val="vi"/>
                <w14:ligatures w14:val="none"/>
              </w:rPr>
              <w:t xml:space="preserve">1m </w:t>
            </w:r>
            <w:r w:rsidRPr="00F9167D">
              <w:rPr>
                <w:rFonts w:eastAsia="Times New Roman" w:cs="Times New Roman"/>
                <w:spacing w:val="-2"/>
                <w:kern w:val="0"/>
                <w:szCs w:val="28"/>
                <w:lang w:val="vi"/>
                <w14:ligatures w14:val="none"/>
              </w:rPr>
              <w:t>khoan</w:t>
            </w:r>
          </w:p>
        </w:tc>
        <w:tc>
          <w:tcPr>
            <w:tcW w:w="1281" w:type="dxa"/>
          </w:tcPr>
          <w:p w14:paraId="0F98C9C0" w14:textId="77777777" w:rsidR="00F9167D" w:rsidRPr="00F9167D" w:rsidRDefault="00F9167D" w:rsidP="00F9167D">
            <w:pPr>
              <w:widowControl w:val="0"/>
              <w:autoSpaceDE w:val="0"/>
              <w:autoSpaceDN w:val="0"/>
              <w:spacing w:before="314" w:after="0" w:line="240" w:lineRule="auto"/>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15</w:t>
            </w:r>
          </w:p>
        </w:tc>
        <w:tc>
          <w:tcPr>
            <w:tcW w:w="1135" w:type="dxa"/>
          </w:tcPr>
          <w:p w14:paraId="7380747B"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05586530" w14:textId="77777777" w:rsidTr="00983D34">
        <w:trPr>
          <w:trHeight w:val="645"/>
        </w:trPr>
        <w:tc>
          <w:tcPr>
            <w:tcW w:w="732" w:type="dxa"/>
          </w:tcPr>
          <w:p w14:paraId="326CB4A1" w14:textId="77777777" w:rsidR="00F9167D" w:rsidRPr="00F9167D" w:rsidRDefault="00F9167D" w:rsidP="00F9167D">
            <w:pPr>
              <w:widowControl w:val="0"/>
              <w:autoSpaceDE w:val="0"/>
              <w:autoSpaceDN w:val="0"/>
              <w:spacing w:before="156"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4</w:t>
            </w:r>
          </w:p>
        </w:tc>
        <w:tc>
          <w:tcPr>
            <w:tcW w:w="5331" w:type="dxa"/>
          </w:tcPr>
          <w:p w14:paraId="0F5A4860" w14:textId="77777777" w:rsidR="00F9167D" w:rsidRPr="00F9167D" w:rsidRDefault="00F9167D" w:rsidP="00F9167D">
            <w:pPr>
              <w:widowControl w:val="0"/>
              <w:autoSpaceDE w:val="0"/>
              <w:autoSpaceDN w:val="0"/>
              <w:spacing w:after="0" w:line="315"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Bơm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nước</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phục</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vụ khoan cấp</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đá</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IV –</w:t>
            </w:r>
            <w:r w:rsidRPr="00F9167D">
              <w:rPr>
                <w:rFonts w:eastAsia="Times New Roman" w:cs="Times New Roman"/>
                <w:spacing w:val="-3"/>
                <w:kern w:val="0"/>
                <w:szCs w:val="28"/>
                <w:lang w:val="vi"/>
                <w14:ligatures w14:val="none"/>
              </w:rPr>
              <w:t xml:space="preserve"> </w:t>
            </w:r>
            <w:r w:rsidRPr="00F9167D">
              <w:rPr>
                <w:rFonts w:eastAsia="Times New Roman" w:cs="Times New Roman"/>
                <w:spacing w:val="-5"/>
                <w:kern w:val="0"/>
                <w:szCs w:val="28"/>
                <w:lang w:val="vi"/>
                <w14:ligatures w14:val="none"/>
              </w:rPr>
              <w:t>VI</w:t>
            </w:r>
          </w:p>
          <w:p w14:paraId="15975415" w14:textId="77777777" w:rsidR="00F9167D" w:rsidRPr="00F9167D" w:rsidRDefault="00F9167D" w:rsidP="00F9167D">
            <w:pPr>
              <w:widowControl w:val="0"/>
              <w:autoSpaceDE w:val="0"/>
              <w:autoSpaceDN w:val="0"/>
              <w:spacing w:before="2" w:after="0" w:line="308"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cao&gt;9m,</w:t>
            </w:r>
            <w:r w:rsidRPr="00F9167D">
              <w:rPr>
                <w:rFonts w:eastAsia="Times New Roman" w:cs="Times New Roman"/>
                <w:spacing w:val="-4"/>
                <w:kern w:val="0"/>
                <w:szCs w:val="28"/>
                <w:lang w:val="vi"/>
                <w14:ligatures w14:val="none"/>
              </w:rPr>
              <w:t xml:space="preserve"> </w:t>
            </w:r>
            <w:r w:rsidRPr="00F9167D">
              <w:rPr>
                <w:rFonts w:eastAsia="Times New Roman" w:cs="Times New Roman"/>
                <w:spacing w:val="-2"/>
                <w:kern w:val="0"/>
                <w:szCs w:val="28"/>
                <w:lang w:val="vi"/>
                <w14:ligatures w14:val="none"/>
              </w:rPr>
              <w:t>xa&gt;50m)</w:t>
            </w:r>
          </w:p>
        </w:tc>
        <w:tc>
          <w:tcPr>
            <w:tcW w:w="1128" w:type="dxa"/>
          </w:tcPr>
          <w:p w14:paraId="69816EDC" w14:textId="77777777" w:rsidR="00F9167D" w:rsidRPr="00F9167D" w:rsidRDefault="00F9167D" w:rsidP="00F9167D">
            <w:pPr>
              <w:widowControl w:val="0"/>
              <w:autoSpaceDE w:val="0"/>
              <w:autoSpaceDN w:val="0"/>
              <w:spacing w:before="156" w:after="0" w:line="240" w:lineRule="auto"/>
              <w:ind w:left="15"/>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15</w:t>
            </w:r>
          </w:p>
        </w:tc>
        <w:tc>
          <w:tcPr>
            <w:tcW w:w="1281" w:type="dxa"/>
          </w:tcPr>
          <w:p w14:paraId="2586E7D5"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135" w:type="dxa"/>
          </w:tcPr>
          <w:p w14:paraId="43789E29"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4DA4825E" w14:textId="77777777" w:rsidTr="00983D34">
        <w:trPr>
          <w:trHeight w:val="966"/>
        </w:trPr>
        <w:tc>
          <w:tcPr>
            <w:tcW w:w="732" w:type="dxa"/>
          </w:tcPr>
          <w:p w14:paraId="2B2E9132"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5</w:t>
            </w:r>
          </w:p>
        </w:tc>
        <w:tc>
          <w:tcPr>
            <w:tcW w:w="5331" w:type="dxa"/>
          </w:tcPr>
          <w:p w14:paraId="3484EBD4" w14:textId="77777777" w:rsidR="00F9167D" w:rsidRPr="00F9167D" w:rsidRDefault="00F9167D" w:rsidP="00F9167D">
            <w:pPr>
              <w:widowControl w:val="0"/>
              <w:autoSpaceDE w:val="0"/>
              <w:autoSpaceDN w:val="0"/>
              <w:spacing w:after="0" w:line="240" w:lineRule="auto"/>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Khoan</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xoay</w:t>
            </w:r>
            <w:r w:rsidRPr="00F9167D">
              <w:rPr>
                <w:rFonts w:eastAsia="Times New Roman" w:cs="Times New Roman"/>
                <w:spacing w:val="-8"/>
                <w:kern w:val="0"/>
                <w:szCs w:val="28"/>
                <w:lang w:val="vi"/>
                <w14:ligatures w14:val="none"/>
              </w:rPr>
              <w:t xml:space="preserve"> </w:t>
            </w:r>
            <w:r w:rsidRPr="00F9167D">
              <w:rPr>
                <w:rFonts w:eastAsia="Times New Roman" w:cs="Times New Roman"/>
                <w:kern w:val="0"/>
                <w:szCs w:val="28"/>
                <w:lang w:val="vi"/>
                <w14:ligatures w14:val="none"/>
              </w:rPr>
              <w:t>bơm</w:t>
            </w:r>
            <w:r w:rsidRPr="00F9167D">
              <w:rPr>
                <w:rFonts w:eastAsia="Times New Roman" w:cs="Times New Roman"/>
                <w:spacing w:val="-9"/>
                <w:kern w:val="0"/>
                <w:szCs w:val="28"/>
                <w:lang w:val="vi"/>
                <w14:ligatures w14:val="none"/>
              </w:rPr>
              <w:t xml:space="preserve"> </w:t>
            </w:r>
            <w:r w:rsidRPr="00F9167D">
              <w:rPr>
                <w:rFonts w:eastAsia="Times New Roman" w:cs="Times New Roman"/>
                <w:kern w:val="0"/>
                <w:szCs w:val="28"/>
                <w:lang w:val="vi"/>
                <w14:ligatures w14:val="none"/>
              </w:rPr>
              <w:t>rửa</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bằng</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ống</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mẫu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ở</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dưới nước,</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sâu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khoan</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từ</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0m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đến</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30m,</w:t>
            </w:r>
            <w:r w:rsidRPr="00F9167D">
              <w:rPr>
                <w:rFonts w:eastAsia="Times New Roman" w:cs="Times New Roman"/>
                <w:spacing w:val="-3"/>
                <w:kern w:val="0"/>
                <w:szCs w:val="28"/>
                <w:lang w:val="vi"/>
                <w14:ligatures w14:val="none"/>
              </w:rPr>
              <w:t xml:space="preserve"> </w:t>
            </w:r>
            <w:r w:rsidRPr="00F9167D">
              <w:rPr>
                <w:rFonts w:eastAsia="Times New Roman" w:cs="Times New Roman"/>
                <w:spacing w:val="-5"/>
                <w:kern w:val="0"/>
                <w:szCs w:val="28"/>
                <w:lang w:val="vi"/>
                <w14:ligatures w14:val="none"/>
              </w:rPr>
              <w:t>cấp</w:t>
            </w:r>
          </w:p>
          <w:p w14:paraId="6A57F47D" w14:textId="77777777" w:rsidR="00F9167D" w:rsidRPr="00F9167D" w:rsidRDefault="00F9167D" w:rsidP="00F9167D">
            <w:pPr>
              <w:widowControl w:val="0"/>
              <w:autoSpaceDE w:val="0"/>
              <w:autoSpaceDN w:val="0"/>
              <w:spacing w:after="0" w:line="310"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đất</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đá I -</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5"/>
                <w:kern w:val="0"/>
                <w:szCs w:val="28"/>
                <w:lang w:val="vi"/>
                <w14:ligatures w14:val="none"/>
              </w:rPr>
              <w:t>III</w:t>
            </w:r>
          </w:p>
        </w:tc>
        <w:tc>
          <w:tcPr>
            <w:tcW w:w="1128" w:type="dxa"/>
          </w:tcPr>
          <w:p w14:paraId="4B4B3C65" w14:textId="77777777" w:rsidR="00F9167D" w:rsidRPr="00F9167D" w:rsidRDefault="00F9167D" w:rsidP="00F9167D">
            <w:pPr>
              <w:widowControl w:val="0"/>
              <w:autoSpaceDE w:val="0"/>
              <w:autoSpaceDN w:val="0"/>
              <w:spacing w:before="153" w:after="0" w:line="240" w:lineRule="auto"/>
              <w:ind w:left="220" w:right="198" w:firstLine="165"/>
              <w:rPr>
                <w:rFonts w:eastAsia="Times New Roman" w:cs="Times New Roman"/>
                <w:kern w:val="0"/>
                <w:szCs w:val="28"/>
                <w:lang w:val="vi"/>
                <w14:ligatures w14:val="none"/>
              </w:rPr>
            </w:pPr>
            <w:r w:rsidRPr="00F9167D">
              <w:rPr>
                <w:rFonts w:eastAsia="Times New Roman" w:cs="Times New Roman"/>
                <w:spacing w:val="-6"/>
                <w:kern w:val="0"/>
                <w:szCs w:val="28"/>
                <w:lang w:val="vi"/>
                <w14:ligatures w14:val="none"/>
              </w:rPr>
              <w:t xml:space="preserve">1m </w:t>
            </w:r>
            <w:r w:rsidRPr="00F9167D">
              <w:rPr>
                <w:rFonts w:eastAsia="Times New Roman" w:cs="Times New Roman"/>
                <w:spacing w:val="-2"/>
                <w:kern w:val="0"/>
                <w:szCs w:val="28"/>
                <w:lang w:val="vi"/>
                <w14:ligatures w14:val="none"/>
              </w:rPr>
              <w:t>khoan</w:t>
            </w:r>
          </w:p>
        </w:tc>
        <w:tc>
          <w:tcPr>
            <w:tcW w:w="1281" w:type="dxa"/>
          </w:tcPr>
          <w:p w14:paraId="2058D87E"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5</w:t>
            </w:r>
          </w:p>
        </w:tc>
        <w:tc>
          <w:tcPr>
            <w:tcW w:w="1135" w:type="dxa"/>
          </w:tcPr>
          <w:p w14:paraId="0B761F89"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52450037" w14:textId="77777777" w:rsidTr="00983D34">
        <w:trPr>
          <w:trHeight w:val="964"/>
        </w:trPr>
        <w:tc>
          <w:tcPr>
            <w:tcW w:w="732" w:type="dxa"/>
          </w:tcPr>
          <w:p w14:paraId="3B2A2172"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6</w:t>
            </w:r>
          </w:p>
        </w:tc>
        <w:tc>
          <w:tcPr>
            <w:tcW w:w="5331" w:type="dxa"/>
          </w:tcPr>
          <w:p w14:paraId="5A51EF53" w14:textId="77777777" w:rsidR="00F9167D" w:rsidRPr="00F9167D" w:rsidRDefault="00F9167D" w:rsidP="00F9167D">
            <w:pPr>
              <w:widowControl w:val="0"/>
              <w:autoSpaceDE w:val="0"/>
              <w:autoSpaceDN w:val="0"/>
              <w:spacing w:after="0" w:line="240" w:lineRule="auto"/>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Khoan</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xoay</w:t>
            </w:r>
            <w:r w:rsidRPr="00F9167D">
              <w:rPr>
                <w:rFonts w:eastAsia="Times New Roman" w:cs="Times New Roman"/>
                <w:spacing w:val="-8"/>
                <w:kern w:val="0"/>
                <w:szCs w:val="28"/>
                <w:lang w:val="vi"/>
                <w14:ligatures w14:val="none"/>
              </w:rPr>
              <w:t xml:space="preserve"> </w:t>
            </w:r>
            <w:r w:rsidRPr="00F9167D">
              <w:rPr>
                <w:rFonts w:eastAsia="Times New Roman" w:cs="Times New Roman"/>
                <w:kern w:val="0"/>
                <w:szCs w:val="28"/>
                <w:lang w:val="vi"/>
                <w14:ligatures w14:val="none"/>
              </w:rPr>
              <w:t>bơm</w:t>
            </w:r>
            <w:r w:rsidRPr="00F9167D">
              <w:rPr>
                <w:rFonts w:eastAsia="Times New Roman" w:cs="Times New Roman"/>
                <w:spacing w:val="-9"/>
                <w:kern w:val="0"/>
                <w:szCs w:val="28"/>
                <w:lang w:val="vi"/>
                <w14:ligatures w14:val="none"/>
              </w:rPr>
              <w:t xml:space="preserve"> </w:t>
            </w:r>
            <w:r w:rsidRPr="00F9167D">
              <w:rPr>
                <w:rFonts w:eastAsia="Times New Roman" w:cs="Times New Roman"/>
                <w:kern w:val="0"/>
                <w:szCs w:val="28"/>
                <w:lang w:val="vi"/>
                <w14:ligatures w14:val="none"/>
              </w:rPr>
              <w:t>rửa</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bằng</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ống</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mẫu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ở</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dưới nước,</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sâu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hố</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khoan</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từ</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0m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đến</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30m,</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5"/>
                <w:kern w:val="0"/>
                <w:szCs w:val="28"/>
                <w:lang w:val="vi"/>
                <w14:ligatures w14:val="none"/>
              </w:rPr>
              <w:t>cấp</w:t>
            </w:r>
          </w:p>
          <w:p w14:paraId="145725FC" w14:textId="77777777" w:rsidR="00F9167D" w:rsidRPr="00F9167D" w:rsidRDefault="00F9167D" w:rsidP="00F9167D">
            <w:pPr>
              <w:widowControl w:val="0"/>
              <w:autoSpaceDE w:val="0"/>
              <w:autoSpaceDN w:val="0"/>
              <w:spacing w:after="0" w:line="308"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đất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đá</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IV</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VI</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1hố</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x</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5"/>
                <w:kern w:val="0"/>
                <w:szCs w:val="28"/>
                <w:lang w:val="vi"/>
                <w14:ligatures w14:val="none"/>
              </w:rPr>
              <w:t>3m)</w:t>
            </w:r>
          </w:p>
        </w:tc>
        <w:tc>
          <w:tcPr>
            <w:tcW w:w="1128" w:type="dxa"/>
          </w:tcPr>
          <w:p w14:paraId="6E58FE6C" w14:textId="77777777" w:rsidR="00F9167D" w:rsidRPr="00F9167D" w:rsidRDefault="00F9167D" w:rsidP="00F9167D">
            <w:pPr>
              <w:widowControl w:val="0"/>
              <w:autoSpaceDE w:val="0"/>
              <w:autoSpaceDN w:val="0"/>
              <w:spacing w:before="153" w:after="0" w:line="240" w:lineRule="auto"/>
              <w:ind w:left="220" w:right="198" w:firstLine="165"/>
              <w:rPr>
                <w:rFonts w:eastAsia="Times New Roman" w:cs="Times New Roman"/>
                <w:kern w:val="0"/>
                <w:szCs w:val="28"/>
                <w:lang w:val="vi"/>
                <w14:ligatures w14:val="none"/>
              </w:rPr>
            </w:pPr>
            <w:r w:rsidRPr="00F9167D">
              <w:rPr>
                <w:rFonts w:eastAsia="Times New Roman" w:cs="Times New Roman"/>
                <w:spacing w:val="-6"/>
                <w:kern w:val="0"/>
                <w:szCs w:val="28"/>
                <w:lang w:val="vi"/>
                <w14:ligatures w14:val="none"/>
              </w:rPr>
              <w:t xml:space="preserve">1m </w:t>
            </w:r>
            <w:r w:rsidRPr="00F9167D">
              <w:rPr>
                <w:rFonts w:eastAsia="Times New Roman" w:cs="Times New Roman"/>
                <w:spacing w:val="-2"/>
                <w:kern w:val="0"/>
                <w:szCs w:val="28"/>
                <w:lang w:val="vi"/>
                <w14:ligatures w14:val="none"/>
              </w:rPr>
              <w:t>khoan</w:t>
            </w:r>
          </w:p>
        </w:tc>
        <w:tc>
          <w:tcPr>
            <w:tcW w:w="1281" w:type="dxa"/>
          </w:tcPr>
          <w:p w14:paraId="6725792E"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3</w:t>
            </w:r>
          </w:p>
        </w:tc>
        <w:tc>
          <w:tcPr>
            <w:tcW w:w="1135" w:type="dxa"/>
          </w:tcPr>
          <w:p w14:paraId="23A6D4F8"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723E01EE" w14:textId="77777777" w:rsidTr="00983D34">
        <w:trPr>
          <w:trHeight w:val="966"/>
        </w:trPr>
        <w:tc>
          <w:tcPr>
            <w:tcW w:w="732" w:type="dxa"/>
          </w:tcPr>
          <w:p w14:paraId="3C261AD1" w14:textId="77777777" w:rsidR="00F9167D" w:rsidRPr="00F9167D" w:rsidRDefault="00F9167D" w:rsidP="00F9167D">
            <w:pPr>
              <w:widowControl w:val="0"/>
              <w:autoSpaceDE w:val="0"/>
              <w:autoSpaceDN w:val="0"/>
              <w:spacing w:before="316"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lastRenderedPageBreak/>
              <w:t>7</w:t>
            </w:r>
          </w:p>
        </w:tc>
        <w:tc>
          <w:tcPr>
            <w:tcW w:w="5331" w:type="dxa"/>
          </w:tcPr>
          <w:p w14:paraId="1CDF9FCA" w14:textId="77777777" w:rsidR="00F9167D" w:rsidRPr="00F9167D" w:rsidRDefault="00F9167D" w:rsidP="00F9167D">
            <w:pPr>
              <w:widowControl w:val="0"/>
              <w:autoSpaceDE w:val="0"/>
              <w:autoSpaceDN w:val="0"/>
              <w:spacing w:after="0" w:line="315"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09</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chỉ</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tiêu</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trong</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phòng,</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xác</w:t>
            </w:r>
            <w:r w:rsidRPr="00F9167D">
              <w:rPr>
                <w:rFonts w:eastAsia="Times New Roman" w:cs="Times New Roman"/>
                <w:spacing w:val="-5"/>
                <w:kern w:val="0"/>
                <w:szCs w:val="28"/>
                <w:lang w:val="vi"/>
                <w14:ligatures w14:val="none"/>
              </w:rPr>
              <w:t xml:space="preserve"> </w:t>
            </w:r>
            <w:r w:rsidRPr="00F9167D">
              <w:rPr>
                <w:rFonts w:eastAsia="Times New Roman" w:cs="Times New Roman"/>
                <w:spacing w:val="-4"/>
                <w:kern w:val="0"/>
                <w:szCs w:val="28"/>
                <w:lang w:val="vi"/>
                <w14:ligatures w14:val="none"/>
              </w:rPr>
              <w:t>định</w:t>
            </w:r>
          </w:p>
          <w:p w14:paraId="4A01D662" w14:textId="77777777" w:rsidR="00F9167D" w:rsidRPr="00F9167D" w:rsidRDefault="00F9167D" w:rsidP="00F9167D">
            <w:pPr>
              <w:widowControl w:val="0"/>
              <w:autoSpaceDE w:val="0"/>
              <w:autoSpaceDN w:val="0"/>
              <w:spacing w:after="0" w:line="322"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các</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chỉ</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tiêu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cơ</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lý</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của</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mẫu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nguyên</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dạng (cắt, nén bằng phương pháp 1 trục)</w:t>
            </w:r>
          </w:p>
        </w:tc>
        <w:tc>
          <w:tcPr>
            <w:tcW w:w="1128" w:type="dxa"/>
          </w:tcPr>
          <w:p w14:paraId="438A4AD0" w14:textId="77777777" w:rsidR="00F9167D" w:rsidRPr="00F9167D" w:rsidRDefault="00F9167D" w:rsidP="00F9167D">
            <w:pPr>
              <w:widowControl w:val="0"/>
              <w:autoSpaceDE w:val="0"/>
              <w:autoSpaceDN w:val="0"/>
              <w:spacing w:before="316" w:after="0" w:line="240" w:lineRule="auto"/>
              <w:ind w:left="15" w:right="4"/>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mẫu</w:t>
            </w:r>
          </w:p>
        </w:tc>
        <w:tc>
          <w:tcPr>
            <w:tcW w:w="1281" w:type="dxa"/>
          </w:tcPr>
          <w:p w14:paraId="2B64E5E8" w14:textId="77777777" w:rsidR="00F9167D" w:rsidRPr="00F9167D" w:rsidRDefault="00F9167D" w:rsidP="00F9167D">
            <w:pPr>
              <w:widowControl w:val="0"/>
              <w:autoSpaceDE w:val="0"/>
              <w:autoSpaceDN w:val="0"/>
              <w:spacing w:before="316" w:after="0" w:line="240" w:lineRule="auto"/>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24</w:t>
            </w:r>
          </w:p>
        </w:tc>
        <w:tc>
          <w:tcPr>
            <w:tcW w:w="1135" w:type="dxa"/>
          </w:tcPr>
          <w:p w14:paraId="58D4AEAD"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68498075" w14:textId="77777777" w:rsidTr="00983D34">
        <w:trPr>
          <w:trHeight w:val="966"/>
        </w:trPr>
        <w:tc>
          <w:tcPr>
            <w:tcW w:w="732" w:type="dxa"/>
          </w:tcPr>
          <w:p w14:paraId="4FDCF48E" w14:textId="77777777" w:rsidR="00F9167D" w:rsidRPr="00F9167D" w:rsidRDefault="00F9167D" w:rsidP="00F9167D">
            <w:pPr>
              <w:widowControl w:val="0"/>
              <w:autoSpaceDE w:val="0"/>
              <w:autoSpaceDN w:val="0"/>
              <w:spacing w:before="314" w:after="0" w:line="240" w:lineRule="auto"/>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8</w:t>
            </w:r>
          </w:p>
        </w:tc>
        <w:tc>
          <w:tcPr>
            <w:tcW w:w="5331" w:type="dxa"/>
          </w:tcPr>
          <w:p w14:paraId="6A9ED768" w14:textId="77777777" w:rsidR="00F9167D" w:rsidRPr="00F9167D" w:rsidRDefault="00F9167D" w:rsidP="00F9167D">
            <w:pPr>
              <w:widowControl w:val="0"/>
              <w:autoSpaceDE w:val="0"/>
              <w:autoSpaceDN w:val="0"/>
              <w:spacing w:after="0" w:line="314"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7</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chỉ</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tiêu</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trong</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phòng,</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xác</w:t>
            </w:r>
            <w:r w:rsidRPr="00F9167D">
              <w:rPr>
                <w:rFonts w:eastAsia="Times New Roman" w:cs="Times New Roman"/>
                <w:spacing w:val="-5"/>
                <w:kern w:val="0"/>
                <w:szCs w:val="28"/>
                <w:lang w:val="vi"/>
                <w14:ligatures w14:val="none"/>
              </w:rPr>
              <w:t xml:space="preserve"> </w:t>
            </w:r>
            <w:r w:rsidRPr="00F9167D">
              <w:rPr>
                <w:rFonts w:eastAsia="Times New Roman" w:cs="Times New Roman"/>
                <w:spacing w:val="-4"/>
                <w:kern w:val="0"/>
                <w:szCs w:val="28"/>
                <w:lang w:val="vi"/>
                <w14:ligatures w14:val="none"/>
              </w:rPr>
              <w:t>định</w:t>
            </w:r>
          </w:p>
          <w:p w14:paraId="6ABA993B" w14:textId="77777777" w:rsidR="00F9167D" w:rsidRPr="00F9167D" w:rsidRDefault="00F9167D" w:rsidP="00F9167D">
            <w:pPr>
              <w:widowControl w:val="0"/>
              <w:autoSpaceDE w:val="0"/>
              <w:autoSpaceDN w:val="0"/>
              <w:spacing w:after="0" w:line="322"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các</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chỉ</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tiêu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cơ</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lý</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của</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mẫu</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không</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nguyên dạng (cắt, nén bằng phương pháp 1 trục)</w:t>
            </w:r>
          </w:p>
        </w:tc>
        <w:tc>
          <w:tcPr>
            <w:tcW w:w="1128" w:type="dxa"/>
          </w:tcPr>
          <w:p w14:paraId="13954E38" w14:textId="77777777" w:rsidR="00F9167D" w:rsidRPr="00F9167D" w:rsidRDefault="00F9167D" w:rsidP="00F9167D">
            <w:pPr>
              <w:widowControl w:val="0"/>
              <w:autoSpaceDE w:val="0"/>
              <w:autoSpaceDN w:val="0"/>
              <w:spacing w:before="314" w:after="0" w:line="240" w:lineRule="auto"/>
              <w:ind w:left="15" w:right="4"/>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mẫu</w:t>
            </w:r>
          </w:p>
        </w:tc>
        <w:tc>
          <w:tcPr>
            <w:tcW w:w="1281" w:type="dxa"/>
          </w:tcPr>
          <w:p w14:paraId="61E66F64" w14:textId="77777777" w:rsidR="00F9167D" w:rsidRPr="00F9167D" w:rsidRDefault="00F9167D" w:rsidP="00F9167D">
            <w:pPr>
              <w:widowControl w:val="0"/>
              <w:autoSpaceDE w:val="0"/>
              <w:autoSpaceDN w:val="0"/>
              <w:spacing w:before="314" w:after="0" w:line="240" w:lineRule="auto"/>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08</w:t>
            </w:r>
          </w:p>
        </w:tc>
        <w:tc>
          <w:tcPr>
            <w:tcW w:w="1135" w:type="dxa"/>
          </w:tcPr>
          <w:p w14:paraId="604C403E"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083FDF54" w14:textId="77777777" w:rsidTr="00983D34">
        <w:trPr>
          <w:trHeight w:val="321"/>
        </w:trPr>
        <w:tc>
          <w:tcPr>
            <w:tcW w:w="732" w:type="dxa"/>
          </w:tcPr>
          <w:p w14:paraId="66D204F5" w14:textId="77777777" w:rsidR="00F9167D" w:rsidRPr="00F9167D" w:rsidRDefault="00F9167D" w:rsidP="00F9167D">
            <w:pPr>
              <w:widowControl w:val="0"/>
              <w:autoSpaceDE w:val="0"/>
              <w:autoSpaceDN w:val="0"/>
              <w:spacing w:after="0" w:line="302" w:lineRule="exact"/>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9</w:t>
            </w:r>
          </w:p>
        </w:tc>
        <w:tc>
          <w:tcPr>
            <w:tcW w:w="5331" w:type="dxa"/>
          </w:tcPr>
          <w:p w14:paraId="22151FE5" w14:textId="77777777" w:rsidR="00F9167D" w:rsidRPr="00F9167D" w:rsidRDefault="00F9167D" w:rsidP="00F9167D">
            <w:pPr>
              <w:widowControl w:val="0"/>
              <w:autoSpaceDE w:val="0"/>
              <w:autoSpaceDN w:val="0"/>
              <w:spacing w:after="0" w:line="302"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SPT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cấp I-</w:t>
            </w:r>
            <w:r w:rsidRPr="00F9167D">
              <w:rPr>
                <w:rFonts w:eastAsia="Times New Roman" w:cs="Times New Roman"/>
                <w:spacing w:val="-5"/>
                <w:kern w:val="0"/>
                <w:szCs w:val="28"/>
                <w:lang w:val="vi"/>
                <w14:ligatures w14:val="none"/>
              </w:rPr>
              <w:t>III</w:t>
            </w:r>
          </w:p>
        </w:tc>
        <w:tc>
          <w:tcPr>
            <w:tcW w:w="1128" w:type="dxa"/>
          </w:tcPr>
          <w:p w14:paraId="1F755575" w14:textId="77777777" w:rsidR="00F9167D" w:rsidRPr="00F9167D" w:rsidRDefault="00F9167D" w:rsidP="00F9167D">
            <w:pPr>
              <w:widowControl w:val="0"/>
              <w:autoSpaceDE w:val="0"/>
              <w:autoSpaceDN w:val="0"/>
              <w:spacing w:after="0" w:line="302" w:lineRule="exact"/>
              <w:ind w:left="15" w:right="2"/>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Lần</w:t>
            </w:r>
          </w:p>
        </w:tc>
        <w:tc>
          <w:tcPr>
            <w:tcW w:w="1281" w:type="dxa"/>
          </w:tcPr>
          <w:p w14:paraId="735C24FF" w14:textId="77777777" w:rsidR="00F9167D" w:rsidRPr="00F9167D" w:rsidRDefault="00F9167D" w:rsidP="00F9167D">
            <w:pPr>
              <w:widowControl w:val="0"/>
              <w:autoSpaceDE w:val="0"/>
              <w:autoSpaceDN w:val="0"/>
              <w:spacing w:after="0" w:line="302" w:lineRule="exact"/>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21</w:t>
            </w:r>
          </w:p>
        </w:tc>
        <w:tc>
          <w:tcPr>
            <w:tcW w:w="1135" w:type="dxa"/>
          </w:tcPr>
          <w:p w14:paraId="31042D05"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5598A9CE" w14:textId="77777777" w:rsidTr="00983D34">
        <w:trPr>
          <w:trHeight w:val="320"/>
        </w:trPr>
        <w:tc>
          <w:tcPr>
            <w:tcW w:w="732" w:type="dxa"/>
          </w:tcPr>
          <w:p w14:paraId="15674A12" w14:textId="77777777" w:rsidR="00F9167D" w:rsidRPr="00F9167D" w:rsidRDefault="00F9167D" w:rsidP="00F9167D">
            <w:pPr>
              <w:widowControl w:val="0"/>
              <w:autoSpaceDE w:val="0"/>
              <w:autoSpaceDN w:val="0"/>
              <w:spacing w:after="0" w:line="301" w:lineRule="exact"/>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10</w:t>
            </w:r>
          </w:p>
        </w:tc>
        <w:tc>
          <w:tcPr>
            <w:tcW w:w="5331" w:type="dxa"/>
          </w:tcPr>
          <w:p w14:paraId="369162FD" w14:textId="77777777" w:rsidR="00F9167D" w:rsidRPr="00F9167D" w:rsidRDefault="00F9167D" w:rsidP="00F9167D">
            <w:pPr>
              <w:widowControl w:val="0"/>
              <w:autoSpaceDE w:val="0"/>
              <w:autoSpaceDN w:val="0"/>
              <w:spacing w:after="0" w:line="301"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SPT</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đất</w:t>
            </w:r>
            <w:r w:rsidRPr="00F9167D">
              <w:rPr>
                <w:rFonts w:eastAsia="Times New Roman" w:cs="Times New Roman"/>
                <w:spacing w:val="-4"/>
                <w:kern w:val="0"/>
                <w:szCs w:val="28"/>
                <w:lang w:val="vi"/>
                <w14:ligatures w14:val="none"/>
              </w:rPr>
              <w:t xml:space="preserve"> </w:t>
            </w:r>
            <w:r w:rsidRPr="00F9167D">
              <w:rPr>
                <w:rFonts w:eastAsia="Times New Roman" w:cs="Times New Roman"/>
                <w:kern w:val="0"/>
                <w:szCs w:val="28"/>
                <w:lang w:val="vi"/>
                <w14:ligatures w14:val="none"/>
              </w:rPr>
              <w:t>cấp</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IV-</w:t>
            </w:r>
            <w:r w:rsidRPr="00F9167D">
              <w:rPr>
                <w:rFonts w:eastAsia="Times New Roman" w:cs="Times New Roman"/>
                <w:spacing w:val="-5"/>
                <w:kern w:val="0"/>
                <w:szCs w:val="28"/>
                <w:lang w:val="vi"/>
                <w14:ligatures w14:val="none"/>
              </w:rPr>
              <w:t>VI</w:t>
            </w:r>
          </w:p>
        </w:tc>
        <w:tc>
          <w:tcPr>
            <w:tcW w:w="1128" w:type="dxa"/>
          </w:tcPr>
          <w:p w14:paraId="028F6492" w14:textId="77777777" w:rsidR="00F9167D" w:rsidRPr="00F9167D" w:rsidRDefault="00F9167D" w:rsidP="00F9167D">
            <w:pPr>
              <w:widowControl w:val="0"/>
              <w:autoSpaceDE w:val="0"/>
              <w:autoSpaceDN w:val="0"/>
              <w:spacing w:after="0" w:line="301" w:lineRule="exact"/>
              <w:ind w:left="15" w:right="2"/>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Lần</w:t>
            </w:r>
          </w:p>
        </w:tc>
        <w:tc>
          <w:tcPr>
            <w:tcW w:w="1281" w:type="dxa"/>
          </w:tcPr>
          <w:p w14:paraId="5211F4A7" w14:textId="77777777" w:rsidR="00F9167D" w:rsidRPr="00F9167D" w:rsidRDefault="00F9167D" w:rsidP="00F9167D">
            <w:pPr>
              <w:widowControl w:val="0"/>
              <w:autoSpaceDE w:val="0"/>
              <w:autoSpaceDN w:val="0"/>
              <w:spacing w:after="0" w:line="301" w:lineRule="exact"/>
              <w:ind w:left="16" w:right="3"/>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7</w:t>
            </w:r>
          </w:p>
        </w:tc>
        <w:tc>
          <w:tcPr>
            <w:tcW w:w="1135" w:type="dxa"/>
          </w:tcPr>
          <w:p w14:paraId="15E38CAE"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6C53A3FF" w14:textId="77777777" w:rsidTr="00983D34">
        <w:trPr>
          <w:trHeight w:val="323"/>
        </w:trPr>
        <w:tc>
          <w:tcPr>
            <w:tcW w:w="732" w:type="dxa"/>
          </w:tcPr>
          <w:p w14:paraId="5CB71F52" w14:textId="77777777" w:rsidR="00F9167D" w:rsidRPr="00F9167D" w:rsidRDefault="00F9167D" w:rsidP="00F9167D">
            <w:pPr>
              <w:widowControl w:val="0"/>
              <w:autoSpaceDE w:val="0"/>
              <w:autoSpaceDN w:val="0"/>
              <w:spacing w:after="0" w:line="303" w:lineRule="exact"/>
              <w:ind w:left="16"/>
              <w:jc w:val="center"/>
              <w:rPr>
                <w:rFonts w:eastAsia="Times New Roman" w:cs="Times New Roman"/>
                <w:b/>
                <w:kern w:val="0"/>
                <w:szCs w:val="28"/>
                <w:lang w:val="vi"/>
                <w14:ligatures w14:val="none"/>
              </w:rPr>
            </w:pPr>
            <w:r w:rsidRPr="00F9167D">
              <w:rPr>
                <w:rFonts w:eastAsia="Times New Roman" w:cs="Times New Roman"/>
                <w:b/>
                <w:spacing w:val="-5"/>
                <w:kern w:val="0"/>
                <w:szCs w:val="28"/>
                <w:lang w:val="vi"/>
                <w14:ligatures w14:val="none"/>
              </w:rPr>
              <w:t>II</w:t>
            </w:r>
          </w:p>
        </w:tc>
        <w:tc>
          <w:tcPr>
            <w:tcW w:w="5331" w:type="dxa"/>
          </w:tcPr>
          <w:p w14:paraId="783984AC" w14:textId="77777777" w:rsidR="00F9167D" w:rsidRPr="00F9167D" w:rsidRDefault="00F9167D" w:rsidP="00F9167D">
            <w:pPr>
              <w:widowControl w:val="0"/>
              <w:autoSpaceDE w:val="0"/>
              <w:autoSpaceDN w:val="0"/>
              <w:spacing w:after="0" w:line="303" w:lineRule="exact"/>
              <w:ind w:left="105"/>
              <w:rPr>
                <w:rFonts w:eastAsia="Times New Roman" w:cs="Times New Roman"/>
                <w:b/>
                <w:kern w:val="0"/>
                <w:szCs w:val="28"/>
                <w:lang w:val="vi"/>
                <w14:ligatures w14:val="none"/>
              </w:rPr>
            </w:pPr>
            <w:r w:rsidRPr="00F9167D">
              <w:rPr>
                <w:rFonts w:eastAsia="Times New Roman" w:cs="Times New Roman"/>
                <w:b/>
                <w:kern w:val="0"/>
                <w:szCs w:val="28"/>
                <w:lang w:val="vi"/>
                <w14:ligatures w14:val="none"/>
              </w:rPr>
              <w:t>Vật</w:t>
            </w:r>
            <w:r w:rsidRPr="00F9167D">
              <w:rPr>
                <w:rFonts w:eastAsia="Times New Roman" w:cs="Times New Roman"/>
                <w:b/>
                <w:spacing w:val="-3"/>
                <w:kern w:val="0"/>
                <w:szCs w:val="28"/>
                <w:lang w:val="vi"/>
                <w14:ligatures w14:val="none"/>
              </w:rPr>
              <w:t xml:space="preserve"> </w:t>
            </w:r>
            <w:r w:rsidRPr="00F9167D">
              <w:rPr>
                <w:rFonts w:eastAsia="Times New Roman" w:cs="Times New Roman"/>
                <w:b/>
                <w:kern w:val="0"/>
                <w:szCs w:val="28"/>
                <w:lang w:val="vi"/>
                <w14:ligatures w14:val="none"/>
              </w:rPr>
              <w:t>liệu</w:t>
            </w:r>
            <w:r w:rsidRPr="00F9167D">
              <w:rPr>
                <w:rFonts w:eastAsia="Times New Roman" w:cs="Times New Roman"/>
                <w:b/>
                <w:spacing w:val="-2"/>
                <w:kern w:val="0"/>
                <w:szCs w:val="28"/>
                <w:lang w:val="vi"/>
                <w14:ligatures w14:val="none"/>
              </w:rPr>
              <w:t xml:space="preserve"> </w:t>
            </w:r>
            <w:r w:rsidRPr="00F9167D">
              <w:rPr>
                <w:rFonts w:eastAsia="Times New Roman" w:cs="Times New Roman"/>
                <w:b/>
                <w:kern w:val="0"/>
                <w:szCs w:val="28"/>
                <w:lang w:val="vi"/>
                <w14:ligatures w14:val="none"/>
              </w:rPr>
              <w:t>đất</w:t>
            </w:r>
            <w:r w:rsidRPr="00F9167D">
              <w:rPr>
                <w:rFonts w:eastAsia="Times New Roman" w:cs="Times New Roman"/>
                <w:b/>
                <w:spacing w:val="-2"/>
                <w:kern w:val="0"/>
                <w:szCs w:val="28"/>
                <w:lang w:val="vi"/>
                <w14:ligatures w14:val="none"/>
              </w:rPr>
              <w:t xml:space="preserve"> </w:t>
            </w:r>
            <w:r w:rsidRPr="00F9167D">
              <w:rPr>
                <w:rFonts w:eastAsia="Times New Roman" w:cs="Times New Roman"/>
                <w:b/>
                <w:spacing w:val="-5"/>
                <w:kern w:val="0"/>
                <w:szCs w:val="28"/>
                <w:lang w:val="vi"/>
                <w14:ligatures w14:val="none"/>
              </w:rPr>
              <w:t>đắp</w:t>
            </w:r>
          </w:p>
        </w:tc>
        <w:tc>
          <w:tcPr>
            <w:tcW w:w="1128" w:type="dxa"/>
          </w:tcPr>
          <w:p w14:paraId="51A3AC4D"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281" w:type="dxa"/>
          </w:tcPr>
          <w:p w14:paraId="0F15DC85"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c>
          <w:tcPr>
            <w:tcW w:w="1135" w:type="dxa"/>
          </w:tcPr>
          <w:p w14:paraId="54B985EC"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0B895AEB" w14:textId="77777777" w:rsidTr="00983D34">
        <w:trPr>
          <w:trHeight w:val="321"/>
        </w:trPr>
        <w:tc>
          <w:tcPr>
            <w:tcW w:w="732" w:type="dxa"/>
          </w:tcPr>
          <w:p w14:paraId="5FC751BD" w14:textId="77777777" w:rsidR="00F9167D" w:rsidRPr="00F9167D" w:rsidRDefault="00F9167D" w:rsidP="00F9167D">
            <w:pPr>
              <w:widowControl w:val="0"/>
              <w:autoSpaceDE w:val="0"/>
              <w:autoSpaceDN w:val="0"/>
              <w:spacing w:after="0" w:line="301" w:lineRule="exact"/>
              <w:ind w:left="16" w:right="2"/>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w:t>
            </w:r>
          </w:p>
        </w:tc>
        <w:tc>
          <w:tcPr>
            <w:tcW w:w="5331" w:type="dxa"/>
          </w:tcPr>
          <w:p w14:paraId="7C97B345" w14:textId="77777777" w:rsidR="00F9167D" w:rsidRPr="00F9167D" w:rsidRDefault="00F9167D" w:rsidP="00F9167D">
            <w:pPr>
              <w:widowControl w:val="0"/>
              <w:autoSpaceDE w:val="0"/>
              <w:autoSpaceDN w:val="0"/>
              <w:spacing w:after="0" w:line="301"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7"/>
                <w:kern w:val="0"/>
                <w:szCs w:val="28"/>
                <w:lang w:val="vi"/>
                <w14:ligatures w14:val="none"/>
              </w:rPr>
              <w:t xml:space="preserve"> </w:t>
            </w:r>
            <w:r w:rsidRPr="00F9167D">
              <w:rPr>
                <w:rFonts w:eastAsia="Times New Roman" w:cs="Times New Roman"/>
                <w:kern w:val="0"/>
                <w:szCs w:val="28"/>
                <w:lang w:val="vi"/>
                <w14:ligatures w14:val="none"/>
              </w:rPr>
              <w:t>chế</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bị</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07</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 xml:space="preserve">chỉ </w:t>
            </w:r>
            <w:r w:rsidRPr="00F9167D">
              <w:rPr>
                <w:rFonts w:eastAsia="Times New Roman" w:cs="Times New Roman"/>
                <w:spacing w:val="-4"/>
                <w:kern w:val="0"/>
                <w:szCs w:val="28"/>
                <w:lang w:val="vi"/>
                <w14:ligatures w14:val="none"/>
              </w:rPr>
              <w:t>tiêu</w:t>
            </w:r>
          </w:p>
        </w:tc>
        <w:tc>
          <w:tcPr>
            <w:tcW w:w="1128" w:type="dxa"/>
          </w:tcPr>
          <w:p w14:paraId="62C568AF" w14:textId="77777777" w:rsidR="00F9167D" w:rsidRPr="00F9167D" w:rsidRDefault="00F9167D" w:rsidP="00F9167D">
            <w:pPr>
              <w:widowControl w:val="0"/>
              <w:autoSpaceDE w:val="0"/>
              <w:autoSpaceDN w:val="0"/>
              <w:spacing w:after="0" w:line="301" w:lineRule="exact"/>
              <w:ind w:left="15" w:right="4"/>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mẫu</w:t>
            </w:r>
          </w:p>
        </w:tc>
        <w:tc>
          <w:tcPr>
            <w:tcW w:w="1281" w:type="dxa"/>
          </w:tcPr>
          <w:p w14:paraId="4A4DDCE9" w14:textId="77777777" w:rsidR="00F9167D" w:rsidRPr="00F9167D" w:rsidRDefault="00F9167D" w:rsidP="00F9167D">
            <w:pPr>
              <w:widowControl w:val="0"/>
              <w:autoSpaceDE w:val="0"/>
              <w:autoSpaceDN w:val="0"/>
              <w:spacing w:after="0" w:line="301" w:lineRule="exact"/>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04</w:t>
            </w:r>
          </w:p>
        </w:tc>
        <w:tc>
          <w:tcPr>
            <w:tcW w:w="1135" w:type="dxa"/>
          </w:tcPr>
          <w:p w14:paraId="2820C098"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5F3F260B" w14:textId="77777777" w:rsidTr="00983D34">
        <w:trPr>
          <w:trHeight w:val="323"/>
        </w:trPr>
        <w:tc>
          <w:tcPr>
            <w:tcW w:w="732" w:type="dxa"/>
          </w:tcPr>
          <w:p w14:paraId="2F7198BA" w14:textId="77777777" w:rsidR="00F9167D" w:rsidRPr="00F9167D" w:rsidRDefault="00F9167D" w:rsidP="00F9167D">
            <w:pPr>
              <w:widowControl w:val="0"/>
              <w:autoSpaceDE w:val="0"/>
              <w:autoSpaceDN w:val="0"/>
              <w:spacing w:after="0" w:line="303" w:lineRule="exact"/>
              <w:ind w:left="16" w:right="2"/>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w:t>
            </w:r>
          </w:p>
        </w:tc>
        <w:tc>
          <w:tcPr>
            <w:tcW w:w="5331" w:type="dxa"/>
          </w:tcPr>
          <w:p w14:paraId="33FCE99E" w14:textId="77777777" w:rsidR="00F9167D" w:rsidRPr="00F9167D" w:rsidRDefault="00F9167D" w:rsidP="00F9167D">
            <w:pPr>
              <w:widowControl w:val="0"/>
              <w:autoSpaceDE w:val="0"/>
              <w:autoSpaceDN w:val="0"/>
              <w:spacing w:after="0" w:line="303"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Thí</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nghiệm</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đầm</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tiêu</w:t>
            </w:r>
            <w:r w:rsidRPr="00F9167D">
              <w:rPr>
                <w:rFonts w:eastAsia="Times New Roman" w:cs="Times New Roman"/>
                <w:spacing w:val="-1"/>
                <w:kern w:val="0"/>
                <w:szCs w:val="28"/>
                <w:lang w:val="vi"/>
                <w14:ligatures w14:val="none"/>
              </w:rPr>
              <w:t xml:space="preserve"> </w:t>
            </w:r>
            <w:r w:rsidRPr="00F9167D">
              <w:rPr>
                <w:rFonts w:eastAsia="Times New Roman" w:cs="Times New Roman"/>
                <w:kern w:val="0"/>
                <w:szCs w:val="28"/>
                <w:lang w:val="vi"/>
                <w14:ligatures w14:val="none"/>
              </w:rPr>
              <w:t>chuẩn</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w:t>
            </w:r>
            <w:r w:rsidRPr="00F9167D">
              <w:rPr>
                <w:rFonts w:eastAsia="Times New Roman" w:cs="Times New Roman"/>
                <w:spacing w:val="-5"/>
                <w:kern w:val="0"/>
                <w:szCs w:val="28"/>
                <w:lang w:val="vi"/>
                <w14:ligatures w14:val="none"/>
              </w:rPr>
              <w:t xml:space="preserve"> </w:t>
            </w:r>
            <w:r w:rsidRPr="00F9167D">
              <w:rPr>
                <w:rFonts w:eastAsia="Times New Roman" w:cs="Times New Roman"/>
                <w:kern w:val="0"/>
                <w:szCs w:val="28"/>
                <w:lang w:val="vi"/>
                <w14:ligatures w14:val="none"/>
              </w:rPr>
              <w:t xml:space="preserve">05 chỉ </w:t>
            </w:r>
            <w:r w:rsidRPr="00F9167D">
              <w:rPr>
                <w:rFonts w:eastAsia="Times New Roman" w:cs="Times New Roman"/>
                <w:spacing w:val="-4"/>
                <w:kern w:val="0"/>
                <w:szCs w:val="28"/>
                <w:lang w:val="vi"/>
                <w14:ligatures w14:val="none"/>
              </w:rPr>
              <w:t>tiêu</w:t>
            </w:r>
          </w:p>
        </w:tc>
        <w:tc>
          <w:tcPr>
            <w:tcW w:w="1128" w:type="dxa"/>
          </w:tcPr>
          <w:p w14:paraId="089B2845" w14:textId="77777777" w:rsidR="00F9167D" w:rsidRPr="00F9167D" w:rsidRDefault="00F9167D" w:rsidP="00F9167D">
            <w:pPr>
              <w:widowControl w:val="0"/>
              <w:autoSpaceDE w:val="0"/>
              <w:autoSpaceDN w:val="0"/>
              <w:spacing w:after="0" w:line="303" w:lineRule="exact"/>
              <w:ind w:left="15" w:right="4"/>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mẫu</w:t>
            </w:r>
          </w:p>
        </w:tc>
        <w:tc>
          <w:tcPr>
            <w:tcW w:w="1281" w:type="dxa"/>
          </w:tcPr>
          <w:p w14:paraId="436498B0" w14:textId="77777777" w:rsidR="00F9167D" w:rsidRPr="00F9167D" w:rsidRDefault="00F9167D" w:rsidP="00F9167D">
            <w:pPr>
              <w:widowControl w:val="0"/>
              <w:autoSpaceDE w:val="0"/>
              <w:autoSpaceDN w:val="0"/>
              <w:spacing w:after="0" w:line="303" w:lineRule="exact"/>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02</w:t>
            </w:r>
          </w:p>
        </w:tc>
        <w:tc>
          <w:tcPr>
            <w:tcW w:w="1135" w:type="dxa"/>
          </w:tcPr>
          <w:p w14:paraId="05426591"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4104D144" w14:textId="77777777" w:rsidTr="00983D34">
        <w:trPr>
          <w:trHeight w:val="320"/>
        </w:trPr>
        <w:tc>
          <w:tcPr>
            <w:tcW w:w="732" w:type="dxa"/>
          </w:tcPr>
          <w:p w14:paraId="14A360F2" w14:textId="77777777" w:rsidR="00F9167D" w:rsidRPr="00F9167D" w:rsidRDefault="00F9167D" w:rsidP="00F9167D">
            <w:pPr>
              <w:widowControl w:val="0"/>
              <w:autoSpaceDE w:val="0"/>
              <w:autoSpaceDN w:val="0"/>
              <w:spacing w:after="0" w:line="301" w:lineRule="exact"/>
              <w:ind w:left="16" w:right="2"/>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w:t>
            </w:r>
          </w:p>
        </w:tc>
        <w:tc>
          <w:tcPr>
            <w:tcW w:w="5331" w:type="dxa"/>
          </w:tcPr>
          <w:p w14:paraId="5ACADB6F" w14:textId="77777777" w:rsidR="00F9167D" w:rsidRPr="00F9167D" w:rsidRDefault="00F9167D" w:rsidP="00F9167D">
            <w:pPr>
              <w:widowControl w:val="0"/>
              <w:autoSpaceDE w:val="0"/>
              <w:autoSpaceDN w:val="0"/>
              <w:spacing w:after="0" w:line="301"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Đào</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không</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chống</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có</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độ</w:t>
            </w:r>
            <w:r w:rsidRPr="00F9167D">
              <w:rPr>
                <w:rFonts w:eastAsia="Times New Roman" w:cs="Times New Roman"/>
                <w:spacing w:val="-6"/>
                <w:kern w:val="0"/>
                <w:szCs w:val="28"/>
                <w:lang w:val="vi"/>
                <w14:ligatures w14:val="none"/>
              </w:rPr>
              <w:t xml:space="preserve"> </w:t>
            </w:r>
            <w:r w:rsidRPr="00F9167D">
              <w:rPr>
                <w:rFonts w:eastAsia="Times New Roman" w:cs="Times New Roman"/>
                <w:kern w:val="0"/>
                <w:szCs w:val="28"/>
                <w:lang w:val="vi"/>
                <w14:ligatures w14:val="none"/>
              </w:rPr>
              <w:t>sâu</w:t>
            </w:r>
            <w:r w:rsidRPr="00F9167D">
              <w:rPr>
                <w:rFonts w:eastAsia="Times New Roman" w:cs="Times New Roman"/>
                <w:spacing w:val="-2"/>
                <w:kern w:val="0"/>
                <w:szCs w:val="28"/>
                <w:lang w:val="vi"/>
                <w14:ligatures w14:val="none"/>
              </w:rPr>
              <w:t xml:space="preserve"> </w:t>
            </w:r>
            <w:r w:rsidRPr="00F9167D">
              <w:rPr>
                <w:rFonts w:eastAsia="Times New Roman" w:cs="Times New Roman"/>
                <w:kern w:val="0"/>
                <w:szCs w:val="28"/>
                <w:lang w:val="vi"/>
                <w14:ligatures w14:val="none"/>
              </w:rPr>
              <w:t>đến</w:t>
            </w:r>
            <w:r w:rsidRPr="00F9167D">
              <w:rPr>
                <w:rFonts w:eastAsia="Times New Roman" w:cs="Times New Roman"/>
                <w:spacing w:val="-1"/>
                <w:kern w:val="0"/>
                <w:szCs w:val="28"/>
                <w:lang w:val="vi"/>
                <w14:ligatures w14:val="none"/>
              </w:rPr>
              <w:t xml:space="preserve"> </w:t>
            </w:r>
            <w:r w:rsidRPr="00F9167D">
              <w:rPr>
                <w:rFonts w:eastAsia="Times New Roman" w:cs="Times New Roman"/>
                <w:spacing w:val="-2"/>
                <w:kern w:val="0"/>
                <w:szCs w:val="28"/>
                <w:lang w:val="vi"/>
                <w14:ligatures w14:val="none"/>
              </w:rPr>
              <w:t>(1÷2)m</w:t>
            </w:r>
          </w:p>
        </w:tc>
        <w:tc>
          <w:tcPr>
            <w:tcW w:w="1128" w:type="dxa"/>
          </w:tcPr>
          <w:p w14:paraId="33512204" w14:textId="77777777" w:rsidR="00F9167D" w:rsidRPr="00F9167D" w:rsidRDefault="00F9167D" w:rsidP="00F9167D">
            <w:pPr>
              <w:widowControl w:val="0"/>
              <w:autoSpaceDE w:val="0"/>
              <w:autoSpaceDN w:val="0"/>
              <w:spacing w:after="0" w:line="301" w:lineRule="exact"/>
              <w:ind w:left="15" w:right="11"/>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m3</w:t>
            </w:r>
          </w:p>
        </w:tc>
        <w:tc>
          <w:tcPr>
            <w:tcW w:w="1281" w:type="dxa"/>
          </w:tcPr>
          <w:p w14:paraId="4A92D47C" w14:textId="77777777" w:rsidR="00F9167D" w:rsidRPr="00F9167D" w:rsidRDefault="00F9167D" w:rsidP="00F9167D">
            <w:pPr>
              <w:widowControl w:val="0"/>
              <w:autoSpaceDE w:val="0"/>
              <w:autoSpaceDN w:val="0"/>
              <w:spacing w:after="0" w:line="301" w:lineRule="exact"/>
              <w:ind w:left="16" w:right="3"/>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9,0</w:t>
            </w:r>
          </w:p>
        </w:tc>
        <w:tc>
          <w:tcPr>
            <w:tcW w:w="1135" w:type="dxa"/>
          </w:tcPr>
          <w:p w14:paraId="7DEE7B80"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r w:rsidR="00F9167D" w:rsidRPr="00F9167D" w14:paraId="10E49818" w14:textId="77777777" w:rsidTr="00983D34">
        <w:trPr>
          <w:trHeight w:val="323"/>
        </w:trPr>
        <w:tc>
          <w:tcPr>
            <w:tcW w:w="732" w:type="dxa"/>
          </w:tcPr>
          <w:p w14:paraId="70DCE99A" w14:textId="77777777" w:rsidR="00F9167D" w:rsidRPr="00F9167D" w:rsidRDefault="00F9167D" w:rsidP="00F9167D">
            <w:pPr>
              <w:widowControl w:val="0"/>
              <w:autoSpaceDE w:val="0"/>
              <w:autoSpaceDN w:val="0"/>
              <w:spacing w:after="0" w:line="303" w:lineRule="exact"/>
              <w:ind w:left="16" w:right="2"/>
              <w:jc w:val="center"/>
              <w:rPr>
                <w:rFonts w:eastAsia="Times New Roman" w:cs="Times New Roman"/>
                <w:kern w:val="0"/>
                <w:szCs w:val="28"/>
                <w:lang w:val="vi"/>
                <w14:ligatures w14:val="none"/>
              </w:rPr>
            </w:pPr>
            <w:r w:rsidRPr="00F9167D">
              <w:rPr>
                <w:rFonts w:eastAsia="Times New Roman" w:cs="Times New Roman"/>
                <w:spacing w:val="-10"/>
                <w:kern w:val="0"/>
                <w:szCs w:val="28"/>
                <w:lang w:val="vi"/>
                <w14:ligatures w14:val="none"/>
              </w:rPr>
              <w:t>-</w:t>
            </w:r>
          </w:p>
        </w:tc>
        <w:tc>
          <w:tcPr>
            <w:tcW w:w="5331" w:type="dxa"/>
          </w:tcPr>
          <w:p w14:paraId="65FAB938" w14:textId="77777777" w:rsidR="00F9167D" w:rsidRPr="00F9167D" w:rsidRDefault="00F9167D" w:rsidP="00F9167D">
            <w:pPr>
              <w:widowControl w:val="0"/>
              <w:autoSpaceDE w:val="0"/>
              <w:autoSpaceDN w:val="0"/>
              <w:spacing w:after="0" w:line="303" w:lineRule="exact"/>
              <w:ind w:left="105"/>
              <w:rPr>
                <w:rFonts w:eastAsia="Times New Roman" w:cs="Times New Roman"/>
                <w:kern w:val="0"/>
                <w:szCs w:val="28"/>
                <w:lang w:val="vi"/>
                <w14:ligatures w14:val="none"/>
              </w:rPr>
            </w:pPr>
            <w:r w:rsidRPr="00F9167D">
              <w:rPr>
                <w:rFonts w:eastAsia="Times New Roman" w:cs="Times New Roman"/>
                <w:kern w:val="0"/>
                <w:szCs w:val="28"/>
                <w:lang w:val="vi"/>
                <w14:ligatures w14:val="none"/>
              </w:rPr>
              <w:t>Hệ</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số</w:t>
            </w:r>
            <w:r w:rsidRPr="00F9167D">
              <w:rPr>
                <w:rFonts w:eastAsia="Times New Roman" w:cs="Times New Roman"/>
                <w:spacing w:val="-3"/>
                <w:kern w:val="0"/>
                <w:szCs w:val="28"/>
                <w:lang w:val="vi"/>
                <w14:ligatures w14:val="none"/>
              </w:rPr>
              <w:t xml:space="preserve"> </w:t>
            </w:r>
            <w:r w:rsidRPr="00F9167D">
              <w:rPr>
                <w:rFonts w:eastAsia="Times New Roman" w:cs="Times New Roman"/>
                <w:kern w:val="0"/>
                <w:szCs w:val="28"/>
                <w:lang w:val="vi"/>
                <w14:ligatures w14:val="none"/>
              </w:rPr>
              <w:t xml:space="preserve">nở </w:t>
            </w:r>
            <w:r w:rsidRPr="00F9167D">
              <w:rPr>
                <w:rFonts w:eastAsia="Times New Roman" w:cs="Times New Roman"/>
                <w:spacing w:val="-5"/>
                <w:kern w:val="0"/>
                <w:szCs w:val="28"/>
                <w:lang w:val="vi"/>
                <w14:ligatures w14:val="none"/>
              </w:rPr>
              <w:t>rời</w:t>
            </w:r>
          </w:p>
        </w:tc>
        <w:tc>
          <w:tcPr>
            <w:tcW w:w="1128" w:type="dxa"/>
          </w:tcPr>
          <w:p w14:paraId="5EA09858" w14:textId="77777777" w:rsidR="00F9167D" w:rsidRPr="00F9167D" w:rsidRDefault="00F9167D" w:rsidP="00F9167D">
            <w:pPr>
              <w:widowControl w:val="0"/>
              <w:autoSpaceDE w:val="0"/>
              <w:autoSpaceDN w:val="0"/>
              <w:spacing w:after="0" w:line="303" w:lineRule="exact"/>
              <w:ind w:left="15" w:right="4"/>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mẫu</w:t>
            </w:r>
          </w:p>
        </w:tc>
        <w:tc>
          <w:tcPr>
            <w:tcW w:w="1281" w:type="dxa"/>
          </w:tcPr>
          <w:p w14:paraId="5201639A" w14:textId="77777777" w:rsidR="00F9167D" w:rsidRPr="00F9167D" w:rsidRDefault="00F9167D" w:rsidP="00F9167D">
            <w:pPr>
              <w:widowControl w:val="0"/>
              <w:autoSpaceDE w:val="0"/>
              <w:autoSpaceDN w:val="0"/>
              <w:spacing w:after="0" w:line="303" w:lineRule="exact"/>
              <w:ind w:left="16"/>
              <w:jc w:val="center"/>
              <w:rPr>
                <w:rFonts w:eastAsia="Times New Roman" w:cs="Times New Roman"/>
                <w:kern w:val="0"/>
                <w:szCs w:val="28"/>
                <w:lang w:val="vi"/>
                <w14:ligatures w14:val="none"/>
              </w:rPr>
            </w:pPr>
            <w:r w:rsidRPr="00F9167D">
              <w:rPr>
                <w:rFonts w:eastAsia="Times New Roman" w:cs="Times New Roman"/>
                <w:spacing w:val="-5"/>
                <w:kern w:val="0"/>
                <w:szCs w:val="28"/>
                <w:lang w:val="vi"/>
                <w14:ligatures w14:val="none"/>
              </w:rPr>
              <w:t>02</w:t>
            </w:r>
          </w:p>
        </w:tc>
        <w:tc>
          <w:tcPr>
            <w:tcW w:w="1135" w:type="dxa"/>
          </w:tcPr>
          <w:p w14:paraId="1A56D98C" w14:textId="77777777" w:rsidR="00F9167D" w:rsidRPr="00F9167D" w:rsidRDefault="00F9167D" w:rsidP="00F9167D">
            <w:pPr>
              <w:widowControl w:val="0"/>
              <w:autoSpaceDE w:val="0"/>
              <w:autoSpaceDN w:val="0"/>
              <w:spacing w:after="0" w:line="240" w:lineRule="auto"/>
              <w:rPr>
                <w:rFonts w:eastAsia="Times New Roman" w:cs="Times New Roman"/>
                <w:kern w:val="0"/>
                <w:szCs w:val="28"/>
                <w:lang w:val="vi"/>
                <w14:ligatures w14:val="none"/>
              </w:rPr>
            </w:pPr>
          </w:p>
        </w:tc>
      </w:tr>
    </w:tbl>
    <w:p w14:paraId="2CAB8818" w14:textId="77777777" w:rsidR="00F9167D" w:rsidRPr="00F9167D" w:rsidRDefault="00F9167D" w:rsidP="00F9167D">
      <w:pPr>
        <w:spacing w:before="60" w:after="60" w:line="240" w:lineRule="auto"/>
        <w:ind w:left="720"/>
        <w:jc w:val="both"/>
        <w:rPr>
          <w:rFonts w:eastAsia="Times New Roman" w:cs="Times New Roman"/>
          <w:kern w:val="0"/>
          <w:szCs w:val="28"/>
          <w:lang w:val="it-IT"/>
          <w14:ligatures w14:val="none"/>
        </w:rPr>
      </w:pPr>
    </w:p>
    <w:p w14:paraId="4B90BD1C" w14:textId="77777777" w:rsidR="00F9167D" w:rsidRPr="00F9167D" w:rsidRDefault="00F9167D" w:rsidP="00F9167D">
      <w:pPr>
        <w:spacing w:before="60" w:after="60" w:line="240" w:lineRule="auto"/>
        <w:ind w:firstLine="720"/>
        <w:jc w:val="both"/>
        <w:rPr>
          <w:rFonts w:eastAsia="Times New Roman" w:cs="Times New Roman"/>
          <w:b/>
          <w:bCs/>
          <w:kern w:val="0"/>
          <w:szCs w:val="28"/>
          <w:lang w:val="it-IT"/>
          <w14:ligatures w14:val="none"/>
        </w:rPr>
      </w:pPr>
      <w:r w:rsidRPr="00F9167D">
        <w:rPr>
          <w:rFonts w:eastAsia="Times New Roman" w:cs="Times New Roman"/>
          <w:b/>
          <w:kern w:val="0"/>
          <w:szCs w:val="28"/>
          <w:lang w:val="it-IT"/>
          <w14:ligatures w14:val="none"/>
        </w:rPr>
        <w:t>III. Báo cáo và thời gian thực hiện:</w:t>
      </w:r>
    </w:p>
    <w:p w14:paraId="0AB3C473" w14:textId="77777777" w:rsidR="00F9167D" w:rsidRPr="00F9167D" w:rsidRDefault="00F9167D" w:rsidP="00F9167D">
      <w:pPr>
        <w:tabs>
          <w:tab w:val="right" w:leader="underscore" w:pos="8493"/>
        </w:tabs>
        <w:spacing w:after="0" w:line="240" w:lineRule="auto"/>
        <w:ind w:firstLine="660"/>
        <w:jc w:val="both"/>
        <w:rPr>
          <w:rFonts w:eastAsia="Times New Roman" w:cs="Times New Roman"/>
          <w:b/>
          <w:bCs/>
          <w:kern w:val="0"/>
          <w:szCs w:val="28"/>
          <w:lang w:val="es-UY"/>
          <w14:ligatures w14:val="none"/>
        </w:rPr>
      </w:pPr>
      <w:r w:rsidRPr="00F9167D">
        <w:rPr>
          <w:rFonts w:eastAsia="Times New Roman" w:cs="Times New Roman"/>
          <w:b/>
          <w:bCs/>
          <w:kern w:val="0"/>
          <w:szCs w:val="28"/>
          <w:lang w:val="es-UY"/>
          <w14:ligatures w14:val="none"/>
        </w:rPr>
        <w:t>1. Báo cáo trước khi tiến hành thực hiện hợp đồng:</w:t>
      </w:r>
    </w:p>
    <w:p w14:paraId="2D842B1F"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Tối đa là 03 ngày kể từ ngày hợp đồng có hiệu lực, nhà thầu phải nộp cho Bên mời thầu:</w:t>
      </w:r>
    </w:p>
    <w:p w14:paraId="427718B5"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Báo cáo nhiệm vụ, phương hướng, tiến độ, giải pháp thực hiện các nhiệm vụ được giao.</w:t>
      </w:r>
    </w:p>
    <w:p w14:paraId="6DFBA66D"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Báo cáo tiến độ, khối luợng, nhân sự, biện pháp thực hiện nhiệm vụ được giao tháng thứ nhất và tuần thứ nhất.</w:t>
      </w:r>
    </w:p>
    <w:p w14:paraId="6A2C9928"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b/>
          <w:bCs/>
          <w:kern w:val="0"/>
          <w:szCs w:val="28"/>
          <w:lang w:val="es-UY"/>
          <w14:ligatures w14:val="none"/>
        </w:rPr>
        <w:t xml:space="preserve">2. Báo cáo trong quá trình thực hiện hợp đồng: </w:t>
      </w:r>
      <w:r w:rsidRPr="00F9167D">
        <w:rPr>
          <w:rFonts w:eastAsia="Times New Roman" w:cs="Times New Roman"/>
          <w:kern w:val="0"/>
          <w:szCs w:val="28"/>
          <w:lang w:val="es-UY"/>
          <w14:ligatures w14:val="none"/>
        </w:rPr>
        <w:t>Báo cáo thực hiện công việc tư vấn theo tuần, theo tháng. Nội dung báo cáo gồm:</w:t>
      </w:r>
    </w:p>
    <w:p w14:paraId="4BFC9395"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Báo cáo về tiến độ, khối lượng công việc đã thực hiện.</w:t>
      </w:r>
    </w:p>
    <w:p w14:paraId="33B6A53A"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Đánh giá về tiến độ, chất lượng công việc đã thực hiện.</w:t>
      </w:r>
    </w:p>
    <w:p w14:paraId="00ED83B5" w14:textId="77777777" w:rsidR="00F9167D" w:rsidRPr="00F9167D" w:rsidRDefault="00F9167D" w:rsidP="00F9167D">
      <w:pPr>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Đề xuất biện pháp khắc phục nhằm đẩy nhanh tiến độ thực hiện và đảm bảo chất lượng công việc.</w:t>
      </w:r>
    </w:p>
    <w:p w14:paraId="32E25DDE" w14:textId="77777777" w:rsidR="00F9167D" w:rsidRPr="00F9167D" w:rsidRDefault="00F9167D" w:rsidP="00F9167D">
      <w:pPr>
        <w:spacing w:after="0" w:line="240" w:lineRule="auto"/>
        <w:ind w:firstLine="567"/>
        <w:jc w:val="both"/>
        <w:rPr>
          <w:rFonts w:eastAsia="Times New Roman" w:cs="Times New Roman"/>
          <w:i/>
          <w:kern w:val="0"/>
          <w:szCs w:val="28"/>
          <w:lang w:val="it-IT"/>
          <w14:ligatures w14:val="none"/>
        </w:rPr>
      </w:pPr>
      <w:r w:rsidRPr="00F9167D">
        <w:rPr>
          <w:rFonts w:eastAsia="Times New Roman" w:cs="Times New Roman"/>
          <w:kern w:val="0"/>
          <w:szCs w:val="28"/>
          <w:lang w:val="es-UY"/>
          <w14:ligatures w14:val="none"/>
        </w:rPr>
        <w:t>- Dự kiến tiến độ, khối lượng công việc sẽ thực hiện ở tuần /tháng tiếp theo.</w:t>
      </w:r>
    </w:p>
    <w:p w14:paraId="3137E072" w14:textId="77777777" w:rsidR="00F9167D" w:rsidRPr="00F9167D" w:rsidRDefault="00F9167D" w:rsidP="00F9167D">
      <w:pPr>
        <w:spacing w:before="60" w:after="60" w:line="240" w:lineRule="auto"/>
        <w:ind w:firstLine="720"/>
        <w:jc w:val="both"/>
        <w:rPr>
          <w:rFonts w:eastAsia="Times New Roman" w:cs="Times New Roman"/>
          <w:b/>
          <w:kern w:val="0"/>
          <w:szCs w:val="28"/>
          <w:lang w:val="it-IT"/>
          <w14:ligatures w14:val="none"/>
        </w:rPr>
      </w:pPr>
      <w:r w:rsidRPr="00F9167D">
        <w:rPr>
          <w:rFonts w:eastAsia="Times New Roman" w:cs="Times New Roman"/>
          <w:b/>
          <w:kern w:val="0"/>
          <w:szCs w:val="28"/>
          <w:lang w:val="it-IT"/>
          <w14:ligatures w14:val="none"/>
        </w:rPr>
        <w:t>IV. Kinh nghiệm và nhân sự của nhà thầu:</w:t>
      </w:r>
    </w:p>
    <w:p w14:paraId="47AA4FBD" w14:textId="77777777" w:rsidR="00F9167D" w:rsidRPr="00F9167D" w:rsidRDefault="00F9167D" w:rsidP="00F9167D">
      <w:pPr>
        <w:spacing w:before="60" w:after="60" w:line="240" w:lineRule="auto"/>
        <w:ind w:firstLine="720"/>
        <w:jc w:val="both"/>
        <w:rPr>
          <w:rFonts w:eastAsia="Times New Roman" w:cs="Times New Roman"/>
          <w:iCs/>
          <w:kern w:val="0"/>
          <w:szCs w:val="28"/>
          <w:lang w:val="it-IT"/>
          <w14:ligatures w14:val="none"/>
        </w:rPr>
      </w:pPr>
      <w:r w:rsidRPr="00F9167D">
        <w:rPr>
          <w:rFonts w:eastAsia="Times New Roman" w:cs="Times New Roman"/>
          <w:iCs/>
          <w:kern w:val="0"/>
          <w:szCs w:val="28"/>
          <w:lang w:val="it-IT"/>
          <w14:ligatures w14:val="none"/>
        </w:rPr>
        <w:t>Yêu cầu về nhân sự cần thiết cho gói thầu đáp ứng yêu cầu về nhân sự trong tiêu chuẩn đánh giá HSDT.</w:t>
      </w:r>
    </w:p>
    <w:p w14:paraId="6BC1F171" w14:textId="77777777" w:rsidR="00F9167D" w:rsidRPr="00F9167D" w:rsidRDefault="00F9167D" w:rsidP="00F9167D">
      <w:pPr>
        <w:spacing w:before="60" w:after="60" w:line="240" w:lineRule="auto"/>
        <w:ind w:firstLine="720"/>
        <w:jc w:val="both"/>
        <w:rPr>
          <w:rFonts w:eastAsia="Times New Roman" w:cs="Times New Roman"/>
          <w:b/>
          <w:bCs/>
          <w:kern w:val="0"/>
          <w:szCs w:val="28"/>
          <w:lang w:val="it-IT"/>
          <w14:ligatures w14:val="none"/>
        </w:rPr>
      </w:pPr>
      <w:r w:rsidRPr="00F9167D">
        <w:rPr>
          <w:rFonts w:eastAsia="Times New Roman" w:cs="Times New Roman"/>
          <w:b/>
          <w:kern w:val="0"/>
          <w:szCs w:val="28"/>
          <w:lang w:val="it-IT"/>
          <w14:ligatures w14:val="none"/>
        </w:rPr>
        <w:t>V. Trách nhiệm của chủ đầu tư:</w:t>
      </w:r>
    </w:p>
    <w:p w14:paraId="0A58743D" w14:textId="77777777" w:rsidR="00F9167D" w:rsidRPr="00F9167D" w:rsidRDefault="00F9167D" w:rsidP="00F9167D">
      <w:pPr>
        <w:tabs>
          <w:tab w:val="right" w:leader="underscore" w:pos="8493"/>
        </w:tabs>
        <w:spacing w:after="0" w:line="240" w:lineRule="auto"/>
        <w:ind w:firstLine="660"/>
        <w:jc w:val="both"/>
        <w:rPr>
          <w:rFonts w:eastAsia="Times New Roman" w:cs="Times New Roman"/>
          <w:b/>
          <w:bCs/>
          <w:kern w:val="0"/>
          <w:szCs w:val="28"/>
          <w:lang w:val="es-UY"/>
          <w14:ligatures w14:val="none"/>
        </w:rPr>
      </w:pPr>
      <w:r w:rsidRPr="00F9167D">
        <w:rPr>
          <w:rFonts w:eastAsia="Times New Roman" w:cs="Times New Roman"/>
          <w:b/>
          <w:bCs/>
          <w:kern w:val="0"/>
          <w:szCs w:val="28"/>
          <w:lang w:val="es-UY"/>
          <w14:ligatures w14:val="none"/>
        </w:rPr>
        <w:t>1. Trách nhiệm của chủ đầu tư trong thời gian tổ chức đấu thầu:</w:t>
      </w:r>
    </w:p>
    <w:p w14:paraId="7E70091F"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Phát hành E-HSMT và giải đáp bằng văn bản tất cả các thắc mắc của nhà thầu về E-HSMT trên hệ thống mạng đấu thầu quốc gia.</w:t>
      </w:r>
    </w:p>
    <w:p w14:paraId="2B1AD69C"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Tổ chức cho nhà thầu đi kiểm tra hiện trường phục vụ công tác lập E-HSDT nếu nhà thầu yêu cầu (Mọi chi phí do Nhà thầu chi trả).</w:t>
      </w:r>
    </w:p>
    <w:p w14:paraId="3FA7EB53"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Thông báo bằng văn bản lên trên hệ thống mạng đấu thầu quốc gia khi sửa đổi HSMT (nếu có).</w:t>
      </w:r>
    </w:p>
    <w:p w14:paraId="27FBA206"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lastRenderedPageBreak/>
        <w:t>- Tiếp nhận và quản lý E-HSDT của nhà thầu  trên hệ thống mạng đấu thầu quốc gia theo chế độ “MẬT”.</w:t>
      </w:r>
    </w:p>
    <w:p w14:paraId="7B8395F8"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Mở thầu, Tổ chức đánh giá E-HSDT của nhà thầu theo đúng các quy định của pháp luật.</w:t>
      </w:r>
    </w:p>
    <w:p w14:paraId="021D4A7A"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Yêu cầu nhà thầu làm rõ E-HSDT.</w:t>
      </w:r>
    </w:p>
    <w:p w14:paraId="38BED5B4"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Đăng tải Báo cáo đánh giá E-HSDT, kiến nghị nhà thầu trúng thầu.</w:t>
      </w:r>
    </w:p>
    <w:p w14:paraId="0C193AC1"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Thương thảo, hoàn thiện hợp đồng và ký hợp đồng với nhà thầu trúng thầu.</w:t>
      </w:r>
    </w:p>
    <w:p w14:paraId="3EEFB8DC"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Các trách nhiệm khác theo quy định của pháp luật hiện hành.</w:t>
      </w:r>
    </w:p>
    <w:p w14:paraId="0D9392FC" w14:textId="77777777" w:rsidR="00F9167D" w:rsidRPr="00F9167D" w:rsidRDefault="00F9167D" w:rsidP="00F9167D">
      <w:pPr>
        <w:tabs>
          <w:tab w:val="right" w:leader="underscore" w:pos="8493"/>
        </w:tabs>
        <w:spacing w:after="0" w:line="240" w:lineRule="auto"/>
        <w:ind w:firstLine="660"/>
        <w:jc w:val="both"/>
        <w:rPr>
          <w:rFonts w:eastAsia="Times New Roman" w:cs="Times New Roman"/>
          <w:b/>
          <w:bCs/>
          <w:kern w:val="0"/>
          <w:szCs w:val="28"/>
          <w:lang w:val="es-UY"/>
          <w14:ligatures w14:val="none"/>
        </w:rPr>
      </w:pPr>
      <w:r w:rsidRPr="00F9167D">
        <w:rPr>
          <w:rFonts w:eastAsia="Times New Roman" w:cs="Times New Roman"/>
          <w:b/>
          <w:bCs/>
          <w:kern w:val="0"/>
          <w:szCs w:val="28"/>
          <w:lang w:val="es-UY"/>
          <w14:ligatures w14:val="none"/>
        </w:rPr>
        <w:t>2. Trách nhiệm của chủ đầu tư trong thời gian thực hiện hợp đồng:</w:t>
      </w:r>
    </w:p>
    <w:p w14:paraId="717A96D3"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Cung cấp cho nhà thầu tất cả các văn bản cần thiết liên quan đến gói thầu (các văn bản được phép cung cấp cho nhà thầu).</w:t>
      </w:r>
    </w:p>
    <w:p w14:paraId="06F90F39"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Cử cán bộ giám sát quá trình thực hiện hợp đồng của nhà thầu.</w:t>
      </w:r>
    </w:p>
    <w:p w14:paraId="1BC9A6D8"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Tổ chức nghiệm thu cho nhà thầu khi công việc hoàn thành và đạt yêu cầu.</w:t>
      </w:r>
    </w:p>
    <w:p w14:paraId="22127B98"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Trình cấp có thẩm quyền phê duyệt báo cáo kinh tế kỹ thuật công trình khi hồ sơ của nhà thầu đạt yêu cầu.</w:t>
      </w:r>
    </w:p>
    <w:p w14:paraId="3A1C48DE"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Tạm ứng, thanh toán cho nhà thầu theo đúng quy định của pháp luật hiện hành.</w:t>
      </w:r>
    </w:p>
    <w:p w14:paraId="6A242D89"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Quyết toán A-B với nhà thầu, trình cấp có thẩm quyền phê duyệt quyết toán.</w:t>
      </w:r>
    </w:p>
    <w:p w14:paraId="08F3C627" w14:textId="77777777" w:rsidR="00F9167D" w:rsidRPr="00F9167D" w:rsidRDefault="00F9167D" w:rsidP="00F9167D">
      <w:pPr>
        <w:tabs>
          <w:tab w:val="right" w:leader="underscore" w:pos="8493"/>
        </w:tabs>
        <w:spacing w:after="0" w:line="240" w:lineRule="auto"/>
        <w:ind w:firstLine="660"/>
        <w:jc w:val="both"/>
        <w:rPr>
          <w:rFonts w:eastAsia="Times New Roman" w:cs="Times New Roman"/>
          <w:kern w:val="0"/>
          <w:szCs w:val="28"/>
          <w:lang w:val="es-UY"/>
          <w14:ligatures w14:val="none"/>
        </w:rPr>
      </w:pPr>
      <w:r w:rsidRPr="00F9167D">
        <w:rPr>
          <w:rFonts w:eastAsia="Times New Roman" w:cs="Times New Roman"/>
          <w:kern w:val="0"/>
          <w:szCs w:val="28"/>
          <w:lang w:val="es-UY"/>
          <w14:ligatures w14:val="none"/>
        </w:rPr>
        <w:t>- Thông báo cho nhà thầu và yêu cầu nhà thầu thực hiện các yêu cầu trong phạm vi quy định của pháp luật hiện hành của các cơ quan có thẩm quyền, như: Chủ đầu tư, cấp quyết định đầu tư, thanh tra, kiểm toán hoặc các cơ quan bảo vệ pháp luật khác.</w:t>
      </w:r>
    </w:p>
    <w:p w14:paraId="0B05706E" w14:textId="77777777" w:rsidR="00F9167D" w:rsidRPr="00F9167D" w:rsidRDefault="00F9167D" w:rsidP="00F9167D">
      <w:pPr>
        <w:spacing w:after="0" w:line="240" w:lineRule="auto"/>
        <w:ind w:firstLine="567"/>
        <w:jc w:val="both"/>
        <w:rPr>
          <w:rFonts w:eastAsia="Times New Roman" w:cs="Times New Roman"/>
          <w:bCs/>
          <w:i/>
          <w:kern w:val="0"/>
          <w:szCs w:val="28"/>
          <w:lang w:val="it-IT"/>
          <w14:ligatures w14:val="none"/>
        </w:rPr>
      </w:pPr>
      <w:r w:rsidRPr="00F9167D">
        <w:rPr>
          <w:rFonts w:eastAsia="Times New Roman" w:cs="Times New Roman"/>
          <w:kern w:val="0"/>
          <w:szCs w:val="28"/>
          <w:lang w:val="es-UY"/>
          <w14:ligatures w14:val="none"/>
        </w:rPr>
        <w:t>- Các trách nhiệm khác theo quy định của pháp luật hiện hành</w:t>
      </w:r>
      <w:r w:rsidRPr="00F9167D">
        <w:rPr>
          <w:rFonts w:eastAsia="Times New Roman" w:cs="Times New Roman"/>
          <w:bCs/>
          <w:i/>
          <w:kern w:val="0"/>
          <w:szCs w:val="28"/>
          <w:lang w:val="it-IT"/>
          <w14:ligatures w14:val="none"/>
        </w:rPr>
        <w:t>.</w:t>
      </w:r>
    </w:p>
    <w:p w14:paraId="6F353526" w14:textId="77777777" w:rsidR="00230EC4" w:rsidRDefault="00230EC4"/>
    <w:sectPr w:rsidR="00230EC4"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0FD9"/>
    <w:multiLevelType w:val="multilevel"/>
    <w:tmpl w:val="CDB42B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47155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36"/>
    <w:rsid w:val="000A262D"/>
    <w:rsid w:val="000F28A3"/>
    <w:rsid w:val="00230EC4"/>
    <w:rsid w:val="00445B36"/>
    <w:rsid w:val="004F615D"/>
    <w:rsid w:val="00F9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F98FF-A706-4A68-83B8-A3DC02F0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B3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45B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5B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5B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5B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5B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5B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B3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45B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5B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5B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B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B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B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B3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5B3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5B36"/>
    <w:pPr>
      <w:spacing w:before="160"/>
      <w:jc w:val="center"/>
    </w:pPr>
    <w:rPr>
      <w:i/>
      <w:iCs/>
      <w:color w:val="404040" w:themeColor="text1" w:themeTint="BF"/>
    </w:rPr>
  </w:style>
  <w:style w:type="character" w:customStyle="1" w:styleId="QuoteChar">
    <w:name w:val="Quote Char"/>
    <w:basedOn w:val="DefaultParagraphFont"/>
    <w:link w:val="Quote"/>
    <w:uiPriority w:val="29"/>
    <w:rsid w:val="00445B36"/>
    <w:rPr>
      <w:i/>
      <w:iCs/>
      <w:color w:val="404040" w:themeColor="text1" w:themeTint="BF"/>
    </w:rPr>
  </w:style>
  <w:style w:type="paragraph" w:styleId="ListParagraph">
    <w:name w:val="List Paragraph"/>
    <w:basedOn w:val="Normal"/>
    <w:uiPriority w:val="34"/>
    <w:qFormat/>
    <w:rsid w:val="00445B36"/>
    <w:pPr>
      <w:ind w:left="720"/>
      <w:contextualSpacing/>
    </w:pPr>
  </w:style>
  <w:style w:type="character" w:styleId="IntenseEmphasis">
    <w:name w:val="Intense Emphasis"/>
    <w:basedOn w:val="DefaultParagraphFont"/>
    <w:uiPriority w:val="21"/>
    <w:qFormat/>
    <w:rsid w:val="00445B36"/>
    <w:rPr>
      <w:i/>
      <w:iCs/>
      <w:color w:val="2F5496" w:themeColor="accent1" w:themeShade="BF"/>
    </w:rPr>
  </w:style>
  <w:style w:type="paragraph" w:styleId="IntenseQuote">
    <w:name w:val="Intense Quote"/>
    <w:basedOn w:val="Normal"/>
    <w:next w:val="Normal"/>
    <w:link w:val="IntenseQuoteChar"/>
    <w:uiPriority w:val="30"/>
    <w:qFormat/>
    <w:rsid w:val="00445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B36"/>
    <w:rPr>
      <w:i/>
      <w:iCs/>
      <w:color w:val="2F5496" w:themeColor="accent1" w:themeShade="BF"/>
    </w:rPr>
  </w:style>
  <w:style w:type="character" w:styleId="IntenseReference">
    <w:name w:val="Intense Reference"/>
    <w:basedOn w:val="DefaultParagraphFont"/>
    <w:uiPriority w:val="32"/>
    <w:qFormat/>
    <w:rsid w:val="00445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2480</Words>
  <Characters>14142</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2025-12-02T03:04:00Z</dcterms:created>
  <dcterms:modified xsi:type="dcterms:W3CDTF">2025-12-02T03:06:00Z</dcterms:modified>
</cp:coreProperties>
</file>