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F428" w14:textId="77777777" w:rsidR="00A57ADC" w:rsidRPr="00D9057A" w:rsidRDefault="00A57ADC" w:rsidP="00A57ADC">
      <w:pPr>
        <w:spacing w:before="120" w:after="120" w:line="240" w:lineRule="auto"/>
        <w:jc w:val="center"/>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Chương VII. Điều kiện cụ thể của hợp đồng</w:t>
      </w:r>
    </w:p>
    <w:p w14:paraId="5B057C5E" w14:textId="77777777" w:rsidR="00A57ADC" w:rsidRPr="00D9057A" w:rsidRDefault="00A57ADC" w:rsidP="00A57ADC">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Trừ khi có quy định khác, toàn bộ ĐKCT phải được Bên mời thầu ghi đầy đủ trước khi phát hành E - 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37"/>
        <w:gridCol w:w="7517"/>
      </w:tblGrid>
      <w:tr w:rsidR="00F86B45" w:rsidRPr="00D9057A" w14:paraId="5CBFE187" w14:textId="77777777" w:rsidTr="004A4C4B">
        <w:tc>
          <w:tcPr>
            <w:tcW w:w="982" w:type="pct"/>
            <w:shd w:val="clear" w:color="auto" w:fill="auto"/>
            <w:vAlign w:val="center"/>
          </w:tcPr>
          <w:p w14:paraId="7C811A2E"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1.1</w:t>
            </w:r>
          </w:p>
        </w:tc>
        <w:tc>
          <w:tcPr>
            <w:tcW w:w="4018" w:type="pct"/>
            <w:shd w:val="clear" w:color="auto" w:fill="auto"/>
            <w:vAlign w:val="center"/>
          </w:tcPr>
          <w:p w14:paraId="7FD65676" w14:textId="7369BD64" w:rsidR="00A57ADC" w:rsidRPr="00D9057A" w:rsidRDefault="00A57ADC" w:rsidP="004A4C4B">
            <w:pPr>
              <w:spacing w:before="120" w:after="120" w:line="240" w:lineRule="auto"/>
              <w:rPr>
                <w:rFonts w:ascii="Times New Roman" w:eastAsia="Times New Roman" w:hAnsi="Times New Roman" w:cs="Times New Roman"/>
                <w:sz w:val="26"/>
                <w:szCs w:val="26"/>
              </w:rPr>
            </w:pPr>
            <w:r w:rsidRPr="00D9057A">
              <w:rPr>
                <w:rFonts w:ascii="Times New Roman" w:hAnsi="Times New Roman" w:cs="Times New Roman"/>
                <w:color w:val="000000" w:themeColor="text1"/>
                <w:sz w:val="24"/>
                <w:szCs w:val="24"/>
              </w:rPr>
              <w:t xml:space="preserve">Chủ đầu tư là: </w:t>
            </w:r>
            <w:r w:rsidR="00163469">
              <w:rPr>
                <w:rFonts w:ascii="Times New Roman" w:eastAsia="Times New Roman" w:hAnsi="Times New Roman" w:cs="Times New Roman"/>
                <w:sz w:val="24"/>
                <w:szCs w:val="24"/>
              </w:rPr>
              <w:t>Trung tâm Y</w:t>
            </w:r>
            <w:r w:rsidR="00C96DD2" w:rsidRPr="00D9057A">
              <w:rPr>
                <w:rFonts w:ascii="Times New Roman" w:eastAsia="Times New Roman" w:hAnsi="Times New Roman" w:cs="Times New Roman"/>
                <w:sz w:val="24"/>
                <w:szCs w:val="24"/>
              </w:rPr>
              <w:t xml:space="preserve"> tế Krông Năng</w:t>
            </w:r>
          </w:p>
        </w:tc>
      </w:tr>
      <w:tr w:rsidR="00F86B45" w:rsidRPr="00D9057A" w14:paraId="4757179E" w14:textId="77777777" w:rsidTr="004A4C4B">
        <w:tc>
          <w:tcPr>
            <w:tcW w:w="982" w:type="pct"/>
            <w:shd w:val="clear" w:color="auto" w:fill="auto"/>
            <w:vAlign w:val="center"/>
          </w:tcPr>
          <w:p w14:paraId="483BF134"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1.3</w:t>
            </w:r>
          </w:p>
        </w:tc>
        <w:tc>
          <w:tcPr>
            <w:tcW w:w="4018" w:type="pct"/>
            <w:shd w:val="clear" w:color="auto" w:fill="auto"/>
            <w:vAlign w:val="center"/>
          </w:tcPr>
          <w:p w14:paraId="3EA126B7"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Nhà thầu: ___</w:t>
            </w:r>
            <w:r w:rsidRPr="00D9057A">
              <w:rPr>
                <w:rFonts w:ascii="Times New Roman" w:hAnsi="Times New Roman" w:cs="Times New Roman"/>
                <w:i/>
                <w:color w:val="000000" w:themeColor="text1"/>
                <w:sz w:val="24"/>
                <w:szCs w:val="24"/>
              </w:rPr>
              <w:t>[ghi tên Nhà thầu trúng thầu].</w:t>
            </w:r>
          </w:p>
        </w:tc>
      </w:tr>
      <w:tr w:rsidR="00F86B45" w:rsidRPr="00D9057A" w14:paraId="6B747A32" w14:textId="77777777" w:rsidTr="004A4C4B">
        <w:tc>
          <w:tcPr>
            <w:tcW w:w="982" w:type="pct"/>
            <w:shd w:val="clear" w:color="auto" w:fill="auto"/>
            <w:vAlign w:val="center"/>
          </w:tcPr>
          <w:p w14:paraId="7331D9C5"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1.9</w:t>
            </w:r>
          </w:p>
        </w:tc>
        <w:tc>
          <w:tcPr>
            <w:tcW w:w="4018" w:type="pct"/>
            <w:shd w:val="clear" w:color="auto" w:fill="auto"/>
            <w:vAlign w:val="center"/>
          </w:tcPr>
          <w:p w14:paraId="5A7C3E72" w14:textId="1D6D3534" w:rsidR="00A57ADC" w:rsidRPr="00D9057A" w:rsidRDefault="00A57ADC" w:rsidP="004A4C4B">
            <w:pPr>
              <w:spacing w:before="120" w:after="120" w:line="240" w:lineRule="auto"/>
              <w:rPr>
                <w:rFonts w:ascii="Times New Roman" w:eastAsia="Times New Roman" w:hAnsi="Times New Roman" w:cs="Times New Roman"/>
                <w:sz w:val="24"/>
                <w:szCs w:val="24"/>
              </w:rPr>
            </w:pPr>
            <w:r w:rsidRPr="00D9057A">
              <w:rPr>
                <w:rFonts w:ascii="Times New Roman" w:hAnsi="Times New Roman" w:cs="Times New Roman"/>
                <w:color w:val="000000" w:themeColor="text1"/>
                <w:sz w:val="24"/>
                <w:szCs w:val="24"/>
              </w:rPr>
              <w:t xml:space="preserve">Địa điểm Dự án/Điểm giao hàng cuối cùng là: </w:t>
            </w:r>
            <w:r w:rsidR="00776900" w:rsidRPr="00D9057A">
              <w:rPr>
                <w:rFonts w:ascii="Times New Roman" w:hAnsi="Times New Roman" w:cs="Times New Roman"/>
                <w:sz w:val="24"/>
                <w:szCs w:val="24"/>
              </w:rPr>
              <w:t>K</w:t>
            </w:r>
            <w:r w:rsidR="00803012">
              <w:rPr>
                <w:rFonts w:ascii="Times New Roman" w:hAnsi="Times New Roman" w:cs="Times New Roman"/>
                <w:sz w:val="24"/>
                <w:szCs w:val="24"/>
              </w:rPr>
              <w:t>ho</w:t>
            </w:r>
            <w:r w:rsidR="00C41654" w:rsidRPr="00D9057A">
              <w:rPr>
                <w:rFonts w:ascii="Times New Roman" w:hAnsi="Times New Roman" w:cs="Times New Roman"/>
                <w:sz w:val="24"/>
                <w:szCs w:val="24"/>
              </w:rPr>
              <w:t xml:space="preserve"> thuốc Khoa Dược</w:t>
            </w:r>
            <w:r w:rsidR="00C41654" w:rsidRPr="00D9057A">
              <w:rPr>
                <w:rFonts w:ascii="Times New Roman" w:hAnsi="Times New Roman" w:cs="Times New Roman"/>
                <w:sz w:val="24"/>
                <w:szCs w:val="24"/>
                <w:lang w:val="vi-VN"/>
              </w:rPr>
              <w:t>-</w:t>
            </w:r>
            <w:r w:rsidR="00C41654" w:rsidRPr="00D9057A">
              <w:rPr>
                <w:rFonts w:ascii="Times New Roman" w:hAnsi="Times New Roman" w:cs="Times New Roman"/>
                <w:sz w:val="24"/>
                <w:szCs w:val="24"/>
              </w:rPr>
              <w:t>TTB-</w:t>
            </w:r>
            <w:r w:rsidR="00C41654" w:rsidRPr="00D9057A">
              <w:rPr>
                <w:rFonts w:ascii="Times New Roman" w:hAnsi="Times New Roman" w:cs="Times New Roman"/>
                <w:sz w:val="24"/>
                <w:szCs w:val="24"/>
                <w:lang w:val="vi-VN"/>
              </w:rPr>
              <w:t>VTYT</w:t>
            </w:r>
            <w:r w:rsidR="00C41654" w:rsidRPr="00D9057A">
              <w:rPr>
                <w:rFonts w:ascii="Times New Roman" w:hAnsi="Times New Roman" w:cs="Times New Roman"/>
                <w:sz w:val="24"/>
                <w:szCs w:val="24"/>
              </w:rPr>
              <w:t xml:space="preserve"> </w:t>
            </w:r>
            <w:r w:rsidR="00C41654" w:rsidRPr="00D9057A">
              <w:rPr>
                <w:rFonts w:ascii="Times New Roman" w:eastAsia="Times New Roman" w:hAnsi="Times New Roman" w:cs="Times New Roman"/>
                <w:sz w:val="24"/>
                <w:szCs w:val="24"/>
              </w:rPr>
              <w:t>– Trung tâm y tế Krông Năng</w:t>
            </w:r>
            <w:r w:rsidRPr="00D9057A">
              <w:rPr>
                <w:rFonts w:ascii="Times New Roman" w:hAnsi="Times New Roman" w:cs="Times New Roman"/>
                <w:color w:val="000000" w:themeColor="text1"/>
                <w:sz w:val="24"/>
                <w:szCs w:val="24"/>
                <w:lang w:val="vi-VN"/>
              </w:rPr>
              <w:t xml:space="preserve">, địa chỉ: </w:t>
            </w:r>
            <w:r w:rsidR="00117175" w:rsidRPr="00D9057A">
              <w:rPr>
                <w:rFonts w:ascii="Times New Roman" w:eastAsia="Times New Roman" w:hAnsi="Times New Roman" w:cs="Times New Roman"/>
                <w:sz w:val="24"/>
                <w:szCs w:val="24"/>
              </w:rPr>
              <w:t xml:space="preserve">16 Lê Duẩn- </w:t>
            </w:r>
            <w:r w:rsidR="004F6C3E">
              <w:rPr>
                <w:rFonts w:ascii="Times New Roman" w:eastAsia="Times New Roman" w:hAnsi="Times New Roman" w:cs="Times New Roman"/>
                <w:sz w:val="24"/>
                <w:szCs w:val="24"/>
              </w:rPr>
              <w:t>xã</w:t>
            </w:r>
            <w:r w:rsidR="00117175" w:rsidRPr="00D9057A">
              <w:rPr>
                <w:rFonts w:ascii="Times New Roman" w:eastAsia="Times New Roman" w:hAnsi="Times New Roman" w:cs="Times New Roman"/>
                <w:sz w:val="24"/>
                <w:szCs w:val="24"/>
              </w:rPr>
              <w:t xml:space="preserve"> Krông Năng,</w:t>
            </w:r>
            <w:r w:rsidR="004F6C3E">
              <w:rPr>
                <w:rFonts w:ascii="Times New Roman" w:eastAsia="Times New Roman" w:hAnsi="Times New Roman" w:cs="Times New Roman"/>
                <w:sz w:val="24"/>
                <w:szCs w:val="24"/>
              </w:rPr>
              <w:t xml:space="preserve"> </w:t>
            </w:r>
            <w:r w:rsidR="00117175" w:rsidRPr="00D9057A">
              <w:rPr>
                <w:rFonts w:ascii="Times New Roman" w:eastAsia="Times New Roman" w:hAnsi="Times New Roman" w:cs="Times New Roman"/>
                <w:sz w:val="24"/>
                <w:szCs w:val="24"/>
              </w:rPr>
              <w:t>Tỉnh Đắk Lắk</w:t>
            </w:r>
          </w:p>
        </w:tc>
      </w:tr>
      <w:tr w:rsidR="00F86B45" w:rsidRPr="00D9057A" w14:paraId="062653B0" w14:textId="77777777" w:rsidTr="004A4C4B">
        <w:tc>
          <w:tcPr>
            <w:tcW w:w="982" w:type="pct"/>
            <w:shd w:val="clear" w:color="auto" w:fill="auto"/>
            <w:vAlign w:val="center"/>
          </w:tcPr>
          <w:p w14:paraId="6E80C7BF" w14:textId="2AA224B3" w:rsidR="00A57ADC" w:rsidRPr="00D9057A" w:rsidRDefault="00803012" w:rsidP="004A4C4B">
            <w:pPr>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ĐKC 2.8</w:t>
            </w:r>
          </w:p>
        </w:tc>
        <w:tc>
          <w:tcPr>
            <w:tcW w:w="4018" w:type="pct"/>
            <w:shd w:val="clear" w:color="auto" w:fill="auto"/>
            <w:vAlign w:val="center"/>
          </w:tcPr>
          <w:p w14:paraId="5D7BE6B1"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Các tài liệu sau đây cũng là một phần của Hợp đồng: </w:t>
            </w:r>
          </w:p>
          <w:p w14:paraId="754DFB53"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Hợp đồng, kèm theo các phụ lục hợp đồng;</w:t>
            </w:r>
          </w:p>
          <w:p w14:paraId="4BAF95FD"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Thư chấp thuận HSDT và trao hợp đồng;</w:t>
            </w:r>
          </w:p>
          <w:p w14:paraId="2A19E80C"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Quyết định phê duyệt kết quả lựa chọn nhà thầu;</w:t>
            </w:r>
          </w:p>
          <w:p w14:paraId="3EE7E5BB"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ĐKCT;</w:t>
            </w:r>
          </w:p>
          <w:p w14:paraId="61651AD0"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ĐKC;</w:t>
            </w:r>
          </w:p>
          <w:p w14:paraId="7EC27C45"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Bảo đảm thực hiện hợp đồng.</w:t>
            </w:r>
          </w:p>
        </w:tc>
      </w:tr>
      <w:tr w:rsidR="00F86B45" w:rsidRPr="00D9057A" w14:paraId="409F53AA" w14:textId="77777777" w:rsidTr="004A4C4B">
        <w:tc>
          <w:tcPr>
            <w:tcW w:w="982" w:type="pct"/>
            <w:shd w:val="clear" w:color="auto" w:fill="auto"/>
            <w:vAlign w:val="center"/>
          </w:tcPr>
          <w:p w14:paraId="07653AB7"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4</w:t>
            </w:r>
          </w:p>
        </w:tc>
        <w:tc>
          <w:tcPr>
            <w:tcW w:w="4018" w:type="pct"/>
            <w:shd w:val="clear" w:color="auto" w:fill="auto"/>
            <w:vAlign w:val="center"/>
          </w:tcPr>
          <w:p w14:paraId="518A45A9"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Chủ đầu tư có thể ủy quyền các nghĩa vụ và trách nhiệm của mình cho người khác.</w:t>
            </w:r>
          </w:p>
        </w:tc>
      </w:tr>
      <w:tr w:rsidR="00F86B45" w:rsidRPr="00D9057A" w14:paraId="67509CBD" w14:textId="77777777" w:rsidTr="004A4C4B">
        <w:tc>
          <w:tcPr>
            <w:tcW w:w="982" w:type="pct"/>
            <w:shd w:val="clear" w:color="auto" w:fill="auto"/>
            <w:vAlign w:val="center"/>
          </w:tcPr>
          <w:p w14:paraId="3B59707B"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5.1</w:t>
            </w:r>
          </w:p>
        </w:tc>
        <w:tc>
          <w:tcPr>
            <w:tcW w:w="4018" w:type="pct"/>
            <w:shd w:val="clear" w:color="auto" w:fill="auto"/>
            <w:vAlign w:val="center"/>
          </w:tcPr>
          <w:p w14:paraId="713D02B6"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Các thông báo cần gửi về Chủ đầu tư theo địa chỉ dưới đây:</w:t>
            </w:r>
          </w:p>
          <w:p w14:paraId="4C9DECC3" w14:textId="5820C5A7" w:rsidR="00A57ADC" w:rsidRPr="00D9057A" w:rsidRDefault="00A57ADC" w:rsidP="004A4C4B">
            <w:pPr>
              <w:spacing w:before="120" w:after="120" w:line="240" w:lineRule="auto"/>
              <w:rPr>
                <w:rFonts w:ascii="Times New Roman" w:hAnsi="Times New Roman" w:cs="Times New Roman"/>
                <w:color w:val="000000" w:themeColor="text1"/>
                <w:sz w:val="24"/>
                <w:szCs w:val="24"/>
                <w:lang w:val="vi-VN"/>
              </w:rPr>
            </w:pPr>
            <w:r w:rsidRPr="00D9057A">
              <w:rPr>
                <w:rFonts w:ascii="Times New Roman" w:hAnsi="Times New Roman" w:cs="Times New Roman"/>
                <w:color w:val="000000" w:themeColor="text1"/>
                <w:sz w:val="24"/>
                <w:szCs w:val="24"/>
              </w:rPr>
              <w:t xml:space="preserve">Người nhận: </w:t>
            </w:r>
            <w:r w:rsidR="00776900" w:rsidRPr="00D9057A">
              <w:rPr>
                <w:rFonts w:ascii="Times New Roman" w:eastAsia="Times New Roman" w:hAnsi="Times New Roman" w:cs="Times New Roman"/>
                <w:sz w:val="24"/>
                <w:szCs w:val="24"/>
              </w:rPr>
              <w:t>Trung tâm Y</w:t>
            </w:r>
            <w:r w:rsidR="008C2604" w:rsidRPr="00D9057A">
              <w:rPr>
                <w:rFonts w:ascii="Times New Roman" w:eastAsia="Times New Roman" w:hAnsi="Times New Roman" w:cs="Times New Roman"/>
                <w:sz w:val="24"/>
                <w:szCs w:val="24"/>
              </w:rPr>
              <w:t xml:space="preserve"> tế Krông Năng</w:t>
            </w:r>
          </w:p>
          <w:p w14:paraId="6190DD5D" w14:textId="144EED6D" w:rsidR="00A57ADC" w:rsidRPr="00D9057A" w:rsidRDefault="00A57ADC" w:rsidP="004A4C4B">
            <w:pPr>
              <w:spacing w:before="120" w:after="120" w:line="240" w:lineRule="auto"/>
              <w:rPr>
                <w:rFonts w:ascii="Times New Roman" w:hAnsi="Times New Roman" w:cs="Times New Roman"/>
                <w:color w:val="000000" w:themeColor="text1"/>
                <w:sz w:val="24"/>
                <w:szCs w:val="24"/>
                <w:lang w:val="vi-VN"/>
              </w:rPr>
            </w:pPr>
            <w:r w:rsidRPr="00D9057A">
              <w:rPr>
                <w:rFonts w:ascii="Times New Roman" w:hAnsi="Times New Roman" w:cs="Times New Roman"/>
                <w:color w:val="000000" w:themeColor="text1"/>
                <w:sz w:val="24"/>
                <w:szCs w:val="24"/>
              </w:rPr>
              <w:t xml:space="preserve">Địa chỉ: </w:t>
            </w:r>
            <w:r w:rsidR="008C2604" w:rsidRPr="00D9057A">
              <w:rPr>
                <w:rFonts w:ascii="Times New Roman" w:eastAsia="Times New Roman" w:hAnsi="Times New Roman" w:cs="Times New Roman"/>
                <w:sz w:val="24"/>
                <w:szCs w:val="24"/>
              </w:rPr>
              <w:t xml:space="preserve">16 Lê Duẩn- </w:t>
            </w:r>
            <w:r w:rsidR="004F6C3E">
              <w:rPr>
                <w:rFonts w:ascii="Times New Roman" w:eastAsia="Times New Roman" w:hAnsi="Times New Roman" w:cs="Times New Roman"/>
                <w:sz w:val="24"/>
                <w:szCs w:val="24"/>
              </w:rPr>
              <w:t>xã</w:t>
            </w:r>
            <w:r w:rsidR="008C2604" w:rsidRPr="00D9057A">
              <w:rPr>
                <w:rFonts w:ascii="Times New Roman" w:eastAsia="Times New Roman" w:hAnsi="Times New Roman" w:cs="Times New Roman"/>
                <w:sz w:val="24"/>
                <w:szCs w:val="24"/>
              </w:rPr>
              <w:t xml:space="preserve"> Krông Năng,</w:t>
            </w:r>
            <w:r w:rsidR="004F6C3E">
              <w:rPr>
                <w:rFonts w:ascii="Times New Roman" w:eastAsia="Times New Roman" w:hAnsi="Times New Roman" w:cs="Times New Roman"/>
                <w:sz w:val="24"/>
                <w:szCs w:val="24"/>
              </w:rPr>
              <w:t xml:space="preserve"> </w:t>
            </w:r>
            <w:r w:rsidR="008C2604" w:rsidRPr="00D9057A">
              <w:rPr>
                <w:rFonts w:ascii="Times New Roman" w:eastAsia="Times New Roman" w:hAnsi="Times New Roman" w:cs="Times New Roman"/>
                <w:sz w:val="24"/>
                <w:szCs w:val="24"/>
              </w:rPr>
              <w:t>Tỉnh Đắk Lắk</w:t>
            </w:r>
          </w:p>
          <w:p w14:paraId="0D89218A" w14:textId="6785B56A" w:rsidR="00A57ADC" w:rsidRPr="00D9057A" w:rsidRDefault="00A57ADC" w:rsidP="004A4C4B">
            <w:pPr>
              <w:spacing w:before="120" w:after="120" w:line="240" w:lineRule="auto"/>
              <w:rPr>
                <w:rFonts w:ascii="Times New Roman" w:hAnsi="Times New Roman" w:cs="Times New Roman"/>
                <w:i/>
                <w:color w:val="000000" w:themeColor="text1"/>
                <w:sz w:val="24"/>
                <w:szCs w:val="24"/>
              </w:rPr>
            </w:pPr>
            <w:r w:rsidRPr="00D9057A">
              <w:rPr>
                <w:rFonts w:ascii="Times New Roman" w:hAnsi="Times New Roman" w:cs="Times New Roman"/>
                <w:color w:val="000000" w:themeColor="text1"/>
                <w:sz w:val="24"/>
                <w:szCs w:val="24"/>
              </w:rPr>
              <w:t xml:space="preserve">Điện thoại: </w:t>
            </w:r>
            <w:r w:rsidR="00776900" w:rsidRPr="00D9057A">
              <w:rPr>
                <w:rFonts w:ascii="Times New Roman" w:hAnsi="Times New Roman" w:cs="Times New Roman"/>
                <w:color w:val="000000" w:themeColor="text1"/>
                <w:sz w:val="24"/>
                <w:szCs w:val="24"/>
              </w:rPr>
              <w:t>0987.816.206</w:t>
            </w:r>
            <w:r w:rsidRPr="00D9057A">
              <w:rPr>
                <w:rFonts w:ascii="Times New Roman" w:hAnsi="Times New Roman" w:cs="Times New Roman"/>
                <w:i/>
                <w:color w:val="000000" w:themeColor="text1"/>
                <w:sz w:val="24"/>
                <w:szCs w:val="24"/>
              </w:rPr>
              <w:t xml:space="preserve"> </w:t>
            </w:r>
          </w:p>
          <w:p w14:paraId="60D85C0F" w14:textId="22D847F0" w:rsidR="00A57ADC" w:rsidRPr="00D9057A" w:rsidRDefault="00A57ADC" w:rsidP="004A4C4B">
            <w:pPr>
              <w:spacing w:before="120" w:after="120" w:line="240" w:lineRule="auto"/>
              <w:rPr>
                <w:rFonts w:ascii="Times New Roman" w:hAnsi="Times New Roman" w:cs="Times New Roman"/>
                <w:color w:val="000000" w:themeColor="text1"/>
                <w:sz w:val="24"/>
                <w:szCs w:val="24"/>
                <w:lang w:val="vi-VN"/>
              </w:rPr>
            </w:pPr>
            <w:r w:rsidRPr="00D9057A">
              <w:rPr>
                <w:rFonts w:ascii="Times New Roman" w:hAnsi="Times New Roman" w:cs="Times New Roman"/>
                <w:color w:val="000000" w:themeColor="text1"/>
                <w:sz w:val="24"/>
                <w:szCs w:val="24"/>
              </w:rPr>
              <w:t xml:space="preserve">Địa chỉ email: </w:t>
            </w:r>
            <w:r w:rsidR="005725CD" w:rsidRPr="00D9057A">
              <w:rPr>
                <w:rFonts w:ascii="Times New Roman" w:hAnsi="Times New Roman" w:cs="Times New Roman"/>
                <w:color w:val="000000" w:themeColor="text1"/>
                <w:sz w:val="24"/>
                <w:szCs w:val="24"/>
              </w:rPr>
              <w:t>hoanghieubvkrn@</w:t>
            </w:r>
            <w:r w:rsidRPr="00D9057A">
              <w:rPr>
                <w:rFonts w:ascii="Times New Roman" w:hAnsi="Times New Roman" w:cs="Times New Roman"/>
                <w:color w:val="000000" w:themeColor="text1"/>
                <w:sz w:val="24"/>
                <w:szCs w:val="24"/>
                <w:lang w:val="vi-VN"/>
              </w:rPr>
              <w:t>gmail.com</w:t>
            </w:r>
          </w:p>
        </w:tc>
      </w:tr>
      <w:tr w:rsidR="00F86B45" w:rsidRPr="00D9057A" w14:paraId="0C1D803B" w14:textId="77777777" w:rsidTr="004A4C4B">
        <w:tc>
          <w:tcPr>
            <w:tcW w:w="982" w:type="pct"/>
            <w:shd w:val="clear" w:color="auto" w:fill="auto"/>
            <w:vAlign w:val="center"/>
          </w:tcPr>
          <w:p w14:paraId="1A99F114"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6.1</w:t>
            </w:r>
          </w:p>
        </w:tc>
        <w:tc>
          <w:tcPr>
            <w:tcW w:w="4018" w:type="pct"/>
            <w:shd w:val="clear" w:color="auto" w:fill="auto"/>
            <w:vAlign w:val="center"/>
          </w:tcPr>
          <w:p w14:paraId="1EC24DC1" w14:textId="44A142DC"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w:t>
            </w:r>
            <w:r w:rsidR="00803012">
              <w:rPr>
                <w:rFonts w:ascii="Times New Roman" w:hAnsi="Times New Roman" w:cs="Times New Roman"/>
                <w:color w:val="000000" w:themeColor="text1"/>
                <w:sz w:val="24"/>
                <w:szCs w:val="24"/>
              </w:rPr>
              <w:t xml:space="preserve"> 14(a)</w:t>
            </w:r>
            <w:r w:rsidRPr="00D9057A">
              <w:rPr>
                <w:rFonts w:ascii="Times New Roman" w:hAnsi="Times New Roman" w:cs="Times New Roman"/>
                <w:color w:val="000000" w:themeColor="text1"/>
                <w:sz w:val="24"/>
                <w:szCs w:val="24"/>
              </w:rPr>
              <w:t xml:space="preserve"> Chương VIII - Biểu mẫu hợp đồng)].</w:t>
            </w:r>
          </w:p>
          <w:p w14:paraId="1F2DB583"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 Giá trị bảo đảm thực hiện hợp đồng: </w:t>
            </w:r>
            <w:r w:rsidRPr="00D9057A">
              <w:rPr>
                <w:rFonts w:ascii="Times New Roman" w:hAnsi="Times New Roman" w:cs="Times New Roman"/>
                <w:color w:val="000000" w:themeColor="text1"/>
                <w:sz w:val="24"/>
                <w:szCs w:val="24"/>
                <w:lang w:val="vi-VN"/>
              </w:rPr>
              <w:t>3</w:t>
            </w:r>
            <w:r w:rsidRPr="00D9057A">
              <w:rPr>
                <w:rFonts w:ascii="Times New Roman" w:hAnsi="Times New Roman" w:cs="Times New Roman"/>
                <w:color w:val="000000" w:themeColor="text1"/>
                <w:sz w:val="24"/>
                <w:szCs w:val="24"/>
              </w:rPr>
              <w:t>% Giá hợp đồng</w:t>
            </w:r>
          </w:p>
          <w:p w14:paraId="3799389C" w14:textId="4B11705B"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 Hiệu lực của bảo đảm thực hiện hợp đồng: </w:t>
            </w:r>
            <w:r w:rsidR="00622DD7" w:rsidRPr="00D9057A">
              <w:rPr>
                <w:rFonts w:ascii="Times New Roman" w:hAnsi="Times New Roman" w:cs="Times New Roman"/>
                <w:color w:val="000000" w:themeColor="text1"/>
                <w:sz w:val="24"/>
                <w:szCs w:val="24"/>
              </w:rPr>
              <w:t>365 ngày</w:t>
            </w:r>
            <w:r w:rsidRPr="00D9057A">
              <w:rPr>
                <w:rFonts w:ascii="Times New Roman" w:hAnsi="Times New Roman" w:cs="Times New Roman"/>
                <w:color w:val="000000" w:themeColor="text1"/>
                <w:sz w:val="24"/>
                <w:szCs w:val="24"/>
              </w:rPr>
              <w:t>, kể từ ngày hợp đồng có hiệu lực đến ngày các bên hoàn thành nghĩa vụ theo quy định trong hợp đồng.</w:t>
            </w:r>
          </w:p>
        </w:tc>
      </w:tr>
      <w:tr w:rsidR="00F86B45" w:rsidRPr="00D9057A" w14:paraId="6E73FEAE" w14:textId="77777777" w:rsidTr="004A4C4B">
        <w:tc>
          <w:tcPr>
            <w:tcW w:w="982" w:type="pct"/>
            <w:shd w:val="clear" w:color="auto" w:fill="auto"/>
            <w:vAlign w:val="center"/>
          </w:tcPr>
          <w:p w14:paraId="62CD1CD1"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lastRenderedPageBreak/>
              <w:t>ĐKC 6.2</w:t>
            </w:r>
          </w:p>
        </w:tc>
        <w:tc>
          <w:tcPr>
            <w:tcW w:w="4018" w:type="pct"/>
            <w:shd w:val="clear" w:color="auto" w:fill="auto"/>
            <w:vAlign w:val="center"/>
          </w:tcPr>
          <w:p w14:paraId="71D75F68"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Thời hạn hoàn trả bảo đảm thực hiện hợp đồng: sau khi nhà thầu hoàn thành hợp đồng hoặc hết thời hạn thực hiện hợp đồng hoặc hai bên ký thanh lý hợp đồng.</w:t>
            </w:r>
          </w:p>
        </w:tc>
      </w:tr>
      <w:tr w:rsidR="00F86B45" w:rsidRPr="00D9057A" w14:paraId="140B814D" w14:textId="77777777" w:rsidTr="004A4C4B">
        <w:tc>
          <w:tcPr>
            <w:tcW w:w="982" w:type="pct"/>
            <w:shd w:val="clear" w:color="auto" w:fill="auto"/>
            <w:vAlign w:val="center"/>
          </w:tcPr>
          <w:p w14:paraId="72FE5A9C"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7.1</w:t>
            </w:r>
          </w:p>
        </w:tc>
        <w:tc>
          <w:tcPr>
            <w:tcW w:w="4018" w:type="pct"/>
            <w:shd w:val="clear" w:color="auto" w:fill="auto"/>
            <w:vAlign w:val="center"/>
          </w:tcPr>
          <w:p w14:paraId="22E70730"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Danh sách nhà thầu phụ: </w:t>
            </w:r>
            <w:r w:rsidRPr="00D9057A">
              <w:rPr>
                <w:rFonts w:ascii="Times New Roman" w:hAnsi="Times New Roman" w:cs="Times New Roman"/>
                <w:i/>
                <w:color w:val="000000" w:themeColor="text1"/>
                <w:sz w:val="24"/>
                <w:szCs w:val="24"/>
              </w:rPr>
              <w:t>[ghi danh sách nhà thầu phụ phù hợp với danh sách nhà thầu phụ nêu trong E - HSDT].</w:t>
            </w:r>
          </w:p>
        </w:tc>
      </w:tr>
      <w:tr w:rsidR="00F86B45" w:rsidRPr="00D9057A" w14:paraId="5CDBEA36" w14:textId="77777777" w:rsidTr="004A4C4B">
        <w:tc>
          <w:tcPr>
            <w:tcW w:w="982" w:type="pct"/>
            <w:shd w:val="clear" w:color="auto" w:fill="auto"/>
            <w:vAlign w:val="center"/>
          </w:tcPr>
          <w:p w14:paraId="186C17AE"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7.3</w:t>
            </w:r>
          </w:p>
        </w:tc>
        <w:tc>
          <w:tcPr>
            <w:tcW w:w="4018" w:type="pct"/>
            <w:shd w:val="clear" w:color="auto" w:fill="auto"/>
            <w:vAlign w:val="center"/>
          </w:tcPr>
          <w:p w14:paraId="05D5243D"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lang w:val="vi-VN"/>
              </w:rPr>
            </w:pPr>
            <w:r w:rsidRPr="00D9057A">
              <w:rPr>
                <w:rFonts w:ascii="Times New Roman" w:hAnsi="Times New Roman" w:cs="Times New Roman"/>
                <w:color w:val="000000" w:themeColor="text1"/>
                <w:sz w:val="24"/>
                <w:szCs w:val="24"/>
              </w:rPr>
              <w:t xml:space="preserve">Nếu các yêu cầu cần thiết khác về nhà thầu phụ </w:t>
            </w:r>
            <w:r w:rsidRPr="00D9057A">
              <w:rPr>
                <w:rFonts w:ascii="Times New Roman" w:hAnsi="Times New Roman" w:cs="Times New Roman"/>
                <w:color w:val="000000" w:themeColor="text1"/>
                <w:sz w:val="24"/>
                <w:szCs w:val="24"/>
                <w:lang w:val="vi-VN"/>
              </w:rPr>
              <w:t>: Không yêu cầu</w:t>
            </w:r>
          </w:p>
        </w:tc>
      </w:tr>
      <w:tr w:rsidR="00F86B45" w:rsidRPr="00D9057A" w14:paraId="7BA40780" w14:textId="77777777" w:rsidTr="004A4C4B">
        <w:tc>
          <w:tcPr>
            <w:tcW w:w="982" w:type="pct"/>
            <w:shd w:val="clear" w:color="auto" w:fill="auto"/>
            <w:vAlign w:val="center"/>
          </w:tcPr>
          <w:p w14:paraId="7BB50057"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8.2</w:t>
            </w:r>
          </w:p>
        </w:tc>
        <w:tc>
          <w:tcPr>
            <w:tcW w:w="4018" w:type="pct"/>
            <w:shd w:val="clear" w:color="auto" w:fill="auto"/>
            <w:vAlign w:val="center"/>
          </w:tcPr>
          <w:p w14:paraId="69DB0AEE"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Thời gian để tiến hành hòa giải: 30 ngày</w:t>
            </w:r>
          </w:p>
          <w:p w14:paraId="133F3A16"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Giải quyết tranh chấp</w:t>
            </w:r>
            <w:r w:rsidRPr="00D9057A">
              <w:rPr>
                <w:rFonts w:ascii="Times New Roman" w:hAnsi="Times New Roman" w:cs="Times New Roman"/>
                <w:i/>
                <w:color w:val="000000" w:themeColor="text1"/>
                <w:sz w:val="24"/>
                <w:szCs w:val="24"/>
              </w:rPr>
              <w:t>: Nếu tranh chấp không thể giải quyết được bằng thương lượng, hoà giải trong thời gian 30 ngày kể từ ngày phát sinh tranh chấp thì bất kỳ bên nào cũng đều có thể yêu cầu đưa việc tranh chấp ra giải quyết thông qua Tòa án giải quyết. Quyết định của Toà án là quyết định cuối cùng ràng buộc các bên phải thực hiện. Mọi chi phí cho việc xử lý tranh chấp Hợp đồng do bên thua chịu.</w:t>
            </w:r>
          </w:p>
        </w:tc>
      </w:tr>
      <w:tr w:rsidR="00F86B45" w:rsidRPr="00D9057A" w14:paraId="0ECFCEBF" w14:textId="77777777" w:rsidTr="004A4C4B">
        <w:tc>
          <w:tcPr>
            <w:tcW w:w="982" w:type="pct"/>
            <w:shd w:val="clear" w:color="auto" w:fill="auto"/>
            <w:vAlign w:val="center"/>
          </w:tcPr>
          <w:p w14:paraId="5EC0AB77"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10</w:t>
            </w:r>
          </w:p>
        </w:tc>
        <w:tc>
          <w:tcPr>
            <w:tcW w:w="4018" w:type="pct"/>
            <w:shd w:val="clear" w:color="auto" w:fill="auto"/>
            <w:vAlign w:val="center"/>
          </w:tcPr>
          <w:p w14:paraId="207ED8B6" w14:textId="53B153BC" w:rsidR="00A57ADC" w:rsidRPr="00D9057A" w:rsidRDefault="00A57ADC" w:rsidP="004A4C4B">
            <w:pPr>
              <w:spacing w:before="120" w:after="120" w:line="240" w:lineRule="auto"/>
              <w:rPr>
                <w:rFonts w:ascii="Times New Roman" w:hAnsi="Times New Roman" w:cs="Times New Roman"/>
                <w:i/>
                <w:color w:val="000000" w:themeColor="text1"/>
                <w:sz w:val="24"/>
                <w:szCs w:val="24"/>
              </w:rPr>
            </w:pPr>
            <w:r w:rsidRPr="00D9057A">
              <w:rPr>
                <w:rFonts w:ascii="Times New Roman" w:hAnsi="Times New Roman" w:cs="Times New Roman"/>
                <w:color w:val="000000" w:themeColor="text1"/>
                <w:sz w:val="24"/>
                <w:szCs w:val="24"/>
              </w:rPr>
              <w:t>Nhà thầu phải cung cấp các thông tin và chứng từ về việc vận chuyể</w:t>
            </w:r>
            <w:r w:rsidR="00803012">
              <w:rPr>
                <w:rFonts w:ascii="Times New Roman" w:hAnsi="Times New Roman" w:cs="Times New Roman"/>
                <w:color w:val="000000" w:themeColor="text1"/>
                <w:sz w:val="24"/>
                <w:szCs w:val="24"/>
              </w:rPr>
              <w:t>n</w:t>
            </w:r>
            <w:r w:rsidRPr="00D9057A">
              <w:rPr>
                <w:rFonts w:ascii="Times New Roman" w:hAnsi="Times New Roman" w:cs="Times New Roman"/>
                <w:color w:val="000000" w:themeColor="text1"/>
                <w:sz w:val="24"/>
                <w:szCs w:val="24"/>
              </w:rPr>
              <w:t xml:space="preserve"> thuốc sau đây: </w:t>
            </w:r>
            <w:r w:rsidRPr="00D9057A">
              <w:rPr>
                <w:rFonts w:ascii="Times New Roman" w:hAnsi="Times New Roman" w:cs="Times New Roman"/>
                <w:i/>
                <w:color w:val="000000" w:themeColor="text1"/>
                <w:sz w:val="24"/>
                <w:szCs w:val="24"/>
              </w:rPr>
              <w:t xml:space="preserve">Hóa đơn </w:t>
            </w:r>
            <w:r w:rsidR="00803012">
              <w:rPr>
                <w:rFonts w:ascii="Times New Roman" w:hAnsi="Times New Roman" w:cs="Times New Roman"/>
                <w:i/>
                <w:color w:val="000000" w:themeColor="text1"/>
                <w:sz w:val="24"/>
                <w:szCs w:val="24"/>
              </w:rPr>
              <w:t>thuốc</w:t>
            </w:r>
            <w:r w:rsidRPr="00D9057A">
              <w:rPr>
                <w:rFonts w:ascii="Times New Roman" w:hAnsi="Times New Roman" w:cs="Times New Roman"/>
                <w:i/>
                <w:color w:val="000000" w:themeColor="text1"/>
                <w:sz w:val="24"/>
                <w:szCs w:val="24"/>
              </w:rPr>
              <w:t>; phiếu kiểm nghiệm chất lượng tương ứng với từng lô hàng, biên bản bàn giao và nghiệm thu.</w:t>
            </w:r>
          </w:p>
          <w:p w14:paraId="3D4C87D9" w14:textId="2688BA2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Chủ đầu tư phải nhận được các tài liệu chứng từ nói trên trướ</w:t>
            </w:r>
            <w:r w:rsidR="00803012">
              <w:rPr>
                <w:rFonts w:ascii="Times New Roman" w:hAnsi="Times New Roman" w:cs="Times New Roman"/>
                <w:color w:val="000000" w:themeColor="text1"/>
                <w:sz w:val="24"/>
                <w:szCs w:val="24"/>
              </w:rPr>
              <w:t xml:space="preserve">c khi </w:t>
            </w:r>
            <w:r w:rsidRPr="00D9057A">
              <w:rPr>
                <w:rFonts w:ascii="Times New Roman" w:hAnsi="Times New Roman" w:cs="Times New Roman"/>
                <w:color w:val="000000" w:themeColor="text1"/>
                <w:sz w:val="24"/>
                <w:szCs w:val="24"/>
              </w:rPr>
              <w:t xml:space="preserve">thuốc đến nơi, nếu không Nhà thầu sẽ phải chịu trách nhiệm về bất kỳ chí phi nào phát sinh do không thực hiện quy định này. </w:t>
            </w:r>
          </w:p>
          <w:p w14:paraId="3C045F7B"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Nhà thầu phải cam kết Phiếu kiểm nghiệm chất lượng của từng lô hàng đạt tiêu chuẩn chất lượng theo đúng quy định.</w:t>
            </w:r>
          </w:p>
        </w:tc>
      </w:tr>
      <w:tr w:rsidR="00F86B45" w:rsidRPr="00D9057A" w14:paraId="0C805DF1" w14:textId="77777777" w:rsidTr="004A4C4B">
        <w:tc>
          <w:tcPr>
            <w:tcW w:w="982" w:type="pct"/>
            <w:shd w:val="clear" w:color="auto" w:fill="auto"/>
            <w:vAlign w:val="center"/>
          </w:tcPr>
          <w:p w14:paraId="553B3FCA"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12</w:t>
            </w:r>
          </w:p>
        </w:tc>
        <w:tc>
          <w:tcPr>
            <w:tcW w:w="4018" w:type="pct"/>
            <w:shd w:val="clear" w:color="auto" w:fill="auto"/>
            <w:vAlign w:val="center"/>
          </w:tcPr>
          <w:p w14:paraId="5D0B1062"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Loại hợp đồng: </w:t>
            </w:r>
            <w:r w:rsidRPr="00D9057A">
              <w:rPr>
                <w:rFonts w:ascii="Times New Roman" w:hAnsi="Times New Roman" w:cs="Times New Roman"/>
                <w:color w:val="000000" w:themeColor="text1"/>
              </w:rPr>
              <w:t>Hợp đồng theo đơn giá cố định</w:t>
            </w:r>
          </w:p>
        </w:tc>
      </w:tr>
      <w:tr w:rsidR="00F86B45" w:rsidRPr="00D9057A" w14:paraId="24950EFA" w14:textId="77777777" w:rsidTr="004A4C4B">
        <w:tc>
          <w:tcPr>
            <w:tcW w:w="982" w:type="pct"/>
            <w:shd w:val="clear" w:color="auto" w:fill="auto"/>
            <w:vAlign w:val="center"/>
          </w:tcPr>
          <w:p w14:paraId="33A08DF7"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13.1</w:t>
            </w:r>
          </w:p>
        </w:tc>
        <w:tc>
          <w:tcPr>
            <w:tcW w:w="4018" w:type="pct"/>
            <w:shd w:val="clear" w:color="auto" w:fill="auto"/>
            <w:vAlign w:val="center"/>
          </w:tcPr>
          <w:p w14:paraId="3173050A"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Giá hợp đồng: __</w:t>
            </w:r>
            <w:r w:rsidRPr="00D9057A">
              <w:rPr>
                <w:rFonts w:ascii="Times New Roman" w:hAnsi="Times New Roman" w:cs="Times New Roman"/>
                <w:i/>
                <w:color w:val="000000" w:themeColor="text1"/>
                <w:sz w:val="24"/>
                <w:szCs w:val="24"/>
              </w:rPr>
              <w:t>[ghi giá hợp đồng theo giá trị nêu trong Thư chấp thuận E - HSDT và trao hợp đồng].</w:t>
            </w:r>
          </w:p>
        </w:tc>
      </w:tr>
      <w:tr w:rsidR="00F86B45" w:rsidRPr="00D9057A" w14:paraId="09999D8D" w14:textId="77777777" w:rsidTr="004A4C4B">
        <w:tc>
          <w:tcPr>
            <w:tcW w:w="982" w:type="pct"/>
            <w:shd w:val="clear" w:color="auto" w:fill="auto"/>
            <w:vAlign w:val="center"/>
          </w:tcPr>
          <w:p w14:paraId="056C4518" w14:textId="41C46535" w:rsidR="00A57ADC" w:rsidRPr="00D9057A" w:rsidRDefault="00803012" w:rsidP="004A4C4B">
            <w:pPr>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ĐKC 14</w:t>
            </w:r>
          </w:p>
        </w:tc>
        <w:tc>
          <w:tcPr>
            <w:tcW w:w="4018" w:type="pct"/>
            <w:shd w:val="clear" w:color="auto" w:fill="auto"/>
            <w:vAlign w:val="center"/>
          </w:tcPr>
          <w:p w14:paraId="25A36D02"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Điều chỉnh thuế: </w:t>
            </w:r>
            <w:r w:rsidRPr="00D9057A">
              <w:rPr>
                <w:rFonts w:ascii="Times New Roman" w:hAnsi="Times New Roman" w:cs="Times New Roman"/>
                <w:color w:val="000000" w:themeColor="text1"/>
                <w:sz w:val="24"/>
                <w:szCs w:val="24"/>
                <w:lang w:val="vi-VN"/>
              </w:rPr>
              <w:t>Đ</w:t>
            </w:r>
            <w:r w:rsidRPr="00D9057A">
              <w:rPr>
                <w:rFonts w:ascii="Times New Roman" w:hAnsi="Times New Roman" w:cs="Times New Roman"/>
                <w:color w:val="000000" w:themeColor="text1"/>
                <w:sz w:val="24"/>
                <w:szCs w:val="24"/>
              </w:rPr>
              <w:t>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F86B45" w:rsidRPr="00D9057A" w14:paraId="28545E9B" w14:textId="77777777" w:rsidTr="004A4C4B">
        <w:tc>
          <w:tcPr>
            <w:tcW w:w="982" w:type="pct"/>
            <w:shd w:val="clear" w:color="auto" w:fill="auto"/>
            <w:vAlign w:val="center"/>
          </w:tcPr>
          <w:p w14:paraId="653DEA0F"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15.1</w:t>
            </w:r>
          </w:p>
        </w:tc>
        <w:tc>
          <w:tcPr>
            <w:tcW w:w="4018" w:type="pct"/>
            <w:shd w:val="clear" w:color="auto" w:fill="auto"/>
            <w:vAlign w:val="center"/>
          </w:tcPr>
          <w:p w14:paraId="1349385D"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Phương thức thanh toán: </w:t>
            </w:r>
          </w:p>
          <w:p w14:paraId="7B04055F" w14:textId="7C4B777F"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Thực hiện giữa </w:t>
            </w:r>
            <w:r w:rsidR="00776900" w:rsidRPr="00D9057A">
              <w:rPr>
                <w:rFonts w:ascii="Times New Roman" w:eastAsia="Times New Roman" w:hAnsi="Times New Roman" w:cs="Times New Roman"/>
                <w:sz w:val="24"/>
                <w:szCs w:val="24"/>
              </w:rPr>
              <w:t>Trung tâm Y</w:t>
            </w:r>
            <w:r w:rsidR="00AE094B" w:rsidRPr="00D9057A">
              <w:rPr>
                <w:rFonts w:ascii="Times New Roman" w:eastAsia="Times New Roman" w:hAnsi="Times New Roman" w:cs="Times New Roman"/>
                <w:sz w:val="24"/>
                <w:szCs w:val="24"/>
              </w:rPr>
              <w:t xml:space="preserve"> tế Krông Năng</w:t>
            </w:r>
            <w:r w:rsidR="00AE094B" w:rsidRPr="00D9057A">
              <w:rPr>
                <w:rFonts w:ascii="Times New Roman" w:hAnsi="Times New Roman" w:cs="Times New Roman"/>
                <w:color w:val="000000" w:themeColor="text1"/>
                <w:sz w:val="24"/>
                <w:szCs w:val="24"/>
              </w:rPr>
              <w:t xml:space="preserve"> </w:t>
            </w:r>
            <w:r w:rsidRPr="00D9057A">
              <w:rPr>
                <w:rFonts w:ascii="Times New Roman" w:hAnsi="Times New Roman" w:cs="Times New Roman"/>
                <w:color w:val="000000" w:themeColor="text1"/>
                <w:sz w:val="24"/>
                <w:szCs w:val="24"/>
              </w:rPr>
              <w:t>và Nhà thầu.</w:t>
            </w:r>
          </w:p>
          <w:p w14:paraId="644F198D"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 Phương thức thanh toán: Thanh toán bằng chuyển khoản theo quy định hiện hành. Số tài khoản:…………….tại Ngân hàng………Mã ngân hàng……                                     </w:t>
            </w:r>
          </w:p>
          <w:p w14:paraId="499422CB" w14:textId="77777777" w:rsidR="00A57ADC" w:rsidRPr="00D9057A" w:rsidRDefault="00A57ADC" w:rsidP="004A4C4B">
            <w:pPr>
              <w:spacing w:before="120" w:after="120" w:line="240" w:lineRule="auto"/>
              <w:rPr>
                <w:rFonts w:ascii="Times New Roman" w:hAnsi="Times New Roman" w:cs="Times New Roman"/>
                <w:color w:val="FF0000"/>
                <w:sz w:val="24"/>
                <w:szCs w:val="24"/>
              </w:rPr>
            </w:pPr>
            <w:r w:rsidRPr="00D9057A">
              <w:rPr>
                <w:rFonts w:ascii="Times New Roman" w:hAnsi="Times New Roman" w:cs="Times New Roman"/>
                <w:color w:val="000000" w:themeColor="text1"/>
                <w:sz w:val="24"/>
                <w:szCs w:val="24"/>
              </w:rPr>
              <w:t>Tên đơn vị thụ hưởng …………….</w:t>
            </w:r>
          </w:p>
          <w:p w14:paraId="5307A727" w14:textId="76344F8D"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lastRenderedPageBreak/>
              <w:t xml:space="preserve">- Điều kiện thanh toán: Chi phí thuốc được xem là đủ điều kiện thanh toán khi thuốc đã được giao đủ cho </w:t>
            </w:r>
            <w:r w:rsidR="00880AE2" w:rsidRPr="00D9057A">
              <w:rPr>
                <w:rFonts w:ascii="Times New Roman" w:eastAsia="Times New Roman" w:hAnsi="Times New Roman" w:cs="Times New Roman"/>
                <w:sz w:val="24"/>
                <w:szCs w:val="24"/>
              </w:rPr>
              <w:t>Trung tâm y tế Krông Năng</w:t>
            </w:r>
            <w:r w:rsidRPr="00D9057A">
              <w:rPr>
                <w:rFonts w:ascii="Times New Roman" w:hAnsi="Times New Roman" w:cs="Times New Roman"/>
                <w:color w:val="000000" w:themeColor="text1"/>
                <w:sz w:val="24"/>
                <w:szCs w:val="24"/>
              </w:rPr>
              <w:t>, được kiểm tra đạt chất lượng và được cung cấp đầy đủ hóa đơn, chứng từ hợp lệ.</w:t>
            </w:r>
          </w:p>
          <w:p w14:paraId="67A4621A"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Thời hạn thanh toán trong </w:t>
            </w:r>
            <w:r w:rsidRPr="00803012">
              <w:rPr>
                <w:rFonts w:ascii="Times New Roman" w:hAnsi="Times New Roman" w:cs="Times New Roman"/>
                <w:color w:val="000000" w:themeColor="text1"/>
                <w:sz w:val="24"/>
                <w:szCs w:val="24"/>
              </w:rPr>
              <w:t>vòng 90 ngày kể t</w:t>
            </w:r>
            <w:r w:rsidRPr="00D9057A">
              <w:rPr>
                <w:rFonts w:ascii="Times New Roman" w:hAnsi="Times New Roman" w:cs="Times New Roman"/>
                <w:color w:val="000000" w:themeColor="text1"/>
                <w:sz w:val="24"/>
                <w:szCs w:val="24"/>
              </w:rPr>
              <w:t>ừ khi nhà thầu xuất trình đầy đủ các chứng từ theo đúng quy định của pháp luật.</w:t>
            </w:r>
          </w:p>
        </w:tc>
      </w:tr>
      <w:tr w:rsidR="00F86B45" w:rsidRPr="00D9057A" w14:paraId="564F1B28" w14:textId="77777777" w:rsidTr="004A4C4B">
        <w:tc>
          <w:tcPr>
            <w:tcW w:w="982" w:type="pct"/>
            <w:shd w:val="clear" w:color="auto" w:fill="auto"/>
            <w:vAlign w:val="center"/>
          </w:tcPr>
          <w:p w14:paraId="47BE2E02"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lastRenderedPageBreak/>
              <w:t>ĐKC 19</w:t>
            </w:r>
          </w:p>
        </w:tc>
        <w:tc>
          <w:tcPr>
            <w:tcW w:w="4018" w:type="pct"/>
            <w:shd w:val="clear" w:color="auto" w:fill="auto"/>
            <w:vAlign w:val="center"/>
          </w:tcPr>
          <w:p w14:paraId="71FEC817" w14:textId="24A00B7F" w:rsidR="00A57ADC" w:rsidRPr="00EA6BEB" w:rsidRDefault="00163469" w:rsidP="004A4C4B">
            <w:pPr>
              <w:spacing w:before="120" w:after="120" w:line="240" w:lineRule="auto"/>
              <w:rPr>
                <w:rFonts w:ascii="Times New Roman" w:hAnsi="Times New Roman" w:cs="Times New Roman"/>
                <w:color w:val="000000" w:themeColor="text1"/>
                <w:sz w:val="24"/>
                <w:szCs w:val="24"/>
              </w:rPr>
            </w:pPr>
            <w:r w:rsidRPr="00EA6BEB">
              <w:rPr>
                <w:rFonts w:ascii="Times New Roman" w:hAnsi="Times New Roman" w:cs="Times New Roman"/>
                <w:spacing w:val="-4"/>
                <w:sz w:val="24"/>
                <w:szCs w:val="24"/>
              </w:rPr>
              <w:t xml:space="preserve">Đóng gói thuốc: Nhà thầu phải đóng gói, vận chuyển hàng hóa đảm bảo yêu cầu về đóng gói và bảo quản của nhà sản xuất và ứng với từng loại phương tiện vận chuyển để chuyển hàng </w:t>
            </w:r>
            <w:r w:rsidR="00A57ADC" w:rsidRPr="00EA6BEB">
              <w:rPr>
                <w:rFonts w:ascii="Times New Roman" w:hAnsi="Times New Roman" w:cs="Times New Roman"/>
                <w:color w:val="000000" w:themeColor="text1"/>
                <w:sz w:val="24"/>
                <w:szCs w:val="24"/>
              </w:rPr>
              <w:t xml:space="preserve">từ nơi xuất kho của Bên bán đến </w:t>
            </w:r>
            <w:r w:rsidR="007407B5" w:rsidRPr="00EA6BEB">
              <w:rPr>
                <w:rFonts w:ascii="Times New Roman" w:hAnsi="Times New Roman" w:cs="Times New Roman"/>
                <w:sz w:val="24"/>
                <w:szCs w:val="24"/>
              </w:rPr>
              <w:t>kho</w:t>
            </w:r>
            <w:r w:rsidR="00EF46CD" w:rsidRPr="00EA6BEB">
              <w:rPr>
                <w:rFonts w:ascii="Times New Roman" w:hAnsi="Times New Roman" w:cs="Times New Roman"/>
                <w:sz w:val="24"/>
                <w:szCs w:val="24"/>
              </w:rPr>
              <w:t xml:space="preserve"> </w:t>
            </w:r>
            <w:r w:rsidR="007407B5" w:rsidRPr="00EA6BEB">
              <w:rPr>
                <w:rFonts w:ascii="Times New Roman" w:hAnsi="Times New Roman" w:cs="Times New Roman"/>
                <w:sz w:val="24"/>
                <w:szCs w:val="24"/>
              </w:rPr>
              <w:t xml:space="preserve"> thuốc Khoa Dược</w:t>
            </w:r>
            <w:r w:rsidR="007407B5" w:rsidRPr="00EA6BEB">
              <w:rPr>
                <w:rFonts w:ascii="Times New Roman" w:hAnsi="Times New Roman" w:cs="Times New Roman"/>
                <w:sz w:val="24"/>
                <w:szCs w:val="24"/>
                <w:lang w:val="vi-VN"/>
              </w:rPr>
              <w:t>-</w:t>
            </w:r>
            <w:r w:rsidR="007407B5" w:rsidRPr="00EA6BEB">
              <w:rPr>
                <w:rFonts w:ascii="Times New Roman" w:hAnsi="Times New Roman" w:cs="Times New Roman"/>
                <w:sz w:val="24"/>
                <w:szCs w:val="24"/>
              </w:rPr>
              <w:t>TTB-</w:t>
            </w:r>
            <w:r w:rsidR="007407B5" w:rsidRPr="00EA6BEB">
              <w:rPr>
                <w:rFonts w:ascii="Times New Roman" w:hAnsi="Times New Roman" w:cs="Times New Roman"/>
                <w:sz w:val="24"/>
                <w:szCs w:val="24"/>
                <w:lang w:val="vi-VN"/>
              </w:rPr>
              <w:t>VTYT</w:t>
            </w:r>
            <w:r w:rsidR="007407B5" w:rsidRPr="00EA6BEB">
              <w:rPr>
                <w:rFonts w:ascii="Times New Roman" w:hAnsi="Times New Roman" w:cs="Times New Roman"/>
                <w:sz w:val="24"/>
                <w:szCs w:val="24"/>
              </w:rPr>
              <w:t xml:space="preserve"> </w:t>
            </w:r>
            <w:r w:rsidR="004F6C3E">
              <w:rPr>
                <w:rFonts w:ascii="Times New Roman" w:hAnsi="Times New Roman" w:cs="Times New Roman"/>
                <w:sz w:val="24"/>
                <w:szCs w:val="24"/>
              </w:rPr>
              <w:t>của</w:t>
            </w:r>
            <w:r w:rsidR="00EF46CD" w:rsidRPr="00EA6BEB">
              <w:rPr>
                <w:rFonts w:ascii="Times New Roman" w:eastAsia="Times New Roman" w:hAnsi="Times New Roman" w:cs="Times New Roman"/>
                <w:sz w:val="24"/>
                <w:szCs w:val="24"/>
              </w:rPr>
              <w:t xml:space="preserve"> Trung tâm Y</w:t>
            </w:r>
            <w:r w:rsidR="007407B5" w:rsidRPr="00EA6BEB">
              <w:rPr>
                <w:rFonts w:ascii="Times New Roman" w:eastAsia="Times New Roman" w:hAnsi="Times New Roman" w:cs="Times New Roman"/>
                <w:sz w:val="24"/>
                <w:szCs w:val="24"/>
              </w:rPr>
              <w:t xml:space="preserve"> tế Krông Năng</w:t>
            </w:r>
            <w:r w:rsidR="007407B5" w:rsidRPr="00EA6BEB">
              <w:rPr>
                <w:rFonts w:ascii="Times New Roman" w:hAnsi="Times New Roman" w:cs="Times New Roman"/>
                <w:color w:val="000000" w:themeColor="text1"/>
                <w:sz w:val="24"/>
                <w:szCs w:val="24"/>
                <w:lang w:val="vi-VN"/>
              </w:rPr>
              <w:t xml:space="preserve">, địa chỉ: </w:t>
            </w:r>
            <w:r w:rsidR="007407B5" w:rsidRPr="00EA6BEB">
              <w:rPr>
                <w:rFonts w:ascii="Times New Roman" w:eastAsia="Times New Roman" w:hAnsi="Times New Roman" w:cs="Times New Roman"/>
                <w:sz w:val="24"/>
                <w:szCs w:val="24"/>
              </w:rPr>
              <w:t xml:space="preserve">16 Lê Duẩn- </w:t>
            </w:r>
            <w:r w:rsidR="004F6C3E">
              <w:rPr>
                <w:rFonts w:ascii="Times New Roman" w:eastAsia="Times New Roman" w:hAnsi="Times New Roman" w:cs="Times New Roman"/>
                <w:sz w:val="24"/>
                <w:szCs w:val="24"/>
              </w:rPr>
              <w:t>xã</w:t>
            </w:r>
            <w:r w:rsidR="007407B5" w:rsidRPr="00EA6BEB">
              <w:rPr>
                <w:rFonts w:ascii="Times New Roman" w:eastAsia="Times New Roman" w:hAnsi="Times New Roman" w:cs="Times New Roman"/>
                <w:sz w:val="24"/>
                <w:szCs w:val="24"/>
              </w:rPr>
              <w:t xml:space="preserve"> Krông Năng</w:t>
            </w:r>
            <w:r w:rsidR="004F6C3E">
              <w:rPr>
                <w:rFonts w:ascii="Times New Roman" w:eastAsia="Times New Roman" w:hAnsi="Times New Roman" w:cs="Times New Roman"/>
                <w:sz w:val="24"/>
                <w:szCs w:val="24"/>
              </w:rPr>
              <w:t xml:space="preserve"> </w:t>
            </w:r>
            <w:r w:rsidR="00A57ADC" w:rsidRPr="00EA6BEB">
              <w:rPr>
                <w:rFonts w:ascii="Times New Roman" w:hAnsi="Times New Roman" w:cs="Times New Roman"/>
                <w:color w:val="000000" w:themeColor="text1"/>
                <w:sz w:val="24"/>
                <w:szCs w:val="24"/>
              </w:rPr>
              <w:t>vẫn còn nguyên vẹn, nguyên đai, nguyên kiện. Thực hiện đúng theo các chỉ dẫn bốc dỡ, vận chuyển, bảo quản.</w:t>
            </w:r>
          </w:p>
        </w:tc>
      </w:tr>
      <w:tr w:rsidR="00F86B45" w:rsidRPr="00D9057A" w14:paraId="021D7E04" w14:textId="77777777" w:rsidTr="004A4C4B">
        <w:tc>
          <w:tcPr>
            <w:tcW w:w="982" w:type="pct"/>
            <w:shd w:val="clear" w:color="auto" w:fill="auto"/>
            <w:vAlign w:val="center"/>
          </w:tcPr>
          <w:p w14:paraId="33D1B0AA"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20</w:t>
            </w:r>
          </w:p>
        </w:tc>
        <w:tc>
          <w:tcPr>
            <w:tcW w:w="4018" w:type="pct"/>
            <w:shd w:val="clear" w:color="auto" w:fill="auto"/>
            <w:vAlign w:val="center"/>
          </w:tcPr>
          <w:p w14:paraId="0E732927" w14:textId="77777777" w:rsidR="00810598"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Nội dung bảo hiểm: </w:t>
            </w:r>
          </w:p>
          <w:p w14:paraId="72FE63E7" w14:textId="77777777" w:rsidR="00810598" w:rsidRPr="00D9057A" w:rsidRDefault="00810598" w:rsidP="00810598">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Nhà thầu tự chịu trách nhiệm những mất mát, tổn thất bất thường, hỏng vỡ trong quá trình sản xuất, lưu kho, vận chuyển và giao hàng.</w:t>
            </w:r>
          </w:p>
          <w:p w14:paraId="244B919A" w14:textId="77777777" w:rsidR="00A57ADC" w:rsidRPr="00D9057A" w:rsidRDefault="00810598" w:rsidP="00810598">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Trường hợp xảy ra các sự cố nguy hại đến người bệnh do sử dụng thuốc của nhà thầu cung cấp thì nhà thầu có trách nhiệm bồi thường về vật chất và tinh thần cho người bệnh theo sự thỏa thuận giữa cơ sở y tế, nhà thầu và người bệnh hoặc theo quyết định của cơ quan có thẩm quyền.</w:t>
            </w:r>
          </w:p>
        </w:tc>
      </w:tr>
      <w:tr w:rsidR="00F86B45" w:rsidRPr="00D9057A" w14:paraId="6B95F665" w14:textId="77777777" w:rsidTr="004A4C4B">
        <w:tc>
          <w:tcPr>
            <w:tcW w:w="982" w:type="pct"/>
            <w:shd w:val="clear" w:color="auto" w:fill="auto"/>
            <w:vAlign w:val="center"/>
          </w:tcPr>
          <w:p w14:paraId="4078145A"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21</w:t>
            </w:r>
          </w:p>
        </w:tc>
        <w:tc>
          <w:tcPr>
            <w:tcW w:w="4018" w:type="pct"/>
            <w:shd w:val="clear" w:color="auto" w:fill="auto"/>
            <w:vAlign w:val="center"/>
          </w:tcPr>
          <w:p w14:paraId="59B1A3AD" w14:textId="44E58FDE" w:rsidR="00A57ADC" w:rsidRPr="00EA6BEB"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 </w:t>
            </w:r>
            <w:r w:rsidRPr="00EA6BEB">
              <w:rPr>
                <w:rFonts w:ascii="Times New Roman" w:hAnsi="Times New Roman" w:cs="Times New Roman"/>
                <w:color w:val="000000" w:themeColor="text1"/>
                <w:sz w:val="24"/>
                <w:szCs w:val="24"/>
              </w:rPr>
              <w:t>Yêu cầu về vận chuyể</w:t>
            </w:r>
            <w:r w:rsidR="00D14A02" w:rsidRPr="00EA6BEB">
              <w:rPr>
                <w:rFonts w:ascii="Times New Roman" w:hAnsi="Times New Roman" w:cs="Times New Roman"/>
                <w:color w:val="000000" w:themeColor="text1"/>
                <w:sz w:val="24"/>
                <w:szCs w:val="24"/>
              </w:rPr>
              <w:t xml:space="preserve">n, giao hàng </w:t>
            </w:r>
            <w:r w:rsidRPr="00EA6BEB">
              <w:rPr>
                <w:rFonts w:ascii="Times New Roman" w:hAnsi="Times New Roman" w:cs="Times New Roman"/>
                <w:color w:val="000000" w:themeColor="text1"/>
                <w:sz w:val="24"/>
                <w:szCs w:val="24"/>
              </w:rPr>
              <w:t>thuố</w:t>
            </w:r>
            <w:r w:rsidR="00EF46CD" w:rsidRPr="00EA6BEB">
              <w:rPr>
                <w:rFonts w:ascii="Times New Roman" w:hAnsi="Times New Roman" w:cs="Times New Roman"/>
                <w:color w:val="000000" w:themeColor="text1"/>
                <w:sz w:val="24"/>
                <w:szCs w:val="24"/>
              </w:rPr>
              <w:t>c</w:t>
            </w:r>
            <w:r w:rsidRPr="00EA6BEB">
              <w:rPr>
                <w:rFonts w:ascii="Times New Roman" w:hAnsi="Times New Roman" w:cs="Times New Roman"/>
                <w:color w:val="000000" w:themeColor="text1"/>
                <w:sz w:val="24"/>
                <w:szCs w:val="24"/>
              </w:rPr>
              <w:t>: Nhà thầu chịu trách nhiệm vận chuyển và bốc xế</w:t>
            </w:r>
            <w:r w:rsidR="00EF46CD" w:rsidRPr="00EA6BEB">
              <w:rPr>
                <w:rFonts w:ascii="Times New Roman" w:hAnsi="Times New Roman" w:cs="Times New Roman"/>
                <w:color w:val="000000" w:themeColor="text1"/>
                <w:sz w:val="24"/>
                <w:szCs w:val="24"/>
              </w:rPr>
              <w:t>p</w:t>
            </w:r>
            <w:r w:rsidRPr="00EA6BEB">
              <w:rPr>
                <w:rFonts w:ascii="Times New Roman" w:hAnsi="Times New Roman" w:cs="Times New Roman"/>
                <w:color w:val="000000" w:themeColor="text1"/>
                <w:sz w:val="24"/>
                <w:szCs w:val="24"/>
              </w:rPr>
              <w:t xml:space="preserve"> thuố</w:t>
            </w:r>
            <w:r w:rsidR="00EF46CD" w:rsidRPr="00EA6BEB">
              <w:rPr>
                <w:rFonts w:ascii="Times New Roman" w:hAnsi="Times New Roman" w:cs="Times New Roman"/>
                <w:color w:val="000000" w:themeColor="text1"/>
                <w:sz w:val="24"/>
                <w:szCs w:val="24"/>
              </w:rPr>
              <w:t>c</w:t>
            </w:r>
            <w:r w:rsidRPr="00EA6BEB">
              <w:rPr>
                <w:rFonts w:ascii="Times New Roman" w:hAnsi="Times New Roman" w:cs="Times New Roman"/>
                <w:color w:val="000000" w:themeColor="text1"/>
                <w:sz w:val="24"/>
                <w:szCs w:val="24"/>
              </w:rPr>
              <w:t xml:space="preserve"> đến </w:t>
            </w:r>
            <w:r w:rsidR="00EF46CD" w:rsidRPr="00EA6BEB">
              <w:rPr>
                <w:rFonts w:ascii="Times New Roman" w:hAnsi="Times New Roman" w:cs="Times New Roman"/>
                <w:sz w:val="24"/>
                <w:szCs w:val="24"/>
              </w:rPr>
              <w:t xml:space="preserve">kho </w:t>
            </w:r>
            <w:r w:rsidR="0079708E" w:rsidRPr="00EA6BEB">
              <w:rPr>
                <w:rFonts w:ascii="Times New Roman" w:hAnsi="Times New Roman" w:cs="Times New Roman"/>
                <w:sz w:val="24"/>
                <w:szCs w:val="24"/>
              </w:rPr>
              <w:t>thuốc Khoa Dược</w:t>
            </w:r>
            <w:r w:rsidR="0079708E" w:rsidRPr="00EA6BEB">
              <w:rPr>
                <w:rFonts w:ascii="Times New Roman" w:hAnsi="Times New Roman" w:cs="Times New Roman"/>
                <w:sz w:val="24"/>
                <w:szCs w:val="24"/>
                <w:lang w:val="vi-VN"/>
              </w:rPr>
              <w:t>-</w:t>
            </w:r>
            <w:r w:rsidR="0079708E" w:rsidRPr="00EA6BEB">
              <w:rPr>
                <w:rFonts w:ascii="Times New Roman" w:hAnsi="Times New Roman" w:cs="Times New Roman"/>
                <w:sz w:val="24"/>
                <w:szCs w:val="24"/>
              </w:rPr>
              <w:t>TTB-</w:t>
            </w:r>
            <w:r w:rsidR="0079708E" w:rsidRPr="00EA6BEB">
              <w:rPr>
                <w:rFonts w:ascii="Times New Roman" w:hAnsi="Times New Roman" w:cs="Times New Roman"/>
                <w:sz w:val="24"/>
                <w:szCs w:val="24"/>
                <w:lang w:val="vi-VN"/>
              </w:rPr>
              <w:t>VTYT</w:t>
            </w:r>
            <w:r w:rsidR="0079708E" w:rsidRPr="00EA6BEB">
              <w:rPr>
                <w:rFonts w:ascii="Times New Roman" w:hAnsi="Times New Roman" w:cs="Times New Roman"/>
                <w:sz w:val="24"/>
                <w:szCs w:val="24"/>
              </w:rPr>
              <w:t xml:space="preserve"> </w:t>
            </w:r>
            <w:r w:rsidR="004F6C3E">
              <w:rPr>
                <w:rFonts w:ascii="Times New Roman" w:eastAsia="Times New Roman" w:hAnsi="Times New Roman" w:cs="Times New Roman"/>
                <w:sz w:val="24"/>
                <w:szCs w:val="24"/>
              </w:rPr>
              <w:t>của</w:t>
            </w:r>
            <w:r w:rsidR="0079708E" w:rsidRPr="00EA6BEB">
              <w:rPr>
                <w:rFonts w:ascii="Times New Roman" w:eastAsia="Times New Roman" w:hAnsi="Times New Roman" w:cs="Times New Roman"/>
                <w:sz w:val="24"/>
                <w:szCs w:val="24"/>
              </w:rPr>
              <w:t xml:space="preserve"> Trung tâm y tế Krông Năng</w:t>
            </w:r>
            <w:r w:rsidR="0079708E" w:rsidRPr="00EA6BEB">
              <w:rPr>
                <w:rFonts w:ascii="Times New Roman" w:hAnsi="Times New Roman" w:cs="Times New Roman"/>
                <w:color w:val="000000" w:themeColor="text1"/>
                <w:sz w:val="24"/>
                <w:szCs w:val="24"/>
                <w:lang w:val="vi-VN"/>
              </w:rPr>
              <w:t xml:space="preserve">, địa chỉ: </w:t>
            </w:r>
            <w:r w:rsidR="0079708E" w:rsidRPr="00EA6BEB">
              <w:rPr>
                <w:rFonts w:ascii="Times New Roman" w:eastAsia="Times New Roman" w:hAnsi="Times New Roman" w:cs="Times New Roman"/>
                <w:sz w:val="24"/>
                <w:szCs w:val="24"/>
              </w:rPr>
              <w:t xml:space="preserve">16 Lê Duẩn- </w:t>
            </w:r>
            <w:r w:rsidR="004F6C3E">
              <w:rPr>
                <w:rFonts w:ascii="Times New Roman" w:eastAsia="Times New Roman" w:hAnsi="Times New Roman" w:cs="Times New Roman"/>
                <w:sz w:val="24"/>
                <w:szCs w:val="24"/>
              </w:rPr>
              <w:t>xã</w:t>
            </w:r>
            <w:r w:rsidR="0079708E" w:rsidRPr="00EA6BEB">
              <w:rPr>
                <w:rFonts w:ascii="Times New Roman" w:eastAsia="Times New Roman" w:hAnsi="Times New Roman" w:cs="Times New Roman"/>
                <w:sz w:val="24"/>
                <w:szCs w:val="24"/>
              </w:rPr>
              <w:t xml:space="preserve"> Krông Năng</w:t>
            </w:r>
            <w:r w:rsidRPr="00EA6BEB">
              <w:rPr>
                <w:rFonts w:ascii="Times New Roman" w:hAnsi="Times New Roman" w:cs="Times New Roman"/>
                <w:color w:val="000000" w:themeColor="text1"/>
                <w:sz w:val="24"/>
                <w:szCs w:val="24"/>
              </w:rPr>
              <w:t xml:space="preserve">, trong đó khi giao nhận hàng phải cung cấp các giấy tờ chứng minh nguồn gốc, xuất xứ sau: Khi giao nhận hàng phải cung cấp các giấy tờ chứng minh nguồn gốc, xuất xứ theo quy định tại mục </w:t>
            </w:r>
            <w:r w:rsidR="00EF46CD" w:rsidRPr="00EA6BEB">
              <w:rPr>
                <w:rFonts w:ascii="Times New Roman" w:hAnsi="Times New Roman" w:cs="Times New Roman"/>
                <w:color w:val="000000" w:themeColor="text1"/>
                <w:sz w:val="24"/>
                <w:szCs w:val="24"/>
              </w:rPr>
              <w:t>15.4</w:t>
            </w:r>
            <w:r w:rsidRPr="00EA6BEB">
              <w:rPr>
                <w:rFonts w:ascii="Times New Roman" w:hAnsi="Times New Roman" w:cs="Times New Roman"/>
                <w:color w:val="000000" w:themeColor="text1"/>
                <w:sz w:val="24"/>
                <w:szCs w:val="24"/>
              </w:rPr>
              <w:t>.CDNT.</w:t>
            </w:r>
          </w:p>
          <w:p w14:paraId="0EE112AB"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EA6BEB">
              <w:rPr>
                <w:rFonts w:ascii="Times New Roman" w:hAnsi="Times New Roman" w:cs="Times New Roman"/>
                <w:color w:val="000000" w:themeColor="text1"/>
                <w:sz w:val="24"/>
                <w:szCs w:val="24"/>
              </w:rPr>
              <w:t>- Các yêu cầu khác: Mọi chi phí vận chuyển và hư hao, bể vỡ trong quá trình vận chuyển do nhà thầu chịu trách nhiệm</w:t>
            </w:r>
          </w:p>
        </w:tc>
      </w:tr>
      <w:tr w:rsidR="00F86B45" w:rsidRPr="00D9057A" w14:paraId="166941C8" w14:textId="77777777" w:rsidTr="004A4C4B">
        <w:tc>
          <w:tcPr>
            <w:tcW w:w="982" w:type="pct"/>
            <w:shd w:val="clear" w:color="auto" w:fill="auto"/>
            <w:vAlign w:val="center"/>
          </w:tcPr>
          <w:p w14:paraId="731A7D72"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22.1</w:t>
            </w:r>
          </w:p>
        </w:tc>
        <w:tc>
          <w:tcPr>
            <w:tcW w:w="4018" w:type="pct"/>
            <w:shd w:val="clear" w:color="auto" w:fill="auto"/>
            <w:vAlign w:val="center"/>
          </w:tcPr>
          <w:p w14:paraId="5A4B68E3" w14:textId="2302A799" w:rsidR="00A57ADC" w:rsidRPr="00D9057A" w:rsidRDefault="00A57ADC" w:rsidP="0020061F">
            <w:pPr>
              <w:spacing w:before="120" w:after="120" w:line="240" w:lineRule="auto"/>
              <w:jc w:val="both"/>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Kiểm tra, kiểm nghiệ</w:t>
            </w:r>
            <w:r w:rsidR="0020061F" w:rsidRPr="00D9057A">
              <w:rPr>
                <w:rFonts w:ascii="Times New Roman" w:hAnsi="Times New Roman" w:cs="Times New Roman"/>
                <w:color w:val="000000" w:themeColor="text1"/>
                <w:sz w:val="24"/>
                <w:szCs w:val="24"/>
              </w:rPr>
              <w:t xml:space="preserve">m </w:t>
            </w:r>
            <w:r w:rsidRPr="00D9057A">
              <w:rPr>
                <w:rFonts w:ascii="Times New Roman" w:hAnsi="Times New Roman" w:cs="Times New Roman"/>
                <w:color w:val="000000" w:themeColor="text1"/>
                <w:sz w:val="24"/>
                <w:szCs w:val="24"/>
              </w:rPr>
              <w:t>thuố</w:t>
            </w:r>
            <w:r w:rsidR="00EF46CD">
              <w:rPr>
                <w:rFonts w:ascii="Times New Roman" w:hAnsi="Times New Roman" w:cs="Times New Roman"/>
                <w:color w:val="000000" w:themeColor="text1"/>
                <w:sz w:val="24"/>
                <w:szCs w:val="24"/>
              </w:rPr>
              <w:t xml:space="preserve">c </w:t>
            </w:r>
            <w:r w:rsidRPr="00D9057A">
              <w:rPr>
                <w:rFonts w:ascii="Times New Roman" w:hAnsi="Times New Roman" w:cs="Times New Roman"/>
                <w:color w:val="000000" w:themeColor="text1"/>
                <w:sz w:val="24"/>
                <w:szCs w:val="24"/>
              </w:rPr>
              <w:t xml:space="preserve">: </w:t>
            </w:r>
          </w:p>
          <w:p w14:paraId="1A03AAA7" w14:textId="35CD1875" w:rsidR="00A57ADC" w:rsidRPr="00D9057A" w:rsidRDefault="00A57ADC" w:rsidP="0020061F">
            <w:pPr>
              <w:spacing w:before="120" w:after="120" w:line="240" w:lineRule="auto"/>
              <w:jc w:val="both"/>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Nội dung kiểm tra: Tên thương mại, tiêu chuẩn chất lượng, hãng sản xuất, nước sản xuất, số lô, hạn dùng,...của hàng hóa do nhà thầu giao phải đúng với thông báo trúng thầu của</w:t>
            </w:r>
            <w:r w:rsidR="004020D9" w:rsidRPr="00D9057A">
              <w:rPr>
                <w:rFonts w:ascii="Times New Roman" w:hAnsi="Times New Roman" w:cs="Times New Roman"/>
                <w:color w:val="000000" w:themeColor="text1"/>
                <w:sz w:val="24"/>
                <w:szCs w:val="24"/>
              </w:rPr>
              <w:t xml:space="preserve"> T</w:t>
            </w:r>
            <w:r w:rsidR="004020D9" w:rsidRPr="00D9057A">
              <w:rPr>
                <w:rFonts w:ascii="Times New Roman" w:eastAsia="Times New Roman" w:hAnsi="Times New Roman" w:cs="Times New Roman"/>
                <w:sz w:val="24"/>
                <w:szCs w:val="24"/>
              </w:rPr>
              <w:t xml:space="preserve">rung </w:t>
            </w:r>
            <w:r w:rsidR="00EF46CD">
              <w:rPr>
                <w:rFonts w:ascii="Times New Roman" w:eastAsia="Times New Roman" w:hAnsi="Times New Roman" w:cs="Times New Roman"/>
                <w:sz w:val="24"/>
                <w:szCs w:val="24"/>
              </w:rPr>
              <w:t>tâm Y</w:t>
            </w:r>
            <w:r w:rsidR="004020D9" w:rsidRPr="00D9057A">
              <w:rPr>
                <w:rFonts w:ascii="Times New Roman" w:eastAsia="Times New Roman" w:hAnsi="Times New Roman" w:cs="Times New Roman"/>
                <w:sz w:val="24"/>
                <w:szCs w:val="24"/>
              </w:rPr>
              <w:t xml:space="preserve"> tế Krông Năng.</w:t>
            </w:r>
          </w:p>
          <w:p w14:paraId="19B68882" w14:textId="77777777" w:rsidR="00A57ADC" w:rsidRPr="00D9057A" w:rsidRDefault="00A57ADC" w:rsidP="0020061F">
            <w:pPr>
              <w:spacing w:before="120" w:after="120" w:line="240" w:lineRule="auto"/>
              <w:jc w:val="both"/>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Thời gian: Tại thời điểm giao, nhận hàng.</w:t>
            </w:r>
          </w:p>
          <w:p w14:paraId="6666BC90" w14:textId="00D3936B" w:rsidR="00C201E6" w:rsidRPr="00D9057A" w:rsidRDefault="00A57ADC" w:rsidP="0020061F">
            <w:pPr>
              <w:spacing w:before="120" w:after="120" w:line="240" w:lineRule="auto"/>
              <w:jc w:val="both"/>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 Địa điểm kiểm tra: tại </w:t>
            </w:r>
            <w:r w:rsidR="00EF46CD">
              <w:rPr>
                <w:rFonts w:ascii="Times New Roman" w:hAnsi="Times New Roman" w:cs="Times New Roman"/>
                <w:sz w:val="24"/>
                <w:szCs w:val="24"/>
              </w:rPr>
              <w:t>kho</w:t>
            </w:r>
            <w:r w:rsidR="00C201E6" w:rsidRPr="00D9057A">
              <w:rPr>
                <w:rFonts w:ascii="Times New Roman" w:hAnsi="Times New Roman" w:cs="Times New Roman"/>
                <w:sz w:val="24"/>
                <w:szCs w:val="24"/>
              </w:rPr>
              <w:t xml:space="preserve"> thuốc Khoa Dược</w:t>
            </w:r>
            <w:r w:rsidR="00C201E6" w:rsidRPr="00D9057A">
              <w:rPr>
                <w:rFonts w:ascii="Times New Roman" w:hAnsi="Times New Roman" w:cs="Times New Roman"/>
                <w:sz w:val="24"/>
                <w:szCs w:val="24"/>
                <w:lang w:val="vi-VN"/>
              </w:rPr>
              <w:t>-</w:t>
            </w:r>
            <w:r w:rsidR="00C201E6" w:rsidRPr="00D9057A">
              <w:rPr>
                <w:rFonts w:ascii="Times New Roman" w:hAnsi="Times New Roman" w:cs="Times New Roman"/>
                <w:sz w:val="24"/>
                <w:szCs w:val="24"/>
              </w:rPr>
              <w:t>TTB-</w:t>
            </w:r>
            <w:r w:rsidR="00C201E6" w:rsidRPr="00D9057A">
              <w:rPr>
                <w:rFonts w:ascii="Times New Roman" w:hAnsi="Times New Roman" w:cs="Times New Roman"/>
                <w:sz w:val="24"/>
                <w:szCs w:val="24"/>
                <w:lang w:val="vi-VN"/>
              </w:rPr>
              <w:t>VTYT</w:t>
            </w:r>
            <w:r w:rsidR="00C201E6" w:rsidRPr="00D9057A">
              <w:rPr>
                <w:rFonts w:ascii="Times New Roman" w:hAnsi="Times New Roman" w:cs="Times New Roman"/>
                <w:sz w:val="24"/>
                <w:szCs w:val="24"/>
              </w:rPr>
              <w:t xml:space="preserve"> </w:t>
            </w:r>
            <w:r w:rsidR="004F6C3E">
              <w:rPr>
                <w:rFonts w:ascii="Times New Roman" w:eastAsia="Times New Roman" w:hAnsi="Times New Roman" w:cs="Times New Roman"/>
                <w:sz w:val="24"/>
                <w:szCs w:val="24"/>
              </w:rPr>
              <w:t>của</w:t>
            </w:r>
            <w:r w:rsidR="00EF46CD">
              <w:rPr>
                <w:rFonts w:ascii="Times New Roman" w:eastAsia="Times New Roman" w:hAnsi="Times New Roman" w:cs="Times New Roman"/>
                <w:sz w:val="24"/>
                <w:szCs w:val="24"/>
              </w:rPr>
              <w:t>Trung tâm Y</w:t>
            </w:r>
            <w:r w:rsidR="00C201E6" w:rsidRPr="00D9057A">
              <w:rPr>
                <w:rFonts w:ascii="Times New Roman" w:eastAsia="Times New Roman" w:hAnsi="Times New Roman" w:cs="Times New Roman"/>
                <w:sz w:val="24"/>
                <w:szCs w:val="24"/>
              </w:rPr>
              <w:t xml:space="preserve"> tế</w:t>
            </w:r>
            <w:r w:rsidR="004F6C3E">
              <w:rPr>
                <w:rFonts w:ascii="Times New Roman" w:eastAsia="Times New Roman" w:hAnsi="Times New Roman" w:cs="Times New Roman"/>
                <w:sz w:val="24"/>
                <w:szCs w:val="24"/>
              </w:rPr>
              <w:t xml:space="preserve"> </w:t>
            </w:r>
            <w:r w:rsidR="00C201E6" w:rsidRPr="00D9057A">
              <w:rPr>
                <w:rFonts w:ascii="Times New Roman" w:eastAsia="Times New Roman" w:hAnsi="Times New Roman" w:cs="Times New Roman"/>
                <w:sz w:val="24"/>
                <w:szCs w:val="24"/>
              </w:rPr>
              <w:t>Krông Năng</w:t>
            </w:r>
            <w:r w:rsidR="00C201E6" w:rsidRPr="00D9057A">
              <w:rPr>
                <w:rFonts w:ascii="Times New Roman" w:hAnsi="Times New Roman" w:cs="Times New Roman"/>
                <w:color w:val="000000" w:themeColor="text1"/>
                <w:sz w:val="24"/>
                <w:szCs w:val="24"/>
                <w:lang w:val="vi-VN"/>
              </w:rPr>
              <w:t xml:space="preserve">, địa chỉ: </w:t>
            </w:r>
            <w:r w:rsidR="00C201E6" w:rsidRPr="00D9057A">
              <w:rPr>
                <w:rFonts w:ascii="Times New Roman" w:eastAsia="Times New Roman" w:hAnsi="Times New Roman" w:cs="Times New Roman"/>
                <w:sz w:val="24"/>
                <w:szCs w:val="24"/>
              </w:rPr>
              <w:t>16 Lê Duẩn</w:t>
            </w:r>
            <w:r w:rsidR="004F6C3E">
              <w:rPr>
                <w:rFonts w:ascii="Times New Roman" w:eastAsia="Times New Roman" w:hAnsi="Times New Roman" w:cs="Times New Roman"/>
                <w:sz w:val="24"/>
                <w:szCs w:val="24"/>
              </w:rPr>
              <w:t>, xã</w:t>
            </w:r>
            <w:r w:rsidR="00C201E6" w:rsidRPr="00D9057A">
              <w:rPr>
                <w:rFonts w:ascii="Times New Roman" w:eastAsia="Times New Roman" w:hAnsi="Times New Roman" w:cs="Times New Roman"/>
                <w:sz w:val="24"/>
                <w:szCs w:val="24"/>
              </w:rPr>
              <w:t xml:space="preserve"> Krông Năng</w:t>
            </w:r>
            <w:r w:rsidR="004F6C3E">
              <w:rPr>
                <w:rFonts w:ascii="Times New Roman" w:eastAsia="Times New Roman" w:hAnsi="Times New Roman" w:cs="Times New Roman"/>
                <w:sz w:val="24"/>
                <w:szCs w:val="24"/>
              </w:rPr>
              <w:t>.</w:t>
            </w:r>
            <w:r w:rsidR="00C201E6" w:rsidRPr="00D9057A">
              <w:rPr>
                <w:rFonts w:ascii="Times New Roman" w:hAnsi="Times New Roman" w:cs="Times New Roman"/>
                <w:color w:val="000000" w:themeColor="text1"/>
                <w:sz w:val="24"/>
                <w:szCs w:val="24"/>
              </w:rPr>
              <w:t xml:space="preserve"> </w:t>
            </w:r>
          </w:p>
          <w:p w14:paraId="2BC096E3" w14:textId="66B26F5A" w:rsidR="00A57ADC" w:rsidRPr="00D9057A" w:rsidRDefault="00A57ADC" w:rsidP="0020061F">
            <w:pPr>
              <w:spacing w:before="120" w:after="120" w:line="240" w:lineRule="auto"/>
              <w:jc w:val="both"/>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 Cách thức xử lý đối với hàng hóa trúng thầu cung ứng không đúng với E-HSMT và E-HSDT của nhà thầu hoặc hàng hóa có sự cố về chất lượng hoặc không phù hợp yêu cầu sử dụng không do lỗi của Bên mua: Trường hợp phát hiện hàng kém chất lượng, không đúng với hàng hóa chào thầu hoặc không đáp ứng yêu cầu chuyên môn thì đơn vị thụ hưởng có quyền từ chối nhận hàng, nhà </w:t>
            </w:r>
            <w:r w:rsidRPr="00D9057A">
              <w:rPr>
                <w:rFonts w:ascii="Times New Roman" w:hAnsi="Times New Roman" w:cs="Times New Roman"/>
                <w:color w:val="000000" w:themeColor="text1"/>
                <w:sz w:val="24"/>
                <w:szCs w:val="24"/>
              </w:rPr>
              <w:lastRenderedPageBreak/>
              <w:t>thầu phải có trách nhiệm cung ứng hàng hóa theo đúng với E-HSMT và E-HSDT</w:t>
            </w:r>
          </w:p>
        </w:tc>
      </w:tr>
      <w:tr w:rsidR="00F86B45" w:rsidRPr="00D9057A" w14:paraId="6A4B2C55" w14:textId="77777777" w:rsidTr="004A4C4B">
        <w:tc>
          <w:tcPr>
            <w:tcW w:w="982" w:type="pct"/>
            <w:shd w:val="clear" w:color="auto" w:fill="auto"/>
            <w:vAlign w:val="center"/>
          </w:tcPr>
          <w:p w14:paraId="5F0D5BCA"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lastRenderedPageBreak/>
              <w:t>ĐKC 23</w:t>
            </w:r>
          </w:p>
        </w:tc>
        <w:tc>
          <w:tcPr>
            <w:tcW w:w="4018" w:type="pct"/>
            <w:shd w:val="clear" w:color="auto" w:fill="auto"/>
            <w:vAlign w:val="center"/>
          </w:tcPr>
          <w:p w14:paraId="1E872ED3"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Tổng giá trị bồi thường thiệt hại tối đa là: 8%</w:t>
            </w:r>
          </w:p>
          <w:p w14:paraId="431C1158"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Mức khấu trừ: 1%/tuần </w:t>
            </w:r>
          </w:p>
          <w:p w14:paraId="26D23BC1" w14:textId="77777777" w:rsidR="00A57ADC" w:rsidRPr="00D9057A" w:rsidRDefault="00A57ADC" w:rsidP="004A4C4B">
            <w:pPr>
              <w:spacing w:before="120" w:after="120" w:line="240" w:lineRule="auto"/>
              <w:rPr>
                <w:rFonts w:ascii="Times New Roman" w:hAnsi="Times New Roman" w:cs="Times New Roman"/>
                <w:color w:val="FF0000"/>
                <w:sz w:val="24"/>
                <w:szCs w:val="24"/>
              </w:rPr>
            </w:pPr>
            <w:r w:rsidRPr="00D9057A">
              <w:rPr>
                <w:rFonts w:ascii="Times New Roman" w:hAnsi="Times New Roman" w:cs="Times New Roman"/>
                <w:color w:val="000000" w:themeColor="text1"/>
                <w:sz w:val="24"/>
                <w:szCs w:val="24"/>
              </w:rPr>
              <w:t>Mức khấu trừ tối đa: 8%</w:t>
            </w:r>
          </w:p>
        </w:tc>
      </w:tr>
      <w:tr w:rsidR="00F86B45" w:rsidRPr="00D9057A" w14:paraId="44D7DD0C" w14:textId="77777777" w:rsidTr="004A4C4B">
        <w:tc>
          <w:tcPr>
            <w:tcW w:w="982" w:type="pct"/>
            <w:shd w:val="clear" w:color="auto" w:fill="auto"/>
            <w:vAlign w:val="center"/>
          </w:tcPr>
          <w:p w14:paraId="60F0B52F"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24.1</w:t>
            </w:r>
          </w:p>
        </w:tc>
        <w:tc>
          <w:tcPr>
            <w:tcW w:w="4018" w:type="pct"/>
            <w:shd w:val="clear" w:color="auto" w:fill="auto"/>
            <w:vAlign w:val="center"/>
          </w:tcPr>
          <w:p w14:paraId="0D63B307" w14:textId="02186D15" w:rsidR="00A57ADC" w:rsidRPr="00D9057A" w:rsidRDefault="00A57ADC" w:rsidP="004A4C4B">
            <w:pPr>
              <w:spacing w:before="120" w:after="120" w:line="240" w:lineRule="auto"/>
              <w:rPr>
                <w:rFonts w:ascii="Times New Roman" w:hAnsi="Times New Roman" w:cs="Times New Roman"/>
                <w:color w:val="000000" w:themeColor="text1"/>
                <w:sz w:val="24"/>
                <w:szCs w:val="24"/>
                <w:lang w:val="vi-VN"/>
              </w:rPr>
            </w:pPr>
            <w:r w:rsidRPr="00D9057A">
              <w:rPr>
                <w:rFonts w:ascii="Times New Roman" w:hAnsi="Times New Roman" w:cs="Times New Roman"/>
                <w:color w:val="000000" w:themeColor="text1"/>
                <w:sz w:val="24"/>
                <w:szCs w:val="24"/>
              </w:rPr>
              <w:t>Nội dung yêu cầu bảo đảm khác đối vớ</w:t>
            </w:r>
            <w:r w:rsidR="00EF46CD">
              <w:rPr>
                <w:rFonts w:ascii="Times New Roman" w:hAnsi="Times New Roman" w:cs="Times New Roman"/>
                <w:color w:val="000000" w:themeColor="text1"/>
                <w:sz w:val="24"/>
                <w:szCs w:val="24"/>
              </w:rPr>
              <w:t>i</w:t>
            </w:r>
            <w:r w:rsidRPr="00D9057A">
              <w:rPr>
                <w:rFonts w:ascii="Times New Roman" w:hAnsi="Times New Roman" w:cs="Times New Roman"/>
                <w:color w:val="000000" w:themeColor="text1"/>
                <w:sz w:val="24"/>
                <w:szCs w:val="24"/>
              </w:rPr>
              <w:t xml:space="preserve"> thuố</w:t>
            </w:r>
            <w:r w:rsidR="00EF46CD">
              <w:rPr>
                <w:rFonts w:ascii="Times New Roman" w:hAnsi="Times New Roman" w:cs="Times New Roman"/>
                <w:color w:val="000000" w:themeColor="text1"/>
                <w:sz w:val="24"/>
                <w:szCs w:val="24"/>
              </w:rPr>
              <w:t>c</w:t>
            </w:r>
            <w:r w:rsidRPr="00D9057A">
              <w:rPr>
                <w:rFonts w:ascii="Times New Roman" w:hAnsi="Times New Roman" w:cs="Times New Roman"/>
                <w:color w:val="000000" w:themeColor="text1"/>
                <w:sz w:val="24"/>
                <w:szCs w:val="24"/>
              </w:rPr>
              <w:t xml:space="preserve">: </w:t>
            </w:r>
            <w:r w:rsidRPr="00D9057A">
              <w:rPr>
                <w:rFonts w:ascii="Times New Roman" w:hAnsi="Times New Roman" w:cs="Times New Roman"/>
                <w:color w:val="000000" w:themeColor="text1"/>
                <w:sz w:val="24"/>
                <w:szCs w:val="24"/>
                <w:lang w:val="vi-VN"/>
              </w:rPr>
              <w:t>Không yêu cầu</w:t>
            </w:r>
          </w:p>
        </w:tc>
      </w:tr>
      <w:tr w:rsidR="00F86B45" w:rsidRPr="00D9057A" w14:paraId="1D68236B" w14:textId="77777777" w:rsidTr="004A4C4B">
        <w:tc>
          <w:tcPr>
            <w:tcW w:w="982" w:type="pct"/>
            <w:shd w:val="clear" w:color="auto" w:fill="auto"/>
            <w:vAlign w:val="center"/>
          </w:tcPr>
          <w:p w14:paraId="2847F678"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24.2</w:t>
            </w:r>
          </w:p>
        </w:tc>
        <w:tc>
          <w:tcPr>
            <w:tcW w:w="4018" w:type="pct"/>
            <w:shd w:val="clear" w:color="auto" w:fill="auto"/>
            <w:vAlign w:val="center"/>
          </w:tcPr>
          <w:p w14:paraId="6BC71CA7"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rPr>
            </w:pPr>
            <w:r w:rsidRPr="00D9057A">
              <w:rPr>
                <w:rFonts w:ascii="Times New Roman" w:hAnsi="Times New Roman" w:cs="Times New Roman"/>
                <w:color w:val="000000" w:themeColor="text1"/>
                <w:sz w:val="24"/>
                <w:szCs w:val="24"/>
              </w:rPr>
              <w:t xml:space="preserve">Yêu cầu về chất lượng: </w:t>
            </w:r>
          </w:p>
          <w:p w14:paraId="0224E91C" w14:textId="77777777" w:rsidR="00EF46CD" w:rsidRDefault="00EF46CD" w:rsidP="004A4C4B">
            <w:pPr>
              <w:spacing w:before="120" w:after="120" w:line="240" w:lineRule="auto"/>
              <w:rPr>
                <w:rFonts w:ascii="Times New Roman" w:hAnsi="Times New Roman" w:cs="Times New Roman"/>
                <w:sz w:val="24"/>
                <w:szCs w:val="24"/>
              </w:rPr>
            </w:pPr>
            <w:r w:rsidRPr="00EF46CD">
              <w:rPr>
                <w:rFonts w:ascii="Times New Roman" w:hAnsi="Times New Roman" w:cs="Times New Roman"/>
                <w:sz w:val="24"/>
                <w:szCs w:val="24"/>
              </w:rPr>
              <w:t xml:space="preserve">Yêu cầu về chất lượng và hạn sử dụng: </w:t>
            </w:r>
          </w:p>
          <w:p w14:paraId="377ABD29" w14:textId="77777777" w:rsidR="00EF46CD" w:rsidRDefault="00EF46CD" w:rsidP="004A4C4B">
            <w:pPr>
              <w:spacing w:before="120" w:after="120" w:line="240" w:lineRule="auto"/>
              <w:rPr>
                <w:rFonts w:ascii="Times New Roman" w:hAnsi="Times New Roman" w:cs="Times New Roman"/>
                <w:sz w:val="24"/>
                <w:szCs w:val="24"/>
              </w:rPr>
            </w:pPr>
            <w:r w:rsidRPr="00EF46CD">
              <w:rPr>
                <w:rFonts w:ascii="Times New Roman" w:hAnsi="Times New Roman" w:cs="Times New Roman"/>
                <w:sz w:val="24"/>
                <w:szCs w:val="24"/>
              </w:rPr>
              <w:t xml:space="preserve">- Đảm bảo còn hạn sử dụng: Hạn sử dụng còn lại của thuốc trúng thầu tính đến thời điểm thuốc cung ứng cho cơ sở y tế phải bảo đảm tối thiểu 03 tháng đối với thuốc có hạn dùng từ 01 năm trở lên; 1/4 hạn dùng đối với thuốc có hạn dùng dưới 01 năm. Trong trường hợp hạn sử dụng của thuốc không đáp ứng yêu cầu nêu trên, để bảo đảm có thuốc phục vụ nhu cầu khám bệnh, chữa bệnh, căn cứ tình hình thực tế, Chủ đầu </w:t>
            </w:r>
            <w:bookmarkStart w:id="0" w:name="_GoBack"/>
            <w:bookmarkEnd w:id="0"/>
            <w:r w:rsidRPr="00EF46CD">
              <w:rPr>
                <w:rFonts w:ascii="Times New Roman" w:hAnsi="Times New Roman" w:cs="Times New Roman"/>
                <w:sz w:val="24"/>
                <w:szCs w:val="24"/>
              </w:rPr>
              <w:t xml:space="preserve">tư quyết định hạn sử dụng còn lại của thuốc trúng thầu tính đến thời điểm thuốc cung ứng cho cơ sở y tế và không được yêu cầu cao hơn quy định nêu trên nhưng phải đảm bảo còn hạn sử dụng khi sử dụng thuốc cho bệnh nhân. </w:t>
            </w:r>
          </w:p>
          <w:p w14:paraId="73E6DABD" w14:textId="77777777" w:rsidR="00EF46CD" w:rsidRDefault="00EF46CD" w:rsidP="004A4C4B">
            <w:pPr>
              <w:spacing w:before="120" w:after="120" w:line="240" w:lineRule="auto"/>
              <w:rPr>
                <w:rFonts w:ascii="Times New Roman" w:hAnsi="Times New Roman" w:cs="Times New Roman"/>
                <w:sz w:val="24"/>
                <w:szCs w:val="24"/>
              </w:rPr>
            </w:pPr>
            <w:r w:rsidRPr="00EF46CD">
              <w:rPr>
                <w:rFonts w:ascii="Times New Roman" w:hAnsi="Times New Roman" w:cs="Times New Roman"/>
                <w:sz w:val="24"/>
                <w:szCs w:val="24"/>
              </w:rPr>
              <w:t xml:space="preserve">- Cơ chế giải quyết các hư hỏng, khuyết tật, thuốc kém chất lượng, phản ứng có hại của thuốc phát sinh trong quá trình sử dụng thuốc: </w:t>
            </w:r>
          </w:p>
          <w:p w14:paraId="318CD8A7" w14:textId="77777777" w:rsidR="00EF46CD" w:rsidRDefault="00EF46CD" w:rsidP="004A4C4B">
            <w:pPr>
              <w:spacing w:before="120" w:after="120" w:line="240" w:lineRule="auto"/>
              <w:rPr>
                <w:rFonts w:ascii="Times New Roman" w:hAnsi="Times New Roman" w:cs="Times New Roman"/>
                <w:sz w:val="24"/>
                <w:szCs w:val="24"/>
              </w:rPr>
            </w:pPr>
            <w:r w:rsidRPr="00EF46CD">
              <w:rPr>
                <w:rFonts w:ascii="Times New Roman" w:hAnsi="Times New Roman" w:cs="Times New Roman"/>
                <w:sz w:val="24"/>
                <w:szCs w:val="24"/>
              </w:rPr>
              <w:t xml:space="preserve">+ Chủ đầu tư hoặc bên mua thông báo cho Nhà thầu về các hư hỏng, khuyết tật, thuốc kém chất lượng, phản ứng có hại của thuốc phát sinh; </w:t>
            </w:r>
          </w:p>
          <w:p w14:paraId="50A3224F" w14:textId="7A628B74" w:rsidR="00A57ADC" w:rsidRPr="00EF46CD" w:rsidRDefault="00EF46CD" w:rsidP="004A4C4B">
            <w:pPr>
              <w:spacing w:before="120" w:after="120" w:line="240" w:lineRule="auto"/>
              <w:rPr>
                <w:rFonts w:ascii="Times New Roman" w:hAnsi="Times New Roman" w:cs="Times New Roman"/>
                <w:color w:val="000000" w:themeColor="text1"/>
                <w:sz w:val="24"/>
                <w:szCs w:val="24"/>
              </w:rPr>
            </w:pPr>
            <w:r w:rsidRPr="00EF46CD">
              <w:rPr>
                <w:rFonts w:ascii="Times New Roman" w:hAnsi="Times New Roman" w:cs="Times New Roman"/>
                <w:sz w:val="24"/>
                <w:szCs w:val="24"/>
              </w:rPr>
              <w:t>+ Nhà thầu phải tiến hành khắc phục thuốc kém chất lượng, phản ứng có hại của thuốc sau khi nhận được thông báo của Chủ đầu tư hoặc bên mua trong vòng 48 giờ; Nhà thầu phải chịu toàn bộ chi phí cho việc khắc phục các hư hỏng, khuyết tật, thuốc kém chất lượng, phản ứng có hại của thuốc</w:t>
            </w:r>
          </w:p>
        </w:tc>
      </w:tr>
      <w:tr w:rsidR="00F86B45" w:rsidRPr="00D9057A" w14:paraId="66A897E5" w14:textId="77777777" w:rsidTr="004A4C4B">
        <w:tc>
          <w:tcPr>
            <w:tcW w:w="982" w:type="pct"/>
            <w:shd w:val="clear" w:color="auto" w:fill="auto"/>
            <w:vAlign w:val="center"/>
          </w:tcPr>
          <w:p w14:paraId="24276301"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26.1(d)</w:t>
            </w:r>
          </w:p>
        </w:tc>
        <w:tc>
          <w:tcPr>
            <w:tcW w:w="4018" w:type="pct"/>
            <w:shd w:val="clear" w:color="auto" w:fill="auto"/>
            <w:vAlign w:val="center"/>
          </w:tcPr>
          <w:p w14:paraId="160DE333" w14:textId="77777777" w:rsidR="00A57ADC" w:rsidRPr="00EF46CD" w:rsidRDefault="00A57ADC" w:rsidP="004A4C4B">
            <w:pPr>
              <w:spacing w:before="120" w:after="120" w:line="240" w:lineRule="auto"/>
              <w:rPr>
                <w:rFonts w:ascii="Times New Roman" w:hAnsi="Times New Roman" w:cs="Times New Roman"/>
                <w:color w:val="000000" w:themeColor="text1"/>
                <w:sz w:val="24"/>
                <w:szCs w:val="24"/>
              </w:rPr>
            </w:pPr>
            <w:r w:rsidRPr="00EF46CD">
              <w:rPr>
                <w:rFonts w:ascii="Times New Roman" w:hAnsi="Times New Roman" w:cs="Times New Roman"/>
                <w:color w:val="000000" w:themeColor="text1"/>
                <w:sz w:val="24"/>
                <w:szCs w:val="24"/>
              </w:rPr>
              <w:t xml:space="preserve">Các nội dung khác về hiệu chỉnh, bổ sung hợp đồng: </w:t>
            </w:r>
          </w:p>
          <w:p w14:paraId="1FA5273B" w14:textId="378D2540" w:rsidR="00EF46CD" w:rsidRPr="00E67C5D" w:rsidRDefault="00EF46CD" w:rsidP="00EF46CD">
            <w:pPr>
              <w:spacing w:before="120" w:after="120" w:line="240" w:lineRule="auto"/>
              <w:rPr>
                <w:rFonts w:ascii="Times New Roman" w:hAnsi="Times New Roman" w:cs="Times New Roman"/>
                <w:sz w:val="24"/>
                <w:szCs w:val="24"/>
              </w:rPr>
            </w:pPr>
            <w:r w:rsidRPr="00EF46CD">
              <w:rPr>
                <w:rFonts w:ascii="Times New Roman" w:hAnsi="Times New Roman" w:cs="Times New Roman"/>
                <w:sz w:val="24"/>
                <w:szCs w:val="24"/>
              </w:rPr>
              <w:t xml:space="preserve">1. Trường hợp thuốc dự thầu có thay đổi trong quá trình lựa chọn nhà thầu hoặc cung ứng thuốc trúng thầu nhưng thuốc thay thế chưa được chào trong E-HSDT, chủ đầu tư được xem xét để nhà thầu thay thế thuốc nhằm bảo đảm cung ứng đủ thuốc phục vụ kịp thời công tác khám bệnh, chữa bệnh của đơn vị khi đáp ứng các trường hợp theo quy định tại khoản </w:t>
            </w:r>
            <w:r w:rsidR="00E67C5D">
              <w:rPr>
                <w:rFonts w:ascii="Times New Roman" w:hAnsi="Times New Roman" w:cs="Times New Roman"/>
                <w:sz w:val="24"/>
                <w:szCs w:val="24"/>
              </w:rPr>
              <w:t>5</w:t>
            </w:r>
            <w:r w:rsidRPr="00EF46CD">
              <w:rPr>
                <w:rFonts w:ascii="Times New Roman" w:hAnsi="Times New Roman" w:cs="Times New Roman"/>
                <w:sz w:val="24"/>
                <w:szCs w:val="24"/>
              </w:rPr>
              <w:t xml:space="preserve"> Điều 15 Thông tư số </w:t>
            </w:r>
            <w:r w:rsidR="00E67C5D" w:rsidRPr="00E67C5D">
              <w:rPr>
                <w:rFonts w:ascii="Times New Roman" w:hAnsi="Times New Roman"/>
                <w:sz w:val="24"/>
                <w:szCs w:val="24"/>
              </w:rPr>
              <w:t>40/2025/TT-BYT ngày 25/10/2025 của Bộ trưởng Bộ Y tế ban hành quy định đấu thầu thuốc tại cơ sở y tế công lập;</w:t>
            </w:r>
          </w:p>
          <w:p w14:paraId="2DD1DA18" w14:textId="615F49F5" w:rsidR="00A57ADC" w:rsidRPr="00EF46CD" w:rsidRDefault="00EF46CD" w:rsidP="00EF46CD">
            <w:pPr>
              <w:spacing w:before="120" w:after="120" w:line="240" w:lineRule="auto"/>
              <w:rPr>
                <w:rFonts w:ascii="Times New Roman" w:hAnsi="Times New Roman" w:cs="Times New Roman"/>
                <w:color w:val="000000" w:themeColor="text1"/>
                <w:sz w:val="24"/>
                <w:szCs w:val="24"/>
              </w:rPr>
            </w:pPr>
            <w:r w:rsidRPr="00EF46CD">
              <w:rPr>
                <w:rFonts w:ascii="Times New Roman" w:hAnsi="Times New Roman" w:cs="Times New Roman"/>
                <w:sz w:val="24"/>
                <w:szCs w:val="24"/>
              </w:rPr>
              <w:t>2. Trường hợp Chủ đầu tư có nhu cầu sử dụng vượt quá số lượng thuốc đã ký kết trong hợp đồng, nhà thầu chấp nhận cung cấp vượt số lượng đã ký kết theo tùy chọn mua thêm quy định tại CDNT 34.2 trong E-HSMT.</w:t>
            </w:r>
            <w:r w:rsidR="00A57ADC" w:rsidRPr="00EF46CD">
              <w:rPr>
                <w:rFonts w:ascii="Times New Roman" w:hAnsi="Times New Roman" w:cs="Times New Roman"/>
                <w:color w:val="000000" w:themeColor="text1"/>
                <w:sz w:val="24"/>
                <w:szCs w:val="24"/>
              </w:rPr>
              <w:t>.</w:t>
            </w:r>
          </w:p>
        </w:tc>
      </w:tr>
      <w:tr w:rsidR="00F86B45" w:rsidRPr="00D9057A" w14:paraId="40843820" w14:textId="77777777" w:rsidTr="004A4C4B">
        <w:tc>
          <w:tcPr>
            <w:tcW w:w="982" w:type="pct"/>
            <w:shd w:val="clear" w:color="auto" w:fill="auto"/>
            <w:vAlign w:val="center"/>
          </w:tcPr>
          <w:p w14:paraId="6CD8097A"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t>ĐKC 27.4</w:t>
            </w:r>
          </w:p>
        </w:tc>
        <w:tc>
          <w:tcPr>
            <w:tcW w:w="4018" w:type="pct"/>
            <w:shd w:val="clear" w:color="auto" w:fill="auto"/>
            <w:vAlign w:val="center"/>
          </w:tcPr>
          <w:p w14:paraId="36F06CA1" w14:textId="77777777" w:rsidR="00A57ADC" w:rsidRPr="00D9057A" w:rsidRDefault="00A57ADC" w:rsidP="004A4C4B">
            <w:pPr>
              <w:spacing w:before="120" w:after="120" w:line="240" w:lineRule="auto"/>
              <w:rPr>
                <w:rFonts w:ascii="Times New Roman" w:hAnsi="Times New Roman" w:cs="Times New Roman"/>
                <w:color w:val="000000" w:themeColor="text1"/>
                <w:sz w:val="24"/>
                <w:szCs w:val="24"/>
                <w:lang w:val="vi-VN"/>
              </w:rPr>
            </w:pPr>
            <w:r w:rsidRPr="00D9057A">
              <w:rPr>
                <w:rFonts w:ascii="Times New Roman" w:hAnsi="Times New Roman" w:cs="Times New Roman"/>
                <w:color w:val="000000" w:themeColor="text1"/>
                <w:sz w:val="24"/>
                <w:szCs w:val="24"/>
              </w:rPr>
              <w:t xml:space="preserve">Các trường hợp khác: </w:t>
            </w:r>
            <w:r w:rsidRPr="00D9057A">
              <w:rPr>
                <w:rFonts w:ascii="Times New Roman" w:hAnsi="Times New Roman" w:cs="Times New Roman"/>
                <w:color w:val="000000" w:themeColor="text1"/>
                <w:sz w:val="24"/>
                <w:szCs w:val="24"/>
                <w:lang w:val="vi-VN"/>
              </w:rPr>
              <w:t>Không yêu cầu</w:t>
            </w:r>
          </w:p>
        </w:tc>
      </w:tr>
      <w:tr w:rsidR="00D816E9" w:rsidRPr="00F86B45" w14:paraId="6997701B" w14:textId="77777777" w:rsidTr="004A4C4B">
        <w:tc>
          <w:tcPr>
            <w:tcW w:w="982" w:type="pct"/>
            <w:shd w:val="clear" w:color="auto" w:fill="auto"/>
            <w:vAlign w:val="center"/>
          </w:tcPr>
          <w:p w14:paraId="2B6A0316" w14:textId="77777777" w:rsidR="00A57ADC" w:rsidRPr="00D9057A" w:rsidRDefault="00A57ADC" w:rsidP="004A4C4B">
            <w:pPr>
              <w:spacing w:before="120" w:after="120" w:line="240" w:lineRule="auto"/>
              <w:rPr>
                <w:rFonts w:ascii="Times New Roman" w:hAnsi="Times New Roman" w:cs="Times New Roman"/>
                <w:b/>
                <w:color w:val="000000" w:themeColor="text1"/>
                <w:sz w:val="24"/>
                <w:szCs w:val="24"/>
              </w:rPr>
            </w:pPr>
            <w:r w:rsidRPr="00D9057A">
              <w:rPr>
                <w:rFonts w:ascii="Times New Roman" w:hAnsi="Times New Roman" w:cs="Times New Roman"/>
                <w:b/>
                <w:color w:val="000000" w:themeColor="text1"/>
                <w:sz w:val="24"/>
                <w:szCs w:val="24"/>
              </w:rPr>
              <w:lastRenderedPageBreak/>
              <w:t>ĐKC 28.1(d)</w:t>
            </w:r>
          </w:p>
        </w:tc>
        <w:tc>
          <w:tcPr>
            <w:tcW w:w="4018" w:type="pct"/>
            <w:shd w:val="clear" w:color="auto" w:fill="auto"/>
            <w:vAlign w:val="center"/>
          </w:tcPr>
          <w:p w14:paraId="1D052635" w14:textId="77777777" w:rsidR="00A57ADC" w:rsidRPr="00F86B45" w:rsidRDefault="00A57ADC" w:rsidP="004A4C4B">
            <w:pPr>
              <w:spacing w:before="120" w:after="120" w:line="240" w:lineRule="auto"/>
              <w:rPr>
                <w:rFonts w:ascii="Times New Roman" w:hAnsi="Times New Roman" w:cs="Times New Roman"/>
                <w:color w:val="000000" w:themeColor="text1"/>
                <w:sz w:val="24"/>
                <w:szCs w:val="24"/>
                <w:lang w:val="vi-VN"/>
              </w:rPr>
            </w:pPr>
            <w:r w:rsidRPr="00D9057A">
              <w:rPr>
                <w:rFonts w:ascii="Times New Roman" w:hAnsi="Times New Roman" w:cs="Times New Roman"/>
                <w:color w:val="000000" w:themeColor="text1"/>
                <w:sz w:val="24"/>
                <w:szCs w:val="24"/>
              </w:rPr>
              <w:t xml:space="preserve">Các hành vi khác: </w:t>
            </w:r>
            <w:r w:rsidRPr="00D9057A">
              <w:rPr>
                <w:rFonts w:ascii="Times New Roman" w:hAnsi="Times New Roman" w:cs="Times New Roman"/>
                <w:color w:val="000000" w:themeColor="text1"/>
                <w:sz w:val="24"/>
                <w:szCs w:val="24"/>
                <w:lang w:val="vi-VN"/>
              </w:rPr>
              <w:t>Không yêu cầu</w:t>
            </w:r>
          </w:p>
        </w:tc>
      </w:tr>
    </w:tbl>
    <w:p w14:paraId="3A563687" w14:textId="77777777" w:rsidR="006E122A" w:rsidRPr="00F86B45" w:rsidRDefault="006E122A" w:rsidP="00F85777">
      <w:pPr>
        <w:rPr>
          <w:color w:val="000000" w:themeColor="text1"/>
        </w:rPr>
      </w:pPr>
    </w:p>
    <w:sectPr w:rsidR="006E122A" w:rsidRPr="00F86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DC"/>
    <w:rsid w:val="00026F30"/>
    <w:rsid w:val="00117175"/>
    <w:rsid w:val="00134764"/>
    <w:rsid w:val="00163469"/>
    <w:rsid w:val="001D6EBF"/>
    <w:rsid w:val="00200290"/>
    <w:rsid w:val="0020061F"/>
    <w:rsid w:val="00206438"/>
    <w:rsid w:val="002848F5"/>
    <w:rsid w:val="00374937"/>
    <w:rsid w:val="004020D9"/>
    <w:rsid w:val="004A0D8C"/>
    <w:rsid w:val="004F6C3E"/>
    <w:rsid w:val="005725CD"/>
    <w:rsid w:val="005B54F2"/>
    <w:rsid w:val="00622DD7"/>
    <w:rsid w:val="006245F0"/>
    <w:rsid w:val="00643400"/>
    <w:rsid w:val="00646F7D"/>
    <w:rsid w:val="006E122A"/>
    <w:rsid w:val="0070209A"/>
    <w:rsid w:val="007407B5"/>
    <w:rsid w:val="00776900"/>
    <w:rsid w:val="0079708E"/>
    <w:rsid w:val="007F0B80"/>
    <w:rsid w:val="00803012"/>
    <w:rsid w:val="00810598"/>
    <w:rsid w:val="00880AE2"/>
    <w:rsid w:val="008A4FE2"/>
    <w:rsid w:val="008B08A1"/>
    <w:rsid w:val="008C2604"/>
    <w:rsid w:val="009C54A2"/>
    <w:rsid w:val="00A53F98"/>
    <w:rsid w:val="00A57ADC"/>
    <w:rsid w:val="00A84AA7"/>
    <w:rsid w:val="00AB104A"/>
    <w:rsid w:val="00AE094B"/>
    <w:rsid w:val="00B3377F"/>
    <w:rsid w:val="00B73747"/>
    <w:rsid w:val="00C201E6"/>
    <w:rsid w:val="00C41654"/>
    <w:rsid w:val="00C96DD2"/>
    <w:rsid w:val="00D14A02"/>
    <w:rsid w:val="00D27869"/>
    <w:rsid w:val="00D816E9"/>
    <w:rsid w:val="00D9057A"/>
    <w:rsid w:val="00DC5064"/>
    <w:rsid w:val="00E13253"/>
    <w:rsid w:val="00E67C5D"/>
    <w:rsid w:val="00EA49AF"/>
    <w:rsid w:val="00EA6BEB"/>
    <w:rsid w:val="00EF46CD"/>
    <w:rsid w:val="00F85777"/>
    <w:rsid w:val="00F8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2E2F"/>
  <w15:docId w15:val="{70DDD3A5-9B1B-46D5-B51A-59A0E89E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2025-12-02T05:09:00Z</dcterms:created>
  <dcterms:modified xsi:type="dcterms:W3CDTF">2025-12-02T05:09:00Z</dcterms:modified>
</cp:coreProperties>
</file>