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F0D7" w14:textId="77777777" w:rsidR="003C097E" w:rsidRPr="00180F17" w:rsidRDefault="003C097E" w:rsidP="003C097E">
      <w:pPr>
        <w:jc w:val="center"/>
        <w:outlineLvl w:val="0"/>
        <w:rPr>
          <w:b/>
          <w:sz w:val="28"/>
          <w:szCs w:val="28"/>
          <w:lang w:val="nl-NL"/>
        </w:rPr>
      </w:pPr>
      <w:bookmarkStart w:id="0" w:name="_Hlk206183067"/>
      <w:r w:rsidRPr="00180F17">
        <w:rPr>
          <w:b/>
          <w:sz w:val="28"/>
          <w:szCs w:val="28"/>
          <w:lang w:val="nl-NL"/>
        </w:rPr>
        <w:t>Phần 2. YÊU CẦU VỀ KỸ THUẬT</w:t>
      </w:r>
    </w:p>
    <w:p w14:paraId="29594997" w14:textId="77777777" w:rsidR="003C097E" w:rsidRDefault="003C097E" w:rsidP="003C097E">
      <w:pPr>
        <w:widowControl w:val="0"/>
        <w:spacing w:before="120" w:after="120" w:line="264" w:lineRule="auto"/>
        <w:jc w:val="center"/>
        <w:outlineLvl w:val="1"/>
        <w:rPr>
          <w:b/>
          <w:sz w:val="28"/>
          <w:szCs w:val="28"/>
          <w:lang w:val="nl-NL"/>
        </w:rPr>
      </w:pPr>
      <w:r w:rsidRPr="00180F17">
        <w:rPr>
          <w:b/>
          <w:sz w:val="28"/>
          <w:szCs w:val="28"/>
          <w:lang w:val="nl-NL"/>
        </w:rPr>
        <w:t>Chương V. YÊU CẦU VỀ KỸ THUẬT</w:t>
      </w:r>
    </w:p>
    <w:p w14:paraId="6168E565" w14:textId="77777777" w:rsidR="003C097E" w:rsidRDefault="003C097E" w:rsidP="003C097E">
      <w:pPr>
        <w:pStyle w:val="HeaderSectionVI"/>
        <w:widowControl w:val="0"/>
        <w:spacing w:before="0" w:after="0" w:line="276" w:lineRule="auto"/>
        <w:ind w:firstLine="709"/>
        <w:jc w:val="both"/>
        <w:rPr>
          <w:sz w:val="26"/>
          <w:szCs w:val="26"/>
          <w:lang w:val="nl-NL"/>
        </w:rPr>
      </w:pPr>
      <w:r w:rsidRPr="00CE7092">
        <w:rPr>
          <w:sz w:val="26"/>
          <w:szCs w:val="26"/>
          <w:lang w:val="nl-NL"/>
        </w:rPr>
        <w:t>1.Giới thiệu chung về dự án, gói thầu</w:t>
      </w:r>
    </w:p>
    <w:p w14:paraId="10352EBC" w14:textId="77777777" w:rsidR="003C097E" w:rsidRPr="00661E96" w:rsidRDefault="003C097E" w:rsidP="003C097E">
      <w:pPr>
        <w:widowControl w:val="0"/>
        <w:spacing w:line="276" w:lineRule="auto"/>
        <w:ind w:firstLine="720"/>
        <w:rPr>
          <w:b/>
          <w:sz w:val="26"/>
          <w:szCs w:val="26"/>
        </w:rPr>
      </w:pPr>
      <w:bookmarkStart w:id="1" w:name="_Hlk185173794"/>
      <w:r w:rsidRPr="00661E96">
        <w:rPr>
          <w:b/>
          <w:bCs/>
          <w:sz w:val="26"/>
          <w:szCs w:val="26"/>
        </w:rPr>
        <w:t xml:space="preserve">- </w:t>
      </w:r>
      <w:r w:rsidRPr="00661E96">
        <w:rPr>
          <w:bCs/>
          <w:sz w:val="26"/>
          <w:szCs w:val="26"/>
          <w:lang w:val="vi-VN"/>
        </w:rPr>
        <w:t>Tên chủ đầu tư</w:t>
      </w:r>
      <w:r w:rsidRPr="00661E96">
        <w:rPr>
          <w:bCs/>
          <w:sz w:val="26"/>
          <w:szCs w:val="26"/>
        </w:rPr>
        <w:t xml:space="preserve">: </w:t>
      </w:r>
      <w:r w:rsidRPr="00661E96">
        <w:rPr>
          <w:b/>
          <w:sz w:val="26"/>
          <w:szCs w:val="26"/>
        </w:rPr>
        <w:t>Văn phòng Đoàn ĐBQH và HĐND Thành phố Hà Nội</w:t>
      </w:r>
    </w:p>
    <w:p w14:paraId="634E8A02"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Quy trình áp dụng</w:t>
      </w:r>
      <w:r w:rsidRPr="00661E96">
        <w:rPr>
          <w:bCs/>
          <w:sz w:val="26"/>
          <w:szCs w:val="26"/>
        </w:rPr>
        <w:t xml:space="preserve">: </w:t>
      </w:r>
      <w:r w:rsidRPr="00661E96">
        <w:rPr>
          <w:bCs/>
          <w:sz w:val="26"/>
          <w:szCs w:val="26"/>
          <w:lang w:val="vi-VN"/>
        </w:rPr>
        <w:t>Luật Đấu thầu/ Áp dụng Luật Đấu thầu</w:t>
      </w:r>
    </w:p>
    <w:p w14:paraId="571152E8" w14:textId="77777777" w:rsidR="003C097E" w:rsidRPr="00661E96" w:rsidRDefault="003C097E" w:rsidP="003C097E">
      <w:pPr>
        <w:widowControl w:val="0"/>
        <w:spacing w:line="276" w:lineRule="auto"/>
        <w:ind w:firstLine="720"/>
        <w:rPr>
          <w:bCs/>
          <w:sz w:val="26"/>
          <w:szCs w:val="26"/>
        </w:rPr>
      </w:pPr>
      <w:r w:rsidRPr="00661E96">
        <w:rPr>
          <w:bCs/>
          <w:sz w:val="26"/>
          <w:szCs w:val="26"/>
        </w:rPr>
        <w:t>- Thuộc KHLCNT:</w:t>
      </w:r>
      <w:r w:rsidRPr="00661E96">
        <w:rPr>
          <w:szCs w:val="24"/>
        </w:rPr>
        <w:t xml:space="preserve"> </w:t>
      </w:r>
      <w:r w:rsidRPr="00661E96">
        <w:rPr>
          <w:bCs/>
          <w:sz w:val="26"/>
          <w:szCs w:val="26"/>
        </w:rPr>
        <w:t>Mua sắm 02 xe ô tô phục vụ công tác chung của Văn phòng Đoàn ĐBQH và HĐND Thành phố</w:t>
      </w:r>
    </w:p>
    <w:p w14:paraId="4EA66280"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 </w:t>
      </w:r>
      <w:r w:rsidRPr="00661E96">
        <w:rPr>
          <w:bCs/>
          <w:sz w:val="26"/>
          <w:szCs w:val="26"/>
          <w:lang w:val="vi-VN"/>
        </w:rPr>
        <w:t>Tên gói thầu</w:t>
      </w:r>
      <w:r w:rsidRPr="00661E96">
        <w:rPr>
          <w:bCs/>
          <w:sz w:val="26"/>
          <w:szCs w:val="26"/>
        </w:rPr>
        <w:t xml:space="preserve">: </w:t>
      </w:r>
      <w:r w:rsidRPr="00661E96">
        <w:rPr>
          <w:bCs/>
          <w:sz w:val="26"/>
          <w:szCs w:val="26"/>
          <w:lang w:val="vi-VN"/>
        </w:rPr>
        <w:t>Mua sắm 02 xe ô tô phục vụ công tác chung của Văn phòng Đoàn ĐBQH và HĐND Thành phố</w:t>
      </w:r>
    </w:p>
    <w:p w14:paraId="601DA8A2"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Tóm tắt công việc chính của gói thầu</w:t>
      </w:r>
      <w:r w:rsidRPr="00661E96">
        <w:rPr>
          <w:bCs/>
          <w:sz w:val="26"/>
          <w:szCs w:val="26"/>
        </w:rPr>
        <w:t>: Mua sắm 02 xe ô tô phục vụ công tác chung của Văn phòng Đoàn ĐBQH và HĐND Thành phố</w:t>
      </w:r>
    </w:p>
    <w:p w14:paraId="6CDB2A69"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Đấu thầu qua mạng</w:t>
      </w:r>
      <w:r w:rsidRPr="00661E96">
        <w:rPr>
          <w:bCs/>
          <w:sz w:val="26"/>
          <w:szCs w:val="26"/>
        </w:rPr>
        <w:t xml:space="preserve">: </w:t>
      </w:r>
      <w:r w:rsidRPr="00661E96">
        <w:rPr>
          <w:bCs/>
          <w:sz w:val="26"/>
          <w:szCs w:val="26"/>
          <w:lang w:val="vi-VN"/>
        </w:rPr>
        <w:t>Qua mạng</w:t>
      </w:r>
    </w:p>
    <w:p w14:paraId="2EF6FD00"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Trong nước/ Quốc tế</w:t>
      </w:r>
      <w:r w:rsidRPr="00661E96">
        <w:rPr>
          <w:bCs/>
          <w:sz w:val="26"/>
          <w:szCs w:val="26"/>
        </w:rPr>
        <w:t xml:space="preserve">: </w:t>
      </w:r>
      <w:r w:rsidRPr="00661E96">
        <w:rPr>
          <w:bCs/>
          <w:sz w:val="26"/>
          <w:szCs w:val="26"/>
          <w:lang w:val="vi-VN"/>
        </w:rPr>
        <w:t>Trong nước</w:t>
      </w:r>
    </w:p>
    <w:p w14:paraId="5454B068" w14:textId="77777777" w:rsidR="003C097E" w:rsidRPr="00661E96" w:rsidRDefault="003C097E" w:rsidP="003C097E">
      <w:pPr>
        <w:widowControl w:val="0"/>
        <w:spacing w:line="276" w:lineRule="auto"/>
        <w:ind w:firstLine="720"/>
        <w:rPr>
          <w:b/>
          <w:bCs/>
          <w:sz w:val="26"/>
          <w:szCs w:val="26"/>
        </w:rPr>
      </w:pPr>
      <w:r w:rsidRPr="00661E96">
        <w:rPr>
          <w:bCs/>
          <w:sz w:val="26"/>
          <w:szCs w:val="26"/>
        </w:rPr>
        <w:t xml:space="preserve">- </w:t>
      </w:r>
      <w:r w:rsidRPr="00661E96">
        <w:rPr>
          <w:bCs/>
          <w:sz w:val="26"/>
          <w:szCs w:val="26"/>
          <w:lang w:val="vi-VN"/>
        </w:rPr>
        <w:t>Giá gói thầu</w:t>
      </w:r>
      <w:r w:rsidRPr="00661E96">
        <w:rPr>
          <w:bCs/>
          <w:sz w:val="26"/>
          <w:szCs w:val="26"/>
        </w:rPr>
        <w:t xml:space="preserve">:  </w:t>
      </w:r>
      <w:r w:rsidRPr="00661E96">
        <w:rPr>
          <w:b/>
          <w:bCs/>
          <w:sz w:val="26"/>
          <w:szCs w:val="26"/>
        </w:rPr>
        <w:t>1.900.000.000 VND</w:t>
      </w:r>
    </w:p>
    <w:p w14:paraId="50006397"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Giá gói thầu bằng chữ</w:t>
      </w:r>
      <w:r w:rsidRPr="00661E96">
        <w:rPr>
          <w:bCs/>
          <w:sz w:val="26"/>
          <w:szCs w:val="26"/>
        </w:rPr>
        <w:t>: Một tỷ chín trăm triệu đồng</w:t>
      </w:r>
    </w:p>
    <w:p w14:paraId="39F98194"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Lĩnh vực</w:t>
      </w:r>
      <w:r w:rsidRPr="00661E96">
        <w:rPr>
          <w:bCs/>
          <w:sz w:val="26"/>
          <w:szCs w:val="26"/>
        </w:rPr>
        <w:t>: Hàng hóa</w:t>
      </w:r>
    </w:p>
    <w:p w14:paraId="33ECEFEB"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Sơ tuyển</w:t>
      </w:r>
      <w:r w:rsidRPr="00661E96">
        <w:rPr>
          <w:bCs/>
          <w:sz w:val="26"/>
          <w:szCs w:val="26"/>
        </w:rPr>
        <w:t xml:space="preserve">: </w:t>
      </w:r>
      <w:r w:rsidRPr="00661E96">
        <w:rPr>
          <w:bCs/>
          <w:sz w:val="26"/>
          <w:szCs w:val="26"/>
          <w:lang w:val="vi-VN"/>
        </w:rPr>
        <w:t>Không</w:t>
      </w:r>
    </w:p>
    <w:p w14:paraId="23BCEC74"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Hình thức LCNT</w:t>
      </w:r>
      <w:r w:rsidRPr="00661E96">
        <w:rPr>
          <w:bCs/>
          <w:sz w:val="26"/>
          <w:szCs w:val="26"/>
        </w:rPr>
        <w:t>:Chào hàng cạnh tranh, qua mạng</w:t>
      </w:r>
    </w:p>
    <w:p w14:paraId="21C7EF11"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Phương thức LCNT</w:t>
      </w:r>
      <w:r w:rsidRPr="00661E96">
        <w:rPr>
          <w:bCs/>
          <w:sz w:val="26"/>
          <w:szCs w:val="26"/>
        </w:rPr>
        <w:t xml:space="preserve">: </w:t>
      </w:r>
      <w:r w:rsidRPr="00661E96">
        <w:rPr>
          <w:bCs/>
          <w:sz w:val="26"/>
          <w:szCs w:val="26"/>
          <w:lang w:val="vi-VN"/>
        </w:rPr>
        <w:t xml:space="preserve">Một giai đoạn </w:t>
      </w:r>
      <w:r w:rsidRPr="00661E96">
        <w:rPr>
          <w:bCs/>
          <w:sz w:val="26"/>
          <w:szCs w:val="26"/>
        </w:rPr>
        <w:t>một</w:t>
      </w:r>
      <w:r w:rsidRPr="00661E96">
        <w:rPr>
          <w:bCs/>
          <w:sz w:val="26"/>
          <w:szCs w:val="26"/>
          <w:lang w:val="vi-VN"/>
        </w:rPr>
        <w:t xml:space="preserve"> túi hồ sơ</w:t>
      </w:r>
    </w:p>
    <w:p w14:paraId="0E2B1940"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Loại hợp đồng</w:t>
      </w:r>
      <w:r w:rsidRPr="00661E96">
        <w:rPr>
          <w:bCs/>
          <w:sz w:val="26"/>
          <w:szCs w:val="26"/>
        </w:rPr>
        <w:t>:</w:t>
      </w:r>
      <w:r w:rsidRPr="00661E96">
        <w:rPr>
          <w:szCs w:val="24"/>
        </w:rPr>
        <w:t xml:space="preserve"> </w:t>
      </w:r>
      <w:r w:rsidRPr="00661E96">
        <w:rPr>
          <w:bCs/>
          <w:sz w:val="26"/>
          <w:szCs w:val="26"/>
        </w:rPr>
        <w:t>Trọn gói</w:t>
      </w:r>
    </w:p>
    <w:p w14:paraId="267456F6"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Chi tiết nguồn vốn</w:t>
      </w:r>
      <w:r w:rsidRPr="00661E96">
        <w:rPr>
          <w:bCs/>
          <w:sz w:val="26"/>
          <w:szCs w:val="26"/>
        </w:rPr>
        <w:t>: Quyết định số 5558/QĐ-UBND ngày 11/11/2025 của UBND Thành phố</w:t>
      </w:r>
    </w:p>
    <w:p w14:paraId="5838E35F" w14:textId="77777777" w:rsidR="003C097E" w:rsidRPr="00661E96" w:rsidRDefault="003C097E" w:rsidP="003C097E">
      <w:pPr>
        <w:widowControl w:val="0"/>
        <w:spacing w:line="276" w:lineRule="auto"/>
        <w:ind w:firstLine="720"/>
        <w:rPr>
          <w:bCs/>
          <w:sz w:val="26"/>
          <w:szCs w:val="26"/>
        </w:rPr>
      </w:pPr>
      <w:r w:rsidRPr="00661E96">
        <w:rPr>
          <w:bCs/>
          <w:sz w:val="26"/>
          <w:szCs w:val="26"/>
        </w:rPr>
        <w:t>- Gói thầu đấu thầu trước: Không</w:t>
      </w:r>
    </w:p>
    <w:p w14:paraId="1977A2B5"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Giám sát hoạt động đấu thầu (nếu có)</w:t>
      </w:r>
      <w:r w:rsidRPr="00661E96">
        <w:rPr>
          <w:bCs/>
          <w:sz w:val="26"/>
          <w:szCs w:val="26"/>
        </w:rPr>
        <w:t>: Không</w:t>
      </w:r>
    </w:p>
    <w:p w14:paraId="1DA9C283"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Thời gian tổ chức lựa chọn nhà thầu</w:t>
      </w:r>
      <w:r w:rsidRPr="00661E96">
        <w:rPr>
          <w:bCs/>
          <w:sz w:val="26"/>
          <w:szCs w:val="26"/>
        </w:rPr>
        <w:t xml:space="preserve">:60 </w:t>
      </w:r>
      <w:r w:rsidRPr="00661E96">
        <w:rPr>
          <w:bCs/>
          <w:sz w:val="26"/>
          <w:szCs w:val="26"/>
          <w:lang w:val="vi-VN"/>
        </w:rPr>
        <w:t xml:space="preserve"> ngày</w:t>
      </w:r>
    </w:p>
    <w:p w14:paraId="1497DD61"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Thời gian bắt đầu tổ chức LCNT</w:t>
      </w:r>
      <w:r w:rsidRPr="00661E96">
        <w:rPr>
          <w:bCs/>
          <w:sz w:val="26"/>
          <w:szCs w:val="26"/>
        </w:rPr>
        <w:t xml:space="preserve">: </w:t>
      </w:r>
      <w:r w:rsidRPr="00661E96">
        <w:rPr>
          <w:bCs/>
          <w:sz w:val="26"/>
          <w:szCs w:val="26"/>
          <w:lang w:val="vi-VN"/>
        </w:rPr>
        <w:t>Quý </w:t>
      </w:r>
      <w:r w:rsidRPr="00661E96">
        <w:rPr>
          <w:bCs/>
          <w:sz w:val="26"/>
          <w:szCs w:val="26"/>
        </w:rPr>
        <w:t>IV  năm 2025</w:t>
      </w:r>
    </w:p>
    <w:p w14:paraId="21149826" w14:textId="77777777" w:rsidR="003C097E" w:rsidRPr="00661E96" w:rsidRDefault="003C097E" w:rsidP="003C097E">
      <w:pPr>
        <w:widowControl w:val="0"/>
        <w:spacing w:line="276" w:lineRule="auto"/>
        <w:ind w:firstLine="720"/>
        <w:rPr>
          <w:bCs/>
          <w:sz w:val="26"/>
          <w:szCs w:val="26"/>
          <w:lang w:val="vi-VN"/>
        </w:rPr>
      </w:pPr>
      <w:r w:rsidRPr="00661E96">
        <w:rPr>
          <w:bCs/>
          <w:sz w:val="26"/>
          <w:szCs w:val="26"/>
        </w:rPr>
        <w:t xml:space="preserve">- </w:t>
      </w:r>
      <w:r w:rsidRPr="00661E96">
        <w:rPr>
          <w:bCs/>
          <w:sz w:val="26"/>
          <w:szCs w:val="26"/>
          <w:lang w:val="vi-VN"/>
        </w:rPr>
        <w:t>Thời gian thực hiện gói thầu</w:t>
      </w:r>
      <w:r w:rsidRPr="00661E96">
        <w:rPr>
          <w:bCs/>
          <w:sz w:val="26"/>
          <w:szCs w:val="26"/>
        </w:rPr>
        <w:t xml:space="preserve">: </w:t>
      </w:r>
      <w:r w:rsidRPr="00661E96">
        <w:rPr>
          <w:szCs w:val="24"/>
        </w:rPr>
        <w:t xml:space="preserve"> </w:t>
      </w:r>
      <w:r w:rsidRPr="00661E96">
        <w:rPr>
          <w:bCs/>
          <w:sz w:val="26"/>
          <w:szCs w:val="26"/>
        </w:rPr>
        <w:t>10  ngày</w:t>
      </w:r>
    </w:p>
    <w:p w14:paraId="2E1DAF57" w14:textId="77777777" w:rsidR="003C097E" w:rsidRPr="00661E96" w:rsidRDefault="003C097E" w:rsidP="003C097E">
      <w:pPr>
        <w:widowControl w:val="0"/>
        <w:spacing w:line="276" w:lineRule="auto"/>
        <w:ind w:firstLine="720"/>
        <w:rPr>
          <w:bCs/>
          <w:sz w:val="26"/>
          <w:szCs w:val="26"/>
          <w:lang w:val="vi-VN"/>
        </w:rPr>
      </w:pPr>
      <w:r w:rsidRPr="00661E96">
        <w:rPr>
          <w:bCs/>
          <w:sz w:val="26"/>
          <w:szCs w:val="26"/>
        </w:rPr>
        <w:t xml:space="preserve">- </w:t>
      </w:r>
      <w:r w:rsidRPr="00661E96">
        <w:rPr>
          <w:bCs/>
          <w:sz w:val="26"/>
          <w:szCs w:val="26"/>
          <w:lang w:val="vi-VN"/>
        </w:rPr>
        <w:t>Địa điểm thực hiện</w:t>
      </w:r>
      <w:r w:rsidRPr="00661E96">
        <w:rPr>
          <w:bCs/>
          <w:sz w:val="26"/>
          <w:szCs w:val="26"/>
        </w:rPr>
        <w:t>: Phường Hoàn Kiếm, Thành phố Hà Nội</w:t>
      </w:r>
    </w:p>
    <w:p w14:paraId="43DC65A9"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Có nhiều phần/lô</w:t>
      </w:r>
      <w:r w:rsidRPr="00661E96">
        <w:rPr>
          <w:bCs/>
          <w:sz w:val="26"/>
          <w:szCs w:val="26"/>
        </w:rPr>
        <w:t xml:space="preserve">: </w:t>
      </w:r>
      <w:r w:rsidRPr="00661E96">
        <w:rPr>
          <w:bCs/>
          <w:sz w:val="26"/>
          <w:szCs w:val="26"/>
          <w:lang w:val="vi-VN"/>
        </w:rPr>
        <w:t>Không</w:t>
      </w:r>
    </w:p>
    <w:p w14:paraId="7934E20D" w14:textId="77777777" w:rsidR="003C097E" w:rsidRPr="00661E96" w:rsidRDefault="003C097E" w:rsidP="003C097E">
      <w:pPr>
        <w:widowControl w:val="0"/>
        <w:spacing w:line="276" w:lineRule="auto"/>
        <w:ind w:firstLine="720"/>
        <w:rPr>
          <w:bCs/>
          <w:sz w:val="26"/>
          <w:szCs w:val="26"/>
        </w:rPr>
      </w:pPr>
      <w:r w:rsidRPr="00661E96">
        <w:rPr>
          <w:bCs/>
          <w:sz w:val="26"/>
          <w:szCs w:val="26"/>
        </w:rPr>
        <w:t xml:space="preserve">- </w:t>
      </w:r>
      <w:r w:rsidRPr="00661E96">
        <w:rPr>
          <w:bCs/>
          <w:sz w:val="26"/>
          <w:szCs w:val="26"/>
          <w:lang w:val="vi-VN"/>
        </w:rPr>
        <w:t>Tùy chọn mua thêm</w:t>
      </w:r>
      <w:r w:rsidRPr="00661E96">
        <w:rPr>
          <w:bCs/>
          <w:sz w:val="26"/>
          <w:szCs w:val="26"/>
        </w:rPr>
        <w:t>: Không</w:t>
      </w:r>
    </w:p>
    <w:p w14:paraId="7CD10EDF" w14:textId="77777777" w:rsidR="003C097E" w:rsidRPr="00661E96" w:rsidRDefault="003C097E" w:rsidP="003C097E">
      <w:pPr>
        <w:widowControl w:val="0"/>
        <w:spacing w:line="276" w:lineRule="auto"/>
        <w:ind w:firstLine="720"/>
        <w:rPr>
          <w:bCs/>
          <w:sz w:val="26"/>
          <w:szCs w:val="26"/>
        </w:rPr>
      </w:pPr>
      <w:r w:rsidRPr="00661E96">
        <w:rPr>
          <w:bCs/>
          <w:sz w:val="26"/>
          <w:szCs w:val="26"/>
        </w:rPr>
        <w:t>- Mã KHLCNT : PL2500311968-00 Ngày đăng tải : 26/11/2025 - 17:12</w:t>
      </w:r>
    </w:p>
    <w:bookmarkEnd w:id="1"/>
    <w:p w14:paraId="7B346E7B" w14:textId="77777777" w:rsidR="003C097E" w:rsidRPr="00CE7092" w:rsidRDefault="003C097E" w:rsidP="003C097E">
      <w:pPr>
        <w:widowControl w:val="0"/>
        <w:spacing w:line="276" w:lineRule="auto"/>
        <w:ind w:firstLine="709"/>
        <w:rPr>
          <w:b/>
          <w:sz w:val="26"/>
          <w:szCs w:val="26"/>
          <w:lang w:val="nl-NL"/>
        </w:rPr>
      </w:pPr>
      <w:r w:rsidRPr="00CE7092">
        <w:rPr>
          <w:b/>
          <w:sz w:val="26"/>
          <w:szCs w:val="26"/>
          <w:lang w:val="nl-NL"/>
        </w:rPr>
        <w:t>2. Yêu cầu về kỹ thuật.</w:t>
      </w:r>
    </w:p>
    <w:p w14:paraId="257F4D10" w14:textId="77777777" w:rsidR="003C097E" w:rsidRPr="00CE7092" w:rsidRDefault="003C097E" w:rsidP="003C097E">
      <w:pPr>
        <w:widowControl w:val="0"/>
        <w:spacing w:line="276" w:lineRule="auto"/>
        <w:ind w:firstLine="709"/>
        <w:rPr>
          <w:b/>
          <w:sz w:val="26"/>
          <w:szCs w:val="26"/>
          <w:lang w:val="nl-NL"/>
        </w:rPr>
      </w:pPr>
      <w:r w:rsidRPr="00CE7092">
        <w:rPr>
          <w:b/>
          <w:sz w:val="26"/>
          <w:szCs w:val="26"/>
          <w:lang w:val="nl-NL"/>
        </w:rPr>
        <w:t>2.1.</w:t>
      </w:r>
      <w:r w:rsidRPr="00CE7092">
        <w:rPr>
          <w:sz w:val="26"/>
          <w:szCs w:val="26"/>
        </w:rPr>
        <w:t xml:space="preserve"> </w:t>
      </w:r>
      <w:r w:rsidRPr="00CE7092">
        <w:rPr>
          <w:b/>
          <w:sz w:val="26"/>
          <w:szCs w:val="26"/>
          <w:lang w:val="nl-NL"/>
        </w:rPr>
        <w:t>Tiến độ và địa điểm cung cấp:</w:t>
      </w:r>
    </w:p>
    <w:p w14:paraId="1FBC1357" w14:textId="77777777" w:rsidR="003C097E" w:rsidRPr="00CE7092" w:rsidRDefault="003C097E" w:rsidP="003C097E">
      <w:pPr>
        <w:widowControl w:val="0"/>
        <w:spacing w:line="276" w:lineRule="auto"/>
        <w:ind w:firstLine="709"/>
        <w:rPr>
          <w:b/>
          <w:sz w:val="26"/>
          <w:szCs w:val="26"/>
          <w:lang w:val="nl-NL"/>
        </w:rPr>
      </w:pPr>
      <w:r w:rsidRPr="00CE7092">
        <w:rPr>
          <w:sz w:val="26"/>
          <w:szCs w:val="26"/>
          <w:lang w:val="nl-NL"/>
        </w:rPr>
        <w:t xml:space="preserve"> - Toàn bộ hàng hóa theo danh mục phạm vi cung cấp, tối đa 1</w:t>
      </w:r>
      <w:r>
        <w:rPr>
          <w:sz w:val="26"/>
          <w:szCs w:val="26"/>
          <w:lang w:val="nl-NL"/>
        </w:rPr>
        <w:t>0</w:t>
      </w:r>
      <w:r w:rsidRPr="00CE7092">
        <w:rPr>
          <w:sz w:val="26"/>
          <w:szCs w:val="26"/>
          <w:lang w:val="nl-NL"/>
        </w:rPr>
        <w:t xml:space="preserve"> ngày kể từ ngày hợp đồng có hiệu lực, tại </w:t>
      </w:r>
      <w:r w:rsidRPr="00661E96">
        <w:rPr>
          <w:sz w:val="26"/>
          <w:szCs w:val="26"/>
          <w:lang w:val="nl-NL"/>
        </w:rPr>
        <w:t>Văn phòng Đoàn ĐBQH và HĐND Thành phố Hà Nội (Địa chỉ: Số 17 Trần Nguyên Hãn, phường Hoàn Kiếm, Thành phố Hà Nội)</w:t>
      </w:r>
    </w:p>
    <w:p w14:paraId="0D3EB0BF" w14:textId="77777777" w:rsidR="003C097E" w:rsidRDefault="003C097E" w:rsidP="003C097E">
      <w:pPr>
        <w:widowControl w:val="0"/>
        <w:spacing w:line="276" w:lineRule="auto"/>
        <w:ind w:firstLine="709"/>
        <w:rPr>
          <w:b/>
          <w:sz w:val="26"/>
          <w:szCs w:val="26"/>
          <w:lang w:val="nl-NL"/>
        </w:rPr>
      </w:pPr>
      <w:r w:rsidRPr="00CE7092">
        <w:rPr>
          <w:b/>
          <w:sz w:val="26"/>
          <w:szCs w:val="26"/>
          <w:lang w:val="nl-NL"/>
        </w:rPr>
        <w:t>2.2. Thông số kỹ thuật chi tiết của hàng hóa.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18"/>
        <w:gridCol w:w="4410"/>
      </w:tblGrid>
      <w:tr w:rsidR="003C097E" w:rsidRPr="001F5ED8" w14:paraId="6F46CA46" w14:textId="77777777" w:rsidTr="00D81F04">
        <w:trPr>
          <w:trHeight w:val="350"/>
          <w:tblHeader/>
        </w:trPr>
        <w:tc>
          <w:tcPr>
            <w:tcW w:w="817" w:type="dxa"/>
            <w:noWrap/>
            <w:vAlign w:val="center"/>
          </w:tcPr>
          <w:p w14:paraId="390F5572" w14:textId="77777777" w:rsidR="003C097E" w:rsidRPr="001F5ED8" w:rsidRDefault="003C097E" w:rsidP="00D81F04">
            <w:pPr>
              <w:spacing w:line="288" w:lineRule="auto"/>
              <w:jc w:val="center"/>
              <w:rPr>
                <w:b/>
                <w:bCs/>
                <w:color w:val="000000"/>
                <w:sz w:val="26"/>
                <w:szCs w:val="26"/>
                <w:lang w:eastAsia="vi-VN"/>
              </w:rPr>
            </w:pPr>
            <w:r w:rsidRPr="001F5ED8">
              <w:rPr>
                <w:b/>
                <w:bCs/>
                <w:color w:val="000000"/>
                <w:sz w:val="26"/>
                <w:szCs w:val="26"/>
                <w:lang w:val="vi-VN" w:eastAsia="vi-VN"/>
              </w:rPr>
              <w:t>TT</w:t>
            </w:r>
          </w:p>
        </w:tc>
        <w:tc>
          <w:tcPr>
            <w:tcW w:w="8628" w:type="dxa"/>
            <w:gridSpan w:val="2"/>
            <w:vAlign w:val="center"/>
          </w:tcPr>
          <w:p w14:paraId="1C4DC9E3" w14:textId="77777777" w:rsidR="003C097E" w:rsidRPr="001F5ED8" w:rsidRDefault="003C097E" w:rsidP="00D81F04">
            <w:pPr>
              <w:jc w:val="center"/>
              <w:rPr>
                <w:b/>
                <w:bCs/>
                <w:sz w:val="26"/>
                <w:szCs w:val="26"/>
                <w:lang w:val="vi-VN" w:eastAsia="vi-VN"/>
              </w:rPr>
            </w:pPr>
            <w:r w:rsidRPr="00661E96">
              <w:rPr>
                <w:b/>
                <w:bCs/>
                <w:color w:val="000000"/>
                <w:sz w:val="26"/>
                <w:szCs w:val="26"/>
                <w:lang w:val="vi-VN" w:eastAsia="vi-VN"/>
              </w:rPr>
              <w:t>Thông số kỹ thuật phải đạt các yêu cầu tối thiểu (hoặc tương đương)</w:t>
            </w:r>
          </w:p>
        </w:tc>
      </w:tr>
      <w:tr w:rsidR="003C097E" w:rsidRPr="001F5ED8" w14:paraId="17DDF867" w14:textId="77777777" w:rsidTr="00D81F04">
        <w:trPr>
          <w:trHeight w:val="224"/>
        </w:trPr>
        <w:tc>
          <w:tcPr>
            <w:tcW w:w="817" w:type="dxa"/>
            <w:noWrap/>
            <w:vAlign w:val="center"/>
          </w:tcPr>
          <w:p w14:paraId="09CAE435" w14:textId="77777777" w:rsidR="003C097E" w:rsidRPr="001F5ED8" w:rsidRDefault="003C097E" w:rsidP="00D81F04">
            <w:pPr>
              <w:spacing w:line="288" w:lineRule="auto"/>
              <w:jc w:val="center"/>
              <w:rPr>
                <w:b/>
                <w:bCs/>
                <w:color w:val="000000"/>
                <w:sz w:val="26"/>
                <w:szCs w:val="26"/>
                <w:lang w:eastAsia="vi-VN"/>
              </w:rPr>
            </w:pPr>
            <w:r w:rsidRPr="001F5ED8">
              <w:rPr>
                <w:b/>
                <w:spacing w:val="-10"/>
                <w:sz w:val="26"/>
                <w:szCs w:val="26"/>
              </w:rPr>
              <w:t>I</w:t>
            </w:r>
          </w:p>
        </w:tc>
        <w:tc>
          <w:tcPr>
            <w:tcW w:w="8628" w:type="dxa"/>
            <w:gridSpan w:val="2"/>
            <w:vAlign w:val="center"/>
          </w:tcPr>
          <w:p w14:paraId="47A173A2" w14:textId="77777777" w:rsidR="003C097E" w:rsidRPr="001F5ED8" w:rsidRDefault="003C097E" w:rsidP="00D81F04">
            <w:pPr>
              <w:spacing w:line="288" w:lineRule="auto"/>
              <w:jc w:val="center"/>
              <w:rPr>
                <w:b/>
                <w:bCs/>
                <w:sz w:val="26"/>
                <w:szCs w:val="26"/>
                <w:lang w:val="vi-VN" w:eastAsia="vi-VN"/>
              </w:rPr>
            </w:pPr>
            <w:r>
              <w:rPr>
                <w:b/>
                <w:sz w:val="26"/>
                <w:szCs w:val="26"/>
              </w:rPr>
              <w:t>THÔNG TIN CHUNG</w:t>
            </w:r>
          </w:p>
        </w:tc>
      </w:tr>
      <w:tr w:rsidR="003C097E" w:rsidRPr="001F5ED8" w14:paraId="1172487E" w14:textId="77777777" w:rsidTr="00D81F04">
        <w:trPr>
          <w:trHeight w:val="385"/>
        </w:trPr>
        <w:tc>
          <w:tcPr>
            <w:tcW w:w="817" w:type="dxa"/>
            <w:noWrap/>
            <w:vAlign w:val="center"/>
          </w:tcPr>
          <w:p w14:paraId="398F4622"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w:t>
            </w:r>
          </w:p>
        </w:tc>
        <w:tc>
          <w:tcPr>
            <w:tcW w:w="4218" w:type="dxa"/>
            <w:noWrap/>
            <w:vAlign w:val="center"/>
          </w:tcPr>
          <w:p w14:paraId="48826177" w14:textId="77777777" w:rsidR="003C097E" w:rsidRPr="001F5ED8" w:rsidRDefault="003C097E" w:rsidP="00D81F04">
            <w:pPr>
              <w:spacing w:line="288" w:lineRule="auto"/>
              <w:jc w:val="left"/>
              <w:rPr>
                <w:bCs/>
                <w:color w:val="212529"/>
                <w:sz w:val="26"/>
                <w:szCs w:val="26"/>
              </w:rPr>
            </w:pPr>
            <w:r w:rsidRPr="001F5ED8">
              <w:rPr>
                <w:bCs/>
                <w:color w:val="212529"/>
                <w:sz w:val="26"/>
                <w:szCs w:val="26"/>
              </w:rPr>
              <w:t>Số chỗ</w:t>
            </w:r>
          </w:p>
        </w:tc>
        <w:tc>
          <w:tcPr>
            <w:tcW w:w="4410" w:type="dxa"/>
            <w:vAlign w:val="center"/>
          </w:tcPr>
          <w:p w14:paraId="4CE1E746" w14:textId="77777777" w:rsidR="003C097E" w:rsidRPr="001F5ED8" w:rsidRDefault="003C097E" w:rsidP="00D81F04">
            <w:pPr>
              <w:spacing w:line="288" w:lineRule="auto"/>
              <w:jc w:val="center"/>
              <w:rPr>
                <w:color w:val="212529"/>
                <w:sz w:val="26"/>
                <w:szCs w:val="26"/>
              </w:rPr>
            </w:pPr>
            <w:r w:rsidRPr="001F5ED8">
              <w:rPr>
                <w:color w:val="212529"/>
                <w:sz w:val="26"/>
                <w:szCs w:val="26"/>
              </w:rPr>
              <w:t>7</w:t>
            </w:r>
          </w:p>
        </w:tc>
      </w:tr>
      <w:tr w:rsidR="003C097E" w:rsidRPr="001F5ED8" w14:paraId="608BFFBB" w14:textId="77777777" w:rsidTr="00D81F04">
        <w:trPr>
          <w:trHeight w:val="385"/>
        </w:trPr>
        <w:tc>
          <w:tcPr>
            <w:tcW w:w="817" w:type="dxa"/>
            <w:noWrap/>
            <w:vAlign w:val="center"/>
          </w:tcPr>
          <w:p w14:paraId="6853B801"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lastRenderedPageBreak/>
              <w:t>-</w:t>
            </w:r>
          </w:p>
        </w:tc>
        <w:tc>
          <w:tcPr>
            <w:tcW w:w="4218" w:type="dxa"/>
            <w:noWrap/>
            <w:vAlign w:val="center"/>
          </w:tcPr>
          <w:p w14:paraId="6EC6DAF9" w14:textId="77777777" w:rsidR="003C097E" w:rsidRPr="001F5ED8" w:rsidRDefault="003C097E" w:rsidP="00D81F04">
            <w:pPr>
              <w:spacing w:line="288" w:lineRule="auto"/>
              <w:jc w:val="left"/>
              <w:rPr>
                <w:bCs/>
                <w:color w:val="212529"/>
                <w:sz w:val="26"/>
                <w:szCs w:val="26"/>
              </w:rPr>
            </w:pPr>
            <w:r w:rsidRPr="001F5ED8">
              <w:rPr>
                <w:bCs/>
                <w:color w:val="212529"/>
                <w:sz w:val="26"/>
                <w:szCs w:val="26"/>
              </w:rPr>
              <w:t>Mầu sơn</w:t>
            </w:r>
          </w:p>
        </w:tc>
        <w:tc>
          <w:tcPr>
            <w:tcW w:w="4410" w:type="dxa"/>
            <w:vAlign w:val="center"/>
          </w:tcPr>
          <w:p w14:paraId="5DCB6FC7" w14:textId="77777777" w:rsidR="003C097E" w:rsidRPr="001F5ED8" w:rsidRDefault="003C097E" w:rsidP="00D81F04">
            <w:pPr>
              <w:spacing w:line="288" w:lineRule="auto"/>
              <w:jc w:val="center"/>
              <w:rPr>
                <w:color w:val="212529"/>
                <w:sz w:val="26"/>
                <w:szCs w:val="26"/>
              </w:rPr>
            </w:pPr>
            <w:r w:rsidRPr="001F5ED8">
              <w:rPr>
                <w:color w:val="212529"/>
                <w:sz w:val="26"/>
                <w:szCs w:val="26"/>
              </w:rPr>
              <w:t>Đen</w:t>
            </w:r>
          </w:p>
        </w:tc>
      </w:tr>
      <w:tr w:rsidR="003C097E" w:rsidRPr="001F5ED8" w14:paraId="208FE25B" w14:textId="77777777" w:rsidTr="00D81F04">
        <w:trPr>
          <w:trHeight w:val="311"/>
        </w:trPr>
        <w:tc>
          <w:tcPr>
            <w:tcW w:w="817" w:type="dxa"/>
            <w:noWrap/>
            <w:vAlign w:val="center"/>
          </w:tcPr>
          <w:p w14:paraId="75DE8BFC"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w:t>
            </w:r>
          </w:p>
        </w:tc>
        <w:tc>
          <w:tcPr>
            <w:tcW w:w="4218" w:type="dxa"/>
            <w:noWrap/>
            <w:vAlign w:val="center"/>
          </w:tcPr>
          <w:p w14:paraId="75AD47B1" w14:textId="77777777" w:rsidR="003C097E" w:rsidRPr="001F5ED8" w:rsidRDefault="003C097E" w:rsidP="00D81F04">
            <w:pPr>
              <w:spacing w:line="288" w:lineRule="auto"/>
              <w:jc w:val="left"/>
              <w:rPr>
                <w:bCs/>
                <w:color w:val="212529"/>
                <w:sz w:val="26"/>
                <w:szCs w:val="26"/>
              </w:rPr>
            </w:pPr>
            <w:r w:rsidRPr="001F5ED8">
              <w:rPr>
                <w:bCs/>
                <w:color w:val="212529"/>
                <w:sz w:val="26"/>
                <w:szCs w:val="26"/>
              </w:rPr>
              <w:t>Kiểu dáng</w:t>
            </w:r>
          </w:p>
        </w:tc>
        <w:tc>
          <w:tcPr>
            <w:tcW w:w="4410" w:type="dxa"/>
            <w:vAlign w:val="center"/>
          </w:tcPr>
          <w:p w14:paraId="13A448F7" w14:textId="77777777" w:rsidR="003C097E" w:rsidRPr="001F5ED8" w:rsidRDefault="003C097E" w:rsidP="00D81F04">
            <w:pPr>
              <w:spacing w:line="288" w:lineRule="auto"/>
              <w:jc w:val="center"/>
              <w:rPr>
                <w:color w:val="212529"/>
                <w:sz w:val="26"/>
                <w:szCs w:val="26"/>
              </w:rPr>
            </w:pPr>
            <w:r w:rsidRPr="001F5ED8">
              <w:rPr>
                <w:color w:val="212529"/>
                <w:sz w:val="26"/>
                <w:szCs w:val="26"/>
              </w:rPr>
              <w:t>Đa dụng</w:t>
            </w:r>
          </w:p>
        </w:tc>
      </w:tr>
      <w:tr w:rsidR="003C097E" w:rsidRPr="001F5ED8" w14:paraId="281B3178" w14:textId="77777777" w:rsidTr="00D81F04">
        <w:trPr>
          <w:trHeight w:val="385"/>
        </w:trPr>
        <w:tc>
          <w:tcPr>
            <w:tcW w:w="817" w:type="dxa"/>
            <w:noWrap/>
            <w:vAlign w:val="center"/>
          </w:tcPr>
          <w:p w14:paraId="4AEB807E" w14:textId="77777777" w:rsidR="003C097E" w:rsidRPr="001F5ED8" w:rsidRDefault="003C097E" w:rsidP="00D81F04">
            <w:pPr>
              <w:spacing w:line="288" w:lineRule="auto"/>
              <w:jc w:val="center"/>
              <w:rPr>
                <w:b/>
                <w:spacing w:val="-10"/>
                <w:sz w:val="26"/>
                <w:szCs w:val="26"/>
              </w:rPr>
            </w:pPr>
            <w:r w:rsidRPr="001F5ED8">
              <w:rPr>
                <w:b/>
                <w:spacing w:val="-10"/>
                <w:sz w:val="26"/>
                <w:szCs w:val="26"/>
              </w:rPr>
              <w:t>-</w:t>
            </w:r>
          </w:p>
        </w:tc>
        <w:tc>
          <w:tcPr>
            <w:tcW w:w="4218" w:type="dxa"/>
            <w:noWrap/>
            <w:vAlign w:val="center"/>
          </w:tcPr>
          <w:p w14:paraId="47AD4DE5" w14:textId="77777777" w:rsidR="003C097E" w:rsidRPr="001F5ED8" w:rsidRDefault="003C097E" w:rsidP="00D81F04">
            <w:pPr>
              <w:spacing w:line="288" w:lineRule="auto"/>
              <w:jc w:val="left"/>
              <w:rPr>
                <w:bCs/>
                <w:color w:val="212529"/>
                <w:sz w:val="26"/>
                <w:szCs w:val="26"/>
              </w:rPr>
            </w:pPr>
            <w:r w:rsidRPr="001F5ED8">
              <w:rPr>
                <w:bCs/>
                <w:color w:val="212529"/>
                <w:sz w:val="26"/>
                <w:szCs w:val="26"/>
              </w:rPr>
              <w:t>Nhiên liệu</w:t>
            </w:r>
          </w:p>
        </w:tc>
        <w:tc>
          <w:tcPr>
            <w:tcW w:w="4410" w:type="dxa"/>
            <w:vAlign w:val="center"/>
          </w:tcPr>
          <w:p w14:paraId="5E922826" w14:textId="77777777" w:rsidR="003C097E" w:rsidRPr="001F5ED8" w:rsidRDefault="003C097E" w:rsidP="00D81F04">
            <w:pPr>
              <w:spacing w:line="288" w:lineRule="auto"/>
              <w:jc w:val="center"/>
              <w:rPr>
                <w:color w:val="212529"/>
                <w:sz w:val="26"/>
                <w:szCs w:val="26"/>
              </w:rPr>
            </w:pPr>
            <w:r w:rsidRPr="001F5ED8">
              <w:rPr>
                <w:color w:val="212529"/>
                <w:sz w:val="26"/>
                <w:szCs w:val="26"/>
              </w:rPr>
              <w:t>Xăng</w:t>
            </w:r>
          </w:p>
        </w:tc>
      </w:tr>
      <w:tr w:rsidR="003C097E" w:rsidRPr="001F5ED8" w14:paraId="50859044" w14:textId="77777777" w:rsidTr="00D81F04">
        <w:trPr>
          <w:trHeight w:val="385"/>
        </w:trPr>
        <w:tc>
          <w:tcPr>
            <w:tcW w:w="817" w:type="dxa"/>
            <w:noWrap/>
            <w:vAlign w:val="center"/>
          </w:tcPr>
          <w:p w14:paraId="36457F24" w14:textId="77777777" w:rsidR="003C097E" w:rsidRPr="001F5ED8" w:rsidRDefault="003C097E" w:rsidP="00D81F04">
            <w:pPr>
              <w:spacing w:line="288" w:lineRule="auto"/>
              <w:jc w:val="center"/>
              <w:rPr>
                <w:color w:val="000000"/>
                <w:sz w:val="26"/>
                <w:szCs w:val="26"/>
                <w:lang w:eastAsia="vi-VN"/>
              </w:rPr>
            </w:pPr>
            <w:r w:rsidRPr="001F5ED8">
              <w:rPr>
                <w:color w:val="000000"/>
                <w:sz w:val="26"/>
                <w:szCs w:val="26"/>
                <w:lang w:eastAsia="vi-VN"/>
              </w:rPr>
              <w:t>-</w:t>
            </w:r>
          </w:p>
        </w:tc>
        <w:tc>
          <w:tcPr>
            <w:tcW w:w="4218" w:type="dxa"/>
            <w:vAlign w:val="center"/>
          </w:tcPr>
          <w:p w14:paraId="232B6AE9" w14:textId="77777777" w:rsidR="003C097E" w:rsidRPr="001F5ED8" w:rsidRDefault="003C097E" w:rsidP="00D81F04">
            <w:pPr>
              <w:spacing w:line="288" w:lineRule="auto"/>
              <w:jc w:val="left"/>
              <w:rPr>
                <w:bCs/>
                <w:color w:val="212529"/>
                <w:sz w:val="26"/>
                <w:szCs w:val="26"/>
              </w:rPr>
            </w:pPr>
            <w:r w:rsidRPr="001F5ED8">
              <w:rPr>
                <w:bCs/>
                <w:color w:val="212529"/>
                <w:sz w:val="26"/>
                <w:szCs w:val="26"/>
              </w:rPr>
              <w:t>Xuất xứ</w:t>
            </w:r>
          </w:p>
        </w:tc>
        <w:tc>
          <w:tcPr>
            <w:tcW w:w="4410" w:type="dxa"/>
            <w:vAlign w:val="center"/>
          </w:tcPr>
          <w:p w14:paraId="53B13686" w14:textId="77777777" w:rsidR="003C097E" w:rsidRPr="001F5ED8" w:rsidRDefault="003C097E" w:rsidP="00D81F04">
            <w:pPr>
              <w:spacing w:line="288" w:lineRule="auto"/>
              <w:jc w:val="center"/>
              <w:rPr>
                <w:color w:val="212529"/>
                <w:sz w:val="26"/>
                <w:szCs w:val="26"/>
              </w:rPr>
            </w:pPr>
            <w:r w:rsidRPr="001F5ED8">
              <w:rPr>
                <w:color w:val="212529"/>
                <w:sz w:val="26"/>
                <w:szCs w:val="26"/>
              </w:rPr>
              <w:t>Indonesia hoặc tương đương</w:t>
            </w:r>
          </w:p>
        </w:tc>
      </w:tr>
      <w:tr w:rsidR="003C097E" w:rsidRPr="001F5ED8" w14:paraId="2F6F9ABB" w14:textId="77777777" w:rsidTr="00D81F04">
        <w:trPr>
          <w:trHeight w:val="385"/>
        </w:trPr>
        <w:tc>
          <w:tcPr>
            <w:tcW w:w="817" w:type="dxa"/>
            <w:noWrap/>
            <w:vAlign w:val="center"/>
          </w:tcPr>
          <w:p w14:paraId="2EFC5586"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w:t>
            </w:r>
          </w:p>
        </w:tc>
        <w:tc>
          <w:tcPr>
            <w:tcW w:w="4218" w:type="dxa"/>
            <w:vAlign w:val="center"/>
          </w:tcPr>
          <w:p w14:paraId="2169C0D6" w14:textId="77777777" w:rsidR="003C097E" w:rsidRPr="001F5ED8" w:rsidRDefault="003C097E" w:rsidP="00D81F04">
            <w:pPr>
              <w:spacing w:line="288" w:lineRule="auto"/>
              <w:jc w:val="left"/>
              <w:rPr>
                <w:bCs/>
                <w:color w:val="212529"/>
                <w:sz w:val="26"/>
                <w:szCs w:val="26"/>
              </w:rPr>
            </w:pPr>
            <w:r w:rsidRPr="001F5ED8">
              <w:rPr>
                <w:bCs/>
                <w:color w:val="212529"/>
                <w:sz w:val="26"/>
                <w:szCs w:val="26"/>
              </w:rPr>
              <w:t>Năm sản xuất</w:t>
            </w:r>
          </w:p>
        </w:tc>
        <w:tc>
          <w:tcPr>
            <w:tcW w:w="4410" w:type="dxa"/>
            <w:vAlign w:val="center"/>
          </w:tcPr>
          <w:p w14:paraId="71178C55" w14:textId="77777777" w:rsidR="003C097E" w:rsidRPr="001F5ED8" w:rsidRDefault="003C097E" w:rsidP="00D81F04">
            <w:pPr>
              <w:spacing w:line="288" w:lineRule="auto"/>
              <w:jc w:val="center"/>
              <w:rPr>
                <w:color w:val="212529"/>
                <w:sz w:val="26"/>
                <w:szCs w:val="26"/>
              </w:rPr>
            </w:pPr>
            <w:r w:rsidRPr="001F5ED8">
              <w:rPr>
                <w:color w:val="212529"/>
                <w:sz w:val="26"/>
                <w:szCs w:val="26"/>
              </w:rPr>
              <w:t>2025</w:t>
            </w:r>
          </w:p>
        </w:tc>
      </w:tr>
      <w:tr w:rsidR="003C097E" w:rsidRPr="001F5ED8" w14:paraId="7B468E29" w14:textId="77777777" w:rsidTr="00D81F04">
        <w:trPr>
          <w:trHeight w:val="405"/>
        </w:trPr>
        <w:tc>
          <w:tcPr>
            <w:tcW w:w="817" w:type="dxa"/>
            <w:noWrap/>
            <w:vAlign w:val="center"/>
          </w:tcPr>
          <w:p w14:paraId="678FC987" w14:textId="77777777" w:rsidR="003C097E" w:rsidRPr="001F5ED8" w:rsidRDefault="003C097E" w:rsidP="00D81F04">
            <w:pPr>
              <w:spacing w:line="288" w:lineRule="auto"/>
              <w:jc w:val="center"/>
              <w:rPr>
                <w:b/>
                <w:bCs/>
                <w:color w:val="000000"/>
                <w:sz w:val="26"/>
                <w:szCs w:val="26"/>
                <w:lang w:eastAsia="vi-VN"/>
              </w:rPr>
            </w:pPr>
            <w:r w:rsidRPr="001F5ED8">
              <w:rPr>
                <w:b/>
                <w:bCs/>
                <w:color w:val="000000"/>
                <w:sz w:val="26"/>
                <w:szCs w:val="26"/>
                <w:lang w:eastAsia="vi-VN"/>
              </w:rPr>
              <w:t>-</w:t>
            </w:r>
          </w:p>
        </w:tc>
        <w:tc>
          <w:tcPr>
            <w:tcW w:w="4218" w:type="dxa"/>
            <w:vAlign w:val="center"/>
          </w:tcPr>
          <w:p w14:paraId="123338D5" w14:textId="77777777" w:rsidR="003C097E" w:rsidRPr="001F5ED8" w:rsidRDefault="003C097E" w:rsidP="00D81F04">
            <w:pPr>
              <w:spacing w:line="288" w:lineRule="auto"/>
              <w:jc w:val="left"/>
              <w:rPr>
                <w:bCs/>
                <w:color w:val="212529"/>
                <w:sz w:val="26"/>
                <w:szCs w:val="26"/>
              </w:rPr>
            </w:pPr>
            <w:r w:rsidRPr="001F5ED8">
              <w:rPr>
                <w:bCs/>
                <w:color w:val="212529"/>
                <w:sz w:val="26"/>
                <w:szCs w:val="26"/>
              </w:rPr>
              <w:t>Kích thước tổng thể (D x R x C) (mm)</w:t>
            </w:r>
          </w:p>
        </w:tc>
        <w:tc>
          <w:tcPr>
            <w:tcW w:w="4410" w:type="dxa"/>
            <w:vAlign w:val="center"/>
          </w:tcPr>
          <w:p w14:paraId="5217EF5C" w14:textId="77777777" w:rsidR="003C097E" w:rsidRPr="001F5ED8" w:rsidRDefault="003C097E" w:rsidP="00D81F04">
            <w:pPr>
              <w:spacing w:line="288" w:lineRule="auto"/>
              <w:jc w:val="center"/>
              <w:rPr>
                <w:color w:val="212529"/>
                <w:sz w:val="26"/>
                <w:szCs w:val="26"/>
              </w:rPr>
            </w:pPr>
            <w:r w:rsidRPr="001F5ED8">
              <w:rPr>
                <w:color w:val="212529"/>
                <w:sz w:val="26"/>
                <w:szCs w:val="26"/>
              </w:rPr>
              <w:t>4755 x 1850 x 1790</w:t>
            </w:r>
          </w:p>
        </w:tc>
      </w:tr>
      <w:tr w:rsidR="003C097E" w:rsidRPr="001F5ED8" w14:paraId="01029900" w14:textId="77777777" w:rsidTr="00D81F04">
        <w:trPr>
          <w:trHeight w:val="385"/>
        </w:trPr>
        <w:tc>
          <w:tcPr>
            <w:tcW w:w="817" w:type="dxa"/>
            <w:noWrap/>
            <w:vAlign w:val="center"/>
          </w:tcPr>
          <w:p w14:paraId="5CC8B0C1" w14:textId="77777777" w:rsidR="003C097E" w:rsidRPr="001F5ED8" w:rsidRDefault="003C097E" w:rsidP="00D81F04">
            <w:pPr>
              <w:spacing w:line="288" w:lineRule="auto"/>
              <w:jc w:val="center"/>
              <w:rPr>
                <w:color w:val="000000"/>
                <w:sz w:val="26"/>
                <w:szCs w:val="26"/>
                <w:lang w:eastAsia="vi-VN"/>
              </w:rPr>
            </w:pPr>
            <w:r w:rsidRPr="001F5ED8">
              <w:rPr>
                <w:color w:val="000000"/>
                <w:sz w:val="26"/>
                <w:szCs w:val="26"/>
                <w:lang w:eastAsia="vi-VN"/>
              </w:rPr>
              <w:t>-</w:t>
            </w:r>
          </w:p>
        </w:tc>
        <w:tc>
          <w:tcPr>
            <w:tcW w:w="4218" w:type="dxa"/>
            <w:vAlign w:val="center"/>
          </w:tcPr>
          <w:p w14:paraId="1A31D1AE" w14:textId="77777777" w:rsidR="003C097E" w:rsidRPr="001F5ED8" w:rsidRDefault="003C097E" w:rsidP="00D81F04">
            <w:pPr>
              <w:spacing w:line="288" w:lineRule="auto"/>
              <w:jc w:val="left"/>
              <w:rPr>
                <w:bCs/>
                <w:color w:val="212529"/>
                <w:sz w:val="26"/>
                <w:szCs w:val="26"/>
              </w:rPr>
            </w:pPr>
            <w:r w:rsidRPr="001F5ED8">
              <w:rPr>
                <w:bCs/>
                <w:color w:val="212529"/>
                <w:sz w:val="26"/>
                <w:szCs w:val="26"/>
              </w:rPr>
              <w:t>Khoảng sáng gầm xe (mm)</w:t>
            </w:r>
          </w:p>
        </w:tc>
        <w:tc>
          <w:tcPr>
            <w:tcW w:w="4410" w:type="dxa"/>
            <w:vAlign w:val="center"/>
          </w:tcPr>
          <w:p w14:paraId="0445B377" w14:textId="77777777" w:rsidR="003C097E" w:rsidRPr="001F5ED8" w:rsidRDefault="003C097E" w:rsidP="00D81F04">
            <w:pPr>
              <w:spacing w:line="288" w:lineRule="auto"/>
              <w:jc w:val="center"/>
              <w:rPr>
                <w:color w:val="212529"/>
                <w:sz w:val="26"/>
                <w:szCs w:val="26"/>
              </w:rPr>
            </w:pPr>
            <w:r w:rsidRPr="001F5ED8">
              <w:rPr>
                <w:color w:val="212529"/>
                <w:sz w:val="26"/>
                <w:szCs w:val="26"/>
              </w:rPr>
              <w:t>167</w:t>
            </w:r>
          </w:p>
        </w:tc>
      </w:tr>
      <w:tr w:rsidR="003C097E" w:rsidRPr="001F5ED8" w14:paraId="7BFD926F" w14:textId="77777777" w:rsidTr="00D81F04">
        <w:trPr>
          <w:trHeight w:val="385"/>
        </w:trPr>
        <w:tc>
          <w:tcPr>
            <w:tcW w:w="817" w:type="dxa"/>
            <w:noWrap/>
            <w:vAlign w:val="center"/>
          </w:tcPr>
          <w:p w14:paraId="5BB45463" w14:textId="77777777" w:rsidR="003C097E" w:rsidRPr="001F5ED8" w:rsidRDefault="003C097E" w:rsidP="00D81F04">
            <w:pPr>
              <w:spacing w:line="288" w:lineRule="auto"/>
              <w:jc w:val="center"/>
              <w:rPr>
                <w:sz w:val="26"/>
                <w:szCs w:val="26"/>
              </w:rPr>
            </w:pPr>
            <w:r w:rsidRPr="001F5ED8">
              <w:rPr>
                <w:sz w:val="26"/>
                <w:szCs w:val="26"/>
              </w:rPr>
              <w:t>-</w:t>
            </w:r>
          </w:p>
        </w:tc>
        <w:tc>
          <w:tcPr>
            <w:tcW w:w="4218" w:type="dxa"/>
            <w:vAlign w:val="center"/>
          </w:tcPr>
          <w:p w14:paraId="30164D6F" w14:textId="77777777" w:rsidR="003C097E" w:rsidRPr="001F5ED8" w:rsidRDefault="003C097E" w:rsidP="00D81F04">
            <w:pPr>
              <w:spacing w:line="288" w:lineRule="auto"/>
              <w:jc w:val="left"/>
              <w:rPr>
                <w:bCs/>
                <w:color w:val="212529"/>
                <w:sz w:val="26"/>
                <w:szCs w:val="26"/>
              </w:rPr>
            </w:pPr>
            <w:r w:rsidRPr="001F5ED8">
              <w:rPr>
                <w:bCs/>
                <w:color w:val="212529"/>
                <w:sz w:val="26"/>
                <w:szCs w:val="26"/>
              </w:rPr>
              <w:t>Chiều dài cơ sở (mm)</w:t>
            </w:r>
          </w:p>
        </w:tc>
        <w:tc>
          <w:tcPr>
            <w:tcW w:w="4410" w:type="dxa"/>
            <w:vAlign w:val="center"/>
          </w:tcPr>
          <w:p w14:paraId="62A556BE" w14:textId="77777777" w:rsidR="003C097E" w:rsidRPr="001F5ED8" w:rsidRDefault="003C097E" w:rsidP="00D81F04">
            <w:pPr>
              <w:spacing w:line="288" w:lineRule="auto"/>
              <w:jc w:val="center"/>
              <w:rPr>
                <w:color w:val="212529"/>
                <w:sz w:val="26"/>
                <w:szCs w:val="26"/>
              </w:rPr>
            </w:pPr>
            <w:r w:rsidRPr="001F5ED8">
              <w:rPr>
                <w:color w:val="212529"/>
                <w:sz w:val="26"/>
                <w:szCs w:val="26"/>
              </w:rPr>
              <w:t>2850</w:t>
            </w:r>
          </w:p>
        </w:tc>
      </w:tr>
      <w:tr w:rsidR="003C097E" w:rsidRPr="001F5ED8" w14:paraId="1B3892C4" w14:textId="77777777" w:rsidTr="00D81F04">
        <w:trPr>
          <w:trHeight w:val="385"/>
        </w:trPr>
        <w:tc>
          <w:tcPr>
            <w:tcW w:w="817" w:type="dxa"/>
            <w:noWrap/>
            <w:vAlign w:val="center"/>
          </w:tcPr>
          <w:p w14:paraId="49E79D3E" w14:textId="77777777" w:rsidR="003C097E" w:rsidRPr="001F5ED8" w:rsidRDefault="003C097E" w:rsidP="00D81F04">
            <w:pPr>
              <w:spacing w:line="288" w:lineRule="auto"/>
              <w:jc w:val="center"/>
              <w:rPr>
                <w:sz w:val="26"/>
                <w:szCs w:val="26"/>
              </w:rPr>
            </w:pPr>
            <w:r w:rsidRPr="001F5ED8">
              <w:rPr>
                <w:sz w:val="26"/>
                <w:szCs w:val="26"/>
              </w:rPr>
              <w:t>-</w:t>
            </w:r>
          </w:p>
        </w:tc>
        <w:tc>
          <w:tcPr>
            <w:tcW w:w="4218" w:type="dxa"/>
            <w:vAlign w:val="center"/>
          </w:tcPr>
          <w:p w14:paraId="5588232C" w14:textId="77777777" w:rsidR="003C097E" w:rsidRPr="001F5ED8" w:rsidRDefault="003C097E" w:rsidP="00D81F04">
            <w:pPr>
              <w:spacing w:line="288" w:lineRule="auto"/>
              <w:jc w:val="left"/>
              <w:rPr>
                <w:bCs/>
                <w:color w:val="212529"/>
                <w:sz w:val="26"/>
                <w:szCs w:val="26"/>
              </w:rPr>
            </w:pPr>
            <w:r w:rsidRPr="001F5ED8">
              <w:rPr>
                <w:bCs/>
                <w:color w:val="212529"/>
                <w:sz w:val="26"/>
                <w:szCs w:val="26"/>
              </w:rPr>
              <w:t>Bán kính vòng quay tối thiểu (mm)</w:t>
            </w:r>
          </w:p>
        </w:tc>
        <w:tc>
          <w:tcPr>
            <w:tcW w:w="4410" w:type="dxa"/>
            <w:vAlign w:val="center"/>
          </w:tcPr>
          <w:p w14:paraId="62BA2C0B" w14:textId="77777777" w:rsidR="003C097E" w:rsidRPr="001F5ED8" w:rsidRDefault="003C097E" w:rsidP="00D81F04">
            <w:pPr>
              <w:spacing w:line="288" w:lineRule="auto"/>
              <w:jc w:val="center"/>
              <w:rPr>
                <w:color w:val="212529"/>
                <w:sz w:val="26"/>
                <w:szCs w:val="26"/>
              </w:rPr>
            </w:pPr>
            <w:r w:rsidRPr="001F5ED8">
              <w:rPr>
                <w:color w:val="212529"/>
                <w:sz w:val="26"/>
                <w:szCs w:val="26"/>
              </w:rPr>
              <w:t>5,67</w:t>
            </w:r>
          </w:p>
        </w:tc>
      </w:tr>
      <w:tr w:rsidR="003C097E" w:rsidRPr="001F5ED8" w14:paraId="7545F152" w14:textId="77777777" w:rsidTr="00D81F04">
        <w:trPr>
          <w:trHeight w:val="385"/>
        </w:trPr>
        <w:tc>
          <w:tcPr>
            <w:tcW w:w="817" w:type="dxa"/>
            <w:noWrap/>
            <w:vAlign w:val="center"/>
          </w:tcPr>
          <w:p w14:paraId="64632AD7" w14:textId="77777777" w:rsidR="003C097E" w:rsidRPr="001F5ED8" w:rsidRDefault="003C097E" w:rsidP="00D81F04">
            <w:pPr>
              <w:spacing w:line="288" w:lineRule="auto"/>
              <w:jc w:val="center"/>
              <w:rPr>
                <w:sz w:val="26"/>
                <w:szCs w:val="26"/>
              </w:rPr>
            </w:pPr>
            <w:r w:rsidRPr="001F5ED8">
              <w:rPr>
                <w:sz w:val="26"/>
                <w:szCs w:val="26"/>
              </w:rPr>
              <w:t>-</w:t>
            </w:r>
          </w:p>
        </w:tc>
        <w:tc>
          <w:tcPr>
            <w:tcW w:w="4218" w:type="dxa"/>
            <w:vAlign w:val="center"/>
          </w:tcPr>
          <w:p w14:paraId="4B6F5871" w14:textId="77777777" w:rsidR="003C097E" w:rsidRPr="001F5ED8" w:rsidRDefault="003C097E" w:rsidP="00D81F04">
            <w:pPr>
              <w:spacing w:line="288" w:lineRule="auto"/>
              <w:jc w:val="left"/>
              <w:rPr>
                <w:bCs/>
                <w:color w:val="212529"/>
                <w:sz w:val="26"/>
                <w:szCs w:val="26"/>
              </w:rPr>
            </w:pPr>
            <w:r w:rsidRPr="001F5ED8">
              <w:rPr>
                <w:bCs/>
                <w:color w:val="212529"/>
                <w:sz w:val="26"/>
                <w:szCs w:val="26"/>
              </w:rPr>
              <w:t>Dung tích bình nhiên liệu (L)</w:t>
            </w:r>
          </w:p>
        </w:tc>
        <w:tc>
          <w:tcPr>
            <w:tcW w:w="4410" w:type="dxa"/>
            <w:vAlign w:val="center"/>
          </w:tcPr>
          <w:p w14:paraId="09A0B4D4" w14:textId="77777777" w:rsidR="003C097E" w:rsidRPr="001F5ED8" w:rsidRDefault="003C097E" w:rsidP="00D81F04">
            <w:pPr>
              <w:spacing w:line="288" w:lineRule="auto"/>
              <w:jc w:val="center"/>
              <w:rPr>
                <w:color w:val="212529"/>
                <w:sz w:val="26"/>
                <w:szCs w:val="26"/>
              </w:rPr>
            </w:pPr>
            <w:r w:rsidRPr="001F5ED8">
              <w:rPr>
                <w:color w:val="212529"/>
                <w:sz w:val="26"/>
                <w:szCs w:val="26"/>
              </w:rPr>
              <w:t>52</w:t>
            </w:r>
          </w:p>
        </w:tc>
      </w:tr>
      <w:tr w:rsidR="003C097E" w:rsidRPr="001F5ED8" w14:paraId="4B7DE425" w14:textId="77777777" w:rsidTr="00D81F04">
        <w:trPr>
          <w:trHeight w:val="385"/>
        </w:trPr>
        <w:tc>
          <w:tcPr>
            <w:tcW w:w="817" w:type="dxa"/>
            <w:noWrap/>
            <w:vAlign w:val="center"/>
          </w:tcPr>
          <w:p w14:paraId="1747BB7F" w14:textId="77777777" w:rsidR="003C097E" w:rsidRPr="001F5ED8" w:rsidRDefault="003C097E" w:rsidP="00D81F04">
            <w:pPr>
              <w:spacing w:line="288" w:lineRule="auto"/>
              <w:jc w:val="center"/>
              <w:rPr>
                <w:b/>
                <w:sz w:val="26"/>
                <w:szCs w:val="26"/>
              </w:rPr>
            </w:pPr>
            <w:r w:rsidRPr="001F5ED8">
              <w:rPr>
                <w:b/>
                <w:sz w:val="26"/>
                <w:szCs w:val="26"/>
              </w:rPr>
              <w:t>II</w:t>
            </w:r>
          </w:p>
        </w:tc>
        <w:tc>
          <w:tcPr>
            <w:tcW w:w="4218" w:type="dxa"/>
            <w:vAlign w:val="center"/>
          </w:tcPr>
          <w:p w14:paraId="35F0AF69"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ĐỘNG CƠ &amp; KHUNG XE</w:t>
            </w:r>
          </w:p>
        </w:tc>
        <w:tc>
          <w:tcPr>
            <w:tcW w:w="4410" w:type="dxa"/>
            <w:vAlign w:val="center"/>
          </w:tcPr>
          <w:p w14:paraId="6D86126D" w14:textId="77777777" w:rsidR="003C097E" w:rsidRPr="001F5ED8" w:rsidRDefault="003C097E" w:rsidP="00D81F04">
            <w:pPr>
              <w:spacing w:line="288" w:lineRule="auto"/>
              <w:jc w:val="center"/>
              <w:rPr>
                <w:color w:val="000000"/>
                <w:sz w:val="26"/>
                <w:szCs w:val="26"/>
              </w:rPr>
            </w:pPr>
          </w:p>
        </w:tc>
      </w:tr>
      <w:tr w:rsidR="003C097E" w:rsidRPr="001F5ED8" w14:paraId="03009BAC" w14:textId="77777777" w:rsidTr="00D81F04">
        <w:trPr>
          <w:trHeight w:val="385"/>
        </w:trPr>
        <w:tc>
          <w:tcPr>
            <w:tcW w:w="817" w:type="dxa"/>
            <w:noWrap/>
            <w:vAlign w:val="center"/>
          </w:tcPr>
          <w:p w14:paraId="37A645B8" w14:textId="77777777" w:rsidR="003C097E" w:rsidRPr="001F5ED8" w:rsidRDefault="003C097E" w:rsidP="00D81F04">
            <w:pPr>
              <w:spacing w:line="288" w:lineRule="auto"/>
              <w:jc w:val="center"/>
              <w:rPr>
                <w:b/>
                <w:sz w:val="26"/>
                <w:szCs w:val="26"/>
              </w:rPr>
            </w:pPr>
            <w:r w:rsidRPr="001F5ED8">
              <w:rPr>
                <w:b/>
                <w:sz w:val="26"/>
                <w:szCs w:val="26"/>
              </w:rPr>
              <w:t>1</w:t>
            </w:r>
          </w:p>
        </w:tc>
        <w:tc>
          <w:tcPr>
            <w:tcW w:w="4218" w:type="dxa"/>
            <w:vAlign w:val="center"/>
          </w:tcPr>
          <w:p w14:paraId="00CD7B5D"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Động cơ</w:t>
            </w:r>
          </w:p>
        </w:tc>
        <w:tc>
          <w:tcPr>
            <w:tcW w:w="4410" w:type="dxa"/>
            <w:vAlign w:val="center"/>
          </w:tcPr>
          <w:p w14:paraId="66025841" w14:textId="77777777" w:rsidR="003C097E" w:rsidRPr="001F5ED8" w:rsidRDefault="003C097E" w:rsidP="00D81F04">
            <w:pPr>
              <w:spacing w:line="288" w:lineRule="auto"/>
              <w:jc w:val="center"/>
              <w:rPr>
                <w:color w:val="000000"/>
                <w:sz w:val="26"/>
                <w:szCs w:val="26"/>
              </w:rPr>
            </w:pPr>
          </w:p>
        </w:tc>
      </w:tr>
      <w:tr w:rsidR="003C097E" w:rsidRPr="001F5ED8" w14:paraId="0A78A0DF" w14:textId="77777777" w:rsidTr="00D81F04">
        <w:trPr>
          <w:trHeight w:val="385"/>
        </w:trPr>
        <w:tc>
          <w:tcPr>
            <w:tcW w:w="817" w:type="dxa"/>
            <w:noWrap/>
            <w:vAlign w:val="center"/>
          </w:tcPr>
          <w:p w14:paraId="4960BD32" w14:textId="77777777" w:rsidR="003C097E" w:rsidRPr="001F5ED8" w:rsidRDefault="003C097E" w:rsidP="00D81F04">
            <w:pPr>
              <w:spacing w:line="288" w:lineRule="auto"/>
              <w:jc w:val="center"/>
              <w:rPr>
                <w:sz w:val="26"/>
                <w:szCs w:val="26"/>
              </w:rPr>
            </w:pPr>
            <w:r>
              <w:rPr>
                <w:sz w:val="26"/>
                <w:szCs w:val="26"/>
              </w:rPr>
              <w:t>-</w:t>
            </w:r>
          </w:p>
        </w:tc>
        <w:tc>
          <w:tcPr>
            <w:tcW w:w="4218" w:type="dxa"/>
            <w:vAlign w:val="center"/>
          </w:tcPr>
          <w:p w14:paraId="1F470B59" w14:textId="77777777" w:rsidR="003C097E" w:rsidRPr="001F5ED8" w:rsidRDefault="003C097E" w:rsidP="00D81F04">
            <w:pPr>
              <w:spacing w:line="288" w:lineRule="auto"/>
              <w:jc w:val="left"/>
              <w:rPr>
                <w:color w:val="212529"/>
                <w:sz w:val="26"/>
                <w:szCs w:val="26"/>
              </w:rPr>
            </w:pPr>
            <w:r w:rsidRPr="001F5ED8">
              <w:rPr>
                <w:color w:val="212529"/>
                <w:sz w:val="26"/>
                <w:szCs w:val="26"/>
              </w:rPr>
              <w:t>Bố trí xy lanh</w:t>
            </w:r>
          </w:p>
        </w:tc>
        <w:tc>
          <w:tcPr>
            <w:tcW w:w="4410" w:type="dxa"/>
            <w:vAlign w:val="center"/>
          </w:tcPr>
          <w:p w14:paraId="038B1A32" w14:textId="77777777" w:rsidR="003C097E" w:rsidRPr="001F5ED8" w:rsidRDefault="003C097E" w:rsidP="00D81F04">
            <w:pPr>
              <w:spacing w:line="288" w:lineRule="auto"/>
              <w:jc w:val="center"/>
              <w:rPr>
                <w:color w:val="212529"/>
                <w:sz w:val="26"/>
                <w:szCs w:val="26"/>
              </w:rPr>
            </w:pPr>
            <w:r w:rsidRPr="001F5ED8">
              <w:rPr>
                <w:color w:val="212529"/>
                <w:sz w:val="26"/>
                <w:szCs w:val="26"/>
              </w:rPr>
              <w:t>Thẳng hàng</w:t>
            </w:r>
          </w:p>
        </w:tc>
      </w:tr>
      <w:tr w:rsidR="003C097E" w:rsidRPr="001F5ED8" w14:paraId="67E9C302" w14:textId="77777777" w:rsidTr="00D81F04">
        <w:trPr>
          <w:trHeight w:val="385"/>
        </w:trPr>
        <w:tc>
          <w:tcPr>
            <w:tcW w:w="817" w:type="dxa"/>
            <w:noWrap/>
            <w:vAlign w:val="center"/>
          </w:tcPr>
          <w:p w14:paraId="50C04109" w14:textId="77777777" w:rsidR="003C097E" w:rsidRPr="001F5ED8" w:rsidRDefault="003C097E" w:rsidP="00D81F04">
            <w:pPr>
              <w:spacing w:line="288" w:lineRule="auto"/>
              <w:jc w:val="center"/>
              <w:rPr>
                <w:sz w:val="26"/>
                <w:szCs w:val="26"/>
              </w:rPr>
            </w:pPr>
            <w:r>
              <w:rPr>
                <w:sz w:val="26"/>
                <w:szCs w:val="26"/>
              </w:rPr>
              <w:t>-</w:t>
            </w:r>
          </w:p>
        </w:tc>
        <w:tc>
          <w:tcPr>
            <w:tcW w:w="4218" w:type="dxa"/>
            <w:vAlign w:val="center"/>
          </w:tcPr>
          <w:p w14:paraId="7A8BCEAF" w14:textId="77777777" w:rsidR="003C097E" w:rsidRPr="001F5ED8" w:rsidRDefault="003C097E" w:rsidP="00D81F04">
            <w:pPr>
              <w:spacing w:line="288" w:lineRule="auto"/>
              <w:jc w:val="left"/>
              <w:rPr>
                <w:color w:val="212529"/>
                <w:sz w:val="26"/>
                <w:szCs w:val="26"/>
              </w:rPr>
            </w:pPr>
            <w:r w:rsidRPr="001F5ED8">
              <w:rPr>
                <w:color w:val="212529"/>
                <w:sz w:val="26"/>
                <w:szCs w:val="26"/>
              </w:rPr>
              <w:t>Dung tích xy lanh (cc)</w:t>
            </w:r>
          </w:p>
        </w:tc>
        <w:tc>
          <w:tcPr>
            <w:tcW w:w="4410" w:type="dxa"/>
            <w:vAlign w:val="center"/>
          </w:tcPr>
          <w:p w14:paraId="6084F64D" w14:textId="77777777" w:rsidR="003C097E" w:rsidRPr="001F5ED8" w:rsidRDefault="003C097E" w:rsidP="00D81F04">
            <w:pPr>
              <w:spacing w:line="288" w:lineRule="auto"/>
              <w:jc w:val="center"/>
              <w:rPr>
                <w:color w:val="212529"/>
                <w:sz w:val="26"/>
                <w:szCs w:val="26"/>
              </w:rPr>
            </w:pPr>
            <w:r w:rsidRPr="001F5ED8">
              <w:rPr>
                <w:color w:val="212529"/>
                <w:sz w:val="26"/>
                <w:szCs w:val="26"/>
              </w:rPr>
              <w:t>1987</w:t>
            </w:r>
          </w:p>
        </w:tc>
      </w:tr>
      <w:tr w:rsidR="003C097E" w:rsidRPr="001F5ED8" w14:paraId="0F33AF6B" w14:textId="77777777" w:rsidTr="00D81F04">
        <w:trPr>
          <w:trHeight w:val="385"/>
        </w:trPr>
        <w:tc>
          <w:tcPr>
            <w:tcW w:w="817" w:type="dxa"/>
            <w:noWrap/>
            <w:vAlign w:val="center"/>
          </w:tcPr>
          <w:p w14:paraId="0DEB182B" w14:textId="77777777" w:rsidR="003C097E" w:rsidRPr="001F5ED8" w:rsidRDefault="003C097E" w:rsidP="00D81F04">
            <w:pPr>
              <w:spacing w:line="288" w:lineRule="auto"/>
              <w:jc w:val="center"/>
              <w:rPr>
                <w:sz w:val="26"/>
                <w:szCs w:val="26"/>
              </w:rPr>
            </w:pPr>
            <w:r>
              <w:rPr>
                <w:sz w:val="26"/>
                <w:szCs w:val="26"/>
              </w:rPr>
              <w:t>-</w:t>
            </w:r>
          </w:p>
        </w:tc>
        <w:tc>
          <w:tcPr>
            <w:tcW w:w="4218" w:type="dxa"/>
            <w:vAlign w:val="center"/>
          </w:tcPr>
          <w:p w14:paraId="0F0AE771" w14:textId="77777777" w:rsidR="003C097E" w:rsidRPr="001F5ED8" w:rsidRDefault="003C097E" w:rsidP="00D81F04">
            <w:pPr>
              <w:spacing w:line="288" w:lineRule="auto"/>
              <w:jc w:val="left"/>
              <w:rPr>
                <w:color w:val="212529"/>
                <w:sz w:val="26"/>
                <w:szCs w:val="26"/>
              </w:rPr>
            </w:pPr>
            <w:r w:rsidRPr="001F5ED8">
              <w:rPr>
                <w:color w:val="212529"/>
                <w:sz w:val="26"/>
                <w:szCs w:val="26"/>
              </w:rPr>
              <w:t>Hệ thống nhiên liệu</w:t>
            </w:r>
          </w:p>
        </w:tc>
        <w:tc>
          <w:tcPr>
            <w:tcW w:w="4410" w:type="dxa"/>
            <w:vAlign w:val="center"/>
          </w:tcPr>
          <w:p w14:paraId="305D87E8" w14:textId="77777777" w:rsidR="003C097E" w:rsidRPr="001F5ED8" w:rsidRDefault="003C097E" w:rsidP="00D81F04">
            <w:pPr>
              <w:spacing w:line="288" w:lineRule="auto"/>
              <w:jc w:val="center"/>
              <w:rPr>
                <w:color w:val="212529"/>
                <w:sz w:val="26"/>
                <w:szCs w:val="26"/>
              </w:rPr>
            </w:pPr>
            <w:r w:rsidRPr="001F5ED8">
              <w:rPr>
                <w:color w:val="212529"/>
                <w:sz w:val="26"/>
                <w:szCs w:val="26"/>
              </w:rPr>
              <w:t>Phun xăng điện tử</w:t>
            </w:r>
          </w:p>
        </w:tc>
      </w:tr>
      <w:tr w:rsidR="003C097E" w:rsidRPr="001F5ED8" w14:paraId="1AB38501" w14:textId="77777777" w:rsidTr="00D81F04">
        <w:trPr>
          <w:trHeight w:val="385"/>
        </w:trPr>
        <w:tc>
          <w:tcPr>
            <w:tcW w:w="817" w:type="dxa"/>
            <w:noWrap/>
            <w:vAlign w:val="center"/>
          </w:tcPr>
          <w:p w14:paraId="4CDD5112"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617BF807" w14:textId="77777777" w:rsidR="003C097E" w:rsidRPr="001F5ED8" w:rsidRDefault="003C097E" w:rsidP="00D81F04">
            <w:pPr>
              <w:spacing w:line="288" w:lineRule="auto"/>
              <w:jc w:val="left"/>
              <w:rPr>
                <w:color w:val="212529"/>
                <w:sz w:val="26"/>
                <w:szCs w:val="26"/>
              </w:rPr>
            </w:pPr>
            <w:r w:rsidRPr="001F5ED8">
              <w:rPr>
                <w:color w:val="212529"/>
                <w:sz w:val="26"/>
                <w:szCs w:val="26"/>
              </w:rPr>
              <w:t>Công suất tối đa (kW (HP)/vòng/phút)</w:t>
            </w:r>
          </w:p>
        </w:tc>
        <w:tc>
          <w:tcPr>
            <w:tcW w:w="4410" w:type="dxa"/>
            <w:noWrap/>
            <w:vAlign w:val="center"/>
          </w:tcPr>
          <w:p w14:paraId="6BE7123C" w14:textId="77777777" w:rsidR="003C097E" w:rsidRPr="001F5ED8" w:rsidRDefault="003C097E" w:rsidP="00D81F04">
            <w:pPr>
              <w:spacing w:line="288" w:lineRule="auto"/>
              <w:jc w:val="center"/>
              <w:rPr>
                <w:color w:val="212529"/>
                <w:sz w:val="26"/>
                <w:szCs w:val="26"/>
              </w:rPr>
            </w:pPr>
            <w:r w:rsidRPr="001F5ED8">
              <w:rPr>
                <w:color w:val="212529"/>
                <w:sz w:val="26"/>
                <w:szCs w:val="26"/>
              </w:rPr>
              <w:t>112 (150)/6000</w:t>
            </w:r>
          </w:p>
        </w:tc>
      </w:tr>
      <w:tr w:rsidR="003C097E" w:rsidRPr="001F5ED8" w14:paraId="22CEBFE2" w14:textId="77777777" w:rsidTr="00D81F04">
        <w:trPr>
          <w:trHeight w:val="385"/>
        </w:trPr>
        <w:tc>
          <w:tcPr>
            <w:tcW w:w="817" w:type="dxa"/>
            <w:noWrap/>
            <w:vAlign w:val="center"/>
          </w:tcPr>
          <w:p w14:paraId="74023EEB"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1534A91F" w14:textId="77777777" w:rsidR="003C097E" w:rsidRPr="001F5ED8" w:rsidRDefault="003C097E" w:rsidP="00D81F04">
            <w:pPr>
              <w:spacing w:line="288" w:lineRule="auto"/>
              <w:jc w:val="left"/>
              <w:rPr>
                <w:color w:val="212529"/>
                <w:sz w:val="26"/>
                <w:szCs w:val="26"/>
              </w:rPr>
            </w:pPr>
            <w:r w:rsidRPr="001F5ED8">
              <w:rPr>
                <w:color w:val="212529"/>
                <w:sz w:val="26"/>
                <w:szCs w:val="26"/>
              </w:rPr>
              <w:t>Mô men xoắn tối đa (Nm/vòng/phút)</w:t>
            </w:r>
          </w:p>
        </w:tc>
        <w:tc>
          <w:tcPr>
            <w:tcW w:w="4410" w:type="dxa"/>
            <w:noWrap/>
            <w:vAlign w:val="center"/>
          </w:tcPr>
          <w:p w14:paraId="2048C588" w14:textId="77777777" w:rsidR="003C097E" w:rsidRPr="001F5ED8" w:rsidRDefault="003C097E" w:rsidP="00D81F04">
            <w:pPr>
              <w:spacing w:line="288" w:lineRule="auto"/>
              <w:jc w:val="center"/>
              <w:rPr>
                <w:color w:val="212529"/>
                <w:sz w:val="26"/>
                <w:szCs w:val="26"/>
              </w:rPr>
            </w:pPr>
            <w:r w:rsidRPr="001F5ED8">
              <w:rPr>
                <w:color w:val="212529"/>
                <w:sz w:val="26"/>
                <w:szCs w:val="26"/>
              </w:rPr>
              <w:t>188/4400-5200</w:t>
            </w:r>
          </w:p>
        </w:tc>
      </w:tr>
      <w:tr w:rsidR="003C097E" w:rsidRPr="001F5ED8" w14:paraId="090B9740" w14:textId="77777777" w:rsidTr="00D81F04">
        <w:trPr>
          <w:trHeight w:val="385"/>
        </w:trPr>
        <w:tc>
          <w:tcPr>
            <w:tcW w:w="817" w:type="dxa"/>
            <w:noWrap/>
            <w:vAlign w:val="center"/>
          </w:tcPr>
          <w:p w14:paraId="70A413E5"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619C2D61" w14:textId="77777777" w:rsidR="003C097E" w:rsidRPr="001F5ED8" w:rsidRDefault="003C097E" w:rsidP="00D81F04">
            <w:pPr>
              <w:spacing w:line="288" w:lineRule="auto"/>
              <w:jc w:val="left"/>
              <w:rPr>
                <w:color w:val="212529"/>
                <w:sz w:val="26"/>
                <w:szCs w:val="26"/>
              </w:rPr>
            </w:pPr>
            <w:r w:rsidRPr="001F5ED8">
              <w:rPr>
                <w:color w:val="212529"/>
                <w:sz w:val="26"/>
                <w:szCs w:val="26"/>
              </w:rPr>
              <w:t>Số xy lanh</w:t>
            </w:r>
          </w:p>
        </w:tc>
        <w:tc>
          <w:tcPr>
            <w:tcW w:w="4410" w:type="dxa"/>
            <w:noWrap/>
            <w:vAlign w:val="center"/>
          </w:tcPr>
          <w:p w14:paraId="3F85BF60" w14:textId="77777777" w:rsidR="003C097E" w:rsidRPr="001F5ED8" w:rsidRDefault="003C097E" w:rsidP="00D81F04">
            <w:pPr>
              <w:spacing w:line="288" w:lineRule="auto"/>
              <w:jc w:val="center"/>
              <w:rPr>
                <w:color w:val="212529"/>
                <w:sz w:val="26"/>
                <w:szCs w:val="26"/>
              </w:rPr>
            </w:pPr>
            <w:r w:rsidRPr="001F5ED8">
              <w:rPr>
                <w:color w:val="212529"/>
                <w:sz w:val="26"/>
                <w:szCs w:val="26"/>
              </w:rPr>
              <w:t>4</w:t>
            </w:r>
          </w:p>
        </w:tc>
      </w:tr>
      <w:tr w:rsidR="003C097E" w:rsidRPr="001F5ED8" w14:paraId="3D754367" w14:textId="77777777" w:rsidTr="00D81F04">
        <w:trPr>
          <w:trHeight w:val="385"/>
        </w:trPr>
        <w:tc>
          <w:tcPr>
            <w:tcW w:w="817" w:type="dxa"/>
            <w:noWrap/>
            <w:vAlign w:val="center"/>
          </w:tcPr>
          <w:p w14:paraId="1CB62FC5" w14:textId="77777777" w:rsidR="003C097E" w:rsidRPr="001F5ED8" w:rsidRDefault="003C097E" w:rsidP="00D81F04">
            <w:pPr>
              <w:spacing w:line="288" w:lineRule="auto"/>
              <w:jc w:val="center"/>
              <w:rPr>
                <w:b/>
                <w:sz w:val="26"/>
                <w:szCs w:val="26"/>
              </w:rPr>
            </w:pPr>
            <w:r w:rsidRPr="001F5ED8">
              <w:rPr>
                <w:b/>
                <w:sz w:val="26"/>
                <w:szCs w:val="26"/>
              </w:rPr>
              <w:t>2</w:t>
            </w:r>
          </w:p>
        </w:tc>
        <w:tc>
          <w:tcPr>
            <w:tcW w:w="4218" w:type="dxa"/>
            <w:noWrap/>
            <w:vAlign w:val="center"/>
          </w:tcPr>
          <w:p w14:paraId="145350EA"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Các chế độ lái</w:t>
            </w:r>
          </w:p>
        </w:tc>
        <w:tc>
          <w:tcPr>
            <w:tcW w:w="4410" w:type="dxa"/>
            <w:noWrap/>
            <w:vAlign w:val="center"/>
          </w:tcPr>
          <w:p w14:paraId="5B53EB43" w14:textId="77777777" w:rsidR="003C097E" w:rsidRPr="001F5ED8" w:rsidRDefault="003C097E" w:rsidP="00D81F04">
            <w:pPr>
              <w:spacing w:line="288" w:lineRule="auto"/>
              <w:jc w:val="center"/>
              <w:rPr>
                <w:color w:val="212529"/>
                <w:sz w:val="26"/>
                <w:szCs w:val="26"/>
              </w:rPr>
            </w:pPr>
            <w:r w:rsidRPr="001F5ED8">
              <w:rPr>
                <w:color w:val="212529"/>
                <w:sz w:val="26"/>
                <w:szCs w:val="26"/>
              </w:rPr>
              <w:t>Công suất cao/Tiết kiệm nhiên liệu/Bình thường</w:t>
            </w:r>
          </w:p>
        </w:tc>
      </w:tr>
      <w:tr w:rsidR="003C097E" w:rsidRPr="001F5ED8" w14:paraId="5BBA2F6F" w14:textId="77777777" w:rsidTr="00D81F04">
        <w:trPr>
          <w:trHeight w:val="385"/>
        </w:trPr>
        <w:tc>
          <w:tcPr>
            <w:tcW w:w="817" w:type="dxa"/>
            <w:noWrap/>
            <w:vAlign w:val="center"/>
          </w:tcPr>
          <w:p w14:paraId="56A7ACFE" w14:textId="77777777" w:rsidR="003C097E" w:rsidRPr="001F5ED8" w:rsidRDefault="003C097E" w:rsidP="00D81F04">
            <w:pPr>
              <w:spacing w:line="288" w:lineRule="auto"/>
              <w:jc w:val="center"/>
              <w:rPr>
                <w:b/>
                <w:sz w:val="26"/>
                <w:szCs w:val="26"/>
              </w:rPr>
            </w:pPr>
            <w:r w:rsidRPr="001F5ED8">
              <w:rPr>
                <w:b/>
                <w:sz w:val="26"/>
                <w:szCs w:val="26"/>
              </w:rPr>
              <w:t>3</w:t>
            </w:r>
          </w:p>
        </w:tc>
        <w:tc>
          <w:tcPr>
            <w:tcW w:w="4218" w:type="dxa"/>
            <w:noWrap/>
            <w:vAlign w:val="center"/>
          </w:tcPr>
          <w:p w14:paraId="79A47FA9"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truyền động</w:t>
            </w:r>
          </w:p>
        </w:tc>
        <w:tc>
          <w:tcPr>
            <w:tcW w:w="4410" w:type="dxa"/>
            <w:noWrap/>
            <w:vAlign w:val="center"/>
          </w:tcPr>
          <w:p w14:paraId="36C26C1C" w14:textId="77777777" w:rsidR="003C097E" w:rsidRPr="001F5ED8" w:rsidRDefault="003C097E" w:rsidP="00D81F04">
            <w:pPr>
              <w:spacing w:line="288" w:lineRule="auto"/>
              <w:jc w:val="center"/>
              <w:rPr>
                <w:color w:val="212529"/>
                <w:sz w:val="26"/>
                <w:szCs w:val="26"/>
              </w:rPr>
            </w:pPr>
            <w:r w:rsidRPr="001F5ED8">
              <w:rPr>
                <w:color w:val="212529"/>
                <w:sz w:val="26"/>
                <w:szCs w:val="26"/>
              </w:rPr>
              <w:t>Dẫn động cầu trước</w:t>
            </w:r>
          </w:p>
        </w:tc>
      </w:tr>
      <w:tr w:rsidR="003C097E" w:rsidRPr="001F5ED8" w14:paraId="422E5D1E" w14:textId="77777777" w:rsidTr="00D81F04">
        <w:trPr>
          <w:trHeight w:val="385"/>
        </w:trPr>
        <w:tc>
          <w:tcPr>
            <w:tcW w:w="817" w:type="dxa"/>
            <w:noWrap/>
            <w:vAlign w:val="center"/>
          </w:tcPr>
          <w:p w14:paraId="10BA972F" w14:textId="77777777" w:rsidR="003C097E" w:rsidRPr="001F5ED8" w:rsidRDefault="003C097E" w:rsidP="00D81F04">
            <w:pPr>
              <w:spacing w:line="288" w:lineRule="auto"/>
              <w:jc w:val="center"/>
              <w:rPr>
                <w:b/>
                <w:sz w:val="26"/>
                <w:szCs w:val="26"/>
              </w:rPr>
            </w:pPr>
            <w:r w:rsidRPr="001F5ED8">
              <w:rPr>
                <w:b/>
                <w:sz w:val="26"/>
                <w:szCs w:val="26"/>
              </w:rPr>
              <w:t>4</w:t>
            </w:r>
          </w:p>
        </w:tc>
        <w:tc>
          <w:tcPr>
            <w:tcW w:w="4218" w:type="dxa"/>
            <w:noWrap/>
            <w:vAlign w:val="center"/>
          </w:tcPr>
          <w:p w14:paraId="6146A217"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Hộp số</w:t>
            </w:r>
          </w:p>
        </w:tc>
        <w:tc>
          <w:tcPr>
            <w:tcW w:w="4410" w:type="dxa"/>
            <w:noWrap/>
            <w:vAlign w:val="center"/>
          </w:tcPr>
          <w:p w14:paraId="6DC53926" w14:textId="77777777" w:rsidR="003C097E" w:rsidRPr="001F5ED8" w:rsidRDefault="003C097E" w:rsidP="00D81F04">
            <w:pPr>
              <w:spacing w:line="288" w:lineRule="auto"/>
              <w:jc w:val="center"/>
              <w:rPr>
                <w:color w:val="212529"/>
                <w:sz w:val="26"/>
                <w:szCs w:val="26"/>
              </w:rPr>
            </w:pPr>
            <w:r w:rsidRPr="001F5ED8">
              <w:rPr>
                <w:color w:val="212529"/>
                <w:sz w:val="26"/>
                <w:szCs w:val="26"/>
              </w:rPr>
              <w:t>Số tự động vô cấp</w:t>
            </w:r>
          </w:p>
        </w:tc>
      </w:tr>
      <w:tr w:rsidR="003C097E" w:rsidRPr="001F5ED8" w14:paraId="7D4578D3" w14:textId="77777777" w:rsidTr="00D81F04">
        <w:trPr>
          <w:trHeight w:val="385"/>
        </w:trPr>
        <w:tc>
          <w:tcPr>
            <w:tcW w:w="817" w:type="dxa"/>
            <w:noWrap/>
            <w:vAlign w:val="center"/>
          </w:tcPr>
          <w:p w14:paraId="07B71A8C" w14:textId="77777777" w:rsidR="003C097E" w:rsidRPr="001F5ED8" w:rsidRDefault="003C097E" w:rsidP="00D81F04">
            <w:pPr>
              <w:spacing w:line="288" w:lineRule="auto"/>
              <w:jc w:val="center"/>
              <w:rPr>
                <w:b/>
                <w:sz w:val="26"/>
                <w:szCs w:val="26"/>
              </w:rPr>
            </w:pPr>
            <w:r w:rsidRPr="001F5ED8">
              <w:rPr>
                <w:b/>
                <w:sz w:val="26"/>
                <w:szCs w:val="26"/>
              </w:rPr>
              <w:t>5</w:t>
            </w:r>
          </w:p>
        </w:tc>
        <w:tc>
          <w:tcPr>
            <w:tcW w:w="4218" w:type="dxa"/>
            <w:noWrap/>
            <w:vAlign w:val="center"/>
          </w:tcPr>
          <w:p w14:paraId="16822DC0"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treo (Trước/Sau)</w:t>
            </w:r>
          </w:p>
        </w:tc>
        <w:tc>
          <w:tcPr>
            <w:tcW w:w="4410" w:type="dxa"/>
            <w:noWrap/>
            <w:vAlign w:val="center"/>
          </w:tcPr>
          <w:p w14:paraId="1B21DDC4" w14:textId="77777777" w:rsidR="003C097E" w:rsidRPr="001F5ED8" w:rsidRDefault="003C097E" w:rsidP="00D81F04">
            <w:pPr>
              <w:spacing w:line="288" w:lineRule="auto"/>
              <w:jc w:val="center"/>
              <w:rPr>
                <w:color w:val="212529"/>
                <w:sz w:val="26"/>
                <w:szCs w:val="26"/>
              </w:rPr>
            </w:pPr>
            <w:r w:rsidRPr="001F5ED8">
              <w:rPr>
                <w:color w:val="212529"/>
                <w:sz w:val="26"/>
                <w:szCs w:val="26"/>
              </w:rPr>
              <w:t>Mc Pherson/Torsion Beam</w:t>
            </w:r>
          </w:p>
        </w:tc>
      </w:tr>
      <w:tr w:rsidR="003C097E" w:rsidRPr="001F5ED8" w14:paraId="6B47B60D" w14:textId="77777777" w:rsidTr="00D81F04">
        <w:trPr>
          <w:trHeight w:val="385"/>
        </w:trPr>
        <w:tc>
          <w:tcPr>
            <w:tcW w:w="817" w:type="dxa"/>
            <w:noWrap/>
            <w:vAlign w:val="center"/>
          </w:tcPr>
          <w:p w14:paraId="6D392193" w14:textId="77777777" w:rsidR="003C097E" w:rsidRPr="001F5ED8" w:rsidRDefault="003C097E" w:rsidP="00D81F04">
            <w:pPr>
              <w:spacing w:line="288" w:lineRule="auto"/>
              <w:jc w:val="center"/>
              <w:rPr>
                <w:b/>
                <w:sz w:val="26"/>
                <w:szCs w:val="26"/>
              </w:rPr>
            </w:pPr>
            <w:r w:rsidRPr="001F5ED8">
              <w:rPr>
                <w:b/>
                <w:sz w:val="26"/>
                <w:szCs w:val="26"/>
              </w:rPr>
              <w:t>6</w:t>
            </w:r>
          </w:p>
        </w:tc>
        <w:tc>
          <w:tcPr>
            <w:tcW w:w="4218" w:type="dxa"/>
            <w:noWrap/>
            <w:vAlign w:val="center"/>
          </w:tcPr>
          <w:p w14:paraId="43C9E609"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Vành &amp; lốp xe</w:t>
            </w:r>
          </w:p>
        </w:tc>
        <w:tc>
          <w:tcPr>
            <w:tcW w:w="4410" w:type="dxa"/>
            <w:noWrap/>
            <w:vAlign w:val="center"/>
          </w:tcPr>
          <w:p w14:paraId="338AB4D2" w14:textId="77777777" w:rsidR="003C097E" w:rsidRPr="001F5ED8" w:rsidRDefault="003C097E" w:rsidP="00D81F04">
            <w:pPr>
              <w:spacing w:line="288" w:lineRule="auto"/>
              <w:jc w:val="center"/>
              <w:rPr>
                <w:color w:val="212529"/>
                <w:sz w:val="26"/>
                <w:szCs w:val="26"/>
              </w:rPr>
            </w:pPr>
            <w:r w:rsidRPr="001F5ED8">
              <w:rPr>
                <w:color w:val="212529"/>
                <w:sz w:val="26"/>
                <w:szCs w:val="26"/>
              </w:rPr>
              <w:t>225/50R18</w:t>
            </w:r>
          </w:p>
        </w:tc>
      </w:tr>
      <w:tr w:rsidR="003C097E" w:rsidRPr="001F5ED8" w14:paraId="646CD929" w14:textId="77777777" w:rsidTr="00D81F04">
        <w:trPr>
          <w:trHeight w:val="385"/>
        </w:trPr>
        <w:tc>
          <w:tcPr>
            <w:tcW w:w="817" w:type="dxa"/>
            <w:noWrap/>
            <w:vAlign w:val="center"/>
          </w:tcPr>
          <w:p w14:paraId="392001CA"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7</w:t>
            </w:r>
          </w:p>
        </w:tc>
        <w:tc>
          <w:tcPr>
            <w:tcW w:w="4218" w:type="dxa"/>
            <w:noWrap/>
            <w:vAlign w:val="center"/>
          </w:tcPr>
          <w:p w14:paraId="1BF17FF9"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Lốp sơ cua</w:t>
            </w:r>
          </w:p>
        </w:tc>
        <w:tc>
          <w:tcPr>
            <w:tcW w:w="4410" w:type="dxa"/>
            <w:noWrap/>
            <w:vAlign w:val="center"/>
          </w:tcPr>
          <w:p w14:paraId="1AC721EA" w14:textId="77777777" w:rsidR="003C097E" w:rsidRPr="001F5ED8" w:rsidRDefault="003C097E" w:rsidP="00D81F04">
            <w:pPr>
              <w:spacing w:line="288" w:lineRule="auto"/>
              <w:jc w:val="center"/>
              <w:rPr>
                <w:color w:val="212529"/>
                <w:sz w:val="26"/>
                <w:szCs w:val="26"/>
              </w:rPr>
            </w:pPr>
            <w:r w:rsidRPr="001F5ED8">
              <w:rPr>
                <w:color w:val="212529"/>
                <w:sz w:val="26"/>
                <w:szCs w:val="26"/>
              </w:rPr>
              <w:t>Không</w:t>
            </w:r>
          </w:p>
        </w:tc>
      </w:tr>
      <w:tr w:rsidR="003C097E" w:rsidRPr="001F5ED8" w14:paraId="1B01018A" w14:textId="77777777" w:rsidTr="00D81F04">
        <w:trPr>
          <w:trHeight w:val="385"/>
        </w:trPr>
        <w:tc>
          <w:tcPr>
            <w:tcW w:w="817" w:type="dxa"/>
            <w:noWrap/>
            <w:vAlign w:val="center"/>
          </w:tcPr>
          <w:p w14:paraId="3ED3DADA" w14:textId="77777777" w:rsidR="003C097E" w:rsidRPr="001F5ED8" w:rsidRDefault="003C097E" w:rsidP="00D81F04">
            <w:pPr>
              <w:spacing w:line="288" w:lineRule="auto"/>
              <w:jc w:val="center"/>
              <w:rPr>
                <w:b/>
                <w:sz w:val="26"/>
                <w:szCs w:val="26"/>
              </w:rPr>
            </w:pPr>
            <w:r w:rsidRPr="001F5ED8">
              <w:rPr>
                <w:b/>
                <w:sz w:val="26"/>
                <w:szCs w:val="26"/>
              </w:rPr>
              <w:t>8</w:t>
            </w:r>
          </w:p>
        </w:tc>
        <w:tc>
          <w:tcPr>
            <w:tcW w:w="4218" w:type="dxa"/>
            <w:noWrap/>
            <w:vAlign w:val="center"/>
          </w:tcPr>
          <w:p w14:paraId="607FB8AE"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Phanh (Trước/Sau)</w:t>
            </w:r>
          </w:p>
        </w:tc>
        <w:tc>
          <w:tcPr>
            <w:tcW w:w="4410" w:type="dxa"/>
            <w:noWrap/>
            <w:vAlign w:val="center"/>
          </w:tcPr>
          <w:p w14:paraId="1EDCE319" w14:textId="77777777" w:rsidR="003C097E" w:rsidRPr="001F5ED8" w:rsidRDefault="003C097E" w:rsidP="00D81F04">
            <w:pPr>
              <w:spacing w:line="288" w:lineRule="auto"/>
              <w:jc w:val="center"/>
              <w:rPr>
                <w:color w:val="212529"/>
                <w:sz w:val="26"/>
                <w:szCs w:val="26"/>
              </w:rPr>
            </w:pPr>
            <w:r w:rsidRPr="001F5ED8">
              <w:rPr>
                <w:color w:val="212529"/>
                <w:sz w:val="26"/>
                <w:szCs w:val="26"/>
              </w:rPr>
              <w:t>Đĩa/Đĩa</w:t>
            </w:r>
          </w:p>
        </w:tc>
      </w:tr>
      <w:tr w:rsidR="003C097E" w:rsidRPr="001F5ED8" w14:paraId="3478BB86" w14:textId="77777777" w:rsidTr="00D81F04">
        <w:trPr>
          <w:trHeight w:val="385"/>
        </w:trPr>
        <w:tc>
          <w:tcPr>
            <w:tcW w:w="817" w:type="dxa"/>
            <w:noWrap/>
            <w:vAlign w:val="center"/>
          </w:tcPr>
          <w:p w14:paraId="10A4BB3D" w14:textId="77777777" w:rsidR="003C097E" w:rsidRPr="001F5ED8" w:rsidRDefault="003C097E" w:rsidP="00D81F04">
            <w:pPr>
              <w:spacing w:line="288" w:lineRule="auto"/>
              <w:jc w:val="center"/>
              <w:rPr>
                <w:b/>
                <w:sz w:val="26"/>
                <w:szCs w:val="26"/>
              </w:rPr>
            </w:pPr>
            <w:r w:rsidRPr="001F5ED8">
              <w:rPr>
                <w:b/>
                <w:sz w:val="26"/>
                <w:szCs w:val="26"/>
              </w:rPr>
              <w:t>9</w:t>
            </w:r>
          </w:p>
        </w:tc>
        <w:tc>
          <w:tcPr>
            <w:tcW w:w="4218" w:type="dxa"/>
            <w:noWrap/>
            <w:vAlign w:val="center"/>
          </w:tcPr>
          <w:p w14:paraId="1AAFDE2A"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Tiêu chuẩn khí thải</w:t>
            </w:r>
          </w:p>
        </w:tc>
        <w:tc>
          <w:tcPr>
            <w:tcW w:w="4410" w:type="dxa"/>
            <w:noWrap/>
            <w:vAlign w:val="center"/>
          </w:tcPr>
          <w:p w14:paraId="67EAC447" w14:textId="77777777" w:rsidR="003C097E" w:rsidRPr="001F5ED8" w:rsidRDefault="003C097E" w:rsidP="00D81F04">
            <w:pPr>
              <w:spacing w:line="288" w:lineRule="auto"/>
              <w:jc w:val="center"/>
              <w:rPr>
                <w:color w:val="212529"/>
                <w:sz w:val="26"/>
                <w:szCs w:val="26"/>
              </w:rPr>
            </w:pPr>
            <w:r w:rsidRPr="001F5ED8">
              <w:rPr>
                <w:color w:val="212529"/>
                <w:sz w:val="26"/>
                <w:szCs w:val="26"/>
              </w:rPr>
              <w:t>Euro 5</w:t>
            </w:r>
          </w:p>
        </w:tc>
      </w:tr>
      <w:tr w:rsidR="003C097E" w:rsidRPr="001F5ED8" w14:paraId="26848EAA" w14:textId="77777777" w:rsidTr="00D81F04">
        <w:trPr>
          <w:trHeight w:val="385"/>
        </w:trPr>
        <w:tc>
          <w:tcPr>
            <w:tcW w:w="817" w:type="dxa"/>
            <w:noWrap/>
            <w:vAlign w:val="center"/>
          </w:tcPr>
          <w:p w14:paraId="16BED475"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10</w:t>
            </w:r>
          </w:p>
        </w:tc>
        <w:tc>
          <w:tcPr>
            <w:tcW w:w="4218" w:type="dxa"/>
            <w:noWrap/>
            <w:vAlign w:val="center"/>
          </w:tcPr>
          <w:p w14:paraId="31E938A3"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Tiêu thụ nhiên liệu (L/100km)</w:t>
            </w:r>
          </w:p>
        </w:tc>
        <w:tc>
          <w:tcPr>
            <w:tcW w:w="4410" w:type="dxa"/>
            <w:noWrap/>
            <w:vAlign w:val="center"/>
          </w:tcPr>
          <w:p w14:paraId="5B2E9E87" w14:textId="77777777" w:rsidR="003C097E" w:rsidRPr="001F5ED8" w:rsidRDefault="003C097E" w:rsidP="00D81F04">
            <w:pPr>
              <w:spacing w:line="288" w:lineRule="auto"/>
              <w:jc w:val="center"/>
              <w:rPr>
                <w:color w:val="000000"/>
                <w:sz w:val="26"/>
                <w:szCs w:val="26"/>
              </w:rPr>
            </w:pPr>
          </w:p>
        </w:tc>
      </w:tr>
      <w:tr w:rsidR="003C097E" w:rsidRPr="001F5ED8" w14:paraId="330BA89F" w14:textId="77777777" w:rsidTr="00D81F04">
        <w:trPr>
          <w:trHeight w:val="385"/>
        </w:trPr>
        <w:tc>
          <w:tcPr>
            <w:tcW w:w="817" w:type="dxa"/>
            <w:noWrap/>
            <w:vAlign w:val="center"/>
          </w:tcPr>
          <w:p w14:paraId="4661DFA2"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33CD1575" w14:textId="77777777" w:rsidR="003C097E" w:rsidRPr="001F5ED8" w:rsidRDefault="003C097E" w:rsidP="00D81F04">
            <w:pPr>
              <w:spacing w:line="288" w:lineRule="auto"/>
              <w:jc w:val="left"/>
              <w:rPr>
                <w:color w:val="212529"/>
                <w:sz w:val="26"/>
                <w:szCs w:val="26"/>
              </w:rPr>
            </w:pPr>
            <w:r w:rsidRPr="001F5ED8">
              <w:rPr>
                <w:color w:val="212529"/>
                <w:sz w:val="26"/>
                <w:szCs w:val="26"/>
              </w:rPr>
              <w:t>Ngoài đô thị</w:t>
            </w:r>
          </w:p>
        </w:tc>
        <w:tc>
          <w:tcPr>
            <w:tcW w:w="4410" w:type="dxa"/>
            <w:noWrap/>
            <w:vAlign w:val="center"/>
          </w:tcPr>
          <w:p w14:paraId="5DBCE78B" w14:textId="77777777" w:rsidR="003C097E" w:rsidRPr="001F5ED8" w:rsidRDefault="003C097E" w:rsidP="00D81F04">
            <w:pPr>
              <w:spacing w:line="288" w:lineRule="auto"/>
              <w:jc w:val="center"/>
              <w:rPr>
                <w:color w:val="212529"/>
                <w:sz w:val="26"/>
                <w:szCs w:val="26"/>
              </w:rPr>
            </w:pPr>
            <w:r w:rsidRPr="001F5ED8">
              <w:rPr>
                <w:color w:val="212529"/>
                <w:sz w:val="26"/>
                <w:szCs w:val="26"/>
              </w:rPr>
              <w:t>5,26</w:t>
            </w:r>
          </w:p>
        </w:tc>
      </w:tr>
      <w:tr w:rsidR="003C097E" w:rsidRPr="001F5ED8" w14:paraId="2569B730" w14:textId="77777777" w:rsidTr="00D81F04">
        <w:trPr>
          <w:trHeight w:val="385"/>
        </w:trPr>
        <w:tc>
          <w:tcPr>
            <w:tcW w:w="817" w:type="dxa"/>
            <w:noWrap/>
            <w:vAlign w:val="center"/>
          </w:tcPr>
          <w:p w14:paraId="6150AF88" w14:textId="77777777" w:rsidR="003C097E" w:rsidRPr="001F5ED8" w:rsidRDefault="003C097E" w:rsidP="00D81F04">
            <w:pPr>
              <w:spacing w:line="288" w:lineRule="auto"/>
              <w:jc w:val="center"/>
              <w:rPr>
                <w:b/>
                <w:color w:val="000000"/>
                <w:sz w:val="26"/>
                <w:szCs w:val="26"/>
                <w:lang w:eastAsia="vi-VN"/>
              </w:rPr>
            </w:pPr>
            <w:r>
              <w:rPr>
                <w:b/>
                <w:color w:val="000000"/>
                <w:sz w:val="26"/>
                <w:szCs w:val="26"/>
                <w:lang w:eastAsia="vi-VN"/>
              </w:rPr>
              <w:t>-</w:t>
            </w:r>
          </w:p>
        </w:tc>
        <w:tc>
          <w:tcPr>
            <w:tcW w:w="4218" w:type="dxa"/>
            <w:noWrap/>
            <w:vAlign w:val="center"/>
          </w:tcPr>
          <w:p w14:paraId="6F6AD117" w14:textId="77777777" w:rsidR="003C097E" w:rsidRPr="001F5ED8" w:rsidRDefault="003C097E" w:rsidP="00D81F04">
            <w:pPr>
              <w:spacing w:line="288" w:lineRule="auto"/>
              <w:jc w:val="left"/>
              <w:rPr>
                <w:color w:val="212529"/>
                <w:sz w:val="26"/>
                <w:szCs w:val="26"/>
              </w:rPr>
            </w:pPr>
            <w:r w:rsidRPr="001F5ED8">
              <w:rPr>
                <w:color w:val="212529"/>
                <w:sz w:val="26"/>
                <w:szCs w:val="26"/>
              </w:rPr>
              <w:t>Kết hợp</w:t>
            </w:r>
          </w:p>
        </w:tc>
        <w:tc>
          <w:tcPr>
            <w:tcW w:w="4410" w:type="dxa"/>
            <w:noWrap/>
            <w:vAlign w:val="center"/>
          </w:tcPr>
          <w:p w14:paraId="6FE453A4" w14:textId="77777777" w:rsidR="003C097E" w:rsidRPr="001F5ED8" w:rsidRDefault="003C097E" w:rsidP="00D81F04">
            <w:pPr>
              <w:spacing w:line="288" w:lineRule="auto"/>
              <w:jc w:val="center"/>
              <w:rPr>
                <w:color w:val="212529"/>
                <w:sz w:val="26"/>
                <w:szCs w:val="26"/>
              </w:rPr>
            </w:pPr>
            <w:r w:rsidRPr="001F5ED8">
              <w:rPr>
                <w:color w:val="212529"/>
                <w:sz w:val="26"/>
                <w:szCs w:val="26"/>
              </w:rPr>
              <w:t>4,92</w:t>
            </w:r>
          </w:p>
        </w:tc>
      </w:tr>
      <w:tr w:rsidR="003C097E" w:rsidRPr="001F5ED8" w14:paraId="77F03278" w14:textId="77777777" w:rsidTr="00D81F04">
        <w:trPr>
          <w:trHeight w:val="385"/>
        </w:trPr>
        <w:tc>
          <w:tcPr>
            <w:tcW w:w="817" w:type="dxa"/>
            <w:noWrap/>
            <w:vAlign w:val="center"/>
          </w:tcPr>
          <w:p w14:paraId="63A5629C"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5AC4E106" w14:textId="77777777" w:rsidR="003C097E" w:rsidRPr="001F5ED8" w:rsidRDefault="003C097E" w:rsidP="00D81F04">
            <w:pPr>
              <w:spacing w:line="288" w:lineRule="auto"/>
              <w:jc w:val="left"/>
              <w:rPr>
                <w:color w:val="212529"/>
                <w:sz w:val="26"/>
                <w:szCs w:val="26"/>
              </w:rPr>
            </w:pPr>
            <w:r w:rsidRPr="001F5ED8">
              <w:rPr>
                <w:color w:val="212529"/>
                <w:sz w:val="26"/>
                <w:szCs w:val="26"/>
              </w:rPr>
              <w:t>Trong đô thị</w:t>
            </w:r>
          </w:p>
        </w:tc>
        <w:tc>
          <w:tcPr>
            <w:tcW w:w="4410" w:type="dxa"/>
            <w:noWrap/>
            <w:vAlign w:val="center"/>
          </w:tcPr>
          <w:p w14:paraId="4DF981AA" w14:textId="77777777" w:rsidR="003C097E" w:rsidRPr="001F5ED8" w:rsidRDefault="003C097E" w:rsidP="00D81F04">
            <w:pPr>
              <w:spacing w:line="288" w:lineRule="auto"/>
              <w:jc w:val="center"/>
              <w:rPr>
                <w:color w:val="212529"/>
                <w:sz w:val="26"/>
                <w:szCs w:val="26"/>
              </w:rPr>
            </w:pPr>
            <w:r w:rsidRPr="001F5ED8">
              <w:rPr>
                <w:color w:val="212529"/>
                <w:sz w:val="26"/>
                <w:szCs w:val="26"/>
              </w:rPr>
              <w:t>4,35</w:t>
            </w:r>
          </w:p>
        </w:tc>
      </w:tr>
      <w:tr w:rsidR="003C097E" w:rsidRPr="001F5ED8" w14:paraId="7A94FCB8" w14:textId="77777777" w:rsidTr="00D81F04">
        <w:trPr>
          <w:trHeight w:val="385"/>
        </w:trPr>
        <w:tc>
          <w:tcPr>
            <w:tcW w:w="817" w:type="dxa"/>
            <w:noWrap/>
            <w:vAlign w:val="center"/>
          </w:tcPr>
          <w:p w14:paraId="54CD0C05" w14:textId="77777777" w:rsidR="003C097E" w:rsidRPr="001F5ED8" w:rsidRDefault="003C097E" w:rsidP="00D81F04">
            <w:pPr>
              <w:spacing w:line="288" w:lineRule="auto"/>
              <w:jc w:val="center"/>
              <w:rPr>
                <w:b/>
                <w:sz w:val="26"/>
                <w:szCs w:val="26"/>
              </w:rPr>
            </w:pPr>
            <w:r w:rsidRPr="001F5ED8">
              <w:rPr>
                <w:b/>
                <w:sz w:val="26"/>
                <w:szCs w:val="26"/>
              </w:rPr>
              <w:t>11</w:t>
            </w:r>
          </w:p>
        </w:tc>
        <w:tc>
          <w:tcPr>
            <w:tcW w:w="4218" w:type="dxa"/>
            <w:noWrap/>
            <w:vAlign w:val="center"/>
          </w:tcPr>
          <w:p w14:paraId="59530158"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Dung tích xy lanh</w:t>
            </w:r>
          </w:p>
        </w:tc>
        <w:tc>
          <w:tcPr>
            <w:tcW w:w="4410" w:type="dxa"/>
            <w:noWrap/>
            <w:vAlign w:val="center"/>
          </w:tcPr>
          <w:p w14:paraId="60676B87" w14:textId="77777777" w:rsidR="003C097E" w:rsidRPr="001F5ED8" w:rsidRDefault="003C097E" w:rsidP="00D81F04">
            <w:pPr>
              <w:spacing w:line="288" w:lineRule="auto"/>
              <w:jc w:val="center"/>
              <w:rPr>
                <w:color w:val="212529"/>
                <w:sz w:val="26"/>
                <w:szCs w:val="26"/>
              </w:rPr>
            </w:pPr>
            <w:r w:rsidRPr="001F5ED8">
              <w:rPr>
                <w:color w:val="212529"/>
                <w:sz w:val="26"/>
                <w:szCs w:val="26"/>
              </w:rPr>
              <w:t>1987 cc</w:t>
            </w:r>
          </w:p>
        </w:tc>
      </w:tr>
      <w:tr w:rsidR="003C097E" w:rsidRPr="001F5ED8" w14:paraId="4D729DBF" w14:textId="77777777" w:rsidTr="00D81F04">
        <w:trPr>
          <w:trHeight w:val="385"/>
        </w:trPr>
        <w:tc>
          <w:tcPr>
            <w:tcW w:w="817" w:type="dxa"/>
            <w:noWrap/>
            <w:vAlign w:val="center"/>
          </w:tcPr>
          <w:p w14:paraId="40B02783" w14:textId="77777777" w:rsidR="003C097E" w:rsidRPr="001F5ED8" w:rsidRDefault="003C097E" w:rsidP="00D81F04">
            <w:pPr>
              <w:spacing w:line="288" w:lineRule="auto"/>
              <w:jc w:val="center"/>
              <w:rPr>
                <w:b/>
                <w:sz w:val="26"/>
                <w:szCs w:val="26"/>
              </w:rPr>
            </w:pPr>
            <w:r w:rsidRPr="001F5ED8">
              <w:rPr>
                <w:b/>
                <w:sz w:val="26"/>
                <w:szCs w:val="26"/>
              </w:rPr>
              <w:t>II</w:t>
            </w:r>
          </w:p>
        </w:tc>
        <w:tc>
          <w:tcPr>
            <w:tcW w:w="4218" w:type="dxa"/>
            <w:noWrap/>
            <w:vAlign w:val="center"/>
          </w:tcPr>
          <w:p w14:paraId="40E8B26B"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NGOẠI THẤT</w:t>
            </w:r>
          </w:p>
        </w:tc>
        <w:tc>
          <w:tcPr>
            <w:tcW w:w="4410" w:type="dxa"/>
            <w:noWrap/>
            <w:vAlign w:val="center"/>
          </w:tcPr>
          <w:p w14:paraId="3A1186F1" w14:textId="77777777" w:rsidR="003C097E" w:rsidRPr="001F5ED8" w:rsidRDefault="003C097E" w:rsidP="00D81F04">
            <w:pPr>
              <w:spacing w:line="288" w:lineRule="auto"/>
              <w:jc w:val="center"/>
              <w:rPr>
                <w:b/>
                <w:color w:val="000000"/>
                <w:sz w:val="26"/>
                <w:szCs w:val="26"/>
              </w:rPr>
            </w:pPr>
          </w:p>
        </w:tc>
      </w:tr>
      <w:tr w:rsidR="003C097E" w:rsidRPr="001F5ED8" w14:paraId="15E2C1B4" w14:textId="77777777" w:rsidTr="00D81F04">
        <w:trPr>
          <w:trHeight w:val="385"/>
        </w:trPr>
        <w:tc>
          <w:tcPr>
            <w:tcW w:w="817" w:type="dxa"/>
            <w:noWrap/>
            <w:vAlign w:val="center"/>
          </w:tcPr>
          <w:p w14:paraId="411A8C31"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lastRenderedPageBreak/>
              <w:t>1</w:t>
            </w:r>
          </w:p>
        </w:tc>
        <w:tc>
          <w:tcPr>
            <w:tcW w:w="4218" w:type="dxa"/>
            <w:noWrap/>
            <w:vAlign w:val="center"/>
          </w:tcPr>
          <w:p w14:paraId="32810B8B"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Cụm đèn trước</w:t>
            </w:r>
          </w:p>
        </w:tc>
        <w:tc>
          <w:tcPr>
            <w:tcW w:w="4410" w:type="dxa"/>
            <w:noWrap/>
            <w:vAlign w:val="center"/>
          </w:tcPr>
          <w:p w14:paraId="1BA4A1E0" w14:textId="77777777" w:rsidR="003C097E" w:rsidRPr="001F5ED8" w:rsidRDefault="003C097E" w:rsidP="00D81F04">
            <w:pPr>
              <w:spacing w:line="288" w:lineRule="auto"/>
              <w:jc w:val="center"/>
              <w:rPr>
                <w:color w:val="000000"/>
                <w:sz w:val="26"/>
                <w:szCs w:val="26"/>
              </w:rPr>
            </w:pPr>
          </w:p>
        </w:tc>
      </w:tr>
      <w:tr w:rsidR="003C097E" w:rsidRPr="001F5ED8" w14:paraId="45719916" w14:textId="77777777" w:rsidTr="00D81F04">
        <w:trPr>
          <w:trHeight w:val="385"/>
        </w:trPr>
        <w:tc>
          <w:tcPr>
            <w:tcW w:w="817" w:type="dxa"/>
            <w:noWrap/>
            <w:vAlign w:val="center"/>
          </w:tcPr>
          <w:p w14:paraId="372DDA20" w14:textId="77777777" w:rsidR="003C097E" w:rsidRPr="001F5ED8" w:rsidRDefault="003C097E" w:rsidP="00D81F04">
            <w:pPr>
              <w:spacing w:line="288" w:lineRule="auto"/>
              <w:jc w:val="center"/>
              <w:rPr>
                <w:b/>
                <w:color w:val="000000"/>
                <w:sz w:val="26"/>
                <w:szCs w:val="26"/>
                <w:lang w:eastAsia="vi-VN"/>
              </w:rPr>
            </w:pPr>
            <w:r>
              <w:rPr>
                <w:b/>
                <w:color w:val="000000"/>
                <w:sz w:val="26"/>
                <w:szCs w:val="26"/>
                <w:lang w:eastAsia="vi-VN"/>
              </w:rPr>
              <w:t>-</w:t>
            </w:r>
          </w:p>
        </w:tc>
        <w:tc>
          <w:tcPr>
            <w:tcW w:w="4218" w:type="dxa"/>
            <w:noWrap/>
            <w:vAlign w:val="center"/>
          </w:tcPr>
          <w:p w14:paraId="7515DF41" w14:textId="77777777" w:rsidR="003C097E" w:rsidRPr="001F5ED8" w:rsidRDefault="003C097E" w:rsidP="00D81F04">
            <w:pPr>
              <w:spacing w:line="288" w:lineRule="auto"/>
              <w:jc w:val="left"/>
              <w:rPr>
                <w:color w:val="212529"/>
                <w:sz w:val="26"/>
                <w:szCs w:val="26"/>
              </w:rPr>
            </w:pPr>
            <w:r w:rsidRPr="001F5ED8">
              <w:rPr>
                <w:color w:val="212529"/>
                <w:sz w:val="26"/>
                <w:szCs w:val="26"/>
              </w:rPr>
              <w:t>Đèn chiếu gần</w:t>
            </w:r>
          </w:p>
        </w:tc>
        <w:tc>
          <w:tcPr>
            <w:tcW w:w="4410" w:type="dxa"/>
            <w:noWrap/>
            <w:vAlign w:val="center"/>
          </w:tcPr>
          <w:p w14:paraId="6322B473" w14:textId="77777777" w:rsidR="003C097E" w:rsidRPr="001F5ED8" w:rsidRDefault="003C097E" w:rsidP="00D81F04">
            <w:pPr>
              <w:spacing w:line="288" w:lineRule="auto"/>
              <w:jc w:val="center"/>
              <w:rPr>
                <w:color w:val="212529"/>
                <w:sz w:val="26"/>
                <w:szCs w:val="26"/>
              </w:rPr>
            </w:pPr>
            <w:r w:rsidRPr="001F5ED8">
              <w:rPr>
                <w:color w:val="212529"/>
                <w:sz w:val="26"/>
                <w:szCs w:val="26"/>
              </w:rPr>
              <w:t>LED</w:t>
            </w:r>
          </w:p>
        </w:tc>
      </w:tr>
      <w:tr w:rsidR="003C097E" w:rsidRPr="001F5ED8" w14:paraId="2C8881AB" w14:textId="77777777" w:rsidTr="00D81F04">
        <w:trPr>
          <w:trHeight w:val="385"/>
        </w:trPr>
        <w:tc>
          <w:tcPr>
            <w:tcW w:w="817" w:type="dxa"/>
            <w:noWrap/>
            <w:vAlign w:val="center"/>
          </w:tcPr>
          <w:p w14:paraId="320ABDC1"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611E6A01" w14:textId="77777777" w:rsidR="003C097E" w:rsidRPr="001F5ED8" w:rsidRDefault="003C097E" w:rsidP="00D81F04">
            <w:pPr>
              <w:spacing w:line="288" w:lineRule="auto"/>
              <w:jc w:val="left"/>
              <w:rPr>
                <w:color w:val="212529"/>
                <w:sz w:val="26"/>
                <w:szCs w:val="26"/>
              </w:rPr>
            </w:pPr>
            <w:r w:rsidRPr="001F5ED8">
              <w:rPr>
                <w:color w:val="212529"/>
                <w:sz w:val="26"/>
                <w:szCs w:val="26"/>
              </w:rPr>
              <w:t>Đèn chiếu xa</w:t>
            </w:r>
          </w:p>
        </w:tc>
        <w:tc>
          <w:tcPr>
            <w:tcW w:w="4410" w:type="dxa"/>
            <w:noWrap/>
            <w:vAlign w:val="center"/>
          </w:tcPr>
          <w:p w14:paraId="66D5A0D9" w14:textId="77777777" w:rsidR="003C097E" w:rsidRPr="001F5ED8" w:rsidRDefault="003C097E" w:rsidP="00D81F04">
            <w:pPr>
              <w:spacing w:line="288" w:lineRule="auto"/>
              <w:jc w:val="center"/>
              <w:rPr>
                <w:color w:val="212529"/>
                <w:sz w:val="26"/>
                <w:szCs w:val="26"/>
              </w:rPr>
            </w:pPr>
            <w:r w:rsidRPr="001F5ED8">
              <w:rPr>
                <w:color w:val="212529"/>
                <w:sz w:val="26"/>
                <w:szCs w:val="26"/>
              </w:rPr>
              <w:t>LED</w:t>
            </w:r>
          </w:p>
        </w:tc>
      </w:tr>
      <w:tr w:rsidR="003C097E" w:rsidRPr="001F5ED8" w14:paraId="3B5C93E1" w14:textId="77777777" w:rsidTr="00D81F04">
        <w:trPr>
          <w:trHeight w:val="385"/>
        </w:trPr>
        <w:tc>
          <w:tcPr>
            <w:tcW w:w="817" w:type="dxa"/>
            <w:noWrap/>
            <w:vAlign w:val="center"/>
          </w:tcPr>
          <w:p w14:paraId="0BE358FD"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2BD9898C" w14:textId="77777777" w:rsidR="003C097E" w:rsidRPr="001F5ED8" w:rsidRDefault="003C097E" w:rsidP="00D81F04">
            <w:pPr>
              <w:spacing w:line="288" w:lineRule="auto"/>
              <w:jc w:val="left"/>
              <w:rPr>
                <w:color w:val="212529"/>
                <w:sz w:val="26"/>
                <w:szCs w:val="26"/>
              </w:rPr>
            </w:pPr>
            <w:r w:rsidRPr="001F5ED8">
              <w:rPr>
                <w:color w:val="212529"/>
                <w:sz w:val="26"/>
                <w:szCs w:val="26"/>
              </w:rPr>
              <w:t>Tự động Bật/Tắt</w:t>
            </w:r>
          </w:p>
        </w:tc>
        <w:tc>
          <w:tcPr>
            <w:tcW w:w="4410" w:type="dxa"/>
            <w:noWrap/>
            <w:vAlign w:val="center"/>
          </w:tcPr>
          <w:p w14:paraId="537E9D12"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47137682" w14:textId="77777777" w:rsidTr="00D81F04">
        <w:trPr>
          <w:trHeight w:val="385"/>
        </w:trPr>
        <w:tc>
          <w:tcPr>
            <w:tcW w:w="817" w:type="dxa"/>
            <w:noWrap/>
            <w:vAlign w:val="center"/>
          </w:tcPr>
          <w:p w14:paraId="69A1FE7F"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06AD2D39" w14:textId="77777777" w:rsidR="003C097E" w:rsidRPr="001F5ED8" w:rsidRDefault="003C097E" w:rsidP="00D81F04">
            <w:pPr>
              <w:spacing w:line="288" w:lineRule="auto"/>
              <w:jc w:val="left"/>
              <w:rPr>
                <w:color w:val="212529"/>
                <w:sz w:val="26"/>
                <w:szCs w:val="26"/>
              </w:rPr>
            </w:pPr>
            <w:r w:rsidRPr="001F5ED8">
              <w:rPr>
                <w:color w:val="212529"/>
                <w:sz w:val="26"/>
                <w:szCs w:val="26"/>
              </w:rPr>
              <w:t>Hệ thống cân bằng góc chiếu</w:t>
            </w:r>
          </w:p>
        </w:tc>
        <w:tc>
          <w:tcPr>
            <w:tcW w:w="4410" w:type="dxa"/>
            <w:noWrap/>
            <w:vAlign w:val="center"/>
          </w:tcPr>
          <w:p w14:paraId="3CACAA71" w14:textId="77777777" w:rsidR="003C097E" w:rsidRPr="001F5ED8" w:rsidRDefault="003C097E" w:rsidP="00D81F04">
            <w:pPr>
              <w:spacing w:line="288" w:lineRule="auto"/>
              <w:jc w:val="center"/>
              <w:rPr>
                <w:color w:val="212529"/>
                <w:sz w:val="26"/>
                <w:szCs w:val="26"/>
              </w:rPr>
            </w:pPr>
            <w:r w:rsidRPr="001F5ED8">
              <w:rPr>
                <w:color w:val="212529"/>
                <w:sz w:val="26"/>
                <w:szCs w:val="26"/>
              </w:rPr>
              <w:t>Chỉnh tay</w:t>
            </w:r>
          </w:p>
        </w:tc>
      </w:tr>
      <w:tr w:rsidR="003C097E" w:rsidRPr="001F5ED8" w14:paraId="27C59A79" w14:textId="77777777" w:rsidTr="00D81F04">
        <w:trPr>
          <w:trHeight w:val="385"/>
        </w:trPr>
        <w:tc>
          <w:tcPr>
            <w:tcW w:w="817" w:type="dxa"/>
            <w:noWrap/>
            <w:vAlign w:val="center"/>
          </w:tcPr>
          <w:p w14:paraId="50B641AD" w14:textId="77777777" w:rsidR="003C097E" w:rsidRPr="001F5ED8" w:rsidRDefault="003C097E" w:rsidP="00D81F04">
            <w:pPr>
              <w:spacing w:line="288" w:lineRule="auto"/>
              <w:jc w:val="center"/>
              <w:rPr>
                <w:b/>
                <w:color w:val="000000"/>
                <w:sz w:val="26"/>
                <w:szCs w:val="26"/>
                <w:lang w:eastAsia="vi-VN"/>
              </w:rPr>
            </w:pPr>
            <w:r>
              <w:rPr>
                <w:b/>
                <w:color w:val="000000"/>
                <w:sz w:val="26"/>
                <w:szCs w:val="26"/>
                <w:lang w:eastAsia="vi-VN"/>
              </w:rPr>
              <w:t>-</w:t>
            </w:r>
          </w:p>
        </w:tc>
        <w:tc>
          <w:tcPr>
            <w:tcW w:w="4218" w:type="dxa"/>
            <w:noWrap/>
            <w:vAlign w:val="center"/>
          </w:tcPr>
          <w:p w14:paraId="7B026BA0" w14:textId="77777777" w:rsidR="003C097E" w:rsidRPr="001F5ED8" w:rsidRDefault="003C097E" w:rsidP="00D81F04">
            <w:pPr>
              <w:spacing w:line="288" w:lineRule="auto"/>
              <w:jc w:val="left"/>
              <w:rPr>
                <w:color w:val="212529"/>
                <w:sz w:val="26"/>
                <w:szCs w:val="26"/>
              </w:rPr>
            </w:pPr>
            <w:r w:rsidRPr="001F5ED8">
              <w:rPr>
                <w:color w:val="212529"/>
                <w:sz w:val="26"/>
                <w:szCs w:val="26"/>
              </w:rPr>
              <w:t>Chế độ đèn chờ dẫn đường</w:t>
            </w:r>
          </w:p>
        </w:tc>
        <w:tc>
          <w:tcPr>
            <w:tcW w:w="4410" w:type="dxa"/>
            <w:noWrap/>
            <w:vAlign w:val="center"/>
          </w:tcPr>
          <w:p w14:paraId="26E7DAE7"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211554CF" w14:textId="77777777" w:rsidTr="00D81F04">
        <w:trPr>
          <w:trHeight w:val="385"/>
        </w:trPr>
        <w:tc>
          <w:tcPr>
            <w:tcW w:w="817" w:type="dxa"/>
            <w:noWrap/>
            <w:vAlign w:val="center"/>
          </w:tcPr>
          <w:p w14:paraId="62C3E387"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0FFCAE81" w14:textId="77777777" w:rsidR="003C097E" w:rsidRPr="001F5ED8" w:rsidRDefault="003C097E" w:rsidP="00D81F04">
            <w:pPr>
              <w:spacing w:line="288" w:lineRule="auto"/>
              <w:jc w:val="left"/>
              <w:rPr>
                <w:color w:val="212529"/>
                <w:sz w:val="26"/>
                <w:szCs w:val="26"/>
              </w:rPr>
            </w:pPr>
            <w:r w:rsidRPr="001F5ED8">
              <w:rPr>
                <w:color w:val="212529"/>
                <w:sz w:val="26"/>
                <w:szCs w:val="26"/>
              </w:rPr>
              <w:t>Đèn chiếu sáng ban ngày</w:t>
            </w:r>
          </w:p>
        </w:tc>
        <w:tc>
          <w:tcPr>
            <w:tcW w:w="4410" w:type="dxa"/>
            <w:noWrap/>
            <w:vAlign w:val="center"/>
          </w:tcPr>
          <w:p w14:paraId="6BBF3306"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544D68E0" w14:textId="77777777" w:rsidTr="00D81F04">
        <w:trPr>
          <w:trHeight w:val="385"/>
        </w:trPr>
        <w:tc>
          <w:tcPr>
            <w:tcW w:w="817" w:type="dxa"/>
            <w:noWrap/>
            <w:vAlign w:val="center"/>
          </w:tcPr>
          <w:p w14:paraId="4A6344C4" w14:textId="77777777" w:rsidR="003C097E" w:rsidRPr="001F5ED8" w:rsidRDefault="003C097E" w:rsidP="00D81F04">
            <w:pPr>
              <w:spacing w:line="288" w:lineRule="auto"/>
              <w:jc w:val="center"/>
              <w:rPr>
                <w:b/>
                <w:sz w:val="26"/>
                <w:szCs w:val="26"/>
              </w:rPr>
            </w:pPr>
            <w:r w:rsidRPr="001F5ED8">
              <w:rPr>
                <w:b/>
                <w:sz w:val="26"/>
                <w:szCs w:val="26"/>
              </w:rPr>
              <w:t>2</w:t>
            </w:r>
          </w:p>
        </w:tc>
        <w:tc>
          <w:tcPr>
            <w:tcW w:w="4218" w:type="dxa"/>
            <w:noWrap/>
            <w:vAlign w:val="center"/>
          </w:tcPr>
          <w:p w14:paraId="5D51FC8D"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Cụm đèn sau</w:t>
            </w:r>
          </w:p>
        </w:tc>
        <w:tc>
          <w:tcPr>
            <w:tcW w:w="4410" w:type="dxa"/>
            <w:noWrap/>
            <w:vAlign w:val="center"/>
          </w:tcPr>
          <w:p w14:paraId="2D5295E6" w14:textId="77777777" w:rsidR="003C097E" w:rsidRPr="001F5ED8" w:rsidRDefault="003C097E" w:rsidP="00D81F04">
            <w:pPr>
              <w:spacing w:line="288" w:lineRule="auto"/>
              <w:jc w:val="center"/>
              <w:rPr>
                <w:color w:val="212529"/>
                <w:sz w:val="26"/>
                <w:szCs w:val="26"/>
              </w:rPr>
            </w:pPr>
            <w:r w:rsidRPr="001F5ED8">
              <w:rPr>
                <w:color w:val="212529"/>
                <w:sz w:val="26"/>
                <w:szCs w:val="26"/>
              </w:rPr>
              <w:t>LED</w:t>
            </w:r>
          </w:p>
        </w:tc>
      </w:tr>
      <w:tr w:rsidR="003C097E" w:rsidRPr="001F5ED8" w14:paraId="49EA7E4B" w14:textId="77777777" w:rsidTr="00D81F04">
        <w:trPr>
          <w:trHeight w:val="385"/>
        </w:trPr>
        <w:tc>
          <w:tcPr>
            <w:tcW w:w="817" w:type="dxa"/>
            <w:noWrap/>
            <w:vAlign w:val="center"/>
          </w:tcPr>
          <w:p w14:paraId="38BD4ECA" w14:textId="77777777" w:rsidR="003C097E" w:rsidRPr="001F5ED8" w:rsidRDefault="003C097E" w:rsidP="00D81F04">
            <w:pPr>
              <w:spacing w:line="288" w:lineRule="auto"/>
              <w:jc w:val="center"/>
              <w:rPr>
                <w:b/>
                <w:color w:val="000000"/>
                <w:sz w:val="26"/>
                <w:szCs w:val="26"/>
                <w:lang w:eastAsia="vi-VN"/>
              </w:rPr>
            </w:pPr>
            <w:r>
              <w:rPr>
                <w:b/>
                <w:color w:val="000000"/>
                <w:sz w:val="26"/>
                <w:szCs w:val="26"/>
                <w:lang w:eastAsia="vi-VN"/>
              </w:rPr>
              <w:t>3</w:t>
            </w:r>
          </w:p>
        </w:tc>
        <w:tc>
          <w:tcPr>
            <w:tcW w:w="4218" w:type="dxa"/>
            <w:noWrap/>
            <w:vAlign w:val="center"/>
          </w:tcPr>
          <w:p w14:paraId="5184670F"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Đèn báo phanh trên cao (Đèn phanh thứ ba)</w:t>
            </w:r>
          </w:p>
        </w:tc>
        <w:tc>
          <w:tcPr>
            <w:tcW w:w="4410" w:type="dxa"/>
            <w:noWrap/>
            <w:vAlign w:val="center"/>
          </w:tcPr>
          <w:p w14:paraId="5F7295D2" w14:textId="77777777" w:rsidR="003C097E" w:rsidRPr="001F5ED8" w:rsidRDefault="003C097E" w:rsidP="00D81F04">
            <w:pPr>
              <w:spacing w:line="288" w:lineRule="auto"/>
              <w:jc w:val="center"/>
              <w:rPr>
                <w:color w:val="212529"/>
                <w:sz w:val="26"/>
                <w:szCs w:val="26"/>
              </w:rPr>
            </w:pPr>
            <w:r w:rsidRPr="001F5ED8">
              <w:rPr>
                <w:color w:val="212529"/>
                <w:sz w:val="26"/>
                <w:szCs w:val="26"/>
              </w:rPr>
              <w:t>LED</w:t>
            </w:r>
          </w:p>
        </w:tc>
      </w:tr>
      <w:tr w:rsidR="003C097E" w:rsidRPr="001F5ED8" w14:paraId="354BED9F" w14:textId="77777777" w:rsidTr="00D81F04">
        <w:trPr>
          <w:trHeight w:val="385"/>
        </w:trPr>
        <w:tc>
          <w:tcPr>
            <w:tcW w:w="817" w:type="dxa"/>
            <w:noWrap/>
            <w:vAlign w:val="center"/>
          </w:tcPr>
          <w:p w14:paraId="43FBD764" w14:textId="77777777" w:rsidR="003C097E" w:rsidRPr="001F5ED8" w:rsidRDefault="003C097E" w:rsidP="00D81F04">
            <w:pPr>
              <w:spacing w:line="288" w:lineRule="auto"/>
              <w:jc w:val="center"/>
              <w:rPr>
                <w:b/>
                <w:sz w:val="26"/>
                <w:szCs w:val="26"/>
              </w:rPr>
            </w:pPr>
            <w:r w:rsidRPr="001F5ED8">
              <w:rPr>
                <w:b/>
                <w:sz w:val="26"/>
                <w:szCs w:val="26"/>
              </w:rPr>
              <w:t>4</w:t>
            </w:r>
          </w:p>
        </w:tc>
        <w:tc>
          <w:tcPr>
            <w:tcW w:w="4218" w:type="dxa"/>
            <w:noWrap/>
            <w:vAlign w:val="center"/>
          </w:tcPr>
          <w:p w14:paraId="2F82F07E"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Đèn sương mù</w:t>
            </w:r>
          </w:p>
        </w:tc>
        <w:tc>
          <w:tcPr>
            <w:tcW w:w="4410" w:type="dxa"/>
            <w:noWrap/>
            <w:vAlign w:val="center"/>
          </w:tcPr>
          <w:p w14:paraId="4D50F175" w14:textId="77777777" w:rsidR="003C097E" w:rsidRPr="001F5ED8" w:rsidRDefault="003C097E" w:rsidP="00D81F04">
            <w:pPr>
              <w:spacing w:line="288" w:lineRule="auto"/>
              <w:jc w:val="center"/>
              <w:rPr>
                <w:color w:val="212529"/>
                <w:sz w:val="26"/>
                <w:szCs w:val="26"/>
              </w:rPr>
            </w:pPr>
            <w:r w:rsidRPr="001F5ED8">
              <w:rPr>
                <w:color w:val="212529"/>
                <w:sz w:val="26"/>
                <w:szCs w:val="26"/>
              </w:rPr>
              <w:t>LED</w:t>
            </w:r>
          </w:p>
        </w:tc>
      </w:tr>
      <w:tr w:rsidR="003C097E" w:rsidRPr="001F5ED8" w14:paraId="6F2BC40D" w14:textId="77777777" w:rsidTr="00D81F04">
        <w:trPr>
          <w:trHeight w:val="385"/>
        </w:trPr>
        <w:tc>
          <w:tcPr>
            <w:tcW w:w="817" w:type="dxa"/>
            <w:noWrap/>
            <w:vAlign w:val="center"/>
          </w:tcPr>
          <w:p w14:paraId="3CE7B79E" w14:textId="77777777" w:rsidR="003C097E" w:rsidRPr="001F5ED8" w:rsidRDefault="003C097E" w:rsidP="00D81F04">
            <w:pPr>
              <w:spacing w:line="288" w:lineRule="auto"/>
              <w:jc w:val="center"/>
              <w:rPr>
                <w:b/>
                <w:sz w:val="26"/>
                <w:szCs w:val="26"/>
              </w:rPr>
            </w:pPr>
            <w:r w:rsidRPr="001F5ED8">
              <w:rPr>
                <w:b/>
                <w:sz w:val="26"/>
                <w:szCs w:val="26"/>
              </w:rPr>
              <w:t>5</w:t>
            </w:r>
          </w:p>
        </w:tc>
        <w:tc>
          <w:tcPr>
            <w:tcW w:w="4218" w:type="dxa"/>
            <w:noWrap/>
            <w:vAlign w:val="center"/>
          </w:tcPr>
          <w:p w14:paraId="207BED7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Gương chiếu hậu ngoài</w:t>
            </w:r>
          </w:p>
        </w:tc>
        <w:tc>
          <w:tcPr>
            <w:tcW w:w="4410" w:type="dxa"/>
            <w:noWrap/>
            <w:vAlign w:val="center"/>
          </w:tcPr>
          <w:p w14:paraId="4D5273A8" w14:textId="77777777" w:rsidR="003C097E" w:rsidRPr="001F5ED8" w:rsidRDefault="003C097E" w:rsidP="00D81F04">
            <w:pPr>
              <w:spacing w:line="288" w:lineRule="auto"/>
              <w:jc w:val="center"/>
              <w:rPr>
                <w:color w:val="000000"/>
                <w:sz w:val="26"/>
                <w:szCs w:val="26"/>
              </w:rPr>
            </w:pPr>
          </w:p>
        </w:tc>
      </w:tr>
      <w:tr w:rsidR="003C097E" w:rsidRPr="001F5ED8" w14:paraId="20472F42" w14:textId="77777777" w:rsidTr="00D81F04">
        <w:trPr>
          <w:trHeight w:val="385"/>
        </w:trPr>
        <w:tc>
          <w:tcPr>
            <w:tcW w:w="817" w:type="dxa"/>
            <w:noWrap/>
            <w:vAlign w:val="center"/>
          </w:tcPr>
          <w:p w14:paraId="7D0D269F"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7C8FA45C" w14:textId="77777777" w:rsidR="003C097E" w:rsidRPr="001F5ED8" w:rsidRDefault="003C097E" w:rsidP="00D81F04">
            <w:pPr>
              <w:spacing w:line="288" w:lineRule="auto"/>
              <w:jc w:val="left"/>
              <w:rPr>
                <w:color w:val="212529"/>
                <w:sz w:val="26"/>
                <w:szCs w:val="26"/>
              </w:rPr>
            </w:pPr>
            <w:r w:rsidRPr="001F5ED8">
              <w:rPr>
                <w:color w:val="212529"/>
                <w:sz w:val="26"/>
                <w:szCs w:val="26"/>
              </w:rPr>
              <w:t>Chức năng điều chỉnh điện</w:t>
            </w:r>
          </w:p>
        </w:tc>
        <w:tc>
          <w:tcPr>
            <w:tcW w:w="4410" w:type="dxa"/>
            <w:noWrap/>
            <w:vAlign w:val="center"/>
          </w:tcPr>
          <w:p w14:paraId="2DA14E57"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3464A896" w14:textId="77777777" w:rsidTr="00D81F04">
        <w:trPr>
          <w:trHeight w:val="385"/>
        </w:trPr>
        <w:tc>
          <w:tcPr>
            <w:tcW w:w="817" w:type="dxa"/>
            <w:noWrap/>
            <w:vAlign w:val="center"/>
          </w:tcPr>
          <w:p w14:paraId="65ECADAC"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43CF9040" w14:textId="77777777" w:rsidR="003C097E" w:rsidRPr="001F5ED8" w:rsidRDefault="003C097E" w:rsidP="00D81F04">
            <w:pPr>
              <w:spacing w:line="288" w:lineRule="auto"/>
              <w:jc w:val="left"/>
              <w:rPr>
                <w:color w:val="212529"/>
                <w:sz w:val="26"/>
                <w:szCs w:val="26"/>
              </w:rPr>
            </w:pPr>
            <w:r w:rsidRPr="001F5ED8">
              <w:rPr>
                <w:color w:val="212529"/>
                <w:sz w:val="26"/>
                <w:szCs w:val="26"/>
              </w:rPr>
              <w:t>Chức năng gập điện</w:t>
            </w:r>
          </w:p>
        </w:tc>
        <w:tc>
          <w:tcPr>
            <w:tcW w:w="4410" w:type="dxa"/>
            <w:noWrap/>
            <w:vAlign w:val="center"/>
          </w:tcPr>
          <w:p w14:paraId="0CDDCF41"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2896009E" w14:textId="77777777" w:rsidTr="00D81F04">
        <w:trPr>
          <w:trHeight w:val="385"/>
        </w:trPr>
        <w:tc>
          <w:tcPr>
            <w:tcW w:w="817" w:type="dxa"/>
            <w:noWrap/>
            <w:vAlign w:val="center"/>
          </w:tcPr>
          <w:p w14:paraId="14A45045"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7EA82F5E" w14:textId="77777777" w:rsidR="003C097E" w:rsidRPr="001F5ED8" w:rsidRDefault="003C097E" w:rsidP="00D81F04">
            <w:pPr>
              <w:spacing w:line="288" w:lineRule="auto"/>
              <w:jc w:val="left"/>
              <w:rPr>
                <w:color w:val="212529"/>
                <w:sz w:val="26"/>
                <w:szCs w:val="26"/>
              </w:rPr>
            </w:pPr>
            <w:r w:rsidRPr="001F5ED8">
              <w:rPr>
                <w:color w:val="212529"/>
                <w:sz w:val="26"/>
                <w:szCs w:val="26"/>
              </w:rPr>
              <w:t>Tích hợp đèn báo rẽ</w:t>
            </w:r>
          </w:p>
        </w:tc>
        <w:tc>
          <w:tcPr>
            <w:tcW w:w="4410" w:type="dxa"/>
            <w:noWrap/>
            <w:vAlign w:val="center"/>
          </w:tcPr>
          <w:p w14:paraId="152E3438"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568E3AC2" w14:textId="77777777" w:rsidTr="00D81F04">
        <w:trPr>
          <w:trHeight w:val="385"/>
        </w:trPr>
        <w:tc>
          <w:tcPr>
            <w:tcW w:w="817" w:type="dxa"/>
            <w:noWrap/>
            <w:vAlign w:val="center"/>
          </w:tcPr>
          <w:p w14:paraId="1DA270B0"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7BC9C7C1" w14:textId="77777777" w:rsidR="003C097E" w:rsidRPr="001F5ED8" w:rsidRDefault="003C097E" w:rsidP="00D81F04">
            <w:pPr>
              <w:spacing w:line="288" w:lineRule="auto"/>
              <w:jc w:val="left"/>
              <w:rPr>
                <w:color w:val="212529"/>
                <w:sz w:val="26"/>
                <w:szCs w:val="26"/>
              </w:rPr>
            </w:pPr>
            <w:r w:rsidRPr="001F5ED8">
              <w:rPr>
                <w:color w:val="212529"/>
                <w:sz w:val="26"/>
                <w:szCs w:val="26"/>
              </w:rPr>
              <w:t>Tích hợp đèn chào mừng</w:t>
            </w:r>
          </w:p>
        </w:tc>
        <w:tc>
          <w:tcPr>
            <w:tcW w:w="4410" w:type="dxa"/>
            <w:noWrap/>
            <w:vAlign w:val="center"/>
          </w:tcPr>
          <w:p w14:paraId="070143AF"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1212C68F" w14:textId="77777777" w:rsidTr="00D81F04">
        <w:trPr>
          <w:trHeight w:val="385"/>
        </w:trPr>
        <w:tc>
          <w:tcPr>
            <w:tcW w:w="817" w:type="dxa"/>
            <w:noWrap/>
            <w:vAlign w:val="center"/>
          </w:tcPr>
          <w:p w14:paraId="2971086F" w14:textId="77777777" w:rsidR="003C097E" w:rsidRPr="001F5ED8" w:rsidRDefault="003C097E" w:rsidP="00D81F04">
            <w:pPr>
              <w:spacing w:line="288" w:lineRule="auto"/>
              <w:jc w:val="center"/>
              <w:rPr>
                <w:b/>
                <w:sz w:val="26"/>
                <w:szCs w:val="26"/>
              </w:rPr>
            </w:pPr>
            <w:r w:rsidRPr="001F5ED8">
              <w:rPr>
                <w:b/>
                <w:sz w:val="26"/>
                <w:szCs w:val="26"/>
              </w:rPr>
              <w:t>6</w:t>
            </w:r>
          </w:p>
        </w:tc>
        <w:tc>
          <w:tcPr>
            <w:tcW w:w="4218" w:type="dxa"/>
            <w:noWrap/>
            <w:vAlign w:val="center"/>
          </w:tcPr>
          <w:p w14:paraId="705D49A3"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Gạt mưa</w:t>
            </w:r>
          </w:p>
        </w:tc>
        <w:tc>
          <w:tcPr>
            <w:tcW w:w="4410" w:type="dxa"/>
            <w:noWrap/>
            <w:vAlign w:val="center"/>
          </w:tcPr>
          <w:p w14:paraId="45DEDEB6" w14:textId="77777777" w:rsidR="003C097E" w:rsidRPr="001F5ED8" w:rsidRDefault="003C097E" w:rsidP="00D81F04">
            <w:pPr>
              <w:spacing w:line="288" w:lineRule="auto"/>
              <w:jc w:val="center"/>
              <w:rPr>
                <w:color w:val="000000"/>
                <w:sz w:val="26"/>
                <w:szCs w:val="26"/>
              </w:rPr>
            </w:pPr>
          </w:p>
        </w:tc>
      </w:tr>
      <w:tr w:rsidR="003C097E" w:rsidRPr="001F5ED8" w14:paraId="5577198A" w14:textId="77777777" w:rsidTr="00D81F04">
        <w:trPr>
          <w:trHeight w:val="385"/>
        </w:trPr>
        <w:tc>
          <w:tcPr>
            <w:tcW w:w="817" w:type="dxa"/>
            <w:noWrap/>
            <w:vAlign w:val="center"/>
          </w:tcPr>
          <w:p w14:paraId="755818A3"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4FB62A5D" w14:textId="77777777" w:rsidR="003C097E" w:rsidRPr="001F5ED8" w:rsidRDefault="003C097E" w:rsidP="00D81F04">
            <w:pPr>
              <w:spacing w:line="288" w:lineRule="auto"/>
              <w:jc w:val="left"/>
              <w:rPr>
                <w:color w:val="212529"/>
                <w:sz w:val="26"/>
                <w:szCs w:val="26"/>
              </w:rPr>
            </w:pPr>
            <w:r w:rsidRPr="001F5ED8">
              <w:rPr>
                <w:color w:val="212529"/>
                <w:sz w:val="26"/>
                <w:szCs w:val="26"/>
              </w:rPr>
              <w:t>Trước</w:t>
            </w:r>
          </w:p>
        </w:tc>
        <w:tc>
          <w:tcPr>
            <w:tcW w:w="4410" w:type="dxa"/>
            <w:noWrap/>
            <w:vAlign w:val="center"/>
          </w:tcPr>
          <w:p w14:paraId="1A840316" w14:textId="77777777" w:rsidR="003C097E" w:rsidRPr="001F5ED8" w:rsidRDefault="003C097E" w:rsidP="00D81F04">
            <w:pPr>
              <w:spacing w:line="288" w:lineRule="auto"/>
              <w:jc w:val="center"/>
              <w:rPr>
                <w:color w:val="212529"/>
                <w:sz w:val="26"/>
                <w:szCs w:val="26"/>
              </w:rPr>
            </w:pPr>
            <w:r w:rsidRPr="001F5ED8">
              <w:rPr>
                <w:color w:val="212529"/>
                <w:sz w:val="26"/>
                <w:szCs w:val="26"/>
              </w:rPr>
              <w:t>Gián đoạn, điều chỉnh thời gian</w:t>
            </w:r>
          </w:p>
        </w:tc>
      </w:tr>
      <w:tr w:rsidR="003C097E" w:rsidRPr="001F5ED8" w14:paraId="2B5A6CCC" w14:textId="77777777" w:rsidTr="00D81F04">
        <w:trPr>
          <w:trHeight w:val="385"/>
        </w:trPr>
        <w:tc>
          <w:tcPr>
            <w:tcW w:w="817" w:type="dxa"/>
            <w:noWrap/>
            <w:vAlign w:val="center"/>
          </w:tcPr>
          <w:p w14:paraId="551BA5F6"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20BABE9D" w14:textId="77777777" w:rsidR="003C097E" w:rsidRPr="001F5ED8" w:rsidRDefault="003C097E" w:rsidP="00D81F04">
            <w:pPr>
              <w:spacing w:line="288" w:lineRule="auto"/>
              <w:jc w:val="left"/>
              <w:rPr>
                <w:color w:val="212529"/>
                <w:sz w:val="26"/>
                <w:szCs w:val="26"/>
              </w:rPr>
            </w:pPr>
            <w:r w:rsidRPr="001F5ED8">
              <w:rPr>
                <w:color w:val="212529"/>
                <w:sz w:val="26"/>
                <w:szCs w:val="26"/>
              </w:rPr>
              <w:t>Sau</w:t>
            </w:r>
          </w:p>
        </w:tc>
        <w:tc>
          <w:tcPr>
            <w:tcW w:w="4410" w:type="dxa"/>
            <w:noWrap/>
            <w:vAlign w:val="center"/>
          </w:tcPr>
          <w:p w14:paraId="372F4442" w14:textId="77777777" w:rsidR="003C097E" w:rsidRPr="001F5ED8" w:rsidRDefault="003C097E" w:rsidP="00D81F04">
            <w:pPr>
              <w:spacing w:line="288" w:lineRule="auto"/>
              <w:jc w:val="center"/>
              <w:rPr>
                <w:color w:val="212529"/>
                <w:sz w:val="26"/>
                <w:szCs w:val="26"/>
              </w:rPr>
            </w:pPr>
            <w:r w:rsidRPr="001F5ED8">
              <w:rPr>
                <w:color w:val="212529"/>
                <w:sz w:val="26"/>
                <w:szCs w:val="26"/>
              </w:rPr>
              <w:t>Có (Gián đoạn)</w:t>
            </w:r>
          </w:p>
        </w:tc>
      </w:tr>
      <w:tr w:rsidR="003C097E" w:rsidRPr="001F5ED8" w14:paraId="677DF39A" w14:textId="77777777" w:rsidTr="00D81F04">
        <w:trPr>
          <w:trHeight w:val="385"/>
        </w:trPr>
        <w:tc>
          <w:tcPr>
            <w:tcW w:w="817" w:type="dxa"/>
            <w:noWrap/>
            <w:vAlign w:val="center"/>
          </w:tcPr>
          <w:p w14:paraId="470C9943" w14:textId="77777777" w:rsidR="003C097E" w:rsidRPr="001F5ED8" w:rsidRDefault="003C097E" w:rsidP="00D81F04">
            <w:pPr>
              <w:spacing w:line="288" w:lineRule="auto"/>
              <w:jc w:val="center"/>
              <w:rPr>
                <w:b/>
                <w:sz w:val="26"/>
                <w:szCs w:val="26"/>
              </w:rPr>
            </w:pPr>
            <w:r w:rsidRPr="001F5ED8">
              <w:rPr>
                <w:b/>
                <w:sz w:val="26"/>
                <w:szCs w:val="26"/>
              </w:rPr>
              <w:t>7</w:t>
            </w:r>
          </w:p>
        </w:tc>
        <w:tc>
          <w:tcPr>
            <w:tcW w:w="4218" w:type="dxa"/>
            <w:noWrap/>
            <w:vAlign w:val="center"/>
          </w:tcPr>
          <w:p w14:paraId="4960804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Chức năng sấy kính sau</w:t>
            </w:r>
          </w:p>
        </w:tc>
        <w:tc>
          <w:tcPr>
            <w:tcW w:w="4410" w:type="dxa"/>
            <w:noWrap/>
            <w:vAlign w:val="center"/>
          </w:tcPr>
          <w:p w14:paraId="1626BF1A"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024D8C6A" w14:textId="77777777" w:rsidTr="00D81F04">
        <w:trPr>
          <w:trHeight w:val="385"/>
        </w:trPr>
        <w:tc>
          <w:tcPr>
            <w:tcW w:w="817" w:type="dxa"/>
            <w:noWrap/>
            <w:vAlign w:val="center"/>
          </w:tcPr>
          <w:p w14:paraId="65F74CC2"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III</w:t>
            </w:r>
          </w:p>
        </w:tc>
        <w:tc>
          <w:tcPr>
            <w:tcW w:w="4218" w:type="dxa"/>
            <w:noWrap/>
            <w:vAlign w:val="center"/>
          </w:tcPr>
          <w:p w14:paraId="5B48AB4E"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NỘI THẤT</w:t>
            </w:r>
          </w:p>
        </w:tc>
        <w:tc>
          <w:tcPr>
            <w:tcW w:w="4410" w:type="dxa"/>
            <w:noWrap/>
            <w:vAlign w:val="center"/>
          </w:tcPr>
          <w:p w14:paraId="0DE0C0B5" w14:textId="77777777" w:rsidR="003C097E" w:rsidRPr="001F5ED8" w:rsidRDefault="003C097E" w:rsidP="00D81F04">
            <w:pPr>
              <w:spacing w:line="288" w:lineRule="auto"/>
              <w:jc w:val="center"/>
              <w:rPr>
                <w:color w:val="000000"/>
                <w:sz w:val="26"/>
                <w:szCs w:val="26"/>
              </w:rPr>
            </w:pPr>
          </w:p>
        </w:tc>
      </w:tr>
      <w:tr w:rsidR="003C097E" w:rsidRPr="001F5ED8" w14:paraId="6D0F0874" w14:textId="77777777" w:rsidTr="00D81F04">
        <w:trPr>
          <w:trHeight w:val="385"/>
        </w:trPr>
        <w:tc>
          <w:tcPr>
            <w:tcW w:w="817" w:type="dxa"/>
            <w:noWrap/>
            <w:vAlign w:val="center"/>
          </w:tcPr>
          <w:p w14:paraId="74107BDF" w14:textId="77777777" w:rsidR="003C097E" w:rsidRPr="001F5ED8" w:rsidRDefault="003C097E" w:rsidP="00D81F04">
            <w:pPr>
              <w:spacing w:line="288" w:lineRule="auto"/>
              <w:jc w:val="center"/>
              <w:rPr>
                <w:b/>
                <w:sz w:val="26"/>
                <w:szCs w:val="26"/>
              </w:rPr>
            </w:pPr>
            <w:r w:rsidRPr="001F5ED8">
              <w:rPr>
                <w:b/>
                <w:sz w:val="26"/>
                <w:szCs w:val="26"/>
              </w:rPr>
              <w:t>1</w:t>
            </w:r>
          </w:p>
        </w:tc>
        <w:tc>
          <w:tcPr>
            <w:tcW w:w="4218" w:type="dxa"/>
            <w:noWrap/>
            <w:vAlign w:val="center"/>
          </w:tcPr>
          <w:p w14:paraId="376D1127"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Tay lái</w:t>
            </w:r>
          </w:p>
        </w:tc>
        <w:tc>
          <w:tcPr>
            <w:tcW w:w="4410" w:type="dxa"/>
            <w:noWrap/>
            <w:vAlign w:val="center"/>
          </w:tcPr>
          <w:p w14:paraId="6E37C860" w14:textId="77777777" w:rsidR="003C097E" w:rsidRPr="001F5ED8" w:rsidRDefault="003C097E" w:rsidP="00D81F04">
            <w:pPr>
              <w:spacing w:line="288" w:lineRule="auto"/>
              <w:jc w:val="center"/>
              <w:rPr>
                <w:color w:val="000000"/>
                <w:sz w:val="26"/>
                <w:szCs w:val="26"/>
              </w:rPr>
            </w:pPr>
          </w:p>
        </w:tc>
      </w:tr>
      <w:tr w:rsidR="003C097E" w:rsidRPr="001F5ED8" w14:paraId="09DD3DE0" w14:textId="77777777" w:rsidTr="00D81F04">
        <w:trPr>
          <w:trHeight w:val="385"/>
        </w:trPr>
        <w:tc>
          <w:tcPr>
            <w:tcW w:w="817" w:type="dxa"/>
            <w:noWrap/>
            <w:vAlign w:val="center"/>
          </w:tcPr>
          <w:p w14:paraId="74C43476"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261D897B" w14:textId="77777777" w:rsidR="003C097E" w:rsidRPr="001F5ED8" w:rsidRDefault="003C097E" w:rsidP="00D81F04">
            <w:pPr>
              <w:spacing w:line="288" w:lineRule="auto"/>
              <w:jc w:val="left"/>
              <w:rPr>
                <w:color w:val="212529"/>
                <w:sz w:val="26"/>
                <w:szCs w:val="26"/>
              </w:rPr>
            </w:pPr>
            <w:r w:rsidRPr="001F5ED8">
              <w:rPr>
                <w:color w:val="212529"/>
                <w:sz w:val="26"/>
                <w:szCs w:val="26"/>
              </w:rPr>
              <w:t>Loại tay lái</w:t>
            </w:r>
          </w:p>
        </w:tc>
        <w:tc>
          <w:tcPr>
            <w:tcW w:w="4410" w:type="dxa"/>
            <w:noWrap/>
            <w:vAlign w:val="center"/>
          </w:tcPr>
          <w:p w14:paraId="562FFBD7" w14:textId="77777777" w:rsidR="003C097E" w:rsidRPr="001F5ED8" w:rsidRDefault="003C097E" w:rsidP="00D81F04">
            <w:pPr>
              <w:spacing w:line="288" w:lineRule="auto"/>
              <w:jc w:val="center"/>
              <w:rPr>
                <w:color w:val="212529"/>
                <w:sz w:val="26"/>
                <w:szCs w:val="26"/>
              </w:rPr>
            </w:pPr>
            <w:r w:rsidRPr="001F5ED8">
              <w:rPr>
                <w:color w:val="212529"/>
                <w:sz w:val="26"/>
                <w:szCs w:val="26"/>
              </w:rPr>
              <w:t>3 chấu</w:t>
            </w:r>
          </w:p>
        </w:tc>
      </w:tr>
      <w:tr w:rsidR="003C097E" w:rsidRPr="001F5ED8" w14:paraId="6A953436" w14:textId="77777777" w:rsidTr="00D81F04">
        <w:trPr>
          <w:trHeight w:val="385"/>
        </w:trPr>
        <w:tc>
          <w:tcPr>
            <w:tcW w:w="817" w:type="dxa"/>
            <w:noWrap/>
            <w:vAlign w:val="center"/>
          </w:tcPr>
          <w:p w14:paraId="079B7AE4"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72C63F5D" w14:textId="77777777" w:rsidR="003C097E" w:rsidRPr="001F5ED8" w:rsidRDefault="003C097E" w:rsidP="00D81F04">
            <w:pPr>
              <w:spacing w:line="288" w:lineRule="auto"/>
              <w:jc w:val="left"/>
              <w:rPr>
                <w:color w:val="212529"/>
                <w:sz w:val="26"/>
                <w:szCs w:val="26"/>
              </w:rPr>
            </w:pPr>
            <w:r w:rsidRPr="001F5ED8">
              <w:rPr>
                <w:color w:val="212529"/>
                <w:sz w:val="26"/>
                <w:szCs w:val="26"/>
              </w:rPr>
              <w:t>Chất liệu</w:t>
            </w:r>
          </w:p>
        </w:tc>
        <w:tc>
          <w:tcPr>
            <w:tcW w:w="4410" w:type="dxa"/>
            <w:noWrap/>
            <w:vAlign w:val="center"/>
          </w:tcPr>
          <w:p w14:paraId="3A79B804" w14:textId="77777777" w:rsidR="003C097E" w:rsidRPr="001F5ED8" w:rsidRDefault="003C097E" w:rsidP="00D81F04">
            <w:pPr>
              <w:spacing w:line="288" w:lineRule="auto"/>
              <w:jc w:val="center"/>
              <w:rPr>
                <w:color w:val="212529"/>
                <w:sz w:val="26"/>
                <w:szCs w:val="26"/>
              </w:rPr>
            </w:pPr>
            <w:r w:rsidRPr="001F5ED8">
              <w:rPr>
                <w:color w:val="212529"/>
                <w:sz w:val="26"/>
                <w:szCs w:val="26"/>
              </w:rPr>
              <w:t>Da</w:t>
            </w:r>
          </w:p>
        </w:tc>
      </w:tr>
      <w:tr w:rsidR="003C097E" w:rsidRPr="001F5ED8" w14:paraId="52E1B626" w14:textId="77777777" w:rsidTr="00D81F04">
        <w:trPr>
          <w:trHeight w:val="385"/>
        </w:trPr>
        <w:tc>
          <w:tcPr>
            <w:tcW w:w="817" w:type="dxa"/>
            <w:noWrap/>
            <w:vAlign w:val="center"/>
          </w:tcPr>
          <w:p w14:paraId="7900F5BF"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34E0A370" w14:textId="77777777" w:rsidR="003C097E" w:rsidRPr="001F5ED8" w:rsidRDefault="003C097E" w:rsidP="00D81F04">
            <w:pPr>
              <w:spacing w:line="288" w:lineRule="auto"/>
              <w:jc w:val="left"/>
              <w:rPr>
                <w:color w:val="212529"/>
                <w:sz w:val="26"/>
                <w:szCs w:val="26"/>
              </w:rPr>
            </w:pPr>
            <w:r w:rsidRPr="001F5ED8">
              <w:rPr>
                <w:color w:val="212529"/>
                <w:sz w:val="26"/>
                <w:szCs w:val="26"/>
              </w:rPr>
              <w:t>Điều chỉnh</w:t>
            </w:r>
          </w:p>
        </w:tc>
        <w:tc>
          <w:tcPr>
            <w:tcW w:w="4410" w:type="dxa"/>
            <w:noWrap/>
            <w:vAlign w:val="center"/>
          </w:tcPr>
          <w:p w14:paraId="28EACDB1" w14:textId="77777777" w:rsidR="003C097E" w:rsidRPr="001F5ED8" w:rsidRDefault="003C097E" w:rsidP="00D81F04">
            <w:pPr>
              <w:spacing w:line="288" w:lineRule="auto"/>
              <w:jc w:val="center"/>
              <w:rPr>
                <w:color w:val="212529"/>
                <w:sz w:val="26"/>
                <w:szCs w:val="26"/>
              </w:rPr>
            </w:pPr>
            <w:r w:rsidRPr="001F5ED8">
              <w:rPr>
                <w:color w:val="212529"/>
                <w:sz w:val="26"/>
                <w:szCs w:val="26"/>
              </w:rPr>
              <w:t>Chỉnh tay 4 hướng</w:t>
            </w:r>
          </w:p>
        </w:tc>
      </w:tr>
      <w:tr w:rsidR="003C097E" w:rsidRPr="001F5ED8" w14:paraId="282B2FC5" w14:textId="77777777" w:rsidTr="00D81F04">
        <w:trPr>
          <w:trHeight w:val="385"/>
        </w:trPr>
        <w:tc>
          <w:tcPr>
            <w:tcW w:w="817" w:type="dxa"/>
            <w:noWrap/>
            <w:vAlign w:val="center"/>
          </w:tcPr>
          <w:p w14:paraId="3815A825"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31E07333" w14:textId="77777777" w:rsidR="003C097E" w:rsidRPr="001F5ED8" w:rsidRDefault="003C097E" w:rsidP="00D81F04">
            <w:pPr>
              <w:spacing w:line="288" w:lineRule="auto"/>
              <w:jc w:val="left"/>
              <w:rPr>
                <w:color w:val="212529"/>
                <w:sz w:val="26"/>
                <w:szCs w:val="26"/>
              </w:rPr>
            </w:pPr>
            <w:r w:rsidRPr="001F5ED8">
              <w:rPr>
                <w:color w:val="212529"/>
                <w:sz w:val="26"/>
                <w:szCs w:val="26"/>
              </w:rPr>
              <w:t>Lẫy chuyển số</w:t>
            </w:r>
          </w:p>
        </w:tc>
        <w:tc>
          <w:tcPr>
            <w:tcW w:w="4410" w:type="dxa"/>
            <w:noWrap/>
            <w:vAlign w:val="center"/>
          </w:tcPr>
          <w:p w14:paraId="0AB04A9D"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0557807C" w14:textId="77777777" w:rsidTr="00D81F04">
        <w:trPr>
          <w:trHeight w:val="385"/>
        </w:trPr>
        <w:tc>
          <w:tcPr>
            <w:tcW w:w="817" w:type="dxa"/>
            <w:noWrap/>
            <w:vAlign w:val="center"/>
          </w:tcPr>
          <w:p w14:paraId="1BD45E07" w14:textId="77777777" w:rsidR="003C097E" w:rsidRPr="001F5ED8" w:rsidRDefault="003C097E" w:rsidP="00D81F04">
            <w:pPr>
              <w:spacing w:line="288" w:lineRule="auto"/>
              <w:jc w:val="center"/>
              <w:rPr>
                <w:b/>
                <w:sz w:val="26"/>
                <w:szCs w:val="26"/>
              </w:rPr>
            </w:pPr>
            <w:r w:rsidRPr="001F5ED8">
              <w:rPr>
                <w:b/>
                <w:sz w:val="26"/>
                <w:szCs w:val="26"/>
              </w:rPr>
              <w:t>2</w:t>
            </w:r>
          </w:p>
        </w:tc>
        <w:tc>
          <w:tcPr>
            <w:tcW w:w="4218" w:type="dxa"/>
            <w:noWrap/>
            <w:vAlign w:val="center"/>
          </w:tcPr>
          <w:p w14:paraId="3D27F4A1"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Gương chiếu hậu trong</w:t>
            </w:r>
          </w:p>
        </w:tc>
        <w:tc>
          <w:tcPr>
            <w:tcW w:w="4410" w:type="dxa"/>
            <w:noWrap/>
            <w:vAlign w:val="center"/>
          </w:tcPr>
          <w:p w14:paraId="40E0A645" w14:textId="77777777" w:rsidR="003C097E" w:rsidRPr="001F5ED8" w:rsidRDefault="003C097E" w:rsidP="00D81F04">
            <w:pPr>
              <w:spacing w:line="288" w:lineRule="auto"/>
              <w:jc w:val="center"/>
              <w:rPr>
                <w:color w:val="212529"/>
                <w:sz w:val="26"/>
                <w:szCs w:val="26"/>
              </w:rPr>
            </w:pPr>
            <w:r w:rsidRPr="001F5ED8">
              <w:rPr>
                <w:color w:val="212529"/>
                <w:sz w:val="26"/>
                <w:szCs w:val="26"/>
              </w:rPr>
              <w:t>Chống chói tự động</w:t>
            </w:r>
          </w:p>
        </w:tc>
      </w:tr>
      <w:tr w:rsidR="003C097E" w:rsidRPr="001F5ED8" w14:paraId="4D03ECDA" w14:textId="77777777" w:rsidTr="00D81F04">
        <w:trPr>
          <w:trHeight w:val="385"/>
        </w:trPr>
        <w:tc>
          <w:tcPr>
            <w:tcW w:w="817" w:type="dxa"/>
            <w:noWrap/>
            <w:vAlign w:val="center"/>
          </w:tcPr>
          <w:p w14:paraId="08E8B93E" w14:textId="77777777" w:rsidR="003C097E" w:rsidRPr="001F5ED8" w:rsidRDefault="003C097E" w:rsidP="00D81F04">
            <w:pPr>
              <w:spacing w:line="288" w:lineRule="auto"/>
              <w:jc w:val="center"/>
              <w:rPr>
                <w:b/>
                <w:sz w:val="26"/>
                <w:szCs w:val="26"/>
              </w:rPr>
            </w:pPr>
            <w:r w:rsidRPr="001F5ED8">
              <w:rPr>
                <w:b/>
                <w:sz w:val="26"/>
                <w:szCs w:val="26"/>
              </w:rPr>
              <w:t>3</w:t>
            </w:r>
          </w:p>
        </w:tc>
        <w:tc>
          <w:tcPr>
            <w:tcW w:w="4218" w:type="dxa"/>
            <w:noWrap/>
            <w:vAlign w:val="center"/>
          </w:tcPr>
          <w:p w14:paraId="631728BB"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Màn hình hiển thị đa thông tin</w:t>
            </w:r>
          </w:p>
        </w:tc>
        <w:tc>
          <w:tcPr>
            <w:tcW w:w="4410" w:type="dxa"/>
            <w:noWrap/>
            <w:vAlign w:val="center"/>
          </w:tcPr>
          <w:p w14:paraId="0A828A65" w14:textId="77777777" w:rsidR="003C097E" w:rsidRPr="001F5ED8" w:rsidRDefault="003C097E" w:rsidP="00D81F04">
            <w:pPr>
              <w:spacing w:line="288" w:lineRule="auto"/>
              <w:jc w:val="center"/>
              <w:rPr>
                <w:color w:val="212529"/>
                <w:sz w:val="26"/>
                <w:szCs w:val="26"/>
              </w:rPr>
            </w:pPr>
            <w:r w:rsidRPr="001F5ED8">
              <w:rPr>
                <w:color w:val="212529"/>
                <w:sz w:val="26"/>
                <w:szCs w:val="26"/>
              </w:rPr>
              <w:t>TFT 7 inch</w:t>
            </w:r>
          </w:p>
        </w:tc>
      </w:tr>
      <w:tr w:rsidR="003C097E" w:rsidRPr="001F5ED8" w14:paraId="536C2E16" w14:textId="77777777" w:rsidTr="00D81F04">
        <w:trPr>
          <w:trHeight w:val="385"/>
        </w:trPr>
        <w:tc>
          <w:tcPr>
            <w:tcW w:w="817" w:type="dxa"/>
            <w:noWrap/>
            <w:vAlign w:val="center"/>
          </w:tcPr>
          <w:p w14:paraId="2AA24ED3" w14:textId="77777777" w:rsidR="003C097E" w:rsidRPr="001F5ED8" w:rsidRDefault="003C097E" w:rsidP="00D81F04">
            <w:pPr>
              <w:spacing w:line="288" w:lineRule="auto"/>
              <w:jc w:val="center"/>
              <w:rPr>
                <w:b/>
                <w:sz w:val="26"/>
                <w:szCs w:val="26"/>
              </w:rPr>
            </w:pPr>
            <w:r w:rsidRPr="001F5ED8">
              <w:rPr>
                <w:b/>
                <w:sz w:val="26"/>
                <w:szCs w:val="26"/>
              </w:rPr>
              <w:t>4</w:t>
            </w:r>
          </w:p>
        </w:tc>
        <w:tc>
          <w:tcPr>
            <w:tcW w:w="4218" w:type="dxa"/>
            <w:noWrap/>
            <w:vAlign w:val="center"/>
          </w:tcPr>
          <w:p w14:paraId="2FB6B026"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Cửa sổ trời</w:t>
            </w:r>
          </w:p>
        </w:tc>
        <w:tc>
          <w:tcPr>
            <w:tcW w:w="4410" w:type="dxa"/>
            <w:noWrap/>
            <w:vAlign w:val="center"/>
          </w:tcPr>
          <w:p w14:paraId="0E905DD3" w14:textId="77777777" w:rsidR="003C097E" w:rsidRPr="001F5ED8" w:rsidRDefault="003C097E" w:rsidP="00D81F04">
            <w:pPr>
              <w:spacing w:line="288" w:lineRule="auto"/>
              <w:jc w:val="center"/>
              <w:rPr>
                <w:color w:val="212529"/>
                <w:sz w:val="26"/>
                <w:szCs w:val="26"/>
              </w:rPr>
            </w:pPr>
            <w:r w:rsidRPr="001F5ED8">
              <w:rPr>
                <w:color w:val="212529"/>
                <w:sz w:val="26"/>
                <w:szCs w:val="26"/>
              </w:rPr>
              <w:t>Cửa sổ toàn cảnh</w:t>
            </w:r>
          </w:p>
        </w:tc>
      </w:tr>
      <w:tr w:rsidR="003C097E" w:rsidRPr="001F5ED8" w14:paraId="541B53BC" w14:textId="77777777" w:rsidTr="00D81F04">
        <w:trPr>
          <w:trHeight w:val="385"/>
        </w:trPr>
        <w:tc>
          <w:tcPr>
            <w:tcW w:w="817" w:type="dxa"/>
            <w:noWrap/>
            <w:vAlign w:val="center"/>
          </w:tcPr>
          <w:p w14:paraId="7830D1F0" w14:textId="77777777" w:rsidR="003C097E" w:rsidRPr="001F5ED8" w:rsidRDefault="003C097E" w:rsidP="00D81F04">
            <w:pPr>
              <w:spacing w:line="288" w:lineRule="auto"/>
              <w:jc w:val="center"/>
              <w:rPr>
                <w:b/>
                <w:color w:val="000000"/>
                <w:sz w:val="26"/>
                <w:szCs w:val="26"/>
                <w:lang w:eastAsia="vi-VN"/>
              </w:rPr>
            </w:pPr>
            <w:r>
              <w:rPr>
                <w:b/>
                <w:color w:val="000000"/>
                <w:sz w:val="26"/>
                <w:szCs w:val="26"/>
                <w:lang w:eastAsia="vi-VN"/>
              </w:rPr>
              <w:t>IV</w:t>
            </w:r>
          </w:p>
        </w:tc>
        <w:tc>
          <w:tcPr>
            <w:tcW w:w="4218" w:type="dxa"/>
            <w:noWrap/>
            <w:vAlign w:val="center"/>
          </w:tcPr>
          <w:p w14:paraId="03F2DD20"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GHẾ</w:t>
            </w:r>
          </w:p>
        </w:tc>
        <w:tc>
          <w:tcPr>
            <w:tcW w:w="4410" w:type="dxa"/>
            <w:noWrap/>
            <w:vAlign w:val="center"/>
          </w:tcPr>
          <w:p w14:paraId="1719CEB2" w14:textId="77777777" w:rsidR="003C097E" w:rsidRPr="001F5ED8" w:rsidRDefault="003C097E" w:rsidP="00D81F04">
            <w:pPr>
              <w:spacing w:line="288" w:lineRule="auto"/>
              <w:jc w:val="center"/>
              <w:rPr>
                <w:color w:val="000000"/>
                <w:sz w:val="26"/>
                <w:szCs w:val="26"/>
              </w:rPr>
            </w:pPr>
          </w:p>
        </w:tc>
      </w:tr>
      <w:tr w:rsidR="003C097E" w:rsidRPr="001F5ED8" w14:paraId="2E004CD8" w14:textId="77777777" w:rsidTr="00D81F04">
        <w:trPr>
          <w:trHeight w:val="385"/>
        </w:trPr>
        <w:tc>
          <w:tcPr>
            <w:tcW w:w="817" w:type="dxa"/>
            <w:noWrap/>
            <w:vAlign w:val="center"/>
          </w:tcPr>
          <w:p w14:paraId="376841AB"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1</w:t>
            </w:r>
          </w:p>
        </w:tc>
        <w:tc>
          <w:tcPr>
            <w:tcW w:w="4218" w:type="dxa"/>
            <w:noWrap/>
            <w:vAlign w:val="center"/>
          </w:tcPr>
          <w:p w14:paraId="35AC05F4"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Chất liệu bọc ghế</w:t>
            </w:r>
          </w:p>
        </w:tc>
        <w:tc>
          <w:tcPr>
            <w:tcW w:w="4410" w:type="dxa"/>
            <w:noWrap/>
            <w:vAlign w:val="center"/>
          </w:tcPr>
          <w:p w14:paraId="236D2A66" w14:textId="77777777" w:rsidR="003C097E" w:rsidRPr="001F5ED8" w:rsidRDefault="003C097E" w:rsidP="00D81F04">
            <w:pPr>
              <w:spacing w:line="288" w:lineRule="auto"/>
              <w:jc w:val="center"/>
              <w:rPr>
                <w:color w:val="212529"/>
                <w:sz w:val="26"/>
                <w:szCs w:val="26"/>
              </w:rPr>
            </w:pPr>
            <w:r w:rsidRPr="001F5ED8">
              <w:rPr>
                <w:color w:val="212529"/>
                <w:sz w:val="26"/>
                <w:szCs w:val="26"/>
              </w:rPr>
              <w:t>Da</w:t>
            </w:r>
          </w:p>
        </w:tc>
      </w:tr>
      <w:tr w:rsidR="003C097E" w:rsidRPr="001F5ED8" w14:paraId="0EB0C336" w14:textId="77777777" w:rsidTr="00D81F04">
        <w:trPr>
          <w:trHeight w:val="385"/>
        </w:trPr>
        <w:tc>
          <w:tcPr>
            <w:tcW w:w="817" w:type="dxa"/>
            <w:noWrap/>
            <w:vAlign w:val="center"/>
          </w:tcPr>
          <w:p w14:paraId="5C90C060"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2</w:t>
            </w:r>
          </w:p>
        </w:tc>
        <w:tc>
          <w:tcPr>
            <w:tcW w:w="4218" w:type="dxa"/>
            <w:noWrap/>
            <w:vAlign w:val="center"/>
          </w:tcPr>
          <w:p w14:paraId="38310EC6"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Ghế trước</w:t>
            </w:r>
          </w:p>
        </w:tc>
        <w:tc>
          <w:tcPr>
            <w:tcW w:w="4410" w:type="dxa"/>
            <w:noWrap/>
            <w:vAlign w:val="center"/>
          </w:tcPr>
          <w:p w14:paraId="4D108AFC" w14:textId="77777777" w:rsidR="003C097E" w:rsidRPr="001F5ED8" w:rsidRDefault="003C097E" w:rsidP="00D81F04">
            <w:pPr>
              <w:spacing w:line="288" w:lineRule="auto"/>
              <w:jc w:val="center"/>
              <w:rPr>
                <w:color w:val="000000"/>
                <w:sz w:val="26"/>
                <w:szCs w:val="26"/>
              </w:rPr>
            </w:pPr>
          </w:p>
        </w:tc>
      </w:tr>
      <w:tr w:rsidR="003C097E" w:rsidRPr="001F5ED8" w14:paraId="738C4B57" w14:textId="77777777" w:rsidTr="00D81F04">
        <w:trPr>
          <w:trHeight w:val="385"/>
        </w:trPr>
        <w:tc>
          <w:tcPr>
            <w:tcW w:w="817" w:type="dxa"/>
            <w:noWrap/>
            <w:vAlign w:val="center"/>
          </w:tcPr>
          <w:p w14:paraId="2E3DA40B" w14:textId="77777777" w:rsidR="003C097E" w:rsidRPr="001F5ED8" w:rsidRDefault="003C097E" w:rsidP="00D81F04">
            <w:pPr>
              <w:spacing w:line="288" w:lineRule="auto"/>
              <w:jc w:val="center"/>
              <w:rPr>
                <w:b/>
                <w:color w:val="000000"/>
                <w:sz w:val="26"/>
                <w:szCs w:val="26"/>
                <w:lang w:eastAsia="vi-VN"/>
              </w:rPr>
            </w:pPr>
            <w:r>
              <w:rPr>
                <w:b/>
                <w:color w:val="000000"/>
                <w:sz w:val="26"/>
                <w:szCs w:val="26"/>
                <w:lang w:eastAsia="vi-VN"/>
              </w:rPr>
              <w:t>-</w:t>
            </w:r>
          </w:p>
        </w:tc>
        <w:tc>
          <w:tcPr>
            <w:tcW w:w="4218" w:type="dxa"/>
            <w:noWrap/>
            <w:vAlign w:val="center"/>
          </w:tcPr>
          <w:p w14:paraId="0DCB0108" w14:textId="77777777" w:rsidR="003C097E" w:rsidRPr="001F5ED8" w:rsidRDefault="003C097E" w:rsidP="00D81F04">
            <w:pPr>
              <w:spacing w:line="288" w:lineRule="auto"/>
              <w:jc w:val="left"/>
              <w:rPr>
                <w:color w:val="212529"/>
                <w:sz w:val="26"/>
                <w:szCs w:val="26"/>
              </w:rPr>
            </w:pPr>
            <w:r w:rsidRPr="001F5ED8">
              <w:rPr>
                <w:color w:val="212529"/>
                <w:sz w:val="26"/>
                <w:szCs w:val="26"/>
              </w:rPr>
              <w:t>Điều chỉnh ghế lái</w:t>
            </w:r>
          </w:p>
        </w:tc>
        <w:tc>
          <w:tcPr>
            <w:tcW w:w="4410" w:type="dxa"/>
            <w:noWrap/>
            <w:vAlign w:val="center"/>
          </w:tcPr>
          <w:p w14:paraId="3FF34AE0" w14:textId="77777777" w:rsidR="003C097E" w:rsidRPr="001F5ED8" w:rsidRDefault="003C097E" w:rsidP="00D81F04">
            <w:pPr>
              <w:spacing w:line="288" w:lineRule="auto"/>
              <w:jc w:val="center"/>
              <w:rPr>
                <w:color w:val="212529"/>
                <w:sz w:val="26"/>
                <w:szCs w:val="26"/>
              </w:rPr>
            </w:pPr>
            <w:r w:rsidRPr="001F5ED8">
              <w:rPr>
                <w:color w:val="212529"/>
                <w:sz w:val="26"/>
                <w:szCs w:val="26"/>
              </w:rPr>
              <w:t>Chỉnh điện 8 hướng</w:t>
            </w:r>
          </w:p>
        </w:tc>
      </w:tr>
      <w:tr w:rsidR="003C097E" w:rsidRPr="001F5ED8" w14:paraId="1BE1DB45" w14:textId="77777777" w:rsidTr="00D81F04">
        <w:trPr>
          <w:trHeight w:val="385"/>
        </w:trPr>
        <w:tc>
          <w:tcPr>
            <w:tcW w:w="817" w:type="dxa"/>
            <w:noWrap/>
            <w:vAlign w:val="center"/>
          </w:tcPr>
          <w:p w14:paraId="68332BE2" w14:textId="77777777" w:rsidR="003C097E" w:rsidRPr="001F5ED8" w:rsidRDefault="003C097E" w:rsidP="00D81F04">
            <w:pPr>
              <w:spacing w:line="288" w:lineRule="auto"/>
              <w:jc w:val="center"/>
              <w:rPr>
                <w:b/>
                <w:color w:val="000000"/>
                <w:sz w:val="26"/>
                <w:szCs w:val="26"/>
                <w:lang w:eastAsia="vi-VN"/>
              </w:rPr>
            </w:pPr>
            <w:r>
              <w:rPr>
                <w:b/>
                <w:color w:val="000000"/>
                <w:sz w:val="26"/>
                <w:szCs w:val="26"/>
                <w:lang w:eastAsia="vi-VN"/>
              </w:rPr>
              <w:t>-</w:t>
            </w:r>
          </w:p>
        </w:tc>
        <w:tc>
          <w:tcPr>
            <w:tcW w:w="4218" w:type="dxa"/>
            <w:noWrap/>
            <w:vAlign w:val="center"/>
          </w:tcPr>
          <w:p w14:paraId="0E2770DE" w14:textId="77777777" w:rsidR="003C097E" w:rsidRPr="001F5ED8" w:rsidRDefault="003C097E" w:rsidP="00D81F04">
            <w:pPr>
              <w:spacing w:line="288" w:lineRule="auto"/>
              <w:jc w:val="left"/>
              <w:rPr>
                <w:color w:val="212529"/>
                <w:sz w:val="26"/>
                <w:szCs w:val="26"/>
              </w:rPr>
            </w:pPr>
            <w:r w:rsidRPr="001F5ED8">
              <w:rPr>
                <w:color w:val="212529"/>
                <w:sz w:val="26"/>
                <w:szCs w:val="26"/>
              </w:rPr>
              <w:t>Điều chỉnh ghế hành khách</w:t>
            </w:r>
          </w:p>
        </w:tc>
        <w:tc>
          <w:tcPr>
            <w:tcW w:w="4410" w:type="dxa"/>
            <w:noWrap/>
            <w:vAlign w:val="center"/>
          </w:tcPr>
          <w:p w14:paraId="1A21C07A" w14:textId="77777777" w:rsidR="003C097E" w:rsidRPr="001F5ED8" w:rsidRDefault="003C097E" w:rsidP="00D81F04">
            <w:pPr>
              <w:spacing w:line="288" w:lineRule="auto"/>
              <w:jc w:val="center"/>
              <w:rPr>
                <w:color w:val="212529"/>
                <w:sz w:val="26"/>
                <w:szCs w:val="26"/>
              </w:rPr>
            </w:pPr>
            <w:r w:rsidRPr="001F5ED8">
              <w:rPr>
                <w:color w:val="212529"/>
                <w:sz w:val="26"/>
                <w:szCs w:val="26"/>
              </w:rPr>
              <w:t>Chỉnh cơ 4 hướng</w:t>
            </w:r>
          </w:p>
        </w:tc>
      </w:tr>
      <w:tr w:rsidR="003C097E" w:rsidRPr="001F5ED8" w14:paraId="158F0B3A" w14:textId="77777777" w:rsidTr="00D81F04">
        <w:trPr>
          <w:trHeight w:val="385"/>
        </w:trPr>
        <w:tc>
          <w:tcPr>
            <w:tcW w:w="817" w:type="dxa"/>
            <w:noWrap/>
            <w:vAlign w:val="center"/>
          </w:tcPr>
          <w:p w14:paraId="42A59C77" w14:textId="77777777" w:rsidR="003C097E" w:rsidRPr="001F5ED8" w:rsidRDefault="003C097E" w:rsidP="00D81F04">
            <w:pPr>
              <w:spacing w:line="288" w:lineRule="auto"/>
              <w:jc w:val="center"/>
              <w:rPr>
                <w:b/>
                <w:sz w:val="26"/>
                <w:szCs w:val="26"/>
              </w:rPr>
            </w:pPr>
            <w:r w:rsidRPr="001F5ED8">
              <w:rPr>
                <w:b/>
                <w:sz w:val="26"/>
                <w:szCs w:val="26"/>
              </w:rPr>
              <w:t>3</w:t>
            </w:r>
          </w:p>
        </w:tc>
        <w:tc>
          <w:tcPr>
            <w:tcW w:w="4218" w:type="dxa"/>
            <w:noWrap/>
            <w:vAlign w:val="center"/>
          </w:tcPr>
          <w:p w14:paraId="6670561F"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Ghế sau</w:t>
            </w:r>
          </w:p>
        </w:tc>
        <w:tc>
          <w:tcPr>
            <w:tcW w:w="4410" w:type="dxa"/>
            <w:noWrap/>
            <w:vAlign w:val="center"/>
          </w:tcPr>
          <w:p w14:paraId="7EA4DBBE" w14:textId="77777777" w:rsidR="003C097E" w:rsidRPr="001F5ED8" w:rsidRDefault="003C097E" w:rsidP="00D81F04">
            <w:pPr>
              <w:spacing w:line="288" w:lineRule="auto"/>
              <w:jc w:val="center"/>
              <w:rPr>
                <w:color w:val="000000"/>
                <w:sz w:val="26"/>
                <w:szCs w:val="26"/>
              </w:rPr>
            </w:pPr>
          </w:p>
        </w:tc>
      </w:tr>
      <w:tr w:rsidR="003C097E" w:rsidRPr="001F5ED8" w14:paraId="67175303" w14:textId="77777777" w:rsidTr="00D81F04">
        <w:trPr>
          <w:trHeight w:val="385"/>
        </w:trPr>
        <w:tc>
          <w:tcPr>
            <w:tcW w:w="817" w:type="dxa"/>
            <w:noWrap/>
            <w:vAlign w:val="center"/>
          </w:tcPr>
          <w:p w14:paraId="2BAE65A5" w14:textId="77777777" w:rsidR="003C097E" w:rsidRPr="001F5ED8" w:rsidRDefault="003C097E" w:rsidP="00D81F04">
            <w:pPr>
              <w:spacing w:line="288" w:lineRule="auto"/>
              <w:jc w:val="center"/>
              <w:rPr>
                <w:sz w:val="26"/>
                <w:szCs w:val="26"/>
              </w:rPr>
            </w:pPr>
            <w:r>
              <w:rPr>
                <w:sz w:val="26"/>
                <w:szCs w:val="26"/>
              </w:rPr>
              <w:lastRenderedPageBreak/>
              <w:t>-</w:t>
            </w:r>
          </w:p>
        </w:tc>
        <w:tc>
          <w:tcPr>
            <w:tcW w:w="4218" w:type="dxa"/>
            <w:noWrap/>
            <w:vAlign w:val="center"/>
          </w:tcPr>
          <w:p w14:paraId="5C7E3FE9" w14:textId="77777777" w:rsidR="003C097E" w:rsidRPr="001F5ED8" w:rsidRDefault="003C097E" w:rsidP="00D81F04">
            <w:pPr>
              <w:spacing w:line="288" w:lineRule="auto"/>
              <w:jc w:val="left"/>
              <w:rPr>
                <w:color w:val="212529"/>
                <w:sz w:val="26"/>
                <w:szCs w:val="26"/>
              </w:rPr>
            </w:pPr>
            <w:r w:rsidRPr="001F5ED8">
              <w:rPr>
                <w:color w:val="212529"/>
                <w:sz w:val="26"/>
                <w:szCs w:val="26"/>
              </w:rPr>
              <w:t>Hàng ghế thứ hai</w:t>
            </w:r>
          </w:p>
        </w:tc>
        <w:tc>
          <w:tcPr>
            <w:tcW w:w="4410" w:type="dxa"/>
            <w:noWrap/>
            <w:vAlign w:val="center"/>
          </w:tcPr>
          <w:p w14:paraId="7266A6BB" w14:textId="77777777" w:rsidR="003C097E" w:rsidRPr="001F5ED8" w:rsidRDefault="003C097E" w:rsidP="00D81F04">
            <w:pPr>
              <w:spacing w:line="288" w:lineRule="auto"/>
              <w:jc w:val="center"/>
              <w:rPr>
                <w:color w:val="212529"/>
                <w:sz w:val="26"/>
                <w:szCs w:val="26"/>
              </w:rPr>
            </w:pPr>
            <w:r w:rsidRPr="001F5ED8">
              <w:rPr>
                <w:color w:val="212529"/>
                <w:sz w:val="26"/>
                <w:szCs w:val="26"/>
              </w:rPr>
              <w:t>Ghế thương gia chỉnh điện 4 hướng, có đệm chân chỉnh điện 2 hướng, tựa tay</w:t>
            </w:r>
          </w:p>
        </w:tc>
      </w:tr>
      <w:tr w:rsidR="003C097E" w:rsidRPr="001F5ED8" w14:paraId="27AD75D0" w14:textId="77777777" w:rsidTr="00D81F04">
        <w:trPr>
          <w:trHeight w:val="385"/>
        </w:trPr>
        <w:tc>
          <w:tcPr>
            <w:tcW w:w="817" w:type="dxa"/>
            <w:noWrap/>
            <w:vAlign w:val="center"/>
          </w:tcPr>
          <w:p w14:paraId="04D87655"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7F403EFE" w14:textId="77777777" w:rsidR="003C097E" w:rsidRPr="001F5ED8" w:rsidRDefault="003C097E" w:rsidP="00D81F04">
            <w:pPr>
              <w:spacing w:line="288" w:lineRule="auto"/>
              <w:jc w:val="left"/>
              <w:rPr>
                <w:color w:val="212529"/>
                <w:sz w:val="26"/>
                <w:szCs w:val="26"/>
              </w:rPr>
            </w:pPr>
            <w:r w:rsidRPr="001F5ED8">
              <w:rPr>
                <w:color w:val="212529"/>
                <w:sz w:val="26"/>
                <w:szCs w:val="26"/>
              </w:rPr>
              <w:t>Hàng ghế thứ ba</w:t>
            </w:r>
          </w:p>
        </w:tc>
        <w:tc>
          <w:tcPr>
            <w:tcW w:w="4410" w:type="dxa"/>
            <w:noWrap/>
            <w:vAlign w:val="center"/>
          </w:tcPr>
          <w:p w14:paraId="5EBD853E" w14:textId="77777777" w:rsidR="003C097E" w:rsidRPr="001F5ED8" w:rsidRDefault="003C097E" w:rsidP="00D81F04">
            <w:pPr>
              <w:spacing w:line="288" w:lineRule="auto"/>
              <w:jc w:val="center"/>
              <w:rPr>
                <w:color w:val="212529"/>
                <w:sz w:val="26"/>
                <w:szCs w:val="26"/>
              </w:rPr>
            </w:pPr>
            <w:r w:rsidRPr="001F5ED8">
              <w:rPr>
                <w:color w:val="212529"/>
                <w:sz w:val="26"/>
                <w:szCs w:val="26"/>
              </w:rPr>
              <w:t>Gập 50:50</w:t>
            </w:r>
          </w:p>
        </w:tc>
      </w:tr>
      <w:tr w:rsidR="003C097E" w:rsidRPr="001F5ED8" w14:paraId="090E96D7" w14:textId="77777777" w:rsidTr="00D81F04">
        <w:trPr>
          <w:trHeight w:val="385"/>
        </w:trPr>
        <w:tc>
          <w:tcPr>
            <w:tcW w:w="817" w:type="dxa"/>
            <w:noWrap/>
            <w:vAlign w:val="center"/>
          </w:tcPr>
          <w:p w14:paraId="448D81AE"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03B4D73E" w14:textId="77777777" w:rsidR="003C097E" w:rsidRPr="001F5ED8" w:rsidRDefault="003C097E" w:rsidP="00D81F04">
            <w:pPr>
              <w:spacing w:line="288" w:lineRule="auto"/>
              <w:jc w:val="left"/>
              <w:rPr>
                <w:color w:val="212529"/>
                <w:sz w:val="26"/>
                <w:szCs w:val="26"/>
              </w:rPr>
            </w:pPr>
            <w:r w:rsidRPr="001F5ED8">
              <w:rPr>
                <w:color w:val="212529"/>
                <w:sz w:val="26"/>
                <w:szCs w:val="26"/>
              </w:rPr>
              <w:t>Tựa tay hàng ghế hai</w:t>
            </w:r>
          </w:p>
        </w:tc>
        <w:tc>
          <w:tcPr>
            <w:tcW w:w="4410" w:type="dxa"/>
            <w:noWrap/>
            <w:vAlign w:val="center"/>
          </w:tcPr>
          <w:p w14:paraId="4BB20FA2"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5FAA6ED9" w14:textId="77777777" w:rsidTr="00D81F04">
        <w:trPr>
          <w:trHeight w:val="385"/>
        </w:trPr>
        <w:tc>
          <w:tcPr>
            <w:tcW w:w="817" w:type="dxa"/>
            <w:noWrap/>
            <w:vAlign w:val="center"/>
          </w:tcPr>
          <w:p w14:paraId="0FBD798B"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V</w:t>
            </w:r>
          </w:p>
        </w:tc>
        <w:tc>
          <w:tcPr>
            <w:tcW w:w="4218" w:type="dxa"/>
            <w:noWrap/>
            <w:vAlign w:val="center"/>
          </w:tcPr>
          <w:p w14:paraId="72EC8F40"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TIỆN ÍCH</w:t>
            </w:r>
          </w:p>
        </w:tc>
        <w:tc>
          <w:tcPr>
            <w:tcW w:w="4410" w:type="dxa"/>
            <w:noWrap/>
            <w:vAlign w:val="center"/>
          </w:tcPr>
          <w:p w14:paraId="78408E92" w14:textId="77777777" w:rsidR="003C097E" w:rsidRPr="001F5ED8" w:rsidRDefault="003C097E" w:rsidP="00D81F04">
            <w:pPr>
              <w:spacing w:line="288" w:lineRule="auto"/>
              <w:jc w:val="center"/>
              <w:rPr>
                <w:color w:val="000000"/>
                <w:sz w:val="26"/>
                <w:szCs w:val="26"/>
              </w:rPr>
            </w:pPr>
          </w:p>
        </w:tc>
      </w:tr>
      <w:tr w:rsidR="003C097E" w:rsidRPr="001F5ED8" w14:paraId="4427B131" w14:textId="77777777" w:rsidTr="00D81F04">
        <w:trPr>
          <w:trHeight w:val="385"/>
        </w:trPr>
        <w:tc>
          <w:tcPr>
            <w:tcW w:w="817" w:type="dxa"/>
            <w:noWrap/>
            <w:vAlign w:val="center"/>
          </w:tcPr>
          <w:p w14:paraId="286B65C2"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1</w:t>
            </w:r>
          </w:p>
        </w:tc>
        <w:tc>
          <w:tcPr>
            <w:tcW w:w="4218" w:type="dxa"/>
            <w:noWrap/>
            <w:vAlign w:val="center"/>
          </w:tcPr>
          <w:p w14:paraId="3B2B7EA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điều hòa</w:t>
            </w:r>
          </w:p>
        </w:tc>
        <w:tc>
          <w:tcPr>
            <w:tcW w:w="4410" w:type="dxa"/>
            <w:noWrap/>
            <w:vAlign w:val="center"/>
          </w:tcPr>
          <w:p w14:paraId="0EA752FF" w14:textId="77777777" w:rsidR="003C097E" w:rsidRPr="001F5ED8" w:rsidRDefault="003C097E" w:rsidP="00D81F04">
            <w:pPr>
              <w:spacing w:line="288" w:lineRule="auto"/>
              <w:jc w:val="center"/>
              <w:rPr>
                <w:color w:val="212529"/>
                <w:sz w:val="26"/>
                <w:szCs w:val="26"/>
              </w:rPr>
            </w:pPr>
            <w:r w:rsidRPr="001F5ED8">
              <w:rPr>
                <w:color w:val="212529"/>
                <w:sz w:val="26"/>
                <w:szCs w:val="26"/>
              </w:rPr>
              <w:t>Tự động</w:t>
            </w:r>
          </w:p>
        </w:tc>
      </w:tr>
      <w:tr w:rsidR="003C097E" w:rsidRPr="001F5ED8" w14:paraId="05D535FD" w14:textId="77777777" w:rsidTr="00D81F04">
        <w:trPr>
          <w:trHeight w:val="385"/>
        </w:trPr>
        <w:tc>
          <w:tcPr>
            <w:tcW w:w="817" w:type="dxa"/>
            <w:noWrap/>
            <w:vAlign w:val="center"/>
          </w:tcPr>
          <w:p w14:paraId="41C57340"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2</w:t>
            </w:r>
          </w:p>
        </w:tc>
        <w:tc>
          <w:tcPr>
            <w:tcW w:w="4218" w:type="dxa"/>
            <w:noWrap/>
            <w:vAlign w:val="center"/>
          </w:tcPr>
          <w:p w14:paraId="4EE33EE8"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Cửa gió sau</w:t>
            </w:r>
          </w:p>
        </w:tc>
        <w:tc>
          <w:tcPr>
            <w:tcW w:w="4410" w:type="dxa"/>
            <w:noWrap/>
            <w:vAlign w:val="center"/>
          </w:tcPr>
          <w:p w14:paraId="7EF13041"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35E9808C" w14:textId="77777777" w:rsidTr="00D81F04">
        <w:trPr>
          <w:trHeight w:val="385"/>
        </w:trPr>
        <w:tc>
          <w:tcPr>
            <w:tcW w:w="817" w:type="dxa"/>
            <w:noWrap/>
            <w:vAlign w:val="center"/>
          </w:tcPr>
          <w:p w14:paraId="5F84CE80" w14:textId="77777777" w:rsidR="003C097E" w:rsidRPr="001F5ED8" w:rsidRDefault="003C097E" w:rsidP="00D81F04">
            <w:pPr>
              <w:spacing w:line="288" w:lineRule="auto"/>
              <w:jc w:val="center"/>
              <w:rPr>
                <w:b/>
                <w:sz w:val="26"/>
                <w:szCs w:val="26"/>
              </w:rPr>
            </w:pPr>
            <w:r w:rsidRPr="001F5ED8">
              <w:rPr>
                <w:b/>
                <w:sz w:val="26"/>
                <w:szCs w:val="26"/>
              </w:rPr>
              <w:t>3</w:t>
            </w:r>
          </w:p>
        </w:tc>
        <w:tc>
          <w:tcPr>
            <w:tcW w:w="4218" w:type="dxa"/>
            <w:noWrap/>
            <w:vAlign w:val="center"/>
          </w:tcPr>
          <w:p w14:paraId="04F2E90F"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âm thanh</w:t>
            </w:r>
          </w:p>
        </w:tc>
        <w:tc>
          <w:tcPr>
            <w:tcW w:w="4410" w:type="dxa"/>
            <w:noWrap/>
            <w:vAlign w:val="center"/>
          </w:tcPr>
          <w:p w14:paraId="75E38EC8" w14:textId="77777777" w:rsidR="003C097E" w:rsidRPr="001F5ED8" w:rsidRDefault="003C097E" w:rsidP="00D81F04">
            <w:pPr>
              <w:spacing w:line="288" w:lineRule="auto"/>
              <w:jc w:val="center"/>
              <w:rPr>
                <w:color w:val="000000"/>
                <w:sz w:val="26"/>
                <w:szCs w:val="26"/>
              </w:rPr>
            </w:pPr>
          </w:p>
        </w:tc>
      </w:tr>
      <w:tr w:rsidR="003C097E" w:rsidRPr="001F5ED8" w14:paraId="13FBC4D5" w14:textId="77777777" w:rsidTr="00D81F04">
        <w:trPr>
          <w:trHeight w:val="385"/>
        </w:trPr>
        <w:tc>
          <w:tcPr>
            <w:tcW w:w="817" w:type="dxa"/>
            <w:noWrap/>
            <w:vAlign w:val="center"/>
          </w:tcPr>
          <w:p w14:paraId="59F5584B"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3449227E" w14:textId="77777777" w:rsidR="003C097E" w:rsidRPr="001F5ED8" w:rsidRDefault="003C097E" w:rsidP="00D81F04">
            <w:pPr>
              <w:spacing w:line="288" w:lineRule="auto"/>
              <w:jc w:val="left"/>
              <w:rPr>
                <w:color w:val="212529"/>
                <w:sz w:val="26"/>
                <w:szCs w:val="26"/>
              </w:rPr>
            </w:pPr>
            <w:r w:rsidRPr="001F5ED8">
              <w:rPr>
                <w:color w:val="212529"/>
                <w:sz w:val="26"/>
                <w:szCs w:val="26"/>
              </w:rPr>
              <w:t>Màn hình giải trí</w:t>
            </w:r>
          </w:p>
        </w:tc>
        <w:tc>
          <w:tcPr>
            <w:tcW w:w="4410" w:type="dxa"/>
            <w:noWrap/>
            <w:vAlign w:val="center"/>
          </w:tcPr>
          <w:p w14:paraId="74BD0F2A" w14:textId="77777777" w:rsidR="003C097E" w:rsidRPr="001F5ED8" w:rsidRDefault="003C097E" w:rsidP="00D81F04">
            <w:pPr>
              <w:spacing w:line="288" w:lineRule="auto"/>
              <w:jc w:val="center"/>
              <w:rPr>
                <w:color w:val="212529"/>
                <w:sz w:val="26"/>
                <w:szCs w:val="26"/>
              </w:rPr>
            </w:pPr>
            <w:r w:rsidRPr="001F5ED8">
              <w:rPr>
                <w:color w:val="212529"/>
                <w:sz w:val="26"/>
                <w:szCs w:val="26"/>
              </w:rPr>
              <w:t>Màn hình cảm ứng 10.1 inch</w:t>
            </w:r>
          </w:p>
        </w:tc>
      </w:tr>
      <w:tr w:rsidR="003C097E" w:rsidRPr="001F5ED8" w14:paraId="07A3C967" w14:textId="77777777" w:rsidTr="00D81F04">
        <w:trPr>
          <w:trHeight w:val="385"/>
        </w:trPr>
        <w:tc>
          <w:tcPr>
            <w:tcW w:w="817" w:type="dxa"/>
            <w:noWrap/>
            <w:vAlign w:val="center"/>
          </w:tcPr>
          <w:p w14:paraId="3CBADB8C"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67855E3A" w14:textId="77777777" w:rsidR="003C097E" w:rsidRPr="001F5ED8" w:rsidRDefault="003C097E" w:rsidP="00D81F04">
            <w:pPr>
              <w:spacing w:line="288" w:lineRule="auto"/>
              <w:jc w:val="left"/>
              <w:rPr>
                <w:color w:val="212529"/>
                <w:sz w:val="26"/>
                <w:szCs w:val="26"/>
              </w:rPr>
            </w:pPr>
            <w:r w:rsidRPr="001F5ED8">
              <w:rPr>
                <w:color w:val="212529"/>
                <w:sz w:val="26"/>
                <w:szCs w:val="26"/>
              </w:rPr>
              <w:t>Số loa</w:t>
            </w:r>
          </w:p>
        </w:tc>
        <w:tc>
          <w:tcPr>
            <w:tcW w:w="4410" w:type="dxa"/>
            <w:noWrap/>
            <w:vAlign w:val="center"/>
          </w:tcPr>
          <w:p w14:paraId="027CC525" w14:textId="77777777" w:rsidR="003C097E" w:rsidRPr="001F5ED8" w:rsidRDefault="003C097E" w:rsidP="00D81F04">
            <w:pPr>
              <w:spacing w:line="288" w:lineRule="auto"/>
              <w:jc w:val="center"/>
              <w:rPr>
                <w:color w:val="212529"/>
                <w:sz w:val="26"/>
                <w:szCs w:val="26"/>
              </w:rPr>
            </w:pPr>
            <w:r w:rsidRPr="001F5ED8">
              <w:rPr>
                <w:color w:val="212529"/>
                <w:sz w:val="26"/>
                <w:szCs w:val="26"/>
              </w:rPr>
              <w:t>6</w:t>
            </w:r>
          </w:p>
        </w:tc>
      </w:tr>
      <w:tr w:rsidR="003C097E" w:rsidRPr="001F5ED8" w14:paraId="3097F4A2" w14:textId="77777777" w:rsidTr="00D81F04">
        <w:trPr>
          <w:trHeight w:val="385"/>
        </w:trPr>
        <w:tc>
          <w:tcPr>
            <w:tcW w:w="817" w:type="dxa"/>
            <w:noWrap/>
            <w:vAlign w:val="center"/>
          </w:tcPr>
          <w:p w14:paraId="3172274C"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035A65E5" w14:textId="77777777" w:rsidR="003C097E" w:rsidRPr="001F5ED8" w:rsidRDefault="003C097E" w:rsidP="00D81F04">
            <w:pPr>
              <w:spacing w:line="288" w:lineRule="auto"/>
              <w:jc w:val="left"/>
              <w:rPr>
                <w:color w:val="212529"/>
                <w:sz w:val="26"/>
                <w:szCs w:val="26"/>
              </w:rPr>
            </w:pPr>
            <w:r w:rsidRPr="001F5ED8">
              <w:rPr>
                <w:color w:val="212529"/>
                <w:sz w:val="26"/>
                <w:szCs w:val="26"/>
              </w:rPr>
              <w:t>Kết nối điện thoại thông minh không dây</w:t>
            </w:r>
          </w:p>
        </w:tc>
        <w:tc>
          <w:tcPr>
            <w:tcW w:w="4410" w:type="dxa"/>
            <w:noWrap/>
            <w:vAlign w:val="center"/>
          </w:tcPr>
          <w:p w14:paraId="3E03BDDF"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1B862E78" w14:textId="77777777" w:rsidTr="00D81F04">
        <w:trPr>
          <w:trHeight w:val="385"/>
        </w:trPr>
        <w:tc>
          <w:tcPr>
            <w:tcW w:w="817" w:type="dxa"/>
            <w:noWrap/>
            <w:vAlign w:val="center"/>
          </w:tcPr>
          <w:p w14:paraId="5090BA20" w14:textId="77777777" w:rsidR="003C097E" w:rsidRPr="001F5ED8" w:rsidRDefault="003C097E" w:rsidP="00D81F04">
            <w:pPr>
              <w:spacing w:line="288" w:lineRule="auto"/>
              <w:jc w:val="center"/>
              <w:rPr>
                <w:b/>
                <w:sz w:val="26"/>
                <w:szCs w:val="26"/>
              </w:rPr>
            </w:pPr>
            <w:r w:rsidRPr="001F5ED8">
              <w:rPr>
                <w:b/>
                <w:sz w:val="26"/>
                <w:szCs w:val="26"/>
              </w:rPr>
              <w:t>4</w:t>
            </w:r>
          </w:p>
        </w:tc>
        <w:tc>
          <w:tcPr>
            <w:tcW w:w="4218" w:type="dxa"/>
            <w:noWrap/>
            <w:vAlign w:val="center"/>
          </w:tcPr>
          <w:p w14:paraId="5B413E35"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Chìa khóa thông minh &amp; khởi động bằng nút bấm</w:t>
            </w:r>
          </w:p>
        </w:tc>
        <w:tc>
          <w:tcPr>
            <w:tcW w:w="4410" w:type="dxa"/>
            <w:noWrap/>
            <w:vAlign w:val="center"/>
          </w:tcPr>
          <w:p w14:paraId="70FC5643"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7FAD00F8" w14:textId="77777777" w:rsidTr="00D81F04">
        <w:trPr>
          <w:trHeight w:val="385"/>
        </w:trPr>
        <w:tc>
          <w:tcPr>
            <w:tcW w:w="817" w:type="dxa"/>
            <w:noWrap/>
            <w:vAlign w:val="center"/>
          </w:tcPr>
          <w:p w14:paraId="05B17B41" w14:textId="77777777" w:rsidR="003C097E" w:rsidRPr="001F5ED8" w:rsidRDefault="003C097E" w:rsidP="00D81F04">
            <w:pPr>
              <w:spacing w:line="288" w:lineRule="auto"/>
              <w:jc w:val="center"/>
              <w:rPr>
                <w:b/>
                <w:sz w:val="26"/>
                <w:szCs w:val="26"/>
              </w:rPr>
            </w:pPr>
            <w:r w:rsidRPr="001F5ED8">
              <w:rPr>
                <w:b/>
                <w:sz w:val="26"/>
                <w:szCs w:val="26"/>
              </w:rPr>
              <w:t>5</w:t>
            </w:r>
          </w:p>
        </w:tc>
        <w:tc>
          <w:tcPr>
            <w:tcW w:w="4218" w:type="dxa"/>
            <w:noWrap/>
            <w:vAlign w:val="center"/>
          </w:tcPr>
          <w:p w14:paraId="04D20EEF"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Phanh tay điện tử và giữ phanh tự động</w:t>
            </w:r>
          </w:p>
        </w:tc>
        <w:tc>
          <w:tcPr>
            <w:tcW w:w="4410" w:type="dxa"/>
            <w:noWrap/>
            <w:vAlign w:val="center"/>
          </w:tcPr>
          <w:p w14:paraId="0993A1A6"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33146103" w14:textId="77777777" w:rsidTr="00D81F04">
        <w:trPr>
          <w:trHeight w:val="385"/>
        </w:trPr>
        <w:tc>
          <w:tcPr>
            <w:tcW w:w="817" w:type="dxa"/>
            <w:noWrap/>
            <w:vAlign w:val="center"/>
          </w:tcPr>
          <w:p w14:paraId="2B0B159E"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6</w:t>
            </w:r>
          </w:p>
        </w:tc>
        <w:tc>
          <w:tcPr>
            <w:tcW w:w="4218" w:type="dxa"/>
            <w:noWrap/>
            <w:vAlign w:val="center"/>
          </w:tcPr>
          <w:p w14:paraId="63491B0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Cửa sổ điều chỉnh điện</w:t>
            </w:r>
          </w:p>
        </w:tc>
        <w:tc>
          <w:tcPr>
            <w:tcW w:w="4410" w:type="dxa"/>
            <w:noWrap/>
            <w:vAlign w:val="center"/>
          </w:tcPr>
          <w:p w14:paraId="069F9499" w14:textId="77777777" w:rsidR="003C097E" w:rsidRPr="001F5ED8" w:rsidRDefault="003C097E" w:rsidP="00D81F04">
            <w:pPr>
              <w:spacing w:line="288" w:lineRule="auto"/>
              <w:jc w:val="center"/>
              <w:rPr>
                <w:color w:val="212529"/>
                <w:sz w:val="26"/>
                <w:szCs w:val="26"/>
              </w:rPr>
            </w:pPr>
            <w:r w:rsidRPr="001F5ED8">
              <w:rPr>
                <w:color w:val="212529"/>
                <w:sz w:val="26"/>
                <w:szCs w:val="26"/>
              </w:rPr>
              <w:t>Có, một chạm, chống kẹt tất cả các cửa</w:t>
            </w:r>
          </w:p>
        </w:tc>
      </w:tr>
      <w:tr w:rsidR="003C097E" w:rsidRPr="001F5ED8" w14:paraId="34166B2B" w14:textId="77777777" w:rsidTr="00D81F04">
        <w:trPr>
          <w:trHeight w:val="385"/>
        </w:trPr>
        <w:tc>
          <w:tcPr>
            <w:tcW w:w="817" w:type="dxa"/>
            <w:noWrap/>
            <w:vAlign w:val="center"/>
          </w:tcPr>
          <w:p w14:paraId="2FDA891B" w14:textId="77777777" w:rsidR="003C097E" w:rsidRPr="001F5ED8" w:rsidRDefault="003C097E" w:rsidP="00D81F04">
            <w:pPr>
              <w:spacing w:line="288" w:lineRule="auto"/>
              <w:jc w:val="center"/>
              <w:rPr>
                <w:b/>
                <w:sz w:val="26"/>
                <w:szCs w:val="26"/>
              </w:rPr>
            </w:pPr>
            <w:r w:rsidRPr="001F5ED8">
              <w:rPr>
                <w:b/>
                <w:sz w:val="26"/>
                <w:szCs w:val="26"/>
              </w:rPr>
              <w:t>7</w:t>
            </w:r>
          </w:p>
        </w:tc>
        <w:tc>
          <w:tcPr>
            <w:tcW w:w="4218" w:type="dxa"/>
            <w:noWrap/>
            <w:vAlign w:val="center"/>
          </w:tcPr>
          <w:p w14:paraId="6DCAA28E"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Cốp điều khiển điện</w:t>
            </w:r>
          </w:p>
        </w:tc>
        <w:tc>
          <w:tcPr>
            <w:tcW w:w="4410" w:type="dxa"/>
            <w:noWrap/>
            <w:vAlign w:val="center"/>
          </w:tcPr>
          <w:p w14:paraId="11CB01F2"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20033084" w14:textId="77777777" w:rsidTr="00D81F04">
        <w:trPr>
          <w:trHeight w:val="385"/>
        </w:trPr>
        <w:tc>
          <w:tcPr>
            <w:tcW w:w="817" w:type="dxa"/>
            <w:noWrap/>
            <w:vAlign w:val="center"/>
          </w:tcPr>
          <w:p w14:paraId="5B1A2AAF" w14:textId="77777777" w:rsidR="003C097E" w:rsidRPr="001F5ED8" w:rsidRDefault="003C097E" w:rsidP="00D81F04">
            <w:pPr>
              <w:spacing w:line="288" w:lineRule="auto"/>
              <w:jc w:val="center"/>
              <w:rPr>
                <w:b/>
                <w:sz w:val="26"/>
                <w:szCs w:val="26"/>
              </w:rPr>
            </w:pPr>
            <w:r w:rsidRPr="001F5ED8">
              <w:rPr>
                <w:b/>
                <w:sz w:val="26"/>
                <w:szCs w:val="26"/>
              </w:rPr>
              <w:t>8</w:t>
            </w:r>
          </w:p>
        </w:tc>
        <w:tc>
          <w:tcPr>
            <w:tcW w:w="4218" w:type="dxa"/>
            <w:noWrap/>
            <w:vAlign w:val="center"/>
          </w:tcPr>
          <w:p w14:paraId="15E46227"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Ga tự động</w:t>
            </w:r>
          </w:p>
        </w:tc>
        <w:tc>
          <w:tcPr>
            <w:tcW w:w="4410" w:type="dxa"/>
            <w:noWrap/>
            <w:vAlign w:val="center"/>
          </w:tcPr>
          <w:p w14:paraId="75963F31"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6BAB6A0E" w14:textId="77777777" w:rsidTr="00D81F04">
        <w:trPr>
          <w:trHeight w:val="385"/>
        </w:trPr>
        <w:tc>
          <w:tcPr>
            <w:tcW w:w="817" w:type="dxa"/>
            <w:noWrap/>
            <w:vAlign w:val="center"/>
          </w:tcPr>
          <w:p w14:paraId="3568F937"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VI</w:t>
            </w:r>
          </w:p>
        </w:tc>
        <w:tc>
          <w:tcPr>
            <w:tcW w:w="4218" w:type="dxa"/>
            <w:noWrap/>
            <w:vAlign w:val="center"/>
          </w:tcPr>
          <w:p w14:paraId="172D94D7"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AN NINH/HỆ THỐNG CHỐNG TRỘM</w:t>
            </w:r>
          </w:p>
        </w:tc>
        <w:tc>
          <w:tcPr>
            <w:tcW w:w="4410" w:type="dxa"/>
            <w:noWrap/>
            <w:vAlign w:val="center"/>
          </w:tcPr>
          <w:p w14:paraId="4AB3B81F" w14:textId="77777777" w:rsidR="003C097E" w:rsidRPr="001F5ED8" w:rsidRDefault="003C097E" w:rsidP="00D81F04">
            <w:pPr>
              <w:spacing w:line="288" w:lineRule="auto"/>
              <w:jc w:val="center"/>
              <w:rPr>
                <w:color w:val="000000"/>
                <w:sz w:val="26"/>
                <w:szCs w:val="26"/>
              </w:rPr>
            </w:pPr>
          </w:p>
        </w:tc>
      </w:tr>
      <w:tr w:rsidR="003C097E" w:rsidRPr="001F5ED8" w14:paraId="52BD232C" w14:textId="77777777" w:rsidTr="00D81F04">
        <w:trPr>
          <w:trHeight w:val="385"/>
        </w:trPr>
        <w:tc>
          <w:tcPr>
            <w:tcW w:w="817" w:type="dxa"/>
            <w:noWrap/>
            <w:vAlign w:val="center"/>
          </w:tcPr>
          <w:p w14:paraId="2A109166" w14:textId="77777777" w:rsidR="003C097E" w:rsidRPr="001F5ED8" w:rsidRDefault="003C097E" w:rsidP="00D81F04">
            <w:pPr>
              <w:spacing w:line="288" w:lineRule="auto"/>
              <w:jc w:val="center"/>
              <w:rPr>
                <w:b/>
                <w:sz w:val="26"/>
                <w:szCs w:val="26"/>
              </w:rPr>
            </w:pPr>
            <w:r w:rsidRPr="001F5ED8">
              <w:rPr>
                <w:b/>
                <w:sz w:val="26"/>
                <w:szCs w:val="26"/>
              </w:rPr>
              <w:t>1</w:t>
            </w:r>
          </w:p>
        </w:tc>
        <w:tc>
          <w:tcPr>
            <w:tcW w:w="4218" w:type="dxa"/>
            <w:noWrap/>
            <w:vAlign w:val="center"/>
          </w:tcPr>
          <w:p w14:paraId="58A6C8B3"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báo động</w:t>
            </w:r>
          </w:p>
        </w:tc>
        <w:tc>
          <w:tcPr>
            <w:tcW w:w="4410" w:type="dxa"/>
            <w:noWrap/>
            <w:vAlign w:val="center"/>
          </w:tcPr>
          <w:p w14:paraId="116E6248"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333856C8" w14:textId="77777777" w:rsidTr="00D81F04">
        <w:trPr>
          <w:trHeight w:val="385"/>
        </w:trPr>
        <w:tc>
          <w:tcPr>
            <w:tcW w:w="817" w:type="dxa"/>
            <w:noWrap/>
            <w:vAlign w:val="center"/>
          </w:tcPr>
          <w:p w14:paraId="3CFB1F9C" w14:textId="77777777" w:rsidR="003C097E" w:rsidRPr="001F5ED8" w:rsidRDefault="003C097E" w:rsidP="00D81F04">
            <w:pPr>
              <w:spacing w:line="288" w:lineRule="auto"/>
              <w:jc w:val="center"/>
              <w:rPr>
                <w:b/>
                <w:sz w:val="26"/>
                <w:szCs w:val="26"/>
              </w:rPr>
            </w:pPr>
            <w:r w:rsidRPr="001F5ED8">
              <w:rPr>
                <w:b/>
                <w:sz w:val="26"/>
                <w:szCs w:val="26"/>
              </w:rPr>
              <w:t>2</w:t>
            </w:r>
          </w:p>
        </w:tc>
        <w:tc>
          <w:tcPr>
            <w:tcW w:w="4218" w:type="dxa"/>
            <w:noWrap/>
            <w:vAlign w:val="center"/>
          </w:tcPr>
          <w:p w14:paraId="08F8683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mã hóa khóa động cơ</w:t>
            </w:r>
          </w:p>
        </w:tc>
        <w:tc>
          <w:tcPr>
            <w:tcW w:w="4410" w:type="dxa"/>
            <w:noWrap/>
            <w:vAlign w:val="center"/>
          </w:tcPr>
          <w:p w14:paraId="3CC380FE"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001B8E2D" w14:textId="77777777" w:rsidTr="00D81F04">
        <w:trPr>
          <w:trHeight w:val="385"/>
        </w:trPr>
        <w:tc>
          <w:tcPr>
            <w:tcW w:w="817" w:type="dxa"/>
            <w:noWrap/>
            <w:vAlign w:val="center"/>
          </w:tcPr>
          <w:p w14:paraId="13660D93"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VII</w:t>
            </w:r>
          </w:p>
        </w:tc>
        <w:tc>
          <w:tcPr>
            <w:tcW w:w="4218" w:type="dxa"/>
            <w:noWrap/>
            <w:vAlign w:val="center"/>
          </w:tcPr>
          <w:p w14:paraId="4D238EDA"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AN TOÀN CHỦ ĐỘNG</w:t>
            </w:r>
          </w:p>
        </w:tc>
        <w:tc>
          <w:tcPr>
            <w:tcW w:w="4410" w:type="dxa"/>
            <w:noWrap/>
            <w:vAlign w:val="center"/>
          </w:tcPr>
          <w:p w14:paraId="682C21DA" w14:textId="77777777" w:rsidR="003C097E" w:rsidRPr="001F5ED8" w:rsidRDefault="003C097E" w:rsidP="00D81F04">
            <w:pPr>
              <w:spacing w:line="288" w:lineRule="auto"/>
              <w:jc w:val="center"/>
              <w:rPr>
                <w:color w:val="000000"/>
                <w:sz w:val="26"/>
                <w:szCs w:val="26"/>
              </w:rPr>
            </w:pPr>
          </w:p>
        </w:tc>
      </w:tr>
      <w:tr w:rsidR="003C097E" w:rsidRPr="001F5ED8" w14:paraId="19AB47FF" w14:textId="77777777" w:rsidTr="00D81F04">
        <w:trPr>
          <w:trHeight w:val="385"/>
        </w:trPr>
        <w:tc>
          <w:tcPr>
            <w:tcW w:w="817" w:type="dxa"/>
            <w:noWrap/>
            <w:vAlign w:val="center"/>
          </w:tcPr>
          <w:p w14:paraId="3C2A0FFE"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34B44D3B" w14:textId="77777777" w:rsidR="003C097E" w:rsidRPr="001F5ED8" w:rsidRDefault="003C097E" w:rsidP="00D81F04">
            <w:pPr>
              <w:spacing w:line="288" w:lineRule="auto"/>
              <w:jc w:val="left"/>
              <w:rPr>
                <w:color w:val="212529"/>
                <w:sz w:val="26"/>
                <w:szCs w:val="26"/>
              </w:rPr>
            </w:pPr>
            <w:r w:rsidRPr="001F5ED8">
              <w:rPr>
                <w:color w:val="212529"/>
                <w:sz w:val="26"/>
                <w:szCs w:val="26"/>
              </w:rPr>
              <w:t>Cảnh báo tiền va chạm (PCS)</w:t>
            </w:r>
          </w:p>
        </w:tc>
        <w:tc>
          <w:tcPr>
            <w:tcW w:w="4410" w:type="dxa"/>
            <w:noWrap/>
            <w:vAlign w:val="center"/>
          </w:tcPr>
          <w:p w14:paraId="04039D04"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38ABBD5F" w14:textId="77777777" w:rsidTr="00D81F04">
        <w:trPr>
          <w:trHeight w:val="385"/>
        </w:trPr>
        <w:tc>
          <w:tcPr>
            <w:tcW w:w="817" w:type="dxa"/>
            <w:noWrap/>
            <w:vAlign w:val="center"/>
          </w:tcPr>
          <w:p w14:paraId="5AF5B530"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1F34CB14" w14:textId="77777777" w:rsidR="003C097E" w:rsidRPr="001F5ED8" w:rsidRDefault="003C097E" w:rsidP="00D81F04">
            <w:pPr>
              <w:spacing w:line="288" w:lineRule="auto"/>
              <w:jc w:val="left"/>
              <w:rPr>
                <w:color w:val="212529"/>
                <w:sz w:val="26"/>
                <w:szCs w:val="26"/>
              </w:rPr>
            </w:pPr>
            <w:r w:rsidRPr="001F5ED8">
              <w:rPr>
                <w:color w:val="212529"/>
                <w:sz w:val="26"/>
                <w:szCs w:val="26"/>
              </w:rPr>
              <w:t>Cảnh báo chệch làn đường (LDA)</w:t>
            </w:r>
          </w:p>
        </w:tc>
        <w:tc>
          <w:tcPr>
            <w:tcW w:w="4410" w:type="dxa"/>
            <w:noWrap/>
            <w:vAlign w:val="center"/>
          </w:tcPr>
          <w:p w14:paraId="475F9389"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218BA8B6" w14:textId="77777777" w:rsidTr="00D81F04">
        <w:trPr>
          <w:trHeight w:val="385"/>
        </w:trPr>
        <w:tc>
          <w:tcPr>
            <w:tcW w:w="817" w:type="dxa"/>
            <w:noWrap/>
            <w:vAlign w:val="center"/>
          </w:tcPr>
          <w:p w14:paraId="2F8CADBE"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42F22FC2" w14:textId="77777777" w:rsidR="003C097E" w:rsidRPr="001F5ED8" w:rsidRDefault="003C097E" w:rsidP="00D81F04">
            <w:pPr>
              <w:spacing w:line="288" w:lineRule="auto"/>
              <w:jc w:val="left"/>
              <w:rPr>
                <w:color w:val="212529"/>
                <w:sz w:val="26"/>
                <w:szCs w:val="26"/>
              </w:rPr>
            </w:pPr>
            <w:r w:rsidRPr="001F5ED8">
              <w:rPr>
                <w:color w:val="212529"/>
                <w:sz w:val="26"/>
                <w:szCs w:val="26"/>
              </w:rPr>
              <w:t>Hỗ trợ giữ làn đường (LTA)</w:t>
            </w:r>
          </w:p>
        </w:tc>
        <w:tc>
          <w:tcPr>
            <w:tcW w:w="4410" w:type="dxa"/>
            <w:noWrap/>
            <w:vAlign w:val="center"/>
          </w:tcPr>
          <w:p w14:paraId="601F083B"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5F24E8DC" w14:textId="77777777" w:rsidTr="00D81F04">
        <w:trPr>
          <w:trHeight w:val="385"/>
        </w:trPr>
        <w:tc>
          <w:tcPr>
            <w:tcW w:w="817" w:type="dxa"/>
            <w:noWrap/>
            <w:vAlign w:val="center"/>
          </w:tcPr>
          <w:p w14:paraId="05D40977"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327BC850" w14:textId="77777777" w:rsidR="003C097E" w:rsidRPr="001F5ED8" w:rsidRDefault="003C097E" w:rsidP="00D81F04">
            <w:pPr>
              <w:spacing w:line="288" w:lineRule="auto"/>
              <w:jc w:val="left"/>
              <w:rPr>
                <w:color w:val="212529"/>
                <w:sz w:val="26"/>
                <w:szCs w:val="26"/>
              </w:rPr>
            </w:pPr>
            <w:r w:rsidRPr="001F5ED8">
              <w:rPr>
                <w:color w:val="212529"/>
                <w:sz w:val="26"/>
                <w:szCs w:val="26"/>
              </w:rPr>
              <w:t>Điều khiển hành trình chủ động (DRCC)</w:t>
            </w:r>
          </w:p>
        </w:tc>
        <w:tc>
          <w:tcPr>
            <w:tcW w:w="4410" w:type="dxa"/>
            <w:noWrap/>
            <w:vAlign w:val="center"/>
          </w:tcPr>
          <w:p w14:paraId="51C073BD"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2E4023CD" w14:textId="77777777" w:rsidTr="00D81F04">
        <w:trPr>
          <w:trHeight w:val="385"/>
        </w:trPr>
        <w:tc>
          <w:tcPr>
            <w:tcW w:w="817" w:type="dxa"/>
            <w:noWrap/>
            <w:vAlign w:val="center"/>
          </w:tcPr>
          <w:p w14:paraId="2606198A" w14:textId="77777777" w:rsidR="003C097E" w:rsidRPr="001F5ED8" w:rsidRDefault="003C097E" w:rsidP="00D81F04">
            <w:pPr>
              <w:spacing w:line="288" w:lineRule="auto"/>
              <w:jc w:val="center"/>
              <w:rPr>
                <w:sz w:val="26"/>
                <w:szCs w:val="26"/>
              </w:rPr>
            </w:pPr>
            <w:r>
              <w:rPr>
                <w:sz w:val="26"/>
                <w:szCs w:val="26"/>
              </w:rPr>
              <w:t>-</w:t>
            </w:r>
          </w:p>
        </w:tc>
        <w:tc>
          <w:tcPr>
            <w:tcW w:w="4218" w:type="dxa"/>
            <w:noWrap/>
            <w:vAlign w:val="center"/>
          </w:tcPr>
          <w:p w14:paraId="530E7FE6" w14:textId="77777777" w:rsidR="003C097E" w:rsidRPr="001F5ED8" w:rsidRDefault="003C097E" w:rsidP="00D81F04">
            <w:pPr>
              <w:spacing w:line="288" w:lineRule="auto"/>
              <w:jc w:val="left"/>
              <w:rPr>
                <w:color w:val="212529"/>
                <w:sz w:val="26"/>
                <w:szCs w:val="26"/>
              </w:rPr>
            </w:pPr>
            <w:r w:rsidRPr="001F5ED8">
              <w:rPr>
                <w:color w:val="212529"/>
                <w:sz w:val="26"/>
                <w:szCs w:val="26"/>
              </w:rPr>
              <w:t>Đèn chiếu xa tự động (AHB)</w:t>
            </w:r>
          </w:p>
        </w:tc>
        <w:tc>
          <w:tcPr>
            <w:tcW w:w="4410" w:type="dxa"/>
            <w:noWrap/>
            <w:vAlign w:val="center"/>
          </w:tcPr>
          <w:p w14:paraId="6E4D804E"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1900C0D7" w14:textId="77777777" w:rsidTr="00D81F04">
        <w:trPr>
          <w:trHeight w:val="385"/>
        </w:trPr>
        <w:tc>
          <w:tcPr>
            <w:tcW w:w="817" w:type="dxa"/>
            <w:noWrap/>
            <w:vAlign w:val="center"/>
          </w:tcPr>
          <w:p w14:paraId="6DAA45DD" w14:textId="77777777" w:rsidR="003C097E" w:rsidRPr="001F5ED8" w:rsidRDefault="003C097E" w:rsidP="00D81F04">
            <w:pPr>
              <w:spacing w:line="288" w:lineRule="auto"/>
              <w:jc w:val="center"/>
              <w:rPr>
                <w:b/>
                <w:sz w:val="26"/>
                <w:szCs w:val="26"/>
              </w:rPr>
            </w:pPr>
            <w:r w:rsidRPr="001F5ED8">
              <w:rPr>
                <w:b/>
                <w:sz w:val="26"/>
                <w:szCs w:val="26"/>
              </w:rPr>
              <w:t>1</w:t>
            </w:r>
          </w:p>
        </w:tc>
        <w:tc>
          <w:tcPr>
            <w:tcW w:w="4218" w:type="dxa"/>
            <w:noWrap/>
            <w:vAlign w:val="center"/>
          </w:tcPr>
          <w:p w14:paraId="384719AF"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chống bó cứng phanh (ABS)</w:t>
            </w:r>
          </w:p>
        </w:tc>
        <w:tc>
          <w:tcPr>
            <w:tcW w:w="4410" w:type="dxa"/>
            <w:noWrap/>
            <w:vAlign w:val="center"/>
          </w:tcPr>
          <w:p w14:paraId="1AB125B8"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60B6CE81" w14:textId="77777777" w:rsidTr="00D81F04">
        <w:trPr>
          <w:trHeight w:val="385"/>
        </w:trPr>
        <w:tc>
          <w:tcPr>
            <w:tcW w:w="817" w:type="dxa"/>
            <w:noWrap/>
            <w:vAlign w:val="center"/>
          </w:tcPr>
          <w:p w14:paraId="4CF2A609"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2</w:t>
            </w:r>
          </w:p>
        </w:tc>
        <w:tc>
          <w:tcPr>
            <w:tcW w:w="4218" w:type="dxa"/>
            <w:noWrap/>
            <w:vAlign w:val="center"/>
          </w:tcPr>
          <w:p w14:paraId="13D88E60"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hỗ trợ lực phanh khẩn cấp (BA)</w:t>
            </w:r>
          </w:p>
        </w:tc>
        <w:tc>
          <w:tcPr>
            <w:tcW w:w="4410" w:type="dxa"/>
            <w:noWrap/>
            <w:vAlign w:val="center"/>
          </w:tcPr>
          <w:p w14:paraId="75DAA9F3"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085BDFBA" w14:textId="77777777" w:rsidTr="00D81F04">
        <w:trPr>
          <w:trHeight w:val="385"/>
        </w:trPr>
        <w:tc>
          <w:tcPr>
            <w:tcW w:w="817" w:type="dxa"/>
            <w:noWrap/>
            <w:vAlign w:val="center"/>
          </w:tcPr>
          <w:p w14:paraId="601D152F"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3</w:t>
            </w:r>
          </w:p>
        </w:tc>
        <w:tc>
          <w:tcPr>
            <w:tcW w:w="4218" w:type="dxa"/>
            <w:noWrap/>
            <w:vAlign w:val="center"/>
          </w:tcPr>
          <w:p w14:paraId="56C2A29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phân phối lực phanh điện tử (EBD)</w:t>
            </w:r>
          </w:p>
        </w:tc>
        <w:tc>
          <w:tcPr>
            <w:tcW w:w="4410" w:type="dxa"/>
            <w:noWrap/>
            <w:vAlign w:val="center"/>
          </w:tcPr>
          <w:p w14:paraId="03E52227"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603DB741" w14:textId="77777777" w:rsidTr="00D81F04">
        <w:trPr>
          <w:trHeight w:val="385"/>
        </w:trPr>
        <w:tc>
          <w:tcPr>
            <w:tcW w:w="817" w:type="dxa"/>
            <w:noWrap/>
            <w:vAlign w:val="center"/>
          </w:tcPr>
          <w:p w14:paraId="47A2A6D4" w14:textId="77777777" w:rsidR="003C097E" w:rsidRPr="001F5ED8" w:rsidRDefault="003C097E" w:rsidP="00D81F04">
            <w:pPr>
              <w:spacing w:line="288" w:lineRule="auto"/>
              <w:jc w:val="center"/>
              <w:rPr>
                <w:b/>
                <w:sz w:val="26"/>
                <w:szCs w:val="26"/>
              </w:rPr>
            </w:pPr>
            <w:r w:rsidRPr="001F5ED8">
              <w:rPr>
                <w:b/>
                <w:sz w:val="26"/>
                <w:szCs w:val="26"/>
              </w:rPr>
              <w:lastRenderedPageBreak/>
              <w:t>4</w:t>
            </w:r>
          </w:p>
        </w:tc>
        <w:tc>
          <w:tcPr>
            <w:tcW w:w="4218" w:type="dxa"/>
            <w:noWrap/>
            <w:vAlign w:val="center"/>
          </w:tcPr>
          <w:p w14:paraId="45E6FF10"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cân bằng điện tử (VSC)</w:t>
            </w:r>
          </w:p>
        </w:tc>
        <w:tc>
          <w:tcPr>
            <w:tcW w:w="4410" w:type="dxa"/>
            <w:noWrap/>
            <w:vAlign w:val="center"/>
          </w:tcPr>
          <w:p w14:paraId="49D3DFCE"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064B7F3E" w14:textId="77777777" w:rsidTr="00D81F04">
        <w:trPr>
          <w:trHeight w:val="385"/>
        </w:trPr>
        <w:tc>
          <w:tcPr>
            <w:tcW w:w="817" w:type="dxa"/>
            <w:noWrap/>
            <w:vAlign w:val="center"/>
          </w:tcPr>
          <w:p w14:paraId="3AAC1526" w14:textId="77777777" w:rsidR="003C097E" w:rsidRPr="001F5ED8" w:rsidRDefault="003C097E" w:rsidP="00D81F04">
            <w:pPr>
              <w:spacing w:line="288" w:lineRule="auto"/>
              <w:jc w:val="center"/>
              <w:rPr>
                <w:b/>
                <w:sz w:val="26"/>
                <w:szCs w:val="26"/>
              </w:rPr>
            </w:pPr>
            <w:r w:rsidRPr="001F5ED8">
              <w:rPr>
                <w:b/>
                <w:sz w:val="26"/>
                <w:szCs w:val="26"/>
              </w:rPr>
              <w:t>5</w:t>
            </w:r>
          </w:p>
        </w:tc>
        <w:tc>
          <w:tcPr>
            <w:tcW w:w="4218" w:type="dxa"/>
            <w:noWrap/>
            <w:vAlign w:val="center"/>
          </w:tcPr>
          <w:p w14:paraId="76B43927"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kiểm soát lực kéo (TRC)</w:t>
            </w:r>
          </w:p>
        </w:tc>
        <w:tc>
          <w:tcPr>
            <w:tcW w:w="4410" w:type="dxa"/>
            <w:noWrap/>
            <w:vAlign w:val="center"/>
          </w:tcPr>
          <w:p w14:paraId="7B019203"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29E0F5BA" w14:textId="77777777" w:rsidTr="00D81F04">
        <w:trPr>
          <w:trHeight w:val="385"/>
        </w:trPr>
        <w:tc>
          <w:tcPr>
            <w:tcW w:w="817" w:type="dxa"/>
            <w:noWrap/>
            <w:vAlign w:val="center"/>
          </w:tcPr>
          <w:p w14:paraId="195D34A2" w14:textId="77777777" w:rsidR="003C097E" w:rsidRPr="001F5ED8" w:rsidRDefault="003C097E" w:rsidP="00D81F04">
            <w:pPr>
              <w:spacing w:line="288" w:lineRule="auto"/>
              <w:jc w:val="center"/>
              <w:rPr>
                <w:b/>
                <w:sz w:val="26"/>
                <w:szCs w:val="26"/>
              </w:rPr>
            </w:pPr>
            <w:r w:rsidRPr="001F5ED8">
              <w:rPr>
                <w:b/>
                <w:sz w:val="26"/>
                <w:szCs w:val="26"/>
              </w:rPr>
              <w:t>6</w:t>
            </w:r>
          </w:p>
        </w:tc>
        <w:tc>
          <w:tcPr>
            <w:tcW w:w="4218" w:type="dxa"/>
            <w:noWrap/>
            <w:vAlign w:val="center"/>
          </w:tcPr>
          <w:p w14:paraId="27B8ECCA"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hỗ trợ khởi hành ngang dốc (HAC)</w:t>
            </w:r>
          </w:p>
        </w:tc>
        <w:tc>
          <w:tcPr>
            <w:tcW w:w="4410" w:type="dxa"/>
            <w:noWrap/>
            <w:vAlign w:val="center"/>
          </w:tcPr>
          <w:p w14:paraId="7C60D539"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04667CAB" w14:textId="77777777" w:rsidTr="00D81F04">
        <w:trPr>
          <w:trHeight w:val="385"/>
        </w:trPr>
        <w:tc>
          <w:tcPr>
            <w:tcW w:w="817" w:type="dxa"/>
            <w:noWrap/>
            <w:vAlign w:val="center"/>
          </w:tcPr>
          <w:p w14:paraId="363FAA87" w14:textId="77777777" w:rsidR="003C097E" w:rsidRPr="001F5ED8" w:rsidRDefault="003C097E" w:rsidP="00D81F04">
            <w:pPr>
              <w:spacing w:line="288" w:lineRule="auto"/>
              <w:jc w:val="center"/>
              <w:rPr>
                <w:b/>
                <w:sz w:val="26"/>
                <w:szCs w:val="26"/>
              </w:rPr>
            </w:pPr>
            <w:r w:rsidRPr="001F5ED8">
              <w:rPr>
                <w:b/>
                <w:sz w:val="26"/>
                <w:szCs w:val="26"/>
              </w:rPr>
              <w:t>7</w:t>
            </w:r>
          </w:p>
        </w:tc>
        <w:tc>
          <w:tcPr>
            <w:tcW w:w="4218" w:type="dxa"/>
            <w:noWrap/>
            <w:vAlign w:val="center"/>
          </w:tcPr>
          <w:p w14:paraId="437DBB3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cảnh báo điểm mù (BSM)</w:t>
            </w:r>
          </w:p>
        </w:tc>
        <w:tc>
          <w:tcPr>
            <w:tcW w:w="4410" w:type="dxa"/>
            <w:noWrap/>
            <w:vAlign w:val="center"/>
          </w:tcPr>
          <w:p w14:paraId="4984BD7F"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543B6B10" w14:textId="77777777" w:rsidTr="00D81F04">
        <w:trPr>
          <w:trHeight w:val="385"/>
        </w:trPr>
        <w:tc>
          <w:tcPr>
            <w:tcW w:w="817" w:type="dxa"/>
            <w:noWrap/>
            <w:vAlign w:val="center"/>
          </w:tcPr>
          <w:p w14:paraId="6AC96331" w14:textId="77777777" w:rsidR="003C097E" w:rsidRPr="001F5ED8" w:rsidRDefault="003C097E" w:rsidP="00D81F04">
            <w:pPr>
              <w:spacing w:line="288" w:lineRule="auto"/>
              <w:jc w:val="center"/>
              <w:rPr>
                <w:b/>
                <w:sz w:val="26"/>
                <w:szCs w:val="26"/>
              </w:rPr>
            </w:pPr>
            <w:r w:rsidRPr="001F5ED8">
              <w:rPr>
                <w:b/>
                <w:sz w:val="26"/>
                <w:szCs w:val="26"/>
              </w:rPr>
              <w:t>8</w:t>
            </w:r>
          </w:p>
        </w:tc>
        <w:tc>
          <w:tcPr>
            <w:tcW w:w="4218" w:type="dxa"/>
            <w:noWrap/>
            <w:vAlign w:val="center"/>
          </w:tcPr>
          <w:p w14:paraId="4AEF3C0C"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Đèn báo phanh khẩn cấp (EBS)</w:t>
            </w:r>
          </w:p>
        </w:tc>
        <w:tc>
          <w:tcPr>
            <w:tcW w:w="4410" w:type="dxa"/>
            <w:noWrap/>
            <w:vAlign w:val="center"/>
          </w:tcPr>
          <w:p w14:paraId="56DF6BE7"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32322E14" w14:textId="77777777" w:rsidTr="00D81F04">
        <w:trPr>
          <w:trHeight w:val="385"/>
        </w:trPr>
        <w:tc>
          <w:tcPr>
            <w:tcW w:w="817" w:type="dxa"/>
            <w:noWrap/>
            <w:vAlign w:val="center"/>
          </w:tcPr>
          <w:p w14:paraId="06871F1B" w14:textId="77777777" w:rsidR="003C097E" w:rsidRPr="001F5ED8" w:rsidRDefault="003C097E" w:rsidP="00D81F04">
            <w:pPr>
              <w:spacing w:line="288" w:lineRule="auto"/>
              <w:jc w:val="center"/>
              <w:rPr>
                <w:b/>
                <w:sz w:val="26"/>
                <w:szCs w:val="26"/>
              </w:rPr>
            </w:pPr>
            <w:r w:rsidRPr="001F5ED8">
              <w:rPr>
                <w:b/>
                <w:sz w:val="26"/>
                <w:szCs w:val="26"/>
              </w:rPr>
              <w:t>9</w:t>
            </w:r>
          </w:p>
        </w:tc>
        <w:tc>
          <w:tcPr>
            <w:tcW w:w="4218" w:type="dxa"/>
            <w:noWrap/>
            <w:vAlign w:val="center"/>
          </w:tcPr>
          <w:p w14:paraId="08C0FD91"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Hệ thống theo dõi áp suất lốp (TPMS)</w:t>
            </w:r>
          </w:p>
        </w:tc>
        <w:tc>
          <w:tcPr>
            <w:tcW w:w="4410" w:type="dxa"/>
            <w:noWrap/>
            <w:vAlign w:val="center"/>
          </w:tcPr>
          <w:p w14:paraId="6ECC6456"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70F1E80C" w14:textId="77777777" w:rsidTr="00D81F04">
        <w:trPr>
          <w:trHeight w:val="385"/>
        </w:trPr>
        <w:tc>
          <w:tcPr>
            <w:tcW w:w="817" w:type="dxa"/>
            <w:noWrap/>
            <w:vAlign w:val="center"/>
          </w:tcPr>
          <w:p w14:paraId="4A1E9267" w14:textId="77777777" w:rsidR="003C097E" w:rsidRPr="001F5ED8" w:rsidRDefault="003C097E" w:rsidP="00D81F04">
            <w:pPr>
              <w:spacing w:line="288" w:lineRule="auto"/>
              <w:jc w:val="center"/>
              <w:rPr>
                <w:b/>
                <w:sz w:val="26"/>
                <w:szCs w:val="26"/>
              </w:rPr>
            </w:pPr>
            <w:r w:rsidRPr="001F5ED8">
              <w:rPr>
                <w:b/>
                <w:sz w:val="26"/>
                <w:szCs w:val="26"/>
              </w:rPr>
              <w:t>10</w:t>
            </w:r>
          </w:p>
        </w:tc>
        <w:tc>
          <w:tcPr>
            <w:tcW w:w="4218" w:type="dxa"/>
            <w:noWrap/>
            <w:vAlign w:val="center"/>
          </w:tcPr>
          <w:p w14:paraId="11E34ACB" w14:textId="77777777" w:rsidR="003C097E" w:rsidRPr="001F5ED8" w:rsidRDefault="003C097E" w:rsidP="00D81F04">
            <w:pPr>
              <w:spacing w:line="288" w:lineRule="auto"/>
              <w:jc w:val="left"/>
              <w:rPr>
                <w:b/>
                <w:bCs/>
                <w:color w:val="212529"/>
                <w:sz w:val="26"/>
                <w:szCs w:val="26"/>
              </w:rPr>
            </w:pPr>
            <w:r w:rsidRPr="001F5ED8">
              <w:rPr>
                <w:b/>
                <w:bCs/>
                <w:color w:val="212529"/>
                <w:sz w:val="26"/>
                <w:szCs w:val="26"/>
              </w:rPr>
              <w:t>Camera toàn cảnh (PVM)</w:t>
            </w:r>
          </w:p>
        </w:tc>
        <w:tc>
          <w:tcPr>
            <w:tcW w:w="4410" w:type="dxa"/>
            <w:noWrap/>
            <w:vAlign w:val="center"/>
          </w:tcPr>
          <w:p w14:paraId="57B90B43" w14:textId="77777777" w:rsidR="003C097E" w:rsidRPr="001F5ED8" w:rsidRDefault="003C097E" w:rsidP="00D81F04">
            <w:pPr>
              <w:spacing w:line="288" w:lineRule="auto"/>
              <w:jc w:val="center"/>
              <w:rPr>
                <w:color w:val="212529"/>
                <w:sz w:val="26"/>
                <w:szCs w:val="26"/>
              </w:rPr>
            </w:pPr>
          </w:p>
        </w:tc>
      </w:tr>
      <w:tr w:rsidR="003C097E" w:rsidRPr="001F5ED8" w14:paraId="12136248" w14:textId="77777777" w:rsidTr="00D81F04">
        <w:trPr>
          <w:trHeight w:val="385"/>
        </w:trPr>
        <w:tc>
          <w:tcPr>
            <w:tcW w:w="817" w:type="dxa"/>
            <w:noWrap/>
            <w:vAlign w:val="center"/>
          </w:tcPr>
          <w:p w14:paraId="0B6004FB"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11</w:t>
            </w:r>
          </w:p>
        </w:tc>
        <w:tc>
          <w:tcPr>
            <w:tcW w:w="4218" w:type="dxa"/>
            <w:noWrap/>
            <w:vAlign w:val="center"/>
          </w:tcPr>
          <w:p w14:paraId="7DABC4F5" w14:textId="77777777" w:rsidR="003C097E" w:rsidRPr="001F5ED8" w:rsidRDefault="003C097E" w:rsidP="00D81F04">
            <w:pPr>
              <w:spacing w:line="288" w:lineRule="auto"/>
              <w:jc w:val="center"/>
              <w:rPr>
                <w:b/>
                <w:bCs/>
                <w:color w:val="212529"/>
                <w:sz w:val="26"/>
                <w:szCs w:val="26"/>
              </w:rPr>
            </w:pPr>
            <w:r w:rsidRPr="001F5ED8">
              <w:rPr>
                <w:b/>
                <w:bCs/>
                <w:color w:val="212529"/>
                <w:sz w:val="26"/>
                <w:szCs w:val="26"/>
              </w:rPr>
              <w:t>Cảm biến hỗ trợ đỗ xe</w:t>
            </w:r>
          </w:p>
        </w:tc>
        <w:tc>
          <w:tcPr>
            <w:tcW w:w="4410" w:type="dxa"/>
            <w:noWrap/>
            <w:vAlign w:val="center"/>
          </w:tcPr>
          <w:p w14:paraId="41AFD88D" w14:textId="77777777" w:rsidR="003C097E" w:rsidRPr="001F5ED8" w:rsidRDefault="003C097E" w:rsidP="00D81F04">
            <w:pPr>
              <w:spacing w:line="288" w:lineRule="auto"/>
              <w:jc w:val="center"/>
              <w:rPr>
                <w:color w:val="212529"/>
                <w:sz w:val="26"/>
                <w:szCs w:val="26"/>
              </w:rPr>
            </w:pPr>
          </w:p>
        </w:tc>
      </w:tr>
      <w:tr w:rsidR="003C097E" w:rsidRPr="001F5ED8" w14:paraId="52C43C1B" w14:textId="77777777" w:rsidTr="00D81F04">
        <w:trPr>
          <w:trHeight w:val="385"/>
        </w:trPr>
        <w:tc>
          <w:tcPr>
            <w:tcW w:w="817" w:type="dxa"/>
            <w:noWrap/>
            <w:vAlign w:val="center"/>
          </w:tcPr>
          <w:p w14:paraId="0CAE1B75"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12</w:t>
            </w:r>
          </w:p>
        </w:tc>
        <w:tc>
          <w:tcPr>
            <w:tcW w:w="4218" w:type="dxa"/>
            <w:noWrap/>
            <w:vAlign w:val="center"/>
          </w:tcPr>
          <w:p w14:paraId="0E600CEE" w14:textId="77777777" w:rsidR="003C097E" w:rsidRPr="001F5ED8" w:rsidRDefault="003C097E" w:rsidP="00D81F04">
            <w:pPr>
              <w:spacing w:line="288" w:lineRule="auto"/>
              <w:jc w:val="center"/>
              <w:rPr>
                <w:b/>
                <w:bCs/>
                <w:color w:val="212529"/>
                <w:sz w:val="26"/>
                <w:szCs w:val="26"/>
              </w:rPr>
            </w:pPr>
            <w:r w:rsidRPr="001F5ED8">
              <w:rPr>
                <w:b/>
                <w:bCs/>
                <w:color w:val="212529"/>
                <w:sz w:val="26"/>
                <w:szCs w:val="26"/>
              </w:rPr>
              <w:t>Hệ thống cảnh báo phương tiện cắt ngang phía sau (RCTA)</w:t>
            </w:r>
          </w:p>
        </w:tc>
        <w:tc>
          <w:tcPr>
            <w:tcW w:w="4410" w:type="dxa"/>
            <w:noWrap/>
            <w:vAlign w:val="center"/>
          </w:tcPr>
          <w:p w14:paraId="15DCCD7F"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54A28EC6" w14:textId="77777777" w:rsidTr="00D81F04">
        <w:trPr>
          <w:trHeight w:val="385"/>
        </w:trPr>
        <w:tc>
          <w:tcPr>
            <w:tcW w:w="817" w:type="dxa"/>
            <w:noWrap/>
            <w:vAlign w:val="center"/>
          </w:tcPr>
          <w:p w14:paraId="4D42AFC6"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VIII</w:t>
            </w:r>
          </w:p>
        </w:tc>
        <w:tc>
          <w:tcPr>
            <w:tcW w:w="4218" w:type="dxa"/>
            <w:noWrap/>
            <w:vAlign w:val="center"/>
          </w:tcPr>
          <w:p w14:paraId="125E2236" w14:textId="77777777" w:rsidR="003C097E" w:rsidRPr="001F5ED8" w:rsidRDefault="003C097E" w:rsidP="00D81F04">
            <w:pPr>
              <w:spacing w:line="288" w:lineRule="auto"/>
              <w:jc w:val="center"/>
              <w:rPr>
                <w:b/>
                <w:bCs/>
                <w:color w:val="212529"/>
                <w:sz w:val="26"/>
                <w:szCs w:val="26"/>
              </w:rPr>
            </w:pPr>
            <w:r w:rsidRPr="001F5ED8">
              <w:rPr>
                <w:b/>
                <w:bCs/>
                <w:color w:val="212529"/>
                <w:sz w:val="26"/>
                <w:szCs w:val="26"/>
              </w:rPr>
              <w:t>AN TOÀN BỊ ĐỘNG</w:t>
            </w:r>
          </w:p>
        </w:tc>
        <w:tc>
          <w:tcPr>
            <w:tcW w:w="4410" w:type="dxa"/>
            <w:noWrap/>
            <w:vAlign w:val="center"/>
          </w:tcPr>
          <w:p w14:paraId="40533EF2" w14:textId="77777777" w:rsidR="003C097E" w:rsidRPr="001F5ED8" w:rsidRDefault="003C097E" w:rsidP="00D81F04">
            <w:pPr>
              <w:spacing w:line="288" w:lineRule="auto"/>
              <w:jc w:val="center"/>
              <w:rPr>
                <w:color w:val="000000"/>
                <w:sz w:val="26"/>
                <w:szCs w:val="26"/>
              </w:rPr>
            </w:pPr>
          </w:p>
        </w:tc>
      </w:tr>
      <w:tr w:rsidR="003C097E" w:rsidRPr="001F5ED8" w14:paraId="59B5F6D1" w14:textId="77777777" w:rsidTr="00D81F04">
        <w:trPr>
          <w:trHeight w:val="385"/>
        </w:trPr>
        <w:tc>
          <w:tcPr>
            <w:tcW w:w="817" w:type="dxa"/>
            <w:noWrap/>
            <w:vAlign w:val="center"/>
          </w:tcPr>
          <w:p w14:paraId="7B4C18FE" w14:textId="77777777" w:rsidR="003C097E" w:rsidRPr="001F5ED8" w:rsidRDefault="003C097E" w:rsidP="00D81F04">
            <w:pPr>
              <w:spacing w:line="288" w:lineRule="auto"/>
              <w:jc w:val="center"/>
              <w:rPr>
                <w:b/>
                <w:color w:val="000000"/>
                <w:sz w:val="26"/>
                <w:szCs w:val="26"/>
                <w:lang w:eastAsia="vi-VN"/>
              </w:rPr>
            </w:pPr>
            <w:r w:rsidRPr="001F5ED8">
              <w:rPr>
                <w:b/>
                <w:color w:val="000000"/>
                <w:sz w:val="26"/>
                <w:szCs w:val="26"/>
                <w:lang w:eastAsia="vi-VN"/>
              </w:rPr>
              <w:t>1</w:t>
            </w:r>
          </w:p>
        </w:tc>
        <w:tc>
          <w:tcPr>
            <w:tcW w:w="4218" w:type="dxa"/>
            <w:noWrap/>
            <w:vAlign w:val="center"/>
          </w:tcPr>
          <w:p w14:paraId="3167CB06" w14:textId="77777777" w:rsidR="003C097E" w:rsidRPr="001F5ED8" w:rsidRDefault="003C097E" w:rsidP="00D81F04">
            <w:pPr>
              <w:spacing w:line="288" w:lineRule="auto"/>
              <w:jc w:val="center"/>
              <w:rPr>
                <w:b/>
                <w:bCs/>
                <w:color w:val="212529"/>
                <w:sz w:val="26"/>
                <w:szCs w:val="26"/>
              </w:rPr>
            </w:pPr>
            <w:r w:rsidRPr="001F5ED8">
              <w:rPr>
                <w:b/>
                <w:bCs/>
                <w:color w:val="212529"/>
                <w:sz w:val="26"/>
                <w:szCs w:val="26"/>
              </w:rPr>
              <w:t>Túi khí</w:t>
            </w:r>
          </w:p>
        </w:tc>
        <w:tc>
          <w:tcPr>
            <w:tcW w:w="4410" w:type="dxa"/>
            <w:noWrap/>
            <w:vAlign w:val="center"/>
          </w:tcPr>
          <w:p w14:paraId="75E47DAB" w14:textId="77777777" w:rsidR="003C097E" w:rsidRPr="001F5ED8" w:rsidRDefault="003C097E" w:rsidP="00D81F04">
            <w:pPr>
              <w:spacing w:line="288" w:lineRule="auto"/>
              <w:jc w:val="center"/>
              <w:rPr>
                <w:color w:val="000000"/>
                <w:sz w:val="26"/>
                <w:szCs w:val="26"/>
              </w:rPr>
            </w:pPr>
          </w:p>
        </w:tc>
      </w:tr>
      <w:tr w:rsidR="003C097E" w:rsidRPr="001F5ED8" w14:paraId="52628451" w14:textId="77777777" w:rsidTr="00D81F04">
        <w:trPr>
          <w:trHeight w:val="385"/>
        </w:trPr>
        <w:tc>
          <w:tcPr>
            <w:tcW w:w="817" w:type="dxa"/>
            <w:noWrap/>
            <w:vAlign w:val="center"/>
          </w:tcPr>
          <w:p w14:paraId="34CA86C5"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58A0FB0C" w14:textId="77777777" w:rsidR="003C097E" w:rsidRPr="001F5ED8" w:rsidRDefault="003C097E" w:rsidP="00D81F04">
            <w:pPr>
              <w:spacing w:line="288" w:lineRule="auto"/>
              <w:jc w:val="center"/>
              <w:rPr>
                <w:color w:val="212529"/>
                <w:sz w:val="26"/>
                <w:szCs w:val="26"/>
              </w:rPr>
            </w:pPr>
            <w:r w:rsidRPr="001F5ED8">
              <w:rPr>
                <w:color w:val="212529"/>
                <w:sz w:val="26"/>
                <w:szCs w:val="26"/>
              </w:rPr>
              <w:t>Túi khí người lái &amp; hành khách phía trước</w:t>
            </w:r>
          </w:p>
        </w:tc>
        <w:tc>
          <w:tcPr>
            <w:tcW w:w="4410" w:type="dxa"/>
            <w:noWrap/>
            <w:vAlign w:val="center"/>
          </w:tcPr>
          <w:p w14:paraId="32CBE024"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3A9DF18F" w14:textId="77777777" w:rsidTr="00D81F04">
        <w:trPr>
          <w:trHeight w:val="385"/>
        </w:trPr>
        <w:tc>
          <w:tcPr>
            <w:tcW w:w="817" w:type="dxa"/>
            <w:noWrap/>
            <w:vAlign w:val="center"/>
          </w:tcPr>
          <w:p w14:paraId="287AFCF5"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1146FB34" w14:textId="77777777" w:rsidR="003C097E" w:rsidRPr="001F5ED8" w:rsidRDefault="003C097E" w:rsidP="00D81F04">
            <w:pPr>
              <w:spacing w:line="288" w:lineRule="auto"/>
              <w:jc w:val="center"/>
              <w:rPr>
                <w:color w:val="212529"/>
                <w:sz w:val="26"/>
                <w:szCs w:val="26"/>
              </w:rPr>
            </w:pPr>
            <w:r w:rsidRPr="001F5ED8">
              <w:rPr>
                <w:color w:val="212529"/>
                <w:sz w:val="26"/>
                <w:szCs w:val="26"/>
              </w:rPr>
              <w:t>Túi khí rèm</w:t>
            </w:r>
          </w:p>
        </w:tc>
        <w:tc>
          <w:tcPr>
            <w:tcW w:w="4410" w:type="dxa"/>
            <w:noWrap/>
            <w:vAlign w:val="center"/>
          </w:tcPr>
          <w:p w14:paraId="6B1FB635"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r w:rsidR="003C097E" w:rsidRPr="001F5ED8" w14:paraId="60075410" w14:textId="77777777" w:rsidTr="00D81F04">
        <w:trPr>
          <w:trHeight w:val="385"/>
        </w:trPr>
        <w:tc>
          <w:tcPr>
            <w:tcW w:w="817" w:type="dxa"/>
            <w:noWrap/>
            <w:vAlign w:val="center"/>
          </w:tcPr>
          <w:p w14:paraId="5848E0C7" w14:textId="77777777" w:rsidR="003C097E" w:rsidRPr="001F5ED8" w:rsidRDefault="003C097E" w:rsidP="00D81F04">
            <w:pPr>
              <w:spacing w:line="288" w:lineRule="auto"/>
              <w:jc w:val="center"/>
              <w:rPr>
                <w:color w:val="000000"/>
                <w:sz w:val="26"/>
                <w:szCs w:val="26"/>
                <w:lang w:eastAsia="vi-VN"/>
              </w:rPr>
            </w:pPr>
            <w:r>
              <w:rPr>
                <w:color w:val="000000"/>
                <w:sz w:val="26"/>
                <w:szCs w:val="26"/>
                <w:lang w:eastAsia="vi-VN"/>
              </w:rPr>
              <w:t>-</w:t>
            </w:r>
          </w:p>
        </w:tc>
        <w:tc>
          <w:tcPr>
            <w:tcW w:w="4218" w:type="dxa"/>
            <w:noWrap/>
            <w:vAlign w:val="center"/>
          </w:tcPr>
          <w:p w14:paraId="7EE4065C" w14:textId="77777777" w:rsidR="003C097E" w:rsidRPr="001F5ED8" w:rsidRDefault="003C097E" w:rsidP="00D81F04">
            <w:pPr>
              <w:spacing w:line="288" w:lineRule="auto"/>
              <w:jc w:val="center"/>
              <w:rPr>
                <w:color w:val="212529"/>
                <w:sz w:val="26"/>
                <w:szCs w:val="26"/>
              </w:rPr>
            </w:pPr>
            <w:r w:rsidRPr="001F5ED8">
              <w:rPr>
                <w:color w:val="212529"/>
                <w:sz w:val="26"/>
                <w:szCs w:val="26"/>
              </w:rPr>
              <w:t>Túi khí bên hông phía trước</w:t>
            </w:r>
          </w:p>
        </w:tc>
        <w:tc>
          <w:tcPr>
            <w:tcW w:w="4410" w:type="dxa"/>
            <w:noWrap/>
            <w:vAlign w:val="center"/>
          </w:tcPr>
          <w:p w14:paraId="0CD4EFFC" w14:textId="77777777" w:rsidR="003C097E" w:rsidRPr="001F5ED8" w:rsidRDefault="003C097E" w:rsidP="00D81F04">
            <w:pPr>
              <w:spacing w:line="288" w:lineRule="auto"/>
              <w:jc w:val="center"/>
              <w:rPr>
                <w:color w:val="212529"/>
                <w:sz w:val="26"/>
                <w:szCs w:val="26"/>
              </w:rPr>
            </w:pPr>
            <w:r w:rsidRPr="001F5ED8">
              <w:rPr>
                <w:color w:val="212529"/>
                <w:sz w:val="26"/>
                <w:szCs w:val="26"/>
              </w:rPr>
              <w:t>Có</w:t>
            </w:r>
          </w:p>
        </w:tc>
      </w:tr>
    </w:tbl>
    <w:p w14:paraId="1430C886" w14:textId="77777777" w:rsidR="003C097E" w:rsidRPr="00CE7092" w:rsidRDefault="003C097E" w:rsidP="003C097E">
      <w:pPr>
        <w:spacing w:line="276" w:lineRule="auto"/>
        <w:rPr>
          <w:rFonts w:eastAsia="Calibri"/>
          <w:i/>
          <w:sz w:val="26"/>
          <w:szCs w:val="26"/>
          <w:lang w:val="nl-NL"/>
        </w:rPr>
      </w:pPr>
      <w:r w:rsidRPr="00CE7092">
        <w:rPr>
          <w:rFonts w:eastAsia="Calibri"/>
          <w:b/>
          <w:i/>
          <w:sz w:val="26"/>
          <w:szCs w:val="26"/>
          <w:lang w:val="nl-NL"/>
        </w:rPr>
        <w:t xml:space="preserve">        Ghi chú:</w:t>
      </w:r>
      <w:r w:rsidRPr="00CE7092">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w:t>
      </w:r>
    </w:p>
    <w:p w14:paraId="2E8986EF" w14:textId="77777777" w:rsidR="003C097E" w:rsidRPr="00CE7092" w:rsidRDefault="003C097E" w:rsidP="003C097E">
      <w:pPr>
        <w:widowControl w:val="0"/>
        <w:spacing w:line="276" w:lineRule="auto"/>
        <w:ind w:firstLine="567"/>
        <w:rPr>
          <w:rFonts w:eastAsia="Calibri"/>
          <w:i/>
          <w:sz w:val="26"/>
          <w:szCs w:val="26"/>
          <w:lang w:val="nl-NL"/>
        </w:rPr>
      </w:pPr>
      <w:r w:rsidRPr="00CE7092">
        <w:rPr>
          <w:rFonts w:eastAsia="Calibri"/>
          <w:i/>
          <w:sz w:val="26"/>
          <w:szCs w:val="26"/>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6D0A58E3" w14:textId="77777777" w:rsidR="003C097E" w:rsidRPr="00CE7092" w:rsidRDefault="003C097E" w:rsidP="003C097E">
      <w:pPr>
        <w:widowControl w:val="0"/>
        <w:spacing w:line="276" w:lineRule="auto"/>
        <w:ind w:firstLine="567"/>
        <w:rPr>
          <w:rFonts w:eastAsia="Calibri"/>
          <w:b/>
          <w:sz w:val="26"/>
          <w:szCs w:val="26"/>
        </w:rPr>
      </w:pPr>
      <w:r w:rsidRPr="00CE7092">
        <w:rPr>
          <w:rFonts w:eastAsia="Calibri"/>
          <w:b/>
          <w:sz w:val="26"/>
          <w:szCs w:val="26"/>
        </w:rPr>
        <w:t>* Yêu cầu về kỹ thuật chung</w:t>
      </w:r>
    </w:p>
    <w:p w14:paraId="4100E30B"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Nhà thầu tham gia dự thầu phải chào đúng và đủ chủng loại, khối lượng hàng hoá nêu tại Bảng Phạm vi cung cấp hàng hóa;</w:t>
      </w:r>
    </w:p>
    <w:p w14:paraId="5A12EA19"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Chất lượng:</w:t>
      </w:r>
    </w:p>
    <w:p w14:paraId="22AB9767"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Xe sản xuất từ năm 2025 trở lại đây, chất lượng xe mới 100%, đạt tiêu chuẩn kỹ thuật của nước sản xuất và tiêu chuẩn Việt Nam.</w:t>
      </w:r>
    </w:p>
    <w:p w14:paraId="2BDC077C"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Tài liệu kỹ thuật trong E-HSDT: Nhà thầu phải cung cấp catalogue, tài liệu kỹ thuật do hãng sản xuất phát hành có đầy đủ nội dung chứng minh các đặc tính, thông số kỹ thuật chào thầu đối với các thiết bị nhập khẩu, ngôn ngữ sử dụng phải là Tiếng Việt.</w:t>
      </w:r>
    </w:p>
    <w:p w14:paraId="3317FB50"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xml:space="preserve">- Nhà thầu có cam kết cung cấp dịch vụ bảo hành, sửa chữa bảo dưỡng, vật tư tiêu </w:t>
      </w:r>
      <w:r w:rsidRPr="00CE7092">
        <w:rPr>
          <w:rFonts w:eastAsia="Calibri"/>
          <w:sz w:val="26"/>
          <w:szCs w:val="26"/>
        </w:rPr>
        <w:lastRenderedPageBreak/>
        <w:t>hao và phụ tùng thay thế trong thời hạn bảo hành kể từ ngày nghiệm thu bàn giao.</w:t>
      </w:r>
    </w:p>
    <w:p w14:paraId="3A10E8AE"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Nhà thầu có trách nhiệm tư vấn kỹ thuật miễn phí cho chủ đầu tư trong việc sửa chữa thay thế phụ tùng trong toàn bộ quãng thời gian bảo hành, bảo trì.</w:t>
      </w:r>
    </w:p>
    <w:p w14:paraId="35BB3307"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Thời gian bảo hành đối với các hàng hóa tại Chương V: theo tiêu chuẩn của nhà sản xuất nhưng tối thiểu 36 tháng hoặc 100.000 km tùy theo điều kiện nào đến trước, tính từ thời điểm nhà thầu nghiệm thu bàn giao cho chủ đầu tư.</w:t>
      </w:r>
    </w:p>
    <w:p w14:paraId="69A168E2"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Địa điểm bảo dưỡng, bảo hành: Tại trung tâm bảo hành trên lãnh thổ Việt Nam</w:t>
      </w:r>
    </w:p>
    <w:p w14:paraId="7041A208" w14:textId="77777777" w:rsidR="003C097E" w:rsidRPr="00CE7092" w:rsidRDefault="003C097E" w:rsidP="003C097E">
      <w:pPr>
        <w:widowControl w:val="0"/>
        <w:spacing w:line="276" w:lineRule="auto"/>
        <w:ind w:firstLine="567"/>
        <w:rPr>
          <w:rFonts w:eastAsia="MS Gothic"/>
          <w:b/>
          <w:kern w:val="2"/>
          <w:sz w:val="26"/>
          <w:szCs w:val="26"/>
          <w:lang w:eastAsia="ja-JP"/>
        </w:rPr>
      </w:pPr>
      <w:r w:rsidRPr="00CE7092">
        <w:rPr>
          <w:rFonts w:eastAsia="MS Gothic"/>
          <w:b/>
          <w:kern w:val="2"/>
          <w:sz w:val="26"/>
          <w:szCs w:val="26"/>
          <w:lang w:eastAsia="ja-JP"/>
        </w:rPr>
        <w:t xml:space="preserve"> 3. Yêu cầu khác:</w:t>
      </w:r>
    </w:p>
    <w:p w14:paraId="20F1F762" w14:textId="77777777" w:rsidR="003C097E" w:rsidRPr="00CE7092" w:rsidRDefault="003C097E" w:rsidP="003C097E">
      <w:pPr>
        <w:widowControl w:val="0"/>
        <w:spacing w:line="276" w:lineRule="auto"/>
        <w:ind w:firstLine="567"/>
        <w:rPr>
          <w:rFonts w:eastAsia="Calibri"/>
          <w:b/>
          <w:bCs/>
          <w:sz w:val="26"/>
          <w:szCs w:val="26"/>
        </w:rPr>
      </w:pPr>
      <w:r w:rsidRPr="00CE7092">
        <w:rPr>
          <w:rFonts w:eastAsia="Calibri"/>
          <w:b/>
          <w:bCs/>
          <w:sz w:val="26"/>
          <w:szCs w:val="26"/>
        </w:rPr>
        <w:t xml:space="preserve"> 3.1. Tài liệu chứng minh tính hợp lệ và chất lượng của hàng hóa</w:t>
      </w:r>
    </w:p>
    <w:p w14:paraId="7DAC226B"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ab/>
        <w:t>Nhà thầu phải cung cấp trong E-HSDT các tài liệu sau:</w:t>
      </w:r>
    </w:p>
    <w:p w14:paraId="4FB16F70" w14:textId="77777777" w:rsidR="003C097E" w:rsidRPr="00CE7092" w:rsidRDefault="003C097E" w:rsidP="003C097E">
      <w:pPr>
        <w:widowControl w:val="0"/>
        <w:spacing w:line="276" w:lineRule="auto"/>
        <w:ind w:firstLine="567"/>
        <w:rPr>
          <w:rFonts w:eastAsia="Calibri"/>
          <w:b/>
          <w:bCs/>
          <w:sz w:val="26"/>
          <w:szCs w:val="26"/>
        </w:rPr>
      </w:pPr>
      <w:r w:rsidRPr="00CE7092">
        <w:rPr>
          <w:rFonts w:eastAsia="Calibri"/>
          <w:b/>
          <w:bCs/>
          <w:sz w:val="26"/>
          <w:szCs w:val="26"/>
        </w:rPr>
        <w:t>* Nếu là xe nhập khẩu:</w:t>
      </w:r>
    </w:p>
    <w:p w14:paraId="650CEC3C"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Cataloge (bản gốc) tất cả các hàng hóa và thiết bị kèm theo trên xe có xác nhận của nhà sản xuất hoặc đại lý ủy quyền của nhà sản xuất; (Nếu là tiếng anh Nhà thầu phải kèm theo bản dịch tiếng Việt)</w:t>
      </w:r>
    </w:p>
    <w:p w14:paraId="3BCF9DC0"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Bản cam kết cung cấp cho bên mua các tài liệu, chứng từ sau:</w:t>
      </w:r>
    </w:p>
    <w:p w14:paraId="26E3B46E"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Bản gốc hóa đơn thương mại hợp lệ (Invoice)</w:t>
      </w:r>
    </w:p>
    <w:p w14:paraId="088DA619" w14:textId="77777777" w:rsidR="003C097E" w:rsidRPr="00CE7092" w:rsidRDefault="003C097E" w:rsidP="003C097E">
      <w:pPr>
        <w:widowControl w:val="0"/>
        <w:spacing w:line="276" w:lineRule="auto"/>
        <w:ind w:firstLine="567"/>
        <w:rPr>
          <w:rFonts w:eastAsia="Calibri"/>
          <w:b/>
          <w:bCs/>
          <w:sz w:val="26"/>
          <w:szCs w:val="26"/>
        </w:rPr>
      </w:pPr>
      <w:r w:rsidRPr="00CE7092">
        <w:rPr>
          <w:rFonts w:eastAsia="Calibri"/>
          <w:i/>
          <w:iCs/>
          <w:sz w:val="26"/>
          <w:szCs w:val="26"/>
        </w:rPr>
        <w:tab/>
      </w:r>
      <w:r w:rsidRPr="00CE7092">
        <w:rPr>
          <w:rFonts w:eastAsia="Calibri"/>
          <w:b/>
          <w:bCs/>
          <w:sz w:val="26"/>
          <w:szCs w:val="26"/>
        </w:rPr>
        <w:t>* Nếu là xe được sản xuất, lắp ráp trong nước.</w:t>
      </w:r>
    </w:p>
    <w:p w14:paraId="3D29C128" w14:textId="77777777" w:rsidR="003C097E" w:rsidRPr="00CE7092" w:rsidRDefault="003C097E" w:rsidP="003C097E">
      <w:pPr>
        <w:widowControl w:val="0"/>
        <w:spacing w:line="276" w:lineRule="auto"/>
        <w:ind w:firstLine="567"/>
        <w:rPr>
          <w:rFonts w:eastAsia="Calibri"/>
          <w:sz w:val="26"/>
          <w:szCs w:val="26"/>
        </w:rPr>
      </w:pPr>
      <w:r w:rsidRPr="00CE7092">
        <w:rPr>
          <w:rFonts w:eastAsia="Calibri"/>
          <w:b/>
          <w:bCs/>
          <w:sz w:val="26"/>
          <w:szCs w:val="26"/>
        </w:rPr>
        <w:t xml:space="preserve">- </w:t>
      </w:r>
      <w:r w:rsidRPr="00CE7092">
        <w:rPr>
          <w:rFonts w:eastAsia="Calibri"/>
          <w:sz w:val="26"/>
          <w:szCs w:val="26"/>
        </w:rPr>
        <w:t>Bản gốc giấy phép bán hàng của nhà sản xuất hoặc giấy chứng nhận quan hệ đối tác hoặc tài liệu khác có giá trị tương đương (</w:t>
      </w:r>
      <w:r w:rsidRPr="00CE7092">
        <w:rPr>
          <w:rFonts w:eastAsia="Calibri"/>
          <w:i/>
          <w:iCs/>
          <w:sz w:val="26"/>
          <w:szCs w:val="26"/>
        </w:rPr>
        <w:t>áp dụng đối với nhà thầu không phải là đơn vị trực tiếp sản xuất, lắp ráp</w:t>
      </w:r>
      <w:r w:rsidRPr="00CE7092">
        <w:rPr>
          <w:rFonts w:eastAsia="Calibri"/>
          <w:sz w:val="26"/>
          <w:szCs w:val="26"/>
        </w:rPr>
        <w:t>);</w:t>
      </w:r>
    </w:p>
    <w:p w14:paraId="05E3FE97"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ab/>
        <w:t>- Bản chụp được công chứng/chứng thực Giấy chứng nhận đủ điều kiện sản xuất lắp ráp xe ôtô do cơ quan nhà nước có thẩm quyền cấp còn hiệu lực (</w:t>
      </w:r>
      <w:r w:rsidRPr="00CE7092">
        <w:rPr>
          <w:rFonts w:eastAsia="Calibri"/>
          <w:i/>
          <w:iCs/>
          <w:sz w:val="26"/>
          <w:szCs w:val="26"/>
        </w:rPr>
        <w:t>áp dụng đối với nhà thầu là đơn vị trực tiếp sản xuất, lắp ráp xe</w:t>
      </w:r>
      <w:r w:rsidRPr="00CE7092">
        <w:rPr>
          <w:rFonts w:eastAsia="Calibri"/>
          <w:sz w:val="26"/>
          <w:szCs w:val="26"/>
        </w:rPr>
        <w:t>);</w:t>
      </w:r>
    </w:p>
    <w:p w14:paraId="16AA9F48"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Bản cam kết cung cấp cho bên mua các tài liệu, chứng từ sau:</w:t>
      </w:r>
    </w:p>
    <w:p w14:paraId="2AAD3804"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ab/>
        <w:t>+ Bản gốc hóa đơn thương mại hợp lệ;</w:t>
      </w:r>
    </w:p>
    <w:p w14:paraId="524AC765"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ab/>
        <w:t>+ Bản kê khai danh mục hàng hóa;</w:t>
      </w:r>
    </w:p>
    <w:p w14:paraId="19D054A5" w14:textId="77777777" w:rsidR="003C097E" w:rsidRPr="00CE7092" w:rsidRDefault="003C097E" w:rsidP="003C097E">
      <w:pPr>
        <w:widowControl w:val="0"/>
        <w:spacing w:line="276" w:lineRule="auto"/>
        <w:ind w:firstLine="567"/>
        <w:rPr>
          <w:rFonts w:eastAsia="Calibri"/>
          <w:sz w:val="26"/>
          <w:szCs w:val="26"/>
        </w:rPr>
      </w:pPr>
      <w:r w:rsidRPr="00CE7092">
        <w:rPr>
          <w:rFonts w:eastAsia="Calibri"/>
          <w:sz w:val="26"/>
          <w:szCs w:val="26"/>
        </w:rPr>
        <w:t>+ Bản gốc giấy kiểm tra chất lượng xuất xưởng theo mẫu do Cục Đăng kiểm Việt Nam thống nhất phát hành;</w:t>
      </w:r>
    </w:p>
    <w:p w14:paraId="684C0772" w14:textId="77777777" w:rsidR="003C097E" w:rsidRPr="00CE7092" w:rsidRDefault="003C097E" w:rsidP="003C097E">
      <w:pPr>
        <w:widowControl w:val="0"/>
        <w:spacing w:line="276" w:lineRule="auto"/>
        <w:ind w:firstLine="567"/>
        <w:rPr>
          <w:rFonts w:eastAsia="Calibri"/>
          <w:b/>
          <w:bCs/>
          <w:sz w:val="26"/>
          <w:szCs w:val="26"/>
        </w:rPr>
      </w:pPr>
      <w:r w:rsidRPr="00CE7092">
        <w:rPr>
          <w:rFonts w:eastAsia="Calibri"/>
          <w:b/>
          <w:bCs/>
          <w:sz w:val="26"/>
          <w:szCs w:val="26"/>
        </w:rPr>
        <w:t xml:space="preserve">     3.2. Dịch vụ bảo hành/bảo dưỡng</w:t>
      </w:r>
    </w:p>
    <w:p w14:paraId="47C68185" w14:textId="77777777" w:rsidR="003C097E" w:rsidRPr="00CE7092" w:rsidRDefault="003C097E" w:rsidP="003C097E">
      <w:pPr>
        <w:widowControl w:val="0"/>
        <w:spacing w:line="276" w:lineRule="auto"/>
        <w:ind w:firstLine="567"/>
        <w:rPr>
          <w:b/>
          <w:spacing w:val="-5"/>
          <w:sz w:val="26"/>
          <w:szCs w:val="26"/>
        </w:rPr>
      </w:pPr>
      <w:r w:rsidRPr="00CE7092">
        <w:rPr>
          <w:b/>
          <w:sz w:val="26"/>
          <w:szCs w:val="26"/>
        </w:rPr>
        <w:t>-</w:t>
      </w:r>
      <w:r w:rsidRPr="00CE7092">
        <w:rPr>
          <w:b/>
          <w:spacing w:val="5"/>
          <w:sz w:val="26"/>
          <w:szCs w:val="26"/>
        </w:rPr>
        <w:t xml:space="preserve"> </w:t>
      </w:r>
      <w:r w:rsidRPr="00CE7092">
        <w:rPr>
          <w:b/>
          <w:sz w:val="26"/>
          <w:szCs w:val="26"/>
        </w:rPr>
        <w:t>Trường</w:t>
      </w:r>
      <w:r w:rsidRPr="00CE7092">
        <w:rPr>
          <w:b/>
          <w:spacing w:val="5"/>
          <w:sz w:val="26"/>
          <w:szCs w:val="26"/>
        </w:rPr>
        <w:t xml:space="preserve"> </w:t>
      </w:r>
      <w:r w:rsidRPr="00CE7092">
        <w:rPr>
          <w:b/>
          <w:sz w:val="26"/>
          <w:szCs w:val="26"/>
        </w:rPr>
        <w:t>hợp</w:t>
      </w:r>
      <w:r w:rsidRPr="00CE7092">
        <w:rPr>
          <w:b/>
          <w:spacing w:val="1"/>
          <w:sz w:val="26"/>
          <w:szCs w:val="26"/>
        </w:rPr>
        <w:t xml:space="preserve"> </w:t>
      </w:r>
      <w:r w:rsidRPr="00CE7092">
        <w:rPr>
          <w:b/>
          <w:spacing w:val="-5"/>
          <w:sz w:val="26"/>
          <w:szCs w:val="26"/>
        </w:rPr>
        <w:t>1:</w:t>
      </w:r>
    </w:p>
    <w:p w14:paraId="2563B4BE" w14:textId="77777777" w:rsidR="003C097E" w:rsidRPr="00CE7092" w:rsidRDefault="003C097E" w:rsidP="003C097E">
      <w:pPr>
        <w:widowControl w:val="0"/>
        <w:spacing w:line="276" w:lineRule="auto"/>
        <w:ind w:firstLine="567"/>
        <w:rPr>
          <w:spacing w:val="-4"/>
          <w:sz w:val="26"/>
          <w:szCs w:val="26"/>
        </w:rPr>
      </w:pPr>
      <w:r w:rsidRPr="00CE7092">
        <w:rPr>
          <w:spacing w:val="-4"/>
          <w:sz w:val="26"/>
          <w:szCs w:val="26"/>
        </w:rPr>
        <w:t>Nhà thầu cam kết có năng lực tự thực hiện các nghĩa vụ bảo hành, bảo trì, duy tu, bảo dưỡng, sửa chữa, cung cấp phụ tùng thay thế hoặc cung cấp các dịch vụ sau bán hàng (sau đây viết tắt là nghĩa vụ bảo hành) toàn bộ hàng hoá thuộc gói thầu thuộc gói thầu này thì phải đáp ứng yêu cầu sau:</w:t>
      </w:r>
    </w:p>
    <w:p w14:paraId="7D19A64D" w14:textId="77777777" w:rsidR="003C097E" w:rsidRPr="00CE7092" w:rsidRDefault="003C097E" w:rsidP="003C097E">
      <w:pPr>
        <w:widowControl w:val="0"/>
        <w:spacing w:line="276" w:lineRule="auto"/>
        <w:ind w:firstLine="567"/>
        <w:rPr>
          <w:spacing w:val="-4"/>
          <w:sz w:val="26"/>
          <w:szCs w:val="26"/>
        </w:rPr>
      </w:pPr>
      <w:r w:rsidRPr="00CE7092">
        <w:rPr>
          <w:spacing w:val="-4"/>
          <w:sz w:val="26"/>
          <w:szCs w:val="26"/>
        </w:rPr>
        <w:t>Ngoài việc nhà thầu có văn bản cam kết có năng lực tự thực hiện các nghĩa vụ bảo hành, nhà thầu cần phải liệt kê tên, địa chỉ, số điện thoại liên hệ của các cơ sở bảo hành. Các cơ sở bảo hành phải thỏa mãn yêu cầu:</w:t>
      </w:r>
    </w:p>
    <w:p w14:paraId="5C0DCA89" w14:textId="77777777" w:rsidR="003C097E" w:rsidRPr="00CE7092" w:rsidRDefault="003C097E" w:rsidP="003C097E">
      <w:pPr>
        <w:widowControl w:val="0"/>
        <w:spacing w:line="276" w:lineRule="auto"/>
        <w:ind w:firstLine="567"/>
        <w:rPr>
          <w:sz w:val="26"/>
          <w:szCs w:val="26"/>
        </w:rPr>
      </w:pPr>
      <w:r w:rsidRPr="00CE7092">
        <w:rPr>
          <w:sz w:val="26"/>
          <w:szCs w:val="26"/>
        </w:rPr>
        <w:t>Cơ</w:t>
      </w:r>
      <w:r w:rsidRPr="00CE7092">
        <w:rPr>
          <w:spacing w:val="-6"/>
          <w:sz w:val="26"/>
          <w:szCs w:val="26"/>
        </w:rPr>
        <w:t xml:space="preserve"> </w:t>
      </w:r>
      <w:r w:rsidRPr="00CE7092">
        <w:rPr>
          <w:sz w:val="26"/>
          <w:szCs w:val="26"/>
        </w:rPr>
        <w:t>sở</w:t>
      </w:r>
      <w:r w:rsidRPr="00CE7092">
        <w:rPr>
          <w:spacing w:val="-6"/>
          <w:sz w:val="26"/>
          <w:szCs w:val="26"/>
        </w:rPr>
        <w:t xml:space="preserve"> </w:t>
      </w:r>
      <w:r w:rsidRPr="00CE7092">
        <w:rPr>
          <w:sz w:val="26"/>
          <w:szCs w:val="26"/>
        </w:rPr>
        <w:t>bảo</w:t>
      </w:r>
      <w:r w:rsidRPr="00CE7092">
        <w:rPr>
          <w:spacing w:val="-8"/>
          <w:sz w:val="26"/>
          <w:szCs w:val="26"/>
        </w:rPr>
        <w:t xml:space="preserve"> </w:t>
      </w:r>
      <w:r w:rsidRPr="00CE7092">
        <w:rPr>
          <w:sz w:val="26"/>
          <w:szCs w:val="26"/>
        </w:rPr>
        <w:t>dưỡng</w:t>
      </w:r>
      <w:r w:rsidRPr="00CE7092">
        <w:rPr>
          <w:spacing w:val="-10"/>
          <w:sz w:val="26"/>
          <w:szCs w:val="26"/>
        </w:rPr>
        <w:t xml:space="preserve"> </w:t>
      </w:r>
      <w:r w:rsidRPr="00CE7092">
        <w:rPr>
          <w:sz w:val="26"/>
          <w:szCs w:val="26"/>
        </w:rPr>
        <w:t>ô</w:t>
      </w:r>
      <w:r w:rsidRPr="00CE7092">
        <w:rPr>
          <w:spacing w:val="-6"/>
          <w:sz w:val="26"/>
          <w:szCs w:val="26"/>
        </w:rPr>
        <w:t xml:space="preserve"> </w:t>
      </w:r>
      <w:r w:rsidRPr="00CE7092">
        <w:rPr>
          <w:sz w:val="26"/>
          <w:szCs w:val="26"/>
        </w:rPr>
        <w:t>tô</w:t>
      </w:r>
      <w:r w:rsidRPr="00CE7092">
        <w:rPr>
          <w:spacing w:val="-8"/>
          <w:sz w:val="26"/>
          <w:szCs w:val="26"/>
        </w:rPr>
        <w:t xml:space="preserve"> </w:t>
      </w:r>
      <w:r w:rsidRPr="00CE7092">
        <w:rPr>
          <w:sz w:val="26"/>
          <w:szCs w:val="26"/>
        </w:rPr>
        <w:t>3S</w:t>
      </w:r>
      <w:r w:rsidRPr="00CE7092">
        <w:rPr>
          <w:spacing w:val="-6"/>
          <w:sz w:val="26"/>
          <w:szCs w:val="26"/>
        </w:rPr>
        <w:t xml:space="preserve"> </w:t>
      </w:r>
      <w:r w:rsidRPr="00CE7092">
        <w:rPr>
          <w:i/>
          <w:sz w:val="26"/>
          <w:szCs w:val="26"/>
        </w:rPr>
        <w:t>(có</w:t>
      </w:r>
      <w:r w:rsidRPr="00CE7092">
        <w:rPr>
          <w:i/>
          <w:spacing w:val="-3"/>
          <w:sz w:val="26"/>
          <w:szCs w:val="26"/>
        </w:rPr>
        <w:t xml:space="preserve"> </w:t>
      </w:r>
      <w:r w:rsidRPr="00CE7092">
        <w:rPr>
          <w:i/>
          <w:sz w:val="26"/>
          <w:szCs w:val="26"/>
        </w:rPr>
        <w:t>không</w:t>
      </w:r>
      <w:r w:rsidRPr="00CE7092">
        <w:rPr>
          <w:i/>
          <w:spacing w:val="-8"/>
          <w:sz w:val="26"/>
          <w:szCs w:val="26"/>
        </w:rPr>
        <w:t xml:space="preserve"> </w:t>
      </w:r>
      <w:r w:rsidRPr="00CE7092">
        <w:rPr>
          <w:i/>
          <w:sz w:val="26"/>
          <w:szCs w:val="26"/>
        </w:rPr>
        <w:t>gian</w:t>
      </w:r>
      <w:r w:rsidRPr="00CE7092">
        <w:rPr>
          <w:i/>
          <w:spacing w:val="-6"/>
          <w:sz w:val="26"/>
          <w:szCs w:val="26"/>
        </w:rPr>
        <w:t xml:space="preserve"> </w:t>
      </w:r>
      <w:r w:rsidRPr="00CE7092">
        <w:rPr>
          <w:i/>
          <w:sz w:val="26"/>
          <w:szCs w:val="26"/>
        </w:rPr>
        <w:t>trưng</w:t>
      </w:r>
      <w:r w:rsidRPr="00CE7092">
        <w:rPr>
          <w:i/>
          <w:spacing w:val="-6"/>
          <w:sz w:val="26"/>
          <w:szCs w:val="26"/>
        </w:rPr>
        <w:t xml:space="preserve"> </w:t>
      </w:r>
      <w:r w:rsidRPr="00CE7092">
        <w:rPr>
          <w:i/>
          <w:sz w:val="26"/>
          <w:szCs w:val="26"/>
        </w:rPr>
        <w:t>bày</w:t>
      </w:r>
      <w:r w:rsidRPr="00CE7092">
        <w:rPr>
          <w:i/>
          <w:spacing w:val="-8"/>
          <w:sz w:val="26"/>
          <w:szCs w:val="26"/>
        </w:rPr>
        <w:t xml:space="preserve"> </w:t>
      </w:r>
      <w:r w:rsidRPr="00CE7092">
        <w:rPr>
          <w:i/>
          <w:sz w:val="26"/>
          <w:szCs w:val="26"/>
        </w:rPr>
        <w:t>xe</w:t>
      </w:r>
      <w:r w:rsidRPr="00CE7092">
        <w:rPr>
          <w:i/>
          <w:spacing w:val="-5"/>
          <w:sz w:val="26"/>
          <w:szCs w:val="26"/>
        </w:rPr>
        <w:t xml:space="preserve"> </w:t>
      </w:r>
      <w:r w:rsidRPr="00CE7092">
        <w:rPr>
          <w:i/>
          <w:sz w:val="26"/>
          <w:szCs w:val="26"/>
        </w:rPr>
        <w:t>mới,</w:t>
      </w:r>
      <w:r w:rsidRPr="00CE7092">
        <w:rPr>
          <w:i/>
          <w:spacing w:val="-7"/>
          <w:sz w:val="26"/>
          <w:szCs w:val="26"/>
        </w:rPr>
        <w:t xml:space="preserve"> </w:t>
      </w:r>
      <w:r w:rsidRPr="00CE7092">
        <w:rPr>
          <w:i/>
          <w:sz w:val="26"/>
          <w:szCs w:val="26"/>
        </w:rPr>
        <w:t>dịch</w:t>
      </w:r>
      <w:r w:rsidRPr="00CE7092">
        <w:rPr>
          <w:i/>
          <w:spacing w:val="-6"/>
          <w:sz w:val="26"/>
          <w:szCs w:val="26"/>
        </w:rPr>
        <w:t xml:space="preserve"> </w:t>
      </w:r>
      <w:r w:rsidRPr="00CE7092">
        <w:rPr>
          <w:i/>
          <w:sz w:val="26"/>
          <w:szCs w:val="26"/>
        </w:rPr>
        <w:t>vụ</w:t>
      </w:r>
      <w:r w:rsidRPr="00CE7092">
        <w:rPr>
          <w:spacing w:val="-8"/>
          <w:sz w:val="26"/>
          <w:szCs w:val="26"/>
        </w:rPr>
        <w:t xml:space="preserve"> </w:t>
      </w:r>
      <w:r w:rsidRPr="00CE7092">
        <w:rPr>
          <w:i/>
          <w:sz w:val="26"/>
          <w:szCs w:val="26"/>
        </w:rPr>
        <w:t>sửa</w:t>
      </w:r>
      <w:r w:rsidRPr="00CE7092">
        <w:rPr>
          <w:i/>
          <w:spacing w:val="-6"/>
          <w:sz w:val="26"/>
          <w:szCs w:val="26"/>
        </w:rPr>
        <w:t xml:space="preserve"> </w:t>
      </w:r>
      <w:r w:rsidRPr="00CE7092">
        <w:rPr>
          <w:i/>
          <w:sz w:val="26"/>
          <w:szCs w:val="26"/>
        </w:rPr>
        <w:t>chữa bảo</w:t>
      </w:r>
      <w:r w:rsidRPr="00CE7092">
        <w:rPr>
          <w:i/>
          <w:spacing w:val="-5"/>
          <w:sz w:val="26"/>
          <w:szCs w:val="26"/>
        </w:rPr>
        <w:t xml:space="preserve"> </w:t>
      </w:r>
      <w:r w:rsidRPr="00CE7092">
        <w:rPr>
          <w:i/>
          <w:sz w:val="26"/>
          <w:szCs w:val="26"/>
        </w:rPr>
        <w:t>dưỡng</w:t>
      </w:r>
      <w:r w:rsidRPr="00CE7092">
        <w:rPr>
          <w:i/>
          <w:spacing w:val="-1"/>
          <w:sz w:val="26"/>
          <w:szCs w:val="26"/>
        </w:rPr>
        <w:t xml:space="preserve"> </w:t>
      </w:r>
      <w:r w:rsidRPr="00CE7092">
        <w:rPr>
          <w:i/>
          <w:sz w:val="26"/>
          <w:szCs w:val="26"/>
        </w:rPr>
        <w:t>và</w:t>
      </w:r>
      <w:r w:rsidRPr="00CE7092">
        <w:rPr>
          <w:i/>
          <w:spacing w:val="-1"/>
          <w:sz w:val="26"/>
          <w:szCs w:val="26"/>
        </w:rPr>
        <w:t xml:space="preserve"> </w:t>
      </w:r>
      <w:r w:rsidRPr="00CE7092">
        <w:rPr>
          <w:i/>
          <w:sz w:val="26"/>
          <w:szCs w:val="26"/>
        </w:rPr>
        <w:t>cung cấp</w:t>
      </w:r>
      <w:r w:rsidRPr="00CE7092">
        <w:rPr>
          <w:i/>
          <w:spacing w:val="-1"/>
          <w:sz w:val="26"/>
          <w:szCs w:val="26"/>
        </w:rPr>
        <w:t xml:space="preserve"> </w:t>
      </w:r>
      <w:r w:rsidRPr="00CE7092">
        <w:rPr>
          <w:i/>
          <w:sz w:val="26"/>
          <w:szCs w:val="26"/>
        </w:rPr>
        <w:t>phụ</w:t>
      </w:r>
      <w:r w:rsidRPr="00CE7092">
        <w:rPr>
          <w:spacing w:val="-5"/>
          <w:sz w:val="26"/>
          <w:szCs w:val="26"/>
        </w:rPr>
        <w:t xml:space="preserve"> </w:t>
      </w:r>
      <w:r w:rsidRPr="00CE7092">
        <w:rPr>
          <w:i/>
          <w:sz w:val="26"/>
          <w:szCs w:val="26"/>
        </w:rPr>
        <w:t>tùng</w:t>
      </w:r>
      <w:r w:rsidRPr="00CE7092">
        <w:rPr>
          <w:i/>
          <w:spacing w:val="-5"/>
          <w:sz w:val="26"/>
          <w:szCs w:val="26"/>
        </w:rPr>
        <w:t xml:space="preserve"> </w:t>
      </w:r>
      <w:r w:rsidRPr="00CE7092">
        <w:rPr>
          <w:i/>
          <w:sz w:val="26"/>
          <w:szCs w:val="26"/>
        </w:rPr>
        <w:t>chính</w:t>
      </w:r>
      <w:r w:rsidRPr="00CE7092">
        <w:rPr>
          <w:i/>
          <w:spacing w:val="-1"/>
          <w:sz w:val="26"/>
          <w:szCs w:val="26"/>
        </w:rPr>
        <w:t xml:space="preserve"> </w:t>
      </w:r>
      <w:r w:rsidRPr="00CE7092">
        <w:rPr>
          <w:i/>
          <w:sz w:val="26"/>
          <w:szCs w:val="26"/>
        </w:rPr>
        <w:t xml:space="preserve">hãng); </w:t>
      </w:r>
      <w:r w:rsidRPr="00CE7092">
        <w:rPr>
          <w:sz w:val="26"/>
          <w:szCs w:val="26"/>
        </w:rPr>
        <w:t>hoặc</w:t>
      </w:r>
      <w:r w:rsidRPr="00CE7092">
        <w:rPr>
          <w:spacing w:val="-1"/>
          <w:sz w:val="26"/>
          <w:szCs w:val="26"/>
        </w:rPr>
        <w:t xml:space="preserve"> </w:t>
      </w:r>
      <w:r w:rsidRPr="00CE7092">
        <w:rPr>
          <w:sz w:val="26"/>
          <w:szCs w:val="26"/>
        </w:rPr>
        <w:t>4S</w:t>
      </w:r>
      <w:r w:rsidRPr="00CE7092">
        <w:rPr>
          <w:spacing w:val="-2"/>
          <w:sz w:val="26"/>
          <w:szCs w:val="26"/>
        </w:rPr>
        <w:t xml:space="preserve"> </w:t>
      </w:r>
      <w:r w:rsidRPr="00CE7092">
        <w:rPr>
          <w:i/>
          <w:sz w:val="26"/>
          <w:szCs w:val="26"/>
        </w:rPr>
        <w:t>(có thêm</w:t>
      </w:r>
      <w:r w:rsidRPr="00CE7092">
        <w:rPr>
          <w:i/>
          <w:spacing w:val="-2"/>
          <w:sz w:val="26"/>
          <w:szCs w:val="26"/>
        </w:rPr>
        <w:t xml:space="preserve"> </w:t>
      </w:r>
      <w:r w:rsidRPr="00CE7092">
        <w:rPr>
          <w:i/>
          <w:sz w:val="26"/>
          <w:szCs w:val="26"/>
        </w:rPr>
        <w:t>chức</w:t>
      </w:r>
      <w:r w:rsidRPr="00CE7092">
        <w:rPr>
          <w:i/>
          <w:spacing w:val="-1"/>
          <w:sz w:val="26"/>
          <w:szCs w:val="26"/>
        </w:rPr>
        <w:t xml:space="preserve"> </w:t>
      </w:r>
      <w:r w:rsidRPr="00CE7092">
        <w:rPr>
          <w:i/>
          <w:sz w:val="26"/>
          <w:szCs w:val="26"/>
        </w:rPr>
        <w:t>năng</w:t>
      </w:r>
      <w:r w:rsidRPr="00CE7092">
        <w:rPr>
          <w:i/>
          <w:spacing w:val="-1"/>
          <w:sz w:val="26"/>
          <w:szCs w:val="26"/>
        </w:rPr>
        <w:t xml:space="preserve"> </w:t>
      </w:r>
      <w:r w:rsidRPr="00CE7092">
        <w:rPr>
          <w:i/>
          <w:sz w:val="26"/>
          <w:szCs w:val="26"/>
        </w:rPr>
        <w:t>thu thập ý</w:t>
      </w:r>
      <w:r w:rsidRPr="00CE7092">
        <w:rPr>
          <w:i/>
          <w:spacing w:val="-1"/>
          <w:sz w:val="26"/>
          <w:szCs w:val="26"/>
        </w:rPr>
        <w:t xml:space="preserve"> </w:t>
      </w:r>
      <w:r w:rsidRPr="00CE7092">
        <w:rPr>
          <w:i/>
          <w:sz w:val="26"/>
          <w:szCs w:val="26"/>
        </w:rPr>
        <w:t>kiến</w:t>
      </w:r>
      <w:r w:rsidRPr="00CE7092">
        <w:rPr>
          <w:i/>
          <w:spacing w:val="-4"/>
          <w:sz w:val="26"/>
          <w:szCs w:val="26"/>
        </w:rPr>
        <w:t xml:space="preserve"> </w:t>
      </w:r>
      <w:r w:rsidRPr="00CE7092">
        <w:rPr>
          <w:i/>
          <w:sz w:val="26"/>
          <w:szCs w:val="26"/>
        </w:rPr>
        <w:t>phản</w:t>
      </w:r>
      <w:r w:rsidRPr="00CE7092">
        <w:rPr>
          <w:i/>
          <w:spacing w:val="-1"/>
          <w:sz w:val="26"/>
          <w:szCs w:val="26"/>
        </w:rPr>
        <w:t xml:space="preserve"> </w:t>
      </w:r>
      <w:r w:rsidRPr="00CE7092">
        <w:rPr>
          <w:i/>
          <w:sz w:val="26"/>
          <w:szCs w:val="26"/>
        </w:rPr>
        <w:t>hồi từ</w:t>
      </w:r>
      <w:r w:rsidRPr="00CE7092">
        <w:rPr>
          <w:spacing w:val="-4"/>
          <w:sz w:val="26"/>
          <w:szCs w:val="26"/>
        </w:rPr>
        <w:t xml:space="preserve"> </w:t>
      </w:r>
      <w:r w:rsidRPr="00CE7092">
        <w:rPr>
          <w:i/>
          <w:sz w:val="26"/>
          <w:szCs w:val="26"/>
        </w:rPr>
        <w:t>khách</w:t>
      </w:r>
      <w:r w:rsidRPr="00CE7092">
        <w:rPr>
          <w:i/>
          <w:spacing w:val="-4"/>
          <w:sz w:val="26"/>
          <w:szCs w:val="26"/>
        </w:rPr>
        <w:t xml:space="preserve"> </w:t>
      </w:r>
      <w:r w:rsidRPr="00CE7092">
        <w:rPr>
          <w:i/>
          <w:sz w:val="26"/>
          <w:szCs w:val="26"/>
        </w:rPr>
        <w:t>hàng</w:t>
      </w:r>
      <w:r w:rsidRPr="00CE7092">
        <w:rPr>
          <w:i/>
          <w:spacing w:val="-4"/>
          <w:sz w:val="26"/>
          <w:szCs w:val="26"/>
        </w:rPr>
        <w:t xml:space="preserve"> </w:t>
      </w:r>
      <w:r w:rsidRPr="00CE7092">
        <w:rPr>
          <w:i/>
          <w:sz w:val="26"/>
          <w:szCs w:val="26"/>
        </w:rPr>
        <w:t>so</w:t>
      </w:r>
      <w:r w:rsidRPr="00CE7092">
        <w:rPr>
          <w:i/>
          <w:spacing w:val="-1"/>
          <w:sz w:val="26"/>
          <w:szCs w:val="26"/>
        </w:rPr>
        <w:t xml:space="preserve"> </w:t>
      </w:r>
      <w:r w:rsidRPr="00CE7092">
        <w:rPr>
          <w:i/>
          <w:sz w:val="26"/>
          <w:szCs w:val="26"/>
        </w:rPr>
        <w:t>với</w:t>
      </w:r>
      <w:r w:rsidRPr="00CE7092">
        <w:rPr>
          <w:i/>
          <w:spacing w:val="-5"/>
          <w:sz w:val="26"/>
          <w:szCs w:val="26"/>
        </w:rPr>
        <w:t xml:space="preserve"> </w:t>
      </w:r>
      <w:r w:rsidRPr="00CE7092">
        <w:rPr>
          <w:i/>
          <w:sz w:val="26"/>
          <w:szCs w:val="26"/>
        </w:rPr>
        <w:t>3S)</w:t>
      </w:r>
      <w:r w:rsidRPr="00CE7092">
        <w:rPr>
          <w:i/>
          <w:spacing w:val="-5"/>
          <w:sz w:val="26"/>
          <w:szCs w:val="26"/>
        </w:rPr>
        <w:t xml:space="preserve"> </w:t>
      </w:r>
      <w:r w:rsidRPr="00CE7092">
        <w:rPr>
          <w:sz w:val="26"/>
          <w:szCs w:val="26"/>
        </w:rPr>
        <w:t>có</w:t>
      </w:r>
      <w:r w:rsidRPr="00CE7092">
        <w:rPr>
          <w:spacing w:val="-4"/>
          <w:sz w:val="26"/>
          <w:szCs w:val="26"/>
        </w:rPr>
        <w:t xml:space="preserve"> </w:t>
      </w:r>
      <w:r w:rsidRPr="00CE7092">
        <w:rPr>
          <w:sz w:val="26"/>
          <w:szCs w:val="26"/>
        </w:rPr>
        <w:t>xác</w:t>
      </w:r>
      <w:r w:rsidRPr="00CE7092">
        <w:rPr>
          <w:spacing w:val="-7"/>
          <w:sz w:val="26"/>
          <w:szCs w:val="26"/>
        </w:rPr>
        <w:t xml:space="preserve"> </w:t>
      </w:r>
      <w:r w:rsidRPr="00CE7092">
        <w:rPr>
          <w:sz w:val="26"/>
          <w:szCs w:val="26"/>
        </w:rPr>
        <w:t>nhận</w:t>
      </w:r>
      <w:r w:rsidRPr="00CE7092">
        <w:rPr>
          <w:spacing w:val="-4"/>
          <w:sz w:val="26"/>
          <w:szCs w:val="26"/>
        </w:rPr>
        <w:t xml:space="preserve"> </w:t>
      </w:r>
      <w:r w:rsidRPr="00CE7092">
        <w:rPr>
          <w:sz w:val="26"/>
          <w:szCs w:val="26"/>
        </w:rPr>
        <w:t>của</w:t>
      </w:r>
      <w:r w:rsidRPr="00CE7092">
        <w:rPr>
          <w:spacing w:val="-3"/>
          <w:sz w:val="26"/>
          <w:szCs w:val="26"/>
        </w:rPr>
        <w:t xml:space="preserve"> </w:t>
      </w:r>
      <w:r w:rsidRPr="00CE7092">
        <w:rPr>
          <w:sz w:val="26"/>
          <w:szCs w:val="26"/>
        </w:rPr>
        <w:t>nhà</w:t>
      </w:r>
      <w:r w:rsidRPr="00CE7092">
        <w:rPr>
          <w:spacing w:val="-7"/>
          <w:sz w:val="26"/>
          <w:szCs w:val="26"/>
        </w:rPr>
        <w:t xml:space="preserve"> </w:t>
      </w:r>
      <w:r w:rsidRPr="00CE7092">
        <w:rPr>
          <w:sz w:val="26"/>
          <w:szCs w:val="26"/>
        </w:rPr>
        <w:t>sản</w:t>
      </w:r>
      <w:r w:rsidRPr="00CE7092">
        <w:rPr>
          <w:spacing w:val="-4"/>
          <w:sz w:val="26"/>
          <w:szCs w:val="26"/>
        </w:rPr>
        <w:t xml:space="preserve"> </w:t>
      </w:r>
      <w:r w:rsidRPr="00CE7092">
        <w:rPr>
          <w:sz w:val="26"/>
          <w:szCs w:val="26"/>
        </w:rPr>
        <w:t>xuất,</w:t>
      </w:r>
      <w:r w:rsidRPr="00CE7092">
        <w:rPr>
          <w:spacing w:val="-3"/>
          <w:sz w:val="26"/>
          <w:szCs w:val="26"/>
        </w:rPr>
        <w:t xml:space="preserve"> </w:t>
      </w:r>
      <w:r w:rsidRPr="00CE7092">
        <w:rPr>
          <w:sz w:val="26"/>
          <w:szCs w:val="26"/>
        </w:rPr>
        <w:t>lắp</w:t>
      </w:r>
      <w:r w:rsidRPr="00CE7092">
        <w:rPr>
          <w:spacing w:val="-4"/>
          <w:sz w:val="26"/>
          <w:szCs w:val="26"/>
        </w:rPr>
        <w:t xml:space="preserve"> </w:t>
      </w:r>
      <w:r w:rsidRPr="00CE7092">
        <w:rPr>
          <w:sz w:val="26"/>
          <w:szCs w:val="26"/>
        </w:rPr>
        <w:t>ráp,</w:t>
      </w:r>
      <w:r w:rsidRPr="00CE7092">
        <w:rPr>
          <w:spacing w:val="-5"/>
          <w:sz w:val="26"/>
          <w:szCs w:val="26"/>
        </w:rPr>
        <w:t xml:space="preserve"> </w:t>
      </w:r>
      <w:r w:rsidRPr="00CE7092">
        <w:rPr>
          <w:sz w:val="26"/>
          <w:szCs w:val="26"/>
        </w:rPr>
        <w:t>phân phối chính hãng tại Việt Nam.</w:t>
      </w:r>
    </w:p>
    <w:p w14:paraId="181FDFA2" w14:textId="77777777" w:rsidR="003C097E" w:rsidRPr="00CE7092" w:rsidRDefault="003C097E" w:rsidP="003C097E">
      <w:pPr>
        <w:widowControl w:val="0"/>
        <w:spacing w:line="276" w:lineRule="auto"/>
        <w:ind w:firstLine="567"/>
        <w:rPr>
          <w:i/>
          <w:sz w:val="26"/>
          <w:szCs w:val="26"/>
        </w:rPr>
      </w:pPr>
      <w:r w:rsidRPr="00CE7092">
        <w:rPr>
          <w:i/>
          <w:spacing w:val="-4"/>
          <w:sz w:val="26"/>
          <w:szCs w:val="26"/>
        </w:rPr>
        <w:lastRenderedPageBreak/>
        <w:t>Hoặc</w:t>
      </w:r>
    </w:p>
    <w:p w14:paraId="19D318FA" w14:textId="77777777" w:rsidR="003C097E" w:rsidRPr="00CE7092" w:rsidRDefault="003C097E" w:rsidP="003C097E">
      <w:pPr>
        <w:widowControl w:val="0"/>
        <w:numPr>
          <w:ilvl w:val="0"/>
          <w:numId w:val="2"/>
        </w:numPr>
        <w:tabs>
          <w:tab w:val="left" w:pos="1058"/>
        </w:tabs>
        <w:suppressAutoHyphens/>
        <w:autoSpaceDE w:val="0"/>
        <w:autoSpaceDN w:val="0"/>
        <w:spacing w:line="276" w:lineRule="auto"/>
        <w:ind w:right="-6" w:firstLine="530"/>
        <w:rPr>
          <w:spacing w:val="-4"/>
          <w:sz w:val="26"/>
          <w:szCs w:val="26"/>
        </w:rPr>
      </w:pPr>
      <w:r w:rsidRPr="00CE7092">
        <w:rPr>
          <w:sz w:val="26"/>
          <w:szCs w:val="26"/>
        </w:rPr>
        <w:t>Cơ sở kinh doanh dịch vụ bảo hành, sửa chữa, bảo dưỡng được Cục Đăng kiểm Việt Nam cấp giấy chứng nhận cơ sở bảo hành, bảo dưỡng ô tô.</w:t>
      </w:r>
    </w:p>
    <w:p w14:paraId="52720177" w14:textId="77777777" w:rsidR="003C097E" w:rsidRPr="00CE7092" w:rsidRDefault="003C097E" w:rsidP="003C097E">
      <w:pPr>
        <w:widowControl w:val="0"/>
        <w:tabs>
          <w:tab w:val="left" w:pos="1058"/>
        </w:tabs>
        <w:suppressAutoHyphens/>
        <w:autoSpaceDE w:val="0"/>
        <w:autoSpaceDN w:val="0"/>
        <w:spacing w:line="276" w:lineRule="auto"/>
        <w:ind w:left="682" w:right="-6"/>
        <w:rPr>
          <w:spacing w:val="-2"/>
          <w:sz w:val="26"/>
          <w:szCs w:val="26"/>
        </w:rPr>
      </w:pPr>
      <w:r w:rsidRPr="00CE7092">
        <w:rPr>
          <w:spacing w:val="-4"/>
          <w:sz w:val="26"/>
          <w:szCs w:val="26"/>
        </w:rPr>
        <w:t>+</w:t>
      </w:r>
      <w:r w:rsidRPr="00CE7092">
        <w:rPr>
          <w:spacing w:val="-1"/>
          <w:sz w:val="26"/>
          <w:szCs w:val="26"/>
        </w:rPr>
        <w:t xml:space="preserve"> </w:t>
      </w:r>
      <w:r w:rsidRPr="00CE7092">
        <w:rPr>
          <w:spacing w:val="-4"/>
          <w:sz w:val="26"/>
          <w:szCs w:val="26"/>
        </w:rPr>
        <w:t>Số lượng địa</w:t>
      </w:r>
      <w:r w:rsidRPr="00CE7092">
        <w:rPr>
          <w:spacing w:val="-6"/>
          <w:sz w:val="26"/>
          <w:szCs w:val="26"/>
        </w:rPr>
        <w:t xml:space="preserve"> </w:t>
      </w:r>
      <w:r w:rsidRPr="00CE7092">
        <w:rPr>
          <w:spacing w:val="-4"/>
          <w:sz w:val="26"/>
          <w:szCs w:val="26"/>
        </w:rPr>
        <w:t>điểm</w:t>
      </w:r>
      <w:r w:rsidRPr="00CE7092">
        <w:rPr>
          <w:spacing w:val="-7"/>
          <w:sz w:val="26"/>
          <w:szCs w:val="26"/>
        </w:rPr>
        <w:t xml:space="preserve"> </w:t>
      </w:r>
      <w:r w:rsidRPr="00CE7092">
        <w:rPr>
          <w:spacing w:val="-4"/>
          <w:sz w:val="26"/>
          <w:szCs w:val="26"/>
        </w:rPr>
        <w:t>bảo hành: Tối</w:t>
      </w:r>
      <w:r w:rsidRPr="00CE7092">
        <w:rPr>
          <w:spacing w:val="-5"/>
          <w:sz w:val="26"/>
          <w:szCs w:val="26"/>
        </w:rPr>
        <w:t xml:space="preserve"> </w:t>
      </w:r>
      <w:r w:rsidRPr="00CE7092">
        <w:rPr>
          <w:spacing w:val="-4"/>
          <w:sz w:val="26"/>
          <w:szCs w:val="26"/>
        </w:rPr>
        <w:t>thiểu 12 địa</w:t>
      </w:r>
      <w:r w:rsidRPr="00CE7092">
        <w:rPr>
          <w:spacing w:val="-6"/>
          <w:sz w:val="26"/>
          <w:szCs w:val="26"/>
        </w:rPr>
        <w:t xml:space="preserve"> </w:t>
      </w:r>
      <w:r w:rsidRPr="00CE7092">
        <w:rPr>
          <w:spacing w:val="-4"/>
          <w:sz w:val="26"/>
          <w:szCs w:val="26"/>
        </w:rPr>
        <w:t>điểm</w:t>
      </w:r>
      <w:r w:rsidRPr="00CE7092">
        <w:rPr>
          <w:spacing w:val="-11"/>
          <w:sz w:val="26"/>
          <w:szCs w:val="26"/>
        </w:rPr>
        <w:t xml:space="preserve"> </w:t>
      </w:r>
      <w:r w:rsidRPr="00CE7092">
        <w:rPr>
          <w:spacing w:val="-4"/>
          <w:sz w:val="26"/>
          <w:szCs w:val="26"/>
        </w:rPr>
        <w:t xml:space="preserve">bảo hành (Trong đó, miền Bắc tối thiểu 4 địa điểm, miền Trung tối thiểu 4 địa điểm, miền Nam tối thiểu 4 địa </w:t>
      </w:r>
      <w:r w:rsidRPr="00CE7092">
        <w:rPr>
          <w:spacing w:val="-2"/>
          <w:sz w:val="26"/>
          <w:szCs w:val="26"/>
        </w:rPr>
        <w:t>điểm).</w:t>
      </w:r>
    </w:p>
    <w:p w14:paraId="7AAF197A" w14:textId="77777777" w:rsidR="003C097E" w:rsidRPr="00CE7092" w:rsidRDefault="003C097E" w:rsidP="003C097E">
      <w:pPr>
        <w:widowControl w:val="0"/>
        <w:tabs>
          <w:tab w:val="left" w:pos="1058"/>
        </w:tabs>
        <w:suppressAutoHyphens/>
        <w:autoSpaceDE w:val="0"/>
        <w:autoSpaceDN w:val="0"/>
        <w:spacing w:line="276" w:lineRule="auto"/>
        <w:ind w:left="682" w:right="-6"/>
        <w:rPr>
          <w:spacing w:val="-4"/>
          <w:sz w:val="26"/>
          <w:szCs w:val="26"/>
        </w:rPr>
      </w:pPr>
      <w:r w:rsidRPr="00CE7092">
        <w:rPr>
          <w:spacing w:val="-4"/>
          <w:sz w:val="26"/>
          <w:szCs w:val="26"/>
        </w:rPr>
        <w:t>+ Thời gian bảo hành :Tối</w:t>
      </w:r>
      <w:r w:rsidRPr="00CE7092">
        <w:rPr>
          <w:spacing w:val="-8"/>
          <w:sz w:val="26"/>
          <w:szCs w:val="26"/>
        </w:rPr>
        <w:t xml:space="preserve"> </w:t>
      </w:r>
      <w:r w:rsidRPr="00CE7092">
        <w:rPr>
          <w:spacing w:val="-4"/>
          <w:sz w:val="26"/>
          <w:szCs w:val="26"/>
        </w:rPr>
        <w:t>thiểu</w:t>
      </w:r>
      <w:r w:rsidRPr="00CE7092">
        <w:rPr>
          <w:spacing w:val="-8"/>
          <w:sz w:val="26"/>
          <w:szCs w:val="26"/>
        </w:rPr>
        <w:t xml:space="preserve"> </w:t>
      </w:r>
      <w:r w:rsidRPr="00CE7092">
        <w:rPr>
          <w:spacing w:val="-4"/>
          <w:sz w:val="26"/>
          <w:szCs w:val="26"/>
        </w:rPr>
        <w:t>36</w:t>
      </w:r>
      <w:r w:rsidRPr="00CE7092">
        <w:rPr>
          <w:spacing w:val="-6"/>
          <w:sz w:val="26"/>
          <w:szCs w:val="26"/>
        </w:rPr>
        <w:t xml:space="preserve"> </w:t>
      </w:r>
      <w:r w:rsidRPr="00CE7092">
        <w:rPr>
          <w:spacing w:val="-4"/>
          <w:sz w:val="26"/>
          <w:szCs w:val="26"/>
        </w:rPr>
        <w:t>tháng</w:t>
      </w:r>
      <w:r w:rsidRPr="00CE7092">
        <w:rPr>
          <w:spacing w:val="-6"/>
          <w:sz w:val="26"/>
          <w:szCs w:val="26"/>
        </w:rPr>
        <w:t xml:space="preserve"> </w:t>
      </w:r>
      <w:r w:rsidRPr="00CE7092">
        <w:rPr>
          <w:spacing w:val="-4"/>
          <w:sz w:val="26"/>
          <w:szCs w:val="26"/>
        </w:rPr>
        <w:t>hoặc</w:t>
      </w:r>
      <w:r w:rsidRPr="00CE7092">
        <w:rPr>
          <w:spacing w:val="-10"/>
          <w:sz w:val="26"/>
          <w:szCs w:val="26"/>
        </w:rPr>
        <w:t xml:space="preserve"> </w:t>
      </w:r>
      <w:r w:rsidRPr="00CE7092">
        <w:rPr>
          <w:spacing w:val="-4"/>
          <w:sz w:val="26"/>
          <w:szCs w:val="26"/>
        </w:rPr>
        <w:t>100.000</w:t>
      </w:r>
      <w:r w:rsidRPr="00CE7092">
        <w:rPr>
          <w:spacing w:val="-6"/>
          <w:sz w:val="26"/>
          <w:szCs w:val="26"/>
        </w:rPr>
        <w:t xml:space="preserve"> </w:t>
      </w:r>
      <w:r w:rsidRPr="00CE7092">
        <w:rPr>
          <w:spacing w:val="-4"/>
          <w:sz w:val="26"/>
          <w:szCs w:val="26"/>
        </w:rPr>
        <w:t>km</w:t>
      </w:r>
      <w:r w:rsidRPr="00CE7092">
        <w:rPr>
          <w:spacing w:val="-10"/>
          <w:sz w:val="26"/>
          <w:szCs w:val="26"/>
        </w:rPr>
        <w:t xml:space="preserve"> </w:t>
      </w:r>
      <w:r w:rsidRPr="00CE7092">
        <w:rPr>
          <w:spacing w:val="-4"/>
          <w:sz w:val="26"/>
          <w:szCs w:val="26"/>
        </w:rPr>
        <w:t>tùy</w:t>
      </w:r>
      <w:r w:rsidRPr="00CE7092">
        <w:rPr>
          <w:spacing w:val="-17"/>
          <w:sz w:val="26"/>
          <w:szCs w:val="26"/>
        </w:rPr>
        <w:t xml:space="preserve"> </w:t>
      </w:r>
      <w:r w:rsidRPr="00CE7092">
        <w:rPr>
          <w:spacing w:val="-4"/>
          <w:sz w:val="26"/>
          <w:szCs w:val="26"/>
        </w:rPr>
        <w:t>theo</w:t>
      </w:r>
      <w:r w:rsidRPr="00CE7092">
        <w:rPr>
          <w:spacing w:val="-5"/>
          <w:sz w:val="26"/>
          <w:szCs w:val="26"/>
        </w:rPr>
        <w:t xml:space="preserve"> </w:t>
      </w:r>
      <w:r w:rsidRPr="00CE7092">
        <w:rPr>
          <w:spacing w:val="-4"/>
          <w:sz w:val="26"/>
          <w:szCs w:val="26"/>
        </w:rPr>
        <w:t>điều</w:t>
      </w:r>
      <w:r w:rsidRPr="00CE7092">
        <w:rPr>
          <w:spacing w:val="-6"/>
          <w:sz w:val="26"/>
          <w:szCs w:val="26"/>
        </w:rPr>
        <w:t xml:space="preserve"> </w:t>
      </w:r>
      <w:r w:rsidRPr="00CE7092">
        <w:rPr>
          <w:spacing w:val="-4"/>
          <w:sz w:val="26"/>
          <w:szCs w:val="26"/>
        </w:rPr>
        <w:t>kiện</w:t>
      </w:r>
      <w:r w:rsidRPr="00CE7092">
        <w:rPr>
          <w:spacing w:val="-6"/>
          <w:sz w:val="26"/>
          <w:szCs w:val="26"/>
        </w:rPr>
        <w:t xml:space="preserve"> </w:t>
      </w:r>
      <w:r w:rsidRPr="00CE7092">
        <w:rPr>
          <w:spacing w:val="-4"/>
          <w:sz w:val="26"/>
          <w:szCs w:val="26"/>
        </w:rPr>
        <w:t>nào</w:t>
      </w:r>
      <w:r w:rsidRPr="00CE7092">
        <w:rPr>
          <w:spacing w:val="-6"/>
          <w:sz w:val="26"/>
          <w:szCs w:val="26"/>
        </w:rPr>
        <w:t xml:space="preserve"> </w:t>
      </w:r>
      <w:r w:rsidRPr="00CE7092">
        <w:rPr>
          <w:spacing w:val="-4"/>
          <w:sz w:val="26"/>
          <w:szCs w:val="26"/>
        </w:rPr>
        <w:t>đến</w:t>
      </w:r>
      <w:r w:rsidRPr="00CE7092">
        <w:rPr>
          <w:spacing w:val="-6"/>
          <w:sz w:val="26"/>
          <w:szCs w:val="26"/>
        </w:rPr>
        <w:t xml:space="preserve"> </w:t>
      </w:r>
      <w:r w:rsidRPr="00CE7092">
        <w:rPr>
          <w:spacing w:val="-4"/>
          <w:sz w:val="26"/>
          <w:szCs w:val="26"/>
        </w:rPr>
        <w:t>trước được tính kể từ khi hàng hóa được bàn giao, nghiệm thu.</w:t>
      </w:r>
    </w:p>
    <w:p w14:paraId="2A716910" w14:textId="77777777" w:rsidR="003C097E" w:rsidRPr="00CE7092" w:rsidRDefault="003C097E" w:rsidP="003C097E">
      <w:pPr>
        <w:widowControl w:val="0"/>
        <w:tabs>
          <w:tab w:val="left" w:pos="1058"/>
        </w:tabs>
        <w:suppressAutoHyphens/>
        <w:autoSpaceDE w:val="0"/>
        <w:autoSpaceDN w:val="0"/>
        <w:spacing w:line="276" w:lineRule="auto"/>
        <w:ind w:left="682" w:right="-6"/>
        <w:rPr>
          <w:sz w:val="26"/>
          <w:szCs w:val="26"/>
        </w:rPr>
      </w:pPr>
      <w:r w:rsidRPr="00CE7092">
        <w:rPr>
          <w:sz w:val="26"/>
          <w:szCs w:val="26"/>
        </w:rPr>
        <w:t>Trong quá trình đánh giá E-HSDT, nếu cần thiết Chủ đầu tư sẽ yêu cầu nhà thầu chứng minh về năng lực tự thực hiện nghĩa vụ bảo hành. Trường hợp nhà thầu không chứng minh được năng lực tự thực hiện nghĩa vụ bảo hành theo yêu cầu của Chủ đầu tư, thì E-HSDT sẽ được đánh giá là không đáp ứng yêu cầu của E-HSMT.</w:t>
      </w:r>
    </w:p>
    <w:p w14:paraId="5BD85B82" w14:textId="77777777" w:rsidR="003C097E" w:rsidRPr="00CE7092" w:rsidRDefault="003C097E" w:rsidP="003C097E">
      <w:pPr>
        <w:widowControl w:val="0"/>
        <w:tabs>
          <w:tab w:val="left" w:pos="1058"/>
        </w:tabs>
        <w:suppressAutoHyphens/>
        <w:autoSpaceDE w:val="0"/>
        <w:autoSpaceDN w:val="0"/>
        <w:spacing w:line="276" w:lineRule="auto"/>
        <w:ind w:left="682" w:right="-6"/>
        <w:rPr>
          <w:b/>
          <w:spacing w:val="-5"/>
          <w:sz w:val="26"/>
          <w:szCs w:val="26"/>
        </w:rPr>
      </w:pPr>
      <w:r w:rsidRPr="00CE7092">
        <w:rPr>
          <w:b/>
          <w:spacing w:val="5"/>
          <w:sz w:val="26"/>
          <w:szCs w:val="26"/>
        </w:rPr>
        <w:t xml:space="preserve">- </w:t>
      </w:r>
      <w:r w:rsidRPr="00CE7092">
        <w:rPr>
          <w:b/>
          <w:sz w:val="26"/>
          <w:szCs w:val="26"/>
        </w:rPr>
        <w:t>Trường</w:t>
      </w:r>
      <w:r w:rsidRPr="00CE7092">
        <w:rPr>
          <w:b/>
          <w:spacing w:val="4"/>
          <w:sz w:val="26"/>
          <w:szCs w:val="26"/>
        </w:rPr>
        <w:t xml:space="preserve"> </w:t>
      </w:r>
      <w:r w:rsidRPr="00CE7092">
        <w:rPr>
          <w:b/>
          <w:sz w:val="26"/>
          <w:szCs w:val="26"/>
        </w:rPr>
        <w:t>hợp</w:t>
      </w:r>
      <w:r w:rsidRPr="00CE7092">
        <w:rPr>
          <w:b/>
          <w:spacing w:val="1"/>
          <w:sz w:val="26"/>
          <w:szCs w:val="26"/>
        </w:rPr>
        <w:t xml:space="preserve"> </w:t>
      </w:r>
      <w:r w:rsidRPr="00CE7092">
        <w:rPr>
          <w:b/>
          <w:spacing w:val="-5"/>
          <w:sz w:val="26"/>
          <w:szCs w:val="26"/>
        </w:rPr>
        <w:t>2:</w:t>
      </w:r>
    </w:p>
    <w:p w14:paraId="163B7C1F" w14:textId="77777777" w:rsidR="003C097E" w:rsidRPr="00CE7092" w:rsidRDefault="003C097E" w:rsidP="003C097E">
      <w:pPr>
        <w:widowControl w:val="0"/>
        <w:tabs>
          <w:tab w:val="left" w:pos="1058"/>
        </w:tabs>
        <w:suppressAutoHyphens/>
        <w:autoSpaceDE w:val="0"/>
        <w:autoSpaceDN w:val="0"/>
        <w:spacing w:line="276" w:lineRule="auto"/>
        <w:ind w:left="682" w:right="-6"/>
        <w:rPr>
          <w:spacing w:val="-4"/>
          <w:sz w:val="26"/>
          <w:szCs w:val="26"/>
        </w:rPr>
      </w:pPr>
      <w:r w:rsidRPr="00CE7092">
        <w:rPr>
          <w:spacing w:val="-4"/>
          <w:sz w:val="26"/>
          <w:szCs w:val="26"/>
        </w:rPr>
        <w:t xml:space="preserve"> Nhà thầu ký hợp đồng hoặc thỏa thuận nguyên tắc với đơn vị có đủ khả năng thực hiện nghĩa vụ bảo hành, bảo trì, duy tu, bảo dưỡng, sửa chữa, cung cấp phụ tùng thay thế hoặc cung cấp các dịch vụ sau bán hàng (sau đây viết tắt là nghĩa vụ bảo hành) toàn bộ hàng hoá thuộc gói thầu thuộc gói thầu này thì phải đáp ứng yêu cầu sau:</w:t>
      </w:r>
    </w:p>
    <w:p w14:paraId="03156857" w14:textId="77777777" w:rsidR="003C097E" w:rsidRPr="00CE7092" w:rsidRDefault="003C097E" w:rsidP="003C097E">
      <w:pPr>
        <w:widowControl w:val="0"/>
        <w:numPr>
          <w:ilvl w:val="1"/>
          <w:numId w:val="2"/>
        </w:numPr>
        <w:tabs>
          <w:tab w:val="left" w:pos="883"/>
        </w:tabs>
        <w:autoSpaceDE w:val="0"/>
        <w:autoSpaceDN w:val="0"/>
        <w:spacing w:line="276" w:lineRule="auto"/>
        <w:ind w:left="883" w:right="-6" w:hanging="200"/>
        <w:rPr>
          <w:sz w:val="26"/>
          <w:szCs w:val="26"/>
        </w:rPr>
      </w:pPr>
      <w:r w:rsidRPr="00CE7092">
        <w:rPr>
          <w:sz w:val="26"/>
          <w:szCs w:val="26"/>
        </w:rPr>
        <w:t>Yêu</w:t>
      </w:r>
      <w:r w:rsidRPr="00CE7092">
        <w:rPr>
          <w:spacing w:val="4"/>
          <w:sz w:val="26"/>
          <w:szCs w:val="26"/>
        </w:rPr>
        <w:t xml:space="preserve"> </w:t>
      </w:r>
      <w:r w:rsidRPr="00CE7092">
        <w:rPr>
          <w:sz w:val="26"/>
          <w:szCs w:val="26"/>
        </w:rPr>
        <w:t>cầu về</w:t>
      </w:r>
      <w:r w:rsidRPr="00CE7092">
        <w:rPr>
          <w:spacing w:val="3"/>
          <w:sz w:val="26"/>
          <w:szCs w:val="26"/>
        </w:rPr>
        <w:t xml:space="preserve"> </w:t>
      </w:r>
      <w:r w:rsidRPr="00CE7092">
        <w:rPr>
          <w:sz w:val="26"/>
          <w:szCs w:val="26"/>
        </w:rPr>
        <w:t>đơn</w:t>
      </w:r>
      <w:r w:rsidRPr="00CE7092">
        <w:rPr>
          <w:spacing w:val="-1"/>
          <w:sz w:val="26"/>
          <w:szCs w:val="26"/>
        </w:rPr>
        <w:t xml:space="preserve"> </w:t>
      </w:r>
      <w:r w:rsidRPr="00CE7092">
        <w:rPr>
          <w:sz w:val="26"/>
          <w:szCs w:val="26"/>
        </w:rPr>
        <w:t>vị</w:t>
      </w:r>
      <w:r w:rsidRPr="00CE7092">
        <w:rPr>
          <w:spacing w:val="4"/>
          <w:sz w:val="26"/>
          <w:szCs w:val="26"/>
        </w:rPr>
        <w:t xml:space="preserve"> </w:t>
      </w:r>
      <w:r w:rsidRPr="00CE7092">
        <w:rPr>
          <w:sz w:val="26"/>
          <w:szCs w:val="26"/>
        </w:rPr>
        <w:t>có</w:t>
      </w:r>
      <w:r w:rsidRPr="00CE7092">
        <w:rPr>
          <w:spacing w:val="5"/>
          <w:sz w:val="26"/>
          <w:szCs w:val="26"/>
        </w:rPr>
        <w:t xml:space="preserve"> </w:t>
      </w:r>
      <w:r w:rsidRPr="00CE7092">
        <w:rPr>
          <w:sz w:val="26"/>
          <w:szCs w:val="26"/>
        </w:rPr>
        <w:t>đủ</w:t>
      </w:r>
      <w:r w:rsidRPr="00CE7092">
        <w:rPr>
          <w:spacing w:val="5"/>
          <w:sz w:val="26"/>
          <w:szCs w:val="26"/>
        </w:rPr>
        <w:t xml:space="preserve"> </w:t>
      </w:r>
      <w:r w:rsidRPr="00CE7092">
        <w:rPr>
          <w:sz w:val="26"/>
          <w:szCs w:val="26"/>
        </w:rPr>
        <w:t>khả năng</w:t>
      </w:r>
      <w:r w:rsidRPr="00CE7092">
        <w:rPr>
          <w:spacing w:val="3"/>
          <w:sz w:val="26"/>
          <w:szCs w:val="26"/>
        </w:rPr>
        <w:t xml:space="preserve"> </w:t>
      </w:r>
      <w:r w:rsidRPr="00CE7092">
        <w:rPr>
          <w:sz w:val="26"/>
          <w:szCs w:val="26"/>
        </w:rPr>
        <w:t>thực</w:t>
      </w:r>
      <w:r w:rsidRPr="00CE7092">
        <w:rPr>
          <w:spacing w:val="1"/>
          <w:sz w:val="26"/>
          <w:szCs w:val="26"/>
        </w:rPr>
        <w:t xml:space="preserve"> </w:t>
      </w:r>
      <w:r w:rsidRPr="00CE7092">
        <w:rPr>
          <w:sz w:val="26"/>
          <w:szCs w:val="26"/>
        </w:rPr>
        <w:t>hiện</w:t>
      </w:r>
      <w:r w:rsidRPr="00CE7092">
        <w:rPr>
          <w:spacing w:val="5"/>
          <w:sz w:val="26"/>
          <w:szCs w:val="26"/>
        </w:rPr>
        <w:t xml:space="preserve"> </w:t>
      </w:r>
      <w:r w:rsidRPr="00CE7092">
        <w:rPr>
          <w:sz w:val="26"/>
          <w:szCs w:val="26"/>
        </w:rPr>
        <w:t>nghĩa vụ</w:t>
      </w:r>
      <w:r w:rsidRPr="00CE7092">
        <w:rPr>
          <w:spacing w:val="5"/>
          <w:sz w:val="26"/>
          <w:szCs w:val="26"/>
        </w:rPr>
        <w:t xml:space="preserve"> </w:t>
      </w:r>
      <w:r w:rsidRPr="00CE7092">
        <w:rPr>
          <w:sz w:val="26"/>
          <w:szCs w:val="26"/>
        </w:rPr>
        <w:t>bảo</w:t>
      </w:r>
      <w:r w:rsidRPr="00CE7092">
        <w:rPr>
          <w:spacing w:val="3"/>
          <w:sz w:val="26"/>
          <w:szCs w:val="26"/>
        </w:rPr>
        <w:t xml:space="preserve"> </w:t>
      </w:r>
      <w:r w:rsidRPr="00CE7092">
        <w:rPr>
          <w:spacing w:val="-2"/>
          <w:sz w:val="26"/>
          <w:szCs w:val="26"/>
        </w:rPr>
        <w:t>hành:</w:t>
      </w:r>
    </w:p>
    <w:p w14:paraId="6750721F" w14:textId="77777777" w:rsidR="003C097E" w:rsidRPr="00CE7092" w:rsidRDefault="003C097E" w:rsidP="003C097E">
      <w:pPr>
        <w:widowControl w:val="0"/>
        <w:tabs>
          <w:tab w:val="left" w:pos="866"/>
        </w:tabs>
        <w:autoSpaceDE w:val="0"/>
        <w:autoSpaceDN w:val="0"/>
        <w:spacing w:line="276" w:lineRule="auto"/>
        <w:ind w:left="883" w:right="-6"/>
        <w:rPr>
          <w:sz w:val="26"/>
          <w:szCs w:val="26"/>
        </w:rPr>
      </w:pPr>
      <w:r w:rsidRPr="00CE7092">
        <w:rPr>
          <w:sz w:val="26"/>
          <w:szCs w:val="26"/>
        </w:rPr>
        <w:t xml:space="preserve">- Đơn vị thực hiện nghĩa vụ bảo hành là </w:t>
      </w:r>
      <w:r w:rsidRPr="00CE7092">
        <w:rPr>
          <w:b/>
          <w:i/>
          <w:sz w:val="26"/>
          <w:szCs w:val="26"/>
        </w:rPr>
        <w:t>nhà sản xuất, lắp ráp, phân phối chính hãng xe chào thầu</w:t>
      </w:r>
      <w:r w:rsidRPr="00CE7092">
        <w:rPr>
          <w:sz w:val="26"/>
          <w:szCs w:val="26"/>
        </w:rPr>
        <w:t>, nhà thầu cung cấp các tài liệu sau:</w:t>
      </w:r>
    </w:p>
    <w:p w14:paraId="14370907" w14:textId="77777777" w:rsidR="003C097E" w:rsidRPr="00CE7092" w:rsidRDefault="003C097E" w:rsidP="003C097E">
      <w:pPr>
        <w:spacing w:line="276" w:lineRule="auto"/>
        <w:ind w:left="683" w:right="-6"/>
        <w:rPr>
          <w:i/>
          <w:sz w:val="26"/>
          <w:szCs w:val="26"/>
        </w:rPr>
      </w:pPr>
      <w:r w:rsidRPr="00CE7092">
        <w:rPr>
          <w:sz w:val="26"/>
          <w:szCs w:val="26"/>
        </w:rPr>
        <w:t>(1)</w:t>
      </w:r>
      <w:r w:rsidRPr="00CE7092">
        <w:rPr>
          <w:spacing w:val="-7"/>
          <w:sz w:val="26"/>
          <w:szCs w:val="26"/>
        </w:rPr>
        <w:t xml:space="preserve"> </w:t>
      </w:r>
      <w:r w:rsidRPr="00CE7092">
        <w:rPr>
          <w:sz w:val="26"/>
          <w:szCs w:val="26"/>
        </w:rPr>
        <w:t>Hợp</w:t>
      </w:r>
      <w:r w:rsidRPr="00CE7092">
        <w:rPr>
          <w:spacing w:val="-5"/>
          <w:sz w:val="26"/>
          <w:szCs w:val="26"/>
        </w:rPr>
        <w:t xml:space="preserve"> </w:t>
      </w:r>
      <w:r w:rsidRPr="00CE7092">
        <w:rPr>
          <w:sz w:val="26"/>
          <w:szCs w:val="26"/>
        </w:rPr>
        <w:t>đồng</w:t>
      </w:r>
      <w:r w:rsidRPr="00CE7092">
        <w:rPr>
          <w:spacing w:val="-7"/>
          <w:sz w:val="26"/>
          <w:szCs w:val="26"/>
        </w:rPr>
        <w:t xml:space="preserve"> </w:t>
      </w:r>
      <w:r w:rsidRPr="00CE7092">
        <w:rPr>
          <w:sz w:val="26"/>
          <w:szCs w:val="26"/>
        </w:rPr>
        <w:t>hoặc</w:t>
      </w:r>
      <w:r w:rsidRPr="00CE7092">
        <w:rPr>
          <w:spacing w:val="-7"/>
          <w:sz w:val="26"/>
          <w:szCs w:val="26"/>
        </w:rPr>
        <w:t xml:space="preserve"> </w:t>
      </w:r>
      <w:r w:rsidRPr="00CE7092">
        <w:rPr>
          <w:sz w:val="26"/>
          <w:szCs w:val="26"/>
        </w:rPr>
        <w:t>thỏa</w:t>
      </w:r>
      <w:r w:rsidRPr="00CE7092">
        <w:rPr>
          <w:spacing w:val="-9"/>
          <w:sz w:val="26"/>
          <w:szCs w:val="26"/>
        </w:rPr>
        <w:t xml:space="preserve"> </w:t>
      </w:r>
      <w:r w:rsidRPr="00CE7092">
        <w:rPr>
          <w:sz w:val="26"/>
          <w:szCs w:val="26"/>
        </w:rPr>
        <w:t>thuận</w:t>
      </w:r>
      <w:r w:rsidRPr="00CE7092">
        <w:rPr>
          <w:spacing w:val="-5"/>
          <w:sz w:val="26"/>
          <w:szCs w:val="26"/>
        </w:rPr>
        <w:t xml:space="preserve"> </w:t>
      </w:r>
      <w:r w:rsidRPr="00CE7092">
        <w:rPr>
          <w:sz w:val="26"/>
          <w:szCs w:val="26"/>
        </w:rPr>
        <w:t>nguyên</w:t>
      </w:r>
      <w:r w:rsidRPr="00CE7092">
        <w:rPr>
          <w:spacing w:val="-2"/>
          <w:sz w:val="26"/>
          <w:szCs w:val="26"/>
        </w:rPr>
        <w:t xml:space="preserve"> </w:t>
      </w:r>
      <w:r w:rsidRPr="00CE7092">
        <w:rPr>
          <w:sz w:val="26"/>
          <w:szCs w:val="26"/>
        </w:rPr>
        <w:t>tắc</w:t>
      </w:r>
      <w:r w:rsidRPr="00CE7092">
        <w:rPr>
          <w:spacing w:val="-7"/>
          <w:sz w:val="26"/>
          <w:szCs w:val="26"/>
        </w:rPr>
        <w:t xml:space="preserve"> </w:t>
      </w:r>
      <w:r w:rsidRPr="00CE7092">
        <w:rPr>
          <w:i/>
          <w:sz w:val="26"/>
          <w:szCs w:val="26"/>
        </w:rPr>
        <w:t>(bản</w:t>
      </w:r>
      <w:r w:rsidRPr="00CE7092">
        <w:rPr>
          <w:i/>
          <w:spacing w:val="-7"/>
          <w:sz w:val="26"/>
          <w:szCs w:val="26"/>
        </w:rPr>
        <w:t xml:space="preserve"> </w:t>
      </w:r>
      <w:r w:rsidRPr="00CE7092">
        <w:rPr>
          <w:i/>
          <w:sz w:val="26"/>
          <w:szCs w:val="26"/>
        </w:rPr>
        <w:t>sao</w:t>
      </w:r>
      <w:r w:rsidRPr="00CE7092">
        <w:rPr>
          <w:i/>
          <w:spacing w:val="-5"/>
          <w:sz w:val="26"/>
          <w:szCs w:val="26"/>
        </w:rPr>
        <w:t xml:space="preserve"> </w:t>
      </w:r>
      <w:r w:rsidRPr="00CE7092">
        <w:rPr>
          <w:i/>
          <w:sz w:val="26"/>
          <w:szCs w:val="26"/>
        </w:rPr>
        <w:t>y</w:t>
      </w:r>
      <w:r w:rsidRPr="00CE7092">
        <w:rPr>
          <w:i/>
          <w:spacing w:val="-9"/>
          <w:sz w:val="26"/>
          <w:szCs w:val="26"/>
        </w:rPr>
        <w:t xml:space="preserve"> </w:t>
      </w:r>
      <w:r w:rsidRPr="00CE7092">
        <w:rPr>
          <w:i/>
          <w:sz w:val="26"/>
          <w:szCs w:val="26"/>
        </w:rPr>
        <w:t>công</w:t>
      </w:r>
      <w:r w:rsidRPr="00CE7092">
        <w:rPr>
          <w:i/>
          <w:spacing w:val="-5"/>
          <w:sz w:val="26"/>
          <w:szCs w:val="26"/>
        </w:rPr>
        <w:t xml:space="preserve"> </w:t>
      </w:r>
      <w:r w:rsidRPr="00CE7092">
        <w:rPr>
          <w:i/>
          <w:sz w:val="26"/>
          <w:szCs w:val="26"/>
        </w:rPr>
        <w:t>chứng</w:t>
      </w:r>
      <w:r w:rsidRPr="00CE7092">
        <w:rPr>
          <w:i/>
          <w:spacing w:val="-8"/>
          <w:sz w:val="26"/>
          <w:szCs w:val="26"/>
        </w:rPr>
        <w:t xml:space="preserve"> </w:t>
      </w:r>
      <w:r w:rsidRPr="00CE7092">
        <w:rPr>
          <w:i/>
          <w:sz w:val="26"/>
          <w:szCs w:val="26"/>
        </w:rPr>
        <w:t>hoặc</w:t>
      </w:r>
      <w:r w:rsidRPr="00CE7092">
        <w:rPr>
          <w:i/>
          <w:spacing w:val="-9"/>
          <w:sz w:val="26"/>
          <w:szCs w:val="26"/>
        </w:rPr>
        <w:t xml:space="preserve"> </w:t>
      </w:r>
      <w:r w:rsidRPr="00CE7092">
        <w:rPr>
          <w:i/>
          <w:sz w:val="26"/>
          <w:szCs w:val="26"/>
        </w:rPr>
        <w:t>bản</w:t>
      </w:r>
      <w:r w:rsidRPr="00CE7092">
        <w:rPr>
          <w:i/>
          <w:spacing w:val="-7"/>
          <w:sz w:val="26"/>
          <w:szCs w:val="26"/>
        </w:rPr>
        <w:t xml:space="preserve"> </w:t>
      </w:r>
      <w:r w:rsidRPr="00CE7092">
        <w:rPr>
          <w:i/>
          <w:spacing w:val="-4"/>
          <w:sz w:val="26"/>
          <w:szCs w:val="26"/>
        </w:rPr>
        <w:t>gốc)</w:t>
      </w:r>
    </w:p>
    <w:bookmarkEnd w:id="0"/>
    <w:p w14:paraId="3326AA33" w14:textId="77777777" w:rsidR="00094E0C" w:rsidRPr="003C097E" w:rsidRDefault="00094E0C" w:rsidP="003C097E"/>
    <w:sectPr w:rsidR="00094E0C" w:rsidRPr="003C097E" w:rsidSect="00475934">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42"/>
    <w:multiLevelType w:val="hybridMultilevel"/>
    <w:tmpl w:val="23526072"/>
    <w:lvl w:ilvl="0" w:tplc="7932DDF6">
      <w:numFmt w:val="bullet"/>
      <w:lvlText w:val="-"/>
      <w:lvlJc w:val="left"/>
      <w:pPr>
        <w:ind w:left="152" w:hanging="156"/>
      </w:pPr>
      <w:rPr>
        <w:rFonts w:ascii="Times New Roman" w:eastAsia="Times New Roman" w:hAnsi="Times New Roman" w:cs="Times New Roman" w:hint="default"/>
        <w:spacing w:val="0"/>
        <w:w w:val="77"/>
        <w:u w:val="thick" w:color="000000"/>
        <w:lang w:val="vi" w:eastAsia="en-US" w:bidi="ar-SA"/>
      </w:rPr>
    </w:lvl>
    <w:lvl w:ilvl="1" w:tplc="B61AA86E">
      <w:numFmt w:val="bullet"/>
      <w:lvlText w:val="•"/>
      <w:lvlJc w:val="left"/>
      <w:pPr>
        <w:ind w:left="1100" w:hanging="156"/>
      </w:pPr>
      <w:rPr>
        <w:rFonts w:hint="default"/>
        <w:lang w:val="vi" w:eastAsia="en-US" w:bidi="ar-SA"/>
      </w:rPr>
    </w:lvl>
    <w:lvl w:ilvl="2" w:tplc="FF167276">
      <w:numFmt w:val="bullet"/>
      <w:lvlText w:val="•"/>
      <w:lvlJc w:val="left"/>
      <w:pPr>
        <w:ind w:left="2040" w:hanging="156"/>
      </w:pPr>
      <w:rPr>
        <w:rFonts w:hint="default"/>
        <w:lang w:val="vi" w:eastAsia="en-US" w:bidi="ar-SA"/>
      </w:rPr>
    </w:lvl>
    <w:lvl w:ilvl="3" w:tplc="B4E687AE">
      <w:numFmt w:val="bullet"/>
      <w:lvlText w:val="•"/>
      <w:lvlJc w:val="left"/>
      <w:pPr>
        <w:ind w:left="2980" w:hanging="156"/>
      </w:pPr>
      <w:rPr>
        <w:rFonts w:hint="default"/>
        <w:lang w:val="vi" w:eastAsia="en-US" w:bidi="ar-SA"/>
      </w:rPr>
    </w:lvl>
    <w:lvl w:ilvl="4" w:tplc="AC4C5A8C">
      <w:numFmt w:val="bullet"/>
      <w:lvlText w:val="•"/>
      <w:lvlJc w:val="left"/>
      <w:pPr>
        <w:ind w:left="3920" w:hanging="156"/>
      </w:pPr>
      <w:rPr>
        <w:rFonts w:hint="default"/>
        <w:lang w:val="vi" w:eastAsia="en-US" w:bidi="ar-SA"/>
      </w:rPr>
    </w:lvl>
    <w:lvl w:ilvl="5" w:tplc="286401DE">
      <w:numFmt w:val="bullet"/>
      <w:lvlText w:val="•"/>
      <w:lvlJc w:val="left"/>
      <w:pPr>
        <w:ind w:left="4860" w:hanging="156"/>
      </w:pPr>
      <w:rPr>
        <w:rFonts w:hint="default"/>
        <w:lang w:val="vi" w:eastAsia="en-US" w:bidi="ar-SA"/>
      </w:rPr>
    </w:lvl>
    <w:lvl w:ilvl="6" w:tplc="17D6F302">
      <w:numFmt w:val="bullet"/>
      <w:lvlText w:val="•"/>
      <w:lvlJc w:val="left"/>
      <w:pPr>
        <w:ind w:left="5800" w:hanging="156"/>
      </w:pPr>
      <w:rPr>
        <w:rFonts w:hint="default"/>
        <w:lang w:val="vi" w:eastAsia="en-US" w:bidi="ar-SA"/>
      </w:rPr>
    </w:lvl>
    <w:lvl w:ilvl="7" w:tplc="143CAB5E">
      <w:numFmt w:val="bullet"/>
      <w:lvlText w:val="•"/>
      <w:lvlJc w:val="left"/>
      <w:pPr>
        <w:ind w:left="6740" w:hanging="156"/>
      </w:pPr>
      <w:rPr>
        <w:rFonts w:hint="default"/>
        <w:lang w:val="vi" w:eastAsia="en-US" w:bidi="ar-SA"/>
      </w:rPr>
    </w:lvl>
    <w:lvl w:ilvl="8" w:tplc="E8F21C64">
      <w:numFmt w:val="bullet"/>
      <w:lvlText w:val="•"/>
      <w:lvlJc w:val="left"/>
      <w:pPr>
        <w:ind w:left="7680" w:hanging="156"/>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494BDC"/>
    <w:multiLevelType w:val="hybridMultilevel"/>
    <w:tmpl w:val="20B2BB00"/>
    <w:lvl w:ilvl="0" w:tplc="021E7D52">
      <w:start w:val="8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50760F0"/>
    <w:multiLevelType w:val="hybridMultilevel"/>
    <w:tmpl w:val="C1AC5842"/>
    <w:lvl w:ilvl="0" w:tplc="C7DA776A">
      <w:start w:val="72"/>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D2251"/>
    <w:multiLevelType w:val="hybridMultilevel"/>
    <w:tmpl w:val="8CE25880"/>
    <w:lvl w:ilvl="0" w:tplc="DD6ADC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8" w15:restartNumberingAfterBreak="0">
    <w:nsid w:val="41EA6136"/>
    <w:multiLevelType w:val="hybridMultilevel"/>
    <w:tmpl w:val="28CECFE2"/>
    <w:lvl w:ilvl="0" w:tplc="04090001">
      <w:start w:val="7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55BC2"/>
    <w:multiLevelType w:val="hybridMultilevel"/>
    <w:tmpl w:val="C1A2F38E"/>
    <w:lvl w:ilvl="0" w:tplc="C33A33E8">
      <w:start w:val="9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15:restartNumberingAfterBreak="0">
    <w:nsid w:val="525B23A9"/>
    <w:multiLevelType w:val="hybridMultilevel"/>
    <w:tmpl w:val="89C00444"/>
    <w:lvl w:ilvl="0" w:tplc="269A2506">
      <w:start w:val="1"/>
      <w:numFmt w:val="decimal"/>
      <w:lvlText w:val="(%1)"/>
      <w:lvlJc w:val="left"/>
      <w:pPr>
        <w:ind w:left="152" w:hanging="368"/>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C414C6B4">
      <w:numFmt w:val="bullet"/>
      <w:lvlText w:val="*"/>
      <w:lvlJc w:val="left"/>
      <w:pPr>
        <w:ind w:left="152" w:hanging="209"/>
      </w:pPr>
      <w:rPr>
        <w:rFonts w:ascii="Times New Roman" w:eastAsia="Times New Roman" w:hAnsi="Times New Roman" w:cs="Times New Roman" w:hint="default"/>
        <w:b w:val="0"/>
        <w:bCs w:val="0"/>
        <w:i w:val="0"/>
        <w:iCs w:val="0"/>
        <w:spacing w:val="0"/>
        <w:w w:val="101"/>
        <w:sz w:val="26"/>
        <w:szCs w:val="26"/>
        <w:lang w:val="vi" w:eastAsia="en-US" w:bidi="ar-SA"/>
      </w:rPr>
    </w:lvl>
    <w:lvl w:ilvl="2" w:tplc="A446C368">
      <w:numFmt w:val="bullet"/>
      <w:lvlText w:val="•"/>
      <w:lvlJc w:val="left"/>
      <w:pPr>
        <w:ind w:left="2040" w:hanging="209"/>
      </w:pPr>
      <w:rPr>
        <w:rFonts w:hint="default"/>
        <w:lang w:val="vi" w:eastAsia="en-US" w:bidi="ar-SA"/>
      </w:rPr>
    </w:lvl>
    <w:lvl w:ilvl="3" w:tplc="F5BA92C0">
      <w:numFmt w:val="bullet"/>
      <w:lvlText w:val="•"/>
      <w:lvlJc w:val="left"/>
      <w:pPr>
        <w:ind w:left="2980" w:hanging="209"/>
      </w:pPr>
      <w:rPr>
        <w:rFonts w:hint="default"/>
        <w:lang w:val="vi" w:eastAsia="en-US" w:bidi="ar-SA"/>
      </w:rPr>
    </w:lvl>
    <w:lvl w:ilvl="4" w:tplc="6526F5DC">
      <w:numFmt w:val="bullet"/>
      <w:lvlText w:val="•"/>
      <w:lvlJc w:val="left"/>
      <w:pPr>
        <w:ind w:left="3920" w:hanging="209"/>
      </w:pPr>
      <w:rPr>
        <w:rFonts w:hint="default"/>
        <w:lang w:val="vi" w:eastAsia="en-US" w:bidi="ar-SA"/>
      </w:rPr>
    </w:lvl>
    <w:lvl w:ilvl="5" w:tplc="951E4CD2">
      <w:numFmt w:val="bullet"/>
      <w:lvlText w:val="•"/>
      <w:lvlJc w:val="left"/>
      <w:pPr>
        <w:ind w:left="4860" w:hanging="209"/>
      </w:pPr>
      <w:rPr>
        <w:rFonts w:hint="default"/>
        <w:lang w:val="vi" w:eastAsia="en-US" w:bidi="ar-SA"/>
      </w:rPr>
    </w:lvl>
    <w:lvl w:ilvl="6" w:tplc="8E2824D2">
      <w:numFmt w:val="bullet"/>
      <w:lvlText w:val="•"/>
      <w:lvlJc w:val="left"/>
      <w:pPr>
        <w:ind w:left="5800" w:hanging="209"/>
      </w:pPr>
      <w:rPr>
        <w:rFonts w:hint="default"/>
        <w:lang w:val="vi" w:eastAsia="en-US" w:bidi="ar-SA"/>
      </w:rPr>
    </w:lvl>
    <w:lvl w:ilvl="7" w:tplc="F6384988">
      <w:numFmt w:val="bullet"/>
      <w:lvlText w:val="•"/>
      <w:lvlJc w:val="left"/>
      <w:pPr>
        <w:ind w:left="6740" w:hanging="209"/>
      </w:pPr>
      <w:rPr>
        <w:rFonts w:hint="default"/>
        <w:lang w:val="vi" w:eastAsia="en-US" w:bidi="ar-SA"/>
      </w:rPr>
    </w:lvl>
    <w:lvl w:ilvl="8" w:tplc="4F34E358">
      <w:numFmt w:val="bullet"/>
      <w:lvlText w:val="•"/>
      <w:lvlJc w:val="left"/>
      <w:pPr>
        <w:ind w:left="7680" w:hanging="209"/>
      </w:pPr>
      <w:rPr>
        <w:rFonts w:hint="default"/>
        <w:lang w:val="vi" w:eastAsia="en-US" w:bidi="ar-SA"/>
      </w:rPr>
    </w:lvl>
  </w:abstractNum>
  <w:abstractNum w:abstractNumId="26" w15:restartNumberingAfterBreak="0">
    <w:nsid w:val="52A83395"/>
    <w:multiLevelType w:val="multilevel"/>
    <w:tmpl w:val="A474840A"/>
    <w:lvl w:ilvl="0">
      <w:start w:val="2"/>
      <w:numFmt w:val="decimal"/>
      <w:lvlText w:val="%1"/>
      <w:lvlJc w:val="left"/>
      <w:pPr>
        <w:ind w:left="600" w:hanging="600"/>
      </w:pPr>
      <w:rPr>
        <w:rFonts w:hint="default"/>
      </w:rPr>
    </w:lvl>
    <w:lvl w:ilvl="1">
      <w:start w:val="500"/>
      <w:numFmt w:val="decimal"/>
      <w:lvlText w:val="%1.%2"/>
      <w:lvlJc w:val="left"/>
      <w:pPr>
        <w:ind w:left="629" w:hanging="60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032" w:hanging="1800"/>
      </w:pPr>
      <w:rPr>
        <w:rFonts w:hint="default"/>
      </w:rPr>
    </w:lvl>
  </w:abstractNum>
  <w:abstractNum w:abstractNumId="27" w15:restartNumberingAfterBreak="0">
    <w:nsid w:val="541F629E"/>
    <w:multiLevelType w:val="hybridMultilevel"/>
    <w:tmpl w:val="4DEAA29E"/>
    <w:lvl w:ilvl="0" w:tplc="79AA16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C6927"/>
    <w:multiLevelType w:val="hybridMultilevel"/>
    <w:tmpl w:val="163412DE"/>
    <w:lvl w:ilvl="0" w:tplc="5F78F34A">
      <w:start w:val="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494E5F"/>
    <w:multiLevelType w:val="hybridMultilevel"/>
    <w:tmpl w:val="239ED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77C65"/>
    <w:multiLevelType w:val="multilevel"/>
    <w:tmpl w:val="FCAA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E041F"/>
    <w:multiLevelType w:val="hybridMultilevel"/>
    <w:tmpl w:val="84FC2730"/>
    <w:lvl w:ilvl="0" w:tplc="39643DEA">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9197721">
    <w:abstractNumId w:val="9"/>
  </w:num>
  <w:num w:numId="2" w16cid:durableId="2028478402">
    <w:abstractNumId w:val="25"/>
  </w:num>
  <w:num w:numId="3" w16cid:durableId="1404716543">
    <w:abstractNumId w:val="17"/>
  </w:num>
  <w:num w:numId="4" w16cid:durableId="818424192">
    <w:abstractNumId w:val="2"/>
  </w:num>
  <w:num w:numId="5" w16cid:durableId="239562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937211">
    <w:abstractNumId w:val="13"/>
  </w:num>
  <w:num w:numId="7" w16cid:durableId="412700342">
    <w:abstractNumId w:val="0"/>
  </w:num>
  <w:num w:numId="8" w16cid:durableId="471795789">
    <w:abstractNumId w:val="22"/>
  </w:num>
  <w:num w:numId="9" w16cid:durableId="1888833043">
    <w:abstractNumId w:val="46"/>
  </w:num>
  <w:num w:numId="10" w16cid:durableId="39284409">
    <w:abstractNumId w:val="10"/>
  </w:num>
  <w:num w:numId="11" w16cid:durableId="1521121111">
    <w:abstractNumId w:val="24"/>
  </w:num>
  <w:num w:numId="12" w16cid:durableId="801575736">
    <w:abstractNumId w:val="36"/>
  </w:num>
  <w:num w:numId="13" w16cid:durableId="1289627721">
    <w:abstractNumId w:val="35"/>
  </w:num>
  <w:num w:numId="14" w16cid:durableId="668024841">
    <w:abstractNumId w:val="11"/>
  </w:num>
  <w:num w:numId="15" w16cid:durableId="893934642">
    <w:abstractNumId w:val="38"/>
  </w:num>
  <w:num w:numId="16" w16cid:durableId="1592933214">
    <w:abstractNumId w:val="44"/>
  </w:num>
  <w:num w:numId="17" w16cid:durableId="969745099">
    <w:abstractNumId w:val="14"/>
  </w:num>
  <w:num w:numId="18" w16cid:durableId="2077122434">
    <w:abstractNumId w:val="33"/>
  </w:num>
  <w:num w:numId="19" w16cid:durableId="1721400821">
    <w:abstractNumId w:val="1"/>
  </w:num>
  <w:num w:numId="20" w16cid:durableId="135450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256888">
    <w:abstractNumId w:val="7"/>
  </w:num>
  <w:num w:numId="22" w16cid:durableId="1271089075">
    <w:abstractNumId w:val="45"/>
  </w:num>
  <w:num w:numId="23" w16cid:durableId="1089078821">
    <w:abstractNumId w:val="6"/>
  </w:num>
  <w:num w:numId="24" w16cid:durableId="1740399622">
    <w:abstractNumId w:val="43"/>
  </w:num>
  <w:num w:numId="25" w16cid:durableId="443576057">
    <w:abstractNumId w:val="31"/>
  </w:num>
  <w:num w:numId="26" w16cid:durableId="2144879559">
    <w:abstractNumId w:val="40"/>
  </w:num>
  <w:num w:numId="27" w16cid:durableId="679431913">
    <w:abstractNumId w:val="21"/>
  </w:num>
  <w:num w:numId="28" w16cid:durableId="167526072">
    <w:abstractNumId w:val="42"/>
  </w:num>
  <w:num w:numId="29" w16cid:durableId="377632986">
    <w:abstractNumId w:val="19"/>
  </w:num>
  <w:num w:numId="30" w16cid:durableId="1318148682">
    <w:abstractNumId w:val="49"/>
  </w:num>
  <w:num w:numId="31" w16cid:durableId="714811975">
    <w:abstractNumId w:val="8"/>
  </w:num>
  <w:num w:numId="32" w16cid:durableId="1266159223">
    <w:abstractNumId w:val="34"/>
  </w:num>
  <w:num w:numId="33" w16cid:durableId="201334839">
    <w:abstractNumId w:val="30"/>
  </w:num>
  <w:num w:numId="34" w16cid:durableId="729303276">
    <w:abstractNumId w:val="20"/>
  </w:num>
  <w:num w:numId="35" w16cid:durableId="663169862">
    <w:abstractNumId w:val="32"/>
  </w:num>
  <w:num w:numId="36" w16cid:durableId="1205211547">
    <w:abstractNumId w:val="4"/>
  </w:num>
  <w:num w:numId="37" w16cid:durableId="1143087525">
    <w:abstractNumId w:val="12"/>
  </w:num>
  <w:num w:numId="38" w16cid:durableId="374282260">
    <w:abstractNumId w:val="48"/>
  </w:num>
  <w:num w:numId="39" w16cid:durableId="453718730">
    <w:abstractNumId w:val="28"/>
    <w:lvlOverride w:ilvl="0">
      <w:startOverride w:val="1"/>
    </w:lvlOverride>
    <w:lvlOverride w:ilvl="1"/>
    <w:lvlOverride w:ilvl="2"/>
    <w:lvlOverride w:ilvl="3"/>
    <w:lvlOverride w:ilvl="4"/>
    <w:lvlOverride w:ilvl="5"/>
    <w:lvlOverride w:ilvl="6"/>
    <w:lvlOverride w:ilvl="7"/>
    <w:lvlOverride w:ilvl="8"/>
  </w:num>
  <w:num w:numId="40" w16cid:durableId="156384364">
    <w:abstractNumId w:val="41"/>
  </w:num>
  <w:num w:numId="41" w16cid:durableId="1555042925">
    <w:abstractNumId w:val="27"/>
  </w:num>
  <w:num w:numId="42" w16cid:durableId="520320000">
    <w:abstractNumId w:val="39"/>
  </w:num>
  <w:num w:numId="43" w16cid:durableId="1945261062">
    <w:abstractNumId w:val="37"/>
  </w:num>
  <w:num w:numId="44" w16cid:durableId="868373391">
    <w:abstractNumId w:val="47"/>
  </w:num>
  <w:num w:numId="45" w16cid:durableId="1375738573">
    <w:abstractNumId w:val="5"/>
  </w:num>
  <w:num w:numId="46" w16cid:durableId="1733507623">
    <w:abstractNumId w:val="3"/>
  </w:num>
  <w:num w:numId="47" w16cid:durableId="742802955">
    <w:abstractNumId w:val="29"/>
  </w:num>
  <w:num w:numId="48" w16cid:durableId="1517649915">
    <w:abstractNumId w:val="26"/>
  </w:num>
  <w:num w:numId="49" w16cid:durableId="488860641">
    <w:abstractNumId w:val="15"/>
  </w:num>
  <w:num w:numId="50" w16cid:durableId="1920361006">
    <w:abstractNumId w:val="18"/>
  </w:num>
  <w:num w:numId="51" w16cid:durableId="9650455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D"/>
    <w:rsid w:val="00094E0C"/>
    <w:rsid w:val="001233DF"/>
    <w:rsid w:val="001C1783"/>
    <w:rsid w:val="003C097E"/>
    <w:rsid w:val="00460ED3"/>
    <w:rsid w:val="00475934"/>
    <w:rsid w:val="00723A6D"/>
    <w:rsid w:val="008247F6"/>
    <w:rsid w:val="008C6574"/>
    <w:rsid w:val="00906A9F"/>
    <w:rsid w:val="009D3401"/>
    <w:rsid w:val="00CC2631"/>
    <w:rsid w:val="00D15C8B"/>
    <w:rsid w:val="00D40B51"/>
    <w:rsid w:val="00D7270C"/>
    <w:rsid w:val="00DC5C6A"/>
    <w:rsid w:val="00EC202A"/>
    <w:rsid w:val="00F76C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047"/>
  <w15:chartTrackingRefBased/>
  <w15:docId w15:val="{5C4F9121-7829-4F3E-91C7-488061E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C0D"/>
    <w:pPr>
      <w:spacing w:after="0" w:line="240" w:lineRule="auto"/>
      <w:jc w:val="both"/>
    </w:pPr>
    <w:rPr>
      <w:rFonts w:ascii="Times New Roman" w:eastAsia="Times New Roman" w:hAnsi="Times New Roman" w:cs="Times New Roman"/>
      <w:sz w:val="24"/>
      <w:szCs w:val="20"/>
      <w:lang w:val="en-US"/>
    </w:rPr>
  </w:style>
  <w:style w:type="paragraph" w:styleId="u1">
    <w:name w:val="heading 1"/>
    <w:aliases w:val="Document Header1,ClauseGroup_Title"/>
    <w:basedOn w:val="Binhthng"/>
    <w:next w:val="Binhthng"/>
    <w:link w:val="u1Char"/>
    <w:qFormat/>
    <w:rsid w:val="00460ED3"/>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460ED3"/>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460ED3"/>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460ED3"/>
    <w:pPr>
      <w:keepNext/>
      <w:spacing w:after="200"/>
      <w:ind w:left="1422" w:right="18" w:hanging="457"/>
      <w:outlineLvl w:val="3"/>
    </w:pPr>
    <w:rPr>
      <w:b/>
      <w:bCs/>
    </w:rPr>
  </w:style>
  <w:style w:type="paragraph" w:styleId="u5">
    <w:name w:val="heading 5"/>
    <w:basedOn w:val="Binhthng"/>
    <w:next w:val="Binhthng"/>
    <w:link w:val="u5Char"/>
    <w:qFormat/>
    <w:rsid w:val="00460ED3"/>
    <w:pPr>
      <w:keepNext/>
      <w:jc w:val="center"/>
      <w:outlineLvl w:val="4"/>
    </w:pPr>
    <w:rPr>
      <w:rFonts w:ascii="Arial" w:hAnsi="Arial"/>
      <w:u w:val="single"/>
    </w:rPr>
  </w:style>
  <w:style w:type="paragraph" w:styleId="u6">
    <w:name w:val="heading 6"/>
    <w:basedOn w:val="Binhthng"/>
    <w:next w:val="Binhthng"/>
    <w:link w:val="u6Char"/>
    <w:qFormat/>
    <w:rsid w:val="00460ED3"/>
    <w:pPr>
      <w:keepNext/>
      <w:keepLines/>
      <w:suppressAutoHyphens/>
      <w:ind w:right="-72"/>
      <w:jc w:val="center"/>
      <w:outlineLvl w:val="5"/>
    </w:pPr>
    <w:rPr>
      <w:b/>
      <w:sz w:val="28"/>
    </w:rPr>
  </w:style>
  <w:style w:type="paragraph" w:styleId="u7">
    <w:name w:val="heading 7"/>
    <w:basedOn w:val="Binhthng"/>
    <w:next w:val="Binhthng"/>
    <w:link w:val="u7Char"/>
    <w:qFormat/>
    <w:rsid w:val="00460ED3"/>
    <w:pPr>
      <w:keepNext/>
      <w:jc w:val="center"/>
      <w:outlineLvl w:val="6"/>
    </w:pPr>
    <w:rPr>
      <w:b/>
      <w:sz w:val="72"/>
    </w:rPr>
  </w:style>
  <w:style w:type="paragraph" w:styleId="u8">
    <w:name w:val="heading 8"/>
    <w:basedOn w:val="Binhthng"/>
    <w:next w:val="Binhthng"/>
    <w:link w:val="u8Char"/>
    <w:qFormat/>
    <w:rsid w:val="00460ED3"/>
    <w:pPr>
      <w:keepNext/>
      <w:jc w:val="center"/>
      <w:outlineLvl w:val="7"/>
    </w:pPr>
    <w:rPr>
      <w:b/>
      <w:sz w:val="56"/>
    </w:rPr>
  </w:style>
  <w:style w:type="paragraph" w:styleId="u9">
    <w:name w:val="heading 9"/>
    <w:basedOn w:val="Binhthng"/>
    <w:next w:val="Binhthng"/>
    <w:link w:val="u9Char"/>
    <w:qFormat/>
    <w:rsid w:val="00460ED3"/>
    <w:pPr>
      <w:numPr>
        <w:ilvl w:val="8"/>
        <w:numId w:val="3"/>
      </w:numPr>
      <w:tabs>
        <w:tab w:val="clear" w:pos="1584"/>
      </w:tabs>
      <w:spacing w:before="240" w:after="60"/>
      <w:ind w:left="0" w:firstLine="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1"/>
    <w:qFormat/>
    <w:rsid w:val="00F76C0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1"/>
    <w:rsid w:val="00F76C0D"/>
    <w:rPr>
      <w:rFonts w:ascii="Times New Roman" w:eastAsia="Times New Roman" w:hAnsi="Times New Roman" w:cs="Times New Roman"/>
      <w:sz w:val="24"/>
      <w:szCs w:val="20"/>
      <w:lang w:val="en-US"/>
    </w:rPr>
  </w:style>
  <w:style w:type="paragraph" w:customStyle="1" w:styleId="HeaderSectionVI">
    <w:name w:val="Header.Section VI"/>
    <w:basedOn w:val="Binhthng"/>
    <w:rsid w:val="00F76C0D"/>
    <w:pPr>
      <w:spacing w:before="120" w:after="240"/>
      <w:jc w:val="center"/>
    </w:pPr>
    <w:rPr>
      <w:b/>
      <w:sz w:val="36"/>
    </w:rPr>
  </w:style>
  <w:style w:type="character" w:customStyle="1" w:styleId="u1Char">
    <w:name w:val="Đầu đề 1 Char"/>
    <w:aliases w:val="Document Header1 Char,ClauseGroup_Title Char"/>
    <w:basedOn w:val="Phngmcinhcuaoanvn"/>
    <w:link w:val="u1"/>
    <w:rsid w:val="00460ED3"/>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460ED3"/>
    <w:rPr>
      <w:rFonts w:ascii="Times New Roman Bold" w:eastAsia="Times New Roman" w:hAnsi="Times New Roman Bold" w:cs="Times New Roman"/>
      <w:b/>
      <w:sz w:val="28"/>
      <w:szCs w:val="20"/>
      <w:lang w:val="en-US"/>
    </w:rPr>
  </w:style>
  <w:style w:type="character" w:customStyle="1" w:styleId="u3Char">
    <w:name w:val="Đầu đề 3 Char"/>
    <w:aliases w:val="Section Header3 Char,ClauseSub_No&amp;Name Char,Section Header3 Char Char Char,Sub-Clause Paragraph Char"/>
    <w:basedOn w:val="Phngmcinhcuaoanvn"/>
    <w:link w:val="u3"/>
    <w:rsid w:val="00460ED3"/>
    <w:rPr>
      <w:rFonts w:ascii="Times New Roman" w:eastAsia="Times New Roman" w:hAnsi="Times New Roman" w:cs="Times New Roman"/>
      <w:b/>
      <w:sz w:val="28"/>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460ED3"/>
    <w:rPr>
      <w:rFonts w:ascii="Times New Roman" w:eastAsia="Times New Roman" w:hAnsi="Times New Roman" w:cs="Times New Roman"/>
      <w:b/>
      <w:bCs/>
      <w:sz w:val="24"/>
      <w:szCs w:val="20"/>
      <w:lang w:val="en-US"/>
    </w:rPr>
  </w:style>
  <w:style w:type="character" w:customStyle="1" w:styleId="u5Char">
    <w:name w:val="Đầu đề 5 Char"/>
    <w:basedOn w:val="Phngmcinhcuaoanvn"/>
    <w:link w:val="u5"/>
    <w:rsid w:val="00460ED3"/>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460ED3"/>
    <w:rPr>
      <w:rFonts w:ascii="Times New Roman" w:eastAsia="Times New Roman" w:hAnsi="Times New Roman" w:cs="Times New Roman"/>
      <w:b/>
      <w:sz w:val="28"/>
      <w:szCs w:val="20"/>
      <w:lang w:val="en-US"/>
    </w:rPr>
  </w:style>
  <w:style w:type="character" w:customStyle="1" w:styleId="u7Char">
    <w:name w:val="Đầu đề 7 Char"/>
    <w:basedOn w:val="Phngmcinhcuaoanvn"/>
    <w:link w:val="u7"/>
    <w:rsid w:val="00460ED3"/>
    <w:rPr>
      <w:rFonts w:ascii="Times New Roman" w:eastAsia="Times New Roman" w:hAnsi="Times New Roman" w:cs="Times New Roman"/>
      <w:b/>
      <w:sz w:val="72"/>
      <w:szCs w:val="20"/>
      <w:lang w:val="en-US"/>
    </w:rPr>
  </w:style>
  <w:style w:type="character" w:customStyle="1" w:styleId="u8Char">
    <w:name w:val="Đầu đề 8 Char"/>
    <w:basedOn w:val="Phngmcinhcuaoanvn"/>
    <w:link w:val="u8"/>
    <w:rsid w:val="00460ED3"/>
    <w:rPr>
      <w:rFonts w:ascii="Times New Roman" w:eastAsia="Times New Roman" w:hAnsi="Times New Roman" w:cs="Times New Roman"/>
      <w:b/>
      <w:sz w:val="56"/>
      <w:szCs w:val="20"/>
      <w:lang w:val="en-US"/>
    </w:rPr>
  </w:style>
  <w:style w:type="character" w:customStyle="1" w:styleId="u9Char">
    <w:name w:val="Đầu đề 9 Char"/>
    <w:basedOn w:val="Phngmcinhcuaoanvn"/>
    <w:link w:val="u9"/>
    <w:rsid w:val="00460ED3"/>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60E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460ED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460ED3"/>
  </w:style>
  <w:style w:type="character" w:customStyle="1" w:styleId="DocInit">
    <w:name w:val="Doc Init"/>
    <w:basedOn w:val="Phngmcinhcuaoanvn"/>
    <w:rsid w:val="00460ED3"/>
  </w:style>
  <w:style w:type="paragraph" w:customStyle="1" w:styleId="Document1">
    <w:name w:val="Document 1"/>
    <w:rsid w:val="00460ED3"/>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460ED3"/>
    <w:rPr>
      <w:rFonts w:ascii="Times" w:hAnsi="Times"/>
      <w:noProof w:val="0"/>
      <w:sz w:val="24"/>
      <w:lang w:val="en-US"/>
    </w:rPr>
  </w:style>
  <w:style w:type="character" w:customStyle="1" w:styleId="Document3">
    <w:name w:val="Document 3"/>
    <w:rsid w:val="00460ED3"/>
    <w:rPr>
      <w:rFonts w:ascii="Times" w:hAnsi="Times"/>
      <w:noProof w:val="0"/>
      <w:sz w:val="24"/>
      <w:lang w:val="en-US"/>
    </w:rPr>
  </w:style>
  <w:style w:type="character" w:customStyle="1" w:styleId="Document4">
    <w:name w:val="Document 4"/>
    <w:rsid w:val="00460ED3"/>
    <w:rPr>
      <w:b/>
      <w:i/>
      <w:sz w:val="24"/>
    </w:rPr>
  </w:style>
  <w:style w:type="character" w:customStyle="1" w:styleId="Document5">
    <w:name w:val="Document 5"/>
    <w:basedOn w:val="Phngmcinhcuaoanvn"/>
    <w:rsid w:val="00460ED3"/>
  </w:style>
  <w:style w:type="character" w:customStyle="1" w:styleId="Document6">
    <w:name w:val="Document 6"/>
    <w:basedOn w:val="Phngmcinhcuaoanvn"/>
    <w:rsid w:val="00460ED3"/>
  </w:style>
  <w:style w:type="character" w:customStyle="1" w:styleId="Document7">
    <w:name w:val="Document 7"/>
    <w:basedOn w:val="Phngmcinhcuaoanvn"/>
    <w:rsid w:val="00460ED3"/>
  </w:style>
  <w:style w:type="character" w:customStyle="1" w:styleId="Document8">
    <w:name w:val="Document 8"/>
    <w:basedOn w:val="Phngmcinhcuaoanvn"/>
    <w:rsid w:val="00460ED3"/>
  </w:style>
  <w:style w:type="character" w:customStyle="1" w:styleId="TechInit">
    <w:name w:val="Tech Init"/>
    <w:rsid w:val="00460ED3"/>
    <w:rPr>
      <w:rFonts w:ascii="Times" w:hAnsi="Times"/>
      <w:noProof w:val="0"/>
      <w:sz w:val="24"/>
      <w:lang w:val="en-US"/>
    </w:rPr>
  </w:style>
  <w:style w:type="character" w:customStyle="1" w:styleId="Technical1">
    <w:name w:val="Technical 1"/>
    <w:rsid w:val="00460ED3"/>
    <w:rPr>
      <w:rFonts w:ascii="Times" w:hAnsi="Times"/>
      <w:noProof w:val="0"/>
      <w:sz w:val="24"/>
      <w:lang w:val="en-US"/>
    </w:rPr>
  </w:style>
  <w:style w:type="character" w:customStyle="1" w:styleId="Technical2">
    <w:name w:val="Technical 2"/>
    <w:rsid w:val="00460ED3"/>
    <w:rPr>
      <w:rFonts w:ascii="Times" w:hAnsi="Times"/>
      <w:noProof w:val="0"/>
      <w:sz w:val="24"/>
      <w:lang w:val="en-US"/>
    </w:rPr>
  </w:style>
  <w:style w:type="character" w:customStyle="1" w:styleId="Technical3">
    <w:name w:val="Technical 3"/>
    <w:rsid w:val="00460ED3"/>
    <w:rPr>
      <w:rFonts w:ascii="Times" w:hAnsi="Times"/>
      <w:noProof w:val="0"/>
      <w:sz w:val="24"/>
      <w:lang w:val="en-US"/>
    </w:rPr>
  </w:style>
  <w:style w:type="paragraph" w:customStyle="1" w:styleId="Technical4">
    <w:name w:val="Technical 4"/>
    <w:rsid w:val="00460ED3"/>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460ED3"/>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460ED3"/>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460E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460E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460E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460E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460E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460E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460ED3"/>
    <w:pPr>
      <w:tabs>
        <w:tab w:val="right" w:leader="dot" w:pos="9000"/>
      </w:tabs>
      <w:suppressAutoHyphens/>
      <w:ind w:left="1440" w:hanging="720"/>
    </w:pPr>
  </w:style>
  <w:style w:type="paragraph" w:styleId="Mucluc3">
    <w:name w:val="toc 3"/>
    <w:basedOn w:val="Binhthng"/>
    <w:next w:val="Binhthng"/>
    <w:rsid w:val="00460ED3"/>
    <w:pPr>
      <w:tabs>
        <w:tab w:val="right" w:leader="dot" w:pos="9000"/>
      </w:tabs>
      <w:suppressAutoHyphens/>
      <w:ind w:left="1440" w:hanging="720"/>
    </w:pPr>
    <w:rPr>
      <w:i/>
    </w:rPr>
  </w:style>
  <w:style w:type="paragraph" w:styleId="Mucluc4">
    <w:name w:val="toc 4"/>
    <w:basedOn w:val="Binhthng"/>
    <w:next w:val="Binhthng"/>
    <w:rsid w:val="00460ED3"/>
    <w:pPr>
      <w:tabs>
        <w:tab w:val="left" w:leader="dot" w:pos="8640"/>
        <w:tab w:val="right" w:pos="9000"/>
      </w:tabs>
      <w:suppressAutoHyphens/>
      <w:ind w:left="2880" w:right="720" w:hanging="720"/>
    </w:pPr>
  </w:style>
  <w:style w:type="paragraph" w:styleId="Mucluc5">
    <w:name w:val="toc 5"/>
    <w:basedOn w:val="Binhthng"/>
    <w:next w:val="Binhthng"/>
    <w:rsid w:val="00460ED3"/>
    <w:pPr>
      <w:tabs>
        <w:tab w:val="left" w:leader="dot" w:pos="8640"/>
        <w:tab w:val="right" w:pos="9000"/>
      </w:tabs>
      <w:suppressAutoHyphens/>
      <w:ind w:left="3600" w:right="720" w:hanging="720"/>
    </w:pPr>
  </w:style>
  <w:style w:type="paragraph" w:styleId="Mucluc6">
    <w:name w:val="toc 6"/>
    <w:basedOn w:val="Binhthng"/>
    <w:next w:val="Binhthng"/>
    <w:rsid w:val="00460ED3"/>
    <w:pPr>
      <w:tabs>
        <w:tab w:val="left" w:pos="8640"/>
        <w:tab w:val="right" w:pos="9000"/>
      </w:tabs>
      <w:suppressAutoHyphens/>
      <w:ind w:left="720" w:hanging="720"/>
    </w:pPr>
  </w:style>
  <w:style w:type="paragraph" w:styleId="Mucluc7">
    <w:name w:val="toc 7"/>
    <w:basedOn w:val="Binhthng"/>
    <w:next w:val="Binhthng"/>
    <w:rsid w:val="00460ED3"/>
    <w:pPr>
      <w:suppressAutoHyphens/>
      <w:ind w:left="720" w:hanging="720"/>
    </w:pPr>
  </w:style>
  <w:style w:type="paragraph" w:styleId="Mucluc8">
    <w:name w:val="toc 8"/>
    <w:basedOn w:val="Binhthng"/>
    <w:next w:val="Binhthng"/>
    <w:rsid w:val="00460ED3"/>
    <w:pPr>
      <w:tabs>
        <w:tab w:val="left" w:pos="8640"/>
        <w:tab w:val="right" w:pos="9000"/>
      </w:tabs>
      <w:suppressAutoHyphens/>
      <w:ind w:left="720" w:hanging="720"/>
    </w:pPr>
  </w:style>
  <w:style w:type="paragraph" w:styleId="Mucluc9">
    <w:name w:val="toc 9"/>
    <w:basedOn w:val="Binhthng"/>
    <w:next w:val="Binhthng"/>
    <w:rsid w:val="00460ED3"/>
    <w:pPr>
      <w:tabs>
        <w:tab w:val="left" w:leader="dot" w:pos="8640"/>
        <w:tab w:val="right" w:pos="9000"/>
      </w:tabs>
      <w:suppressAutoHyphens/>
      <w:ind w:left="720" w:hanging="720"/>
    </w:pPr>
  </w:style>
  <w:style w:type="paragraph" w:styleId="uDanhmucCnc">
    <w:name w:val="toa heading"/>
    <w:basedOn w:val="Binhthng"/>
    <w:next w:val="Binhthng"/>
    <w:rsid w:val="00460ED3"/>
    <w:pPr>
      <w:tabs>
        <w:tab w:val="left" w:pos="9000"/>
        <w:tab w:val="right" w:pos="9360"/>
      </w:tabs>
      <w:suppressAutoHyphens/>
    </w:pPr>
  </w:style>
  <w:style w:type="paragraph" w:styleId="Chuthich">
    <w:name w:val="caption"/>
    <w:basedOn w:val="Binhthng"/>
    <w:next w:val="Binhthng"/>
    <w:qFormat/>
    <w:rsid w:val="00460ED3"/>
    <w:rPr>
      <w:rFonts w:ascii="Courier New" w:hAnsi="Courier New"/>
    </w:rPr>
  </w:style>
  <w:style w:type="character" w:customStyle="1" w:styleId="EquationCaption">
    <w:name w:val="_Equation Caption"/>
    <w:rsid w:val="00460ED3"/>
  </w:style>
  <w:style w:type="character" w:customStyle="1" w:styleId="vlpgno">
    <w:name w:val="vl.pg.no"/>
    <w:rsid w:val="00460ED3"/>
    <w:rPr>
      <w:rFonts w:ascii="Times" w:hAnsi="Times"/>
      <w:b/>
      <w:noProof w:val="0"/>
      <w:sz w:val="20"/>
      <w:lang w:val="en-US"/>
    </w:rPr>
  </w:style>
  <w:style w:type="character" w:styleId="SDong">
    <w:name w:val="line number"/>
    <w:basedOn w:val="Phngmcinhcuaoanvn"/>
    <w:uiPriority w:val="99"/>
    <w:rsid w:val="00460ED3"/>
  </w:style>
  <w:style w:type="paragraph" w:styleId="Tiu">
    <w:name w:val="Title"/>
    <w:basedOn w:val="Binhthng"/>
    <w:link w:val="TiuChar"/>
    <w:qFormat/>
    <w:rsid w:val="00460ED3"/>
    <w:pPr>
      <w:spacing w:before="240" w:after="60"/>
      <w:jc w:val="center"/>
    </w:pPr>
    <w:rPr>
      <w:rFonts w:ascii="Arial" w:hAnsi="Arial"/>
      <w:b/>
      <w:kern w:val="28"/>
      <w:sz w:val="32"/>
    </w:rPr>
  </w:style>
  <w:style w:type="character" w:customStyle="1" w:styleId="TiuChar">
    <w:name w:val="Tiêu đề Char"/>
    <w:basedOn w:val="Phngmcinhcuaoanvn"/>
    <w:link w:val="Tiu"/>
    <w:rsid w:val="00460ED3"/>
    <w:rPr>
      <w:rFonts w:ascii="Arial" w:eastAsia="Times New Roman" w:hAnsi="Arial" w:cs="Times New Roman"/>
      <w:b/>
      <w:kern w:val="28"/>
      <w:sz w:val="32"/>
      <w:szCs w:val="20"/>
      <w:lang w:val="en-US"/>
    </w:rPr>
  </w:style>
  <w:style w:type="character" w:customStyle="1" w:styleId="footnote">
    <w:name w:val="footnote"/>
    <w:rsid w:val="00460ED3"/>
    <w:rPr>
      <w:rFonts w:ascii="Book Antiqua" w:hAnsi="Book Antiqua"/>
      <w:noProof w:val="0"/>
      <w:sz w:val="24"/>
      <w:lang w:val="en-US"/>
    </w:rPr>
  </w:style>
  <w:style w:type="paragraph" w:styleId="utrang">
    <w:name w:val="header"/>
    <w:basedOn w:val="Binhthng"/>
    <w:link w:val="utrangChar"/>
    <w:uiPriority w:val="99"/>
    <w:rsid w:val="00460ED3"/>
    <w:rPr>
      <w:sz w:val="20"/>
    </w:rPr>
  </w:style>
  <w:style w:type="character" w:customStyle="1" w:styleId="utrangChar">
    <w:name w:val="Đầu trang Char"/>
    <w:basedOn w:val="Phngmcinhcuaoanvn"/>
    <w:link w:val="utrang"/>
    <w:uiPriority w:val="99"/>
    <w:rsid w:val="00460ED3"/>
    <w:rPr>
      <w:rFonts w:ascii="Times New Roman" w:eastAsia="Times New Roman" w:hAnsi="Times New Roman" w:cs="Times New Roman"/>
      <w:sz w:val="20"/>
      <w:szCs w:val="20"/>
      <w:lang w:val="en-US"/>
    </w:rPr>
  </w:style>
  <w:style w:type="paragraph" w:styleId="Chntrang">
    <w:name w:val="footer"/>
    <w:basedOn w:val="Binhthng"/>
    <w:link w:val="ChntrangChar"/>
    <w:uiPriority w:val="99"/>
    <w:rsid w:val="00460ED3"/>
    <w:rPr>
      <w:sz w:val="20"/>
    </w:rPr>
  </w:style>
  <w:style w:type="character" w:customStyle="1" w:styleId="ChntrangChar">
    <w:name w:val="Chân trang Char"/>
    <w:basedOn w:val="Phngmcinhcuaoanvn"/>
    <w:link w:val="Chntrang"/>
    <w:uiPriority w:val="99"/>
    <w:rsid w:val="00460ED3"/>
    <w:rPr>
      <w:rFonts w:ascii="Times New Roman" w:eastAsia="Times New Roman" w:hAnsi="Times New Roman" w:cs="Times New Roman"/>
      <w:sz w:val="20"/>
      <w:szCs w:val="20"/>
      <w:lang w:val="en-US"/>
    </w:rPr>
  </w:style>
  <w:style w:type="character" w:styleId="Strang">
    <w:name w:val="page number"/>
    <w:basedOn w:val="Phngmcinhcuaoanvn"/>
    <w:rsid w:val="00460ED3"/>
  </w:style>
  <w:style w:type="paragraph" w:styleId="VnbanCcchu">
    <w:name w:val="footnote text"/>
    <w:basedOn w:val="Binhthng"/>
    <w:link w:val="VnbanCcchuChar"/>
    <w:rsid w:val="00460ED3"/>
    <w:pPr>
      <w:tabs>
        <w:tab w:val="left" w:pos="360"/>
      </w:tabs>
      <w:ind w:left="360" w:hanging="360"/>
    </w:pPr>
    <w:rPr>
      <w:sz w:val="20"/>
    </w:rPr>
  </w:style>
  <w:style w:type="character" w:customStyle="1" w:styleId="VnbanCcchuChar">
    <w:name w:val="Văn bản Cước chú Char"/>
    <w:basedOn w:val="Phngmcinhcuaoanvn"/>
    <w:link w:val="VnbanCcchu"/>
    <w:rsid w:val="00460ED3"/>
    <w:rPr>
      <w:rFonts w:ascii="Times New Roman" w:eastAsia="Times New Roman" w:hAnsi="Times New Roman" w:cs="Times New Roman"/>
      <w:sz w:val="20"/>
      <w:szCs w:val="20"/>
      <w:lang w:val="en-US"/>
    </w:rPr>
  </w:style>
  <w:style w:type="paragraph" w:customStyle="1" w:styleId="Head21">
    <w:name w:val="Head 2.1"/>
    <w:basedOn w:val="Binhthng"/>
    <w:rsid w:val="00460ED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460ED3"/>
    <w:pPr>
      <w:tabs>
        <w:tab w:val="left" w:pos="360"/>
      </w:tabs>
      <w:suppressAutoHyphens/>
      <w:spacing w:after="240"/>
      <w:ind w:left="360" w:hanging="360"/>
      <w:jc w:val="left"/>
    </w:pPr>
    <w:rPr>
      <w:b/>
    </w:rPr>
  </w:style>
  <w:style w:type="character" w:styleId="ThamchiuCcchu">
    <w:name w:val="footnote reference"/>
    <w:aliases w:val="callout"/>
    <w:uiPriority w:val="99"/>
    <w:rsid w:val="00460ED3"/>
    <w:rPr>
      <w:vertAlign w:val="superscript"/>
    </w:rPr>
  </w:style>
  <w:style w:type="character" w:customStyle="1" w:styleId="insert2">
    <w:name w:val="insert2"/>
    <w:rsid w:val="00460ED3"/>
    <w:rPr>
      <w:rFonts w:ascii="Arial" w:hAnsi="Arial"/>
      <w:i/>
      <w:noProof w:val="0"/>
      <w:sz w:val="24"/>
      <w:lang w:val="en-US"/>
    </w:rPr>
  </w:style>
  <w:style w:type="character" w:customStyle="1" w:styleId="reference">
    <w:name w:val="reference"/>
    <w:rsid w:val="00460ED3"/>
    <w:rPr>
      <w:rFonts w:ascii="Book Antiqua" w:hAnsi="Book Antiqua"/>
      <w:i/>
      <w:noProof w:val="0"/>
      <w:sz w:val="24"/>
      <w:lang w:val="en-US"/>
    </w:rPr>
  </w:style>
  <w:style w:type="paragraph" w:styleId="Chimuc9">
    <w:name w:val="index 9"/>
    <w:basedOn w:val="Binhthng"/>
    <w:next w:val="Binhthng"/>
    <w:rsid w:val="00460ED3"/>
    <w:pPr>
      <w:tabs>
        <w:tab w:val="right" w:pos="4140"/>
      </w:tabs>
      <w:ind w:left="2160" w:hanging="240"/>
      <w:jc w:val="left"/>
    </w:pPr>
    <w:rPr>
      <w:sz w:val="20"/>
    </w:rPr>
  </w:style>
  <w:style w:type="paragraph" w:styleId="Chimuc1">
    <w:name w:val="index 1"/>
    <w:basedOn w:val="Binhthng"/>
    <w:next w:val="Binhthng"/>
    <w:autoRedefine/>
    <w:unhideWhenUsed/>
    <w:rsid w:val="00460ED3"/>
    <w:pPr>
      <w:ind w:left="240" w:hanging="240"/>
    </w:pPr>
  </w:style>
  <w:style w:type="paragraph" w:styleId="uChimuc">
    <w:name w:val="index heading"/>
    <w:basedOn w:val="Binhthng"/>
    <w:next w:val="Chimuc1"/>
    <w:rsid w:val="00460ED3"/>
    <w:pPr>
      <w:jc w:val="left"/>
    </w:pPr>
    <w:rPr>
      <w:sz w:val="20"/>
    </w:rPr>
  </w:style>
  <w:style w:type="paragraph" w:customStyle="1" w:styleId="Headingrb2">
    <w:name w:val="Heading rb2"/>
    <w:basedOn w:val="Binhthng"/>
    <w:rsid w:val="00460ED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0ED3"/>
  </w:style>
  <w:style w:type="paragraph" w:customStyle="1" w:styleId="Head2">
    <w:name w:val="Head 2"/>
    <w:basedOn w:val="Binhthng"/>
    <w:autoRedefine/>
    <w:rsid w:val="00460ED3"/>
    <w:pPr>
      <w:spacing w:before="120" w:after="120"/>
    </w:pPr>
    <w:rPr>
      <w:b/>
      <w:lang w:val="en-GB"/>
    </w:rPr>
  </w:style>
  <w:style w:type="paragraph" w:customStyle="1" w:styleId="explanatoryclause">
    <w:name w:val="explanatory_clause"/>
    <w:basedOn w:val="Binhthng"/>
    <w:rsid w:val="00460ED3"/>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460ED3"/>
    <w:pPr>
      <w:suppressAutoHyphens/>
      <w:spacing w:after="240" w:line="360" w:lineRule="exact"/>
    </w:pPr>
    <w:rPr>
      <w:rFonts w:ascii="Arial" w:hAnsi="Arial"/>
    </w:rPr>
  </w:style>
  <w:style w:type="paragraph" w:customStyle="1" w:styleId="Head22b">
    <w:name w:val="Head 2.2b"/>
    <w:basedOn w:val="Binhthng"/>
    <w:rsid w:val="00460ED3"/>
    <w:pPr>
      <w:suppressAutoHyphens/>
      <w:spacing w:after="240"/>
      <w:ind w:left="360" w:hanging="360"/>
      <w:jc w:val="left"/>
    </w:pPr>
    <w:rPr>
      <w:rFonts w:ascii="Tms Rmn" w:hAnsi="Tms Rmn"/>
      <w:b/>
    </w:rPr>
  </w:style>
  <w:style w:type="paragraph" w:customStyle="1" w:styleId="Head31">
    <w:name w:val="Head 3.1"/>
    <w:basedOn w:val="Head21"/>
    <w:rsid w:val="00460ED3"/>
  </w:style>
  <w:style w:type="paragraph" w:customStyle="1" w:styleId="Head41">
    <w:name w:val="Head 4.1"/>
    <w:basedOn w:val="Head21"/>
    <w:rsid w:val="00460ED3"/>
  </w:style>
  <w:style w:type="paragraph" w:customStyle="1" w:styleId="Head42">
    <w:name w:val="Head 4.2"/>
    <w:basedOn w:val="Binhthng"/>
    <w:rsid w:val="00460ED3"/>
    <w:pPr>
      <w:suppressAutoHyphens/>
      <w:spacing w:after="240"/>
      <w:ind w:left="360" w:hanging="360"/>
      <w:jc w:val="left"/>
    </w:pPr>
    <w:rPr>
      <w:b/>
    </w:rPr>
  </w:style>
  <w:style w:type="paragraph" w:customStyle="1" w:styleId="Head51">
    <w:name w:val="Head 5.1"/>
    <w:basedOn w:val="Head21"/>
    <w:rsid w:val="00460ED3"/>
    <w:pPr>
      <w:spacing w:after="0"/>
    </w:pPr>
  </w:style>
  <w:style w:type="paragraph" w:customStyle="1" w:styleId="Head52">
    <w:name w:val="Head 5.2"/>
    <w:basedOn w:val="Binhthng"/>
    <w:rsid w:val="00460ED3"/>
    <w:pPr>
      <w:keepNext/>
      <w:suppressAutoHyphens/>
      <w:spacing w:before="480" w:after="240"/>
      <w:ind w:left="547" w:hanging="547"/>
      <w:jc w:val="center"/>
    </w:pPr>
    <w:rPr>
      <w:b/>
    </w:rPr>
  </w:style>
  <w:style w:type="paragraph" w:customStyle="1" w:styleId="Head61">
    <w:name w:val="Head 6.1"/>
    <w:basedOn w:val="Head51"/>
    <w:rsid w:val="00460ED3"/>
    <w:pPr>
      <w:pBdr>
        <w:bottom w:val="none" w:sz="0" w:space="0" w:color="auto"/>
      </w:pBdr>
      <w:spacing w:before="0" w:after="240"/>
    </w:pPr>
    <w:rPr>
      <w:caps/>
    </w:rPr>
  </w:style>
  <w:style w:type="paragraph" w:customStyle="1" w:styleId="Head71">
    <w:name w:val="Head 7.1"/>
    <w:basedOn w:val="Head21"/>
    <w:rsid w:val="00460ED3"/>
  </w:style>
  <w:style w:type="paragraph" w:customStyle="1" w:styleId="Head72">
    <w:name w:val="Head 7.2"/>
    <w:basedOn w:val="Binhthng"/>
    <w:rsid w:val="00460ED3"/>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460ED3"/>
    <w:pPr>
      <w:outlineLvl w:val="9"/>
    </w:pPr>
    <w:rPr>
      <w:smallCaps w:val="0"/>
      <w:sz w:val="32"/>
    </w:rPr>
  </w:style>
  <w:style w:type="paragraph" w:customStyle="1" w:styleId="Head82">
    <w:name w:val="Head 8.2"/>
    <w:basedOn w:val="Head81"/>
    <w:rsid w:val="00460ED3"/>
    <w:rPr>
      <w:smallCaps/>
      <w:sz w:val="28"/>
    </w:rPr>
  </w:style>
  <w:style w:type="paragraph" w:styleId="ThnVnban">
    <w:name w:val="Body Text"/>
    <w:basedOn w:val="Binhthng"/>
    <w:link w:val="ThnVnbanChar"/>
    <w:rsid w:val="00460ED3"/>
    <w:pPr>
      <w:suppressAutoHyphens/>
      <w:ind w:right="-72"/>
    </w:pPr>
    <w:rPr>
      <w:spacing w:val="-4"/>
    </w:rPr>
  </w:style>
  <w:style w:type="character" w:customStyle="1" w:styleId="ThnVnbanChar">
    <w:name w:val="Thân Văn bản Char"/>
    <w:basedOn w:val="Phngmcinhcuaoanvn"/>
    <w:link w:val="ThnVnban"/>
    <w:rsid w:val="00460ED3"/>
    <w:rPr>
      <w:rFonts w:ascii="Times New Roman" w:eastAsia="Times New Roman" w:hAnsi="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460ED3"/>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460ED3"/>
    <w:rPr>
      <w:rFonts w:ascii="Times New Roman" w:eastAsia="Times New Roman" w:hAnsi="Times New Roman" w:cs="Times New Roman"/>
      <w:sz w:val="24"/>
      <w:szCs w:val="20"/>
      <w:lang w:val="en-US"/>
    </w:rPr>
  </w:style>
  <w:style w:type="paragraph" w:styleId="Khivnban">
    <w:name w:val="Block Text"/>
    <w:basedOn w:val="Binhthng"/>
    <w:rsid w:val="00460ED3"/>
    <w:pPr>
      <w:tabs>
        <w:tab w:val="left" w:pos="1080"/>
      </w:tabs>
      <w:suppressAutoHyphens/>
      <w:spacing w:after="200"/>
      <w:ind w:left="547" w:right="-72" w:hanging="547"/>
    </w:pPr>
  </w:style>
  <w:style w:type="character" w:customStyle="1" w:styleId="VnbanChuthichcuiChar">
    <w:name w:val="Văn bản Chú thích cuối Char"/>
    <w:link w:val="VnbanChuthichcui"/>
    <w:rsid w:val="00460ED3"/>
    <w:rPr>
      <w:rFonts w:eastAsia="Times New Roman" w:cs="Times New Roman"/>
      <w:sz w:val="20"/>
      <w:szCs w:val="20"/>
    </w:rPr>
  </w:style>
  <w:style w:type="paragraph" w:styleId="VnbanChuthichcui">
    <w:name w:val="endnote text"/>
    <w:basedOn w:val="Binhthng"/>
    <w:link w:val="VnbanChuthichcuiChar"/>
    <w:rsid w:val="00460ED3"/>
    <w:pPr>
      <w:tabs>
        <w:tab w:val="left" w:pos="-720"/>
      </w:tabs>
      <w:suppressAutoHyphens/>
      <w:jc w:val="left"/>
    </w:pPr>
    <w:rPr>
      <w:rFonts w:asciiTheme="minorHAnsi" w:hAnsiTheme="minorHAnsi"/>
      <w:sz w:val="20"/>
      <w:lang w:val="vi-VN"/>
    </w:rPr>
  </w:style>
  <w:style w:type="character" w:customStyle="1" w:styleId="VnbanChuthichcuiChar1">
    <w:name w:val="Văn bản Chú thích cuối Char1"/>
    <w:basedOn w:val="Phngmcinhcuaoanvn"/>
    <w:uiPriority w:val="99"/>
    <w:semiHidden/>
    <w:rsid w:val="00460ED3"/>
    <w:rPr>
      <w:rFonts w:ascii="Times New Roman" w:eastAsia="Times New Roman" w:hAnsi="Times New Roman" w:cs="Times New Roman"/>
      <w:sz w:val="20"/>
      <w:szCs w:val="20"/>
      <w:lang w:val="en-US"/>
    </w:rPr>
  </w:style>
  <w:style w:type="character" w:customStyle="1" w:styleId="EndnoteTextChar1">
    <w:name w:val="Endnote Text Char1"/>
    <w:basedOn w:val="Phngmcinhcuaoanvn"/>
    <w:uiPriority w:val="99"/>
    <w:rsid w:val="00460ED3"/>
    <w:rPr>
      <w:rFonts w:eastAsia="Times New Roman" w:cs="Times New Roman"/>
      <w:sz w:val="20"/>
      <w:szCs w:val="20"/>
      <w:lang w:val="en-US"/>
    </w:rPr>
  </w:style>
  <w:style w:type="character" w:styleId="ThamchiuChuthichcui">
    <w:name w:val="endnote reference"/>
    <w:uiPriority w:val="99"/>
    <w:rsid w:val="00460ED3"/>
    <w:rPr>
      <w:rFonts w:ascii="CG Times" w:hAnsi="CG Times"/>
      <w:noProof w:val="0"/>
      <w:sz w:val="22"/>
      <w:vertAlign w:val="superscript"/>
      <w:lang w:val="en-US"/>
    </w:rPr>
  </w:style>
  <w:style w:type="paragraph" w:styleId="ThngthngWeb">
    <w:name w:val="Normal (Web)"/>
    <w:basedOn w:val="Binhthng"/>
    <w:uiPriority w:val="99"/>
    <w:rsid w:val="00460ED3"/>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460ED3"/>
    <w:pPr>
      <w:suppressAutoHyphens/>
      <w:spacing w:after="140"/>
      <w:jc w:val="left"/>
    </w:pPr>
    <w:rPr>
      <w:i/>
      <w:iCs/>
      <w:color w:val="000000"/>
      <w:szCs w:val="24"/>
    </w:rPr>
  </w:style>
  <w:style w:type="character" w:customStyle="1" w:styleId="Thnvnban3Char">
    <w:name w:val="Thân văn bản 3 Char"/>
    <w:basedOn w:val="Phngmcinhcuaoanvn"/>
    <w:link w:val="Thnvnban3"/>
    <w:rsid w:val="00460ED3"/>
    <w:rPr>
      <w:rFonts w:ascii="Times New Roman" w:eastAsia="Times New Roman" w:hAnsi="Times New Roman" w:cs="Times New Roman"/>
      <w:i/>
      <w:iCs/>
      <w:color w:val="000000"/>
      <w:sz w:val="24"/>
      <w:szCs w:val="24"/>
      <w:lang w:val="en-US"/>
    </w:rPr>
  </w:style>
  <w:style w:type="paragraph" w:styleId="Thnvnban2">
    <w:name w:val="Body Text 2"/>
    <w:basedOn w:val="Binhthng"/>
    <w:link w:val="Thnvnban2Char"/>
    <w:rsid w:val="00460ED3"/>
    <w:pPr>
      <w:suppressAutoHyphens/>
    </w:pPr>
    <w:rPr>
      <w:i/>
    </w:rPr>
  </w:style>
  <w:style w:type="character" w:customStyle="1" w:styleId="Thnvnban2Char">
    <w:name w:val="Thân văn bản 2 Char"/>
    <w:basedOn w:val="Phngmcinhcuaoanvn"/>
    <w:link w:val="Thnvnban2"/>
    <w:rsid w:val="00460ED3"/>
    <w:rPr>
      <w:rFonts w:ascii="Times New Roman" w:eastAsia="Times New Roman" w:hAnsi="Times New Roman" w:cs="Times New Roman"/>
      <w:i/>
      <w:sz w:val="24"/>
      <w:szCs w:val="20"/>
      <w:lang w:val="en-US"/>
    </w:rPr>
  </w:style>
  <w:style w:type="paragraph" w:styleId="ThnvnbanThutl2">
    <w:name w:val="Body Text Indent 2"/>
    <w:basedOn w:val="Binhthng"/>
    <w:link w:val="ThnvnbanThutl2Char"/>
    <w:rsid w:val="00460ED3"/>
    <w:pPr>
      <w:tabs>
        <w:tab w:val="num" w:pos="720"/>
      </w:tabs>
      <w:ind w:left="720" w:hanging="720"/>
      <w:jc w:val="left"/>
    </w:pPr>
  </w:style>
  <w:style w:type="character" w:customStyle="1" w:styleId="ThnvnbanThutl2Char">
    <w:name w:val="Thân văn bản Thụt lề 2 Char"/>
    <w:basedOn w:val="Phngmcinhcuaoanvn"/>
    <w:link w:val="ThnvnbanThutl2"/>
    <w:rsid w:val="00460ED3"/>
    <w:rPr>
      <w:rFonts w:ascii="Times New Roman" w:eastAsia="Times New Roman" w:hAnsi="Times New Roman" w:cs="Times New Roman"/>
      <w:sz w:val="24"/>
      <w:szCs w:val="20"/>
      <w:lang w:val="en-US"/>
    </w:rPr>
  </w:style>
  <w:style w:type="paragraph" w:styleId="Tiuphu">
    <w:name w:val="Subtitle"/>
    <w:basedOn w:val="Binhthng"/>
    <w:link w:val="TiuphuChar"/>
    <w:qFormat/>
    <w:rsid w:val="00460ED3"/>
    <w:pPr>
      <w:jc w:val="center"/>
    </w:pPr>
    <w:rPr>
      <w:b/>
      <w:sz w:val="44"/>
    </w:rPr>
  </w:style>
  <w:style w:type="character" w:customStyle="1" w:styleId="TiuphuChar">
    <w:name w:val="Tiêu đề phụ Char"/>
    <w:basedOn w:val="Phngmcinhcuaoanvn"/>
    <w:link w:val="Tiuphu"/>
    <w:rsid w:val="00460ED3"/>
    <w:rPr>
      <w:rFonts w:ascii="Times New Roman" w:eastAsia="Times New Roman" w:hAnsi="Times New Roman" w:cs="Times New Roman"/>
      <w:b/>
      <w:sz w:val="44"/>
      <w:szCs w:val="20"/>
      <w:lang w:val="en-US"/>
    </w:rPr>
  </w:style>
  <w:style w:type="paragraph" w:styleId="Danhsach">
    <w:name w:val="List"/>
    <w:aliases w:val="1. List"/>
    <w:basedOn w:val="Binhthng"/>
    <w:rsid w:val="00460ED3"/>
    <w:pPr>
      <w:spacing w:before="120" w:after="120"/>
      <w:ind w:left="1440"/>
    </w:pPr>
  </w:style>
  <w:style w:type="paragraph" w:customStyle="1" w:styleId="TOCNumber1">
    <w:name w:val="TOC Number1"/>
    <w:basedOn w:val="u4"/>
    <w:autoRedefine/>
    <w:rsid w:val="00460ED3"/>
    <w:pPr>
      <w:keepNext w:val="0"/>
      <w:suppressAutoHyphens/>
      <w:spacing w:after="120"/>
      <w:ind w:left="0" w:firstLine="0"/>
      <w:outlineLvl w:val="9"/>
    </w:pPr>
    <w:rPr>
      <w:sz w:val="28"/>
      <w:szCs w:val="28"/>
    </w:rPr>
  </w:style>
  <w:style w:type="paragraph" w:customStyle="1" w:styleId="Subtitle2">
    <w:name w:val="Subtitle 2"/>
    <w:basedOn w:val="Chntrang"/>
    <w:autoRedefine/>
    <w:rsid w:val="00460ED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460ED3"/>
    <w:pPr>
      <w:suppressAutoHyphens/>
    </w:pPr>
    <w:rPr>
      <w:rFonts w:ascii="Tms Rmn" w:hAnsi="Tms Rmn"/>
    </w:rPr>
  </w:style>
  <w:style w:type="character" w:customStyle="1" w:styleId="iChar">
    <w:name w:val="(i) Char"/>
    <w:link w:val="i"/>
    <w:locked/>
    <w:rsid w:val="00460ED3"/>
    <w:rPr>
      <w:rFonts w:ascii="Tms Rmn" w:eastAsia="Times New Roman" w:hAnsi="Tms Rmn" w:cs="Times New Roman"/>
      <w:sz w:val="24"/>
      <w:szCs w:val="20"/>
      <w:lang w:val="en-US"/>
    </w:rPr>
  </w:style>
  <w:style w:type="character" w:styleId="Siuktni">
    <w:name w:val="Hyperlink"/>
    <w:rsid w:val="00460ED3"/>
    <w:rPr>
      <w:color w:val="0000FF"/>
      <w:u w:val="single"/>
    </w:rPr>
  </w:style>
  <w:style w:type="paragraph" w:customStyle="1" w:styleId="2AutoList1">
    <w:name w:val="2AutoList1"/>
    <w:basedOn w:val="Binhthng"/>
    <w:rsid w:val="00460ED3"/>
    <w:pPr>
      <w:tabs>
        <w:tab w:val="num" w:pos="504"/>
      </w:tabs>
      <w:ind w:left="504" w:hanging="504"/>
    </w:pPr>
    <w:rPr>
      <w:lang w:val="es-ES_tradnl"/>
    </w:rPr>
  </w:style>
  <w:style w:type="paragraph" w:customStyle="1" w:styleId="Header1-Clauses">
    <w:name w:val="Header 1 - Clauses"/>
    <w:basedOn w:val="Binhthng"/>
    <w:rsid w:val="00460ED3"/>
    <w:pPr>
      <w:spacing w:after="200"/>
      <w:jc w:val="left"/>
    </w:pPr>
    <w:rPr>
      <w:b/>
      <w:lang w:val="es-ES_tradnl"/>
    </w:rPr>
  </w:style>
  <w:style w:type="paragraph" w:customStyle="1" w:styleId="Header2-SubClauses">
    <w:name w:val="Header 2 - SubClauses"/>
    <w:basedOn w:val="Binhthng"/>
    <w:link w:val="Header2-SubClausesCharChar"/>
    <w:autoRedefine/>
    <w:rsid w:val="00460ED3"/>
    <w:pPr>
      <w:spacing w:after="200"/>
      <w:ind w:left="567" w:hanging="567"/>
    </w:pPr>
    <w:rPr>
      <w:lang w:val="es-ES_tradnl"/>
    </w:rPr>
  </w:style>
  <w:style w:type="character" w:customStyle="1" w:styleId="Header2-SubClausesCharChar">
    <w:name w:val="Header 2 - SubClauses Char Char"/>
    <w:link w:val="Header2-SubClauses"/>
    <w:rsid w:val="00460ED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60ED3"/>
    <w:pPr>
      <w:tabs>
        <w:tab w:val="num" w:pos="864"/>
        <w:tab w:val="left" w:pos="972"/>
      </w:tabs>
      <w:ind w:left="432" w:firstLine="144"/>
      <w:jc w:val="both"/>
    </w:pPr>
    <w:rPr>
      <w:b w:val="0"/>
    </w:rPr>
  </w:style>
  <w:style w:type="paragraph" w:customStyle="1" w:styleId="Outline3">
    <w:name w:val="Outline3"/>
    <w:basedOn w:val="Binhthng"/>
    <w:rsid w:val="00460ED3"/>
    <w:pPr>
      <w:tabs>
        <w:tab w:val="num" w:pos="1728"/>
      </w:tabs>
      <w:spacing w:before="240"/>
      <w:ind w:left="1728" w:hanging="432"/>
      <w:jc w:val="left"/>
    </w:pPr>
    <w:rPr>
      <w:kern w:val="28"/>
    </w:rPr>
  </w:style>
  <w:style w:type="paragraph" w:customStyle="1" w:styleId="Outline4">
    <w:name w:val="Outline4"/>
    <w:basedOn w:val="Binhthng"/>
    <w:autoRedefine/>
    <w:rsid w:val="00460ED3"/>
    <w:pPr>
      <w:tabs>
        <w:tab w:val="left" w:pos="2160"/>
      </w:tabs>
      <w:ind w:firstLine="567"/>
    </w:pPr>
    <w:rPr>
      <w:kern w:val="28"/>
    </w:rPr>
  </w:style>
  <w:style w:type="paragraph" w:customStyle="1" w:styleId="Outlinei">
    <w:name w:val="Outline i)"/>
    <w:basedOn w:val="Binhthng"/>
    <w:rsid w:val="00460ED3"/>
    <w:pPr>
      <w:tabs>
        <w:tab w:val="num" w:pos="1782"/>
      </w:tabs>
      <w:spacing w:before="120"/>
      <w:ind w:left="1782" w:hanging="792"/>
      <w:jc w:val="left"/>
    </w:pPr>
  </w:style>
  <w:style w:type="paragraph" w:customStyle="1" w:styleId="Outline">
    <w:name w:val="Outline"/>
    <w:basedOn w:val="Binhthng"/>
    <w:rsid w:val="00460ED3"/>
    <w:pPr>
      <w:spacing w:before="240"/>
      <w:jc w:val="left"/>
    </w:pPr>
    <w:rPr>
      <w:kern w:val="28"/>
    </w:rPr>
  </w:style>
  <w:style w:type="paragraph" w:customStyle="1" w:styleId="BankNormal">
    <w:name w:val="BankNormal"/>
    <w:basedOn w:val="Binhthng"/>
    <w:rsid w:val="00460ED3"/>
    <w:pPr>
      <w:spacing w:after="240"/>
      <w:jc w:val="left"/>
    </w:pPr>
  </w:style>
  <w:style w:type="paragraph" w:customStyle="1" w:styleId="HeaderSectionV">
    <w:name w:val="Header.Section V"/>
    <w:basedOn w:val="Binhthng"/>
    <w:uiPriority w:val="99"/>
    <w:rsid w:val="00460ED3"/>
    <w:pPr>
      <w:jc w:val="center"/>
    </w:pPr>
    <w:rPr>
      <w:b/>
      <w:sz w:val="36"/>
      <w:lang w:val="es-ES_tradnl"/>
    </w:rPr>
  </w:style>
  <w:style w:type="character" w:customStyle="1" w:styleId="Table">
    <w:name w:val="Table"/>
    <w:rsid w:val="00460ED3"/>
    <w:rPr>
      <w:rFonts w:ascii="Arial" w:hAnsi="Arial"/>
      <w:sz w:val="20"/>
    </w:rPr>
  </w:style>
  <w:style w:type="paragraph" w:customStyle="1" w:styleId="SectionVIIHeader2">
    <w:name w:val="Section VII Header2"/>
    <w:basedOn w:val="u1"/>
    <w:autoRedefine/>
    <w:rsid w:val="00460E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60E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60E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60E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60ED3"/>
    <w:pPr>
      <w:ind w:left="2835"/>
    </w:pPr>
  </w:style>
  <w:style w:type="paragraph" w:styleId="Bongchuthich">
    <w:name w:val="Balloon Text"/>
    <w:basedOn w:val="Binhthng"/>
    <w:link w:val="BongchuthichChar"/>
    <w:uiPriority w:val="99"/>
    <w:rsid w:val="00460ED3"/>
    <w:rPr>
      <w:rFonts w:ascii="Tahoma" w:hAnsi="Tahoma"/>
      <w:sz w:val="16"/>
      <w:szCs w:val="16"/>
      <w:lang w:val="es-ES_tradnl"/>
    </w:rPr>
  </w:style>
  <w:style w:type="character" w:customStyle="1" w:styleId="BongchuthichChar">
    <w:name w:val="Bóng chú thích Char"/>
    <w:basedOn w:val="Phngmcinhcuaoanvn"/>
    <w:link w:val="Bongchuthich"/>
    <w:uiPriority w:val="99"/>
    <w:rsid w:val="00460ED3"/>
    <w:rPr>
      <w:rFonts w:ascii="Tahoma" w:eastAsia="Times New Roman" w:hAnsi="Tahoma" w:cs="Times New Roman"/>
      <w:sz w:val="16"/>
      <w:szCs w:val="16"/>
      <w:lang w:val="es-ES_tradnl"/>
    </w:rPr>
  </w:style>
  <w:style w:type="paragraph" w:customStyle="1" w:styleId="SectionXHeader3">
    <w:name w:val="Section X Header 3"/>
    <w:basedOn w:val="u1"/>
    <w:autoRedefine/>
    <w:rsid w:val="00460ED3"/>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460ED3"/>
    <w:rPr>
      <w:sz w:val="16"/>
    </w:rPr>
  </w:style>
  <w:style w:type="paragraph" w:customStyle="1" w:styleId="Part1">
    <w:name w:val="Part 1"/>
    <w:aliases w:val="2,3 Header 4"/>
    <w:basedOn w:val="Binhthng"/>
    <w:autoRedefine/>
    <w:rsid w:val="00460ED3"/>
    <w:pPr>
      <w:spacing w:before="240" w:after="240"/>
      <w:jc w:val="center"/>
    </w:pPr>
    <w:rPr>
      <w:b/>
      <w:sz w:val="48"/>
    </w:rPr>
  </w:style>
  <w:style w:type="paragraph" w:styleId="VnbanChuthich">
    <w:name w:val="annotation text"/>
    <w:aliases w:val="Char1"/>
    <w:basedOn w:val="Binhthng"/>
    <w:link w:val="VnbanChuthichChar"/>
    <w:uiPriority w:val="99"/>
    <w:rsid w:val="00460ED3"/>
    <w:pPr>
      <w:jc w:val="left"/>
    </w:pPr>
    <w:rPr>
      <w:sz w:val="20"/>
    </w:rPr>
  </w:style>
  <w:style w:type="character" w:customStyle="1" w:styleId="VnbanChuthichChar">
    <w:name w:val="Văn bản Chú thích Char"/>
    <w:aliases w:val="Char1 Char"/>
    <w:basedOn w:val="Phngmcinhcuaoanvn"/>
    <w:link w:val="VnbanChuthich"/>
    <w:uiPriority w:val="99"/>
    <w:rsid w:val="00460ED3"/>
    <w:rPr>
      <w:rFonts w:ascii="Times New Roman" w:eastAsia="Times New Roman" w:hAnsi="Times New Roman" w:cs="Times New Roman"/>
      <w:sz w:val="20"/>
      <w:szCs w:val="20"/>
      <w:lang w:val="en-US"/>
    </w:rPr>
  </w:style>
  <w:style w:type="paragraph" w:styleId="ThnvnbanThutl3">
    <w:name w:val="Body Text Indent 3"/>
    <w:basedOn w:val="Binhthng"/>
    <w:link w:val="ThnvnbanThutl3Char"/>
    <w:rsid w:val="00460ED3"/>
    <w:pPr>
      <w:spacing w:before="120"/>
      <w:ind w:left="1440" w:hanging="1440"/>
    </w:pPr>
    <w:rPr>
      <w:b/>
    </w:rPr>
  </w:style>
  <w:style w:type="character" w:customStyle="1" w:styleId="ThnvnbanThutl3Char">
    <w:name w:val="Thân văn bản Thụt lề 3 Char"/>
    <w:basedOn w:val="Phngmcinhcuaoanvn"/>
    <w:link w:val="ThnvnbanThutl3"/>
    <w:rsid w:val="00460ED3"/>
    <w:rPr>
      <w:rFonts w:ascii="Times New Roman" w:eastAsia="Times New Roman" w:hAnsi="Times New Roman" w:cs="Times New Roman"/>
      <w:b/>
      <w:sz w:val="24"/>
      <w:szCs w:val="20"/>
      <w:lang w:val="en-US"/>
    </w:rPr>
  </w:style>
  <w:style w:type="paragraph" w:customStyle="1" w:styleId="FIDICSectionBegin">
    <w:name w:val="FIDIC__SectionBegin"/>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0ED3"/>
    <w:pPr>
      <w:spacing w:before="100" w:after="300"/>
    </w:pPr>
    <w:rPr>
      <w:sz w:val="30"/>
      <w:szCs w:val="30"/>
    </w:rPr>
  </w:style>
  <w:style w:type="paragraph" w:customStyle="1" w:styleId="FIDICClauseSubName">
    <w:name w:val="FIDIC_ClauseSubName"/>
    <w:basedOn w:val="FIDICCoverTitle"/>
    <w:rsid w:val="00460ED3"/>
    <w:pPr>
      <w:spacing w:before="240" w:line="240" w:lineRule="exact"/>
    </w:pPr>
    <w:rPr>
      <w:sz w:val="24"/>
      <w:szCs w:val="24"/>
    </w:rPr>
  </w:style>
  <w:style w:type="paragraph" w:customStyle="1" w:styleId="FIDICCoverTitle">
    <w:name w:val="FIDIC__CoverTitle"/>
    <w:basedOn w:val="Binhthng"/>
    <w:rsid w:val="00460ED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0ED3"/>
    <w:rPr>
      <w:sz w:val="28"/>
      <w:szCs w:val="28"/>
    </w:rPr>
  </w:style>
  <w:style w:type="paragraph" w:customStyle="1" w:styleId="FIDICClauseSubSubPara">
    <w:name w:val="FIDIC_ClauseSubSubPara"/>
    <w:basedOn w:val="FIDICClauseSubName"/>
    <w:rsid w:val="00460E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0ED3"/>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0ED3"/>
    <w:pPr>
      <w:tabs>
        <w:tab w:val="left" w:pos="573"/>
      </w:tabs>
      <w:spacing w:after="0"/>
      <w:ind w:left="576" w:hanging="576"/>
    </w:pPr>
    <w:rPr>
      <w:bCs/>
      <w:szCs w:val="24"/>
      <w:lang w:val="en-US"/>
    </w:rPr>
  </w:style>
  <w:style w:type="paragraph" w:customStyle="1" w:styleId="Sec7-Clauses">
    <w:name w:val="Sec7-Clauses"/>
    <w:basedOn w:val="Header1-Clauses"/>
    <w:rsid w:val="00460ED3"/>
    <w:pPr>
      <w:spacing w:after="0"/>
    </w:pPr>
    <w:rPr>
      <w:bCs/>
      <w:szCs w:val="24"/>
    </w:rPr>
  </w:style>
  <w:style w:type="paragraph" w:customStyle="1" w:styleId="sec7-header1">
    <w:name w:val="sec7-header1"/>
    <w:basedOn w:val="FIDICClauseSubName"/>
    <w:rsid w:val="00460E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60ED3"/>
    <w:rPr>
      <w:lang w:val="en-US"/>
    </w:rPr>
  </w:style>
  <w:style w:type="paragraph" w:customStyle="1" w:styleId="SectionIXHeader">
    <w:name w:val="Section IX Header"/>
    <w:basedOn w:val="HeaderSectionV"/>
    <w:rsid w:val="00460ED3"/>
    <w:rPr>
      <w:lang w:val="en-US"/>
    </w:rPr>
  </w:style>
  <w:style w:type="paragraph" w:customStyle="1" w:styleId="Parts">
    <w:name w:val="Parts"/>
    <w:basedOn w:val="u1"/>
    <w:rsid w:val="00460ED3"/>
    <w:rPr>
      <w:sz w:val="56"/>
    </w:rPr>
  </w:style>
  <w:style w:type="paragraph" w:customStyle="1" w:styleId="StyleHeader1-ClausesLeft0Hanging03After0pt">
    <w:name w:val="Style Header 1 - Clauses + Left:  0&quot; Hanging:  0.3&quot; After:  0 pt"/>
    <w:basedOn w:val="Header1-Clauses"/>
    <w:rsid w:val="00460ED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0ED3"/>
    <w:rPr>
      <w:b/>
      <w:bCs/>
    </w:rPr>
  </w:style>
  <w:style w:type="character" w:customStyle="1" w:styleId="StyleHeader2-SubClausesBoldChar">
    <w:name w:val="Style Header 2 - SubClauses + Bold Char"/>
    <w:link w:val="StyleHeader2-SubClausesBold"/>
    <w:rsid w:val="00460ED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60ED3"/>
    <w:pPr>
      <w:jc w:val="both"/>
    </w:pPr>
    <w:rPr>
      <w:b w:val="0"/>
      <w:bCs/>
    </w:rPr>
  </w:style>
  <w:style w:type="paragraph" w:customStyle="1" w:styleId="StyleStyleHeader1-ClausesAfter0ptLeft0Hanging">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0E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460ED3"/>
    <w:pPr>
      <w:tabs>
        <w:tab w:val="left" w:pos="1512"/>
      </w:tabs>
      <w:spacing w:after="180"/>
      <w:ind w:left="1512" w:hanging="540"/>
    </w:pPr>
  </w:style>
  <w:style w:type="paragraph" w:customStyle="1" w:styleId="Section7heading3">
    <w:name w:val="Section 7 heading 3"/>
    <w:basedOn w:val="u3"/>
    <w:rsid w:val="00460ED3"/>
  </w:style>
  <w:style w:type="paragraph" w:customStyle="1" w:styleId="Section7heading4">
    <w:name w:val="Section 7 heading 4"/>
    <w:basedOn w:val="u3"/>
    <w:link w:val="Section7heading4Char"/>
    <w:rsid w:val="00460ED3"/>
    <w:pPr>
      <w:tabs>
        <w:tab w:val="left" w:pos="576"/>
      </w:tabs>
      <w:ind w:left="576" w:hanging="576"/>
      <w:jc w:val="left"/>
    </w:pPr>
    <w:rPr>
      <w:sz w:val="24"/>
    </w:rPr>
  </w:style>
  <w:style w:type="character" w:customStyle="1" w:styleId="Section7heading4Char">
    <w:name w:val="Section 7 heading 4 Char"/>
    <w:link w:val="Section7heading4"/>
    <w:rsid w:val="00460ED3"/>
    <w:rPr>
      <w:rFonts w:ascii="Times New Roman" w:eastAsia="Times New Roman" w:hAnsi="Times New Roman" w:cs="Times New Roman"/>
      <w:b/>
      <w:sz w:val="24"/>
      <w:szCs w:val="20"/>
      <w:lang w:val="en-US"/>
    </w:rPr>
  </w:style>
  <w:style w:type="paragraph" w:customStyle="1" w:styleId="Section7heading5">
    <w:name w:val="Section 7 heading 5"/>
    <w:basedOn w:val="u3"/>
    <w:rsid w:val="00460ED3"/>
    <w:pPr>
      <w:jc w:val="both"/>
    </w:pPr>
    <w:rPr>
      <w:sz w:val="24"/>
    </w:rPr>
  </w:style>
  <w:style w:type="paragraph" w:customStyle="1" w:styleId="StyleSection7heading3After10pt">
    <w:name w:val="Style Section 7 heading 3 + After:  10 pt"/>
    <w:basedOn w:val="Section7heading3"/>
    <w:rsid w:val="00460ED3"/>
    <w:pPr>
      <w:spacing w:after="200"/>
    </w:pPr>
    <w:rPr>
      <w:rFonts w:ascii="Times New Roman Bold" w:hAnsi="Times New Roman Bold"/>
      <w:bCs/>
      <w:szCs w:val="28"/>
    </w:rPr>
  </w:style>
  <w:style w:type="paragraph" w:customStyle="1" w:styleId="StyleTOC1Before8pt">
    <w:name w:val="Style TOC 1 + Before:  8 pt"/>
    <w:basedOn w:val="Mucluc1"/>
    <w:rsid w:val="00460ED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0ED3"/>
    <w:pPr>
      <w:spacing w:after="200"/>
      <w:jc w:val="both"/>
    </w:pPr>
    <w:rPr>
      <w:sz w:val="24"/>
      <w:szCs w:val="24"/>
    </w:rPr>
  </w:style>
  <w:style w:type="character" w:styleId="FollowedHyperlink">
    <w:name w:val="FollowedHyperlink"/>
    <w:rsid w:val="00460ED3"/>
    <w:rPr>
      <w:color w:val="606420"/>
      <w:u w:val="single"/>
    </w:rPr>
  </w:style>
  <w:style w:type="paragraph" w:customStyle="1" w:styleId="UG-Sec3-Heading2">
    <w:name w:val="UG - Sec 3 - Heading 2"/>
    <w:basedOn w:val="UG-Heading2"/>
    <w:rsid w:val="00460ED3"/>
  </w:style>
  <w:style w:type="paragraph" w:customStyle="1" w:styleId="UG-Heading2">
    <w:name w:val="UG - Heading 2"/>
    <w:basedOn w:val="u2"/>
    <w:next w:val="Binhthng"/>
    <w:rsid w:val="00460ED3"/>
    <w:pPr>
      <w:pBdr>
        <w:bottom w:val="none" w:sz="0" w:space="0" w:color="auto"/>
      </w:pBdr>
    </w:pPr>
    <w:rPr>
      <w:sz w:val="32"/>
      <w:szCs w:val="28"/>
    </w:rPr>
  </w:style>
  <w:style w:type="paragraph" w:customStyle="1" w:styleId="titulo">
    <w:name w:val="titulo"/>
    <w:basedOn w:val="u5"/>
    <w:rsid w:val="00460ED3"/>
    <w:pPr>
      <w:keepNext w:val="0"/>
      <w:spacing w:after="240"/>
    </w:pPr>
    <w:rPr>
      <w:rFonts w:ascii="Times New Roman Bold" w:hAnsi="Times New Roman Bold"/>
      <w:b/>
      <w:u w:val="none"/>
    </w:rPr>
  </w:style>
  <w:style w:type="paragraph" w:styleId="Sudong">
    <w:name w:val="List Number"/>
    <w:basedOn w:val="Binhthng"/>
    <w:rsid w:val="00460ED3"/>
    <w:pPr>
      <w:tabs>
        <w:tab w:val="num" w:pos="360"/>
      </w:tabs>
      <w:ind w:left="360" w:hanging="360"/>
    </w:pPr>
  </w:style>
  <w:style w:type="paragraph" w:customStyle="1" w:styleId="DefaultParagraphFont1">
    <w:name w:val="Default Paragraph Font1"/>
    <w:next w:val="Binhthng"/>
    <w:rsid w:val="00460E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460ED3"/>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460ED3"/>
    <w:pPr>
      <w:jc w:val="both"/>
    </w:pPr>
    <w:rPr>
      <w:b/>
      <w:bCs/>
    </w:rPr>
  </w:style>
  <w:style w:type="character" w:customStyle="1" w:styleId="ChuChuthichChar">
    <w:name w:val="Chủ đề Chú thích Char"/>
    <w:basedOn w:val="VnbanChuthichChar"/>
    <w:link w:val="ChuChuthich"/>
    <w:uiPriority w:val="99"/>
    <w:rsid w:val="00460ED3"/>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460ED3"/>
    <w:pPr>
      <w:ind w:left="706" w:hanging="706"/>
      <w:jc w:val="left"/>
    </w:pPr>
    <w:rPr>
      <w:bCs/>
    </w:rPr>
  </w:style>
  <w:style w:type="paragraph" w:customStyle="1" w:styleId="BlockQuotation">
    <w:name w:val="Block Quotation"/>
    <w:basedOn w:val="Binhthng"/>
    <w:rsid w:val="00460ED3"/>
    <w:pPr>
      <w:ind w:left="855" w:right="-72" w:hanging="315"/>
    </w:pPr>
    <w:rPr>
      <w:lang w:val="en-GB" w:eastAsia="fr-FR"/>
    </w:rPr>
  </w:style>
  <w:style w:type="paragraph" w:customStyle="1" w:styleId="Header3-Paragraph">
    <w:name w:val="Header 3 - Paragraph"/>
    <w:basedOn w:val="Binhthng"/>
    <w:rsid w:val="00460ED3"/>
    <w:pPr>
      <w:tabs>
        <w:tab w:val="num" w:pos="864"/>
        <w:tab w:val="num" w:pos="1152"/>
      </w:tabs>
      <w:spacing w:after="200"/>
      <w:ind w:left="1238" w:hanging="619"/>
    </w:pPr>
    <w:rPr>
      <w:lang w:eastAsia="fr-FR"/>
    </w:rPr>
  </w:style>
  <w:style w:type="paragraph" w:customStyle="1" w:styleId="outlinebullet">
    <w:name w:val="outlinebullet"/>
    <w:basedOn w:val="Binhthng"/>
    <w:rsid w:val="00460ED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0ED3"/>
    <w:pPr>
      <w:keepNext/>
      <w:tabs>
        <w:tab w:val="num" w:pos="360"/>
        <w:tab w:val="num" w:pos="420"/>
      </w:tabs>
      <w:ind w:left="360" w:hanging="360"/>
    </w:pPr>
    <w:rPr>
      <w:lang w:eastAsia="fr-FR"/>
    </w:rPr>
  </w:style>
  <w:style w:type="paragraph" w:customStyle="1" w:styleId="Outline2">
    <w:name w:val="Outline2"/>
    <w:basedOn w:val="Binhthng"/>
    <w:rsid w:val="00460ED3"/>
    <w:pPr>
      <w:tabs>
        <w:tab w:val="num" w:pos="360"/>
        <w:tab w:val="num" w:pos="420"/>
        <w:tab w:val="num" w:pos="864"/>
      </w:tabs>
      <w:spacing w:before="240"/>
      <w:ind w:left="864" w:hanging="504"/>
      <w:jc w:val="left"/>
    </w:pPr>
    <w:rPr>
      <w:kern w:val="28"/>
      <w:lang w:eastAsia="fr-FR"/>
    </w:rPr>
  </w:style>
  <w:style w:type="paragraph" w:customStyle="1" w:styleId="a11">
    <w:name w:val="a1 1"/>
    <w:rsid w:val="00460ED3"/>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460ED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460ED3"/>
    <w:rPr>
      <w:sz w:val="24"/>
      <w:lang w:val="en-US" w:eastAsia="fr-FR" w:bidi="ar-SA"/>
    </w:rPr>
  </w:style>
  <w:style w:type="paragraph" w:customStyle="1" w:styleId="UGHeader1">
    <w:name w:val="UG Header 1"/>
    <w:basedOn w:val="u1"/>
    <w:next w:val="Binhthng"/>
    <w:rsid w:val="00460ED3"/>
    <w:pPr>
      <w:spacing w:before="240"/>
    </w:pPr>
    <w:rPr>
      <w:smallCaps w:val="0"/>
    </w:rPr>
  </w:style>
  <w:style w:type="paragraph" w:customStyle="1" w:styleId="UG-Sec3-Heading3">
    <w:name w:val="UG - Sec 3 - Heading 3"/>
    <w:basedOn w:val="Binhthng"/>
    <w:rsid w:val="00460ED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0ED3"/>
  </w:style>
  <w:style w:type="paragraph" w:customStyle="1" w:styleId="UG-Sec3b-Heading3">
    <w:name w:val="UG - Sec 3b - Heading 3"/>
    <w:basedOn w:val="UG-Sec3-Heading3"/>
    <w:rsid w:val="00460ED3"/>
  </w:style>
  <w:style w:type="paragraph" w:customStyle="1" w:styleId="UG-Sec3b-Heading4">
    <w:name w:val="UG - Sec 3b - Heading 4"/>
    <w:basedOn w:val="Binhthng"/>
    <w:rsid w:val="00460ED3"/>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460ED3"/>
    <w:pPr>
      <w:spacing w:before="120" w:after="240"/>
      <w:jc w:val="center"/>
    </w:pPr>
    <w:rPr>
      <w:b/>
      <w:sz w:val="36"/>
    </w:rPr>
  </w:style>
  <w:style w:type="paragraph" w:customStyle="1" w:styleId="Heading2SectionV">
    <w:name w:val="Heading 2.Section V"/>
    <w:basedOn w:val="HeaderSectionV"/>
    <w:rsid w:val="00460ED3"/>
    <w:pPr>
      <w:spacing w:before="120" w:after="200"/>
    </w:pPr>
    <w:rPr>
      <w:sz w:val="28"/>
    </w:rPr>
  </w:style>
  <w:style w:type="paragraph" w:customStyle="1" w:styleId="UG-Sec4-heading3">
    <w:name w:val="UG-Sec 4 - heading 3"/>
    <w:basedOn w:val="Binhthng"/>
    <w:rsid w:val="00460ED3"/>
    <w:pPr>
      <w:spacing w:before="120" w:after="200"/>
      <w:jc w:val="center"/>
    </w:pPr>
    <w:rPr>
      <w:b/>
      <w:sz w:val="28"/>
      <w:szCs w:val="28"/>
    </w:rPr>
  </w:style>
  <w:style w:type="paragraph" w:customStyle="1" w:styleId="Section1Header2">
    <w:name w:val="Section 1 Header 2"/>
    <w:basedOn w:val="StyleHeader1-ClausesLeft0Hanging03After0pt"/>
    <w:rsid w:val="00460ED3"/>
    <w:rPr>
      <w:lang w:val="en-US"/>
    </w:rPr>
  </w:style>
  <w:style w:type="paragraph" w:customStyle="1" w:styleId="Section1Header1">
    <w:name w:val="Section 1 Header 1"/>
    <w:basedOn w:val="Thnvnban2"/>
    <w:rsid w:val="00460ED3"/>
    <w:pPr>
      <w:spacing w:before="120" w:after="200"/>
      <w:jc w:val="center"/>
    </w:pPr>
    <w:rPr>
      <w:b/>
      <w:bCs/>
      <w:i w:val="0"/>
      <w:iCs/>
      <w:sz w:val="28"/>
    </w:rPr>
  </w:style>
  <w:style w:type="paragraph" w:customStyle="1" w:styleId="Section4heading">
    <w:name w:val="Section 4 heading"/>
    <w:basedOn w:val="Binhthng"/>
    <w:next w:val="Binhthng"/>
    <w:rsid w:val="00460ED3"/>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460ED3"/>
    <w:pPr>
      <w:widowControl w:val="0"/>
      <w:autoSpaceDE w:val="0"/>
      <w:autoSpaceDN w:val="0"/>
      <w:spacing w:line="384" w:lineRule="atLeast"/>
      <w:jc w:val="left"/>
    </w:pPr>
    <w:rPr>
      <w:szCs w:val="24"/>
    </w:rPr>
  </w:style>
  <w:style w:type="paragraph" w:customStyle="1" w:styleId="Sec3header">
    <w:name w:val="Sec3 header"/>
    <w:basedOn w:val="Style11"/>
    <w:rsid w:val="00460ED3"/>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460ED3"/>
    <w:pPr>
      <w:widowControl w:val="0"/>
      <w:autoSpaceDE w:val="0"/>
      <w:autoSpaceDN w:val="0"/>
      <w:adjustRightInd w:val="0"/>
      <w:jc w:val="left"/>
    </w:pPr>
    <w:rPr>
      <w:szCs w:val="24"/>
    </w:rPr>
  </w:style>
  <w:style w:type="paragraph" w:customStyle="1" w:styleId="Style17">
    <w:name w:val="Style 17"/>
    <w:basedOn w:val="Binhthng"/>
    <w:rsid w:val="00460ED3"/>
    <w:pPr>
      <w:widowControl w:val="0"/>
      <w:autoSpaceDE w:val="0"/>
      <w:autoSpaceDN w:val="0"/>
      <w:spacing w:line="264" w:lineRule="exact"/>
      <w:ind w:left="576" w:hanging="360"/>
      <w:jc w:val="left"/>
    </w:pPr>
    <w:rPr>
      <w:szCs w:val="24"/>
    </w:rPr>
  </w:style>
  <w:style w:type="paragraph" w:customStyle="1" w:styleId="Style20">
    <w:name w:val="Style 20"/>
    <w:basedOn w:val="Binhthng"/>
    <w:rsid w:val="00460ED3"/>
    <w:pPr>
      <w:widowControl w:val="0"/>
      <w:autoSpaceDE w:val="0"/>
      <w:autoSpaceDN w:val="0"/>
      <w:spacing w:before="144" w:after="360" w:line="264" w:lineRule="exact"/>
      <w:jc w:val="left"/>
    </w:pPr>
    <w:rPr>
      <w:szCs w:val="24"/>
    </w:rPr>
  </w:style>
  <w:style w:type="paragraph" w:customStyle="1" w:styleId="Header1">
    <w:name w:val="Header1"/>
    <w:basedOn w:val="Binhthng"/>
    <w:rsid w:val="00460ED3"/>
    <w:pPr>
      <w:widowControl w:val="0"/>
      <w:autoSpaceDE w:val="0"/>
      <w:autoSpaceDN w:val="0"/>
      <w:spacing w:before="240" w:after="480"/>
      <w:jc w:val="center"/>
    </w:pPr>
    <w:rPr>
      <w:b/>
      <w:bCs/>
      <w:spacing w:val="4"/>
      <w:sz w:val="44"/>
      <w:szCs w:val="46"/>
    </w:rPr>
  </w:style>
  <w:style w:type="paragraph" w:customStyle="1" w:styleId="Default">
    <w:name w:val="Default"/>
    <w:rsid w:val="00460E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Binhthng"/>
    <w:rsid w:val="00460ED3"/>
    <w:pPr>
      <w:suppressAutoHyphens/>
      <w:spacing w:after="100"/>
      <w:jc w:val="center"/>
    </w:pPr>
    <w:rPr>
      <w:rFonts w:ascii="Times New Roman Bold" w:hAnsi="Times New Roman Bold"/>
      <w:b/>
    </w:rPr>
  </w:style>
  <w:style w:type="paragraph" w:customStyle="1" w:styleId="Style12">
    <w:name w:val="Style 12"/>
    <w:basedOn w:val="Binhthng"/>
    <w:rsid w:val="00460ED3"/>
    <w:pPr>
      <w:widowControl w:val="0"/>
      <w:autoSpaceDE w:val="0"/>
      <w:autoSpaceDN w:val="0"/>
      <w:spacing w:line="264" w:lineRule="exact"/>
      <w:ind w:hanging="576"/>
    </w:pPr>
    <w:rPr>
      <w:szCs w:val="24"/>
    </w:rPr>
  </w:style>
  <w:style w:type="paragraph" w:customStyle="1" w:styleId="TextBox">
    <w:name w:val="Text Box"/>
    <w:rsid w:val="00460ED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Binhthng"/>
    <w:rsid w:val="00460ED3"/>
    <w:pPr>
      <w:spacing w:before="120" w:after="120"/>
    </w:pPr>
    <w:rPr>
      <w:spacing w:val="-4"/>
    </w:rPr>
  </w:style>
  <w:style w:type="paragraph" w:customStyle="1" w:styleId="Heading1-Clausename">
    <w:name w:val="Heading 1- Clause name"/>
    <w:basedOn w:val="Binhthng"/>
    <w:rsid w:val="00460ED3"/>
    <w:pPr>
      <w:tabs>
        <w:tab w:val="num" w:pos="360"/>
      </w:tabs>
      <w:spacing w:before="120" w:after="120"/>
      <w:ind w:left="360" w:hanging="360"/>
      <w:jc w:val="left"/>
    </w:pPr>
    <w:rPr>
      <w:b/>
    </w:rPr>
  </w:style>
  <w:style w:type="paragraph" w:customStyle="1" w:styleId="sec7-clauses0">
    <w:name w:val="sec7-clauses"/>
    <w:basedOn w:val="Heading1-Clausename"/>
    <w:rsid w:val="00460ED3"/>
  </w:style>
  <w:style w:type="paragraph" w:customStyle="1" w:styleId="Sec1-Clauses">
    <w:name w:val="Sec1-Clauses"/>
    <w:basedOn w:val="Heading1-Clausename"/>
    <w:rsid w:val="00460ED3"/>
  </w:style>
  <w:style w:type="paragraph" w:styleId="Bantailiu">
    <w:name w:val="Document Map"/>
    <w:basedOn w:val="Binhthng"/>
    <w:link w:val="BantailiuChar"/>
    <w:rsid w:val="00460ED3"/>
    <w:pPr>
      <w:shd w:val="clear" w:color="auto" w:fill="000080"/>
      <w:jc w:val="left"/>
    </w:pPr>
    <w:rPr>
      <w:rFonts w:ascii="Tahoma" w:hAnsi="Tahoma"/>
    </w:rPr>
  </w:style>
  <w:style w:type="character" w:customStyle="1" w:styleId="BantailiuChar">
    <w:name w:val="Bản đồ tài liệu Char"/>
    <w:basedOn w:val="Phngmcinhcuaoanvn"/>
    <w:link w:val="Bantailiu"/>
    <w:rsid w:val="00460ED3"/>
    <w:rPr>
      <w:rFonts w:ascii="Tahoma" w:eastAsia="Times New Roman" w:hAnsi="Tahoma" w:cs="Times New Roman"/>
      <w:sz w:val="24"/>
      <w:szCs w:val="20"/>
      <w:shd w:val="clear" w:color="auto" w:fill="000080"/>
      <w:lang w:val="en-US"/>
    </w:rPr>
  </w:style>
  <w:style w:type="paragraph" w:customStyle="1" w:styleId="Head12">
    <w:name w:val="Head 1.2"/>
    <w:basedOn w:val="Binhthng"/>
    <w:rsid w:val="00460ED3"/>
    <w:pPr>
      <w:tabs>
        <w:tab w:val="num" w:pos="360"/>
      </w:tabs>
      <w:ind w:left="360" w:hanging="360"/>
    </w:pPr>
    <w:rPr>
      <w:rFonts w:ascii="Arial" w:hAnsi="Arial"/>
      <w:sz w:val="20"/>
    </w:rPr>
  </w:style>
  <w:style w:type="paragraph" w:customStyle="1" w:styleId="ChapterNumber">
    <w:name w:val="ChapterNumber"/>
    <w:rsid w:val="00460ED3"/>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60E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460ED3"/>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460ED3"/>
    <w:rPr>
      <w:rFonts w:ascii="Cambria" w:eastAsia="Times New Roman" w:hAnsi="Cambria" w:cs="Times New Roman"/>
      <w:b/>
      <w:bCs/>
      <w:color w:val="365F91"/>
      <w:sz w:val="28"/>
      <w:szCs w:val="28"/>
    </w:rPr>
  </w:style>
  <w:style w:type="character" w:customStyle="1" w:styleId="st">
    <w:name w:val="st"/>
    <w:basedOn w:val="Phngmcinhcuaoanvn"/>
    <w:rsid w:val="00460ED3"/>
  </w:style>
  <w:style w:type="paragraph" w:customStyle="1" w:styleId="plane">
    <w:name w:val="plane"/>
    <w:basedOn w:val="Binhthng"/>
    <w:rsid w:val="00460ED3"/>
    <w:pPr>
      <w:suppressAutoHyphens/>
    </w:pPr>
    <w:rPr>
      <w:rFonts w:ascii="Tms Rmn" w:hAnsi="Tms Rmn"/>
    </w:rPr>
  </w:style>
  <w:style w:type="paragraph" w:customStyle="1" w:styleId="S1-Header2">
    <w:name w:val="S1-Header2"/>
    <w:basedOn w:val="Binhthng"/>
    <w:rsid w:val="00460ED3"/>
    <w:pPr>
      <w:tabs>
        <w:tab w:val="num" w:pos="360"/>
      </w:tabs>
      <w:spacing w:after="200"/>
      <w:jc w:val="left"/>
    </w:pPr>
    <w:rPr>
      <w:b/>
      <w:szCs w:val="24"/>
    </w:rPr>
  </w:style>
  <w:style w:type="paragraph" w:customStyle="1" w:styleId="S4-Header2">
    <w:name w:val="S4-Header 2"/>
    <w:basedOn w:val="Binhthng"/>
    <w:rsid w:val="00460ED3"/>
    <w:pPr>
      <w:spacing w:before="120" w:after="240"/>
      <w:jc w:val="center"/>
    </w:pPr>
    <w:rPr>
      <w:b/>
      <w:sz w:val="32"/>
      <w:szCs w:val="24"/>
    </w:rPr>
  </w:style>
  <w:style w:type="paragraph" w:styleId="ThutlBinhthng">
    <w:name w:val="Normal Indent"/>
    <w:basedOn w:val="Binhthng"/>
    <w:unhideWhenUsed/>
    <w:rsid w:val="00460ED3"/>
    <w:pPr>
      <w:ind w:left="720"/>
      <w:jc w:val="left"/>
    </w:pPr>
    <w:rPr>
      <w:szCs w:val="24"/>
    </w:rPr>
  </w:style>
  <w:style w:type="paragraph" w:styleId="Duudong">
    <w:name w:val="List Bullet"/>
    <w:basedOn w:val="Binhthng"/>
    <w:autoRedefine/>
    <w:unhideWhenUsed/>
    <w:rsid w:val="00460ED3"/>
    <w:pPr>
      <w:tabs>
        <w:tab w:val="num" w:pos="360"/>
      </w:tabs>
      <w:ind w:left="360" w:hanging="360"/>
      <w:jc w:val="left"/>
    </w:pPr>
    <w:rPr>
      <w:sz w:val="20"/>
    </w:rPr>
  </w:style>
  <w:style w:type="paragraph" w:styleId="Danhsach2">
    <w:name w:val="List 2"/>
    <w:basedOn w:val="Binhthng"/>
    <w:unhideWhenUsed/>
    <w:rsid w:val="00460ED3"/>
    <w:pPr>
      <w:ind w:left="720" w:hanging="360"/>
      <w:jc w:val="left"/>
    </w:pPr>
    <w:rPr>
      <w:szCs w:val="24"/>
    </w:rPr>
  </w:style>
  <w:style w:type="paragraph" w:styleId="Danhsach3">
    <w:name w:val="List 3"/>
    <w:basedOn w:val="Binhthng"/>
    <w:unhideWhenUsed/>
    <w:rsid w:val="00460ED3"/>
    <w:pPr>
      <w:ind w:left="1080" w:hanging="360"/>
      <w:jc w:val="left"/>
    </w:pPr>
    <w:rPr>
      <w:szCs w:val="24"/>
    </w:rPr>
  </w:style>
  <w:style w:type="paragraph" w:styleId="Duudong2">
    <w:name w:val="List Bullet 2"/>
    <w:basedOn w:val="Binhthng"/>
    <w:autoRedefine/>
    <w:unhideWhenUsed/>
    <w:rsid w:val="00460ED3"/>
    <w:pPr>
      <w:tabs>
        <w:tab w:val="num" w:pos="720"/>
      </w:tabs>
      <w:ind w:left="720" w:hanging="360"/>
      <w:jc w:val="left"/>
    </w:pPr>
    <w:rPr>
      <w:sz w:val="20"/>
    </w:rPr>
  </w:style>
  <w:style w:type="paragraph" w:styleId="Duudong3">
    <w:name w:val="List Bullet 3"/>
    <w:basedOn w:val="Binhthng"/>
    <w:autoRedefine/>
    <w:unhideWhenUsed/>
    <w:rsid w:val="00460ED3"/>
    <w:pPr>
      <w:tabs>
        <w:tab w:val="num" w:pos="1080"/>
      </w:tabs>
      <w:ind w:left="1080" w:hanging="360"/>
      <w:jc w:val="left"/>
    </w:pPr>
    <w:rPr>
      <w:sz w:val="20"/>
    </w:rPr>
  </w:style>
  <w:style w:type="paragraph" w:styleId="Duudong4">
    <w:name w:val="List Bullet 4"/>
    <w:basedOn w:val="Binhthng"/>
    <w:autoRedefine/>
    <w:unhideWhenUsed/>
    <w:rsid w:val="00460ED3"/>
    <w:pPr>
      <w:tabs>
        <w:tab w:val="num" w:pos="1440"/>
      </w:tabs>
      <w:ind w:left="1440" w:hanging="360"/>
      <w:jc w:val="left"/>
    </w:pPr>
    <w:rPr>
      <w:sz w:val="20"/>
    </w:rPr>
  </w:style>
  <w:style w:type="paragraph" w:styleId="Duudong5">
    <w:name w:val="List Bullet 5"/>
    <w:basedOn w:val="Binhthng"/>
    <w:autoRedefine/>
    <w:unhideWhenUsed/>
    <w:rsid w:val="00460ED3"/>
    <w:pPr>
      <w:tabs>
        <w:tab w:val="num" w:pos="1800"/>
      </w:tabs>
      <w:ind w:left="1800" w:hanging="360"/>
      <w:jc w:val="left"/>
    </w:pPr>
    <w:rPr>
      <w:sz w:val="20"/>
    </w:rPr>
  </w:style>
  <w:style w:type="paragraph" w:styleId="Sudong2">
    <w:name w:val="List Number 2"/>
    <w:basedOn w:val="Binhthng"/>
    <w:unhideWhenUsed/>
    <w:rsid w:val="00460ED3"/>
    <w:pPr>
      <w:tabs>
        <w:tab w:val="num" w:pos="720"/>
      </w:tabs>
      <w:ind w:left="720" w:hanging="360"/>
      <w:jc w:val="left"/>
    </w:pPr>
    <w:rPr>
      <w:sz w:val="20"/>
    </w:rPr>
  </w:style>
  <w:style w:type="paragraph" w:styleId="Sudong3">
    <w:name w:val="List Number 3"/>
    <w:basedOn w:val="Binhthng"/>
    <w:unhideWhenUsed/>
    <w:rsid w:val="00460ED3"/>
    <w:pPr>
      <w:tabs>
        <w:tab w:val="num" w:pos="1080"/>
      </w:tabs>
      <w:ind w:left="1080" w:hanging="360"/>
      <w:jc w:val="left"/>
    </w:pPr>
    <w:rPr>
      <w:sz w:val="20"/>
    </w:rPr>
  </w:style>
  <w:style w:type="paragraph" w:styleId="Sudong4">
    <w:name w:val="List Number 4"/>
    <w:basedOn w:val="Binhthng"/>
    <w:unhideWhenUsed/>
    <w:rsid w:val="00460ED3"/>
    <w:pPr>
      <w:tabs>
        <w:tab w:val="num" w:pos="1440"/>
      </w:tabs>
      <w:ind w:left="1440" w:hanging="360"/>
      <w:jc w:val="left"/>
    </w:pPr>
    <w:rPr>
      <w:sz w:val="20"/>
    </w:rPr>
  </w:style>
  <w:style w:type="paragraph" w:styleId="Sudong5">
    <w:name w:val="List Number 5"/>
    <w:basedOn w:val="Binhthng"/>
    <w:unhideWhenUsed/>
    <w:rsid w:val="00460ED3"/>
    <w:pPr>
      <w:tabs>
        <w:tab w:val="num" w:pos="1800"/>
      </w:tabs>
      <w:ind w:left="1800" w:hanging="360"/>
      <w:jc w:val="left"/>
    </w:pPr>
    <w:rPr>
      <w:sz w:val="20"/>
    </w:rPr>
  </w:style>
  <w:style w:type="paragraph" w:styleId="Danhsachlintuc2">
    <w:name w:val="List Continue 2"/>
    <w:basedOn w:val="Binhthng"/>
    <w:unhideWhenUsed/>
    <w:rsid w:val="00460ED3"/>
    <w:pPr>
      <w:spacing w:after="120"/>
      <w:ind w:left="720"/>
      <w:jc w:val="left"/>
    </w:pPr>
    <w:rPr>
      <w:szCs w:val="24"/>
    </w:rPr>
  </w:style>
  <w:style w:type="paragraph" w:styleId="Danhsachlintuc3">
    <w:name w:val="List Continue 3"/>
    <w:basedOn w:val="Binhthng"/>
    <w:unhideWhenUsed/>
    <w:rsid w:val="00460ED3"/>
    <w:pPr>
      <w:spacing w:after="120"/>
      <w:ind w:left="1080"/>
      <w:jc w:val="left"/>
    </w:pPr>
    <w:rPr>
      <w:szCs w:val="24"/>
    </w:rPr>
  </w:style>
  <w:style w:type="paragraph" w:styleId="Phnuth">
    <w:name w:val="Message Header"/>
    <w:basedOn w:val="Binhthng"/>
    <w:link w:val="PhnuthChar"/>
    <w:unhideWhenUsed/>
    <w:rsid w:val="00460E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460ED3"/>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460ED3"/>
    <w:pPr>
      <w:suppressAutoHyphens/>
      <w:overflowPunct w:val="0"/>
      <w:autoSpaceDE w:val="0"/>
      <w:autoSpaceDN w:val="0"/>
      <w:adjustRightInd w:val="0"/>
    </w:pPr>
  </w:style>
  <w:style w:type="character" w:customStyle="1" w:styleId="uGhichuChar">
    <w:name w:val="Đầu đề Ghi chú Char"/>
    <w:basedOn w:val="Phngmcinhcuaoanvn"/>
    <w:link w:val="uGhichu"/>
    <w:rsid w:val="00460ED3"/>
    <w:rPr>
      <w:rFonts w:ascii="Times New Roman" w:eastAsia="Times New Roman" w:hAnsi="Times New Roman" w:cs="Times New Roman"/>
      <w:sz w:val="24"/>
      <w:szCs w:val="20"/>
      <w:lang w:val="en-US"/>
    </w:rPr>
  </w:style>
  <w:style w:type="paragraph" w:customStyle="1" w:styleId="SectionTitle">
    <w:name w:val="Section Title"/>
    <w:next w:val="Binhthng"/>
    <w:rsid w:val="00460ED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60ED3"/>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Binhthng"/>
    <w:rsid w:val="00460ED3"/>
    <w:pPr>
      <w:jc w:val="left"/>
    </w:pPr>
    <w:rPr>
      <w:szCs w:val="24"/>
    </w:rPr>
  </w:style>
  <w:style w:type="paragraph" w:customStyle="1" w:styleId="ShortReturnAddress">
    <w:name w:val="Short Return Address"/>
    <w:basedOn w:val="Binhthng"/>
    <w:rsid w:val="00460ED3"/>
    <w:pPr>
      <w:jc w:val="left"/>
    </w:pPr>
    <w:rPr>
      <w:szCs w:val="24"/>
    </w:rPr>
  </w:style>
  <w:style w:type="paragraph" w:customStyle="1" w:styleId="BHead">
    <w:name w:val="B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460E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460E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460E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460E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460E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460E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460E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460ED3"/>
    <w:pPr>
      <w:spacing w:before="240" w:after="240"/>
      <w:ind w:left="1418"/>
      <w:jc w:val="left"/>
    </w:pPr>
    <w:rPr>
      <w:szCs w:val="24"/>
    </w:rPr>
  </w:style>
  <w:style w:type="paragraph" w:customStyle="1" w:styleId="e4">
    <w:name w:val="e4"/>
    <w:aliases w:val="exh line end"/>
    <w:basedOn w:val="Binhthng"/>
    <w:next w:val="Binhthng"/>
    <w:rsid w:val="00460ED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460ED3"/>
    <w:pPr>
      <w:spacing w:before="120" w:after="200"/>
    </w:pPr>
    <w:rPr>
      <w:b/>
    </w:rPr>
  </w:style>
  <w:style w:type="paragraph" w:customStyle="1" w:styleId="S1-Header1">
    <w:name w:val="S1-Header1"/>
    <w:basedOn w:val="Binhthng"/>
    <w:rsid w:val="00460ED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0ED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0ED3"/>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460ED3"/>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460ED3"/>
    <w:pPr>
      <w:spacing w:before="120" w:after="240"/>
      <w:jc w:val="center"/>
    </w:pPr>
    <w:rPr>
      <w:b/>
      <w:bCs/>
      <w:sz w:val="36"/>
    </w:rPr>
  </w:style>
  <w:style w:type="paragraph" w:customStyle="1" w:styleId="S3-Header1">
    <w:name w:val="S3-Header 1"/>
    <w:basedOn w:val="Binhthng"/>
    <w:rsid w:val="00460ED3"/>
    <w:pPr>
      <w:spacing w:before="120" w:after="200"/>
      <w:ind w:left="1080" w:hanging="720"/>
    </w:pPr>
    <w:rPr>
      <w:b/>
      <w:bCs/>
      <w:noProof/>
      <w:sz w:val="28"/>
    </w:rPr>
  </w:style>
  <w:style w:type="paragraph" w:customStyle="1" w:styleId="S3-Heading2">
    <w:name w:val="S3-Heading 2"/>
    <w:basedOn w:val="Binhthng"/>
    <w:rsid w:val="00460ED3"/>
    <w:pPr>
      <w:spacing w:after="200"/>
      <w:ind w:left="1080" w:right="288" w:hanging="720"/>
    </w:pPr>
    <w:rPr>
      <w:b/>
      <w:bCs/>
      <w:szCs w:val="24"/>
    </w:rPr>
  </w:style>
  <w:style w:type="paragraph" w:customStyle="1" w:styleId="S4Header">
    <w:name w:val="S4 Header"/>
    <w:basedOn w:val="Binhthng"/>
    <w:next w:val="Binhthng"/>
    <w:rsid w:val="00460ED3"/>
    <w:pPr>
      <w:spacing w:before="120" w:after="240"/>
      <w:jc w:val="center"/>
    </w:pPr>
    <w:rPr>
      <w:b/>
      <w:sz w:val="32"/>
    </w:rPr>
  </w:style>
  <w:style w:type="paragraph" w:customStyle="1" w:styleId="S4-Header10">
    <w:name w:val="S4-Header 1"/>
    <w:basedOn w:val="Binhthng"/>
    <w:next w:val="Binhthng"/>
    <w:rsid w:val="00460ED3"/>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60ED3"/>
    <w:pPr>
      <w:spacing w:before="120" w:after="240"/>
      <w:ind w:left="360" w:right="288"/>
    </w:pPr>
    <w:rPr>
      <w:bCs/>
      <w:sz w:val="32"/>
    </w:rPr>
  </w:style>
  <w:style w:type="paragraph" w:customStyle="1" w:styleId="S6-Header1">
    <w:name w:val="S6-Header 1"/>
    <w:basedOn w:val="Binhthng"/>
    <w:next w:val="Binhthng"/>
    <w:rsid w:val="00460ED3"/>
    <w:pPr>
      <w:spacing w:before="120" w:after="240"/>
      <w:jc w:val="center"/>
    </w:pPr>
    <w:rPr>
      <w:rFonts w:cs="Arial"/>
      <w:b/>
      <w:sz w:val="32"/>
      <w:szCs w:val="24"/>
    </w:rPr>
  </w:style>
  <w:style w:type="paragraph" w:customStyle="1" w:styleId="Part">
    <w:name w:val="Part"/>
    <w:basedOn w:val="Binhthng"/>
    <w:rsid w:val="00460ED3"/>
    <w:pPr>
      <w:keepNext/>
      <w:spacing w:before="2280"/>
      <w:jc w:val="center"/>
    </w:pPr>
    <w:rPr>
      <w:b/>
      <w:sz w:val="52"/>
      <w:szCs w:val="24"/>
    </w:rPr>
  </w:style>
  <w:style w:type="paragraph" w:customStyle="1" w:styleId="StyleHead41Before6ptAfter6pt">
    <w:name w:val="Style Head 4.1 + Before:  6 pt After:  6 pt"/>
    <w:basedOn w:val="Head41"/>
    <w:rsid w:val="00460E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460ED3"/>
    <w:pPr>
      <w:spacing w:before="120" w:after="240"/>
      <w:jc w:val="center"/>
    </w:pPr>
    <w:rPr>
      <w:b/>
      <w:sz w:val="36"/>
      <w:szCs w:val="24"/>
    </w:rPr>
  </w:style>
  <w:style w:type="paragraph" w:customStyle="1" w:styleId="StyleS1-Header1TimesNewRoman14pt">
    <w:name w:val="Style S1-Header1 + Times New Roman 14 pt"/>
    <w:basedOn w:val="S1-Header1"/>
    <w:rsid w:val="00460E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0ED3"/>
    <w:pPr>
      <w:tabs>
        <w:tab w:val="num" w:pos="648"/>
      </w:tabs>
      <w:ind w:left="360" w:hanging="72"/>
    </w:pPr>
  </w:style>
  <w:style w:type="paragraph" w:customStyle="1" w:styleId="StyleStyleS1-Header1TimesNewRoman14pt1">
    <w:name w:val="Style Style S1-Header1 + Times New Roman 14 pt +1"/>
    <w:basedOn w:val="StyleS1-Header1TimesNewRoman14pt"/>
    <w:rsid w:val="00460ED3"/>
    <w:pPr>
      <w:tabs>
        <w:tab w:val="num" w:pos="648"/>
      </w:tabs>
      <w:ind w:left="360" w:hanging="72"/>
    </w:pPr>
  </w:style>
  <w:style w:type="character" w:customStyle="1" w:styleId="AHead">
    <w:name w:val="A Head"/>
    <w:rsid w:val="00460ED3"/>
    <w:rPr>
      <w:rFonts w:ascii="Times New Roman" w:hAnsi="Times New Roman" w:cs="Times New Roman" w:hint="default"/>
      <w:noProof w:val="0"/>
      <w:sz w:val="20"/>
      <w:lang w:val="en-US"/>
    </w:rPr>
  </w:style>
  <w:style w:type="character" w:customStyle="1" w:styleId="DefaultPara">
    <w:name w:val="Default Para"/>
    <w:rsid w:val="00460ED3"/>
    <w:rPr>
      <w:rFonts w:ascii="CG Times" w:hAnsi="CG Times" w:hint="default"/>
      <w:b/>
      <w:bCs w:val="0"/>
      <w:i/>
      <w:iCs w:val="0"/>
      <w:noProof w:val="0"/>
      <w:sz w:val="24"/>
      <w:lang w:val="en-US"/>
    </w:rPr>
  </w:style>
  <w:style w:type="character" w:customStyle="1" w:styleId="BulletList">
    <w:name w:val="Bullet List"/>
    <w:basedOn w:val="Phngmcinhcuaoanvn"/>
    <w:rsid w:val="00460ED3"/>
  </w:style>
  <w:style w:type="character" w:customStyle="1" w:styleId="StyleHeader2-SubClausesItalicChar">
    <w:name w:val="Style Header 2 - SubClauses + Italic Char"/>
    <w:rsid w:val="00460ED3"/>
    <w:rPr>
      <w:rFonts w:ascii="Arial" w:hAnsi="Arial" w:cs="Arial" w:hint="default"/>
      <w:i/>
      <w:iCs/>
      <w:sz w:val="24"/>
      <w:szCs w:val="24"/>
      <w:lang w:val="en-US" w:eastAsia="en-US" w:bidi="ar-SA"/>
    </w:rPr>
  </w:style>
  <w:style w:type="character" w:customStyle="1" w:styleId="S1-Header1CharChar">
    <w:name w:val="S1-Header1 Char Char"/>
    <w:rsid w:val="00460E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0E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0ED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0ED3"/>
    <w:rPr>
      <w:rFonts w:ascii="Arial" w:hAnsi="Arial" w:cs="Arial" w:hint="default"/>
      <w:b w:val="0"/>
      <w:bCs w:val="0"/>
      <w:sz w:val="28"/>
      <w:szCs w:val="24"/>
      <w:lang w:val="en-US" w:eastAsia="en-US" w:bidi="ar-SA"/>
    </w:rPr>
  </w:style>
  <w:style w:type="character" w:customStyle="1" w:styleId="hps">
    <w:name w:val="hps"/>
    <w:rsid w:val="00460ED3"/>
  </w:style>
  <w:style w:type="character" w:customStyle="1" w:styleId="shorttext">
    <w:name w:val="short_text"/>
    <w:rsid w:val="00460ED3"/>
  </w:style>
  <w:style w:type="character" w:customStyle="1" w:styleId="atn">
    <w:name w:val="atn"/>
    <w:rsid w:val="00460ED3"/>
  </w:style>
  <w:style w:type="character" w:customStyle="1" w:styleId="dieuChar">
    <w:name w:val="dieu Char"/>
    <w:rsid w:val="00460ED3"/>
    <w:rPr>
      <w:rFonts w:ascii="Times New Roman" w:eastAsia="Times New Roman" w:hAnsi="Times New Roman" w:cs="Times New Roman"/>
      <w:b/>
      <w:color w:val="0000FF"/>
      <w:sz w:val="26"/>
      <w:szCs w:val="20"/>
      <w:lang w:val="en-US"/>
    </w:rPr>
  </w:style>
  <w:style w:type="paragraph" w:customStyle="1" w:styleId="3">
    <w:name w:val="3"/>
    <w:basedOn w:val="u3"/>
    <w:rsid w:val="00460ED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460ED3"/>
    <w:pPr>
      <w:spacing w:after="120"/>
      <w:ind w:left="0" w:right="0" w:firstLine="567"/>
      <w:jc w:val="right"/>
    </w:pPr>
    <w:rPr>
      <w:rFonts w:ascii=".VnTime" w:hAnsi=".VnTime"/>
      <w:sz w:val="28"/>
      <w:szCs w:val="28"/>
      <w:u w:val="single"/>
      <w:lang w:val="de-DE"/>
    </w:rPr>
  </w:style>
  <w:style w:type="paragraph" w:customStyle="1" w:styleId="4">
    <w:name w:val="4"/>
    <w:basedOn w:val="Binhthng"/>
    <w:rsid w:val="00460ED3"/>
    <w:pPr>
      <w:spacing w:before="360" w:line="288" w:lineRule="auto"/>
    </w:pPr>
    <w:rPr>
      <w:rFonts w:ascii=".VnArial" w:hAnsi=".VnArial"/>
      <w:b/>
      <w:sz w:val="20"/>
    </w:rPr>
  </w:style>
  <w:style w:type="paragraph" w:customStyle="1" w:styleId="Style1">
    <w:name w:val="Style1"/>
    <w:basedOn w:val="Binhthng"/>
    <w:rsid w:val="00460ED3"/>
    <w:pPr>
      <w:widowControl w:val="0"/>
    </w:pPr>
    <w:rPr>
      <w:rFonts w:ascii=".VnTime" w:hAnsi=".VnTime"/>
      <w:sz w:val="26"/>
    </w:rPr>
  </w:style>
  <w:style w:type="character" w:styleId="Nhnmanh">
    <w:name w:val="Emphasis"/>
    <w:uiPriority w:val="20"/>
    <w:qFormat/>
    <w:rsid w:val="00460ED3"/>
    <w:rPr>
      <w:i/>
      <w:iCs/>
    </w:rPr>
  </w:style>
  <w:style w:type="paragraph" w:customStyle="1" w:styleId="HAStyle1">
    <w:name w:val="HAStyle1"/>
    <w:basedOn w:val="Sec1-Clauses"/>
    <w:qFormat/>
    <w:rsid w:val="00460ED3"/>
    <w:pPr>
      <w:widowControl w:val="0"/>
      <w:numPr>
        <w:numId w:val="4"/>
      </w:numPr>
      <w:spacing w:line="264" w:lineRule="auto"/>
      <w:ind w:left="0" w:firstLine="0"/>
    </w:pPr>
    <w:rPr>
      <w:rFonts w:eastAsiaTheme="minorHAnsi"/>
      <w:sz w:val="28"/>
      <w:szCs w:val="28"/>
    </w:rPr>
  </w:style>
  <w:style w:type="paragraph" w:styleId="Duytlai">
    <w:name w:val="Revision"/>
    <w:hidden/>
    <w:uiPriority w:val="99"/>
    <w:semiHidden/>
    <w:rsid w:val="00460ED3"/>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460E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60ED3"/>
    <w:pPr>
      <w:widowControl w:val="0"/>
      <w:autoSpaceDE w:val="0"/>
      <w:autoSpaceDN w:val="0"/>
      <w:ind w:left="107"/>
      <w:jc w:val="left"/>
    </w:pPr>
    <w:rPr>
      <w:sz w:val="22"/>
      <w:szCs w:val="22"/>
      <w:lang w:val="vi"/>
    </w:rPr>
  </w:style>
  <w:style w:type="character" w:customStyle="1" w:styleId="vlpgno0">
    <w:name w:val="vl.pg.no."/>
    <w:rsid w:val="00460ED3"/>
    <w:rPr>
      <w:rFonts w:ascii="Times" w:hAnsi="Times"/>
      <w:b/>
      <w:noProof w:val="0"/>
      <w:sz w:val="20"/>
      <w:lang w:val="en-US"/>
    </w:rPr>
  </w:style>
  <w:style w:type="paragraph" w:customStyle="1" w:styleId="SectionVHeader">
    <w:name w:val="Section V. Header"/>
    <w:basedOn w:val="Binhthng"/>
    <w:uiPriority w:val="99"/>
    <w:rsid w:val="00460E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rsid w:val="00460ED3"/>
    <w:pPr>
      <w:tabs>
        <w:tab w:val="left" w:pos="1512"/>
      </w:tabs>
      <w:spacing w:after="180"/>
      <w:ind w:left="1512" w:hanging="540"/>
    </w:pPr>
  </w:style>
  <w:style w:type="paragraph" w:customStyle="1" w:styleId="SectionVHeading2">
    <w:name w:val="Section V. Heading 2"/>
    <w:basedOn w:val="SectionVHeader"/>
    <w:rsid w:val="00460ED3"/>
    <w:pPr>
      <w:spacing w:before="120" w:after="200"/>
    </w:pPr>
    <w:rPr>
      <w:sz w:val="28"/>
    </w:rPr>
  </w:style>
  <w:style w:type="paragraph" w:customStyle="1" w:styleId="SectionVIHeader0">
    <w:name w:val="Section VI. Header"/>
    <w:basedOn w:val="SectionVHeader"/>
    <w:rsid w:val="00460ED3"/>
    <w:pPr>
      <w:spacing w:before="120" w:after="240"/>
    </w:pPr>
    <w:rPr>
      <w:lang w:val="en-US"/>
    </w:rPr>
  </w:style>
  <w:style w:type="paragraph" w:customStyle="1" w:styleId="SecNoHe0">
    <w:name w:val="Sec No. &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SectionVHeaderLeft025Right020">
    <w:name w:val="Style Section V. Header + Left:  0.25&quot; Right:  0.2&quot;"/>
    <w:basedOn w:val="SectionVHeader"/>
    <w:rsid w:val="00460ED3"/>
    <w:pPr>
      <w:spacing w:before="120" w:after="240"/>
      <w:ind w:left="360" w:right="288"/>
    </w:pPr>
    <w:rPr>
      <w:bCs/>
      <w:sz w:val="32"/>
    </w:rPr>
  </w:style>
  <w:style w:type="character" w:customStyle="1" w:styleId="Other">
    <w:name w:val="Other_"/>
    <w:link w:val="Other0"/>
    <w:uiPriority w:val="99"/>
    <w:rsid w:val="00460ED3"/>
    <w:rPr>
      <w:rFonts w:cs="Times New Roman"/>
      <w:i/>
      <w:iCs/>
      <w:sz w:val="26"/>
      <w:szCs w:val="26"/>
      <w:shd w:val="clear" w:color="auto" w:fill="FFFFFF"/>
    </w:rPr>
  </w:style>
  <w:style w:type="paragraph" w:customStyle="1" w:styleId="Other0">
    <w:name w:val="Other"/>
    <w:basedOn w:val="Binhthng"/>
    <w:link w:val="Other"/>
    <w:uiPriority w:val="99"/>
    <w:rsid w:val="00460ED3"/>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460ED3"/>
    <w:rPr>
      <w:rFonts w:cs="Times New Roman"/>
      <w:szCs w:val="28"/>
    </w:rPr>
  </w:style>
  <w:style w:type="paragraph" w:customStyle="1" w:styleId="Khc0">
    <w:name w:val="Khác"/>
    <w:basedOn w:val="Binhthng"/>
    <w:link w:val="Khc"/>
    <w:uiPriority w:val="99"/>
    <w:rsid w:val="00460ED3"/>
    <w:pPr>
      <w:widowControl w:val="0"/>
      <w:spacing w:after="60" w:line="312" w:lineRule="auto"/>
      <w:ind w:firstLine="400"/>
      <w:jc w:val="left"/>
    </w:pPr>
    <w:rPr>
      <w:rFonts w:asciiTheme="minorHAnsi" w:eastAsiaTheme="minorHAnsi" w:hAnsiTheme="minorHAnsi"/>
      <w:sz w:val="22"/>
      <w:szCs w:val="28"/>
      <w:lang w:val="vi-VN"/>
    </w:rPr>
  </w:style>
  <w:style w:type="paragraph" w:styleId="Chimuc3">
    <w:name w:val="index 3"/>
    <w:basedOn w:val="Binhthng"/>
    <w:next w:val="Binhthng"/>
    <w:autoRedefine/>
    <w:uiPriority w:val="99"/>
    <w:semiHidden/>
    <w:unhideWhenUsed/>
    <w:rsid w:val="00460ED3"/>
    <w:pPr>
      <w:ind w:left="720" w:hanging="240"/>
    </w:pPr>
  </w:style>
  <w:style w:type="character" w:styleId="Manh">
    <w:name w:val="Strong"/>
    <w:uiPriority w:val="22"/>
    <w:qFormat/>
    <w:rsid w:val="00460ED3"/>
    <w:rPr>
      <w:b/>
      <w:bCs/>
    </w:rPr>
  </w:style>
  <w:style w:type="character" w:customStyle="1" w:styleId="apple-converted-space">
    <w:name w:val="apple-converted-space"/>
    <w:basedOn w:val="Phngmcinhcuaoanvn"/>
    <w:rsid w:val="00460ED3"/>
  </w:style>
  <w:style w:type="numbering" w:customStyle="1" w:styleId="NoList1">
    <w:name w:val="No List1"/>
    <w:next w:val="Khngco"/>
    <w:uiPriority w:val="99"/>
    <w:semiHidden/>
    <w:unhideWhenUsed/>
    <w:rsid w:val="00460ED3"/>
  </w:style>
  <w:style w:type="numbering" w:customStyle="1" w:styleId="NoList2">
    <w:name w:val="No List2"/>
    <w:next w:val="Khngco"/>
    <w:uiPriority w:val="99"/>
    <w:semiHidden/>
    <w:unhideWhenUsed/>
    <w:rsid w:val="00460ED3"/>
  </w:style>
  <w:style w:type="table" w:customStyle="1" w:styleId="TableGrid11">
    <w:name w:val="Table Grid1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460ED3"/>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1557</Words>
  <Characters>8877</Characters>
  <Application>Microsoft Office Word</Application>
  <DocSecurity>0</DocSecurity>
  <Lines>73</Lines>
  <Paragraphs>20</Paragraphs>
  <ScaleCrop>false</ScaleCrop>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17</cp:revision>
  <dcterms:created xsi:type="dcterms:W3CDTF">2024-03-20T16:44:00Z</dcterms:created>
  <dcterms:modified xsi:type="dcterms:W3CDTF">2025-11-27T11:04:00Z</dcterms:modified>
</cp:coreProperties>
</file>