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953"/>
        <w:gridCol w:w="1134"/>
      </w:tblGrid>
      <w:tr w:rsidR="00AA347C" w:rsidRPr="00AA347C" w14:paraId="521158CB" w14:textId="77777777" w:rsidTr="00BC49E7">
        <w:trPr>
          <w:tblHead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1417E8E" w14:textId="77777777" w:rsidR="00AA347C" w:rsidRPr="00AA347C" w:rsidRDefault="00AA347C" w:rsidP="00BC49E7">
            <w:pPr>
              <w:autoSpaceDE w:val="0"/>
              <w:autoSpaceDN w:val="0"/>
              <w:adjustRightInd w:val="0"/>
              <w:spacing w:before="60" w:after="60"/>
              <w:jc w:val="center"/>
              <w:rPr>
                <w:rFonts w:eastAsia="Calibri"/>
                <w:b/>
                <w:sz w:val="26"/>
                <w:szCs w:val="26"/>
                <w:lang w:val="vi-VN"/>
              </w:rPr>
            </w:pPr>
            <w:r w:rsidRPr="00AA347C">
              <w:rPr>
                <w:rFonts w:eastAsia="Calibri"/>
                <w:b/>
                <w:sz w:val="26"/>
                <w:szCs w:val="26"/>
                <w:lang w:val="vi-VN"/>
              </w:rPr>
              <w:t>Nội dung yêu cầu</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0F62F" w14:textId="77777777" w:rsidR="00AA347C" w:rsidRPr="00AA347C" w:rsidRDefault="00AA347C" w:rsidP="00BC49E7">
            <w:pPr>
              <w:autoSpaceDE w:val="0"/>
              <w:autoSpaceDN w:val="0"/>
              <w:adjustRightInd w:val="0"/>
              <w:spacing w:before="60" w:after="60"/>
              <w:jc w:val="center"/>
              <w:rPr>
                <w:rFonts w:eastAsia="Calibri"/>
                <w:b/>
                <w:sz w:val="26"/>
                <w:szCs w:val="26"/>
                <w:lang w:val="vi-VN"/>
              </w:rPr>
            </w:pPr>
            <w:r w:rsidRPr="00AA347C">
              <w:rPr>
                <w:rFonts w:eastAsia="Calibri"/>
                <w:b/>
                <w:sz w:val="26"/>
                <w:szCs w:val="26"/>
                <w:lang w:val="vi-VN"/>
              </w:rPr>
              <w:t>Mức độ đáp ứng</w:t>
            </w:r>
          </w:p>
        </w:tc>
      </w:tr>
      <w:tr w:rsidR="00AA347C" w:rsidRPr="00AA347C" w14:paraId="3CFA3F6B" w14:textId="77777777" w:rsidTr="00BC49E7">
        <w:trPr>
          <w:trHeight w:val="402"/>
        </w:trPr>
        <w:tc>
          <w:tcPr>
            <w:tcW w:w="8613" w:type="dxa"/>
            <w:gridSpan w:val="2"/>
            <w:shd w:val="clear" w:color="auto" w:fill="auto"/>
            <w:vAlign w:val="center"/>
          </w:tcPr>
          <w:p w14:paraId="7E8836FD" w14:textId="77777777" w:rsidR="00AA347C" w:rsidRPr="00AA347C" w:rsidRDefault="00AA347C" w:rsidP="00BC49E7">
            <w:pPr>
              <w:autoSpaceDE w:val="0"/>
              <w:autoSpaceDN w:val="0"/>
              <w:adjustRightInd w:val="0"/>
              <w:spacing w:before="60" w:after="60"/>
              <w:rPr>
                <w:rFonts w:eastAsia="Calibri"/>
                <w:b/>
                <w:sz w:val="26"/>
                <w:szCs w:val="26"/>
              </w:rPr>
            </w:pPr>
            <w:r w:rsidRPr="00AA347C">
              <w:rPr>
                <w:rFonts w:eastAsia="Calibri"/>
                <w:b/>
                <w:sz w:val="26"/>
                <w:szCs w:val="26"/>
              </w:rPr>
              <w:t>1. M</w:t>
            </w:r>
            <w:proofErr w:type="spellStart"/>
            <w:r w:rsidRPr="00AA347C">
              <w:rPr>
                <w:rFonts w:eastAsia="Calibri"/>
                <w:b/>
                <w:sz w:val="26"/>
                <w:szCs w:val="26"/>
              </w:rPr>
              <w:t>ức</w:t>
            </w:r>
            <w:proofErr w:type="spellEnd"/>
            <w:r w:rsidRPr="00AA347C">
              <w:rPr>
                <w:rFonts w:eastAsia="Calibri"/>
                <w:b/>
                <w:sz w:val="26"/>
                <w:szCs w:val="26"/>
              </w:rPr>
              <w:t xml:space="preserve"> </w:t>
            </w:r>
            <w:proofErr w:type="spellStart"/>
            <w:r w:rsidRPr="00AA347C">
              <w:rPr>
                <w:rFonts w:eastAsia="Calibri"/>
                <w:b/>
                <w:sz w:val="26"/>
                <w:szCs w:val="26"/>
              </w:rPr>
              <w:t>độ</w:t>
            </w:r>
            <w:proofErr w:type="spellEnd"/>
            <w:r w:rsidRPr="00AA347C">
              <w:rPr>
                <w:rFonts w:eastAsia="Calibri"/>
                <w:b/>
                <w:sz w:val="26"/>
                <w:szCs w:val="26"/>
              </w:rPr>
              <w:t xml:space="preserve"> </w:t>
            </w:r>
            <w:proofErr w:type="spellStart"/>
            <w:r w:rsidRPr="00AA347C">
              <w:rPr>
                <w:rFonts w:eastAsia="Calibri"/>
                <w:b/>
                <w:sz w:val="26"/>
                <w:szCs w:val="26"/>
              </w:rPr>
              <w:t>hiểu</w:t>
            </w:r>
            <w:proofErr w:type="spellEnd"/>
            <w:r w:rsidRPr="00AA347C">
              <w:rPr>
                <w:rFonts w:eastAsia="Calibri"/>
                <w:b/>
                <w:sz w:val="26"/>
                <w:szCs w:val="26"/>
              </w:rPr>
              <w:t xml:space="preserve"> </w:t>
            </w:r>
            <w:proofErr w:type="spellStart"/>
            <w:r w:rsidRPr="00AA347C">
              <w:rPr>
                <w:rFonts w:eastAsia="Calibri"/>
                <w:b/>
                <w:sz w:val="26"/>
                <w:szCs w:val="26"/>
              </w:rPr>
              <w:t>biết</w:t>
            </w:r>
            <w:proofErr w:type="spellEnd"/>
            <w:r w:rsidRPr="00AA347C">
              <w:rPr>
                <w:rFonts w:eastAsia="Calibri"/>
                <w:b/>
                <w:sz w:val="26"/>
                <w:szCs w:val="26"/>
              </w:rPr>
              <w:t xml:space="preserve"> </w:t>
            </w:r>
            <w:proofErr w:type="spellStart"/>
            <w:r w:rsidRPr="00AA347C">
              <w:rPr>
                <w:rFonts w:eastAsia="Calibri"/>
                <w:b/>
                <w:sz w:val="26"/>
                <w:szCs w:val="26"/>
              </w:rPr>
              <w:t>về</w:t>
            </w:r>
            <w:proofErr w:type="spellEnd"/>
            <w:r w:rsidRPr="00AA347C">
              <w:rPr>
                <w:rFonts w:eastAsia="Calibri"/>
                <w:b/>
                <w:sz w:val="26"/>
                <w:szCs w:val="26"/>
              </w:rPr>
              <w:t xml:space="preserve"> </w:t>
            </w:r>
            <w:proofErr w:type="spellStart"/>
            <w:r w:rsidRPr="00AA347C">
              <w:rPr>
                <w:rFonts w:eastAsia="Calibri"/>
                <w:b/>
                <w:sz w:val="26"/>
                <w:szCs w:val="26"/>
              </w:rPr>
              <w:t>tính</w:t>
            </w:r>
            <w:proofErr w:type="spellEnd"/>
            <w:r w:rsidRPr="00AA347C">
              <w:rPr>
                <w:rFonts w:eastAsia="Calibri"/>
                <w:b/>
                <w:sz w:val="26"/>
                <w:szCs w:val="26"/>
              </w:rPr>
              <w:t xml:space="preserve"> </w:t>
            </w:r>
            <w:proofErr w:type="spellStart"/>
            <w:r w:rsidRPr="00AA347C">
              <w:rPr>
                <w:rFonts w:eastAsia="Calibri"/>
                <w:b/>
                <w:sz w:val="26"/>
                <w:szCs w:val="26"/>
              </w:rPr>
              <w:t>chất</w:t>
            </w:r>
            <w:proofErr w:type="spellEnd"/>
            <w:r w:rsidRPr="00AA347C">
              <w:rPr>
                <w:rFonts w:eastAsia="Calibri"/>
                <w:b/>
                <w:sz w:val="26"/>
                <w:szCs w:val="26"/>
              </w:rPr>
              <w:t xml:space="preserve"> </w:t>
            </w:r>
            <w:proofErr w:type="spellStart"/>
            <w:r w:rsidRPr="00AA347C">
              <w:rPr>
                <w:rFonts w:eastAsia="Calibri"/>
                <w:b/>
                <w:sz w:val="26"/>
                <w:szCs w:val="26"/>
              </w:rPr>
              <w:t>và</w:t>
            </w:r>
            <w:proofErr w:type="spellEnd"/>
            <w:r w:rsidRPr="00AA347C">
              <w:rPr>
                <w:rFonts w:eastAsia="Calibri"/>
                <w:b/>
                <w:sz w:val="26"/>
                <w:szCs w:val="26"/>
              </w:rPr>
              <w:t xml:space="preserve"> </w:t>
            </w:r>
            <w:proofErr w:type="spellStart"/>
            <w:r w:rsidRPr="00AA347C">
              <w:rPr>
                <w:rFonts w:eastAsia="Calibri"/>
                <w:b/>
                <w:sz w:val="26"/>
                <w:szCs w:val="26"/>
              </w:rPr>
              <w:t>mục</w:t>
            </w:r>
            <w:proofErr w:type="spellEnd"/>
            <w:r w:rsidRPr="00AA347C">
              <w:rPr>
                <w:rFonts w:eastAsia="Calibri"/>
                <w:b/>
                <w:sz w:val="26"/>
                <w:szCs w:val="26"/>
              </w:rPr>
              <w:t xml:space="preserve"> </w:t>
            </w:r>
            <w:proofErr w:type="spellStart"/>
            <w:r w:rsidRPr="00AA347C">
              <w:rPr>
                <w:rFonts w:eastAsia="Calibri"/>
                <w:b/>
                <w:sz w:val="26"/>
                <w:szCs w:val="26"/>
              </w:rPr>
              <w:t>đích</w:t>
            </w:r>
            <w:proofErr w:type="spellEnd"/>
            <w:r w:rsidRPr="00AA347C">
              <w:rPr>
                <w:rFonts w:eastAsia="Calibri"/>
                <w:b/>
                <w:sz w:val="26"/>
                <w:szCs w:val="26"/>
              </w:rPr>
              <w:t xml:space="preserve"> </w:t>
            </w:r>
            <w:proofErr w:type="spellStart"/>
            <w:r w:rsidRPr="00AA347C">
              <w:rPr>
                <w:rFonts w:eastAsia="Calibri"/>
                <w:b/>
                <w:sz w:val="26"/>
                <w:szCs w:val="26"/>
              </w:rPr>
              <w:t>công</w:t>
            </w:r>
            <w:proofErr w:type="spellEnd"/>
            <w:r w:rsidRPr="00AA347C">
              <w:rPr>
                <w:rFonts w:eastAsia="Calibri"/>
                <w:b/>
                <w:sz w:val="26"/>
                <w:szCs w:val="26"/>
              </w:rPr>
              <w:t xml:space="preserve"> </w:t>
            </w:r>
            <w:proofErr w:type="spellStart"/>
            <w:r w:rsidRPr="00AA347C">
              <w:rPr>
                <w:rFonts w:eastAsia="Calibri"/>
                <w:b/>
                <w:sz w:val="26"/>
                <w:szCs w:val="26"/>
              </w:rPr>
              <w:t>việc</w:t>
            </w:r>
            <w:proofErr w:type="spellEnd"/>
          </w:p>
        </w:tc>
        <w:tc>
          <w:tcPr>
            <w:tcW w:w="1134" w:type="dxa"/>
            <w:shd w:val="clear" w:color="auto" w:fill="auto"/>
            <w:vAlign w:val="center"/>
          </w:tcPr>
          <w:p w14:paraId="4AB2808B" w14:textId="77777777" w:rsidR="00AA347C" w:rsidRPr="00AA347C" w:rsidRDefault="00AA347C" w:rsidP="00BC49E7">
            <w:pPr>
              <w:autoSpaceDE w:val="0"/>
              <w:autoSpaceDN w:val="0"/>
              <w:adjustRightInd w:val="0"/>
              <w:spacing w:before="60" w:after="60"/>
              <w:jc w:val="center"/>
              <w:rPr>
                <w:rFonts w:eastAsia="Calibri"/>
                <w:b/>
                <w:sz w:val="26"/>
                <w:szCs w:val="26"/>
                <w:highlight w:val="yellow"/>
                <w:lang w:val="vi-VN"/>
              </w:rPr>
            </w:pPr>
          </w:p>
        </w:tc>
      </w:tr>
      <w:tr w:rsidR="00AA347C" w:rsidRPr="00AA347C" w14:paraId="7E388D09" w14:textId="77777777" w:rsidTr="00BC49E7">
        <w:trPr>
          <w:trHeight w:val="718"/>
        </w:trPr>
        <w:tc>
          <w:tcPr>
            <w:tcW w:w="2660" w:type="dxa"/>
            <w:vMerge w:val="restart"/>
            <w:shd w:val="clear" w:color="auto" w:fill="auto"/>
            <w:vAlign w:val="center"/>
          </w:tcPr>
          <w:p w14:paraId="675FCD6D" w14:textId="77777777" w:rsidR="00AA347C" w:rsidRPr="00AA347C" w:rsidRDefault="00AA347C" w:rsidP="00BC49E7">
            <w:pPr>
              <w:autoSpaceDE w:val="0"/>
              <w:autoSpaceDN w:val="0"/>
              <w:adjustRightInd w:val="0"/>
              <w:spacing w:before="60" w:after="60"/>
              <w:rPr>
                <w:rFonts w:eastAsia="Calibri"/>
                <w:bCs/>
                <w:sz w:val="26"/>
                <w:szCs w:val="26"/>
                <w:highlight w:val="yellow"/>
              </w:rPr>
            </w:pPr>
            <w:proofErr w:type="spellStart"/>
            <w:r w:rsidRPr="00AA347C">
              <w:rPr>
                <w:rFonts w:eastAsia="Calibri"/>
                <w:bCs/>
                <w:sz w:val="26"/>
                <w:szCs w:val="26"/>
              </w:rPr>
              <w:t>Hiểu</w:t>
            </w:r>
            <w:proofErr w:type="spellEnd"/>
            <w:r w:rsidRPr="00AA347C">
              <w:rPr>
                <w:rFonts w:eastAsia="Calibri"/>
                <w:bCs/>
                <w:sz w:val="26"/>
                <w:szCs w:val="26"/>
              </w:rPr>
              <w:t xml:space="preserve"> </w:t>
            </w:r>
            <w:proofErr w:type="spellStart"/>
            <w:r w:rsidRPr="00AA347C">
              <w:rPr>
                <w:rFonts w:eastAsia="Calibri"/>
                <w:bCs/>
                <w:sz w:val="26"/>
                <w:szCs w:val="26"/>
              </w:rPr>
              <w:t>biết</w:t>
            </w:r>
            <w:proofErr w:type="spellEnd"/>
            <w:r w:rsidRPr="00AA347C">
              <w:rPr>
                <w:rFonts w:eastAsia="Calibri"/>
                <w:bCs/>
                <w:sz w:val="26"/>
                <w:szCs w:val="26"/>
              </w:rPr>
              <w:t xml:space="preserve"> </w:t>
            </w:r>
            <w:proofErr w:type="spellStart"/>
            <w:r w:rsidRPr="00AA347C">
              <w:rPr>
                <w:rFonts w:eastAsia="Calibri"/>
                <w:bCs/>
                <w:sz w:val="26"/>
                <w:szCs w:val="26"/>
              </w:rPr>
              <w:t>về</w:t>
            </w:r>
            <w:proofErr w:type="spellEnd"/>
            <w:r w:rsidRPr="00AA347C">
              <w:rPr>
                <w:rFonts w:eastAsia="Calibri"/>
                <w:bCs/>
                <w:sz w:val="26"/>
                <w:szCs w:val="26"/>
              </w:rPr>
              <w:t xml:space="preserve"> </w:t>
            </w:r>
            <w:proofErr w:type="spellStart"/>
            <w:r w:rsidRPr="00AA347C">
              <w:rPr>
                <w:rFonts w:eastAsia="Calibri"/>
                <w:bCs/>
                <w:sz w:val="26"/>
                <w:szCs w:val="26"/>
              </w:rPr>
              <w:t>tính</w:t>
            </w:r>
            <w:proofErr w:type="spellEnd"/>
            <w:r w:rsidRPr="00AA347C">
              <w:rPr>
                <w:rFonts w:eastAsia="Calibri"/>
                <w:bCs/>
                <w:sz w:val="26"/>
                <w:szCs w:val="26"/>
              </w:rPr>
              <w:t xml:space="preserve"> </w:t>
            </w:r>
            <w:proofErr w:type="spellStart"/>
            <w:r w:rsidRPr="00AA347C">
              <w:rPr>
                <w:rFonts w:eastAsia="Calibri"/>
                <w:bCs/>
                <w:sz w:val="26"/>
                <w:szCs w:val="26"/>
              </w:rPr>
              <w:t>chất</w:t>
            </w:r>
            <w:proofErr w:type="spellEnd"/>
            <w:r w:rsidRPr="00AA347C">
              <w:rPr>
                <w:rFonts w:eastAsia="Calibri"/>
                <w:bCs/>
                <w:sz w:val="26"/>
                <w:szCs w:val="26"/>
              </w:rPr>
              <w:t xml:space="preserve"> </w:t>
            </w:r>
            <w:proofErr w:type="spellStart"/>
            <w:r w:rsidRPr="00AA347C">
              <w:rPr>
                <w:rFonts w:eastAsia="Calibri"/>
                <w:bCs/>
                <w:sz w:val="26"/>
                <w:szCs w:val="26"/>
              </w:rPr>
              <w:t>và</w:t>
            </w:r>
            <w:proofErr w:type="spellEnd"/>
            <w:r w:rsidRPr="00AA347C">
              <w:rPr>
                <w:rFonts w:eastAsia="Calibri"/>
                <w:bCs/>
                <w:sz w:val="26"/>
                <w:szCs w:val="26"/>
              </w:rPr>
              <w:t xml:space="preserve"> </w:t>
            </w:r>
            <w:proofErr w:type="spellStart"/>
            <w:r w:rsidRPr="00AA347C">
              <w:rPr>
                <w:rFonts w:eastAsia="Calibri"/>
                <w:bCs/>
                <w:sz w:val="26"/>
                <w:szCs w:val="26"/>
              </w:rPr>
              <w:t>mục</w:t>
            </w:r>
            <w:proofErr w:type="spellEnd"/>
            <w:r w:rsidRPr="00AA347C">
              <w:rPr>
                <w:rFonts w:eastAsia="Calibri"/>
                <w:bCs/>
                <w:sz w:val="26"/>
                <w:szCs w:val="26"/>
              </w:rPr>
              <w:t xml:space="preserve"> </w:t>
            </w:r>
            <w:proofErr w:type="spellStart"/>
            <w:r w:rsidRPr="00AA347C">
              <w:rPr>
                <w:rFonts w:eastAsia="Calibri"/>
                <w:bCs/>
                <w:sz w:val="26"/>
                <w:szCs w:val="26"/>
              </w:rPr>
              <w:t>đích</w:t>
            </w:r>
            <w:proofErr w:type="spellEnd"/>
            <w:r w:rsidRPr="00AA347C">
              <w:rPr>
                <w:rFonts w:eastAsia="Calibri"/>
                <w:bCs/>
                <w:sz w:val="26"/>
                <w:szCs w:val="26"/>
              </w:rPr>
              <w:t xml:space="preserve"> </w:t>
            </w:r>
            <w:proofErr w:type="spellStart"/>
            <w:r w:rsidRPr="00AA347C">
              <w:rPr>
                <w:rFonts w:eastAsia="Calibri"/>
                <w:bCs/>
                <w:sz w:val="26"/>
                <w:szCs w:val="26"/>
              </w:rPr>
              <w:t>công</w:t>
            </w:r>
            <w:proofErr w:type="spellEnd"/>
            <w:r w:rsidRPr="00AA347C">
              <w:rPr>
                <w:rFonts w:eastAsia="Calibri"/>
                <w:bCs/>
                <w:sz w:val="26"/>
                <w:szCs w:val="26"/>
              </w:rPr>
              <w:t xml:space="preserve"> </w:t>
            </w:r>
            <w:proofErr w:type="spellStart"/>
            <w:r w:rsidRPr="00AA347C">
              <w:rPr>
                <w:rFonts w:eastAsia="Calibri"/>
                <w:bCs/>
                <w:sz w:val="26"/>
                <w:szCs w:val="26"/>
              </w:rPr>
              <w:t>việc</w:t>
            </w:r>
            <w:proofErr w:type="spellEnd"/>
          </w:p>
        </w:tc>
        <w:tc>
          <w:tcPr>
            <w:tcW w:w="5953" w:type="dxa"/>
            <w:shd w:val="clear" w:color="auto" w:fill="auto"/>
            <w:vAlign w:val="center"/>
          </w:tcPr>
          <w:p w14:paraId="6158BB77" w14:textId="77777777" w:rsidR="00AA347C" w:rsidRPr="00AA347C" w:rsidRDefault="00AA347C" w:rsidP="00BC49E7">
            <w:pPr>
              <w:autoSpaceDE w:val="0"/>
              <w:autoSpaceDN w:val="0"/>
              <w:adjustRightInd w:val="0"/>
              <w:spacing w:before="60" w:after="60"/>
              <w:rPr>
                <w:rFonts w:eastAsia="Calibri"/>
                <w:bCs/>
                <w:sz w:val="26"/>
                <w:szCs w:val="26"/>
              </w:rPr>
            </w:pPr>
            <w:proofErr w:type="spellStart"/>
            <w:r w:rsidRPr="00AA347C">
              <w:rPr>
                <w:rFonts w:eastAsia="Calibri"/>
                <w:bCs/>
                <w:sz w:val="26"/>
                <w:szCs w:val="26"/>
              </w:rPr>
              <w:t>Nhà</w:t>
            </w:r>
            <w:proofErr w:type="spellEnd"/>
            <w:r w:rsidRPr="00AA347C">
              <w:rPr>
                <w:rFonts w:eastAsia="Calibri"/>
                <w:bCs/>
                <w:sz w:val="26"/>
                <w:szCs w:val="26"/>
              </w:rPr>
              <w:t xml:space="preserve"> </w:t>
            </w:r>
            <w:proofErr w:type="spellStart"/>
            <w:r w:rsidRPr="00AA347C">
              <w:rPr>
                <w:rFonts w:eastAsia="Calibri"/>
                <w:bCs/>
                <w:sz w:val="26"/>
                <w:szCs w:val="26"/>
              </w:rPr>
              <w:t>thầu</w:t>
            </w:r>
            <w:proofErr w:type="spellEnd"/>
            <w:r w:rsidRPr="00AA347C">
              <w:rPr>
                <w:rFonts w:eastAsia="Calibri"/>
                <w:bCs/>
                <w:sz w:val="26"/>
                <w:szCs w:val="26"/>
              </w:rPr>
              <w:t xml:space="preserve"> </w:t>
            </w:r>
            <w:proofErr w:type="spellStart"/>
            <w:r w:rsidRPr="00AA347C">
              <w:rPr>
                <w:rFonts w:eastAsia="Calibri"/>
                <w:bCs/>
                <w:sz w:val="26"/>
                <w:szCs w:val="26"/>
              </w:rPr>
              <w:t>trình</w:t>
            </w:r>
            <w:proofErr w:type="spellEnd"/>
            <w:r w:rsidRPr="00AA347C">
              <w:rPr>
                <w:rFonts w:eastAsia="Calibri"/>
                <w:bCs/>
                <w:sz w:val="26"/>
                <w:szCs w:val="26"/>
              </w:rPr>
              <w:t xml:space="preserve"> </w:t>
            </w:r>
            <w:proofErr w:type="spellStart"/>
            <w:r w:rsidRPr="00AA347C">
              <w:rPr>
                <w:rFonts w:eastAsia="Calibri"/>
                <w:bCs/>
                <w:sz w:val="26"/>
                <w:szCs w:val="26"/>
              </w:rPr>
              <w:t>bày</w:t>
            </w:r>
            <w:proofErr w:type="spellEnd"/>
            <w:r w:rsidRPr="00AA347C">
              <w:rPr>
                <w:rFonts w:eastAsia="Calibri"/>
                <w:bCs/>
                <w:sz w:val="26"/>
                <w:szCs w:val="26"/>
              </w:rPr>
              <w:t xml:space="preserve"> </w:t>
            </w:r>
            <w:proofErr w:type="spellStart"/>
            <w:r w:rsidRPr="00AA347C">
              <w:rPr>
                <w:rFonts w:eastAsia="Calibri"/>
                <w:bCs/>
                <w:sz w:val="26"/>
                <w:szCs w:val="26"/>
              </w:rPr>
              <w:t>hiểu</w:t>
            </w:r>
            <w:proofErr w:type="spellEnd"/>
            <w:r w:rsidRPr="00AA347C">
              <w:rPr>
                <w:rFonts w:eastAsia="Calibri"/>
                <w:bCs/>
                <w:sz w:val="26"/>
                <w:szCs w:val="26"/>
              </w:rPr>
              <w:t xml:space="preserve"> </w:t>
            </w:r>
            <w:proofErr w:type="spellStart"/>
            <w:r w:rsidRPr="00AA347C">
              <w:rPr>
                <w:rFonts w:eastAsia="Calibri"/>
                <w:bCs/>
                <w:sz w:val="26"/>
                <w:szCs w:val="26"/>
              </w:rPr>
              <w:t>biết</w:t>
            </w:r>
            <w:proofErr w:type="spellEnd"/>
            <w:r w:rsidRPr="00AA347C">
              <w:rPr>
                <w:rFonts w:eastAsia="Calibri"/>
                <w:bCs/>
                <w:sz w:val="26"/>
                <w:szCs w:val="26"/>
              </w:rPr>
              <w:t xml:space="preserve"> </w:t>
            </w:r>
            <w:proofErr w:type="spellStart"/>
            <w:r w:rsidRPr="00AA347C">
              <w:rPr>
                <w:rFonts w:eastAsia="Calibri"/>
                <w:bCs/>
                <w:sz w:val="26"/>
                <w:szCs w:val="26"/>
              </w:rPr>
              <w:t>đầy</w:t>
            </w:r>
            <w:proofErr w:type="spellEnd"/>
            <w:r w:rsidRPr="00AA347C">
              <w:rPr>
                <w:rFonts w:eastAsia="Calibri"/>
                <w:bCs/>
                <w:sz w:val="26"/>
                <w:szCs w:val="26"/>
              </w:rPr>
              <w:t xml:space="preserve"> </w:t>
            </w:r>
            <w:proofErr w:type="spellStart"/>
            <w:r w:rsidRPr="00AA347C">
              <w:rPr>
                <w:rFonts w:eastAsia="Calibri"/>
                <w:bCs/>
                <w:sz w:val="26"/>
                <w:szCs w:val="26"/>
              </w:rPr>
              <w:t>đủ</w:t>
            </w:r>
            <w:proofErr w:type="spellEnd"/>
            <w:r w:rsidRPr="00AA347C">
              <w:rPr>
                <w:rFonts w:eastAsia="Calibri"/>
                <w:bCs/>
                <w:sz w:val="26"/>
                <w:szCs w:val="26"/>
              </w:rPr>
              <w:t xml:space="preserve">, </w:t>
            </w:r>
            <w:proofErr w:type="spellStart"/>
            <w:r w:rsidRPr="00AA347C">
              <w:rPr>
                <w:rFonts w:eastAsia="Calibri"/>
                <w:bCs/>
                <w:sz w:val="26"/>
                <w:szCs w:val="26"/>
              </w:rPr>
              <w:t>đúng</w:t>
            </w:r>
            <w:proofErr w:type="spellEnd"/>
            <w:r w:rsidRPr="00AA347C">
              <w:rPr>
                <w:rFonts w:eastAsia="Calibri"/>
                <w:bCs/>
                <w:sz w:val="26"/>
                <w:szCs w:val="26"/>
              </w:rPr>
              <w:t xml:space="preserve"> </w:t>
            </w:r>
            <w:proofErr w:type="spellStart"/>
            <w:r w:rsidRPr="00AA347C">
              <w:rPr>
                <w:rFonts w:eastAsia="Calibri"/>
                <w:bCs/>
                <w:sz w:val="26"/>
                <w:szCs w:val="26"/>
              </w:rPr>
              <w:t>đắn</w:t>
            </w:r>
            <w:proofErr w:type="spellEnd"/>
            <w:r w:rsidRPr="00AA347C">
              <w:rPr>
                <w:rFonts w:eastAsia="Calibri"/>
                <w:bCs/>
                <w:sz w:val="26"/>
                <w:szCs w:val="26"/>
              </w:rPr>
              <w:t xml:space="preserve"> </w:t>
            </w:r>
            <w:proofErr w:type="spellStart"/>
            <w:r w:rsidRPr="00AA347C">
              <w:rPr>
                <w:rFonts w:eastAsia="Calibri"/>
                <w:bCs/>
                <w:sz w:val="26"/>
                <w:szCs w:val="26"/>
              </w:rPr>
              <w:t>về</w:t>
            </w:r>
            <w:proofErr w:type="spellEnd"/>
            <w:r w:rsidRPr="00AA347C">
              <w:rPr>
                <w:rFonts w:eastAsia="Calibri"/>
                <w:bCs/>
                <w:sz w:val="26"/>
                <w:szCs w:val="26"/>
              </w:rPr>
              <w:t xml:space="preserve"> </w:t>
            </w:r>
            <w:proofErr w:type="spellStart"/>
            <w:r w:rsidRPr="00AA347C">
              <w:rPr>
                <w:rFonts w:eastAsia="Calibri"/>
                <w:bCs/>
                <w:sz w:val="26"/>
                <w:szCs w:val="26"/>
              </w:rPr>
              <w:t>tính</w:t>
            </w:r>
            <w:proofErr w:type="spellEnd"/>
            <w:r w:rsidRPr="00AA347C">
              <w:rPr>
                <w:rFonts w:eastAsia="Calibri"/>
                <w:bCs/>
                <w:sz w:val="26"/>
                <w:szCs w:val="26"/>
              </w:rPr>
              <w:t xml:space="preserve"> </w:t>
            </w:r>
            <w:proofErr w:type="spellStart"/>
            <w:r w:rsidRPr="00AA347C">
              <w:rPr>
                <w:rFonts w:eastAsia="Calibri"/>
                <w:bCs/>
                <w:sz w:val="26"/>
                <w:szCs w:val="26"/>
              </w:rPr>
              <w:t>chất</w:t>
            </w:r>
            <w:proofErr w:type="spellEnd"/>
            <w:r w:rsidRPr="00AA347C">
              <w:rPr>
                <w:rFonts w:eastAsia="Calibri"/>
                <w:bCs/>
                <w:sz w:val="26"/>
                <w:szCs w:val="26"/>
              </w:rPr>
              <w:t xml:space="preserve">, </w:t>
            </w:r>
            <w:proofErr w:type="spellStart"/>
            <w:r w:rsidRPr="00AA347C">
              <w:rPr>
                <w:rFonts w:eastAsia="Calibri"/>
                <w:bCs/>
                <w:sz w:val="26"/>
                <w:szCs w:val="26"/>
              </w:rPr>
              <w:t>mục</w:t>
            </w:r>
            <w:proofErr w:type="spellEnd"/>
            <w:r w:rsidRPr="00AA347C">
              <w:rPr>
                <w:rFonts w:eastAsia="Calibri"/>
                <w:bCs/>
                <w:sz w:val="26"/>
                <w:szCs w:val="26"/>
              </w:rPr>
              <w:t xml:space="preserve"> </w:t>
            </w:r>
            <w:proofErr w:type="spellStart"/>
            <w:r w:rsidRPr="00AA347C">
              <w:rPr>
                <w:rFonts w:eastAsia="Calibri"/>
                <w:bCs/>
                <w:sz w:val="26"/>
                <w:szCs w:val="26"/>
              </w:rPr>
              <w:t>đích</w:t>
            </w:r>
            <w:proofErr w:type="spellEnd"/>
            <w:r w:rsidRPr="00AA347C">
              <w:rPr>
                <w:rFonts w:eastAsia="Calibri"/>
                <w:bCs/>
                <w:sz w:val="26"/>
                <w:szCs w:val="26"/>
              </w:rPr>
              <w:t xml:space="preserve"> </w:t>
            </w:r>
            <w:proofErr w:type="spellStart"/>
            <w:r w:rsidRPr="00AA347C">
              <w:rPr>
                <w:rFonts w:eastAsia="Calibri"/>
                <w:bCs/>
                <w:sz w:val="26"/>
                <w:szCs w:val="26"/>
              </w:rPr>
              <w:t>công</w:t>
            </w:r>
            <w:proofErr w:type="spellEnd"/>
            <w:r w:rsidRPr="00AA347C">
              <w:rPr>
                <w:rFonts w:eastAsia="Calibri"/>
                <w:bCs/>
                <w:sz w:val="26"/>
                <w:szCs w:val="26"/>
              </w:rPr>
              <w:t xml:space="preserve"> </w:t>
            </w:r>
            <w:proofErr w:type="spellStart"/>
            <w:r w:rsidRPr="00AA347C">
              <w:rPr>
                <w:rFonts w:eastAsia="Calibri"/>
                <w:bCs/>
                <w:sz w:val="26"/>
                <w:szCs w:val="26"/>
              </w:rPr>
              <w:t>việc</w:t>
            </w:r>
            <w:proofErr w:type="spellEnd"/>
            <w:r w:rsidRPr="00AA347C">
              <w:rPr>
                <w:rFonts w:eastAsia="Calibri"/>
                <w:bCs/>
                <w:sz w:val="26"/>
                <w:szCs w:val="26"/>
              </w:rPr>
              <w:t xml:space="preserve"> </w:t>
            </w:r>
            <w:proofErr w:type="spellStart"/>
            <w:r w:rsidRPr="00AA347C">
              <w:rPr>
                <w:rFonts w:eastAsia="Calibri"/>
                <w:bCs/>
                <w:sz w:val="26"/>
                <w:szCs w:val="26"/>
              </w:rPr>
              <w:t>của</w:t>
            </w:r>
            <w:proofErr w:type="spellEnd"/>
            <w:r w:rsidRPr="00AA347C">
              <w:rPr>
                <w:rFonts w:eastAsia="Calibri"/>
                <w:bCs/>
                <w:sz w:val="26"/>
                <w:szCs w:val="26"/>
              </w:rPr>
              <w:t xml:space="preserve"> </w:t>
            </w:r>
            <w:proofErr w:type="spellStart"/>
            <w:r w:rsidRPr="00AA347C">
              <w:rPr>
                <w:rFonts w:eastAsia="Calibri"/>
                <w:bCs/>
                <w:sz w:val="26"/>
                <w:szCs w:val="26"/>
              </w:rPr>
              <w:t>gói</w:t>
            </w:r>
            <w:proofErr w:type="spellEnd"/>
            <w:r w:rsidRPr="00AA347C">
              <w:rPr>
                <w:rFonts w:eastAsia="Calibri"/>
                <w:bCs/>
                <w:sz w:val="26"/>
                <w:szCs w:val="26"/>
              </w:rPr>
              <w:t xml:space="preserve"> </w:t>
            </w:r>
            <w:proofErr w:type="spellStart"/>
            <w:r w:rsidRPr="00AA347C">
              <w:rPr>
                <w:rFonts w:eastAsia="Calibri"/>
                <w:bCs/>
                <w:sz w:val="26"/>
                <w:szCs w:val="26"/>
              </w:rPr>
              <w:t>thầu</w:t>
            </w:r>
            <w:proofErr w:type="spellEnd"/>
          </w:p>
        </w:tc>
        <w:tc>
          <w:tcPr>
            <w:tcW w:w="1134" w:type="dxa"/>
            <w:shd w:val="clear" w:color="auto" w:fill="auto"/>
            <w:vAlign w:val="center"/>
          </w:tcPr>
          <w:p w14:paraId="241CC183"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Đạt</w:t>
            </w:r>
          </w:p>
        </w:tc>
      </w:tr>
      <w:tr w:rsidR="00AA347C" w:rsidRPr="00AA347C" w14:paraId="73A9F632" w14:textId="77777777" w:rsidTr="00BC49E7">
        <w:trPr>
          <w:trHeight w:val="718"/>
        </w:trPr>
        <w:tc>
          <w:tcPr>
            <w:tcW w:w="2660" w:type="dxa"/>
            <w:vMerge/>
            <w:shd w:val="clear" w:color="auto" w:fill="auto"/>
            <w:vAlign w:val="center"/>
          </w:tcPr>
          <w:p w14:paraId="5A87994A" w14:textId="77777777" w:rsidR="00AA347C" w:rsidRPr="00AA347C" w:rsidRDefault="00AA347C" w:rsidP="00BC49E7">
            <w:pPr>
              <w:autoSpaceDE w:val="0"/>
              <w:autoSpaceDN w:val="0"/>
              <w:adjustRightInd w:val="0"/>
              <w:spacing w:before="60" w:after="60"/>
              <w:rPr>
                <w:rFonts w:eastAsia="Calibri"/>
                <w:bCs/>
                <w:sz w:val="26"/>
                <w:szCs w:val="26"/>
                <w:highlight w:val="yellow"/>
                <w:lang w:val="vi-VN"/>
              </w:rPr>
            </w:pPr>
          </w:p>
        </w:tc>
        <w:tc>
          <w:tcPr>
            <w:tcW w:w="5953" w:type="dxa"/>
            <w:shd w:val="clear" w:color="auto" w:fill="auto"/>
            <w:vAlign w:val="center"/>
          </w:tcPr>
          <w:p w14:paraId="1F109203" w14:textId="77777777" w:rsidR="00AA347C" w:rsidRPr="00AA347C" w:rsidRDefault="00AA347C" w:rsidP="00BC49E7">
            <w:pPr>
              <w:autoSpaceDE w:val="0"/>
              <w:autoSpaceDN w:val="0"/>
              <w:adjustRightInd w:val="0"/>
              <w:spacing w:before="60" w:after="60"/>
              <w:rPr>
                <w:rFonts w:eastAsia="Calibri"/>
                <w:bCs/>
                <w:sz w:val="26"/>
                <w:szCs w:val="26"/>
              </w:rPr>
            </w:pPr>
            <w:proofErr w:type="spellStart"/>
            <w:r w:rsidRPr="00AA347C">
              <w:rPr>
                <w:rFonts w:eastAsia="Calibri"/>
                <w:bCs/>
                <w:sz w:val="26"/>
                <w:szCs w:val="26"/>
              </w:rPr>
              <w:t>Nhà</w:t>
            </w:r>
            <w:proofErr w:type="spellEnd"/>
            <w:r w:rsidRPr="00AA347C">
              <w:rPr>
                <w:rFonts w:eastAsia="Calibri"/>
                <w:bCs/>
                <w:sz w:val="26"/>
                <w:szCs w:val="26"/>
              </w:rPr>
              <w:t xml:space="preserve"> </w:t>
            </w:r>
            <w:proofErr w:type="spellStart"/>
            <w:r w:rsidRPr="00AA347C">
              <w:rPr>
                <w:rFonts w:eastAsia="Calibri"/>
                <w:bCs/>
                <w:sz w:val="26"/>
                <w:szCs w:val="26"/>
              </w:rPr>
              <w:t>thầu</w:t>
            </w:r>
            <w:proofErr w:type="spellEnd"/>
            <w:r w:rsidRPr="00AA347C">
              <w:rPr>
                <w:rFonts w:eastAsia="Calibri"/>
                <w:bCs/>
                <w:sz w:val="26"/>
                <w:szCs w:val="26"/>
              </w:rPr>
              <w:t xml:space="preserve"> </w:t>
            </w:r>
            <w:proofErr w:type="spellStart"/>
            <w:r w:rsidRPr="00AA347C">
              <w:rPr>
                <w:rFonts w:eastAsia="Calibri"/>
                <w:bCs/>
                <w:sz w:val="26"/>
                <w:szCs w:val="26"/>
              </w:rPr>
              <w:t>không</w:t>
            </w:r>
            <w:proofErr w:type="spellEnd"/>
            <w:r w:rsidRPr="00AA347C">
              <w:rPr>
                <w:rFonts w:eastAsia="Calibri"/>
                <w:bCs/>
                <w:sz w:val="26"/>
                <w:szCs w:val="26"/>
              </w:rPr>
              <w:t xml:space="preserve"> </w:t>
            </w:r>
            <w:proofErr w:type="spellStart"/>
            <w:r w:rsidRPr="00AA347C">
              <w:rPr>
                <w:rFonts w:eastAsia="Calibri"/>
                <w:bCs/>
                <w:sz w:val="26"/>
                <w:szCs w:val="26"/>
              </w:rPr>
              <w:t>trình</w:t>
            </w:r>
            <w:proofErr w:type="spellEnd"/>
            <w:r w:rsidRPr="00AA347C">
              <w:rPr>
                <w:rFonts w:eastAsia="Calibri"/>
                <w:bCs/>
                <w:sz w:val="26"/>
                <w:szCs w:val="26"/>
              </w:rPr>
              <w:t xml:space="preserve"> </w:t>
            </w:r>
            <w:proofErr w:type="spellStart"/>
            <w:r w:rsidRPr="00AA347C">
              <w:rPr>
                <w:rFonts w:eastAsia="Calibri"/>
                <w:bCs/>
                <w:sz w:val="26"/>
                <w:szCs w:val="26"/>
              </w:rPr>
              <w:t>bày</w:t>
            </w:r>
            <w:proofErr w:type="spellEnd"/>
            <w:r w:rsidRPr="00AA347C">
              <w:rPr>
                <w:rFonts w:eastAsia="Calibri"/>
                <w:bCs/>
                <w:sz w:val="26"/>
                <w:szCs w:val="26"/>
              </w:rPr>
              <w:t xml:space="preserve"> </w:t>
            </w:r>
            <w:proofErr w:type="spellStart"/>
            <w:r w:rsidRPr="00AA347C">
              <w:rPr>
                <w:rFonts w:eastAsia="Calibri"/>
                <w:bCs/>
                <w:sz w:val="26"/>
                <w:szCs w:val="26"/>
              </w:rPr>
              <w:t>hoặc</w:t>
            </w:r>
            <w:proofErr w:type="spellEnd"/>
            <w:r w:rsidRPr="00AA347C">
              <w:rPr>
                <w:rFonts w:eastAsia="Calibri"/>
                <w:bCs/>
                <w:sz w:val="26"/>
                <w:szCs w:val="26"/>
              </w:rPr>
              <w:t xml:space="preserve"> </w:t>
            </w:r>
            <w:proofErr w:type="spellStart"/>
            <w:r w:rsidRPr="00AA347C">
              <w:rPr>
                <w:rFonts w:eastAsia="Calibri"/>
                <w:bCs/>
                <w:sz w:val="26"/>
                <w:szCs w:val="26"/>
              </w:rPr>
              <w:t>trình</w:t>
            </w:r>
            <w:proofErr w:type="spellEnd"/>
            <w:r w:rsidRPr="00AA347C">
              <w:rPr>
                <w:rFonts w:eastAsia="Calibri"/>
                <w:bCs/>
                <w:sz w:val="26"/>
                <w:szCs w:val="26"/>
              </w:rPr>
              <w:t xml:space="preserve"> </w:t>
            </w:r>
            <w:proofErr w:type="spellStart"/>
            <w:r w:rsidRPr="00AA347C">
              <w:rPr>
                <w:rFonts w:eastAsia="Calibri"/>
                <w:bCs/>
                <w:sz w:val="26"/>
                <w:szCs w:val="26"/>
              </w:rPr>
              <w:t>bày</w:t>
            </w:r>
            <w:proofErr w:type="spellEnd"/>
            <w:r w:rsidRPr="00AA347C">
              <w:rPr>
                <w:rFonts w:eastAsia="Calibri"/>
                <w:bCs/>
                <w:sz w:val="26"/>
                <w:szCs w:val="26"/>
              </w:rPr>
              <w:t xml:space="preserve"> </w:t>
            </w:r>
            <w:proofErr w:type="spellStart"/>
            <w:r w:rsidRPr="00AA347C">
              <w:rPr>
                <w:rFonts w:eastAsia="Calibri"/>
                <w:bCs/>
                <w:sz w:val="26"/>
                <w:szCs w:val="26"/>
              </w:rPr>
              <w:t>thiếu</w:t>
            </w:r>
            <w:proofErr w:type="spellEnd"/>
            <w:r w:rsidRPr="00AA347C">
              <w:rPr>
                <w:rFonts w:eastAsia="Calibri"/>
                <w:bCs/>
                <w:sz w:val="26"/>
                <w:szCs w:val="26"/>
              </w:rPr>
              <w:t xml:space="preserve"> </w:t>
            </w:r>
            <w:proofErr w:type="spellStart"/>
            <w:r w:rsidRPr="00AA347C">
              <w:rPr>
                <w:rFonts w:eastAsia="Calibri"/>
                <w:bCs/>
                <w:sz w:val="26"/>
                <w:szCs w:val="26"/>
              </w:rPr>
              <w:t>hoặc</w:t>
            </w:r>
            <w:proofErr w:type="spellEnd"/>
            <w:r w:rsidRPr="00AA347C">
              <w:rPr>
                <w:rFonts w:eastAsia="Calibri"/>
                <w:bCs/>
                <w:sz w:val="26"/>
                <w:szCs w:val="26"/>
              </w:rPr>
              <w:t xml:space="preserve"> </w:t>
            </w:r>
            <w:proofErr w:type="spellStart"/>
            <w:r w:rsidRPr="00AA347C">
              <w:rPr>
                <w:rFonts w:eastAsia="Calibri"/>
                <w:bCs/>
                <w:sz w:val="26"/>
                <w:szCs w:val="26"/>
              </w:rPr>
              <w:t>trình</w:t>
            </w:r>
            <w:proofErr w:type="spellEnd"/>
            <w:r w:rsidRPr="00AA347C">
              <w:rPr>
                <w:rFonts w:eastAsia="Calibri"/>
                <w:bCs/>
                <w:sz w:val="26"/>
                <w:szCs w:val="26"/>
              </w:rPr>
              <w:t xml:space="preserve"> </w:t>
            </w:r>
            <w:proofErr w:type="spellStart"/>
            <w:r w:rsidRPr="00AA347C">
              <w:rPr>
                <w:rFonts w:eastAsia="Calibri"/>
                <w:bCs/>
                <w:sz w:val="26"/>
                <w:szCs w:val="26"/>
              </w:rPr>
              <w:t>bày</w:t>
            </w:r>
            <w:proofErr w:type="spellEnd"/>
            <w:r w:rsidRPr="00AA347C">
              <w:rPr>
                <w:rFonts w:eastAsia="Calibri"/>
                <w:bCs/>
                <w:sz w:val="26"/>
                <w:szCs w:val="26"/>
              </w:rPr>
              <w:t xml:space="preserve"> </w:t>
            </w:r>
            <w:proofErr w:type="spellStart"/>
            <w:r w:rsidRPr="00AA347C">
              <w:rPr>
                <w:rFonts w:eastAsia="Calibri"/>
                <w:bCs/>
                <w:sz w:val="26"/>
                <w:szCs w:val="26"/>
              </w:rPr>
              <w:t>sai</w:t>
            </w:r>
            <w:proofErr w:type="spellEnd"/>
            <w:r w:rsidRPr="00AA347C">
              <w:rPr>
                <w:rFonts w:eastAsia="Calibri"/>
                <w:bCs/>
                <w:sz w:val="26"/>
                <w:szCs w:val="26"/>
              </w:rPr>
              <w:t xml:space="preserve"> </w:t>
            </w:r>
            <w:proofErr w:type="spellStart"/>
            <w:r w:rsidRPr="00AA347C">
              <w:rPr>
                <w:rFonts w:eastAsia="Calibri"/>
                <w:bCs/>
                <w:sz w:val="26"/>
                <w:szCs w:val="26"/>
              </w:rPr>
              <w:t>về</w:t>
            </w:r>
            <w:proofErr w:type="spellEnd"/>
            <w:r w:rsidRPr="00AA347C">
              <w:rPr>
                <w:rFonts w:eastAsia="Calibri"/>
                <w:bCs/>
                <w:sz w:val="26"/>
                <w:szCs w:val="26"/>
              </w:rPr>
              <w:t xml:space="preserve"> </w:t>
            </w:r>
            <w:proofErr w:type="spellStart"/>
            <w:r w:rsidRPr="00AA347C">
              <w:rPr>
                <w:rFonts w:eastAsia="Calibri"/>
                <w:bCs/>
                <w:sz w:val="26"/>
                <w:szCs w:val="26"/>
              </w:rPr>
              <w:t>tính</w:t>
            </w:r>
            <w:proofErr w:type="spellEnd"/>
            <w:r w:rsidRPr="00AA347C">
              <w:rPr>
                <w:rFonts w:eastAsia="Calibri"/>
                <w:bCs/>
                <w:sz w:val="26"/>
                <w:szCs w:val="26"/>
              </w:rPr>
              <w:t xml:space="preserve"> </w:t>
            </w:r>
            <w:proofErr w:type="spellStart"/>
            <w:r w:rsidRPr="00AA347C">
              <w:rPr>
                <w:rFonts w:eastAsia="Calibri"/>
                <w:bCs/>
                <w:sz w:val="26"/>
                <w:szCs w:val="26"/>
              </w:rPr>
              <w:t>chất</w:t>
            </w:r>
            <w:proofErr w:type="spellEnd"/>
            <w:r w:rsidRPr="00AA347C">
              <w:rPr>
                <w:rFonts w:eastAsia="Calibri"/>
                <w:bCs/>
                <w:sz w:val="26"/>
                <w:szCs w:val="26"/>
              </w:rPr>
              <w:t xml:space="preserve">, </w:t>
            </w:r>
            <w:proofErr w:type="spellStart"/>
            <w:r w:rsidRPr="00AA347C">
              <w:rPr>
                <w:rFonts w:eastAsia="Calibri"/>
                <w:bCs/>
                <w:sz w:val="26"/>
                <w:szCs w:val="26"/>
              </w:rPr>
              <w:t>mục</w:t>
            </w:r>
            <w:proofErr w:type="spellEnd"/>
            <w:r w:rsidRPr="00AA347C">
              <w:rPr>
                <w:rFonts w:eastAsia="Calibri"/>
                <w:bCs/>
                <w:sz w:val="26"/>
                <w:szCs w:val="26"/>
              </w:rPr>
              <w:t xml:space="preserve"> </w:t>
            </w:r>
            <w:proofErr w:type="spellStart"/>
            <w:r w:rsidRPr="00AA347C">
              <w:rPr>
                <w:rFonts w:eastAsia="Calibri"/>
                <w:bCs/>
                <w:sz w:val="26"/>
                <w:szCs w:val="26"/>
              </w:rPr>
              <w:t>đích</w:t>
            </w:r>
            <w:proofErr w:type="spellEnd"/>
            <w:r w:rsidRPr="00AA347C">
              <w:rPr>
                <w:rFonts w:eastAsia="Calibri"/>
                <w:bCs/>
                <w:sz w:val="26"/>
                <w:szCs w:val="26"/>
              </w:rPr>
              <w:t xml:space="preserve"> </w:t>
            </w:r>
            <w:proofErr w:type="spellStart"/>
            <w:r w:rsidRPr="00AA347C">
              <w:rPr>
                <w:rFonts w:eastAsia="Calibri"/>
                <w:bCs/>
                <w:sz w:val="26"/>
                <w:szCs w:val="26"/>
              </w:rPr>
              <w:t>công</w:t>
            </w:r>
            <w:proofErr w:type="spellEnd"/>
            <w:r w:rsidRPr="00AA347C">
              <w:rPr>
                <w:rFonts w:eastAsia="Calibri"/>
                <w:bCs/>
                <w:sz w:val="26"/>
                <w:szCs w:val="26"/>
              </w:rPr>
              <w:t xml:space="preserve"> </w:t>
            </w:r>
            <w:proofErr w:type="spellStart"/>
            <w:r w:rsidRPr="00AA347C">
              <w:rPr>
                <w:rFonts w:eastAsia="Calibri"/>
                <w:bCs/>
                <w:sz w:val="26"/>
                <w:szCs w:val="26"/>
              </w:rPr>
              <w:t>việc</w:t>
            </w:r>
            <w:proofErr w:type="spellEnd"/>
            <w:r w:rsidRPr="00AA347C">
              <w:rPr>
                <w:rFonts w:eastAsia="Calibri"/>
                <w:bCs/>
                <w:sz w:val="26"/>
                <w:szCs w:val="26"/>
              </w:rPr>
              <w:t xml:space="preserve"> </w:t>
            </w:r>
            <w:proofErr w:type="spellStart"/>
            <w:r w:rsidRPr="00AA347C">
              <w:rPr>
                <w:rFonts w:eastAsia="Calibri"/>
                <w:bCs/>
                <w:sz w:val="26"/>
                <w:szCs w:val="26"/>
              </w:rPr>
              <w:t>của</w:t>
            </w:r>
            <w:proofErr w:type="spellEnd"/>
            <w:r w:rsidRPr="00AA347C">
              <w:rPr>
                <w:rFonts w:eastAsia="Calibri"/>
                <w:bCs/>
                <w:sz w:val="26"/>
                <w:szCs w:val="26"/>
              </w:rPr>
              <w:t xml:space="preserve"> </w:t>
            </w:r>
            <w:proofErr w:type="spellStart"/>
            <w:r w:rsidRPr="00AA347C">
              <w:rPr>
                <w:rFonts w:eastAsia="Calibri"/>
                <w:bCs/>
                <w:sz w:val="26"/>
                <w:szCs w:val="26"/>
              </w:rPr>
              <w:t>gói</w:t>
            </w:r>
            <w:proofErr w:type="spellEnd"/>
            <w:r w:rsidRPr="00AA347C">
              <w:rPr>
                <w:rFonts w:eastAsia="Calibri"/>
                <w:bCs/>
                <w:sz w:val="26"/>
                <w:szCs w:val="26"/>
              </w:rPr>
              <w:t xml:space="preserve"> </w:t>
            </w:r>
            <w:proofErr w:type="spellStart"/>
            <w:r w:rsidRPr="00AA347C">
              <w:rPr>
                <w:rFonts w:eastAsia="Calibri"/>
                <w:bCs/>
                <w:sz w:val="26"/>
                <w:szCs w:val="26"/>
              </w:rPr>
              <w:t>thầu</w:t>
            </w:r>
            <w:proofErr w:type="spellEnd"/>
            <w:r w:rsidRPr="00AA347C">
              <w:rPr>
                <w:rFonts w:eastAsia="Calibri"/>
                <w:bCs/>
                <w:sz w:val="26"/>
                <w:szCs w:val="26"/>
              </w:rPr>
              <w:t xml:space="preserve"> </w:t>
            </w:r>
            <w:proofErr w:type="spellStart"/>
            <w:r w:rsidRPr="00AA347C">
              <w:rPr>
                <w:rFonts w:eastAsia="Calibri"/>
                <w:bCs/>
                <w:sz w:val="26"/>
                <w:szCs w:val="26"/>
              </w:rPr>
              <w:t>hoặc</w:t>
            </w:r>
            <w:proofErr w:type="spellEnd"/>
            <w:r w:rsidRPr="00AA347C">
              <w:rPr>
                <w:rFonts w:eastAsia="Calibri"/>
                <w:bCs/>
                <w:sz w:val="26"/>
                <w:szCs w:val="26"/>
              </w:rPr>
              <w:t xml:space="preserve"> </w:t>
            </w:r>
            <w:proofErr w:type="spellStart"/>
            <w:r w:rsidRPr="00AA347C">
              <w:rPr>
                <w:rFonts w:eastAsia="Calibri"/>
                <w:bCs/>
                <w:sz w:val="26"/>
                <w:szCs w:val="26"/>
              </w:rPr>
              <w:t>không</w:t>
            </w:r>
            <w:proofErr w:type="spellEnd"/>
            <w:r w:rsidRPr="00AA347C">
              <w:rPr>
                <w:rFonts w:eastAsia="Calibri"/>
                <w:bCs/>
                <w:sz w:val="26"/>
                <w:szCs w:val="26"/>
              </w:rPr>
              <w:t xml:space="preserve"> </w:t>
            </w:r>
            <w:proofErr w:type="spellStart"/>
            <w:r w:rsidRPr="00AA347C">
              <w:rPr>
                <w:rFonts w:eastAsia="Calibri"/>
                <w:bCs/>
                <w:sz w:val="26"/>
                <w:szCs w:val="26"/>
              </w:rPr>
              <w:t>trình</w:t>
            </w:r>
            <w:proofErr w:type="spellEnd"/>
            <w:r w:rsidRPr="00AA347C">
              <w:rPr>
                <w:rFonts w:eastAsia="Calibri"/>
                <w:bCs/>
                <w:sz w:val="26"/>
                <w:szCs w:val="26"/>
              </w:rPr>
              <w:t xml:space="preserve"> </w:t>
            </w:r>
            <w:proofErr w:type="spellStart"/>
            <w:r w:rsidRPr="00AA347C">
              <w:rPr>
                <w:rFonts w:eastAsia="Calibri"/>
                <w:bCs/>
                <w:sz w:val="26"/>
                <w:szCs w:val="26"/>
              </w:rPr>
              <w:t>bày</w:t>
            </w:r>
            <w:proofErr w:type="spellEnd"/>
            <w:r w:rsidRPr="00AA347C">
              <w:rPr>
                <w:rFonts w:eastAsia="Calibri"/>
                <w:bCs/>
                <w:sz w:val="26"/>
                <w:szCs w:val="26"/>
              </w:rPr>
              <w:t xml:space="preserve"> </w:t>
            </w:r>
            <w:proofErr w:type="spellStart"/>
            <w:r w:rsidRPr="00AA347C">
              <w:rPr>
                <w:rFonts w:eastAsia="Calibri"/>
                <w:bCs/>
                <w:sz w:val="26"/>
                <w:szCs w:val="26"/>
              </w:rPr>
              <w:t>hiểu</w:t>
            </w:r>
            <w:proofErr w:type="spellEnd"/>
            <w:r w:rsidRPr="00AA347C">
              <w:rPr>
                <w:rFonts w:eastAsia="Calibri"/>
                <w:bCs/>
                <w:sz w:val="26"/>
                <w:szCs w:val="26"/>
              </w:rPr>
              <w:t xml:space="preserve"> </w:t>
            </w:r>
            <w:proofErr w:type="spellStart"/>
            <w:r w:rsidRPr="00AA347C">
              <w:rPr>
                <w:rFonts w:eastAsia="Calibri"/>
                <w:bCs/>
                <w:sz w:val="26"/>
                <w:szCs w:val="26"/>
              </w:rPr>
              <w:t>biết</w:t>
            </w:r>
            <w:proofErr w:type="spellEnd"/>
            <w:r w:rsidRPr="00AA347C">
              <w:rPr>
                <w:rFonts w:eastAsia="Calibri"/>
                <w:bCs/>
                <w:sz w:val="26"/>
                <w:szCs w:val="26"/>
              </w:rPr>
              <w:t xml:space="preserve"> </w:t>
            </w:r>
            <w:proofErr w:type="spellStart"/>
            <w:r w:rsidRPr="00AA347C">
              <w:rPr>
                <w:rFonts w:eastAsia="Calibri"/>
                <w:bCs/>
                <w:sz w:val="26"/>
                <w:szCs w:val="26"/>
              </w:rPr>
              <w:t>về</w:t>
            </w:r>
            <w:proofErr w:type="spellEnd"/>
            <w:r w:rsidRPr="00AA347C">
              <w:rPr>
                <w:rFonts w:eastAsia="Calibri"/>
                <w:bCs/>
                <w:sz w:val="26"/>
                <w:szCs w:val="26"/>
              </w:rPr>
              <w:t xml:space="preserve"> </w:t>
            </w:r>
            <w:proofErr w:type="spellStart"/>
            <w:r w:rsidRPr="00AA347C">
              <w:rPr>
                <w:rFonts w:eastAsia="Calibri"/>
                <w:bCs/>
                <w:sz w:val="26"/>
                <w:szCs w:val="26"/>
              </w:rPr>
              <w:t>tính</w:t>
            </w:r>
            <w:proofErr w:type="spellEnd"/>
            <w:r w:rsidRPr="00AA347C">
              <w:rPr>
                <w:rFonts w:eastAsia="Calibri"/>
                <w:bCs/>
                <w:sz w:val="26"/>
                <w:szCs w:val="26"/>
              </w:rPr>
              <w:t xml:space="preserve"> </w:t>
            </w:r>
            <w:proofErr w:type="spellStart"/>
            <w:r w:rsidRPr="00AA347C">
              <w:rPr>
                <w:rFonts w:eastAsia="Calibri"/>
                <w:bCs/>
                <w:sz w:val="26"/>
                <w:szCs w:val="26"/>
              </w:rPr>
              <w:t>chất</w:t>
            </w:r>
            <w:proofErr w:type="spellEnd"/>
            <w:r w:rsidRPr="00AA347C">
              <w:rPr>
                <w:rFonts w:eastAsia="Calibri"/>
                <w:bCs/>
                <w:sz w:val="26"/>
                <w:szCs w:val="26"/>
              </w:rPr>
              <w:t xml:space="preserve"> </w:t>
            </w:r>
            <w:proofErr w:type="spellStart"/>
            <w:r w:rsidRPr="00AA347C">
              <w:rPr>
                <w:rFonts w:eastAsia="Calibri"/>
                <w:bCs/>
                <w:sz w:val="26"/>
                <w:szCs w:val="26"/>
              </w:rPr>
              <w:t>và</w:t>
            </w:r>
            <w:proofErr w:type="spellEnd"/>
            <w:r w:rsidRPr="00AA347C">
              <w:rPr>
                <w:rFonts w:eastAsia="Calibri"/>
                <w:bCs/>
                <w:sz w:val="26"/>
                <w:szCs w:val="26"/>
              </w:rPr>
              <w:t xml:space="preserve"> </w:t>
            </w:r>
            <w:proofErr w:type="spellStart"/>
            <w:r w:rsidRPr="00AA347C">
              <w:rPr>
                <w:rFonts w:eastAsia="Calibri"/>
                <w:bCs/>
                <w:sz w:val="26"/>
                <w:szCs w:val="26"/>
              </w:rPr>
              <w:t>mục</w:t>
            </w:r>
            <w:proofErr w:type="spellEnd"/>
            <w:r w:rsidRPr="00AA347C">
              <w:rPr>
                <w:rFonts w:eastAsia="Calibri"/>
                <w:bCs/>
                <w:sz w:val="26"/>
                <w:szCs w:val="26"/>
              </w:rPr>
              <w:t xml:space="preserve"> </w:t>
            </w:r>
            <w:proofErr w:type="spellStart"/>
            <w:r w:rsidRPr="00AA347C">
              <w:rPr>
                <w:rFonts w:eastAsia="Calibri"/>
                <w:bCs/>
                <w:sz w:val="26"/>
                <w:szCs w:val="26"/>
              </w:rPr>
              <w:t>đích</w:t>
            </w:r>
            <w:proofErr w:type="spellEnd"/>
            <w:r w:rsidRPr="00AA347C">
              <w:rPr>
                <w:rFonts w:eastAsia="Calibri"/>
                <w:bCs/>
                <w:sz w:val="26"/>
                <w:szCs w:val="26"/>
              </w:rPr>
              <w:t xml:space="preserve"> </w:t>
            </w:r>
            <w:proofErr w:type="spellStart"/>
            <w:r w:rsidRPr="00AA347C">
              <w:rPr>
                <w:rFonts w:eastAsia="Calibri"/>
                <w:bCs/>
                <w:sz w:val="26"/>
                <w:szCs w:val="26"/>
              </w:rPr>
              <w:t>công</w:t>
            </w:r>
            <w:proofErr w:type="spellEnd"/>
            <w:r w:rsidRPr="00AA347C">
              <w:rPr>
                <w:rFonts w:eastAsia="Calibri"/>
                <w:bCs/>
                <w:sz w:val="26"/>
                <w:szCs w:val="26"/>
              </w:rPr>
              <w:t xml:space="preserve"> </w:t>
            </w:r>
            <w:proofErr w:type="spellStart"/>
            <w:r w:rsidRPr="00AA347C">
              <w:rPr>
                <w:rFonts w:eastAsia="Calibri"/>
                <w:bCs/>
                <w:sz w:val="26"/>
                <w:szCs w:val="26"/>
              </w:rPr>
              <w:t>việc</w:t>
            </w:r>
            <w:proofErr w:type="spellEnd"/>
            <w:r w:rsidRPr="00AA347C">
              <w:rPr>
                <w:rFonts w:eastAsia="Calibri"/>
                <w:bCs/>
                <w:sz w:val="26"/>
                <w:szCs w:val="26"/>
              </w:rPr>
              <w:t xml:space="preserve"> </w:t>
            </w:r>
            <w:proofErr w:type="spellStart"/>
            <w:r w:rsidRPr="00AA347C">
              <w:rPr>
                <w:rFonts w:eastAsia="Calibri"/>
                <w:bCs/>
                <w:sz w:val="26"/>
                <w:szCs w:val="26"/>
              </w:rPr>
              <w:t>của</w:t>
            </w:r>
            <w:proofErr w:type="spellEnd"/>
            <w:r w:rsidRPr="00AA347C">
              <w:rPr>
                <w:rFonts w:eastAsia="Calibri"/>
                <w:bCs/>
                <w:sz w:val="26"/>
                <w:szCs w:val="26"/>
              </w:rPr>
              <w:t xml:space="preserve"> </w:t>
            </w:r>
            <w:proofErr w:type="spellStart"/>
            <w:r w:rsidRPr="00AA347C">
              <w:rPr>
                <w:rFonts w:eastAsia="Calibri"/>
                <w:bCs/>
                <w:sz w:val="26"/>
                <w:szCs w:val="26"/>
              </w:rPr>
              <w:t>gói</w:t>
            </w:r>
            <w:proofErr w:type="spellEnd"/>
            <w:r w:rsidRPr="00AA347C">
              <w:rPr>
                <w:rFonts w:eastAsia="Calibri"/>
                <w:bCs/>
                <w:sz w:val="26"/>
                <w:szCs w:val="26"/>
              </w:rPr>
              <w:t xml:space="preserve"> </w:t>
            </w:r>
            <w:proofErr w:type="spellStart"/>
            <w:r w:rsidRPr="00AA347C">
              <w:rPr>
                <w:rFonts w:eastAsia="Calibri"/>
                <w:bCs/>
                <w:sz w:val="26"/>
                <w:szCs w:val="26"/>
              </w:rPr>
              <w:t>thầu</w:t>
            </w:r>
            <w:proofErr w:type="spellEnd"/>
          </w:p>
        </w:tc>
        <w:tc>
          <w:tcPr>
            <w:tcW w:w="1134" w:type="dxa"/>
            <w:shd w:val="clear" w:color="auto" w:fill="auto"/>
            <w:vAlign w:val="center"/>
          </w:tcPr>
          <w:p w14:paraId="59BE46AB"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Không đạt</w:t>
            </w:r>
          </w:p>
        </w:tc>
      </w:tr>
      <w:tr w:rsidR="00AA347C" w:rsidRPr="00AA347C" w14:paraId="001C79EF" w14:textId="77777777" w:rsidTr="00BC49E7">
        <w:trPr>
          <w:trHeight w:val="489"/>
        </w:trPr>
        <w:tc>
          <w:tcPr>
            <w:tcW w:w="8613" w:type="dxa"/>
            <w:gridSpan w:val="2"/>
            <w:shd w:val="clear" w:color="auto" w:fill="auto"/>
            <w:vAlign w:val="center"/>
          </w:tcPr>
          <w:p w14:paraId="5A56C177" w14:textId="77777777" w:rsidR="00AA347C" w:rsidRPr="00AA347C" w:rsidRDefault="00AA347C" w:rsidP="00BC49E7">
            <w:pPr>
              <w:autoSpaceDE w:val="0"/>
              <w:autoSpaceDN w:val="0"/>
              <w:adjustRightInd w:val="0"/>
              <w:spacing w:before="60" w:after="60"/>
              <w:rPr>
                <w:rFonts w:eastAsia="Calibri"/>
                <w:bCs/>
                <w:sz w:val="26"/>
                <w:szCs w:val="26"/>
                <w:highlight w:val="yellow"/>
              </w:rPr>
            </w:pPr>
            <w:r w:rsidRPr="00AA347C">
              <w:rPr>
                <w:rFonts w:eastAsia="Calibri"/>
                <w:b/>
                <w:sz w:val="26"/>
                <w:szCs w:val="26"/>
              </w:rPr>
              <w:t>2. G</w:t>
            </w:r>
            <w:proofErr w:type="spellStart"/>
            <w:r w:rsidRPr="00AA347C">
              <w:rPr>
                <w:rFonts w:eastAsia="Calibri"/>
                <w:b/>
                <w:sz w:val="26"/>
                <w:szCs w:val="26"/>
              </w:rPr>
              <w:t>iải</w:t>
            </w:r>
            <w:proofErr w:type="spellEnd"/>
            <w:r w:rsidRPr="00AA347C">
              <w:rPr>
                <w:rFonts w:eastAsia="Calibri"/>
                <w:b/>
                <w:sz w:val="26"/>
                <w:szCs w:val="26"/>
              </w:rPr>
              <w:t xml:space="preserve"> </w:t>
            </w:r>
            <w:proofErr w:type="spellStart"/>
            <w:r w:rsidRPr="00AA347C">
              <w:rPr>
                <w:rFonts w:eastAsia="Calibri"/>
                <w:b/>
                <w:sz w:val="26"/>
                <w:szCs w:val="26"/>
              </w:rPr>
              <w:t>pháp</w:t>
            </w:r>
            <w:proofErr w:type="spellEnd"/>
            <w:r w:rsidRPr="00AA347C">
              <w:rPr>
                <w:rFonts w:eastAsia="Calibri"/>
                <w:b/>
                <w:sz w:val="26"/>
                <w:szCs w:val="26"/>
              </w:rPr>
              <w:t xml:space="preserve"> </w:t>
            </w:r>
            <w:proofErr w:type="spellStart"/>
            <w:r w:rsidRPr="00AA347C">
              <w:rPr>
                <w:rFonts w:eastAsia="Calibri"/>
                <w:b/>
                <w:sz w:val="26"/>
                <w:szCs w:val="26"/>
              </w:rPr>
              <w:t>tổ</w:t>
            </w:r>
            <w:proofErr w:type="spellEnd"/>
            <w:r w:rsidRPr="00AA347C">
              <w:rPr>
                <w:rFonts w:eastAsia="Calibri"/>
                <w:b/>
                <w:sz w:val="26"/>
                <w:szCs w:val="26"/>
              </w:rPr>
              <w:t xml:space="preserve"> </w:t>
            </w:r>
            <w:proofErr w:type="spellStart"/>
            <w:r w:rsidRPr="00AA347C">
              <w:rPr>
                <w:rFonts w:eastAsia="Calibri"/>
                <w:b/>
                <w:sz w:val="26"/>
                <w:szCs w:val="26"/>
              </w:rPr>
              <w:t>chức</w:t>
            </w:r>
            <w:proofErr w:type="spellEnd"/>
            <w:r w:rsidRPr="00AA347C">
              <w:rPr>
                <w:rFonts w:eastAsia="Calibri"/>
                <w:b/>
                <w:sz w:val="26"/>
                <w:szCs w:val="26"/>
              </w:rPr>
              <w:t xml:space="preserve"> </w:t>
            </w:r>
            <w:proofErr w:type="spellStart"/>
            <w:r w:rsidRPr="00AA347C">
              <w:rPr>
                <w:rFonts w:eastAsia="Calibri"/>
                <w:b/>
                <w:sz w:val="26"/>
                <w:szCs w:val="26"/>
              </w:rPr>
              <w:t>thực</w:t>
            </w:r>
            <w:proofErr w:type="spellEnd"/>
            <w:r w:rsidRPr="00AA347C">
              <w:rPr>
                <w:rFonts w:eastAsia="Calibri"/>
                <w:b/>
                <w:sz w:val="26"/>
                <w:szCs w:val="26"/>
              </w:rPr>
              <w:t xml:space="preserve"> </w:t>
            </w:r>
            <w:proofErr w:type="spellStart"/>
            <w:r w:rsidRPr="00AA347C">
              <w:rPr>
                <w:rFonts w:eastAsia="Calibri"/>
                <w:b/>
                <w:sz w:val="26"/>
                <w:szCs w:val="26"/>
              </w:rPr>
              <w:t>hiện</w:t>
            </w:r>
            <w:proofErr w:type="spellEnd"/>
            <w:r w:rsidRPr="00AA347C">
              <w:rPr>
                <w:rFonts w:eastAsia="Calibri"/>
                <w:b/>
                <w:sz w:val="26"/>
                <w:szCs w:val="26"/>
              </w:rPr>
              <w:t xml:space="preserve">, </w:t>
            </w:r>
            <w:proofErr w:type="spellStart"/>
            <w:r w:rsidRPr="00AA347C">
              <w:rPr>
                <w:rFonts w:eastAsia="Calibri"/>
                <w:b/>
                <w:sz w:val="26"/>
                <w:szCs w:val="26"/>
              </w:rPr>
              <w:t>khả</w:t>
            </w:r>
            <w:proofErr w:type="spellEnd"/>
            <w:r w:rsidRPr="00AA347C">
              <w:rPr>
                <w:rFonts w:eastAsia="Calibri"/>
                <w:b/>
                <w:sz w:val="26"/>
                <w:szCs w:val="26"/>
              </w:rPr>
              <w:t xml:space="preserve"> </w:t>
            </w:r>
            <w:proofErr w:type="spellStart"/>
            <w:r w:rsidRPr="00AA347C">
              <w:rPr>
                <w:rFonts w:eastAsia="Calibri"/>
                <w:b/>
                <w:sz w:val="26"/>
                <w:szCs w:val="26"/>
              </w:rPr>
              <w:t>năng</w:t>
            </w:r>
            <w:proofErr w:type="spellEnd"/>
            <w:r w:rsidRPr="00AA347C">
              <w:rPr>
                <w:rFonts w:eastAsia="Calibri"/>
                <w:b/>
                <w:sz w:val="26"/>
                <w:szCs w:val="26"/>
              </w:rPr>
              <w:t xml:space="preserve"> </w:t>
            </w:r>
            <w:proofErr w:type="spellStart"/>
            <w:r w:rsidRPr="00AA347C">
              <w:rPr>
                <w:rFonts w:eastAsia="Calibri"/>
                <w:b/>
                <w:sz w:val="26"/>
                <w:szCs w:val="26"/>
              </w:rPr>
              <w:t>cung</w:t>
            </w:r>
            <w:proofErr w:type="spellEnd"/>
            <w:r w:rsidRPr="00AA347C">
              <w:rPr>
                <w:rFonts w:eastAsia="Calibri"/>
                <w:b/>
                <w:sz w:val="26"/>
                <w:szCs w:val="26"/>
              </w:rPr>
              <w:t xml:space="preserve"> </w:t>
            </w:r>
            <w:proofErr w:type="spellStart"/>
            <w:r w:rsidRPr="00AA347C">
              <w:rPr>
                <w:rFonts w:eastAsia="Calibri"/>
                <w:b/>
                <w:sz w:val="26"/>
                <w:szCs w:val="26"/>
              </w:rPr>
              <w:t>ứng</w:t>
            </w:r>
            <w:proofErr w:type="spellEnd"/>
            <w:r w:rsidRPr="00AA347C">
              <w:rPr>
                <w:rFonts w:eastAsia="Calibri"/>
                <w:b/>
                <w:sz w:val="26"/>
                <w:szCs w:val="26"/>
              </w:rPr>
              <w:t xml:space="preserve"> </w:t>
            </w:r>
            <w:proofErr w:type="spellStart"/>
            <w:r w:rsidRPr="00AA347C">
              <w:rPr>
                <w:rFonts w:eastAsia="Calibri"/>
                <w:b/>
                <w:sz w:val="26"/>
                <w:szCs w:val="26"/>
              </w:rPr>
              <w:t>nhân</w:t>
            </w:r>
            <w:proofErr w:type="spellEnd"/>
            <w:r w:rsidRPr="00AA347C">
              <w:rPr>
                <w:rFonts w:eastAsia="Calibri"/>
                <w:b/>
                <w:sz w:val="26"/>
                <w:szCs w:val="26"/>
              </w:rPr>
              <w:t xml:space="preserve"> </w:t>
            </w:r>
            <w:proofErr w:type="spellStart"/>
            <w:r w:rsidRPr="00AA347C">
              <w:rPr>
                <w:rFonts w:eastAsia="Calibri"/>
                <w:b/>
                <w:sz w:val="26"/>
                <w:szCs w:val="26"/>
              </w:rPr>
              <w:t>sự</w:t>
            </w:r>
            <w:proofErr w:type="spellEnd"/>
          </w:p>
        </w:tc>
        <w:tc>
          <w:tcPr>
            <w:tcW w:w="1134" w:type="dxa"/>
            <w:shd w:val="clear" w:color="auto" w:fill="auto"/>
            <w:vAlign w:val="center"/>
          </w:tcPr>
          <w:p w14:paraId="4D48E23F" w14:textId="77777777" w:rsidR="00AA347C" w:rsidRPr="00AA347C" w:rsidRDefault="00AA347C" w:rsidP="00BC49E7">
            <w:pPr>
              <w:autoSpaceDE w:val="0"/>
              <w:autoSpaceDN w:val="0"/>
              <w:adjustRightInd w:val="0"/>
              <w:spacing w:before="60" w:after="60"/>
              <w:jc w:val="center"/>
              <w:rPr>
                <w:rFonts w:eastAsia="Calibri"/>
                <w:sz w:val="26"/>
                <w:szCs w:val="26"/>
                <w:highlight w:val="yellow"/>
                <w:lang w:val="vi-VN"/>
              </w:rPr>
            </w:pPr>
          </w:p>
        </w:tc>
      </w:tr>
      <w:tr w:rsidR="00AA347C" w:rsidRPr="00AA347C" w14:paraId="5E3F5D25" w14:textId="77777777" w:rsidTr="00BC49E7">
        <w:trPr>
          <w:trHeight w:val="489"/>
        </w:trPr>
        <w:tc>
          <w:tcPr>
            <w:tcW w:w="2660" w:type="dxa"/>
            <w:vMerge w:val="restart"/>
            <w:shd w:val="clear" w:color="auto" w:fill="auto"/>
            <w:vAlign w:val="center"/>
          </w:tcPr>
          <w:p w14:paraId="5F7E80A4" w14:textId="77777777" w:rsidR="00AA347C" w:rsidRPr="00AA347C" w:rsidRDefault="00AA347C" w:rsidP="00BC49E7">
            <w:pPr>
              <w:autoSpaceDE w:val="0"/>
              <w:autoSpaceDN w:val="0"/>
              <w:adjustRightInd w:val="0"/>
              <w:spacing w:before="60" w:after="60"/>
              <w:rPr>
                <w:rFonts w:eastAsia="Calibri"/>
                <w:bCs/>
                <w:sz w:val="26"/>
                <w:szCs w:val="26"/>
                <w:highlight w:val="yellow"/>
              </w:rPr>
            </w:pPr>
            <w:proofErr w:type="spellStart"/>
            <w:r w:rsidRPr="00AA347C">
              <w:rPr>
                <w:rFonts w:eastAsia="Calibri"/>
                <w:bCs/>
                <w:sz w:val="26"/>
                <w:szCs w:val="26"/>
              </w:rPr>
              <w:t>Tổ</w:t>
            </w:r>
            <w:proofErr w:type="spellEnd"/>
            <w:r w:rsidRPr="00AA347C">
              <w:rPr>
                <w:rFonts w:eastAsia="Calibri"/>
                <w:bCs/>
                <w:sz w:val="26"/>
                <w:szCs w:val="26"/>
              </w:rPr>
              <w:t xml:space="preserve"> </w:t>
            </w:r>
            <w:proofErr w:type="spellStart"/>
            <w:r w:rsidRPr="00AA347C">
              <w:rPr>
                <w:rFonts w:eastAsia="Calibri"/>
                <w:bCs/>
                <w:sz w:val="26"/>
                <w:szCs w:val="26"/>
              </w:rPr>
              <w:t>chức</w:t>
            </w:r>
            <w:proofErr w:type="spellEnd"/>
            <w:r w:rsidRPr="00AA347C">
              <w:rPr>
                <w:rFonts w:eastAsia="Calibri"/>
                <w:bCs/>
                <w:sz w:val="26"/>
                <w:szCs w:val="26"/>
              </w:rPr>
              <w:t xml:space="preserve"> </w:t>
            </w:r>
            <w:proofErr w:type="spellStart"/>
            <w:r w:rsidRPr="00AA347C">
              <w:rPr>
                <w:rFonts w:eastAsia="Calibri"/>
                <w:bCs/>
                <w:sz w:val="26"/>
                <w:szCs w:val="26"/>
              </w:rPr>
              <w:t>thực</w:t>
            </w:r>
            <w:proofErr w:type="spellEnd"/>
            <w:r w:rsidRPr="00AA347C">
              <w:rPr>
                <w:rFonts w:eastAsia="Calibri"/>
                <w:bCs/>
                <w:sz w:val="26"/>
                <w:szCs w:val="26"/>
              </w:rPr>
              <w:t xml:space="preserve"> </w:t>
            </w:r>
            <w:proofErr w:type="spellStart"/>
            <w:r w:rsidRPr="00AA347C">
              <w:rPr>
                <w:rFonts w:eastAsia="Calibri"/>
                <w:bCs/>
                <w:sz w:val="26"/>
                <w:szCs w:val="26"/>
              </w:rPr>
              <w:t>hiện</w:t>
            </w:r>
            <w:proofErr w:type="spellEnd"/>
            <w:r w:rsidRPr="00AA347C">
              <w:rPr>
                <w:rFonts w:eastAsia="Calibri"/>
                <w:bCs/>
                <w:sz w:val="26"/>
                <w:szCs w:val="26"/>
              </w:rPr>
              <w:t xml:space="preserve"> </w:t>
            </w:r>
            <w:proofErr w:type="spellStart"/>
            <w:r w:rsidRPr="00AA347C">
              <w:rPr>
                <w:rFonts w:eastAsia="Calibri"/>
                <w:bCs/>
                <w:sz w:val="26"/>
                <w:szCs w:val="26"/>
              </w:rPr>
              <w:t>dịch</w:t>
            </w:r>
            <w:proofErr w:type="spellEnd"/>
            <w:r w:rsidRPr="00AA347C">
              <w:rPr>
                <w:rFonts w:eastAsia="Calibri"/>
                <w:bCs/>
                <w:sz w:val="26"/>
                <w:szCs w:val="26"/>
              </w:rPr>
              <w:t xml:space="preserve"> </w:t>
            </w:r>
            <w:proofErr w:type="spellStart"/>
            <w:r w:rsidRPr="00AA347C">
              <w:rPr>
                <w:rFonts w:eastAsia="Calibri"/>
                <w:bCs/>
                <w:sz w:val="26"/>
                <w:szCs w:val="26"/>
              </w:rPr>
              <w:t>vụ</w:t>
            </w:r>
            <w:proofErr w:type="spellEnd"/>
          </w:p>
        </w:tc>
        <w:tc>
          <w:tcPr>
            <w:tcW w:w="5953" w:type="dxa"/>
            <w:shd w:val="clear" w:color="auto" w:fill="auto"/>
          </w:tcPr>
          <w:p w14:paraId="131A03FA" w14:textId="77777777" w:rsidR="00AA347C" w:rsidRPr="00AA347C" w:rsidRDefault="00AA347C" w:rsidP="00BC49E7">
            <w:pPr>
              <w:autoSpaceDE w:val="0"/>
              <w:autoSpaceDN w:val="0"/>
              <w:adjustRightInd w:val="0"/>
              <w:spacing w:before="60" w:after="60"/>
              <w:rPr>
                <w:rFonts w:eastAsia="Calibri"/>
                <w:bCs/>
                <w:sz w:val="26"/>
                <w:szCs w:val="26"/>
              </w:rPr>
            </w:pPr>
            <w:proofErr w:type="spellStart"/>
            <w:r w:rsidRPr="00AA347C">
              <w:rPr>
                <w:rFonts w:eastAsia="Calibri"/>
                <w:bCs/>
                <w:sz w:val="26"/>
                <w:szCs w:val="26"/>
              </w:rPr>
              <w:t>Nhà</w:t>
            </w:r>
            <w:proofErr w:type="spellEnd"/>
            <w:r w:rsidRPr="00AA347C">
              <w:rPr>
                <w:rFonts w:eastAsia="Calibri"/>
                <w:bCs/>
                <w:sz w:val="26"/>
                <w:szCs w:val="26"/>
              </w:rPr>
              <w:t xml:space="preserve"> </w:t>
            </w:r>
            <w:proofErr w:type="spellStart"/>
            <w:r w:rsidRPr="00AA347C">
              <w:rPr>
                <w:rFonts w:eastAsia="Calibri"/>
                <w:bCs/>
                <w:sz w:val="26"/>
                <w:szCs w:val="26"/>
              </w:rPr>
              <w:t>thầu</w:t>
            </w:r>
            <w:proofErr w:type="spellEnd"/>
            <w:r w:rsidRPr="00AA347C">
              <w:rPr>
                <w:rFonts w:eastAsia="Calibri"/>
                <w:bCs/>
                <w:sz w:val="26"/>
                <w:szCs w:val="26"/>
              </w:rPr>
              <w:t xml:space="preserve"> </w:t>
            </w:r>
            <w:proofErr w:type="spellStart"/>
            <w:r w:rsidRPr="00AA347C">
              <w:rPr>
                <w:rFonts w:eastAsia="Calibri"/>
                <w:bCs/>
                <w:sz w:val="26"/>
                <w:szCs w:val="26"/>
              </w:rPr>
              <w:t>có</w:t>
            </w:r>
            <w:proofErr w:type="spellEnd"/>
            <w:r w:rsidRPr="00AA347C">
              <w:rPr>
                <w:rFonts w:eastAsia="Calibri"/>
                <w:bCs/>
                <w:sz w:val="26"/>
                <w:szCs w:val="26"/>
              </w:rPr>
              <w:t xml:space="preserve"> </w:t>
            </w:r>
            <w:proofErr w:type="spellStart"/>
            <w:r w:rsidRPr="00AA347C">
              <w:rPr>
                <w:rFonts w:eastAsia="Calibri"/>
                <w:bCs/>
                <w:sz w:val="26"/>
                <w:szCs w:val="26"/>
              </w:rPr>
              <w:t>giải</w:t>
            </w:r>
            <w:proofErr w:type="spellEnd"/>
            <w:r w:rsidRPr="00AA347C">
              <w:rPr>
                <w:rFonts w:eastAsia="Calibri"/>
                <w:bCs/>
                <w:sz w:val="26"/>
                <w:szCs w:val="26"/>
              </w:rPr>
              <w:t xml:space="preserve"> </w:t>
            </w:r>
            <w:proofErr w:type="spellStart"/>
            <w:r w:rsidRPr="00AA347C">
              <w:rPr>
                <w:rFonts w:eastAsia="Calibri"/>
                <w:bCs/>
                <w:sz w:val="26"/>
                <w:szCs w:val="26"/>
              </w:rPr>
              <w:t>pháp</w:t>
            </w:r>
            <w:proofErr w:type="spellEnd"/>
            <w:r w:rsidRPr="00AA347C">
              <w:rPr>
                <w:rFonts w:eastAsia="Calibri"/>
                <w:bCs/>
                <w:sz w:val="26"/>
                <w:szCs w:val="26"/>
              </w:rPr>
              <w:t xml:space="preserve"> </w:t>
            </w:r>
            <w:proofErr w:type="spellStart"/>
            <w:r w:rsidRPr="00AA347C">
              <w:rPr>
                <w:rFonts w:eastAsia="Calibri"/>
                <w:bCs/>
                <w:sz w:val="26"/>
                <w:szCs w:val="26"/>
              </w:rPr>
              <w:t>kỹ</w:t>
            </w:r>
            <w:proofErr w:type="spellEnd"/>
            <w:r w:rsidRPr="00AA347C">
              <w:rPr>
                <w:rFonts w:eastAsia="Calibri"/>
                <w:bCs/>
                <w:sz w:val="26"/>
                <w:szCs w:val="26"/>
              </w:rPr>
              <w:t xml:space="preserve"> </w:t>
            </w:r>
            <w:proofErr w:type="spellStart"/>
            <w:r w:rsidRPr="00AA347C">
              <w:rPr>
                <w:rFonts w:eastAsia="Calibri"/>
                <w:bCs/>
                <w:sz w:val="26"/>
                <w:szCs w:val="26"/>
              </w:rPr>
              <w:t>thuật</w:t>
            </w:r>
            <w:proofErr w:type="spellEnd"/>
            <w:r w:rsidRPr="00AA347C">
              <w:rPr>
                <w:rFonts w:eastAsia="Calibri"/>
                <w:bCs/>
                <w:sz w:val="26"/>
                <w:szCs w:val="26"/>
              </w:rPr>
              <w:t xml:space="preserve">, </w:t>
            </w:r>
            <w:proofErr w:type="spellStart"/>
            <w:r w:rsidRPr="00AA347C">
              <w:rPr>
                <w:rFonts w:eastAsia="Calibri"/>
                <w:bCs/>
                <w:sz w:val="26"/>
                <w:szCs w:val="26"/>
              </w:rPr>
              <w:t>biện</w:t>
            </w:r>
            <w:proofErr w:type="spellEnd"/>
            <w:r w:rsidRPr="00AA347C">
              <w:rPr>
                <w:rFonts w:eastAsia="Calibri"/>
                <w:bCs/>
                <w:sz w:val="26"/>
                <w:szCs w:val="26"/>
              </w:rPr>
              <w:t xml:space="preserve"> </w:t>
            </w:r>
            <w:proofErr w:type="spellStart"/>
            <w:r w:rsidRPr="00AA347C">
              <w:rPr>
                <w:rFonts w:eastAsia="Calibri"/>
                <w:bCs/>
                <w:sz w:val="26"/>
                <w:szCs w:val="26"/>
              </w:rPr>
              <w:t>pháp</w:t>
            </w:r>
            <w:proofErr w:type="spellEnd"/>
            <w:r w:rsidRPr="00AA347C">
              <w:rPr>
                <w:rFonts w:eastAsia="Calibri"/>
                <w:bCs/>
                <w:sz w:val="26"/>
                <w:szCs w:val="26"/>
              </w:rPr>
              <w:t xml:space="preserve"> </w:t>
            </w:r>
            <w:proofErr w:type="spellStart"/>
            <w:r w:rsidRPr="00AA347C">
              <w:rPr>
                <w:rFonts w:eastAsia="Calibri"/>
                <w:bCs/>
                <w:sz w:val="26"/>
                <w:szCs w:val="26"/>
              </w:rPr>
              <w:t>tổ</w:t>
            </w:r>
            <w:proofErr w:type="spellEnd"/>
            <w:r w:rsidRPr="00AA347C">
              <w:rPr>
                <w:rFonts w:eastAsia="Calibri"/>
                <w:bCs/>
                <w:sz w:val="26"/>
                <w:szCs w:val="26"/>
              </w:rPr>
              <w:t xml:space="preserve"> </w:t>
            </w:r>
            <w:proofErr w:type="spellStart"/>
            <w:r w:rsidRPr="00AA347C">
              <w:rPr>
                <w:rFonts w:eastAsia="Calibri"/>
                <w:bCs/>
                <w:sz w:val="26"/>
                <w:szCs w:val="26"/>
              </w:rPr>
              <w:t>chức</w:t>
            </w:r>
            <w:proofErr w:type="spellEnd"/>
            <w:r w:rsidRPr="00AA347C">
              <w:rPr>
                <w:rFonts w:eastAsia="Calibri"/>
                <w:bCs/>
                <w:sz w:val="26"/>
                <w:szCs w:val="26"/>
              </w:rPr>
              <w:t xml:space="preserve"> </w:t>
            </w:r>
            <w:proofErr w:type="spellStart"/>
            <w:r w:rsidRPr="00AA347C">
              <w:rPr>
                <w:rFonts w:eastAsia="Calibri"/>
                <w:bCs/>
                <w:sz w:val="26"/>
                <w:szCs w:val="26"/>
              </w:rPr>
              <w:t>cung</w:t>
            </w:r>
            <w:proofErr w:type="spellEnd"/>
            <w:r w:rsidRPr="00AA347C">
              <w:rPr>
                <w:rFonts w:eastAsia="Calibri"/>
                <w:bCs/>
                <w:sz w:val="26"/>
                <w:szCs w:val="26"/>
              </w:rPr>
              <w:t xml:space="preserve"> </w:t>
            </w:r>
            <w:proofErr w:type="spellStart"/>
            <w:r w:rsidRPr="00AA347C">
              <w:rPr>
                <w:rFonts w:eastAsia="Calibri"/>
                <w:bCs/>
                <w:sz w:val="26"/>
                <w:szCs w:val="26"/>
              </w:rPr>
              <w:t>cấp</w:t>
            </w:r>
            <w:proofErr w:type="spellEnd"/>
            <w:r w:rsidRPr="00AA347C">
              <w:rPr>
                <w:rFonts w:eastAsia="Calibri"/>
                <w:bCs/>
                <w:sz w:val="26"/>
                <w:szCs w:val="26"/>
              </w:rPr>
              <w:t xml:space="preserve"> </w:t>
            </w:r>
            <w:proofErr w:type="spellStart"/>
            <w:r w:rsidRPr="00AA347C">
              <w:rPr>
                <w:rFonts w:eastAsia="Calibri"/>
                <w:bCs/>
                <w:sz w:val="26"/>
                <w:szCs w:val="26"/>
              </w:rPr>
              <w:t>dịch</w:t>
            </w:r>
            <w:proofErr w:type="spellEnd"/>
            <w:r w:rsidRPr="00AA347C">
              <w:rPr>
                <w:rFonts w:eastAsia="Calibri"/>
                <w:bCs/>
                <w:sz w:val="26"/>
                <w:szCs w:val="26"/>
              </w:rPr>
              <w:t xml:space="preserve"> </w:t>
            </w:r>
            <w:proofErr w:type="spellStart"/>
            <w:r w:rsidRPr="00AA347C">
              <w:rPr>
                <w:rFonts w:eastAsia="Calibri"/>
                <w:bCs/>
                <w:sz w:val="26"/>
                <w:szCs w:val="26"/>
              </w:rPr>
              <w:t>vụ</w:t>
            </w:r>
            <w:proofErr w:type="spellEnd"/>
            <w:r w:rsidRPr="00AA347C">
              <w:rPr>
                <w:rFonts w:eastAsia="Calibri"/>
                <w:bCs/>
                <w:sz w:val="26"/>
                <w:szCs w:val="26"/>
              </w:rPr>
              <w:t xml:space="preserve"> </w:t>
            </w:r>
            <w:proofErr w:type="spellStart"/>
            <w:r w:rsidRPr="00AA347C">
              <w:rPr>
                <w:rFonts w:eastAsia="Calibri"/>
                <w:bCs/>
                <w:sz w:val="26"/>
                <w:szCs w:val="26"/>
              </w:rPr>
              <w:t>đầy</w:t>
            </w:r>
            <w:proofErr w:type="spellEnd"/>
            <w:r w:rsidRPr="00AA347C">
              <w:rPr>
                <w:rFonts w:eastAsia="Calibri"/>
                <w:bCs/>
                <w:sz w:val="26"/>
                <w:szCs w:val="26"/>
              </w:rPr>
              <w:t xml:space="preserve"> </w:t>
            </w:r>
            <w:proofErr w:type="spellStart"/>
            <w:r w:rsidRPr="00AA347C">
              <w:rPr>
                <w:rFonts w:eastAsia="Calibri"/>
                <w:bCs/>
                <w:sz w:val="26"/>
                <w:szCs w:val="26"/>
              </w:rPr>
              <w:t>đủ</w:t>
            </w:r>
            <w:proofErr w:type="spellEnd"/>
            <w:r w:rsidRPr="00AA347C">
              <w:rPr>
                <w:rFonts w:eastAsia="Calibri"/>
                <w:bCs/>
                <w:sz w:val="26"/>
                <w:szCs w:val="26"/>
              </w:rPr>
              <w:t xml:space="preserve"> </w:t>
            </w:r>
            <w:proofErr w:type="spellStart"/>
            <w:r w:rsidRPr="00AA347C">
              <w:rPr>
                <w:rFonts w:eastAsia="Calibri"/>
                <w:bCs/>
                <w:sz w:val="26"/>
                <w:szCs w:val="26"/>
              </w:rPr>
              <w:t>các</w:t>
            </w:r>
            <w:proofErr w:type="spellEnd"/>
            <w:r w:rsidRPr="00AA347C">
              <w:rPr>
                <w:rFonts w:eastAsia="Calibri"/>
                <w:bCs/>
                <w:sz w:val="26"/>
                <w:szCs w:val="26"/>
              </w:rPr>
              <w:t xml:space="preserve"> </w:t>
            </w:r>
            <w:proofErr w:type="spellStart"/>
            <w:r w:rsidRPr="00AA347C">
              <w:rPr>
                <w:rFonts w:eastAsia="Calibri"/>
                <w:bCs/>
                <w:sz w:val="26"/>
                <w:szCs w:val="26"/>
              </w:rPr>
              <w:t>hạng</w:t>
            </w:r>
            <w:proofErr w:type="spellEnd"/>
            <w:r w:rsidRPr="00AA347C">
              <w:rPr>
                <w:rFonts w:eastAsia="Calibri"/>
                <w:bCs/>
                <w:sz w:val="26"/>
                <w:szCs w:val="26"/>
              </w:rPr>
              <w:t xml:space="preserve"> </w:t>
            </w:r>
            <w:proofErr w:type="spellStart"/>
            <w:r w:rsidRPr="00AA347C">
              <w:rPr>
                <w:rFonts w:eastAsia="Calibri"/>
                <w:bCs/>
                <w:sz w:val="26"/>
                <w:szCs w:val="26"/>
              </w:rPr>
              <w:t>mục</w:t>
            </w:r>
            <w:proofErr w:type="spellEnd"/>
            <w:r w:rsidRPr="00AA347C">
              <w:rPr>
                <w:rFonts w:eastAsia="Calibri"/>
                <w:bCs/>
                <w:sz w:val="26"/>
                <w:szCs w:val="26"/>
              </w:rPr>
              <w:t xml:space="preserve"> </w:t>
            </w:r>
            <w:proofErr w:type="spellStart"/>
            <w:r w:rsidRPr="00AA347C">
              <w:rPr>
                <w:rFonts w:eastAsia="Calibri"/>
                <w:bCs/>
                <w:sz w:val="26"/>
                <w:szCs w:val="26"/>
              </w:rPr>
              <w:t>công</w:t>
            </w:r>
            <w:proofErr w:type="spellEnd"/>
            <w:r w:rsidRPr="00AA347C">
              <w:rPr>
                <w:rFonts w:eastAsia="Calibri"/>
                <w:bCs/>
                <w:sz w:val="26"/>
                <w:szCs w:val="26"/>
              </w:rPr>
              <w:t xml:space="preserve"> </w:t>
            </w:r>
            <w:proofErr w:type="spellStart"/>
            <w:r w:rsidRPr="00AA347C">
              <w:rPr>
                <w:rFonts w:eastAsia="Calibri"/>
                <w:bCs/>
                <w:sz w:val="26"/>
                <w:szCs w:val="26"/>
              </w:rPr>
              <w:t>việc</w:t>
            </w:r>
            <w:proofErr w:type="spellEnd"/>
            <w:r w:rsidRPr="00AA347C">
              <w:rPr>
                <w:rFonts w:eastAsia="Calibri"/>
                <w:bCs/>
                <w:sz w:val="26"/>
                <w:szCs w:val="26"/>
              </w:rPr>
              <w:t xml:space="preserve"> </w:t>
            </w:r>
            <w:proofErr w:type="spellStart"/>
            <w:r w:rsidRPr="00AA347C">
              <w:rPr>
                <w:rFonts w:eastAsia="Calibri"/>
                <w:bCs/>
                <w:sz w:val="26"/>
                <w:szCs w:val="26"/>
              </w:rPr>
              <w:t>yêu</w:t>
            </w:r>
            <w:proofErr w:type="spellEnd"/>
            <w:r w:rsidRPr="00AA347C">
              <w:rPr>
                <w:rFonts w:eastAsia="Calibri"/>
                <w:bCs/>
                <w:sz w:val="26"/>
                <w:szCs w:val="26"/>
              </w:rPr>
              <w:t xml:space="preserve"> </w:t>
            </w:r>
            <w:proofErr w:type="spellStart"/>
            <w:r w:rsidRPr="00AA347C">
              <w:rPr>
                <w:rFonts w:eastAsia="Calibri"/>
                <w:bCs/>
                <w:sz w:val="26"/>
                <w:szCs w:val="26"/>
              </w:rPr>
              <w:t>cầu</w:t>
            </w:r>
            <w:proofErr w:type="spellEnd"/>
            <w:r w:rsidRPr="00AA347C">
              <w:rPr>
                <w:rFonts w:eastAsia="Calibri"/>
                <w:bCs/>
                <w:sz w:val="26"/>
                <w:szCs w:val="26"/>
              </w:rPr>
              <w:t xml:space="preserve">, </w:t>
            </w:r>
            <w:proofErr w:type="spellStart"/>
            <w:r w:rsidRPr="00AA347C">
              <w:rPr>
                <w:rFonts w:eastAsia="Calibri"/>
                <w:bCs/>
                <w:sz w:val="26"/>
                <w:szCs w:val="26"/>
              </w:rPr>
              <w:t>hợp</w:t>
            </w:r>
            <w:proofErr w:type="spellEnd"/>
            <w:r w:rsidRPr="00AA347C">
              <w:rPr>
                <w:rFonts w:eastAsia="Calibri"/>
                <w:bCs/>
                <w:sz w:val="26"/>
                <w:szCs w:val="26"/>
              </w:rPr>
              <w:t xml:space="preserve"> </w:t>
            </w:r>
            <w:proofErr w:type="spellStart"/>
            <w:r w:rsidRPr="00AA347C">
              <w:rPr>
                <w:rFonts w:eastAsia="Calibri"/>
                <w:bCs/>
                <w:sz w:val="26"/>
                <w:szCs w:val="26"/>
              </w:rPr>
              <w:t>lý</w:t>
            </w:r>
            <w:proofErr w:type="spellEnd"/>
            <w:r w:rsidRPr="00AA347C">
              <w:rPr>
                <w:rFonts w:eastAsia="Calibri"/>
                <w:bCs/>
                <w:sz w:val="26"/>
                <w:szCs w:val="26"/>
              </w:rPr>
              <w:t xml:space="preserve">, </w:t>
            </w:r>
            <w:proofErr w:type="spellStart"/>
            <w:r w:rsidRPr="00AA347C">
              <w:rPr>
                <w:rFonts w:eastAsia="Calibri"/>
                <w:bCs/>
                <w:sz w:val="26"/>
                <w:szCs w:val="26"/>
              </w:rPr>
              <w:t>khả</w:t>
            </w:r>
            <w:proofErr w:type="spellEnd"/>
            <w:r w:rsidRPr="00AA347C">
              <w:rPr>
                <w:rFonts w:eastAsia="Calibri"/>
                <w:bCs/>
                <w:sz w:val="26"/>
                <w:szCs w:val="26"/>
              </w:rPr>
              <w:t xml:space="preserve"> </w:t>
            </w:r>
            <w:proofErr w:type="spellStart"/>
            <w:r w:rsidRPr="00AA347C">
              <w:rPr>
                <w:rFonts w:eastAsia="Calibri"/>
                <w:bCs/>
                <w:sz w:val="26"/>
                <w:szCs w:val="26"/>
              </w:rPr>
              <w:t>thi</w:t>
            </w:r>
            <w:proofErr w:type="spellEnd"/>
          </w:p>
        </w:tc>
        <w:tc>
          <w:tcPr>
            <w:tcW w:w="1134" w:type="dxa"/>
            <w:shd w:val="clear" w:color="auto" w:fill="auto"/>
            <w:vAlign w:val="center"/>
          </w:tcPr>
          <w:p w14:paraId="68173B00"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Đạt</w:t>
            </w:r>
          </w:p>
        </w:tc>
      </w:tr>
      <w:tr w:rsidR="00AA347C" w:rsidRPr="00AA347C" w14:paraId="3AF14439" w14:textId="77777777" w:rsidTr="00BC49E7">
        <w:trPr>
          <w:trHeight w:val="489"/>
        </w:trPr>
        <w:tc>
          <w:tcPr>
            <w:tcW w:w="2660" w:type="dxa"/>
            <w:vMerge/>
            <w:shd w:val="clear" w:color="auto" w:fill="auto"/>
            <w:vAlign w:val="center"/>
          </w:tcPr>
          <w:p w14:paraId="3FE52EBB" w14:textId="77777777" w:rsidR="00AA347C" w:rsidRPr="00AA347C" w:rsidRDefault="00AA347C" w:rsidP="00BC49E7">
            <w:pPr>
              <w:autoSpaceDE w:val="0"/>
              <w:autoSpaceDN w:val="0"/>
              <w:adjustRightInd w:val="0"/>
              <w:spacing w:before="60" w:after="60"/>
              <w:rPr>
                <w:rFonts w:eastAsia="Calibri"/>
                <w:bCs/>
                <w:sz w:val="26"/>
                <w:szCs w:val="26"/>
                <w:highlight w:val="yellow"/>
                <w:lang w:val="vi-VN"/>
              </w:rPr>
            </w:pPr>
          </w:p>
        </w:tc>
        <w:tc>
          <w:tcPr>
            <w:tcW w:w="5953" w:type="dxa"/>
            <w:shd w:val="clear" w:color="auto" w:fill="auto"/>
            <w:vAlign w:val="center"/>
          </w:tcPr>
          <w:p w14:paraId="563E910D" w14:textId="77777777" w:rsidR="00AA347C" w:rsidRPr="00AA347C" w:rsidRDefault="00AA347C" w:rsidP="00BC49E7">
            <w:pPr>
              <w:autoSpaceDE w:val="0"/>
              <w:autoSpaceDN w:val="0"/>
              <w:adjustRightInd w:val="0"/>
              <w:spacing w:before="60" w:after="60"/>
              <w:rPr>
                <w:rFonts w:eastAsia="Calibri"/>
                <w:bCs/>
                <w:spacing w:val="-2"/>
                <w:sz w:val="26"/>
                <w:szCs w:val="26"/>
              </w:rPr>
            </w:pPr>
            <w:proofErr w:type="spellStart"/>
            <w:r w:rsidRPr="00AA347C">
              <w:rPr>
                <w:rFonts w:eastAsia="Calibri"/>
                <w:bCs/>
                <w:spacing w:val="-2"/>
                <w:sz w:val="26"/>
                <w:szCs w:val="26"/>
              </w:rPr>
              <w:t>Nhà</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thầu</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không</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có</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hoặc</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có</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giải</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pháp</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kỹ</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thuật</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biện</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pháp</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tổ</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chức</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cung</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cấp</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dịch</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vụ</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không</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đầy</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đủ</w:t>
            </w:r>
            <w:proofErr w:type="spellEnd"/>
            <w:r w:rsidRPr="00AA347C">
              <w:rPr>
                <w:spacing w:val="-2"/>
              </w:rPr>
              <w:t xml:space="preserve"> </w:t>
            </w:r>
            <w:proofErr w:type="spellStart"/>
            <w:r w:rsidRPr="00AA347C">
              <w:rPr>
                <w:rFonts w:eastAsia="Calibri"/>
                <w:bCs/>
                <w:spacing w:val="-2"/>
                <w:sz w:val="26"/>
                <w:szCs w:val="26"/>
              </w:rPr>
              <w:t>các</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hạng</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mục</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công</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việc</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yêu</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cầu</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hoặc</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không</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hợp</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lý</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không</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khả</w:t>
            </w:r>
            <w:proofErr w:type="spellEnd"/>
            <w:r w:rsidRPr="00AA347C">
              <w:rPr>
                <w:rFonts w:eastAsia="Calibri"/>
                <w:bCs/>
                <w:spacing w:val="-2"/>
                <w:sz w:val="26"/>
                <w:szCs w:val="26"/>
              </w:rPr>
              <w:t xml:space="preserve"> </w:t>
            </w:r>
            <w:proofErr w:type="spellStart"/>
            <w:r w:rsidRPr="00AA347C">
              <w:rPr>
                <w:rFonts w:eastAsia="Calibri"/>
                <w:bCs/>
                <w:spacing w:val="-2"/>
                <w:sz w:val="26"/>
                <w:szCs w:val="26"/>
              </w:rPr>
              <w:t>thi</w:t>
            </w:r>
            <w:proofErr w:type="spellEnd"/>
          </w:p>
        </w:tc>
        <w:tc>
          <w:tcPr>
            <w:tcW w:w="1134" w:type="dxa"/>
            <w:shd w:val="clear" w:color="auto" w:fill="auto"/>
            <w:vAlign w:val="center"/>
          </w:tcPr>
          <w:p w14:paraId="394F86C0"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Không đạt</w:t>
            </w:r>
          </w:p>
        </w:tc>
      </w:tr>
      <w:tr w:rsidR="00AA347C" w:rsidRPr="00AA347C" w14:paraId="3F633EDA" w14:textId="77777777" w:rsidTr="00BC49E7">
        <w:trPr>
          <w:trHeight w:val="489"/>
        </w:trPr>
        <w:tc>
          <w:tcPr>
            <w:tcW w:w="2660" w:type="dxa"/>
            <w:vMerge w:val="restart"/>
            <w:shd w:val="clear" w:color="auto" w:fill="auto"/>
            <w:vAlign w:val="center"/>
          </w:tcPr>
          <w:p w14:paraId="54D31BB1" w14:textId="77777777" w:rsidR="00AA347C" w:rsidRPr="00AA347C" w:rsidRDefault="00AA347C" w:rsidP="00BC49E7">
            <w:pPr>
              <w:autoSpaceDE w:val="0"/>
              <w:autoSpaceDN w:val="0"/>
              <w:adjustRightInd w:val="0"/>
              <w:spacing w:before="60" w:after="60"/>
              <w:rPr>
                <w:rFonts w:eastAsia="Calibri"/>
                <w:bCs/>
                <w:sz w:val="26"/>
                <w:szCs w:val="26"/>
                <w:highlight w:val="yellow"/>
              </w:rPr>
            </w:pPr>
            <w:proofErr w:type="spellStart"/>
            <w:r w:rsidRPr="00AA347C">
              <w:rPr>
                <w:rFonts w:eastAsia="Calibri"/>
                <w:bCs/>
                <w:sz w:val="26"/>
                <w:szCs w:val="26"/>
              </w:rPr>
              <w:t>Khả</w:t>
            </w:r>
            <w:proofErr w:type="spellEnd"/>
            <w:r w:rsidRPr="00AA347C">
              <w:rPr>
                <w:rFonts w:eastAsia="Calibri"/>
                <w:bCs/>
                <w:sz w:val="26"/>
                <w:szCs w:val="26"/>
              </w:rPr>
              <w:t xml:space="preserve"> </w:t>
            </w:r>
            <w:proofErr w:type="spellStart"/>
            <w:r w:rsidRPr="00AA347C">
              <w:rPr>
                <w:rFonts w:eastAsia="Calibri"/>
                <w:bCs/>
                <w:sz w:val="26"/>
                <w:szCs w:val="26"/>
              </w:rPr>
              <w:t>năng</w:t>
            </w:r>
            <w:proofErr w:type="spellEnd"/>
            <w:r w:rsidRPr="00AA347C">
              <w:rPr>
                <w:rFonts w:eastAsia="Calibri"/>
                <w:bCs/>
                <w:sz w:val="26"/>
                <w:szCs w:val="26"/>
              </w:rPr>
              <w:t xml:space="preserve"> </w:t>
            </w:r>
            <w:proofErr w:type="spellStart"/>
            <w:r w:rsidRPr="00AA347C">
              <w:rPr>
                <w:rFonts w:eastAsia="Calibri"/>
                <w:bCs/>
                <w:sz w:val="26"/>
                <w:szCs w:val="26"/>
              </w:rPr>
              <w:t>cung</w:t>
            </w:r>
            <w:proofErr w:type="spellEnd"/>
            <w:r w:rsidRPr="00AA347C">
              <w:rPr>
                <w:rFonts w:eastAsia="Calibri"/>
                <w:bCs/>
                <w:sz w:val="26"/>
                <w:szCs w:val="26"/>
              </w:rPr>
              <w:t xml:space="preserve"> </w:t>
            </w:r>
            <w:proofErr w:type="spellStart"/>
            <w:r w:rsidRPr="00AA347C">
              <w:rPr>
                <w:rFonts w:eastAsia="Calibri"/>
                <w:bCs/>
                <w:sz w:val="26"/>
                <w:szCs w:val="26"/>
              </w:rPr>
              <w:t>ứng</w:t>
            </w:r>
            <w:proofErr w:type="spellEnd"/>
            <w:r w:rsidRPr="00AA347C">
              <w:rPr>
                <w:rFonts w:eastAsia="Calibri"/>
                <w:bCs/>
                <w:sz w:val="26"/>
                <w:szCs w:val="26"/>
              </w:rPr>
              <w:t xml:space="preserve">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sự</w:t>
            </w:r>
            <w:proofErr w:type="spellEnd"/>
          </w:p>
        </w:tc>
        <w:tc>
          <w:tcPr>
            <w:tcW w:w="5953" w:type="dxa"/>
            <w:shd w:val="clear" w:color="auto" w:fill="auto"/>
            <w:vAlign w:val="center"/>
          </w:tcPr>
          <w:p w14:paraId="41DA3F1A" w14:textId="77777777" w:rsidR="00AA347C" w:rsidRPr="00AA347C" w:rsidRDefault="00AA347C" w:rsidP="00BC49E7">
            <w:pPr>
              <w:autoSpaceDE w:val="0"/>
              <w:autoSpaceDN w:val="0"/>
              <w:adjustRightInd w:val="0"/>
              <w:spacing w:before="60" w:after="60"/>
              <w:rPr>
                <w:rFonts w:eastAsia="Calibri"/>
                <w:bCs/>
                <w:i/>
                <w:iCs/>
                <w:sz w:val="26"/>
                <w:szCs w:val="26"/>
              </w:rPr>
            </w:pPr>
            <w:r w:rsidRPr="00AA347C">
              <w:rPr>
                <w:rFonts w:eastAsia="Calibri"/>
                <w:bCs/>
                <w:sz w:val="26"/>
                <w:szCs w:val="26"/>
              </w:rPr>
              <w:t xml:space="preserve">- </w:t>
            </w:r>
            <w:proofErr w:type="spellStart"/>
            <w:r w:rsidRPr="00AA347C">
              <w:rPr>
                <w:rFonts w:eastAsia="Calibri"/>
                <w:bCs/>
                <w:sz w:val="26"/>
                <w:szCs w:val="26"/>
              </w:rPr>
              <w:t>Nhà</w:t>
            </w:r>
            <w:proofErr w:type="spellEnd"/>
            <w:r w:rsidRPr="00AA347C">
              <w:rPr>
                <w:rFonts w:eastAsia="Calibri"/>
                <w:bCs/>
                <w:sz w:val="26"/>
                <w:szCs w:val="26"/>
              </w:rPr>
              <w:t xml:space="preserve"> </w:t>
            </w:r>
            <w:proofErr w:type="spellStart"/>
            <w:r w:rsidRPr="00AA347C">
              <w:rPr>
                <w:rFonts w:eastAsia="Calibri"/>
                <w:bCs/>
                <w:sz w:val="26"/>
                <w:szCs w:val="26"/>
              </w:rPr>
              <w:t>thầu</w:t>
            </w:r>
            <w:proofErr w:type="spellEnd"/>
            <w:r w:rsidRPr="00AA347C">
              <w:rPr>
                <w:rFonts w:eastAsia="Calibri"/>
                <w:bCs/>
                <w:sz w:val="26"/>
                <w:szCs w:val="26"/>
              </w:rPr>
              <w:t xml:space="preserve"> </w:t>
            </w:r>
            <w:proofErr w:type="spellStart"/>
            <w:r w:rsidRPr="00AA347C">
              <w:rPr>
                <w:rFonts w:eastAsia="Calibri"/>
                <w:bCs/>
                <w:sz w:val="26"/>
                <w:szCs w:val="26"/>
              </w:rPr>
              <w:t>có</w:t>
            </w:r>
            <w:proofErr w:type="spellEnd"/>
            <w:r w:rsidRPr="00AA347C">
              <w:rPr>
                <w:rFonts w:eastAsia="Calibri"/>
                <w:bCs/>
                <w:sz w:val="26"/>
                <w:szCs w:val="26"/>
              </w:rPr>
              <w:t xml:space="preserve"> ≥ 69 </w:t>
            </w:r>
            <w:proofErr w:type="spellStart"/>
            <w:r w:rsidRPr="00AA347C">
              <w:rPr>
                <w:rFonts w:eastAsia="Calibri"/>
                <w:bCs/>
                <w:sz w:val="26"/>
                <w:szCs w:val="26"/>
              </w:rPr>
              <w:t>người</w:t>
            </w:r>
            <w:proofErr w:type="spellEnd"/>
            <w:r w:rsidRPr="00AA347C">
              <w:rPr>
                <w:rFonts w:eastAsia="Calibri"/>
                <w:bCs/>
                <w:sz w:val="26"/>
                <w:szCs w:val="26"/>
              </w:rPr>
              <w:t xml:space="preserve"> (62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viên</w:t>
            </w:r>
            <w:proofErr w:type="spellEnd"/>
            <w:r w:rsidRPr="00AA347C">
              <w:rPr>
                <w:rFonts w:eastAsia="Calibri"/>
                <w:bCs/>
                <w:sz w:val="26"/>
                <w:szCs w:val="26"/>
              </w:rPr>
              <w:t xml:space="preserve"> </w:t>
            </w:r>
            <w:proofErr w:type="spellStart"/>
            <w:r w:rsidRPr="00AA347C">
              <w:rPr>
                <w:rFonts w:eastAsia="Calibri"/>
                <w:bCs/>
                <w:sz w:val="26"/>
                <w:szCs w:val="26"/>
              </w:rPr>
              <w:t>chính</w:t>
            </w:r>
            <w:proofErr w:type="spellEnd"/>
            <w:r w:rsidRPr="00AA347C">
              <w:rPr>
                <w:rFonts w:eastAsia="Calibri"/>
                <w:bCs/>
                <w:sz w:val="26"/>
                <w:szCs w:val="26"/>
              </w:rPr>
              <w:t xml:space="preserve"> </w:t>
            </w:r>
            <w:proofErr w:type="spellStart"/>
            <w:r w:rsidRPr="00AA347C">
              <w:rPr>
                <w:rFonts w:eastAsia="Calibri"/>
                <w:bCs/>
                <w:sz w:val="26"/>
                <w:szCs w:val="26"/>
              </w:rPr>
              <w:t>thức</w:t>
            </w:r>
            <w:proofErr w:type="spellEnd"/>
            <w:r w:rsidRPr="00AA347C">
              <w:rPr>
                <w:rFonts w:eastAsia="Calibri"/>
                <w:bCs/>
                <w:sz w:val="26"/>
                <w:szCs w:val="26"/>
              </w:rPr>
              <w:t xml:space="preserve">, 9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viên</w:t>
            </w:r>
            <w:proofErr w:type="spellEnd"/>
            <w:r w:rsidRPr="00AA347C">
              <w:rPr>
                <w:rFonts w:eastAsia="Calibri"/>
                <w:bCs/>
                <w:sz w:val="26"/>
                <w:szCs w:val="26"/>
              </w:rPr>
              <w:t xml:space="preserve"> </w:t>
            </w:r>
            <w:proofErr w:type="spellStart"/>
            <w:r w:rsidRPr="00AA347C">
              <w:rPr>
                <w:rFonts w:eastAsia="Calibri"/>
                <w:bCs/>
                <w:sz w:val="26"/>
                <w:szCs w:val="26"/>
              </w:rPr>
              <w:t>dự</w:t>
            </w:r>
            <w:proofErr w:type="spellEnd"/>
            <w:r w:rsidRPr="00AA347C">
              <w:rPr>
                <w:rFonts w:eastAsia="Calibri"/>
                <w:bCs/>
                <w:sz w:val="26"/>
                <w:szCs w:val="26"/>
              </w:rPr>
              <w:t xml:space="preserve"> </w:t>
            </w:r>
            <w:proofErr w:type="spellStart"/>
            <w:r w:rsidRPr="00AA347C">
              <w:rPr>
                <w:rFonts w:eastAsia="Calibri"/>
                <w:bCs/>
                <w:sz w:val="26"/>
                <w:szCs w:val="26"/>
              </w:rPr>
              <w:t>phòng</w:t>
            </w:r>
            <w:proofErr w:type="spellEnd"/>
            <w:r w:rsidRPr="00AA347C">
              <w:rPr>
                <w:rFonts w:eastAsia="Calibri"/>
                <w:bCs/>
                <w:sz w:val="26"/>
                <w:szCs w:val="26"/>
              </w:rPr>
              <w:t xml:space="preserve">) </w:t>
            </w:r>
            <w:proofErr w:type="spellStart"/>
            <w:r w:rsidRPr="00AA347C">
              <w:rPr>
                <w:rFonts w:eastAsia="Calibri"/>
                <w:bCs/>
                <w:sz w:val="26"/>
                <w:szCs w:val="26"/>
              </w:rPr>
              <w:t>đáp</w:t>
            </w:r>
            <w:proofErr w:type="spellEnd"/>
            <w:r w:rsidRPr="00AA347C">
              <w:rPr>
                <w:rFonts w:eastAsia="Calibri"/>
                <w:bCs/>
                <w:sz w:val="26"/>
                <w:szCs w:val="26"/>
              </w:rPr>
              <w:t xml:space="preserve"> </w:t>
            </w:r>
            <w:proofErr w:type="spellStart"/>
            <w:r w:rsidRPr="00AA347C">
              <w:rPr>
                <w:rFonts w:eastAsia="Calibri"/>
                <w:bCs/>
                <w:sz w:val="26"/>
                <w:szCs w:val="26"/>
              </w:rPr>
              <w:t>ứng</w:t>
            </w:r>
            <w:proofErr w:type="spellEnd"/>
            <w:r w:rsidRPr="00AA347C">
              <w:rPr>
                <w:rFonts w:eastAsia="Calibri"/>
                <w:bCs/>
                <w:sz w:val="26"/>
                <w:szCs w:val="26"/>
              </w:rPr>
              <w:t xml:space="preserve"> </w:t>
            </w:r>
            <w:proofErr w:type="spellStart"/>
            <w:r w:rsidRPr="00AA347C">
              <w:rPr>
                <w:rFonts w:eastAsia="Calibri"/>
                <w:bCs/>
                <w:sz w:val="26"/>
                <w:szCs w:val="26"/>
              </w:rPr>
              <w:t>yêu</w:t>
            </w:r>
            <w:proofErr w:type="spellEnd"/>
            <w:r w:rsidRPr="00AA347C">
              <w:rPr>
                <w:rFonts w:eastAsia="Calibri"/>
                <w:bCs/>
                <w:sz w:val="26"/>
                <w:szCs w:val="26"/>
              </w:rPr>
              <w:t xml:space="preserve"> </w:t>
            </w:r>
            <w:proofErr w:type="spellStart"/>
            <w:r w:rsidRPr="00AA347C">
              <w:rPr>
                <w:rFonts w:eastAsia="Calibri"/>
                <w:bCs/>
                <w:sz w:val="26"/>
                <w:szCs w:val="26"/>
              </w:rPr>
              <w:t>cầu</w:t>
            </w:r>
            <w:proofErr w:type="spellEnd"/>
            <w:r w:rsidRPr="00AA347C">
              <w:rPr>
                <w:rFonts w:eastAsia="Calibri"/>
                <w:bCs/>
                <w:sz w:val="26"/>
                <w:szCs w:val="26"/>
              </w:rPr>
              <w:t xml:space="preserve"> </w:t>
            </w:r>
            <w:proofErr w:type="spellStart"/>
            <w:r w:rsidRPr="00AA347C">
              <w:rPr>
                <w:rFonts w:eastAsia="Calibri"/>
                <w:bCs/>
                <w:sz w:val="26"/>
                <w:szCs w:val="26"/>
              </w:rPr>
              <w:t>quy</w:t>
            </w:r>
            <w:proofErr w:type="spellEnd"/>
            <w:r w:rsidRPr="00AA347C">
              <w:rPr>
                <w:rFonts w:eastAsia="Calibri"/>
                <w:bCs/>
                <w:sz w:val="26"/>
                <w:szCs w:val="26"/>
              </w:rPr>
              <w:t xml:space="preserve"> </w:t>
            </w:r>
            <w:proofErr w:type="spellStart"/>
            <w:r w:rsidRPr="00AA347C">
              <w:rPr>
                <w:rFonts w:eastAsia="Calibri"/>
                <w:bCs/>
                <w:sz w:val="26"/>
                <w:szCs w:val="26"/>
              </w:rPr>
              <w:t>định</w:t>
            </w:r>
            <w:proofErr w:type="spellEnd"/>
            <w:r w:rsidRPr="00AA347C">
              <w:rPr>
                <w:rFonts w:eastAsia="Calibri"/>
                <w:bCs/>
                <w:sz w:val="26"/>
                <w:szCs w:val="26"/>
              </w:rPr>
              <w:t xml:space="preserve"> </w:t>
            </w:r>
            <w:proofErr w:type="spellStart"/>
            <w:r w:rsidRPr="00AA347C">
              <w:rPr>
                <w:rFonts w:eastAsia="Calibri"/>
                <w:bCs/>
                <w:sz w:val="26"/>
                <w:szCs w:val="26"/>
              </w:rPr>
              <w:t>tại</w:t>
            </w:r>
            <w:proofErr w:type="spellEnd"/>
            <w:r w:rsidRPr="00AA347C">
              <w:rPr>
                <w:rFonts w:eastAsia="Calibri"/>
                <w:bCs/>
                <w:sz w:val="26"/>
                <w:szCs w:val="26"/>
              </w:rPr>
              <w:t xml:space="preserve"> </w:t>
            </w:r>
            <w:proofErr w:type="spellStart"/>
            <w:r w:rsidRPr="00AA347C">
              <w:rPr>
                <w:rFonts w:eastAsia="Calibri"/>
                <w:bCs/>
                <w:sz w:val="26"/>
                <w:szCs w:val="26"/>
              </w:rPr>
              <w:t>Mục</w:t>
            </w:r>
            <w:proofErr w:type="spellEnd"/>
            <w:r w:rsidRPr="00AA347C">
              <w:rPr>
                <w:rFonts w:eastAsia="Calibri"/>
                <w:bCs/>
                <w:sz w:val="26"/>
                <w:szCs w:val="26"/>
              </w:rPr>
              <w:t xml:space="preserve"> 3.2 </w:t>
            </w:r>
            <w:proofErr w:type="spellStart"/>
            <w:r w:rsidRPr="00AA347C">
              <w:rPr>
                <w:rFonts w:eastAsia="Calibri"/>
                <w:bCs/>
                <w:sz w:val="26"/>
                <w:szCs w:val="26"/>
              </w:rPr>
              <w:t>Chương</w:t>
            </w:r>
            <w:proofErr w:type="spellEnd"/>
            <w:r w:rsidRPr="00AA347C">
              <w:rPr>
                <w:rFonts w:eastAsia="Calibri"/>
                <w:bCs/>
                <w:sz w:val="26"/>
                <w:szCs w:val="26"/>
              </w:rPr>
              <w:t xml:space="preserve"> V, E-HSMT. </w:t>
            </w:r>
            <w:proofErr w:type="spellStart"/>
            <w:r w:rsidRPr="00AA347C">
              <w:rPr>
                <w:rFonts w:eastAsia="Calibri"/>
                <w:bCs/>
                <w:i/>
                <w:iCs/>
                <w:sz w:val="26"/>
                <w:szCs w:val="26"/>
              </w:rPr>
              <w:t>Có</w:t>
            </w:r>
            <w:proofErr w:type="spellEnd"/>
            <w:r w:rsidRPr="00AA347C">
              <w:rPr>
                <w:rFonts w:eastAsia="Calibri"/>
                <w:bCs/>
                <w:i/>
                <w:iCs/>
                <w:sz w:val="26"/>
                <w:szCs w:val="26"/>
              </w:rPr>
              <w:t xml:space="preserve"> </w:t>
            </w:r>
            <w:proofErr w:type="spellStart"/>
            <w:r w:rsidRPr="00AA347C">
              <w:rPr>
                <w:rFonts w:eastAsia="Calibri"/>
                <w:bCs/>
                <w:i/>
                <w:iCs/>
                <w:sz w:val="26"/>
                <w:szCs w:val="26"/>
              </w:rPr>
              <w:t>bảng</w:t>
            </w:r>
            <w:proofErr w:type="spellEnd"/>
            <w:r w:rsidRPr="00AA347C">
              <w:rPr>
                <w:rFonts w:eastAsia="Calibri"/>
                <w:bCs/>
                <w:i/>
                <w:iCs/>
                <w:sz w:val="26"/>
                <w:szCs w:val="26"/>
              </w:rPr>
              <w:t xml:space="preserve"> </w:t>
            </w:r>
            <w:proofErr w:type="spellStart"/>
            <w:r w:rsidRPr="00AA347C">
              <w:rPr>
                <w:rFonts w:eastAsia="Calibri"/>
                <w:bCs/>
                <w:i/>
                <w:iCs/>
                <w:sz w:val="26"/>
                <w:szCs w:val="26"/>
              </w:rPr>
              <w:t>kê</w:t>
            </w:r>
            <w:proofErr w:type="spellEnd"/>
            <w:r w:rsidRPr="00AA347C">
              <w:rPr>
                <w:rFonts w:eastAsia="Calibri"/>
                <w:bCs/>
                <w:i/>
                <w:iCs/>
                <w:sz w:val="26"/>
                <w:szCs w:val="26"/>
              </w:rPr>
              <w:t xml:space="preserve"> </w:t>
            </w:r>
            <w:proofErr w:type="spellStart"/>
            <w:r w:rsidRPr="00AA347C">
              <w:rPr>
                <w:rFonts w:eastAsia="Calibri"/>
                <w:bCs/>
                <w:i/>
                <w:iCs/>
                <w:sz w:val="26"/>
                <w:szCs w:val="26"/>
              </w:rPr>
              <w:t>khai</w:t>
            </w:r>
            <w:proofErr w:type="spellEnd"/>
            <w:r w:rsidRPr="00AA347C">
              <w:rPr>
                <w:rFonts w:eastAsia="Calibri"/>
                <w:bCs/>
                <w:i/>
                <w:iCs/>
                <w:sz w:val="26"/>
                <w:szCs w:val="26"/>
              </w:rPr>
              <w:t xml:space="preserve"> </w:t>
            </w:r>
            <w:proofErr w:type="spellStart"/>
            <w:r w:rsidRPr="00AA347C">
              <w:rPr>
                <w:rFonts w:eastAsia="Calibri"/>
                <w:bCs/>
                <w:i/>
                <w:iCs/>
                <w:sz w:val="26"/>
                <w:szCs w:val="26"/>
              </w:rPr>
              <w:t>danh</w:t>
            </w:r>
            <w:proofErr w:type="spellEnd"/>
            <w:r w:rsidRPr="00AA347C">
              <w:rPr>
                <w:rFonts w:eastAsia="Calibri"/>
                <w:bCs/>
                <w:i/>
                <w:iCs/>
                <w:sz w:val="26"/>
                <w:szCs w:val="26"/>
              </w:rPr>
              <w:t xml:space="preserve"> </w:t>
            </w:r>
            <w:proofErr w:type="spellStart"/>
            <w:r w:rsidRPr="00AA347C">
              <w:rPr>
                <w:rFonts w:eastAsia="Calibri"/>
                <w:bCs/>
                <w:i/>
                <w:iCs/>
                <w:sz w:val="26"/>
                <w:szCs w:val="26"/>
              </w:rPr>
              <w:t>sách</w:t>
            </w:r>
            <w:proofErr w:type="spellEnd"/>
            <w:r w:rsidRPr="00AA347C">
              <w:rPr>
                <w:rFonts w:eastAsia="Calibri"/>
                <w:bCs/>
                <w:i/>
                <w:iCs/>
                <w:sz w:val="26"/>
                <w:szCs w:val="26"/>
              </w:rPr>
              <w:t xml:space="preserve"> </w:t>
            </w:r>
            <w:proofErr w:type="spellStart"/>
            <w:r w:rsidRPr="00AA347C">
              <w:rPr>
                <w:rFonts w:eastAsia="Calibri"/>
                <w:bCs/>
                <w:i/>
                <w:iCs/>
                <w:sz w:val="26"/>
                <w:szCs w:val="26"/>
              </w:rPr>
              <w:t>nhân</w:t>
            </w:r>
            <w:proofErr w:type="spellEnd"/>
            <w:r w:rsidRPr="00AA347C">
              <w:rPr>
                <w:rFonts w:eastAsia="Calibri"/>
                <w:bCs/>
                <w:i/>
                <w:iCs/>
                <w:sz w:val="26"/>
                <w:szCs w:val="26"/>
              </w:rPr>
              <w:t xml:space="preserve"> </w:t>
            </w:r>
            <w:proofErr w:type="spellStart"/>
            <w:r w:rsidRPr="00AA347C">
              <w:rPr>
                <w:rFonts w:eastAsia="Calibri"/>
                <w:bCs/>
                <w:i/>
                <w:iCs/>
                <w:sz w:val="26"/>
                <w:szCs w:val="26"/>
              </w:rPr>
              <w:t>sự</w:t>
            </w:r>
            <w:proofErr w:type="spellEnd"/>
            <w:r w:rsidRPr="00AA347C">
              <w:rPr>
                <w:rFonts w:eastAsia="Calibri"/>
                <w:bCs/>
                <w:i/>
                <w:iCs/>
                <w:sz w:val="26"/>
                <w:szCs w:val="26"/>
              </w:rPr>
              <w:t xml:space="preserve"> </w:t>
            </w:r>
            <w:proofErr w:type="spellStart"/>
            <w:r w:rsidRPr="00AA347C">
              <w:rPr>
                <w:rFonts w:eastAsia="Calibri"/>
                <w:bCs/>
                <w:i/>
                <w:iCs/>
                <w:sz w:val="26"/>
                <w:szCs w:val="26"/>
              </w:rPr>
              <w:t>và</w:t>
            </w:r>
            <w:proofErr w:type="spellEnd"/>
            <w:r w:rsidRPr="00AA347C">
              <w:rPr>
                <w:rFonts w:eastAsia="Calibri"/>
                <w:bCs/>
                <w:i/>
                <w:iCs/>
                <w:sz w:val="26"/>
                <w:szCs w:val="26"/>
              </w:rPr>
              <w:t xml:space="preserve"> </w:t>
            </w:r>
            <w:proofErr w:type="spellStart"/>
            <w:r w:rsidRPr="00AA347C">
              <w:rPr>
                <w:rFonts w:eastAsia="Calibri"/>
                <w:bCs/>
                <w:i/>
                <w:iCs/>
                <w:sz w:val="26"/>
                <w:szCs w:val="26"/>
              </w:rPr>
              <w:t>tài</w:t>
            </w:r>
            <w:proofErr w:type="spellEnd"/>
            <w:r w:rsidRPr="00AA347C">
              <w:rPr>
                <w:rFonts w:eastAsia="Calibri"/>
                <w:bCs/>
                <w:i/>
                <w:iCs/>
                <w:sz w:val="26"/>
                <w:szCs w:val="26"/>
              </w:rPr>
              <w:t xml:space="preserve"> </w:t>
            </w:r>
            <w:proofErr w:type="spellStart"/>
            <w:r w:rsidRPr="00AA347C">
              <w:rPr>
                <w:rFonts w:eastAsia="Calibri"/>
                <w:bCs/>
                <w:i/>
                <w:iCs/>
                <w:sz w:val="26"/>
                <w:szCs w:val="26"/>
              </w:rPr>
              <w:t>liệu</w:t>
            </w:r>
            <w:proofErr w:type="spellEnd"/>
            <w:r w:rsidRPr="00AA347C">
              <w:rPr>
                <w:rFonts w:eastAsia="Calibri"/>
                <w:bCs/>
                <w:i/>
                <w:iCs/>
                <w:sz w:val="26"/>
                <w:szCs w:val="26"/>
              </w:rPr>
              <w:t xml:space="preserve"> </w:t>
            </w:r>
            <w:proofErr w:type="spellStart"/>
            <w:r w:rsidRPr="00AA347C">
              <w:rPr>
                <w:rFonts w:eastAsia="Calibri"/>
                <w:bCs/>
                <w:i/>
                <w:iCs/>
                <w:sz w:val="26"/>
                <w:szCs w:val="26"/>
              </w:rPr>
              <w:t>chứng</w:t>
            </w:r>
            <w:proofErr w:type="spellEnd"/>
            <w:r w:rsidRPr="00AA347C">
              <w:rPr>
                <w:rFonts w:eastAsia="Calibri"/>
                <w:bCs/>
                <w:i/>
                <w:iCs/>
                <w:sz w:val="26"/>
                <w:szCs w:val="26"/>
              </w:rPr>
              <w:t xml:space="preserve"> </w:t>
            </w:r>
            <w:proofErr w:type="spellStart"/>
            <w:r w:rsidRPr="00AA347C">
              <w:rPr>
                <w:rFonts w:eastAsia="Calibri"/>
                <w:bCs/>
                <w:i/>
                <w:iCs/>
                <w:sz w:val="26"/>
                <w:szCs w:val="26"/>
              </w:rPr>
              <w:t>minh</w:t>
            </w:r>
            <w:proofErr w:type="spellEnd"/>
            <w:r w:rsidRPr="00AA347C">
              <w:rPr>
                <w:rFonts w:eastAsia="Calibri"/>
                <w:bCs/>
                <w:i/>
                <w:iCs/>
                <w:sz w:val="26"/>
                <w:szCs w:val="26"/>
              </w:rPr>
              <w:t xml:space="preserve"> </w:t>
            </w:r>
            <w:proofErr w:type="spellStart"/>
            <w:r w:rsidRPr="00AA347C">
              <w:rPr>
                <w:rFonts w:eastAsia="Calibri"/>
                <w:bCs/>
                <w:i/>
                <w:iCs/>
                <w:sz w:val="26"/>
                <w:szCs w:val="26"/>
              </w:rPr>
              <w:t>theo</w:t>
            </w:r>
            <w:proofErr w:type="spellEnd"/>
            <w:r w:rsidRPr="00AA347C">
              <w:rPr>
                <w:rFonts w:eastAsia="Calibri"/>
                <w:bCs/>
                <w:i/>
                <w:iCs/>
                <w:sz w:val="26"/>
                <w:szCs w:val="26"/>
              </w:rPr>
              <w:t xml:space="preserve"> </w:t>
            </w:r>
            <w:proofErr w:type="spellStart"/>
            <w:r w:rsidRPr="00AA347C">
              <w:rPr>
                <w:rFonts w:eastAsia="Calibri"/>
                <w:bCs/>
                <w:i/>
                <w:iCs/>
                <w:sz w:val="26"/>
                <w:szCs w:val="26"/>
              </w:rPr>
              <w:t>yêu</w:t>
            </w:r>
            <w:proofErr w:type="spellEnd"/>
            <w:r w:rsidRPr="00AA347C">
              <w:rPr>
                <w:rFonts w:eastAsia="Calibri"/>
                <w:bCs/>
                <w:i/>
                <w:iCs/>
                <w:sz w:val="26"/>
                <w:szCs w:val="26"/>
              </w:rPr>
              <w:t xml:space="preserve"> </w:t>
            </w:r>
            <w:proofErr w:type="spellStart"/>
            <w:r w:rsidRPr="00AA347C">
              <w:rPr>
                <w:rFonts w:eastAsia="Calibri"/>
                <w:bCs/>
                <w:i/>
                <w:iCs/>
                <w:sz w:val="26"/>
                <w:szCs w:val="26"/>
              </w:rPr>
              <w:t>cầu</w:t>
            </w:r>
            <w:proofErr w:type="spellEnd"/>
            <w:r w:rsidRPr="00AA347C">
              <w:rPr>
                <w:rFonts w:eastAsia="Calibri"/>
                <w:bCs/>
                <w:i/>
                <w:iCs/>
                <w:sz w:val="26"/>
                <w:szCs w:val="26"/>
              </w:rPr>
              <w:t xml:space="preserve"> E-HSMT</w:t>
            </w:r>
          </w:p>
        </w:tc>
        <w:tc>
          <w:tcPr>
            <w:tcW w:w="1134" w:type="dxa"/>
            <w:shd w:val="clear" w:color="auto" w:fill="auto"/>
            <w:vAlign w:val="center"/>
          </w:tcPr>
          <w:p w14:paraId="6CB38E33" w14:textId="77777777" w:rsidR="00AA347C" w:rsidRPr="00AA347C" w:rsidRDefault="00AA347C" w:rsidP="00BC49E7">
            <w:pPr>
              <w:autoSpaceDE w:val="0"/>
              <w:autoSpaceDN w:val="0"/>
              <w:adjustRightInd w:val="0"/>
              <w:spacing w:before="60" w:after="60"/>
              <w:jc w:val="center"/>
              <w:rPr>
                <w:rFonts w:eastAsia="Calibri"/>
                <w:sz w:val="26"/>
                <w:szCs w:val="26"/>
              </w:rPr>
            </w:pPr>
            <w:proofErr w:type="spellStart"/>
            <w:r w:rsidRPr="00AA347C">
              <w:rPr>
                <w:rFonts w:eastAsia="Calibri"/>
                <w:sz w:val="26"/>
                <w:szCs w:val="26"/>
              </w:rPr>
              <w:t>Đạt</w:t>
            </w:r>
            <w:proofErr w:type="spellEnd"/>
          </w:p>
        </w:tc>
      </w:tr>
      <w:tr w:rsidR="00AA347C" w:rsidRPr="00AA347C" w14:paraId="7CFF6410" w14:textId="77777777" w:rsidTr="00BC49E7">
        <w:trPr>
          <w:trHeight w:val="489"/>
        </w:trPr>
        <w:tc>
          <w:tcPr>
            <w:tcW w:w="2660" w:type="dxa"/>
            <w:vMerge/>
            <w:shd w:val="clear" w:color="auto" w:fill="auto"/>
            <w:vAlign w:val="center"/>
          </w:tcPr>
          <w:p w14:paraId="5D6F02A4" w14:textId="77777777" w:rsidR="00AA347C" w:rsidRPr="00AA347C" w:rsidRDefault="00AA347C" w:rsidP="00BC49E7">
            <w:pPr>
              <w:autoSpaceDE w:val="0"/>
              <w:autoSpaceDN w:val="0"/>
              <w:adjustRightInd w:val="0"/>
              <w:spacing w:before="60" w:after="60"/>
              <w:rPr>
                <w:rFonts w:eastAsia="Calibri"/>
                <w:bCs/>
                <w:sz w:val="26"/>
                <w:szCs w:val="26"/>
                <w:highlight w:val="yellow"/>
                <w:lang w:val="vi-VN"/>
              </w:rPr>
            </w:pPr>
          </w:p>
        </w:tc>
        <w:tc>
          <w:tcPr>
            <w:tcW w:w="5953" w:type="dxa"/>
            <w:shd w:val="clear" w:color="auto" w:fill="auto"/>
          </w:tcPr>
          <w:p w14:paraId="06C5386E" w14:textId="77777777" w:rsidR="00AA347C" w:rsidRPr="00AA347C" w:rsidRDefault="00AA347C" w:rsidP="00BC49E7">
            <w:pPr>
              <w:autoSpaceDE w:val="0"/>
              <w:autoSpaceDN w:val="0"/>
              <w:adjustRightInd w:val="0"/>
              <w:spacing w:before="60" w:after="60"/>
              <w:rPr>
                <w:rFonts w:eastAsia="Calibri"/>
                <w:bCs/>
                <w:sz w:val="26"/>
                <w:szCs w:val="26"/>
              </w:rPr>
            </w:pPr>
            <w:proofErr w:type="spellStart"/>
            <w:r w:rsidRPr="00AA347C">
              <w:rPr>
                <w:rFonts w:eastAsia="Calibri"/>
                <w:bCs/>
                <w:sz w:val="26"/>
                <w:szCs w:val="26"/>
              </w:rPr>
              <w:t>Không</w:t>
            </w:r>
            <w:proofErr w:type="spellEnd"/>
            <w:r w:rsidRPr="00AA347C">
              <w:rPr>
                <w:rFonts w:eastAsia="Calibri"/>
                <w:bCs/>
                <w:sz w:val="26"/>
                <w:szCs w:val="26"/>
              </w:rPr>
              <w:t xml:space="preserve"> </w:t>
            </w:r>
            <w:proofErr w:type="spellStart"/>
            <w:r w:rsidRPr="00AA347C">
              <w:rPr>
                <w:rFonts w:eastAsia="Calibri"/>
                <w:bCs/>
                <w:sz w:val="26"/>
                <w:szCs w:val="26"/>
              </w:rPr>
              <w:t>đáp</w:t>
            </w:r>
            <w:proofErr w:type="spellEnd"/>
            <w:r w:rsidRPr="00AA347C">
              <w:rPr>
                <w:rFonts w:eastAsia="Calibri"/>
                <w:bCs/>
                <w:sz w:val="26"/>
                <w:szCs w:val="26"/>
              </w:rPr>
              <w:t xml:space="preserve"> </w:t>
            </w:r>
            <w:proofErr w:type="spellStart"/>
            <w:r w:rsidRPr="00AA347C">
              <w:rPr>
                <w:rFonts w:eastAsia="Calibri"/>
                <w:bCs/>
                <w:sz w:val="26"/>
                <w:szCs w:val="26"/>
              </w:rPr>
              <w:t>ứng</w:t>
            </w:r>
            <w:proofErr w:type="spellEnd"/>
            <w:r w:rsidRPr="00AA347C">
              <w:rPr>
                <w:rFonts w:eastAsia="Calibri"/>
                <w:bCs/>
                <w:sz w:val="26"/>
                <w:szCs w:val="26"/>
              </w:rPr>
              <w:t xml:space="preserve"> </w:t>
            </w:r>
            <w:proofErr w:type="spellStart"/>
            <w:r w:rsidRPr="00AA347C">
              <w:rPr>
                <w:rFonts w:eastAsia="Calibri"/>
                <w:bCs/>
                <w:sz w:val="26"/>
                <w:szCs w:val="26"/>
              </w:rPr>
              <w:t>tiêu</w:t>
            </w:r>
            <w:proofErr w:type="spellEnd"/>
            <w:r w:rsidRPr="00AA347C">
              <w:rPr>
                <w:rFonts w:eastAsia="Calibri"/>
                <w:bCs/>
                <w:sz w:val="26"/>
                <w:szCs w:val="26"/>
              </w:rPr>
              <w:t xml:space="preserve"> </w:t>
            </w:r>
            <w:proofErr w:type="spellStart"/>
            <w:r w:rsidRPr="00AA347C">
              <w:rPr>
                <w:rFonts w:eastAsia="Calibri"/>
                <w:bCs/>
                <w:sz w:val="26"/>
                <w:szCs w:val="26"/>
              </w:rPr>
              <w:t>trí</w:t>
            </w:r>
            <w:proofErr w:type="spellEnd"/>
            <w:r w:rsidRPr="00AA347C">
              <w:rPr>
                <w:rFonts w:eastAsia="Calibri"/>
                <w:bCs/>
                <w:sz w:val="26"/>
                <w:szCs w:val="26"/>
              </w:rPr>
              <w:t xml:space="preserve"> </w:t>
            </w:r>
            <w:proofErr w:type="spellStart"/>
            <w:r w:rsidRPr="00AA347C">
              <w:rPr>
                <w:rFonts w:eastAsia="Calibri"/>
                <w:bCs/>
                <w:sz w:val="26"/>
                <w:szCs w:val="26"/>
              </w:rPr>
              <w:t>trên</w:t>
            </w:r>
            <w:proofErr w:type="spellEnd"/>
          </w:p>
        </w:tc>
        <w:tc>
          <w:tcPr>
            <w:tcW w:w="1134" w:type="dxa"/>
            <w:shd w:val="clear" w:color="auto" w:fill="auto"/>
            <w:vAlign w:val="center"/>
          </w:tcPr>
          <w:p w14:paraId="5712882F"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Không đạt</w:t>
            </w:r>
          </w:p>
        </w:tc>
      </w:tr>
      <w:tr w:rsidR="00AA347C" w:rsidRPr="00AA347C" w14:paraId="133E3AC6" w14:textId="77777777" w:rsidTr="00BC49E7">
        <w:trPr>
          <w:trHeight w:val="489"/>
        </w:trPr>
        <w:tc>
          <w:tcPr>
            <w:tcW w:w="8613" w:type="dxa"/>
            <w:gridSpan w:val="2"/>
            <w:shd w:val="clear" w:color="auto" w:fill="auto"/>
            <w:vAlign w:val="center"/>
          </w:tcPr>
          <w:p w14:paraId="6CAEB6B7" w14:textId="77777777" w:rsidR="00AA347C" w:rsidRPr="00AA347C" w:rsidRDefault="00AA347C" w:rsidP="00BC49E7">
            <w:pPr>
              <w:autoSpaceDE w:val="0"/>
              <w:autoSpaceDN w:val="0"/>
              <w:adjustRightInd w:val="0"/>
              <w:spacing w:before="60" w:after="60"/>
              <w:rPr>
                <w:rFonts w:eastAsia="Calibri"/>
                <w:b/>
                <w:sz w:val="26"/>
                <w:szCs w:val="26"/>
              </w:rPr>
            </w:pPr>
            <w:r w:rsidRPr="00AA347C">
              <w:rPr>
                <w:rFonts w:eastAsia="Calibri"/>
                <w:b/>
                <w:sz w:val="26"/>
                <w:szCs w:val="26"/>
              </w:rPr>
              <w:t>3. K</w:t>
            </w:r>
            <w:proofErr w:type="spellStart"/>
            <w:r w:rsidRPr="00AA347C">
              <w:rPr>
                <w:rFonts w:eastAsia="Calibri"/>
                <w:b/>
                <w:sz w:val="26"/>
                <w:szCs w:val="26"/>
              </w:rPr>
              <w:t>ế</w:t>
            </w:r>
            <w:proofErr w:type="spellEnd"/>
            <w:r w:rsidRPr="00AA347C">
              <w:rPr>
                <w:rFonts w:eastAsia="Calibri"/>
                <w:b/>
                <w:sz w:val="26"/>
                <w:szCs w:val="26"/>
              </w:rPr>
              <w:t xml:space="preserve"> </w:t>
            </w:r>
            <w:proofErr w:type="spellStart"/>
            <w:r w:rsidRPr="00AA347C">
              <w:rPr>
                <w:rFonts w:eastAsia="Calibri"/>
                <w:b/>
                <w:sz w:val="26"/>
                <w:szCs w:val="26"/>
              </w:rPr>
              <w:t>hoạch</w:t>
            </w:r>
            <w:proofErr w:type="spellEnd"/>
            <w:r w:rsidRPr="00AA347C">
              <w:rPr>
                <w:rFonts w:eastAsia="Calibri"/>
                <w:b/>
                <w:sz w:val="26"/>
                <w:szCs w:val="26"/>
              </w:rPr>
              <w:t xml:space="preserve"> </w:t>
            </w:r>
            <w:proofErr w:type="spellStart"/>
            <w:r w:rsidRPr="00AA347C">
              <w:rPr>
                <w:rFonts w:eastAsia="Calibri"/>
                <w:b/>
                <w:sz w:val="26"/>
                <w:szCs w:val="26"/>
              </w:rPr>
              <w:t>triển</w:t>
            </w:r>
            <w:proofErr w:type="spellEnd"/>
            <w:r w:rsidRPr="00AA347C">
              <w:rPr>
                <w:rFonts w:eastAsia="Calibri"/>
                <w:b/>
                <w:sz w:val="26"/>
                <w:szCs w:val="26"/>
              </w:rPr>
              <w:t xml:space="preserve"> </w:t>
            </w:r>
            <w:proofErr w:type="spellStart"/>
            <w:r w:rsidRPr="00AA347C">
              <w:rPr>
                <w:rFonts w:eastAsia="Calibri"/>
                <w:b/>
                <w:sz w:val="26"/>
                <w:szCs w:val="26"/>
              </w:rPr>
              <w:t>khai</w:t>
            </w:r>
            <w:proofErr w:type="spellEnd"/>
          </w:p>
        </w:tc>
        <w:tc>
          <w:tcPr>
            <w:tcW w:w="1134" w:type="dxa"/>
            <w:shd w:val="clear" w:color="auto" w:fill="auto"/>
            <w:vAlign w:val="center"/>
          </w:tcPr>
          <w:p w14:paraId="05A482E5" w14:textId="77777777" w:rsidR="00AA347C" w:rsidRPr="00AA347C" w:rsidRDefault="00AA347C" w:rsidP="00BC49E7">
            <w:pPr>
              <w:autoSpaceDE w:val="0"/>
              <w:autoSpaceDN w:val="0"/>
              <w:adjustRightInd w:val="0"/>
              <w:spacing w:before="60" w:after="60"/>
              <w:jc w:val="center"/>
              <w:rPr>
                <w:rFonts w:eastAsia="Calibri"/>
                <w:sz w:val="26"/>
                <w:szCs w:val="26"/>
                <w:lang w:val="vi-VN"/>
              </w:rPr>
            </w:pPr>
          </w:p>
        </w:tc>
      </w:tr>
      <w:tr w:rsidR="00AA347C" w:rsidRPr="00AA347C" w14:paraId="3275F62E" w14:textId="77777777" w:rsidTr="00BC49E7">
        <w:trPr>
          <w:trHeight w:val="489"/>
        </w:trPr>
        <w:tc>
          <w:tcPr>
            <w:tcW w:w="2660" w:type="dxa"/>
            <w:vMerge w:val="restart"/>
            <w:shd w:val="clear" w:color="auto" w:fill="auto"/>
            <w:vAlign w:val="center"/>
          </w:tcPr>
          <w:p w14:paraId="55617E84" w14:textId="77777777" w:rsidR="00AA347C" w:rsidRPr="00AA347C" w:rsidRDefault="00AA347C" w:rsidP="00BC49E7">
            <w:pPr>
              <w:autoSpaceDE w:val="0"/>
              <w:autoSpaceDN w:val="0"/>
              <w:adjustRightInd w:val="0"/>
              <w:spacing w:before="60" w:after="60"/>
              <w:rPr>
                <w:rFonts w:eastAsia="Calibri"/>
                <w:bCs/>
                <w:sz w:val="26"/>
                <w:szCs w:val="26"/>
                <w:highlight w:val="yellow"/>
              </w:rPr>
            </w:pPr>
            <w:proofErr w:type="spellStart"/>
            <w:r w:rsidRPr="00AA347C">
              <w:rPr>
                <w:rFonts w:eastAsia="Calibri"/>
                <w:bCs/>
                <w:sz w:val="26"/>
                <w:szCs w:val="26"/>
              </w:rPr>
              <w:t>Kế</w:t>
            </w:r>
            <w:proofErr w:type="spellEnd"/>
            <w:r w:rsidRPr="00AA347C">
              <w:rPr>
                <w:rFonts w:eastAsia="Calibri"/>
                <w:bCs/>
                <w:sz w:val="26"/>
                <w:szCs w:val="26"/>
              </w:rPr>
              <w:t xml:space="preserve"> </w:t>
            </w:r>
            <w:proofErr w:type="spellStart"/>
            <w:r w:rsidRPr="00AA347C">
              <w:rPr>
                <w:rFonts w:eastAsia="Calibri"/>
                <w:bCs/>
                <w:sz w:val="26"/>
                <w:szCs w:val="26"/>
              </w:rPr>
              <w:t>hoạch</w:t>
            </w:r>
            <w:proofErr w:type="spellEnd"/>
            <w:r w:rsidRPr="00AA347C">
              <w:rPr>
                <w:rFonts w:eastAsia="Calibri"/>
                <w:bCs/>
                <w:sz w:val="26"/>
                <w:szCs w:val="26"/>
              </w:rPr>
              <w:t xml:space="preserve"> </w:t>
            </w:r>
            <w:proofErr w:type="spellStart"/>
            <w:r w:rsidRPr="00AA347C">
              <w:rPr>
                <w:rFonts w:eastAsia="Calibri"/>
                <w:bCs/>
                <w:sz w:val="26"/>
                <w:szCs w:val="26"/>
              </w:rPr>
              <w:t>triển</w:t>
            </w:r>
            <w:proofErr w:type="spellEnd"/>
            <w:r w:rsidRPr="00AA347C">
              <w:rPr>
                <w:rFonts w:eastAsia="Calibri"/>
                <w:bCs/>
                <w:sz w:val="26"/>
                <w:szCs w:val="26"/>
              </w:rPr>
              <w:t xml:space="preserve"> </w:t>
            </w:r>
            <w:proofErr w:type="spellStart"/>
            <w:r w:rsidRPr="00AA347C">
              <w:rPr>
                <w:rFonts w:eastAsia="Calibri"/>
                <w:bCs/>
                <w:sz w:val="26"/>
                <w:szCs w:val="26"/>
              </w:rPr>
              <w:t>khai</w:t>
            </w:r>
            <w:proofErr w:type="spellEnd"/>
            <w:r w:rsidRPr="00AA347C">
              <w:rPr>
                <w:rFonts w:eastAsia="Calibri"/>
                <w:bCs/>
                <w:sz w:val="26"/>
                <w:szCs w:val="26"/>
              </w:rPr>
              <w:t xml:space="preserve"> </w:t>
            </w:r>
            <w:proofErr w:type="spellStart"/>
            <w:r w:rsidRPr="00AA347C">
              <w:rPr>
                <w:rFonts w:eastAsia="Calibri"/>
                <w:bCs/>
                <w:sz w:val="26"/>
                <w:szCs w:val="26"/>
              </w:rPr>
              <w:t>công</w:t>
            </w:r>
            <w:proofErr w:type="spellEnd"/>
            <w:r w:rsidRPr="00AA347C">
              <w:rPr>
                <w:rFonts w:eastAsia="Calibri"/>
                <w:bCs/>
                <w:sz w:val="26"/>
                <w:szCs w:val="26"/>
              </w:rPr>
              <w:t xml:space="preserve"> </w:t>
            </w:r>
            <w:proofErr w:type="spellStart"/>
            <w:r w:rsidRPr="00AA347C">
              <w:rPr>
                <w:rFonts w:eastAsia="Calibri"/>
                <w:bCs/>
                <w:sz w:val="26"/>
                <w:szCs w:val="26"/>
              </w:rPr>
              <w:t>việc</w:t>
            </w:r>
            <w:proofErr w:type="spellEnd"/>
          </w:p>
        </w:tc>
        <w:tc>
          <w:tcPr>
            <w:tcW w:w="5953" w:type="dxa"/>
            <w:shd w:val="clear" w:color="auto" w:fill="auto"/>
          </w:tcPr>
          <w:p w14:paraId="183F7DD3" w14:textId="77777777" w:rsidR="00AA347C" w:rsidRPr="00AA347C" w:rsidRDefault="00AA347C" w:rsidP="00BC49E7">
            <w:pPr>
              <w:autoSpaceDE w:val="0"/>
              <w:autoSpaceDN w:val="0"/>
              <w:adjustRightInd w:val="0"/>
              <w:spacing w:before="60" w:after="60"/>
              <w:rPr>
                <w:rFonts w:eastAsia="Calibri"/>
                <w:bCs/>
                <w:iCs/>
                <w:sz w:val="26"/>
                <w:szCs w:val="26"/>
                <w:lang w:val="nl-NL"/>
              </w:rPr>
            </w:pPr>
            <w:r w:rsidRPr="00AA347C">
              <w:rPr>
                <w:rFonts w:eastAsia="Calibri"/>
                <w:bCs/>
                <w:iCs/>
                <w:sz w:val="26"/>
                <w:szCs w:val="26"/>
                <w:lang w:val="nl-NL"/>
              </w:rPr>
              <w:t>- Nhà thầu đề xuất kế hoạch triển khai bao gồm đầy đủ các hạng mục công việc yêu cầu, hợp lý, thời gian cung cấp dịch vụ phù hợp với yêu cầu E-HSMT.</w:t>
            </w:r>
          </w:p>
          <w:p w14:paraId="56CAC265" w14:textId="77777777" w:rsidR="00AA347C" w:rsidRPr="00AA347C" w:rsidRDefault="00AA347C" w:rsidP="00BC49E7">
            <w:pPr>
              <w:autoSpaceDE w:val="0"/>
              <w:autoSpaceDN w:val="0"/>
              <w:adjustRightInd w:val="0"/>
              <w:spacing w:before="60" w:after="60"/>
              <w:rPr>
                <w:rFonts w:eastAsia="Calibri"/>
                <w:bCs/>
                <w:iCs/>
                <w:sz w:val="26"/>
                <w:szCs w:val="26"/>
              </w:rPr>
            </w:pPr>
            <w:r w:rsidRPr="00AA347C">
              <w:rPr>
                <w:rFonts w:eastAsia="Calibri"/>
                <w:bCs/>
                <w:iCs/>
                <w:sz w:val="26"/>
                <w:szCs w:val="26"/>
                <w:lang w:val="nl-NL"/>
              </w:rPr>
              <w:t xml:space="preserve">- Có cam kết cung cấp dịch vụ sau tối đa 02 ngày kể từ ngày nhận được quyết định trúng thầu </w:t>
            </w:r>
            <w:r w:rsidRPr="00AA347C">
              <w:rPr>
                <w:rFonts w:eastAsia="Calibri"/>
                <w:bCs/>
                <w:i/>
                <w:sz w:val="26"/>
                <w:szCs w:val="26"/>
                <w:lang w:val="nl-NL"/>
              </w:rPr>
              <w:t>(trong trường hợp nhà thầu nhận được quyết định trúng thầu nhưng không tiến hành ký kết hợp đồng hoặc không đáp ứng về thời hạn cung cấp dịch vụ sẽ bị đánh giá về uy  tín không hoàn thành hợp đồng)</w:t>
            </w:r>
          </w:p>
        </w:tc>
        <w:tc>
          <w:tcPr>
            <w:tcW w:w="1134" w:type="dxa"/>
            <w:shd w:val="clear" w:color="auto" w:fill="auto"/>
            <w:vAlign w:val="center"/>
          </w:tcPr>
          <w:p w14:paraId="3B90861E"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Đạt</w:t>
            </w:r>
          </w:p>
        </w:tc>
      </w:tr>
      <w:tr w:rsidR="00AA347C" w:rsidRPr="00AA347C" w14:paraId="04ABED74" w14:textId="77777777" w:rsidTr="00BC49E7">
        <w:trPr>
          <w:trHeight w:val="489"/>
        </w:trPr>
        <w:tc>
          <w:tcPr>
            <w:tcW w:w="2660" w:type="dxa"/>
            <w:vMerge/>
            <w:shd w:val="clear" w:color="auto" w:fill="auto"/>
            <w:vAlign w:val="center"/>
          </w:tcPr>
          <w:p w14:paraId="72720EE9" w14:textId="77777777" w:rsidR="00AA347C" w:rsidRPr="00AA347C" w:rsidRDefault="00AA347C" w:rsidP="00BC49E7">
            <w:pPr>
              <w:autoSpaceDE w:val="0"/>
              <w:autoSpaceDN w:val="0"/>
              <w:adjustRightInd w:val="0"/>
              <w:spacing w:before="60" w:after="60"/>
              <w:rPr>
                <w:rFonts w:eastAsia="Calibri"/>
                <w:bCs/>
                <w:sz w:val="26"/>
                <w:szCs w:val="26"/>
                <w:highlight w:val="yellow"/>
                <w:lang w:val="vi-VN"/>
              </w:rPr>
            </w:pPr>
          </w:p>
        </w:tc>
        <w:tc>
          <w:tcPr>
            <w:tcW w:w="5953" w:type="dxa"/>
            <w:shd w:val="clear" w:color="auto" w:fill="auto"/>
          </w:tcPr>
          <w:p w14:paraId="1CB2F66F" w14:textId="77777777" w:rsidR="00AA347C" w:rsidRPr="00AA347C" w:rsidRDefault="00AA347C" w:rsidP="00BC49E7">
            <w:pPr>
              <w:autoSpaceDE w:val="0"/>
              <w:autoSpaceDN w:val="0"/>
              <w:adjustRightInd w:val="0"/>
              <w:spacing w:before="60" w:after="60"/>
              <w:jc w:val="left"/>
              <w:rPr>
                <w:rFonts w:eastAsia="Calibri"/>
                <w:bCs/>
                <w:sz w:val="26"/>
                <w:szCs w:val="26"/>
              </w:rPr>
            </w:pPr>
            <w:proofErr w:type="spellStart"/>
            <w:r w:rsidRPr="00AA347C">
              <w:rPr>
                <w:rFonts w:eastAsia="Calibri"/>
                <w:bCs/>
                <w:sz w:val="26"/>
                <w:szCs w:val="26"/>
              </w:rPr>
              <w:t>Không</w:t>
            </w:r>
            <w:proofErr w:type="spellEnd"/>
            <w:r w:rsidRPr="00AA347C">
              <w:rPr>
                <w:rFonts w:eastAsia="Calibri"/>
                <w:bCs/>
                <w:sz w:val="26"/>
                <w:szCs w:val="26"/>
              </w:rPr>
              <w:t xml:space="preserve"> </w:t>
            </w:r>
            <w:proofErr w:type="spellStart"/>
            <w:r w:rsidRPr="00AA347C">
              <w:rPr>
                <w:rFonts w:eastAsia="Calibri"/>
                <w:bCs/>
                <w:sz w:val="26"/>
                <w:szCs w:val="26"/>
              </w:rPr>
              <w:t>đáp</w:t>
            </w:r>
            <w:proofErr w:type="spellEnd"/>
            <w:r w:rsidRPr="00AA347C">
              <w:rPr>
                <w:rFonts w:eastAsia="Calibri"/>
                <w:bCs/>
                <w:sz w:val="26"/>
                <w:szCs w:val="26"/>
              </w:rPr>
              <w:t xml:space="preserve"> </w:t>
            </w:r>
            <w:proofErr w:type="spellStart"/>
            <w:r w:rsidRPr="00AA347C">
              <w:rPr>
                <w:rFonts w:eastAsia="Calibri"/>
                <w:bCs/>
                <w:sz w:val="26"/>
                <w:szCs w:val="26"/>
              </w:rPr>
              <w:t>ứng</w:t>
            </w:r>
            <w:proofErr w:type="spellEnd"/>
            <w:r w:rsidRPr="00AA347C">
              <w:rPr>
                <w:rFonts w:eastAsia="Calibri"/>
                <w:bCs/>
                <w:sz w:val="26"/>
                <w:szCs w:val="26"/>
              </w:rPr>
              <w:t xml:space="preserve"> </w:t>
            </w:r>
            <w:proofErr w:type="spellStart"/>
            <w:r w:rsidRPr="00AA347C">
              <w:rPr>
                <w:rFonts w:eastAsia="Calibri"/>
                <w:bCs/>
                <w:sz w:val="26"/>
                <w:szCs w:val="26"/>
              </w:rPr>
              <w:t>một</w:t>
            </w:r>
            <w:proofErr w:type="spellEnd"/>
            <w:r w:rsidRPr="00AA347C">
              <w:rPr>
                <w:rFonts w:eastAsia="Calibri"/>
                <w:bCs/>
                <w:sz w:val="26"/>
                <w:szCs w:val="26"/>
              </w:rPr>
              <w:t xml:space="preserve"> </w:t>
            </w:r>
            <w:proofErr w:type="spellStart"/>
            <w:r w:rsidRPr="00AA347C">
              <w:rPr>
                <w:rFonts w:eastAsia="Calibri"/>
                <w:bCs/>
                <w:sz w:val="26"/>
                <w:szCs w:val="26"/>
              </w:rPr>
              <w:t>trong</w:t>
            </w:r>
            <w:proofErr w:type="spellEnd"/>
            <w:r w:rsidRPr="00AA347C">
              <w:rPr>
                <w:rFonts w:eastAsia="Calibri"/>
                <w:bCs/>
                <w:sz w:val="26"/>
                <w:szCs w:val="26"/>
              </w:rPr>
              <w:t xml:space="preserve"> </w:t>
            </w:r>
            <w:proofErr w:type="spellStart"/>
            <w:r w:rsidRPr="00AA347C">
              <w:rPr>
                <w:rFonts w:eastAsia="Calibri"/>
                <w:bCs/>
                <w:sz w:val="26"/>
                <w:szCs w:val="26"/>
              </w:rPr>
              <w:t>các</w:t>
            </w:r>
            <w:proofErr w:type="spellEnd"/>
            <w:r w:rsidRPr="00AA347C">
              <w:rPr>
                <w:rFonts w:eastAsia="Calibri"/>
                <w:bCs/>
                <w:sz w:val="26"/>
                <w:szCs w:val="26"/>
              </w:rPr>
              <w:t xml:space="preserve"> </w:t>
            </w:r>
            <w:proofErr w:type="spellStart"/>
            <w:r w:rsidRPr="00AA347C">
              <w:rPr>
                <w:rFonts w:eastAsia="Calibri"/>
                <w:bCs/>
                <w:sz w:val="26"/>
                <w:szCs w:val="26"/>
              </w:rPr>
              <w:t>tiêu</w:t>
            </w:r>
            <w:proofErr w:type="spellEnd"/>
            <w:r w:rsidRPr="00AA347C">
              <w:rPr>
                <w:rFonts w:eastAsia="Calibri"/>
                <w:bCs/>
                <w:sz w:val="26"/>
                <w:szCs w:val="26"/>
              </w:rPr>
              <w:t xml:space="preserve"> </w:t>
            </w:r>
            <w:proofErr w:type="spellStart"/>
            <w:r w:rsidRPr="00AA347C">
              <w:rPr>
                <w:rFonts w:eastAsia="Calibri"/>
                <w:bCs/>
                <w:sz w:val="26"/>
                <w:szCs w:val="26"/>
              </w:rPr>
              <w:t>trí</w:t>
            </w:r>
            <w:proofErr w:type="spellEnd"/>
            <w:r w:rsidRPr="00AA347C">
              <w:rPr>
                <w:rFonts w:eastAsia="Calibri"/>
                <w:bCs/>
                <w:sz w:val="26"/>
                <w:szCs w:val="26"/>
              </w:rPr>
              <w:t xml:space="preserve"> </w:t>
            </w:r>
            <w:proofErr w:type="spellStart"/>
            <w:r w:rsidRPr="00AA347C">
              <w:rPr>
                <w:rFonts w:eastAsia="Calibri"/>
                <w:bCs/>
                <w:sz w:val="26"/>
                <w:szCs w:val="26"/>
              </w:rPr>
              <w:t>trên</w:t>
            </w:r>
            <w:proofErr w:type="spellEnd"/>
          </w:p>
        </w:tc>
        <w:tc>
          <w:tcPr>
            <w:tcW w:w="1134" w:type="dxa"/>
            <w:shd w:val="clear" w:color="auto" w:fill="auto"/>
            <w:vAlign w:val="center"/>
          </w:tcPr>
          <w:p w14:paraId="18A4C87C"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Không đạt</w:t>
            </w:r>
          </w:p>
        </w:tc>
      </w:tr>
      <w:tr w:rsidR="00AA347C" w:rsidRPr="00AA347C" w14:paraId="7EC4706B" w14:textId="77777777" w:rsidTr="00BC49E7">
        <w:trPr>
          <w:trHeight w:val="489"/>
        </w:trPr>
        <w:tc>
          <w:tcPr>
            <w:tcW w:w="2660" w:type="dxa"/>
            <w:vMerge w:val="restart"/>
            <w:shd w:val="clear" w:color="auto" w:fill="auto"/>
            <w:vAlign w:val="center"/>
          </w:tcPr>
          <w:p w14:paraId="52C13BA7" w14:textId="77777777" w:rsidR="00AA347C" w:rsidRPr="00AA347C" w:rsidRDefault="00AA347C" w:rsidP="00BC49E7">
            <w:pPr>
              <w:autoSpaceDE w:val="0"/>
              <w:autoSpaceDN w:val="0"/>
              <w:adjustRightInd w:val="0"/>
              <w:spacing w:before="60" w:after="60"/>
              <w:rPr>
                <w:rFonts w:eastAsia="Calibri"/>
                <w:bCs/>
                <w:sz w:val="26"/>
                <w:szCs w:val="26"/>
                <w:highlight w:val="yellow"/>
              </w:rPr>
            </w:pPr>
            <w:proofErr w:type="spellStart"/>
            <w:r w:rsidRPr="00AA347C">
              <w:rPr>
                <w:rFonts w:eastAsia="Calibri"/>
                <w:bCs/>
                <w:sz w:val="26"/>
                <w:szCs w:val="26"/>
              </w:rPr>
              <w:t>Kế</w:t>
            </w:r>
            <w:proofErr w:type="spellEnd"/>
            <w:r w:rsidRPr="00AA347C">
              <w:rPr>
                <w:rFonts w:eastAsia="Calibri"/>
                <w:bCs/>
                <w:sz w:val="26"/>
                <w:szCs w:val="26"/>
              </w:rPr>
              <w:t xml:space="preserve"> </w:t>
            </w:r>
            <w:proofErr w:type="spellStart"/>
            <w:r w:rsidRPr="00AA347C">
              <w:rPr>
                <w:rFonts w:eastAsia="Calibri"/>
                <w:bCs/>
                <w:sz w:val="26"/>
                <w:szCs w:val="26"/>
              </w:rPr>
              <w:t>hoạch</w:t>
            </w:r>
            <w:proofErr w:type="spellEnd"/>
            <w:r w:rsidRPr="00AA347C">
              <w:rPr>
                <w:rFonts w:eastAsia="Calibri"/>
                <w:bCs/>
                <w:sz w:val="26"/>
                <w:szCs w:val="26"/>
              </w:rPr>
              <w:t xml:space="preserve"> </w:t>
            </w:r>
            <w:proofErr w:type="spellStart"/>
            <w:r w:rsidRPr="00AA347C">
              <w:rPr>
                <w:rFonts w:eastAsia="Calibri"/>
                <w:bCs/>
                <w:sz w:val="26"/>
                <w:szCs w:val="26"/>
              </w:rPr>
              <w:t>tổ</w:t>
            </w:r>
            <w:proofErr w:type="spellEnd"/>
            <w:r w:rsidRPr="00AA347C">
              <w:rPr>
                <w:rFonts w:eastAsia="Calibri"/>
                <w:bCs/>
                <w:sz w:val="26"/>
                <w:szCs w:val="26"/>
              </w:rPr>
              <w:t xml:space="preserve"> </w:t>
            </w:r>
            <w:proofErr w:type="spellStart"/>
            <w:r w:rsidRPr="00AA347C">
              <w:rPr>
                <w:rFonts w:eastAsia="Calibri"/>
                <w:bCs/>
                <w:sz w:val="26"/>
                <w:szCs w:val="26"/>
              </w:rPr>
              <w:t>chức</w:t>
            </w:r>
            <w:proofErr w:type="spellEnd"/>
            <w:r w:rsidRPr="00AA347C">
              <w:rPr>
                <w:rFonts w:eastAsia="Calibri"/>
                <w:bCs/>
                <w:sz w:val="26"/>
                <w:szCs w:val="26"/>
              </w:rPr>
              <w:t xml:space="preserve">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sự</w:t>
            </w:r>
            <w:proofErr w:type="spellEnd"/>
          </w:p>
        </w:tc>
        <w:tc>
          <w:tcPr>
            <w:tcW w:w="5953" w:type="dxa"/>
            <w:shd w:val="clear" w:color="auto" w:fill="auto"/>
          </w:tcPr>
          <w:p w14:paraId="5A1A5E91" w14:textId="77777777" w:rsidR="00AA347C" w:rsidRPr="00AA347C" w:rsidRDefault="00AA347C" w:rsidP="00BC49E7">
            <w:pPr>
              <w:autoSpaceDE w:val="0"/>
              <w:autoSpaceDN w:val="0"/>
              <w:adjustRightInd w:val="0"/>
              <w:spacing w:before="60" w:after="60"/>
              <w:rPr>
                <w:rFonts w:eastAsia="Calibri"/>
                <w:bCs/>
                <w:sz w:val="26"/>
                <w:szCs w:val="26"/>
              </w:rPr>
            </w:pPr>
            <w:r w:rsidRPr="00AA347C">
              <w:rPr>
                <w:rFonts w:eastAsia="Calibri"/>
                <w:bCs/>
                <w:sz w:val="26"/>
                <w:szCs w:val="26"/>
              </w:rPr>
              <w:t xml:space="preserve">- </w:t>
            </w:r>
            <w:proofErr w:type="spellStart"/>
            <w:r w:rsidRPr="00AA347C">
              <w:rPr>
                <w:rFonts w:eastAsia="Calibri"/>
                <w:bCs/>
                <w:sz w:val="26"/>
                <w:szCs w:val="26"/>
              </w:rPr>
              <w:t>Kế</w:t>
            </w:r>
            <w:proofErr w:type="spellEnd"/>
            <w:r w:rsidRPr="00AA347C">
              <w:rPr>
                <w:rFonts w:eastAsia="Calibri"/>
                <w:bCs/>
                <w:sz w:val="26"/>
                <w:szCs w:val="26"/>
              </w:rPr>
              <w:t xml:space="preserve"> </w:t>
            </w:r>
            <w:proofErr w:type="spellStart"/>
            <w:r w:rsidRPr="00AA347C">
              <w:rPr>
                <w:rFonts w:eastAsia="Calibri"/>
                <w:bCs/>
                <w:sz w:val="26"/>
                <w:szCs w:val="26"/>
              </w:rPr>
              <w:t>hoạch</w:t>
            </w:r>
            <w:proofErr w:type="spellEnd"/>
            <w:r w:rsidRPr="00AA347C">
              <w:rPr>
                <w:rFonts w:eastAsia="Calibri"/>
                <w:bCs/>
                <w:sz w:val="26"/>
                <w:szCs w:val="26"/>
              </w:rPr>
              <w:t xml:space="preserve"> </w:t>
            </w:r>
            <w:proofErr w:type="spellStart"/>
            <w:r w:rsidRPr="00AA347C">
              <w:rPr>
                <w:rFonts w:eastAsia="Calibri"/>
                <w:bCs/>
                <w:sz w:val="26"/>
                <w:szCs w:val="26"/>
              </w:rPr>
              <w:t>tổ</w:t>
            </w:r>
            <w:proofErr w:type="spellEnd"/>
            <w:r w:rsidRPr="00AA347C">
              <w:rPr>
                <w:rFonts w:eastAsia="Calibri"/>
                <w:bCs/>
                <w:sz w:val="26"/>
                <w:szCs w:val="26"/>
              </w:rPr>
              <w:t xml:space="preserve"> </w:t>
            </w:r>
            <w:proofErr w:type="spellStart"/>
            <w:r w:rsidRPr="00AA347C">
              <w:rPr>
                <w:rFonts w:eastAsia="Calibri"/>
                <w:bCs/>
                <w:sz w:val="26"/>
                <w:szCs w:val="26"/>
              </w:rPr>
              <w:t>chức</w:t>
            </w:r>
            <w:proofErr w:type="spellEnd"/>
            <w:r w:rsidRPr="00AA347C">
              <w:rPr>
                <w:rFonts w:eastAsia="Calibri"/>
                <w:bCs/>
                <w:sz w:val="26"/>
                <w:szCs w:val="26"/>
              </w:rPr>
              <w:t xml:space="preserve">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sự</w:t>
            </w:r>
            <w:proofErr w:type="spellEnd"/>
            <w:r w:rsidRPr="00AA347C">
              <w:rPr>
                <w:rFonts w:eastAsia="Calibri"/>
                <w:bCs/>
                <w:sz w:val="26"/>
                <w:szCs w:val="26"/>
              </w:rPr>
              <w:t xml:space="preserve"> </w:t>
            </w:r>
            <w:proofErr w:type="spellStart"/>
            <w:r w:rsidRPr="00AA347C">
              <w:rPr>
                <w:rFonts w:eastAsia="Calibri"/>
                <w:bCs/>
                <w:sz w:val="26"/>
                <w:szCs w:val="26"/>
              </w:rPr>
              <w:t>kèm</w:t>
            </w:r>
            <w:proofErr w:type="spellEnd"/>
            <w:r w:rsidRPr="00AA347C">
              <w:rPr>
                <w:rFonts w:eastAsia="Calibri"/>
                <w:bCs/>
                <w:sz w:val="26"/>
                <w:szCs w:val="26"/>
              </w:rPr>
              <w:t xml:space="preserve"> </w:t>
            </w:r>
            <w:proofErr w:type="spellStart"/>
            <w:r w:rsidRPr="00AA347C">
              <w:rPr>
                <w:rFonts w:eastAsia="Calibri"/>
                <w:bCs/>
                <w:sz w:val="26"/>
                <w:szCs w:val="26"/>
              </w:rPr>
              <w:t>theo</w:t>
            </w:r>
            <w:proofErr w:type="spellEnd"/>
            <w:r w:rsidRPr="00AA347C">
              <w:rPr>
                <w:rFonts w:eastAsia="Calibri"/>
                <w:bCs/>
                <w:sz w:val="26"/>
                <w:szCs w:val="26"/>
              </w:rPr>
              <w:t xml:space="preserve"> </w:t>
            </w:r>
            <w:proofErr w:type="spellStart"/>
            <w:r w:rsidRPr="00AA347C">
              <w:rPr>
                <w:rFonts w:eastAsia="Calibri"/>
                <w:bCs/>
                <w:sz w:val="26"/>
                <w:szCs w:val="26"/>
              </w:rPr>
              <w:t>sơ</w:t>
            </w:r>
            <w:proofErr w:type="spellEnd"/>
            <w:r w:rsidRPr="00AA347C">
              <w:rPr>
                <w:rFonts w:eastAsia="Calibri"/>
                <w:bCs/>
                <w:sz w:val="26"/>
                <w:szCs w:val="26"/>
              </w:rPr>
              <w:t xml:space="preserve"> </w:t>
            </w:r>
            <w:proofErr w:type="spellStart"/>
            <w:r w:rsidRPr="00AA347C">
              <w:rPr>
                <w:rFonts w:eastAsia="Calibri"/>
                <w:bCs/>
                <w:sz w:val="26"/>
                <w:szCs w:val="26"/>
              </w:rPr>
              <w:t>đồ</w:t>
            </w:r>
            <w:proofErr w:type="spellEnd"/>
            <w:r w:rsidRPr="00AA347C">
              <w:rPr>
                <w:rFonts w:eastAsia="Calibri"/>
                <w:bCs/>
                <w:sz w:val="26"/>
                <w:szCs w:val="26"/>
              </w:rPr>
              <w:t xml:space="preserve"> </w:t>
            </w:r>
            <w:proofErr w:type="spellStart"/>
            <w:r w:rsidRPr="00AA347C">
              <w:rPr>
                <w:rFonts w:eastAsia="Calibri"/>
                <w:bCs/>
                <w:sz w:val="26"/>
                <w:szCs w:val="26"/>
              </w:rPr>
              <w:t>bố</w:t>
            </w:r>
            <w:proofErr w:type="spellEnd"/>
            <w:r w:rsidRPr="00AA347C">
              <w:rPr>
                <w:rFonts w:eastAsia="Calibri"/>
                <w:bCs/>
                <w:sz w:val="26"/>
                <w:szCs w:val="26"/>
              </w:rPr>
              <w:t xml:space="preserve"> </w:t>
            </w:r>
            <w:proofErr w:type="spellStart"/>
            <w:r w:rsidRPr="00AA347C">
              <w:rPr>
                <w:rFonts w:eastAsia="Calibri"/>
                <w:bCs/>
                <w:sz w:val="26"/>
                <w:szCs w:val="26"/>
              </w:rPr>
              <w:t>trí</w:t>
            </w:r>
            <w:proofErr w:type="spellEnd"/>
            <w:r w:rsidRPr="00AA347C">
              <w:rPr>
                <w:rFonts w:eastAsia="Calibri"/>
                <w:bCs/>
                <w:sz w:val="26"/>
                <w:szCs w:val="26"/>
              </w:rPr>
              <w:t xml:space="preserve">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sự</w:t>
            </w:r>
            <w:proofErr w:type="spellEnd"/>
            <w:r w:rsidRPr="00AA347C">
              <w:rPr>
                <w:rFonts w:eastAsia="Calibri"/>
                <w:bCs/>
                <w:sz w:val="26"/>
                <w:szCs w:val="26"/>
              </w:rPr>
              <w:t xml:space="preserve"> </w:t>
            </w:r>
            <w:proofErr w:type="spellStart"/>
            <w:r w:rsidRPr="00AA347C">
              <w:rPr>
                <w:rFonts w:eastAsia="Calibri"/>
                <w:bCs/>
                <w:sz w:val="26"/>
                <w:szCs w:val="26"/>
              </w:rPr>
              <w:t>thuyết</w:t>
            </w:r>
            <w:proofErr w:type="spellEnd"/>
            <w:r w:rsidRPr="00AA347C">
              <w:rPr>
                <w:rFonts w:eastAsia="Calibri"/>
                <w:bCs/>
                <w:sz w:val="26"/>
                <w:szCs w:val="26"/>
              </w:rPr>
              <w:t xml:space="preserve"> </w:t>
            </w:r>
            <w:proofErr w:type="spellStart"/>
            <w:r w:rsidRPr="00AA347C">
              <w:rPr>
                <w:rFonts w:eastAsia="Calibri"/>
                <w:bCs/>
                <w:sz w:val="26"/>
                <w:szCs w:val="26"/>
              </w:rPr>
              <w:t>minh</w:t>
            </w:r>
            <w:proofErr w:type="spellEnd"/>
            <w:r w:rsidRPr="00AA347C">
              <w:rPr>
                <w:rFonts w:eastAsia="Calibri"/>
                <w:bCs/>
                <w:sz w:val="26"/>
                <w:szCs w:val="26"/>
              </w:rPr>
              <w:t xml:space="preserve"> </w:t>
            </w:r>
            <w:proofErr w:type="spellStart"/>
            <w:r w:rsidRPr="00AA347C">
              <w:rPr>
                <w:rFonts w:eastAsia="Calibri"/>
                <w:bCs/>
                <w:sz w:val="26"/>
                <w:szCs w:val="26"/>
              </w:rPr>
              <w:t>cho</w:t>
            </w:r>
            <w:proofErr w:type="spellEnd"/>
            <w:r w:rsidRPr="00AA347C">
              <w:rPr>
                <w:rFonts w:eastAsia="Calibri"/>
                <w:bCs/>
                <w:sz w:val="26"/>
                <w:szCs w:val="26"/>
              </w:rPr>
              <w:t xml:space="preserve"> </w:t>
            </w:r>
            <w:proofErr w:type="spellStart"/>
            <w:r w:rsidRPr="00AA347C">
              <w:rPr>
                <w:rFonts w:eastAsia="Calibri"/>
                <w:bCs/>
                <w:sz w:val="26"/>
                <w:szCs w:val="26"/>
              </w:rPr>
              <w:t>từng</w:t>
            </w:r>
            <w:proofErr w:type="spellEnd"/>
            <w:r w:rsidRPr="00AA347C">
              <w:rPr>
                <w:rFonts w:eastAsia="Calibri"/>
                <w:bCs/>
                <w:sz w:val="26"/>
                <w:szCs w:val="26"/>
              </w:rPr>
              <w:t xml:space="preserve"> </w:t>
            </w:r>
            <w:proofErr w:type="spellStart"/>
            <w:r w:rsidRPr="00AA347C">
              <w:rPr>
                <w:rFonts w:eastAsia="Calibri"/>
                <w:bCs/>
                <w:sz w:val="26"/>
                <w:szCs w:val="26"/>
              </w:rPr>
              <w:t>nhiệm</w:t>
            </w:r>
            <w:proofErr w:type="spellEnd"/>
            <w:r w:rsidRPr="00AA347C">
              <w:rPr>
                <w:rFonts w:eastAsia="Calibri"/>
                <w:bCs/>
                <w:sz w:val="26"/>
                <w:szCs w:val="26"/>
              </w:rPr>
              <w:t xml:space="preserve"> </w:t>
            </w:r>
            <w:proofErr w:type="spellStart"/>
            <w:r w:rsidRPr="00AA347C">
              <w:rPr>
                <w:rFonts w:eastAsia="Calibri"/>
                <w:bCs/>
                <w:sz w:val="26"/>
                <w:szCs w:val="26"/>
              </w:rPr>
              <w:t>vụ</w:t>
            </w:r>
            <w:proofErr w:type="spellEnd"/>
            <w:r w:rsidRPr="00AA347C">
              <w:rPr>
                <w:rFonts w:eastAsia="Calibri"/>
                <w:bCs/>
                <w:sz w:val="26"/>
                <w:szCs w:val="26"/>
              </w:rPr>
              <w:t xml:space="preserve"> bao </w:t>
            </w:r>
            <w:proofErr w:type="spellStart"/>
            <w:r w:rsidRPr="00AA347C">
              <w:rPr>
                <w:rFonts w:eastAsia="Calibri"/>
                <w:bCs/>
                <w:sz w:val="26"/>
                <w:szCs w:val="26"/>
              </w:rPr>
              <w:t>gồm</w:t>
            </w:r>
            <w:proofErr w:type="spellEnd"/>
            <w:r w:rsidRPr="00AA347C">
              <w:rPr>
                <w:rFonts w:eastAsia="Calibri"/>
                <w:bCs/>
                <w:sz w:val="26"/>
                <w:szCs w:val="26"/>
              </w:rPr>
              <w:t xml:space="preserve"> </w:t>
            </w:r>
            <w:proofErr w:type="spellStart"/>
            <w:r w:rsidRPr="00AA347C">
              <w:rPr>
                <w:rFonts w:eastAsia="Calibri"/>
                <w:bCs/>
                <w:sz w:val="26"/>
                <w:szCs w:val="26"/>
              </w:rPr>
              <w:t>cả</w:t>
            </w:r>
            <w:proofErr w:type="spellEnd"/>
            <w:r w:rsidRPr="00AA347C">
              <w:rPr>
                <w:rFonts w:eastAsia="Calibri"/>
                <w:bCs/>
                <w:sz w:val="26"/>
                <w:szCs w:val="26"/>
              </w:rPr>
              <w:t xml:space="preserve">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sự</w:t>
            </w:r>
            <w:proofErr w:type="spellEnd"/>
            <w:r w:rsidRPr="00AA347C">
              <w:rPr>
                <w:rFonts w:eastAsia="Calibri"/>
                <w:bCs/>
                <w:sz w:val="26"/>
                <w:szCs w:val="26"/>
              </w:rPr>
              <w:t xml:space="preserve"> </w:t>
            </w:r>
            <w:proofErr w:type="spellStart"/>
            <w:r w:rsidRPr="00AA347C">
              <w:rPr>
                <w:rFonts w:eastAsia="Calibri"/>
                <w:bCs/>
                <w:sz w:val="26"/>
                <w:szCs w:val="26"/>
              </w:rPr>
              <w:t>trực</w:t>
            </w:r>
            <w:proofErr w:type="spellEnd"/>
            <w:r w:rsidRPr="00AA347C">
              <w:rPr>
                <w:rFonts w:eastAsia="Calibri"/>
                <w:bCs/>
                <w:sz w:val="26"/>
                <w:szCs w:val="26"/>
              </w:rPr>
              <w:t xml:space="preserve"> </w:t>
            </w:r>
            <w:proofErr w:type="spellStart"/>
            <w:r w:rsidRPr="00AA347C">
              <w:rPr>
                <w:rFonts w:eastAsia="Calibri"/>
                <w:bCs/>
                <w:sz w:val="26"/>
                <w:szCs w:val="26"/>
              </w:rPr>
              <w:t>tiếp</w:t>
            </w:r>
            <w:proofErr w:type="spellEnd"/>
            <w:r w:rsidRPr="00AA347C">
              <w:rPr>
                <w:rFonts w:eastAsia="Calibri"/>
                <w:bCs/>
                <w:sz w:val="26"/>
                <w:szCs w:val="26"/>
              </w:rPr>
              <w:t xml:space="preserve"> </w:t>
            </w:r>
            <w:proofErr w:type="spellStart"/>
            <w:r w:rsidRPr="00AA347C">
              <w:rPr>
                <w:rFonts w:eastAsia="Calibri"/>
                <w:bCs/>
                <w:sz w:val="26"/>
                <w:szCs w:val="26"/>
              </w:rPr>
              <w:t>và</w:t>
            </w:r>
            <w:proofErr w:type="spellEnd"/>
            <w:r w:rsidRPr="00AA347C">
              <w:rPr>
                <w:rFonts w:eastAsia="Calibri"/>
                <w:bCs/>
                <w:sz w:val="26"/>
                <w:szCs w:val="26"/>
              </w:rPr>
              <w:t xml:space="preserve"> </w:t>
            </w:r>
            <w:proofErr w:type="spellStart"/>
            <w:r w:rsidRPr="00AA347C">
              <w:rPr>
                <w:rFonts w:eastAsia="Calibri"/>
                <w:bCs/>
                <w:sz w:val="26"/>
                <w:szCs w:val="26"/>
              </w:rPr>
              <w:t>gián</w:t>
            </w:r>
            <w:proofErr w:type="spellEnd"/>
            <w:r w:rsidRPr="00AA347C">
              <w:rPr>
                <w:rFonts w:eastAsia="Calibri"/>
                <w:bCs/>
                <w:sz w:val="26"/>
                <w:szCs w:val="26"/>
              </w:rPr>
              <w:t xml:space="preserve"> </w:t>
            </w:r>
            <w:proofErr w:type="spellStart"/>
            <w:r w:rsidRPr="00AA347C">
              <w:rPr>
                <w:rFonts w:eastAsia="Calibri"/>
                <w:bCs/>
                <w:sz w:val="26"/>
                <w:szCs w:val="26"/>
              </w:rPr>
              <w:t>tiếp</w:t>
            </w:r>
            <w:proofErr w:type="spellEnd"/>
            <w:r w:rsidRPr="00AA347C">
              <w:rPr>
                <w:rFonts w:eastAsia="Calibri"/>
                <w:bCs/>
                <w:sz w:val="26"/>
                <w:szCs w:val="26"/>
              </w:rPr>
              <w:t xml:space="preserve"> </w:t>
            </w:r>
            <w:proofErr w:type="spellStart"/>
            <w:r w:rsidRPr="00AA347C">
              <w:rPr>
                <w:rFonts w:eastAsia="Calibri"/>
                <w:bCs/>
                <w:sz w:val="26"/>
                <w:szCs w:val="26"/>
              </w:rPr>
              <w:t>liên</w:t>
            </w:r>
            <w:proofErr w:type="spellEnd"/>
            <w:r w:rsidRPr="00AA347C">
              <w:rPr>
                <w:rFonts w:eastAsia="Calibri"/>
                <w:bCs/>
                <w:sz w:val="26"/>
                <w:szCs w:val="26"/>
              </w:rPr>
              <w:t xml:space="preserve"> </w:t>
            </w:r>
            <w:proofErr w:type="spellStart"/>
            <w:r w:rsidRPr="00AA347C">
              <w:rPr>
                <w:rFonts w:eastAsia="Calibri"/>
                <w:bCs/>
                <w:sz w:val="26"/>
                <w:szCs w:val="26"/>
              </w:rPr>
              <w:t>quan</w:t>
            </w:r>
            <w:proofErr w:type="spellEnd"/>
            <w:r w:rsidRPr="00AA347C">
              <w:rPr>
                <w:rFonts w:eastAsia="Calibri"/>
                <w:bCs/>
                <w:sz w:val="26"/>
                <w:szCs w:val="26"/>
              </w:rPr>
              <w:t xml:space="preserve"> </w:t>
            </w:r>
            <w:proofErr w:type="spellStart"/>
            <w:r w:rsidRPr="00AA347C">
              <w:rPr>
                <w:rFonts w:eastAsia="Calibri"/>
                <w:bCs/>
                <w:sz w:val="26"/>
                <w:szCs w:val="26"/>
              </w:rPr>
              <w:t>đến</w:t>
            </w:r>
            <w:proofErr w:type="spellEnd"/>
            <w:r w:rsidRPr="00AA347C">
              <w:rPr>
                <w:rFonts w:eastAsia="Calibri"/>
                <w:bCs/>
                <w:sz w:val="26"/>
                <w:szCs w:val="26"/>
              </w:rPr>
              <w:t xml:space="preserve"> </w:t>
            </w:r>
            <w:proofErr w:type="spellStart"/>
            <w:r w:rsidRPr="00AA347C">
              <w:rPr>
                <w:rFonts w:eastAsia="Calibri"/>
                <w:bCs/>
                <w:sz w:val="26"/>
                <w:szCs w:val="26"/>
              </w:rPr>
              <w:t>gói</w:t>
            </w:r>
            <w:proofErr w:type="spellEnd"/>
            <w:r w:rsidRPr="00AA347C">
              <w:rPr>
                <w:rFonts w:eastAsia="Calibri"/>
                <w:bCs/>
                <w:sz w:val="26"/>
                <w:szCs w:val="26"/>
              </w:rPr>
              <w:t xml:space="preserve"> </w:t>
            </w:r>
            <w:proofErr w:type="spellStart"/>
            <w:r w:rsidRPr="00AA347C">
              <w:rPr>
                <w:rFonts w:eastAsia="Calibri"/>
                <w:bCs/>
                <w:sz w:val="26"/>
                <w:szCs w:val="26"/>
              </w:rPr>
              <w:t>thầu</w:t>
            </w:r>
            <w:proofErr w:type="spellEnd"/>
            <w:r w:rsidRPr="00AA347C">
              <w:rPr>
                <w:rFonts w:eastAsia="Calibri"/>
                <w:bCs/>
                <w:sz w:val="26"/>
                <w:szCs w:val="26"/>
              </w:rPr>
              <w:t xml:space="preserve">. </w:t>
            </w:r>
          </w:p>
          <w:p w14:paraId="40AAC5E7" w14:textId="77777777" w:rsidR="00AA347C" w:rsidRPr="00AA347C" w:rsidRDefault="00AA347C" w:rsidP="00BC49E7">
            <w:pPr>
              <w:autoSpaceDE w:val="0"/>
              <w:autoSpaceDN w:val="0"/>
              <w:adjustRightInd w:val="0"/>
              <w:spacing w:before="60" w:after="60"/>
              <w:rPr>
                <w:rFonts w:eastAsia="Calibri"/>
                <w:bCs/>
                <w:sz w:val="26"/>
                <w:szCs w:val="26"/>
              </w:rPr>
            </w:pPr>
            <w:r w:rsidRPr="00AA347C">
              <w:rPr>
                <w:rFonts w:eastAsia="Calibri"/>
                <w:bCs/>
                <w:sz w:val="26"/>
                <w:szCs w:val="26"/>
              </w:rPr>
              <w:t xml:space="preserve">- </w:t>
            </w:r>
            <w:proofErr w:type="spellStart"/>
            <w:r w:rsidRPr="00AA347C">
              <w:rPr>
                <w:rFonts w:eastAsia="Calibri"/>
                <w:bCs/>
                <w:sz w:val="26"/>
                <w:szCs w:val="26"/>
              </w:rPr>
              <w:t>Sơ</w:t>
            </w:r>
            <w:proofErr w:type="spellEnd"/>
            <w:r w:rsidRPr="00AA347C">
              <w:rPr>
                <w:rFonts w:eastAsia="Calibri"/>
                <w:bCs/>
                <w:sz w:val="26"/>
                <w:szCs w:val="26"/>
              </w:rPr>
              <w:t xml:space="preserve"> </w:t>
            </w:r>
            <w:proofErr w:type="spellStart"/>
            <w:r w:rsidRPr="00AA347C">
              <w:rPr>
                <w:rFonts w:eastAsia="Calibri"/>
                <w:bCs/>
                <w:sz w:val="26"/>
                <w:szCs w:val="26"/>
              </w:rPr>
              <w:t>đồ</w:t>
            </w:r>
            <w:proofErr w:type="spellEnd"/>
            <w:r w:rsidRPr="00AA347C">
              <w:rPr>
                <w:rFonts w:eastAsia="Calibri"/>
                <w:bCs/>
                <w:sz w:val="26"/>
                <w:szCs w:val="26"/>
              </w:rPr>
              <w:t xml:space="preserve">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sự</w:t>
            </w:r>
            <w:proofErr w:type="spellEnd"/>
            <w:r w:rsidRPr="00AA347C">
              <w:rPr>
                <w:rFonts w:eastAsia="Calibri"/>
                <w:bCs/>
                <w:sz w:val="26"/>
                <w:szCs w:val="26"/>
              </w:rPr>
              <w:t xml:space="preserve"> </w:t>
            </w:r>
            <w:proofErr w:type="spellStart"/>
            <w:r w:rsidRPr="00AA347C">
              <w:rPr>
                <w:rFonts w:eastAsia="Calibri"/>
                <w:bCs/>
                <w:sz w:val="26"/>
                <w:szCs w:val="26"/>
              </w:rPr>
              <w:t>tại</w:t>
            </w:r>
            <w:proofErr w:type="spellEnd"/>
            <w:r w:rsidRPr="00AA347C">
              <w:rPr>
                <w:rFonts w:eastAsia="Calibri"/>
                <w:bCs/>
                <w:sz w:val="26"/>
                <w:szCs w:val="26"/>
              </w:rPr>
              <w:t xml:space="preserve"> </w:t>
            </w:r>
            <w:proofErr w:type="spellStart"/>
            <w:r w:rsidRPr="00AA347C">
              <w:rPr>
                <w:rFonts w:eastAsia="Calibri"/>
                <w:bCs/>
                <w:sz w:val="26"/>
                <w:szCs w:val="26"/>
              </w:rPr>
              <w:t>khu</w:t>
            </w:r>
            <w:proofErr w:type="spellEnd"/>
            <w:r w:rsidRPr="00AA347C">
              <w:rPr>
                <w:rFonts w:eastAsia="Calibri"/>
                <w:bCs/>
                <w:sz w:val="26"/>
                <w:szCs w:val="26"/>
              </w:rPr>
              <w:t xml:space="preserve"> </w:t>
            </w:r>
            <w:proofErr w:type="spellStart"/>
            <w:r w:rsidRPr="00AA347C">
              <w:rPr>
                <w:rFonts w:eastAsia="Calibri"/>
                <w:bCs/>
                <w:sz w:val="26"/>
                <w:szCs w:val="26"/>
              </w:rPr>
              <w:t>vực</w:t>
            </w:r>
            <w:proofErr w:type="spellEnd"/>
            <w:r w:rsidRPr="00AA347C">
              <w:rPr>
                <w:rFonts w:eastAsia="Calibri"/>
                <w:bCs/>
                <w:sz w:val="26"/>
                <w:szCs w:val="26"/>
              </w:rPr>
              <w:t xml:space="preserve"> </w:t>
            </w:r>
            <w:proofErr w:type="spellStart"/>
            <w:r w:rsidRPr="00AA347C">
              <w:rPr>
                <w:rFonts w:eastAsia="Calibri"/>
                <w:bCs/>
                <w:sz w:val="26"/>
                <w:szCs w:val="26"/>
              </w:rPr>
              <w:t>thực</w:t>
            </w:r>
            <w:proofErr w:type="spellEnd"/>
            <w:r w:rsidRPr="00AA347C">
              <w:rPr>
                <w:rFonts w:eastAsia="Calibri"/>
                <w:bCs/>
                <w:sz w:val="26"/>
                <w:szCs w:val="26"/>
              </w:rPr>
              <w:t xml:space="preserve"> </w:t>
            </w:r>
            <w:proofErr w:type="spellStart"/>
            <w:r w:rsidRPr="00AA347C">
              <w:rPr>
                <w:rFonts w:eastAsia="Calibri"/>
                <w:bCs/>
                <w:sz w:val="26"/>
                <w:szCs w:val="26"/>
              </w:rPr>
              <w:t>hiện</w:t>
            </w:r>
            <w:proofErr w:type="spellEnd"/>
            <w:r w:rsidRPr="00AA347C">
              <w:rPr>
                <w:rFonts w:eastAsia="Calibri"/>
                <w:bCs/>
                <w:sz w:val="26"/>
                <w:szCs w:val="26"/>
              </w:rPr>
              <w:t xml:space="preserve"> </w:t>
            </w:r>
            <w:proofErr w:type="spellStart"/>
            <w:r w:rsidRPr="00AA347C">
              <w:rPr>
                <w:rFonts w:eastAsia="Calibri"/>
                <w:bCs/>
                <w:sz w:val="26"/>
                <w:szCs w:val="26"/>
              </w:rPr>
              <w:t>đáp</w:t>
            </w:r>
            <w:proofErr w:type="spellEnd"/>
            <w:r w:rsidRPr="00AA347C">
              <w:rPr>
                <w:rFonts w:eastAsia="Calibri"/>
                <w:bCs/>
                <w:sz w:val="26"/>
                <w:szCs w:val="26"/>
              </w:rPr>
              <w:t xml:space="preserve"> </w:t>
            </w:r>
            <w:proofErr w:type="spellStart"/>
            <w:r w:rsidRPr="00AA347C">
              <w:rPr>
                <w:rFonts w:eastAsia="Calibri"/>
                <w:bCs/>
                <w:sz w:val="26"/>
                <w:szCs w:val="26"/>
              </w:rPr>
              <w:t>ứng</w:t>
            </w:r>
            <w:proofErr w:type="spellEnd"/>
            <w:r w:rsidRPr="00AA347C">
              <w:rPr>
                <w:rFonts w:eastAsia="Calibri"/>
                <w:bCs/>
                <w:sz w:val="26"/>
                <w:szCs w:val="26"/>
              </w:rPr>
              <w:t xml:space="preserve"> </w:t>
            </w:r>
            <w:proofErr w:type="spellStart"/>
            <w:r w:rsidRPr="00AA347C">
              <w:rPr>
                <w:rFonts w:eastAsia="Calibri"/>
                <w:bCs/>
                <w:sz w:val="26"/>
                <w:szCs w:val="26"/>
              </w:rPr>
              <w:t>về</w:t>
            </w:r>
            <w:proofErr w:type="spellEnd"/>
            <w:r w:rsidRPr="00AA347C">
              <w:rPr>
                <w:rFonts w:eastAsia="Calibri"/>
                <w:bCs/>
                <w:sz w:val="26"/>
                <w:szCs w:val="26"/>
              </w:rPr>
              <w:t xml:space="preserve"> </w:t>
            </w:r>
            <w:proofErr w:type="spellStart"/>
            <w:r w:rsidRPr="00AA347C">
              <w:rPr>
                <w:rFonts w:eastAsia="Calibri"/>
                <w:bCs/>
                <w:sz w:val="26"/>
                <w:szCs w:val="26"/>
              </w:rPr>
              <w:t>các</w:t>
            </w:r>
            <w:proofErr w:type="spellEnd"/>
            <w:r w:rsidRPr="00AA347C">
              <w:rPr>
                <w:rFonts w:eastAsia="Calibri"/>
                <w:bCs/>
                <w:sz w:val="26"/>
                <w:szCs w:val="26"/>
              </w:rPr>
              <w:t xml:space="preserve"> </w:t>
            </w:r>
            <w:proofErr w:type="spellStart"/>
            <w:r w:rsidRPr="00AA347C">
              <w:rPr>
                <w:rFonts w:eastAsia="Calibri"/>
                <w:bCs/>
                <w:sz w:val="26"/>
                <w:szCs w:val="26"/>
              </w:rPr>
              <w:t>vị</w:t>
            </w:r>
            <w:proofErr w:type="spellEnd"/>
            <w:r w:rsidRPr="00AA347C">
              <w:rPr>
                <w:rFonts w:eastAsia="Calibri"/>
                <w:bCs/>
                <w:sz w:val="26"/>
                <w:szCs w:val="26"/>
              </w:rPr>
              <w:t xml:space="preserve"> </w:t>
            </w:r>
            <w:proofErr w:type="spellStart"/>
            <w:r w:rsidRPr="00AA347C">
              <w:rPr>
                <w:rFonts w:eastAsia="Calibri"/>
                <w:bCs/>
                <w:sz w:val="26"/>
                <w:szCs w:val="26"/>
              </w:rPr>
              <w:t>trí</w:t>
            </w:r>
            <w:proofErr w:type="spellEnd"/>
            <w:r w:rsidRPr="00AA347C">
              <w:rPr>
                <w:rFonts w:eastAsia="Calibri"/>
                <w:bCs/>
                <w:sz w:val="26"/>
                <w:szCs w:val="26"/>
              </w:rPr>
              <w:t xml:space="preserve"> </w:t>
            </w:r>
            <w:proofErr w:type="spellStart"/>
            <w:r w:rsidRPr="00AA347C">
              <w:rPr>
                <w:rFonts w:eastAsia="Calibri"/>
                <w:bCs/>
                <w:sz w:val="26"/>
                <w:szCs w:val="26"/>
              </w:rPr>
              <w:t>bố</w:t>
            </w:r>
            <w:proofErr w:type="spellEnd"/>
            <w:r w:rsidRPr="00AA347C">
              <w:rPr>
                <w:rFonts w:eastAsia="Calibri"/>
                <w:bCs/>
                <w:sz w:val="26"/>
                <w:szCs w:val="26"/>
              </w:rPr>
              <w:t xml:space="preserve"> </w:t>
            </w:r>
            <w:proofErr w:type="spellStart"/>
            <w:r w:rsidRPr="00AA347C">
              <w:rPr>
                <w:rFonts w:eastAsia="Calibri"/>
                <w:bCs/>
                <w:sz w:val="26"/>
                <w:szCs w:val="26"/>
              </w:rPr>
              <w:t>trí</w:t>
            </w:r>
            <w:proofErr w:type="spellEnd"/>
            <w:r w:rsidRPr="00AA347C">
              <w:rPr>
                <w:rFonts w:eastAsia="Calibri"/>
                <w:bCs/>
                <w:sz w:val="26"/>
                <w:szCs w:val="26"/>
              </w:rPr>
              <w:t xml:space="preserve"> </w:t>
            </w:r>
            <w:proofErr w:type="spellStart"/>
            <w:r w:rsidRPr="00AA347C">
              <w:rPr>
                <w:rFonts w:eastAsia="Calibri"/>
                <w:bCs/>
                <w:sz w:val="26"/>
                <w:szCs w:val="26"/>
              </w:rPr>
              <w:t>và</w:t>
            </w:r>
            <w:proofErr w:type="spellEnd"/>
            <w:r w:rsidRPr="00AA347C">
              <w:rPr>
                <w:rFonts w:eastAsia="Calibri"/>
                <w:bCs/>
                <w:sz w:val="26"/>
                <w:szCs w:val="26"/>
              </w:rPr>
              <w:t xml:space="preserve"> </w:t>
            </w:r>
            <w:proofErr w:type="spellStart"/>
            <w:r w:rsidRPr="00AA347C">
              <w:rPr>
                <w:rFonts w:eastAsia="Calibri"/>
                <w:bCs/>
                <w:sz w:val="26"/>
                <w:szCs w:val="26"/>
              </w:rPr>
              <w:t>chất</w:t>
            </w:r>
            <w:proofErr w:type="spellEnd"/>
            <w:r w:rsidRPr="00AA347C">
              <w:rPr>
                <w:rFonts w:eastAsia="Calibri"/>
                <w:bCs/>
                <w:sz w:val="26"/>
                <w:szCs w:val="26"/>
              </w:rPr>
              <w:t xml:space="preserve"> </w:t>
            </w:r>
            <w:proofErr w:type="spellStart"/>
            <w:r w:rsidRPr="00AA347C">
              <w:rPr>
                <w:rFonts w:eastAsia="Calibri"/>
                <w:bCs/>
                <w:sz w:val="26"/>
                <w:szCs w:val="26"/>
              </w:rPr>
              <w:t>lượng</w:t>
            </w:r>
            <w:proofErr w:type="spellEnd"/>
            <w:r w:rsidRPr="00AA347C">
              <w:rPr>
                <w:rFonts w:eastAsia="Calibri"/>
                <w:bCs/>
                <w:sz w:val="26"/>
                <w:szCs w:val="26"/>
              </w:rPr>
              <w:t xml:space="preserve">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sự</w:t>
            </w:r>
            <w:proofErr w:type="spellEnd"/>
            <w:r w:rsidRPr="00AA347C">
              <w:rPr>
                <w:rFonts w:eastAsia="Calibri"/>
                <w:bCs/>
                <w:sz w:val="26"/>
                <w:szCs w:val="26"/>
              </w:rPr>
              <w:t xml:space="preserve"> </w:t>
            </w:r>
            <w:proofErr w:type="spellStart"/>
            <w:r w:rsidRPr="00AA347C">
              <w:rPr>
                <w:rFonts w:eastAsia="Calibri"/>
                <w:bCs/>
                <w:sz w:val="26"/>
                <w:szCs w:val="26"/>
              </w:rPr>
              <w:t>theo</w:t>
            </w:r>
            <w:proofErr w:type="spellEnd"/>
            <w:r w:rsidRPr="00AA347C">
              <w:rPr>
                <w:rFonts w:eastAsia="Calibri"/>
                <w:bCs/>
                <w:sz w:val="26"/>
                <w:szCs w:val="26"/>
              </w:rPr>
              <w:t xml:space="preserve"> </w:t>
            </w:r>
            <w:proofErr w:type="spellStart"/>
            <w:r w:rsidRPr="00AA347C">
              <w:rPr>
                <w:rFonts w:eastAsia="Calibri"/>
                <w:bCs/>
                <w:sz w:val="26"/>
                <w:szCs w:val="26"/>
              </w:rPr>
              <w:t>yêu</w:t>
            </w:r>
            <w:proofErr w:type="spellEnd"/>
            <w:r w:rsidRPr="00AA347C">
              <w:rPr>
                <w:rFonts w:eastAsia="Calibri"/>
                <w:bCs/>
                <w:sz w:val="26"/>
                <w:szCs w:val="26"/>
              </w:rPr>
              <w:t xml:space="preserve"> </w:t>
            </w:r>
            <w:proofErr w:type="spellStart"/>
            <w:r w:rsidRPr="00AA347C">
              <w:rPr>
                <w:rFonts w:eastAsia="Calibri"/>
                <w:bCs/>
                <w:sz w:val="26"/>
                <w:szCs w:val="26"/>
              </w:rPr>
              <w:t>cầu</w:t>
            </w:r>
            <w:proofErr w:type="spellEnd"/>
            <w:r w:rsidRPr="00AA347C">
              <w:rPr>
                <w:rFonts w:eastAsia="Calibri"/>
                <w:bCs/>
                <w:sz w:val="26"/>
                <w:szCs w:val="26"/>
              </w:rPr>
              <w:t xml:space="preserve"> </w:t>
            </w:r>
            <w:proofErr w:type="spellStart"/>
            <w:r w:rsidRPr="00AA347C">
              <w:rPr>
                <w:rFonts w:eastAsia="Calibri"/>
                <w:bCs/>
                <w:sz w:val="26"/>
                <w:szCs w:val="26"/>
              </w:rPr>
              <w:t>được</w:t>
            </w:r>
            <w:proofErr w:type="spellEnd"/>
            <w:r w:rsidRPr="00AA347C">
              <w:rPr>
                <w:rFonts w:eastAsia="Calibri"/>
                <w:bCs/>
                <w:sz w:val="26"/>
                <w:szCs w:val="26"/>
              </w:rPr>
              <w:t xml:space="preserve"> </w:t>
            </w:r>
            <w:proofErr w:type="spellStart"/>
            <w:r w:rsidRPr="00AA347C">
              <w:rPr>
                <w:rFonts w:eastAsia="Calibri"/>
                <w:bCs/>
                <w:sz w:val="26"/>
                <w:szCs w:val="26"/>
              </w:rPr>
              <w:t>quy</w:t>
            </w:r>
            <w:proofErr w:type="spellEnd"/>
            <w:r w:rsidRPr="00AA347C">
              <w:rPr>
                <w:rFonts w:eastAsia="Calibri"/>
                <w:bCs/>
                <w:sz w:val="26"/>
                <w:szCs w:val="26"/>
              </w:rPr>
              <w:t xml:space="preserve"> </w:t>
            </w:r>
            <w:proofErr w:type="spellStart"/>
            <w:r w:rsidRPr="00AA347C">
              <w:rPr>
                <w:rFonts w:eastAsia="Calibri"/>
                <w:bCs/>
                <w:sz w:val="26"/>
                <w:szCs w:val="26"/>
              </w:rPr>
              <w:t>định</w:t>
            </w:r>
            <w:proofErr w:type="spellEnd"/>
            <w:r w:rsidRPr="00AA347C">
              <w:rPr>
                <w:rFonts w:eastAsia="Calibri"/>
                <w:bCs/>
                <w:sz w:val="26"/>
                <w:szCs w:val="26"/>
              </w:rPr>
              <w:t xml:space="preserve"> </w:t>
            </w:r>
            <w:proofErr w:type="spellStart"/>
            <w:r w:rsidRPr="00AA347C">
              <w:rPr>
                <w:rFonts w:eastAsia="Calibri"/>
                <w:bCs/>
                <w:sz w:val="26"/>
                <w:szCs w:val="26"/>
              </w:rPr>
              <w:t>tại</w:t>
            </w:r>
            <w:proofErr w:type="spellEnd"/>
            <w:r w:rsidRPr="00AA347C">
              <w:rPr>
                <w:rFonts w:eastAsia="Calibri"/>
                <w:bCs/>
                <w:sz w:val="26"/>
                <w:szCs w:val="26"/>
              </w:rPr>
              <w:t xml:space="preserve"> </w:t>
            </w:r>
            <w:proofErr w:type="spellStart"/>
            <w:r w:rsidRPr="00AA347C">
              <w:rPr>
                <w:rFonts w:eastAsia="Calibri"/>
                <w:bCs/>
                <w:sz w:val="26"/>
                <w:szCs w:val="26"/>
              </w:rPr>
              <w:t>Chương</w:t>
            </w:r>
            <w:proofErr w:type="spellEnd"/>
            <w:r w:rsidRPr="00AA347C">
              <w:rPr>
                <w:rFonts w:eastAsia="Calibri"/>
                <w:bCs/>
                <w:sz w:val="26"/>
                <w:szCs w:val="26"/>
              </w:rPr>
              <w:t xml:space="preserve"> V – E-HSMT (</w:t>
            </w:r>
            <w:proofErr w:type="spellStart"/>
            <w:r w:rsidRPr="00AA347C">
              <w:rPr>
                <w:rFonts w:eastAsia="Calibri"/>
                <w:bCs/>
                <w:sz w:val="26"/>
                <w:szCs w:val="26"/>
              </w:rPr>
              <w:t>Ghi</w:t>
            </w:r>
            <w:proofErr w:type="spellEnd"/>
            <w:r w:rsidRPr="00AA347C">
              <w:rPr>
                <w:rFonts w:eastAsia="Calibri"/>
                <w:bCs/>
                <w:sz w:val="26"/>
                <w:szCs w:val="26"/>
              </w:rPr>
              <w:t xml:space="preserve"> </w:t>
            </w:r>
            <w:proofErr w:type="spellStart"/>
            <w:r w:rsidRPr="00AA347C">
              <w:rPr>
                <w:rFonts w:eastAsia="Calibri"/>
                <w:bCs/>
                <w:sz w:val="26"/>
                <w:szCs w:val="26"/>
              </w:rPr>
              <w:t>rõ</w:t>
            </w:r>
            <w:proofErr w:type="spellEnd"/>
            <w:r w:rsidRPr="00AA347C">
              <w:rPr>
                <w:rFonts w:eastAsia="Calibri"/>
                <w:bCs/>
                <w:sz w:val="26"/>
                <w:szCs w:val="26"/>
              </w:rPr>
              <w:t xml:space="preserve"> </w:t>
            </w:r>
            <w:proofErr w:type="spellStart"/>
            <w:r w:rsidRPr="00AA347C">
              <w:rPr>
                <w:rFonts w:eastAsia="Calibri"/>
                <w:bCs/>
                <w:sz w:val="26"/>
                <w:szCs w:val="26"/>
              </w:rPr>
              <w:t>chức</w:t>
            </w:r>
            <w:proofErr w:type="spellEnd"/>
            <w:r w:rsidRPr="00AA347C">
              <w:rPr>
                <w:rFonts w:eastAsia="Calibri"/>
                <w:bCs/>
                <w:sz w:val="26"/>
                <w:szCs w:val="26"/>
              </w:rPr>
              <w:t xml:space="preserve"> </w:t>
            </w:r>
            <w:proofErr w:type="spellStart"/>
            <w:r w:rsidRPr="00AA347C">
              <w:rPr>
                <w:rFonts w:eastAsia="Calibri"/>
                <w:bCs/>
                <w:sz w:val="26"/>
                <w:szCs w:val="26"/>
              </w:rPr>
              <w:t>danh</w:t>
            </w:r>
            <w:proofErr w:type="spellEnd"/>
            <w:r w:rsidRPr="00AA347C">
              <w:rPr>
                <w:rFonts w:eastAsia="Calibri"/>
                <w:bCs/>
                <w:sz w:val="26"/>
                <w:szCs w:val="26"/>
              </w:rPr>
              <w:t xml:space="preserve"> </w:t>
            </w:r>
            <w:proofErr w:type="spellStart"/>
            <w:r w:rsidRPr="00AA347C">
              <w:rPr>
                <w:rFonts w:eastAsia="Calibri"/>
                <w:bCs/>
                <w:sz w:val="26"/>
                <w:szCs w:val="26"/>
              </w:rPr>
              <w:t>và</w:t>
            </w:r>
            <w:proofErr w:type="spellEnd"/>
            <w:r w:rsidRPr="00AA347C">
              <w:rPr>
                <w:rFonts w:eastAsia="Calibri"/>
                <w:bCs/>
                <w:sz w:val="26"/>
                <w:szCs w:val="26"/>
              </w:rPr>
              <w:t xml:space="preserve"> </w:t>
            </w:r>
            <w:proofErr w:type="spellStart"/>
            <w:r w:rsidRPr="00AA347C">
              <w:rPr>
                <w:rFonts w:eastAsia="Calibri"/>
                <w:bCs/>
                <w:sz w:val="26"/>
                <w:szCs w:val="26"/>
              </w:rPr>
              <w:t>danh</w:t>
            </w:r>
            <w:proofErr w:type="spellEnd"/>
            <w:r w:rsidRPr="00AA347C">
              <w:rPr>
                <w:rFonts w:eastAsia="Calibri"/>
                <w:bCs/>
                <w:sz w:val="26"/>
                <w:szCs w:val="26"/>
              </w:rPr>
              <w:t xml:space="preserve"> </w:t>
            </w:r>
            <w:proofErr w:type="spellStart"/>
            <w:r w:rsidRPr="00AA347C">
              <w:rPr>
                <w:rFonts w:eastAsia="Calibri"/>
                <w:bCs/>
                <w:sz w:val="26"/>
                <w:szCs w:val="26"/>
              </w:rPr>
              <w:t>sách</w:t>
            </w:r>
            <w:proofErr w:type="spellEnd"/>
            <w:r w:rsidRPr="00AA347C">
              <w:rPr>
                <w:rFonts w:eastAsia="Calibri"/>
                <w:bCs/>
                <w:sz w:val="26"/>
                <w:szCs w:val="26"/>
              </w:rPr>
              <w:t xml:space="preserve">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sự</w:t>
            </w:r>
            <w:proofErr w:type="spellEnd"/>
            <w:r w:rsidRPr="00AA347C">
              <w:rPr>
                <w:rFonts w:eastAsia="Calibri"/>
                <w:bCs/>
                <w:sz w:val="26"/>
                <w:szCs w:val="26"/>
              </w:rPr>
              <w:t xml:space="preserve"> </w:t>
            </w:r>
            <w:proofErr w:type="spellStart"/>
            <w:r w:rsidRPr="00AA347C">
              <w:rPr>
                <w:rFonts w:eastAsia="Calibri"/>
                <w:bCs/>
                <w:sz w:val="26"/>
                <w:szCs w:val="26"/>
              </w:rPr>
              <w:t>đính</w:t>
            </w:r>
            <w:proofErr w:type="spellEnd"/>
            <w:r w:rsidRPr="00AA347C">
              <w:rPr>
                <w:rFonts w:eastAsia="Calibri"/>
                <w:bCs/>
                <w:sz w:val="26"/>
                <w:szCs w:val="26"/>
              </w:rPr>
              <w:t xml:space="preserve"> </w:t>
            </w:r>
            <w:proofErr w:type="spellStart"/>
            <w:r w:rsidRPr="00AA347C">
              <w:rPr>
                <w:rFonts w:eastAsia="Calibri"/>
                <w:bCs/>
                <w:sz w:val="26"/>
                <w:szCs w:val="26"/>
              </w:rPr>
              <w:t>kèm</w:t>
            </w:r>
            <w:proofErr w:type="spellEnd"/>
            <w:r w:rsidRPr="00AA347C">
              <w:rPr>
                <w:rFonts w:eastAsia="Calibri"/>
                <w:bCs/>
                <w:sz w:val="26"/>
                <w:szCs w:val="26"/>
              </w:rPr>
              <w:t>).</w:t>
            </w:r>
          </w:p>
          <w:p w14:paraId="727717F7" w14:textId="77777777" w:rsidR="00AA347C" w:rsidRPr="00AA347C" w:rsidRDefault="00AA347C" w:rsidP="00BC49E7">
            <w:pPr>
              <w:autoSpaceDE w:val="0"/>
              <w:autoSpaceDN w:val="0"/>
              <w:adjustRightInd w:val="0"/>
              <w:spacing w:before="60" w:after="60"/>
              <w:rPr>
                <w:rFonts w:eastAsia="Calibri"/>
                <w:bCs/>
                <w:sz w:val="26"/>
                <w:szCs w:val="26"/>
              </w:rPr>
            </w:pPr>
            <w:r w:rsidRPr="00AA347C">
              <w:rPr>
                <w:rFonts w:eastAsia="Calibri"/>
                <w:bCs/>
                <w:sz w:val="26"/>
                <w:szCs w:val="26"/>
              </w:rPr>
              <w:lastRenderedPageBreak/>
              <w:t xml:space="preserve">- </w:t>
            </w:r>
            <w:proofErr w:type="spellStart"/>
            <w:r w:rsidRPr="00AA347C">
              <w:rPr>
                <w:rFonts w:eastAsia="Calibri"/>
                <w:bCs/>
                <w:sz w:val="26"/>
                <w:szCs w:val="26"/>
              </w:rPr>
              <w:t>Có</w:t>
            </w:r>
            <w:proofErr w:type="spellEnd"/>
            <w:r w:rsidRPr="00AA347C">
              <w:rPr>
                <w:rFonts w:eastAsia="Calibri"/>
                <w:bCs/>
                <w:sz w:val="26"/>
                <w:szCs w:val="26"/>
              </w:rPr>
              <w:t xml:space="preserve"> </w:t>
            </w:r>
            <w:proofErr w:type="spellStart"/>
            <w:r w:rsidRPr="00AA347C">
              <w:rPr>
                <w:rFonts w:eastAsia="Calibri"/>
                <w:bCs/>
                <w:sz w:val="26"/>
                <w:szCs w:val="26"/>
              </w:rPr>
              <w:t>bảng</w:t>
            </w:r>
            <w:proofErr w:type="spellEnd"/>
            <w:r w:rsidRPr="00AA347C">
              <w:rPr>
                <w:rFonts w:eastAsia="Calibri"/>
                <w:bCs/>
                <w:sz w:val="26"/>
                <w:szCs w:val="26"/>
              </w:rPr>
              <w:t xml:space="preserve"> </w:t>
            </w:r>
            <w:proofErr w:type="spellStart"/>
            <w:r w:rsidRPr="00AA347C">
              <w:rPr>
                <w:rFonts w:eastAsia="Calibri"/>
                <w:bCs/>
                <w:sz w:val="26"/>
                <w:szCs w:val="26"/>
              </w:rPr>
              <w:t>mô</w:t>
            </w:r>
            <w:proofErr w:type="spellEnd"/>
            <w:r w:rsidRPr="00AA347C">
              <w:rPr>
                <w:rFonts w:eastAsia="Calibri"/>
                <w:bCs/>
                <w:sz w:val="26"/>
                <w:szCs w:val="26"/>
              </w:rPr>
              <w:t xml:space="preserve"> </w:t>
            </w:r>
            <w:proofErr w:type="spellStart"/>
            <w:r w:rsidRPr="00AA347C">
              <w:rPr>
                <w:rFonts w:eastAsia="Calibri"/>
                <w:bCs/>
                <w:sz w:val="26"/>
                <w:szCs w:val="26"/>
              </w:rPr>
              <w:t>tả</w:t>
            </w:r>
            <w:proofErr w:type="spellEnd"/>
            <w:r w:rsidRPr="00AA347C">
              <w:rPr>
                <w:rFonts w:eastAsia="Calibri"/>
                <w:bCs/>
                <w:sz w:val="26"/>
                <w:szCs w:val="26"/>
              </w:rPr>
              <w:t xml:space="preserve"> </w:t>
            </w:r>
            <w:proofErr w:type="spellStart"/>
            <w:r w:rsidRPr="00AA347C">
              <w:rPr>
                <w:rFonts w:eastAsia="Calibri"/>
                <w:bCs/>
                <w:sz w:val="26"/>
                <w:szCs w:val="26"/>
              </w:rPr>
              <w:t>công</w:t>
            </w:r>
            <w:proofErr w:type="spellEnd"/>
            <w:r w:rsidRPr="00AA347C">
              <w:rPr>
                <w:rFonts w:eastAsia="Calibri"/>
                <w:bCs/>
                <w:sz w:val="26"/>
                <w:szCs w:val="26"/>
              </w:rPr>
              <w:t xml:space="preserve"> </w:t>
            </w:r>
            <w:proofErr w:type="spellStart"/>
            <w:r w:rsidRPr="00AA347C">
              <w:rPr>
                <w:rFonts w:eastAsia="Calibri"/>
                <w:bCs/>
                <w:sz w:val="26"/>
                <w:szCs w:val="26"/>
              </w:rPr>
              <w:t>việc</w:t>
            </w:r>
            <w:proofErr w:type="spellEnd"/>
            <w:r w:rsidRPr="00AA347C">
              <w:rPr>
                <w:rFonts w:eastAsia="Calibri"/>
                <w:bCs/>
                <w:sz w:val="26"/>
                <w:szCs w:val="26"/>
              </w:rPr>
              <w:t xml:space="preserve"> </w:t>
            </w:r>
            <w:proofErr w:type="spellStart"/>
            <w:r w:rsidRPr="00AA347C">
              <w:rPr>
                <w:rFonts w:eastAsia="Calibri"/>
                <w:bCs/>
                <w:sz w:val="26"/>
                <w:szCs w:val="26"/>
              </w:rPr>
              <w:t>cho</w:t>
            </w:r>
            <w:proofErr w:type="spellEnd"/>
            <w:r w:rsidRPr="00AA347C">
              <w:rPr>
                <w:rFonts w:eastAsia="Calibri"/>
                <w:bCs/>
                <w:sz w:val="26"/>
                <w:szCs w:val="26"/>
              </w:rPr>
              <w:t xml:space="preserve"> </w:t>
            </w:r>
            <w:proofErr w:type="spellStart"/>
            <w:r w:rsidRPr="00AA347C">
              <w:rPr>
                <w:rFonts w:eastAsia="Calibri"/>
                <w:bCs/>
                <w:sz w:val="26"/>
                <w:szCs w:val="26"/>
              </w:rPr>
              <w:t>từng</w:t>
            </w:r>
            <w:proofErr w:type="spellEnd"/>
            <w:r w:rsidRPr="00AA347C">
              <w:rPr>
                <w:rFonts w:eastAsia="Calibri"/>
                <w:bCs/>
                <w:sz w:val="26"/>
                <w:szCs w:val="26"/>
              </w:rPr>
              <w:t xml:space="preserve"> </w:t>
            </w:r>
            <w:proofErr w:type="spellStart"/>
            <w:r w:rsidRPr="00AA347C">
              <w:rPr>
                <w:rFonts w:eastAsia="Calibri"/>
                <w:bCs/>
                <w:sz w:val="26"/>
                <w:szCs w:val="26"/>
              </w:rPr>
              <w:t>khu</w:t>
            </w:r>
            <w:proofErr w:type="spellEnd"/>
            <w:r w:rsidRPr="00AA347C">
              <w:rPr>
                <w:rFonts w:eastAsia="Calibri"/>
                <w:bCs/>
                <w:sz w:val="26"/>
                <w:szCs w:val="26"/>
              </w:rPr>
              <w:t xml:space="preserve"> </w:t>
            </w:r>
            <w:proofErr w:type="spellStart"/>
            <w:r w:rsidRPr="00AA347C">
              <w:rPr>
                <w:rFonts w:eastAsia="Calibri"/>
                <w:bCs/>
                <w:sz w:val="26"/>
                <w:szCs w:val="26"/>
              </w:rPr>
              <w:t>vực</w:t>
            </w:r>
            <w:proofErr w:type="spellEnd"/>
            <w:r w:rsidRPr="00AA347C">
              <w:rPr>
                <w:rFonts w:eastAsia="Calibri"/>
                <w:bCs/>
                <w:sz w:val="26"/>
                <w:szCs w:val="26"/>
              </w:rPr>
              <w:t xml:space="preserve"> </w:t>
            </w:r>
            <w:proofErr w:type="spellStart"/>
            <w:r w:rsidRPr="00AA347C">
              <w:rPr>
                <w:rFonts w:eastAsia="Calibri"/>
                <w:bCs/>
                <w:sz w:val="26"/>
                <w:szCs w:val="26"/>
              </w:rPr>
              <w:t>nhằm</w:t>
            </w:r>
            <w:proofErr w:type="spellEnd"/>
            <w:r w:rsidRPr="00AA347C">
              <w:rPr>
                <w:rFonts w:eastAsia="Calibri"/>
                <w:bCs/>
                <w:sz w:val="26"/>
                <w:szCs w:val="26"/>
              </w:rPr>
              <w:t xml:space="preserve"> </w:t>
            </w:r>
            <w:proofErr w:type="spellStart"/>
            <w:r w:rsidRPr="00AA347C">
              <w:rPr>
                <w:rFonts w:eastAsia="Calibri"/>
                <w:bCs/>
                <w:sz w:val="26"/>
                <w:szCs w:val="26"/>
              </w:rPr>
              <w:t>đảm</w:t>
            </w:r>
            <w:proofErr w:type="spellEnd"/>
            <w:r w:rsidRPr="00AA347C">
              <w:rPr>
                <w:rFonts w:eastAsia="Calibri"/>
                <w:bCs/>
                <w:sz w:val="26"/>
                <w:szCs w:val="26"/>
              </w:rPr>
              <w:t xml:space="preserve"> </w:t>
            </w:r>
            <w:proofErr w:type="spellStart"/>
            <w:r w:rsidRPr="00AA347C">
              <w:rPr>
                <w:rFonts w:eastAsia="Calibri"/>
                <w:bCs/>
                <w:sz w:val="26"/>
                <w:szCs w:val="26"/>
              </w:rPr>
              <w:t>bảo</w:t>
            </w:r>
            <w:proofErr w:type="spellEnd"/>
            <w:r w:rsidRPr="00AA347C">
              <w:rPr>
                <w:rFonts w:eastAsia="Calibri"/>
                <w:bCs/>
                <w:sz w:val="26"/>
                <w:szCs w:val="26"/>
              </w:rPr>
              <w:t xml:space="preserve"> </w:t>
            </w:r>
            <w:proofErr w:type="spellStart"/>
            <w:r w:rsidRPr="00AA347C">
              <w:rPr>
                <w:rFonts w:eastAsia="Calibri"/>
                <w:bCs/>
                <w:sz w:val="26"/>
                <w:szCs w:val="26"/>
              </w:rPr>
              <w:t>hiệu</w:t>
            </w:r>
            <w:proofErr w:type="spellEnd"/>
            <w:r w:rsidRPr="00AA347C">
              <w:rPr>
                <w:rFonts w:eastAsia="Calibri"/>
                <w:bCs/>
                <w:sz w:val="26"/>
                <w:szCs w:val="26"/>
              </w:rPr>
              <w:t xml:space="preserve"> </w:t>
            </w:r>
            <w:proofErr w:type="spellStart"/>
            <w:r w:rsidRPr="00AA347C">
              <w:rPr>
                <w:rFonts w:eastAsia="Calibri"/>
                <w:bCs/>
                <w:sz w:val="26"/>
                <w:szCs w:val="26"/>
              </w:rPr>
              <w:t>quả</w:t>
            </w:r>
            <w:proofErr w:type="spellEnd"/>
            <w:r w:rsidRPr="00AA347C">
              <w:rPr>
                <w:rFonts w:eastAsia="Calibri"/>
                <w:bCs/>
                <w:sz w:val="26"/>
                <w:szCs w:val="26"/>
              </w:rPr>
              <w:t xml:space="preserve"> </w:t>
            </w:r>
            <w:proofErr w:type="spellStart"/>
            <w:r w:rsidRPr="00AA347C">
              <w:rPr>
                <w:rFonts w:eastAsia="Calibri"/>
                <w:bCs/>
                <w:sz w:val="26"/>
                <w:szCs w:val="26"/>
              </w:rPr>
              <w:t>thực</w:t>
            </w:r>
            <w:proofErr w:type="spellEnd"/>
            <w:r w:rsidRPr="00AA347C">
              <w:rPr>
                <w:rFonts w:eastAsia="Calibri"/>
                <w:bCs/>
                <w:sz w:val="26"/>
                <w:szCs w:val="26"/>
              </w:rPr>
              <w:t xml:space="preserve"> </w:t>
            </w:r>
            <w:proofErr w:type="spellStart"/>
            <w:r w:rsidRPr="00AA347C">
              <w:rPr>
                <w:rFonts w:eastAsia="Calibri"/>
                <w:bCs/>
                <w:sz w:val="26"/>
                <w:szCs w:val="26"/>
              </w:rPr>
              <w:t>hiện</w:t>
            </w:r>
            <w:proofErr w:type="spellEnd"/>
            <w:r w:rsidRPr="00AA347C">
              <w:rPr>
                <w:rFonts w:eastAsia="Calibri"/>
                <w:bCs/>
                <w:sz w:val="26"/>
                <w:szCs w:val="26"/>
              </w:rPr>
              <w:t xml:space="preserve"> </w:t>
            </w:r>
            <w:proofErr w:type="spellStart"/>
            <w:r w:rsidRPr="00AA347C">
              <w:rPr>
                <w:rFonts w:eastAsia="Calibri"/>
                <w:bCs/>
                <w:sz w:val="26"/>
                <w:szCs w:val="26"/>
              </w:rPr>
              <w:t>dịch</w:t>
            </w:r>
            <w:proofErr w:type="spellEnd"/>
            <w:r w:rsidRPr="00AA347C">
              <w:rPr>
                <w:rFonts w:eastAsia="Calibri"/>
                <w:bCs/>
                <w:sz w:val="26"/>
                <w:szCs w:val="26"/>
              </w:rPr>
              <w:t xml:space="preserve"> </w:t>
            </w:r>
            <w:proofErr w:type="spellStart"/>
            <w:r w:rsidRPr="00AA347C">
              <w:rPr>
                <w:rFonts w:eastAsia="Calibri"/>
                <w:bCs/>
                <w:sz w:val="26"/>
                <w:szCs w:val="26"/>
              </w:rPr>
              <w:t>vụ</w:t>
            </w:r>
            <w:proofErr w:type="spellEnd"/>
            <w:r w:rsidRPr="00AA347C">
              <w:rPr>
                <w:rFonts w:eastAsia="Calibri"/>
                <w:bCs/>
                <w:sz w:val="26"/>
                <w:szCs w:val="26"/>
              </w:rPr>
              <w:t xml:space="preserve"> </w:t>
            </w:r>
            <w:proofErr w:type="spellStart"/>
            <w:r w:rsidRPr="00AA347C">
              <w:rPr>
                <w:rFonts w:eastAsia="Calibri"/>
                <w:bCs/>
                <w:sz w:val="26"/>
                <w:szCs w:val="26"/>
              </w:rPr>
              <w:t>và</w:t>
            </w:r>
            <w:proofErr w:type="spellEnd"/>
            <w:r w:rsidRPr="00AA347C">
              <w:rPr>
                <w:rFonts w:eastAsia="Calibri"/>
                <w:bCs/>
                <w:sz w:val="26"/>
                <w:szCs w:val="26"/>
              </w:rPr>
              <w:t xml:space="preserve"> </w:t>
            </w:r>
            <w:proofErr w:type="spellStart"/>
            <w:r w:rsidRPr="00AA347C">
              <w:rPr>
                <w:rFonts w:eastAsia="Calibri"/>
                <w:bCs/>
                <w:sz w:val="26"/>
                <w:szCs w:val="26"/>
              </w:rPr>
              <w:t>các</w:t>
            </w:r>
            <w:proofErr w:type="spellEnd"/>
            <w:r w:rsidRPr="00AA347C">
              <w:rPr>
                <w:rFonts w:eastAsia="Calibri"/>
                <w:bCs/>
                <w:sz w:val="26"/>
                <w:szCs w:val="26"/>
              </w:rPr>
              <w:t xml:space="preserve"> </w:t>
            </w:r>
            <w:proofErr w:type="spellStart"/>
            <w:r w:rsidRPr="00AA347C">
              <w:rPr>
                <w:rFonts w:eastAsia="Calibri"/>
                <w:bCs/>
                <w:sz w:val="26"/>
                <w:szCs w:val="26"/>
              </w:rPr>
              <w:t>yêu</w:t>
            </w:r>
            <w:proofErr w:type="spellEnd"/>
            <w:r w:rsidRPr="00AA347C">
              <w:rPr>
                <w:rFonts w:eastAsia="Calibri"/>
                <w:bCs/>
                <w:sz w:val="26"/>
                <w:szCs w:val="26"/>
              </w:rPr>
              <w:t xml:space="preserve"> </w:t>
            </w:r>
            <w:proofErr w:type="spellStart"/>
            <w:r w:rsidRPr="00AA347C">
              <w:rPr>
                <w:rFonts w:eastAsia="Calibri"/>
                <w:bCs/>
                <w:sz w:val="26"/>
                <w:szCs w:val="26"/>
              </w:rPr>
              <w:t>cầu</w:t>
            </w:r>
            <w:proofErr w:type="spellEnd"/>
            <w:r w:rsidRPr="00AA347C">
              <w:rPr>
                <w:rFonts w:eastAsia="Calibri"/>
                <w:bCs/>
                <w:sz w:val="26"/>
                <w:szCs w:val="26"/>
              </w:rPr>
              <w:t xml:space="preserve"> </w:t>
            </w:r>
            <w:proofErr w:type="spellStart"/>
            <w:r w:rsidRPr="00AA347C">
              <w:rPr>
                <w:rFonts w:eastAsia="Calibri"/>
                <w:bCs/>
                <w:sz w:val="26"/>
                <w:szCs w:val="26"/>
              </w:rPr>
              <w:t>trong</w:t>
            </w:r>
            <w:proofErr w:type="spellEnd"/>
            <w:r w:rsidRPr="00AA347C">
              <w:rPr>
                <w:rFonts w:eastAsia="Calibri"/>
                <w:bCs/>
                <w:sz w:val="26"/>
                <w:szCs w:val="26"/>
              </w:rPr>
              <w:t xml:space="preserve"> E-HSMT.</w:t>
            </w:r>
          </w:p>
          <w:p w14:paraId="5DDF51E5" w14:textId="77777777" w:rsidR="00AA347C" w:rsidRPr="00AA347C" w:rsidRDefault="00AA347C" w:rsidP="00BC49E7">
            <w:pPr>
              <w:autoSpaceDE w:val="0"/>
              <w:autoSpaceDN w:val="0"/>
              <w:adjustRightInd w:val="0"/>
              <w:spacing w:before="60" w:after="60"/>
              <w:rPr>
                <w:rFonts w:eastAsia="Calibri"/>
                <w:bCs/>
                <w:sz w:val="26"/>
                <w:szCs w:val="26"/>
              </w:rPr>
            </w:pPr>
            <w:r w:rsidRPr="00AA347C">
              <w:rPr>
                <w:rFonts w:eastAsia="Calibri"/>
                <w:bCs/>
                <w:sz w:val="26"/>
                <w:szCs w:val="26"/>
              </w:rPr>
              <w:t xml:space="preserve">- </w:t>
            </w:r>
            <w:proofErr w:type="spellStart"/>
            <w:r w:rsidRPr="00AA347C">
              <w:rPr>
                <w:rFonts w:eastAsia="Calibri"/>
                <w:bCs/>
                <w:sz w:val="26"/>
                <w:szCs w:val="26"/>
              </w:rPr>
              <w:t>Có</w:t>
            </w:r>
            <w:proofErr w:type="spellEnd"/>
            <w:r w:rsidRPr="00AA347C">
              <w:rPr>
                <w:rFonts w:eastAsia="Calibri"/>
                <w:bCs/>
                <w:sz w:val="26"/>
                <w:szCs w:val="26"/>
              </w:rPr>
              <w:t xml:space="preserve"> cam </w:t>
            </w:r>
            <w:proofErr w:type="spellStart"/>
            <w:r w:rsidRPr="00AA347C">
              <w:rPr>
                <w:rFonts w:eastAsia="Calibri"/>
                <w:bCs/>
                <w:sz w:val="26"/>
                <w:szCs w:val="26"/>
              </w:rPr>
              <w:t>kết</w:t>
            </w:r>
            <w:proofErr w:type="spellEnd"/>
            <w:r w:rsidRPr="00AA347C">
              <w:rPr>
                <w:rFonts w:eastAsia="Calibri"/>
                <w:bCs/>
                <w:sz w:val="26"/>
                <w:szCs w:val="26"/>
              </w:rPr>
              <w:t xml:space="preserve"> 100%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sự</w:t>
            </w:r>
            <w:proofErr w:type="spellEnd"/>
            <w:r w:rsidRPr="00AA347C">
              <w:rPr>
                <w:rFonts w:eastAsia="Calibri"/>
                <w:bCs/>
                <w:sz w:val="26"/>
                <w:szCs w:val="26"/>
              </w:rPr>
              <w:t xml:space="preserve"> </w:t>
            </w:r>
            <w:proofErr w:type="spellStart"/>
            <w:r w:rsidRPr="00AA347C">
              <w:rPr>
                <w:rFonts w:eastAsia="Calibri"/>
                <w:bCs/>
                <w:sz w:val="26"/>
                <w:szCs w:val="26"/>
              </w:rPr>
              <w:t>đề</w:t>
            </w:r>
            <w:proofErr w:type="spellEnd"/>
            <w:r w:rsidRPr="00AA347C">
              <w:rPr>
                <w:rFonts w:eastAsia="Calibri"/>
                <w:bCs/>
                <w:sz w:val="26"/>
                <w:szCs w:val="26"/>
              </w:rPr>
              <w:t xml:space="preserve"> </w:t>
            </w:r>
            <w:proofErr w:type="spellStart"/>
            <w:r w:rsidRPr="00AA347C">
              <w:rPr>
                <w:rFonts w:eastAsia="Calibri"/>
                <w:bCs/>
                <w:sz w:val="26"/>
                <w:szCs w:val="26"/>
              </w:rPr>
              <w:t>xuất</w:t>
            </w:r>
            <w:proofErr w:type="spellEnd"/>
            <w:r w:rsidRPr="00AA347C">
              <w:rPr>
                <w:rFonts w:eastAsia="Calibri"/>
                <w:bCs/>
                <w:sz w:val="26"/>
                <w:szCs w:val="26"/>
              </w:rPr>
              <w:t xml:space="preserve"> </w:t>
            </w:r>
            <w:proofErr w:type="spellStart"/>
            <w:r w:rsidRPr="00AA347C">
              <w:rPr>
                <w:rFonts w:eastAsia="Calibri"/>
                <w:bCs/>
                <w:sz w:val="26"/>
                <w:szCs w:val="26"/>
              </w:rPr>
              <w:t>cho</w:t>
            </w:r>
            <w:proofErr w:type="spellEnd"/>
            <w:r w:rsidRPr="00AA347C">
              <w:rPr>
                <w:rFonts w:eastAsia="Calibri"/>
                <w:bCs/>
                <w:sz w:val="26"/>
                <w:szCs w:val="26"/>
              </w:rPr>
              <w:t xml:space="preserve"> </w:t>
            </w:r>
            <w:proofErr w:type="spellStart"/>
            <w:r w:rsidRPr="00AA347C">
              <w:rPr>
                <w:rFonts w:eastAsia="Calibri"/>
                <w:bCs/>
                <w:sz w:val="26"/>
                <w:szCs w:val="26"/>
              </w:rPr>
              <w:t>gói</w:t>
            </w:r>
            <w:proofErr w:type="spellEnd"/>
            <w:r w:rsidRPr="00AA347C">
              <w:rPr>
                <w:rFonts w:eastAsia="Calibri"/>
                <w:bCs/>
                <w:sz w:val="26"/>
                <w:szCs w:val="26"/>
              </w:rPr>
              <w:t xml:space="preserve"> </w:t>
            </w:r>
            <w:proofErr w:type="spellStart"/>
            <w:r w:rsidRPr="00AA347C">
              <w:rPr>
                <w:rFonts w:eastAsia="Calibri"/>
                <w:bCs/>
                <w:sz w:val="26"/>
                <w:szCs w:val="26"/>
              </w:rPr>
              <w:t>thầu</w:t>
            </w:r>
            <w:proofErr w:type="spellEnd"/>
            <w:r w:rsidRPr="00AA347C">
              <w:rPr>
                <w:rFonts w:eastAsia="Calibri"/>
                <w:bCs/>
                <w:sz w:val="26"/>
                <w:szCs w:val="26"/>
              </w:rPr>
              <w:t xml:space="preserve"> </w:t>
            </w:r>
            <w:proofErr w:type="spellStart"/>
            <w:r w:rsidRPr="00AA347C">
              <w:rPr>
                <w:rFonts w:eastAsia="Calibri"/>
                <w:bCs/>
                <w:sz w:val="26"/>
                <w:szCs w:val="26"/>
              </w:rPr>
              <w:t>sẽ</w:t>
            </w:r>
            <w:proofErr w:type="spellEnd"/>
            <w:r w:rsidRPr="00AA347C">
              <w:rPr>
                <w:rFonts w:eastAsia="Calibri"/>
                <w:bCs/>
                <w:sz w:val="26"/>
                <w:szCs w:val="26"/>
              </w:rPr>
              <w:t xml:space="preserve"> </w:t>
            </w:r>
            <w:proofErr w:type="spellStart"/>
            <w:r w:rsidRPr="00AA347C">
              <w:rPr>
                <w:rFonts w:eastAsia="Calibri"/>
                <w:bCs/>
                <w:sz w:val="26"/>
                <w:szCs w:val="26"/>
              </w:rPr>
              <w:t>làm</w:t>
            </w:r>
            <w:proofErr w:type="spellEnd"/>
            <w:r w:rsidRPr="00AA347C">
              <w:rPr>
                <w:rFonts w:eastAsia="Calibri"/>
                <w:bCs/>
                <w:sz w:val="26"/>
                <w:szCs w:val="26"/>
              </w:rPr>
              <w:t xml:space="preserve"> </w:t>
            </w:r>
            <w:proofErr w:type="spellStart"/>
            <w:r w:rsidRPr="00AA347C">
              <w:rPr>
                <w:rFonts w:eastAsia="Calibri"/>
                <w:bCs/>
                <w:sz w:val="26"/>
                <w:szCs w:val="26"/>
              </w:rPr>
              <w:t>việc</w:t>
            </w:r>
            <w:proofErr w:type="spellEnd"/>
            <w:r w:rsidRPr="00AA347C">
              <w:rPr>
                <w:rFonts w:eastAsia="Calibri"/>
                <w:bCs/>
                <w:sz w:val="26"/>
                <w:szCs w:val="26"/>
              </w:rPr>
              <w:t xml:space="preserve"> </w:t>
            </w:r>
            <w:proofErr w:type="spellStart"/>
            <w:r w:rsidRPr="00AA347C">
              <w:rPr>
                <w:rFonts w:eastAsia="Calibri"/>
                <w:bCs/>
                <w:sz w:val="26"/>
                <w:szCs w:val="26"/>
              </w:rPr>
              <w:t>toàn</w:t>
            </w:r>
            <w:proofErr w:type="spellEnd"/>
            <w:r w:rsidRPr="00AA347C">
              <w:rPr>
                <w:rFonts w:eastAsia="Calibri"/>
                <w:bCs/>
                <w:sz w:val="26"/>
                <w:szCs w:val="26"/>
              </w:rPr>
              <w:t xml:space="preserve"> </w:t>
            </w:r>
            <w:proofErr w:type="spellStart"/>
            <w:r w:rsidRPr="00AA347C">
              <w:rPr>
                <w:rFonts w:eastAsia="Calibri"/>
                <w:bCs/>
                <w:sz w:val="26"/>
                <w:szCs w:val="26"/>
              </w:rPr>
              <w:t>thời</w:t>
            </w:r>
            <w:proofErr w:type="spellEnd"/>
            <w:r w:rsidRPr="00AA347C">
              <w:rPr>
                <w:rFonts w:eastAsia="Calibri"/>
                <w:bCs/>
                <w:sz w:val="26"/>
                <w:szCs w:val="26"/>
              </w:rPr>
              <w:t xml:space="preserve"> </w:t>
            </w:r>
            <w:proofErr w:type="spellStart"/>
            <w:r w:rsidRPr="00AA347C">
              <w:rPr>
                <w:rFonts w:eastAsia="Calibri"/>
                <w:bCs/>
                <w:sz w:val="26"/>
                <w:szCs w:val="26"/>
              </w:rPr>
              <w:t>gian</w:t>
            </w:r>
            <w:proofErr w:type="spellEnd"/>
            <w:r w:rsidRPr="00AA347C">
              <w:rPr>
                <w:rFonts w:eastAsia="Calibri"/>
                <w:bCs/>
                <w:sz w:val="26"/>
                <w:szCs w:val="26"/>
              </w:rPr>
              <w:t xml:space="preserve"> </w:t>
            </w:r>
            <w:proofErr w:type="spellStart"/>
            <w:r w:rsidRPr="00AA347C">
              <w:rPr>
                <w:rFonts w:eastAsia="Calibri"/>
                <w:bCs/>
                <w:sz w:val="26"/>
                <w:szCs w:val="26"/>
              </w:rPr>
              <w:t>tại</w:t>
            </w:r>
            <w:proofErr w:type="spellEnd"/>
            <w:r w:rsidRPr="00AA347C">
              <w:rPr>
                <w:rFonts w:eastAsia="Calibri"/>
                <w:bCs/>
                <w:sz w:val="26"/>
                <w:szCs w:val="26"/>
              </w:rPr>
              <w:t xml:space="preserve"> </w:t>
            </w:r>
            <w:proofErr w:type="spellStart"/>
            <w:r w:rsidRPr="00AA347C">
              <w:rPr>
                <w:rFonts w:eastAsia="Calibri"/>
                <w:bCs/>
                <w:sz w:val="26"/>
                <w:szCs w:val="26"/>
              </w:rPr>
              <w:t>bệnh</w:t>
            </w:r>
            <w:proofErr w:type="spellEnd"/>
            <w:r w:rsidRPr="00AA347C">
              <w:rPr>
                <w:rFonts w:eastAsia="Calibri"/>
                <w:bCs/>
                <w:sz w:val="26"/>
                <w:szCs w:val="26"/>
              </w:rPr>
              <w:t xml:space="preserve"> </w:t>
            </w:r>
            <w:proofErr w:type="spellStart"/>
            <w:r w:rsidRPr="00AA347C">
              <w:rPr>
                <w:rFonts w:eastAsia="Calibri"/>
                <w:bCs/>
                <w:sz w:val="26"/>
                <w:szCs w:val="26"/>
              </w:rPr>
              <w:t>viện</w:t>
            </w:r>
            <w:proofErr w:type="spellEnd"/>
            <w:r w:rsidRPr="00AA347C">
              <w:rPr>
                <w:rFonts w:eastAsia="Calibri"/>
                <w:bCs/>
                <w:sz w:val="26"/>
                <w:szCs w:val="26"/>
              </w:rPr>
              <w:t xml:space="preserve">. Trong </w:t>
            </w:r>
            <w:proofErr w:type="spellStart"/>
            <w:r w:rsidRPr="00AA347C">
              <w:rPr>
                <w:rFonts w:eastAsia="Calibri"/>
                <w:bCs/>
                <w:sz w:val="26"/>
                <w:szCs w:val="26"/>
              </w:rPr>
              <w:t>trường</w:t>
            </w:r>
            <w:proofErr w:type="spellEnd"/>
            <w:r w:rsidRPr="00AA347C">
              <w:rPr>
                <w:rFonts w:eastAsia="Calibri"/>
                <w:bCs/>
                <w:sz w:val="26"/>
                <w:szCs w:val="26"/>
              </w:rPr>
              <w:t xml:space="preserve"> </w:t>
            </w:r>
            <w:proofErr w:type="spellStart"/>
            <w:r w:rsidRPr="00AA347C">
              <w:rPr>
                <w:rFonts w:eastAsia="Calibri"/>
                <w:bCs/>
                <w:sz w:val="26"/>
                <w:szCs w:val="26"/>
              </w:rPr>
              <w:t>hợp</w:t>
            </w:r>
            <w:proofErr w:type="spellEnd"/>
            <w:r w:rsidRPr="00AA347C">
              <w:rPr>
                <w:rFonts w:eastAsia="Calibri"/>
                <w:bCs/>
                <w:sz w:val="26"/>
                <w:szCs w:val="26"/>
              </w:rPr>
              <w:t xml:space="preserve"> </w:t>
            </w:r>
            <w:proofErr w:type="spellStart"/>
            <w:r w:rsidRPr="00AA347C">
              <w:rPr>
                <w:rFonts w:eastAsia="Calibri"/>
                <w:bCs/>
                <w:sz w:val="26"/>
                <w:szCs w:val="26"/>
              </w:rPr>
              <w:t>trúng</w:t>
            </w:r>
            <w:proofErr w:type="spellEnd"/>
            <w:r w:rsidRPr="00AA347C">
              <w:rPr>
                <w:rFonts w:eastAsia="Calibri"/>
                <w:bCs/>
                <w:sz w:val="26"/>
                <w:szCs w:val="26"/>
              </w:rPr>
              <w:t xml:space="preserve"> </w:t>
            </w:r>
            <w:proofErr w:type="spellStart"/>
            <w:r w:rsidRPr="00AA347C">
              <w:rPr>
                <w:rFonts w:eastAsia="Calibri"/>
                <w:bCs/>
                <w:sz w:val="26"/>
                <w:szCs w:val="26"/>
              </w:rPr>
              <w:t>thầu</w:t>
            </w:r>
            <w:proofErr w:type="spellEnd"/>
            <w:r w:rsidRPr="00AA347C">
              <w:rPr>
                <w:rFonts w:eastAsia="Calibri"/>
                <w:bCs/>
                <w:sz w:val="26"/>
                <w:szCs w:val="26"/>
              </w:rPr>
              <w:t xml:space="preserve">, </w:t>
            </w:r>
            <w:proofErr w:type="spellStart"/>
            <w:r w:rsidRPr="00AA347C">
              <w:rPr>
                <w:rFonts w:eastAsia="Calibri"/>
                <w:bCs/>
                <w:sz w:val="26"/>
                <w:szCs w:val="26"/>
              </w:rPr>
              <w:t>nhà</w:t>
            </w:r>
            <w:proofErr w:type="spellEnd"/>
            <w:r w:rsidRPr="00AA347C">
              <w:rPr>
                <w:rFonts w:eastAsia="Calibri"/>
                <w:bCs/>
                <w:sz w:val="26"/>
                <w:szCs w:val="26"/>
              </w:rPr>
              <w:t xml:space="preserve"> </w:t>
            </w:r>
            <w:proofErr w:type="spellStart"/>
            <w:r w:rsidRPr="00AA347C">
              <w:rPr>
                <w:rFonts w:eastAsia="Calibri"/>
                <w:bCs/>
                <w:sz w:val="26"/>
                <w:szCs w:val="26"/>
              </w:rPr>
              <w:t>thầu</w:t>
            </w:r>
            <w:proofErr w:type="spellEnd"/>
            <w:r w:rsidRPr="00AA347C">
              <w:rPr>
                <w:rFonts w:eastAsia="Calibri"/>
                <w:bCs/>
                <w:sz w:val="26"/>
                <w:szCs w:val="26"/>
              </w:rPr>
              <w:t xml:space="preserve"> </w:t>
            </w:r>
            <w:proofErr w:type="spellStart"/>
            <w:r w:rsidRPr="00AA347C">
              <w:rPr>
                <w:rFonts w:eastAsia="Calibri"/>
                <w:bCs/>
                <w:sz w:val="26"/>
                <w:szCs w:val="26"/>
              </w:rPr>
              <w:t>phải</w:t>
            </w:r>
            <w:proofErr w:type="spellEnd"/>
            <w:r w:rsidRPr="00AA347C">
              <w:rPr>
                <w:rFonts w:eastAsia="Calibri"/>
                <w:bCs/>
                <w:sz w:val="26"/>
                <w:szCs w:val="26"/>
              </w:rPr>
              <w:t xml:space="preserve"> </w:t>
            </w:r>
            <w:proofErr w:type="spellStart"/>
            <w:r w:rsidRPr="00AA347C">
              <w:rPr>
                <w:rFonts w:eastAsia="Calibri"/>
                <w:bCs/>
                <w:sz w:val="26"/>
                <w:szCs w:val="26"/>
              </w:rPr>
              <w:t>tập</w:t>
            </w:r>
            <w:proofErr w:type="spellEnd"/>
            <w:r w:rsidRPr="00AA347C">
              <w:rPr>
                <w:rFonts w:eastAsia="Calibri"/>
                <w:bCs/>
                <w:sz w:val="26"/>
                <w:szCs w:val="26"/>
              </w:rPr>
              <w:t xml:space="preserve"> </w:t>
            </w:r>
            <w:proofErr w:type="spellStart"/>
            <w:r w:rsidRPr="00AA347C">
              <w:rPr>
                <w:rFonts w:eastAsia="Calibri"/>
                <w:bCs/>
                <w:sz w:val="26"/>
                <w:szCs w:val="26"/>
              </w:rPr>
              <w:t>hợp</w:t>
            </w:r>
            <w:proofErr w:type="spellEnd"/>
            <w:r w:rsidRPr="00AA347C">
              <w:rPr>
                <w:rFonts w:eastAsia="Calibri"/>
                <w:bCs/>
                <w:sz w:val="26"/>
                <w:szCs w:val="26"/>
              </w:rPr>
              <w:t xml:space="preserve"> </w:t>
            </w:r>
            <w:proofErr w:type="spellStart"/>
            <w:r w:rsidRPr="00AA347C">
              <w:rPr>
                <w:rFonts w:eastAsia="Calibri"/>
                <w:bCs/>
                <w:sz w:val="26"/>
                <w:szCs w:val="26"/>
              </w:rPr>
              <w:t>đủ</w:t>
            </w:r>
            <w:proofErr w:type="spellEnd"/>
            <w:r w:rsidRPr="00AA347C">
              <w:rPr>
                <w:rFonts w:eastAsia="Calibri"/>
                <w:bCs/>
                <w:sz w:val="26"/>
                <w:szCs w:val="26"/>
              </w:rPr>
              <w:t xml:space="preserve"> 100% </w:t>
            </w:r>
            <w:proofErr w:type="spellStart"/>
            <w:r w:rsidRPr="00AA347C">
              <w:rPr>
                <w:rFonts w:eastAsia="Calibri"/>
                <w:bCs/>
                <w:sz w:val="26"/>
                <w:szCs w:val="26"/>
              </w:rPr>
              <w:t>nhân</w:t>
            </w:r>
            <w:proofErr w:type="spellEnd"/>
            <w:r w:rsidRPr="00AA347C">
              <w:rPr>
                <w:rFonts w:eastAsia="Calibri"/>
                <w:bCs/>
                <w:sz w:val="26"/>
                <w:szCs w:val="26"/>
              </w:rPr>
              <w:t xml:space="preserve"> </w:t>
            </w:r>
            <w:proofErr w:type="spellStart"/>
            <w:r w:rsidRPr="00AA347C">
              <w:rPr>
                <w:rFonts w:eastAsia="Calibri"/>
                <w:bCs/>
                <w:sz w:val="26"/>
                <w:szCs w:val="26"/>
              </w:rPr>
              <w:t>sự</w:t>
            </w:r>
            <w:proofErr w:type="spellEnd"/>
            <w:r w:rsidRPr="00AA347C">
              <w:rPr>
                <w:rFonts w:eastAsia="Calibri"/>
                <w:bCs/>
                <w:sz w:val="26"/>
                <w:szCs w:val="26"/>
              </w:rPr>
              <w:t xml:space="preserve"> </w:t>
            </w:r>
            <w:proofErr w:type="spellStart"/>
            <w:r w:rsidRPr="00AA347C">
              <w:rPr>
                <w:rFonts w:eastAsia="Calibri"/>
                <w:bCs/>
                <w:sz w:val="26"/>
                <w:szCs w:val="26"/>
              </w:rPr>
              <w:t>đã</w:t>
            </w:r>
            <w:proofErr w:type="spellEnd"/>
            <w:r w:rsidRPr="00AA347C">
              <w:rPr>
                <w:rFonts w:eastAsia="Calibri"/>
                <w:bCs/>
                <w:sz w:val="26"/>
                <w:szCs w:val="26"/>
              </w:rPr>
              <w:t xml:space="preserve"> </w:t>
            </w:r>
            <w:proofErr w:type="spellStart"/>
            <w:r w:rsidRPr="00AA347C">
              <w:rPr>
                <w:rFonts w:eastAsia="Calibri"/>
                <w:bCs/>
                <w:sz w:val="26"/>
                <w:szCs w:val="26"/>
              </w:rPr>
              <w:t>đề</w:t>
            </w:r>
            <w:proofErr w:type="spellEnd"/>
            <w:r w:rsidRPr="00AA347C">
              <w:rPr>
                <w:rFonts w:eastAsia="Calibri"/>
                <w:bCs/>
                <w:sz w:val="26"/>
                <w:szCs w:val="26"/>
              </w:rPr>
              <w:t xml:space="preserve"> </w:t>
            </w:r>
            <w:proofErr w:type="spellStart"/>
            <w:r w:rsidRPr="00AA347C">
              <w:rPr>
                <w:rFonts w:eastAsia="Calibri"/>
                <w:bCs/>
                <w:sz w:val="26"/>
                <w:szCs w:val="26"/>
              </w:rPr>
              <w:t>xuất</w:t>
            </w:r>
            <w:proofErr w:type="spellEnd"/>
            <w:r w:rsidRPr="00AA347C">
              <w:rPr>
                <w:rFonts w:eastAsia="Calibri"/>
                <w:bCs/>
                <w:sz w:val="26"/>
                <w:szCs w:val="26"/>
              </w:rPr>
              <w:t xml:space="preserve"> </w:t>
            </w:r>
            <w:proofErr w:type="spellStart"/>
            <w:r w:rsidRPr="00AA347C">
              <w:rPr>
                <w:rFonts w:eastAsia="Calibri"/>
                <w:bCs/>
                <w:sz w:val="26"/>
                <w:szCs w:val="26"/>
              </w:rPr>
              <w:t>để</w:t>
            </w:r>
            <w:proofErr w:type="spellEnd"/>
            <w:r w:rsidRPr="00AA347C">
              <w:rPr>
                <w:rFonts w:eastAsia="Calibri"/>
                <w:bCs/>
                <w:sz w:val="26"/>
                <w:szCs w:val="26"/>
              </w:rPr>
              <w:t xml:space="preserve"> </w:t>
            </w:r>
            <w:proofErr w:type="spellStart"/>
            <w:r w:rsidRPr="00AA347C">
              <w:rPr>
                <w:rFonts w:eastAsia="Calibri"/>
                <w:bCs/>
                <w:sz w:val="26"/>
                <w:szCs w:val="26"/>
              </w:rPr>
              <w:t>thực</w:t>
            </w:r>
            <w:proofErr w:type="spellEnd"/>
            <w:r w:rsidRPr="00AA347C">
              <w:rPr>
                <w:rFonts w:eastAsia="Calibri"/>
                <w:bCs/>
                <w:sz w:val="26"/>
                <w:szCs w:val="26"/>
              </w:rPr>
              <w:t xml:space="preserve"> </w:t>
            </w:r>
            <w:proofErr w:type="spellStart"/>
            <w:r w:rsidRPr="00AA347C">
              <w:rPr>
                <w:rFonts w:eastAsia="Calibri"/>
                <w:bCs/>
                <w:sz w:val="26"/>
                <w:szCs w:val="26"/>
              </w:rPr>
              <w:t>hiện</w:t>
            </w:r>
            <w:proofErr w:type="spellEnd"/>
            <w:r w:rsidRPr="00AA347C">
              <w:rPr>
                <w:rFonts w:eastAsia="Calibri"/>
                <w:bCs/>
                <w:sz w:val="26"/>
                <w:szCs w:val="26"/>
              </w:rPr>
              <w:t xml:space="preserve"> </w:t>
            </w:r>
            <w:proofErr w:type="spellStart"/>
            <w:r w:rsidRPr="00AA347C">
              <w:rPr>
                <w:rFonts w:eastAsia="Calibri"/>
                <w:bCs/>
                <w:sz w:val="26"/>
                <w:szCs w:val="26"/>
              </w:rPr>
              <w:t>dịch</w:t>
            </w:r>
            <w:proofErr w:type="spellEnd"/>
            <w:r w:rsidRPr="00AA347C">
              <w:rPr>
                <w:rFonts w:eastAsia="Calibri"/>
                <w:bCs/>
                <w:sz w:val="26"/>
                <w:szCs w:val="26"/>
              </w:rPr>
              <w:t xml:space="preserve"> </w:t>
            </w:r>
            <w:proofErr w:type="spellStart"/>
            <w:r w:rsidRPr="00AA347C">
              <w:rPr>
                <w:rFonts w:eastAsia="Calibri"/>
                <w:bCs/>
                <w:sz w:val="26"/>
                <w:szCs w:val="26"/>
              </w:rPr>
              <w:t>vụ</w:t>
            </w:r>
            <w:proofErr w:type="spellEnd"/>
            <w:r w:rsidRPr="00AA347C">
              <w:rPr>
                <w:rFonts w:eastAsia="Calibri"/>
                <w:bCs/>
                <w:sz w:val="26"/>
                <w:szCs w:val="26"/>
              </w:rPr>
              <w:t>.</w:t>
            </w:r>
          </w:p>
        </w:tc>
        <w:tc>
          <w:tcPr>
            <w:tcW w:w="1134" w:type="dxa"/>
            <w:shd w:val="clear" w:color="auto" w:fill="auto"/>
            <w:vAlign w:val="center"/>
          </w:tcPr>
          <w:p w14:paraId="5B559F13"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lastRenderedPageBreak/>
              <w:t>Đạt</w:t>
            </w:r>
          </w:p>
        </w:tc>
      </w:tr>
      <w:tr w:rsidR="00AA347C" w:rsidRPr="00AA347C" w14:paraId="28828F82" w14:textId="77777777" w:rsidTr="00BC49E7">
        <w:trPr>
          <w:trHeight w:val="489"/>
        </w:trPr>
        <w:tc>
          <w:tcPr>
            <w:tcW w:w="2660" w:type="dxa"/>
            <w:vMerge/>
            <w:shd w:val="clear" w:color="auto" w:fill="auto"/>
            <w:vAlign w:val="center"/>
          </w:tcPr>
          <w:p w14:paraId="5119B4E0" w14:textId="77777777" w:rsidR="00AA347C" w:rsidRPr="00AA347C" w:rsidRDefault="00AA347C" w:rsidP="00BC49E7">
            <w:pPr>
              <w:autoSpaceDE w:val="0"/>
              <w:autoSpaceDN w:val="0"/>
              <w:adjustRightInd w:val="0"/>
              <w:spacing w:before="60" w:after="60"/>
              <w:rPr>
                <w:rFonts w:eastAsia="Calibri"/>
                <w:bCs/>
                <w:sz w:val="26"/>
                <w:szCs w:val="26"/>
                <w:highlight w:val="yellow"/>
                <w:lang w:val="vi-VN"/>
              </w:rPr>
            </w:pPr>
          </w:p>
        </w:tc>
        <w:tc>
          <w:tcPr>
            <w:tcW w:w="5953" w:type="dxa"/>
            <w:shd w:val="clear" w:color="auto" w:fill="auto"/>
          </w:tcPr>
          <w:p w14:paraId="623CE6E4" w14:textId="77777777" w:rsidR="00AA347C" w:rsidRPr="00AA347C" w:rsidRDefault="00AA347C" w:rsidP="00BC49E7">
            <w:pPr>
              <w:autoSpaceDE w:val="0"/>
              <w:autoSpaceDN w:val="0"/>
              <w:adjustRightInd w:val="0"/>
              <w:spacing w:before="60" w:after="60"/>
              <w:jc w:val="left"/>
              <w:rPr>
                <w:rFonts w:eastAsia="Calibri"/>
                <w:bCs/>
                <w:sz w:val="26"/>
                <w:szCs w:val="26"/>
              </w:rPr>
            </w:pPr>
            <w:proofErr w:type="spellStart"/>
            <w:r w:rsidRPr="00AA347C">
              <w:rPr>
                <w:rFonts w:eastAsia="Calibri"/>
                <w:bCs/>
                <w:sz w:val="26"/>
                <w:szCs w:val="26"/>
              </w:rPr>
              <w:t>Không</w:t>
            </w:r>
            <w:proofErr w:type="spellEnd"/>
            <w:r w:rsidRPr="00AA347C">
              <w:rPr>
                <w:rFonts w:eastAsia="Calibri"/>
                <w:bCs/>
                <w:sz w:val="26"/>
                <w:szCs w:val="26"/>
              </w:rPr>
              <w:t xml:space="preserve"> </w:t>
            </w:r>
            <w:proofErr w:type="spellStart"/>
            <w:r w:rsidRPr="00AA347C">
              <w:rPr>
                <w:rFonts w:eastAsia="Calibri"/>
                <w:bCs/>
                <w:sz w:val="26"/>
                <w:szCs w:val="26"/>
              </w:rPr>
              <w:t>đáp</w:t>
            </w:r>
            <w:proofErr w:type="spellEnd"/>
            <w:r w:rsidRPr="00AA347C">
              <w:rPr>
                <w:rFonts w:eastAsia="Calibri"/>
                <w:bCs/>
                <w:sz w:val="26"/>
                <w:szCs w:val="26"/>
              </w:rPr>
              <w:t xml:space="preserve"> </w:t>
            </w:r>
            <w:proofErr w:type="spellStart"/>
            <w:r w:rsidRPr="00AA347C">
              <w:rPr>
                <w:rFonts w:eastAsia="Calibri"/>
                <w:bCs/>
                <w:sz w:val="26"/>
                <w:szCs w:val="26"/>
              </w:rPr>
              <w:t>ứng</w:t>
            </w:r>
            <w:proofErr w:type="spellEnd"/>
            <w:r w:rsidRPr="00AA347C">
              <w:rPr>
                <w:rFonts w:eastAsia="Calibri"/>
                <w:bCs/>
                <w:sz w:val="26"/>
                <w:szCs w:val="26"/>
              </w:rPr>
              <w:t xml:space="preserve"> </w:t>
            </w:r>
            <w:proofErr w:type="spellStart"/>
            <w:r w:rsidRPr="00AA347C">
              <w:rPr>
                <w:rFonts w:eastAsia="Calibri"/>
                <w:bCs/>
                <w:sz w:val="26"/>
                <w:szCs w:val="26"/>
              </w:rPr>
              <w:t>một</w:t>
            </w:r>
            <w:proofErr w:type="spellEnd"/>
            <w:r w:rsidRPr="00AA347C">
              <w:rPr>
                <w:rFonts w:eastAsia="Calibri"/>
                <w:bCs/>
                <w:sz w:val="26"/>
                <w:szCs w:val="26"/>
              </w:rPr>
              <w:t xml:space="preserve"> </w:t>
            </w:r>
            <w:proofErr w:type="spellStart"/>
            <w:r w:rsidRPr="00AA347C">
              <w:rPr>
                <w:rFonts w:eastAsia="Calibri"/>
                <w:bCs/>
                <w:sz w:val="26"/>
                <w:szCs w:val="26"/>
              </w:rPr>
              <w:t>trong</w:t>
            </w:r>
            <w:proofErr w:type="spellEnd"/>
            <w:r w:rsidRPr="00AA347C">
              <w:rPr>
                <w:rFonts w:eastAsia="Calibri"/>
                <w:bCs/>
                <w:sz w:val="26"/>
                <w:szCs w:val="26"/>
              </w:rPr>
              <w:t xml:space="preserve"> </w:t>
            </w:r>
            <w:proofErr w:type="spellStart"/>
            <w:r w:rsidRPr="00AA347C">
              <w:rPr>
                <w:rFonts w:eastAsia="Calibri"/>
                <w:bCs/>
                <w:sz w:val="26"/>
                <w:szCs w:val="26"/>
              </w:rPr>
              <w:t>các</w:t>
            </w:r>
            <w:proofErr w:type="spellEnd"/>
            <w:r w:rsidRPr="00AA347C">
              <w:rPr>
                <w:rFonts w:eastAsia="Calibri"/>
                <w:bCs/>
                <w:sz w:val="26"/>
                <w:szCs w:val="26"/>
              </w:rPr>
              <w:t xml:space="preserve"> </w:t>
            </w:r>
            <w:proofErr w:type="spellStart"/>
            <w:r w:rsidRPr="00AA347C">
              <w:rPr>
                <w:rFonts w:eastAsia="Calibri"/>
                <w:bCs/>
                <w:sz w:val="26"/>
                <w:szCs w:val="26"/>
              </w:rPr>
              <w:t>tiêu</w:t>
            </w:r>
            <w:proofErr w:type="spellEnd"/>
            <w:r w:rsidRPr="00AA347C">
              <w:rPr>
                <w:rFonts w:eastAsia="Calibri"/>
                <w:bCs/>
                <w:sz w:val="26"/>
                <w:szCs w:val="26"/>
              </w:rPr>
              <w:t xml:space="preserve"> </w:t>
            </w:r>
            <w:proofErr w:type="spellStart"/>
            <w:r w:rsidRPr="00AA347C">
              <w:rPr>
                <w:rFonts w:eastAsia="Calibri"/>
                <w:bCs/>
                <w:sz w:val="26"/>
                <w:szCs w:val="26"/>
              </w:rPr>
              <w:t>chí</w:t>
            </w:r>
            <w:proofErr w:type="spellEnd"/>
            <w:r w:rsidRPr="00AA347C">
              <w:rPr>
                <w:rFonts w:eastAsia="Calibri"/>
                <w:bCs/>
                <w:sz w:val="26"/>
                <w:szCs w:val="26"/>
              </w:rPr>
              <w:t xml:space="preserve"> </w:t>
            </w:r>
            <w:proofErr w:type="spellStart"/>
            <w:r w:rsidRPr="00AA347C">
              <w:rPr>
                <w:rFonts w:eastAsia="Calibri"/>
                <w:bCs/>
                <w:sz w:val="26"/>
                <w:szCs w:val="26"/>
              </w:rPr>
              <w:t>trên</w:t>
            </w:r>
            <w:proofErr w:type="spellEnd"/>
          </w:p>
        </w:tc>
        <w:tc>
          <w:tcPr>
            <w:tcW w:w="1134" w:type="dxa"/>
            <w:shd w:val="clear" w:color="auto" w:fill="auto"/>
            <w:vAlign w:val="center"/>
          </w:tcPr>
          <w:p w14:paraId="557299C9"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Không đạt</w:t>
            </w:r>
          </w:p>
        </w:tc>
      </w:tr>
      <w:tr w:rsidR="00AA347C" w:rsidRPr="00AA347C" w14:paraId="2470C55C" w14:textId="77777777" w:rsidTr="00BC49E7">
        <w:trPr>
          <w:trHeight w:val="499"/>
        </w:trPr>
        <w:tc>
          <w:tcPr>
            <w:tcW w:w="8613" w:type="dxa"/>
            <w:gridSpan w:val="2"/>
            <w:tcBorders>
              <w:top w:val="single" w:sz="4" w:space="0" w:color="auto"/>
            </w:tcBorders>
            <w:shd w:val="clear" w:color="auto" w:fill="auto"/>
            <w:vAlign w:val="center"/>
          </w:tcPr>
          <w:p w14:paraId="33C83FC0" w14:textId="77777777" w:rsidR="00AA347C" w:rsidRPr="00AA347C" w:rsidRDefault="00AA347C" w:rsidP="00BC49E7">
            <w:pPr>
              <w:autoSpaceDE w:val="0"/>
              <w:autoSpaceDN w:val="0"/>
              <w:adjustRightInd w:val="0"/>
              <w:spacing w:before="60" w:after="60"/>
              <w:rPr>
                <w:rFonts w:eastAsia="Calibri"/>
                <w:b/>
                <w:bCs/>
                <w:sz w:val="26"/>
                <w:szCs w:val="26"/>
                <w:highlight w:val="yellow"/>
              </w:rPr>
            </w:pPr>
            <w:r w:rsidRPr="00AA347C">
              <w:rPr>
                <w:rFonts w:eastAsia="Calibri"/>
                <w:b/>
                <w:bCs/>
                <w:sz w:val="26"/>
                <w:szCs w:val="26"/>
              </w:rPr>
              <w:t>4. G</w:t>
            </w:r>
            <w:proofErr w:type="spellStart"/>
            <w:r w:rsidRPr="00AA347C">
              <w:rPr>
                <w:rFonts w:eastAsia="Calibri"/>
                <w:b/>
                <w:bCs/>
                <w:sz w:val="26"/>
                <w:szCs w:val="26"/>
              </w:rPr>
              <w:t>iải</w:t>
            </w:r>
            <w:proofErr w:type="spellEnd"/>
            <w:r w:rsidRPr="00AA347C">
              <w:rPr>
                <w:rFonts w:eastAsia="Calibri"/>
                <w:b/>
                <w:bCs/>
                <w:sz w:val="26"/>
                <w:szCs w:val="26"/>
              </w:rPr>
              <w:t xml:space="preserve"> </w:t>
            </w:r>
            <w:proofErr w:type="spellStart"/>
            <w:r w:rsidRPr="00AA347C">
              <w:rPr>
                <w:rFonts w:eastAsia="Calibri"/>
                <w:b/>
                <w:bCs/>
                <w:sz w:val="26"/>
                <w:szCs w:val="26"/>
              </w:rPr>
              <w:t>pháp</w:t>
            </w:r>
            <w:proofErr w:type="spellEnd"/>
            <w:r w:rsidRPr="00AA347C">
              <w:rPr>
                <w:rFonts w:eastAsia="Calibri"/>
                <w:b/>
                <w:bCs/>
                <w:sz w:val="26"/>
                <w:szCs w:val="26"/>
              </w:rPr>
              <w:t xml:space="preserve"> </w:t>
            </w:r>
            <w:proofErr w:type="spellStart"/>
            <w:r w:rsidRPr="00AA347C">
              <w:rPr>
                <w:rFonts w:eastAsia="Calibri"/>
                <w:b/>
                <w:bCs/>
                <w:sz w:val="26"/>
                <w:szCs w:val="26"/>
              </w:rPr>
              <w:t>đảm</w:t>
            </w:r>
            <w:proofErr w:type="spellEnd"/>
            <w:r w:rsidRPr="00AA347C">
              <w:rPr>
                <w:rFonts w:eastAsia="Calibri"/>
                <w:b/>
                <w:bCs/>
                <w:sz w:val="26"/>
                <w:szCs w:val="26"/>
              </w:rPr>
              <w:t xml:space="preserve"> </w:t>
            </w:r>
            <w:proofErr w:type="spellStart"/>
            <w:r w:rsidRPr="00AA347C">
              <w:rPr>
                <w:rFonts w:eastAsia="Calibri"/>
                <w:b/>
                <w:bCs/>
                <w:sz w:val="26"/>
                <w:szCs w:val="26"/>
              </w:rPr>
              <w:t>bảo</w:t>
            </w:r>
            <w:proofErr w:type="spellEnd"/>
            <w:r w:rsidRPr="00AA347C">
              <w:rPr>
                <w:rFonts w:eastAsia="Calibri"/>
                <w:b/>
                <w:bCs/>
                <w:sz w:val="26"/>
                <w:szCs w:val="26"/>
              </w:rPr>
              <w:t xml:space="preserve"> </w:t>
            </w:r>
            <w:proofErr w:type="spellStart"/>
            <w:r w:rsidRPr="00AA347C">
              <w:rPr>
                <w:rFonts w:eastAsia="Calibri"/>
                <w:b/>
                <w:bCs/>
                <w:sz w:val="26"/>
                <w:szCs w:val="26"/>
              </w:rPr>
              <w:t>chất</w:t>
            </w:r>
            <w:proofErr w:type="spellEnd"/>
            <w:r w:rsidRPr="00AA347C">
              <w:rPr>
                <w:rFonts w:eastAsia="Calibri"/>
                <w:b/>
                <w:bCs/>
                <w:sz w:val="26"/>
                <w:szCs w:val="26"/>
              </w:rPr>
              <w:t xml:space="preserve"> </w:t>
            </w:r>
            <w:proofErr w:type="spellStart"/>
            <w:r w:rsidRPr="00AA347C">
              <w:rPr>
                <w:rFonts w:eastAsia="Calibri"/>
                <w:b/>
                <w:bCs/>
                <w:sz w:val="26"/>
                <w:szCs w:val="26"/>
              </w:rPr>
              <w:t>lượng</w:t>
            </w:r>
            <w:proofErr w:type="spellEnd"/>
            <w:r w:rsidRPr="00AA347C">
              <w:rPr>
                <w:rFonts w:eastAsia="Calibri"/>
                <w:b/>
                <w:bCs/>
                <w:sz w:val="26"/>
                <w:szCs w:val="26"/>
              </w:rPr>
              <w:t xml:space="preserve"> </w:t>
            </w:r>
            <w:proofErr w:type="spellStart"/>
            <w:r w:rsidRPr="00AA347C">
              <w:rPr>
                <w:rFonts w:eastAsia="Calibri"/>
                <w:b/>
                <w:bCs/>
                <w:sz w:val="26"/>
                <w:szCs w:val="26"/>
              </w:rPr>
              <w:t>dịch</w:t>
            </w:r>
            <w:proofErr w:type="spellEnd"/>
            <w:r w:rsidRPr="00AA347C">
              <w:rPr>
                <w:rFonts w:eastAsia="Calibri"/>
                <w:b/>
                <w:bCs/>
                <w:sz w:val="26"/>
                <w:szCs w:val="26"/>
              </w:rPr>
              <w:t xml:space="preserve"> </w:t>
            </w:r>
            <w:proofErr w:type="spellStart"/>
            <w:r w:rsidRPr="00AA347C">
              <w:rPr>
                <w:rFonts w:eastAsia="Calibri"/>
                <w:b/>
                <w:bCs/>
                <w:sz w:val="26"/>
                <w:szCs w:val="26"/>
              </w:rPr>
              <w:t>vụ</w:t>
            </w:r>
            <w:proofErr w:type="spellEnd"/>
          </w:p>
        </w:tc>
        <w:tc>
          <w:tcPr>
            <w:tcW w:w="1134" w:type="dxa"/>
            <w:tcBorders>
              <w:top w:val="single" w:sz="4" w:space="0" w:color="auto"/>
            </w:tcBorders>
            <w:shd w:val="clear" w:color="auto" w:fill="auto"/>
            <w:vAlign w:val="center"/>
          </w:tcPr>
          <w:p w14:paraId="24427434" w14:textId="77777777" w:rsidR="00AA347C" w:rsidRPr="00AA347C" w:rsidRDefault="00AA347C" w:rsidP="00BC49E7">
            <w:pPr>
              <w:autoSpaceDE w:val="0"/>
              <w:autoSpaceDN w:val="0"/>
              <w:adjustRightInd w:val="0"/>
              <w:spacing w:before="60" w:after="60"/>
              <w:jc w:val="center"/>
              <w:rPr>
                <w:rFonts w:eastAsia="Calibri"/>
                <w:b/>
                <w:sz w:val="26"/>
                <w:szCs w:val="26"/>
                <w:highlight w:val="yellow"/>
                <w:lang w:val="vi-VN"/>
              </w:rPr>
            </w:pPr>
          </w:p>
        </w:tc>
      </w:tr>
      <w:tr w:rsidR="00AA347C" w:rsidRPr="00AA347C" w14:paraId="72056E97" w14:textId="77777777" w:rsidTr="00BC49E7">
        <w:trPr>
          <w:trHeight w:val="499"/>
        </w:trPr>
        <w:tc>
          <w:tcPr>
            <w:tcW w:w="2660" w:type="dxa"/>
            <w:vMerge w:val="restart"/>
            <w:tcBorders>
              <w:top w:val="single" w:sz="4" w:space="0" w:color="auto"/>
            </w:tcBorders>
            <w:shd w:val="clear" w:color="auto" w:fill="auto"/>
            <w:vAlign w:val="center"/>
          </w:tcPr>
          <w:p w14:paraId="1550256E" w14:textId="77777777" w:rsidR="00AA347C" w:rsidRPr="00AA347C" w:rsidRDefault="00AA347C" w:rsidP="00BC49E7">
            <w:pPr>
              <w:autoSpaceDE w:val="0"/>
              <w:autoSpaceDN w:val="0"/>
              <w:adjustRightInd w:val="0"/>
              <w:spacing w:before="60" w:after="60"/>
              <w:rPr>
                <w:rFonts w:eastAsia="Calibri"/>
                <w:iCs/>
                <w:sz w:val="26"/>
                <w:szCs w:val="26"/>
              </w:rPr>
            </w:pPr>
            <w:proofErr w:type="spellStart"/>
            <w:r w:rsidRPr="00AA347C">
              <w:rPr>
                <w:rFonts w:eastAsia="Calibri"/>
                <w:iCs/>
                <w:sz w:val="26"/>
                <w:szCs w:val="26"/>
              </w:rPr>
              <w:t>Giải</w:t>
            </w:r>
            <w:proofErr w:type="spellEnd"/>
            <w:r w:rsidRPr="00AA347C">
              <w:rPr>
                <w:rFonts w:eastAsia="Calibri"/>
                <w:iCs/>
                <w:sz w:val="26"/>
                <w:szCs w:val="26"/>
              </w:rPr>
              <w:t xml:space="preserve"> </w:t>
            </w:r>
            <w:proofErr w:type="spellStart"/>
            <w:r w:rsidRPr="00AA347C">
              <w:rPr>
                <w:rFonts w:eastAsia="Calibri"/>
                <w:iCs/>
                <w:sz w:val="26"/>
                <w:szCs w:val="26"/>
              </w:rPr>
              <w:t>pháp</w:t>
            </w:r>
            <w:proofErr w:type="spellEnd"/>
            <w:r w:rsidRPr="00AA347C">
              <w:rPr>
                <w:rFonts w:eastAsia="Calibri"/>
                <w:iCs/>
                <w:sz w:val="26"/>
                <w:szCs w:val="26"/>
              </w:rPr>
              <w:t xml:space="preserve"> </w:t>
            </w:r>
            <w:proofErr w:type="spellStart"/>
            <w:r w:rsidRPr="00AA347C">
              <w:rPr>
                <w:rFonts w:eastAsia="Calibri"/>
                <w:iCs/>
                <w:sz w:val="26"/>
                <w:szCs w:val="26"/>
              </w:rPr>
              <w:t>đảm</w:t>
            </w:r>
            <w:proofErr w:type="spellEnd"/>
            <w:r w:rsidRPr="00AA347C">
              <w:rPr>
                <w:rFonts w:eastAsia="Calibri"/>
                <w:iCs/>
                <w:sz w:val="26"/>
                <w:szCs w:val="26"/>
              </w:rPr>
              <w:t xml:space="preserve"> </w:t>
            </w:r>
            <w:proofErr w:type="spellStart"/>
            <w:r w:rsidRPr="00AA347C">
              <w:rPr>
                <w:rFonts w:eastAsia="Calibri"/>
                <w:iCs/>
                <w:sz w:val="26"/>
                <w:szCs w:val="26"/>
              </w:rPr>
              <w:t>bảo</w:t>
            </w:r>
            <w:proofErr w:type="spellEnd"/>
            <w:r w:rsidRPr="00AA347C">
              <w:rPr>
                <w:rFonts w:eastAsia="Calibri"/>
                <w:iCs/>
                <w:sz w:val="26"/>
                <w:szCs w:val="26"/>
              </w:rPr>
              <w:t xml:space="preserve"> </w:t>
            </w:r>
            <w:proofErr w:type="spellStart"/>
            <w:r w:rsidRPr="00AA347C">
              <w:rPr>
                <w:rFonts w:eastAsia="Calibri"/>
                <w:iCs/>
                <w:sz w:val="26"/>
                <w:szCs w:val="26"/>
              </w:rPr>
              <w:t>chất</w:t>
            </w:r>
            <w:proofErr w:type="spellEnd"/>
            <w:r w:rsidRPr="00AA347C">
              <w:rPr>
                <w:rFonts w:eastAsia="Calibri"/>
                <w:iCs/>
                <w:sz w:val="26"/>
                <w:szCs w:val="26"/>
              </w:rPr>
              <w:t xml:space="preserve"> </w:t>
            </w:r>
            <w:proofErr w:type="spellStart"/>
            <w:r w:rsidRPr="00AA347C">
              <w:rPr>
                <w:rFonts w:eastAsia="Calibri"/>
                <w:iCs/>
                <w:sz w:val="26"/>
                <w:szCs w:val="26"/>
              </w:rPr>
              <w:t>lượng</w:t>
            </w:r>
            <w:proofErr w:type="spellEnd"/>
            <w:r w:rsidRPr="00AA347C">
              <w:rPr>
                <w:rFonts w:eastAsia="Calibri"/>
                <w:iCs/>
                <w:sz w:val="26"/>
                <w:szCs w:val="26"/>
              </w:rPr>
              <w:t xml:space="preserve"> </w:t>
            </w:r>
            <w:proofErr w:type="spellStart"/>
            <w:r w:rsidRPr="00AA347C">
              <w:rPr>
                <w:rFonts w:eastAsia="Calibri"/>
                <w:iCs/>
                <w:sz w:val="26"/>
                <w:szCs w:val="26"/>
              </w:rPr>
              <w:t>dịch</w:t>
            </w:r>
            <w:proofErr w:type="spellEnd"/>
            <w:r w:rsidRPr="00AA347C">
              <w:rPr>
                <w:rFonts w:eastAsia="Calibri"/>
                <w:iCs/>
                <w:sz w:val="26"/>
                <w:szCs w:val="26"/>
              </w:rPr>
              <w:t xml:space="preserve"> </w:t>
            </w:r>
            <w:proofErr w:type="spellStart"/>
            <w:r w:rsidRPr="00AA347C">
              <w:rPr>
                <w:rFonts w:eastAsia="Calibri"/>
                <w:iCs/>
                <w:sz w:val="26"/>
                <w:szCs w:val="26"/>
              </w:rPr>
              <w:t>vụ</w:t>
            </w:r>
            <w:proofErr w:type="spellEnd"/>
          </w:p>
        </w:tc>
        <w:tc>
          <w:tcPr>
            <w:tcW w:w="5953" w:type="dxa"/>
            <w:tcBorders>
              <w:top w:val="single" w:sz="4" w:space="0" w:color="auto"/>
            </w:tcBorders>
            <w:shd w:val="clear" w:color="auto" w:fill="auto"/>
            <w:vAlign w:val="center"/>
          </w:tcPr>
          <w:p w14:paraId="3EB8999E" w14:textId="77777777" w:rsidR="00AA347C" w:rsidRPr="00AA347C" w:rsidRDefault="00AA347C" w:rsidP="00BC49E7">
            <w:pPr>
              <w:autoSpaceDE w:val="0"/>
              <w:autoSpaceDN w:val="0"/>
              <w:adjustRightInd w:val="0"/>
              <w:spacing w:before="60" w:after="60"/>
              <w:rPr>
                <w:rFonts w:eastAsia="Calibri"/>
                <w:i/>
                <w:iCs/>
                <w:sz w:val="26"/>
                <w:szCs w:val="26"/>
                <w:lang w:val="nl-NL"/>
              </w:rPr>
            </w:pPr>
            <w:r w:rsidRPr="00AA347C">
              <w:rPr>
                <w:rFonts w:eastAsia="Calibri"/>
                <w:i/>
                <w:iCs/>
                <w:sz w:val="26"/>
                <w:szCs w:val="26"/>
                <w:lang w:val="nl-NL"/>
              </w:rPr>
              <w:t>Nhà thầu có đề xuất giải pháp đảm bảo chất lượng dịch vụ phù hợp, khả thi, bao gồm:</w:t>
            </w:r>
          </w:p>
          <w:p w14:paraId="4AEA2621" w14:textId="77777777" w:rsidR="00AA347C" w:rsidRPr="00AA347C" w:rsidRDefault="00AA347C" w:rsidP="00BC49E7">
            <w:pPr>
              <w:autoSpaceDE w:val="0"/>
              <w:autoSpaceDN w:val="0"/>
              <w:adjustRightInd w:val="0"/>
              <w:spacing w:before="60" w:after="60"/>
              <w:rPr>
                <w:rFonts w:eastAsia="Calibri"/>
                <w:sz w:val="26"/>
                <w:szCs w:val="26"/>
                <w:lang w:val="nl-NL"/>
              </w:rPr>
            </w:pPr>
            <w:r w:rsidRPr="00AA347C">
              <w:rPr>
                <w:rFonts w:eastAsia="Calibri"/>
                <w:sz w:val="26"/>
                <w:szCs w:val="26"/>
                <w:lang w:val="nl-NL"/>
              </w:rPr>
              <w:t>- Giải pháp đảm bảo yêu cầu dịch vụ theo các yêu cầu nêu tại Chương V –E-HSMT</w:t>
            </w:r>
          </w:p>
          <w:p w14:paraId="13C590C4" w14:textId="77777777" w:rsidR="00AA347C" w:rsidRPr="00AA347C" w:rsidRDefault="00AA347C" w:rsidP="00BC49E7">
            <w:pPr>
              <w:autoSpaceDE w:val="0"/>
              <w:autoSpaceDN w:val="0"/>
              <w:adjustRightInd w:val="0"/>
              <w:spacing w:before="60" w:after="60"/>
              <w:rPr>
                <w:rFonts w:eastAsia="Calibri"/>
                <w:sz w:val="26"/>
                <w:szCs w:val="26"/>
                <w:lang w:val="nl-NL"/>
              </w:rPr>
            </w:pPr>
            <w:r w:rsidRPr="00AA347C">
              <w:rPr>
                <w:rFonts w:eastAsia="Calibri"/>
                <w:sz w:val="26"/>
                <w:szCs w:val="26"/>
                <w:lang w:val="nl-NL"/>
              </w:rPr>
              <w:t>- Giải pháp đảm bảo số lượng, chất lượng nhân sự trong điều kiện thông thường và trong các hoàn cảnh đặc biệt;</w:t>
            </w:r>
          </w:p>
          <w:p w14:paraId="1D4F5B57" w14:textId="77777777" w:rsidR="00AA347C" w:rsidRPr="00AA347C" w:rsidRDefault="00AA347C" w:rsidP="00BC49E7">
            <w:pPr>
              <w:autoSpaceDE w:val="0"/>
              <w:autoSpaceDN w:val="0"/>
              <w:adjustRightInd w:val="0"/>
              <w:spacing w:before="60" w:after="60"/>
              <w:rPr>
                <w:rFonts w:eastAsia="Calibri"/>
                <w:sz w:val="26"/>
                <w:szCs w:val="26"/>
                <w:lang w:val="nl-NL"/>
              </w:rPr>
            </w:pPr>
            <w:r w:rsidRPr="00AA347C">
              <w:rPr>
                <w:rFonts w:eastAsia="Calibri"/>
                <w:sz w:val="26"/>
                <w:szCs w:val="26"/>
                <w:lang w:val="nl-NL"/>
              </w:rPr>
              <w:t xml:space="preserve">- Giải pháp kiểm soát chất lượng dịch vụ; </w:t>
            </w:r>
          </w:p>
          <w:p w14:paraId="086FCB8F" w14:textId="77777777" w:rsidR="00AA347C" w:rsidRPr="00AA347C" w:rsidRDefault="00AA347C" w:rsidP="00BC49E7">
            <w:pPr>
              <w:autoSpaceDE w:val="0"/>
              <w:autoSpaceDN w:val="0"/>
              <w:adjustRightInd w:val="0"/>
              <w:spacing w:before="60" w:after="60"/>
              <w:rPr>
                <w:rFonts w:eastAsia="Calibri"/>
                <w:sz w:val="26"/>
                <w:szCs w:val="26"/>
                <w:lang w:val="nl-NL"/>
              </w:rPr>
            </w:pPr>
            <w:r w:rsidRPr="00AA347C">
              <w:rPr>
                <w:rFonts w:eastAsia="Calibri"/>
                <w:sz w:val="26"/>
                <w:szCs w:val="26"/>
                <w:lang w:val="nl-NL"/>
              </w:rPr>
              <w:t>- Giải pháp đảm bảo an toàn lao động;</w:t>
            </w:r>
          </w:p>
          <w:p w14:paraId="43E0F435" w14:textId="77777777" w:rsidR="00AA347C" w:rsidRPr="00AA347C" w:rsidRDefault="00AA347C" w:rsidP="00BC49E7">
            <w:pPr>
              <w:autoSpaceDE w:val="0"/>
              <w:autoSpaceDN w:val="0"/>
              <w:adjustRightInd w:val="0"/>
              <w:spacing w:before="60" w:after="60"/>
              <w:rPr>
                <w:rFonts w:eastAsia="Calibri"/>
                <w:sz w:val="26"/>
                <w:szCs w:val="26"/>
              </w:rPr>
            </w:pPr>
            <w:r w:rsidRPr="00AA347C">
              <w:rPr>
                <w:rFonts w:eastAsia="Calibri"/>
                <w:sz w:val="26"/>
                <w:szCs w:val="26"/>
                <w:lang w:val="nl-NL"/>
              </w:rPr>
              <w:t>- Giải pháp đảm bảo vệ sinh môi trường; đảm bảo phòng chống cháy nổ</w:t>
            </w:r>
          </w:p>
        </w:tc>
        <w:tc>
          <w:tcPr>
            <w:tcW w:w="1134" w:type="dxa"/>
            <w:tcBorders>
              <w:top w:val="single" w:sz="4" w:space="0" w:color="auto"/>
            </w:tcBorders>
            <w:shd w:val="clear" w:color="auto" w:fill="auto"/>
            <w:vAlign w:val="center"/>
          </w:tcPr>
          <w:p w14:paraId="28056521"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Đạt</w:t>
            </w:r>
          </w:p>
        </w:tc>
      </w:tr>
      <w:tr w:rsidR="00AA347C" w:rsidRPr="00AA347C" w14:paraId="6528ABAA" w14:textId="77777777" w:rsidTr="00BC49E7">
        <w:trPr>
          <w:trHeight w:val="635"/>
        </w:trPr>
        <w:tc>
          <w:tcPr>
            <w:tcW w:w="2660" w:type="dxa"/>
            <w:vMerge/>
            <w:shd w:val="clear" w:color="auto" w:fill="auto"/>
            <w:vAlign w:val="center"/>
          </w:tcPr>
          <w:p w14:paraId="55707B42" w14:textId="77777777" w:rsidR="00AA347C" w:rsidRPr="00AA347C" w:rsidRDefault="00AA347C" w:rsidP="00BC49E7">
            <w:pPr>
              <w:autoSpaceDE w:val="0"/>
              <w:autoSpaceDN w:val="0"/>
              <w:adjustRightInd w:val="0"/>
              <w:spacing w:before="60" w:after="60"/>
              <w:rPr>
                <w:rFonts w:eastAsia="Calibri"/>
                <w:iCs/>
                <w:sz w:val="26"/>
                <w:szCs w:val="26"/>
              </w:rPr>
            </w:pPr>
          </w:p>
        </w:tc>
        <w:tc>
          <w:tcPr>
            <w:tcW w:w="5953" w:type="dxa"/>
            <w:shd w:val="clear" w:color="auto" w:fill="auto"/>
            <w:vAlign w:val="center"/>
          </w:tcPr>
          <w:p w14:paraId="57357C1A" w14:textId="77777777" w:rsidR="00AA347C" w:rsidRPr="00AA347C" w:rsidRDefault="00AA347C" w:rsidP="00BC49E7">
            <w:pPr>
              <w:autoSpaceDE w:val="0"/>
              <w:autoSpaceDN w:val="0"/>
              <w:adjustRightInd w:val="0"/>
              <w:spacing w:before="60" w:after="60"/>
              <w:rPr>
                <w:rFonts w:eastAsia="Calibri"/>
                <w:sz w:val="26"/>
                <w:szCs w:val="26"/>
                <w:lang w:val="vi-VN"/>
              </w:rPr>
            </w:pPr>
            <w:r w:rsidRPr="00AA347C">
              <w:rPr>
                <w:rFonts w:eastAsia="Calibri"/>
                <w:sz w:val="26"/>
                <w:szCs w:val="26"/>
                <w:lang w:val="nl-NL"/>
              </w:rPr>
              <w:t>Không đáp ứng một trong các yêu cầu nêu trên</w:t>
            </w:r>
          </w:p>
        </w:tc>
        <w:tc>
          <w:tcPr>
            <w:tcW w:w="1134" w:type="dxa"/>
            <w:shd w:val="clear" w:color="auto" w:fill="auto"/>
            <w:vAlign w:val="center"/>
          </w:tcPr>
          <w:p w14:paraId="39E6C537"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Không đạt</w:t>
            </w:r>
          </w:p>
        </w:tc>
      </w:tr>
      <w:tr w:rsidR="00AA347C" w:rsidRPr="00AA347C" w14:paraId="4192982A" w14:textId="77777777" w:rsidTr="00BC49E7">
        <w:trPr>
          <w:trHeight w:val="635"/>
        </w:trPr>
        <w:tc>
          <w:tcPr>
            <w:tcW w:w="2660" w:type="dxa"/>
            <w:vMerge w:val="restart"/>
            <w:shd w:val="clear" w:color="auto" w:fill="auto"/>
            <w:vAlign w:val="center"/>
          </w:tcPr>
          <w:p w14:paraId="644E8D0B" w14:textId="77777777" w:rsidR="00AA347C" w:rsidRPr="00AA347C" w:rsidRDefault="00AA347C" w:rsidP="00BC49E7">
            <w:pPr>
              <w:autoSpaceDE w:val="0"/>
              <w:autoSpaceDN w:val="0"/>
              <w:adjustRightInd w:val="0"/>
              <w:spacing w:before="60" w:after="60"/>
              <w:rPr>
                <w:rFonts w:eastAsia="Calibri"/>
                <w:iCs/>
                <w:sz w:val="26"/>
                <w:szCs w:val="26"/>
              </w:rPr>
            </w:pPr>
            <w:proofErr w:type="spellStart"/>
            <w:r w:rsidRPr="00AA347C">
              <w:rPr>
                <w:rFonts w:eastAsia="Calibri"/>
                <w:iCs/>
                <w:sz w:val="26"/>
                <w:szCs w:val="26"/>
              </w:rPr>
              <w:t>Điều</w:t>
            </w:r>
            <w:proofErr w:type="spellEnd"/>
            <w:r w:rsidRPr="00AA347C">
              <w:rPr>
                <w:rFonts w:eastAsia="Calibri"/>
                <w:iCs/>
                <w:sz w:val="26"/>
                <w:szCs w:val="26"/>
              </w:rPr>
              <w:t xml:space="preserve"> </w:t>
            </w:r>
            <w:proofErr w:type="spellStart"/>
            <w:r w:rsidRPr="00AA347C">
              <w:rPr>
                <w:rFonts w:eastAsia="Calibri"/>
                <w:iCs/>
                <w:sz w:val="26"/>
                <w:szCs w:val="26"/>
              </w:rPr>
              <w:t>kiện</w:t>
            </w:r>
            <w:proofErr w:type="spellEnd"/>
            <w:r w:rsidRPr="00AA347C">
              <w:rPr>
                <w:rFonts w:eastAsia="Calibri"/>
                <w:iCs/>
                <w:sz w:val="26"/>
                <w:szCs w:val="26"/>
              </w:rPr>
              <w:t xml:space="preserve"> </w:t>
            </w:r>
            <w:proofErr w:type="spellStart"/>
            <w:r w:rsidRPr="00AA347C">
              <w:rPr>
                <w:rFonts w:eastAsia="Calibri"/>
                <w:iCs/>
                <w:sz w:val="26"/>
                <w:szCs w:val="26"/>
              </w:rPr>
              <w:t>về</w:t>
            </w:r>
            <w:proofErr w:type="spellEnd"/>
            <w:r w:rsidRPr="00AA347C">
              <w:rPr>
                <w:rFonts w:eastAsia="Calibri"/>
                <w:iCs/>
                <w:sz w:val="26"/>
                <w:szCs w:val="26"/>
              </w:rPr>
              <w:t xml:space="preserve"> an </w:t>
            </w:r>
            <w:proofErr w:type="spellStart"/>
            <w:r w:rsidRPr="00AA347C">
              <w:rPr>
                <w:rFonts w:eastAsia="Calibri"/>
                <w:iCs/>
                <w:sz w:val="26"/>
                <w:szCs w:val="26"/>
              </w:rPr>
              <w:t>toàn</w:t>
            </w:r>
            <w:proofErr w:type="spellEnd"/>
            <w:r w:rsidRPr="00AA347C">
              <w:rPr>
                <w:rFonts w:eastAsia="Calibri"/>
                <w:iCs/>
                <w:sz w:val="26"/>
                <w:szCs w:val="26"/>
              </w:rPr>
              <w:t xml:space="preserve"> </w:t>
            </w:r>
            <w:proofErr w:type="spellStart"/>
            <w:r w:rsidRPr="00AA347C">
              <w:rPr>
                <w:rFonts w:eastAsia="Calibri"/>
                <w:iCs/>
                <w:sz w:val="26"/>
                <w:szCs w:val="26"/>
              </w:rPr>
              <w:t>lao</w:t>
            </w:r>
            <w:proofErr w:type="spellEnd"/>
            <w:r w:rsidRPr="00AA347C">
              <w:rPr>
                <w:rFonts w:eastAsia="Calibri"/>
                <w:iCs/>
                <w:sz w:val="26"/>
                <w:szCs w:val="26"/>
              </w:rPr>
              <w:t xml:space="preserve"> </w:t>
            </w:r>
            <w:proofErr w:type="spellStart"/>
            <w:r w:rsidRPr="00AA347C">
              <w:rPr>
                <w:rFonts w:eastAsia="Calibri"/>
                <w:iCs/>
                <w:sz w:val="26"/>
                <w:szCs w:val="26"/>
              </w:rPr>
              <w:t>động</w:t>
            </w:r>
            <w:proofErr w:type="spellEnd"/>
          </w:p>
        </w:tc>
        <w:tc>
          <w:tcPr>
            <w:tcW w:w="5953" w:type="dxa"/>
            <w:shd w:val="clear" w:color="auto" w:fill="auto"/>
            <w:vAlign w:val="center"/>
          </w:tcPr>
          <w:p w14:paraId="3485DB9A" w14:textId="77777777" w:rsidR="00AA347C" w:rsidRPr="00AA347C" w:rsidRDefault="00AA347C" w:rsidP="00BC49E7">
            <w:pPr>
              <w:autoSpaceDE w:val="0"/>
              <w:autoSpaceDN w:val="0"/>
              <w:adjustRightInd w:val="0"/>
              <w:spacing w:before="60" w:after="60"/>
              <w:rPr>
                <w:rFonts w:eastAsia="Calibri"/>
                <w:sz w:val="26"/>
                <w:szCs w:val="26"/>
                <w:lang w:val="nl-NL"/>
              </w:rPr>
            </w:pPr>
            <w:r w:rsidRPr="00AA347C">
              <w:rPr>
                <w:rFonts w:eastAsia="Calibri"/>
                <w:sz w:val="26"/>
                <w:szCs w:val="26"/>
                <w:lang w:val="nl-NL"/>
              </w:rPr>
              <w:t>- Nhà thầu có cam kết nhân sự đề xuất đã được tham gia đầy đủ các khóa đào tạo về công tác ATLĐ theo quy định</w:t>
            </w:r>
          </w:p>
        </w:tc>
        <w:tc>
          <w:tcPr>
            <w:tcW w:w="1134" w:type="dxa"/>
            <w:shd w:val="clear" w:color="auto" w:fill="auto"/>
            <w:vAlign w:val="center"/>
          </w:tcPr>
          <w:p w14:paraId="0E467F69" w14:textId="77777777" w:rsidR="00AA347C" w:rsidRPr="00AA347C" w:rsidRDefault="00AA347C" w:rsidP="00BC49E7">
            <w:pPr>
              <w:autoSpaceDE w:val="0"/>
              <w:autoSpaceDN w:val="0"/>
              <w:adjustRightInd w:val="0"/>
              <w:spacing w:before="60" w:after="60"/>
              <w:jc w:val="center"/>
              <w:rPr>
                <w:rFonts w:eastAsia="Calibri"/>
                <w:sz w:val="26"/>
                <w:szCs w:val="26"/>
              </w:rPr>
            </w:pPr>
            <w:proofErr w:type="spellStart"/>
            <w:r w:rsidRPr="00AA347C">
              <w:rPr>
                <w:rFonts w:eastAsia="Calibri"/>
                <w:sz w:val="26"/>
                <w:szCs w:val="26"/>
              </w:rPr>
              <w:t>Đạt</w:t>
            </w:r>
            <w:proofErr w:type="spellEnd"/>
          </w:p>
        </w:tc>
      </w:tr>
      <w:tr w:rsidR="00AA347C" w:rsidRPr="00AA347C" w14:paraId="17DA3CD1" w14:textId="77777777" w:rsidTr="00BC49E7">
        <w:trPr>
          <w:trHeight w:val="635"/>
        </w:trPr>
        <w:tc>
          <w:tcPr>
            <w:tcW w:w="2660" w:type="dxa"/>
            <w:vMerge/>
            <w:shd w:val="clear" w:color="auto" w:fill="auto"/>
            <w:vAlign w:val="center"/>
          </w:tcPr>
          <w:p w14:paraId="2FE465DD" w14:textId="77777777" w:rsidR="00AA347C" w:rsidRPr="00AA347C" w:rsidRDefault="00AA347C" w:rsidP="00BC49E7">
            <w:pPr>
              <w:autoSpaceDE w:val="0"/>
              <w:autoSpaceDN w:val="0"/>
              <w:adjustRightInd w:val="0"/>
              <w:spacing w:before="60" w:after="60"/>
              <w:rPr>
                <w:rFonts w:eastAsia="Calibri"/>
                <w:sz w:val="26"/>
                <w:szCs w:val="26"/>
                <w:highlight w:val="yellow"/>
                <w:lang w:val="vi-VN"/>
              </w:rPr>
            </w:pPr>
          </w:p>
        </w:tc>
        <w:tc>
          <w:tcPr>
            <w:tcW w:w="5953" w:type="dxa"/>
            <w:shd w:val="clear" w:color="auto" w:fill="auto"/>
            <w:vAlign w:val="center"/>
          </w:tcPr>
          <w:p w14:paraId="6824AA9F" w14:textId="77777777" w:rsidR="00AA347C" w:rsidRPr="00AA347C" w:rsidRDefault="00AA347C" w:rsidP="00BC49E7">
            <w:pPr>
              <w:autoSpaceDE w:val="0"/>
              <w:autoSpaceDN w:val="0"/>
              <w:adjustRightInd w:val="0"/>
              <w:spacing w:before="60" w:after="60"/>
              <w:rPr>
                <w:rFonts w:eastAsia="Calibri"/>
                <w:sz w:val="26"/>
                <w:szCs w:val="26"/>
                <w:lang w:val="nl-NL"/>
              </w:rPr>
            </w:pPr>
            <w:r w:rsidRPr="00AA347C">
              <w:rPr>
                <w:rFonts w:eastAsia="Calibri"/>
                <w:sz w:val="26"/>
                <w:szCs w:val="26"/>
                <w:lang w:val="nl-NL"/>
              </w:rPr>
              <w:t>Không đáp ứng một trong các yêu cầu nêu trên</w:t>
            </w:r>
          </w:p>
        </w:tc>
        <w:tc>
          <w:tcPr>
            <w:tcW w:w="1134" w:type="dxa"/>
            <w:shd w:val="clear" w:color="auto" w:fill="auto"/>
            <w:vAlign w:val="center"/>
          </w:tcPr>
          <w:p w14:paraId="61B27FB5"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Không đạt</w:t>
            </w:r>
          </w:p>
        </w:tc>
      </w:tr>
      <w:tr w:rsidR="00AA347C" w:rsidRPr="00AA347C" w14:paraId="1EDF1535" w14:textId="77777777" w:rsidTr="00BC49E7">
        <w:trPr>
          <w:trHeight w:val="512"/>
        </w:trPr>
        <w:tc>
          <w:tcPr>
            <w:tcW w:w="9747" w:type="dxa"/>
            <w:gridSpan w:val="3"/>
            <w:shd w:val="clear" w:color="auto" w:fill="auto"/>
            <w:vAlign w:val="center"/>
          </w:tcPr>
          <w:p w14:paraId="2A5BCD48" w14:textId="77777777" w:rsidR="00AA347C" w:rsidRPr="00AA347C" w:rsidRDefault="00AA347C" w:rsidP="00BC49E7">
            <w:pPr>
              <w:autoSpaceDE w:val="0"/>
              <w:autoSpaceDN w:val="0"/>
              <w:adjustRightInd w:val="0"/>
              <w:spacing w:before="60" w:after="60"/>
              <w:rPr>
                <w:rFonts w:eastAsia="Calibri"/>
                <w:b/>
                <w:sz w:val="26"/>
                <w:szCs w:val="26"/>
                <w:lang w:val="vi-VN"/>
              </w:rPr>
            </w:pPr>
            <w:r w:rsidRPr="00AA347C">
              <w:rPr>
                <w:rFonts w:eastAsia="Calibri"/>
                <w:b/>
                <w:bCs/>
                <w:sz w:val="26"/>
                <w:szCs w:val="26"/>
              </w:rPr>
              <w:t>5.</w:t>
            </w:r>
            <w:r w:rsidRPr="00AA347C">
              <w:rPr>
                <w:rFonts w:eastAsia="Calibri"/>
                <w:b/>
                <w:bCs/>
                <w:szCs w:val="22"/>
              </w:rPr>
              <w:t xml:space="preserve"> </w:t>
            </w:r>
            <w:r w:rsidRPr="00AA347C">
              <w:rPr>
                <w:rFonts w:eastAsia="Calibri"/>
                <w:b/>
                <w:bCs/>
                <w:sz w:val="26"/>
                <w:szCs w:val="26"/>
              </w:rPr>
              <w:t xml:space="preserve">Uy </w:t>
            </w:r>
            <w:proofErr w:type="spellStart"/>
            <w:r w:rsidRPr="00AA347C">
              <w:rPr>
                <w:rFonts w:eastAsia="Calibri"/>
                <w:b/>
                <w:bCs/>
                <w:sz w:val="26"/>
                <w:szCs w:val="26"/>
              </w:rPr>
              <w:t>tín</w:t>
            </w:r>
            <w:proofErr w:type="spellEnd"/>
            <w:r w:rsidRPr="00AA347C">
              <w:rPr>
                <w:rFonts w:eastAsia="Calibri"/>
                <w:b/>
                <w:bCs/>
                <w:sz w:val="26"/>
                <w:szCs w:val="26"/>
              </w:rPr>
              <w:t xml:space="preserve"> </w:t>
            </w:r>
            <w:proofErr w:type="spellStart"/>
            <w:r w:rsidRPr="00AA347C">
              <w:rPr>
                <w:rFonts w:eastAsia="Calibri"/>
                <w:b/>
                <w:bCs/>
                <w:sz w:val="26"/>
                <w:szCs w:val="26"/>
              </w:rPr>
              <w:t>của</w:t>
            </w:r>
            <w:proofErr w:type="spellEnd"/>
            <w:r w:rsidRPr="00AA347C">
              <w:rPr>
                <w:rFonts w:eastAsia="Calibri"/>
                <w:b/>
                <w:bCs/>
                <w:sz w:val="26"/>
                <w:szCs w:val="26"/>
              </w:rPr>
              <w:t xml:space="preserve"> </w:t>
            </w:r>
            <w:proofErr w:type="spellStart"/>
            <w:r w:rsidRPr="00AA347C">
              <w:rPr>
                <w:rFonts w:eastAsia="Calibri"/>
                <w:b/>
                <w:bCs/>
                <w:sz w:val="26"/>
                <w:szCs w:val="26"/>
              </w:rPr>
              <w:t>nhà</w:t>
            </w:r>
            <w:proofErr w:type="spellEnd"/>
            <w:r w:rsidRPr="00AA347C">
              <w:rPr>
                <w:rFonts w:eastAsia="Calibri"/>
                <w:b/>
                <w:bCs/>
                <w:sz w:val="26"/>
                <w:szCs w:val="26"/>
              </w:rPr>
              <w:t xml:space="preserve"> </w:t>
            </w:r>
            <w:proofErr w:type="spellStart"/>
            <w:r w:rsidRPr="00AA347C">
              <w:rPr>
                <w:rFonts w:eastAsia="Calibri"/>
                <w:b/>
                <w:bCs/>
                <w:sz w:val="26"/>
                <w:szCs w:val="26"/>
              </w:rPr>
              <w:t>thầu</w:t>
            </w:r>
            <w:proofErr w:type="spellEnd"/>
          </w:p>
        </w:tc>
      </w:tr>
      <w:tr w:rsidR="00AA347C" w:rsidRPr="00AA347C" w14:paraId="3E854D5D" w14:textId="77777777" w:rsidTr="00BC49E7">
        <w:trPr>
          <w:trHeight w:val="512"/>
        </w:trPr>
        <w:tc>
          <w:tcPr>
            <w:tcW w:w="2660" w:type="dxa"/>
            <w:vMerge w:val="restart"/>
            <w:shd w:val="clear" w:color="auto" w:fill="auto"/>
            <w:vAlign w:val="center"/>
          </w:tcPr>
          <w:p w14:paraId="6F3D41C2" w14:textId="77777777" w:rsidR="00AA347C" w:rsidRPr="00AA347C" w:rsidRDefault="00AA347C" w:rsidP="00BC49E7">
            <w:pPr>
              <w:autoSpaceDE w:val="0"/>
              <w:autoSpaceDN w:val="0"/>
              <w:adjustRightInd w:val="0"/>
              <w:spacing w:before="60" w:after="60"/>
              <w:rPr>
                <w:rFonts w:eastAsia="Calibri"/>
                <w:sz w:val="26"/>
                <w:szCs w:val="26"/>
                <w:lang w:val="vi-VN"/>
              </w:rPr>
            </w:pPr>
            <w:r w:rsidRPr="00AA347C">
              <w:rPr>
                <w:rFonts w:eastAsia="Calibri"/>
                <w:sz w:val="26"/>
                <w:szCs w:val="26"/>
              </w:rPr>
              <w:t xml:space="preserve">5.1 Uy </w:t>
            </w:r>
            <w:proofErr w:type="spellStart"/>
            <w:r w:rsidRPr="00AA347C">
              <w:rPr>
                <w:rFonts w:eastAsia="Calibri"/>
                <w:sz w:val="26"/>
                <w:szCs w:val="26"/>
              </w:rPr>
              <w:t>tín</w:t>
            </w:r>
            <w:proofErr w:type="spellEnd"/>
            <w:r w:rsidRPr="00AA347C">
              <w:rPr>
                <w:rFonts w:eastAsia="Calibri"/>
                <w:sz w:val="26"/>
                <w:szCs w:val="26"/>
              </w:rPr>
              <w:t xml:space="preserve"> </w:t>
            </w:r>
            <w:proofErr w:type="spellStart"/>
            <w:r w:rsidRPr="00AA347C">
              <w:rPr>
                <w:rFonts w:eastAsia="Calibri"/>
                <w:sz w:val="26"/>
                <w:szCs w:val="26"/>
              </w:rPr>
              <w:t>của</w:t>
            </w:r>
            <w:proofErr w:type="spellEnd"/>
            <w:r w:rsidRPr="00AA347C">
              <w:rPr>
                <w:rFonts w:eastAsia="Calibri"/>
                <w:sz w:val="26"/>
                <w:szCs w:val="26"/>
              </w:rPr>
              <w:t xml:space="preserve"> </w:t>
            </w:r>
            <w:proofErr w:type="spellStart"/>
            <w:r w:rsidRPr="00AA347C">
              <w:rPr>
                <w:rFonts w:eastAsia="Calibri"/>
                <w:sz w:val="26"/>
                <w:szCs w:val="26"/>
              </w:rPr>
              <w:t>nhà</w:t>
            </w:r>
            <w:proofErr w:type="spellEnd"/>
            <w:r w:rsidRPr="00AA347C">
              <w:rPr>
                <w:rFonts w:eastAsia="Calibri"/>
                <w:sz w:val="26"/>
                <w:szCs w:val="26"/>
              </w:rPr>
              <w:t xml:space="preserve"> </w:t>
            </w:r>
            <w:proofErr w:type="spellStart"/>
            <w:r w:rsidRPr="00AA347C">
              <w:rPr>
                <w:rFonts w:eastAsia="Calibri"/>
                <w:sz w:val="26"/>
                <w:szCs w:val="26"/>
              </w:rPr>
              <w:t>thầu</w:t>
            </w:r>
            <w:proofErr w:type="spellEnd"/>
            <w:r w:rsidRPr="00AA347C">
              <w:rPr>
                <w:rFonts w:eastAsia="Calibri"/>
                <w:sz w:val="26"/>
                <w:szCs w:val="26"/>
              </w:rPr>
              <w:t xml:space="preserve"> </w:t>
            </w:r>
            <w:proofErr w:type="spellStart"/>
            <w:r w:rsidRPr="00AA347C">
              <w:rPr>
                <w:rFonts w:eastAsia="Calibri"/>
                <w:sz w:val="26"/>
                <w:szCs w:val="26"/>
              </w:rPr>
              <w:t>thông</w:t>
            </w:r>
            <w:proofErr w:type="spellEnd"/>
            <w:r w:rsidRPr="00AA347C">
              <w:rPr>
                <w:rFonts w:eastAsia="Calibri"/>
                <w:sz w:val="26"/>
                <w:szCs w:val="26"/>
              </w:rPr>
              <w:t xml:space="preserve"> qua </w:t>
            </w:r>
            <w:proofErr w:type="spellStart"/>
            <w:r w:rsidRPr="00AA347C">
              <w:rPr>
                <w:rFonts w:eastAsia="Calibri"/>
                <w:sz w:val="26"/>
                <w:szCs w:val="26"/>
              </w:rPr>
              <w:t>việc</w:t>
            </w:r>
            <w:proofErr w:type="spellEnd"/>
            <w:r w:rsidRPr="00AA347C">
              <w:rPr>
                <w:rFonts w:eastAsia="Calibri"/>
                <w:sz w:val="26"/>
                <w:szCs w:val="26"/>
              </w:rPr>
              <w:t xml:space="preserve"> </w:t>
            </w:r>
            <w:proofErr w:type="spellStart"/>
            <w:r w:rsidRPr="00AA347C">
              <w:rPr>
                <w:rFonts w:eastAsia="Calibri"/>
                <w:sz w:val="26"/>
                <w:szCs w:val="26"/>
              </w:rPr>
              <w:t>thực</w:t>
            </w:r>
            <w:proofErr w:type="spellEnd"/>
            <w:r w:rsidRPr="00AA347C">
              <w:rPr>
                <w:rFonts w:eastAsia="Calibri"/>
                <w:sz w:val="26"/>
                <w:szCs w:val="26"/>
              </w:rPr>
              <w:t xml:space="preserve"> </w:t>
            </w:r>
            <w:proofErr w:type="spellStart"/>
            <w:r w:rsidRPr="00AA347C">
              <w:rPr>
                <w:rFonts w:eastAsia="Calibri"/>
                <w:sz w:val="26"/>
                <w:szCs w:val="26"/>
              </w:rPr>
              <w:t>hiện</w:t>
            </w:r>
            <w:proofErr w:type="spellEnd"/>
            <w:r w:rsidRPr="00AA347C">
              <w:rPr>
                <w:rFonts w:eastAsia="Calibri"/>
                <w:sz w:val="26"/>
                <w:szCs w:val="26"/>
              </w:rPr>
              <w:t xml:space="preserve"> </w:t>
            </w:r>
            <w:proofErr w:type="spellStart"/>
            <w:r w:rsidRPr="00AA347C">
              <w:rPr>
                <w:rFonts w:eastAsia="Calibri"/>
                <w:sz w:val="26"/>
                <w:szCs w:val="26"/>
              </w:rPr>
              <w:t>các</w:t>
            </w:r>
            <w:proofErr w:type="spellEnd"/>
            <w:r w:rsidRPr="00AA347C">
              <w:rPr>
                <w:rFonts w:eastAsia="Calibri"/>
                <w:sz w:val="26"/>
                <w:szCs w:val="26"/>
              </w:rPr>
              <w:t xml:space="preserve"> </w:t>
            </w:r>
            <w:proofErr w:type="spellStart"/>
            <w:r w:rsidRPr="00AA347C">
              <w:rPr>
                <w:rFonts w:eastAsia="Calibri"/>
                <w:sz w:val="26"/>
                <w:szCs w:val="26"/>
              </w:rPr>
              <w:t>hợp</w:t>
            </w:r>
            <w:proofErr w:type="spellEnd"/>
            <w:r w:rsidRPr="00AA347C">
              <w:rPr>
                <w:rFonts w:eastAsia="Calibri"/>
                <w:sz w:val="26"/>
                <w:szCs w:val="26"/>
              </w:rPr>
              <w:t xml:space="preserve"> </w:t>
            </w:r>
            <w:proofErr w:type="spellStart"/>
            <w:r w:rsidRPr="00AA347C">
              <w:rPr>
                <w:rFonts w:eastAsia="Calibri"/>
                <w:sz w:val="26"/>
                <w:szCs w:val="26"/>
              </w:rPr>
              <w:t>đồng</w:t>
            </w:r>
            <w:proofErr w:type="spellEnd"/>
            <w:r w:rsidRPr="00AA347C">
              <w:rPr>
                <w:rFonts w:eastAsia="Calibri"/>
                <w:sz w:val="26"/>
                <w:szCs w:val="26"/>
              </w:rPr>
              <w:t xml:space="preserve"> </w:t>
            </w:r>
            <w:proofErr w:type="spellStart"/>
            <w:r w:rsidRPr="00AA347C">
              <w:rPr>
                <w:rFonts w:eastAsia="Calibri"/>
                <w:sz w:val="26"/>
                <w:szCs w:val="26"/>
              </w:rPr>
              <w:t>tương</w:t>
            </w:r>
            <w:proofErr w:type="spellEnd"/>
            <w:r w:rsidRPr="00AA347C">
              <w:rPr>
                <w:rFonts w:eastAsia="Calibri"/>
                <w:sz w:val="26"/>
                <w:szCs w:val="26"/>
              </w:rPr>
              <w:t xml:space="preserve"> </w:t>
            </w:r>
            <w:proofErr w:type="spellStart"/>
            <w:r w:rsidRPr="00AA347C">
              <w:rPr>
                <w:rFonts w:eastAsia="Calibri"/>
                <w:sz w:val="26"/>
                <w:szCs w:val="26"/>
              </w:rPr>
              <w:t>tự</w:t>
            </w:r>
            <w:proofErr w:type="spellEnd"/>
            <w:r w:rsidRPr="00AA347C">
              <w:rPr>
                <w:rFonts w:eastAsia="Calibri"/>
                <w:sz w:val="26"/>
                <w:szCs w:val="26"/>
              </w:rPr>
              <w:t xml:space="preserve"> </w:t>
            </w:r>
            <w:proofErr w:type="spellStart"/>
            <w:r w:rsidRPr="00AA347C">
              <w:rPr>
                <w:rFonts w:eastAsia="Calibri"/>
                <w:sz w:val="26"/>
                <w:szCs w:val="26"/>
              </w:rPr>
              <w:t>trước</w:t>
            </w:r>
            <w:proofErr w:type="spellEnd"/>
            <w:r w:rsidRPr="00AA347C">
              <w:rPr>
                <w:rFonts w:eastAsia="Calibri"/>
                <w:sz w:val="26"/>
                <w:szCs w:val="26"/>
              </w:rPr>
              <w:t xml:space="preserve"> </w:t>
            </w:r>
            <w:proofErr w:type="spellStart"/>
            <w:r w:rsidRPr="00AA347C">
              <w:rPr>
                <w:rFonts w:eastAsia="Calibri"/>
                <w:sz w:val="26"/>
                <w:szCs w:val="26"/>
              </w:rPr>
              <w:t>đó</w:t>
            </w:r>
            <w:proofErr w:type="spellEnd"/>
            <w:r w:rsidRPr="00AA347C">
              <w:rPr>
                <w:rFonts w:eastAsia="Calibri"/>
                <w:sz w:val="26"/>
                <w:szCs w:val="26"/>
              </w:rPr>
              <w:t xml:space="preserve"> </w:t>
            </w:r>
            <w:proofErr w:type="spellStart"/>
            <w:r w:rsidRPr="00AA347C">
              <w:rPr>
                <w:rFonts w:eastAsia="Calibri"/>
                <w:sz w:val="26"/>
                <w:szCs w:val="26"/>
              </w:rPr>
              <w:t>trong</w:t>
            </w:r>
            <w:proofErr w:type="spellEnd"/>
            <w:r w:rsidRPr="00AA347C">
              <w:rPr>
                <w:rFonts w:eastAsia="Calibri"/>
                <w:sz w:val="26"/>
                <w:szCs w:val="26"/>
              </w:rPr>
              <w:t xml:space="preserve"> </w:t>
            </w:r>
            <w:proofErr w:type="spellStart"/>
            <w:r w:rsidRPr="00AA347C">
              <w:rPr>
                <w:rFonts w:eastAsia="Calibri"/>
                <w:sz w:val="26"/>
                <w:szCs w:val="26"/>
              </w:rPr>
              <w:t>thời</w:t>
            </w:r>
            <w:proofErr w:type="spellEnd"/>
            <w:r w:rsidRPr="00AA347C">
              <w:rPr>
                <w:rFonts w:eastAsia="Calibri"/>
                <w:sz w:val="26"/>
                <w:szCs w:val="26"/>
              </w:rPr>
              <w:t xml:space="preserve"> </w:t>
            </w:r>
            <w:proofErr w:type="spellStart"/>
            <w:r w:rsidRPr="00AA347C">
              <w:rPr>
                <w:rFonts w:eastAsia="Calibri"/>
                <w:sz w:val="26"/>
                <w:szCs w:val="26"/>
              </w:rPr>
              <w:t>gian</w:t>
            </w:r>
            <w:proofErr w:type="spellEnd"/>
            <w:r w:rsidRPr="00AA347C">
              <w:rPr>
                <w:rFonts w:eastAsia="Calibri"/>
                <w:sz w:val="26"/>
                <w:szCs w:val="26"/>
              </w:rPr>
              <w:t xml:space="preserve"> 3 </w:t>
            </w:r>
            <w:proofErr w:type="spellStart"/>
            <w:r w:rsidRPr="00AA347C">
              <w:rPr>
                <w:rFonts w:eastAsia="Calibri"/>
                <w:sz w:val="26"/>
                <w:szCs w:val="26"/>
              </w:rPr>
              <w:t>năm</w:t>
            </w:r>
            <w:proofErr w:type="spellEnd"/>
            <w:r w:rsidRPr="00AA347C">
              <w:rPr>
                <w:rFonts w:eastAsia="Calibri"/>
                <w:sz w:val="26"/>
                <w:szCs w:val="26"/>
              </w:rPr>
              <w:t xml:space="preserve"> </w:t>
            </w:r>
            <w:proofErr w:type="spellStart"/>
            <w:r w:rsidRPr="00AA347C">
              <w:rPr>
                <w:rFonts w:eastAsia="Calibri"/>
                <w:sz w:val="26"/>
                <w:szCs w:val="26"/>
              </w:rPr>
              <w:t>gần</w:t>
            </w:r>
            <w:proofErr w:type="spellEnd"/>
            <w:r w:rsidRPr="00AA347C">
              <w:rPr>
                <w:rFonts w:eastAsia="Calibri"/>
                <w:sz w:val="26"/>
                <w:szCs w:val="26"/>
              </w:rPr>
              <w:t xml:space="preserve"> </w:t>
            </w:r>
            <w:proofErr w:type="spellStart"/>
            <w:r w:rsidRPr="00AA347C">
              <w:rPr>
                <w:rFonts w:eastAsia="Calibri"/>
                <w:sz w:val="26"/>
                <w:szCs w:val="26"/>
              </w:rPr>
              <w:t>đây</w:t>
            </w:r>
            <w:proofErr w:type="spellEnd"/>
            <w:r w:rsidRPr="00AA347C">
              <w:rPr>
                <w:rFonts w:eastAsia="Calibri"/>
                <w:sz w:val="26"/>
                <w:szCs w:val="26"/>
              </w:rPr>
              <w:t xml:space="preserve">, </w:t>
            </w:r>
            <w:proofErr w:type="spellStart"/>
            <w:r w:rsidRPr="00AA347C">
              <w:rPr>
                <w:rFonts w:eastAsia="Calibri"/>
                <w:sz w:val="26"/>
                <w:szCs w:val="26"/>
              </w:rPr>
              <w:t>tính</w:t>
            </w:r>
            <w:proofErr w:type="spellEnd"/>
            <w:r w:rsidRPr="00AA347C">
              <w:rPr>
                <w:rFonts w:eastAsia="Calibri"/>
                <w:sz w:val="26"/>
                <w:szCs w:val="26"/>
              </w:rPr>
              <w:t xml:space="preserve"> </w:t>
            </w:r>
            <w:proofErr w:type="spellStart"/>
            <w:r w:rsidRPr="00AA347C">
              <w:rPr>
                <w:rFonts w:eastAsia="Calibri"/>
                <w:sz w:val="26"/>
                <w:szCs w:val="26"/>
              </w:rPr>
              <w:t>đến</w:t>
            </w:r>
            <w:proofErr w:type="spellEnd"/>
            <w:r w:rsidRPr="00AA347C">
              <w:rPr>
                <w:rFonts w:eastAsia="Calibri"/>
                <w:sz w:val="26"/>
                <w:szCs w:val="26"/>
              </w:rPr>
              <w:t xml:space="preserve"> </w:t>
            </w:r>
            <w:proofErr w:type="spellStart"/>
            <w:r w:rsidRPr="00AA347C">
              <w:rPr>
                <w:rFonts w:eastAsia="Calibri"/>
                <w:sz w:val="26"/>
                <w:szCs w:val="26"/>
              </w:rPr>
              <w:t>thời</w:t>
            </w:r>
            <w:proofErr w:type="spellEnd"/>
            <w:r w:rsidRPr="00AA347C">
              <w:rPr>
                <w:rFonts w:eastAsia="Calibri"/>
                <w:sz w:val="26"/>
                <w:szCs w:val="26"/>
              </w:rPr>
              <w:t xml:space="preserve"> </w:t>
            </w:r>
            <w:proofErr w:type="spellStart"/>
            <w:r w:rsidRPr="00AA347C">
              <w:rPr>
                <w:rFonts w:eastAsia="Calibri"/>
                <w:sz w:val="26"/>
                <w:szCs w:val="26"/>
              </w:rPr>
              <w:t>điểm</w:t>
            </w:r>
            <w:proofErr w:type="spellEnd"/>
            <w:r w:rsidRPr="00AA347C">
              <w:rPr>
                <w:rFonts w:eastAsia="Calibri"/>
                <w:sz w:val="26"/>
                <w:szCs w:val="26"/>
              </w:rPr>
              <w:t xml:space="preserve"> </w:t>
            </w:r>
            <w:proofErr w:type="spellStart"/>
            <w:r w:rsidRPr="00AA347C">
              <w:rPr>
                <w:rFonts w:eastAsia="Calibri"/>
                <w:sz w:val="26"/>
                <w:szCs w:val="26"/>
              </w:rPr>
              <w:t>đóng</w:t>
            </w:r>
            <w:proofErr w:type="spellEnd"/>
            <w:r w:rsidRPr="00AA347C">
              <w:rPr>
                <w:rFonts w:eastAsia="Calibri"/>
                <w:sz w:val="26"/>
                <w:szCs w:val="26"/>
              </w:rPr>
              <w:t xml:space="preserve"> </w:t>
            </w:r>
            <w:proofErr w:type="spellStart"/>
            <w:r w:rsidRPr="00AA347C">
              <w:rPr>
                <w:rFonts w:eastAsia="Calibri"/>
                <w:sz w:val="26"/>
                <w:szCs w:val="26"/>
              </w:rPr>
              <w:t>thầu</w:t>
            </w:r>
            <w:proofErr w:type="spellEnd"/>
            <w:r w:rsidRPr="00AA347C">
              <w:rPr>
                <w:rFonts w:eastAsia="Calibri"/>
                <w:sz w:val="26"/>
                <w:szCs w:val="26"/>
              </w:rPr>
              <w:t>.</w:t>
            </w:r>
          </w:p>
        </w:tc>
        <w:tc>
          <w:tcPr>
            <w:tcW w:w="5953" w:type="dxa"/>
            <w:shd w:val="clear" w:color="auto" w:fill="auto"/>
            <w:vAlign w:val="center"/>
          </w:tcPr>
          <w:p w14:paraId="1C108F76" w14:textId="77777777" w:rsidR="00AA347C" w:rsidRPr="00AA347C" w:rsidRDefault="00AA347C" w:rsidP="00BC49E7">
            <w:pPr>
              <w:autoSpaceDE w:val="0"/>
              <w:autoSpaceDN w:val="0"/>
              <w:adjustRightInd w:val="0"/>
              <w:spacing w:before="60" w:after="60"/>
              <w:rPr>
                <w:rFonts w:eastAsia="Calibri"/>
                <w:sz w:val="26"/>
                <w:szCs w:val="26"/>
                <w:lang w:val="nl-NL"/>
              </w:rPr>
            </w:pPr>
            <w:r w:rsidRPr="00AA347C">
              <w:rPr>
                <w:rFonts w:eastAsia="Calibri"/>
                <w:sz w:val="26"/>
                <w:szCs w:val="26"/>
              </w:rPr>
              <w:t xml:space="preserve">- </w:t>
            </w:r>
            <w:r w:rsidRPr="00AA347C">
              <w:rPr>
                <w:rFonts w:eastAsia="Calibri"/>
                <w:sz w:val="26"/>
                <w:szCs w:val="26"/>
                <w:lang w:val="vi-VN"/>
              </w:rPr>
              <w:t>Không có hợp đồng tương tự chậm tiến độ hoặc bỏ dở hợp đồng do lỗi của nhà thầu.</w:t>
            </w:r>
          </w:p>
          <w:p w14:paraId="425C6F91" w14:textId="77777777" w:rsidR="00AA347C" w:rsidRPr="00AA347C" w:rsidRDefault="00AA347C" w:rsidP="00BC49E7">
            <w:pPr>
              <w:autoSpaceDE w:val="0"/>
              <w:autoSpaceDN w:val="0"/>
              <w:adjustRightInd w:val="0"/>
              <w:spacing w:before="60" w:after="60"/>
              <w:rPr>
                <w:rFonts w:eastAsia="Calibri"/>
                <w:sz w:val="26"/>
                <w:szCs w:val="26"/>
                <w:lang w:val="nl-NL"/>
              </w:rPr>
            </w:pPr>
            <w:r w:rsidRPr="00AA347C">
              <w:rPr>
                <w:rFonts w:eastAsia="Calibri"/>
                <w:sz w:val="26"/>
                <w:szCs w:val="26"/>
              </w:rPr>
              <w:t xml:space="preserve">- </w:t>
            </w:r>
            <w:r w:rsidRPr="00AA347C">
              <w:rPr>
                <w:rFonts w:eastAsia="Calibri"/>
                <w:sz w:val="26"/>
                <w:szCs w:val="26"/>
                <w:lang w:val="vi-VN"/>
              </w:rPr>
              <w:t>Nhà thầu không vi phạm về gian lận (</w:t>
            </w:r>
            <w:proofErr w:type="spellStart"/>
            <w:r w:rsidRPr="00AA347C">
              <w:rPr>
                <w:rFonts w:eastAsia="Calibri"/>
                <w:sz w:val="26"/>
                <w:szCs w:val="26"/>
              </w:rPr>
              <w:t>như</w:t>
            </w:r>
            <w:proofErr w:type="spellEnd"/>
            <w:r w:rsidRPr="00AA347C">
              <w:rPr>
                <w:rFonts w:eastAsia="Calibri"/>
                <w:sz w:val="26"/>
                <w:szCs w:val="26"/>
              </w:rPr>
              <w:t xml:space="preserve"> </w:t>
            </w:r>
            <w:r w:rsidRPr="00AA347C">
              <w:rPr>
                <w:rFonts w:eastAsia="Calibri"/>
                <w:sz w:val="26"/>
                <w:szCs w:val="26"/>
                <w:lang w:val="vi-VN"/>
              </w:rPr>
              <w:t xml:space="preserve">kê khai không trung thực hoặc làm giả hồ sơ …) trong đấu thầu </w:t>
            </w:r>
            <w:proofErr w:type="spellStart"/>
            <w:r w:rsidRPr="00AA347C">
              <w:rPr>
                <w:rFonts w:eastAsia="Calibri"/>
                <w:sz w:val="26"/>
                <w:szCs w:val="26"/>
              </w:rPr>
              <w:t>được</w:t>
            </w:r>
            <w:proofErr w:type="spellEnd"/>
            <w:r w:rsidRPr="00AA347C">
              <w:rPr>
                <w:rFonts w:eastAsia="Calibri"/>
                <w:sz w:val="26"/>
                <w:szCs w:val="26"/>
              </w:rPr>
              <w:t xml:space="preserve"> </w:t>
            </w:r>
            <w:proofErr w:type="spellStart"/>
            <w:r w:rsidRPr="00AA347C">
              <w:rPr>
                <w:rFonts w:eastAsia="Calibri"/>
                <w:sz w:val="26"/>
                <w:szCs w:val="26"/>
              </w:rPr>
              <w:t>đăng</w:t>
            </w:r>
            <w:proofErr w:type="spellEnd"/>
            <w:r w:rsidRPr="00AA347C">
              <w:rPr>
                <w:rFonts w:eastAsia="Calibri"/>
                <w:sz w:val="26"/>
                <w:szCs w:val="26"/>
              </w:rPr>
              <w:t xml:space="preserve"> </w:t>
            </w:r>
            <w:proofErr w:type="spellStart"/>
            <w:r w:rsidRPr="00AA347C">
              <w:rPr>
                <w:rFonts w:eastAsia="Calibri"/>
                <w:sz w:val="26"/>
                <w:szCs w:val="26"/>
              </w:rPr>
              <w:t>trong</w:t>
            </w:r>
            <w:proofErr w:type="spellEnd"/>
            <w:r w:rsidRPr="00AA347C">
              <w:rPr>
                <w:rFonts w:eastAsia="Calibri"/>
                <w:sz w:val="26"/>
                <w:szCs w:val="26"/>
              </w:rPr>
              <w:t xml:space="preserve"> </w:t>
            </w:r>
            <w:proofErr w:type="spellStart"/>
            <w:r w:rsidRPr="00AA347C">
              <w:rPr>
                <w:rFonts w:eastAsia="Calibri"/>
                <w:sz w:val="26"/>
                <w:szCs w:val="26"/>
              </w:rPr>
              <w:t>báo</w:t>
            </w:r>
            <w:proofErr w:type="spellEnd"/>
            <w:r w:rsidRPr="00AA347C">
              <w:rPr>
                <w:rFonts w:eastAsia="Calibri"/>
                <w:sz w:val="26"/>
                <w:szCs w:val="26"/>
              </w:rPr>
              <w:t xml:space="preserve"> </w:t>
            </w:r>
            <w:proofErr w:type="spellStart"/>
            <w:r w:rsidRPr="00AA347C">
              <w:rPr>
                <w:rFonts w:eastAsia="Calibri"/>
                <w:sz w:val="26"/>
                <w:szCs w:val="26"/>
              </w:rPr>
              <w:t>cáo</w:t>
            </w:r>
            <w:proofErr w:type="spellEnd"/>
            <w:r w:rsidRPr="00AA347C">
              <w:rPr>
                <w:rFonts w:eastAsia="Calibri"/>
                <w:sz w:val="26"/>
                <w:szCs w:val="26"/>
              </w:rPr>
              <w:t xml:space="preserve"> </w:t>
            </w:r>
            <w:proofErr w:type="spellStart"/>
            <w:r w:rsidRPr="00AA347C">
              <w:rPr>
                <w:rFonts w:eastAsia="Calibri"/>
                <w:sz w:val="26"/>
                <w:szCs w:val="26"/>
              </w:rPr>
              <w:t>đánh</w:t>
            </w:r>
            <w:proofErr w:type="spellEnd"/>
            <w:r w:rsidRPr="00AA347C">
              <w:rPr>
                <w:rFonts w:eastAsia="Calibri"/>
                <w:sz w:val="26"/>
                <w:szCs w:val="26"/>
              </w:rPr>
              <w:t xml:space="preserve"> </w:t>
            </w:r>
            <w:proofErr w:type="spellStart"/>
            <w:r w:rsidRPr="00AA347C">
              <w:rPr>
                <w:rFonts w:eastAsia="Calibri"/>
                <w:sz w:val="26"/>
                <w:szCs w:val="26"/>
              </w:rPr>
              <w:t>giá</w:t>
            </w:r>
            <w:proofErr w:type="spellEnd"/>
            <w:r w:rsidRPr="00AA347C">
              <w:rPr>
                <w:rFonts w:eastAsia="Calibri"/>
                <w:sz w:val="26"/>
                <w:szCs w:val="26"/>
              </w:rPr>
              <w:t xml:space="preserve"> </w:t>
            </w:r>
            <w:proofErr w:type="spellStart"/>
            <w:r w:rsidRPr="00AA347C">
              <w:rPr>
                <w:rFonts w:eastAsia="Calibri"/>
                <w:sz w:val="26"/>
                <w:szCs w:val="26"/>
              </w:rPr>
              <w:t>hoặc</w:t>
            </w:r>
            <w:proofErr w:type="spellEnd"/>
            <w:r w:rsidRPr="00AA347C">
              <w:rPr>
                <w:rFonts w:eastAsia="Calibri"/>
                <w:sz w:val="26"/>
                <w:szCs w:val="26"/>
              </w:rPr>
              <w:t xml:space="preserve"> </w:t>
            </w:r>
            <w:proofErr w:type="spellStart"/>
            <w:r w:rsidRPr="00AA347C">
              <w:rPr>
                <w:rFonts w:eastAsia="Calibri"/>
                <w:sz w:val="26"/>
                <w:szCs w:val="26"/>
              </w:rPr>
              <w:t>có</w:t>
            </w:r>
            <w:proofErr w:type="spellEnd"/>
            <w:r w:rsidRPr="00AA347C">
              <w:rPr>
                <w:rFonts w:eastAsia="Calibri"/>
                <w:sz w:val="26"/>
                <w:szCs w:val="26"/>
              </w:rPr>
              <w:t xml:space="preserve"> </w:t>
            </w:r>
            <w:proofErr w:type="spellStart"/>
            <w:r w:rsidRPr="00AA347C">
              <w:rPr>
                <w:rFonts w:eastAsia="Calibri"/>
                <w:sz w:val="26"/>
                <w:szCs w:val="26"/>
              </w:rPr>
              <w:t>quyết</w:t>
            </w:r>
            <w:proofErr w:type="spellEnd"/>
            <w:r w:rsidRPr="00AA347C">
              <w:rPr>
                <w:rFonts w:eastAsia="Calibri"/>
                <w:sz w:val="26"/>
                <w:szCs w:val="26"/>
              </w:rPr>
              <w:t xml:space="preserve"> </w:t>
            </w:r>
            <w:proofErr w:type="spellStart"/>
            <w:r w:rsidRPr="00AA347C">
              <w:rPr>
                <w:rFonts w:eastAsia="Calibri"/>
                <w:sz w:val="26"/>
                <w:szCs w:val="26"/>
              </w:rPr>
              <w:t>định</w:t>
            </w:r>
            <w:proofErr w:type="spellEnd"/>
            <w:r w:rsidRPr="00AA347C">
              <w:rPr>
                <w:rFonts w:eastAsia="Calibri"/>
                <w:sz w:val="26"/>
                <w:szCs w:val="26"/>
              </w:rPr>
              <w:t xml:space="preserve"> </w:t>
            </w:r>
            <w:proofErr w:type="spellStart"/>
            <w:r w:rsidRPr="00AA347C">
              <w:rPr>
                <w:rFonts w:eastAsia="Calibri"/>
                <w:sz w:val="26"/>
                <w:szCs w:val="26"/>
              </w:rPr>
              <w:t>xử</w:t>
            </w:r>
            <w:proofErr w:type="spellEnd"/>
            <w:r w:rsidRPr="00AA347C">
              <w:rPr>
                <w:rFonts w:eastAsia="Calibri"/>
                <w:sz w:val="26"/>
                <w:szCs w:val="26"/>
              </w:rPr>
              <w:t xml:space="preserve"> </w:t>
            </w:r>
            <w:proofErr w:type="spellStart"/>
            <w:r w:rsidRPr="00AA347C">
              <w:rPr>
                <w:rFonts w:eastAsia="Calibri"/>
                <w:sz w:val="26"/>
                <w:szCs w:val="26"/>
              </w:rPr>
              <w:t>phạt</w:t>
            </w:r>
            <w:proofErr w:type="spellEnd"/>
            <w:r w:rsidRPr="00AA347C">
              <w:rPr>
                <w:rFonts w:eastAsia="Calibri"/>
                <w:sz w:val="26"/>
                <w:szCs w:val="26"/>
                <w:lang w:val="vi-VN"/>
              </w:rPr>
              <w:t xml:space="preserve"> hoặc </w:t>
            </w:r>
            <w:proofErr w:type="spellStart"/>
            <w:r w:rsidRPr="00AA347C">
              <w:rPr>
                <w:rFonts w:eastAsia="Calibri"/>
                <w:sz w:val="26"/>
                <w:szCs w:val="26"/>
              </w:rPr>
              <w:t>không</w:t>
            </w:r>
            <w:proofErr w:type="spellEnd"/>
            <w:r w:rsidRPr="00AA347C">
              <w:rPr>
                <w:rFonts w:eastAsia="Calibri"/>
                <w:sz w:val="26"/>
                <w:szCs w:val="26"/>
              </w:rPr>
              <w:t xml:space="preserve"> </w:t>
            </w:r>
            <w:r w:rsidRPr="00AA347C">
              <w:rPr>
                <w:rFonts w:eastAsia="Calibri"/>
                <w:sz w:val="26"/>
                <w:szCs w:val="26"/>
                <w:lang w:val="vi-VN"/>
              </w:rPr>
              <w:t>đang trong thời gian bị cấm đấu thầu ở bất kỳ địa phương nào trên toàn quốc.</w:t>
            </w:r>
          </w:p>
          <w:p w14:paraId="6F30F560" w14:textId="77777777" w:rsidR="00AA347C" w:rsidRPr="00AA347C" w:rsidRDefault="00AA347C" w:rsidP="00BC49E7">
            <w:pPr>
              <w:autoSpaceDE w:val="0"/>
              <w:autoSpaceDN w:val="0"/>
              <w:adjustRightInd w:val="0"/>
              <w:spacing w:before="60" w:after="60"/>
              <w:rPr>
                <w:rFonts w:eastAsia="Calibri"/>
                <w:i/>
                <w:iCs/>
                <w:sz w:val="26"/>
                <w:szCs w:val="26"/>
              </w:rPr>
            </w:pPr>
            <w:proofErr w:type="spellStart"/>
            <w:r w:rsidRPr="00AA347C">
              <w:rPr>
                <w:rFonts w:eastAsia="Calibri"/>
                <w:i/>
                <w:iCs/>
                <w:sz w:val="26"/>
                <w:szCs w:val="26"/>
              </w:rPr>
              <w:t>Nhà</w:t>
            </w:r>
            <w:proofErr w:type="spellEnd"/>
            <w:r w:rsidRPr="00AA347C">
              <w:rPr>
                <w:rFonts w:eastAsia="Calibri"/>
                <w:i/>
                <w:iCs/>
                <w:sz w:val="26"/>
                <w:szCs w:val="26"/>
              </w:rPr>
              <w:t xml:space="preserve"> </w:t>
            </w:r>
            <w:proofErr w:type="spellStart"/>
            <w:r w:rsidRPr="00AA347C">
              <w:rPr>
                <w:rFonts w:eastAsia="Calibri"/>
                <w:i/>
                <w:iCs/>
                <w:sz w:val="26"/>
                <w:szCs w:val="26"/>
              </w:rPr>
              <w:t>thầu</w:t>
            </w:r>
            <w:proofErr w:type="spellEnd"/>
            <w:r w:rsidRPr="00AA347C">
              <w:rPr>
                <w:rFonts w:eastAsia="Calibri"/>
                <w:i/>
                <w:iCs/>
                <w:sz w:val="26"/>
                <w:szCs w:val="26"/>
              </w:rPr>
              <w:t xml:space="preserve"> </w:t>
            </w:r>
            <w:proofErr w:type="spellStart"/>
            <w:r w:rsidRPr="00AA347C">
              <w:rPr>
                <w:rFonts w:eastAsia="Calibri"/>
                <w:i/>
                <w:iCs/>
                <w:sz w:val="26"/>
                <w:szCs w:val="26"/>
              </w:rPr>
              <w:t>phải</w:t>
            </w:r>
            <w:proofErr w:type="spellEnd"/>
            <w:r w:rsidRPr="00AA347C">
              <w:rPr>
                <w:rFonts w:eastAsia="Calibri"/>
                <w:i/>
                <w:iCs/>
                <w:sz w:val="26"/>
                <w:szCs w:val="26"/>
              </w:rPr>
              <w:t xml:space="preserve"> </w:t>
            </w:r>
            <w:proofErr w:type="spellStart"/>
            <w:r w:rsidRPr="00AA347C">
              <w:rPr>
                <w:rFonts w:eastAsia="Calibri"/>
                <w:i/>
                <w:iCs/>
                <w:sz w:val="26"/>
                <w:szCs w:val="26"/>
              </w:rPr>
              <w:t>có</w:t>
            </w:r>
            <w:proofErr w:type="spellEnd"/>
            <w:r w:rsidRPr="00AA347C">
              <w:rPr>
                <w:rFonts w:eastAsia="Calibri"/>
                <w:i/>
                <w:iCs/>
                <w:sz w:val="26"/>
                <w:szCs w:val="26"/>
              </w:rPr>
              <w:t xml:space="preserve"> cam </w:t>
            </w:r>
            <w:proofErr w:type="spellStart"/>
            <w:r w:rsidRPr="00AA347C">
              <w:rPr>
                <w:rFonts w:eastAsia="Calibri"/>
                <w:i/>
                <w:iCs/>
                <w:sz w:val="26"/>
                <w:szCs w:val="26"/>
              </w:rPr>
              <w:t>kết</w:t>
            </w:r>
            <w:proofErr w:type="spellEnd"/>
            <w:r w:rsidRPr="00AA347C">
              <w:rPr>
                <w:rFonts w:eastAsia="Calibri"/>
                <w:i/>
                <w:iCs/>
                <w:sz w:val="26"/>
                <w:szCs w:val="26"/>
              </w:rPr>
              <w:t xml:space="preserve"> </w:t>
            </w:r>
            <w:proofErr w:type="spellStart"/>
            <w:r w:rsidRPr="00AA347C">
              <w:rPr>
                <w:rFonts w:eastAsia="Calibri"/>
                <w:i/>
                <w:iCs/>
                <w:sz w:val="26"/>
                <w:szCs w:val="26"/>
              </w:rPr>
              <w:t>bằng</w:t>
            </w:r>
            <w:proofErr w:type="spellEnd"/>
            <w:r w:rsidRPr="00AA347C">
              <w:rPr>
                <w:rFonts w:eastAsia="Calibri"/>
                <w:i/>
                <w:iCs/>
                <w:sz w:val="26"/>
                <w:szCs w:val="26"/>
              </w:rPr>
              <w:t xml:space="preserve"> </w:t>
            </w:r>
            <w:proofErr w:type="spellStart"/>
            <w:r w:rsidRPr="00AA347C">
              <w:rPr>
                <w:rFonts w:eastAsia="Calibri"/>
                <w:i/>
                <w:iCs/>
                <w:sz w:val="26"/>
                <w:szCs w:val="26"/>
              </w:rPr>
              <w:t>văn</w:t>
            </w:r>
            <w:proofErr w:type="spellEnd"/>
            <w:r w:rsidRPr="00AA347C">
              <w:rPr>
                <w:rFonts w:eastAsia="Calibri"/>
                <w:i/>
                <w:iCs/>
                <w:sz w:val="26"/>
                <w:szCs w:val="26"/>
              </w:rPr>
              <w:t xml:space="preserve"> </w:t>
            </w:r>
            <w:proofErr w:type="spellStart"/>
            <w:r w:rsidRPr="00AA347C">
              <w:rPr>
                <w:rFonts w:eastAsia="Calibri"/>
                <w:i/>
                <w:iCs/>
                <w:sz w:val="26"/>
                <w:szCs w:val="26"/>
              </w:rPr>
              <w:t>bản</w:t>
            </w:r>
            <w:proofErr w:type="spellEnd"/>
            <w:r w:rsidRPr="00AA347C">
              <w:rPr>
                <w:rFonts w:eastAsia="Calibri"/>
                <w:i/>
                <w:iCs/>
                <w:sz w:val="26"/>
                <w:szCs w:val="26"/>
              </w:rPr>
              <w:t xml:space="preserve"> </w:t>
            </w:r>
            <w:proofErr w:type="spellStart"/>
            <w:r w:rsidRPr="00AA347C">
              <w:rPr>
                <w:rFonts w:eastAsia="Calibri"/>
                <w:i/>
                <w:iCs/>
                <w:sz w:val="26"/>
                <w:szCs w:val="26"/>
              </w:rPr>
              <w:t>đính</w:t>
            </w:r>
            <w:proofErr w:type="spellEnd"/>
            <w:r w:rsidRPr="00AA347C">
              <w:rPr>
                <w:rFonts w:eastAsia="Calibri"/>
                <w:i/>
                <w:iCs/>
                <w:sz w:val="26"/>
                <w:szCs w:val="26"/>
              </w:rPr>
              <w:t xml:space="preserve"> </w:t>
            </w:r>
            <w:proofErr w:type="spellStart"/>
            <w:r w:rsidRPr="00AA347C">
              <w:rPr>
                <w:rFonts w:eastAsia="Calibri"/>
                <w:i/>
                <w:iCs/>
                <w:sz w:val="26"/>
                <w:szCs w:val="26"/>
              </w:rPr>
              <w:t>kèm</w:t>
            </w:r>
            <w:proofErr w:type="spellEnd"/>
            <w:r w:rsidRPr="00AA347C">
              <w:rPr>
                <w:rFonts w:eastAsia="Calibri"/>
                <w:i/>
                <w:iCs/>
                <w:sz w:val="26"/>
                <w:szCs w:val="26"/>
              </w:rPr>
              <w:t xml:space="preserve">, </w:t>
            </w:r>
            <w:proofErr w:type="spellStart"/>
            <w:r w:rsidRPr="00AA347C">
              <w:rPr>
                <w:rFonts w:eastAsia="Calibri"/>
                <w:i/>
                <w:iCs/>
                <w:sz w:val="26"/>
                <w:szCs w:val="26"/>
              </w:rPr>
              <w:t>trường</w:t>
            </w:r>
            <w:proofErr w:type="spellEnd"/>
            <w:r w:rsidRPr="00AA347C">
              <w:rPr>
                <w:rFonts w:eastAsia="Calibri"/>
                <w:i/>
                <w:iCs/>
                <w:sz w:val="26"/>
                <w:szCs w:val="26"/>
              </w:rPr>
              <w:t xml:space="preserve"> </w:t>
            </w:r>
            <w:proofErr w:type="spellStart"/>
            <w:r w:rsidRPr="00AA347C">
              <w:rPr>
                <w:rFonts w:eastAsia="Calibri"/>
                <w:i/>
                <w:iCs/>
                <w:sz w:val="26"/>
                <w:szCs w:val="26"/>
              </w:rPr>
              <w:t>hợp</w:t>
            </w:r>
            <w:proofErr w:type="spellEnd"/>
            <w:r w:rsidRPr="00AA347C">
              <w:rPr>
                <w:rFonts w:eastAsia="Calibri"/>
                <w:i/>
                <w:iCs/>
                <w:sz w:val="26"/>
                <w:szCs w:val="26"/>
              </w:rPr>
              <w:t xml:space="preserve"> </w:t>
            </w:r>
            <w:proofErr w:type="spellStart"/>
            <w:r w:rsidRPr="00AA347C">
              <w:rPr>
                <w:rFonts w:eastAsia="Calibri"/>
                <w:i/>
                <w:iCs/>
                <w:sz w:val="26"/>
                <w:szCs w:val="26"/>
              </w:rPr>
              <w:t>Bên</w:t>
            </w:r>
            <w:proofErr w:type="spellEnd"/>
            <w:r w:rsidRPr="00AA347C">
              <w:rPr>
                <w:rFonts w:eastAsia="Calibri"/>
                <w:i/>
                <w:iCs/>
                <w:sz w:val="26"/>
                <w:szCs w:val="26"/>
              </w:rPr>
              <w:t xml:space="preserve"> </w:t>
            </w:r>
            <w:proofErr w:type="spellStart"/>
            <w:r w:rsidRPr="00AA347C">
              <w:rPr>
                <w:rFonts w:eastAsia="Calibri"/>
                <w:i/>
                <w:iCs/>
                <w:sz w:val="26"/>
                <w:szCs w:val="26"/>
              </w:rPr>
              <w:t>mời</w:t>
            </w:r>
            <w:proofErr w:type="spellEnd"/>
            <w:r w:rsidRPr="00AA347C">
              <w:rPr>
                <w:rFonts w:eastAsia="Calibri"/>
                <w:i/>
                <w:iCs/>
                <w:sz w:val="26"/>
                <w:szCs w:val="26"/>
              </w:rPr>
              <w:t xml:space="preserve"> </w:t>
            </w:r>
            <w:proofErr w:type="spellStart"/>
            <w:r w:rsidRPr="00AA347C">
              <w:rPr>
                <w:rFonts w:eastAsia="Calibri"/>
                <w:i/>
                <w:iCs/>
                <w:sz w:val="26"/>
                <w:szCs w:val="26"/>
              </w:rPr>
              <w:t>thầu</w:t>
            </w:r>
            <w:proofErr w:type="spellEnd"/>
            <w:r w:rsidRPr="00AA347C">
              <w:rPr>
                <w:rFonts w:eastAsia="Calibri"/>
                <w:i/>
                <w:iCs/>
                <w:sz w:val="26"/>
                <w:szCs w:val="26"/>
              </w:rPr>
              <w:t xml:space="preserve"> </w:t>
            </w:r>
            <w:proofErr w:type="spellStart"/>
            <w:r w:rsidRPr="00AA347C">
              <w:rPr>
                <w:rFonts w:eastAsia="Calibri"/>
                <w:i/>
                <w:iCs/>
                <w:sz w:val="26"/>
                <w:szCs w:val="26"/>
              </w:rPr>
              <w:t>phát</w:t>
            </w:r>
            <w:proofErr w:type="spellEnd"/>
            <w:r w:rsidRPr="00AA347C">
              <w:rPr>
                <w:rFonts w:eastAsia="Calibri"/>
                <w:i/>
                <w:iCs/>
                <w:sz w:val="26"/>
                <w:szCs w:val="26"/>
              </w:rPr>
              <w:t xml:space="preserve"> </w:t>
            </w:r>
            <w:proofErr w:type="spellStart"/>
            <w:r w:rsidRPr="00AA347C">
              <w:rPr>
                <w:rFonts w:eastAsia="Calibri"/>
                <w:i/>
                <w:iCs/>
                <w:sz w:val="26"/>
                <w:szCs w:val="26"/>
              </w:rPr>
              <w:t>hiện</w:t>
            </w:r>
            <w:proofErr w:type="spellEnd"/>
            <w:r w:rsidRPr="00AA347C">
              <w:rPr>
                <w:rFonts w:eastAsia="Calibri"/>
                <w:i/>
                <w:iCs/>
                <w:sz w:val="26"/>
                <w:szCs w:val="26"/>
              </w:rPr>
              <w:t xml:space="preserve"> </w:t>
            </w:r>
            <w:proofErr w:type="spellStart"/>
            <w:r w:rsidRPr="00AA347C">
              <w:rPr>
                <w:rFonts w:eastAsia="Calibri"/>
                <w:i/>
                <w:iCs/>
                <w:sz w:val="26"/>
                <w:szCs w:val="26"/>
              </w:rPr>
              <w:t>nội</w:t>
            </w:r>
            <w:proofErr w:type="spellEnd"/>
            <w:r w:rsidRPr="00AA347C">
              <w:rPr>
                <w:rFonts w:eastAsia="Calibri"/>
                <w:i/>
                <w:iCs/>
                <w:sz w:val="26"/>
                <w:szCs w:val="26"/>
              </w:rPr>
              <w:t xml:space="preserve"> dung </w:t>
            </w:r>
            <w:proofErr w:type="spellStart"/>
            <w:r w:rsidRPr="00AA347C">
              <w:rPr>
                <w:rFonts w:eastAsia="Calibri"/>
                <w:i/>
                <w:iCs/>
                <w:sz w:val="26"/>
                <w:szCs w:val="26"/>
              </w:rPr>
              <w:t>nhà</w:t>
            </w:r>
            <w:proofErr w:type="spellEnd"/>
            <w:r w:rsidRPr="00AA347C">
              <w:rPr>
                <w:rFonts w:eastAsia="Calibri"/>
                <w:i/>
                <w:iCs/>
                <w:sz w:val="26"/>
                <w:szCs w:val="26"/>
              </w:rPr>
              <w:t xml:space="preserve"> </w:t>
            </w:r>
            <w:proofErr w:type="spellStart"/>
            <w:r w:rsidRPr="00AA347C">
              <w:rPr>
                <w:rFonts w:eastAsia="Calibri"/>
                <w:i/>
                <w:iCs/>
                <w:sz w:val="26"/>
                <w:szCs w:val="26"/>
              </w:rPr>
              <w:t>thầu</w:t>
            </w:r>
            <w:proofErr w:type="spellEnd"/>
            <w:r w:rsidRPr="00AA347C">
              <w:rPr>
                <w:rFonts w:eastAsia="Calibri"/>
                <w:i/>
                <w:iCs/>
                <w:sz w:val="26"/>
                <w:szCs w:val="26"/>
              </w:rPr>
              <w:t xml:space="preserve"> cam </w:t>
            </w:r>
            <w:proofErr w:type="spellStart"/>
            <w:r w:rsidRPr="00AA347C">
              <w:rPr>
                <w:rFonts w:eastAsia="Calibri"/>
                <w:i/>
                <w:iCs/>
                <w:sz w:val="26"/>
                <w:szCs w:val="26"/>
              </w:rPr>
              <w:t>kết</w:t>
            </w:r>
            <w:proofErr w:type="spellEnd"/>
            <w:r w:rsidRPr="00AA347C">
              <w:rPr>
                <w:rFonts w:eastAsia="Calibri"/>
                <w:i/>
                <w:iCs/>
                <w:sz w:val="26"/>
                <w:szCs w:val="26"/>
              </w:rPr>
              <w:t xml:space="preserve"> </w:t>
            </w:r>
            <w:proofErr w:type="spellStart"/>
            <w:r w:rsidRPr="00AA347C">
              <w:rPr>
                <w:rFonts w:eastAsia="Calibri"/>
                <w:i/>
                <w:iCs/>
                <w:sz w:val="26"/>
                <w:szCs w:val="26"/>
              </w:rPr>
              <w:t>không</w:t>
            </w:r>
            <w:proofErr w:type="spellEnd"/>
            <w:r w:rsidRPr="00AA347C">
              <w:rPr>
                <w:rFonts w:eastAsia="Calibri"/>
                <w:i/>
                <w:iCs/>
                <w:sz w:val="26"/>
                <w:szCs w:val="26"/>
              </w:rPr>
              <w:t xml:space="preserve"> </w:t>
            </w:r>
            <w:proofErr w:type="spellStart"/>
            <w:r w:rsidRPr="00AA347C">
              <w:rPr>
                <w:rFonts w:eastAsia="Calibri"/>
                <w:i/>
                <w:iCs/>
                <w:sz w:val="26"/>
                <w:szCs w:val="26"/>
              </w:rPr>
              <w:t>đúng</w:t>
            </w:r>
            <w:proofErr w:type="spellEnd"/>
            <w:r w:rsidRPr="00AA347C">
              <w:rPr>
                <w:rFonts w:eastAsia="Calibri"/>
                <w:i/>
                <w:iCs/>
                <w:sz w:val="26"/>
                <w:szCs w:val="26"/>
              </w:rPr>
              <w:t xml:space="preserve"> </w:t>
            </w:r>
            <w:proofErr w:type="spellStart"/>
            <w:r w:rsidRPr="00AA347C">
              <w:rPr>
                <w:rFonts w:eastAsia="Calibri"/>
                <w:i/>
                <w:iCs/>
                <w:sz w:val="26"/>
                <w:szCs w:val="26"/>
              </w:rPr>
              <w:t>sự</w:t>
            </w:r>
            <w:proofErr w:type="spellEnd"/>
            <w:r w:rsidRPr="00AA347C">
              <w:rPr>
                <w:rFonts w:eastAsia="Calibri"/>
                <w:i/>
                <w:iCs/>
                <w:sz w:val="26"/>
                <w:szCs w:val="26"/>
              </w:rPr>
              <w:t xml:space="preserve"> </w:t>
            </w:r>
            <w:proofErr w:type="spellStart"/>
            <w:r w:rsidRPr="00AA347C">
              <w:rPr>
                <w:rFonts w:eastAsia="Calibri"/>
                <w:i/>
                <w:iCs/>
                <w:sz w:val="26"/>
                <w:szCs w:val="26"/>
              </w:rPr>
              <w:t>thật</w:t>
            </w:r>
            <w:proofErr w:type="spellEnd"/>
            <w:r w:rsidRPr="00AA347C">
              <w:rPr>
                <w:rFonts w:eastAsia="Calibri"/>
                <w:i/>
                <w:iCs/>
                <w:sz w:val="26"/>
                <w:szCs w:val="26"/>
              </w:rPr>
              <w:t xml:space="preserve"> </w:t>
            </w:r>
            <w:proofErr w:type="spellStart"/>
            <w:r w:rsidRPr="00AA347C">
              <w:rPr>
                <w:rFonts w:eastAsia="Calibri"/>
                <w:i/>
                <w:iCs/>
                <w:sz w:val="26"/>
                <w:szCs w:val="26"/>
              </w:rPr>
              <w:t>sẽ</w:t>
            </w:r>
            <w:proofErr w:type="spellEnd"/>
            <w:r w:rsidRPr="00AA347C">
              <w:rPr>
                <w:rFonts w:eastAsia="Calibri"/>
                <w:i/>
                <w:iCs/>
                <w:sz w:val="26"/>
                <w:szCs w:val="26"/>
              </w:rPr>
              <w:t xml:space="preserve"> </w:t>
            </w:r>
            <w:proofErr w:type="spellStart"/>
            <w:r w:rsidRPr="00AA347C">
              <w:rPr>
                <w:rFonts w:eastAsia="Calibri"/>
                <w:i/>
                <w:iCs/>
                <w:sz w:val="26"/>
                <w:szCs w:val="26"/>
              </w:rPr>
              <w:t>bị</w:t>
            </w:r>
            <w:proofErr w:type="spellEnd"/>
            <w:r w:rsidRPr="00AA347C">
              <w:rPr>
                <w:rFonts w:eastAsia="Calibri"/>
                <w:i/>
                <w:iCs/>
                <w:sz w:val="26"/>
                <w:szCs w:val="26"/>
              </w:rPr>
              <w:t xml:space="preserve"> </w:t>
            </w:r>
            <w:proofErr w:type="spellStart"/>
            <w:r w:rsidRPr="00AA347C">
              <w:rPr>
                <w:rFonts w:eastAsia="Calibri"/>
                <w:i/>
                <w:iCs/>
                <w:sz w:val="26"/>
                <w:szCs w:val="26"/>
              </w:rPr>
              <w:t>liệt</w:t>
            </w:r>
            <w:proofErr w:type="spellEnd"/>
            <w:r w:rsidRPr="00AA347C">
              <w:rPr>
                <w:rFonts w:eastAsia="Calibri"/>
                <w:i/>
                <w:iCs/>
                <w:sz w:val="26"/>
                <w:szCs w:val="26"/>
              </w:rPr>
              <w:t xml:space="preserve"> </w:t>
            </w:r>
            <w:proofErr w:type="spellStart"/>
            <w:r w:rsidRPr="00AA347C">
              <w:rPr>
                <w:rFonts w:eastAsia="Calibri"/>
                <w:i/>
                <w:iCs/>
                <w:sz w:val="26"/>
                <w:szCs w:val="26"/>
              </w:rPr>
              <w:t>vào</w:t>
            </w:r>
            <w:proofErr w:type="spellEnd"/>
            <w:r w:rsidRPr="00AA347C">
              <w:rPr>
                <w:rFonts w:eastAsia="Calibri"/>
                <w:i/>
                <w:iCs/>
                <w:sz w:val="26"/>
                <w:szCs w:val="26"/>
              </w:rPr>
              <w:t xml:space="preserve"> </w:t>
            </w:r>
            <w:proofErr w:type="spellStart"/>
            <w:r w:rsidRPr="00AA347C">
              <w:rPr>
                <w:rFonts w:eastAsia="Calibri"/>
                <w:i/>
                <w:iCs/>
                <w:sz w:val="26"/>
                <w:szCs w:val="26"/>
              </w:rPr>
              <w:t>trường</w:t>
            </w:r>
            <w:proofErr w:type="spellEnd"/>
            <w:r w:rsidRPr="00AA347C">
              <w:rPr>
                <w:rFonts w:eastAsia="Calibri"/>
                <w:i/>
                <w:iCs/>
                <w:sz w:val="26"/>
                <w:szCs w:val="26"/>
              </w:rPr>
              <w:t xml:space="preserve"> </w:t>
            </w:r>
            <w:proofErr w:type="spellStart"/>
            <w:r w:rsidRPr="00AA347C">
              <w:rPr>
                <w:rFonts w:eastAsia="Calibri"/>
                <w:i/>
                <w:iCs/>
                <w:sz w:val="26"/>
                <w:szCs w:val="26"/>
              </w:rPr>
              <w:t>hợp</w:t>
            </w:r>
            <w:proofErr w:type="spellEnd"/>
            <w:r w:rsidRPr="00AA347C">
              <w:rPr>
                <w:rFonts w:eastAsia="Calibri"/>
                <w:i/>
                <w:iCs/>
                <w:sz w:val="26"/>
                <w:szCs w:val="26"/>
              </w:rPr>
              <w:t xml:space="preserve"> </w:t>
            </w:r>
            <w:proofErr w:type="spellStart"/>
            <w:r w:rsidRPr="00AA347C">
              <w:rPr>
                <w:rFonts w:eastAsia="Calibri"/>
                <w:i/>
                <w:iCs/>
                <w:sz w:val="26"/>
                <w:szCs w:val="26"/>
              </w:rPr>
              <w:t>gian</w:t>
            </w:r>
            <w:proofErr w:type="spellEnd"/>
            <w:r w:rsidRPr="00AA347C">
              <w:rPr>
                <w:rFonts w:eastAsia="Calibri"/>
                <w:i/>
                <w:iCs/>
                <w:sz w:val="26"/>
                <w:szCs w:val="26"/>
              </w:rPr>
              <w:t xml:space="preserve"> </w:t>
            </w:r>
            <w:proofErr w:type="spellStart"/>
            <w:r w:rsidRPr="00AA347C">
              <w:rPr>
                <w:rFonts w:eastAsia="Calibri"/>
                <w:i/>
                <w:iCs/>
                <w:sz w:val="26"/>
                <w:szCs w:val="26"/>
              </w:rPr>
              <w:t>dối</w:t>
            </w:r>
            <w:proofErr w:type="spellEnd"/>
            <w:r w:rsidRPr="00AA347C">
              <w:rPr>
                <w:rFonts w:eastAsia="Calibri"/>
                <w:i/>
                <w:iCs/>
                <w:sz w:val="26"/>
                <w:szCs w:val="26"/>
              </w:rPr>
              <w:t xml:space="preserve"> </w:t>
            </w:r>
            <w:proofErr w:type="spellStart"/>
            <w:r w:rsidRPr="00AA347C">
              <w:rPr>
                <w:rFonts w:eastAsia="Calibri"/>
                <w:i/>
                <w:iCs/>
                <w:sz w:val="26"/>
                <w:szCs w:val="26"/>
              </w:rPr>
              <w:t>trong</w:t>
            </w:r>
            <w:proofErr w:type="spellEnd"/>
            <w:r w:rsidRPr="00AA347C">
              <w:rPr>
                <w:rFonts w:eastAsia="Calibri"/>
                <w:i/>
                <w:iCs/>
                <w:sz w:val="26"/>
                <w:szCs w:val="26"/>
              </w:rPr>
              <w:t xml:space="preserve"> </w:t>
            </w:r>
            <w:proofErr w:type="spellStart"/>
            <w:r w:rsidRPr="00AA347C">
              <w:rPr>
                <w:rFonts w:eastAsia="Calibri"/>
                <w:i/>
                <w:iCs/>
                <w:sz w:val="26"/>
                <w:szCs w:val="26"/>
              </w:rPr>
              <w:t>đấu</w:t>
            </w:r>
            <w:proofErr w:type="spellEnd"/>
            <w:r w:rsidRPr="00AA347C">
              <w:rPr>
                <w:rFonts w:eastAsia="Calibri"/>
                <w:i/>
                <w:iCs/>
                <w:sz w:val="26"/>
                <w:szCs w:val="26"/>
              </w:rPr>
              <w:t xml:space="preserve"> </w:t>
            </w:r>
            <w:proofErr w:type="spellStart"/>
            <w:r w:rsidRPr="00AA347C">
              <w:rPr>
                <w:rFonts w:eastAsia="Calibri"/>
                <w:i/>
                <w:iCs/>
                <w:sz w:val="26"/>
                <w:szCs w:val="26"/>
              </w:rPr>
              <w:t>thầu</w:t>
            </w:r>
            <w:proofErr w:type="spellEnd"/>
          </w:p>
        </w:tc>
        <w:tc>
          <w:tcPr>
            <w:tcW w:w="1134" w:type="dxa"/>
            <w:shd w:val="clear" w:color="auto" w:fill="auto"/>
            <w:vAlign w:val="center"/>
          </w:tcPr>
          <w:p w14:paraId="44424CB3"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Đạt</w:t>
            </w:r>
          </w:p>
        </w:tc>
      </w:tr>
      <w:tr w:rsidR="00AA347C" w:rsidRPr="00AA347C" w14:paraId="33E89815" w14:textId="77777777" w:rsidTr="00BC49E7">
        <w:trPr>
          <w:trHeight w:val="676"/>
        </w:trPr>
        <w:tc>
          <w:tcPr>
            <w:tcW w:w="2660" w:type="dxa"/>
            <w:vMerge/>
            <w:shd w:val="clear" w:color="auto" w:fill="auto"/>
          </w:tcPr>
          <w:p w14:paraId="1AF5B690" w14:textId="77777777" w:rsidR="00AA347C" w:rsidRPr="00AA347C" w:rsidRDefault="00AA347C" w:rsidP="00BC49E7">
            <w:pPr>
              <w:autoSpaceDE w:val="0"/>
              <w:autoSpaceDN w:val="0"/>
              <w:adjustRightInd w:val="0"/>
              <w:spacing w:before="60" w:after="60"/>
              <w:rPr>
                <w:rFonts w:eastAsia="Calibri"/>
                <w:sz w:val="26"/>
                <w:szCs w:val="26"/>
                <w:lang w:val="vi-VN"/>
              </w:rPr>
            </w:pPr>
          </w:p>
        </w:tc>
        <w:tc>
          <w:tcPr>
            <w:tcW w:w="5953" w:type="dxa"/>
            <w:shd w:val="clear" w:color="auto" w:fill="auto"/>
            <w:vAlign w:val="center"/>
          </w:tcPr>
          <w:p w14:paraId="5F697A9E" w14:textId="77777777" w:rsidR="00AA347C" w:rsidRPr="00AA347C" w:rsidRDefault="00AA347C" w:rsidP="00BC49E7">
            <w:pPr>
              <w:autoSpaceDE w:val="0"/>
              <w:autoSpaceDN w:val="0"/>
              <w:adjustRightInd w:val="0"/>
              <w:spacing w:before="60" w:after="60"/>
              <w:rPr>
                <w:rFonts w:eastAsia="Calibri"/>
                <w:i/>
                <w:iCs/>
                <w:sz w:val="26"/>
                <w:szCs w:val="26"/>
                <w:lang w:val="vi-VN"/>
              </w:rPr>
            </w:pPr>
            <w:proofErr w:type="spellStart"/>
            <w:r w:rsidRPr="00AA347C">
              <w:rPr>
                <w:rFonts w:eastAsia="Calibri"/>
                <w:sz w:val="26"/>
                <w:szCs w:val="26"/>
              </w:rPr>
              <w:t>Không</w:t>
            </w:r>
            <w:proofErr w:type="spellEnd"/>
            <w:r w:rsidRPr="00AA347C">
              <w:rPr>
                <w:rFonts w:eastAsia="Calibri"/>
                <w:sz w:val="26"/>
                <w:szCs w:val="26"/>
              </w:rPr>
              <w:t xml:space="preserve"> </w:t>
            </w:r>
            <w:proofErr w:type="spellStart"/>
            <w:r w:rsidRPr="00AA347C">
              <w:rPr>
                <w:rFonts w:eastAsia="Calibri"/>
                <w:sz w:val="26"/>
                <w:szCs w:val="26"/>
              </w:rPr>
              <w:t>đáp</w:t>
            </w:r>
            <w:proofErr w:type="spellEnd"/>
            <w:r w:rsidRPr="00AA347C">
              <w:rPr>
                <w:rFonts w:eastAsia="Calibri"/>
                <w:sz w:val="26"/>
                <w:szCs w:val="26"/>
              </w:rPr>
              <w:t xml:space="preserve"> </w:t>
            </w:r>
            <w:proofErr w:type="spellStart"/>
            <w:r w:rsidRPr="00AA347C">
              <w:rPr>
                <w:rFonts w:eastAsia="Calibri"/>
                <w:sz w:val="26"/>
                <w:szCs w:val="26"/>
              </w:rPr>
              <w:t>ứng</w:t>
            </w:r>
            <w:proofErr w:type="spellEnd"/>
            <w:r w:rsidRPr="00AA347C">
              <w:rPr>
                <w:rFonts w:eastAsia="Calibri"/>
                <w:sz w:val="26"/>
                <w:szCs w:val="26"/>
              </w:rPr>
              <w:t xml:space="preserve"> </w:t>
            </w:r>
            <w:proofErr w:type="spellStart"/>
            <w:r w:rsidRPr="00AA347C">
              <w:rPr>
                <w:rFonts w:eastAsia="Calibri"/>
                <w:sz w:val="26"/>
                <w:szCs w:val="26"/>
              </w:rPr>
              <w:t>một</w:t>
            </w:r>
            <w:proofErr w:type="spellEnd"/>
            <w:r w:rsidRPr="00AA347C">
              <w:rPr>
                <w:rFonts w:eastAsia="Calibri"/>
                <w:sz w:val="26"/>
                <w:szCs w:val="26"/>
              </w:rPr>
              <w:t xml:space="preserve"> </w:t>
            </w:r>
            <w:proofErr w:type="spellStart"/>
            <w:r w:rsidRPr="00AA347C">
              <w:rPr>
                <w:rFonts w:eastAsia="Calibri"/>
                <w:sz w:val="26"/>
                <w:szCs w:val="26"/>
              </w:rPr>
              <w:t>trong</w:t>
            </w:r>
            <w:proofErr w:type="spellEnd"/>
            <w:r w:rsidRPr="00AA347C">
              <w:rPr>
                <w:rFonts w:eastAsia="Calibri"/>
                <w:sz w:val="26"/>
                <w:szCs w:val="26"/>
              </w:rPr>
              <w:t xml:space="preserve"> </w:t>
            </w:r>
            <w:proofErr w:type="spellStart"/>
            <w:r w:rsidRPr="00AA347C">
              <w:rPr>
                <w:rFonts w:eastAsia="Calibri"/>
                <w:sz w:val="26"/>
                <w:szCs w:val="26"/>
              </w:rPr>
              <w:t>các</w:t>
            </w:r>
            <w:proofErr w:type="spellEnd"/>
            <w:r w:rsidRPr="00AA347C">
              <w:rPr>
                <w:rFonts w:eastAsia="Calibri"/>
                <w:sz w:val="26"/>
                <w:szCs w:val="26"/>
              </w:rPr>
              <w:t xml:space="preserve"> </w:t>
            </w:r>
            <w:proofErr w:type="spellStart"/>
            <w:r w:rsidRPr="00AA347C">
              <w:rPr>
                <w:rFonts w:eastAsia="Calibri"/>
                <w:sz w:val="26"/>
                <w:szCs w:val="26"/>
              </w:rPr>
              <w:t>tiêu</w:t>
            </w:r>
            <w:proofErr w:type="spellEnd"/>
            <w:r w:rsidRPr="00AA347C">
              <w:rPr>
                <w:rFonts w:eastAsia="Calibri"/>
                <w:sz w:val="26"/>
                <w:szCs w:val="26"/>
              </w:rPr>
              <w:t xml:space="preserve"> </w:t>
            </w:r>
            <w:proofErr w:type="spellStart"/>
            <w:r w:rsidRPr="00AA347C">
              <w:rPr>
                <w:rFonts w:eastAsia="Calibri"/>
                <w:sz w:val="26"/>
                <w:szCs w:val="26"/>
              </w:rPr>
              <w:t>chí</w:t>
            </w:r>
            <w:proofErr w:type="spellEnd"/>
            <w:r w:rsidRPr="00AA347C">
              <w:rPr>
                <w:rFonts w:eastAsia="Calibri"/>
                <w:sz w:val="26"/>
                <w:szCs w:val="26"/>
              </w:rPr>
              <w:t xml:space="preserve"> </w:t>
            </w:r>
            <w:proofErr w:type="spellStart"/>
            <w:r w:rsidRPr="00AA347C">
              <w:rPr>
                <w:rFonts w:eastAsia="Calibri"/>
                <w:sz w:val="26"/>
                <w:szCs w:val="26"/>
              </w:rPr>
              <w:t>trên</w:t>
            </w:r>
            <w:proofErr w:type="spellEnd"/>
          </w:p>
        </w:tc>
        <w:tc>
          <w:tcPr>
            <w:tcW w:w="1134" w:type="dxa"/>
            <w:shd w:val="clear" w:color="auto" w:fill="auto"/>
            <w:vAlign w:val="center"/>
          </w:tcPr>
          <w:p w14:paraId="6C91E41A"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Không đạt</w:t>
            </w:r>
          </w:p>
        </w:tc>
      </w:tr>
      <w:tr w:rsidR="00AA347C" w:rsidRPr="00AA347C" w14:paraId="259ED3DB" w14:textId="77777777" w:rsidTr="00BC49E7">
        <w:trPr>
          <w:trHeight w:val="676"/>
        </w:trPr>
        <w:tc>
          <w:tcPr>
            <w:tcW w:w="2660" w:type="dxa"/>
            <w:vMerge w:val="restart"/>
            <w:shd w:val="clear" w:color="auto" w:fill="auto"/>
          </w:tcPr>
          <w:p w14:paraId="7D1F20FC" w14:textId="77777777" w:rsidR="00AA347C" w:rsidRPr="00AA347C" w:rsidRDefault="00AA347C" w:rsidP="00BC49E7">
            <w:pPr>
              <w:autoSpaceDE w:val="0"/>
              <w:autoSpaceDN w:val="0"/>
              <w:adjustRightInd w:val="0"/>
              <w:spacing w:before="60" w:after="60"/>
              <w:rPr>
                <w:rFonts w:eastAsia="Calibri"/>
                <w:sz w:val="26"/>
                <w:szCs w:val="26"/>
                <w:lang w:val="vi-VN"/>
              </w:rPr>
            </w:pPr>
            <w:r w:rsidRPr="00AA347C">
              <w:rPr>
                <w:rFonts w:eastAsia="Calibri"/>
                <w:sz w:val="26"/>
                <w:szCs w:val="26"/>
              </w:rPr>
              <w:t xml:space="preserve">5.2 </w:t>
            </w:r>
            <w:proofErr w:type="spellStart"/>
            <w:r w:rsidRPr="00AA347C">
              <w:rPr>
                <w:rFonts w:eastAsia="Calibri"/>
                <w:sz w:val="26"/>
                <w:szCs w:val="26"/>
              </w:rPr>
              <w:t>Không</w:t>
            </w:r>
            <w:proofErr w:type="spellEnd"/>
            <w:r w:rsidRPr="00AA347C">
              <w:rPr>
                <w:rFonts w:eastAsia="Calibri"/>
                <w:sz w:val="26"/>
                <w:szCs w:val="26"/>
              </w:rPr>
              <w:t xml:space="preserve"> </w:t>
            </w:r>
            <w:proofErr w:type="spellStart"/>
            <w:r w:rsidRPr="00AA347C">
              <w:rPr>
                <w:rFonts w:eastAsia="Calibri"/>
                <w:sz w:val="26"/>
                <w:szCs w:val="26"/>
              </w:rPr>
              <w:t>bị</w:t>
            </w:r>
            <w:proofErr w:type="spellEnd"/>
            <w:r w:rsidRPr="00AA347C">
              <w:rPr>
                <w:rFonts w:eastAsia="Calibri"/>
                <w:sz w:val="26"/>
                <w:szCs w:val="26"/>
              </w:rPr>
              <w:t xml:space="preserve"> </w:t>
            </w:r>
            <w:proofErr w:type="spellStart"/>
            <w:r w:rsidRPr="00AA347C">
              <w:rPr>
                <w:rFonts w:eastAsia="Calibri"/>
                <w:sz w:val="26"/>
                <w:szCs w:val="26"/>
              </w:rPr>
              <w:t>cấm</w:t>
            </w:r>
            <w:proofErr w:type="spellEnd"/>
            <w:r w:rsidRPr="00AA347C">
              <w:rPr>
                <w:rFonts w:eastAsia="Calibri"/>
                <w:sz w:val="26"/>
                <w:szCs w:val="26"/>
              </w:rPr>
              <w:t xml:space="preserve"> </w:t>
            </w:r>
            <w:proofErr w:type="spellStart"/>
            <w:r w:rsidRPr="00AA347C">
              <w:rPr>
                <w:rFonts w:eastAsia="Calibri"/>
                <w:sz w:val="26"/>
                <w:szCs w:val="26"/>
              </w:rPr>
              <w:t>đấu</w:t>
            </w:r>
            <w:proofErr w:type="spellEnd"/>
            <w:r w:rsidRPr="00AA347C">
              <w:rPr>
                <w:rFonts w:eastAsia="Calibri"/>
                <w:sz w:val="26"/>
                <w:szCs w:val="26"/>
              </w:rPr>
              <w:t xml:space="preserve"> </w:t>
            </w:r>
            <w:proofErr w:type="spellStart"/>
            <w:r w:rsidRPr="00AA347C">
              <w:rPr>
                <w:rFonts w:eastAsia="Calibri"/>
                <w:sz w:val="26"/>
                <w:szCs w:val="26"/>
              </w:rPr>
              <w:t>thầu</w:t>
            </w:r>
            <w:proofErr w:type="spellEnd"/>
            <w:r w:rsidRPr="00AA347C">
              <w:rPr>
                <w:rFonts w:eastAsia="Calibri"/>
                <w:sz w:val="26"/>
                <w:szCs w:val="26"/>
              </w:rPr>
              <w:t xml:space="preserve"> ở </w:t>
            </w:r>
            <w:proofErr w:type="spellStart"/>
            <w:r w:rsidRPr="00AA347C">
              <w:rPr>
                <w:rFonts w:eastAsia="Calibri"/>
                <w:sz w:val="26"/>
                <w:szCs w:val="26"/>
              </w:rPr>
              <w:t>bất</w:t>
            </w:r>
            <w:proofErr w:type="spellEnd"/>
            <w:r w:rsidRPr="00AA347C">
              <w:rPr>
                <w:rFonts w:eastAsia="Calibri"/>
                <w:sz w:val="26"/>
                <w:szCs w:val="26"/>
              </w:rPr>
              <w:t xml:space="preserve"> </w:t>
            </w:r>
            <w:proofErr w:type="spellStart"/>
            <w:r w:rsidRPr="00AA347C">
              <w:rPr>
                <w:rFonts w:eastAsia="Calibri"/>
                <w:sz w:val="26"/>
                <w:szCs w:val="26"/>
              </w:rPr>
              <w:t>kỳ</w:t>
            </w:r>
            <w:proofErr w:type="spellEnd"/>
            <w:r w:rsidRPr="00AA347C">
              <w:rPr>
                <w:rFonts w:eastAsia="Calibri"/>
                <w:sz w:val="26"/>
                <w:szCs w:val="26"/>
              </w:rPr>
              <w:t xml:space="preserve"> </w:t>
            </w:r>
            <w:proofErr w:type="spellStart"/>
            <w:r w:rsidRPr="00AA347C">
              <w:rPr>
                <w:rFonts w:eastAsia="Calibri"/>
                <w:sz w:val="26"/>
                <w:szCs w:val="26"/>
              </w:rPr>
              <w:t>địa</w:t>
            </w:r>
            <w:proofErr w:type="spellEnd"/>
            <w:r w:rsidRPr="00AA347C">
              <w:rPr>
                <w:rFonts w:eastAsia="Calibri"/>
                <w:sz w:val="26"/>
                <w:szCs w:val="26"/>
              </w:rPr>
              <w:t xml:space="preserve"> </w:t>
            </w:r>
            <w:proofErr w:type="spellStart"/>
            <w:r w:rsidRPr="00AA347C">
              <w:rPr>
                <w:rFonts w:eastAsia="Calibri"/>
                <w:sz w:val="26"/>
                <w:szCs w:val="26"/>
              </w:rPr>
              <w:t>phương</w:t>
            </w:r>
            <w:proofErr w:type="spellEnd"/>
            <w:r w:rsidRPr="00AA347C">
              <w:rPr>
                <w:rFonts w:eastAsia="Calibri"/>
                <w:sz w:val="26"/>
                <w:szCs w:val="26"/>
              </w:rPr>
              <w:t xml:space="preserve"> hay </w:t>
            </w:r>
            <w:proofErr w:type="spellStart"/>
            <w:r w:rsidRPr="00AA347C">
              <w:rPr>
                <w:rFonts w:eastAsia="Calibri"/>
                <w:sz w:val="26"/>
                <w:szCs w:val="26"/>
              </w:rPr>
              <w:t>đơn</w:t>
            </w:r>
            <w:proofErr w:type="spellEnd"/>
            <w:r w:rsidRPr="00AA347C">
              <w:rPr>
                <w:rFonts w:eastAsia="Calibri"/>
                <w:sz w:val="26"/>
                <w:szCs w:val="26"/>
              </w:rPr>
              <w:t xml:space="preserve"> </w:t>
            </w:r>
            <w:proofErr w:type="spellStart"/>
            <w:r w:rsidRPr="00AA347C">
              <w:rPr>
                <w:rFonts w:eastAsia="Calibri"/>
                <w:sz w:val="26"/>
                <w:szCs w:val="26"/>
              </w:rPr>
              <w:t>vị</w:t>
            </w:r>
            <w:proofErr w:type="spellEnd"/>
            <w:r w:rsidRPr="00AA347C">
              <w:rPr>
                <w:rFonts w:eastAsia="Calibri"/>
                <w:sz w:val="26"/>
                <w:szCs w:val="26"/>
              </w:rPr>
              <w:t xml:space="preserve"> </w:t>
            </w:r>
            <w:proofErr w:type="spellStart"/>
            <w:r w:rsidRPr="00AA347C">
              <w:rPr>
                <w:rFonts w:eastAsia="Calibri"/>
                <w:sz w:val="26"/>
                <w:szCs w:val="26"/>
              </w:rPr>
              <w:t>nào</w:t>
            </w:r>
            <w:proofErr w:type="spellEnd"/>
            <w:r w:rsidRPr="00AA347C">
              <w:rPr>
                <w:rFonts w:eastAsia="Calibri"/>
                <w:sz w:val="26"/>
                <w:szCs w:val="26"/>
              </w:rPr>
              <w:t xml:space="preserve"> </w:t>
            </w:r>
            <w:proofErr w:type="spellStart"/>
            <w:r w:rsidRPr="00AA347C">
              <w:rPr>
                <w:rFonts w:eastAsia="Calibri"/>
                <w:sz w:val="26"/>
                <w:szCs w:val="26"/>
              </w:rPr>
              <w:t>trên</w:t>
            </w:r>
            <w:proofErr w:type="spellEnd"/>
            <w:r w:rsidRPr="00AA347C">
              <w:rPr>
                <w:rFonts w:eastAsia="Calibri"/>
                <w:sz w:val="26"/>
                <w:szCs w:val="26"/>
              </w:rPr>
              <w:t xml:space="preserve"> </w:t>
            </w:r>
            <w:proofErr w:type="spellStart"/>
            <w:r w:rsidRPr="00AA347C">
              <w:rPr>
                <w:rFonts w:eastAsia="Calibri"/>
                <w:sz w:val="26"/>
                <w:szCs w:val="26"/>
              </w:rPr>
              <w:t>toàn</w:t>
            </w:r>
            <w:proofErr w:type="spellEnd"/>
            <w:r w:rsidRPr="00AA347C">
              <w:rPr>
                <w:rFonts w:eastAsia="Calibri"/>
                <w:sz w:val="26"/>
                <w:szCs w:val="26"/>
              </w:rPr>
              <w:t xml:space="preserve"> </w:t>
            </w:r>
            <w:proofErr w:type="spellStart"/>
            <w:r w:rsidRPr="00AA347C">
              <w:rPr>
                <w:rFonts w:eastAsia="Calibri"/>
                <w:sz w:val="26"/>
                <w:szCs w:val="26"/>
              </w:rPr>
              <w:t>quốc</w:t>
            </w:r>
            <w:proofErr w:type="spellEnd"/>
            <w:r w:rsidRPr="00AA347C">
              <w:rPr>
                <w:rFonts w:eastAsia="Calibri"/>
                <w:sz w:val="26"/>
                <w:szCs w:val="26"/>
              </w:rPr>
              <w:t>.</w:t>
            </w:r>
          </w:p>
        </w:tc>
        <w:tc>
          <w:tcPr>
            <w:tcW w:w="5953" w:type="dxa"/>
            <w:tcBorders>
              <w:top w:val="single" w:sz="4" w:space="0" w:color="auto"/>
              <w:left w:val="single" w:sz="4" w:space="0" w:color="auto"/>
              <w:bottom w:val="single" w:sz="4" w:space="0" w:color="auto"/>
              <w:right w:val="single" w:sz="4" w:space="0" w:color="auto"/>
            </w:tcBorders>
            <w:vAlign w:val="center"/>
          </w:tcPr>
          <w:p w14:paraId="2E416F11" w14:textId="77777777" w:rsidR="00AA347C" w:rsidRPr="00AA347C" w:rsidRDefault="00AA347C" w:rsidP="00BC49E7">
            <w:pPr>
              <w:autoSpaceDE w:val="0"/>
              <w:autoSpaceDN w:val="0"/>
              <w:adjustRightInd w:val="0"/>
              <w:spacing w:before="60" w:after="60"/>
              <w:rPr>
                <w:rFonts w:eastAsia="Calibri"/>
                <w:sz w:val="26"/>
                <w:szCs w:val="26"/>
              </w:rPr>
            </w:pPr>
            <w:proofErr w:type="spellStart"/>
            <w:r w:rsidRPr="00AA347C">
              <w:rPr>
                <w:rFonts w:eastAsia="Calibri"/>
                <w:sz w:val="26"/>
                <w:szCs w:val="26"/>
              </w:rPr>
              <w:t>Không</w:t>
            </w:r>
            <w:proofErr w:type="spellEnd"/>
            <w:r w:rsidRPr="00AA347C">
              <w:rPr>
                <w:rFonts w:eastAsia="Calibri"/>
                <w:sz w:val="26"/>
                <w:szCs w:val="26"/>
              </w:rPr>
              <w:t xml:space="preserve"> </w:t>
            </w:r>
            <w:proofErr w:type="spellStart"/>
            <w:r w:rsidRPr="00AA347C">
              <w:rPr>
                <w:rFonts w:eastAsia="Calibri"/>
                <w:sz w:val="26"/>
                <w:szCs w:val="26"/>
              </w:rPr>
              <w:t>bị</w:t>
            </w:r>
            <w:proofErr w:type="spellEnd"/>
            <w:r w:rsidRPr="00AA347C">
              <w:rPr>
                <w:rFonts w:eastAsia="Calibri"/>
                <w:sz w:val="26"/>
                <w:szCs w:val="26"/>
              </w:rPr>
              <w:t xml:space="preserve"> </w:t>
            </w:r>
            <w:proofErr w:type="spellStart"/>
            <w:r w:rsidRPr="00AA347C">
              <w:rPr>
                <w:rFonts w:eastAsia="Calibri"/>
                <w:sz w:val="26"/>
                <w:szCs w:val="26"/>
              </w:rPr>
              <w:t>cấm</w:t>
            </w:r>
            <w:proofErr w:type="spellEnd"/>
            <w:r w:rsidRPr="00AA347C">
              <w:rPr>
                <w:rFonts w:eastAsia="Calibri"/>
                <w:sz w:val="26"/>
                <w:szCs w:val="26"/>
              </w:rPr>
              <w:t xml:space="preserve"> </w:t>
            </w:r>
            <w:proofErr w:type="spellStart"/>
            <w:r w:rsidRPr="00AA347C">
              <w:rPr>
                <w:rFonts w:eastAsia="Calibri"/>
                <w:sz w:val="26"/>
                <w:szCs w:val="26"/>
              </w:rPr>
              <w:t>đấu</w:t>
            </w:r>
            <w:proofErr w:type="spellEnd"/>
            <w:r w:rsidRPr="00AA347C">
              <w:rPr>
                <w:rFonts w:eastAsia="Calibri"/>
                <w:sz w:val="26"/>
                <w:szCs w:val="26"/>
              </w:rPr>
              <w:t xml:space="preserve"> </w:t>
            </w:r>
            <w:proofErr w:type="spellStart"/>
            <w:r w:rsidRPr="00AA347C">
              <w:rPr>
                <w:rFonts w:eastAsia="Calibri"/>
                <w:sz w:val="26"/>
                <w:szCs w:val="26"/>
              </w:rPr>
              <w:t>thầu</w:t>
            </w:r>
            <w:proofErr w:type="spellEnd"/>
            <w:r w:rsidRPr="00AA347C">
              <w:rPr>
                <w:rFonts w:eastAsia="Calibri"/>
                <w:sz w:val="26"/>
                <w:szCs w:val="26"/>
              </w:rPr>
              <w:t xml:space="preserve"> ở </w:t>
            </w:r>
            <w:proofErr w:type="spellStart"/>
            <w:r w:rsidRPr="00AA347C">
              <w:rPr>
                <w:rFonts w:eastAsia="Calibri"/>
                <w:sz w:val="26"/>
                <w:szCs w:val="26"/>
              </w:rPr>
              <w:t>bất</w:t>
            </w:r>
            <w:proofErr w:type="spellEnd"/>
            <w:r w:rsidRPr="00AA347C">
              <w:rPr>
                <w:rFonts w:eastAsia="Calibri"/>
                <w:sz w:val="26"/>
                <w:szCs w:val="26"/>
              </w:rPr>
              <w:t xml:space="preserve"> </w:t>
            </w:r>
            <w:proofErr w:type="spellStart"/>
            <w:r w:rsidRPr="00AA347C">
              <w:rPr>
                <w:rFonts w:eastAsia="Calibri"/>
                <w:sz w:val="26"/>
                <w:szCs w:val="26"/>
              </w:rPr>
              <w:t>kỳ</w:t>
            </w:r>
            <w:proofErr w:type="spellEnd"/>
            <w:r w:rsidRPr="00AA347C">
              <w:rPr>
                <w:rFonts w:eastAsia="Calibri"/>
                <w:sz w:val="26"/>
                <w:szCs w:val="26"/>
              </w:rPr>
              <w:t xml:space="preserve"> </w:t>
            </w:r>
            <w:proofErr w:type="spellStart"/>
            <w:r w:rsidRPr="00AA347C">
              <w:rPr>
                <w:rFonts w:eastAsia="Calibri"/>
                <w:sz w:val="26"/>
                <w:szCs w:val="26"/>
              </w:rPr>
              <w:t>địa</w:t>
            </w:r>
            <w:proofErr w:type="spellEnd"/>
            <w:r w:rsidRPr="00AA347C">
              <w:rPr>
                <w:rFonts w:eastAsia="Calibri"/>
                <w:sz w:val="26"/>
                <w:szCs w:val="26"/>
              </w:rPr>
              <w:t xml:space="preserve"> </w:t>
            </w:r>
            <w:proofErr w:type="spellStart"/>
            <w:r w:rsidRPr="00AA347C">
              <w:rPr>
                <w:rFonts w:eastAsia="Calibri"/>
                <w:sz w:val="26"/>
                <w:szCs w:val="26"/>
              </w:rPr>
              <w:t>phương</w:t>
            </w:r>
            <w:proofErr w:type="spellEnd"/>
            <w:r w:rsidRPr="00AA347C">
              <w:rPr>
                <w:rFonts w:eastAsia="Calibri"/>
                <w:sz w:val="26"/>
                <w:szCs w:val="26"/>
              </w:rPr>
              <w:t xml:space="preserve"> hay </w:t>
            </w:r>
            <w:proofErr w:type="spellStart"/>
            <w:r w:rsidRPr="00AA347C">
              <w:rPr>
                <w:rFonts w:eastAsia="Calibri"/>
                <w:sz w:val="26"/>
                <w:szCs w:val="26"/>
              </w:rPr>
              <w:t>đơn</w:t>
            </w:r>
            <w:proofErr w:type="spellEnd"/>
            <w:r w:rsidRPr="00AA347C">
              <w:rPr>
                <w:rFonts w:eastAsia="Calibri"/>
                <w:sz w:val="26"/>
                <w:szCs w:val="26"/>
              </w:rPr>
              <w:t xml:space="preserve"> </w:t>
            </w:r>
            <w:proofErr w:type="spellStart"/>
            <w:r w:rsidRPr="00AA347C">
              <w:rPr>
                <w:rFonts w:eastAsia="Calibri"/>
                <w:sz w:val="26"/>
                <w:szCs w:val="26"/>
              </w:rPr>
              <w:t>vị</w:t>
            </w:r>
            <w:proofErr w:type="spellEnd"/>
            <w:r w:rsidRPr="00AA347C">
              <w:rPr>
                <w:rFonts w:eastAsia="Calibri"/>
                <w:sz w:val="26"/>
                <w:szCs w:val="26"/>
              </w:rPr>
              <w:t xml:space="preserve"> </w:t>
            </w:r>
            <w:proofErr w:type="spellStart"/>
            <w:r w:rsidRPr="00AA347C">
              <w:rPr>
                <w:rFonts w:eastAsia="Calibri"/>
                <w:sz w:val="26"/>
                <w:szCs w:val="26"/>
              </w:rPr>
              <w:t>nào</w:t>
            </w:r>
            <w:proofErr w:type="spellEnd"/>
            <w:r w:rsidRPr="00AA347C">
              <w:rPr>
                <w:rFonts w:eastAsia="Calibri"/>
                <w:sz w:val="26"/>
                <w:szCs w:val="26"/>
              </w:rPr>
              <w:t xml:space="preserve"> </w:t>
            </w:r>
            <w:proofErr w:type="spellStart"/>
            <w:r w:rsidRPr="00AA347C">
              <w:rPr>
                <w:rFonts w:eastAsia="Calibri"/>
                <w:sz w:val="26"/>
                <w:szCs w:val="26"/>
              </w:rPr>
              <w:t>trên</w:t>
            </w:r>
            <w:proofErr w:type="spellEnd"/>
            <w:r w:rsidRPr="00AA347C">
              <w:rPr>
                <w:rFonts w:eastAsia="Calibri"/>
                <w:sz w:val="26"/>
                <w:szCs w:val="26"/>
              </w:rPr>
              <w:t xml:space="preserve"> </w:t>
            </w:r>
            <w:proofErr w:type="spellStart"/>
            <w:r w:rsidRPr="00AA347C">
              <w:rPr>
                <w:rFonts w:eastAsia="Calibri"/>
                <w:sz w:val="26"/>
                <w:szCs w:val="26"/>
              </w:rPr>
              <w:t>toàn</w:t>
            </w:r>
            <w:proofErr w:type="spellEnd"/>
            <w:r w:rsidRPr="00AA347C">
              <w:rPr>
                <w:rFonts w:eastAsia="Calibri"/>
                <w:sz w:val="26"/>
                <w:szCs w:val="26"/>
              </w:rPr>
              <w:t xml:space="preserve"> </w:t>
            </w:r>
            <w:proofErr w:type="spellStart"/>
            <w:r w:rsidRPr="00AA347C">
              <w:rPr>
                <w:rFonts w:eastAsia="Calibri"/>
                <w:sz w:val="26"/>
                <w:szCs w:val="26"/>
              </w:rPr>
              <w:t>quốc</w:t>
            </w:r>
            <w:proofErr w:type="spellEnd"/>
            <w:r w:rsidRPr="00AA347C">
              <w:rPr>
                <w:rFonts w:eastAsia="Calibri"/>
                <w:sz w:val="26"/>
                <w:szCs w:val="26"/>
              </w:rPr>
              <w:t>.</w:t>
            </w:r>
          </w:p>
        </w:tc>
        <w:tc>
          <w:tcPr>
            <w:tcW w:w="1134" w:type="dxa"/>
            <w:shd w:val="clear" w:color="auto" w:fill="auto"/>
            <w:vAlign w:val="center"/>
          </w:tcPr>
          <w:p w14:paraId="1F4E9B0C"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Đạt</w:t>
            </w:r>
          </w:p>
        </w:tc>
      </w:tr>
      <w:tr w:rsidR="00AA347C" w:rsidRPr="00AA347C" w14:paraId="4E0BA335" w14:textId="77777777" w:rsidTr="00BC49E7">
        <w:trPr>
          <w:trHeight w:val="676"/>
        </w:trPr>
        <w:tc>
          <w:tcPr>
            <w:tcW w:w="2660" w:type="dxa"/>
            <w:vMerge/>
            <w:shd w:val="clear" w:color="auto" w:fill="auto"/>
          </w:tcPr>
          <w:p w14:paraId="593250BF" w14:textId="77777777" w:rsidR="00AA347C" w:rsidRPr="00AA347C" w:rsidRDefault="00AA347C" w:rsidP="00BC49E7">
            <w:pPr>
              <w:autoSpaceDE w:val="0"/>
              <w:autoSpaceDN w:val="0"/>
              <w:adjustRightInd w:val="0"/>
              <w:spacing w:before="60" w:after="60"/>
              <w:rPr>
                <w:rFonts w:eastAsia="Calibri"/>
                <w:sz w:val="26"/>
                <w:szCs w:val="26"/>
                <w:lang w:val="vi-VN"/>
              </w:rPr>
            </w:pPr>
          </w:p>
        </w:tc>
        <w:tc>
          <w:tcPr>
            <w:tcW w:w="5953" w:type="dxa"/>
            <w:tcBorders>
              <w:top w:val="single" w:sz="4" w:space="0" w:color="auto"/>
              <w:left w:val="single" w:sz="4" w:space="0" w:color="auto"/>
              <w:bottom w:val="single" w:sz="4" w:space="0" w:color="auto"/>
              <w:right w:val="single" w:sz="4" w:space="0" w:color="auto"/>
            </w:tcBorders>
            <w:vAlign w:val="center"/>
          </w:tcPr>
          <w:p w14:paraId="7A50A792" w14:textId="77777777" w:rsidR="00AA347C" w:rsidRPr="00AA347C" w:rsidRDefault="00AA347C" w:rsidP="00BC49E7">
            <w:pPr>
              <w:autoSpaceDE w:val="0"/>
              <w:autoSpaceDN w:val="0"/>
              <w:adjustRightInd w:val="0"/>
              <w:spacing w:before="60" w:after="60"/>
              <w:rPr>
                <w:rFonts w:eastAsia="Calibri"/>
                <w:sz w:val="26"/>
                <w:szCs w:val="26"/>
              </w:rPr>
            </w:pPr>
            <w:proofErr w:type="spellStart"/>
            <w:r w:rsidRPr="00AA347C">
              <w:rPr>
                <w:rFonts w:eastAsia="Calibri"/>
                <w:sz w:val="26"/>
                <w:szCs w:val="26"/>
              </w:rPr>
              <w:t>Đang</w:t>
            </w:r>
            <w:proofErr w:type="spellEnd"/>
            <w:r w:rsidRPr="00AA347C">
              <w:rPr>
                <w:rFonts w:eastAsia="Calibri"/>
                <w:sz w:val="26"/>
                <w:szCs w:val="26"/>
              </w:rPr>
              <w:t xml:space="preserve"> </w:t>
            </w:r>
            <w:proofErr w:type="spellStart"/>
            <w:r w:rsidRPr="00AA347C">
              <w:rPr>
                <w:rFonts w:eastAsia="Calibri"/>
                <w:sz w:val="26"/>
                <w:szCs w:val="26"/>
              </w:rPr>
              <w:t>bị</w:t>
            </w:r>
            <w:proofErr w:type="spellEnd"/>
            <w:r w:rsidRPr="00AA347C">
              <w:rPr>
                <w:rFonts w:eastAsia="Calibri"/>
                <w:sz w:val="26"/>
                <w:szCs w:val="26"/>
              </w:rPr>
              <w:t xml:space="preserve"> </w:t>
            </w:r>
            <w:proofErr w:type="spellStart"/>
            <w:r w:rsidRPr="00AA347C">
              <w:rPr>
                <w:rFonts w:eastAsia="Calibri"/>
                <w:sz w:val="26"/>
                <w:szCs w:val="26"/>
              </w:rPr>
              <w:t>cấm</w:t>
            </w:r>
            <w:proofErr w:type="spellEnd"/>
            <w:r w:rsidRPr="00AA347C">
              <w:rPr>
                <w:rFonts w:eastAsia="Calibri"/>
                <w:sz w:val="26"/>
                <w:szCs w:val="26"/>
              </w:rPr>
              <w:t xml:space="preserve"> </w:t>
            </w:r>
            <w:proofErr w:type="spellStart"/>
            <w:r w:rsidRPr="00AA347C">
              <w:rPr>
                <w:rFonts w:eastAsia="Calibri"/>
                <w:sz w:val="26"/>
                <w:szCs w:val="26"/>
              </w:rPr>
              <w:t>đấu</w:t>
            </w:r>
            <w:proofErr w:type="spellEnd"/>
            <w:r w:rsidRPr="00AA347C">
              <w:rPr>
                <w:rFonts w:eastAsia="Calibri"/>
                <w:sz w:val="26"/>
                <w:szCs w:val="26"/>
              </w:rPr>
              <w:t xml:space="preserve"> </w:t>
            </w:r>
            <w:proofErr w:type="spellStart"/>
            <w:r w:rsidRPr="00AA347C">
              <w:rPr>
                <w:rFonts w:eastAsia="Calibri"/>
                <w:sz w:val="26"/>
                <w:szCs w:val="26"/>
              </w:rPr>
              <w:t>thầu</w:t>
            </w:r>
            <w:proofErr w:type="spellEnd"/>
            <w:r w:rsidRPr="00AA347C">
              <w:rPr>
                <w:rFonts w:eastAsia="Calibri"/>
                <w:sz w:val="26"/>
                <w:szCs w:val="26"/>
              </w:rPr>
              <w:t xml:space="preserve"> ở </w:t>
            </w:r>
            <w:proofErr w:type="spellStart"/>
            <w:r w:rsidRPr="00AA347C">
              <w:rPr>
                <w:rFonts w:eastAsia="Calibri"/>
                <w:sz w:val="26"/>
                <w:szCs w:val="26"/>
              </w:rPr>
              <w:t>bất</w:t>
            </w:r>
            <w:proofErr w:type="spellEnd"/>
            <w:r w:rsidRPr="00AA347C">
              <w:rPr>
                <w:rFonts w:eastAsia="Calibri"/>
                <w:sz w:val="26"/>
                <w:szCs w:val="26"/>
              </w:rPr>
              <w:t xml:space="preserve"> </w:t>
            </w:r>
            <w:proofErr w:type="spellStart"/>
            <w:r w:rsidRPr="00AA347C">
              <w:rPr>
                <w:rFonts w:eastAsia="Calibri"/>
                <w:sz w:val="26"/>
                <w:szCs w:val="26"/>
              </w:rPr>
              <w:t>kỳ</w:t>
            </w:r>
            <w:proofErr w:type="spellEnd"/>
            <w:r w:rsidRPr="00AA347C">
              <w:rPr>
                <w:rFonts w:eastAsia="Calibri"/>
                <w:sz w:val="26"/>
                <w:szCs w:val="26"/>
              </w:rPr>
              <w:t xml:space="preserve"> </w:t>
            </w:r>
            <w:proofErr w:type="spellStart"/>
            <w:r w:rsidRPr="00AA347C">
              <w:rPr>
                <w:rFonts w:eastAsia="Calibri"/>
                <w:sz w:val="26"/>
                <w:szCs w:val="26"/>
              </w:rPr>
              <w:t>địa</w:t>
            </w:r>
            <w:proofErr w:type="spellEnd"/>
            <w:r w:rsidRPr="00AA347C">
              <w:rPr>
                <w:rFonts w:eastAsia="Calibri"/>
                <w:sz w:val="26"/>
                <w:szCs w:val="26"/>
              </w:rPr>
              <w:t xml:space="preserve"> </w:t>
            </w:r>
            <w:proofErr w:type="spellStart"/>
            <w:r w:rsidRPr="00AA347C">
              <w:rPr>
                <w:rFonts w:eastAsia="Calibri"/>
                <w:sz w:val="26"/>
                <w:szCs w:val="26"/>
              </w:rPr>
              <w:t>phương</w:t>
            </w:r>
            <w:proofErr w:type="spellEnd"/>
            <w:r w:rsidRPr="00AA347C">
              <w:rPr>
                <w:rFonts w:eastAsia="Calibri"/>
                <w:sz w:val="26"/>
                <w:szCs w:val="26"/>
              </w:rPr>
              <w:t xml:space="preserve"> hay </w:t>
            </w:r>
            <w:proofErr w:type="spellStart"/>
            <w:r w:rsidRPr="00AA347C">
              <w:rPr>
                <w:rFonts w:eastAsia="Calibri"/>
                <w:sz w:val="26"/>
                <w:szCs w:val="26"/>
              </w:rPr>
              <w:t>đơn</w:t>
            </w:r>
            <w:proofErr w:type="spellEnd"/>
            <w:r w:rsidRPr="00AA347C">
              <w:rPr>
                <w:rFonts w:eastAsia="Calibri"/>
                <w:sz w:val="26"/>
                <w:szCs w:val="26"/>
              </w:rPr>
              <w:t xml:space="preserve"> </w:t>
            </w:r>
            <w:proofErr w:type="spellStart"/>
            <w:r w:rsidRPr="00AA347C">
              <w:rPr>
                <w:rFonts w:eastAsia="Calibri"/>
                <w:sz w:val="26"/>
                <w:szCs w:val="26"/>
              </w:rPr>
              <w:t>vị</w:t>
            </w:r>
            <w:proofErr w:type="spellEnd"/>
            <w:r w:rsidRPr="00AA347C">
              <w:rPr>
                <w:rFonts w:eastAsia="Calibri"/>
                <w:sz w:val="26"/>
                <w:szCs w:val="26"/>
              </w:rPr>
              <w:t xml:space="preserve"> </w:t>
            </w:r>
            <w:proofErr w:type="spellStart"/>
            <w:r w:rsidRPr="00AA347C">
              <w:rPr>
                <w:rFonts w:eastAsia="Calibri"/>
                <w:sz w:val="26"/>
                <w:szCs w:val="26"/>
              </w:rPr>
              <w:t>nào</w:t>
            </w:r>
            <w:proofErr w:type="spellEnd"/>
            <w:r w:rsidRPr="00AA347C">
              <w:rPr>
                <w:rFonts w:eastAsia="Calibri"/>
                <w:sz w:val="26"/>
                <w:szCs w:val="26"/>
              </w:rPr>
              <w:t xml:space="preserve"> </w:t>
            </w:r>
            <w:proofErr w:type="spellStart"/>
            <w:r w:rsidRPr="00AA347C">
              <w:rPr>
                <w:rFonts w:eastAsia="Calibri"/>
                <w:sz w:val="26"/>
                <w:szCs w:val="26"/>
              </w:rPr>
              <w:t>trên</w:t>
            </w:r>
            <w:proofErr w:type="spellEnd"/>
            <w:r w:rsidRPr="00AA347C">
              <w:rPr>
                <w:rFonts w:eastAsia="Calibri"/>
                <w:sz w:val="26"/>
                <w:szCs w:val="26"/>
              </w:rPr>
              <w:t xml:space="preserve"> </w:t>
            </w:r>
            <w:proofErr w:type="spellStart"/>
            <w:r w:rsidRPr="00AA347C">
              <w:rPr>
                <w:rFonts w:eastAsia="Calibri"/>
                <w:sz w:val="26"/>
                <w:szCs w:val="26"/>
              </w:rPr>
              <w:t>toàn</w:t>
            </w:r>
            <w:proofErr w:type="spellEnd"/>
            <w:r w:rsidRPr="00AA347C">
              <w:rPr>
                <w:rFonts w:eastAsia="Calibri"/>
                <w:sz w:val="26"/>
                <w:szCs w:val="26"/>
              </w:rPr>
              <w:t xml:space="preserve"> </w:t>
            </w:r>
            <w:proofErr w:type="spellStart"/>
            <w:r w:rsidRPr="00AA347C">
              <w:rPr>
                <w:rFonts w:eastAsia="Calibri"/>
                <w:sz w:val="26"/>
                <w:szCs w:val="26"/>
              </w:rPr>
              <w:t>quốc</w:t>
            </w:r>
            <w:proofErr w:type="spellEnd"/>
            <w:r w:rsidRPr="00AA347C">
              <w:rPr>
                <w:rFonts w:eastAsia="Calibri"/>
                <w:sz w:val="26"/>
                <w:szCs w:val="26"/>
              </w:rPr>
              <w:t>.</w:t>
            </w:r>
          </w:p>
        </w:tc>
        <w:tc>
          <w:tcPr>
            <w:tcW w:w="1134" w:type="dxa"/>
            <w:shd w:val="clear" w:color="auto" w:fill="auto"/>
            <w:vAlign w:val="center"/>
          </w:tcPr>
          <w:p w14:paraId="0339735F" w14:textId="77777777" w:rsidR="00AA347C" w:rsidRPr="00AA347C" w:rsidRDefault="00AA347C" w:rsidP="00BC49E7">
            <w:pPr>
              <w:autoSpaceDE w:val="0"/>
              <w:autoSpaceDN w:val="0"/>
              <w:adjustRightInd w:val="0"/>
              <w:spacing w:before="60" w:after="60"/>
              <w:jc w:val="center"/>
              <w:rPr>
                <w:rFonts w:eastAsia="Calibri"/>
                <w:sz w:val="26"/>
                <w:szCs w:val="26"/>
                <w:lang w:val="vi-VN"/>
              </w:rPr>
            </w:pPr>
            <w:r w:rsidRPr="00AA347C">
              <w:rPr>
                <w:rFonts w:eastAsia="Calibri"/>
                <w:sz w:val="26"/>
                <w:szCs w:val="26"/>
                <w:lang w:val="vi-VN"/>
              </w:rPr>
              <w:t>Không đạt</w:t>
            </w:r>
          </w:p>
        </w:tc>
      </w:tr>
      <w:tr w:rsidR="00AA347C" w:rsidRPr="00AA347C" w14:paraId="0D376146" w14:textId="77777777" w:rsidTr="00BC49E7">
        <w:tc>
          <w:tcPr>
            <w:tcW w:w="2660" w:type="dxa"/>
            <w:vMerge w:val="restart"/>
            <w:shd w:val="clear" w:color="auto" w:fill="auto"/>
            <w:vAlign w:val="center"/>
          </w:tcPr>
          <w:p w14:paraId="2F80FBBA" w14:textId="77777777" w:rsidR="00AA347C" w:rsidRPr="00AA347C" w:rsidRDefault="00AA347C" w:rsidP="00BC49E7">
            <w:pPr>
              <w:autoSpaceDE w:val="0"/>
              <w:autoSpaceDN w:val="0"/>
              <w:adjustRightInd w:val="0"/>
              <w:spacing w:before="60" w:after="60"/>
              <w:rPr>
                <w:rFonts w:eastAsia="Calibri"/>
                <w:sz w:val="26"/>
                <w:szCs w:val="26"/>
                <w:lang w:val="vi-VN"/>
              </w:rPr>
            </w:pPr>
            <w:r w:rsidRPr="00AA347C">
              <w:rPr>
                <w:rFonts w:eastAsia="Calibri"/>
                <w:b/>
                <w:sz w:val="26"/>
                <w:szCs w:val="26"/>
                <w:lang w:val="vi-VN"/>
              </w:rPr>
              <w:t>Kết luận</w:t>
            </w:r>
          </w:p>
        </w:tc>
        <w:tc>
          <w:tcPr>
            <w:tcW w:w="5953" w:type="dxa"/>
            <w:shd w:val="clear" w:color="auto" w:fill="auto"/>
          </w:tcPr>
          <w:p w14:paraId="0245E664" w14:textId="77777777" w:rsidR="00AA347C" w:rsidRPr="00AA347C" w:rsidRDefault="00AA347C" w:rsidP="00BC49E7">
            <w:pPr>
              <w:autoSpaceDE w:val="0"/>
              <w:autoSpaceDN w:val="0"/>
              <w:adjustRightInd w:val="0"/>
              <w:spacing w:before="60" w:after="60"/>
              <w:rPr>
                <w:rFonts w:eastAsia="Calibri"/>
                <w:sz w:val="26"/>
                <w:szCs w:val="26"/>
                <w:lang w:val="vi-VN"/>
              </w:rPr>
            </w:pPr>
            <w:r w:rsidRPr="00AA347C">
              <w:rPr>
                <w:rFonts w:eastAsia="Calibri"/>
                <w:sz w:val="26"/>
                <w:szCs w:val="26"/>
                <w:lang w:val="vi-VN"/>
              </w:rPr>
              <w:t>Tất cả các tiêu chuẩn chi tiết đều được xác định là đạt.</w:t>
            </w:r>
          </w:p>
        </w:tc>
        <w:tc>
          <w:tcPr>
            <w:tcW w:w="1134" w:type="dxa"/>
            <w:shd w:val="clear" w:color="auto" w:fill="auto"/>
          </w:tcPr>
          <w:p w14:paraId="4EA4394F" w14:textId="77777777" w:rsidR="00AA347C" w:rsidRPr="00AA347C" w:rsidRDefault="00AA347C" w:rsidP="00BC49E7">
            <w:pPr>
              <w:autoSpaceDE w:val="0"/>
              <w:autoSpaceDN w:val="0"/>
              <w:adjustRightInd w:val="0"/>
              <w:spacing w:before="60" w:after="60"/>
              <w:jc w:val="center"/>
              <w:rPr>
                <w:rFonts w:eastAsia="Calibri"/>
                <w:b/>
                <w:sz w:val="26"/>
                <w:szCs w:val="26"/>
                <w:lang w:val="vi-VN"/>
              </w:rPr>
            </w:pPr>
            <w:r w:rsidRPr="00AA347C">
              <w:rPr>
                <w:rFonts w:eastAsia="Calibri"/>
                <w:b/>
                <w:sz w:val="26"/>
                <w:szCs w:val="26"/>
                <w:lang w:val="vi-VN"/>
              </w:rPr>
              <w:t>Đạt</w:t>
            </w:r>
          </w:p>
        </w:tc>
      </w:tr>
      <w:tr w:rsidR="00AA347C" w:rsidRPr="00AA347C" w14:paraId="155CF495" w14:textId="77777777" w:rsidTr="00BC49E7">
        <w:trPr>
          <w:trHeight w:val="647"/>
        </w:trPr>
        <w:tc>
          <w:tcPr>
            <w:tcW w:w="2660" w:type="dxa"/>
            <w:vMerge/>
            <w:shd w:val="clear" w:color="auto" w:fill="auto"/>
            <w:vAlign w:val="center"/>
          </w:tcPr>
          <w:p w14:paraId="209B6F2E" w14:textId="77777777" w:rsidR="00AA347C" w:rsidRPr="00AA347C" w:rsidRDefault="00AA347C" w:rsidP="00BC49E7">
            <w:pPr>
              <w:autoSpaceDE w:val="0"/>
              <w:autoSpaceDN w:val="0"/>
              <w:adjustRightInd w:val="0"/>
              <w:spacing w:before="60" w:after="60"/>
              <w:rPr>
                <w:rFonts w:eastAsia="Calibri"/>
                <w:sz w:val="26"/>
                <w:szCs w:val="26"/>
                <w:lang w:val="vi-VN"/>
              </w:rPr>
            </w:pPr>
          </w:p>
        </w:tc>
        <w:tc>
          <w:tcPr>
            <w:tcW w:w="5953" w:type="dxa"/>
            <w:shd w:val="clear" w:color="auto" w:fill="auto"/>
          </w:tcPr>
          <w:p w14:paraId="06050CC2" w14:textId="77777777" w:rsidR="00AA347C" w:rsidRPr="00AA347C" w:rsidRDefault="00AA347C" w:rsidP="00BC49E7">
            <w:pPr>
              <w:autoSpaceDE w:val="0"/>
              <w:autoSpaceDN w:val="0"/>
              <w:adjustRightInd w:val="0"/>
              <w:spacing w:before="60" w:after="60"/>
              <w:rPr>
                <w:rFonts w:eastAsia="Calibri"/>
                <w:sz w:val="26"/>
                <w:szCs w:val="26"/>
                <w:lang w:val="vi-VN"/>
              </w:rPr>
            </w:pPr>
            <w:r w:rsidRPr="00AA347C">
              <w:rPr>
                <w:rFonts w:eastAsia="Calibri"/>
                <w:sz w:val="26"/>
                <w:szCs w:val="26"/>
                <w:lang w:val="vi-VN"/>
              </w:rPr>
              <w:t>Có 1 tiêu chuẩn chi tiết được xác định là không đạt.</w:t>
            </w:r>
          </w:p>
        </w:tc>
        <w:tc>
          <w:tcPr>
            <w:tcW w:w="1134" w:type="dxa"/>
            <w:shd w:val="clear" w:color="auto" w:fill="auto"/>
          </w:tcPr>
          <w:p w14:paraId="0AC7282D" w14:textId="77777777" w:rsidR="00AA347C" w:rsidRPr="00AA347C" w:rsidRDefault="00AA347C" w:rsidP="00BC49E7">
            <w:pPr>
              <w:autoSpaceDE w:val="0"/>
              <w:autoSpaceDN w:val="0"/>
              <w:adjustRightInd w:val="0"/>
              <w:spacing w:before="60" w:after="60"/>
              <w:jc w:val="center"/>
              <w:rPr>
                <w:rFonts w:eastAsia="Calibri"/>
                <w:b/>
                <w:sz w:val="26"/>
                <w:szCs w:val="26"/>
                <w:lang w:val="vi-VN"/>
              </w:rPr>
            </w:pPr>
            <w:r w:rsidRPr="00AA347C">
              <w:rPr>
                <w:rFonts w:eastAsia="Calibri"/>
                <w:b/>
                <w:sz w:val="26"/>
                <w:szCs w:val="26"/>
                <w:lang w:val="vi-VN"/>
              </w:rPr>
              <w:t>Không đạt</w:t>
            </w:r>
          </w:p>
        </w:tc>
      </w:tr>
    </w:tbl>
    <w:p w14:paraId="394CE660" w14:textId="77777777" w:rsidR="00D52D82" w:rsidRPr="00AA347C" w:rsidRDefault="00D52D82"/>
    <w:sectPr w:rsidR="00D52D82" w:rsidRPr="00AA347C" w:rsidSect="00D52D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7C"/>
    <w:rsid w:val="002025E5"/>
    <w:rsid w:val="0050666C"/>
    <w:rsid w:val="00AA347C"/>
    <w:rsid w:val="00D5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ED7E"/>
  <w15:chartTrackingRefBased/>
  <w15:docId w15:val="{3F38C394-A10F-4C92-8084-5572C4EB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7C"/>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A347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347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347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347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A347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A347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A347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A347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A347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4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4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34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34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34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34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34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347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47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34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347C"/>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A347C"/>
    <w:rPr>
      <w:i/>
      <w:iCs/>
      <w:color w:val="404040" w:themeColor="text1" w:themeTint="BF"/>
    </w:rPr>
  </w:style>
  <w:style w:type="paragraph" w:styleId="ListParagraph">
    <w:name w:val="List Paragraph"/>
    <w:basedOn w:val="Normal"/>
    <w:uiPriority w:val="34"/>
    <w:qFormat/>
    <w:rsid w:val="00AA347C"/>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AA347C"/>
    <w:rPr>
      <w:i/>
      <w:iCs/>
      <w:color w:val="0F4761" w:themeColor="accent1" w:themeShade="BF"/>
    </w:rPr>
  </w:style>
  <w:style w:type="paragraph" w:styleId="IntenseQuote">
    <w:name w:val="Intense Quote"/>
    <w:basedOn w:val="Normal"/>
    <w:next w:val="Normal"/>
    <w:link w:val="IntenseQuoteChar"/>
    <w:uiPriority w:val="30"/>
    <w:qFormat/>
    <w:rsid w:val="00AA34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A347C"/>
    <w:rPr>
      <w:i/>
      <w:iCs/>
      <w:color w:val="0F4761" w:themeColor="accent1" w:themeShade="BF"/>
    </w:rPr>
  </w:style>
  <w:style w:type="character" w:styleId="IntenseReference">
    <w:name w:val="Intense Reference"/>
    <w:basedOn w:val="DefaultParagraphFont"/>
    <w:uiPriority w:val="32"/>
    <w:qFormat/>
    <w:rsid w:val="00AA34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2025-11-27T03:25:00Z</dcterms:created>
  <dcterms:modified xsi:type="dcterms:W3CDTF">2025-11-27T03:25:00Z</dcterms:modified>
</cp:coreProperties>
</file>