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7AD3" w14:textId="77777777" w:rsidR="00150DCF" w:rsidRPr="00130144" w:rsidRDefault="00150DCF" w:rsidP="00150DCF">
      <w:pPr>
        <w:widowControl w:val="0"/>
        <w:spacing w:before="120" w:after="120" w:line="264" w:lineRule="auto"/>
        <w:jc w:val="center"/>
        <w:outlineLvl w:val="1"/>
        <w:rPr>
          <w:sz w:val="28"/>
          <w:szCs w:val="28"/>
          <w:lang w:val="nl-NL"/>
        </w:rPr>
      </w:pPr>
      <w:r w:rsidRPr="00130144">
        <w:rPr>
          <w:b/>
          <w:sz w:val="28"/>
          <w:szCs w:val="28"/>
          <w:lang w:val="nl-NL"/>
        </w:rPr>
        <w:t>Chương V. YÊU CẦU VỀ KỸ THUẬT</w:t>
      </w:r>
    </w:p>
    <w:p w14:paraId="0E55F4FB" w14:textId="77777777" w:rsidR="00150DCF" w:rsidRPr="00130144" w:rsidRDefault="00150DCF" w:rsidP="00150DCF">
      <w:pPr>
        <w:pStyle w:val="Subtitle"/>
        <w:rPr>
          <w:rFonts w:ascii="Times New Roman" w:hAnsi="Times New Roman" w:cs="Times New Roman"/>
          <w:color w:val="auto"/>
          <w:sz w:val="20"/>
          <w:szCs w:val="32"/>
          <w:lang w:val="nl-NL"/>
        </w:rPr>
      </w:pPr>
    </w:p>
    <w:p w14:paraId="12A3EC45" w14:textId="77777777" w:rsidR="00150DCF" w:rsidRPr="00130144" w:rsidRDefault="00150DCF" w:rsidP="00BE3600">
      <w:pPr>
        <w:pStyle w:val="SectionVIHeader"/>
        <w:widowControl w:val="0"/>
        <w:spacing w:before="0" w:after="0"/>
        <w:ind w:firstLine="709"/>
        <w:jc w:val="both"/>
        <w:rPr>
          <w:sz w:val="28"/>
          <w:szCs w:val="28"/>
          <w:lang w:val="nl-NL"/>
        </w:rPr>
      </w:pPr>
      <w:r w:rsidRPr="00130144">
        <w:rPr>
          <w:sz w:val="28"/>
          <w:szCs w:val="28"/>
          <w:lang w:val="nl-NL"/>
        </w:rPr>
        <w:t>Mục 1. Yêu cầu về kỹ thuật</w:t>
      </w:r>
    </w:p>
    <w:p w14:paraId="35ABD78D" w14:textId="77777777" w:rsidR="00150DCF" w:rsidRPr="00130144" w:rsidRDefault="00150DCF" w:rsidP="00BE3600">
      <w:pPr>
        <w:widowControl w:val="0"/>
        <w:ind w:firstLine="709"/>
        <w:rPr>
          <w:i/>
          <w:sz w:val="28"/>
          <w:szCs w:val="28"/>
          <w:lang w:val="nl-NL"/>
        </w:rPr>
      </w:pPr>
      <w:r w:rsidRPr="00130144">
        <w:rPr>
          <w:i/>
          <w:sz w:val="28"/>
          <w:szCs w:val="28"/>
          <w:lang w:val="nl-NL"/>
        </w:rPr>
        <w:t xml:space="preserve">Yêu cầu về kỹ thuật bao gồm các nội dung cơ bản như sau: </w:t>
      </w:r>
    </w:p>
    <w:p w14:paraId="1C7916D0" w14:textId="77777777" w:rsidR="00150DCF" w:rsidRPr="00130144" w:rsidRDefault="00150DCF" w:rsidP="00BE3600">
      <w:pPr>
        <w:widowControl w:val="0"/>
        <w:ind w:firstLine="709"/>
        <w:rPr>
          <w:b/>
          <w:i/>
          <w:sz w:val="28"/>
          <w:szCs w:val="28"/>
          <w:lang w:val="nl-NL"/>
        </w:rPr>
      </w:pPr>
      <w:r w:rsidRPr="00130144">
        <w:rPr>
          <w:b/>
          <w:i/>
          <w:sz w:val="28"/>
          <w:szCs w:val="28"/>
          <w:lang w:val="nl-NL"/>
        </w:rPr>
        <w:t>1.1. Giới thiệu chung về dự án/dự toán mua sắm, gói thầu</w:t>
      </w:r>
    </w:p>
    <w:p w14:paraId="6C6CF430" w14:textId="559EDC25" w:rsidR="00150DCF" w:rsidRPr="00130144" w:rsidRDefault="00150DCF" w:rsidP="00BE3600">
      <w:pPr>
        <w:pStyle w:val="ListParagraph"/>
        <w:widowControl w:val="0"/>
        <w:numPr>
          <w:ilvl w:val="0"/>
          <w:numId w:val="2"/>
        </w:numPr>
        <w:tabs>
          <w:tab w:val="left" w:pos="1260"/>
        </w:tabs>
        <w:ind w:left="0" w:firstLine="1008"/>
        <w:contextualSpacing w:val="0"/>
        <w:rPr>
          <w:sz w:val="28"/>
          <w:szCs w:val="28"/>
          <w:lang w:val="nl-NL"/>
        </w:rPr>
      </w:pPr>
      <w:bookmarkStart w:id="0" w:name="_Hlk154743134"/>
      <w:r w:rsidRPr="00130144">
        <w:rPr>
          <w:sz w:val="28"/>
          <w:szCs w:val="28"/>
          <w:lang w:val="nl-NL"/>
        </w:rPr>
        <w:t xml:space="preserve">Tên gói thầu: Hóa chất </w:t>
      </w:r>
      <w:r w:rsidR="00CD090A" w:rsidRPr="00130144">
        <w:rPr>
          <w:sz w:val="28"/>
          <w:szCs w:val="28"/>
          <w:lang w:val="nl-NL"/>
        </w:rPr>
        <w:t>các loại</w:t>
      </w:r>
      <w:r w:rsidRPr="00130144">
        <w:rPr>
          <w:sz w:val="28"/>
          <w:szCs w:val="28"/>
          <w:lang w:val="nl-NL"/>
        </w:rPr>
        <w:t xml:space="preserve"> năm 202</w:t>
      </w:r>
      <w:r w:rsidR="00CD090A" w:rsidRPr="00130144">
        <w:rPr>
          <w:sz w:val="28"/>
          <w:szCs w:val="28"/>
          <w:lang w:val="nl-NL"/>
        </w:rPr>
        <w:t>6</w:t>
      </w:r>
      <w:r w:rsidRPr="00130144">
        <w:rPr>
          <w:sz w:val="28"/>
          <w:szCs w:val="28"/>
          <w:lang w:val="nl-NL"/>
        </w:rPr>
        <w:t>;</w:t>
      </w:r>
    </w:p>
    <w:p w14:paraId="2AE0D258" w14:textId="77777777" w:rsidR="00150DCF" w:rsidRPr="00130144" w:rsidRDefault="00150DCF" w:rsidP="00BE3600">
      <w:pPr>
        <w:pStyle w:val="ListParagraph"/>
        <w:widowControl w:val="0"/>
        <w:numPr>
          <w:ilvl w:val="0"/>
          <w:numId w:val="2"/>
        </w:numPr>
        <w:tabs>
          <w:tab w:val="left" w:pos="567"/>
          <w:tab w:val="left" w:pos="1260"/>
        </w:tabs>
        <w:autoSpaceDE w:val="0"/>
        <w:autoSpaceDN w:val="0"/>
        <w:adjustRightInd w:val="0"/>
        <w:ind w:left="0" w:firstLine="1069"/>
        <w:contextualSpacing w:val="0"/>
        <w:rPr>
          <w:sz w:val="28"/>
          <w:szCs w:val="28"/>
          <w:lang w:val="vi-VN"/>
        </w:rPr>
      </w:pPr>
      <w:r w:rsidRPr="00130144">
        <w:rPr>
          <w:sz w:val="28"/>
          <w:szCs w:val="28"/>
          <w:lang w:val="vi-VN"/>
        </w:rPr>
        <w:t xml:space="preserve">Bên mời thầu: Chi nhánh Tập đoàn công nghiệp Than - Khoáng sản Việt Nam </w:t>
      </w:r>
      <w:r w:rsidRPr="00130144">
        <w:rPr>
          <w:sz w:val="28"/>
          <w:szCs w:val="28"/>
          <w:lang w:val="nl-NL"/>
        </w:rPr>
        <w:t>-</w:t>
      </w:r>
      <w:r w:rsidRPr="00130144">
        <w:rPr>
          <w:sz w:val="28"/>
          <w:szCs w:val="28"/>
          <w:lang w:val="vi-VN"/>
        </w:rPr>
        <w:t xml:space="preserve"> Công ty Nhôm </w:t>
      </w:r>
      <w:proofErr w:type="spellStart"/>
      <w:r w:rsidRPr="00130144">
        <w:rPr>
          <w:sz w:val="28"/>
          <w:szCs w:val="28"/>
          <w:lang w:val="vi-VN"/>
        </w:rPr>
        <w:t>Đắk</w:t>
      </w:r>
      <w:proofErr w:type="spellEnd"/>
      <w:r w:rsidRPr="00130144">
        <w:rPr>
          <w:sz w:val="28"/>
          <w:szCs w:val="28"/>
          <w:lang w:val="vi-VN"/>
        </w:rPr>
        <w:t xml:space="preserve"> Nông - TKV.</w:t>
      </w:r>
    </w:p>
    <w:p w14:paraId="0DF24C05" w14:textId="699A15B4" w:rsidR="00150DCF" w:rsidRPr="00130144" w:rsidRDefault="00150DCF" w:rsidP="00BE3600">
      <w:pPr>
        <w:pStyle w:val="ListParagraph"/>
        <w:widowControl w:val="0"/>
        <w:numPr>
          <w:ilvl w:val="0"/>
          <w:numId w:val="2"/>
        </w:numPr>
        <w:tabs>
          <w:tab w:val="left" w:pos="567"/>
          <w:tab w:val="left" w:pos="1260"/>
        </w:tabs>
        <w:autoSpaceDE w:val="0"/>
        <w:autoSpaceDN w:val="0"/>
        <w:adjustRightInd w:val="0"/>
        <w:ind w:left="0" w:firstLine="1069"/>
        <w:contextualSpacing w:val="0"/>
        <w:rPr>
          <w:sz w:val="28"/>
          <w:szCs w:val="28"/>
          <w:lang w:val="vi-VN"/>
        </w:rPr>
      </w:pPr>
      <w:r w:rsidRPr="00130144">
        <w:rPr>
          <w:sz w:val="28"/>
          <w:szCs w:val="28"/>
          <w:lang w:val="vi-VN"/>
        </w:rPr>
        <w:t xml:space="preserve">Địa chỉ: thôn 11, xã Nhân Cơ, tỉnh </w:t>
      </w:r>
      <w:r w:rsidR="00CD090A" w:rsidRPr="00130144">
        <w:rPr>
          <w:sz w:val="28"/>
          <w:szCs w:val="28"/>
        </w:rPr>
        <w:t xml:space="preserve">Lâm </w:t>
      </w:r>
      <w:proofErr w:type="spellStart"/>
      <w:r w:rsidR="00CD090A" w:rsidRPr="00130144">
        <w:rPr>
          <w:sz w:val="28"/>
          <w:szCs w:val="28"/>
        </w:rPr>
        <w:t>Đồng</w:t>
      </w:r>
      <w:proofErr w:type="spellEnd"/>
    </w:p>
    <w:p w14:paraId="235B0B53" w14:textId="1C84C506" w:rsidR="00150DCF" w:rsidRPr="00130144" w:rsidRDefault="00150DCF" w:rsidP="00BE3600">
      <w:pPr>
        <w:pStyle w:val="ListParagraph"/>
        <w:widowControl w:val="0"/>
        <w:numPr>
          <w:ilvl w:val="0"/>
          <w:numId w:val="2"/>
        </w:numPr>
        <w:tabs>
          <w:tab w:val="left" w:pos="1260"/>
        </w:tabs>
        <w:ind w:left="0" w:firstLine="1008"/>
        <w:contextualSpacing w:val="0"/>
        <w:rPr>
          <w:sz w:val="28"/>
          <w:szCs w:val="28"/>
          <w:lang w:val="nl-NL"/>
        </w:rPr>
      </w:pPr>
      <w:r w:rsidRPr="00130144">
        <w:rPr>
          <w:sz w:val="28"/>
          <w:szCs w:val="28"/>
          <w:lang w:val="vi-VN"/>
        </w:rPr>
        <w:t xml:space="preserve">Địa điểm thực hiện: Nhà máy </w:t>
      </w:r>
      <w:proofErr w:type="spellStart"/>
      <w:r w:rsidRPr="00130144">
        <w:rPr>
          <w:sz w:val="28"/>
          <w:szCs w:val="28"/>
          <w:lang w:val="vi-VN"/>
        </w:rPr>
        <w:t>Alumin</w:t>
      </w:r>
      <w:proofErr w:type="spellEnd"/>
      <w:r w:rsidRPr="00130144">
        <w:rPr>
          <w:sz w:val="28"/>
          <w:szCs w:val="28"/>
          <w:lang w:val="vi-VN"/>
        </w:rPr>
        <w:t xml:space="preserve"> Nhân Cơ - thôn 11, xã Nhân Cơ, tỉnh </w:t>
      </w:r>
      <w:r w:rsidR="00CD090A" w:rsidRPr="00130144">
        <w:rPr>
          <w:sz w:val="28"/>
          <w:szCs w:val="28"/>
        </w:rPr>
        <w:t xml:space="preserve">Lâm </w:t>
      </w:r>
      <w:proofErr w:type="spellStart"/>
      <w:r w:rsidR="00CD090A" w:rsidRPr="00130144">
        <w:rPr>
          <w:sz w:val="28"/>
          <w:szCs w:val="28"/>
        </w:rPr>
        <w:t>Đồng</w:t>
      </w:r>
      <w:proofErr w:type="spellEnd"/>
      <w:r w:rsidRPr="00130144">
        <w:rPr>
          <w:sz w:val="28"/>
          <w:szCs w:val="28"/>
          <w:lang w:val="vi-VN"/>
        </w:rPr>
        <w:t>.</w:t>
      </w:r>
    </w:p>
    <w:p w14:paraId="76CE28C5" w14:textId="5B36C147" w:rsidR="00150DCF" w:rsidRPr="00130144" w:rsidRDefault="00150DCF" w:rsidP="00BE3600">
      <w:pPr>
        <w:pStyle w:val="ListParagraph"/>
        <w:widowControl w:val="0"/>
        <w:numPr>
          <w:ilvl w:val="0"/>
          <w:numId w:val="2"/>
        </w:numPr>
        <w:tabs>
          <w:tab w:val="left" w:pos="1260"/>
        </w:tabs>
        <w:ind w:left="0" w:firstLine="1008"/>
        <w:contextualSpacing w:val="0"/>
        <w:rPr>
          <w:sz w:val="28"/>
          <w:szCs w:val="28"/>
          <w:lang w:val="nl-NL"/>
        </w:rPr>
      </w:pPr>
      <w:r w:rsidRPr="00130144">
        <w:rPr>
          <w:sz w:val="28"/>
          <w:szCs w:val="28"/>
          <w:lang w:val="nl-NL"/>
        </w:rPr>
        <w:t>Nguồn vốn: Chi phí sản xuất năm 202</w:t>
      </w:r>
      <w:r w:rsidR="00CD090A" w:rsidRPr="00130144">
        <w:rPr>
          <w:sz w:val="28"/>
          <w:szCs w:val="28"/>
          <w:lang w:val="nl-NL"/>
        </w:rPr>
        <w:t>6</w:t>
      </w:r>
      <w:r w:rsidRPr="00130144">
        <w:rPr>
          <w:sz w:val="28"/>
          <w:szCs w:val="28"/>
          <w:lang w:val="nl-NL"/>
        </w:rPr>
        <w:t xml:space="preserve"> của Công ty Nhôm Đắk Nông - TKV;</w:t>
      </w:r>
    </w:p>
    <w:p w14:paraId="5DFF018E" w14:textId="77777777" w:rsidR="00150DCF" w:rsidRPr="00130144" w:rsidRDefault="00150DCF" w:rsidP="00BE3600">
      <w:pPr>
        <w:pStyle w:val="ListParagraph"/>
        <w:widowControl w:val="0"/>
        <w:numPr>
          <w:ilvl w:val="0"/>
          <w:numId w:val="2"/>
        </w:numPr>
        <w:tabs>
          <w:tab w:val="left" w:pos="1260"/>
        </w:tabs>
        <w:ind w:left="0" w:firstLine="1008"/>
        <w:contextualSpacing w:val="0"/>
        <w:rPr>
          <w:sz w:val="28"/>
          <w:szCs w:val="28"/>
          <w:lang w:val="nl-NL"/>
        </w:rPr>
      </w:pPr>
      <w:r w:rsidRPr="00130144">
        <w:rPr>
          <w:sz w:val="28"/>
          <w:szCs w:val="28"/>
          <w:lang w:val="nl-NL"/>
        </w:rPr>
        <w:t>Hình thức lựa chọn nhà thầu: Đấu thầu rộng rãi</w:t>
      </w:r>
    </w:p>
    <w:p w14:paraId="1AEB8552" w14:textId="77777777" w:rsidR="00150DCF" w:rsidRPr="00130144" w:rsidRDefault="00150DCF" w:rsidP="00BE3600">
      <w:pPr>
        <w:pStyle w:val="ListParagraph"/>
        <w:widowControl w:val="0"/>
        <w:numPr>
          <w:ilvl w:val="0"/>
          <w:numId w:val="2"/>
        </w:numPr>
        <w:ind w:left="1296" w:hanging="288"/>
        <w:contextualSpacing w:val="0"/>
        <w:rPr>
          <w:sz w:val="28"/>
          <w:szCs w:val="28"/>
          <w:lang w:val="nl-NL"/>
        </w:rPr>
      </w:pPr>
      <w:r w:rsidRPr="00130144">
        <w:rPr>
          <w:sz w:val="28"/>
          <w:szCs w:val="28"/>
          <w:lang w:val="nl-NL"/>
        </w:rPr>
        <w:t>Thời gian thực hiện hợp đồng: 12 tháng.</w:t>
      </w:r>
    </w:p>
    <w:p w14:paraId="5866615F" w14:textId="77777777" w:rsidR="00150DCF" w:rsidRPr="00130144" w:rsidRDefault="00150DCF" w:rsidP="00BE3600">
      <w:pPr>
        <w:pStyle w:val="ListParagraph"/>
        <w:widowControl w:val="0"/>
        <w:numPr>
          <w:ilvl w:val="0"/>
          <w:numId w:val="2"/>
        </w:numPr>
        <w:ind w:left="1296" w:hanging="288"/>
        <w:contextualSpacing w:val="0"/>
        <w:rPr>
          <w:sz w:val="28"/>
          <w:szCs w:val="28"/>
          <w:lang w:val="nl-NL"/>
        </w:rPr>
      </w:pPr>
      <w:r w:rsidRPr="00130144">
        <w:rPr>
          <w:sz w:val="28"/>
          <w:szCs w:val="28"/>
          <w:lang w:val="nl-NL"/>
        </w:rPr>
        <w:t>Hợp đồng theo đơn giá cố định.</w:t>
      </w:r>
    </w:p>
    <w:bookmarkEnd w:id="0"/>
    <w:p w14:paraId="6AB25765" w14:textId="77777777" w:rsidR="00150DCF" w:rsidRPr="00130144" w:rsidRDefault="00150DCF" w:rsidP="00BE3600">
      <w:pPr>
        <w:widowControl w:val="0"/>
        <w:ind w:firstLine="709"/>
        <w:rPr>
          <w:b/>
          <w:i/>
          <w:sz w:val="28"/>
          <w:szCs w:val="28"/>
          <w:lang w:val="nl-NL"/>
        </w:rPr>
      </w:pPr>
      <w:r w:rsidRPr="00130144">
        <w:rPr>
          <w:b/>
          <w:i/>
          <w:sz w:val="28"/>
          <w:szCs w:val="28"/>
          <w:lang w:val="nl-NL"/>
        </w:rPr>
        <w:t>1.2. Yêu cầu về kỹ thuật</w:t>
      </w:r>
    </w:p>
    <w:p w14:paraId="56CFAE62" w14:textId="77777777" w:rsidR="00150DCF" w:rsidRPr="00130144" w:rsidRDefault="00150DCF" w:rsidP="00BE3600">
      <w:pPr>
        <w:widowControl w:val="0"/>
        <w:ind w:firstLine="709"/>
        <w:rPr>
          <w:i/>
          <w:spacing w:val="-2"/>
          <w:sz w:val="28"/>
          <w:szCs w:val="28"/>
          <w:lang w:val="nl-NL"/>
        </w:rPr>
      </w:pPr>
      <w:r w:rsidRPr="00130144">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861C6A1" w14:textId="77777777" w:rsidR="00150DCF" w:rsidRPr="00130144" w:rsidRDefault="00150DCF" w:rsidP="00BE3600">
      <w:pPr>
        <w:widowControl w:val="0"/>
        <w:ind w:firstLine="709"/>
        <w:rPr>
          <w:i/>
          <w:spacing w:val="-2"/>
          <w:sz w:val="28"/>
          <w:szCs w:val="28"/>
          <w:lang w:val="nl-NL"/>
        </w:rPr>
      </w:pPr>
      <w:r w:rsidRPr="00130144">
        <w:rPr>
          <w:i/>
          <w:spacing w:val="-2"/>
          <w:sz w:val="28"/>
          <w:szCs w:val="28"/>
          <w:lang w:val="nl-NL"/>
        </w:rPr>
        <w:t>a) Yêu cầu về kỹ thuật chung:</w:t>
      </w:r>
    </w:p>
    <w:p w14:paraId="5A0E174E" w14:textId="77777777" w:rsidR="00150DCF" w:rsidRPr="00130144" w:rsidRDefault="00150DCF" w:rsidP="00BE3600">
      <w:pPr>
        <w:widowControl w:val="0"/>
        <w:ind w:firstLine="709"/>
        <w:rPr>
          <w:i/>
          <w:spacing w:val="-2"/>
          <w:sz w:val="28"/>
          <w:szCs w:val="28"/>
          <w:lang w:val="nl-NL"/>
        </w:rPr>
      </w:pPr>
      <w:r w:rsidRPr="00130144">
        <w:rPr>
          <w:i/>
          <w:spacing w:val="-2"/>
          <w:sz w:val="28"/>
          <w:szCs w:val="28"/>
          <w:lang w:val="nl-NL"/>
        </w:rPr>
        <w:t>- Hàng hóa được cung cấp phải tuân thủ theo các tiêu chuẩn Việt Nam hoặc Quốc tế.</w:t>
      </w:r>
    </w:p>
    <w:p w14:paraId="69A0FF3F" w14:textId="391354F4" w:rsidR="00150DCF" w:rsidRPr="00130144" w:rsidRDefault="00150DCF" w:rsidP="00BE3600">
      <w:pPr>
        <w:widowControl w:val="0"/>
        <w:ind w:firstLine="709"/>
        <w:rPr>
          <w:i/>
          <w:spacing w:val="-2"/>
          <w:sz w:val="28"/>
          <w:szCs w:val="28"/>
          <w:lang w:val="nl-NL"/>
        </w:rPr>
      </w:pPr>
      <w:r w:rsidRPr="00130144">
        <w:rPr>
          <w:i/>
          <w:spacing w:val="-2"/>
          <w:sz w:val="28"/>
          <w:szCs w:val="28"/>
          <w:lang w:val="nl-NL"/>
        </w:rPr>
        <w:t>- Hàng hóa được sản xuất từ năm 202</w:t>
      </w:r>
      <w:r w:rsidR="00CD090A" w:rsidRPr="00130144">
        <w:rPr>
          <w:i/>
          <w:spacing w:val="-2"/>
          <w:sz w:val="28"/>
          <w:szCs w:val="28"/>
          <w:lang w:val="nl-NL"/>
        </w:rPr>
        <w:t>5</w:t>
      </w:r>
      <w:r w:rsidRPr="00130144">
        <w:rPr>
          <w:i/>
          <w:spacing w:val="-2"/>
          <w:sz w:val="28"/>
          <w:szCs w:val="28"/>
          <w:lang w:val="nl-NL"/>
        </w:rPr>
        <w:t>-202</w:t>
      </w:r>
      <w:r w:rsidR="00CD090A" w:rsidRPr="00130144">
        <w:rPr>
          <w:i/>
          <w:spacing w:val="-2"/>
          <w:sz w:val="28"/>
          <w:szCs w:val="28"/>
          <w:lang w:val="nl-NL"/>
        </w:rPr>
        <w:t>7</w:t>
      </w:r>
      <w:r w:rsidRPr="00130144">
        <w:rPr>
          <w:i/>
          <w:spacing w:val="-2"/>
          <w:sz w:val="28"/>
          <w:szCs w:val="28"/>
          <w:lang w:val="nl-NL"/>
        </w:rPr>
        <w:t>, có nguồn gốc xuất xứ rõ ràng; đối với hàng hóa nhập khẩu phải có Giấy chứng nhận xuất xứ (C/O), giấy chứng nhận phân tích (COA); đối với hàng hóa sản xuất trong nước phải cấp giấy chứng nhận xuất xưởng, Giấy phân tích thành phần phần hóa học tại đơn vị độc lập, có chức năng (nếu cần).</w:t>
      </w:r>
    </w:p>
    <w:p w14:paraId="606D1403" w14:textId="77777777" w:rsidR="00150DCF" w:rsidRPr="00130144" w:rsidRDefault="00150DCF" w:rsidP="00BE3600">
      <w:pPr>
        <w:widowControl w:val="0"/>
        <w:ind w:firstLine="709"/>
        <w:rPr>
          <w:i/>
          <w:spacing w:val="-2"/>
          <w:sz w:val="28"/>
          <w:szCs w:val="28"/>
          <w:lang w:val="nl-NL"/>
        </w:rPr>
      </w:pPr>
      <w:r w:rsidRPr="00130144">
        <w:rPr>
          <w:i/>
          <w:spacing w:val="-2"/>
          <w:sz w:val="28"/>
          <w:szCs w:val="28"/>
          <w:lang w:val="nl-NL"/>
        </w:rPr>
        <w:t>- Đầy đủ khối lượng hàng hóa, đảm bảo các yêu cầu về kỹ thuật và tiến độ giao hàng.</w:t>
      </w:r>
    </w:p>
    <w:p w14:paraId="53A5A828" w14:textId="77777777" w:rsidR="00150DCF" w:rsidRPr="00130144" w:rsidRDefault="00150DCF" w:rsidP="00BE3600">
      <w:pPr>
        <w:widowControl w:val="0"/>
        <w:ind w:firstLine="709"/>
        <w:rPr>
          <w:i/>
          <w:spacing w:val="-2"/>
          <w:sz w:val="28"/>
          <w:szCs w:val="28"/>
          <w:lang w:val="nl-NL"/>
        </w:rPr>
      </w:pPr>
      <w:r w:rsidRPr="00130144">
        <w:rPr>
          <w:i/>
          <w:spacing w:val="-2"/>
          <w:sz w:val="28"/>
          <w:szCs w:val="28"/>
          <w:lang w:val="nl-NL"/>
        </w:rPr>
        <w:t>- Hàng hóa phải được đóng, vận chuyển trên phương tiện chuyên dụng để vận chuyển đến nơi giao hàng.</w:t>
      </w:r>
    </w:p>
    <w:p w14:paraId="1530E40B" w14:textId="77777777" w:rsidR="00150DCF" w:rsidRPr="00130144" w:rsidRDefault="00150DCF" w:rsidP="00BE3600">
      <w:pPr>
        <w:widowControl w:val="0"/>
        <w:ind w:firstLine="709"/>
        <w:rPr>
          <w:i/>
          <w:sz w:val="28"/>
          <w:szCs w:val="28"/>
          <w:lang w:val="nl-NL"/>
        </w:rPr>
      </w:pPr>
      <w:r w:rsidRPr="00130144">
        <w:rPr>
          <w:i/>
          <w:spacing w:val="-2"/>
          <w:sz w:val="28"/>
          <w:szCs w:val="28"/>
          <w:lang w:val="nl-NL"/>
        </w:rPr>
        <w:t>- Hàng hóa cấp đến kho phải được kiểm tra, thử nghiệm, kiểm nhập trước khi nhập kho</w:t>
      </w:r>
      <w:r w:rsidRPr="00130144">
        <w:rPr>
          <w:i/>
          <w:sz w:val="28"/>
          <w:szCs w:val="28"/>
          <w:lang w:val="nl-NL"/>
        </w:rPr>
        <w:t>.</w:t>
      </w:r>
    </w:p>
    <w:p w14:paraId="0FA947DA" w14:textId="77777777" w:rsidR="00150DCF" w:rsidRPr="00130144" w:rsidRDefault="00150DCF" w:rsidP="00BE3600">
      <w:pPr>
        <w:widowControl w:val="0"/>
        <w:ind w:firstLine="709"/>
        <w:rPr>
          <w:i/>
          <w:spacing w:val="-2"/>
          <w:sz w:val="28"/>
          <w:szCs w:val="28"/>
          <w:lang w:val="nl-NL"/>
        </w:rPr>
      </w:pPr>
      <w:r w:rsidRPr="00130144">
        <w:rPr>
          <w:i/>
          <w:spacing w:val="-2"/>
          <w:sz w:val="28"/>
          <w:szCs w:val="28"/>
          <w:lang w:val="nl-NL"/>
        </w:rPr>
        <w:t>b) Yêu cầu về kỹ thuật cụ thể:</w:t>
      </w:r>
    </w:p>
    <w:p w14:paraId="6C361F1B" w14:textId="77777777" w:rsidR="00150DCF" w:rsidRPr="00130144" w:rsidRDefault="00150DCF" w:rsidP="00BE3600">
      <w:pPr>
        <w:widowControl w:val="0"/>
        <w:ind w:firstLine="709"/>
        <w:rPr>
          <w:i/>
          <w:spacing w:val="-2"/>
          <w:sz w:val="28"/>
          <w:szCs w:val="28"/>
          <w:lang w:val="nl-NL"/>
        </w:rPr>
      </w:pPr>
      <w:r w:rsidRPr="00130144">
        <w:rPr>
          <w:i/>
          <w:spacing w:val="-2"/>
          <w:sz w:val="28"/>
          <w:szCs w:val="28"/>
          <w:lang w:val="nl-NL"/>
        </w:rPr>
        <w:t>Thông số kỹ thuật của hàng hóa phải tuân thủ các yêu cầu dưới đây:</w:t>
      </w:r>
    </w:p>
    <w:p w14:paraId="73542F63" w14:textId="77777777" w:rsidR="00150DCF" w:rsidRPr="00130144" w:rsidRDefault="00150DCF" w:rsidP="00BE3600">
      <w:pPr>
        <w:widowControl w:val="0"/>
        <w:ind w:firstLine="709"/>
        <w:rPr>
          <w:i/>
          <w:spacing w:val="-2"/>
          <w:sz w:val="28"/>
          <w:szCs w:val="28"/>
          <w:lang w:val="nl-NL"/>
        </w:rPr>
      </w:pPr>
      <w:r w:rsidRPr="00130144">
        <w:rPr>
          <w:i/>
          <w:spacing w:val="-2"/>
          <w:sz w:val="28"/>
          <w:szCs w:val="28"/>
          <w:lang w:val="nl-NL"/>
        </w:rPr>
        <w:t>a)</w:t>
      </w:r>
      <w:r w:rsidRPr="00130144">
        <w:rPr>
          <w:i/>
          <w:spacing w:val="-2"/>
          <w:sz w:val="28"/>
          <w:szCs w:val="28"/>
          <w:lang w:val="nl-NL"/>
        </w:rPr>
        <w:tab/>
        <w:t>Thông số kỹ thuật của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2199"/>
        <w:gridCol w:w="6463"/>
      </w:tblGrid>
      <w:tr w:rsidR="00C87342" w:rsidRPr="00C87342" w14:paraId="62459965" w14:textId="77777777" w:rsidTr="00BE3600">
        <w:trPr>
          <w:trHeight w:val="20"/>
          <w:tblHeader/>
        </w:trPr>
        <w:tc>
          <w:tcPr>
            <w:tcW w:w="368" w:type="pct"/>
            <w:vAlign w:val="center"/>
          </w:tcPr>
          <w:p w14:paraId="7FAAEE69" w14:textId="77777777" w:rsidR="00150DCF" w:rsidRPr="00C87342" w:rsidRDefault="00150DCF" w:rsidP="00BE3600">
            <w:pPr>
              <w:jc w:val="center"/>
              <w:rPr>
                <w:b/>
                <w:iCs/>
                <w:spacing w:val="-20"/>
                <w:sz w:val="28"/>
                <w:szCs w:val="28"/>
              </w:rPr>
            </w:pPr>
            <w:r w:rsidRPr="00C87342">
              <w:rPr>
                <w:b/>
                <w:iCs/>
                <w:spacing w:val="-20"/>
                <w:sz w:val="28"/>
                <w:szCs w:val="28"/>
              </w:rPr>
              <w:t>TT</w:t>
            </w:r>
          </w:p>
        </w:tc>
        <w:tc>
          <w:tcPr>
            <w:tcW w:w="1176" w:type="pct"/>
            <w:vAlign w:val="center"/>
          </w:tcPr>
          <w:p w14:paraId="5B891F50" w14:textId="77777777" w:rsidR="00150DCF" w:rsidRPr="00C87342" w:rsidRDefault="00150DCF" w:rsidP="00BE3600">
            <w:pPr>
              <w:jc w:val="center"/>
              <w:rPr>
                <w:b/>
                <w:iCs/>
                <w:spacing w:val="-20"/>
                <w:sz w:val="28"/>
                <w:szCs w:val="28"/>
              </w:rPr>
            </w:pPr>
            <w:proofErr w:type="spellStart"/>
            <w:r w:rsidRPr="00C87342">
              <w:rPr>
                <w:b/>
                <w:iCs/>
                <w:spacing w:val="-20"/>
                <w:sz w:val="28"/>
                <w:szCs w:val="28"/>
              </w:rPr>
              <w:t>Tên</w:t>
            </w:r>
            <w:proofErr w:type="spellEnd"/>
            <w:r w:rsidRPr="00C87342">
              <w:rPr>
                <w:b/>
                <w:iCs/>
                <w:spacing w:val="-20"/>
                <w:sz w:val="28"/>
                <w:szCs w:val="28"/>
              </w:rPr>
              <w:t xml:space="preserve"> </w:t>
            </w:r>
            <w:proofErr w:type="spellStart"/>
            <w:r w:rsidRPr="00C87342">
              <w:rPr>
                <w:b/>
                <w:iCs/>
                <w:spacing w:val="-20"/>
                <w:sz w:val="28"/>
                <w:szCs w:val="28"/>
              </w:rPr>
              <w:t>hàng</w:t>
            </w:r>
            <w:proofErr w:type="spellEnd"/>
            <w:r w:rsidRPr="00C87342">
              <w:rPr>
                <w:b/>
                <w:iCs/>
                <w:spacing w:val="-20"/>
                <w:sz w:val="28"/>
                <w:szCs w:val="28"/>
              </w:rPr>
              <w:t xml:space="preserve"> </w:t>
            </w:r>
            <w:proofErr w:type="spellStart"/>
            <w:r w:rsidRPr="00C87342">
              <w:rPr>
                <w:b/>
                <w:iCs/>
                <w:spacing w:val="-20"/>
                <w:sz w:val="28"/>
                <w:szCs w:val="28"/>
              </w:rPr>
              <w:t>hóa</w:t>
            </w:r>
            <w:proofErr w:type="spellEnd"/>
          </w:p>
        </w:tc>
        <w:tc>
          <w:tcPr>
            <w:tcW w:w="3456" w:type="pct"/>
            <w:vAlign w:val="center"/>
          </w:tcPr>
          <w:p w14:paraId="368332EE" w14:textId="77777777" w:rsidR="00150DCF" w:rsidRPr="00C87342" w:rsidRDefault="00150DCF" w:rsidP="00BE3600">
            <w:pPr>
              <w:jc w:val="center"/>
              <w:rPr>
                <w:b/>
                <w:iCs/>
                <w:spacing w:val="-20"/>
                <w:sz w:val="28"/>
                <w:szCs w:val="28"/>
              </w:rPr>
            </w:pPr>
            <w:r w:rsidRPr="00C87342">
              <w:rPr>
                <w:b/>
                <w:iCs/>
                <w:spacing w:val="-20"/>
                <w:sz w:val="28"/>
                <w:szCs w:val="28"/>
              </w:rPr>
              <w:t xml:space="preserve">Thông </w:t>
            </w:r>
            <w:proofErr w:type="spellStart"/>
            <w:r w:rsidRPr="00C87342">
              <w:rPr>
                <w:b/>
                <w:iCs/>
                <w:spacing w:val="-20"/>
                <w:sz w:val="28"/>
                <w:szCs w:val="28"/>
              </w:rPr>
              <w:t>số</w:t>
            </w:r>
            <w:proofErr w:type="spellEnd"/>
            <w:r w:rsidRPr="00C87342">
              <w:rPr>
                <w:b/>
                <w:iCs/>
                <w:spacing w:val="-20"/>
                <w:sz w:val="28"/>
                <w:szCs w:val="28"/>
              </w:rPr>
              <w:t xml:space="preserve"> </w:t>
            </w:r>
            <w:proofErr w:type="spellStart"/>
            <w:r w:rsidRPr="00C87342">
              <w:rPr>
                <w:b/>
                <w:iCs/>
                <w:spacing w:val="-20"/>
                <w:sz w:val="28"/>
                <w:szCs w:val="28"/>
              </w:rPr>
              <w:t>kỹ</w:t>
            </w:r>
            <w:proofErr w:type="spellEnd"/>
            <w:r w:rsidRPr="00C87342">
              <w:rPr>
                <w:b/>
                <w:iCs/>
                <w:spacing w:val="-20"/>
                <w:sz w:val="28"/>
                <w:szCs w:val="28"/>
              </w:rPr>
              <w:t xml:space="preserve"> </w:t>
            </w:r>
            <w:proofErr w:type="spellStart"/>
            <w:r w:rsidRPr="00C87342">
              <w:rPr>
                <w:b/>
                <w:iCs/>
                <w:spacing w:val="-20"/>
                <w:sz w:val="28"/>
                <w:szCs w:val="28"/>
              </w:rPr>
              <w:t>thuật</w:t>
            </w:r>
            <w:proofErr w:type="spellEnd"/>
            <w:r w:rsidRPr="00C87342">
              <w:rPr>
                <w:b/>
                <w:iCs/>
                <w:spacing w:val="-20"/>
                <w:sz w:val="28"/>
                <w:szCs w:val="28"/>
              </w:rPr>
              <w:t xml:space="preserve"> </w:t>
            </w:r>
          </w:p>
        </w:tc>
      </w:tr>
      <w:tr w:rsidR="00C87342" w:rsidRPr="00C87342" w14:paraId="4EB1759F" w14:textId="77777777" w:rsidTr="00BE3600">
        <w:trPr>
          <w:trHeight w:val="20"/>
        </w:trPr>
        <w:tc>
          <w:tcPr>
            <w:tcW w:w="368" w:type="pct"/>
            <w:vAlign w:val="center"/>
          </w:tcPr>
          <w:p w14:paraId="2464B3DE" w14:textId="2CE3ED3B" w:rsidR="00C87342" w:rsidRPr="00C87342" w:rsidRDefault="00C87342" w:rsidP="00C87342">
            <w:pPr>
              <w:jc w:val="center"/>
              <w:rPr>
                <w:bCs/>
                <w:iCs/>
                <w:spacing w:val="-20"/>
                <w:sz w:val="28"/>
                <w:szCs w:val="28"/>
              </w:rPr>
            </w:pPr>
            <w:r w:rsidRPr="00C87342">
              <w:rPr>
                <w:bCs/>
                <w:iCs/>
                <w:spacing w:val="-20"/>
                <w:sz w:val="28"/>
                <w:szCs w:val="28"/>
              </w:rPr>
              <w:t>1</w:t>
            </w:r>
          </w:p>
        </w:tc>
        <w:tc>
          <w:tcPr>
            <w:tcW w:w="1176" w:type="pct"/>
            <w:vAlign w:val="center"/>
          </w:tcPr>
          <w:p w14:paraId="46550472" w14:textId="725542F7" w:rsidR="00C87342" w:rsidRPr="00C87342" w:rsidRDefault="00C87342" w:rsidP="00C87342">
            <w:pPr>
              <w:rPr>
                <w:spacing w:val="-20"/>
                <w:sz w:val="28"/>
                <w:szCs w:val="28"/>
              </w:rPr>
            </w:pP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trợ</w:t>
            </w:r>
            <w:proofErr w:type="spellEnd"/>
            <w:r w:rsidRPr="00C87342">
              <w:rPr>
                <w:spacing w:val="-20"/>
                <w:sz w:val="28"/>
                <w:szCs w:val="28"/>
              </w:rPr>
              <w:t xml:space="preserve"> </w:t>
            </w:r>
            <w:proofErr w:type="spellStart"/>
            <w:r w:rsidRPr="00C87342">
              <w:rPr>
                <w:spacing w:val="-20"/>
                <w:sz w:val="28"/>
                <w:szCs w:val="28"/>
              </w:rPr>
              <w:t>lắng</w:t>
            </w:r>
            <w:proofErr w:type="spellEnd"/>
            <w:r w:rsidRPr="00C87342">
              <w:rPr>
                <w:spacing w:val="-20"/>
                <w:sz w:val="28"/>
                <w:szCs w:val="28"/>
              </w:rPr>
              <w:t xml:space="preserve"> </w:t>
            </w:r>
            <w:proofErr w:type="spellStart"/>
            <w:r w:rsidRPr="00C87342">
              <w:rPr>
                <w:spacing w:val="-20"/>
                <w:sz w:val="28"/>
                <w:szCs w:val="28"/>
              </w:rPr>
              <w:t>mầm</w:t>
            </w:r>
            <w:proofErr w:type="spellEnd"/>
            <w:r w:rsidRPr="00C87342">
              <w:rPr>
                <w:spacing w:val="-20"/>
                <w:sz w:val="28"/>
                <w:szCs w:val="28"/>
              </w:rPr>
              <w:t xml:space="preserve"> </w:t>
            </w:r>
            <w:proofErr w:type="spellStart"/>
            <w:r w:rsidRPr="00C87342">
              <w:rPr>
                <w:spacing w:val="-20"/>
                <w:sz w:val="28"/>
                <w:szCs w:val="28"/>
              </w:rPr>
              <w:t>tinh</w:t>
            </w:r>
            <w:proofErr w:type="spellEnd"/>
          </w:p>
        </w:tc>
        <w:tc>
          <w:tcPr>
            <w:tcW w:w="3456" w:type="pct"/>
            <w:vAlign w:val="center"/>
          </w:tcPr>
          <w:p w14:paraId="333685AD"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Hóa</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trợ</w:t>
            </w:r>
            <w:proofErr w:type="spellEnd"/>
            <w:r w:rsidRPr="00C87342">
              <w:rPr>
                <w:spacing w:val="-20"/>
                <w:sz w:val="28"/>
                <w:szCs w:val="28"/>
              </w:rPr>
              <w:t xml:space="preserve"> </w:t>
            </w:r>
            <w:proofErr w:type="spellStart"/>
            <w:r w:rsidRPr="00C87342">
              <w:rPr>
                <w:spacing w:val="-20"/>
                <w:sz w:val="28"/>
                <w:szCs w:val="28"/>
              </w:rPr>
              <w:t>lắng</w:t>
            </w:r>
            <w:proofErr w:type="spellEnd"/>
            <w:r w:rsidRPr="00C87342">
              <w:rPr>
                <w:spacing w:val="-20"/>
                <w:sz w:val="28"/>
                <w:szCs w:val="28"/>
              </w:rPr>
              <w:t xml:space="preserve"> </w:t>
            </w:r>
            <w:proofErr w:type="spellStart"/>
            <w:r w:rsidRPr="00C87342">
              <w:rPr>
                <w:spacing w:val="-20"/>
                <w:sz w:val="28"/>
                <w:szCs w:val="28"/>
              </w:rPr>
              <w:t>dùng</w:t>
            </w:r>
            <w:proofErr w:type="spellEnd"/>
            <w:r w:rsidRPr="00C87342">
              <w:rPr>
                <w:spacing w:val="-20"/>
                <w:sz w:val="28"/>
                <w:szCs w:val="28"/>
              </w:rPr>
              <w:t xml:space="preserve"> </w:t>
            </w:r>
            <w:proofErr w:type="spellStart"/>
            <w:r w:rsidRPr="00C87342">
              <w:rPr>
                <w:spacing w:val="-20"/>
                <w:sz w:val="28"/>
                <w:szCs w:val="28"/>
              </w:rPr>
              <w:t>cho</w:t>
            </w:r>
            <w:proofErr w:type="spellEnd"/>
            <w:r w:rsidRPr="00C87342">
              <w:rPr>
                <w:spacing w:val="-20"/>
                <w:sz w:val="28"/>
                <w:szCs w:val="28"/>
              </w:rPr>
              <w:t xml:space="preserve"> </w:t>
            </w:r>
            <w:proofErr w:type="spellStart"/>
            <w:r w:rsidRPr="00C87342">
              <w:rPr>
                <w:spacing w:val="-20"/>
                <w:sz w:val="28"/>
                <w:szCs w:val="28"/>
              </w:rPr>
              <w:t>bể</w:t>
            </w:r>
            <w:proofErr w:type="spellEnd"/>
            <w:r w:rsidRPr="00C87342">
              <w:rPr>
                <w:spacing w:val="-20"/>
                <w:sz w:val="28"/>
                <w:szCs w:val="28"/>
              </w:rPr>
              <w:t xml:space="preserve"> </w:t>
            </w:r>
            <w:proofErr w:type="spellStart"/>
            <w:r w:rsidRPr="00C87342">
              <w:rPr>
                <w:spacing w:val="-20"/>
                <w:sz w:val="28"/>
                <w:szCs w:val="28"/>
              </w:rPr>
              <w:t>lắng</w:t>
            </w:r>
            <w:proofErr w:type="spellEnd"/>
            <w:r w:rsidRPr="00C87342">
              <w:rPr>
                <w:spacing w:val="-20"/>
                <w:sz w:val="28"/>
                <w:szCs w:val="28"/>
              </w:rPr>
              <w:t xml:space="preserve"> </w:t>
            </w:r>
            <w:proofErr w:type="spellStart"/>
            <w:r w:rsidRPr="00C87342">
              <w:rPr>
                <w:spacing w:val="-20"/>
                <w:sz w:val="28"/>
                <w:szCs w:val="28"/>
              </w:rPr>
              <w:t>mầm</w:t>
            </w:r>
            <w:proofErr w:type="spellEnd"/>
            <w:r w:rsidRPr="00C87342">
              <w:rPr>
                <w:spacing w:val="-20"/>
                <w:sz w:val="28"/>
                <w:szCs w:val="28"/>
              </w:rPr>
              <w:t xml:space="preserve"> </w:t>
            </w:r>
            <w:proofErr w:type="spellStart"/>
            <w:r w:rsidRPr="00C87342">
              <w:rPr>
                <w:spacing w:val="-20"/>
                <w:sz w:val="28"/>
                <w:szCs w:val="28"/>
              </w:rPr>
              <w:t>tinh</w:t>
            </w:r>
            <w:proofErr w:type="spellEnd"/>
            <w:r w:rsidRPr="00C87342">
              <w:rPr>
                <w:spacing w:val="-20"/>
                <w:sz w:val="28"/>
                <w:szCs w:val="28"/>
              </w:rPr>
              <w:t xml:space="preserve"> </w:t>
            </w:r>
            <w:proofErr w:type="spellStart"/>
            <w:r w:rsidRPr="00C87342">
              <w:rPr>
                <w:spacing w:val="-20"/>
                <w:sz w:val="28"/>
                <w:szCs w:val="28"/>
              </w:rPr>
              <w:t>trong</w:t>
            </w:r>
            <w:proofErr w:type="spellEnd"/>
            <w:r w:rsidRPr="00C87342">
              <w:rPr>
                <w:spacing w:val="-20"/>
                <w:sz w:val="28"/>
                <w:szCs w:val="28"/>
              </w:rPr>
              <w:t xml:space="preserve"> </w:t>
            </w:r>
            <w:proofErr w:type="spellStart"/>
            <w:r w:rsidRPr="00C87342">
              <w:rPr>
                <w:spacing w:val="-20"/>
                <w:sz w:val="28"/>
                <w:szCs w:val="28"/>
              </w:rPr>
              <w:t>công</w:t>
            </w:r>
            <w:proofErr w:type="spellEnd"/>
            <w:r w:rsidRPr="00C87342">
              <w:rPr>
                <w:spacing w:val="-20"/>
                <w:sz w:val="28"/>
                <w:szCs w:val="28"/>
              </w:rPr>
              <w:t xml:space="preserve"> </w:t>
            </w:r>
            <w:proofErr w:type="spellStart"/>
            <w:r w:rsidRPr="00C87342">
              <w:rPr>
                <w:spacing w:val="-20"/>
                <w:sz w:val="28"/>
                <w:szCs w:val="28"/>
              </w:rPr>
              <w:t>đoạn</w:t>
            </w:r>
            <w:proofErr w:type="spellEnd"/>
            <w:r w:rsidRPr="00C87342">
              <w:rPr>
                <w:spacing w:val="-20"/>
                <w:sz w:val="28"/>
                <w:szCs w:val="28"/>
              </w:rPr>
              <w:t xml:space="preserve"> </w:t>
            </w:r>
            <w:proofErr w:type="spellStart"/>
            <w:r w:rsidRPr="00C87342">
              <w:rPr>
                <w:spacing w:val="-20"/>
                <w:sz w:val="28"/>
                <w:szCs w:val="28"/>
              </w:rPr>
              <w:t>kết</w:t>
            </w:r>
            <w:proofErr w:type="spellEnd"/>
            <w:r w:rsidRPr="00C87342">
              <w:rPr>
                <w:spacing w:val="-20"/>
                <w:sz w:val="28"/>
                <w:szCs w:val="28"/>
              </w:rPr>
              <w:t xml:space="preserve"> </w:t>
            </w:r>
            <w:proofErr w:type="spellStart"/>
            <w:r w:rsidRPr="00C87342">
              <w:rPr>
                <w:spacing w:val="-20"/>
                <w:sz w:val="28"/>
                <w:szCs w:val="28"/>
              </w:rPr>
              <w:t>tinh</w:t>
            </w:r>
            <w:proofErr w:type="spellEnd"/>
            <w:r w:rsidRPr="00C87342">
              <w:rPr>
                <w:spacing w:val="-20"/>
                <w:sz w:val="28"/>
                <w:szCs w:val="28"/>
              </w:rPr>
              <w:t xml:space="preserve"> </w:t>
            </w:r>
            <w:proofErr w:type="spellStart"/>
            <w:r w:rsidRPr="00C87342">
              <w:rPr>
                <w:spacing w:val="-20"/>
                <w:sz w:val="28"/>
                <w:szCs w:val="28"/>
              </w:rPr>
              <w:t>thuộc</w:t>
            </w:r>
            <w:proofErr w:type="spellEnd"/>
            <w:r w:rsidRPr="00C87342">
              <w:rPr>
                <w:spacing w:val="-20"/>
                <w:sz w:val="28"/>
                <w:szCs w:val="28"/>
              </w:rPr>
              <w:t xml:space="preserve"> </w:t>
            </w:r>
            <w:proofErr w:type="spellStart"/>
            <w:r w:rsidRPr="00C87342">
              <w:rPr>
                <w:spacing w:val="-20"/>
                <w:sz w:val="28"/>
                <w:szCs w:val="28"/>
              </w:rPr>
              <w:t>dây</w:t>
            </w:r>
            <w:proofErr w:type="spellEnd"/>
            <w:r w:rsidRPr="00C87342">
              <w:rPr>
                <w:spacing w:val="-20"/>
                <w:sz w:val="28"/>
                <w:szCs w:val="28"/>
              </w:rPr>
              <w:t xml:space="preserve"> </w:t>
            </w:r>
            <w:proofErr w:type="spellStart"/>
            <w:r w:rsidRPr="00C87342">
              <w:rPr>
                <w:spacing w:val="-20"/>
                <w:sz w:val="28"/>
                <w:szCs w:val="28"/>
              </w:rPr>
              <w:t>chuyền</w:t>
            </w:r>
            <w:proofErr w:type="spellEnd"/>
            <w:r w:rsidRPr="00C87342">
              <w:rPr>
                <w:spacing w:val="-20"/>
                <w:sz w:val="28"/>
                <w:szCs w:val="28"/>
              </w:rPr>
              <w:t xml:space="preserve"> </w:t>
            </w:r>
            <w:proofErr w:type="spellStart"/>
            <w:r w:rsidRPr="00C87342">
              <w:rPr>
                <w:spacing w:val="-20"/>
                <w:sz w:val="28"/>
                <w:szCs w:val="28"/>
              </w:rPr>
              <w:t>sản</w:t>
            </w:r>
            <w:proofErr w:type="spellEnd"/>
            <w:r w:rsidRPr="00C87342">
              <w:rPr>
                <w:spacing w:val="-20"/>
                <w:sz w:val="28"/>
                <w:szCs w:val="28"/>
              </w:rPr>
              <w:t xml:space="preserve"> </w:t>
            </w:r>
            <w:proofErr w:type="spellStart"/>
            <w:r w:rsidRPr="00C87342">
              <w:rPr>
                <w:spacing w:val="-20"/>
                <w:sz w:val="28"/>
                <w:szCs w:val="28"/>
              </w:rPr>
              <w:t>xuất</w:t>
            </w:r>
            <w:proofErr w:type="spellEnd"/>
            <w:r w:rsidRPr="00C87342">
              <w:rPr>
                <w:spacing w:val="-20"/>
                <w:sz w:val="28"/>
                <w:szCs w:val="28"/>
              </w:rPr>
              <w:t xml:space="preserve"> </w:t>
            </w:r>
            <w:proofErr w:type="gramStart"/>
            <w:r w:rsidRPr="00C87342">
              <w:rPr>
                <w:spacing w:val="-20"/>
                <w:sz w:val="28"/>
                <w:szCs w:val="28"/>
              </w:rPr>
              <w:t>Alumin;</w:t>
            </w:r>
            <w:proofErr w:type="gramEnd"/>
          </w:p>
          <w:p w14:paraId="4DB30CE6" w14:textId="77777777" w:rsidR="00C87342" w:rsidRPr="00C87342" w:rsidRDefault="00C87342" w:rsidP="00C87342">
            <w:pPr>
              <w:rPr>
                <w:spacing w:val="-20"/>
                <w:sz w:val="28"/>
                <w:szCs w:val="28"/>
              </w:rPr>
            </w:pPr>
            <w:r w:rsidRPr="00C87342">
              <w:rPr>
                <w:spacing w:val="-20"/>
                <w:sz w:val="28"/>
                <w:szCs w:val="28"/>
              </w:rPr>
              <w:lastRenderedPageBreak/>
              <w:t xml:space="preserve">- </w:t>
            </w:r>
            <w:proofErr w:type="spellStart"/>
            <w:r w:rsidRPr="00C87342">
              <w:rPr>
                <w:spacing w:val="-20"/>
                <w:sz w:val="28"/>
                <w:szCs w:val="28"/>
              </w:rPr>
              <w:t>Dạng</w:t>
            </w:r>
            <w:proofErr w:type="spellEnd"/>
            <w:r w:rsidRPr="00C87342">
              <w:rPr>
                <w:spacing w:val="-20"/>
                <w:sz w:val="28"/>
                <w:szCs w:val="28"/>
              </w:rPr>
              <w:t xml:space="preserve"> </w:t>
            </w:r>
            <w:proofErr w:type="spellStart"/>
            <w:r w:rsidRPr="00C87342">
              <w:rPr>
                <w:spacing w:val="-20"/>
                <w:sz w:val="28"/>
                <w:szCs w:val="28"/>
              </w:rPr>
              <w:t>lỏng</w:t>
            </w:r>
            <w:proofErr w:type="spellEnd"/>
            <w:r w:rsidRPr="00C87342">
              <w:rPr>
                <w:spacing w:val="-20"/>
                <w:sz w:val="28"/>
                <w:szCs w:val="28"/>
              </w:rPr>
              <w:t xml:space="preserve">, </w:t>
            </w:r>
            <w:proofErr w:type="spellStart"/>
            <w:r w:rsidRPr="00C87342">
              <w:rPr>
                <w:spacing w:val="-20"/>
                <w:sz w:val="28"/>
                <w:szCs w:val="28"/>
              </w:rPr>
              <w:t>màu</w:t>
            </w:r>
            <w:proofErr w:type="spellEnd"/>
            <w:r w:rsidRPr="00C87342">
              <w:rPr>
                <w:spacing w:val="-20"/>
                <w:sz w:val="28"/>
                <w:szCs w:val="28"/>
              </w:rPr>
              <w:t xml:space="preserve"> </w:t>
            </w:r>
            <w:proofErr w:type="spellStart"/>
            <w:r w:rsidRPr="00C87342">
              <w:rPr>
                <w:spacing w:val="-20"/>
                <w:sz w:val="28"/>
                <w:szCs w:val="28"/>
              </w:rPr>
              <w:t>vàng</w:t>
            </w:r>
            <w:proofErr w:type="spellEnd"/>
            <w:r w:rsidRPr="00C87342">
              <w:rPr>
                <w:spacing w:val="-20"/>
                <w:sz w:val="28"/>
                <w:szCs w:val="28"/>
              </w:rPr>
              <w:t xml:space="preserve"> </w:t>
            </w:r>
            <w:proofErr w:type="spellStart"/>
            <w:r w:rsidRPr="00C87342">
              <w:rPr>
                <w:spacing w:val="-20"/>
                <w:sz w:val="28"/>
                <w:szCs w:val="28"/>
              </w:rPr>
              <w:t>nhạt</w:t>
            </w:r>
            <w:proofErr w:type="spellEnd"/>
            <w:r w:rsidRPr="00C87342">
              <w:rPr>
                <w:spacing w:val="-20"/>
                <w:sz w:val="28"/>
                <w:szCs w:val="28"/>
              </w:rPr>
              <w:t xml:space="preserve"> </w:t>
            </w:r>
            <w:proofErr w:type="spellStart"/>
            <w:r w:rsidRPr="00C87342">
              <w:rPr>
                <w:spacing w:val="-20"/>
                <w:sz w:val="28"/>
                <w:szCs w:val="28"/>
              </w:rPr>
              <w:t>đến</w:t>
            </w:r>
            <w:proofErr w:type="spellEnd"/>
            <w:r w:rsidRPr="00C87342">
              <w:rPr>
                <w:spacing w:val="-20"/>
                <w:sz w:val="28"/>
                <w:szCs w:val="28"/>
              </w:rPr>
              <w:t xml:space="preserve"> </w:t>
            </w:r>
            <w:proofErr w:type="spellStart"/>
            <w:r w:rsidRPr="00C87342">
              <w:rPr>
                <w:spacing w:val="-20"/>
                <w:sz w:val="28"/>
                <w:szCs w:val="28"/>
              </w:rPr>
              <w:t>nâu</w:t>
            </w:r>
            <w:proofErr w:type="spellEnd"/>
            <w:r w:rsidRPr="00C87342">
              <w:rPr>
                <w:spacing w:val="-20"/>
                <w:sz w:val="28"/>
                <w:szCs w:val="28"/>
              </w:rPr>
              <w:t xml:space="preserve"> </w:t>
            </w:r>
            <w:proofErr w:type="spellStart"/>
            <w:proofErr w:type="gramStart"/>
            <w:r w:rsidRPr="00C87342">
              <w:rPr>
                <w:spacing w:val="-20"/>
                <w:sz w:val="28"/>
                <w:szCs w:val="28"/>
              </w:rPr>
              <w:t>đỏ</w:t>
            </w:r>
            <w:proofErr w:type="spellEnd"/>
            <w:r w:rsidRPr="00C87342">
              <w:rPr>
                <w:spacing w:val="-20"/>
                <w:sz w:val="28"/>
                <w:szCs w:val="28"/>
              </w:rPr>
              <w:t>;</w:t>
            </w:r>
            <w:proofErr w:type="gramEnd"/>
          </w:p>
          <w:p w14:paraId="69029F3B" w14:textId="77777777" w:rsidR="00C87342" w:rsidRPr="00C87342" w:rsidRDefault="00C87342" w:rsidP="00C87342">
            <w:pPr>
              <w:rPr>
                <w:spacing w:val="-20"/>
                <w:sz w:val="28"/>
                <w:szCs w:val="28"/>
              </w:rPr>
            </w:pPr>
            <w:r w:rsidRPr="00C87342">
              <w:rPr>
                <w:spacing w:val="-20"/>
                <w:sz w:val="28"/>
                <w:szCs w:val="28"/>
              </w:rPr>
              <w:t xml:space="preserve">- Thành </w:t>
            </w:r>
            <w:proofErr w:type="spellStart"/>
            <w:r w:rsidRPr="00C87342">
              <w:rPr>
                <w:spacing w:val="-20"/>
                <w:sz w:val="28"/>
                <w:szCs w:val="28"/>
              </w:rPr>
              <w:t>phần</w:t>
            </w:r>
            <w:proofErr w:type="spellEnd"/>
            <w:r w:rsidRPr="00C87342">
              <w:rPr>
                <w:spacing w:val="-20"/>
                <w:sz w:val="28"/>
                <w:szCs w:val="28"/>
              </w:rPr>
              <w:t xml:space="preserve"> </w:t>
            </w:r>
            <w:proofErr w:type="spellStart"/>
            <w:r w:rsidRPr="00C87342">
              <w:rPr>
                <w:spacing w:val="-20"/>
                <w:sz w:val="28"/>
                <w:szCs w:val="28"/>
              </w:rPr>
              <w:t>chính</w:t>
            </w:r>
            <w:proofErr w:type="spellEnd"/>
            <w:r w:rsidRPr="00C87342">
              <w:rPr>
                <w:spacing w:val="-20"/>
                <w:sz w:val="28"/>
                <w:szCs w:val="28"/>
              </w:rPr>
              <w:t>: 2-Brom-3-Nitro-1,3-Propandiol ≤0,1%</w:t>
            </w:r>
          </w:p>
          <w:p w14:paraId="24A385CF"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Tỷ</w:t>
            </w:r>
            <w:proofErr w:type="spellEnd"/>
            <w:r w:rsidRPr="00C87342">
              <w:rPr>
                <w:spacing w:val="-20"/>
                <w:sz w:val="28"/>
                <w:szCs w:val="28"/>
              </w:rPr>
              <w:t xml:space="preserve"> </w:t>
            </w:r>
            <w:proofErr w:type="spellStart"/>
            <w:r w:rsidRPr="00C87342">
              <w:rPr>
                <w:spacing w:val="-20"/>
                <w:sz w:val="28"/>
                <w:szCs w:val="28"/>
              </w:rPr>
              <w:t>trọng</w:t>
            </w:r>
            <w:proofErr w:type="spellEnd"/>
            <w:r w:rsidRPr="00C87342">
              <w:rPr>
                <w:spacing w:val="-20"/>
                <w:sz w:val="28"/>
                <w:szCs w:val="28"/>
              </w:rPr>
              <w:t xml:space="preserve"> </w:t>
            </w:r>
            <w:proofErr w:type="spellStart"/>
            <w:r w:rsidRPr="00C87342">
              <w:rPr>
                <w:spacing w:val="-20"/>
                <w:sz w:val="28"/>
                <w:szCs w:val="28"/>
              </w:rPr>
              <w:t>tương</w:t>
            </w:r>
            <w:proofErr w:type="spellEnd"/>
            <w:r w:rsidRPr="00C87342">
              <w:rPr>
                <w:spacing w:val="-20"/>
                <w:sz w:val="28"/>
                <w:szCs w:val="28"/>
              </w:rPr>
              <w:t xml:space="preserve"> </w:t>
            </w:r>
            <w:proofErr w:type="spellStart"/>
            <w:r w:rsidRPr="00C87342">
              <w:rPr>
                <w:spacing w:val="-20"/>
                <w:sz w:val="28"/>
                <w:szCs w:val="28"/>
              </w:rPr>
              <w:t>đối</w:t>
            </w:r>
            <w:proofErr w:type="spellEnd"/>
            <w:r w:rsidRPr="00C87342">
              <w:rPr>
                <w:spacing w:val="-20"/>
                <w:sz w:val="28"/>
                <w:szCs w:val="28"/>
              </w:rPr>
              <w:t>: ≥1,06 g/ml (25⁰C</w:t>
            </w:r>
            <w:proofErr w:type="gramStart"/>
            <w:r w:rsidRPr="00C87342">
              <w:rPr>
                <w:spacing w:val="-20"/>
                <w:sz w:val="28"/>
                <w:szCs w:val="28"/>
              </w:rPr>
              <w:t>);</w:t>
            </w:r>
            <w:proofErr w:type="gramEnd"/>
          </w:p>
          <w:p w14:paraId="305114D7"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Độ</w:t>
            </w:r>
            <w:proofErr w:type="spellEnd"/>
            <w:r w:rsidRPr="00C87342">
              <w:rPr>
                <w:spacing w:val="-20"/>
                <w:sz w:val="28"/>
                <w:szCs w:val="28"/>
              </w:rPr>
              <w:t xml:space="preserve"> </w:t>
            </w:r>
            <w:proofErr w:type="spellStart"/>
            <w:r w:rsidRPr="00C87342">
              <w:rPr>
                <w:spacing w:val="-20"/>
                <w:sz w:val="28"/>
                <w:szCs w:val="28"/>
              </w:rPr>
              <w:t>nhớt</w:t>
            </w:r>
            <w:proofErr w:type="spellEnd"/>
            <w:r w:rsidRPr="00C87342">
              <w:rPr>
                <w:spacing w:val="-20"/>
                <w:sz w:val="28"/>
                <w:szCs w:val="28"/>
              </w:rPr>
              <w:t>: 1.200-3.000 mPa/</w:t>
            </w:r>
            <w:proofErr w:type="gramStart"/>
            <w:r w:rsidRPr="00C87342">
              <w:rPr>
                <w:spacing w:val="-20"/>
                <w:sz w:val="28"/>
                <w:szCs w:val="28"/>
              </w:rPr>
              <w:t>s;</w:t>
            </w:r>
            <w:proofErr w:type="gramEnd"/>
          </w:p>
          <w:p w14:paraId="31995040" w14:textId="77777777" w:rsidR="00C87342" w:rsidRPr="00C87342" w:rsidRDefault="00C87342" w:rsidP="00C87342">
            <w:pPr>
              <w:widowControl w:val="0"/>
              <w:ind w:right="43"/>
              <w:jc w:val="left"/>
              <w:rPr>
                <w:spacing w:val="-20"/>
                <w:sz w:val="28"/>
                <w:szCs w:val="28"/>
              </w:rPr>
            </w:pPr>
            <w:r w:rsidRPr="00C87342">
              <w:rPr>
                <w:spacing w:val="-20"/>
                <w:sz w:val="28"/>
                <w:szCs w:val="28"/>
              </w:rPr>
              <w:t>- pH=</w:t>
            </w:r>
            <w:proofErr w:type="gramStart"/>
            <w:r w:rsidRPr="00C87342">
              <w:rPr>
                <w:spacing w:val="-20"/>
                <w:sz w:val="28"/>
                <w:szCs w:val="28"/>
              </w:rPr>
              <w:t>6;</w:t>
            </w:r>
            <w:proofErr w:type="gramEnd"/>
          </w:p>
          <w:p w14:paraId="61A8806A"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Đảm</w:t>
            </w:r>
            <w:proofErr w:type="spellEnd"/>
            <w:r w:rsidRPr="00C87342">
              <w:rPr>
                <w:spacing w:val="-20"/>
                <w:sz w:val="28"/>
                <w:szCs w:val="28"/>
              </w:rPr>
              <w:t xml:space="preserve"> </w:t>
            </w:r>
            <w:proofErr w:type="spellStart"/>
            <w:r w:rsidRPr="00C87342">
              <w:rPr>
                <w:spacing w:val="-20"/>
                <w:sz w:val="28"/>
                <w:szCs w:val="28"/>
              </w:rPr>
              <w:t>bảo</w:t>
            </w:r>
            <w:proofErr w:type="spellEnd"/>
            <w:r w:rsidRPr="00C87342">
              <w:rPr>
                <w:spacing w:val="-20"/>
                <w:sz w:val="28"/>
                <w:szCs w:val="28"/>
              </w:rPr>
              <w:t xml:space="preserve"> </w:t>
            </w:r>
            <w:proofErr w:type="spellStart"/>
            <w:r w:rsidRPr="00C87342">
              <w:rPr>
                <w:spacing w:val="-20"/>
                <w:sz w:val="28"/>
                <w:szCs w:val="28"/>
              </w:rPr>
              <w:t>hàm</w:t>
            </w:r>
            <w:proofErr w:type="spellEnd"/>
            <w:r w:rsidRPr="00C87342">
              <w:rPr>
                <w:spacing w:val="-20"/>
                <w:sz w:val="28"/>
                <w:szCs w:val="28"/>
              </w:rPr>
              <w:t xml:space="preserve"> </w:t>
            </w:r>
            <w:proofErr w:type="spellStart"/>
            <w:r w:rsidRPr="00C87342">
              <w:rPr>
                <w:spacing w:val="-20"/>
                <w:sz w:val="28"/>
                <w:szCs w:val="28"/>
              </w:rPr>
              <w:t>lượng</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lơ</w:t>
            </w:r>
            <w:proofErr w:type="spellEnd"/>
            <w:r w:rsidRPr="00C87342">
              <w:rPr>
                <w:spacing w:val="-20"/>
                <w:sz w:val="28"/>
                <w:szCs w:val="28"/>
              </w:rPr>
              <w:t xml:space="preserve"> </w:t>
            </w:r>
            <w:proofErr w:type="spellStart"/>
            <w:r w:rsidRPr="00C87342">
              <w:rPr>
                <w:spacing w:val="-20"/>
                <w:sz w:val="28"/>
                <w:szCs w:val="28"/>
              </w:rPr>
              <w:t>lửng</w:t>
            </w:r>
            <w:proofErr w:type="spellEnd"/>
            <w:r w:rsidRPr="00C87342">
              <w:rPr>
                <w:spacing w:val="-20"/>
                <w:sz w:val="28"/>
                <w:szCs w:val="28"/>
              </w:rPr>
              <w:t xml:space="preserve"> </w:t>
            </w:r>
            <w:proofErr w:type="spellStart"/>
            <w:r w:rsidRPr="00C87342">
              <w:rPr>
                <w:spacing w:val="-20"/>
                <w:sz w:val="28"/>
                <w:szCs w:val="28"/>
              </w:rPr>
              <w:t>dòng</w:t>
            </w:r>
            <w:proofErr w:type="spellEnd"/>
            <w:r w:rsidRPr="00C87342">
              <w:rPr>
                <w:spacing w:val="-20"/>
                <w:sz w:val="28"/>
                <w:szCs w:val="28"/>
              </w:rPr>
              <w:t xml:space="preserve"> </w:t>
            </w:r>
            <w:proofErr w:type="spellStart"/>
            <w:proofErr w:type="gramStart"/>
            <w:r w:rsidRPr="00C87342">
              <w:rPr>
                <w:spacing w:val="-20"/>
                <w:sz w:val="28"/>
                <w:szCs w:val="28"/>
              </w:rPr>
              <w:t>tràn</w:t>
            </w:r>
            <w:proofErr w:type="spellEnd"/>
            <w:r w:rsidRPr="00C87342">
              <w:rPr>
                <w:spacing w:val="-20"/>
                <w:sz w:val="28"/>
                <w:szCs w:val="28"/>
              </w:rPr>
              <w:t xml:space="preserve">  ≤</w:t>
            </w:r>
            <w:proofErr w:type="gramEnd"/>
            <w:r w:rsidRPr="00C87342">
              <w:rPr>
                <w:spacing w:val="-20"/>
                <w:sz w:val="28"/>
                <w:szCs w:val="28"/>
              </w:rPr>
              <w:t>1,5g/</w:t>
            </w:r>
            <w:proofErr w:type="spellStart"/>
            <w:r w:rsidRPr="00C87342">
              <w:rPr>
                <w:spacing w:val="-20"/>
                <w:sz w:val="28"/>
                <w:szCs w:val="28"/>
              </w:rPr>
              <w:t>lít</w:t>
            </w:r>
            <w:proofErr w:type="spellEnd"/>
            <w:r w:rsidRPr="00C87342">
              <w:rPr>
                <w:spacing w:val="-20"/>
                <w:sz w:val="28"/>
                <w:szCs w:val="28"/>
              </w:rPr>
              <w:t xml:space="preserve"> </w:t>
            </w:r>
            <w:proofErr w:type="spellStart"/>
            <w:r w:rsidRPr="00C87342">
              <w:rPr>
                <w:spacing w:val="-20"/>
                <w:sz w:val="28"/>
                <w:szCs w:val="28"/>
              </w:rPr>
              <w:t>khi</w:t>
            </w:r>
            <w:proofErr w:type="spellEnd"/>
            <w:r w:rsidRPr="00C87342">
              <w:rPr>
                <w:spacing w:val="-20"/>
                <w:sz w:val="28"/>
                <w:szCs w:val="28"/>
              </w:rPr>
              <w:t xml:space="preserve"> </w:t>
            </w:r>
            <w:proofErr w:type="spellStart"/>
            <w:r w:rsidRPr="00C87342">
              <w:rPr>
                <w:spacing w:val="-20"/>
                <w:sz w:val="28"/>
                <w:szCs w:val="28"/>
              </w:rPr>
              <w:t>vận</w:t>
            </w:r>
            <w:proofErr w:type="spellEnd"/>
            <w:r w:rsidRPr="00C87342">
              <w:rPr>
                <w:spacing w:val="-20"/>
                <w:sz w:val="28"/>
                <w:szCs w:val="28"/>
              </w:rPr>
              <w:t xml:space="preserve"> </w:t>
            </w:r>
            <w:proofErr w:type="spellStart"/>
            <w:r w:rsidRPr="00C87342">
              <w:rPr>
                <w:spacing w:val="-20"/>
                <w:sz w:val="28"/>
                <w:szCs w:val="28"/>
              </w:rPr>
              <w:t>hành</w:t>
            </w:r>
            <w:proofErr w:type="spellEnd"/>
            <w:r w:rsidRPr="00C87342">
              <w:rPr>
                <w:spacing w:val="-20"/>
                <w:sz w:val="28"/>
                <w:szCs w:val="28"/>
              </w:rPr>
              <w:t xml:space="preserve"> 01 </w:t>
            </w:r>
            <w:proofErr w:type="spellStart"/>
            <w:r w:rsidRPr="00C87342">
              <w:rPr>
                <w:spacing w:val="-20"/>
                <w:sz w:val="28"/>
                <w:szCs w:val="28"/>
              </w:rPr>
              <w:t>bể</w:t>
            </w:r>
            <w:proofErr w:type="spellEnd"/>
            <w:r w:rsidRPr="00C87342">
              <w:rPr>
                <w:spacing w:val="-20"/>
                <w:sz w:val="28"/>
                <w:szCs w:val="28"/>
              </w:rPr>
              <w:t xml:space="preserve"> </w:t>
            </w:r>
            <w:proofErr w:type="spellStart"/>
            <w:r w:rsidRPr="00C87342">
              <w:rPr>
                <w:spacing w:val="-20"/>
                <w:sz w:val="28"/>
                <w:szCs w:val="28"/>
              </w:rPr>
              <w:t>lắng</w:t>
            </w:r>
            <w:proofErr w:type="spellEnd"/>
            <w:r w:rsidRPr="00C87342">
              <w:rPr>
                <w:spacing w:val="-20"/>
                <w:sz w:val="28"/>
                <w:szCs w:val="28"/>
              </w:rPr>
              <w:t xml:space="preserve">, </w:t>
            </w:r>
            <w:proofErr w:type="spellStart"/>
            <w:r w:rsidRPr="00C87342">
              <w:rPr>
                <w:spacing w:val="-20"/>
                <w:sz w:val="28"/>
                <w:szCs w:val="28"/>
              </w:rPr>
              <w:t>hàm</w:t>
            </w:r>
            <w:proofErr w:type="spellEnd"/>
            <w:r w:rsidRPr="00C87342">
              <w:rPr>
                <w:spacing w:val="-20"/>
                <w:sz w:val="28"/>
                <w:szCs w:val="28"/>
              </w:rPr>
              <w:t xml:space="preserve"> </w:t>
            </w:r>
            <w:proofErr w:type="spellStart"/>
            <w:r w:rsidRPr="00C87342">
              <w:rPr>
                <w:spacing w:val="-20"/>
                <w:sz w:val="28"/>
                <w:szCs w:val="28"/>
              </w:rPr>
              <w:t>lượng</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lơ</w:t>
            </w:r>
            <w:proofErr w:type="spellEnd"/>
            <w:r w:rsidRPr="00C87342">
              <w:rPr>
                <w:spacing w:val="-20"/>
                <w:sz w:val="28"/>
                <w:szCs w:val="28"/>
              </w:rPr>
              <w:t xml:space="preserve"> </w:t>
            </w:r>
            <w:proofErr w:type="spellStart"/>
            <w:r w:rsidRPr="00C87342">
              <w:rPr>
                <w:spacing w:val="-20"/>
                <w:sz w:val="28"/>
                <w:szCs w:val="28"/>
              </w:rPr>
              <w:t>lửng</w:t>
            </w:r>
            <w:proofErr w:type="spellEnd"/>
            <w:r w:rsidRPr="00C87342">
              <w:rPr>
                <w:spacing w:val="-20"/>
                <w:sz w:val="28"/>
                <w:szCs w:val="28"/>
              </w:rPr>
              <w:t xml:space="preserve"> </w:t>
            </w:r>
            <w:proofErr w:type="spellStart"/>
            <w:r w:rsidRPr="00C87342">
              <w:rPr>
                <w:spacing w:val="-20"/>
                <w:sz w:val="28"/>
                <w:szCs w:val="28"/>
              </w:rPr>
              <w:t>dòng</w:t>
            </w:r>
            <w:proofErr w:type="spellEnd"/>
            <w:r w:rsidRPr="00C87342">
              <w:rPr>
                <w:spacing w:val="-20"/>
                <w:sz w:val="28"/>
                <w:szCs w:val="28"/>
              </w:rPr>
              <w:t xml:space="preserve"> </w:t>
            </w:r>
            <w:proofErr w:type="spellStart"/>
            <w:proofErr w:type="gramStart"/>
            <w:r w:rsidRPr="00C87342">
              <w:rPr>
                <w:spacing w:val="-20"/>
                <w:sz w:val="28"/>
                <w:szCs w:val="28"/>
              </w:rPr>
              <w:t>tràn</w:t>
            </w:r>
            <w:proofErr w:type="spellEnd"/>
            <w:r w:rsidRPr="00C87342">
              <w:rPr>
                <w:spacing w:val="-20"/>
                <w:sz w:val="28"/>
                <w:szCs w:val="28"/>
              </w:rPr>
              <w:t xml:space="preserve">  ≤</w:t>
            </w:r>
            <w:proofErr w:type="gramEnd"/>
            <w:r w:rsidRPr="00C87342">
              <w:rPr>
                <w:spacing w:val="-20"/>
                <w:sz w:val="28"/>
                <w:szCs w:val="28"/>
              </w:rPr>
              <w:t>0,7g/</w:t>
            </w:r>
            <w:proofErr w:type="spellStart"/>
            <w:r w:rsidRPr="00C87342">
              <w:rPr>
                <w:spacing w:val="-20"/>
                <w:sz w:val="28"/>
                <w:szCs w:val="28"/>
              </w:rPr>
              <w:t>lít</w:t>
            </w:r>
            <w:proofErr w:type="spellEnd"/>
            <w:r w:rsidRPr="00C87342">
              <w:rPr>
                <w:spacing w:val="-20"/>
                <w:sz w:val="28"/>
                <w:szCs w:val="28"/>
              </w:rPr>
              <w:t xml:space="preserve"> </w:t>
            </w:r>
            <w:proofErr w:type="spellStart"/>
            <w:r w:rsidRPr="00C87342">
              <w:rPr>
                <w:spacing w:val="-20"/>
                <w:sz w:val="28"/>
                <w:szCs w:val="28"/>
              </w:rPr>
              <w:t>khi</w:t>
            </w:r>
            <w:proofErr w:type="spellEnd"/>
            <w:r w:rsidRPr="00C87342">
              <w:rPr>
                <w:spacing w:val="-20"/>
                <w:sz w:val="28"/>
                <w:szCs w:val="28"/>
              </w:rPr>
              <w:t xml:space="preserve"> </w:t>
            </w:r>
            <w:proofErr w:type="spellStart"/>
            <w:r w:rsidRPr="00C87342">
              <w:rPr>
                <w:spacing w:val="-20"/>
                <w:sz w:val="28"/>
                <w:szCs w:val="28"/>
              </w:rPr>
              <w:t>vận</w:t>
            </w:r>
            <w:proofErr w:type="spellEnd"/>
            <w:r w:rsidRPr="00C87342">
              <w:rPr>
                <w:spacing w:val="-20"/>
                <w:sz w:val="28"/>
                <w:szCs w:val="28"/>
              </w:rPr>
              <w:t xml:space="preserve"> </w:t>
            </w:r>
            <w:proofErr w:type="spellStart"/>
            <w:r w:rsidRPr="00C87342">
              <w:rPr>
                <w:spacing w:val="-20"/>
                <w:sz w:val="28"/>
                <w:szCs w:val="28"/>
              </w:rPr>
              <w:t>hành</w:t>
            </w:r>
            <w:proofErr w:type="spellEnd"/>
            <w:r w:rsidRPr="00C87342">
              <w:rPr>
                <w:spacing w:val="-20"/>
                <w:sz w:val="28"/>
                <w:szCs w:val="28"/>
              </w:rPr>
              <w:t xml:space="preserve"> 02 </w:t>
            </w:r>
            <w:proofErr w:type="spellStart"/>
            <w:r w:rsidRPr="00C87342">
              <w:rPr>
                <w:spacing w:val="-20"/>
                <w:sz w:val="28"/>
                <w:szCs w:val="28"/>
              </w:rPr>
              <w:t>bể</w:t>
            </w:r>
            <w:proofErr w:type="spellEnd"/>
            <w:r w:rsidRPr="00C87342">
              <w:rPr>
                <w:spacing w:val="-20"/>
                <w:sz w:val="28"/>
                <w:szCs w:val="28"/>
              </w:rPr>
              <w:t xml:space="preserve"> </w:t>
            </w:r>
            <w:proofErr w:type="spellStart"/>
            <w:proofErr w:type="gramStart"/>
            <w:r w:rsidRPr="00C87342">
              <w:rPr>
                <w:spacing w:val="-20"/>
                <w:sz w:val="28"/>
                <w:szCs w:val="28"/>
              </w:rPr>
              <w:t>lắng</w:t>
            </w:r>
            <w:proofErr w:type="spellEnd"/>
            <w:r w:rsidRPr="00C87342">
              <w:rPr>
                <w:spacing w:val="-20"/>
                <w:sz w:val="28"/>
                <w:szCs w:val="28"/>
              </w:rPr>
              <w:t>;</w:t>
            </w:r>
            <w:proofErr w:type="gramEnd"/>
          </w:p>
          <w:p w14:paraId="5D52DB3C" w14:textId="18534232" w:rsidR="00C87342" w:rsidRPr="00C87342" w:rsidRDefault="00C87342" w:rsidP="00C87342">
            <w:pPr>
              <w:rPr>
                <w:spacing w:val="-20"/>
                <w:sz w:val="28"/>
                <w:szCs w:val="28"/>
              </w:rPr>
            </w:pPr>
            <w:r w:rsidRPr="00C87342">
              <w:rPr>
                <w:i/>
                <w:iCs/>
                <w:spacing w:val="-20"/>
                <w:sz w:val="28"/>
                <w:szCs w:val="28"/>
              </w:rPr>
              <w:t>(</w:t>
            </w:r>
            <w:proofErr w:type="spellStart"/>
            <w:r w:rsidRPr="00C87342">
              <w:rPr>
                <w:i/>
                <w:iCs/>
                <w:spacing w:val="-20"/>
                <w:sz w:val="28"/>
                <w:szCs w:val="28"/>
              </w:rPr>
              <w:t>Hoặc</w:t>
            </w:r>
            <w:proofErr w:type="spellEnd"/>
            <w:r w:rsidRPr="00C87342">
              <w:rPr>
                <w:i/>
                <w:iCs/>
                <w:spacing w:val="-20"/>
                <w:sz w:val="28"/>
                <w:szCs w:val="28"/>
              </w:rPr>
              <w:t xml:space="preserve"> </w:t>
            </w:r>
            <w:proofErr w:type="spellStart"/>
            <w:r w:rsidRPr="00C87342">
              <w:rPr>
                <w:i/>
                <w:iCs/>
                <w:spacing w:val="-20"/>
                <w:sz w:val="28"/>
                <w:szCs w:val="28"/>
              </w:rPr>
              <w:t>tương</w:t>
            </w:r>
            <w:proofErr w:type="spellEnd"/>
            <w:r w:rsidRPr="00C87342">
              <w:rPr>
                <w:i/>
                <w:iCs/>
                <w:spacing w:val="-20"/>
                <w:sz w:val="28"/>
                <w:szCs w:val="28"/>
              </w:rPr>
              <w:t xml:space="preserve"> </w:t>
            </w:r>
            <w:proofErr w:type="spellStart"/>
            <w:r w:rsidRPr="00C87342">
              <w:rPr>
                <w:i/>
                <w:iCs/>
                <w:spacing w:val="-20"/>
                <w:sz w:val="28"/>
                <w:szCs w:val="28"/>
              </w:rPr>
              <w:t>đương</w:t>
            </w:r>
            <w:proofErr w:type="spellEnd"/>
            <w:r w:rsidRPr="00C87342">
              <w:rPr>
                <w:i/>
                <w:iCs/>
                <w:spacing w:val="-20"/>
                <w:sz w:val="28"/>
                <w:szCs w:val="28"/>
              </w:rPr>
              <w:t xml:space="preserve"> </w:t>
            </w:r>
            <w:proofErr w:type="spellStart"/>
            <w:r w:rsidRPr="00C87342">
              <w:rPr>
                <w:i/>
                <w:iCs/>
                <w:spacing w:val="-20"/>
                <w:sz w:val="28"/>
                <w:szCs w:val="28"/>
              </w:rPr>
              <w:t>với</w:t>
            </w:r>
            <w:proofErr w:type="spellEnd"/>
            <w:r w:rsidRPr="00C87342">
              <w:rPr>
                <w:i/>
                <w:iCs/>
                <w:spacing w:val="-20"/>
                <w:sz w:val="28"/>
                <w:szCs w:val="28"/>
              </w:rPr>
              <w:t xml:space="preserve"> </w:t>
            </w:r>
            <w:proofErr w:type="spellStart"/>
            <w:r w:rsidRPr="00C87342">
              <w:rPr>
                <w:i/>
                <w:iCs/>
                <w:spacing w:val="-20"/>
                <w:sz w:val="28"/>
                <w:szCs w:val="28"/>
              </w:rPr>
              <w:t>mã</w:t>
            </w:r>
            <w:proofErr w:type="spellEnd"/>
            <w:r w:rsidRPr="00C87342">
              <w:rPr>
                <w:i/>
                <w:iCs/>
                <w:spacing w:val="-20"/>
                <w:sz w:val="28"/>
                <w:szCs w:val="28"/>
              </w:rPr>
              <w:t xml:space="preserve"> </w:t>
            </w:r>
            <w:proofErr w:type="spellStart"/>
            <w:r w:rsidRPr="00C87342">
              <w:rPr>
                <w:i/>
                <w:iCs/>
                <w:spacing w:val="-20"/>
                <w:sz w:val="28"/>
                <w:szCs w:val="28"/>
              </w:rPr>
              <w:t>chất</w:t>
            </w:r>
            <w:proofErr w:type="spellEnd"/>
            <w:r w:rsidRPr="00C87342">
              <w:rPr>
                <w:i/>
                <w:iCs/>
                <w:spacing w:val="-20"/>
                <w:sz w:val="28"/>
                <w:szCs w:val="28"/>
              </w:rPr>
              <w:t xml:space="preserve"> </w:t>
            </w:r>
            <w:proofErr w:type="spellStart"/>
            <w:r w:rsidRPr="00C87342">
              <w:rPr>
                <w:i/>
                <w:iCs/>
                <w:spacing w:val="-20"/>
                <w:sz w:val="28"/>
                <w:szCs w:val="28"/>
              </w:rPr>
              <w:t>trợ</w:t>
            </w:r>
            <w:proofErr w:type="spellEnd"/>
            <w:r w:rsidRPr="00C87342">
              <w:rPr>
                <w:i/>
                <w:iCs/>
                <w:spacing w:val="-20"/>
                <w:sz w:val="28"/>
                <w:szCs w:val="28"/>
              </w:rPr>
              <w:t xml:space="preserve"> </w:t>
            </w:r>
            <w:proofErr w:type="spellStart"/>
            <w:r w:rsidRPr="00C87342">
              <w:rPr>
                <w:i/>
                <w:iCs/>
                <w:spacing w:val="-20"/>
                <w:sz w:val="28"/>
                <w:szCs w:val="28"/>
              </w:rPr>
              <w:t>lắng</w:t>
            </w:r>
            <w:proofErr w:type="spellEnd"/>
            <w:r w:rsidRPr="00C87342">
              <w:rPr>
                <w:i/>
                <w:iCs/>
                <w:spacing w:val="-20"/>
                <w:sz w:val="28"/>
                <w:szCs w:val="28"/>
              </w:rPr>
              <w:t xml:space="preserve"> </w:t>
            </w:r>
            <w:proofErr w:type="spellStart"/>
            <w:r w:rsidRPr="00C87342">
              <w:rPr>
                <w:i/>
                <w:iCs/>
                <w:spacing w:val="-20"/>
                <w:sz w:val="28"/>
                <w:szCs w:val="28"/>
              </w:rPr>
              <w:t>mầm</w:t>
            </w:r>
            <w:proofErr w:type="spellEnd"/>
            <w:r w:rsidRPr="00C87342">
              <w:rPr>
                <w:i/>
                <w:iCs/>
                <w:spacing w:val="-20"/>
                <w:sz w:val="28"/>
                <w:szCs w:val="28"/>
              </w:rPr>
              <w:t xml:space="preserve"> </w:t>
            </w:r>
            <w:proofErr w:type="spellStart"/>
            <w:r w:rsidRPr="00C87342">
              <w:rPr>
                <w:i/>
                <w:iCs/>
                <w:spacing w:val="-20"/>
                <w:sz w:val="28"/>
                <w:szCs w:val="28"/>
              </w:rPr>
              <w:t>tinh</w:t>
            </w:r>
            <w:proofErr w:type="spellEnd"/>
            <w:r w:rsidRPr="00C87342">
              <w:rPr>
                <w:i/>
                <w:iCs/>
                <w:spacing w:val="-20"/>
                <w:sz w:val="28"/>
                <w:szCs w:val="28"/>
              </w:rPr>
              <w:t xml:space="preserve"> </w:t>
            </w:r>
            <w:proofErr w:type="spellStart"/>
            <w:r w:rsidRPr="00C87342">
              <w:rPr>
                <w:i/>
                <w:iCs/>
                <w:spacing w:val="-20"/>
                <w:sz w:val="28"/>
                <w:szCs w:val="28"/>
              </w:rPr>
              <w:t>Hyclass</w:t>
            </w:r>
            <w:proofErr w:type="spellEnd"/>
            <w:r w:rsidRPr="00C87342">
              <w:rPr>
                <w:i/>
                <w:iCs/>
                <w:spacing w:val="-20"/>
                <w:sz w:val="28"/>
                <w:szCs w:val="28"/>
              </w:rPr>
              <w:t xml:space="preserve"> 85732HC do Nalco/Ecolab </w:t>
            </w:r>
            <w:proofErr w:type="spellStart"/>
            <w:r w:rsidRPr="00C87342">
              <w:rPr>
                <w:i/>
                <w:iCs/>
                <w:spacing w:val="-20"/>
                <w:sz w:val="28"/>
                <w:szCs w:val="28"/>
              </w:rPr>
              <w:t>sản</w:t>
            </w:r>
            <w:proofErr w:type="spellEnd"/>
            <w:r w:rsidRPr="00C87342">
              <w:rPr>
                <w:i/>
                <w:iCs/>
                <w:spacing w:val="-20"/>
                <w:sz w:val="28"/>
                <w:szCs w:val="28"/>
              </w:rPr>
              <w:t xml:space="preserve"> </w:t>
            </w:r>
            <w:proofErr w:type="spellStart"/>
            <w:r w:rsidRPr="00C87342">
              <w:rPr>
                <w:i/>
                <w:iCs/>
                <w:spacing w:val="-20"/>
                <w:sz w:val="28"/>
                <w:szCs w:val="28"/>
              </w:rPr>
              <w:t>xuất</w:t>
            </w:r>
            <w:proofErr w:type="spellEnd"/>
            <w:r w:rsidRPr="00C87342">
              <w:rPr>
                <w:i/>
                <w:iCs/>
                <w:spacing w:val="-20"/>
                <w:sz w:val="28"/>
                <w:szCs w:val="28"/>
              </w:rPr>
              <w:t>)</w:t>
            </w:r>
          </w:p>
        </w:tc>
      </w:tr>
      <w:tr w:rsidR="00C87342" w:rsidRPr="00C87342" w14:paraId="62D6A29B" w14:textId="77777777" w:rsidTr="00BE3600">
        <w:trPr>
          <w:trHeight w:val="20"/>
        </w:trPr>
        <w:tc>
          <w:tcPr>
            <w:tcW w:w="368" w:type="pct"/>
            <w:vAlign w:val="center"/>
          </w:tcPr>
          <w:p w14:paraId="08FA3306" w14:textId="02C7EA1F" w:rsidR="00C87342" w:rsidRPr="00C87342" w:rsidRDefault="00C87342" w:rsidP="00C87342">
            <w:pPr>
              <w:jc w:val="center"/>
              <w:rPr>
                <w:bCs/>
                <w:iCs/>
                <w:spacing w:val="-20"/>
                <w:sz w:val="28"/>
                <w:szCs w:val="28"/>
              </w:rPr>
            </w:pPr>
            <w:r w:rsidRPr="00C87342">
              <w:rPr>
                <w:bCs/>
                <w:iCs/>
                <w:spacing w:val="-20"/>
                <w:sz w:val="28"/>
                <w:szCs w:val="28"/>
              </w:rPr>
              <w:lastRenderedPageBreak/>
              <w:t>2</w:t>
            </w:r>
          </w:p>
        </w:tc>
        <w:tc>
          <w:tcPr>
            <w:tcW w:w="1176" w:type="pct"/>
            <w:vAlign w:val="center"/>
          </w:tcPr>
          <w:p w14:paraId="018433FE" w14:textId="77777777" w:rsidR="00C87342" w:rsidRPr="00C87342" w:rsidRDefault="00C87342" w:rsidP="00C87342">
            <w:pPr>
              <w:rPr>
                <w:spacing w:val="-20"/>
                <w:sz w:val="28"/>
                <w:szCs w:val="28"/>
              </w:rPr>
            </w:pP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trợ</w:t>
            </w:r>
            <w:proofErr w:type="spellEnd"/>
            <w:r w:rsidRPr="00C87342">
              <w:rPr>
                <w:spacing w:val="-20"/>
                <w:sz w:val="28"/>
                <w:szCs w:val="28"/>
              </w:rPr>
              <w:t xml:space="preserve"> </w:t>
            </w:r>
            <w:proofErr w:type="spellStart"/>
            <w:r w:rsidRPr="00C87342">
              <w:rPr>
                <w:spacing w:val="-20"/>
                <w:sz w:val="28"/>
                <w:szCs w:val="28"/>
              </w:rPr>
              <w:t>lọc</w:t>
            </w:r>
            <w:proofErr w:type="spellEnd"/>
            <w:r w:rsidRPr="00C87342">
              <w:rPr>
                <w:spacing w:val="-20"/>
                <w:sz w:val="28"/>
                <w:szCs w:val="28"/>
              </w:rPr>
              <w:t xml:space="preserve"> </w:t>
            </w:r>
            <w:proofErr w:type="spellStart"/>
            <w:r w:rsidRPr="00C87342">
              <w:rPr>
                <w:spacing w:val="-20"/>
                <w:sz w:val="28"/>
                <w:szCs w:val="28"/>
              </w:rPr>
              <w:t>dùng</w:t>
            </w:r>
            <w:proofErr w:type="spellEnd"/>
            <w:r w:rsidRPr="00C87342">
              <w:rPr>
                <w:spacing w:val="-20"/>
                <w:sz w:val="28"/>
                <w:szCs w:val="28"/>
              </w:rPr>
              <w:t xml:space="preserve"> </w:t>
            </w:r>
            <w:proofErr w:type="spellStart"/>
            <w:r w:rsidRPr="00C87342">
              <w:rPr>
                <w:spacing w:val="-20"/>
                <w:sz w:val="28"/>
                <w:szCs w:val="28"/>
              </w:rPr>
              <w:t>cho</w:t>
            </w:r>
            <w:proofErr w:type="spellEnd"/>
            <w:r w:rsidRPr="00C87342">
              <w:rPr>
                <w:spacing w:val="-20"/>
                <w:sz w:val="28"/>
                <w:szCs w:val="28"/>
              </w:rPr>
              <w:t xml:space="preserve"> </w:t>
            </w:r>
            <w:proofErr w:type="spellStart"/>
            <w:r w:rsidRPr="00C87342">
              <w:rPr>
                <w:spacing w:val="-20"/>
                <w:sz w:val="28"/>
                <w:szCs w:val="28"/>
              </w:rPr>
              <w:t>máy</w:t>
            </w:r>
            <w:proofErr w:type="spellEnd"/>
            <w:r w:rsidRPr="00C87342">
              <w:rPr>
                <w:spacing w:val="-20"/>
                <w:sz w:val="28"/>
                <w:szCs w:val="28"/>
              </w:rPr>
              <w:t xml:space="preserve"> </w:t>
            </w:r>
            <w:proofErr w:type="spellStart"/>
            <w:r w:rsidRPr="00C87342">
              <w:rPr>
                <w:spacing w:val="-20"/>
                <w:sz w:val="28"/>
                <w:szCs w:val="28"/>
              </w:rPr>
              <w:t>lọc</w:t>
            </w:r>
            <w:proofErr w:type="spellEnd"/>
            <w:r w:rsidRPr="00C87342">
              <w:rPr>
                <w:spacing w:val="-20"/>
                <w:sz w:val="28"/>
                <w:szCs w:val="28"/>
              </w:rPr>
              <w:t xml:space="preserve"> </w:t>
            </w:r>
            <w:proofErr w:type="spellStart"/>
            <w:r w:rsidRPr="00C87342">
              <w:rPr>
                <w:spacing w:val="-20"/>
                <w:sz w:val="28"/>
                <w:szCs w:val="28"/>
              </w:rPr>
              <w:t>bàn</w:t>
            </w:r>
            <w:proofErr w:type="spellEnd"/>
          </w:p>
        </w:tc>
        <w:tc>
          <w:tcPr>
            <w:tcW w:w="3456" w:type="pct"/>
            <w:vAlign w:val="center"/>
          </w:tcPr>
          <w:p w14:paraId="3F97E73A"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Hóa</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trợ</w:t>
            </w:r>
            <w:proofErr w:type="spellEnd"/>
            <w:r w:rsidRPr="00C87342">
              <w:rPr>
                <w:spacing w:val="-20"/>
                <w:sz w:val="28"/>
                <w:szCs w:val="28"/>
              </w:rPr>
              <w:t xml:space="preserve"> </w:t>
            </w:r>
            <w:proofErr w:type="spellStart"/>
            <w:r w:rsidRPr="00C87342">
              <w:rPr>
                <w:spacing w:val="-20"/>
                <w:sz w:val="28"/>
                <w:szCs w:val="28"/>
              </w:rPr>
              <w:t>lọc</w:t>
            </w:r>
            <w:proofErr w:type="spellEnd"/>
            <w:r w:rsidRPr="00C87342">
              <w:rPr>
                <w:spacing w:val="-20"/>
                <w:sz w:val="28"/>
                <w:szCs w:val="28"/>
              </w:rPr>
              <w:t xml:space="preserve"> </w:t>
            </w:r>
            <w:proofErr w:type="spellStart"/>
            <w:r w:rsidRPr="00C87342">
              <w:rPr>
                <w:spacing w:val="-20"/>
                <w:sz w:val="28"/>
                <w:szCs w:val="28"/>
              </w:rPr>
              <w:t>dùng</w:t>
            </w:r>
            <w:proofErr w:type="spellEnd"/>
            <w:r w:rsidRPr="00C87342">
              <w:rPr>
                <w:spacing w:val="-20"/>
                <w:sz w:val="28"/>
                <w:szCs w:val="28"/>
              </w:rPr>
              <w:t xml:space="preserve"> </w:t>
            </w:r>
            <w:proofErr w:type="spellStart"/>
            <w:r w:rsidRPr="00C87342">
              <w:rPr>
                <w:spacing w:val="-20"/>
                <w:sz w:val="28"/>
                <w:szCs w:val="28"/>
              </w:rPr>
              <w:t>cho</w:t>
            </w:r>
            <w:proofErr w:type="spellEnd"/>
            <w:r w:rsidRPr="00C87342">
              <w:rPr>
                <w:spacing w:val="-20"/>
                <w:sz w:val="28"/>
                <w:szCs w:val="28"/>
              </w:rPr>
              <w:t xml:space="preserve"> </w:t>
            </w:r>
            <w:proofErr w:type="spellStart"/>
            <w:r w:rsidRPr="00C87342">
              <w:rPr>
                <w:spacing w:val="-20"/>
                <w:sz w:val="28"/>
                <w:szCs w:val="28"/>
              </w:rPr>
              <w:t>máy</w:t>
            </w:r>
            <w:proofErr w:type="spellEnd"/>
            <w:r w:rsidRPr="00C87342">
              <w:rPr>
                <w:spacing w:val="-20"/>
                <w:sz w:val="28"/>
                <w:szCs w:val="28"/>
              </w:rPr>
              <w:t xml:space="preserve"> </w:t>
            </w:r>
            <w:proofErr w:type="spellStart"/>
            <w:r w:rsidRPr="00C87342">
              <w:rPr>
                <w:spacing w:val="-20"/>
                <w:sz w:val="28"/>
                <w:szCs w:val="28"/>
              </w:rPr>
              <w:t>lọc</w:t>
            </w:r>
            <w:proofErr w:type="spellEnd"/>
            <w:r w:rsidRPr="00C87342">
              <w:rPr>
                <w:spacing w:val="-20"/>
                <w:sz w:val="28"/>
                <w:szCs w:val="28"/>
              </w:rPr>
              <w:t xml:space="preserve"> </w:t>
            </w:r>
            <w:proofErr w:type="spellStart"/>
            <w:r w:rsidRPr="00C87342">
              <w:rPr>
                <w:spacing w:val="-20"/>
                <w:sz w:val="28"/>
                <w:szCs w:val="28"/>
              </w:rPr>
              <w:t>bàn</w:t>
            </w:r>
            <w:proofErr w:type="spellEnd"/>
            <w:r w:rsidRPr="00C87342">
              <w:rPr>
                <w:spacing w:val="-20"/>
                <w:sz w:val="28"/>
                <w:szCs w:val="28"/>
              </w:rPr>
              <w:t xml:space="preserve"> </w:t>
            </w:r>
            <w:proofErr w:type="spellStart"/>
            <w:r w:rsidRPr="00C87342">
              <w:rPr>
                <w:spacing w:val="-20"/>
                <w:sz w:val="28"/>
                <w:szCs w:val="28"/>
              </w:rPr>
              <w:t>trong</w:t>
            </w:r>
            <w:proofErr w:type="spellEnd"/>
            <w:r w:rsidRPr="00C87342">
              <w:rPr>
                <w:spacing w:val="-20"/>
                <w:sz w:val="28"/>
                <w:szCs w:val="28"/>
              </w:rPr>
              <w:t xml:space="preserve"> </w:t>
            </w:r>
            <w:proofErr w:type="spellStart"/>
            <w:r w:rsidRPr="00C87342">
              <w:rPr>
                <w:spacing w:val="-20"/>
                <w:sz w:val="28"/>
                <w:szCs w:val="28"/>
              </w:rPr>
              <w:t>công</w:t>
            </w:r>
            <w:proofErr w:type="spellEnd"/>
            <w:r w:rsidRPr="00C87342">
              <w:rPr>
                <w:spacing w:val="-20"/>
                <w:sz w:val="28"/>
                <w:szCs w:val="28"/>
              </w:rPr>
              <w:t xml:space="preserve"> </w:t>
            </w:r>
            <w:proofErr w:type="spellStart"/>
            <w:r w:rsidRPr="00C87342">
              <w:rPr>
                <w:spacing w:val="-20"/>
                <w:sz w:val="28"/>
                <w:szCs w:val="28"/>
              </w:rPr>
              <w:t>đoạn</w:t>
            </w:r>
            <w:proofErr w:type="spellEnd"/>
            <w:r w:rsidRPr="00C87342">
              <w:rPr>
                <w:spacing w:val="-20"/>
                <w:sz w:val="28"/>
                <w:szCs w:val="28"/>
              </w:rPr>
              <w:t xml:space="preserve"> </w:t>
            </w:r>
            <w:proofErr w:type="spellStart"/>
            <w:r w:rsidRPr="00C87342">
              <w:rPr>
                <w:spacing w:val="-20"/>
                <w:sz w:val="28"/>
                <w:szCs w:val="28"/>
              </w:rPr>
              <w:t>nung</w:t>
            </w:r>
            <w:proofErr w:type="spellEnd"/>
            <w:r w:rsidRPr="00C87342">
              <w:rPr>
                <w:spacing w:val="-20"/>
                <w:sz w:val="28"/>
                <w:szCs w:val="28"/>
              </w:rPr>
              <w:t xml:space="preserve"> </w:t>
            </w:r>
            <w:proofErr w:type="spellStart"/>
            <w:r w:rsidRPr="00C87342">
              <w:rPr>
                <w:spacing w:val="-20"/>
                <w:sz w:val="28"/>
                <w:szCs w:val="28"/>
              </w:rPr>
              <w:t>Hydrat</w:t>
            </w:r>
            <w:proofErr w:type="spellEnd"/>
            <w:r w:rsidRPr="00C87342">
              <w:rPr>
                <w:spacing w:val="-20"/>
                <w:sz w:val="28"/>
                <w:szCs w:val="28"/>
              </w:rPr>
              <w:t xml:space="preserve"> </w:t>
            </w:r>
            <w:proofErr w:type="spellStart"/>
            <w:r w:rsidRPr="00C87342">
              <w:rPr>
                <w:spacing w:val="-20"/>
                <w:sz w:val="28"/>
                <w:szCs w:val="28"/>
              </w:rPr>
              <w:t>thuộc</w:t>
            </w:r>
            <w:proofErr w:type="spellEnd"/>
            <w:r w:rsidRPr="00C87342">
              <w:rPr>
                <w:spacing w:val="-20"/>
                <w:sz w:val="28"/>
                <w:szCs w:val="28"/>
              </w:rPr>
              <w:t xml:space="preserve"> </w:t>
            </w:r>
            <w:proofErr w:type="spellStart"/>
            <w:r w:rsidRPr="00C87342">
              <w:rPr>
                <w:spacing w:val="-20"/>
                <w:sz w:val="28"/>
                <w:szCs w:val="28"/>
              </w:rPr>
              <w:t>dây</w:t>
            </w:r>
            <w:proofErr w:type="spellEnd"/>
            <w:r w:rsidRPr="00C87342">
              <w:rPr>
                <w:spacing w:val="-20"/>
                <w:sz w:val="28"/>
                <w:szCs w:val="28"/>
              </w:rPr>
              <w:t xml:space="preserve"> </w:t>
            </w:r>
            <w:proofErr w:type="spellStart"/>
            <w:r w:rsidRPr="00C87342">
              <w:rPr>
                <w:spacing w:val="-20"/>
                <w:sz w:val="28"/>
                <w:szCs w:val="28"/>
              </w:rPr>
              <w:t>chuyền</w:t>
            </w:r>
            <w:proofErr w:type="spellEnd"/>
            <w:r w:rsidRPr="00C87342">
              <w:rPr>
                <w:spacing w:val="-20"/>
                <w:sz w:val="28"/>
                <w:szCs w:val="28"/>
              </w:rPr>
              <w:t xml:space="preserve"> </w:t>
            </w:r>
            <w:proofErr w:type="spellStart"/>
            <w:r w:rsidRPr="00C87342">
              <w:rPr>
                <w:spacing w:val="-20"/>
                <w:sz w:val="28"/>
                <w:szCs w:val="28"/>
              </w:rPr>
              <w:t>sản</w:t>
            </w:r>
            <w:proofErr w:type="spellEnd"/>
            <w:r w:rsidRPr="00C87342">
              <w:rPr>
                <w:spacing w:val="-20"/>
                <w:sz w:val="28"/>
                <w:szCs w:val="28"/>
              </w:rPr>
              <w:t xml:space="preserve"> </w:t>
            </w:r>
            <w:proofErr w:type="spellStart"/>
            <w:r w:rsidRPr="00C87342">
              <w:rPr>
                <w:spacing w:val="-20"/>
                <w:sz w:val="28"/>
                <w:szCs w:val="28"/>
              </w:rPr>
              <w:t>xuất</w:t>
            </w:r>
            <w:proofErr w:type="spellEnd"/>
            <w:r w:rsidRPr="00C87342">
              <w:rPr>
                <w:spacing w:val="-20"/>
                <w:sz w:val="28"/>
                <w:szCs w:val="28"/>
              </w:rPr>
              <w:t xml:space="preserve"> </w:t>
            </w:r>
            <w:proofErr w:type="gramStart"/>
            <w:r w:rsidRPr="00C87342">
              <w:rPr>
                <w:spacing w:val="-20"/>
                <w:sz w:val="28"/>
                <w:szCs w:val="28"/>
              </w:rPr>
              <w:t>Alumin;</w:t>
            </w:r>
            <w:proofErr w:type="gramEnd"/>
          </w:p>
          <w:p w14:paraId="418E6128"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Dạng</w:t>
            </w:r>
            <w:proofErr w:type="spellEnd"/>
            <w:r w:rsidRPr="00C87342">
              <w:rPr>
                <w:spacing w:val="-20"/>
                <w:sz w:val="28"/>
                <w:szCs w:val="28"/>
              </w:rPr>
              <w:t xml:space="preserve"> </w:t>
            </w:r>
            <w:proofErr w:type="spellStart"/>
            <w:r w:rsidRPr="00C87342">
              <w:rPr>
                <w:spacing w:val="-20"/>
                <w:sz w:val="28"/>
                <w:szCs w:val="28"/>
              </w:rPr>
              <w:t>lỏng</w:t>
            </w:r>
            <w:proofErr w:type="spellEnd"/>
            <w:r w:rsidRPr="00C87342">
              <w:rPr>
                <w:spacing w:val="-20"/>
                <w:sz w:val="28"/>
                <w:szCs w:val="28"/>
              </w:rPr>
              <w:t xml:space="preserve">, </w:t>
            </w:r>
            <w:proofErr w:type="spellStart"/>
            <w:r w:rsidRPr="00C87342">
              <w:rPr>
                <w:spacing w:val="-20"/>
                <w:sz w:val="28"/>
                <w:szCs w:val="28"/>
              </w:rPr>
              <w:t>màu</w:t>
            </w:r>
            <w:proofErr w:type="spellEnd"/>
            <w:r w:rsidRPr="00C87342">
              <w:rPr>
                <w:spacing w:val="-20"/>
                <w:sz w:val="28"/>
                <w:szCs w:val="28"/>
              </w:rPr>
              <w:t xml:space="preserve"> </w:t>
            </w:r>
            <w:proofErr w:type="spellStart"/>
            <w:r w:rsidRPr="00C87342">
              <w:rPr>
                <w:spacing w:val="-20"/>
                <w:sz w:val="28"/>
                <w:szCs w:val="28"/>
              </w:rPr>
              <w:t>trong</w:t>
            </w:r>
            <w:proofErr w:type="spellEnd"/>
            <w:r w:rsidRPr="00C87342">
              <w:rPr>
                <w:spacing w:val="-20"/>
                <w:sz w:val="28"/>
                <w:szCs w:val="28"/>
              </w:rPr>
              <w:t xml:space="preserve"> </w:t>
            </w:r>
            <w:proofErr w:type="spellStart"/>
            <w:r w:rsidRPr="00C87342">
              <w:rPr>
                <w:spacing w:val="-20"/>
                <w:sz w:val="28"/>
                <w:szCs w:val="28"/>
              </w:rPr>
              <w:t>hoặc</w:t>
            </w:r>
            <w:proofErr w:type="spellEnd"/>
            <w:r w:rsidRPr="00C87342">
              <w:rPr>
                <w:spacing w:val="-20"/>
                <w:sz w:val="28"/>
                <w:szCs w:val="28"/>
              </w:rPr>
              <w:t xml:space="preserve"> </w:t>
            </w:r>
            <w:proofErr w:type="spellStart"/>
            <w:r w:rsidRPr="00C87342">
              <w:rPr>
                <w:spacing w:val="-20"/>
                <w:sz w:val="28"/>
                <w:szCs w:val="28"/>
              </w:rPr>
              <w:t>vàng</w:t>
            </w:r>
            <w:proofErr w:type="spellEnd"/>
            <w:r w:rsidRPr="00C87342">
              <w:rPr>
                <w:spacing w:val="-20"/>
                <w:sz w:val="28"/>
                <w:szCs w:val="28"/>
              </w:rPr>
              <w:t xml:space="preserve"> </w:t>
            </w:r>
            <w:proofErr w:type="spellStart"/>
            <w:r w:rsidRPr="00C87342">
              <w:rPr>
                <w:spacing w:val="-20"/>
                <w:sz w:val="28"/>
                <w:szCs w:val="28"/>
              </w:rPr>
              <w:t>nhạt</w:t>
            </w:r>
            <w:proofErr w:type="spellEnd"/>
            <w:r w:rsidRPr="00C87342">
              <w:rPr>
                <w:spacing w:val="-20"/>
                <w:sz w:val="28"/>
                <w:szCs w:val="28"/>
              </w:rPr>
              <w:t xml:space="preserve">, </w:t>
            </w:r>
            <w:proofErr w:type="spellStart"/>
            <w:r w:rsidRPr="00C87342">
              <w:rPr>
                <w:spacing w:val="-20"/>
                <w:sz w:val="28"/>
                <w:szCs w:val="28"/>
              </w:rPr>
              <w:t>không</w:t>
            </w:r>
            <w:proofErr w:type="spellEnd"/>
            <w:r w:rsidRPr="00C87342">
              <w:rPr>
                <w:spacing w:val="-20"/>
                <w:sz w:val="28"/>
                <w:szCs w:val="28"/>
              </w:rPr>
              <w:t xml:space="preserve"> </w:t>
            </w:r>
            <w:proofErr w:type="spellStart"/>
            <w:proofErr w:type="gramStart"/>
            <w:r w:rsidRPr="00C87342">
              <w:rPr>
                <w:spacing w:val="-20"/>
                <w:sz w:val="28"/>
                <w:szCs w:val="28"/>
              </w:rPr>
              <w:t>mùi</w:t>
            </w:r>
            <w:proofErr w:type="spellEnd"/>
            <w:r w:rsidRPr="00C87342">
              <w:rPr>
                <w:spacing w:val="-20"/>
                <w:sz w:val="28"/>
                <w:szCs w:val="28"/>
              </w:rPr>
              <w:t>;</w:t>
            </w:r>
            <w:proofErr w:type="gramEnd"/>
          </w:p>
          <w:p w14:paraId="0E320125"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Tỷ</w:t>
            </w:r>
            <w:proofErr w:type="spellEnd"/>
            <w:r w:rsidRPr="00C87342">
              <w:rPr>
                <w:spacing w:val="-20"/>
                <w:sz w:val="28"/>
                <w:szCs w:val="28"/>
              </w:rPr>
              <w:t xml:space="preserve"> </w:t>
            </w:r>
            <w:proofErr w:type="spellStart"/>
            <w:r w:rsidRPr="00C87342">
              <w:rPr>
                <w:spacing w:val="-20"/>
                <w:sz w:val="28"/>
                <w:szCs w:val="28"/>
              </w:rPr>
              <w:t>trọng</w:t>
            </w:r>
            <w:proofErr w:type="spellEnd"/>
            <w:r w:rsidRPr="00C87342">
              <w:rPr>
                <w:spacing w:val="-20"/>
                <w:sz w:val="28"/>
                <w:szCs w:val="28"/>
              </w:rPr>
              <w:t xml:space="preserve"> </w:t>
            </w:r>
            <w:proofErr w:type="spellStart"/>
            <w:r w:rsidRPr="00C87342">
              <w:rPr>
                <w:spacing w:val="-20"/>
                <w:sz w:val="28"/>
                <w:szCs w:val="28"/>
              </w:rPr>
              <w:t>tương</w:t>
            </w:r>
            <w:proofErr w:type="spellEnd"/>
            <w:r w:rsidRPr="00C87342">
              <w:rPr>
                <w:spacing w:val="-20"/>
                <w:sz w:val="28"/>
                <w:szCs w:val="28"/>
              </w:rPr>
              <w:t xml:space="preserve"> </w:t>
            </w:r>
            <w:proofErr w:type="spellStart"/>
            <w:r w:rsidRPr="00C87342">
              <w:rPr>
                <w:spacing w:val="-20"/>
                <w:sz w:val="28"/>
                <w:szCs w:val="28"/>
              </w:rPr>
              <w:t>đối</w:t>
            </w:r>
            <w:proofErr w:type="spellEnd"/>
            <w:r w:rsidRPr="00C87342">
              <w:rPr>
                <w:spacing w:val="-20"/>
                <w:sz w:val="28"/>
                <w:szCs w:val="28"/>
              </w:rPr>
              <w:t>: 0,98-1,05 g/ml (20-25⁰C</w:t>
            </w:r>
            <w:proofErr w:type="gramStart"/>
            <w:r w:rsidRPr="00C87342">
              <w:rPr>
                <w:spacing w:val="-20"/>
                <w:sz w:val="28"/>
                <w:szCs w:val="28"/>
              </w:rPr>
              <w:t>);</w:t>
            </w:r>
            <w:proofErr w:type="gramEnd"/>
          </w:p>
          <w:p w14:paraId="2F62921A"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Độ</w:t>
            </w:r>
            <w:proofErr w:type="spellEnd"/>
            <w:r w:rsidRPr="00C87342">
              <w:rPr>
                <w:spacing w:val="-20"/>
                <w:sz w:val="28"/>
                <w:szCs w:val="28"/>
              </w:rPr>
              <w:t xml:space="preserve"> </w:t>
            </w:r>
            <w:proofErr w:type="spellStart"/>
            <w:r w:rsidRPr="00C87342">
              <w:rPr>
                <w:spacing w:val="-20"/>
                <w:sz w:val="28"/>
                <w:szCs w:val="28"/>
              </w:rPr>
              <w:t>nhớt</w:t>
            </w:r>
            <w:proofErr w:type="spellEnd"/>
            <w:r w:rsidRPr="00C87342">
              <w:rPr>
                <w:spacing w:val="-20"/>
                <w:sz w:val="28"/>
                <w:szCs w:val="28"/>
              </w:rPr>
              <w:t xml:space="preserve">: 10-200 </w:t>
            </w:r>
            <w:proofErr w:type="spellStart"/>
            <w:r w:rsidRPr="00C87342">
              <w:rPr>
                <w:spacing w:val="-20"/>
                <w:sz w:val="28"/>
                <w:szCs w:val="28"/>
              </w:rPr>
              <w:t>mPS</w:t>
            </w:r>
            <w:proofErr w:type="spellEnd"/>
            <w:r w:rsidRPr="00C87342">
              <w:rPr>
                <w:spacing w:val="-20"/>
                <w:sz w:val="28"/>
                <w:szCs w:val="28"/>
              </w:rPr>
              <w:t xml:space="preserve"> (20-25⁰C</w:t>
            </w:r>
            <w:proofErr w:type="gramStart"/>
            <w:r w:rsidRPr="00C87342">
              <w:rPr>
                <w:spacing w:val="-20"/>
                <w:sz w:val="28"/>
                <w:szCs w:val="28"/>
              </w:rPr>
              <w:t>);</w:t>
            </w:r>
            <w:proofErr w:type="gramEnd"/>
          </w:p>
          <w:p w14:paraId="738BC8FB" w14:textId="77777777" w:rsidR="00C87342" w:rsidRPr="00C87342" w:rsidRDefault="00C87342" w:rsidP="00C87342">
            <w:pPr>
              <w:rPr>
                <w:spacing w:val="-20"/>
                <w:sz w:val="28"/>
                <w:szCs w:val="28"/>
              </w:rPr>
            </w:pPr>
            <w:r w:rsidRPr="00C87342">
              <w:rPr>
                <w:spacing w:val="-20"/>
                <w:sz w:val="28"/>
                <w:szCs w:val="28"/>
              </w:rPr>
              <w:t xml:space="preserve">- Thành </w:t>
            </w:r>
            <w:proofErr w:type="spellStart"/>
            <w:r w:rsidRPr="00C87342">
              <w:rPr>
                <w:spacing w:val="-20"/>
                <w:sz w:val="28"/>
                <w:szCs w:val="28"/>
              </w:rPr>
              <w:t>phần</w:t>
            </w:r>
            <w:proofErr w:type="spellEnd"/>
            <w:r w:rsidRPr="00C87342">
              <w:rPr>
                <w:spacing w:val="-20"/>
                <w:sz w:val="28"/>
                <w:szCs w:val="28"/>
              </w:rPr>
              <w:t xml:space="preserve"> </w:t>
            </w:r>
            <w:proofErr w:type="spellStart"/>
            <w:r w:rsidRPr="00C87342">
              <w:rPr>
                <w:spacing w:val="-20"/>
                <w:sz w:val="28"/>
                <w:szCs w:val="28"/>
              </w:rPr>
              <w:t>chính</w:t>
            </w:r>
            <w:proofErr w:type="spellEnd"/>
            <w:r w:rsidRPr="00C87342">
              <w:rPr>
                <w:spacing w:val="-20"/>
                <w:sz w:val="28"/>
                <w:szCs w:val="28"/>
              </w:rPr>
              <w:t xml:space="preserve">: </w:t>
            </w:r>
          </w:p>
          <w:p w14:paraId="54AA47B5" w14:textId="77777777" w:rsidR="00C87342" w:rsidRPr="00C87342" w:rsidRDefault="00C87342" w:rsidP="00C87342">
            <w:pPr>
              <w:rPr>
                <w:spacing w:val="-20"/>
                <w:sz w:val="28"/>
                <w:szCs w:val="28"/>
              </w:rPr>
            </w:pPr>
            <w:r w:rsidRPr="00C87342">
              <w:rPr>
                <w:spacing w:val="-20"/>
                <w:sz w:val="28"/>
                <w:szCs w:val="28"/>
              </w:rPr>
              <w:t xml:space="preserve">+ Ethoxylated </w:t>
            </w:r>
            <w:proofErr w:type="gramStart"/>
            <w:r w:rsidRPr="00C87342">
              <w:rPr>
                <w:spacing w:val="-20"/>
                <w:sz w:val="28"/>
                <w:szCs w:val="28"/>
              </w:rPr>
              <w:t>alcohols</w:t>
            </w:r>
            <w:proofErr w:type="gramEnd"/>
            <w:r w:rsidRPr="00C87342">
              <w:rPr>
                <w:spacing w:val="-20"/>
                <w:sz w:val="28"/>
                <w:szCs w:val="28"/>
              </w:rPr>
              <w:t>: 10-30</w:t>
            </w:r>
            <w:proofErr w:type="gramStart"/>
            <w:r w:rsidRPr="00C87342">
              <w:rPr>
                <w:spacing w:val="-20"/>
                <w:sz w:val="28"/>
                <w:szCs w:val="28"/>
              </w:rPr>
              <w:t>%;</w:t>
            </w:r>
            <w:proofErr w:type="gramEnd"/>
          </w:p>
          <w:p w14:paraId="238DD4C8" w14:textId="77777777" w:rsidR="00C87342" w:rsidRPr="00C87342" w:rsidRDefault="00C87342" w:rsidP="00C87342">
            <w:pPr>
              <w:rPr>
                <w:spacing w:val="-20"/>
                <w:sz w:val="28"/>
                <w:szCs w:val="28"/>
              </w:rPr>
            </w:pPr>
            <w:r w:rsidRPr="00C87342">
              <w:rPr>
                <w:spacing w:val="-20"/>
                <w:sz w:val="28"/>
                <w:szCs w:val="28"/>
              </w:rPr>
              <w:t>+ Alcohol Ester: 10-30</w:t>
            </w:r>
            <w:proofErr w:type="gramStart"/>
            <w:r w:rsidRPr="00C87342">
              <w:rPr>
                <w:spacing w:val="-20"/>
                <w:sz w:val="28"/>
                <w:szCs w:val="28"/>
              </w:rPr>
              <w:t>%;</w:t>
            </w:r>
            <w:proofErr w:type="gramEnd"/>
          </w:p>
          <w:p w14:paraId="1328B0F6"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Đảm</w:t>
            </w:r>
            <w:proofErr w:type="spellEnd"/>
            <w:r w:rsidRPr="00C87342">
              <w:rPr>
                <w:spacing w:val="-20"/>
                <w:sz w:val="28"/>
                <w:szCs w:val="28"/>
              </w:rPr>
              <w:t xml:space="preserve"> </w:t>
            </w:r>
            <w:proofErr w:type="spellStart"/>
            <w:r w:rsidRPr="00C87342">
              <w:rPr>
                <w:spacing w:val="-20"/>
                <w:sz w:val="28"/>
                <w:szCs w:val="28"/>
              </w:rPr>
              <w:t>bảo</w:t>
            </w:r>
            <w:proofErr w:type="spellEnd"/>
            <w:r w:rsidRPr="00C87342">
              <w:rPr>
                <w:spacing w:val="-20"/>
                <w:sz w:val="28"/>
                <w:szCs w:val="28"/>
              </w:rPr>
              <w:t xml:space="preserve"> </w:t>
            </w:r>
            <w:proofErr w:type="spellStart"/>
            <w:r w:rsidRPr="00C87342">
              <w:rPr>
                <w:spacing w:val="-20"/>
                <w:sz w:val="28"/>
                <w:szCs w:val="28"/>
              </w:rPr>
              <w:t>độ</w:t>
            </w:r>
            <w:proofErr w:type="spellEnd"/>
            <w:r w:rsidRPr="00C87342">
              <w:rPr>
                <w:spacing w:val="-20"/>
                <w:sz w:val="28"/>
                <w:szCs w:val="28"/>
              </w:rPr>
              <w:t xml:space="preserve"> </w:t>
            </w:r>
            <w:proofErr w:type="spellStart"/>
            <w:r w:rsidRPr="00C87342">
              <w:rPr>
                <w:spacing w:val="-20"/>
                <w:sz w:val="28"/>
                <w:szCs w:val="28"/>
              </w:rPr>
              <w:t>ẩm</w:t>
            </w:r>
            <w:proofErr w:type="spellEnd"/>
            <w:r w:rsidRPr="00C87342">
              <w:rPr>
                <w:spacing w:val="-20"/>
                <w:sz w:val="28"/>
                <w:szCs w:val="28"/>
              </w:rPr>
              <w:t xml:space="preserve"> </w:t>
            </w:r>
            <w:proofErr w:type="spellStart"/>
            <w:r w:rsidRPr="00C87342">
              <w:rPr>
                <w:spacing w:val="-20"/>
                <w:sz w:val="28"/>
                <w:szCs w:val="28"/>
              </w:rPr>
              <w:t>Hydrat</w:t>
            </w:r>
            <w:proofErr w:type="spellEnd"/>
            <w:r w:rsidRPr="00C87342">
              <w:rPr>
                <w:spacing w:val="-20"/>
                <w:sz w:val="28"/>
                <w:szCs w:val="28"/>
              </w:rPr>
              <w:t xml:space="preserve"> </w:t>
            </w:r>
            <w:proofErr w:type="spellStart"/>
            <w:r w:rsidRPr="00C87342">
              <w:rPr>
                <w:spacing w:val="-20"/>
                <w:sz w:val="28"/>
                <w:szCs w:val="28"/>
              </w:rPr>
              <w:t>sau</w:t>
            </w:r>
            <w:proofErr w:type="spellEnd"/>
            <w:r w:rsidRPr="00C87342">
              <w:rPr>
                <w:spacing w:val="-20"/>
                <w:sz w:val="28"/>
                <w:szCs w:val="28"/>
              </w:rPr>
              <w:t xml:space="preserve"> </w:t>
            </w:r>
            <w:proofErr w:type="spellStart"/>
            <w:r w:rsidRPr="00C87342">
              <w:rPr>
                <w:spacing w:val="-20"/>
                <w:sz w:val="28"/>
                <w:szCs w:val="28"/>
              </w:rPr>
              <w:t>lọc</w:t>
            </w:r>
            <w:proofErr w:type="spellEnd"/>
            <w:r w:rsidRPr="00C87342">
              <w:rPr>
                <w:spacing w:val="-20"/>
                <w:sz w:val="28"/>
                <w:szCs w:val="28"/>
              </w:rPr>
              <w:t xml:space="preserve"> </w:t>
            </w:r>
            <w:proofErr w:type="spellStart"/>
            <w:r w:rsidRPr="00C87342">
              <w:rPr>
                <w:spacing w:val="-20"/>
                <w:sz w:val="28"/>
                <w:szCs w:val="28"/>
              </w:rPr>
              <w:t>bàn</w:t>
            </w:r>
            <w:proofErr w:type="spellEnd"/>
            <w:r w:rsidRPr="00C87342">
              <w:rPr>
                <w:spacing w:val="-20"/>
                <w:sz w:val="28"/>
                <w:szCs w:val="28"/>
              </w:rPr>
              <w:t xml:space="preserve"> ≤4</w:t>
            </w:r>
            <w:proofErr w:type="gramStart"/>
            <w:r w:rsidRPr="00C87342">
              <w:rPr>
                <w:spacing w:val="-20"/>
                <w:sz w:val="28"/>
                <w:szCs w:val="28"/>
              </w:rPr>
              <w:t>%;</w:t>
            </w:r>
            <w:proofErr w:type="gramEnd"/>
          </w:p>
          <w:p w14:paraId="17C7B0CF" w14:textId="1B19789A" w:rsidR="00C87342" w:rsidRPr="00C87342" w:rsidRDefault="00C87342" w:rsidP="00C87342">
            <w:pPr>
              <w:rPr>
                <w:spacing w:val="-20"/>
                <w:sz w:val="28"/>
                <w:szCs w:val="28"/>
              </w:rPr>
            </w:pPr>
            <w:r w:rsidRPr="00C87342">
              <w:rPr>
                <w:i/>
                <w:iCs/>
                <w:spacing w:val="-20"/>
                <w:sz w:val="28"/>
                <w:szCs w:val="28"/>
              </w:rPr>
              <w:t>(</w:t>
            </w:r>
            <w:proofErr w:type="spellStart"/>
            <w:r w:rsidRPr="00C87342">
              <w:rPr>
                <w:i/>
                <w:iCs/>
                <w:spacing w:val="-20"/>
                <w:sz w:val="28"/>
                <w:szCs w:val="28"/>
              </w:rPr>
              <w:t>Hoặc</w:t>
            </w:r>
            <w:proofErr w:type="spellEnd"/>
            <w:r w:rsidRPr="00C87342">
              <w:rPr>
                <w:i/>
                <w:iCs/>
                <w:spacing w:val="-20"/>
                <w:sz w:val="28"/>
                <w:szCs w:val="28"/>
              </w:rPr>
              <w:t xml:space="preserve"> </w:t>
            </w:r>
            <w:proofErr w:type="spellStart"/>
            <w:r w:rsidRPr="00C87342">
              <w:rPr>
                <w:i/>
                <w:iCs/>
                <w:spacing w:val="-20"/>
                <w:sz w:val="28"/>
                <w:szCs w:val="28"/>
              </w:rPr>
              <w:t>tương</w:t>
            </w:r>
            <w:proofErr w:type="spellEnd"/>
            <w:r w:rsidRPr="00C87342">
              <w:rPr>
                <w:i/>
                <w:iCs/>
                <w:spacing w:val="-20"/>
                <w:sz w:val="28"/>
                <w:szCs w:val="28"/>
              </w:rPr>
              <w:t xml:space="preserve"> </w:t>
            </w:r>
            <w:proofErr w:type="spellStart"/>
            <w:r w:rsidRPr="00C87342">
              <w:rPr>
                <w:i/>
                <w:iCs/>
                <w:spacing w:val="-20"/>
                <w:sz w:val="28"/>
                <w:szCs w:val="28"/>
              </w:rPr>
              <w:t>đương</w:t>
            </w:r>
            <w:proofErr w:type="spellEnd"/>
            <w:r w:rsidRPr="00C87342">
              <w:rPr>
                <w:i/>
                <w:iCs/>
                <w:spacing w:val="-20"/>
                <w:sz w:val="28"/>
                <w:szCs w:val="28"/>
              </w:rPr>
              <w:t xml:space="preserve"> </w:t>
            </w:r>
            <w:proofErr w:type="spellStart"/>
            <w:r w:rsidRPr="00C87342">
              <w:rPr>
                <w:i/>
                <w:iCs/>
                <w:spacing w:val="-20"/>
                <w:sz w:val="28"/>
                <w:szCs w:val="28"/>
              </w:rPr>
              <w:t>với</w:t>
            </w:r>
            <w:proofErr w:type="spellEnd"/>
            <w:r w:rsidRPr="00C87342">
              <w:rPr>
                <w:i/>
                <w:iCs/>
                <w:spacing w:val="-20"/>
                <w:sz w:val="28"/>
                <w:szCs w:val="28"/>
              </w:rPr>
              <w:t xml:space="preserve"> </w:t>
            </w:r>
            <w:proofErr w:type="spellStart"/>
            <w:r w:rsidRPr="00C87342">
              <w:rPr>
                <w:i/>
                <w:iCs/>
                <w:spacing w:val="-20"/>
                <w:sz w:val="28"/>
                <w:szCs w:val="28"/>
              </w:rPr>
              <w:t>Mã</w:t>
            </w:r>
            <w:proofErr w:type="spellEnd"/>
            <w:r w:rsidRPr="00C87342">
              <w:rPr>
                <w:i/>
                <w:iCs/>
                <w:spacing w:val="-20"/>
                <w:sz w:val="28"/>
                <w:szCs w:val="28"/>
              </w:rPr>
              <w:t xml:space="preserve"> </w:t>
            </w:r>
            <w:proofErr w:type="spellStart"/>
            <w:r w:rsidRPr="00C87342">
              <w:rPr>
                <w:i/>
                <w:iCs/>
                <w:spacing w:val="-20"/>
                <w:sz w:val="28"/>
                <w:szCs w:val="28"/>
              </w:rPr>
              <w:t>hóa</w:t>
            </w:r>
            <w:proofErr w:type="spellEnd"/>
            <w:r w:rsidRPr="00C87342">
              <w:rPr>
                <w:i/>
                <w:iCs/>
                <w:spacing w:val="-20"/>
                <w:sz w:val="28"/>
                <w:szCs w:val="28"/>
              </w:rPr>
              <w:t xml:space="preserve"> </w:t>
            </w:r>
            <w:proofErr w:type="spellStart"/>
            <w:r w:rsidRPr="00C87342">
              <w:rPr>
                <w:i/>
                <w:iCs/>
                <w:spacing w:val="-20"/>
                <w:sz w:val="28"/>
                <w:szCs w:val="28"/>
              </w:rPr>
              <w:t>chất</w:t>
            </w:r>
            <w:proofErr w:type="spellEnd"/>
            <w:r w:rsidRPr="00C87342">
              <w:rPr>
                <w:i/>
                <w:iCs/>
                <w:spacing w:val="-20"/>
                <w:sz w:val="28"/>
                <w:szCs w:val="28"/>
              </w:rPr>
              <w:t xml:space="preserve"> Power Dry 490 do Nalco/Ecolab </w:t>
            </w:r>
            <w:proofErr w:type="spellStart"/>
            <w:r w:rsidRPr="00C87342">
              <w:rPr>
                <w:i/>
                <w:iCs/>
                <w:spacing w:val="-20"/>
                <w:sz w:val="28"/>
                <w:szCs w:val="28"/>
              </w:rPr>
              <w:t>sản</w:t>
            </w:r>
            <w:proofErr w:type="spellEnd"/>
            <w:r w:rsidRPr="00C87342">
              <w:rPr>
                <w:i/>
                <w:iCs/>
                <w:spacing w:val="-20"/>
                <w:sz w:val="28"/>
                <w:szCs w:val="28"/>
              </w:rPr>
              <w:t xml:space="preserve"> </w:t>
            </w:r>
            <w:proofErr w:type="spellStart"/>
            <w:r w:rsidRPr="00C87342">
              <w:rPr>
                <w:i/>
                <w:iCs/>
                <w:spacing w:val="-20"/>
                <w:sz w:val="28"/>
                <w:szCs w:val="28"/>
              </w:rPr>
              <w:t>xuất</w:t>
            </w:r>
            <w:proofErr w:type="spellEnd"/>
            <w:r w:rsidRPr="00C87342">
              <w:rPr>
                <w:i/>
                <w:iCs/>
                <w:spacing w:val="-20"/>
                <w:sz w:val="28"/>
                <w:szCs w:val="28"/>
              </w:rPr>
              <w:t>)</w:t>
            </w:r>
          </w:p>
        </w:tc>
      </w:tr>
      <w:tr w:rsidR="00C87342" w:rsidRPr="00C87342" w14:paraId="56AF6E92" w14:textId="77777777" w:rsidTr="00BE3600">
        <w:trPr>
          <w:trHeight w:val="20"/>
        </w:trPr>
        <w:tc>
          <w:tcPr>
            <w:tcW w:w="368" w:type="pct"/>
            <w:vAlign w:val="center"/>
          </w:tcPr>
          <w:p w14:paraId="5F28F0FE" w14:textId="6152C9EB" w:rsidR="00C87342" w:rsidRPr="00C87342" w:rsidRDefault="00C87342" w:rsidP="00C87342">
            <w:pPr>
              <w:ind w:firstLine="22"/>
              <w:jc w:val="center"/>
              <w:rPr>
                <w:bCs/>
                <w:iCs/>
                <w:spacing w:val="-20"/>
                <w:sz w:val="28"/>
                <w:szCs w:val="28"/>
              </w:rPr>
            </w:pPr>
            <w:r w:rsidRPr="00C87342">
              <w:rPr>
                <w:bCs/>
                <w:iCs/>
                <w:spacing w:val="-20"/>
                <w:sz w:val="28"/>
                <w:szCs w:val="28"/>
              </w:rPr>
              <w:t>3</w:t>
            </w:r>
          </w:p>
        </w:tc>
        <w:tc>
          <w:tcPr>
            <w:tcW w:w="1176" w:type="pct"/>
            <w:vAlign w:val="center"/>
          </w:tcPr>
          <w:p w14:paraId="40B23490" w14:textId="77777777" w:rsidR="00C87342" w:rsidRPr="00C87342" w:rsidRDefault="00C87342" w:rsidP="00C87342">
            <w:pPr>
              <w:widowControl w:val="0"/>
              <w:ind w:right="43"/>
              <w:rPr>
                <w:spacing w:val="-20"/>
                <w:sz w:val="28"/>
                <w:szCs w:val="28"/>
              </w:rPr>
            </w:pP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ức</w:t>
            </w:r>
            <w:proofErr w:type="spellEnd"/>
            <w:r w:rsidRPr="00C87342">
              <w:rPr>
                <w:spacing w:val="-20"/>
                <w:sz w:val="28"/>
                <w:szCs w:val="28"/>
              </w:rPr>
              <w:t xml:space="preserve"> </w:t>
            </w:r>
            <w:proofErr w:type="spellStart"/>
            <w:r w:rsidRPr="00C87342">
              <w:rPr>
                <w:spacing w:val="-20"/>
                <w:sz w:val="28"/>
                <w:szCs w:val="28"/>
              </w:rPr>
              <w:t>chế</w:t>
            </w:r>
            <w:proofErr w:type="spellEnd"/>
            <w:r w:rsidRPr="00C87342">
              <w:rPr>
                <w:spacing w:val="-20"/>
                <w:sz w:val="28"/>
                <w:szCs w:val="28"/>
              </w:rPr>
              <w:t xml:space="preserve"> </w:t>
            </w:r>
            <w:proofErr w:type="spellStart"/>
            <w:r w:rsidRPr="00C87342">
              <w:rPr>
                <w:spacing w:val="-20"/>
                <w:sz w:val="28"/>
                <w:szCs w:val="28"/>
              </w:rPr>
              <w:t>ăn</w:t>
            </w:r>
            <w:proofErr w:type="spellEnd"/>
            <w:r w:rsidRPr="00C87342">
              <w:rPr>
                <w:spacing w:val="-20"/>
                <w:sz w:val="28"/>
                <w:szCs w:val="28"/>
              </w:rPr>
              <w:t xml:space="preserve"> </w:t>
            </w:r>
            <w:proofErr w:type="spellStart"/>
            <w:r w:rsidRPr="00C87342">
              <w:rPr>
                <w:spacing w:val="-20"/>
                <w:sz w:val="28"/>
                <w:szCs w:val="28"/>
              </w:rPr>
              <w:t>mòn</w:t>
            </w:r>
            <w:proofErr w:type="spellEnd"/>
          </w:p>
          <w:p w14:paraId="0F974E8F" w14:textId="77777777" w:rsidR="00C87342" w:rsidRPr="00C87342" w:rsidRDefault="00C87342" w:rsidP="00C87342">
            <w:pPr>
              <w:jc w:val="left"/>
              <w:rPr>
                <w:bCs/>
                <w:iCs/>
                <w:spacing w:val="-20"/>
                <w:sz w:val="28"/>
                <w:szCs w:val="28"/>
              </w:rPr>
            </w:pPr>
          </w:p>
        </w:tc>
        <w:tc>
          <w:tcPr>
            <w:tcW w:w="3456" w:type="pct"/>
            <w:vAlign w:val="center"/>
          </w:tcPr>
          <w:p w14:paraId="67E0AE7E" w14:textId="77777777" w:rsidR="00C87342" w:rsidRPr="00C87342" w:rsidRDefault="00C87342" w:rsidP="00C87342">
            <w:pPr>
              <w:widowControl w:val="0"/>
              <w:ind w:right="43"/>
              <w:rPr>
                <w:spacing w:val="-20"/>
                <w:sz w:val="28"/>
                <w:szCs w:val="28"/>
              </w:rPr>
            </w:pPr>
            <w:r w:rsidRPr="00C87342">
              <w:rPr>
                <w:spacing w:val="-20"/>
                <w:sz w:val="28"/>
                <w:szCs w:val="28"/>
              </w:rPr>
              <w:t xml:space="preserve">- </w:t>
            </w:r>
            <w:proofErr w:type="spellStart"/>
            <w:r w:rsidRPr="00C87342">
              <w:rPr>
                <w:spacing w:val="-20"/>
                <w:sz w:val="28"/>
                <w:szCs w:val="28"/>
              </w:rPr>
              <w:t>Hóa</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chống</w:t>
            </w:r>
            <w:proofErr w:type="spellEnd"/>
            <w:r w:rsidRPr="00C87342">
              <w:rPr>
                <w:spacing w:val="-20"/>
                <w:sz w:val="28"/>
                <w:szCs w:val="28"/>
              </w:rPr>
              <w:t xml:space="preserve"> </w:t>
            </w:r>
            <w:proofErr w:type="spellStart"/>
            <w:r w:rsidRPr="00C87342">
              <w:rPr>
                <w:spacing w:val="-20"/>
                <w:sz w:val="28"/>
                <w:szCs w:val="28"/>
              </w:rPr>
              <w:t>ăn</w:t>
            </w:r>
            <w:proofErr w:type="spellEnd"/>
            <w:r w:rsidRPr="00C87342">
              <w:rPr>
                <w:spacing w:val="-20"/>
                <w:sz w:val="28"/>
                <w:szCs w:val="28"/>
              </w:rPr>
              <w:t xml:space="preserve"> </w:t>
            </w:r>
            <w:proofErr w:type="spellStart"/>
            <w:r w:rsidRPr="00C87342">
              <w:rPr>
                <w:spacing w:val="-20"/>
                <w:sz w:val="28"/>
                <w:szCs w:val="28"/>
              </w:rPr>
              <w:t>mòn</w:t>
            </w:r>
            <w:proofErr w:type="spellEnd"/>
            <w:r w:rsidRPr="00C87342">
              <w:rPr>
                <w:spacing w:val="-20"/>
                <w:sz w:val="28"/>
                <w:szCs w:val="28"/>
              </w:rPr>
              <w:t xml:space="preserve"> </w:t>
            </w:r>
            <w:proofErr w:type="spellStart"/>
            <w:r w:rsidRPr="00C87342">
              <w:rPr>
                <w:spacing w:val="-20"/>
                <w:sz w:val="28"/>
                <w:szCs w:val="28"/>
              </w:rPr>
              <w:t>bề</w:t>
            </w:r>
            <w:proofErr w:type="spellEnd"/>
            <w:r w:rsidRPr="00C87342">
              <w:rPr>
                <w:spacing w:val="-20"/>
                <w:sz w:val="28"/>
                <w:szCs w:val="28"/>
              </w:rPr>
              <w:t xml:space="preserve"> </w:t>
            </w:r>
            <w:proofErr w:type="spellStart"/>
            <w:r w:rsidRPr="00C87342">
              <w:rPr>
                <w:spacing w:val="-20"/>
                <w:sz w:val="28"/>
                <w:szCs w:val="28"/>
              </w:rPr>
              <w:t>mặt</w:t>
            </w:r>
            <w:proofErr w:type="spellEnd"/>
            <w:r w:rsidRPr="00C87342">
              <w:rPr>
                <w:spacing w:val="-20"/>
                <w:sz w:val="28"/>
                <w:szCs w:val="28"/>
              </w:rPr>
              <w:t xml:space="preserve"> </w:t>
            </w:r>
            <w:proofErr w:type="spellStart"/>
            <w:r w:rsidRPr="00C87342">
              <w:rPr>
                <w:spacing w:val="-20"/>
                <w:sz w:val="28"/>
                <w:szCs w:val="28"/>
              </w:rPr>
              <w:t>thiết</w:t>
            </w:r>
            <w:proofErr w:type="spellEnd"/>
            <w:r w:rsidRPr="00C87342">
              <w:rPr>
                <w:spacing w:val="-20"/>
                <w:sz w:val="28"/>
                <w:szCs w:val="28"/>
              </w:rPr>
              <w:t xml:space="preserve"> </w:t>
            </w:r>
            <w:proofErr w:type="spellStart"/>
            <w:r w:rsidRPr="00C87342">
              <w:rPr>
                <w:spacing w:val="-20"/>
                <w:sz w:val="28"/>
                <w:szCs w:val="28"/>
              </w:rPr>
              <w:t>bị</w:t>
            </w:r>
            <w:proofErr w:type="spellEnd"/>
            <w:r w:rsidRPr="00C87342">
              <w:rPr>
                <w:spacing w:val="-20"/>
                <w:sz w:val="28"/>
                <w:szCs w:val="28"/>
              </w:rPr>
              <w:t xml:space="preserve">, </w:t>
            </w:r>
            <w:proofErr w:type="spellStart"/>
            <w:r w:rsidRPr="00C87342">
              <w:rPr>
                <w:spacing w:val="-20"/>
                <w:sz w:val="28"/>
                <w:szCs w:val="28"/>
              </w:rPr>
              <w:t>đường</w:t>
            </w:r>
            <w:proofErr w:type="spellEnd"/>
            <w:r w:rsidRPr="00C87342">
              <w:rPr>
                <w:spacing w:val="-20"/>
                <w:sz w:val="28"/>
                <w:szCs w:val="28"/>
              </w:rPr>
              <w:t xml:space="preserve"> </w:t>
            </w:r>
            <w:proofErr w:type="spellStart"/>
            <w:r w:rsidRPr="00C87342">
              <w:rPr>
                <w:spacing w:val="-20"/>
                <w:sz w:val="28"/>
                <w:szCs w:val="28"/>
              </w:rPr>
              <w:t>ống</w:t>
            </w:r>
            <w:proofErr w:type="spellEnd"/>
            <w:r w:rsidRPr="00C87342">
              <w:rPr>
                <w:spacing w:val="-20"/>
                <w:sz w:val="28"/>
                <w:szCs w:val="28"/>
              </w:rPr>
              <w:t xml:space="preserve"> </w:t>
            </w:r>
            <w:proofErr w:type="spellStart"/>
            <w:r w:rsidRPr="00C87342">
              <w:rPr>
                <w:spacing w:val="-20"/>
                <w:sz w:val="28"/>
                <w:szCs w:val="28"/>
              </w:rPr>
              <w:t>trong</w:t>
            </w:r>
            <w:proofErr w:type="spellEnd"/>
            <w:r w:rsidRPr="00C87342">
              <w:rPr>
                <w:spacing w:val="-20"/>
                <w:sz w:val="28"/>
                <w:szCs w:val="28"/>
              </w:rPr>
              <w:t xml:space="preserve"> </w:t>
            </w:r>
            <w:proofErr w:type="spellStart"/>
            <w:r w:rsidRPr="00C87342">
              <w:rPr>
                <w:spacing w:val="-20"/>
                <w:sz w:val="28"/>
                <w:szCs w:val="28"/>
              </w:rPr>
              <w:t>môi</w:t>
            </w:r>
            <w:proofErr w:type="spellEnd"/>
            <w:r w:rsidRPr="00C87342">
              <w:rPr>
                <w:spacing w:val="-20"/>
                <w:sz w:val="28"/>
                <w:szCs w:val="28"/>
              </w:rPr>
              <w:t xml:space="preserve"> </w:t>
            </w:r>
            <w:proofErr w:type="spellStart"/>
            <w:r w:rsidRPr="00C87342">
              <w:rPr>
                <w:spacing w:val="-20"/>
                <w:sz w:val="28"/>
                <w:szCs w:val="28"/>
              </w:rPr>
              <w:t>trường</w:t>
            </w:r>
            <w:proofErr w:type="spellEnd"/>
            <w:r w:rsidRPr="00C87342">
              <w:rPr>
                <w:spacing w:val="-20"/>
                <w:sz w:val="28"/>
                <w:szCs w:val="28"/>
              </w:rPr>
              <w:t xml:space="preserve"> </w:t>
            </w:r>
            <w:proofErr w:type="spellStart"/>
            <w:proofErr w:type="gramStart"/>
            <w:r w:rsidRPr="00C87342">
              <w:rPr>
                <w:spacing w:val="-20"/>
                <w:sz w:val="28"/>
                <w:szCs w:val="28"/>
              </w:rPr>
              <w:t>axit</w:t>
            </w:r>
            <w:proofErr w:type="spellEnd"/>
            <w:r w:rsidRPr="00C87342">
              <w:rPr>
                <w:spacing w:val="-20"/>
                <w:sz w:val="28"/>
                <w:szCs w:val="28"/>
              </w:rPr>
              <w:t>;</w:t>
            </w:r>
            <w:proofErr w:type="gramEnd"/>
          </w:p>
          <w:p w14:paraId="31930984" w14:textId="77777777" w:rsidR="00C87342" w:rsidRPr="00C87342" w:rsidRDefault="00C87342" w:rsidP="00C87342">
            <w:pPr>
              <w:widowControl w:val="0"/>
              <w:ind w:right="43"/>
              <w:rPr>
                <w:spacing w:val="-20"/>
                <w:sz w:val="28"/>
                <w:szCs w:val="28"/>
              </w:rPr>
            </w:pPr>
            <w:r w:rsidRPr="00C87342">
              <w:rPr>
                <w:spacing w:val="-20"/>
                <w:sz w:val="28"/>
                <w:szCs w:val="28"/>
              </w:rPr>
              <w:t xml:space="preserve">- </w:t>
            </w:r>
            <w:proofErr w:type="spellStart"/>
            <w:r w:rsidRPr="00C87342">
              <w:rPr>
                <w:spacing w:val="-20"/>
                <w:sz w:val="28"/>
                <w:szCs w:val="28"/>
              </w:rPr>
              <w:t>Dạng</w:t>
            </w:r>
            <w:proofErr w:type="spellEnd"/>
            <w:r w:rsidRPr="00C87342">
              <w:rPr>
                <w:spacing w:val="-20"/>
                <w:sz w:val="28"/>
                <w:szCs w:val="28"/>
              </w:rPr>
              <w:t xml:space="preserve"> </w:t>
            </w:r>
            <w:proofErr w:type="spellStart"/>
            <w:r w:rsidRPr="00C87342">
              <w:rPr>
                <w:spacing w:val="-20"/>
                <w:sz w:val="28"/>
                <w:szCs w:val="28"/>
              </w:rPr>
              <w:t>lỏng</w:t>
            </w:r>
            <w:proofErr w:type="spellEnd"/>
            <w:r w:rsidRPr="00C87342">
              <w:rPr>
                <w:spacing w:val="-20"/>
                <w:sz w:val="28"/>
                <w:szCs w:val="28"/>
              </w:rPr>
              <w:t xml:space="preserve">, </w:t>
            </w:r>
            <w:proofErr w:type="spellStart"/>
            <w:r w:rsidRPr="00C87342">
              <w:rPr>
                <w:spacing w:val="-20"/>
                <w:sz w:val="28"/>
                <w:szCs w:val="28"/>
              </w:rPr>
              <w:t>màu</w:t>
            </w:r>
            <w:proofErr w:type="spellEnd"/>
            <w:r w:rsidRPr="00C87342">
              <w:rPr>
                <w:spacing w:val="-20"/>
                <w:sz w:val="28"/>
                <w:szCs w:val="28"/>
              </w:rPr>
              <w:t xml:space="preserve"> </w:t>
            </w:r>
            <w:proofErr w:type="spellStart"/>
            <w:r w:rsidRPr="00C87342">
              <w:rPr>
                <w:spacing w:val="-20"/>
                <w:sz w:val="28"/>
                <w:szCs w:val="28"/>
              </w:rPr>
              <w:t>nâu</w:t>
            </w:r>
            <w:proofErr w:type="spellEnd"/>
            <w:r w:rsidRPr="00C87342">
              <w:rPr>
                <w:spacing w:val="-20"/>
                <w:sz w:val="28"/>
                <w:szCs w:val="28"/>
              </w:rPr>
              <w:t xml:space="preserve"> </w:t>
            </w:r>
            <w:proofErr w:type="spellStart"/>
            <w:proofErr w:type="gramStart"/>
            <w:r w:rsidRPr="00C87342">
              <w:rPr>
                <w:spacing w:val="-20"/>
                <w:sz w:val="28"/>
                <w:szCs w:val="28"/>
              </w:rPr>
              <w:t>đậm</w:t>
            </w:r>
            <w:proofErr w:type="spellEnd"/>
            <w:r w:rsidRPr="00C87342">
              <w:rPr>
                <w:spacing w:val="-20"/>
                <w:sz w:val="28"/>
                <w:szCs w:val="28"/>
              </w:rPr>
              <w:t>;</w:t>
            </w:r>
            <w:proofErr w:type="gramEnd"/>
          </w:p>
          <w:p w14:paraId="70E0DC73" w14:textId="77777777" w:rsidR="00C87342" w:rsidRPr="00C87342" w:rsidRDefault="00C87342" w:rsidP="00C87342">
            <w:pPr>
              <w:widowControl w:val="0"/>
              <w:ind w:right="43"/>
              <w:rPr>
                <w:spacing w:val="-20"/>
                <w:sz w:val="28"/>
                <w:szCs w:val="28"/>
              </w:rPr>
            </w:pPr>
            <w:r w:rsidRPr="00C87342">
              <w:rPr>
                <w:spacing w:val="-20"/>
                <w:sz w:val="28"/>
                <w:szCs w:val="28"/>
              </w:rPr>
              <w:t xml:space="preserve">- </w:t>
            </w:r>
            <w:proofErr w:type="spellStart"/>
            <w:r w:rsidRPr="00C87342">
              <w:rPr>
                <w:spacing w:val="-20"/>
                <w:sz w:val="28"/>
                <w:szCs w:val="28"/>
              </w:rPr>
              <w:t>Tỷ</w:t>
            </w:r>
            <w:proofErr w:type="spellEnd"/>
            <w:r w:rsidRPr="00C87342">
              <w:rPr>
                <w:spacing w:val="-20"/>
                <w:sz w:val="28"/>
                <w:szCs w:val="28"/>
              </w:rPr>
              <w:t xml:space="preserve"> </w:t>
            </w:r>
            <w:proofErr w:type="spellStart"/>
            <w:r w:rsidRPr="00C87342">
              <w:rPr>
                <w:spacing w:val="-20"/>
                <w:sz w:val="28"/>
                <w:szCs w:val="28"/>
              </w:rPr>
              <w:t>trọng</w:t>
            </w:r>
            <w:proofErr w:type="spellEnd"/>
            <w:r w:rsidRPr="00C87342">
              <w:rPr>
                <w:spacing w:val="-20"/>
                <w:sz w:val="28"/>
                <w:szCs w:val="28"/>
              </w:rPr>
              <w:t xml:space="preserve"> </w:t>
            </w:r>
            <w:proofErr w:type="spellStart"/>
            <w:r w:rsidRPr="00C87342">
              <w:rPr>
                <w:spacing w:val="-20"/>
                <w:sz w:val="28"/>
                <w:szCs w:val="28"/>
              </w:rPr>
              <w:t>tương</w:t>
            </w:r>
            <w:proofErr w:type="spellEnd"/>
            <w:r w:rsidRPr="00C87342">
              <w:rPr>
                <w:spacing w:val="-20"/>
                <w:sz w:val="28"/>
                <w:szCs w:val="28"/>
              </w:rPr>
              <w:t xml:space="preserve"> </w:t>
            </w:r>
            <w:proofErr w:type="spellStart"/>
            <w:r w:rsidRPr="00C87342">
              <w:rPr>
                <w:spacing w:val="-20"/>
                <w:sz w:val="28"/>
                <w:szCs w:val="28"/>
              </w:rPr>
              <w:t>đối</w:t>
            </w:r>
            <w:proofErr w:type="spellEnd"/>
            <w:r w:rsidRPr="00C87342">
              <w:rPr>
                <w:spacing w:val="-20"/>
                <w:sz w:val="28"/>
                <w:szCs w:val="28"/>
              </w:rPr>
              <w:t>: 1,04-1,06 g/</w:t>
            </w:r>
            <w:proofErr w:type="gramStart"/>
            <w:r w:rsidRPr="00C87342">
              <w:rPr>
                <w:spacing w:val="-20"/>
                <w:sz w:val="28"/>
                <w:szCs w:val="28"/>
              </w:rPr>
              <w:t>cm</w:t>
            </w:r>
            <w:r w:rsidRPr="00C87342">
              <w:rPr>
                <w:spacing w:val="-20"/>
                <w:sz w:val="28"/>
                <w:szCs w:val="28"/>
                <w:vertAlign w:val="superscript"/>
              </w:rPr>
              <w:t>3</w:t>
            </w:r>
            <w:r w:rsidRPr="00C87342">
              <w:rPr>
                <w:spacing w:val="-20"/>
                <w:sz w:val="28"/>
                <w:szCs w:val="28"/>
              </w:rPr>
              <w:t>;</w:t>
            </w:r>
            <w:proofErr w:type="gramEnd"/>
          </w:p>
          <w:p w14:paraId="7D761D43" w14:textId="77777777" w:rsidR="00C87342" w:rsidRPr="00C87342" w:rsidRDefault="00C87342" w:rsidP="00C87342">
            <w:pPr>
              <w:widowControl w:val="0"/>
              <w:ind w:right="43"/>
              <w:rPr>
                <w:spacing w:val="-20"/>
                <w:sz w:val="28"/>
                <w:szCs w:val="28"/>
              </w:rPr>
            </w:pPr>
            <w:r w:rsidRPr="00C87342">
              <w:rPr>
                <w:spacing w:val="-20"/>
                <w:sz w:val="28"/>
                <w:szCs w:val="28"/>
              </w:rPr>
              <w:t>- pH (100%): 4,1-5,</w:t>
            </w:r>
            <w:proofErr w:type="gramStart"/>
            <w:r w:rsidRPr="00C87342">
              <w:rPr>
                <w:spacing w:val="-20"/>
                <w:sz w:val="28"/>
                <w:szCs w:val="28"/>
              </w:rPr>
              <w:t>1;</w:t>
            </w:r>
            <w:proofErr w:type="gramEnd"/>
          </w:p>
          <w:p w14:paraId="374D8C5A" w14:textId="77777777" w:rsidR="00C87342" w:rsidRPr="00C87342" w:rsidRDefault="00C87342" w:rsidP="00C87342">
            <w:pPr>
              <w:widowControl w:val="0"/>
              <w:ind w:right="43"/>
              <w:rPr>
                <w:spacing w:val="-20"/>
                <w:sz w:val="28"/>
                <w:szCs w:val="28"/>
              </w:rPr>
            </w:pPr>
            <w:r w:rsidRPr="00C87342">
              <w:rPr>
                <w:spacing w:val="-20"/>
                <w:sz w:val="28"/>
                <w:szCs w:val="28"/>
              </w:rPr>
              <w:t xml:space="preserve">- Thành </w:t>
            </w:r>
            <w:proofErr w:type="spellStart"/>
            <w:r w:rsidRPr="00C87342">
              <w:rPr>
                <w:spacing w:val="-20"/>
                <w:sz w:val="28"/>
                <w:szCs w:val="28"/>
              </w:rPr>
              <w:t>phần</w:t>
            </w:r>
            <w:proofErr w:type="spellEnd"/>
            <w:r w:rsidRPr="00C87342">
              <w:rPr>
                <w:spacing w:val="-20"/>
                <w:sz w:val="28"/>
                <w:szCs w:val="28"/>
              </w:rPr>
              <w:t xml:space="preserve"> </w:t>
            </w:r>
            <w:proofErr w:type="spellStart"/>
            <w:r w:rsidRPr="00C87342">
              <w:rPr>
                <w:spacing w:val="-20"/>
                <w:sz w:val="28"/>
                <w:szCs w:val="28"/>
              </w:rPr>
              <w:t>chính</w:t>
            </w:r>
            <w:proofErr w:type="spellEnd"/>
            <w:r w:rsidRPr="00C87342">
              <w:rPr>
                <w:spacing w:val="-20"/>
                <w:sz w:val="28"/>
                <w:szCs w:val="28"/>
              </w:rPr>
              <w:t xml:space="preserve">: </w:t>
            </w:r>
          </w:p>
          <w:p w14:paraId="350E19A9" w14:textId="77777777" w:rsidR="00C87342" w:rsidRPr="00C87342" w:rsidRDefault="00C87342" w:rsidP="00C87342">
            <w:pPr>
              <w:widowControl w:val="0"/>
              <w:ind w:right="43"/>
              <w:rPr>
                <w:spacing w:val="-20"/>
                <w:sz w:val="28"/>
                <w:szCs w:val="28"/>
              </w:rPr>
            </w:pPr>
            <w:r w:rsidRPr="00C87342">
              <w:rPr>
                <w:spacing w:val="-20"/>
                <w:sz w:val="28"/>
                <w:szCs w:val="28"/>
              </w:rPr>
              <w:t>+ N-Benzyl-</w:t>
            </w:r>
            <w:proofErr w:type="spellStart"/>
            <w:r w:rsidRPr="00C87342">
              <w:rPr>
                <w:spacing w:val="-20"/>
                <w:sz w:val="28"/>
                <w:szCs w:val="28"/>
              </w:rPr>
              <w:t>Alkylpyridinium</w:t>
            </w:r>
            <w:proofErr w:type="spellEnd"/>
            <w:r w:rsidRPr="00C87342">
              <w:rPr>
                <w:spacing w:val="-20"/>
                <w:sz w:val="28"/>
                <w:szCs w:val="28"/>
              </w:rPr>
              <w:t xml:space="preserve"> Chloride: 15-25</w:t>
            </w:r>
            <w:proofErr w:type="gramStart"/>
            <w:r w:rsidRPr="00C87342">
              <w:rPr>
                <w:spacing w:val="-20"/>
                <w:sz w:val="28"/>
                <w:szCs w:val="28"/>
              </w:rPr>
              <w:t>%;</w:t>
            </w:r>
            <w:proofErr w:type="gramEnd"/>
          </w:p>
          <w:p w14:paraId="78FB2E60" w14:textId="77777777" w:rsidR="00C87342" w:rsidRPr="00C87342" w:rsidRDefault="00C87342" w:rsidP="00C87342">
            <w:pPr>
              <w:widowControl w:val="0"/>
              <w:ind w:right="43"/>
              <w:rPr>
                <w:spacing w:val="-20"/>
                <w:sz w:val="28"/>
                <w:szCs w:val="28"/>
              </w:rPr>
            </w:pPr>
            <w:r w:rsidRPr="00C87342">
              <w:rPr>
                <w:spacing w:val="-20"/>
                <w:sz w:val="28"/>
                <w:szCs w:val="28"/>
              </w:rPr>
              <w:t>+ Thiourea: 7-10</w:t>
            </w:r>
            <w:proofErr w:type="gramStart"/>
            <w:r w:rsidRPr="00C87342">
              <w:rPr>
                <w:spacing w:val="-20"/>
                <w:sz w:val="28"/>
                <w:szCs w:val="28"/>
              </w:rPr>
              <w:t>%;</w:t>
            </w:r>
            <w:proofErr w:type="gramEnd"/>
          </w:p>
          <w:p w14:paraId="572F0BBD" w14:textId="77777777" w:rsidR="00C87342" w:rsidRPr="00C87342" w:rsidRDefault="00C87342" w:rsidP="00C87342">
            <w:pPr>
              <w:widowControl w:val="0"/>
              <w:ind w:right="43"/>
              <w:rPr>
                <w:spacing w:val="-20"/>
                <w:sz w:val="28"/>
                <w:szCs w:val="28"/>
              </w:rPr>
            </w:pPr>
            <w:r w:rsidRPr="00C87342">
              <w:rPr>
                <w:spacing w:val="-20"/>
                <w:sz w:val="28"/>
                <w:szCs w:val="28"/>
              </w:rPr>
              <w:t xml:space="preserve">+ Alcohol (C10), ethoxylate </w:t>
            </w:r>
            <w:proofErr w:type="spellStart"/>
            <w:r w:rsidRPr="00C87342">
              <w:rPr>
                <w:spacing w:val="-20"/>
                <w:sz w:val="28"/>
                <w:szCs w:val="28"/>
              </w:rPr>
              <w:t>hóa</w:t>
            </w:r>
            <w:proofErr w:type="spellEnd"/>
            <w:r w:rsidRPr="00C87342">
              <w:rPr>
                <w:spacing w:val="-20"/>
                <w:sz w:val="28"/>
                <w:szCs w:val="28"/>
              </w:rPr>
              <w:t xml:space="preserve">, polymer </w:t>
            </w:r>
            <w:proofErr w:type="spellStart"/>
            <w:r w:rsidRPr="00C87342">
              <w:rPr>
                <w:spacing w:val="-20"/>
                <w:sz w:val="28"/>
                <w:szCs w:val="28"/>
              </w:rPr>
              <w:t>propoxylate</w:t>
            </w:r>
            <w:proofErr w:type="spellEnd"/>
            <w:r w:rsidRPr="00C87342">
              <w:rPr>
                <w:spacing w:val="-20"/>
                <w:sz w:val="28"/>
                <w:szCs w:val="28"/>
              </w:rPr>
              <w:t xml:space="preserve"> </w:t>
            </w:r>
            <w:proofErr w:type="spellStart"/>
            <w:r w:rsidRPr="00C87342">
              <w:rPr>
                <w:spacing w:val="-20"/>
                <w:sz w:val="28"/>
                <w:szCs w:val="28"/>
              </w:rPr>
              <w:t>hóa</w:t>
            </w:r>
            <w:proofErr w:type="spellEnd"/>
            <w:r w:rsidRPr="00C87342">
              <w:rPr>
                <w:spacing w:val="-20"/>
                <w:sz w:val="28"/>
                <w:szCs w:val="28"/>
              </w:rPr>
              <w:t>: 7-10</w:t>
            </w:r>
            <w:proofErr w:type="gramStart"/>
            <w:r w:rsidRPr="00C87342">
              <w:rPr>
                <w:spacing w:val="-20"/>
                <w:sz w:val="28"/>
                <w:szCs w:val="28"/>
              </w:rPr>
              <w:t>%;</w:t>
            </w:r>
            <w:proofErr w:type="gramEnd"/>
          </w:p>
          <w:p w14:paraId="42E23D08" w14:textId="77777777" w:rsidR="00C87342" w:rsidRPr="00C87342" w:rsidRDefault="00C87342" w:rsidP="00C87342">
            <w:pPr>
              <w:widowControl w:val="0"/>
              <w:ind w:right="43"/>
              <w:rPr>
                <w:spacing w:val="-20"/>
                <w:sz w:val="28"/>
                <w:szCs w:val="28"/>
              </w:rPr>
            </w:pPr>
            <w:r w:rsidRPr="00C87342">
              <w:rPr>
                <w:spacing w:val="-20"/>
                <w:sz w:val="28"/>
                <w:szCs w:val="28"/>
              </w:rPr>
              <w:t>+ Methanol: 5-7</w:t>
            </w:r>
            <w:proofErr w:type="gramStart"/>
            <w:r w:rsidRPr="00C87342">
              <w:rPr>
                <w:spacing w:val="-20"/>
                <w:sz w:val="28"/>
                <w:szCs w:val="28"/>
              </w:rPr>
              <w:t>%;</w:t>
            </w:r>
            <w:proofErr w:type="gramEnd"/>
          </w:p>
          <w:p w14:paraId="40780047" w14:textId="7C4C40E8" w:rsidR="00C87342" w:rsidRPr="00C87342" w:rsidRDefault="00C87342" w:rsidP="00C87342">
            <w:pPr>
              <w:rPr>
                <w:bCs/>
                <w:i/>
                <w:iCs/>
                <w:spacing w:val="-20"/>
                <w:sz w:val="28"/>
                <w:szCs w:val="28"/>
              </w:rPr>
            </w:pPr>
            <w:r w:rsidRPr="00C87342">
              <w:rPr>
                <w:i/>
                <w:iCs/>
                <w:spacing w:val="-20"/>
                <w:sz w:val="28"/>
                <w:szCs w:val="28"/>
              </w:rPr>
              <w:t>(</w:t>
            </w:r>
            <w:proofErr w:type="spellStart"/>
            <w:r w:rsidRPr="00C87342">
              <w:rPr>
                <w:i/>
                <w:iCs/>
                <w:spacing w:val="-20"/>
                <w:sz w:val="28"/>
                <w:szCs w:val="28"/>
              </w:rPr>
              <w:t>Hoặc</w:t>
            </w:r>
            <w:proofErr w:type="spellEnd"/>
            <w:r w:rsidRPr="00C87342">
              <w:rPr>
                <w:i/>
                <w:iCs/>
                <w:spacing w:val="-20"/>
                <w:sz w:val="28"/>
                <w:szCs w:val="28"/>
              </w:rPr>
              <w:t xml:space="preserve"> </w:t>
            </w:r>
            <w:proofErr w:type="spellStart"/>
            <w:r w:rsidRPr="00C87342">
              <w:rPr>
                <w:i/>
                <w:iCs/>
                <w:spacing w:val="-20"/>
                <w:sz w:val="28"/>
                <w:szCs w:val="28"/>
              </w:rPr>
              <w:t>tương</w:t>
            </w:r>
            <w:proofErr w:type="spellEnd"/>
            <w:r w:rsidRPr="00C87342">
              <w:rPr>
                <w:i/>
                <w:iCs/>
                <w:spacing w:val="-20"/>
                <w:sz w:val="28"/>
                <w:szCs w:val="28"/>
              </w:rPr>
              <w:t xml:space="preserve"> </w:t>
            </w:r>
            <w:proofErr w:type="spellStart"/>
            <w:r w:rsidRPr="00C87342">
              <w:rPr>
                <w:i/>
                <w:iCs/>
                <w:spacing w:val="-20"/>
                <w:sz w:val="28"/>
                <w:szCs w:val="28"/>
              </w:rPr>
              <w:t>đương</w:t>
            </w:r>
            <w:proofErr w:type="spellEnd"/>
            <w:r w:rsidRPr="00C87342">
              <w:rPr>
                <w:i/>
                <w:iCs/>
                <w:spacing w:val="-20"/>
                <w:sz w:val="28"/>
                <w:szCs w:val="28"/>
              </w:rPr>
              <w:t xml:space="preserve"> </w:t>
            </w:r>
            <w:proofErr w:type="spellStart"/>
            <w:r w:rsidRPr="00C87342">
              <w:rPr>
                <w:i/>
                <w:iCs/>
                <w:spacing w:val="-20"/>
                <w:sz w:val="28"/>
                <w:szCs w:val="28"/>
              </w:rPr>
              <w:t>với</w:t>
            </w:r>
            <w:proofErr w:type="spellEnd"/>
            <w:r w:rsidRPr="00C87342">
              <w:rPr>
                <w:i/>
                <w:iCs/>
                <w:spacing w:val="-20"/>
                <w:sz w:val="28"/>
                <w:szCs w:val="28"/>
              </w:rPr>
              <w:t xml:space="preserve"> </w:t>
            </w:r>
            <w:proofErr w:type="spellStart"/>
            <w:r w:rsidRPr="00C87342">
              <w:rPr>
                <w:i/>
                <w:iCs/>
                <w:spacing w:val="-20"/>
                <w:sz w:val="28"/>
                <w:szCs w:val="28"/>
              </w:rPr>
              <w:t>Mã</w:t>
            </w:r>
            <w:proofErr w:type="spellEnd"/>
            <w:r w:rsidRPr="00C87342">
              <w:rPr>
                <w:i/>
                <w:iCs/>
                <w:spacing w:val="-20"/>
                <w:sz w:val="28"/>
                <w:szCs w:val="28"/>
              </w:rPr>
              <w:t xml:space="preserve"> </w:t>
            </w:r>
            <w:proofErr w:type="spellStart"/>
            <w:r w:rsidRPr="00C87342">
              <w:rPr>
                <w:i/>
                <w:iCs/>
                <w:spacing w:val="-20"/>
                <w:sz w:val="28"/>
                <w:szCs w:val="28"/>
              </w:rPr>
              <w:t>hóa</w:t>
            </w:r>
            <w:proofErr w:type="spellEnd"/>
            <w:r w:rsidRPr="00C87342">
              <w:rPr>
                <w:i/>
                <w:iCs/>
                <w:spacing w:val="-20"/>
                <w:sz w:val="28"/>
                <w:szCs w:val="28"/>
              </w:rPr>
              <w:t xml:space="preserve"> </w:t>
            </w:r>
            <w:proofErr w:type="spellStart"/>
            <w:r w:rsidRPr="00C87342">
              <w:rPr>
                <w:i/>
                <w:iCs/>
                <w:spacing w:val="-20"/>
                <w:sz w:val="28"/>
                <w:szCs w:val="28"/>
              </w:rPr>
              <w:t>chất</w:t>
            </w:r>
            <w:proofErr w:type="spellEnd"/>
            <w:r w:rsidRPr="00C87342">
              <w:rPr>
                <w:i/>
                <w:iCs/>
                <w:spacing w:val="-20"/>
                <w:sz w:val="28"/>
                <w:szCs w:val="28"/>
              </w:rPr>
              <w:t xml:space="preserve"> AK105 do Nalco/Ecolab </w:t>
            </w:r>
            <w:proofErr w:type="spellStart"/>
            <w:r w:rsidRPr="00C87342">
              <w:rPr>
                <w:i/>
                <w:iCs/>
                <w:spacing w:val="-20"/>
                <w:sz w:val="28"/>
                <w:szCs w:val="28"/>
              </w:rPr>
              <w:t>sản</w:t>
            </w:r>
            <w:proofErr w:type="spellEnd"/>
            <w:r w:rsidRPr="00C87342">
              <w:rPr>
                <w:i/>
                <w:iCs/>
                <w:spacing w:val="-20"/>
                <w:sz w:val="28"/>
                <w:szCs w:val="28"/>
              </w:rPr>
              <w:t xml:space="preserve"> </w:t>
            </w:r>
            <w:proofErr w:type="spellStart"/>
            <w:r w:rsidRPr="00C87342">
              <w:rPr>
                <w:i/>
                <w:iCs/>
                <w:spacing w:val="-20"/>
                <w:sz w:val="28"/>
                <w:szCs w:val="28"/>
              </w:rPr>
              <w:t>xuất</w:t>
            </w:r>
            <w:proofErr w:type="spellEnd"/>
            <w:r w:rsidRPr="00C87342">
              <w:rPr>
                <w:i/>
                <w:iCs/>
                <w:spacing w:val="-20"/>
                <w:sz w:val="28"/>
                <w:szCs w:val="28"/>
              </w:rPr>
              <w:t>)</w:t>
            </w:r>
          </w:p>
        </w:tc>
      </w:tr>
      <w:tr w:rsidR="00C87342" w:rsidRPr="00C87342" w14:paraId="79BF19B8" w14:textId="77777777" w:rsidTr="00BE3600">
        <w:trPr>
          <w:trHeight w:val="20"/>
        </w:trPr>
        <w:tc>
          <w:tcPr>
            <w:tcW w:w="368" w:type="pct"/>
            <w:vAlign w:val="center"/>
          </w:tcPr>
          <w:p w14:paraId="2331BB85" w14:textId="2515C9D0" w:rsidR="00C87342" w:rsidRPr="00C87342" w:rsidRDefault="00C87342" w:rsidP="00C87342">
            <w:pPr>
              <w:ind w:firstLine="22"/>
              <w:jc w:val="center"/>
              <w:rPr>
                <w:bCs/>
                <w:iCs/>
                <w:spacing w:val="-20"/>
                <w:sz w:val="28"/>
                <w:szCs w:val="28"/>
              </w:rPr>
            </w:pPr>
            <w:r w:rsidRPr="00C87342">
              <w:rPr>
                <w:bCs/>
                <w:iCs/>
                <w:spacing w:val="-20"/>
                <w:sz w:val="28"/>
                <w:szCs w:val="28"/>
              </w:rPr>
              <w:t>4</w:t>
            </w:r>
          </w:p>
        </w:tc>
        <w:tc>
          <w:tcPr>
            <w:tcW w:w="1176" w:type="pct"/>
            <w:vAlign w:val="center"/>
          </w:tcPr>
          <w:p w14:paraId="45F3A70C" w14:textId="77777777" w:rsidR="00C87342" w:rsidRPr="00C87342" w:rsidRDefault="00C87342" w:rsidP="00C87342">
            <w:pPr>
              <w:widowControl w:val="0"/>
              <w:ind w:right="43"/>
              <w:jc w:val="left"/>
              <w:rPr>
                <w:spacing w:val="-20"/>
                <w:sz w:val="28"/>
                <w:szCs w:val="28"/>
              </w:rPr>
            </w:pP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chống</w:t>
            </w:r>
            <w:proofErr w:type="spellEnd"/>
            <w:r w:rsidRPr="00C87342">
              <w:rPr>
                <w:spacing w:val="-20"/>
                <w:sz w:val="28"/>
                <w:szCs w:val="28"/>
              </w:rPr>
              <w:t xml:space="preserve"> </w:t>
            </w:r>
            <w:proofErr w:type="spellStart"/>
            <w:r w:rsidRPr="00C87342">
              <w:rPr>
                <w:spacing w:val="-20"/>
                <w:sz w:val="28"/>
                <w:szCs w:val="28"/>
              </w:rPr>
              <w:t>cáu</w:t>
            </w:r>
            <w:proofErr w:type="spellEnd"/>
            <w:r w:rsidRPr="00C87342">
              <w:rPr>
                <w:spacing w:val="-20"/>
                <w:sz w:val="28"/>
                <w:szCs w:val="28"/>
              </w:rPr>
              <w:t xml:space="preserve"> </w:t>
            </w:r>
            <w:proofErr w:type="spellStart"/>
            <w:r w:rsidRPr="00C87342">
              <w:rPr>
                <w:spacing w:val="-20"/>
                <w:sz w:val="28"/>
                <w:szCs w:val="28"/>
              </w:rPr>
              <w:t>cặn</w:t>
            </w:r>
            <w:proofErr w:type="spellEnd"/>
          </w:p>
        </w:tc>
        <w:tc>
          <w:tcPr>
            <w:tcW w:w="3456" w:type="pct"/>
            <w:vAlign w:val="center"/>
          </w:tcPr>
          <w:p w14:paraId="34D564A0" w14:textId="77777777" w:rsidR="00C87342" w:rsidRPr="00C87342" w:rsidRDefault="00C87342" w:rsidP="00C87342">
            <w:pPr>
              <w:widowControl w:val="0"/>
              <w:ind w:right="43"/>
              <w:jc w:val="left"/>
              <w:rPr>
                <w:spacing w:val="-20"/>
                <w:sz w:val="28"/>
                <w:szCs w:val="28"/>
              </w:rPr>
            </w:pPr>
            <w:r w:rsidRPr="00C87342">
              <w:rPr>
                <w:spacing w:val="-20"/>
                <w:sz w:val="28"/>
                <w:szCs w:val="28"/>
              </w:rPr>
              <w:t xml:space="preserve">- </w:t>
            </w:r>
            <w:proofErr w:type="spellStart"/>
            <w:r w:rsidRPr="00C87342">
              <w:rPr>
                <w:spacing w:val="-20"/>
                <w:sz w:val="28"/>
                <w:szCs w:val="28"/>
              </w:rPr>
              <w:t>Hóa</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chống</w:t>
            </w:r>
            <w:proofErr w:type="spellEnd"/>
            <w:r w:rsidRPr="00C87342">
              <w:rPr>
                <w:spacing w:val="-20"/>
                <w:sz w:val="28"/>
                <w:szCs w:val="28"/>
              </w:rPr>
              <w:t xml:space="preserve"> </w:t>
            </w:r>
            <w:proofErr w:type="spellStart"/>
            <w:r w:rsidRPr="00C87342">
              <w:rPr>
                <w:spacing w:val="-20"/>
                <w:sz w:val="28"/>
                <w:szCs w:val="28"/>
              </w:rPr>
              <w:t>đóng</w:t>
            </w:r>
            <w:proofErr w:type="spellEnd"/>
            <w:r w:rsidRPr="00C87342">
              <w:rPr>
                <w:spacing w:val="-20"/>
                <w:sz w:val="28"/>
                <w:szCs w:val="28"/>
              </w:rPr>
              <w:t xml:space="preserve"> </w:t>
            </w:r>
            <w:proofErr w:type="spellStart"/>
            <w:r w:rsidRPr="00C87342">
              <w:rPr>
                <w:spacing w:val="-20"/>
                <w:sz w:val="28"/>
                <w:szCs w:val="28"/>
              </w:rPr>
              <w:t>bám</w:t>
            </w:r>
            <w:proofErr w:type="spellEnd"/>
            <w:r w:rsidRPr="00C87342">
              <w:rPr>
                <w:spacing w:val="-20"/>
                <w:sz w:val="28"/>
                <w:szCs w:val="28"/>
              </w:rPr>
              <w:t xml:space="preserve"> </w:t>
            </w:r>
            <w:proofErr w:type="spellStart"/>
            <w:r w:rsidRPr="00C87342">
              <w:rPr>
                <w:spacing w:val="-20"/>
                <w:sz w:val="28"/>
                <w:szCs w:val="28"/>
              </w:rPr>
              <w:t>thiết</w:t>
            </w:r>
            <w:proofErr w:type="spellEnd"/>
            <w:r w:rsidRPr="00C87342">
              <w:rPr>
                <w:spacing w:val="-20"/>
                <w:sz w:val="28"/>
                <w:szCs w:val="28"/>
              </w:rPr>
              <w:t xml:space="preserve"> </w:t>
            </w:r>
            <w:proofErr w:type="spellStart"/>
            <w:r w:rsidRPr="00C87342">
              <w:rPr>
                <w:spacing w:val="-20"/>
                <w:sz w:val="28"/>
                <w:szCs w:val="28"/>
              </w:rPr>
              <w:t>bị</w:t>
            </w:r>
            <w:proofErr w:type="spellEnd"/>
            <w:r w:rsidRPr="00C87342">
              <w:rPr>
                <w:spacing w:val="-20"/>
                <w:sz w:val="28"/>
                <w:szCs w:val="28"/>
              </w:rPr>
              <w:t xml:space="preserve">, </w:t>
            </w:r>
            <w:proofErr w:type="spellStart"/>
            <w:r w:rsidRPr="00C87342">
              <w:rPr>
                <w:spacing w:val="-20"/>
                <w:sz w:val="28"/>
                <w:szCs w:val="28"/>
              </w:rPr>
              <w:t>đường</w:t>
            </w:r>
            <w:proofErr w:type="spellEnd"/>
            <w:r w:rsidRPr="00C87342">
              <w:rPr>
                <w:spacing w:val="-20"/>
                <w:sz w:val="28"/>
                <w:szCs w:val="28"/>
              </w:rPr>
              <w:t xml:space="preserve"> </w:t>
            </w:r>
            <w:proofErr w:type="spellStart"/>
            <w:r w:rsidRPr="00C87342">
              <w:rPr>
                <w:spacing w:val="-20"/>
                <w:sz w:val="28"/>
                <w:szCs w:val="28"/>
              </w:rPr>
              <w:t>ống</w:t>
            </w:r>
            <w:proofErr w:type="spellEnd"/>
            <w:r w:rsidRPr="00C87342">
              <w:rPr>
                <w:spacing w:val="-20"/>
                <w:sz w:val="28"/>
                <w:szCs w:val="28"/>
              </w:rPr>
              <w:t xml:space="preserve"> </w:t>
            </w:r>
            <w:proofErr w:type="spellStart"/>
            <w:r w:rsidRPr="00C87342">
              <w:rPr>
                <w:spacing w:val="-20"/>
                <w:sz w:val="28"/>
                <w:szCs w:val="28"/>
              </w:rPr>
              <w:t>trong</w:t>
            </w:r>
            <w:proofErr w:type="spellEnd"/>
            <w:r w:rsidRPr="00C87342">
              <w:rPr>
                <w:spacing w:val="-20"/>
                <w:sz w:val="28"/>
                <w:szCs w:val="28"/>
              </w:rPr>
              <w:t xml:space="preserve"> </w:t>
            </w:r>
            <w:proofErr w:type="spellStart"/>
            <w:r w:rsidRPr="00C87342">
              <w:rPr>
                <w:spacing w:val="-20"/>
                <w:sz w:val="28"/>
                <w:szCs w:val="28"/>
              </w:rPr>
              <w:t>môi</w:t>
            </w:r>
            <w:proofErr w:type="spellEnd"/>
            <w:r w:rsidRPr="00C87342">
              <w:rPr>
                <w:spacing w:val="-20"/>
                <w:sz w:val="28"/>
                <w:szCs w:val="28"/>
              </w:rPr>
              <w:t xml:space="preserve"> </w:t>
            </w:r>
            <w:proofErr w:type="spellStart"/>
            <w:r w:rsidRPr="00C87342">
              <w:rPr>
                <w:spacing w:val="-20"/>
                <w:sz w:val="28"/>
                <w:szCs w:val="28"/>
              </w:rPr>
              <w:t>trường</w:t>
            </w:r>
            <w:proofErr w:type="spellEnd"/>
            <w:r w:rsidRPr="00C87342">
              <w:rPr>
                <w:spacing w:val="-20"/>
                <w:sz w:val="28"/>
                <w:szCs w:val="28"/>
              </w:rPr>
              <w:t xml:space="preserve"> </w:t>
            </w:r>
            <w:proofErr w:type="spellStart"/>
            <w:r w:rsidRPr="00C87342">
              <w:rPr>
                <w:spacing w:val="-20"/>
                <w:sz w:val="28"/>
                <w:szCs w:val="28"/>
              </w:rPr>
              <w:t>nước</w:t>
            </w:r>
            <w:proofErr w:type="spellEnd"/>
            <w:r w:rsidRPr="00C87342">
              <w:rPr>
                <w:spacing w:val="-20"/>
                <w:sz w:val="28"/>
                <w:szCs w:val="28"/>
              </w:rPr>
              <w:t xml:space="preserve"> </w:t>
            </w:r>
            <w:proofErr w:type="spellStart"/>
            <w:r w:rsidRPr="00C87342">
              <w:rPr>
                <w:spacing w:val="-20"/>
                <w:sz w:val="28"/>
                <w:szCs w:val="28"/>
              </w:rPr>
              <w:t>trung</w:t>
            </w:r>
            <w:proofErr w:type="spellEnd"/>
            <w:r w:rsidRPr="00C87342">
              <w:rPr>
                <w:spacing w:val="-20"/>
                <w:sz w:val="28"/>
                <w:szCs w:val="28"/>
              </w:rPr>
              <w:t xml:space="preserve"> </w:t>
            </w:r>
            <w:proofErr w:type="spellStart"/>
            <w:r w:rsidRPr="00C87342">
              <w:rPr>
                <w:spacing w:val="-20"/>
                <w:sz w:val="28"/>
                <w:szCs w:val="28"/>
              </w:rPr>
              <w:t>tính</w:t>
            </w:r>
            <w:proofErr w:type="spellEnd"/>
            <w:r w:rsidRPr="00C87342">
              <w:rPr>
                <w:spacing w:val="-20"/>
                <w:sz w:val="28"/>
                <w:szCs w:val="28"/>
              </w:rPr>
              <w:t xml:space="preserve"> </w:t>
            </w:r>
            <w:proofErr w:type="spellStart"/>
            <w:r w:rsidRPr="00C87342">
              <w:rPr>
                <w:spacing w:val="-20"/>
                <w:sz w:val="28"/>
                <w:szCs w:val="28"/>
              </w:rPr>
              <w:t>hoặc</w:t>
            </w:r>
            <w:proofErr w:type="spellEnd"/>
            <w:r w:rsidRPr="00C87342">
              <w:rPr>
                <w:spacing w:val="-20"/>
                <w:sz w:val="28"/>
                <w:szCs w:val="28"/>
              </w:rPr>
              <w:t xml:space="preserve"> </w:t>
            </w:r>
            <w:proofErr w:type="spellStart"/>
            <w:r w:rsidRPr="00C87342">
              <w:rPr>
                <w:spacing w:val="-20"/>
                <w:sz w:val="28"/>
                <w:szCs w:val="28"/>
              </w:rPr>
              <w:t>có</w:t>
            </w:r>
            <w:proofErr w:type="spellEnd"/>
            <w:r w:rsidRPr="00C87342">
              <w:rPr>
                <w:spacing w:val="-20"/>
                <w:sz w:val="28"/>
                <w:szCs w:val="28"/>
              </w:rPr>
              <w:t xml:space="preserve"> </w:t>
            </w:r>
            <w:proofErr w:type="spellStart"/>
            <w:r w:rsidRPr="00C87342">
              <w:rPr>
                <w:spacing w:val="-20"/>
                <w:sz w:val="28"/>
                <w:szCs w:val="28"/>
              </w:rPr>
              <w:t>tính</w:t>
            </w:r>
            <w:proofErr w:type="spellEnd"/>
            <w:r w:rsidRPr="00C87342">
              <w:rPr>
                <w:spacing w:val="-20"/>
                <w:sz w:val="28"/>
                <w:szCs w:val="28"/>
              </w:rPr>
              <w:t xml:space="preserve"> </w:t>
            </w:r>
            <w:proofErr w:type="spellStart"/>
            <w:r w:rsidRPr="00C87342">
              <w:rPr>
                <w:spacing w:val="-20"/>
                <w:sz w:val="28"/>
                <w:szCs w:val="28"/>
              </w:rPr>
              <w:t>kiềm</w:t>
            </w:r>
            <w:proofErr w:type="spellEnd"/>
            <w:r w:rsidRPr="00C87342">
              <w:rPr>
                <w:spacing w:val="-20"/>
                <w:sz w:val="28"/>
                <w:szCs w:val="28"/>
              </w:rPr>
              <w:t xml:space="preserve">, </w:t>
            </w:r>
            <w:proofErr w:type="spellStart"/>
            <w:r w:rsidRPr="00C87342">
              <w:rPr>
                <w:spacing w:val="-20"/>
                <w:sz w:val="28"/>
                <w:szCs w:val="28"/>
              </w:rPr>
              <w:t>chống</w:t>
            </w:r>
            <w:proofErr w:type="spellEnd"/>
            <w:r w:rsidRPr="00C87342">
              <w:rPr>
                <w:spacing w:val="-20"/>
                <w:sz w:val="28"/>
                <w:szCs w:val="28"/>
              </w:rPr>
              <w:t xml:space="preserve"> </w:t>
            </w:r>
            <w:proofErr w:type="spellStart"/>
            <w:r w:rsidRPr="00C87342">
              <w:rPr>
                <w:spacing w:val="-20"/>
                <w:sz w:val="28"/>
                <w:szCs w:val="28"/>
              </w:rPr>
              <w:t>ăn</w:t>
            </w:r>
            <w:proofErr w:type="spellEnd"/>
            <w:r w:rsidRPr="00C87342">
              <w:rPr>
                <w:spacing w:val="-20"/>
                <w:sz w:val="28"/>
                <w:szCs w:val="28"/>
              </w:rPr>
              <w:t xml:space="preserve"> </w:t>
            </w:r>
            <w:proofErr w:type="spellStart"/>
            <w:r w:rsidRPr="00C87342">
              <w:rPr>
                <w:spacing w:val="-20"/>
                <w:sz w:val="28"/>
                <w:szCs w:val="28"/>
              </w:rPr>
              <w:t>mòn</w:t>
            </w:r>
            <w:proofErr w:type="spellEnd"/>
            <w:r w:rsidRPr="00C87342">
              <w:rPr>
                <w:spacing w:val="-20"/>
                <w:sz w:val="28"/>
                <w:szCs w:val="28"/>
              </w:rPr>
              <w:t xml:space="preserve"> </w:t>
            </w:r>
            <w:proofErr w:type="spellStart"/>
            <w:proofErr w:type="gramStart"/>
            <w:r w:rsidRPr="00C87342">
              <w:rPr>
                <w:spacing w:val="-20"/>
                <w:sz w:val="28"/>
                <w:szCs w:val="28"/>
              </w:rPr>
              <w:t>đồng</w:t>
            </w:r>
            <w:proofErr w:type="spellEnd"/>
            <w:r w:rsidRPr="00C87342">
              <w:rPr>
                <w:spacing w:val="-20"/>
                <w:sz w:val="28"/>
                <w:szCs w:val="28"/>
              </w:rPr>
              <w:t>;</w:t>
            </w:r>
            <w:proofErr w:type="gramEnd"/>
          </w:p>
          <w:p w14:paraId="79820E69" w14:textId="77777777" w:rsidR="00C87342" w:rsidRPr="00C87342" w:rsidRDefault="00C87342" w:rsidP="00C87342">
            <w:pPr>
              <w:widowControl w:val="0"/>
              <w:ind w:right="43"/>
              <w:jc w:val="left"/>
              <w:rPr>
                <w:spacing w:val="-20"/>
                <w:sz w:val="28"/>
                <w:szCs w:val="28"/>
              </w:rPr>
            </w:pPr>
            <w:r w:rsidRPr="00C87342">
              <w:rPr>
                <w:spacing w:val="-20"/>
                <w:sz w:val="28"/>
                <w:szCs w:val="28"/>
              </w:rPr>
              <w:t xml:space="preserve">- </w:t>
            </w:r>
            <w:proofErr w:type="spellStart"/>
            <w:r w:rsidRPr="00C87342">
              <w:rPr>
                <w:spacing w:val="-20"/>
                <w:sz w:val="28"/>
                <w:szCs w:val="28"/>
              </w:rPr>
              <w:t>Dạng</w:t>
            </w:r>
            <w:proofErr w:type="spellEnd"/>
            <w:r w:rsidRPr="00C87342">
              <w:rPr>
                <w:spacing w:val="-20"/>
                <w:sz w:val="28"/>
                <w:szCs w:val="28"/>
              </w:rPr>
              <w:t xml:space="preserve"> </w:t>
            </w:r>
            <w:proofErr w:type="spellStart"/>
            <w:r w:rsidRPr="00C87342">
              <w:rPr>
                <w:spacing w:val="-20"/>
                <w:sz w:val="28"/>
                <w:szCs w:val="28"/>
              </w:rPr>
              <w:t>lỏng</w:t>
            </w:r>
            <w:proofErr w:type="spellEnd"/>
            <w:r w:rsidRPr="00C87342">
              <w:rPr>
                <w:spacing w:val="-20"/>
                <w:sz w:val="28"/>
                <w:szCs w:val="28"/>
              </w:rPr>
              <w:t xml:space="preserve">, </w:t>
            </w:r>
            <w:proofErr w:type="spellStart"/>
            <w:r w:rsidRPr="00C87342">
              <w:rPr>
                <w:spacing w:val="-20"/>
                <w:sz w:val="28"/>
                <w:szCs w:val="28"/>
              </w:rPr>
              <w:t>trong</w:t>
            </w:r>
            <w:proofErr w:type="spellEnd"/>
            <w:r w:rsidRPr="00C87342">
              <w:rPr>
                <w:spacing w:val="-20"/>
                <w:sz w:val="28"/>
                <w:szCs w:val="28"/>
              </w:rPr>
              <w:t xml:space="preserve"> </w:t>
            </w:r>
            <w:proofErr w:type="spellStart"/>
            <w:r w:rsidRPr="00C87342">
              <w:rPr>
                <w:spacing w:val="-20"/>
                <w:sz w:val="28"/>
                <w:szCs w:val="28"/>
              </w:rPr>
              <w:t>đến</w:t>
            </w:r>
            <w:proofErr w:type="spellEnd"/>
            <w:r w:rsidRPr="00C87342">
              <w:rPr>
                <w:spacing w:val="-20"/>
                <w:sz w:val="28"/>
                <w:szCs w:val="28"/>
              </w:rPr>
              <w:t xml:space="preserve"> </w:t>
            </w:r>
            <w:proofErr w:type="spellStart"/>
            <w:r w:rsidRPr="00C87342">
              <w:rPr>
                <w:spacing w:val="-20"/>
                <w:sz w:val="28"/>
                <w:szCs w:val="28"/>
              </w:rPr>
              <w:t>hơi</w:t>
            </w:r>
            <w:proofErr w:type="spellEnd"/>
            <w:r w:rsidRPr="00C87342">
              <w:rPr>
                <w:spacing w:val="-20"/>
                <w:sz w:val="28"/>
                <w:szCs w:val="28"/>
              </w:rPr>
              <w:t xml:space="preserve"> </w:t>
            </w:r>
            <w:proofErr w:type="spellStart"/>
            <w:r w:rsidRPr="00C87342">
              <w:rPr>
                <w:spacing w:val="-20"/>
                <w:sz w:val="28"/>
                <w:szCs w:val="28"/>
              </w:rPr>
              <w:t>mờ</w:t>
            </w:r>
            <w:proofErr w:type="spellEnd"/>
            <w:r w:rsidRPr="00C87342">
              <w:rPr>
                <w:spacing w:val="-20"/>
                <w:sz w:val="28"/>
                <w:szCs w:val="28"/>
              </w:rPr>
              <w:t xml:space="preserve">, </w:t>
            </w:r>
            <w:proofErr w:type="spellStart"/>
            <w:r w:rsidRPr="00C87342">
              <w:rPr>
                <w:spacing w:val="-20"/>
                <w:sz w:val="28"/>
                <w:szCs w:val="28"/>
              </w:rPr>
              <w:t>vàng</w:t>
            </w:r>
            <w:proofErr w:type="spellEnd"/>
            <w:r w:rsidRPr="00C87342">
              <w:rPr>
                <w:spacing w:val="-20"/>
                <w:sz w:val="28"/>
                <w:szCs w:val="28"/>
              </w:rPr>
              <w:t xml:space="preserve"> </w:t>
            </w:r>
            <w:proofErr w:type="spellStart"/>
            <w:r w:rsidRPr="00C87342">
              <w:rPr>
                <w:spacing w:val="-20"/>
                <w:sz w:val="28"/>
                <w:szCs w:val="28"/>
              </w:rPr>
              <w:t>đến</w:t>
            </w:r>
            <w:proofErr w:type="spellEnd"/>
            <w:r w:rsidRPr="00C87342">
              <w:rPr>
                <w:spacing w:val="-20"/>
                <w:sz w:val="28"/>
                <w:szCs w:val="28"/>
              </w:rPr>
              <w:t xml:space="preserve"> </w:t>
            </w:r>
            <w:proofErr w:type="gramStart"/>
            <w:r w:rsidRPr="00C87342">
              <w:rPr>
                <w:spacing w:val="-20"/>
                <w:sz w:val="28"/>
                <w:szCs w:val="28"/>
              </w:rPr>
              <w:t>cam;</w:t>
            </w:r>
            <w:proofErr w:type="gramEnd"/>
          </w:p>
          <w:p w14:paraId="0D6FCC81" w14:textId="77777777" w:rsidR="00C87342" w:rsidRPr="00C87342" w:rsidRDefault="00C87342" w:rsidP="00C87342">
            <w:pPr>
              <w:widowControl w:val="0"/>
              <w:ind w:right="43"/>
              <w:jc w:val="left"/>
              <w:rPr>
                <w:spacing w:val="-20"/>
                <w:sz w:val="28"/>
                <w:szCs w:val="28"/>
              </w:rPr>
            </w:pPr>
            <w:r w:rsidRPr="00C87342">
              <w:rPr>
                <w:spacing w:val="-20"/>
                <w:sz w:val="28"/>
                <w:szCs w:val="28"/>
              </w:rPr>
              <w:t xml:space="preserve">- </w:t>
            </w:r>
            <w:proofErr w:type="spellStart"/>
            <w:r w:rsidRPr="00C87342">
              <w:rPr>
                <w:spacing w:val="-20"/>
                <w:sz w:val="28"/>
                <w:szCs w:val="28"/>
              </w:rPr>
              <w:t>Tỷ</w:t>
            </w:r>
            <w:proofErr w:type="spellEnd"/>
            <w:r w:rsidRPr="00C87342">
              <w:rPr>
                <w:spacing w:val="-20"/>
                <w:sz w:val="28"/>
                <w:szCs w:val="28"/>
              </w:rPr>
              <w:t xml:space="preserve"> </w:t>
            </w:r>
            <w:proofErr w:type="spellStart"/>
            <w:r w:rsidRPr="00C87342">
              <w:rPr>
                <w:spacing w:val="-20"/>
                <w:sz w:val="28"/>
                <w:szCs w:val="28"/>
              </w:rPr>
              <w:t>trọng</w:t>
            </w:r>
            <w:proofErr w:type="spellEnd"/>
            <w:r w:rsidRPr="00C87342">
              <w:rPr>
                <w:spacing w:val="-20"/>
                <w:sz w:val="28"/>
                <w:szCs w:val="28"/>
              </w:rPr>
              <w:t xml:space="preserve"> </w:t>
            </w:r>
            <w:proofErr w:type="spellStart"/>
            <w:r w:rsidRPr="00C87342">
              <w:rPr>
                <w:spacing w:val="-20"/>
                <w:sz w:val="28"/>
                <w:szCs w:val="28"/>
              </w:rPr>
              <w:t>tương</w:t>
            </w:r>
            <w:proofErr w:type="spellEnd"/>
            <w:r w:rsidRPr="00C87342">
              <w:rPr>
                <w:spacing w:val="-20"/>
                <w:sz w:val="28"/>
                <w:szCs w:val="28"/>
              </w:rPr>
              <w:t xml:space="preserve"> </w:t>
            </w:r>
            <w:proofErr w:type="spellStart"/>
            <w:r w:rsidRPr="00C87342">
              <w:rPr>
                <w:spacing w:val="-20"/>
                <w:sz w:val="28"/>
                <w:szCs w:val="28"/>
              </w:rPr>
              <w:t>đối</w:t>
            </w:r>
            <w:proofErr w:type="spellEnd"/>
            <w:r w:rsidRPr="00C87342">
              <w:rPr>
                <w:spacing w:val="-20"/>
                <w:sz w:val="28"/>
                <w:szCs w:val="28"/>
              </w:rPr>
              <w:t>: 1,1772-1,2112 g/</w:t>
            </w:r>
            <w:proofErr w:type="gramStart"/>
            <w:r w:rsidRPr="00C87342">
              <w:rPr>
                <w:spacing w:val="-20"/>
                <w:sz w:val="28"/>
                <w:szCs w:val="28"/>
              </w:rPr>
              <w:t>cm</w:t>
            </w:r>
            <w:r w:rsidRPr="00C87342">
              <w:rPr>
                <w:spacing w:val="-20"/>
                <w:sz w:val="28"/>
                <w:szCs w:val="28"/>
                <w:vertAlign w:val="superscript"/>
              </w:rPr>
              <w:t>3</w:t>
            </w:r>
            <w:r w:rsidRPr="00C87342">
              <w:rPr>
                <w:spacing w:val="-20"/>
                <w:sz w:val="28"/>
                <w:szCs w:val="28"/>
              </w:rPr>
              <w:t>;</w:t>
            </w:r>
            <w:proofErr w:type="gramEnd"/>
          </w:p>
          <w:p w14:paraId="15053C2B" w14:textId="77777777" w:rsidR="00C87342" w:rsidRPr="00C87342" w:rsidRDefault="00C87342" w:rsidP="00C87342">
            <w:pPr>
              <w:widowControl w:val="0"/>
              <w:ind w:right="43"/>
              <w:jc w:val="left"/>
              <w:rPr>
                <w:spacing w:val="-20"/>
                <w:sz w:val="28"/>
                <w:szCs w:val="28"/>
              </w:rPr>
            </w:pPr>
            <w:r w:rsidRPr="00C87342">
              <w:rPr>
                <w:spacing w:val="-20"/>
                <w:sz w:val="28"/>
                <w:szCs w:val="28"/>
              </w:rPr>
              <w:t>- pH: 11,8-13,</w:t>
            </w:r>
            <w:proofErr w:type="gramStart"/>
            <w:r w:rsidRPr="00C87342">
              <w:rPr>
                <w:spacing w:val="-20"/>
                <w:sz w:val="28"/>
                <w:szCs w:val="28"/>
              </w:rPr>
              <w:t>0;</w:t>
            </w:r>
            <w:proofErr w:type="gramEnd"/>
          </w:p>
          <w:p w14:paraId="04E20628" w14:textId="77777777" w:rsidR="00C87342" w:rsidRPr="00C87342" w:rsidRDefault="00C87342" w:rsidP="00C87342">
            <w:pPr>
              <w:widowControl w:val="0"/>
              <w:ind w:right="43"/>
              <w:jc w:val="left"/>
              <w:rPr>
                <w:spacing w:val="-20"/>
                <w:sz w:val="28"/>
                <w:szCs w:val="28"/>
              </w:rPr>
            </w:pPr>
            <w:r w:rsidRPr="00C87342">
              <w:rPr>
                <w:spacing w:val="-20"/>
                <w:sz w:val="28"/>
                <w:szCs w:val="28"/>
              </w:rPr>
              <w:t xml:space="preserve">- Thành </w:t>
            </w:r>
            <w:proofErr w:type="spellStart"/>
            <w:r w:rsidRPr="00C87342">
              <w:rPr>
                <w:spacing w:val="-20"/>
                <w:sz w:val="28"/>
                <w:szCs w:val="28"/>
              </w:rPr>
              <w:t>phần</w:t>
            </w:r>
            <w:proofErr w:type="spellEnd"/>
            <w:r w:rsidRPr="00C87342">
              <w:rPr>
                <w:spacing w:val="-20"/>
                <w:sz w:val="28"/>
                <w:szCs w:val="28"/>
              </w:rPr>
              <w:t xml:space="preserve"> </w:t>
            </w:r>
            <w:proofErr w:type="spellStart"/>
            <w:r w:rsidRPr="00C87342">
              <w:rPr>
                <w:spacing w:val="-20"/>
                <w:sz w:val="28"/>
                <w:szCs w:val="28"/>
              </w:rPr>
              <w:t>chính</w:t>
            </w:r>
            <w:proofErr w:type="spellEnd"/>
            <w:r w:rsidRPr="00C87342">
              <w:rPr>
                <w:spacing w:val="-20"/>
                <w:sz w:val="28"/>
                <w:szCs w:val="28"/>
              </w:rPr>
              <w:t>:</w:t>
            </w:r>
          </w:p>
          <w:p w14:paraId="6E12D969" w14:textId="77777777" w:rsidR="00C87342" w:rsidRPr="00C87342" w:rsidRDefault="00C87342" w:rsidP="00C87342">
            <w:pPr>
              <w:widowControl w:val="0"/>
              <w:ind w:right="43"/>
              <w:jc w:val="left"/>
              <w:rPr>
                <w:spacing w:val="-20"/>
                <w:sz w:val="28"/>
                <w:szCs w:val="28"/>
              </w:rPr>
            </w:pPr>
            <w:r w:rsidRPr="00C87342">
              <w:rPr>
                <w:spacing w:val="-20"/>
                <w:sz w:val="28"/>
                <w:szCs w:val="28"/>
              </w:rPr>
              <w:lastRenderedPageBreak/>
              <w:t xml:space="preserve">+ HCP: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phân</w:t>
            </w:r>
            <w:proofErr w:type="spellEnd"/>
            <w:r w:rsidRPr="00C87342">
              <w:rPr>
                <w:spacing w:val="-20"/>
                <w:sz w:val="28"/>
                <w:szCs w:val="28"/>
              </w:rPr>
              <w:t xml:space="preserve"> </w:t>
            </w:r>
            <w:proofErr w:type="spellStart"/>
            <w:r w:rsidRPr="00C87342">
              <w:rPr>
                <w:spacing w:val="-20"/>
                <w:sz w:val="28"/>
                <w:szCs w:val="28"/>
              </w:rPr>
              <w:t>tán</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rắn</w:t>
            </w:r>
            <w:proofErr w:type="spellEnd"/>
            <w:r w:rsidRPr="00C87342">
              <w:rPr>
                <w:spacing w:val="-20"/>
                <w:sz w:val="28"/>
                <w:szCs w:val="28"/>
              </w:rPr>
              <w:t xml:space="preserve"> </w:t>
            </w:r>
            <w:proofErr w:type="spellStart"/>
            <w:r w:rsidRPr="00C87342">
              <w:rPr>
                <w:spacing w:val="-20"/>
                <w:sz w:val="28"/>
                <w:szCs w:val="28"/>
              </w:rPr>
              <w:t>lơ</w:t>
            </w:r>
            <w:proofErr w:type="spellEnd"/>
            <w:r w:rsidRPr="00C87342">
              <w:rPr>
                <w:spacing w:val="-20"/>
                <w:sz w:val="28"/>
                <w:szCs w:val="28"/>
              </w:rPr>
              <w:t xml:space="preserve"> </w:t>
            </w:r>
            <w:proofErr w:type="spellStart"/>
            <w:r w:rsidRPr="00C87342">
              <w:rPr>
                <w:spacing w:val="-20"/>
                <w:sz w:val="28"/>
                <w:szCs w:val="28"/>
              </w:rPr>
              <w:t>lửng</w:t>
            </w:r>
            <w:proofErr w:type="spellEnd"/>
            <w:r w:rsidRPr="00C87342">
              <w:rPr>
                <w:spacing w:val="-20"/>
                <w:sz w:val="28"/>
                <w:szCs w:val="28"/>
              </w:rPr>
              <w:t xml:space="preserve">, </w:t>
            </w:r>
            <w:proofErr w:type="spellStart"/>
            <w:r w:rsidRPr="00C87342">
              <w:rPr>
                <w:spacing w:val="-20"/>
                <w:sz w:val="28"/>
                <w:szCs w:val="28"/>
              </w:rPr>
              <w:t>cặn</w:t>
            </w:r>
            <w:proofErr w:type="spellEnd"/>
            <w:r w:rsidRPr="00C87342">
              <w:rPr>
                <w:spacing w:val="-20"/>
                <w:sz w:val="28"/>
                <w:szCs w:val="28"/>
              </w:rPr>
              <w:t xml:space="preserve"> Calcium phosphate, zinc, </w:t>
            </w:r>
            <w:proofErr w:type="spellStart"/>
            <w:r w:rsidRPr="00C87342">
              <w:rPr>
                <w:spacing w:val="-20"/>
                <w:sz w:val="28"/>
                <w:szCs w:val="28"/>
              </w:rPr>
              <w:t>sắt</w:t>
            </w:r>
            <w:proofErr w:type="spellEnd"/>
            <w:r w:rsidRPr="00C87342">
              <w:rPr>
                <w:spacing w:val="-20"/>
                <w:sz w:val="28"/>
                <w:szCs w:val="28"/>
              </w:rPr>
              <w:t xml:space="preserve">, </w:t>
            </w:r>
            <w:proofErr w:type="spellStart"/>
            <w:proofErr w:type="gramStart"/>
            <w:r w:rsidRPr="00C87342">
              <w:rPr>
                <w:spacing w:val="-20"/>
                <w:sz w:val="28"/>
                <w:szCs w:val="28"/>
              </w:rPr>
              <w:t>nhôm</w:t>
            </w:r>
            <w:proofErr w:type="spellEnd"/>
            <w:r w:rsidRPr="00C87342">
              <w:rPr>
                <w:spacing w:val="-20"/>
                <w:sz w:val="28"/>
                <w:szCs w:val="28"/>
              </w:rPr>
              <w:t>;</w:t>
            </w:r>
            <w:proofErr w:type="gramEnd"/>
          </w:p>
          <w:p w14:paraId="642B89C7" w14:textId="77777777" w:rsidR="00C87342" w:rsidRPr="00C87342" w:rsidRDefault="00C87342" w:rsidP="00C87342">
            <w:pPr>
              <w:widowControl w:val="0"/>
              <w:ind w:right="43"/>
              <w:jc w:val="left"/>
              <w:rPr>
                <w:spacing w:val="-20"/>
                <w:sz w:val="28"/>
                <w:szCs w:val="28"/>
              </w:rPr>
            </w:pPr>
            <w:r w:rsidRPr="00C87342">
              <w:rPr>
                <w:spacing w:val="-20"/>
                <w:sz w:val="28"/>
                <w:szCs w:val="28"/>
              </w:rPr>
              <w:t xml:space="preserve">+ Sodium Benzotriazole: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chống</w:t>
            </w:r>
            <w:proofErr w:type="spellEnd"/>
            <w:r w:rsidRPr="00C87342">
              <w:rPr>
                <w:spacing w:val="-20"/>
                <w:sz w:val="28"/>
                <w:szCs w:val="28"/>
              </w:rPr>
              <w:t xml:space="preserve"> </w:t>
            </w:r>
            <w:proofErr w:type="spellStart"/>
            <w:r w:rsidRPr="00C87342">
              <w:rPr>
                <w:spacing w:val="-20"/>
                <w:sz w:val="28"/>
                <w:szCs w:val="28"/>
              </w:rPr>
              <w:t>ăn</w:t>
            </w:r>
            <w:proofErr w:type="spellEnd"/>
            <w:r w:rsidRPr="00C87342">
              <w:rPr>
                <w:spacing w:val="-20"/>
                <w:sz w:val="28"/>
                <w:szCs w:val="28"/>
              </w:rPr>
              <w:t xml:space="preserve"> </w:t>
            </w:r>
            <w:proofErr w:type="spellStart"/>
            <w:r w:rsidRPr="00C87342">
              <w:rPr>
                <w:spacing w:val="-20"/>
                <w:sz w:val="28"/>
                <w:szCs w:val="28"/>
              </w:rPr>
              <w:t>mòn</w:t>
            </w:r>
            <w:proofErr w:type="spellEnd"/>
            <w:r w:rsidRPr="00C87342">
              <w:rPr>
                <w:spacing w:val="-20"/>
                <w:sz w:val="28"/>
                <w:szCs w:val="28"/>
              </w:rPr>
              <w:t xml:space="preserve"> </w:t>
            </w:r>
            <w:proofErr w:type="spellStart"/>
            <w:proofErr w:type="gramStart"/>
            <w:r w:rsidRPr="00C87342">
              <w:rPr>
                <w:spacing w:val="-20"/>
                <w:sz w:val="28"/>
                <w:szCs w:val="28"/>
              </w:rPr>
              <w:t>đồng</w:t>
            </w:r>
            <w:proofErr w:type="spellEnd"/>
            <w:r w:rsidRPr="00C87342">
              <w:rPr>
                <w:spacing w:val="-20"/>
                <w:sz w:val="28"/>
                <w:szCs w:val="28"/>
              </w:rPr>
              <w:t>;</w:t>
            </w:r>
            <w:proofErr w:type="gramEnd"/>
          </w:p>
          <w:p w14:paraId="6ED197F2" w14:textId="75518236" w:rsidR="00C87342" w:rsidRPr="00C87342" w:rsidRDefault="00C87342" w:rsidP="00C87342">
            <w:pPr>
              <w:pStyle w:val="ListParagraph"/>
              <w:widowControl w:val="0"/>
              <w:tabs>
                <w:tab w:val="left" w:pos="436"/>
              </w:tabs>
              <w:ind w:left="31" w:right="43"/>
              <w:contextualSpacing w:val="0"/>
              <w:jc w:val="left"/>
              <w:rPr>
                <w:i/>
                <w:iCs/>
                <w:spacing w:val="-20"/>
                <w:sz w:val="28"/>
                <w:szCs w:val="28"/>
              </w:rPr>
            </w:pPr>
            <w:r w:rsidRPr="00C87342">
              <w:rPr>
                <w:i/>
                <w:iCs/>
                <w:spacing w:val="-20"/>
                <w:sz w:val="28"/>
                <w:szCs w:val="28"/>
              </w:rPr>
              <w:t>(</w:t>
            </w:r>
            <w:proofErr w:type="spellStart"/>
            <w:r w:rsidRPr="00C87342">
              <w:rPr>
                <w:i/>
                <w:iCs/>
                <w:spacing w:val="-20"/>
                <w:sz w:val="28"/>
                <w:szCs w:val="28"/>
              </w:rPr>
              <w:t>Hoặc</w:t>
            </w:r>
            <w:proofErr w:type="spellEnd"/>
            <w:r w:rsidRPr="00C87342">
              <w:rPr>
                <w:i/>
                <w:iCs/>
                <w:spacing w:val="-20"/>
                <w:sz w:val="28"/>
                <w:szCs w:val="28"/>
              </w:rPr>
              <w:t xml:space="preserve"> </w:t>
            </w:r>
            <w:proofErr w:type="spellStart"/>
            <w:r w:rsidRPr="00C87342">
              <w:rPr>
                <w:i/>
                <w:iCs/>
                <w:spacing w:val="-20"/>
                <w:sz w:val="28"/>
                <w:szCs w:val="28"/>
              </w:rPr>
              <w:t>tương</w:t>
            </w:r>
            <w:proofErr w:type="spellEnd"/>
            <w:r w:rsidRPr="00C87342">
              <w:rPr>
                <w:i/>
                <w:iCs/>
                <w:spacing w:val="-20"/>
                <w:sz w:val="28"/>
                <w:szCs w:val="28"/>
              </w:rPr>
              <w:t xml:space="preserve"> </w:t>
            </w:r>
            <w:proofErr w:type="spellStart"/>
            <w:r w:rsidRPr="00C87342">
              <w:rPr>
                <w:i/>
                <w:iCs/>
                <w:spacing w:val="-20"/>
                <w:sz w:val="28"/>
                <w:szCs w:val="28"/>
              </w:rPr>
              <w:t>đương</w:t>
            </w:r>
            <w:proofErr w:type="spellEnd"/>
            <w:r w:rsidRPr="00C87342">
              <w:rPr>
                <w:i/>
                <w:iCs/>
                <w:spacing w:val="-20"/>
                <w:sz w:val="28"/>
                <w:szCs w:val="28"/>
              </w:rPr>
              <w:t xml:space="preserve"> </w:t>
            </w:r>
            <w:proofErr w:type="spellStart"/>
            <w:r w:rsidRPr="00C87342">
              <w:rPr>
                <w:i/>
                <w:iCs/>
                <w:spacing w:val="-20"/>
                <w:sz w:val="28"/>
                <w:szCs w:val="28"/>
              </w:rPr>
              <w:t>với</w:t>
            </w:r>
            <w:proofErr w:type="spellEnd"/>
            <w:r w:rsidRPr="00C87342">
              <w:rPr>
                <w:i/>
                <w:iCs/>
                <w:spacing w:val="-20"/>
                <w:sz w:val="28"/>
                <w:szCs w:val="28"/>
              </w:rPr>
              <w:t xml:space="preserve"> </w:t>
            </w:r>
            <w:proofErr w:type="spellStart"/>
            <w:r w:rsidRPr="00C87342">
              <w:rPr>
                <w:i/>
                <w:iCs/>
                <w:spacing w:val="-20"/>
                <w:sz w:val="28"/>
                <w:szCs w:val="28"/>
              </w:rPr>
              <w:t>mã</w:t>
            </w:r>
            <w:proofErr w:type="spellEnd"/>
            <w:r w:rsidRPr="00C87342">
              <w:rPr>
                <w:i/>
                <w:iCs/>
                <w:spacing w:val="-20"/>
                <w:sz w:val="28"/>
                <w:szCs w:val="28"/>
              </w:rPr>
              <w:t xml:space="preserve"> </w:t>
            </w:r>
            <w:proofErr w:type="spellStart"/>
            <w:r w:rsidRPr="00C87342">
              <w:rPr>
                <w:i/>
                <w:iCs/>
                <w:spacing w:val="-20"/>
                <w:sz w:val="28"/>
                <w:szCs w:val="28"/>
              </w:rPr>
              <w:t>hóa</w:t>
            </w:r>
            <w:proofErr w:type="spellEnd"/>
            <w:r w:rsidRPr="00C87342">
              <w:rPr>
                <w:i/>
                <w:iCs/>
                <w:spacing w:val="-20"/>
                <w:sz w:val="28"/>
                <w:szCs w:val="28"/>
              </w:rPr>
              <w:t xml:space="preserve"> </w:t>
            </w:r>
            <w:proofErr w:type="spellStart"/>
            <w:r w:rsidRPr="00C87342">
              <w:rPr>
                <w:i/>
                <w:iCs/>
                <w:spacing w:val="-20"/>
                <w:sz w:val="28"/>
                <w:szCs w:val="28"/>
              </w:rPr>
              <w:t>chất</w:t>
            </w:r>
            <w:proofErr w:type="spellEnd"/>
            <w:r w:rsidRPr="00C87342">
              <w:rPr>
                <w:i/>
                <w:iCs/>
                <w:spacing w:val="-20"/>
                <w:sz w:val="28"/>
                <w:szCs w:val="28"/>
              </w:rPr>
              <w:t xml:space="preserve"> 3DT304 do Nalco/Ecolab </w:t>
            </w:r>
            <w:proofErr w:type="spellStart"/>
            <w:r w:rsidRPr="00C87342">
              <w:rPr>
                <w:i/>
                <w:iCs/>
                <w:spacing w:val="-20"/>
                <w:sz w:val="28"/>
                <w:szCs w:val="28"/>
              </w:rPr>
              <w:t>sản</w:t>
            </w:r>
            <w:proofErr w:type="spellEnd"/>
            <w:r w:rsidRPr="00C87342">
              <w:rPr>
                <w:i/>
                <w:iCs/>
                <w:spacing w:val="-20"/>
                <w:sz w:val="28"/>
                <w:szCs w:val="28"/>
              </w:rPr>
              <w:t xml:space="preserve"> </w:t>
            </w:r>
            <w:proofErr w:type="spellStart"/>
            <w:r w:rsidRPr="00C87342">
              <w:rPr>
                <w:i/>
                <w:iCs/>
                <w:spacing w:val="-20"/>
                <w:sz w:val="28"/>
                <w:szCs w:val="28"/>
              </w:rPr>
              <w:t>xuất</w:t>
            </w:r>
            <w:proofErr w:type="spellEnd"/>
            <w:r w:rsidRPr="00C87342">
              <w:rPr>
                <w:i/>
                <w:iCs/>
                <w:spacing w:val="-20"/>
                <w:sz w:val="28"/>
                <w:szCs w:val="28"/>
              </w:rPr>
              <w:t>)</w:t>
            </w:r>
          </w:p>
        </w:tc>
      </w:tr>
      <w:tr w:rsidR="00C87342" w:rsidRPr="00C87342" w14:paraId="582831F9" w14:textId="77777777" w:rsidTr="00BE3600">
        <w:trPr>
          <w:trHeight w:val="20"/>
        </w:trPr>
        <w:tc>
          <w:tcPr>
            <w:tcW w:w="368" w:type="pct"/>
            <w:vAlign w:val="center"/>
          </w:tcPr>
          <w:p w14:paraId="334A9CF5" w14:textId="469F1737" w:rsidR="00C87342" w:rsidRPr="00C87342" w:rsidRDefault="00C87342" w:rsidP="00C87342">
            <w:pPr>
              <w:ind w:firstLine="22"/>
              <w:jc w:val="center"/>
              <w:rPr>
                <w:bCs/>
                <w:iCs/>
                <w:spacing w:val="-20"/>
                <w:sz w:val="28"/>
                <w:szCs w:val="28"/>
              </w:rPr>
            </w:pPr>
            <w:r w:rsidRPr="00C87342">
              <w:rPr>
                <w:bCs/>
                <w:iCs/>
                <w:spacing w:val="-20"/>
                <w:sz w:val="28"/>
                <w:szCs w:val="28"/>
              </w:rPr>
              <w:lastRenderedPageBreak/>
              <w:t>5</w:t>
            </w:r>
          </w:p>
        </w:tc>
        <w:tc>
          <w:tcPr>
            <w:tcW w:w="1176" w:type="pct"/>
            <w:vAlign w:val="center"/>
          </w:tcPr>
          <w:p w14:paraId="5074393F" w14:textId="77777777" w:rsidR="00C87342" w:rsidRPr="00C87342" w:rsidRDefault="00C87342" w:rsidP="00C87342">
            <w:pPr>
              <w:widowControl w:val="0"/>
              <w:ind w:right="43"/>
              <w:jc w:val="left"/>
              <w:rPr>
                <w:spacing w:val="-20"/>
                <w:sz w:val="28"/>
                <w:szCs w:val="28"/>
              </w:rPr>
            </w:pPr>
            <w:proofErr w:type="spellStart"/>
            <w:r w:rsidRPr="00C87342">
              <w:rPr>
                <w:spacing w:val="-20"/>
                <w:sz w:val="28"/>
                <w:szCs w:val="28"/>
              </w:rPr>
              <w:t>Hóa</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diệt</w:t>
            </w:r>
            <w:proofErr w:type="spellEnd"/>
            <w:r w:rsidRPr="00C87342">
              <w:rPr>
                <w:spacing w:val="-20"/>
                <w:sz w:val="28"/>
                <w:szCs w:val="28"/>
              </w:rPr>
              <w:t xml:space="preserve"> </w:t>
            </w:r>
            <w:proofErr w:type="spellStart"/>
            <w:r w:rsidRPr="00C87342">
              <w:rPr>
                <w:spacing w:val="-20"/>
                <w:sz w:val="28"/>
                <w:szCs w:val="28"/>
              </w:rPr>
              <w:t>khuẩn</w:t>
            </w:r>
            <w:proofErr w:type="spellEnd"/>
            <w:r w:rsidRPr="00C87342">
              <w:rPr>
                <w:spacing w:val="-20"/>
                <w:sz w:val="28"/>
                <w:szCs w:val="28"/>
              </w:rPr>
              <w:t xml:space="preserve"> </w:t>
            </w:r>
            <w:proofErr w:type="spellStart"/>
            <w:r w:rsidRPr="00C87342">
              <w:rPr>
                <w:spacing w:val="-20"/>
                <w:sz w:val="28"/>
                <w:szCs w:val="28"/>
              </w:rPr>
              <w:t>không</w:t>
            </w:r>
            <w:proofErr w:type="spellEnd"/>
            <w:r w:rsidRPr="00C87342">
              <w:rPr>
                <w:spacing w:val="-20"/>
                <w:sz w:val="28"/>
                <w:szCs w:val="28"/>
              </w:rPr>
              <w:t xml:space="preserve"> oxy </w:t>
            </w:r>
            <w:proofErr w:type="spellStart"/>
            <w:r w:rsidRPr="00C87342">
              <w:rPr>
                <w:spacing w:val="-20"/>
                <w:sz w:val="28"/>
                <w:szCs w:val="28"/>
              </w:rPr>
              <w:t>hóa</w:t>
            </w:r>
            <w:proofErr w:type="spellEnd"/>
          </w:p>
        </w:tc>
        <w:tc>
          <w:tcPr>
            <w:tcW w:w="3456" w:type="pct"/>
            <w:vAlign w:val="center"/>
          </w:tcPr>
          <w:p w14:paraId="5C60C9CA"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Dạng</w:t>
            </w:r>
            <w:proofErr w:type="spellEnd"/>
            <w:r w:rsidRPr="00C87342">
              <w:rPr>
                <w:spacing w:val="-20"/>
                <w:sz w:val="28"/>
                <w:szCs w:val="28"/>
              </w:rPr>
              <w:t xml:space="preserve"> </w:t>
            </w:r>
            <w:proofErr w:type="spellStart"/>
            <w:r w:rsidRPr="00C87342">
              <w:rPr>
                <w:spacing w:val="-20"/>
                <w:sz w:val="28"/>
                <w:szCs w:val="28"/>
              </w:rPr>
              <w:t>lỏng</w:t>
            </w:r>
            <w:proofErr w:type="spellEnd"/>
            <w:r w:rsidRPr="00C87342">
              <w:rPr>
                <w:spacing w:val="-20"/>
                <w:sz w:val="28"/>
                <w:szCs w:val="28"/>
              </w:rPr>
              <w:t xml:space="preserve"> </w:t>
            </w:r>
            <w:proofErr w:type="spellStart"/>
            <w:r w:rsidRPr="00C87342">
              <w:rPr>
                <w:spacing w:val="-20"/>
                <w:sz w:val="28"/>
                <w:szCs w:val="28"/>
              </w:rPr>
              <w:t>trong</w:t>
            </w:r>
            <w:proofErr w:type="spellEnd"/>
            <w:r w:rsidRPr="00C87342">
              <w:rPr>
                <w:spacing w:val="-20"/>
                <w:sz w:val="28"/>
                <w:szCs w:val="28"/>
              </w:rPr>
              <w:t xml:space="preserve"> </w:t>
            </w:r>
            <w:proofErr w:type="spellStart"/>
            <w:r w:rsidRPr="00C87342">
              <w:rPr>
                <w:spacing w:val="-20"/>
                <w:sz w:val="28"/>
                <w:szCs w:val="28"/>
              </w:rPr>
              <w:t>suốt</w:t>
            </w:r>
            <w:proofErr w:type="spellEnd"/>
            <w:r w:rsidRPr="00C87342">
              <w:rPr>
                <w:spacing w:val="-20"/>
                <w:sz w:val="28"/>
                <w:szCs w:val="28"/>
              </w:rPr>
              <w:t xml:space="preserve">, </w:t>
            </w:r>
            <w:proofErr w:type="spellStart"/>
            <w:r w:rsidRPr="00C87342">
              <w:rPr>
                <w:spacing w:val="-20"/>
                <w:sz w:val="28"/>
                <w:szCs w:val="28"/>
              </w:rPr>
              <w:t>không</w:t>
            </w:r>
            <w:proofErr w:type="spellEnd"/>
            <w:r w:rsidRPr="00C87342">
              <w:rPr>
                <w:spacing w:val="-20"/>
                <w:sz w:val="28"/>
                <w:szCs w:val="28"/>
              </w:rPr>
              <w:t xml:space="preserve"> </w:t>
            </w:r>
            <w:proofErr w:type="spellStart"/>
            <w:r w:rsidRPr="00C87342">
              <w:rPr>
                <w:spacing w:val="-20"/>
                <w:sz w:val="28"/>
                <w:szCs w:val="28"/>
              </w:rPr>
              <w:t>màu</w:t>
            </w:r>
            <w:proofErr w:type="spellEnd"/>
            <w:r w:rsidRPr="00C87342">
              <w:rPr>
                <w:spacing w:val="-20"/>
                <w:sz w:val="28"/>
                <w:szCs w:val="28"/>
              </w:rPr>
              <w:t xml:space="preserve"> </w:t>
            </w:r>
            <w:proofErr w:type="spellStart"/>
            <w:r w:rsidRPr="00C87342">
              <w:rPr>
                <w:spacing w:val="-20"/>
                <w:sz w:val="28"/>
                <w:szCs w:val="28"/>
              </w:rPr>
              <w:t>đến</w:t>
            </w:r>
            <w:proofErr w:type="spellEnd"/>
            <w:r w:rsidRPr="00C87342">
              <w:rPr>
                <w:spacing w:val="-20"/>
                <w:sz w:val="28"/>
                <w:szCs w:val="28"/>
              </w:rPr>
              <w:t xml:space="preserve"> </w:t>
            </w:r>
            <w:proofErr w:type="spellStart"/>
            <w:r w:rsidRPr="00C87342">
              <w:rPr>
                <w:spacing w:val="-20"/>
                <w:sz w:val="28"/>
                <w:szCs w:val="28"/>
              </w:rPr>
              <w:t>xanh</w:t>
            </w:r>
            <w:proofErr w:type="spellEnd"/>
            <w:r w:rsidRPr="00C87342">
              <w:rPr>
                <w:spacing w:val="-20"/>
                <w:sz w:val="28"/>
                <w:szCs w:val="28"/>
              </w:rPr>
              <w:t xml:space="preserve"> </w:t>
            </w:r>
            <w:proofErr w:type="spellStart"/>
            <w:r w:rsidRPr="00C87342">
              <w:rPr>
                <w:spacing w:val="-20"/>
                <w:sz w:val="28"/>
                <w:szCs w:val="28"/>
              </w:rPr>
              <w:t>lục</w:t>
            </w:r>
            <w:proofErr w:type="spellEnd"/>
            <w:r w:rsidRPr="00C87342">
              <w:rPr>
                <w:spacing w:val="-20"/>
                <w:sz w:val="28"/>
                <w:szCs w:val="28"/>
              </w:rPr>
              <w:t xml:space="preserve"> </w:t>
            </w:r>
            <w:proofErr w:type="spellStart"/>
            <w:r w:rsidRPr="00C87342">
              <w:rPr>
                <w:spacing w:val="-20"/>
                <w:sz w:val="28"/>
                <w:szCs w:val="28"/>
              </w:rPr>
              <w:t>nhạt</w:t>
            </w:r>
            <w:proofErr w:type="spellEnd"/>
            <w:r w:rsidRPr="00C87342">
              <w:rPr>
                <w:spacing w:val="-20"/>
                <w:sz w:val="28"/>
                <w:szCs w:val="28"/>
              </w:rPr>
              <w:t>/</w:t>
            </w:r>
            <w:proofErr w:type="spellStart"/>
            <w:r w:rsidRPr="00C87342">
              <w:rPr>
                <w:spacing w:val="-20"/>
                <w:sz w:val="28"/>
                <w:szCs w:val="28"/>
              </w:rPr>
              <w:t>vàng</w:t>
            </w:r>
            <w:proofErr w:type="spellEnd"/>
            <w:r w:rsidRPr="00C87342">
              <w:rPr>
                <w:spacing w:val="-20"/>
                <w:sz w:val="28"/>
                <w:szCs w:val="28"/>
              </w:rPr>
              <w:t xml:space="preserve">, </w:t>
            </w:r>
            <w:proofErr w:type="spellStart"/>
            <w:r w:rsidRPr="00C87342">
              <w:rPr>
                <w:spacing w:val="-20"/>
                <w:sz w:val="28"/>
                <w:szCs w:val="28"/>
              </w:rPr>
              <w:t>không</w:t>
            </w:r>
            <w:proofErr w:type="spellEnd"/>
            <w:r w:rsidRPr="00C87342">
              <w:rPr>
                <w:spacing w:val="-20"/>
                <w:sz w:val="28"/>
                <w:szCs w:val="28"/>
              </w:rPr>
              <w:t xml:space="preserve"> </w:t>
            </w:r>
            <w:proofErr w:type="spellStart"/>
            <w:r w:rsidRPr="00C87342">
              <w:rPr>
                <w:spacing w:val="-20"/>
                <w:sz w:val="28"/>
                <w:szCs w:val="28"/>
              </w:rPr>
              <w:t>có</w:t>
            </w:r>
            <w:proofErr w:type="spellEnd"/>
            <w:r w:rsidRPr="00C87342">
              <w:rPr>
                <w:spacing w:val="-20"/>
                <w:sz w:val="28"/>
                <w:szCs w:val="28"/>
              </w:rPr>
              <w:t xml:space="preserve"> </w:t>
            </w:r>
            <w:proofErr w:type="spellStart"/>
            <w:r w:rsidRPr="00C87342">
              <w:rPr>
                <w:spacing w:val="-20"/>
                <w:sz w:val="28"/>
                <w:szCs w:val="28"/>
              </w:rPr>
              <w:t>tạp</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proofErr w:type="gramStart"/>
            <w:r w:rsidRPr="00C87342">
              <w:rPr>
                <w:spacing w:val="-20"/>
                <w:sz w:val="28"/>
                <w:szCs w:val="28"/>
              </w:rPr>
              <w:t>lạ</w:t>
            </w:r>
            <w:proofErr w:type="spellEnd"/>
            <w:r w:rsidRPr="00C87342">
              <w:rPr>
                <w:spacing w:val="-20"/>
                <w:sz w:val="28"/>
                <w:szCs w:val="28"/>
              </w:rPr>
              <w:t>;</w:t>
            </w:r>
            <w:proofErr w:type="gramEnd"/>
          </w:p>
          <w:p w14:paraId="082A2F3D"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Tỷ</w:t>
            </w:r>
            <w:proofErr w:type="spellEnd"/>
            <w:r w:rsidRPr="00C87342">
              <w:rPr>
                <w:spacing w:val="-20"/>
                <w:sz w:val="28"/>
                <w:szCs w:val="28"/>
              </w:rPr>
              <w:t xml:space="preserve"> </w:t>
            </w:r>
            <w:proofErr w:type="spellStart"/>
            <w:r w:rsidRPr="00C87342">
              <w:rPr>
                <w:spacing w:val="-20"/>
                <w:sz w:val="28"/>
                <w:szCs w:val="28"/>
              </w:rPr>
              <w:t>trọng</w:t>
            </w:r>
            <w:proofErr w:type="spellEnd"/>
            <w:r w:rsidRPr="00C87342">
              <w:rPr>
                <w:spacing w:val="-20"/>
                <w:sz w:val="28"/>
                <w:szCs w:val="28"/>
              </w:rPr>
              <w:t xml:space="preserve"> </w:t>
            </w:r>
            <w:proofErr w:type="spellStart"/>
            <w:r w:rsidRPr="00C87342">
              <w:rPr>
                <w:spacing w:val="-20"/>
                <w:sz w:val="28"/>
                <w:szCs w:val="28"/>
              </w:rPr>
              <w:t>tương</w:t>
            </w:r>
            <w:proofErr w:type="spellEnd"/>
            <w:r w:rsidRPr="00C87342">
              <w:rPr>
                <w:spacing w:val="-20"/>
                <w:sz w:val="28"/>
                <w:szCs w:val="28"/>
              </w:rPr>
              <w:t xml:space="preserve"> </w:t>
            </w:r>
            <w:proofErr w:type="spellStart"/>
            <w:r w:rsidRPr="00C87342">
              <w:rPr>
                <w:spacing w:val="-20"/>
                <w:sz w:val="28"/>
                <w:szCs w:val="28"/>
              </w:rPr>
              <w:t>đối</w:t>
            </w:r>
            <w:proofErr w:type="spellEnd"/>
            <w:r w:rsidRPr="00C87342">
              <w:rPr>
                <w:spacing w:val="-20"/>
                <w:sz w:val="28"/>
                <w:szCs w:val="28"/>
              </w:rPr>
              <w:t>: 1,01-1,05 g/</w:t>
            </w:r>
            <w:proofErr w:type="gramStart"/>
            <w:r w:rsidRPr="00C87342">
              <w:rPr>
                <w:spacing w:val="-20"/>
                <w:sz w:val="28"/>
                <w:szCs w:val="28"/>
              </w:rPr>
              <w:t>cm</w:t>
            </w:r>
            <w:r w:rsidRPr="00C87342">
              <w:rPr>
                <w:spacing w:val="-20"/>
                <w:sz w:val="28"/>
                <w:szCs w:val="28"/>
                <w:vertAlign w:val="superscript"/>
              </w:rPr>
              <w:t>3</w:t>
            </w:r>
            <w:r w:rsidRPr="00C87342">
              <w:rPr>
                <w:spacing w:val="-20"/>
                <w:sz w:val="28"/>
                <w:szCs w:val="28"/>
              </w:rPr>
              <w:t>;</w:t>
            </w:r>
            <w:proofErr w:type="gramEnd"/>
          </w:p>
          <w:p w14:paraId="5562FD5E" w14:textId="77777777" w:rsidR="00C87342" w:rsidRPr="00C87342" w:rsidRDefault="00C87342" w:rsidP="00C87342">
            <w:pPr>
              <w:rPr>
                <w:spacing w:val="-20"/>
                <w:sz w:val="28"/>
                <w:szCs w:val="28"/>
              </w:rPr>
            </w:pPr>
            <w:r w:rsidRPr="00C87342">
              <w:rPr>
                <w:spacing w:val="-20"/>
                <w:sz w:val="28"/>
                <w:szCs w:val="28"/>
              </w:rPr>
              <w:t>- pH (100%): 2,0-5,</w:t>
            </w:r>
            <w:proofErr w:type="gramStart"/>
            <w:r w:rsidRPr="00C87342">
              <w:rPr>
                <w:spacing w:val="-20"/>
                <w:sz w:val="28"/>
                <w:szCs w:val="28"/>
              </w:rPr>
              <w:t>0;</w:t>
            </w:r>
            <w:proofErr w:type="gramEnd"/>
          </w:p>
          <w:p w14:paraId="519EE08E" w14:textId="77777777" w:rsidR="00C87342" w:rsidRPr="00C87342" w:rsidRDefault="00C87342" w:rsidP="00C87342">
            <w:pPr>
              <w:rPr>
                <w:spacing w:val="-20"/>
                <w:sz w:val="28"/>
                <w:szCs w:val="28"/>
              </w:rPr>
            </w:pPr>
            <w:r w:rsidRPr="00C87342">
              <w:rPr>
                <w:spacing w:val="-20"/>
                <w:sz w:val="28"/>
                <w:szCs w:val="28"/>
              </w:rPr>
              <w:t xml:space="preserve">- - </w:t>
            </w:r>
            <w:proofErr w:type="spellStart"/>
            <w:r w:rsidRPr="00C87342">
              <w:rPr>
                <w:spacing w:val="-20"/>
                <w:sz w:val="28"/>
                <w:szCs w:val="28"/>
              </w:rPr>
              <w:t>Độ</w:t>
            </w:r>
            <w:proofErr w:type="spellEnd"/>
            <w:r w:rsidRPr="00C87342">
              <w:rPr>
                <w:spacing w:val="-20"/>
                <w:sz w:val="28"/>
                <w:szCs w:val="28"/>
              </w:rPr>
              <w:t xml:space="preserve"> </w:t>
            </w:r>
            <w:proofErr w:type="spellStart"/>
            <w:r w:rsidRPr="00C87342">
              <w:rPr>
                <w:spacing w:val="-20"/>
                <w:sz w:val="28"/>
                <w:szCs w:val="28"/>
              </w:rPr>
              <w:t>sôi</w:t>
            </w:r>
            <w:proofErr w:type="spellEnd"/>
            <w:r w:rsidRPr="00C87342">
              <w:rPr>
                <w:spacing w:val="-20"/>
                <w:sz w:val="28"/>
                <w:szCs w:val="28"/>
              </w:rPr>
              <w:t xml:space="preserve">: 100⁰C; </w:t>
            </w:r>
            <w:proofErr w:type="spellStart"/>
            <w:r w:rsidRPr="00C87342">
              <w:rPr>
                <w:spacing w:val="-20"/>
                <w:sz w:val="28"/>
                <w:szCs w:val="28"/>
              </w:rPr>
              <w:t>Độ</w:t>
            </w:r>
            <w:proofErr w:type="spellEnd"/>
            <w:r w:rsidRPr="00C87342">
              <w:rPr>
                <w:spacing w:val="-20"/>
                <w:sz w:val="28"/>
                <w:szCs w:val="28"/>
              </w:rPr>
              <w:t xml:space="preserve"> </w:t>
            </w:r>
            <w:proofErr w:type="spellStart"/>
            <w:r w:rsidRPr="00C87342">
              <w:rPr>
                <w:spacing w:val="-20"/>
                <w:sz w:val="28"/>
                <w:szCs w:val="28"/>
              </w:rPr>
              <w:t>nhớt</w:t>
            </w:r>
            <w:proofErr w:type="spellEnd"/>
            <w:r w:rsidRPr="00C87342">
              <w:rPr>
                <w:spacing w:val="-20"/>
                <w:sz w:val="28"/>
                <w:szCs w:val="28"/>
              </w:rPr>
              <w:t xml:space="preserve">: 3 </w:t>
            </w:r>
            <w:proofErr w:type="spellStart"/>
            <w:r w:rsidRPr="00C87342">
              <w:rPr>
                <w:spacing w:val="-20"/>
                <w:sz w:val="28"/>
                <w:szCs w:val="28"/>
              </w:rPr>
              <w:t>mPa.s</w:t>
            </w:r>
            <w:proofErr w:type="spellEnd"/>
            <w:r w:rsidRPr="00C87342">
              <w:rPr>
                <w:spacing w:val="-20"/>
                <w:sz w:val="28"/>
                <w:szCs w:val="28"/>
              </w:rPr>
              <w:t xml:space="preserve"> (25⁰C)</w:t>
            </w:r>
          </w:p>
          <w:p w14:paraId="57198685" w14:textId="77777777" w:rsidR="00C87342" w:rsidRPr="00C87342" w:rsidRDefault="00C87342" w:rsidP="00C87342">
            <w:pPr>
              <w:rPr>
                <w:spacing w:val="-20"/>
                <w:sz w:val="28"/>
                <w:szCs w:val="28"/>
              </w:rPr>
            </w:pPr>
            <w:r w:rsidRPr="00C87342">
              <w:rPr>
                <w:spacing w:val="-20"/>
                <w:sz w:val="28"/>
                <w:szCs w:val="28"/>
              </w:rPr>
              <w:t xml:space="preserve">- Thành </w:t>
            </w:r>
            <w:proofErr w:type="spellStart"/>
            <w:r w:rsidRPr="00C87342">
              <w:rPr>
                <w:spacing w:val="-20"/>
                <w:sz w:val="28"/>
                <w:szCs w:val="28"/>
              </w:rPr>
              <w:t>phần</w:t>
            </w:r>
            <w:proofErr w:type="spellEnd"/>
            <w:r w:rsidRPr="00C87342">
              <w:rPr>
                <w:spacing w:val="-20"/>
                <w:sz w:val="28"/>
                <w:szCs w:val="28"/>
              </w:rPr>
              <w:t xml:space="preserve"> </w:t>
            </w:r>
            <w:proofErr w:type="spellStart"/>
            <w:r w:rsidRPr="00C87342">
              <w:rPr>
                <w:spacing w:val="-20"/>
                <w:sz w:val="28"/>
                <w:szCs w:val="28"/>
              </w:rPr>
              <w:t>chính</w:t>
            </w:r>
            <w:proofErr w:type="spellEnd"/>
            <w:r w:rsidRPr="00C87342">
              <w:rPr>
                <w:spacing w:val="-20"/>
                <w:sz w:val="28"/>
                <w:szCs w:val="28"/>
              </w:rPr>
              <w:t xml:space="preserve">:  </w:t>
            </w:r>
            <w:proofErr w:type="spellStart"/>
            <w:r w:rsidRPr="00C87342">
              <w:rPr>
                <w:spacing w:val="-20"/>
                <w:sz w:val="28"/>
                <w:szCs w:val="28"/>
              </w:rPr>
              <w:t>Tổng</w:t>
            </w:r>
            <w:proofErr w:type="spellEnd"/>
            <w:r w:rsidRPr="00C87342">
              <w:rPr>
                <w:spacing w:val="-20"/>
                <w:sz w:val="28"/>
                <w:szCs w:val="28"/>
              </w:rPr>
              <w:t xml:space="preserve"> </w:t>
            </w:r>
            <w:proofErr w:type="spellStart"/>
            <w:r w:rsidRPr="00C87342">
              <w:rPr>
                <w:spacing w:val="-20"/>
                <w:sz w:val="28"/>
                <w:szCs w:val="28"/>
              </w:rPr>
              <w:t>Isothiazolin</w:t>
            </w:r>
            <w:proofErr w:type="spellEnd"/>
            <w:r w:rsidRPr="00C87342">
              <w:rPr>
                <w:spacing w:val="-20"/>
                <w:sz w:val="28"/>
                <w:szCs w:val="28"/>
              </w:rPr>
              <w:t>: 1,25-2,0</w:t>
            </w:r>
            <w:proofErr w:type="gramStart"/>
            <w:r w:rsidRPr="00C87342">
              <w:rPr>
                <w:spacing w:val="-20"/>
                <w:sz w:val="28"/>
                <w:szCs w:val="28"/>
              </w:rPr>
              <w:t>%;</w:t>
            </w:r>
            <w:proofErr w:type="gramEnd"/>
          </w:p>
          <w:p w14:paraId="434F66D1" w14:textId="094A7B7B" w:rsidR="00C87342" w:rsidRPr="00C87342" w:rsidRDefault="00C87342" w:rsidP="00C87342">
            <w:pPr>
              <w:rPr>
                <w:i/>
                <w:iCs/>
                <w:spacing w:val="-20"/>
                <w:sz w:val="28"/>
                <w:szCs w:val="28"/>
              </w:rPr>
            </w:pPr>
            <w:r w:rsidRPr="00C87342">
              <w:rPr>
                <w:i/>
                <w:iCs/>
                <w:spacing w:val="-20"/>
                <w:sz w:val="28"/>
                <w:szCs w:val="28"/>
              </w:rPr>
              <w:t>(</w:t>
            </w:r>
            <w:proofErr w:type="spellStart"/>
            <w:r w:rsidRPr="00C87342">
              <w:rPr>
                <w:i/>
                <w:iCs/>
                <w:spacing w:val="-20"/>
                <w:sz w:val="28"/>
                <w:szCs w:val="28"/>
              </w:rPr>
              <w:t>Hoặc</w:t>
            </w:r>
            <w:proofErr w:type="spellEnd"/>
            <w:r w:rsidRPr="00C87342">
              <w:rPr>
                <w:i/>
                <w:iCs/>
                <w:spacing w:val="-20"/>
                <w:sz w:val="28"/>
                <w:szCs w:val="28"/>
              </w:rPr>
              <w:t xml:space="preserve"> </w:t>
            </w:r>
            <w:proofErr w:type="spellStart"/>
            <w:r w:rsidRPr="00C87342">
              <w:rPr>
                <w:i/>
                <w:iCs/>
                <w:spacing w:val="-20"/>
                <w:sz w:val="28"/>
                <w:szCs w:val="28"/>
              </w:rPr>
              <w:t>tương</w:t>
            </w:r>
            <w:proofErr w:type="spellEnd"/>
            <w:r w:rsidRPr="00C87342">
              <w:rPr>
                <w:i/>
                <w:iCs/>
                <w:spacing w:val="-20"/>
                <w:sz w:val="28"/>
                <w:szCs w:val="28"/>
              </w:rPr>
              <w:t xml:space="preserve"> </w:t>
            </w:r>
            <w:proofErr w:type="spellStart"/>
            <w:r w:rsidRPr="00C87342">
              <w:rPr>
                <w:i/>
                <w:iCs/>
                <w:spacing w:val="-20"/>
                <w:sz w:val="28"/>
                <w:szCs w:val="28"/>
              </w:rPr>
              <w:t>đương</w:t>
            </w:r>
            <w:proofErr w:type="spellEnd"/>
            <w:r w:rsidRPr="00C87342">
              <w:rPr>
                <w:i/>
                <w:iCs/>
                <w:spacing w:val="-20"/>
                <w:sz w:val="28"/>
                <w:szCs w:val="28"/>
              </w:rPr>
              <w:t xml:space="preserve"> </w:t>
            </w:r>
            <w:proofErr w:type="spellStart"/>
            <w:r w:rsidRPr="00C87342">
              <w:rPr>
                <w:i/>
                <w:iCs/>
                <w:spacing w:val="-20"/>
                <w:sz w:val="28"/>
                <w:szCs w:val="28"/>
              </w:rPr>
              <w:t>với</w:t>
            </w:r>
            <w:proofErr w:type="spellEnd"/>
            <w:r w:rsidRPr="00C87342">
              <w:rPr>
                <w:i/>
                <w:iCs/>
                <w:spacing w:val="-20"/>
                <w:sz w:val="28"/>
                <w:szCs w:val="28"/>
              </w:rPr>
              <w:t xml:space="preserve"> </w:t>
            </w:r>
            <w:proofErr w:type="spellStart"/>
            <w:r w:rsidRPr="00C87342">
              <w:rPr>
                <w:i/>
                <w:iCs/>
                <w:spacing w:val="-20"/>
                <w:sz w:val="28"/>
                <w:szCs w:val="28"/>
              </w:rPr>
              <w:t>Mã</w:t>
            </w:r>
            <w:proofErr w:type="spellEnd"/>
            <w:r w:rsidRPr="00C87342">
              <w:rPr>
                <w:i/>
                <w:iCs/>
                <w:spacing w:val="-20"/>
                <w:sz w:val="28"/>
                <w:szCs w:val="28"/>
              </w:rPr>
              <w:t xml:space="preserve"> </w:t>
            </w:r>
            <w:proofErr w:type="spellStart"/>
            <w:r w:rsidRPr="00C87342">
              <w:rPr>
                <w:i/>
                <w:iCs/>
                <w:spacing w:val="-20"/>
                <w:sz w:val="28"/>
                <w:szCs w:val="28"/>
              </w:rPr>
              <w:t>hóa</w:t>
            </w:r>
            <w:proofErr w:type="spellEnd"/>
            <w:r w:rsidRPr="00C87342">
              <w:rPr>
                <w:i/>
                <w:iCs/>
                <w:spacing w:val="-20"/>
                <w:sz w:val="28"/>
                <w:szCs w:val="28"/>
              </w:rPr>
              <w:t xml:space="preserve"> </w:t>
            </w:r>
            <w:proofErr w:type="spellStart"/>
            <w:r w:rsidRPr="00C87342">
              <w:rPr>
                <w:i/>
                <w:iCs/>
                <w:spacing w:val="-20"/>
                <w:sz w:val="28"/>
                <w:szCs w:val="28"/>
              </w:rPr>
              <w:t>chất</w:t>
            </w:r>
            <w:proofErr w:type="spellEnd"/>
            <w:r w:rsidRPr="00C87342">
              <w:rPr>
                <w:i/>
                <w:iCs/>
                <w:spacing w:val="-20"/>
                <w:sz w:val="28"/>
                <w:szCs w:val="28"/>
              </w:rPr>
              <w:t xml:space="preserve"> N7330 do Nalco/Ecolab </w:t>
            </w:r>
            <w:proofErr w:type="spellStart"/>
            <w:r w:rsidRPr="00C87342">
              <w:rPr>
                <w:i/>
                <w:iCs/>
                <w:spacing w:val="-20"/>
                <w:sz w:val="28"/>
                <w:szCs w:val="28"/>
              </w:rPr>
              <w:t>sản</w:t>
            </w:r>
            <w:proofErr w:type="spellEnd"/>
            <w:r w:rsidRPr="00C87342">
              <w:rPr>
                <w:i/>
                <w:iCs/>
                <w:spacing w:val="-20"/>
                <w:sz w:val="28"/>
                <w:szCs w:val="28"/>
              </w:rPr>
              <w:t xml:space="preserve"> </w:t>
            </w:r>
            <w:proofErr w:type="spellStart"/>
            <w:r w:rsidRPr="00C87342">
              <w:rPr>
                <w:i/>
                <w:iCs/>
                <w:spacing w:val="-20"/>
                <w:sz w:val="28"/>
                <w:szCs w:val="28"/>
              </w:rPr>
              <w:t>xuất</w:t>
            </w:r>
            <w:proofErr w:type="spellEnd"/>
            <w:r w:rsidRPr="00C87342">
              <w:rPr>
                <w:i/>
                <w:iCs/>
                <w:spacing w:val="-20"/>
                <w:sz w:val="28"/>
                <w:szCs w:val="28"/>
              </w:rPr>
              <w:t>)</w:t>
            </w:r>
          </w:p>
        </w:tc>
      </w:tr>
      <w:tr w:rsidR="00C87342" w:rsidRPr="00C87342" w14:paraId="34F8905F" w14:textId="77777777" w:rsidTr="00BE3600">
        <w:trPr>
          <w:trHeight w:val="20"/>
        </w:trPr>
        <w:tc>
          <w:tcPr>
            <w:tcW w:w="368" w:type="pct"/>
            <w:vAlign w:val="center"/>
          </w:tcPr>
          <w:p w14:paraId="1911F354" w14:textId="24FE5793" w:rsidR="00C87342" w:rsidRPr="00C87342" w:rsidRDefault="00C87342" w:rsidP="00C87342">
            <w:pPr>
              <w:ind w:firstLine="22"/>
              <w:jc w:val="center"/>
              <w:rPr>
                <w:bCs/>
                <w:iCs/>
                <w:spacing w:val="-20"/>
                <w:sz w:val="28"/>
                <w:szCs w:val="28"/>
              </w:rPr>
            </w:pPr>
            <w:r w:rsidRPr="00C87342">
              <w:rPr>
                <w:bCs/>
                <w:iCs/>
                <w:spacing w:val="-20"/>
                <w:sz w:val="28"/>
                <w:szCs w:val="28"/>
              </w:rPr>
              <w:t>6</w:t>
            </w:r>
          </w:p>
        </w:tc>
        <w:tc>
          <w:tcPr>
            <w:tcW w:w="1176" w:type="pct"/>
            <w:vAlign w:val="center"/>
          </w:tcPr>
          <w:p w14:paraId="60B09722" w14:textId="67858BD2" w:rsidR="00C87342" w:rsidRPr="00C87342" w:rsidRDefault="00C87342" w:rsidP="00C87342">
            <w:pPr>
              <w:widowControl w:val="0"/>
              <w:ind w:right="43"/>
              <w:jc w:val="left"/>
              <w:rPr>
                <w:spacing w:val="-20"/>
                <w:sz w:val="28"/>
                <w:szCs w:val="28"/>
              </w:rPr>
            </w:pP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phân</w:t>
            </w:r>
            <w:proofErr w:type="spellEnd"/>
            <w:r w:rsidRPr="00C87342">
              <w:rPr>
                <w:spacing w:val="-20"/>
                <w:sz w:val="28"/>
                <w:szCs w:val="28"/>
              </w:rPr>
              <w:t xml:space="preserve"> </w:t>
            </w:r>
            <w:proofErr w:type="spellStart"/>
            <w:r w:rsidRPr="00C87342">
              <w:rPr>
                <w:spacing w:val="-20"/>
                <w:sz w:val="28"/>
                <w:szCs w:val="28"/>
              </w:rPr>
              <w:t>tán</w:t>
            </w:r>
            <w:proofErr w:type="spellEnd"/>
            <w:r w:rsidRPr="00C87342">
              <w:rPr>
                <w:spacing w:val="-20"/>
                <w:sz w:val="28"/>
                <w:szCs w:val="28"/>
              </w:rPr>
              <w:t xml:space="preserve"> </w:t>
            </w:r>
            <w:proofErr w:type="spellStart"/>
            <w:r w:rsidRPr="00C87342">
              <w:rPr>
                <w:spacing w:val="-20"/>
                <w:sz w:val="28"/>
                <w:szCs w:val="28"/>
              </w:rPr>
              <w:t>chống</w:t>
            </w:r>
            <w:proofErr w:type="spellEnd"/>
            <w:r w:rsidRPr="00C87342">
              <w:rPr>
                <w:spacing w:val="-20"/>
                <w:sz w:val="28"/>
                <w:szCs w:val="28"/>
              </w:rPr>
              <w:t xml:space="preserve"> </w:t>
            </w:r>
            <w:proofErr w:type="spellStart"/>
            <w:r w:rsidRPr="00C87342">
              <w:rPr>
                <w:spacing w:val="-20"/>
                <w:sz w:val="28"/>
                <w:szCs w:val="28"/>
              </w:rPr>
              <w:t>cáu</w:t>
            </w:r>
            <w:proofErr w:type="spellEnd"/>
            <w:r w:rsidRPr="00C87342">
              <w:rPr>
                <w:spacing w:val="-20"/>
                <w:sz w:val="28"/>
                <w:szCs w:val="28"/>
              </w:rPr>
              <w:t xml:space="preserve"> </w:t>
            </w:r>
            <w:proofErr w:type="spellStart"/>
            <w:r w:rsidRPr="00C87342">
              <w:rPr>
                <w:spacing w:val="-20"/>
                <w:sz w:val="28"/>
                <w:szCs w:val="28"/>
              </w:rPr>
              <w:t>cặn</w:t>
            </w:r>
            <w:proofErr w:type="spellEnd"/>
          </w:p>
        </w:tc>
        <w:tc>
          <w:tcPr>
            <w:tcW w:w="3456" w:type="pct"/>
            <w:vAlign w:val="center"/>
          </w:tcPr>
          <w:p w14:paraId="1FE63885"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Hóa</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phân</w:t>
            </w:r>
            <w:proofErr w:type="spellEnd"/>
            <w:r w:rsidRPr="00C87342">
              <w:rPr>
                <w:spacing w:val="-20"/>
                <w:sz w:val="28"/>
                <w:szCs w:val="28"/>
              </w:rPr>
              <w:t xml:space="preserve"> </w:t>
            </w:r>
            <w:proofErr w:type="spellStart"/>
            <w:r w:rsidRPr="00C87342">
              <w:rPr>
                <w:spacing w:val="-20"/>
                <w:sz w:val="28"/>
                <w:szCs w:val="28"/>
              </w:rPr>
              <w:t>tán</w:t>
            </w:r>
            <w:proofErr w:type="spellEnd"/>
            <w:r w:rsidRPr="00C87342">
              <w:rPr>
                <w:spacing w:val="-20"/>
                <w:sz w:val="28"/>
                <w:szCs w:val="28"/>
              </w:rPr>
              <w:t xml:space="preserve"> </w:t>
            </w:r>
            <w:proofErr w:type="spellStart"/>
            <w:r w:rsidRPr="00C87342">
              <w:rPr>
                <w:spacing w:val="-20"/>
                <w:sz w:val="28"/>
                <w:szCs w:val="28"/>
              </w:rPr>
              <w:t>chống</w:t>
            </w:r>
            <w:proofErr w:type="spellEnd"/>
            <w:r w:rsidRPr="00C87342">
              <w:rPr>
                <w:spacing w:val="-20"/>
                <w:sz w:val="28"/>
                <w:szCs w:val="28"/>
              </w:rPr>
              <w:t xml:space="preserve"> </w:t>
            </w:r>
            <w:proofErr w:type="spellStart"/>
            <w:r w:rsidRPr="00C87342">
              <w:rPr>
                <w:spacing w:val="-20"/>
                <w:sz w:val="28"/>
                <w:szCs w:val="28"/>
              </w:rPr>
              <w:t>cáu</w:t>
            </w:r>
            <w:proofErr w:type="spellEnd"/>
            <w:r w:rsidRPr="00C87342">
              <w:rPr>
                <w:spacing w:val="-20"/>
                <w:sz w:val="28"/>
                <w:szCs w:val="28"/>
              </w:rPr>
              <w:t xml:space="preserve"> </w:t>
            </w:r>
            <w:proofErr w:type="spellStart"/>
            <w:proofErr w:type="gramStart"/>
            <w:r w:rsidRPr="00C87342">
              <w:rPr>
                <w:spacing w:val="-20"/>
                <w:sz w:val="28"/>
                <w:szCs w:val="28"/>
              </w:rPr>
              <w:t>cặn</w:t>
            </w:r>
            <w:proofErr w:type="spellEnd"/>
            <w:r w:rsidRPr="00C87342">
              <w:rPr>
                <w:spacing w:val="-20"/>
                <w:sz w:val="28"/>
                <w:szCs w:val="28"/>
              </w:rPr>
              <w:t>;</w:t>
            </w:r>
            <w:proofErr w:type="gramEnd"/>
          </w:p>
          <w:p w14:paraId="5E1308C7"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Dạng</w:t>
            </w:r>
            <w:proofErr w:type="spellEnd"/>
            <w:r w:rsidRPr="00C87342">
              <w:rPr>
                <w:spacing w:val="-20"/>
                <w:sz w:val="28"/>
                <w:szCs w:val="28"/>
              </w:rPr>
              <w:t xml:space="preserve"> </w:t>
            </w:r>
            <w:proofErr w:type="spellStart"/>
            <w:r w:rsidRPr="00C87342">
              <w:rPr>
                <w:spacing w:val="-20"/>
                <w:sz w:val="28"/>
                <w:szCs w:val="28"/>
              </w:rPr>
              <w:t>lỏng</w:t>
            </w:r>
            <w:proofErr w:type="spellEnd"/>
            <w:r w:rsidRPr="00C87342">
              <w:rPr>
                <w:spacing w:val="-20"/>
                <w:sz w:val="28"/>
                <w:szCs w:val="28"/>
              </w:rPr>
              <w:t xml:space="preserve"> </w:t>
            </w:r>
            <w:proofErr w:type="spellStart"/>
            <w:r w:rsidRPr="00C87342">
              <w:rPr>
                <w:spacing w:val="-20"/>
                <w:sz w:val="28"/>
                <w:szCs w:val="28"/>
              </w:rPr>
              <w:t>màu</w:t>
            </w:r>
            <w:proofErr w:type="spellEnd"/>
            <w:r w:rsidRPr="00C87342">
              <w:rPr>
                <w:spacing w:val="-20"/>
                <w:sz w:val="28"/>
                <w:szCs w:val="28"/>
              </w:rPr>
              <w:t xml:space="preserve"> </w:t>
            </w:r>
            <w:proofErr w:type="spellStart"/>
            <w:r w:rsidRPr="00C87342">
              <w:rPr>
                <w:spacing w:val="-20"/>
                <w:sz w:val="28"/>
                <w:szCs w:val="28"/>
              </w:rPr>
              <w:t>vàng</w:t>
            </w:r>
            <w:proofErr w:type="spellEnd"/>
            <w:r w:rsidRPr="00C87342">
              <w:rPr>
                <w:spacing w:val="-20"/>
                <w:sz w:val="28"/>
                <w:szCs w:val="28"/>
              </w:rPr>
              <w:t xml:space="preserve"> </w:t>
            </w:r>
            <w:proofErr w:type="spellStart"/>
            <w:proofErr w:type="gramStart"/>
            <w:r w:rsidRPr="00C87342">
              <w:rPr>
                <w:spacing w:val="-20"/>
                <w:sz w:val="28"/>
                <w:szCs w:val="28"/>
              </w:rPr>
              <w:t>nhạt</w:t>
            </w:r>
            <w:proofErr w:type="spellEnd"/>
            <w:r w:rsidRPr="00C87342">
              <w:rPr>
                <w:spacing w:val="-20"/>
                <w:sz w:val="28"/>
                <w:szCs w:val="28"/>
              </w:rPr>
              <w:t>;</w:t>
            </w:r>
            <w:proofErr w:type="gramEnd"/>
          </w:p>
          <w:p w14:paraId="1B44988E" w14:textId="77777777" w:rsidR="00C87342" w:rsidRPr="00C87342" w:rsidRDefault="00C87342" w:rsidP="00C87342">
            <w:pPr>
              <w:rPr>
                <w:spacing w:val="-20"/>
                <w:sz w:val="28"/>
                <w:szCs w:val="28"/>
              </w:rPr>
            </w:pPr>
            <w:r w:rsidRPr="00C87342">
              <w:rPr>
                <w:spacing w:val="-20"/>
                <w:sz w:val="28"/>
                <w:szCs w:val="28"/>
              </w:rPr>
              <w:t>- pH: 4,2-5,</w:t>
            </w:r>
            <w:proofErr w:type="gramStart"/>
            <w:r w:rsidRPr="00C87342">
              <w:rPr>
                <w:spacing w:val="-20"/>
                <w:sz w:val="28"/>
                <w:szCs w:val="28"/>
              </w:rPr>
              <w:t>2;</w:t>
            </w:r>
            <w:proofErr w:type="gramEnd"/>
          </w:p>
          <w:p w14:paraId="319D4665"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Tỷ</w:t>
            </w:r>
            <w:proofErr w:type="spellEnd"/>
            <w:r w:rsidRPr="00C87342">
              <w:rPr>
                <w:spacing w:val="-20"/>
                <w:sz w:val="28"/>
                <w:szCs w:val="28"/>
              </w:rPr>
              <w:t xml:space="preserve"> </w:t>
            </w:r>
            <w:proofErr w:type="spellStart"/>
            <w:r w:rsidRPr="00C87342">
              <w:rPr>
                <w:spacing w:val="-20"/>
                <w:sz w:val="28"/>
                <w:szCs w:val="28"/>
              </w:rPr>
              <w:t>trọng</w:t>
            </w:r>
            <w:proofErr w:type="spellEnd"/>
            <w:r w:rsidRPr="00C87342">
              <w:rPr>
                <w:spacing w:val="-20"/>
                <w:sz w:val="28"/>
                <w:szCs w:val="28"/>
              </w:rPr>
              <w:t>: 1,17-1,</w:t>
            </w:r>
            <w:proofErr w:type="gramStart"/>
            <w:r w:rsidRPr="00C87342">
              <w:rPr>
                <w:spacing w:val="-20"/>
                <w:sz w:val="28"/>
                <w:szCs w:val="28"/>
              </w:rPr>
              <w:t>21;</w:t>
            </w:r>
            <w:proofErr w:type="gramEnd"/>
          </w:p>
          <w:p w14:paraId="79A25D1D"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Độ</w:t>
            </w:r>
            <w:proofErr w:type="spellEnd"/>
            <w:r w:rsidRPr="00C87342">
              <w:rPr>
                <w:spacing w:val="-20"/>
                <w:sz w:val="28"/>
                <w:szCs w:val="28"/>
              </w:rPr>
              <w:t xml:space="preserve"> </w:t>
            </w:r>
            <w:proofErr w:type="spellStart"/>
            <w:r w:rsidRPr="00C87342">
              <w:rPr>
                <w:spacing w:val="-20"/>
                <w:sz w:val="28"/>
                <w:szCs w:val="28"/>
              </w:rPr>
              <w:t>nhớt</w:t>
            </w:r>
            <w:proofErr w:type="spellEnd"/>
            <w:r w:rsidRPr="00C87342">
              <w:rPr>
                <w:spacing w:val="-20"/>
                <w:sz w:val="28"/>
                <w:szCs w:val="28"/>
              </w:rPr>
              <w:t xml:space="preserve">: 16 </w:t>
            </w:r>
            <w:proofErr w:type="spellStart"/>
            <w:r w:rsidRPr="00C87342">
              <w:rPr>
                <w:spacing w:val="-20"/>
                <w:sz w:val="28"/>
                <w:szCs w:val="28"/>
              </w:rPr>
              <w:t>mPa.s</w:t>
            </w:r>
            <w:proofErr w:type="spellEnd"/>
            <w:r w:rsidRPr="00C87342">
              <w:rPr>
                <w:spacing w:val="-20"/>
                <w:sz w:val="28"/>
                <w:szCs w:val="28"/>
              </w:rPr>
              <w:t xml:space="preserve"> (4,4⁰C</w:t>
            </w:r>
            <w:proofErr w:type="gramStart"/>
            <w:r w:rsidRPr="00C87342">
              <w:rPr>
                <w:spacing w:val="-20"/>
                <w:sz w:val="28"/>
                <w:szCs w:val="28"/>
              </w:rPr>
              <w:t>);</w:t>
            </w:r>
            <w:proofErr w:type="gramEnd"/>
          </w:p>
          <w:p w14:paraId="64DB2C3A" w14:textId="77777777" w:rsidR="00C87342" w:rsidRPr="00C87342" w:rsidRDefault="00C87342" w:rsidP="00C87342">
            <w:pPr>
              <w:rPr>
                <w:spacing w:val="-20"/>
                <w:sz w:val="28"/>
                <w:szCs w:val="28"/>
              </w:rPr>
            </w:pPr>
            <w:r w:rsidRPr="00C87342">
              <w:rPr>
                <w:spacing w:val="-20"/>
                <w:sz w:val="28"/>
                <w:szCs w:val="28"/>
              </w:rPr>
              <w:t xml:space="preserve">- Thành </w:t>
            </w:r>
            <w:proofErr w:type="spellStart"/>
            <w:r w:rsidRPr="00C87342">
              <w:rPr>
                <w:spacing w:val="-20"/>
                <w:sz w:val="28"/>
                <w:szCs w:val="28"/>
              </w:rPr>
              <w:t>phần</w:t>
            </w:r>
            <w:proofErr w:type="spellEnd"/>
            <w:r w:rsidRPr="00C87342">
              <w:rPr>
                <w:spacing w:val="-20"/>
                <w:sz w:val="28"/>
                <w:szCs w:val="28"/>
              </w:rPr>
              <w:t xml:space="preserve"> </w:t>
            </w:r>
            <w:proofErr w:type="spellStart"/>
            <w:r w:rsidRPr="00C87342">
              <w:rPr>
                <w:spacing w:val="-20"/>
                <w:sz w:val="28"/>
                <w:szCs w:val="28"/>
              </w:rPr>
              <w:t>chính</w:t>
            </w:r>
            <w:proofErr w:type="spellEnd"/>
            <w:r w:rsidRPr="00C87342">
              <w:rPr>
                <w:spacing w:val="-20"/>
                <w:sz w:val="28"/>
                <w:szCs w:val="28"/>
              </w:rPr>
              <w:t>:</w:t>
            </w:r>
          </w:p>
          <w:p w14:paraId="473C8F4D"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Tổng</w:t>
            </w:r>
            <w:proofErr w:type="spellEnd"/>
            <w:r w:rsidRPr="00C87342">
              <w:rPr>
                <w:spacing w:val="-20"/>
                <w:sz w:val="28"/>
                <w:szCs w:val="28"/>
              </w:rPr>
              <w:t xml:space="preserve"> </w:t>
            </w:r>
            <w:proofErr w:type="spellStart"/>
            <w:r w:rsidRPr="00C87342">
              <w:rPr>
                <w:spacing w:val="-20"/>
                <w:sz w:val="28"/>
                <w:szCs w:val="28"/>
              </w:rPr>
              <w:t>hàm</w:t>
            </w:r>
            <w:proofErr w:type="spellEnd"/>
            <w:r w:rsidRPr="00C87342">
              <w:rPr>
                <w:spacing w:val="-20"/>
                <w:sz w:val="28"/>
                <w:szCs w:val="28"/>
              </w:rPr>
              <w:t xml:space="preserve"> </w:t>
            </w:r>
            <w:proofErr w:type="spellStart"/>
            <w:r w:rsidRPr="00C87342">
              <w:rPr>
                <w:spacing w:val="-20"/>
                <w:sz w:val="28"/>
                <w:szCs w:val="28"/>
              </w:rPr>
              <w:t>lượng</w:t>
            </w:r>
            <w:proofErr w:type="spellEnd"/>
            <w:r w:rsidRPr="00C87342">
              <w:rPr>
                <w:spacing w:val="-20"/>
                <w:sz w:val="28"/>
                <w:szCs w:val="28"/>
              </w:rPr>
              <w:t xml:space="preserve"> polymer: 3,3-4,7</w:t>
            </w:r>
            <w:proofErr w:type="gramStart"/>
            <w:r w:rsidRPr="00C87342">
              <w:rPr>
                <w:spacing w:val="-20"/>
                <w:sz w:val="28"/>
                <w:szCs w:val="28"/>
              </w:rPr>
              <w:t>%;</w:t>
            </w:r>
            <w:proofErr w:type="gramEnd"/>
          </w:p>
          <w:p w14:paraId="79525BD4" w14:textId="77777777" w:rsidR="00C87342" w:rsidRPr="00C87342" w:rsidRDefault="00C87342" w:rsidP="00C87342">
            <w:pPr>
              <w:rPr>
                <w:spacing w:val="-20"/>
                <w:sz w:val="28"/>
                <w:szCs w:val="28"/>
              </w:rPr>
            </w:pPr>
            <w:r w:rsidRPr="00C87342">
              <w:rPr>
                <w:spacing w:val="-20"/>
                <w:sz w:val="28"/>
                <w:szCs w:val="28"/>
              </w:rPr>
              <w:t xml:space="preserve">+ Organo </w:t>
            </w:r>
            <w:proofErr w:type="gramStart"/>
            <w:r w:rsidRPr="00C87342">
              <w:rPr>
                <w:spacing w:val="-20"/>
                <w:sz w:val="28"/>
                <w:szCs w:val="28"/>
              </w:rPr>
              <w:t>Phosphate :</w:t>
            </w:r>
            <w:proofErr w:type="gramEnd"/>
            <w:r w:rsidRPr="00C87342">
              <w:rPr>
                <w:spacing w:val="-20"/>
                <w:sz w:val="28"/>
                <w:szCs w:val="28"/>
              </w:rPr>
              <w:t xml:space="preserve"> 10,7-14,7</w:t>
            </w:r>
            <w:proofErr w:type="gramStart"/>
            <w:r w:rsidRPr="00C87342">
              <w:rPr>
                <w:spacing w:val="-20"/>
                <w:sz w:val="28"/>
                <w:szCs w:val="28"/>
              </w:rPr>
              <w:t>%;</w:t>
            </w:r>
            <w:proofErr w:type="gramEnd"/>
          </w:p>
          <w:p w14:paraId="6799D291" w14:textId="77777777" w:rsidR="00C87342" w:rsidRPr="00C87342" w:rsidRDefault="00C87342" w:rsidP="00C87342">
            <w:pPr>
              <w:rPr>
                <w:spacing w:val="-20"/>
                <w:sz w:val="28"/>
                <w:szCs w:val="28"/>
              </w:rPr>
            </w:pPr>
            <w:r w:rsidRPr="00C87342">
              <w:rPr>
                <w:spacing w:val="-20"/>
                <w:sz w:val="28"/>
                <w:szCs w:val="28"/>
              </w:rPr>
              <w:t xml:space="preserve">- Quy </w:t>
            </w:r>
            <w:proofErr w:type="spellStart"/>
            <w:r w:rsidRPr="00C87342">
              <w:rPr>
                <w:spacing w:val="-20"/>
                <w:sz w:val="28"/>
                <w:szCs w:val="28"/>
              </w:rPr>
              <w:t>cách</w:t>
            </w:r>
            <w:proofErr w:type="spellEnd"/>
            <w:r w:rsidRPr="00C87342">
              <w:rPr>
                <w:spacing w:val="-20"/>
                <w:sz w:val="28"/>
                <w:szCs w:val="28"/>
              </w:rPr>
              <w:t>: 240 kg/</w:t>
            </w:r>
            <w:proofErr w:type="spellStart"/>
            <w:proofErr w:type="gramStart"/>
            <w:r w:rsidRPr="00C87342">
              <w:rPr>
                <w:spacing w:val="-20"/>
                <w:sz w:val="28"/>
                <w:szCs w:val="28"/>
              </w:rPr>
              <w:t>phuy</w:t>
            </w:r>
            <w:proofErr w:type="spellEnd"/>
            <w:r w:rsidRPr="00C87342">
              <w:rPr>
                <w:spacing w:val="-20"/>
                <w:sz w:val="28"/>
                <w:szCs w:val="28"/>
              </w:rPr>
              <w:t>;</w:t>
            </w:r>
            <w:proofErr w:type="gramEnd"/>
          </w:p>
          <w:p w14:paraId="2918BC32" w14:textId="132FFCF0" w:rsidR="00C87342" w:rsidRPr="00C87342" w:rsidRDefault="00C87342" w:rsidP="00C87342">
            <w:pPr>
              <w:rPr>
                <w:spacing w:val="-20"/>
                <w:sz w:val="28"/>
                <w:szCs w:val="28"/>
              </w:rPr>
            </w:pPr>
            <w:r w:rsidRPr="00C87342">
              <w:rPr>
                <w:i/>
                <w:iCs/>
                <w:spacing w:val="-20"/>
                <w:sz w:val="28"/>
                <w:szCs w:val="28"/>
              </w:rPr>
              <w:t>(</w:t>
            </w:r>
            <w:proofErr w:type="spellStart"/>
            <w:r w:rsidRPr="00C87342">
              <w:rPr>
                <w:i/>
                <w:iCs/>
                <w:spacing w:val="-20"/>
                <w:sz w:val="28"/>
                <w:szCs w:val="28"/>
              </w:rPr>
              <w:t>Hoặc</w:t>
            </w:r>
            <w:proofErr w:type="spellEnd"/>
            <w:r w:rsidRPr="00C87342">
              <w:rPr>
                <w:i/>
                <w:iCs/>
                <w:spacing w:val="-20"/>
                <w:sz w:val="28"/>
                <w:szCs w:val="28"/>
              </w:rPr>
              <w:t xml:space="preserve"> </w:t>
            </w:r>
            <w:proofErr w:type="spellStart"/>
            <w:r w:rsidRPr="00C87342">
              <w:rPr>
                <w:i/>
                <w:iCs/>
                <w:spacing w:val="-20"/>
                <w:sz w:val="28"/>
                <w:szCs w:val="28"/>
              </w:rPr>
              <w:t>tương</w:t>
            </w:r>
            <w:proofErr w:type="spellEnd"/>
            <w:r w:rsidRPr="00C87342">
              <w:rPr>
                <w:i/>
                <w:iCs/>
                <w:spacing w:val="-20"/>
                <w:sz w:val="28"/>
                <w:szCs w:val="28"/>
              </w:rPr>
              <w:t xml:space="preserve"> </w:t>
            </w:r>
            <w:proofErr w:type="spellStart"/>
            <w:r w:rsidRPr="00C87342">
              <w:rPr>
                <w:i/>
                <w:iCs/>
                <w:spacing w:val="-20"/>
                <w:sz w:val="28"/>
                <w:szCs w:val="28"/>
              </w:rPr>
              <w:t>đương</w:t>
            </w:r>
            <w:proofErr w:type="spellEnd"/>
            <w:r w:rsidRPr="00C87342">
              <w:rPr>
                <w:i/>
                <w:iCs/>
                <w:spacing w:val="-20"/>
                <w:sz w:val="28"/>
                <w:szCs w:val="28"/>
              </w:rPr>
              <w:t xml:space="preserve"> </w:t>
            </w:r>
            <w:proofErr w:type="spellStart"/>
            <w:r w:rsidRPr="00C87342">
              <w:rPr>
                <w:i/>
                <w:iCs/>
                <w:spacing w:val="-20"/>
                <w:sz w:val="28"/>
                <w:szCs w:val="28"/>
              </w:rPr>
              <w:t>với</w:t>
            </w:r>
            <w:proofErr w:type="spellEnd"/>
            <w:r w:rsidRPr="00C87342">
              <w:rPr>
                <w:i/>
                <w:iCs/>
                <w:spacing w:val="-20"/>
                <w:sz w:val="28"/>
                <w:szCs w:val="28"/>
              </w:rPr>
              <w:t xml:space="preserve"> </w:t>
            </w:r>
            <w:proofErr w:type="spellStart"/>
            <w:r w:rsidRPr="00C87342">
              <w:rPr>
                <w:i/>
                <w:iCs/>
                <w:spacing w:val="-20"/>
                <w:sz w:val="28"/>
                <w:szCs w:val="28"/>
              </w:rPr>
              <w:t>mã</w:t>
            </w:r>
            <w:proofErr w:type="spellEnd"/>
            <w:r w:rsidRPr="00C87342">
              <w:rPr>
                <w:i/>
                <w:iCs/>
                <w:spacing w:val="-20"/>
                <w:sz w:val="28"/>
                <w:szCs w:val="28"/>
              </w:rPr>
              <w:t xml:space="preserve"> </w:t>
            </w:r>
            <w:proofErr w:type="spellStart"/>
            <w:r w:rsidRPr="00C87342">
              <w:rPr>
                <w:i/>
                <w:iCs/>
                <w:spacing w:val="-20"/>
                <w:sz w:val="28"/>
                <w:szCs w:val="28"/>
              </w:rPr>
              <w:t>Chất</w:t>
            </w:r>
            <w:proofErr w:type="spellEnd"/>
            <w:r w:rsidRPr="00C87342">
              <w:rPr>
                <w:i/>
                <w:iCs/>
                <w:spacing w:val="-20"/>
                <w:sz w:val="28"/>
                <w:szCs w:val="28"/>
              </w:rPr>
              <w:t xml:space="preserve"> </w:t>
            </w:r>
            <w:proofErr w:type="spellStart"/>
            <w:r w:rsidRPr="00C87342">
              <w:rPr>
                <w:i/>
                <w:iCs/>
                <w:spacing w:val="-20"/>
                <w:sz w:val="28"/>
                <w:szCs w:val="28"/>
              </w:rPr>
              <w:t>phân</w:t>
            </w:r>
            <w:proofErr w:type="spellEnd"/>
            <w:r w:rsidRPr="00C87342">
              <w:rPr>
                <w:i/>
                <w:iCs/>
                <w:spacing w:val="-20"/>
                <w:sz w:val="28"/>
                <w:szCs w:val="28"/>
              </w:rPr>
              <w:t xml:space="preserve"> </w:t>
            </w:r>
            <w:proofErr w:type="spellStart"/>
            <w:r w:rsidRPr="00C87342">
              <w:rPr>
                <w:i/>
                <w:iCs/>
                <w:spacing w:val="-20"/>
                <w:sz w:val="28"/>
                <w:szCs w:val="28"/>
              </w:rPr>
              <w:t>tán</w:t>
            </w:r>
            <w:proofErr w:type="spellEnd"/>
            <w:r w:rsidRPr="00C87342">
              <w:rPr>
                <w:i/>
                <w:iCs/>
                <w:spacing w:val="-20"/>
                <w:sz w:val="28"/>
                <w:szCs w:val="28"/>
              </w:rPr>
              <w:t xml:space="preserve"> </w:t>
            </w:r>
            <w:proofErr w:type="spellStart"/>
            <w:r w:rsidRPr="00C87342">
              <w:rPr>
                <w:i/>
                <w:iCs/>
                <w:spacing w:val="-20"/>
                <w:sz w:val="28"/>
                <w:szCs w:val="28"/>
              </w:rPr>
              <w:t>chống</w:t>
            </w:r>
            <w:proofErr w:type="spellEnd"/>
            <w:r w:rsidRPr="00C87342">
              <w:rPr>
                <w:i/>
                <w:iCs/>
                <w:spacing w:val="-20"/>
                <w:sz w:val="28"/>
                <w:szCs w:val="28"/>
              </w:rPr>
              <w:t xml:space="preserve"> </w:t>
            </w:r>
            <w:proofErr w:type="spellStart"/>
            <w:r w:rsidRPr="00C87342">
              <w:rPr>
                <w:i/>
                <w:iCs/>
                <w:spacing w:val="-20"/>
                <w:sz w:val="28"/>
                <w:szCs w:val="28"/>
              </w:rPr>
              <w:t>cáu</w:t>
            </w:r>
            <w:proofErr w:type="spellEnd"/>
            <w:r w:rsidRPr="00C87342">
              <w:rPr>
                <w:i/>
                <w:iCs/>
                <w:spacing w:val="-20"/>
                <w:sz w:val="28"/>
                <w:szCs w:val="28"/>
              </w:rPr>
              <w:t xml:space="preserve"> </w:t>
            </w:r>
            <w:proofErr w:type="spellStart"/>
            <w:r w:rsidRPr="00C87342">
              <w:rPr>
                <w:i/>
                <w:iCs/>
                <w:spacing w:val="-20"/>
                <w:sz w:val="28"/>
                <w:szCs w:val="28"/>
              </w:rPr>
              <w:t>cặn</w:t>
            </w:r>
            <w:proofErr w:type="spellEnd"/>
            <w:r w:rsidRPr="00C87342">
              <w:rPr>
                <w:i/>
                <w:iCs/>
                <w:spacing w:val="-20"/>
                <w:sz w:val="28"/>
                <w:szCs w:val="28"/>
              </w:rPr>
              <w:t xml:space="preserve"> </w:t>
            </w:r>
            <w:proofErr w:type="spellStart"/>
            <w:r w:rsidRPr="00C87342">
              <w:rPr>
                <w:i/>
                <w:iCs/>
                <w:spacing w:val="-20"/>
                <w:sz w:val="28"/>
                <w:szCs w:val="28"/>
              </w:rPr>
              <w:t>pHREEdom</w:t>
            </w:r>
            <w:proofErr w:type="spellEnd"/>
            <w:r w:rsidRPr="00C87342">
              <w:rPr>
                <w:i/>
                <w:iCs/>
                <w:spacing w:val="-20"/>
                <w:sz w:val="28"/>
                <w:szCs w:val="28"/>
              </w:rPr>
              <w:t xml:space="preserve"> 5200M do Nalco/Ecolab </w:t>
            </w:r>
            <w:proofErr w:type="spellStart"/>
            <w:r w:rsidRPr="00C87342">
              <w:rPr>
                <w:i/>
                <w:iCs/>
                <w:spacing w:val="-20"/>
                <w:sz w:val="28"/>
                <w:szCs w:val="28"/>
              </w:rPr>
              <w:t>sản</w:t>
            </w:r>
            <w:proofErr w:type="spellEnd"/>
            <w:r w:rsidRPr="00C87342">
              <w:rPr>
                <w:i/>
                <w:iCs/>
                <w:spacing w:val="-20"/>
                <w:sz w:val="28"/>
                <w:szCs w:val="28"/>
              </w:rPr>
              <w:t xml:space="preserve"> </w:t>
            </w:r>
            <w:proofErr w:type="spellStart"/>
            <w:r w:rsidRPr="00C87342">
              <w:rPr>
                <w:i/>
                <w:iCs/>
                <w:spacing w:val="-20"/>
                <w:sz w:val="28"/>
                <w:szCs w:val="28"/>
              </w:rPr>
              <w:t>xuất</w:t>
            </w:r>
            <w:proofErr w:type="spellEnd"/>
            <w:r w:rsidRPr="00C87342">
              <w:rPr>
                <w:i/>
                <w:iCs/>
                <w:spacing w:val="-20"/>
                <w:sz w:val="28"/>
                <w:szCs w:val="28"/>
              </w:rPr>
              <w:t>)</w:t>
            </w:r>
          </w:p>
        </w:tc>
      </w:tr>
      <w:tr w:rsidR="00C87342" w:rsidRPr="00C87342" w14:paraId="32AD6087" w14:textId="77777777" w:rsidTr="00BE3600">
        <w:trPr>
          <w:trHeight w:val="20"/>
        </w:trPr>
        <w:tc>
          <w:tcPr>
            <w:tcW w:w="368" w:type="pct"/>
            <w:vAlign w:val="center"/>
          </w:tcPr>
          <w:p w14:paraId="3EC76DEB" w14:textId="6E5F87E5" w:rsidR="00C87342" w:rsidRPr="00C87342" w:rsidRDefault="00C87342" w:rsidP="00C87342">
            <w:pPr>
              <w:ind w:firstLine="22"/>
              <w:jc w:val="center"/>
              <w:rPr>
                <w:bCs/>
                <w:iCs/>
                <w:spacing w:val="-20"/>
                <w:sz w:val="28"/>
                <w:szCs w:val="28"/>
              </w:rPr>
            </w:pPr>
            <w:r w:rsidRPr="00C87342">
              <w:rPr>
                <w:bCs/>
                <w:iCs/>
                <w:spacing w:val="-20"/>
                <w:sz w:val="28"/>
                <w:szCs w:val="28"/>
              </w:rPr>
              <w:t>7</w:t>
            </w:r>
          </w:p>
        </w:tc>
        <w:tc>
          <w:tcPr>
            <w:tcW w:w="1176" w:type="pct"/>
            <w:vAlign w:val="center"/>
          </w:tcPr>
          <w:p w14:paraId="03D0AF4F" w14:textId="56CDF158" w:rsidR="00C87342" w:rsidRPr="00C87342" w:rsidRDefault="00C87342" w:rsidP="00C87342">
            <w:pPr>
              <w:widowControl w:val="0"/>
              <w:ind w:right="43"/>
              <w:jc w:val="left"/>
              <w:rPr>
                <w:spacing w:val="-20"/>
                <w:sz w:val="28"/>
                <w:szCs w:val="28"/>
              </w:rPr>
            </w:pPr>
            <w:proofErr w:type="spellStart"/>
            <w:r w:rsidRPr="00C87342">
              <w:rPr>
                <w:spacing w:val="-20"/>
                <w:sz w:val="28"/>
                <w:szCs w:val="28"/>
              </w:rPr>
              <w:t>Hóa</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chống</w:t>
            </w:r>
            <w:proofErr w:type="spellEnd"/>
            <w:r w:rsidRPr="00C87342">
              <w:rPr>
                <w:spacing w:val="-20"/>
                <w:sz w:val="28"/>
                <w:szCs w:val="28"/>
              </w:rPr>
              <w:t xml:space="preserve"> </w:t>
            </w:r>
            <w:proofErr w:type="spellStart"/>
            <w:r w:rsidRPr="00C87342">
              <w:rPr>
                <w:spacing w:val="-20"/>
                <w:sz w:val="28"/>
                <w:szCs w:val="28"/>
              </w:rPr>
              <w:t>tạo</w:t>
            </w:r>
            <w:proofErr w:type="spellEnd"/>
            <w:r w:rsidRPr="00C87342">
              <w:rPr>
                <w:spacing w:val="-20"/>
                <w:sz w:val="28"/>
                <w:szCs w:val="28"/>
              </w:rPr>
              <w:t xml:space="preserve"> </w:t>
            </w:r>
            <w:proofErr w:type="spellStart"/>
            <w:r w:rsidRPr="00C87342">
              <w:rPr>
                <w:spacing w:val="-20"/>
                <w:sz w:val="28"/>
                <w:szCs w:val="28"/>
              </w:rPr>
              <w:t>bọt</w:t>
            </w:r>
            <w:proofErr w:type="spellEnd"/>
          </w:p>
        </w:tc>
        <w:tc>
          <w:tcPr>
            <w:tcW w:w="3456" w:type="pct"/>
            <w:vAlign w:val="center"/>
          </w:tcPr>
          <w:p w14:paraId="39D9A620" w14:textId="77777777" w:rsidR="00C87342" w:rsidRPr="00C87342" w:rsidRDefault="00C87342" w:rsidP="00C87342">
            <w:pPr>
              <w:rPr>
                <w:spacing w:val="-20"/>
                <w:sz w:val="28"/>
                <w:szCs w:val="28"/>
              </w:rPr>
            </w:pPr>
            <w:r w:rsidRPr="00C87342">
              <w:rPr>
                <w:spacing w:val="-20"/>
                <w:sz w:val="28"/>
                <w:szCs w:val="28"/>
              </w:rPr>
              <w:t>-</w:t>
            </w:r>
            <w:proofErr w:type="spellStart"/>
            <w:r w:rsidRPr="00C87342">
              <w:rPr>
                <w:spacing w:val="-20"/>
                <w:sz w:val="28"/>
                <w:szCs w:val="28"/>
              </w:rPr>
              <w:t>Hóa</w:t>
            </w:r>
            <w:proofErr w:type="spellEnd"/>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chống</w:t>
            </w:r>
            <w:proofErr w:type="spellEnd"/>
            <w:r w:rsidRPr="00C87342">
              <w:rPr>
                <w:spacing w:val="-20"/>
                <w:sz w:val="28"/>
                <w:szCs w:val="28"/>
              </w:rPr>
              <w:t xml:space="preserve"> </w:t>
            </w:r>
            <w:proofErr w:type="spellStart"/>
            <w:r w:rsidRPr="00C87342">
              <w:rPr>
                <w:spacing w:val="-20"/>
                <w:sz w:val="28"/>
                <w:szCs w:val="28"/>
              </w:rPr>
              <w:t>tạo</w:t>
            </w:r>
            <w:proofErr w:type="spellEnd"/>
            <w:r w:rsidRPr="00C87342">
              <w:rPr>
                <w:spacing w:val="-20"/>
                <w:sz w:val="28"/>
                <w:szCs w:val="28"/>
              </w:rPr>
              <w:t xml:space="preserve"> </w:t>
            </w:r>
            <w:proofErr w:type="spellStart"/>
            <w:proofErr w:type="gramStart"/>
            <w:r w:rsidRPr="00C87342">
              <w:rPr>
                <w:spacing w:val="-20"/>
                <w:sz w:val="28"/>
                <w:szCs w:val="28"/>
              </w:rPr>
              <w:t>bọt</w:t>
            </w:r>
            <w:proofErr w:type="spellEnd"/>
            <w:r w:rsidRPr="00C87342">
              <w:rPr>
                <w:spacing w:val="-20"/>
                <w:sz w:val="28"/>
                <w:szCs w:val="28"/>
              </w:rPr>
              <w:t>;</w:t>
            </w:r>
            <w:proofErr w:type="gramEnd"/>
          </w:p>
          <w:p w14:paraId="6DC6E680"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Chất</w:t>
            </w:r>
            <w:proofErr w:type="spellEnd"/>
            <w:r w:rsidRPr="00C87342">
              <w:rPr>
                <w:spacing w:val="-20"/>
                <w:sz w:val="28"/>
                <w:szCs w:val="28"/>
              </w:rPr>
              <w:t xml:space="preserve"> </w:t>
            </w:r>
            <w:proofErr w:type="spellStart"/>
            <w:r w:rsidRPr="00C87342">
              <w:rPr>
                <w:spacing w:val="-20"/>
                <w:sz w:val="28"/>
                <w:szCs w:val="28"/>
              </w:rPr>
              <w:t>lỏng</w:t>
            </w:r>
            <w:proofErr w:type="spellEnd"/>
            <w:r w:rsidRPr="00C87342">
              <w:rPr>
                <w:spacing w:val="-20"/>
                <w:sz w:val="28"/>
                <w:szCs w:val="28"/>
              </w:rPr>
              <w:t xml:space="preserve">, </w:t>
            </w:r>
            <w:proofErr w:type="spellStart"/>
            <w:r w:rsidRPr="00C87342">
              <w:rPr>
                <w:spacing w:val="-20"/>
                <w:sz w:val="28"/>
                <w:szCs w:val="28"/>
              </w:rPr>
              <w:t>Màu</w:t>
            </w:r>
            <w:proofErr w:type="spellEnd"/>
            <w:r w:rsidRPr="00C87342">
              <w:rPr>
                <w:spacing w:val="-20"/>
                <w:sz w:val="28"/>
                <w:szCs w:val="28"/>
              </w:rPr>
              <w:t xml:space="preserve"> </w:t>
            </w:r>
            <w:proofErr w:type="spellStart"/>
            <w:r w:rsidRPr="00C87342">
              <w:rPr>
                <w:spacing w:val="-20"/>
                <w:sz w:val="28"/>
                <w:szCs w:val="28"/>
              </w:rPr>
              <w:t>vàng</w:t>
            </w:r>
            <w:proofErr w:type="spellEnd"/>
            <w:r w:rsidRPr="00C87342">
              <w:rPr>
                <w:spacing w:val="-20"/>
                <w:sz w:val="28"/>
                <w:szCs w:val="28"/>
              </w:rPr>
              <w:t xml:space="preserve"> </w:t>
            </w:r>
            <w:proofErr w:type="spellStart"/>
            <w:proofErr w:type="gramStart"/>
            <w:r w:rsidRPr="00C87342">
              <w:rPr>
                <w:spacing w:val="-20"/>
                <w:sz w:val="28"/>
                <w:szCs w:val="28"/>
              </w:rPr>
              <w:t>nhạt</w:t>
            </w:r>
            <w:proofErr w:type="spellEnd"/>
            <w:r w:rsidRPr="00C87342">
              <w:rPr>
                <w:spacing w:val="-20"/>
                <w:sz w:val="28"/>
                <w:szCs w:val="28"/>
              </w:rPr>
              <w:t>;</w:t>
            </w:r>
            <w:proofErr w:type="gramEnd"/>
          </w:p>
          <w:p w14:paraId="0285A448"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Khối</w:t>
            </w:r>
            <w:proofErr w:type="spellEnd"/>
            <w:r w:rsidRPr="00C87342">
              <w:rPr>
                <w:spacing w:val="-20"/>
                <w:sz w:val="28"/>
                <w:szCs w:val="28"/>
              </w:rPr>
              <w:t xml:space="preserve"> </w:t>
            </w:r>
            <w:proofErr w:type="spellStart"/>
            <w:r w:rsidRPr="00C87342">
              <w:rPr>
                <w:spacing w:val="-20"/>
                <w:sz w:val="28"/>
                <w:szCs w:val="28"/>
              </w:rPr>
              <w:t>lượng</w:t>
            </w:r>
            <w:proofErr w:type="spellEnd"/>
            <w:r w:rsidRPr="00C87342">
              <w:rPr>
                <w:spacing w:val="-20"/>
                <w:sz w:val="28"/>
                <w:szCs w:val="28"/>
              </w:rPr>
              <w:t xml:space="preserve"> </w:t>
            </w:r>
            <w:proofErr w:type="spellStart"/>
            <w:r w:rsidRPr="00C87342">
              <w:rPr>
                <w:spacing w:val="-20"/>
                <w:sz w:val="28"/>
                <w:szCs w:val="28"/>
              </w:rPr>
              <w:t>riêng</w:t>
            </w:r>
            <w:proofErr w:type="spellEnd"/>
            <w:r w:rsidRPr="00C87342">
              <w:rPr>
                <w:spacing w:val="-20"/>
                <w:sz w:val="28"/>
                <w:szCs w:val="28"/>
              </w:rPr>
              <w:t>: 0,84 g/</w:t>
            </w:r>
            <w:proofErr w:type="gramStart"/>
            <w:r w:rsidRPr="00C87342">
              <w:rPr>
                <w:spacing w:val="-20"/>
                <w:sz w:val="28"/>
                <w:szCs w:val="28"/>
              </w:rPr>
              <w:t>cm</w:t>
            </w:r>
            <w:r w:rsidRPr="00C87342">
              <w:rPr>
                <w:spacing w:val="-20"/>
                <w:sz w:val="28"/>
                <w:szCs w:val="28"/>
                <w:vertAlign w:val="superscript"/>
              </w:rPr>
              <w:t>3</w:t>
            </w:r>
            <w:r w:rsidRPr="00C87342">
              <w:rPr>
                <w:spacing w:val="-20"/>
                <w:sz w:val="28"/>
                <w:szCs w:val="28"/>
              </w:rPr>
              <w:t>;</w:t>
            </w:r>
            <w:proofErr w:type="gramEnd"/>
          </w:p>
          <w:p w14:paraId="5BFC014C" w14:textId="77777777" w:rsidR="00C87342" w:rsidRPr="00C87342" w:rsidRDefault="00C87342" w:rsidP="00C87342">
            <w:pPr>
              <w:rPr>
                <w:spacing w:val="-20"/>
                <w:sz w:val="28"/>
                <w:szCs w:val="28"/>
              </w:rPr>
            </w:pPr>
            <w:r w:rsidRPr="00C87342">
              <w:rPr>
                <w:spacing w:val="-20"/>
                <w:sz w:val="28"/>
                <w:szCs w:val="28"/>
              </w:rPr>
              <w:t xml:space="preserve">- Quy </w:t>
            </w:r>
            <w:proofErr w:type="spellStart"/>
            <w:r w:rsidRPr="00C87342">
              <w:rPr>
                <w:spacing w:val="-20"/>
                <w:sz w:val="28"/>
                <w:szCs w:val="28"/>
              </w:rPr>
              <w:t>cách</w:t>
            </w:r>
            <w:proofErr w:type="spellEnd"/>
            <w:r w:rsidRPr="00C87342">
              <w:rPr>
                <w:spacing w:val="-20"/>
                <w:sz w:val="28"/>
                <w:szCs w:val="28"/>
              </w:rPr>
              <w:t>: 17 kg/</w:t>
            </w:r>
            <w:proofErr w:type="gramStart"/>
            <w:r w:rsidRPr="00C87342">
              <w:rPr>
                <w:spacing w:val="-20"/>
                <w:sz w:val="28"/>
                <w:szCs w:val="28"/>
              </w:rPr>
              <w:t>can;</w:t>
            </w:r>
            <w:proofErr w:type="gramEnd"/>
          </w:p>
          <w:p w14:paraId="6DCAA1B7" w14:textId="77777777" w:rsidR="00C87342" w:rsidRPr="00C87342" w:rsidRDefault="00C87342" w:rsidP="00C87342">
            <w:pPr>
              <w:rPr>
                <w:spacing w:val="-20"/>
                <w:sz w:val="28"/>
                <w:szCs w:val="28"/>
              </w:rPr>
            </w:pPr>
            <w:r w:rsidRPr="00C87342">
              <w:rPr>
                <w:spacing w:val="-20"/>
                <w:sz w:val="28"/>
                <w:szCs w:val="28"/>
              </w:rPr>
              <w:t xml:space="preserve">- </w:t>
            </w:r>
            <w:proofErr w:type="spellStart"/>
            <w:r w:rsidRPr="00C87342">
              <w:rPr>
                <w:spacing w:val="-20"/>
                <w:sz w:val="28"/>
                <w:szCs w:val="28"/>
              </w:rPr>
              <w:t>Đảm</w:t>
            </w:r>
            <w:proofErr w:type="spellEnd"/>
            <w:r w:rsidRPr="00C87342">
              <w:rPr>
                <w:spacing w:val="-20"/>
                <w:sz w:val="28"/>
                <w:szCs w:val="28"/>
              </w:rPr>
              <w:t xml:space="preserve"> </w:t>
            </w:r>
            <w:proofErr w:type="spellStart"/>
            <w:r w:rsidRPr="00C87342">
              <w:rPr>
                <w:spacing w:val="-20"/>
                <w:sz w:val="28"/>
                <w:szCs w:val="28"/>
              </w:rPr>
              <w:t>bảo</w:t>
            </w:r>
            <w:proofErr w:type="spellEnd"/>
            <w:r w:rsidRPr="00C87342">
              <w:rPr>
                <w:spacing w:val="-20"/>
                <w:sz w:val="28"/>
                <w:szCs w:val="28"/>
              </w:rPr>
              <w:t xml:space="preserve"> </w:t>
            </w:r>
            <w:proofErr w:type="spellStart"/>
            <w:r w:rsidRPr="00C87342">
              <w:rPr>
                <w:spacing w:val="-20"/>
                <w:sz w:val="28"/>
                <w:szCs w:val="28"/>
              </w:rPr>
              <w:t>nước</w:t>
            </w:r>
            <w:proofErr w:type="spellEnd"/>
            <w:r w:rsidRPr="00C87342">
              <w:rPr>
                <w:spacing w:val="-20"/>
                <w:sz w:val="28"/>
                <w:szCs w:val="28"/>
              </w:rPr>
              <w:t xml:space="preserve"> </w:t>
            </w:r>
            <w:proofErr w:type="spellStart"/>
            <w:r w:rsidRPr="00C87342">
              <w:rPr>
                <w:spacing w:val="-20"/>
                <w:sz w:val="28"/>
                <w:szCs w:val="28"/>
              </w:rPr>
              <w:t>sau</w:t>
            </w:r>
            <w:proofErr w:type="spellEnd"/>
            <w:r w:rsidRPr="00C87342">
              <w:rPr>
                <w:spacing w:val="-20"/>
                <w:sz w:val="28"/>
                <w:szCs w:val="28"/>
              </w:rPr>
              <w:t xml:space="preserve"> </w:t>
            </w:r>
            <w:proofErr w:type="spellStart"/>
            <w:r w:rsidRPr="00C87342">
              <w:rPr>
                <w:spacing w:val="-20"/>
                <w:sz w:val="28"/>
                <w:szCs w:val="28"/>
              </w:rPr>
              <w:t>xử</w:t>
            </w:r>
            <w:proofErr w:type="spellEnd"/>
            <w:r w:rsidRPr="00C87342">
              <w:rPr>
                <w:spacing w:val="-20"/>
                <w:sz w:val="28"/>
                <w:szCs w:val="28"/>
              </w:rPr>
              <w:t xml:space="preserve"> </w:t>
            </w:r>
            <w:proofErr w:type="spellStart"/>
            <w:r w:rsidRPr="00C87342">
              <w:rPr>
                <w:spacing w:val="-20"/>
                <w:sz w:val="28"/>
                <w:szCs w:val="28"/>
              </w:rPr>
              <w:t>lý</w:t>
            </w:r>
            <w:proofErr w:type="spellEnd"/>
            <w:r w:rsidRPr="00C87342">
              <w:rPr>
                <w:spacing w:val="-20"/>
                <w:sz w:val="28"/>
                <w:szCs w:val="28"/>
              </w:rPr>
              <w:t xml:space="preserve"> </w:t>
            </w:r>
            <w:proofErr w:type="spellStart"/>
            <w:r w:rsidRPr="00C87342">
              <w:rPr>
                <w:spacing w:val="-20"/>
                <w:sz w:val="28"/>
                <w:szCs w:val="28"/>
              </w:rPr>
              <w:t>của</w:t>
            </w:r>
            <w:proofErr w:type="spellEnd"/>
            <w:r w:rsidRPr="00C87342">
              <w:rPr>
                <w:spacing w:val="-20"/>
                <w:sz w:val="28"/>
                <w:szCs w:val="28"/>
              </w:rPr>
              <w:t xml:space="preserve"> </w:t>
            </w:r>
            <w:proofErr w:type="spellStart"/>
            <w:r w:rsidRPr="00C87342">
              <w:rPr>
                <w:spacing w:val="-20"/>
                <w:sz w:val="28"/>
                <w:szCs w:val="28"/>
              </w:rPr>
              <w:t>hệ</w:t>
            </w:r>
            <w:proofErr w:type="spellEnd"/>
            <w:r w:rsidRPr="00C87342">
              <w:rPr>
                <w:spacing w:val="-20"/>
                <w:sz w:val="28"/>
                <w:szCs w:val="28"/>
              </w:rPr>
              <w:t xml:space="preserve"> </w:t>
            </w:r>
            <w:proofErr w:type="spellStart"/>
            <w:r w:rsidRPr="00C87342">
              <w:rPr>
                <w:spacing w:val="-20"/>
                <w:sz w:val="28"/>
                <w:szCs w:val="28"/>
              </w:rPr>
              <w:t>thống</w:t>
            </w:r>
            <w:proofErr w:type="spellEnd"/>
            <w:r w:rsidRPr="00C87342">
              <w:rPr>
                <w:spacing w:val="-20"/>
                <w:sz w:val="28"/>
                <w:szCs w:val="28"/>
              </w:rPr>
              <w:t xml:space="preserve"> </w:t>
            </w:r>
            <w:proofErr w:type="spellStart"/>
            <w:r w:rsidRPr="00C87342">
              <w:rPr>
                <w:spacing w:val="-20"/>
                <w:sz w:val="28"/>
                <w:szCs w:val="28"/>
              </w:rPr>
              <w:t>nước</w:t>
            </w:r>
            <w:proofErr w:type="spellEnd"/>
            <w:r w:rsidRPr="00C87342">
              <w:rPr>
                <w:spacing w:val="-20"/>
                <w:sz w:val="28"/>
                <w:szCs w:val="28"/>
              </w:rPr>
              <w:t xml:space="preserve"> </w:t>
            </w:r>
            <w:proofErr w:type="spellStart"/>
            <w:r w:rsidRPr="00C87342">
              <w:rPr>
                <w:spacing w:val="-20"/>
                <w:sz w:val="28"/>
                <w:szCs w:val="28"/>
              </w:rPr>
              <w:t>dư</w:t>
            </w:r>
            <w:proofErr w:type="spellEnd"/>
            <w:r w:rsidRPr="00C87342">
              <w:rPr>
                <w:spacing w:val="-20"/>
                <w:sz w:val="28"/>
                <w:szCs w:val="28"/>
              </w:rPr>
              <w:t xml:space="preserve"> </w:t>
            </w:r>
            <w:proofErr w:type="spellStart"/>
            <w:r w:rsidRPr="00C87342">
              <w:rPr>
                <w:spacing w:val="-20"/>
                <w:sz w:val="28"/>
                <w:szCs w:val="28"/>
              </w:rPr>
              <w:t>hồ</w:t>
            </w:r>
            <w:proofErr w:type="spellEnd"/>
            <w:r w:rsidRPr="00C87342">
              <w:rPr>
                <w:spacing w:val="-20"/>
                <w:sz w:val="28"/>
                <w:szCs w:val="28"/>
              </w:rPr>
              <w:t xml:space="preserve"> </w:t>
            </w:r>
            <w:proofErr w:type="spellStart"/>
            <w:r w:rsidRPr="00C87342">
              <w:rPr>
                <w:spacing w:val="-20"/>
                <w:sz w:val="28"/>
                <w:szCs w:val="28"/>
              </w:rPr>
              <w:t>bùn</w:t>
            </w:r>
            <w:proofErr w:type="spellEnd"/>
            <w:r w:rsidRPr="00C87342">
              <w:rPr>
                <w:spacing w:val="-20"/>
                <w:sz w:val="28"/>
                <w:szCs w:val="28"/>
              </w:rPr>
              <w:t xml:space="preserve"> </w:t>
            </w:r>
            <w:proofErr w:type="spellStart"/>
            <w:r w:rsidRPr="00C87342">
              <w:rPr>
                <w:spacing w:val="-20"/>
                <w:sz w:val="28"/>
                <w:szCs w:val="28"/>
              </w:rPr>
              <w:t>đỏ</w:t>
            </w:r>
            <w:proofErr w:type="spellEnd"/>
            <w:r w:rsidRPr="00C87342">
              <w:rPr>
                <w:spacing w:val="-20"/>
                <w:sz w:val="28"/>
                <w:szCs w:val="28"/>
              </w:rPr>
              <w:t xml:space="preserve"> </w:t>
            </w:r>
            <w:proofErr w:type="spellStart"/>
            <w:r w:rsidRPr="00C87342">
              <w:rPr>
                <w:spacing w:val="-20"/>
                <w:sz w:val="28"/>
                <w:szCs w:val="28"/>
              </w:rPr>
              <w:t>không</w:t>
            </w:r>
            <w:proofErr w:type="spellEnd"/>
            <w:r w:rsidRPr="00C87342">
              <w:rPr>
                <w:spacing w:val="-20"/>
                <w:sz w:val="28"/>
                <w:szCs w:val="28"/>
              </w:rPr>
              <w:t xml:space="preserve"> </w:t>
            </w:r>
            <w:proofErr w:type="spellStart"/>
            <w:proofErr w:type="gramStart"/>
            <w:r w:rsidRPr="00C87342">
              <w:rPr>
                <w:spacing w:val="-20"/>
                <w:sz w:val="28"/>
                <w:szCs w:val="28"/>
              </w:rPr>
              <w:t>bọt</w:t>
            </w:r>
            <w:proofErr w:type="spellEnd"/>
            <w:r w:rsidRPr="00C87342">
              <w:rPr>
                <w:spacing w:val="-20"/>
                <w:sz w:val="28"/>
                <w:szCs w:val="28"/>
              </w:rPr>
              <w:t>;</w:t>
            </w:r>
            <w:proofErr w:type="gramEnd"/>
          </w:p>
          <w:p w14:paraId="66A713BE" w14:textId="11AAE9E9" w:rsidR="00C87342" w:rsidRPr="00C87342" w:rsidRDefault="00C87342" w:rsidP="00C87342">
            <w:pPr>
              <w:rPr>
                <w:spacing w:val="-20"/>
                <w:sz w:val="28"/>
                <w:szCs w:val="28"/>
              </w:rPr>
            </w:pPr>
            <w:r w:rsidRPr="00C87342">
              <w:rPr>
                <w:i/>
                <w:iCs/>
                <w:spacing w:val="-20"/>
                <w:sz w:val="28"/>
                <w:szCs w:val="28"/>
              </w:rPr>
              <w:t>(</w:t>
            </w:r>
            <w:proofErr w:type="spellStart"/>
            <w:r w:rsidRPr="00C87342">
              <w:rPr>
                <w:i/>
                <w:iCs/>
                <w:spacing w:val="-20"/>
                <w:sz w:val="28"/>
                <w:szCs w:val="28"/>
              </w:rPr>
              <w:t>Hoặc</w:t>
            </w:r>
            <w:proofErr w:type="spellEnd"/>
            <w:r w:rsidRPr="00C87342">
              <w:rPr>
                <w:i/>
                <w:iCs/>
                <w:spacing w:val="-20"/>
                <w:sz w:val="28"/>
                <w:szCs w:val="28"/>
              </w:rPr>
              <w:t xml:space="preserve"> </w:t>
            </w:r>
            <w:proofErr w:type="spellStart"/>
            <w:r w:rsidRPr="00C87342">
              <w:rPr>
                <w:i/>
                <w:iCs/>
                <w:spacing w:val="-20"/>
                <w:sz w:val="28"/>
                <w:szCs w:val="28"/>
              </w:rPr>
              <w:t>tương</w:t>
            </w:r>
            <w:proofErr w:type="spellEnd"/>
            <w:r w:rsidRPr="00C87342">
              <w:rPr>
                <w:i/>
                <w:iCs/>
                <w:spacing w:val="-20"/>
                <w:sz w:val="28"/>
                <w:szCs w:val="28"/>
              </w:rPr>
              <w:t xml:space="preserve"> </w:t>
            </w:r>
            <w:proofErr w:type="spellStart"/>
            <w:r w:rsidRPr="00C87342">
              <w:rPr>
                <w:i/>
                <w:iCs/>
                <w:spacing w:val="-20"/>
                <w:sz w:val="28"/>
                <w:szCs w:val="28"/>
              </w:rPr>
              <w:t>đương</w:t>
            </w:r>
            <w:proofErr w:type="spellEnd"/>
            <w:r w:rsidRPr="00C87342">
              <w:rPr>
                <w:i/>
                <w:iCs/>
                <w:spacing w:val="-20"/>
                <w:sz w:val="28"/>
                <w:szCs w:val="28"/>
              </w:rPr>
              <w:t xml:space="preserve"> </w:t>
            </w:r>
            <w:proofErr w:type="spellStart"/>
            <w:r w:rsidRPr="00C87342">
              <w:rPr>
                <w:i/>
                <w:iCs/>
                <w:spacing w:val="-20"/>
                <w:sz w:val="28"/>
                <w:szCs w:val="28"/>
              </w:rPr>
              <w:t>với</w:t>
            </w:r>
            <w:proofErr w:type="spellEnd"/>
            <w:r w:rsidRPr="00C87342">
              <w:rPr>
                <w:i/>
                <w:iCs/>
                <w:spacing w:val="-20"/>
                <w:sz w:val="28"/>
                <w:szCs w:val="28"/>
              </w:rPr>
              <w:t xml:space="preserve"> </w:t>
            </w:r>
            <w:proofErr w:type="spellStart"/>
            <w:r w:rsidRPr="00C87342">
              <w:rPr>
                <w:i/>
                <w:iCs/>
                <w:spacing w:val="-20"/>
                <w:sz w:val="28"/>
                <w:szCs w:val="28"/>
              </w:rPr>
              <w:t>mã</w:t>
            </w:r>
            <w:proofErr w:type="spellEnd"/>
            <w:r w:rsidRPr="00C87342">
              <w:rPr>
                <w:i/>
                <w:iCs/>
                <w:spacing w:val="-20"/>
                <w:sz w:val="28"/>
                <w:szCs w:val="28"/>
              </w:rPr>
              <w:t xml:space="preserve"> </w:t>
            </w:r>
            <w:proofErr w:type="spellStart"/>
            <w:r w:rsidRPr="00C87342">
              <w:rPr>
                <w:i/>
                <w:iCs/>
                <w:spacing w:val="-20"/>
                <w:sz w:val="28"/>
                <w:szCs w:val="28"/>
              </w:rPr>
              <w:t>Hóa</w:t>
            </w:r>
            <w:proofErr w:type="spellEnd"/>
            <w:r w:rsidRPr="00C87342">
              <w:rPr>
                <w:i/>
                <w:iCs/>
                <w:spacing w:val="-20"/>
                <w:sz w:val="28"/>
                <w:szCs w:val="28"/>
              </w:rPr>
              <w:t xml:space="preserve"> </w:t>
            </w:r>
            <w:proofErr w:type="spellStart"/>
            <w:r w:rsidRPr="00C87342">
              <w:rPr>
                <w:i/>
                <w:iCs/>
                <w:spacing w:val="-20"/>
                <w:sz w:val="28"/>
                <w:szCs w:val="28"/>
              </w:rPr>
              <w:t>chất</w:t>
            </w:r>
            <w:proofErr w:type="spellEnd"/>
            <w:r w:rsidRPr="00C87342">
              <w:rPr>
                <w:i/>
                <w:iCs/>
                <w:spacing w:val="-20"/>
                <w:sz w:val="28"/>
                <w:szCs w:val="28"/>
              </w:rPr>
              <w:t xml:space="preserve"> </w:t>
            </w:r>
            <w:proofErr w:type="spellStart"/>
            <w:r w:rsidRPr="00C87342">
              <w:rPr>
                <w:i/>
                <w:iCs/>
                <w:spacing w:val="-20"/>
                <w:sz w:val="28"/>
                <w:szCs w:val="28"/>
              </w:rPr>
              <w:t>chống</w:t>
            </w:r>
            <w:proofErr w:type="spellEnd"/>
            <w:r w:rsidRPr="00C87342">
              <w:rPr>
                <w:i/>
                <w:iCs/>
                <w:spacing w:val="-20"/>
                <w:sz w:val="28"/>
                <w:szCs w:val="28"/>
              </w:rPr>
              <w:t xml:space="preserve"> </w:t>
            </w:r>
            <w:proofErr w:type="spellStart"/>
            <w:r w:rsidRPr="00C87342">
              <w:rPr>
                <w:i/>
                <w:iCs/>
                <w:spacing w:val="-20"/>
                <w:sz w:val="28"/>
                <w:szCs w:val="28"/>
              </w:rPr>
              <w:t>tạo</w:t>
            </w:r>
            <w:proofErr w:type="spellEnd"/>
            <w:r w:rsidRPr="00C87342">
              <w:rPr>
                <w:i/>
                <w:iCs/>
                <w:spacing w:val="-20"/>
                <w:sz w:val="28"/>
                <w:szCs w:val="28"/>
              </w:rPr>
              <w:t xml:space="preserve"> </w:t>
            </w:r>
            <w:proofErr w:type="spellStart"/>
            <w:r w:rsidRPr="00C87342">
              <w:rPr>
                <w:i/>
                <w:iCs/>
                <w:spacing w:val="-20"/>
                <w:sz w:val="28"/>
                <w:szCs w:val="28"/>
              </w:rPr>
              <w:t>bọt</w:t>
            </w:r>
            <w:proofErr w:type="spellEnd"/>
            <w:r w:rsidRPr="00C87342">
              <w:rPr>
                <w:i/>
                <w:iCs/>
                <w:spacing w:val="-20"/>
                <w:sz w:val="28"/>
                <w:szCs w:val="28"/>
              </w:rPr>
              <w:t xml:space="preserve"> 71D5 plus do Nalco/Ecolab </w:t>
            </w:r>
            <w:proofErr w:type="spellStart"/>
            <w:r w:rsidRPr="00C87342">
              <w:rPr>
                <w:i/>
                <w:iCs/>
                <w:spacing w:val="-20"/>
                <w:sz w:val="28"/>
                <w:szCs w:val="28"/>
              </w:rPr>
              <w:t>sản</w:t>
            </w:r>
            <w:proofErr w:type="spellEnd"/>
            <w:r w:rsidRPr="00C87342">
              <w:rPr>
                <w:i/>
                <w:iCs/>
                <w:spacing w:val="-20"/>
                <w:sz w:val="28"/>
                <w:szCs w:val="28"/>
              </w:rPr>
              <w:t xml:space="preserve"> </w:t>
            </w:r>
            <w:proofErr w:type="spellStart"/>
            <w:r w:rsidRPr="00C87342">
              <w:rPr>
                <w:i/>
                <w:iCs/>
                <w:spacing w:val="-20"/>
                <w:sz w:val="28"/>
                <w:szCs w:val="28"/>
              </w:rPr>
              <w:t>xuất</w:t>
            </w:r>
            <w:proofErr w:type="spellEnd"/>
            <w:r w:rsidRPr="00C87342">
              <w:rPr>
                <w:i/>
                <w:iCs/>
                <w:spacing w:val="-20"/>
                <w:sz w:val="28"/>
                <w:szCs w:val="28"/>
              </w:rPr>
              <w:t>)</w:t>
            </w:r>
          </w:p>
        </w:tc>
      </w:tr>
    </w:tbl>
    <w:p w14:paraId="2BEE934E" w14:textId="77777777" w:rsidR="00150DCF" w:rsidRPr="00130144" w:rsidRDefault="00150DCF" w:rsidP="00150DCF">
      <w:pPr>
        <w:pStyle w:val="ListParagraph"/>
        <w:numPr>
          <w:ilvl w:val="0"/>
          <w:numId w:val="3"/>
        </w:numPr>
        <w:tabs>
          <w:tab w:val="left" w:pos="709"/>
        </w:tabs>
        <w:autoSpaceDE w:val="0"/>
        <w:autoSpaceDN w:val="0"/>
        <w:adjustRightInd w:val="0"/>
        <w:spacing w:before="60" w:after="60"/>
        <w:ind w:left="851" w:hanging="284"/>
        <w:rPr>
          <w:rFonts w:eastAsia="Batang"/>
          <w:spacing w:val="-20"/>
          <w:sz w:val="28"/>
          <w:szCs w:val="28"/>
          <w:lang w:val="nl-NL" w:eastAsia="ko-KR"/>
        </w:rPr>
      </w:pPr>
      <w:r w:rsidRPr="00130144">
        <w:rPr>
          <w:rFonts w:eastAsia="Batang"/>
          <w:spacing w:val="-20"/>
          <w:sz w:val="28"/>
          <w:szCs w:val="28"/>
          <w:lang w:val="nl-NL" w:eastAsia="ko-KR"/>
        </w:rPr>
        <w:t>Chỉ tiêu đạt được sau khi sử dụng hóa chất</w:t>
      </w:r>
    </w:p>
    <w:tbl>
      <w:tblPr>
        <w:tblStyle w:val="TableGrid"/>
        <w:tblW w:w="5000" w:type="pct"/>
        <w:tblLook w:val="04A0" w:firstRow="1" w:lastRow="0" w:firstColumn="1" w:lastColumn="0" w:noHBand="0" w:noVBand="1"/>
      </w:tblPr>
      <w:tblGrid>
        <w:gridCol w:w="690"/>
        <w:gridCol w:w="2753"/>
        <w:gridCol w:w="5907"/>
      </w:tblGrid>
      <w:tr w:rsidR="005B7DAE" w:rsidRPr="005B7DAE" w14:paraId="64C933E9" w14:textId="77777777" w:rsidTr="00A30009">
        <w:tc>
          <w:tcPr>
            <w:tcW w:w="369" w:type="pct"/>
            <w:vAlign w:val="center"/>
          </w:tcPr>
          <w:p w14:paraId="7A95E363" w14:textId="77777777" w:rsidR="00150DCF" w:rsidRPr="005B7DAE" w:rsidRDefault="00150DCF" w:rsidP="00CE4EC5">
            <w:pPr>
              <w:tabs>
                <w:tab w:val="left" w:pos="709"/>
              </w:tabs>
              <w:autoSpaceDE w:val="0"/>
              <w:autoSpaceDN w:val="0"/>
              <w:adjustRightInd w:val="0"/>
              <w:spacing w:before="60" w:after="60"/>
              <w:jc w:val="center"/>
              <w:rPr>
                <w:rFonts w:eastAsia="Batang"/>
                <w:b/>
                <w:bCs/>
                <w:spacing w:val="-20"/>
                <w:sz w:val="28"/>
                <w:szCs w:val="28"/>
                <w:lang w:val="nl-NL" w:eastAsia="ko-KR"/>
              </w:rPr>
            </w:pPr>
            <w:r w:rsidRPr="005B7DAE">
              <w:rPr>
                <w:rFonts w:eastAsia="Batang"/>
                <w:b/>
                <w:bCs/>
                <w:spacing w:val="-20"/>
                <w:sz w:val="28"/>
                <w:szCs w:val="28"/>
                <w:lang w:val="nl-NL" w:eastAsia="ko-KR"/>
              </w:rPr>
              <w:t>Stt</w:t>
            </w:r>
          </w:p>
        </w:tc>
        <w:tc>
          <w:tcPr>
            <w:tcW w:w="1472" w:type="pct"/>
            <w:vAlign w:val="center"/>
          </w:tcPr>
          <w:p w14:paraId="634134D0" w14:textId="77777777" w:rsidR="00150DCF" w:rsidRPr="005B7DAE" w:rsidRDefault="00150DCF" w:rsidP="00CE4EC5">
            <w:pPr>
              <w:tabs>
                <w:tab w:val="left" w:pos="709"/>
              </w:tabs>
              <w:autoSpaceDE w:val="0"/>
              <w:autoSpaceDN w:val="0"/>
              <w:adjustRightInd w:val="0"/>
              <w:spacing w:before="60" w:after="60"/>
              <w:jc w:val="center"/>
              <w:rPr>
                <w:rFonts w:eastAsia="Batang"/>
                <w:b/>
                <w:bCs/>
                <w:spacing w:val="-20"/>
                <w:sz w:val="28"/>
                <w:szCs w:val="28"/>
                <w:lang w:val="nl-NL" w:eastAsia="ko-KR"/>
              </w:rPr>
            </w:pPr>
            <w:r w:rsidRPr="005B7DAE">
              <w:rPr>
                <w:rFonts w:eastAsia="Batang"/>
                <w:b/>
                <w:bCs/>
                <w:spacing w:val="-20"/>
                <w:sz w:val="28"/>
                <w:szCs w:val="28"/>
                <w:lang w:val="nl-NL" w:eastAsia="ko-KR"/>
              </w:rPr>
              <w:t>Tên hàng hóa</w:t>
            </w:r>
          </w:p>
        </w:tc>
        <w:tc>
          <w:tcPr>
            <w:tcW w:w="3159" w:type="pct"/>
            <w:vAlign w:val="center"/>
          </w:tcPr>
          <w:p w14:paraId="57940679" w14:textId="77777777" w:rsidR="00150DCF" w:rsidRPr="005B7DAE" w:rsidRDefault="00150DCF" w:rsidP="00CE4EC5">
            <w:pPr>
              <w:tabs>
                <w:tab w:val="left" w:pos="709"/>
              </w:tabs>
              <w:autoSpaceDE w:val="0"/>
              <w:autoSpaceDN w:val="0"/>
              <w:adjustRightInd w:val="0"/>
              <w:spacing w:before="60" w:after="60"/>
              <w:jc w:val="center"/>
              <w:rPr>
                <w:rFonts w:eastAsia="Batang"/>
                <w:b/>
                <w:bCs/>
                <w:spacing w:val="-20"/>
                <w:sz w:val="28"/>
                <w:szCs w:val="28"/>
                <w:lang w:val="nl-NL" w:eastAsia="ko-KR"/>
              </w:rPr>
            </w:pPr>
            <w:r w:rsidRPr="005B7DAE">
              <w:rPr>
                <w:rFonts w:eastAsia="Batang"/>
                <w:b/>
                <w:bCs/>
                <w:spacing w:val="-20"/>
                <w:sz w:val="28"/>
                <w:szCs w:val="28"/>
                <w:lang w:val="nl-NL" w:eastAsia="ko-KR"/>
              </w:rPr>
              <w:t>Chỉ tiêu đạt được sau khi sử dụng hóa chất</w:t>
            </w:r>
          </w:p>
        </w:tc>
      </w:tr>
      <w:tr w:rsidR="005B7DAE" w:rsidRPr="005B7DAE" w14:paraId="16B21510" w14:textId="77777777" w:rsidTr="00A30009">
        <w:tc>
          <w:tcPr>
            <w:tcW w:w="369" w:type="pct"/>
            <w:vAlign w:val="center"/>
          </w:tcPr>
          <w:p w14:paraId="15D95753" w14:textId="77777777" w:rsidR="00A30009" w:rsidRPr="005B7DAE" w:rsidRDefault="00A30009" w:rsidP="00A30009">
            <w:pPr>
              <w:tabs>
                <w:tab w:val="left" w:pos="709"/>
              </w:tabs>
              <w:autoSpaceDE w:val="0"/>
              <w:autoSpaceDN w:val="0"/>
              <w:adjustRightInd w:val="0"/>
              <w:spacing w:before="60" w:after="60"/>
              <w:jc w:val="center"/>
              <w:rPr>
                <w:rFonts w:eastAsia="Batang"/>
                <w:spacing w:val="-20"/>
                <w:sz w:val="28"/>
                <w:szCs w:val="28"/>
                <w:lang w:val="nl-NL" w:eastAsia="ko-KR"/>
              </w:rPr>
            </w:pPr>
            <w:r w:rsidRPr="005B7DAE">
              <w:rPr>
                <w:rFonts w:eastAsia="Batang"/>
                <w:spacing w:val="-20"/>
                <w:sz w:val="28"/>
                <w:szCs w:val="28"/>
                <w:lang w:val="nl-NL" w:eastAsia="ko-KR"/>
              </w:rPr>
              <w:t>1</w:t>
            </w:r>
          </w:p>
        </w:tc>
        <w:tc>
          <w:tcPr>
            <w:tcW w:w="1472" w:type="pct"/>
            <w:vAlign w:val="center"/>
          </w:tcPr>
          <w:p w14:paraId="4DF7D149" w14:textId="77777777" w:rsidR="00A30009" w:rsidRPr="005B7DAE" w:rsidRDefault="00A30009" w:rsidP="00A30009">
            <w:pPr>
              <w:tabs>
                <w:tab w:val="left" w:pos="709"/>
              </w:tabs>
              <w:autoSpaceDE w:val="0"/>
              <w:autoSpaceDN w:val="0"/>
              <w:adjustRightInd w:val="0"/>
              <w:spacing w:before="60" w:after="60"/>
              <w:jc w:val="left"/>
              <w:rPr>
                <w:rFonts w:eastAsia="Batang"/>
                <w:spacing w:val="-20"/>
                <w:sz w:val="28"/>
                <w:szCs w:val="28"/>
                <w:lang w:val="nl-NL" w:eastAsia="ko-KR"/>
              </w:rPr>
            </w:pPr>
            <w:r w:rsidRPr="005B7DAE">
              <w:rPr>
                <w:rFonts w:eastAsia="Batang"/>
                <w:spacing w:val="-20"/>
                <w:sz w:val="28"/>
                <w:szCs w:val="28"/>
                <w:lang w:val="nl-NL" w:eastAsia="ko-KR"/>
              </w:rPr>
              <w:t>Chất trợ lọc</w:t>
            </w:r>
          </w:p>
        </w:tc>
        <w:tc>
          <w:tcPr>
            <w:tcW w:w="3159" w:type="pct"/>
          </w:tcPr>
          <w:p w14:paraId="0D0DC763" w14:textId="77777777" w:rsidR="00A30009" w:rsidRPr="005B7DAE" w:rsidRDefault="00A30009" w:rsidP="00A30009">
            <w:pPr>
              <w:widowControl w:val="0"/>
              <w:spacing w:line="264" w:lineRule="auto"/>
              <w:ind w:left="132" w:right="197"/>
              <w:rPr>
                <w:iCs/>
                <w:spacing w:val="-20"/>
                <w:sz w:val="28"/>
                <w:szCs w:val="28"/>
                <w:lang w:val="it-IT"/>
              </w:rPr>
            </w:pPr>
            <w:r w:rsidRPr="005B7DAE">
              <w:rPr>
                <w:iCs/>
                <w:spacing w:val="-20"/>
                <w:sz w:val="28"/>
                <w:szCs w:val="28"/>
                <w:lang w:val="it-IT"/>
              </w:rPr>
              <w:t>Độ ẩm hydrat sau lọc &lt;4%;</w:t>
            </w:r>
          </w:p>
          <w:p w14:paraId="3724B7F5" w14:textId="64A6DC4E" w:rsidR="00A30009" w:rsidRPr="005B7DAE" w:rsidRDefault="00A30009" w:rsidP="00A30009">
            <w:pPr>
              <w:tabs>
                <w:tab w:val="left" w:pos="709"/>
              </w:tabs>
              <w:autoSpaceDE w:val="0"/>
              <w:autoSpaceDN w:val="0"/>
              <w:adjustRightInd w:val="0"/>
              <w:spacing w:before="60" w:after="60"/>
              <w:rPr>
                <w:rFonts w:eastAsia="Batang"/>
                <w:spacing w:val="-20"/>
                <w:sz w:val="28"/>
                <w:szCs w:val="28"/>
                <w:lang w:val="nl-NL" w:eastAsia="ko-KR"/>
              </w:rPr>
            </w:pPr>
            <w:r w:rsidRPr="005B7DAE">
              <w:rPr>
                <w:iCs/>
                <w:spacing w:val="-20"/>
                <w:sz w:val="28"/>
                <w:szCs w:val="28"/>
                <w:lang w:val="it-IT"/>
              </w:rPr>
              <w:t xml:space="preserve">(Nhà thầu phải có tài liệu chứng minh kèm theo: Hợp đồng cung cấp/thử nghiệm/Biên bản đánh giá của đơn vị trực tiếp </w:t>
            </w:r>
            <w:r w:rsidRPr="005B7DAE">
              <w:rPr>
                <w:iCs/>
                <w:spacing w:val="-20"/>
                <w:sz w:val="28"/>
                <w:szCs w:val="28"/>
                <w:lang w:val="it-IT"/>
              </w:rPr>
              <w:lastRenderedPageBreak/>
              <w:t>sử dụng đối với Chất trợ lọc dùng cho máy lọc bàn trong công đoạn nung Hydrat thuộc dây chuyền sản xuất Alumin).</w:t>
            </w:r>
          </w:p>
        </w:tc>
      </w:tr>
      <w:tr w:rsidR="005B7DAE" w:rsidRPr="005B7DAE" w14:paraId="20BB5C6E" w14:textId="77777777" w:rsidTr="00A30009">
        <w:tc>
          <w:tcPr>
            <w:tcW w:w="369" w:type="pct"/>
            <w:vAlign w:val="center"/>
          </w:tcPr>
          <w:p w14:paraId="48DEBF3C" w14:textId="77777777" w:rsidR="00A30009" w:rsidRPr="005B7DAE" w:rsidRDefault="00A30009" w:rsidP="00A30009">
            <w:pPr>
              <w:tabs>
                <w:tab w:val="left" w:pos="709"/>
              </w:tabs>
              <w:autoSpaceDE w:val="0"/>
              <w:autoSpaceDN w:val="0"/>
              <w:adjustRightInd w:val="0"/>
              <w:spacing w:before="60" w:after="60"/>
              <w:jc w:val="center"/>
              <w:rPr>
                <w:rFonts w:eastAsia="Batang"/>
                <w:spacing w:val="-20"/>
                <w:sz w:val="28"/>
                <w:szCs w:val="28"/>
                <w:lang w:val="nl-NL" w:eastAsia="ko-KR"/>
              </w:rPr>
            </w:pPr>
            <w:r w:rsidRPr="005B7DAE">
              <w:rPr>
                <w:rFonts w:eastAsia="Batang"/>
                <w:spacing w:val="-20"/>
                <w:sz w:val="28"/>
                <w:szCs w:val="28"/>
                <w:lang w:val="nl-NL" w:eastAsia="ko-KR"/>
              </w:rPr>
              <w:lastRenderedPageBreak/>
              <w:t>2</w:t>
            </w:r>
          </w:p>
        </w:tc>
        <w:tc>
          <w:tcPr>
            <w:tcW w:w="1472" w:type="pct"/>
            <w:vAlign w:val="center"/>
          </w:tcPr>
          <w:p w14:paraId="245B3205" w14:textId="77777777" w:rsidR="00A30009" w:rsidRPr="005B7DAE" w:rsidRDefault="00A30009" w:rsidP="00A30009">
            <w:pPr>
              <w:tabs>
                <w:tab w:val="left" w:pos="709"/>
              </w:tabs>
              <w:autoSpaceDE w:val="0"/>
              <w:autoSpaceDN w:val="0"/>
              <w:adjustRightInd w:val="0"/>
              <w:spacing w:before="60" w:after="60"/>
              <w:jc w:val="left"/>
              <w:rPr>
                <w:rFonts w:eastAsia="Batang"/>
                <w:spacing w:val="-20"/>
                <w:sz w:val="28"/>
                <w:szCs w:val="28"/>
                <w:lang w:val="nl-NL" w:eastAsia="ko-KR"/>
              </w:rPr>
            </w:pPr>
            <w:r w:rsidRPr="005B7DAE">
              <w:rPr>
                <w:spacing w:val="-20"/>
                <w:sz w:val="28"/>
                <w:szCs w:val="28"/>
                <w:lang w:val="nl-NL"/>
              </w:rPr>
              <w:t>Chất trợ lắng mầm tinh</w:t>
            </w:r>
          </w:p>
        </w:tc>
        <w:tc>
          <w:tcPr>
            <w:tcW w:w="3159" w:type="pct"/>
          </w:tcPr>
          <w:p w14:paraId="77D9351D" w14:textId="77777777" w:rsidR="00A30009" w:rsidRPr="005B7DAE" w:rsidRDefault="00A30009" w:rsidP="00A30009">
            <w:pPr>
              <w:spacing w:before="60" w:after="60"/>
              <w:ind w:left="116" w:right="197"/>
              <w:rPr>
                <w:bCs/>
                <w:iCs/>
                <w:spacing w:val="-20"/>
                <w:sz w:val="28"/>
                <w:szCs w:val="28"/>
              </w:rPr>
            </w:pPr>
            <w:r w:rsidRPr="005B7DAE">
              <w:rPr>
                <w:bCs/>
                <w:iCs/>
                <w:spacing w:val="-20"/>
                <w:sz w:val="28"/>
                <w:szCs w:val="28"/>
              </w:rPr>
              <w:t>Hàm lượng chất lơ lửng của dòng tràn bể lắng ≤ 1,5 g/l  khi vận hành 01 bể lắng, Hàm lượng chất lơ lửng của dòng tràn bể lắng ≤ 0,7 g/l  khi vận hành 02 bể lắng;</w:t>
            </w:r>
          </w:p>
          <w:p w14:paraId="599ABFC2" w14:textId="62D78F3F" w:rsidR="00A30009" w:rsidRPr="005B7DAE" w:rsidRDefault="00A30009" w:rsidP="00A30009">
            <w:pPr>
              <w:spacing w:before="60" w:after="60"/>
              <w:rPr>
                <w:bCs/>
                <w:iCs/>
                <w:spacing w:val="-20"/>
                <w:sz w:val="28"/>
                <w:szCs w:val="28"/>
                <w:lang w:val="nl-NL"/>
              </w:rPr>
            </w:pPr>
            <w:r w:rsidRPr="005B7DAE">
              <w:rPr>
                <w:bCs/>
                <w:iCs/>
                <w:spacing w:val="-20"/>
                <w:sz w:val="28"/>
                <w:szCs w:val="28"/>
              </w:rPr>
              <w:t xml:space="preserve">(Nhà thầu phải có tài liệu chứng minh kèm theo: Hợp đồng cung cấp/thử nghiệm/Biên bản đánh giá của đơn vị trực tiếp sử dụng đối với Chất trợ lắng dùng cho bể lắng mầm tinh trong công đoạn kết tinh thuộc dây chuyền sản xuất </w:t>
            </w:r>
            <w:proofErr w:type="spellStart"/>
            <w:r w:rsidRPr="005B7DAE">
              <w:rPr>
                <w:bCs/>
                <w:iCs/>
                <w:spacing w:val="-20"/>
                <w:sz w:val="28"/>
                <w:szCs w:val="28"/>
              </w:rPr>
              <w:t>Alumin</w:t>
            </w:r>
            <w:proofErr w:type="spellEnd"/>
            <w:r w:rsidRPr="005B7DAE">
              <w:rPr>
                <w:bCs/>
                <w:iCs/>
                <w:spacing w:val="-20"/>
                <w:sz w:val="28"/>
                <w:szCs w:val="28"/>
              </w:rPr>
              <w:t>).</w:t>
            </w:r>
          </w:p>
        </w:tc>
      </w:tr>
    </w:tbl>
    <w:p w14:paraId="4ED5B177" w14:textId="77777777" w:rsidR="00150DCF" w:rsidRPr="00130144" w:rsidRDefault="00150DCF" w:rsidP="00150DCF">
      <w:pPr>
        <w:widowControl w:val="0"/>
        <w:spacing w:before="120" w:after="120" w:line="264" w:lineRule="auto"/>
        <w:ind w:firstLine="709"/>
        <w:rPr>
          <w:b/>
          <w:i/>
          <w:sz w:val="28"/>
          <w:szCs w:val="28"/>
          <w:lang w:val="nl-NL"/>
        </w:rPr>
      </w:pPr>
      <w:r w:rsidRPr="00130144">
        <w:rPr>
          <w:i/>
          <w:spacing w:val="-2"/>
          <w:sz w:val="28"/>
          <w:szCs w:val="28"/>
          <w:lang w:val="nl-NL"/>
        </w:rPr>
        <w:t xml:space="preserve"> </w:t>
      </w:r>
      <w:r w:rsidRPr="00130144">
        <w:rPr>
          <w:b/>
          <w:i/>
          <w:sz w:val="28"/>
          <w:szCs w:val="28"/>
          <w:lang w:val="nl-NL"/>
        </w:rPr>
        <w:t>1.3. Các yêu cầu khác</w:t>
      </w:r>
    </w:p>
    <w:p w14:paraId="77060356" w14:textId="77777777" w:rsidR="00150DCF" w:rsidRPr="00130144" w:rsidRDefault="00150DCF" w:rsidP="00150DCF">
      <w:pPr>
        <w:pStyle w:val="ListParagraph"/>
        <w:widowControl w:val="0"/>
        <w:numPr>
          <w:ilvl w:val="1"/>
          <w:numId w:val="4"/>
        </w:numPr>
        <w:spacing w:before="120" w:after="120" w:line="264" w:lineRule="auto"/>
        <w:ind w:left="851" w:hanging="491"/>
        <w:rPr>
          <w:b/>
          <w:iCs/>
          <w:spacing w:val="-20"/>
          <w:sz w:val="28"/>
          <w:szCs w:val="28"/>
          <w:lang w:val="nl-NL"/>
        </w:rPr>
      </w:pPr>
      <w:r w:rsidRPr="00130144">
        <w:rPr>
          <w:b/>
          <w:iCs/>
          <w:spacing w:val="-20"/>
          <w:sz w:val="28"/>
          <w:szCs w:val="28"/>
          <w:lang w:val="nl-NL"/>
        </w:rPr>
        <w:t>Yêu cầu chung:</w:t>
      </w:r>
    </w:p>
    <w:p w14:paraId="3CBAE3AB" w14:textId="77777777" w:rsidR="00150DCF" w:rsidRPr="00130144" w:rsidRDefault="00150DCF" w:rsidP="00150DCF">
      <w:pPr>
        <w:spacing w:before="120" w:after="120" w:line="264" w:lineRule="auto"/>
        <w:ind w:firstLine="709"/>
        <w:rPr>
          <w:spacing w:val="-20"/>
          <w:sz w:val="28"/>
          <w:szCs w:val="28"/>
          <w:lang w:val="nl-NL"/>
        </w:rPr>
      </w:pPr>
      <w:r w:rsidRPr="00130144">
        <w:rPr>
          <w:spacing w:val="-20"/>
          <w:sz w:val="28"/>
          <w:szCs w:val="28"/>
          <w:lang w:val="nl-NL"/>
        </w:rPr>
        <w:t>Khi tham gia chào thầu nhà thầu phải lập bản đề xuất kỹ thuật bao gồm đầy đủ các thông tin của hàng hóa như: Tên hàng hóa; thông số kỹ thuật; đơn vị tính; số lượng; năm sản xuất, nhà sản xuất,xuất xứ; thời gian, địa điểm; thời hạn sử dụng còn lại của hàng hóa, thời gian sử dụng còn lại của hàng hóa và các chỉ tiêu đạt được sau khi đã sử dụng hóa chất.</w:t>
      </w:r>
    </w:p>
    <w:p w14:paraId="68BCE079" w14:textId="3DE5808C" w:rsidR="00150DCF" w:rsidRPr="00130144" w:rsidRDefault="005718D8" w:rsidP="00150DCF">
      <w:pPr>
        <w:spacing w:before="120" w:after="120" w:line="264" w:lineRule="auto"/>
        <w:ind w:firstLine="709"/>
        <w:rPr>
          <w:i/>
          <w:sz w:val="28"/>
          <w:szCs w:val="28"/>
          <w:lang w:val="nl-NL"/>
        </w:rPr>
      </w:pPr>
      <w:r>
        <w:rPr>
          <w:i/>
          <w:sz w:val="28"/>
          <w:szCs w:val="28"/>
          <w:lang w:val="nl-NL"/>
        </w:rPr>
        <w:t xml:space="preserve">a. </w:t>
      </w:r>
      <w:r w:rsidR="00150DCF" w:rsidRPr="00130144">
        <w:rPr>
          <w:i/>
          <w:sz w:val="28"/>
          <w:szCs w:val="28"/>
          <w:lang w:val="nl-NL"/>
        </w:rPr>
        <w:t>Tiến độ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130144" w:rsidRPr="00130144" w14:paraId="54FCC9E7" w14:textId="77777777" w:rsidTr="00CE4EC5">
        <w:trPr>
          <w:trHeight w:val="322"/>
        </w:trPr>
        <w:tc>
          <w:tcPr>
            <w:tcW w:w="5000" w:type="pct"/>
            <w:vMerge w:val="restart"/>
            <w:tcBorders>
              <w:left w:val="single" w:sz="4" w:space="0" w:color="auto"/>
              <w:right w:val="single" w:sz="4" w:space="0" w:color="auto"/>
            </w:tcBorders>
            <w:vAlign w:val="center"/>
          </w:tcPr>
          <w:p w14:paraId="312EF5EB" w14:textId="77777777" w:rsidR="0014153D" w:rsidRPr="00130144" w:rsidRDefault="0014153D" w:rsidP="0014153D">
            <w:pPr>
              <w:pStyle w:val="ListParagraph"/>
              <w:numPr>
                <w:ilvl w:val="0"/>
                <w:numId w:val="5"/>
              </w:numPr>
              <w:rPr>
                <w:b/>
                <w:bCs/>
                <w:spacing w:val="-20"/>
                <w:sz w:val="28"/>
                <w:szCs w:val="28"/>
              </w:rPr>
            </w:pPr>
            <w:proofErr w:type="spellStart"/>
            <w:r w:rsidRPr="00130144">
              <w:rPr>
                <w:b/>
                <w:bCs/>
                <w:spacing w:val="-20"/>
                <w:sz w:val="28"/>
                <w:szCs w:val="28"/>
              </w:rPr>
              <w:t>Chất</w:t>
            </w:r>
            <w:proofErr w:type="spellEnd"/>
            <w:r w:rsidRPr="00130144">
              <w:rPr>
                <w:b/>
                <w:bCs/>
                <w:spacing w:val="-20"/>
                <w:sz w:val="28"/>
                <w:szCs w:val="28"/>
              </w:rPr>
              <w:t xml:space="preserve"> </w:t>
            </w:r>
            <w:proofErr w:type="spellStart"/>
            <w:r w:rsidRPr="00130144">
              <w:rPr>
                <w:b/>
                <w:bCs/>
                <w:spacing w:val="-20"/>
                <w:sz w:val="28"/>
                <w:szCs w:val="28"/>
              </w:rPr>
              <w:t>trợ</w:t>
            </w:r>
            <w:proofErr w:type="spellEnd"/>
            <w:r w:rsidRPr="00130144">
              <w:rPr>
                <w:b/>
                <w:bCs/>
                <w:spacing w:val="-20"/>
                <w:sz w:val="28"/>
                <w:szCs w:val="28"/>
              </w:rPr>
              <w:t xml:space="preserve"> </w:t>
            </w:r>
            <w:proofErr w:type="spellStart"/>
            <w:r w:rsidRPr="00130144">
              <w:rPr>
                <w:b/>
                <w:bCs/>
                <w:spacing w:val="-20"/>
                <w:sz w:val="28"/>
                <w:szCs w:val="28"/>
              </w:rPr>
              <w:t>lắng</w:t>
            </w:r>
            <w:proofErr w:type="spellEnd"/>
            <w:r w:rsidRPr="00130144">
              <w:rPr>
                <w:b/>
                <w:bCs/>
                <w:spacing w:val="-20"/>
                <w:sz w:val="28"/>
                <w:szCs w:val="28"/>
              </w:rPr>
              <w:t xml:space="preserve"> </w:t>
            </w:r>
            <w:proofErr w:type="spellStart"/>
            <w:r w:rsidRPr="00130144">
              <w:rPr>
                <w:b/>
                <w:bCs/>
                <w:spacing w:val="-20"/>
                <w:sz w:val="28"/>
                <w:szCs w:val="28"/>
              </w:rPr>
              <w:t>mầm</w:t>
            </w:r>
            <w:proofErr w:type="spellEnd"/>
            <w:r w:rsidRPr="00130144">
              <w:rPr>
                <w:b/>
                <w:bCs/>
                <w:spacing w:val="-20"/>
                <w:sz w:val="28"/>
                <w:szCs w:val="28"/>
              </w:rPr>
              <w:t xml:space="preserve"> </w:t>
            </w:r>
            <w:proofErr w:type="spellStart"/>
            <w:r w:rsidRPr="00130144">
              <w:rPr>
                <w:b/>
                <w:bCs/>
                <w:spacing w:val="-20"/>
                <w:sz w:val="28"/>
                <w:szCs w:val="28"/>
              </w:rPr>
              <w:t>tinh</w:t>
            </w:r>
            <w:proofErr w:type="spellEnd"/>
            <w:r w:rsidRPr="00130144">
              <w:rPr>
                <w:b/>
                <w:bCs/>
                <w:spacing w:val="-20"/>
                <w:sz w:val="28"/>
                <w:szCs w:val="28"/>
              </w:rPr>
              <w:t xml:space="preserve"> </w:t>
            </w:r>
          </w:p>
          <w:p w14:paraId="5F5F9EFA" w14:textId="3477077D"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Số</w:t>
            </w:r>
            <w:proofErr w:type="spellEnd"/>
            <w:r w:rsidRPr="00130144">
              <w:rPr>
                <w:spacing w:val="-20"/>
                <w:sz w:val="28"/>
                <w:szCs w:val="28"/>
              </w:rPr>
              <w:t xml:space="preserve"> </w:t>
            </w:r>
            <w:proofErr w:type="spellStart"/>
            <w:r w:rsidRPr="00130144">
              <w:rPr>
                <w:spacing w:val="-20"/>
                <w:sz w:val="28"/>
                <w:szCs w:val="28"/>
              </w:rPr>
              <w:t>lượng</w:t>
            </w:r>
            <w:proofErr w:type="spellEnd"/>
            <w:r w:rsidRPr="00130144">
              <w:rPr>
                <w:spacing w:val="-20"/>
                <w:sz w:val="28"/>
                <w:szCs w:val="28"/>
              </w:rPr>
              <w:t xml:space="preserve">: </w:t>
            </w:r>
            <w:r w:rsidR="00664ED3" w:rsidRPr="00130144">
              <w:rPr>
                <w:spacing w:val="-20"/>
                <w:sz w:val="28"/>
                <w:szCs w:val="28"/>
              </w:rPr>
              <w:t>8</w:t>
            </w:r>
            <w:r w:rsidRPr="00130144">
              <w:rPr>
                <w:spacing w:val="-20"/>
                <w:sz w:val="28"/>
                <w:szCs w:val="28"/>
              </w:rPr>
              <w:t>.000kg</w:t>
            </w:r>
          </w:p>
          <w:p w14:paraId="7262D7C6" w14:textId="77777777"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Cấp</w:t>
            </w:r>
            <w:proofErr w:type="spellEnd"/>
            <w:r w:rsidRPr="00130144">
              <w:rPr>
                <w:spacing w:val="-20"/>
                <w:sz w:val="28"/>
                <w:szCs w:val="28"/>
              </w:rPr>
              <w:t xml:space="preserve"> </w:t>
            </w:r>
            <w:proofErr w:type="spellStart"/>
            <w:r w:rsidRPr="00130144">
              <w:rPr>
                <w:spacing w:val="-20"/>
                <w:sz w:val="28"/>
                <w:szCs w:val="28"/>
              </w:rPr>
              <w:t>hàng</w:t>
            </w:r>
            <w:proofErr w:type="spellEnd"/>
            <w:r w:rsidRPr="00130144">
              <w:rPr>
                <w:spacing w:val="-20"/>
                <w:sz w:val="28"/>
                <w:szCs w:val="28"/>
              </w:rPr>
              <w:t xml:space="preserve"> </w:t>
            </w:r>
            <w:proofErr w:type="spellStart"/>
            <w:r w:rsidRPr="00130144">
              <w:rPr>
                <w:spacing w:val="-20"/>
                <w:sz w:val="28"/>
                <w:szCs w:val="28"/>
              </w:rPr>
              <w:t>trong</w:t>
            </w:r>
            <w:proofErr w:type="spellEnd"/>
            <w:r w:rsidRPr="00130144">
              <w:rPr>
                <w:spacing w:val="-20"/>
                <w:sz w:val="28"/>
                <w:szCs w:val="28"/>
              </w:rPr>
              <w:t xml:space="preserve"> </w:t>
            </w:r>
            <w:proofErr w:type="spellStart"/>
            <w:r w:rsidRPr="00130144">
              <w:rPr>
                <w:spacing w:val="-20"/>
                <w:sz w:val="28"/>
                <w:szCs w:val="28"/>
              </w:rPr>
              <w:t>vòng</w:t>
            </w:r>
            <w:proofErr w:type="spellEnd"/>
            <w:r w:rsidRPr="00130144">
              <w:rPr>
                <w:spacing w:val="-20"/>
                <w:sz w:val="28"/>
                <w:szCs w:val="28"/>
              </w:rPr>
              <w:t xml:space="preserve"> 15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kể</w:t>
            </w:r>
            <w:proofErr w:type="spellEnd"/>
            <w:r w:rsidRPr="00130144">
              <w:rPr>
                <w:spacing w:val="-20"/>
                <w:sz w:val="28"/>
                <w:szCs w:val="28"/>
              </w:rPr>
              <w:t xml:space="preserve"> </w:t>
            </w:r>
            <w:proofErr w:type="spellStart"/>
            <w:r w:rsidRPr="00130144">
              <w:rPr>
                <w:spacing w:val="-20"/>
                <w:sz w:val="28"/>
                <w:szCs w:val="28"/>
              </w:rPr>
              <w:t>từ</w:t>
            </w:r>
            <w:proofErr w:type="spellEnd"/>
            <w:r w:rsidRPr="00130144">
              <w:rPr>
                <w:spacing w:val="-20"/>
                <w:sz w:val="28"/>
                <w:szCs w:val="28"/>
              </w:rPr>
              <w:t xml:space="preserve">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bên</w:t>
            </w:r>
            <w:proofErr w:type="spellEnd"/>
            <w:r w:rsidRPr="00130144">
              <w:rPr>
                <w:spacing w:val="-20"/>
                <w:sz w:val="28"/>
                <w:szCs w:val="28"/>
              </w:rPr>
              <w:t xml:space="preserve"> </w:t>
            </w:r>
            <w:proofErr w:type="spellStart"/>
            <w:r w:rsidRPr="00130144">
              <w:rPr>
                <w:spacing w:val="-20"/>
                <w:sz w:val="28"/>
                <w:szCs w:val="28"/>
              </w:rPr>
              <w:t>mua</w:t>
            </w:r>
            <w:proofErr w:type="spellEnd"/>
            <w:r w:rsidRPr="00130144">
              <w:rPr>
                <w:spacing w:val="-20"/>
                <w:sz w:val="28"/>
                <w:szCs w:val="28"/>
              </w:rPr>
              <w:t xml:space="preserve"> </w:t>
            </w:r>
            <w:proofErr w:type="spellStart"/>
            <w:r w:rsidRPr="00130144">
              <w:rPr>
                <w:spacing w:val="-20"/>
                <w:sz w:val="28"/>
                <w:szCs w:val="28"/>
              </w:rPr>
              <w:t>có</w:t>
            </w:r>
            <w:proofErr w:type="spellEnd"/>
            <w:r w:rsidRPr="00130144">
              <w:rPr>
                <w:spacing w:val="-20"/>
                <w:sz w:val="28"/>
                <w:szCs w:val="28"/>
              </w:rPr>
              <w:t xml:space="preserve"> </w:t>
            </w:r>
            <w:proofErr w:type="spellStart"/>
            <w:r w:rsidRPr="00130144">
              <w:rPr>
                <w:spacing w:val="-20"/>
                <w:sz w:val="28"/>
                <w:szCs w:val="28"/>
              </w:rPr>
              <w:t>văn</w:t>
            </w:r>
            <w:proofErr w:type="spellEnd"/>
            <w:r w:rsidRPr="00130144">
              <w:rPr>
                <w:spacing w:val="-20"/>
                <w:sz w:val="28"/>
                <w:szCs w:val="28"/>
              </w:rPr>
              <w:t xml:space="preserve"> </w:t>
            </w:r>
            <w:proofErr w:type="spellStart"/>
            <w:r w:rsidRPr="00130144">
              <w:rPr>
                <w:spacing w:val="-20"/>
                <w:sz w:val="28"/>
                <w:szCs w:val="28"/>
              </w:rPr>
              <w:t>bản</w:t>
            </w:r>
            <w:proofErr w:type="spellEnd"/>
            <w:r w:rsidRPr="00130144">
              <w:rPr>
                <w:spacing w:val="-20"/>
                <w:sz w:val="28"/>
                <w:szCs w:val="28"/>
              </w:rPr>
              <w:t xml:space="preserve"> </w:t>
            </w:r>
            <w:proofErr w:type="spellStart"/>
            <w:r w:rsidRPr="00130144">
              <w:rPr>
                <w:spacing w:val="-20"/>
                <w:sz w:val="28"/>
                <w:szCs w:val="28"/>
              </w:rPr>
              <w:t>đề</w:t>
            </w:r>
            <w:proofErr w:type="spellEnd"/>
            <w:r w:rsidRPr="00130144">
              <w:rPr>
                <w:spacing w:val="-20"/>
                <w:sz w:val="28"/>
                <w:szCs w:val="28"/>
              </w:rPr>
              <w:t xml:space="preserve"> </w:t>
            </w:r>
            <w:proofErr w:type="spellStart"/>
            <w:r w:rsidRPr="00130144">
              <w:rPr>
                <w:spacing w:val="-20"/>
                <w:sz w:val="28"/>
                <w:szCs w:val="28"/>
              </w:rPr>
              <w:t>nghị</w:t>
            </w:r>
            <w:proofErr w:type="spellEnd"/>
            <w:r w:rsidRPr="00130144">
              <w:rPr>
                <w:spacing w:val="-20"/>
                <w:sz w:val="28"/>
                <w:szCs w:val="28"/>
              </w:rPr>
              <w:t xml:space="preserve"> </w:t>
            </w:r>
            <w:proofErr w:type="spellStart"/>
            <w:r w:rsidRPr="00130144">
              <w:rPr>
                <w:spacing w:val="-20"/>
                <w:sz w:val="28"/>
                <w:szCs w:val="28"/>
              </w:rPr>
              <w:t>cấp</w:t>
            </w:r>
            <w:proofErr w:type="spellEnd"/>
            <w:r w:rsidRPr="00130144">
              <w:rPr>
                <w:spacing w:val="-20"/>
                <w:sz w:val="28"/>
                <w:szCs w:val="28"/>
              </w:rPr>
              <w:t>.</w:t>
            </w:r>
          </w:p>
        </w:tc>
      </w:tr>
      <w:tr w:rsidR="00130144" w:rsidRPr="00130144" w14:paraId="5BDC4E86" w14:textId="77777777" w:rsidTr="00CE4EC5">
        <w:trPr>
          <w:trHeight w:val="354"/>
        </w:trPr>
        <w:tc>
          <w:tcPr>
            <w:tcW w:w="5000" w:type="pct"/>
            <w:vMerge/>
            <w:tcBorders>
              <w:left w:val="single" w:sz="4" w:space="0" w:color="auto"/>
              <w:bottom w:val="single" w:sz="4" w:space="0" w:color="auto"/>
              <w:right w:val="single" w:sz="4" w:space="0" w:color="auto"/>
            </w:tcBorders>
            <w:vAlign w:val="center"/>
          </w:tcPr>
          <w:p w14:paraId="00DA903E" w14:textId="77777777" w:rsidR="00150DCF" w:rsidRPr="00130144" w:rsidRDefault="00150DCF" w:rsidP="00CE4EC5">
            <w:pPr>
              <w:widowControl w:val="0"/>
              <w:spacing w:line="264" w:lineRule="auto"/>
              <w:ind w:right="45"/>
              <w:rPr>
                <w:spacing w:val="-20"/>
                <w:sz w:val="28"/>
                <w:szCs w:val="28"/>
              </w:rPr>
            </w:pPr>
          </w:p>
        </w:tc>
      </w:tr>
      <w:tr w:rsidR="00130144" w:rsidRPr="00130144" w14:paraId="190D298E" w14:textId="77777777" w:rsidTr="00CE4EC5">
        <w:trPr>
          <w:trHeight w:val="322"/>
        </w:trPr>
        <w:tc>
          <w:tcPr>
            <w:tcW w:w="5000" w:type="pct"/>
            <w:vMerge w:val="restart"/>
            <w:tcBorders>
              <w:left w:val="single" w:sz="4" w:space="0" w:color="auto"/>
              <w:right w:val="single" w:sz="4" w:space="0" w:color="auto"/>
            </w:tcBorders>
            <w:vAlign w:val="center"/>
          </w:tcPr>
          <w:p w14:paraId="2DBD46C5" w14:textId="7C70B4F0" w:rsidR="00150DCF" w:rsidRPr="00130144" w:rsidRDefault="00F82197" w:rsidP="008C1251">
            <w:pPr>
              <w:pStyle w:val="ListParagraph"/>
              <w:numPr>
                <w:ilvl w:val="0"/>
                <w:numId w:val="5"/>
              </w:numPr>
              <w:rPr>
                <w:b/>
                <w:bCs/>
                <w:spacing w:val="-20"/>
                <w:sz w:val="28"/>
                <w:szCs w:val="28"/>
              </w:rPr>
            </w:pPr>
            <w:proofErr w:type="spellStart"/>
            <w:r w:rsidRPr="00130144">
              <w:rPr>
                <w:b/>
                <w:bCs/>
                <w:spacing w:val="-20"/>
                <w:sz w:val="28"/>
                <w:szCs w:val="28"/>
              </w:rPr>
              <w:t>Chất</w:t>
            </w:r>
            <w:proofErr w:type="spellEnd"/>
            <w:r w:rsidRPr="00130144">
              <w:rPr>
                <w:b/>
                <w:bCs/>
                <w:spacing w:val="-20"/>
                <w:sz w:val="28"/>
                <w:szCs w:val="28"/>
              </w:rPr>
              <w:t xml:space="preserve"> </w:t>
            </w:r>
            <w:proofErr w:type="spellStart"/>
            <w:r w:rsidRPr="00130144">
              <w:rPr>
                <w:b/>
                <w:bCs/>
                <w:spacing w:val="-20"/>
                <w:sz w:val="28"/>
                <w:szCs w:val="28"/>
              </w:rPr>
              <w:t>trợ</w:t>
            </w:r>
            <w:proofErr w:type="spellEnd"/>
            <w:r w:rsidRPr="00130144">
              <w:rPr>
                <w:b/>
                <w:bCs/>
                <w:spacing w:val="-20"/>
                <w:sz w:val="28"/>
                <w:szCs w:val="28"/>
              </w:rPr>
              <w:t xml:space="preserve"> </w:t>
            </w:r>
            <w:proofErr w:type="spellStart"/>
            <w:r w:rsidRPr="00130144">
              <w:rPr>
                <w:b/>
                <w:bCs/>
                <w:spacing w:val="-20"/>
                <w:sz w:val="28"/>
                <w:szCs w:val="28"/>
              </w:rPr>
              <w:t>lọc</w:t>
            </w:r>
            <w:proofErr w:type="spellEnd"/>
            <w:r w:rsidRPr="00130144">
              <w:rPr>
                <w:b/>
                <w:bCs/>
                <w:spacing w:val="-20"/>
                <w:sz w:val="28"/>
                <w:szCs w:val="28"/>
              </w:rPr>
              <w:t xml:space="preserve"> </w:t>
            </w:r>
            <w:proofErr w:type="spellStart"/>
            <w:r w:rsidRPr="00130144">
              <w:rPr>
                <w:b/>
                <w:bCs/>
                <w:spacing w:val="-20"/>
                <w:sz w:val="28"/>
                <w:szCs w:val="28"/>
              </w:rPr>
              <w:t>dùng</w:t>
            </w:r>
            <w:proofErr w:type="spellEnd"/>
            <w:r w:rsidRPr="00130144">
              <w:rPr>
                <w:b/>
                <w:bCs/>
                <w:spacing w:val="-20"/>
                <w:sz w:val="28"/>
                <w:szCs w:val="28"/>
              </w:rPr>
              <w:t xml:space="preserve"> </w:t>
            </w:r>
            <w:proofErr w:type="spellStart"/>
            <w:r w:rsidRPr="00130144">
              <w:rPr>
                <w:b/>
                <w:bCs/>
                <w:spacing w:val="-20"/>
                <w:sz w:val="28"/>
                <w:szCs w:val="28"/>
              </w:rPr>
              <w:t>cho</w:t>
            </w:r>
            <w:proofErr w:type="spellEnd"/>
            <w:r w:rsidRPr="00130144">
              <w:rPr>
                <w:b/>
                <w:bCs/>
                <w:spacing w:val="-20"/>
                <w:sz w:val="28"/>
                <w:szCs w:val="28"/>
              </w:rPr>
              <w:t xml:space="preserve"> </w:t>
            </w:r>
            <w:proofErr w:type="spellStart"/>
            <w:r w:rsidRPr="00130144">
              <w:rPr>
                <w:b/>
                <w:bCs/>
                <w:spacing w:val="-20"/>
                <w:sz w:val="28"/>
                <w:szCs w:val="28"/>
              </w:rPr>
              <w:t>máy</w:t>
            </w:r>
            <w:proofErr w:type="spellEnd"/>
            <w:r w:rsidRPr="00130144">
              <w:rPr>
                <w:b/>
                <w:bCs/>
                <w:spacing w:val="-20"/>
                <w:sz w:val="28"/>
                <w:szCs w:val="28"/>
              </w:rPr>
              <w:t xml:space="preserve"> </w:t>
            </w:r>
            <w:proofErr w:type="spellStart"/>
            <w:r w:rsidRPr="00130144">
              <w:rPr>
                <w:b/>
                <w:bCs/>
                <w:spacing w:val="-20"/>
                <w:sz w:val="28"/>
                <w:szCs w:val="28"/>
              </w:rPr>
              <w:t>lọc</w:t>
            </w:r>
            <w:proofErr w:type="spellEnd"/>
            <w:r w:rsidRPr="00130144">
              <w:rPr>
                <w:b/>
                <w:bCs/>
                <w:spacing w:val="-20"/>
                <w:sz w:val="28"/>
                <w:szCs w:val="28"/>
              </w:rPr>
              <w:t xml:space="preserve"> </w:t>
            </w:r>
            <w:proofErr w:type="spellStart"/>
            <w:r w:rsidRPr="00130144">
              <w:rPr>
                <w:b/>
                <w:bCs/>
                <w:spacing w:val="-20"/>
                <w:sz w:val="28"/>
                <w:szCs w:val="28"/>
              </w:rPr>
              <w:t>bàn</w:t>
            </w:r>
            <w:proofErr w:type="spellEnd"/>
          </w:p>
          <w:p w14:paraId="5150BB92" w14:textId="5EE5C4B0"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Số</w:t>
            </w:r>
            <w:proofErr w:type="spellEnd"/>
            <w:r w:rsidRPr="00130144">
              <w:rPr>
                <w:spacing w:val="-20"/>
                <w:sz w:val="28"/>
                <w:szCs w:val="28"/>
              </w:rPr>
              <w:t xml:space="preserve"> </w:t>
            </w:r>
            <w:proofErr w:type="spellStart"/>
            <w:r w:rsidRPr="00130144">
              <w:rPr>
                <w:spacing w:val="-20"/>
                <w:sz w:val="28"/>
                <w:szCs w:val="28"/>
              </w:rPr>
              <w:t>lượng</w:t>
            </w:r>
            <w:proofErr w:type="spellEnd"/>
            <w:r w:rsidRPr="00130144">
              <w:rPr>
                <w:spacing w:val="-20"/>
                <w:sz w:val="28"/>
                <w:szCs w:val="28"/>
              </w:rPr>
              <w:t>: 2</w:t>
            </w:r>
            <w:r w:rsidR="008C1251" w:rsidRPr="00130144">
              <w:rPr>
                <w:spacing w:val="-20"/>
                <w:sz w:val="28"/>
                <w:szCs w:val="28"/>
              </w:rPr>
              <w:t>4.0</w:t>
            </w:r>
            <w:r w:rsidRPr="00130144">
              <w:rPr>
                <w:spacing w:val="-20"/>
                <w:sz w:val="28"/>
                <w:szCs w:val="28"/>
              </w:rPr>
              <w:t>00kg</w:t>
            </w:r>
          </w:p>
          <w:p w14:paraId="2138BF3C" w14:textId="77777777"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Cấp</w:t>
            </w:r>
            <w:proofErr w:type="spellEnd"/>
            <w:r w:rsidRPr="00130144">
              <w:rPr>
                <w:spacing w:val="-20"/>
                <w:sz w:val="28"/>
                <w:szCs w:val="28"/>
              </w:rPr>
              <w:t xml:space="preserve"> </w:t>
            </w:r>
            <w:proofErr w:type="spellStart"/>
            <w:r w:rsidRPr="00130144">
              <w:rPr>
                <w:spacing w:val="-20"/>
                <w:sz w:val="28"/>
                <w:szCs w:val="28"/>
              </w:rPr>
              <w:t>hàng</w:t>
            </w:r>
            <w:proofErr w:type="spellEnd"/>
            <w:r w:rsidRPr="00130144">
              <w:rPr>
                <w:spacing w:val="-20"/>
                <w:sz w:val="28"/>
                <w:szCs w:val="28"/>
              </w:rPr>
              <w:t xml:space="preserve"> </w:t>
            </w:r>
            <w:proofErr w:type="spellStart"/>
            <w:r w:rsidRPr="00130144">
              <w:rPr>
                <w:spacing w:val="-20"/>
                <w:sz w:val="28"/>
                <w:szCs w:val="28"/>
              </w:rPr>
              <w:t>trong</w:t>
            </w:r>
            <w:proofErr w:type="spellEnd"/>
            <w:r w:rsidRPr="00130144">
              <w:rPr>
                <w:spacing w:val="-20"/>
                <w:sz w:val="28"/>
                <w:szCs w:val="28"/>
              </w:rPr>
              <w:t xml:space="preserve"> </w:t>
            </w:r>
            <w:proofErr w:type="spellStart"/>
            <w:r w:rsidRPr="00130144">
              <w:rPr>
                <w:spacing w:val="-20"/>
                <w:sz w:val="28"/>
                <w:szCs w:val="28"/>
              </w:rPr>
              <w:t>vòng</w:t>
            </w:r>
            <w:proofErr w:type="spellEnd"/>
            <w:r w:rsidRPr="00130144">
              <w:rPr>
                <w:spacing w:val="-20"/>
                <w:sz w:val="28"/>
                <w:szCs w:val="28"/>
              </w:rPr>
              <w:t xml:space="preserve"> 15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kể</w:t>
            </w:r>
            <w:proofErr w:type="spellEnd"/>
            <w:r w:rsidRPr="00130144">
              <w:rPr>
                <w:spacing w:val="-20"/>
                <w:sz w:val="28"/>
                <w:szCs w:val="28"/>
              </w:rPr>
              <w:t xml:space="preserve"> </w:t>
            </w:r>
            <w:proofErr w:type="spellStart"/>
            <w:r w:rsidRPr="00130144">
              <w:rPr>
                <w:spacing w:val="-20"/>
                <w:sz w:val="28"/>
                <w:szCs w:val="28"/>
              </w:rPr>
              <w:t>từ</w:t>
            </w:r>
            <w:proofErr w:type="spellEnd"/>
            <w:r w:rsidRPr="00130144">
              <w:rPr>
                <w:spacing w:val="-20"/>
                <w:sz w:val="28"/>
                <w:szCs w:val="28"/>
              </w:rPr>
              <w:t xml:space="preserve">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bên</w:t>
            </w:r>
            <w:proofErr w:type="spellEnd"/>
            <w:r w:rsidRPr="00130144">
              <w:rPr>
                <w:spacing w:val="-20"/>
                <w:sz w:val="28"/>
                <w:szCs w:val="28"/>
              </w:rPr>
              <w:t xml:space="preserve"> </w:t>
            </w:r>
            <w:proofErr w:type="spellStart"/>
            <w:r w:rsidRPr="00130144">
              <w:rPr>
                <w:spacing w:val="-20"/>
                <w:sz w:val="28"/>
                <w:szCs w:val="28"/>
              </w:rPr>
              <w:t>mua</w:t>
            </w:r>
            <w:proofErr w:type="spellEnd"/>
            <w:r w:rsidRPr="00130144">
              <w:rPr>
                <w:spacing w:val="-20"/>
                <w:sz w:val="28"/>
                <w:szCs w:val="28"/>
              </w:rPr>
              <w:t xml:space="preserve"> </w:t>
            </w:r>
            <w:proofErr w:type="spellStart"/>
            <w:r w:rsidRPr="00130144">
              <w:rPr>
                <w:spacing w:val="-20"/>
                <w:sz w:val="28"/>
                <w:szCs w:val="28"/>
              </w:rPr>
              <w:t>có</w:t>
            </w:r>
            <w:proofErr w:type="spellEnd"/>
            <w:r w:rsidRPr="00130144">
              <w:rPr>
                <w:spacing w:val="-20"/>
                <w:sz w:val="28"/>
                <w:szCs w:val="28"/>
              </w:rPr>
              <w:t xml:space="preserve"> </w:t>
            </w:r>
            <w:proofErr w:type="spellStart"/>
            <w:r w:rsidRPr="00130144">
              <w:rPr>
                <w:spacing w:val="-20"/>
                <w:sz w:val="28"/>
                <w:szCs w:val="28"/>
              </w:rPr>
              <w:t>văn</w:t>
            </w:r>
            <w:proofErr w:type="spellEnd"/>
            <w:r w:rsidRPr="00130144">
              <w:rPr>
                <w:spacing w:val="-20"/>
                <w:sz w:val="28"/>
                <w:szCs w:val="28"/>
              </w:rPr>
              <w:t xml:space="preserve"> </w:t>
            </w:r>
            <w:proofErr w:type="spellStart"/>
            <w:r w:rsidRPr="00130144">
              <w:rPr>
                <w:spacing w:val="-20"/>
                <w:sz w:val="28"/>
                <w:szCs w:val="28"/>
              </w:rPr>
              <w:t>bản</w:t>
            </w:r>
            <w:proofErr w:type="spellEnd"/>
            <w:r w:rsidRPr="00130144">
              <w:rPr>
                <w:spacing w:val="-20"/>
                <w:sz w:val="28"/>
                <w:szCs w:val="28"/>
              </w:rPr>
              <w:t xml:space="preserve"> </w:t>
            </w:r>
            <w:proofErr w:type="spellStart"/>
            <w:r w:rsidRPr="00130144">
              <w:rPr>
                <w:spacing w:val="-20"/>
                <w:sz w:val="28"/>
                <w:szCs w:val="28"/>
              </w:rPr>
              <w:t>đề</w:t>
            </w:r>
            <w:proofErr w:type="spellEnd"/>
            <w:r w:rsidRPr="00130144">
              <w:rPr>
                <w:spacing w:val="-20"/>
                <w:sz w:val="28"/>
                <w:szCs w:val="28"/>
              </w:rPr>
              <w:t xml:space="preserve"> </w:t>
            </w:r>
            <w:proofErr w:type="spellStart"/>
            <w:r w:rsidRPr="00130144">
              <w:rPr>
                <w:spacing w:val="-20"/>
                <w:sz w:val="28"/>
                <w:szCs w:val="28"/>
              </w:rPr>
              <w:t>nghị</w:t>
            </w:r>
            <w:proofErr w:type="spellEnd"/>
            <w:r w:rsidRPr="00130144">
              <w:rPr>
                <w:spacing w:val="-20"/>
                <w:sz w:val="28"/>
                <w:szCs w:val="28"/>
              </w:rPr>
              <w:t xml:space="preserve"> </w:t>
            </w:r>
            <w:proofErr w:type="spellStart"/>
            <w:r w:rsidRPr="00130144">
              <w:rPr>
                <w:spacing w:val="-20"/>
                <w:sz w:val="28"/>
                <w:szCs w:val="28"/>
              </w:rPr>
              <w:t>cấp</w:t>
            </w:r>
            <w:proofErr w:type="spellEnd"/>
            <w:r w:rsidRPr="00130144">
              <w:rPr>
                <w:spacing w:val="-20"/>
                <w:sz w:val="28"/>
                <w:szCs w:val="28"/>
              </w:rPr>
              <w:t>.</w:t>
            </w:r>
          </w:p>
        </w:tc>
      </w:tr>
      <w:tr w:rsidR="00130144" w:rsidRPr="00130144" w14:paraId="7D689EC8" w14:textId="77777777" w:rsidTr="00CE4EC5">
        <w:trPr>
          <w:trHeight w:val="354"/>
        </w:trPr>
        <w:tc>
          <w:tcPr>
            <w:tcW w:w="5000" w:type="pct"/>
            <w:vMerge/>
            <w:tcBorders>
              <w:left w:val="single" w:sz="4" w:space="0" w:color="auto"/>
              <w:bottom w:val="single" w:sz="4" w:space="0" w:color="auto"/>
              <w:right w:val="single" w:sz="4" w:space="0" w:color="auto"/>
            </w:tcBorders>
            <w:vAlign w:val="center"/>
          </w:tcPr>
          <w:p w14:paraId="28FFEE60" w14:textId="77777777" w:rsidR="00150DCF" w:rsidRPr="00130144" w:rsidRDefault="00150DCF" w:rsidP="00CE4EC5">
            <w:pPr>
              <w:widowControl w:val="0"/>
              <w:spacing w:line="264" w:lineRule="auto"/>
              <w:ind w:right="45"/>
              <w:rPr>
                <w:spacing w:val="-20"/>
                <w:sz w:val="28"/>
                <w:szCs w:val="28"/>
              </w:rPr>
            </w:pPr>
          </w:p>
        </w:tc>
      </w:tr>
      <w:tr w:rsidR="00130144" w:rsidRPr="00130144" w14:paraId="19F60F1A" w14:textId="77777777" w:rsidTr="00CE4EC5">
        <w:trPr>
          <w:trHeight w:val="322"/>
        </w:trPr>
        <w:tc>
          <w:tcPr>
            <w:tcW w:w="5000" w:type="pct"/>
            <w:vMerge w:val="restart"/>
            <w:tcBorders>
              <w:left w:val="single" w:sz="4" w:space="0" w:color="auto"/>
              <w:right w:val="single" w:sz="4" w:space="0" w:color="auto"/>
            </w:tcBorders>
            <w:vAlign w:val="center"/>
          </w:tcPr>
          <w:p w14:paraId="31A04A8E" w14:textId="66D1C1F1" w:rsidR="00150DCF" w:rsidRPr="00130144" w:rsidRDefault="00844C05" w:rsidP="00AA6B4E">
            <w:pPr>
              <w:pStyle w:val="ListParagraph"/>
              <w:numPr>
                <w:ilvl w:val="0"/>
                <w:numId w:val="5"/>
              </w:numPr>
              <w:rPr>
                <w:b/>
                <w:bCs/>
                <w:spacing w:val="-20"/>
                <w:sz w:val="28"/>
                <w:szCs w:val="28"/>
              </w:rPr>
            </w:pPr>
            <w:proofErr w:type="spellStart"/>
            <w:r w:rsidRPr="00130144">
              <w:rPr>
                <w:b/>
                <w:bCs/>
                <w:spacing w:val="-20"/>
                <w:sz w:val="28"/>
                <w:szCs w:val="28"/>
              </w:rPr>
              <w:t>Chất</w:t>
            </w:r>
            <w:proofErr w:type="spellEnd"/>
            <w:r w:rsidRPr="00130144">
              <w:rPr>
                <w:b/>
                <w:bCs/>
                <w:spacing w:val="-20"/>
                <w:sz w:val="28"/>
                <w:szCs w:val="28"/>
              </w:rPr>
              <w:t xml:space="preserve"> </w:t>
            </w:r>
            <w:proofErr w:type="spellStart"/>
            <w:r w:rsidRPr="00130144">
              <w:rPr>
                <w:b/>
                <w:bCs/>
                <w:spacing w:val="-20"/>
                <w:sz w:val="28"/>
                <w:szCs w:val="28"/>
              </w:rPr>
              <w:t>ức</w:t>
            </w:r>
            <w:proofErr w:type="spellEnd"/>
            <w:r w:rsidRPr="00130144">
              <w:rPr>
                <w:b/>
                <w:bCs/>
                <w:spacing w:val="-20"/>
                <w:sz w:val="28"/>
                <w:szCs w:val="28"/>
              </w:rPr>
              <w:t xml:space="preserve"> </w:t>
            </w:r>
            <w:proofErr w:type="spellStart"/>
            <w:r w:rsidRPr="00130144">
              <w:rPr>
                <w:b/>
                <w:bCs/>
                <w:spacing w:val="-20"/>
                <w:sz w:val="28"/>
                <w:szCs w:val="28"/>
              </w:rPr>
              <w:t>chế</w:t>
            </w:r>
            <w:proofErr w:type="spellEnd"/>
            <w:r w:rsidRPr="00130144">
              <w:rPr>
                <w:b/>
                <w:bCs/>
                <w:spacing w:val="-20"/>
                <w:sz w:val="28"/>
                <w:szCs w:val="28"/>
              </w:rPr>
              <w:t xml:space="preserve"> </w:t>
            </w:r>
            <w:proofErr w:type="spellStart"/>
            <w:r w:rsidRPr="00130144">
              <w:rPr>
                <w:b/>
                <w:bCs/>
                <w:spacing w:val="-20"/>
                <w:sz w:val="28"/>
                <w:szCs w:val="28"/>
              </w:rPr>
              <w:t>ăn</w:t>
            </w:r>
            <w:proofErr w:type="spellEnd"/>
            <w:r w:rsidRPr="00130144">
              <w:rPr>
                <w:b/>
                <w:bCs/>
                <w:spacing w:val="-20"/>
                <w:sz w:val="28"/>
                <w:szCs w:val="28"/>
              </w:rPr>
              <w:t xml:space="preserve"> </w:t>
            </w:r>
            <w:proofErr w:type="spellStart"/>
            <w:r w:rsidRPr="00130144">
              <w:rPr>
                <w:b/>
                <w:bCs/>
                <w:spacing w:val="-20"/>
                <w:sz w:val="28"/>
                <w:szCs w:val="28"/>
              </w:rPr>
              <w:t>mòn</w:t>
            </w:r>
            <w:proofErr w:type="spellEnd"/>
          </w:p>
          <w:p w14:paraId="6D58F2A3" w14:textId="086FE0CE"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Số</w:t>
            </w:r>
            <w:proofErr w:type="spellEnd"/>
            <w:r w:rsidRPr="00130144">
              <w:rPr>
                <w:spacing w:val="-20"/>
                <w:sz w:val="28"/>
                <w:szCs w:val="28"/>
              </w:rPr>
              <w:t xml:space="preserve"> </w:t>
            </w:r>
            <w:proofErr w:type="spellStart"/>
            <w:r w:rsidRPr="00130144">
              <w:rPr>
                <w:spacing w:val="-20"/>
                <w:sz w:val="28"/>
                <w:szCs w:val="28"/>
              </w:rPr>
              <w:t>lượng</w:t>
            </w:r>
            <w:proofErr w:type="spellEnd"/>
            <w:r w:rsidRPr="00130144">
              <w:rPr>
                <w:spacing w:val="-20"/>
                <w:sz w:val="28"/>
                <w:szCs w:val="28"/>
              </w:rPr>
              <w:t xml:space="preserve">: </w:t>
            </w:r>
            <w:r w:rsidR="0033109D" w:rsidRPr="00130144">
              <w:rPr>
                <w:spacing w:val="-20"/>
                <w:sz w:val="28"/>
                <w:szCs w:val="28"/>
              </w:rPr>
              <w:t>2</w:t>
            </w:r>
            <w:r w:rsidRPr="00130144">
              <w:rPr>
                <w:spacing w:val="-20"/>
                <w:sz w:val="28"/>
                <w:szCs w:val="28"/>
              </w:rPr>
              <w:t>.</w:t>
            </w:r>
            <w:r w:rsidR="0033109D" w:rsidRPr="00130144">
              <w:rPr>
                <w:spacing w:val="-20"/>
                <w:sz w:val="28"/>
                <w:szCs w:val="28"/>
              </w:rPr>
              <w:t>2</w:t>
            </w:r>
            <w:r w:rsidRPr="00130144">
              <w:rPr>
                <w:spacing w:val="-20"/>
                <w:sz w:val="28"/>
                <w:szCs w:val="28"/>
              </w:rPr>
              <w:t>00kg</w:t>
            </w:r>
          </w:p>
          <w:p w14:paraId="08615B3E" w14:textId="77777777"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Cấp</w:t>
            </w:r>
            <w:proofErr w:type="spellEnd"/>
            <w:r w:rsidRPr="00130144">
              <w:rPr>
                <w:spacing w:val="-20"/>
                <w:sz w:val="28"/>
                <w:szCs w:val="28"/>
              </w:rPr>
              <w:t xml:space="preserve"> </w:t>
            </w:r>
            <w:proofErr w:type="spellStart"/>
            <w:r w:rsidRPr="00130144">
              <w:rPr>
                <w:spacing w:val="-20"/>
                <w:sz w:val="28"/>
                <w:szCs w:val="28"/>
              </w:rPr>
              <w:t>hàng</w:t>
            </w:r>
            <w:proofErr w:type="spellEnd"/>
            <w:r w:rsidRPr="00130144">
              <w:rPr>
                <w:spacing w:val="-20"/>
                <w:sz w:val="28"/>
                <w:szCs w:val="28"/>
              </w:rPr>
              <w:t xml:space="preserve"> </w:t>
            </w:r>
            <w:proofErr w:type="spellStart"/>
            <w:r w:rsidRPr="00130144">
              <w:rPr>
                <w:spacing w:val="-20"/>
                <w:sz w:val="28"/>
                <w:szCs w:val="28"/>
              </w:rPr>
              <w:t>trong</w:t>
            </w:r>
            <w:proofErr w:type="spellEnd"/>
            <w:r w:rsidRPr="00130144">
              <w:rPr>
                <w:spacing w:val="-20"/>
                <w:sz w:val="28"/>
                <w:szCs w:val="28"/>
              </w:rPr>
              <w:t xml:space="preserve"> </w:t>
            </w:r>
            <w:proofErr w:type="spellStart"/>
            <w:r w:rsidRPr="00130144">
              <w:rPr>
                <w:spacing w:val="-20"/>
                <w:sz w:val="28"/>
                <w:szCs w:val="28"/>
              </w:rPr>
              <w:t>vòng</w:t>
            </w:r>
            <w:proofErr w:type="spellEnd"/>
            <w:r w:rsidRPr="00130144">
              <w:rPr>
                <w:spacing w:val="-20"/>
                <w:sz w:val="28"/>
                <w:szCs w:val="28"/>
              </w:rPr>
              <w:t xml:space="preserve"> 15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kể</w:t>
            </w:r>
            <w:proofErr w:type="spellEnd"/>
            <w:r w:rsidRPr="00130144">
              <w:rPr>
                <w:spacing w:val="-20"/>
                <w:sz w:val="28"/>
                <w:szCs w:val="28"/>
              </w:rPr>
              <w:t xml:space="preserve"> </w:t>
            </w:r>
            <w:proofErr w:type="spellStart"/>
            <w:r w:rsidRPr="00130144">
              <w:rPr>
                <w:spacing w:val="-20"/>
                <w:sz w:val="28"/>
                <w:szCs w:val="28"/>
              </w:rPr>
              <w:t>từ</w:t>
            </w:r>
            <w:proofErr w:type="spellEnd"/>
            <w:r w:rsidRPr="00130144">
              <w:rPr>
                <w:spacing w:val="-20"/>
                <w:sz w:val="28"/>
                <w:szCs w:val="28"/>
              </w:rPr>
              <w:t xml:space="preserve">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bên</w:t>
            </w:r>
            <w:proofErr w:type="spellEnd"/>
            <w:r w:rsidRPr="00130144">
              <w:rPr>
                <w:spacing w:val="-20"/>
                <w:sz w:val="28"/>
                <w:szCs w:val="28"/>
              </w:rPr>
              <w:t xml:space="preserve"> </w:t>
            </w:r>
            <w:proofErr w:type="spellStart"/>
            <w:r w:rsidRPr="00130144">
              <w:rPr>
                <w:spacing w:val="-20"/>
                <w:sz w:val="28"/>
                <w:szCs w:val="28"/>
              </w:rPr>
              <w:t>mua</w:t>
            </w:r>
            <w:proofErr w:type="spellEnd"/>
            <w:r w:rsidRPr="00130144">
              <w:rPr>
                <w:spacing w:val="-20"/>
                <w:sz w:val="28"/>
                <w:szCs w:val="28"/>
              </w:rPr>
              <w:t xml:space="preserve"> </w:t>
            </w:r>
            <w:proofErr w:type="spellStart"/>
            <w:r w:rsidRPr="00130144">
              <w:rPr>
                <w:spacing w:val="-20"/>
                <w:sz w:val="28"/>
                <w:szCs w:val="28"/>
              </w:rPr>
              <w:t>có</w:t>
            </w:r>
            <w:proofErr w:type="spellEnd"/>
            <w:r w:rsidRPr="00130144">
              <w:rPr>
                <w:spacing w:val="-20"/>
                <w:sz w:val="28"/>
                <w:szCs w:val="28"/>
              </w:rPr>
              <w:t xml:space="preserve"> </w:t>
            </w:r>
            <w:proofErr w:type="spellStart"/>
            <w:r w:rsidRPr="00130144">
              <w:rPr>
                <w:spacing w:val="-20"/>
                <w:sz w:val="28"/>
                <w:szCs w:val="28"/>
              </w:rPr>
              <w:t>văn</w:t>
            </w:r>
            <w:proofErr w:type="spellEnd"/>
            <w:r w:rsidRPr="00130144">
              <w:rPr>
                <w:spacing w:val="-20"/>
                <w:sz w:val="28"/>
                <w:szCs w:val="28"/>
              </w:rPr>
              <w:t xml:space="preserve"> </w:t>
            </w:r>
            <w:proofErr w:type="spellStart"/>
            <w:r w:rsidRPr="00130144">
              <w:rPr>
                <w:spacing w:val="-20"/>
                <w:sz w:val="28"/>
                <w:szCs w:val="28"/>
              </w:rPr>
              <w:t>bản</w:t>
            </w:r>
            <w:proofErr w:type="spellEnd"/>
            <w:r w:rsidRPr="00130144">
              <w:rPr>
                <w:spacing w:val="-20"/>
                <w:sz w:val="28"/>
                <w:szCs w:val="28"/>
              </w:rPr>
              <w:t xml:space="preserve"> </w:t>
            </w:r>
            <w:proofErr w:type="spellStart"/>
            <w:r w:rsidRPr="00130144">
              <w:rPr>
                <w:spacing w:val="-20"/>
                <w:sz w:val="28"/>
                <w:szCs w:val="28"/>
              </w:rPr>
              <w:t>đề</w:t>
            </w:r>
            <w:proofErr w:type="spellEnd"/>
            <w:r w:rsidRPr="00130144">
              <w:rPr>
                <w:spacing w:val="-20"/>
                <w:sz w:val="28"/>
                <w:szCs w:val="28"/>
              </w:rPr>
              <w:t xml:space="preserve"> </w:t>
            </w:r>
            <w:proofErr w:type="spellStart"/>
            <w:r w:rsidRPr="00130144">
              <w:rPr>
                <w:spacing w:val="-20"/>
                <w:sz w:val="28"/>
                <w:szCs w:val="28"/>
              </w:rPr>
              <w:t>nghị</w:t>
            </w:r>
            <w:proofErr w:type="spellEnd"/>
            <w:r w:rsidRPr="00130144">
              <w:rPr>
                <w:spacing w:val="-20"/>
                <w:sz w:val="28"/>
                <w:szCs w:val="28"/>
              </w:rPr>
              <w:t xml:space="preserve"> </w:t>
            </w:r>
            <w:proofErr w:type="spellStart"/>
            <w:r w:rsidRPr="00130144">
              <w:rPr>
                <w:spacing w:val="-20"/>
                <w:sz w:val="28"/>
                <w:szCs w:val="28"/>
              </w:rPr>
              <w:t>cấp</w:t>
            </w:r>
            <w:proofErr w:type="spellEnd"/>
            <w:r w:rsidRPr="00130144">
              <w:rPr>
                <w:spacing w:val="-20"/>
                <w:sz w:val="28"/>
                <w:szCs w:val="28"/>
              </w:rPr>
              <w:t>.</w:t>
            </w:r>
          </w:p>
        </w:tc>
      </w:tr>
      <w:tr w:rsidR="00130144" w:rsidRPr="00130144" w14:paraId="225156D1" w14:textId="77777777" w:rsidTr="00CE4EC5">
        <w:trPr>
          <w:trHeight w:val="354"/>
        </w:trPr>
        <w:tc>
          <w:tcPr>
            <w:tcW w:w="5000" w:type="pct"/>
            <w:vMerge/>
            <w:tcBorders>
              <w:left w:val="single" w:sz="4" w:space="0" w:color="auto"/>
              <w:bottom w:val="single" w:sz="4" w:space="0" w:color="auto"/>
              <w:right w:val="single" w:sz="4" w:space="0" w:color="auto"/>
            </w:tcBorders>
            <w:vAlign w:val="center"/>
          </w:tcPr>
          <w:p w14:paraId="0FAE070E" w14:textId="77777777" w:rsidR="00150DCF" w:rsidRPr="00130144" w:rsidRDefault="00150DCF" w:rsidP="00CE4EC5">
            <w:pPr>
              <w:widowControl w:val="0"/>
              <w:spacing w:line="264" w:lineRule="auto"/>
              <w:ind w:right="45"/>
              <w:rPr>
                <w:spacing w:val="-20"/>
                <w:sz w:val="28"/>
                <w:szCs w:val="28"/>
              </w:rPr>
            </w:pPr>
          </w:p>
        </w:tc>
      </w:tr>
      <w:tr w:rsidR="00130144" w:rsidRPr="00130144" w14:paraId="56AF5192" w14:textId="77777777" w:rsidTr="00CE4EC5">
        <w:trPr>
          <w:trHeight w:val="322"/>
        </w:trPr>
        <w:tc>
          <w:tcPr>
            <w:tcW w:w="5000" w:type="pct"/>
            <w:vMerge w:val="restart"/>
            <w:tcBorders>
              <w:left w:val="single" w:sz="4" w:space="0" w:color="auto"/>
              <w:right w:val="single" w:sz="4" w:space="0" w:color="auto"/>
            </w:tcBorders>
            <w:vAlign w:val="center"/>
          </w:tcPr>
          <w:p w14:paraId="257C4248" w14:textId="2B406A64" w:rsidR="00150DCF" w:rsidRPr="00130144" w:rsidRDefault="002B7412" w:rsidP="00AA6B4E">
            <w:pPr>
              <w:pStyle w:val="ListParagraph"/>
              <w:numPr>
                <w:ilvl w:val="0"/>
                <w:numId w:val="5"/>
              </w:numPr>
              <w:rPr>
                <w:b/>
                <w:bCs/>
                <w:spacing w:val="-20"/>
                <w:sz w:val="28"/>
                <w:szCs w:val="28"/>
              </w:rPr>
            </w:pPr>
            <w:proofErr w:type="spellStart"/>
            <w:r w:rsidRPr="00130144">
              <w:rPr>
                <w:b/>
                <w:bCs/>
                <w:spacing w:val="-20"/>
                <w:sz w:val="28"/>
                <w:szCs w:val="28"/>
              </w:rPr>
              <w:t>Chất</w:t>
            </w:r>
            <w:proofErr w:type="spellEnd"/>
            <w:r w:rsidRPr="00130144">
              <w:rPr>
                <w:b/>
                <w:bCs/>
                <w:spacing w:val="-20"/>
                <w:sz w:val="28"/>
                <w:szCs w:val="28"/>
              </w:rPr>
              <w:t xml:space="preserve"> </w:t>
            </w:r>
            <w:proofErr w:type="spellStart"/>
            <w:r w:rsidRPr="00130144">
              <w:rPr>
                <w:b/>
                <w:bCs/>
                <w:spacing w:val="-20"/>
                <w:sz w:val="28"/>
                <w:szCs w:val="28"/>
              </w:rPr>
              <w:t>chống</w:t>
            </w:r>
            <w:proofErr w:type="spellEnd"/>
            <w:r w:rsidRPr="00130144">
              <w:rPr>
                <w:b/>
                <w:bCs/>
                <w:spacing w:val="-20"/>
                <w:sz w:val="28"/>
                <w:szCs w:val="28"/>
              </w:rPr>
              <w:t xml:space="preserve"> </w:t>
            </w:r>
            <w:proofErr w:type="spellStart"/>
            <w:r w:rsidRPr="00130144">
              <w:rPr>
                <w:b/>
                <w:bCs/>
                <w:spacing w:val="-20"/>
                <w:sz w:val="28"/>
                <w:szCs w:val="28"/>
              </w:rPr>
              <w:t>cáu</w:t>
            </w:r>
            <w:proofErr w:type="spellEnd"/>
            <w:r w:rsidRPr="00130144">
              <w:rPr>
                <w:b/>
                <w:bCs/>
                <w:spacing w:val="-20"/>
                <w:sz w:val="28"/>
                <w:szCs w:val="28"/>
              </w:rPr>
              <w:t xml:space="preserve"> </w:t>
            </w:r>
            <w:proofErr w:type="spellStart"/>
            <w:r w:rsidRPr="00130144">
              <w:rPr>
                <w:b/>
                <w:bCs/>
                <w:spacing w:val="-20"/>
                <w:sz w:val="28"/>
                <w:szCs w:val="28"/>
              </w:rPr>
              <w:t>cặn</w:t>
            </w:r>
            <w:proofErr w:type="spellEnd"/>
            <w:r w:rsidRPr="00130144">
              <w:rPr>
                <w:b/>
                <w:bCs/>
                <w:spacing w:val="-20"/>
                <w:sz w:val="28"/>
                <w:szCs w:val="28"/>
              </w:rPr>
              <w:t xml:space="preserve"> </w:t>
            </w:r>
          </w:p>
          <w:p w14:paraId="2B077A08" w14:textId="2B016492"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Số</w:t>
            </w:r>
            <w:proofErr w:type="spellEnd"/>
            <w:r w:rsidRPr="00130144">
              <w:rPr>
                <w:spacing w:val="-20"/>
                <w:sz w:val="28"/>
                <w:szCs w:val="28"/>
              </w:rPr>
              <w:t xml:space="preserve"> </w:t>
            </w:r>
            <w:proofErr w:type="spellStart"/>
            <w:r w:rsidRPr="00130144">
              <w:rPr>
                <w:spacing w:val="-20"/>
                <w:sz w:val="28"/>
                <w:szCs w:val="28"/>
              </w:rPr>
              <w:t>lượng</w:t>
            </w:r>
            <w:proofErr w:type="spellEnd"/>
            <w:r w:rsidRPr="00130144">
              <w:rPr>
                <w:spacing w:val="-20"/>
                <w:sz w:val="28"/>
                <w:szCs w:val="28"/>
              </w:rPr>
              <w:t xml:space="preserve">: </w:t>
            </w:r>
            <w:r w:rsidR="00803E1E" w:rsidRPr="00130144">
              <w:rPr>
                <w:spacing w:val="-20"/>
                <w:sz w:val="28"/>
                <w:szCs w:val="28"/>
              </w:rPr>
              <w:t>2</w:t>
            </w:r>
            <w:r w:rsidRPr="00130144">
              <w:rPr>
                <w:spacing w:val="-20"/>
                <w:sz w:val="28"/>
                <w:szCs w:val="28"/>
              </w:rPr>
              <w:t>.</w:t>
            </w:r>
            <w:r w:rsidR="00BA1093" w:rsidRPr="00130144">
              <w:rPr>
                <w:spacing w:val="-20"/>
                <w:sz w:val="28"/>
                <w:szCs w:val="28"/>
              </w:rPr>
              <w:t>5</w:t>
            </w:r>
            <w:r w:rsidRPr="00130144">
              <w:rPr>
                <w:spacing w:val="-20"/>
                <w:sz w:val="28"/>
                <w:szCs w:val="28"/>
              </w:rPr>
              <w:t>00kg</w:t>
            </w:r>
          </w:p>
          <w:p w14:paraId="58E14F62" w14:textId="77777777"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Cấp</w:t>
            </w:r>
            <w:proofErr w:type="spellEnd"/>
            <w:r w:rsidRPr="00130144">
              <w:rPr>
                <w:spacing w:val="-20"/>
                <w:sz w:val="28"/>
                <w:szCs w:val="28"/>
              </w:rPr>
              <w:t xml:space="preserve"> </w:t>
            </w:r>
            <w:proofErr w:type="spellStart"/>
            <w:r w:rsidRPr="00130144">
              <w:rPr>
                <w:spacing w:val="-20"/>
                <w:sz w:val="28"/>
                <w:szCs w:val="28"/>
              </w:rPr>
              <w:t>hàng</w:t>
            </w:r>
            <w:proofErr w:type="spellEnd"/>
            <w:r w:rsidRPr="00130144">
              <w:rPr>
                <w:spacing w:val="-20"/>
                <w:sz w:val="28"/>
                <w:szCs w:val="28"/>
              </w:rPr>
              <w:t xml:space="preserve"> </w:t>
            </w:r>
            <w:proofErr w:type="spellStart"/>
            <w:r w:rsidRPr="00130144">
              <w:rPr>
                <w:spacing w:val="-20"/>
                <w:sz w:val="28"/>
                <w:szCs w:val="28"/>
              </w:rPr>
              <w:t>trong</w:t>
            </w:r>
            <w:proofErr w:type="spellEnd"/>
            <w:r w:rsidRPr="00130144">
              <w:rPr>
                <w:spacing w:val="-20"/>
                <w:sz w:val="28"/>
                <w:szCs w:val="28"/>
              </w:rPr>
              <w:t xml:space="preserve"> </w:t>
            </w:r>
            <w:proofErr w:type="spellStart"/>
            <w:r w:rsidRPr="00130144">
              <w:rPr>
                <w:spacing w:val="-20"/>
                <w:sz w:val="28"/>
                <w:szCs w:val="28"/>
              </w:rPr>
              <w:t>vòng</w:t>
            </w:r>
            <w:proofErr w:type="spellEnd"/>
            <w:r w:rsidRPr="00130144">
              <w:rPr>
                <w:spacing w:val="-20"/>
                <w:sz w:val="28"/>
                <w:szCs w:val="28"/>
              </w:rPr>
              <w:t xml:space="preserve"> 15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kể</w:t>
            </w:r>
            <w:proofErr w:type="spellEnd"/>
            <w:r w:rsidRPr="00130144">
              <w:rPr>
                <w:spacing w:val="-20"/>
                <w:sz w:val="28"/>
                <w:szCs w:val="28"/>
              </w:rPr>
              <w:t xml:space="preserve"> </w:t>
            </w:r>
            <w:proofErr w:type="spellStart"/>
            <w:r w:rsidRPr="00130144">
              <w:rPr>
                <w:spacing w:val="-20"/>
                <w:sz w:val="28"/>
                <w:szCs w:val="28"/>
              </w:rPr>
              <w:t>từ</w:t>
            </w:r>
            <w:proofErr w:type="spellEnd"/>
            <w:r w:rsidRPr="00130144">
              <w:rPr>
                <w:spacing w:val="-20"/>
                <w:sz w:val="28"/>
                <w:szCs w:val="28"/>
              </w:rPr>
              <w:t xml:space="preserve">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bên</w:t>
            </w:r>
            <w:proofErr w:type="spellEnd"/>
            <w:r w:rsidRPr="00130144">
              <w:rPr>
                <w:spacing w:val="-20"/>
                <w:sz w:val="28"/>
                <w:szCs w:val="28"/>
              </w:rPr>
              <w:t xml:space="preserve"> </w:t>
            </w:r>
            <w:proofErr w:type="spellStart"/>
            <w:r w:rsidRPr="00130144">
              <w:rPr>
                <w:spacing w:val="-20"/>
                <w:sz w:val="28"/>
                <w:szCs w:val="28"/>
              </w:rPr>
              <w:t>mua</w:t>
            </w:r>
            <w:proofErr w:type="spellEnd"/>
            <w:r w:rsidRPr="00130144">
              <w:rPr>
                <w:spacing w:val="-20"/>
                <w:sz w:val="28"/>
                <w:szCs w:val="28"/>
              </w:rPr>
              <w:t xml:space="preserve"> </w:t>
            </w:r>
            <w:proofErr w:type="spellStart"/>
            <w:r w:rsidRPr="00130144">
              <w:rPr>
                <w:spacing w:val="-20"/>
                <w:sz w:val="28"/>
                <w:szCs w:val="28"/>
              </w:rPr>
              <w:t>có</w:t>
            </w:r>
            <w:proofErr w:type="spellEnd"/>
            <w:r w:rsidRPr="00130144">
              <w:rPr>
                <w:spacing w:val="-20"/>
                <w:sz w:val="28"/>
                <w:szCs w:val="28"/>
              </w:rPr>
              <w:t xml:space="preserve"> </w:t>
            </w:r>
            <w:proofErr w:type="spellStart"/>
            <w:r w:rsidRPr="00130144">
              <w:rPr>
                <w:spacing w:val="-20"/>
                <w:sz w:val="28"/>
                <w:szCs w:val="28"/>
              </w:rPr>
              <w:t>văn</w:t>
            </w:r>
            <w:proofErr w:type="spellEnd"/>
            <w:r w:rsidRPr="00130144">
              <w:rPr>
                <w:spacing w:val="-20"/>
                <w:sz w:val="28"/>
                <w:szCs w:val="28"/>
              </w:rPr>
              <w:t xml:space="preserve"> </w:t>
            </w:r>
            <w:proofErr w:type="spellStart"/>
            <w:r w:rsidRPr="00130144">
              <w:rPr>
                <w:spacing w:val="-20"/>
                <w:sz w:val="28"/>
                <w:szCs w:val="28"/>
              </w:rPr>
              <w:t>bản</w:t>
            </w:r>
            <w:proofErr w:type="spellEnd"/>
            <w:r w:rsidRPr="00130144">
              <w:rPr>
                <w:spacing w:val="-20"/>
                <w:sz w:val="28"/>
                <w:szCs w:val="28"/>
              </w:rPr>
              <w:t xml:space="preserve"> </w:t>
            </w:r>
            <w:proofErr w:type="spellStart"/>
            <w:r w:rsidRPr="00130144">
              <w:rPr>
                <w:spacing w:val="-20"/>
                <w:sz w:val="28"/>
                <w:szCs w:val="28"/>
              </w:rPr>
              <w:t>đề</w:t>
            </w:r>
            <w:proofErr w:type="spellEnd"/>
            <w:r w:rsidRPr="00130144">
              <w:rPr>
                <w:spacing w:val="-20"/>
                <w:sz w:val="28"/>
                <w:szCs w:val="28"/>
              </w:rPr>
              <w:t xml:space="preserve"> </w:t>
            </w:r>
            <w:proofErr w:type="spellStart"/>
            <w:r w:rsidRPr="00130144">
              <w:rPr>
                <w:spacing w:val="-20"/>
                <w:sz w:val="28"/>
                <w:szCs w:val="28"/>
              </w:rPr>
              <w:t>nghị</w:t>
            </w:r>
            <w:proofErr w:type="spellEnd"/>
            <w:r w:rsidRPr="00130144">
              <w:rPr>
                <w:spacing w:val="-20"/>
                <w:sz w:val="28"/>
                <w:szCs w:val="28"/>
              </w:rPr>
              <w:t xml:space="preserve"> </w:t>
            </w:r>
            <w:proofErr w:type="spellStart"/>
            <w:r w:rsidRPr="00130144">
              <w:rPr>
                <w:spacing w:val="-20"/>
                <w:sz w:val="28"/>
                <w:szCs w:val="28"/>
              </w:rPr>
              <w:t>cấp</w:t>
            </w:r>
            <w:proofErr w:type="spellEnd"/>
            <w:r w:rsidRPr="00130144">
              <w:rPr>
                <w:spacing w:val="-20"/>
                <w:sz w:val="28"/>
                <w:szCs w:val="28"/>
              </w:rPr>
              <w:t>.</w:t>
            </w:r>
          </w:p>
        </w:tc>
      </w:tr>
      <w:tr w:rsidR="00130144" w:rsidRPr="00130144" w14:paraId="0BEA13C4" w14:textId="77777777" w:rsidTr="00CE4EC5">
        <w:trPr>
          <w:trHeight w:val="354"/>
        </w:trPr>
        <w:tc>
          <w:tcPr>
            <w:tcW w:w="5000" w:type="pct"/>
            <w:vMerge/>
            <w:tcBorders>
              <w:left w:val="single" w:sz="4" w:space="0" w:color="auto"/>
              <w:bottom w:val="single" w:sz="4" w:space="0" w:color="auto"/>
              <w:right w:val="single" w:sz="4" w:space="0" w:color="auto"/>
            </w:tcBorders>
            <w:vAlign w:val="center"/>
          </w:tcPr>
          <w:p w14:paraId="1ED92841" w14:textId="77777777" w:rsidR="00150DCF" w:rsidRPr="00130144" w:rsidRDefault="00150DCF" w:rsidP="00CE4EC5">
            <w:pPr>
              <w:widowControl w:val="0"/>
              <w:spacing w:line="264" w:lineRule="auto"/>
              <w:ind w:right="45"/>
              <w:rPr>
                <w:spacing w:val="-20"/>
                <w:sz w:val="28"/>
                <w:szCs w:val="28"/>
              </w:rPr>
            </w:pPr>
          </w:p>
        </w:tc>
      </w:tr>
      <w:tr w:rsidR="00130144" w:rsidRPr="00130144" w14:paraId="0B9C6AD7" w14:textId="77777777" w:rsidTr="00CE4EC5">
        <w:trPr>
          <w:trHeight w:val="322"/>
        </w:trPr>
        <w:tc>
          <w:tcPr>
            <w:tcW w:w="5000" w:type="pct"/>
            <w:vMerge w:val="restart"/>
            <w:tcBorders>
              <w:left w:val="single" w:sz="4" w:space="0" w:color="auto"/>
              <w:right w:val="single" w:sz="4" w:space="0" w:color="auto"/>
            </w:tcBorders>
            <w:vAlign w:val="center"/>
          </w:tcPr>
          <w:p w14:paraId="2E050AFD" w14:textId="4A93299F" w:rsidR="00150DCF" w:rsidRPr="00130144" w:rsidRDefault="00130144" w:rsidP="00AA6B4E">
            <w:pPr>
              <w:pStyle w:val="ListParagraph"/>
              <w:numPr>
                <w:ilvl w:val="0"/>
                <w:numId w:val="5"/>
              </w:numPr>
              <w:rPr>
                <w:b/>
                <w:bCs/>
                <w:spacing w:val="-20"/>
                <w:sz w:val="28"/>
                <w:szCs w:val="28"/>
              </w:rPr>
            </w:pPr>
            <w:proofErr w:type="spellStart"/>
            <w:r w:rsidRPr="00130144">
              <w:rPr>
                <w:b/>
                <w:bCs/>
                <w:spacing w:val="-20"/>
                <w:sz w:val="28"/>
                <w:szCs w:val="28"/>
              </w:rPr>
              <w:t>Hóa</w:t>
            </w:r>
            <w:proofErr w:type="spellEnd"/>
            <w:r w:rsidRPr="00130144">
              <w:rPr>
                <w:b/>
                <w:bCs/>
                <w:spacing w:val="-20"/>
                <w:sz w:val="28"/>
                <w:szCs w:val="28"/>
              </w:rPr>
              <w:t xml:space="preserve"> </w:t>
            </w:r>
            <w:proofErr w:type="spellStart"/>
            <w:r w:rsidRPr="00130144">
              <w:rPr>
                <w:b/>
                <w:bCs/>
                <w:spacing w:val="-20"/>
                <w:sz w:val="28"/>
                <w:szCs w:val="28"/>
              </w:rPr>
              <w:t>chất</w:t>
            </w:r>
            <w:proofErr w:type="spellEnd"/>
            <w:r w:rsidRPr="00130144">
              <w:rPr>
                <w:b/>
                <w:bCs/>
                <w:spacing w:val="-20"/>
                <w:sz w:val="28"/>
                <w:szCs w:val="28"/>
              </w:rPr>
              <w:t xml:space="preserve"> </w:t>
            </w:r>
            <w:proofErr w:type="spellStart"/>
            <w:r w:rsidRPr="00130144">
              <w:rPr>
                <w:b/>
                <w:bCs/>
                <w:spacing w:val="-20"/>
                <w:sz w:val="28"/>
                <w:szCs w:val="28"/>
              </w:rPr>
              <w:t>diệt</w:t>
            </w:r>
            <w:proofErr w:type="spellEnd"/>
            <w:r w:rsidRPr="00130144">
              <w:rPr>
                <w:b/>
                <w:bCs/>
                <w:spacing w:val="-20"/>
                <w:sz w:val="28"/>
                <w:szCs w:val="28"/>
              </w:rPr>
              <w:t xml:space="preserve"> </w:t>
            </w:r>
            <w:proofErr w:type="spellStart"/>
            <w:r w:rsidRPr="00130144">
              <w:rPr>
                <w:b/>
                <w:bCs/>
                <w:spacing w:val="-20"/>
                <w:sz w:val="28"/>
                <w:szCs w:val="28"/>
              </w:rPr>
              <w:t>khuẩn</w:t>
            </w:r>
            <w:proofErr w:type="spellEnd"/>
            <w:r w:rsidRPr="00130144">
              <w:rPr>
                <w:b/>
                <w:bCs/>
                <w:spacing w:val="-20"/>
                <w:sz w:val="28"/>
                <w:szCs w:val="28"/>
              </w:rPr>
              <w:t xml:space="preserve"> </w:t>
            </w:r>
            <w:proofErr w:type="spellStart"/>
            <w:r w:rsidRPr="00130144">
              <w:rPr>
                <w:b/>
                <w:bCs/>
                <w:spacing w:val="-20"/>
                <w:sz w:val="28"/>
                <w:szCs w:val="28"/>
              </w:rPr>
              <w:t>không</w:t>
            </w:r>
            <w:proofErr w:type="spellEnd"/>
            <w:r w:rsidRPr="00130144">
              <w:rPr>
                <w:b/>
                <w:bCs/>
                <w:spacing w:val="-20"/>
                <w:sz w:val="28"/>
                <w:szCs w:val="28"/>
              </w:rPr>
              <w:t xml:space="preserve"> oxy </w:t>
            </w:r>
            <w:proofErr w:type="spellStart"/>
            <w:r w:rsidRPr="00130144">
              <w:rPr>
                <w:b/>
                <w:bCs/>
                <w:spacing w:val="-20"/>
                <w:sz w:val="28"/>
                <w:szCs w:val="28"/>
              </w:rPr>
              <w:t>hóa</w:t>
            </w:r>
            <w:proofErr w:type="spellEnd"/>
            <w:r w:rsidRPr="00130144">
              <w:rPr>
                <w:b/>
                <w:bCs/>
                <w:spacing w:val="-20"/>
                <w:sz w:val="28"/>
                <w:szCs w:val="28"/>
              </w:rPr>
              <w:t xml:space="preserve"> </w:t>
            </w:r>
            <w:r w:rsidR="00E43DAC" w:rsidRPr="00130144">
              <w:rPr>
                <w:b/>
                <w:bCs/>
                <w:spacing w:val="-20"/>
                <w:sz w:val="28"/>
                <w:szCs w:val="28"/>
              </w:rPr>
              <w:t xml:space="preserve"> </w:t>
            </w:r>
            <w:r w:rsidR="00150DCF" w:rsidRPr="00130144">
              <w:rPr>
                <w:b/>
                <w:bCs/>
                <w:spacing w:val="-20"/>
                <w:sz w:val="28"/>
                <w:szCs w:val="28"/>
              </w:rPr>
              <w:t xml:space="preserve"> </w:t>
            </w:r>
          </w:p>
          <w:p w14:paraId="12835C03" w14:textId="471CD832"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Số</w:t>
            </w:r>
            <w:proofErr w:type="spellEnd"/>
            <w:r w:rsidRPr="00130144">
              <w:rPr>
                <w:spacing w:val="-20"/>
                <w:sz w:val="28"/>
                <w:szCs w:val="28"/>
              </w:rPr>
              <w:t xml:space="preserve"> </w:t>
            </w:r>
            <w:proofErr w:type="spellStart"/>
            <w:r w:rsidRPr="00130144">
              <w:rPr>
                <w:spacing w:val="-20"/>
                <w:sz w:val="28"/>
                <w:szCs w:val="28"/>
              </w:rPr>
              <w:t>lượng</w:t>
            </w:r>
            <w:proofErr w:type="spellEnd"/>
            <w:r w:rsidRPr="00130144">
              <w:rPr>
                <w:spacing w:val="-20"/>
                <w:sz w:val="28"/>
                <w:szCs w:val="28"/>
              </w:rPr>
              <w:t xml:space="preserve">: </w:t>
            </w:r>
            <w:r w:rsidR="00130144" w:rsidRPr="00130144">
              <w:rPr>
                <w:spacing w:val="-20"/>
                <w:sz w:val="28"/>
                <w:szCs w:val="28"/>
              </w:rPr>
              <w:t>5.500</w:t>
            </w:r>
            <w:r w:rsidRPr="00130144">
              <w:rPr>
                <w:spacing w:val="-20"/>
                <w:sz w:val="28"/>
                <w:szCs w:val="28"/>
              </w:rPr>
              <w:t>kg</w:t>
            </w:r>
          </w:p>
          <w:p w14:paraId="546D993C" w14:textId="77777777" w:rsidR="00150DCF" w:rsidRPr="00130144" w:rsidRDefault="00150DCF" w:rsidP="00150DCF">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Cấp</w:t>
            </w:r>
            <w:proofErr w:type="spellEnd"/>
            <w:r w:rsidRPr="00130144">
              <w:rPr>
                <w:spacing w:val="-20"/>
                <w:sz w:val="28"/>
                <w:szCs w:val="28"/>
              </w:rPr>
              <w:t xml:space="preserve"> </w:t>
            </w:r>
            <w:proofErr w:type="spellStart"/>
            <w:r w:rsidRPr="00130144">
              <w:rPr>
                <w:spacing w:val="-20"/>
                <w:sz w:val="28"/>
                <w:szCs w:val="28"/>
              </w:rPr>
              <w:t>hàng</w:t>
            </w:r>
            <w:proofErr w:type="spellEnd"/>
            <w:r w:rsidRPr="00130144">
              <w:rPr>
                <w:spacing w:val="-20"/>
                <w:sz w:val="28"/>
                <w:szCs w:val="28"/>
              </w:rPr>
              <w:t xml:space="preserve"> </w:t>
            </w:r>
            <w:proofErr w:type="spellStart"/>
            <w:r w:rsidRPr="00130144">
              <w:rPr>
                <w:spacing w:val="-20"/>
                <w:sz w:val="28"/>
                <w:szCs w:val="28"/>
              </w:rPr>
              <w:t>trong</w:t>
            </w:r>
            <w:proofErr w:type="spellEnd"/>
            <w:r w:rsidRPr="00130144">
              <w:rPr>
                <w:spacing w:val="-20"/>
                <w:sz w:val="28"/>
                <w:szCs w:val="28"/>
              </w:rPr>
              <w:t xml:space="preserve"> </w:t>
            </w:r>
            <w:proofErr w:type="spellStart"/>
            <w:r w:rsidRPr="00130144">
              <w:rPr>
                <w:spacing w:val="-20"/>
                <w:sz w:val="28"/>
                <w:szCs w:val="28"/>
              </w:rPr>
              <w:t>vòng</w:t>
            </w:r>
            <w:proofErr w:type="spellEnd"/>
            <w:r w:rsidRPr="00130144">
              <w:rPr>
                <w:spacing w:val="-20"/>
                <w:sz w:val="28"/>
                <w:szCs w:val="28"/>
              </w:rPr>
              <w:t xml:space="preserve"> 15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kể</w:t>
            </w:r>
            <w:proofErr w:type="spellEnd"/>
            <w:r w:rsidRPr="00130144">
              <w:rPr>
                <w:spacing w:val="-20"/>
                <w:sz w:val="28"/>
                <w:szCs w:val="28"/>
              </w:rPr>
              <w:t xml:space="preserve"> </w:t>
            </w:r>
            <w:proofErr w:type="spellStart"/>
            <w:r w:rsidRPr="00130144">
              <w:rPr>
                <w:spacing w:val="-20"/>
                <w:sz w:val="28"/>
                <w:szCs w:val="28"/>
              </w:rPr>
              <w:t>từ</w:t>
            </w:r>
            <w:proofErr w:type="spellEnd"/>
            <w:r w:rsidRPr="00130144">
              <w:rPr>
                <w:spacing w:val="-20"/>
                <w:sz w:val="28"/>
                <w:szCs w:val="28"/>
              </w:rPr>
              <w:t xml:space="preserve">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bên</w:t>
            </w:r>
            <w:proofErr w:type="spellEnd"/>
            <w:r w:rsidRPr="00130144">
              <w:rPr>
                <w:spacing w:val="-20"/>
                <w:sz w:val="28"/>
                <w:szCs w:val="28"/>
              </w:rPr>
              <w:t xml:space="preserve"> </w:t>
            </w:r>
            <w:proofErr w:type="spellStart"/>
            <w:r w:rsidRPr="00130144">
              <w:rPr>
                <w:spacing w:val="-20"/>
                <w:sz w:val="28"/>
                <w:szCs w:val="28"/>
              </w:rPr>
              <w:t>mua</w:t>
            </w:r>
            <w:proofErr w:type="spellEnd"/>
            <w:r w:rsidRPr="00130144">
              <w:rPr>
                <w:spacing w:val="-20"/>
                <w:sz w:val="28"/>
                <w:szCs w:val="28"/>
              </w:rPr>
              <w:t xml:space="preserve"> </w:t>
            </w:r>
            <w:proofErr w:type="spellStart"/>
            <w:r w:rsidRPr="00130144">
              <w:rPr>
                <w:spacing w:val="-20"/>
                <w:sz w:val="28"/>
                <w:szCs w:val="28"/>
              </w:rPr>
              <w:t>có</w:t>
            </w:r>
            <w:proofErr w:type="spellEnd"/>
            <w:r w:rsidRPr="00130144">
              <w:rPr>
                <w:spacing w:val="-20"/>
                <w:sz w:val="28"/>
                <w:szCs w:val="28"/>
              </w:rPr>
              <w:t xml:space="preserve"> </w:t>
            </w:r>
            <w:proofErr w:type="spellStart"/>
            <w:r w:rsidRPr="00130144">
              <w:rPr>
                <w:spacing w:val="-20"/>
                <w:sz w:val="28"/>
                <w:szCs w:val="28"/>
              </w:rPr>
              <w:t>văn</w:t>
            </w:r>
            <w:proofErr w:type="spellEnd"/>
            <w:r w:rsidRPr="00130144">
              <w:rPr>
                <w:spacing w:val="-20"/>
                <w:sz w:val="28"/>
                <w:szCs w:val="28"/>
              </w:rPr>
              <w:t xml:space="preserve"> </w:t>
            </w:r>
            <w:proofErr w:type="spellStart"/>
            <w:r w:rsidRPr="00130144">
              <w:rPr>
                <w:spacing w:val="-20"/>
                <w:sz w:val="28"/>
                <w:szCs w:val="28"/>
              </w:rPr>
              <w:t>bản</w:t>
            </w:r>
            <w:proofErr w:type="spellEnd"/>
            <w:r w:rsidRPr="00130144">
              <w:rPr>
                <w:spacing w:val="-20"/>
                <w:sz w:val="28"/>
                <w:szCs w:val="28"/>
              </w:rPr>
              <w:t xml:space="preserve"> </w:t>
            </w:r>
            <w:proofErr w:type="spellStart"/>
            <w:r w:rsidRPr="00130144">
              <w:rPr>
                <w:spacing w:val="-20"/>
                <w:sz w:val="28"/>
                <w:szCs w:val="28"/>
              </w:rPr>
              <w:t>đề</w:t>
            </w:r>
            <w:proofErr w:type="spellEnd"/>
            <w:r w:rsidRPr="00130144">
              <w:rPr>
                <w:spacing w:val="-20"/>
                <w:sz w:val="28"/>
                <w:szCs w:val="28"/>
              </w:rPr>
              <w:t xml:space="preserve"> </w:t>
            </w:r>
            <w:proofErr w:type="spellStart"/>
            <w:r w:rsidRPr="00130144">
              <w:rPr>
                <w:spacing w:val="-20"/>
                <w:sz w:val="28"/>
                <w:szCs w:val="28"/>
              </w:rPr>
              <w:t>nghị</w:t>
            </w:r>
            <w:proofErr w:type="spellEnd"/>
            <w:r w:rsidRPr="00130144">
              <w:rPr>
                <w:spacing w:val="-20"/>
                <w:sz w:val="28"/>
                <w:szCs w:val="28"/>
              </w:rPr>
              <w:t xml:space="preserve"> </w:t>
            </w:r>
            <w:proofErr w:type="spellStart"/>
            <w:r w:rsidRPr="00130144">
              <w:rPr>
                <w:spacing w:val="-20"/>
                <w:sz w:val="28"/>
                <w:szCs w:val="28"/>
              </w:rPr>
              <w:t>cấp</w:t>
            </w:r>
            <w:proofErr w:type="spellEnd"/>
            <w:r w:rsidRPr="00130144">
              <w:rPr>
                <w:spacing w:val="-20"/>
                <w:sz w:val="28"/>
                <w:szCs w:val="28"/>
              </w:rPr>
              <w:t>.</w:t>
            </w:r>
          </w:p>
        </w:tc>
      </w:tr>
      <w:tr w:rsidR="00130144" w:rsidRPr="00130144" w14:paraId="55DD427A" w14:textId="77777777" w:rsidTr="00CE4EC5">
        <w:trPr>
          <w:trHeight w:val="354"/>
        </w:trPr>
        <w:tc>
          <w:tcPr>
            <w:tcW w:w="5000" w:type="pct"/>
            <w:vMerge/>
            <w:tcBorders>
              <w:left w:val="single" w:sz="4" w:space="0" w:color="auto"/>
              <w:bottom w:val="single" w:sz="4" w:space="0" w:color="auto"/>
              <w:right w:val="single" w:sz="4" w:space="0" w:color="auto"/>
            </w:tcBorders>
            <w:vAlign w:val="center"/>
          </w:tcPr>
          <w:p w14:paraId="0ABB7DFE" w14:textId="77777777" w:rsidR="00150DCF" w:rsidRPr="00130144" w:rsidRDefault="00150DCF" w:rsidP="00CE4EC5">
            <w:pPr>
              <w:widowControl w:val="0"/>
              <w:spacing w:line="264" w:lineRule="auto"/>
              <w:ind w:right="45"/>
              <w:rPr>
                <w:spacing w:val="-20"/>
                <w:sz w:val="28"/>
                <w:szCs w:val="28"/>
              </w:rPr>
            </w:pPr>
          </w:p>
        </w:tc>
      </w:tr>
      <w:tr w:rsidR="00130144" w:rsidRPr="00130144" w14:paraId="311B1075" w14:textId="77777777" w:rsidTr="00CE4EC5">
        <w:trPr>
          <w:trHeight w:val="322"/>
        </w:trPr>
        <w:tc>
          <w:tcPr>
            <w:tcW w:w="5000" w:type="pct"/>
            <w:vMerge w:val="restart"/>
            <w:tcBorders>
              <w:left w:val="single" w:sz="4" w:space="0" w:color="auto"/>
              <w:right w:val="single" w:sz="4" w:space="0" w:color="auto"/>
            </w:tcBorders>
            <w:vAlign w:val="center"/>
          </w:tcPr>
          <w:p w14:paraId="0D2BD8BB" w14:textId="77777777" w:rsidR="00130144" w:rsidRPr="00130144" w:rsidRDefault="00130144" w:rsidP="00130144">
            <w:pPr>
              <w:pStyle w:val="ListParagraph"/>
              <w:numPr>
                <w:ilvl w:val="0"/>
                <w:numId w:val="5"/>
              </w:numPr>
              <w:rPr>
                <w:b/>
                <w:bCs/>
                <w:spacing w:val="-20"/>
                <w:sz w:val="28"/>
                <w:szCs w:val="28"/>
              </w:rPr>
            </w:pPr>
            <w:proofErr w:type="spellStart"/>
            <w:r w:rsidRPr="00130144">
              <w:rPr>
                <w:b/>
                <w:bCs/>
                <w:spacing w:val="-20"/>
                <w:sz w:val="28"/>
                <w:szCs w:val="28"/>
              </w:rPr>
              <w:t>Chất</w:t>
            </w:r>
            <w:proofErr w:type="spellEnd"/>
            <w:r w:rsidRPr="00130144">
              <w:rPr>
                <w:b/>
                <w:bCs/>
                <w:spacing w:val="-20"/>
                <w:sz w:val="28"/>
                <w:szCs w:val="28"/>
              </w:rPr>
              <w:t xml:space="preserve"> </w:t>
            </w:r>
            <w:proofErr w:type="spellStart"/>
            <w:r w:rsidRPr="00130144">
              <w:rPr>
                <w:b/>
                <w:bCs/>
                <w:spacing w:val="-20"/>
                <w:sz w:val="28"/>
                <w:szCs w:val="28"/>
              </w:rPr>
              <w:t>phân</w:t>
            </w:r>
            <w:proofErr w:type="spellEnd"/>
            <w:r w:rsidRPr="00130144">
              <w:rPr>
                <w:b/>
                <w:bCs/>
                <w:spacing w:val="-20"/>
                <w:sz w:val="28"/>
                <w:szCs w:val="28"/>
              </w:rPr>
              <w:t xml:space="preserve"> </w:t>
            </w:r>
            <w:proofErr w:type="spellStart"/>
            <w:r w:rsidRPr="00130144">
              <w:rPr>
                <w:b/>
                <w:bCs/>
                <w:spacing w:val="-20"/>
                <w:sz w:val="28"/>
                <w:szCs w:val="28"/>
              </w:rPr>
              <w:t>tán</w:t>
            </w:r>
            <w:proofErr w:type="spellEnd"/>
            <w:r w:rsidRPr="00130144">
              <w:rPr>
                <w:b/>
                <w:bCs/>
                <w:spacing w:val="-20"/>
                <w:sz w:val="28"/>
                <w:szCs w:val="28"/>
              </w:rPr>
              <w:t xml:space="preserve"> </w:t>
            </w:r>
            <w:proofErr w:type="spellStart"/>
            <w:r w:rsidRPr="00130144">
              <w:rPr>
                <w:b/>
                <w:bCs/>
                <w:spacing w:val="-20"/>
                <w:sz w:val="28"/>
                <w:szCs w:val="28"/>
              </w:rPr>
              <w:t>chống</w:t>
            </w:r>
            <w:proofErr w:type="spellEnd"/>
            <w:r w:rsidRPr="00130144">
              <w:rPr>
                <w:b/>
                <w:bCs/>
                <w:spacing w:val="-20"/>
                <w:sz w:val="28"/>
                <w:szCs w:val="28"/>
              </w:rPr>
              <w:t xml:space="preserve"> </w:t>
            </w:r>
            <w:proofErr w:type="spellStart"/>
            <w:r w:rsidRPr="00130144">
              <w:rPr>
                <w:b/>
                <w:bCs/>
                <w:spacing w:val="-20"/>
                <w:sz w:val="28"/>
                <w:szCs w:val="28"/>
              </w:rPr>
              <w:t>cáu</w:t>
            </w:r>
            <w:proofErr w:type="spellEnd"/>
            <w:r w:rsidRPr="00130144">
              <w:rPr>
                <w:b/>
                <w:bCs/>
                <w:spacing w:val="-20"/>
                <w:sz w:val="28"/>
                <w:szCs w:val="28"/>
              </w:rPr>
              <w:t xml:space="preserve"> </w:t>
            </w:r>
            <w:proofErr w:type="spellStart"/>
            <w:r w:rsidRPr="00130144">
              <w:rPr>
                <w:b/>
                <w:bCs/>
                <w:spacing w:val="-20"/>
                <w:sz w:val="28"/>
                <w:szCs w:val="28"/>
              </w:rPr>
              <w:t>cặn</w:t>
            </w:r>
            <w:proofErr w:type="spellEnd"/>
            <w:r w:rsidRPr="00130144">
              <w:rPr>
                <w:b/>
                <w:bCs/>
                <w:spacing w:val="-20"/>
                <w:sz w:val="28"/>
                <w:szCs w:val="28"/>
              </w:rPr>
              <w:t xml:space="preserve">  </w:t>
            </w:r>
          </w:p>
          <w:p w14:paraId="662643B1" w14:textId="77777777" w:rsidR="00130144" w:rsidRPr="00130144" w:rsidRDefault="00130144" w:rsidP="00130144">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Số</w:t>
            </w:r>
            <w:proofErr w:type="spellEnd"/>
            <w:r w:rsidRPr="00130144">
              <w:rPr>
                <w:spacing w:val="-20"/>
                <w:sz w:val="28"/>
                <w:szCs w:val="28"/>
              </w:rPr>
              <w:t xml:space="preserve"> </w:t>
            </w:r>
            <w:proofErr w:type="spellStart"/>
            <w:r w:rsidRPr="00130144">
              <w:rPr>
                <w:spacing w:val="-20"/>
                <w:sz w:val="28"/>
                <w:szCs w:val="28"/>
              </w:rPr>
              <w:t>lượng</w:t>
            </w:r>
            <w:proofErr w:type="spellEnd"/>
            <w:r w:rsidRPr="00130144">
              <w:rPr>
                <w:spacing w:val="-20"/>
                <w:sz w:val="28"/>
                <w:szCs w:val="28"/>
              </w:rPr>
              <w:t>: 240kg</w:t>
            </w:r>
          </w:p>
          <w:p w14:paraId="6D27F626" w14:textId="64FFBB42" w:rsidR="00130144" w:rsidRPr="00130144" w:rsidRDefault="00130144" w:rsidP="00130144">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Cấp</w:t>
            </w:r>
            <w:proofErr w:type="spellEnd"/>
            <w:r w:rsidRPr="00130144">
              <w:rPr>
                <w:spacing w:val="-20"/>
                <w:sz w:val="28"/>
                <w:szCs w:val="28"/>
              </w:rPr>
              <w:t xml:space="preserve"> </w:t>
            </w:r>
            <w:proofErr w:type="spellStart"/>
            <w:r w:rsidRPr="00130144">
              <w:rPr>
                <w:spacing w:val="-20"/>
                <w:sz w:val="28"/>
                <w:szCs w:val="28"/>
              </w:rPr>
              <w:t>hàng</w:t>
            </w:r>
            <w:proofErr w:type="spellEnd"/>
            <w:r w:rsidRPr="00130144">
              <w:rPr>
                <w:spacing w:val="-20"/>
                <w:sz w:val="28"/>
                <w:szCs w:val="28"/>
              </w:rPr>
              <w:t xml:space="preserve"> </w:t>
            </w:r>
            <w:proofErr w:type="spellStart"/>
            <w:r w:rsidRPr="00130144">
              <w:rPr>
                <w:spacing w:val="-20"/>
                <w:sz w:val="28"/>
                <w:szCs w:val="28"/>
              </w:rPr>
              <w:t>trong</w:t>
            </w:r>
            <w:proofErr w:type="spellEnd"/>
            <w:r w:rsidRPr="00130144">
              <w:rPr>
                <w:spacing w:val="-20"/>
                <w:sz w:val="28"/>
                <w:szCs w:val="28"/>
              </w:rPr>
              <w:t xml:space="preserve"> </w:t>
            </w:r>
            <w:proofErr w:type="spellStart"/>
            <w:r w:rsidRPr="00130144">
              <w:rPr>
                <w:spacing w:val="-20"/>
                <w:sz w:val="28"/>
                <w:szCs w:val="28"/>
              </w:rPr>
              <w:t>vòng</w:t>
            </w:r>
            <w:proofErr w:type="spellEnd"/>
            <w:r w:rsidRPr="00130144">
              <w:rPr>
                <w:spacing w:val="-20"/>
                <w:sz w:val="28"/>
                <w:szCs w:val="28"/>
              </w:rPr>
              <w:t xml:space="preserve"> 15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kể</w:t>
            </w:r>
            <w:proofErr w:type="spellEnd"/>
            <w:r w:rsidRPr="00130144">
              <w:rPr>
                <w:spacing w:val="-20"/>
                <w:sz w:val="28"/>
                <w:szCs w:val="28"/>
              </w:rPr>
              <w:t xml:space="preserve"> </w:t>
            </w:r>
            <w:proofErr w:type="spellStart"/>
            <w:r w:rsidRPr="00130144">
              <w:rPr>
                <w:spacing w:val="-20"/>
                <w:sz w:val="28"/>
                <w:szCs w:val="28"/>
              </w:rPr>
              <w:t>từ</w:t>
            </w:r>
            <w:proofErr w:type="spellEnd"/>
            <w:r w:rsidRPr="00130144">
              <w:rPr>
                <w:spacing w:val="-20"/>
                <w:sz w:val="28"/>
                <w:szCs w:val="28"/>
              </w:rPr>
              <w:t xml:space="preserve">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bên</w:t>
            </w:r>
            <w:proofErr w:type="spellEnd"/>
            <w:r w:rsidRPr="00130144">
              <w:rPr>
                <w:spacing w:val="-20"/>
                <w:sz w:val="28"/>
                <w:szCs w:val="28"/>
              </w:rPr>
              <w:t xml:space="preserve"> </w:t>
            </w:r>
            <w:proofErr w:type="spellStart"/>
            <w:r w:rsidRPr="00130144">
              <w:rPr>
                <w:spacing w:val="-20"/>
                <w:sz w:val="28"/>
                <w:szCs w:val="28"/>
              </w:rPr>
              <w:t>mua</w:t>
            </w:r>
            <w:proofErr w:type="spellEnd"/>
            <w:r w:rsidRPr="00130144">
              <w:rPr>
                <w:spacing w:val="-20"/>
                <w:sz w:val="28"/>
                <w:szCs w:val="28"/>
              </w:rPr>
              <w:t xml:space="preserve"> </w:t>
            </w:r>
            <w:proofErr w:type="spellStart"/>
            <w:r w:rsidRPr="00130144">
              <w:rPr>
                <w:spacing w:val="-20"/>
                <w:sz w:val="28"/>
                <w:szCs w:val="28"/>
              </w:rPr>
              <w:t>có</w:t>
            </w:r>
            <w:proofErr w:type="spellEnd"/>
            <w:r w:rsidRPr="00130144">
              <w:rPr>
                <w:spacing w:val="-20"/>
                <w:sz w:val="28"/>
                <w:szCs w:val="28"/>
              </w:rPr>
              <w:t xml:space="preserve"> </w:t>
            </w:r>
            <w:proofErr w:type="spellStart"/>
            <w:r w:rsidRPr="00130144">
              <w:rPr>
                <w:spacing w:val="-20"/>
                <w:sz w:val="28"/>
                <w:szCs w:val="28"/>
              </w:rPr>
              <w:t>văn</w:t>
            </w:r>
            <w:proofErr w:type="spellEnd"/>
            <w:r w:rsidRPr="00130144">
              <w:rPr>
                <w:spacing w:val="-20"/>
                <w:sz w:val="28"/>
                <w:szCs w:val="28"/>
              </w:rPr>
              <w:t xml:space="preserve"> </w:t>
            </w:r>
            <w:proofErr w:type="spellStart"/>
            <w:r w:rsidRPr="00130144">
              <w:rPr>
                <w:spacing w:val="-20"/>
                <w:sz w:val="28"/>
                <w:szCs w:val="28"/>
              </w:rPr>
              <w:t>bản</w:t>
            </w:r>
            <w:proofErr w:type="spellEnd"/>
            <w:r w:rsidRPr="00130144">
              <w:rPr>
                <w:spacing w:val="-20"/>
                <w:sz w:val="28"/>
                <w:szCs w:val="28"/>
              </w:rPr>
              <w:t xml:space="preserve"> </w:t>
            </w:r>
            <w:proofErr w:type="spellStart"/>
            <w:r w:rsidRPr="00130144">
              <w:rPr>
                <w:spacing w:val="-20"/>
                <w:sz w:val="28"/>
                <w:szCs w:val="28"/>
              </w:rPr>
              <w:t>đề</w:t>
            </w:r>
            <w:proofErr w:type="spellEnd"/>
            <w:r w:rsidRPr="00130144">
              <w:rPr>
                <w:spacing w:val="-20"/>
                <w:sz w:val="28"/>
                <w:szCs w:val="28"/>
              </w:rPr>
              <w:t xml:space="preserve"> </w:t>
            </w:r>
            <w:proofErr w:type="spellStart"/>
            <w:r w:rsidRPr="00130144">
              <w:rPr>
                <w:spacing w:val="-20"/>
                <w:sz w:val="28"/>
                <w:szCs w:val="28"/>
              </w:rPr>
              <w:t>nghị</w:t>
            </w:r>
            <w:proofErr w:type="spellEnd"/>
            <w:r w:rsidRPr="00130144">
              <w:rPr>
                <w:spacing w:val="-20"/>
                <w:sz w:val="28"/>
                <w:szCs w:val="28"/>
              </w:rPr>
              <w:t xml:space="preserve"> </w:t>
            </w:r>
            <w:proofErr w:type="spellStart"/>
            <w:r w:rsidRPr="00130144">
              <w:rPr>
                <w:spacing w:val="-20"/>
                <w:sz w:val="28"/>
                <w:szCs w:val="28"/>
              </w:rPr>
              <w:t>cấp</w:t>
            </w:r>
            <w:proofErr w:type="spellEnd"/>
            <w:r w:rsidRPr="00130144">
              <w:rPr>
                <w:spacing w:val="-20"/>
                <w:sz w:val="28"/>
                <w:szCs w:val="28"/>
              </w:rPr>
              <w:t>.</w:t>
            </w:r>
          </w:p>
        </w:tc>
      </w:tr>
      <w:tr w:rsidR="00130144" w:rsidRPr="00130144" w14:paraId="700CF3A8" w14:textId="77777777" w:rsidTr="00CE4EC5">
        <w:trPr>
          <w:trHeight w:val="354"/>
        </w:trPr>
        <w:tc>
          <w:tcPr>
            <w:tcW w:w="5000" w:type="pct"/>
            <w:vMerge/>
            <w:tcBorders>
              <w:left w:val="single" w:sz="4" w:space="0" w:color="auto"/>
              <w:bottom w:val="single" w:sz="4" w:space="0" w:color="auto"/>
              <w:right w:val="single" w:sz="4" w:space="0" w:color="auto"/>
            </w:tcBorders>
            <w:vAlign w:val="center"/>
          </w:tcPr>
          <w:p w14:paraId="76532DB2" w14:textId="77777777" w:rsidR="00130144" w:rsidRPr="00130144" w:rsidRDefault="00130144" w:rsidP="00130144">
            <w:pPr>
              <w:widowControl w:val="0"/>
              <w:spacing w:line="264" w:lineRule="auto"/>
              <w:ind w:right="45"/>
              <w:rPr>
                <w:spacing w:val="-20"/>
                <w:sz w:val="28"/>
                <w:szCs w:val="28"/>
              </w:rPr>
            </w:pPr>
          </w:p>
        </w:tc>
      </w:tr>
      <w:tr w:rsidR="00130144" w:rsidRPr="00130144" w14:paraId="76AC6650" w14:textId="77777777" w:rsidTr="00CE4EC5">
        <w:trPr>
          <w:trHeight w:val="322"/>
        </w:trPr>
        <w:tc>
          <w:tcPr>
            <w:tcW w:w="5000" w:type="pct"/>
            <w:vMerge w:val="restart"/>
            <w:tcBorders>
              <w:left w:val="single" w:sz="4" w:space="0" w:color="auto"/>
              <w:right w:val="single" w:sz="4" w:space="0" w:color="auto"/>
            </w:tcBorders>
            <w:vAlign w:val="center"/>
          </w:tcPr>
          <w:p w14:paraId="75CDAC1F" w14:textId="77777777" w:rsidR="00130144" w:rsidRPr="00130144" w:rsidRDefault="00130144" w:rsidP="00130144">
            <w:pPr>
              <w:pStyle w:val="ListParagraph"/>
              <w:numPr>
                <w:ilvl w:val="0"/>
                <w:numId w:val="5"/>
              </w:numPr>
              <w:rPr>
                <w:b/>
                <w:bCs/>
                <w:spacing w:val="-20"/>
                <w:sz w:val="28"/>
                <w:szCs w:val="28"/>
              </w:rPr>
            </w:pPr>
            <w:r w:rsidRPr="00130144">
              <w:rPr>
                <w:b/>
                <w:bCs/>
                <w:spacing w:val="-20"/>
                <w:sz w:val="28"/>
                <w:szCs w:val="28"/>
              </w:rPr>
              <w:t xml:space="preserve"> </w:t>
            </w:r>
            <w:proofErr w:type="spellStart"/>
            <w:r w:rsidRPr="00130144">
              <w:rPr>
                <w:b/>
                <w:bCs/>
                <w:spacing w:val="-20"/>
                <w:sz w:val="28"/>
                <w:szCs w:val="28"/>
              </w:rPr>
              <w:t>Hóa</w:t>
            </w:r>
            <w:proofErr w:type="spellEnd"/>
            <w:r w:rsidRPr="00130144">
              <w:rPr>
                <w:b/>
                <w:bCs/>
                <w:spacing w:val="-20"/>
                <w:sz w:val="28"/>
                <w:szCs w:val="28"/>
              </w:rPr>
              <w:t xml:space="preserve"> </w:t>
            </w:r>
            <w:proofErr w:type="spellStart"/>
            <w:r w:rsidRPr="00130144">
              <w:rPr>
                <w:b/>
                <w:bCs/>
                <w:spacing w:val="-20"/>
                <w:sz w:val="28"/>
                <w:szCs w:val="28"/>
              </w:rPr>
              <w:t>chất</w:t>
            </w:r>
            <w:proofErr w:type="spellEnd"/>
            <w:r w:rsidRPr="00130144">
              <w:rPr>
                <w:b/>
                <w:bCs/>
                <w:spacing w:val="-20"/>
                <w:sz w:val="28"/>
                <w:szCs w:val="28"/>
              </w:rPr>
              <w:t xml:space="preserve"> </w:t>
            </w:r>
            <w:proofErr w:type="spellStart"/>
            <w:r w:rsidRPr="00130144">
              <w:rPr>
                <w:b/>
                <w:bCs/>
                <w:spacing w:val="-20"/>
                <w:sz w:val="28"/>
                <w:szCs w:val="28"/>
              </w:rPr>
              <w:t>chống</w:t>
            </w:r>
            <w:proofErr w:type="spellEnd"/>
            <w:r w:rsidRPr="00130144">
              <w:rPr>
                <w:b/>
                <w:bCs/>
                <w:spacing w:val="-20"/>
                <w:sz w:val="28"/>
                <w:szCs w:val="28"/>
              </w:rPr>
              <w:t xml:space="preserve"> </w:t>
            </w:r>
            <w:proofErr w:type="spellStart"/>
            <w:r w:rsidRPr="00130144">
              <w:rPr>
                <w:b/>
                <w:bCs/>
                <w:spacing w:val="-20"/>
                <w:sz w:val="28"/>
                <w:szCs w:val="28"/>
              </w:rPr>
              <w:t>tạo</w:t>
            </w:r>
            <w:proofErr w:type="spellEnd"/>
            <w:r w:rsidRPr="00130144">
              <w:rPr>
                <w:b/>
                <w:bCs/>
                <w:spacing w:val="-20"/>
                <w:sz w:val="28"/>
                <w:szCs w:val="28"/>
              </w:rPr>
              <w:t xml:space="preserve"> </w:t>
            </w:r>
            <w:proofErr w:type="spellStart"/>
            <w:r w:rsidRPr="00130144">
              <w:rPr>
                <w:b/>
                <w:bCs/>
                <w:spacing w:val="-20"/>
                <w:sz w:val="28"/>
                <w:szCs w:val="28"/>
              </w:rPr>
              <w:t>bọt</w:t>
            </w:r>
            <w:proofErr w:type="spellEnd"/>
            <w:r w:rsidRPr="00130144">
              <w:rPr>
                <w:b/>
                <w:bCs/>
                <w:spacing w:val="-20"/>
                <w:sz w:val="28"/>
                <w:szCs w:val="28"/>
              </w:rPr>
              <w:t xml:space="preserve"> </w:t>
            </w:r>
          </w:p>
          <w:p w14:paraId="6E512A74" w14:textId="77777777" w:rsidR="00130144" w:rsidRPr="00130144" w:rsidRDefault="00130144" w:rsidP="00130144">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t>Số</w:t>
            </w:r>
            <w:proofErr w:type="spellEnd"/>
            <w:r w:rsidRPr="00130144">
              <w:rPr>
                <w:spacing w:val="-20"/>
                <w:sz w:val="28"/>
                <w:szCs w:val="28"/>
              </w:rPr>
              <w:t xml:space="preserve"> </w:t>
            </w:r>
            <w:proofErr w:type="spellStart"/>
            <w:r w:rsidRPr="00130144">
              <w:rPr>
                <w:spacing w:val="-20"/>
                <w:sz w:val="28"/>
                <w:szCs w:val="28"/>
              </w:rPr>
              <w:t>lượng</w:t>
            </w:r>
            <w:proofErr w:type="spellEnd"/>
            <w:r w:rsidRPr="00130144">
              <w:rPr>
                <w:spacing w:val="-20"/>
                <w:sz w:val="28"/>
                <w:szCs w:val="28"/>
              </w:rPr>
              <w:t>: 867kg</w:t>
            </w:r>
          </w:p>
          <w:p w14:paraId="4F908789" w14:textId="3AD69475" w:rsidR="00130144" w:rsidRPr="00130144" w:rsidRDefault="00130144" w:rsidP="00130144">
            <w:pPr>
              <w:pStyle w:val="ListParagraph"/>
              <w:numPr>
                <w:ilvl w:val="0"/>
                <w:numId w:val="1"/>
              </w:numPr>
              <w:tabs>
                <w:tab w:val="left" w:pos="279"/>
              </w:tabs>
              <w:ind w:left="274" w:hanging="236"/>
              <w:rPr>
                <w:spacing w:val="-20"/>
                <w:sz w:val="28"/>
                <w:szCs w:val="28"/>
              </w:rPr>
            </w:pPr>
            <w:proofErr w:type="spellStart"/>
            <w:r w:rsidRPr="00130144">
              <w:rPr>
                <w:spacing w:val="-20"/>
                <w:sz w:val="28"/>
                <w:szCs w:val="28"/>
              </w:rPr>
              <w:lastRenderedPageBreak/>
              <w:t>Cấp</w:t>
            </w:r>
            <w:proofErr w:type="spellEnd"/>
            <w:r w:rsidRPr="00130144">
              <w:rPr>
                <w:spacing w:val="-20"/>
                <w:sz w:val="28"/>
                <w:szCs w:val="28"/>
              </w:rPr>
              <w:t xml:space="preserve"> </w:t>
            </w:r>
            <w:proofErr w:type="spellStart"/>
            <w:r w:rsidRPr="00130144">
              <w:rPr>
                <w:spacing w:val="-20"/>
                <w:sz w:val="28"/>
                <w:szCs w:val="28"/>
              </w:rPr>
              <w:t>hàng</w:t>
            </w:r>
            <w:proofErr w:type="spellEnd"/>
            <w:r w:rsidRPr="00130144">
              <w:rPr>
                <w:spacing w:val="-20"/>
                <w:sz w:val="28"/>
                <w:szCs w:val="28"/>
              </w:rPr>
              <w:t xml:space="preserve"> </w:t>
            </w:r>
            <w:proofErr w:type="spellStart"/>
            <w:r w:rsidRPr="00130144">
              <w:rPr>
                <w:spacing w:val="-20"/>
                <w:sz w:val="28"/>
                <w:szCs w:val="28"/>
              </w:rPr>
              <w:t>trong</w:t>
            </w:r>
            <w:proofErr w:type="spellEnd"/>
            <w:r w:rsidRPr="00130144">
              <w:rPr>
                <w:spacing w:val="-20"/>
                <w:sz w:val="28"/>
                <w:szCs w:val="28"/>
              </w:rPr>
              <w:t xml:space="preserve"> </w:t>
            </w:r>
            <w:proofErr w:type="spellStart"/>
            <w:r w:rsidRPr="00130144">
              <w:rPr>
                <w:spacing w:val="-20"/>
                <w:sz w:val="28"/>
                <w:szCs w:val="28"/>
              </w:rPr>
              <w:t>vòng</w:t>
            </w:r>
            <w:proofErr w:type="spellEnd"/>
            <w:r w:rsidRPr="00130144">
              <w:rPr>
                <w:spacing w:val="-20"/>
                <w:sz w:val="28"/>
                <w:szCs w:val="28"/>
              </w:rPr>
              <w:t xml:space="preserve"> 15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kể</w:t>
            </w:r>
            <w:proofErr w:type="spellEnd"/>
            <w:r w:rsidRPr="00130144">
              <w:rPr>
                <w:spacing w:val="-20"/>
                <w:sz w:val="28"/>
                <w:szCs w:val="28"/>
              </w:rPr>
              <w:t xml:space="preserve"> </w:t>
            </w:r>
            <w:proofErr w:type="spellStart"/>
            <w:r w:rsidRPr="00130144">
              <w:rPr>
                <w:spacing w:val="-20"/>
                <w:sz w:val="28"/>
                <w:szCs w:val="28"/>
              </w:rPr>
              <w:t>từ</w:t>
            </w:r>
            <w:proofErr w:type="spellEnd"/>
            <w:r w:rsidRPr="00130144">
              <w:rPr>
                <w:spacing w:val="-20"/>
                <w:sz w:val="28"/>
                <w:szCs w:val="28"/>
              </w:rPr>
              <w:t xml:space="preserve"> </w:t>
            </w:r>
            <w:proofErr w:type="spellStart"/>
            <w:r w:rsidRPr="00130144">
              <w:rPr>
                <w:spacing w:val="-20"/>
                <w:sz w:val="28"/>
                <w:szCs w:val="28"/>
              </w:rPr>
              <w:t>ngày</w:t>
            </w:r>
            <w:proofErr w:type="spellEnd"/>
            <w:r w:rsidRPr="00130144">
              <w:rPr>
                <w:spacing w:val="-20"/>
                <w:sz w:val="28"/>
                <w:szCs w:val="28"/>
              </w:rPr>
              <w:t xml:space="preserve"> </w:t>
            </w:r>
            <w:proofErr w:type="spellStart"/>
            <w:r w:rsidRPr="00130144">
              <w:rPr>
                <w:spacing w:val="-20"/>
                <w:sz w:val="28"/>
                <w:szCs w:val="28"/>
              </w:rPr>
              <w:t>bên</w:t>
            </w:r>
            <w:proofErr w:type="spellEnd"/>
            <w:r w:rsidRPr="00130144">
              <w:rPr>
                <w:spacing w:val="-20"/>
                <w:sz w:val="28"/>
                <w:szCs w:val="28"/>
              </w:rPr>
              <w:t xml:space="preserve"> </w:t>
            </w:r>
            <w:proofErr w:type="spellStart"/>
            <w:r w:rsidRPr="00130144">
              <w:rPr>
                <w:spacing w:val="-20"/>
                <w:sz w:val="28"/>
                <w:szCs w:val="28"/>
              </w:rPr>
              <w:t>mua</w:t>
            </w:r>
            <w:proofErr w:type="spellEnd"/>
            <w:r w:rsidRPr="00130144">
              <w:rPr>
                <w:spacing w:val="-20"/>
                <w:sz w:val="28"/>
                <w:szCs w:val="28"/>
              </w:rPr>
              <w:t xml:space="preserve"> </w:t>
            </w:r>
            <w:proofErr w:type="spellStart"/>
            <w:r w:rsidRPr="00130144">
              <w:rPr>
                <w:spacing w:val="-20"/>
                <w:sz w:val="28"/>
                <w:szCs w:val="28"/>
              </w:rPr>
              <w:t>có</w:t>
            </w:r>
            <w:proofErr w:type="spellEnd"/>
            <w:r w:rsidRPr="00130144">
              <w:rPr>
                <w:spacing w:val="-20"/>
                <w:sz w:val="28"/>
                <w:szCs w:val="28"/>
              </w:rPr>
              <w:t xml:space="preserve"> </w:t>
            </w:r>
            <w:proofErr w:type="spellStart"/>
            <w:r w:rsidRPr="00130144">
              <w:rPr>
                <w:spacing w:val="-20"/>
                <w:sz w:val="28"/>
                <w:szCs w:val="28"/>
              </w:rPr>
              <w:t>văn</w:t>
            </w:r>
            <w:proofErr w:type="spellEnd"/>
            <w:r w:rsidRPr="00130144">
              <w:rPr>
                <w:spacing w:val="-20"/>
                <w:sz w:val="28"/>
                <w:szCs w:val="28"/>
              </w:rPr>
              <w:t xml:space="preserve"> </w:t>
            </w:r>
            <w:proofErr w:type="spellStart"/>
            <w:r w:rsidRPr="00130144">
              <w:rPr>
                <w:spacing w:val="-20"/>
                <w:sz w:val="28"/>
                <w:szCs w:val="28"/>
              </w:rPr>
              <w:t>bản</w:t>
            </w:r>
            <w:proofErr w:type="spellEnd"/>
            <w:r w:rsidRPr="00130144">
              <w:rPr>
                <w:spacing w:val="-20"/>
                <w:sz w:val="28"/>
                <w:szCs w:val="28"/>
              </w:rPr>
              <w:t xml:space="preserve"> </w:t>
            </w:r>
            <w:proofErr w:type="spellStart"/>
            <w:r w:rsidRPr="00130144">
              <w:rPr>
                <w:spacing w:val="-20"/>
                <w:sz w:val="28"/>
                <w:szCs w:val="28"/>
              </w:rPr>
              <w:t>đề</w:t>
            </w:r>
            <w:proofErr w:type="spellEnd"/>
            <w:r w:rsidRPr="00130144">
              <w:rPr>
                <w:spacing w:val="-20"/>
                <w:sz w:val="28"/>
                <w:szCs w:val="28"/>
              </w:rPr>
              <w:t xml:space="preserve"> </w:t>
            </w:r>
            <w:proofErr w:type="spellStart"/>
            <w:r w:rsidRPr="00130144">
              <w:rPr>
                <w:spacing w:val="-20"/>
                <w:sz w:val="28"/>
                <w:szCs w:val="28"/>
              </w:rPr>
              <w:t>nghị</w:t>
            </w:r>
            <w:proofErr w:type="spellEnd"/>
            <w:r w:rsidRPr="00130144">
              <w:rPr>
                <w:spacing w:val="-20"/>
                <w:sz w:val="28"/>
                <w:szCs w:val="28"/>
              </w:rPr>
              <w:t xml:space="preserve"> </w:t>
            </w:r>
            <w:proofErr w:type="spellStart"/>
            <w:r w:rsidRPr="00130144">
              <w:rPr>
                <w:spacing w:val="-20"/>
                <w:sz w:val="28"/>
                <w:szCs w:val="28"/>
              </w:rPr>
              <w:t>cấp</w:t>
            </w:r>
            <w:proofErr w:type="spellEnd"/>
            <w:r w:rsidRPr="00130144">
              <w:rPr>
                <w:spacing w:val="-20"/>
                <w:sz w:val="28"/>
                <w:szCs w:val="28"/>
              </w:rPr>
              <w:t>.</w:t>
            </w:r>
          </w:p>
        </w:tc>
      </w:tr>
      <w:tr w:rsidR="00130144" w:rsidRPr="00130144" w14:paraId="34AE40B2" w14:textId="77777777" w:rsidTr="00CE4EC5">
        <w:trPr>
          <w:trHeight w:val="354"/>
        </w:trPr>
        <w:tc>
          <w:tcPr>
            <w:tcW w:w="5000" w:type="pct"/>
            <w:vMerge/>
            <w:tcBorders>
              <w:left w:val="single" w:sz="4" w:space="0" w:color="auto"/>
              <w:bottom w:val="single" w:sz="4" w:space="0" w:color="auto"/>
              <w:right w:val="single" w:sz="4" w:space="0" w:color="auto"/>
            </w:tcBorders>
            <w:vAlign w:val="center"/>
          </w:tcPr>
          <w:p w14:paraId="4EDDF935" w14:textId="77777777" w:rsidR="00130144" w:rsidRPr="00130144" w:rsidRDefault="00130144" w:rsidP="00130144">
            <w:pPr>
              <w:widowControl w:val="0"/>
              <w:spacing w:line="264" w:lineRule="auto"/>
              <w:ind w:right="45"/>
              <w:rPr>
                <w:spacing w:val="-20"/>
                <w:sz w:val="28"/>
                <w:szCs w:val="28"/>
              </w:rPr>
            </w:pPr>
          </w:p>
        </w:tc>
      </w:tr>
    </w:tbl>
    <w:p w14:paraId="2B02C6F5" w14:textId="1307907B" w:rsidR="00D82D54" w:rsidRPr="005B7DAE" w:rsidRDefault="00D82D54" w:rsidP="00D82D54">
      <w:pPr>
        <w:pStyle w:val="SectionVIHeader"/>
        <w:tabs>
          <w:tab w:val="left" w:pos="1134"/>
        </w:tabs>
        <w:ind w:firstLine="567"/>
        <w:jc w:val="left"/>
        <w:rPr>
          <w:sz w:val="28"/>
          <w:szCs w:val="28"/>
          <w:lang w:val="nl-NL"/>
        </w:rPr>
      </w:pPr>
      <w:r w:rsidRPr="005B7DAE">
        <w:rPr>
          <w:sz w:val="28"/>
          <w:szCs w:val="28"/>
          <w:lang w:val="nl-NL"/>
        </w:rPr>
        <w:t>b</w:t>
      </w:r>
      <w:r w:rsidRPr="005B7DAE">
        <w:rPr>
          <w:sz w:val="28"/>
          <w:szCs w:val="28"/>
          <w:lang w:val="nl-NL"/>
        </w:rPr>
        <w:t>.</w:t>
      </w:r>
      <w:r w:rsidRPr="005B7DAE">
        <w:rPr>
          <w:sz w:val="28"/>
          <w:szCs w:val="28"/>
          <w:lang w:val="nl-NL"/>
        </w:rPr>
        <w:tab/>
        <w:t xml:space="preserve">Yêu cầu kỹ thuật khác đối với các hóa chất </w:t>
      </w:r>
      <w:r w:rsidRPr="005B7DAE">
        <w:rPr>
          <w:sz w:val="28"/>
          <w:szCs w:val="28"/>
          <w:lang w:val="nl-NL"/>
        </w:rPr>
        <w:t>của gói thầu</w:t>
      </w:r>
      <w:r w:rsidRPr="005B7DAE">
        <w:rPr>
          <w:sz w:val="28"/>
          <w:szCs w:val="28"/>
          <w:lang w:val="nl-NL"/>
        </w:rPr>
        <w:t>:</w:t>
      </w:r>
    </w:p>
    <w:p w14:paraId="24976764" w14:textId="1EF79EF5" w:rsidR="00D82D54" w:rsidRPr="005B7DAE" w:rsidRDefault="005B7DAE" w:rsidP="00D82D54">
      <w:pPr>
        <w:pStyle w:val="SectionVIHeader"/>
        <w:spacing w:before="0" w:after="0"/>
        <w:ind w:firstLine="709"/>
        <w:jc w:val="both"/>
        <w:rPr>
          <w:b w:val="0"/>
          <w:bCs/>
          <w:sz w:val="28"/>
          <w:szCs w:val="28"/>
          <w:lang w:val="nl-NL"/>
        </w:rPr>
      </w:pPr>
      <w:r w:rsidRPr="005B7DAE">
        <w:rPr>
          <w:b w:val="0"/>
          <w:bCs/>
          <w:sz w:val="28"/>
          <w:szCs w:val="28"/>
          <w:lang w:val="nl-NL"/>
        </w:rPr>
        <w:t>+</w:t>
      </w:r>
      <w:r w:rsidR="00D82D54" w:rsidRPr="005B7DAE">
        <w:rPr>
          <w:b w:val="0"/>
          <w:bCs/>
          <w:sz w:val="28"/>
          <w:szCs w:val="28"/>
          <w:lang w:val="nl-NL"/>
        </w:rPr>
        <w:t xml:space="preserve"> Có Mác mã, thông số kỹ thuật rõ ràng như E-HSMT, nếu sản phẩm đề xuất tốt hơn hoặc tương đương thì phải có tài liệu chứng minh.</w:t>
      </w:r>
    </w:p>
    <w:p w14:paraId="5F663E9E" w14:textId="41CDAF46" w:rsidR="00D82D54" w:rsidRPr="005B7DAE" w:rsidRDefault="005B7DAE" w:rsidP="00D82D54">
      <w:pPr>
        <w:pStyle w:val="SectionVIHeader"/>
        <w:spacing w:after="0"/>
        <w:ind w:firstLine="709"/>
        <w:jc w:val="both"/>
        <w:rPr>
          <w:b w:val="0"/>
          <w:bCs/>
          <w:sz w:val="28"/>
          <w:szCs w:val="28"/>
          <w:lang w:val="nl-NL"/>
        </w:rPr>
      </w:pPr>
      <w:r w:rsidRPr="005B7DAE">
        <w:rPr>
          <w:b w:val="0"/>
          <w:bCs/>
          <w:sz w:val="28"/>
          <w:szCs w:val="28"/>
          <w:lang w:val="nl-NL"/>
        </w:rPr>
        <w:t>+</w:t>
      </w:r>
      <w:r w:rsidR="00D82D54" w:rsidRPr="005B7DAE">
        <w:rPr>
          <w:b w:val="0"/>
          <w:bCs/>
          <w:sz w:val="28"/>
          <w:szCs w:val="28"/>
          <w:lang w:val="nl-NL"/>
        </w:rPr>
        <w:t xml:space="preserve"> Nhà thầu có cam kết chấp nhận lấy mẫu và phân tích khi bên mời chào giá có yêu cầu. </w:t>
      </w:r>
    </w:p>
    <w:p w14:paraId="707D24B0" w14:textId="7F470992" w:rsidR="00D82D54" w:rsidRPr="005B7DAE" w:rsidRDefault="005B7DAE" w:rsidP="00D82D54">
      <w:pPr>
        <w:pStyle w:val="SectionVIHeader"/>
        <w:spacing w:after="120"/>
        <w:ind w:firstLine="709"/>
        <w:jc w:val="both"/>
        <w:rPr>
          <w:b w:val="0"/>
          <w:bCs/>
          <w:sz w:val="28"/>
          <w:szCs w:val="28"/>
          <w:lang w:val="nl-NL"/>
        </w:rPr>
      </w:pPr>
      <w:r w:rsidRPr="005B7DAE">
        <w:rPr>
          <w:b w:val="0"/>
          <w:bCs/>
          <w:sz w:val="28"/>
          <w:szCs w:val="28"/>
          <w:lang w:val="nl-NL"/>
        </w:rPr>
        <w:t>+</w:t>
      </w:r>
      <w:r w:rsidR="00D82D54" w:rsidRPr="005B7DAE">
        <w:rPr>
          <w:b w:val="0"/>
          <w:bCs/>
          <w:sz w:val="28"/>
          <w:szCs w:val="28"/>
          <w:lang w:val="nl-NL"/>
        </w:rPr>
        <w:t xml:space="preserve"> Hàng hoá phải được bảo quản theo tiêu chuẩn của nhà sản xuất.</w:t>
      </w:r>
    </w:p>
    <w:p w14:paraId="0BF5665B" w14:textId="3BB288EC" w:rsidR="00D82D54" w:rsidRPr="005B7DAE" w:rsidRDefault="005B7DAE" w:rsidP="00D82D54">
      <w:pPr>
        <w:pStyle w:val="SectionVIHeader"/>
        <w:spacing w:after="120"/>
        <w:ind w:firstLine="709"/>
        <w:jc w:val="both"/>
        <w:rPr>
          <w:b w:val="0"/>
          <w:bCs/>
          <w:sz w:val="28"/>
          <w:szCs w:val="28"/>
          <w:lang w:val="nl-NL"/>
        </w:rPr>
      </w:pPr>
      <w:r w:rsidRPr="005B7DAE">
        <w:rPr>
          <w:b w:val="0"/>
          <w:bCs/>
          <w:sz w:val="28"/>
          <w:szCs w:val="28"/>
          <w:lang w:val="nl-NL"/>
        </w:rPr>
        <w:t>+</w:t>
      </w:r>
      <w:r w:rsidR="00D82D54" w:rsidRPr="005B7DAE">
        <w:rPr>
          <w:b w:val="0"/>
          <w:bCs/>
          <w:sz w:val="28"/>
          <w:szCs w:val="28"/>
          <w:lang w:val="nl-NL"/>
        </w:rPr>
        <w:t xml:space="preserve"> Có đầy đủ tài liệu mô tả kỹ thuật, hướng dẫn an toàn sử dụng và bảo quản của nhà sản xuất. Tài liệu kỹ thuật, phải có đầy đủ tính pháp lý và được thể hiện bằng ngôn ngữ tiếng Việt hoặc tiếng Anh.</w:t>
      </w:r>
    </w:p>
    <w:p w14:paraId="6064729F" w14:textId="4A5FB0D3" w:rsidR="00D82D54" w:rsidRPr="005B7DAE" w:rsidRDefault="005B7DAE" w:rsidP="00D82D54">
      <w:pPr>
        <w:pStyle w:val="SectionVIHeader"/>
        <w:spacing w:after="120"/>
        <w:ind w:firstLine="709"/>
        <w:jc w:val="both"/>
        <w:rPr>
          <w:b w:val="0"/>
          <w:bCs/>
          <w:sz w:val="28"/>
          <w:szCs w:val="28"/>
          <w:lang w:val="nl-NL"/>
        </w:rPr>
      </w:pPr>
      <w:r w:rsidRPr="005B7DAE">
        <w:rPr>
          <w:b w:val="0"/>
          <w:bCs/>
          <w:sz w:val="28"/>
          <w:szCs w:val="28"/>
          <w:lang w:val="nl-NL"/>
        </w:rPr>
        <w:t>+</w:t>
      </w:r>
      <w:r w:rsidR="00D82D54" w:rsidRPr="005B7DAE">
        <w:rPr>
          <w:b w:val="0"/>
          <w:bCs/>
          <w:sz w:val="28"/>
          <w:szCs w:val="28"/>
          <w:lang w:val="nl-NL"/>
        </w:rPr>
        <w:t xml:space="preserve"> Phải có cam kết cung cấp đầy đủ chứng nhận nguồn gốc xuất xứ, chứng nhận chất lượng sản phẩm, tài liệu kỹ thuật theo yêu cầu của E-HSMT đối với tất cả các mặt hàng do nhà sản xuất cấp.</w:t>
      </w:r>
    </w:p>
    <w:p w14:paraId="088E1522" w14:textId="4DBEEBD0" w:rsidR="00D82D54" w:rsidRPr="005B7DAE" w:rsidRDefault="005B7DAE" w:rsidP="00D82D54">
      <w:pPr>
        <w:pStyle w:val="SectionVIHeader"/>
        <w:spacing w:after="120"/>
        <w:ind w:firstLine="709"/>
        <w:jc w:val="both"/>
        <w:rPr>
          <w:b w:val="0"/>
          <w:bCs/>
          <w:sz w:val="28"/>
          <w:szCs w:val="28"/>
          <w:lang w:val="nl-NL"/>
        </w:rPr>
      </w:pPr>
      <w:r w:rsidRPr="005B7DAE">
        <w:rPr>
          <w:b w:val="0"/>
          <w:bCs/>
          <w:sz w:val="28"/>
          <w:szCs w:val="28"/>
          <w:lang w:val="nl-NL"/>
        </w:rPr>
        <w:t>+</w:t>
      </w:r>
      <w:r w:rsidR="00D82D54" w:rsidRPr="005B7DAE">
        <w:rPr>
          <w:b w:val="0"/>
          <w:bCs/>
          <w:sz w:val="28"/>
          <w:szCs w:val="28"/>
          <w:lang w:val="nl-NL"/>
        </w:rPr>
        <w:t xml:space="preserve"> Nếu nhà thầu không phải là nhà sản xuất thì phải có cam kết cấp hàng của nhà sản xuất hoặc đại lý được uỷ quyền cho tất cả các hoá chất.</w:t>
      </w:r>
    </w:p>
    <w:p w14:paraId="4DCD64E2" w14:textId="1F73398F" w:rsidR="00D82D54" w:rsidRPr="005B7DAE" w:rsidRDefault="005B7DAE" w:rsidP="00D82D54">
      <w:pPr>
        <w:pStyle w:val="SectionVIHeader"/>
        <w:spacing w:after="120"/>
        <w:ind w:firstLine="709"/>
        <w:jc w:val="both"/>
        <w:rPr>
          <w:b w:val="0"/>
          <w:bCs/>
          <w:sz w:val="28"/>
          <w:szCs w:val="28"/>
          <w:lang w:val="nl-NL"/>
        </w:rPr>
      </w:pPr>
      <w:r w:rsidRPr="005B7DAE">
        <w:rPr>
          <w:b w:val="0"/>
          <w:bCs/>
          <w:sz w:val="28"/>
          <w:szCs w:val="28"/>
          <w:lang w:val="nl-NL"/>
        </w:rPr>
        <w:t>+</w:t>
      </w:r>
      <w:r w:rsidRPr="005B7DAE">
        <w:rPr>
          <w:b w:val="0"/>
          <w:bCs/>
          <w:sz w:val="28"/>
          <w:szCs w:val="28"/>
          <w:lang w:val="nl-NL"/>
        </w:rPr>
        <w:t xml:space="preserve"> </w:t>
      </w:r>
      <w:r w:rsidR="00D82D54" w:rsidRPr="005B7DAE">
        <w:rPr>
          <w:b w:val="0"/>
          <w:bCs/>
          <w:sz w:val="28"/>
          <w:szCs w:val="28"/>
          <w:lang w:val="nl-NL"/>
        </w:rPr>
        <w:t>Yêu cầu nhà thầu phải có: Giấy chứng nhận đủ điều kiện sản xuất, kinh doanh hóa chất do cơ quan chức năng có thẩm quyền cấp; Giấy phép phải có hiệu lực tối thiểu đến thời điểm đóng thầu và cam kết cung cấp Giấy phép gia hạn/ thay thế có hiệu lực trong suốt thời gian thực hiện hợp đồng.</w:t>
      </w:r>
    </w:p>
    <w:p w14:paraId="1BF4A95C" w14:textId="77777777" w:rsidR="00150DCF" w:rsidRPr="00130144" w:rsidRDefault="00150DCF" w:rsidP="00150DCF">
      <w:pPr>
        <w:pStyle w:val="SectionVIHeader"/>
        <w:spacing w:before="0" w:after="0"/>
        <w:ind w:firstLine="709"/>
        <w:jc w:val="left"/>
        <w:rPr>
          <w:sz w:val="28"/>
          <w:szCs w:val="28"/>
          <w:lang w:val="nl-NL"/>
        </w:rPr>
      </w:pPr>
      <w:r w:rsidRPr="00130144">
        <w:rPr>
          <w:sz w:val="28"/>
          <w:szCs w:val="28"/>
          <w:lang w:val="nl-NL"/>
        </w:rPr>
        <w:t>Mục 2. Bản vẽ</w:t>
      </w:r>
    </w:p>
    <w:p w14:paraId="1411E6D9" w14:textId="77777777" w:rsidR="00150DCF" w:rsidRPr="009C7FF2" w:rsidRDefault="00150DCF" w:rsidP="00150DCF">
      <w:pPr>
        <w:ind w:firstLine="709"/>
        <w:rPr>
          <w:i/>
          <w:iCs/>
          <w:spacing w:val="-20"/>
          <w:sz w:val="28"/>
          <w:szCs w:val="28"/>
          <w:lang w:val="nl-NL"/>
        </w:rPr>
      </w:pPr>
      <w:r w:rsidRPr="009C7FF2">
        <w:rPr>
          <w:spacing w:val="-20"/>
          <w:sz w:val="28"/>
          <w:szCs w:val="28"/>
          <w:lang w:val="nl-NL"/>
        </w:rPr>
        <w:t xml:space="preserve">Không có bản vẽ. </w:t>
      </w:r>
    </w:p>
    <w:p w14:paraId="0DD1BDB2" w14:textId="77777777" w:rsidR="00150DCF" w:rsidRPr="00130144" w:rsidRDefault="00150DCF" w:rsidP="00150DCF">
      <w:pPr>
        <w:pStyle w:val="SectionVIHeader"/>
        <w:widowControl w:val="0"/>
        <w:spacing w:before="0" w:after="0"/>
        <w:ind w:firstLine="709"/>
        <w:jc w:val="left"/>
        <w:rPr>
          <w:sz w:val="32"/>
          <w:szCs w:val="32"/>
          <w:lang w:val="nl-NL"/>
        </w:rPr>
      </w:pPr>
      <w:r w:rsidRPr="00130144">
        <w:rPr>
          <w:sz w:val="28"/>
          <w:lang w:val="nl-NL"/>
        </w:rPr>
        <w:t>Mục 3. Kiểm tra và thử nghiệm</w:t>
      </w:r>
    </w:p>
    <w:p w14:paraId="4267053E" w14:textId="77777777" w:rsidR="00150DCF" w:rsidRPr="00130144" w:rsidRDefault="00150DCF" w:rsidP="00150DCF">
      <w:pPr>
        <w:pStyle w:val="Vnbnnidung0"/>
        <w:numPr>
          <w:ilvl w:val="0"/>
          <w:numId w:val="6"/>
        </w:numPr>
        <w:tabs>
          <w:tab w:val="left" w:pos="709"/>
        </w:tabs>
        <w:spacing w:line="240" w:lineRule="auto"/>
        <w:ind w:left="1071" w:hanging="357"/>
        <w:jc w:val="both"/>
        <w:rPr>
          <w:spacing w:val="-20"/>
          <w:sz w:val="28"/>
          <w:szCs w:val="28"/>
          <w:lang w:val="es-ES_tradnl"/>
        </w:rPr>
      </w:pPr>
      <w:proofErr w:type="spellStart"/>
      <w:r w:rsidRPr="00130144">
        <w:rPr>
          <w:spacing w:val="-20"/>
          <w:sz w:val="28"/>
          <w:szCs w:val="28"/>
          <w:lang w:val="es-ES_tradnl"/>
        </w:rPr>
        <w:t>Kiểm</w:t>
      </w:r>
      <w:proofErr w:type="spellEnd"/>
      <w:r w:rsidRPr="00130144">
        <w:rPr>
          <w:spacing w:val="-20"/>
          <w:sz w:val="28"/>
          <w:szCs w:val="28"/>
          <w:lang w:val="es-ES_tradnl"/>
        </w:rPr>
        <w:t xml:space="preserve"> </w:t>
      </w:r>
      <w:proofErr w:type="spellStart"/>
      <w:r w:rsidRPr="00130144">
        <w:rPr>
          <w:spacing w:val="-20"/>
          <w:sz w:val="28"/>
          <w:szCs w:val="28"/>
          <w:lang w:val="es-ES_tradnl"/>
        </w:rPr>
        <w:t>tra</w:t>
      </w:r>
      <w:proofErr w:type="spellEnd"/>
      <w:r w:rsidRPr="00130144">
        <w:rPr>
          <w:spacing w:val="-20"/>
          <w:sz w:val="28"/>
          <w:szCs w:val="28"/>
          <w:lang w:val="es-ES_tradnl"/>
        </w:rPr>
        <w:t xml:space="preserve">, </w:t>
      </w:r>
      <w:proofErr w:type="spellStart"/>
      <w:r w:rsidRPr="00130144">
        <w:rPr>
          <w:spacing w:val="-20"/>
          <w:sz w:val="28"/>
          <w:szCs w:val="28"/>
          <w:lang w:val="es-ES_tradnl"/>
        </w:rPr>
        <w:t>nghiệm</w:t>
      </w:r>
      <w:proofErr w:type="spellEnd"/>
      <w:r w:rsidRPr="00130144">
        <w:rPr>
          <w:spacing w:val="-20"/>
          <w:sz w:val="28"/>
          <w:szCs w:val="28"/>
          <w:lang w:val="es-ES_tradnl"/>
        </w:rPr>
        <w:t xml:space="preserve"> </w:t>
      </w:r>
      <w:proofErr w:type="spellStart"/>
      <w:r w:rsidRPr="00130144">
        <w:rPr>
          <w:spacing w:val="-20"/>
          <w:sz w:val="28"/>
          <w:szCs w:val="28"/>
          <w:lang w:val="es-ES_tradnl"/>
        </w:rPr>
        <w:t>thu</w:t>
      </w:r>
      <w:proofErr w:type="spellEnd"/>
      <w:r w:rsidRPr="00130144">
        <w:rPr>
          <w:spacing w:val="-20"/>
          <w:sz w:val="28"/>
          <w:szCs w:val="28"/>
          <w:lang w:val="es-ES_tradnl"/>
        </w:rPr>
        <w:t>.</w:t>
      </w:r>
    </w:p>
    <w:p w14:paraId="0541027B" w14:textId="77777777" w:rsidR="00150DCF" w:rsidRPr="00130144" w:rsidRDefault="00150DCF" w:rsidP="00150DCF">
      <w:pPr>
        <w:pStyle w:val="Vnbnnidung0"/>
        <w:numPr>
          <w:ilvl w:val="1"/>
          <w:numId w:val="6"/>
        </w:numPr>
        <w:tabs>
          <w:tab w:val="left" w:pos="709"/>
        </w:tabs>
        <w:spacing w:line="240" w:lineRule="auto"/>
        <w:jc w:val="both"/>
        <w:rPr>
          <w:spacing w:val="-20"/>
          <w:sz w:val="28"/>
          <w:szCs w:val="28"/>
          <w:lang w:val="es-ES_tradnl"/>
        </w:rPr>
      </w:pPr>
      <w:proofErr w:type="spellStart"/>
      <w:r w:rsidRPr="00130144">
        <w:rPr>
          <w:spacing w:val="-20"/>
          <w:sz w:val="28"/>
          <w:szCs w:val="28"/>
          <w:lang w:val="es-ES_tradnl"/>
        </w:rPr>
        <w:t>Kiểm</w:t>
      </w:r>
      <w:proofErr w:type="spellEnd"/>
      <w:r w:rsidRPr="00130144">
        <w:rPr>
          <w:spacing w:val="-20"/>
          <w:sz w:val="28"/>
          <w:szCs w:val="28"/>
          <w:lang w:val="es-ES_tradnl"/>
        </w:rPr>
        <w:t xml:space="preserve"> </w:t>
      </w:r>
      <w:proofErr w:type="spellStart"/>
      <w:r w:rsidRPr="00130144">
        <w:rPr>
          <w:spacing w:val="-20"/>
          <w:sz w:val="28"/>
          <w:szCs w:val="28"/>
          <w:lang w:val="es-ES_tradnl"/>
        </w:rPr>
        <w:t>tra</w:t>
      </w:r>
      <w:proofErr w:type="spellEnd"/>
    </w:p>
    <w:p w14:paraId="2A08CBD4" w14:textId="77777777" w:rsidR="00150DCF" w:rsidRPr="00130144" w:rsidRDefault="00150DCF" w:rsidP="00150DCF">
      <w:pPr>
        <w:pStyle w:val="Vnbnnidung0"/>
        <w:tabs>
          <w:tab w:val="left" w:pos="709"/>
        </w:tabs>
        <w:spacing w:line="240" w:lineRule="auto"/>
        <w:ind w:firstLine="709"/>
        <w:jc w:val="both"/>
        <w:rPr>
          <w:spacing w:val="-20"/>
          <w:sz w:val="28"/>
          <w:szCs w:val="28"/>
          <w:lang w:val="es-ES_tradnl"/>
        </w:rPr>
      </w:pPr>
      <w:proofErr w:type="spellStart"/>
      <w:r w:rsidRPr="00130144">
        <w:rPr>
          <w:spacing w:val="-20"/>
          <w:sz w:val="28"/>
          <w:szCs w:val="28"/>
          <w:lang w:val="es-ES_tradnl"/>
        </w:rPr>
        <w:t>Khi</w:t>
      </w:r>
      <w:proofErr w:type="spellEnd"/>
      <w:r w:rsidRPr="00130144">
        <w:rPr>
          <w:spacing w:val="-20"/>
          <w:sz w:val="28"/>
          <w:szCs w:val="28"/>
          <w:lang w:val="es-ES_tradnl"/>
        </w:rPr>
        <w:t xml:space="preserve"> </w:t>
      </w:r>
      <w:proofErr w:type="spellStart"/>
      <w:r w:rsidRPr="00130144">
        <w:rPr>
          <w:spacing w:val="-20"/>
          <w:sz w:val="28"/>
          <w:szCs w:val="28"/>
          <w:lang w:val="es-ES_tradnl"/>
        </w:rPr>
        <w:t>giao</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Nhà</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phải</w:t>
      </w:r>
      <w:proofErr w:type="spellEnd"/>
      <w:r w:rsidRPr="00130144">
        <w:rPr>
          <w:spacing w:val="-20"/>
          <w:sz w:val="28"/>
          <w:szCs w:val="28"/>
          <w:lang w:val="es-ES_tradnl"/>
        </w:rPr>
        <w:t xml:space="preserve"> </w:t>
      </w:r>
      <w:proofErr w:type="spellStart"/>
      <w:r w:rsidRPr="00130144">
        <w:rPr>
          <w:spacing w:val="-20"/>
          <w:sz w:val="28"/>
          <w:szCs w:val="28"/>
          <w:lang w:val="es-ES_tradnl"/>
        </w:rPr>
        <w:t>cấp</w:t>
      </w:r>
      <w:proofErr w:type="spellEnd"/>
      <w:r w:rsidRPr="00130144">
        <w:rPr>
          <w:spacing w:val="-20"/>
          <w:sz w:val="28"/>
          <w:szCs w:val="28"/>
          <w:lang w:val="es-ES_tradnl"/>
        </w:rPr>
        <w:t xml:space="preserve"> </w:t>
      </w:r>
      <w:proofErr w:type="spellStart"/>
      <w:r w:rsidRPr="00130144">
        <w:rPr>
          <w:spacing w:val="-20"/>
          <w:sz w:val="28"/>
          <w:szCs w:val="28"/>
          <w:lang w:val="es-ES_tradnl"/>
        </w:rPr>
        <w:t>kèm</w:t>
      </w:r>
      <w:proofErr w:type="spellEnd"/>
      <w:r w:rsidRPr="00130144">
        <w:rPr>
          <w:spacing w:val="-20"/>
          <w:sz w:val="28"/>
          <w:szCs w:val="28"/>
          <w:lang w:val="es-ES_tradnl"/>
        </w:rPr>
        <w:t xml:space="preserve"> </w:t>
      </w:r>
      <w:proofErr w:type="spellStart"/>
      <w:r w:rsidRPr="00130144">
        <w:rPr>
          <w:spacing w:val="-20"/>
          <w:sz w:val="28"/>
          <w:szCs w:val="28"/>
          <w:lang w:val="es-ES_tradnl"/>
        </w:rPr>
        <w:t>theo</w:t>
      </w:r>
      <w:proofErr w:type="spellEnd"/>
      <w:r w:rsidRPr="00130144">
        <w:rPr>
          <w:spacing w:val="-20"/>
          <w:sz w:val="28"/>
          <w:szCs w:val="28"/>
          <w:lang w:val="es-ES_tradnl"/>
        </w:rPr>
        <w:t xml:space="preserve"> </w:t>
      </w:r>
      <w:proofErr w:type="spellStart"/>
      <w:r w:rsidRPr="00130144">
        <w:rPr>
          <w:spacing w:val="-20"/>
          <w:sz w:val="28"/>
          <w:szCs w:val="28"/>
          <w:lang w:val="es-ES_tradnl"/>
        </w:rPr>
        <w:t>chứng</w:t>
      </w:r>
      <w:proofErr w:type="spellEnd"/>
      <w:r w:rsidRPr="00130144">
        <w:rPr>
          <w:spacing w:val="-20"/>
          <w:sz w:val="28"/>
          <w:szCs w:val="28"/>
          <w:lang w:val="es-ES_tradnl"/>
        </w:rPr>
        <w:t xml:space="preserve"> </w:t>
      </w:r>
      <w:proofErr w:type="spellStart"/>
      <w:r w:rsidRPr="00130144">
        <w:rPr>
          <w:spacing w:val="-20"/>
          <w:sz w:val="28"/>
          <w:szCs w:val="28"/>
          <w:lang w:val="es-ES_tradnl"/>
        </w:rPr>
        <w:t>chỉ</w:t>
      </w:r>
      <w:proofErr w:type="spellEnd"/>
      <w:r w:rsidRPr="00130144">
        <w:rPr>
          <w:spacing w:val="-20"/>
          <w:sz w:val="28"/>
          <w:szCs w:val="28"/>
          <w:lang w:val="es-ES_tradnl"/>
        </w:rPr>
        <w:t xml:space="preserve"> </w:t>
      </w:r>
      <w:proofErr w:type="spellStart"/>
      <w:r w:rsidRPr="00130144">
        <w:rPr>
          <w:spacing w:val="-20"/>
          <w:sz w:val="28"/>
          <w:szCs w:val="28"/>
          <w:lang w:val="es-ES_tradnl"/>
        </w:rPr>
        <w:t>xuất</w:t>
      </w:r>
      <w:proofErr w:type="spellEnd"/>
      <w:r w:rsidRPr="00130144">
        <w:rPr>
          <w:spacing w:val="-20"/>
          <w:sz w:val="28"/>
          <w:szCs w:val="28"/>
          <w:lang w:val="es-ES_tradnl"/>
        </w:rPr>
        <w:t xml:space="preserve"> </w:t>
      </w:r>
      <w:proofErr w:type="spellStart"/>
      <w:r w:rsidRPr="00130144">
        <w:rPr>
          <w:spacing w:val="-20"/>
          <w:sz w:val="28"/>
          <w:szCs w:val="28"/>
          <w:lang w:val="es-ES_tradnl"/>
        </w:rPr>
        <w:t>xứ</w:t>
      </w:r>
      <w:proofErr w:type="spellEnd"/>
      <w:r w:rsidRPr="00130144">
        <w:rPr>
          <w:spacing w:val="-20"/>
          <w:sz w:val="28"/>
          <w:szCs w:val="28"/>
          <w:lang w:val="es-ES_tradnl"/>
        </w:rPr>
        <w:t xml:space="preserve"> (C/O) </w:t>
      </w:r>
      <w:proofErr w:type="spellStart"/>
      <w:r w:rsidRPr="00130144">
        <w:rPr>
          <w:spacing w:val="-20"/>
          <w:sz w:val="28"/>
          <w:szCs w:val="28"/>
          <w:lang w:val="es-ES_tradnl"/>
        </w:rPr>
        <w:t>và</w:t>
      </w:r>
      <w:proofErr w:type="spellEnd"/>
      <w:r w:rsidRPr="00130144">
        <w:rPr>
          <w:spacing w:val="-20"/>
          <w:sz w:val="28"/>
          <w:szCs w:val="28"/>
          <w:lang w:val="es-ES_tradnl"/>
        </w:rPr>
        <w:t xml:space="preserve"> </w:t>
      </w:r>
      <w:proofErr w:type="spellStart"/>
      <w:r w:rsidRPr="00130144">
        <w:rPr>
          <w:spacing w:val="-20"/>
          <w:sz w:val="28"/>
          <w:szCs w:val="28"/>
          <w:lang w:val="es-ES_tradnl"/>
        </w:rPr>
        <w:t>chứng</w:t>
      </w:r>
      <w:proofErr w:type="spellEnd"/>
      <w:r w:rsidRPr="00130144">
        <w:rPr>
          <w:spacing w:val="-20"/>
          <w:sz w:val="28"/>
          <w:szCs w:val="28"/>
          <w:lang w:val="es-ES_tradnl"/>
        </w:rPr>
        <w:t xml:space="preserve"> </w:t>
      </w:r>
      <w:proofErr w:type="spellStart"/>
      <w:r w:rsidRPr="00130144">
        <w:rPr>
          <w:spacing w:val="-20"/>
          <w:sz w:val="28"/>
          <w:szCs w:val="28"/>
          <w:lang w:val="es-ES_tradnl"/>
        </w:rPr>
        <w:t>nhận</w:t>
      </w:r>
      <w:proofErr w:type="spellEnd"/>
      <w:r w:rsidRPr="00130144">
        <w:rPr>
          <w:spacing w:val="-20"/>
          <w:sz w:val="28"/>
          <w:szCs w:val="28"/>
          <w:lang w:val="es-ES_tradnl"/>
        </w:rPr>
        <w:t xml:space="preserve"> </w:t>
      </w:r>
      <w:proofErr w:type="spellStart"/>
      <w:r w:rsidRPr="00130144">
        <w:rPr>
          <w:spacing w:val="-20"/>
          <w:sz w:val="28"/>
          <w:szCs w:val="28"/>
          <w:lang w:val="es-ES_tradnl"/>
        </w:rPr>
        <w:t>phân</w:t>
      </w:r>
      <w:proofErr w:type="spellEnd"/>
      <w:r w:rsidRPr="00130144">
        <w:rPr>
          <w:spacing w:val="-20"/>
          <w:sz w:val="28"/>
          <w:szCs w:val="28"/>
          <w:lang w:val="es-ES_tradnl"/>
        </w:rPr>
        <w:t xml:space="preserve"> </w:t>
      </w:r>
      <w:proofErr w:type="spellStart"/>
      <w:r w:rsidRPr="00130144">
        <w:rPr>
          <w:spacing w:val="-20"/>
          <w:sz w:val="28"/>
          <w:szCs w:val="28"/>
          <w:lang w:val="es-ES_tradnl"/>
        </w:rPr>
        <w:t>tích</w:t>
      </w:r>
      <w:proofErr w:type="spellEnd"/>
      <w:r w:rsidRPr="00130144">
        <w:rPr>
          <w:spacing w:val="-20"/>
          <w:sz w:val="28"/>
          <w:szCs w:val="28"/>
          <w:lang w:val="es-ES_tradnl"/>
        </w:rPr>
        <w:t xml:space="preserve"> COA </w:t>
      </w:r>
      <w:proofErr w:type="spellStart"/>
      <w:r w:rsidRPr="00130144">
        <w:rPr>
          <w:spacing w:val="-20"/>
          <w:sz w:val="28"/>
          <w:szCs w:val="28"/>
          <w:lang w:val="es-ES_tradnl"/>
        </w:rPr>
        <w:t>hoặc</w:t>
      </w:r>
      <w:proofErr w:type="spellEnd"/>
      <w:r w:rsidRPr="00130144">
        <w:rPr>
          <w:spacing w:val="-20"/>
          <w:sz w:val="28"/>
          <w:szCs w:val="28"/>
          <w:lang w:val="es-ES_tradnl"/>
        </w:rPr>
        <w:t xml:space="preserve"> </w:t>
      </w:r>
      <w:proofErr w:type="spellStart"/>
      <w:r w:rsidRPr="00130144">
        <w:rPr>
          <w:spacing w:val="-20"/>
          <w:sz w:val="28"/>
          <w:szCs w:val="28"/>
          <w:lang w:val="es-ES_tradnl"/>
        </w:rPr>
        <w:t>giấy</w:t>
      </w:r>
      <w:proofErr w:type="spellEnd"/>
      <w:r w:rsidRPr="00130144">
        <w:rPr>
          <w:spacing w:val="-20"/>
          <w:sz w:val="28"/>
          <w:szCs w:val="28"/>
          <w:lang w:val="es-ES_tradnl"/>
        </w:rPr>
        <w:t xml:space="preserve"> </w:t>
      </w:r>
      <w:proofErr w:type="spellStart"/>
      <w:r w:rsidRPr="00130144">
        <w:rPr>
          <w:spacing w:val="-20"/>
          <w:sz w:val="28"/>
          <w:szCs w:val="28"/>
          <w:lang w:val="es-ES_tradnl"/>
        </w:rPr>
        <w:t>tờ</w:t>
      </w:r>
      <w:proofErr w:type="spellEnd"/>
      <w:r w:rsidRPr="00130144">
        <w:rPr>
          <w:spacing w:val="-20"/>
          <w:sz w:val="28"/>
          <w:szCs w:val="28"/>
          <w:lang w:val="es-ES_tradnl"/>
        </w:rPr>
        <w:t xml:space="preserve">, </w:t>
      </w:r>
      <w:proofErr w:type="spellStart"/>
      <w:r w:rsidRPr="00130144">
        <w:rPr>
          <w:spacing w:val="-20"/>
          <w:sz w:val="28"/>
          <w:szCs w:val="28"/>
          <w:lang w:val="es-ES_tradnl"/>
        </w:rPr>
        <w:t>tài</w:t>
      </w:r>
      <w:proofErr w:type="spellEnd"/>
      <w:r w:rsidRPr="00130144">
        <w:rPr>
          <w:spacing w:val="-20"/>
          <w:sz w:val="28"/>
          <w:szCs w:val="28"/>
          <w:lang w:val="es-ES_tradnl"/>
        </w:rPr>
        <w:t xml:space="preserve"> </w:t>
      </w:r>
      <w:proofErr w:type="spellStart"/>
      <w:r w:rsidRPr="00130144">
        <w:rPr>
          <w:spacing w:val="-20"/>
          <w:sz w:val="28"/>
          <w:szCs w:val="28"/>
          <w:lang w:val="es-ES_tradnl"/>
        </w:rPr>
        <w:t>liệu</w:t>
      </w:r>
      <w:proofErr w:type="spellEnd"/>
      <w:r w:rsidRPr="00130144">
        <w:rPr>
          <w:spacing w:val="-20"/>
          <w:sz w:val="28"/>
          <w:szCs w:val="28"/>
          <w:lang w:val="es-ES_tradnl"/>
        </w:rPr>
        <w:t xml:space="preserve"> </w:t>
      </w:r>
      <w:proofErr w:type="spellStart"/>
      <w:r w:rsidRPr="00130144">
        <w:rPr>
          <w:spacing w:val="-20"/>
          <w:sz w:val="28"/>
          <w:szCs w:val="28"/>
          <w:lang w:val="es-ES_tradnl"/>
        </w:rPr>
        <w:t>tương</w:t>
      </w:r>
      <w:proofErr w:type="spellEnd"/>
      <w:r w:rsidRPr="00130144">
        <w:rPr>
          <w:spacing w:val="-20"/>
          <w:sz w:val="28"/>
          <w:szCs w:val="28"/>
          <w:lang w:val="es-ES_tradnl"/>
        </w:rPr>
        <w:t xml:space="preserve"> </w:t>
      </w:r>
      <w:proofErr w:type="spellStart"/>
      <w:r w:rsidRPr="00130144">
        <w:rPr>
          <w:spacing w:val="-20"/>
          <w:sz w:val="28"/>
          <w:szCs w:val="28"/>
          <w:lang w:val="es-ES_tradnl"/>
        </w:rPr>
        <w:t>đương</w:t>
      </w:r>
      <w:proofErr w:type="spellEnd"/>
      <w:r w:rsidRPr="00130144">
        <w:rPr>
          <w:spacing w:val="-20"/>
          <w:sz w:val="28"/>
          <w:szCs w:val="28"/>
          <w:lang w:val="es-ES_tradnl"/>
        </w:rPr>
        <w:t xml:space="preserve"> (</w:t>
      </w:r>
      <w:proofErr w:type="spellStart"/>
      <w:r w:rsidRPr="00130144">
        <w:rPr>
          <w:spacing w:val="-20"/>
          <w:sz w:val="28"/>
          <w:szCs w:val="28"/>
          <w:lang w:val="es-ES_tradnl"/>
        </w:rPr>
        <w:t>đối</w:t>
      </w:r>
      <w:proofErr w:type="spellEnd"/>
      <w:r w:rsidRPr="00130144">
        <w:rPr>
          <w:spacing w:val="-20"/>
          <w:sz w:val="28"/>
          <w:szCs w:val="28"/>
          <w:lang w:val="es-ES_tradnl"/>
        </w:rPr>
        <w:t xml:space="preserve"> </w:t>
      </w:r>
      <w:proofErr w:type="spellStart"/>
      <w:r w:rsidRPr="00130144">
        <w:rPr>
          <w:spacing w:val="-20"/>
          <w:sz w:val="28"/>
          <w:szCs w:val="28"/>
          <w:lang w:val="es-ES_tradnl"/>
        </w:rPr>
        <w:t>với</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nhập</w:t>
      </w:r>
      <w:proofErr w:type="spellEnd"/>
      <w:r w:rsidRPr="00130144">
        <w:rPr>
          <w:spacing w:val="-20"/>
          <w:sz w:val="28"/>
          <w:szCs w:val="28"/>
          <w:lang w:val="es-ES_tradnl"/>
        </w:rPr>
        <w:t xml:space="preserve"> </w:t>
      </w:r>
      <w:proofErr w:type="spellStart"/>
      <w:r w:rsidRPr="00130144">
        <w:rPr>
          <w:spacing w:val="-20"/>
          <w:sz w:val="28"/>
          <w:szCs w:val="28"/>
          <w:lang w:val="es-ES_tradnl"/>
        </w:rPr>
        <w:t>khẩu</w:t>
      </w:r>
      <w:proofErr w:type="spellEnd"/>
      <w:r w:rsidRPr="00130144">
        <w:rPr>
          <w:spacing w:val="-20"/>
          <w:sz w:val="28"/>
          <w:szCs w:val="28"/>
          <w:lang w:val="es-ES_tradnl"/>
        </w:rPr>
        <w:t xml:space="preserve">); </w:t>
      </w:r>
      <w:proofErr w:type="spellStart"/>
      <w:r w:rsidRPr="00130144">
        <w:rPr>
          <w:spacing w:val="-20"/>
          <w:sz w:val="28"/>
          <w:szCs w:val="28"/>
          <w:lang w:val="es-ES_tradnl"/>
        </w:rPr>
        <w:t>Giấy</w:t>
      </w:r>
      <w:proofErr w:type="spellEnd"/>
      <w:r w:rsidRPr="00130144">
        <w:rPr>
          <w:spacing w:val="-20"/>
          <w:sz w:val="28"/>
          <w:szCs w:val="28"/>
          <w:lang w:val="es-ES_tradnl"/>
        </w:rPr>
        <w:t xml:space="preserve"> </w:t>
      </w:r>
      <w:proofErr w:type="spellStart"/>
      <w:r w:rsidRPr="00130144">
        <w:rPr>
          <w:spacing w:val="-20"/>
          <w:sz w:val="28"/>
          <w:szCs w:val="28"/>
          <w:lang w:val="es-ES_tradnl"/>
        </w:rPr>
        <w:t>chứng</w:t>
      </w:r>
      <w:proofErr w:type="spellEnd"/>
      <w:r w:rsidRPr="00130144">
        <w:rPr>
          <w:spacing w:val="-20"/>
          <w:sz w:val="28"/>
          <w:szCs w:val="28"/>
          <w:lang w:val="es-ES_tradnl"/>
        </w:rPr>
        <w:t xml:space="preserve"> </w:t>
      </w:r>
      <w:proofErr w:type="spellStart"/>
      <w:r w:rsidRPr="00130144">
        <w:rPr>
          <w:spacing w:val="-20"/>
          <w:sz w:val="28"/>
          <w:szCs w:val="28"/>
          <w:lang w:val="es-ES_tradnl"/>
        </w:rPr>
        <w:t>nhận</w:t>
      </w:r>
      <w:proofErr w:type="spellEnd"/>
      <w:r w:rsidRPr="00130144">
        <w:rPr>
          <w:spacing w:val="-20"/>
          <w:sz w:val="28"/>
          <w:szCs w:val="28"/>
          <w:lang w:val="es-ES_tradnl"/>
        </w:rPr>
        <w:t xml:space="preserve"> </w:t>
      </w:r>
      <w:proofErr w:type="spellStart"/>
      <w:r w:rsidRPr="00130144">
        <w:rPr>
          <w:spacing w:val="-20"/>
          <w:sz w:val="28"/>
          <w:szCs w:val="28"/>
          <w:lang w:val="es-ES_tradnl"/>
        </w:rPr>
        <w:t>xuất</w:t>
      </w:r>
      <w:proofErr w:type="spellEnd"/>
      <w:r w:rsidRPr="00130144">
        <w:rPr>
          <w:spacing w:val="-20"/>
          <w:sz w:val="28"/>
          <w:szCs w:val="28"/>
          <w:lang w:val="es-ES_tradnl"/>
        </w:rPr>
        <w:t xml:space="preserve"> </w:t>
      </w:r>
      <w:proofErr w:type="spellStart"/>
      <w:r w:rsidRPr="00130144">
        <w:rPr>
          <w:spacing w:val="-20"/>
          <w:sz w:val="28"/>
          <w:szCs w:val="28"/>
          <w:lang w:val="es-ES_tradnl"/>
        </w:rPr>
        <w:t>xưởng</w:t>
      </w:r>
      <w:proofErr w:type="spellEnd"/>
      <w:r w:rsidRPr="00130144">
        <w:rPr>
          <w:spacing w:val="-20"/>
          <w:sz w:val="28"/>
          <w:szCs w:val="28"/>
          <w:lang w:val="es-ES_tradnl"/>
        </w:rPr>
        <w:t xml:space="preserve"> (</w:t>
      </w:r>
      <w:proofErr w:type="spellStart"/>
      <w:r w:rsidRPr="00130144">
        <w:rPr>
          <w:spacing w:val="-20"/>
          <w:sz w:val="28"/>
          <w:szCs w:val="28"/>
          <w:lang w:val="es-ES_tradnl"/>
        </w:rPr>
        <w:t>đối</w:t>
      </w:r>
      <w:proofErr w:type="spellEnd"/>
      <w:r w:rsidRPr="00130144">
        <w:rPr>
          <w:spacing w:val="-20"/>
          <w:sz w:val="28"/>
          <w:szCs w:val="28"/>
          <w:lang w:val="es-ES_tradnl"/>
        </w:rPr>
        <w:t xml:space="preserve"> </w:t>
      </w:r>
      <w:proofErr w:type="spellStart"/>
      <w:r w:rsidRPr="00130144">
        <w:rPr>
          <w:spacing w:val="-20"/>
          <w:sz w:val="28"/>
          <w:szCs w:val="28"/>
          <w:lang w:val="es-ES_tradnl"/>
        </w:rPr>
        <w:t>với</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sản</w:t>
      </w:r>
      <w:proofErr w:type="spellEnd"/>
      <w:r w:rsidRPr="00130144">
        <w:rPr>
          <w:spacing w:val="-20"/>
          <w:sz w:val="28"/>
          <w:szCs w:val="28"/>
          <w:lang w:val="es-ES_tradnl"/>
        </w:rPr>
        <w:t xml:space="preserve"> </w:t>
      </w:r>
      <w:proofErr w:type="spellStart"/>
      <w:r w:rsidRPr="00130144">
        <w:rPr>
          <w:spacing w:val="-20"/>
          <w:sz w:val="28"/>
          <w:szCs w:val="28"/>
          <w:lang w:val="es-ES_tradnl"/>
        </w:rPr>
        <w:t>xuất</w:t>
      </w:r>
      <w:proofErr w:type="spellEnd"/>
      <w:r w:rsidRPr="00130144">
        <w:rPr>
          <w:spacing w:val="-20"/>
          <w:sz w:val="28"/>
          <w:szCs w:val="28"/>
          <w:lang w:val="es-ES_tradnl"/>
        </w:rPr>
        <w:t xml:space="preserve"> </w:t>
      </w:r>
      <w:proofErr w:type="spellStart"/>
      <w:r w:rsidRPr="00130144">
        <w:rPr>
          <w:spacing w:val="-20"/>
          <w:sz w:val="28"/>
          <w:szCs w:val="28"/>
          <w:lang w:val="es-ES_tradnl"/>
        </w:rPr>
        <w:t>trong</w:t>
      </w:r>
      <w:proofErr w:type="spellEnd"/>
      <w:r w:rsidRPr="00130144">
        <w:rPr>
          <w:spacing w:val="-20"/>
          <w:sz w:val="28"/>
          <w:szCs w:val="28"/>
          <w:lang w:val="es-ES_tradnl"/>
        </w:rPr>
        <w:t xml:space="preserve"> </w:t>
      </w:r>
      <w:proofErr w:type="spellStart"/>
      <w:r w:rsidRPr="00130144">
        <w:rPr>
          <w:spacing w:val="-20"/>
          <w:sz w:val="28"/>
          <w:szCs w:val="28"/>
          <w:lang w:val="es-ES_tradnl"/>
        </w:rPr>
        <w:t>nước</w:t>
      </w:r>
      <w:proofErr w:type="spellEnd"/>
      <w:r w:rsidRPr="00130144">
        <w:rPr>
          <w:spacing w:val="-20"/>
          <w:sz w:val="28"/>
          <w:szCs w:val="28"/>
          <w:lang w:val="es-ES_tradnl"/>
        </w:rPr>
        <w:t xml:space="preserve">) </w:t>
      </w:r>
      <w:proofErr w:type="spellStart"/>
      <w:r w:rsidRPr="00130144">
        <w:rPr>
          <w:spacing w:val="-20"/>
          <w:sz w:val="28"/>
          <w:szCs w:val="28"/>
          <w:lang w:val="es-ES_tradnl"/>
        </w:rPr>
        <w:t>và</w:t>
      </w:r>
      <w:proofErr w:type="spellEnd"/>
      <w:r w:rsidRPr="00130144">
        <w:rPr>
          <w:spacing w:val="-20"/>
          <w:sz w:val="28"/>
          <w:szCs w:val="28"/>
          <w:lang w:val="es-ES_tradnl"/>
        </w:rPr>
        <w:t xml:space="preserve"> </w:t>
      </w:r>
      <w:proofErr w:type="spellStart"/>
      <w:r w:rsidRPr="00130144">
        <w:rPr>
          <w:spacing w:val="-20"/>
          <w:sz w:val="28"/>
          <w:szCs w:val="28"/>
          <w:lang w:val="es-ES_tradnl"/>
        </w:rPr>
        <w:t>Phiếu</w:t>
      </w:r>
      <w:proofErr w:type="spellEnd"/>
      <w:r w:rsidRPr="00130144">
        <w:rPr>
          <w:spacing w:val="-20"/>
          <w:sz w:val="28"/>
          <w:szCs w:val="28"/>
          <w:lang w:val="es-ES_tradnl"/>
        </w:rPr>
        <w:t xml:space="preserve"> </w:t>
      </w:r>
      <w:proofErr w:type="spellStart"/>
      <w:r w:rsidRPr="00130144">
        <w:rPr>
          <w:spacing w:val="-20"/>
          <w:sz w:val="28"/>
          <w:szCs w:val="28"/>
          <w:lang w:val="es-ES_tradnl"/>
        </w:rPr>
        <w:t>an</w:t>
      </w:r>
      <w:proofErr w:type="spellEnd"/>
      <w:r w:rsidRPr="00130144">
        <w:rPr>
          <w:spacing w:val="-20"/>
          <w:sz w:val="28"/>
          <w:szCs w:val="28"/>
          <w:lang w:val="es-ES_tradnl"/>
        </w:rPr>
        <w:t xml:space="preserve"> </w:t>
      </w:r>
      <w:proofErr w:type="spellStart"/>
      <w:r w:rsidRPr="00130144">
        <w:rPr>
          <w:spacing w:val="-20"/>
          <w:sz w:val="28"/>
          <w:szCs w:val="28"/>
          <w:lang w:val="es-ES_tradnl"/>
        </w:rPr>
        <w:t>toàn</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chất</w:t>
      </w:r>
      <w:proofErr w:type="spellEnd"/>
      <w:r w:rsidRPr="00130144">
        <w:rPr>
          <w:spacing w:val="-20"/>
          <w:sz w:val="28"/>
          <w:szCs w:val="28"/>
          <w:lang w:val="es-ES_tradnl"/>
        </w:rPr>
        <w:t xml:space="preserve"> </w:t>
      </w:r>
      <w:proofErr w:type="spellStart"/>
      <w:r w:rsidRPr="00130144">
        <w:rPr>
          <w:spacing w:val="-20"/>
          <w:sz w:val="28"/>
          <w:szCs w:val="28"/>
          <w:lang w:val="es-ES_tradnl"/>
        </w:rPr>
        <w:t>của</w:t>
      </w:r>
      <w:proofErr w:type="spellEnd"/>
      <w:r w:rsidRPr="00130144">
        <w:rPr>
          <w:spacing w:val="-20"/>
          <w:sz w:val="28"/>
          <w:szCs w:val="28"/>
          <w:lang w:val="es-ES_tradnl"/>
        </w:rPr>
        <w:t xml:space="preserve"> </w:t>
      </w:r>
      <w:proofErr w:type="spellStart"/>
      <w:r w:rsidRPr="00130144">
        <w:rPr>
          <w:spacing w:val="-20"/>
          <w:sz w:val="28"/>
          <w:szCs w:val="28"/>
          <w:lang w:val="es-ES_tradnl"/>
        </w:rPr>
        <w:t>lô</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để</w:t>
      </w:r>
      <w:proofErr w:type="spellEnd"/>
      <w:r w:rsidRPr="00130144">
        <w:rPr>
          <w:spacing w:val="-20"/>
          <w:sz w:val="28"/>
          <w:szCs w:val="28"/>
          <w:lang w:val="es-ES_tradnl"/>
        </w:rPr>
        <w:t xml:space="preserve"> </w:t>
      </w:r>
      <w:proofErr w:type="spellStart"/>
      <w:r w:rsidRPr="00130144">
        <w:rPr>
          <w:spacing w:val="-20"/>
          <w:sz w:val="28"/>
          <w:szCs w:val="28"/>
          <w:lang w:val="es-ES_tradnl"/>
        </w:rPr>
        <w:t>chứng</w:t>
      </w:r>
      <w:proofErr w:type="spellEnd"/>
      <w:r w:rsidRPr="00130144">
        <w:rPr>
          <w:spacing w:val="-20"/>
          <w:sz w:val="28"/>
          <w:szCs w:val="28"/>
          <w:lang w:val="es-ES_tradnl"/>
        </w:rPr>
        <w:t xml:space="preserve"> </w:t>
      </w:r>
      <w:proofErr w:type="spellStart"/>
      <w:r w:rsidRPr="00130144">
        <w:rPr>
          <w:spacing w:val="-20"/>
          <w:sz w:val="28"/>
          <w:szCs w:val="28"/>
          <w:lang w:val="es-ES_tradnl"/>
        </w:rPr>
        <w:t>minh</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đáp</w:t>
      </w:r>
      <w:proofErr w:type="spellEnd"/>
      <w:r w:rsidRPr="00130144">
        <w:rPr>
          <w:spacing w:val="-20"/>
          <w:sz w:val="28"/>
          <w:szCs w:val="28"/>
          <w:lang w:val="es-ES_tradnl"/>
        </w:rPr>
        <w:t xml:space="preserve"> </w:t>
      </w:r>
      <w:proofErr w:type="spellStart"/>
      <w:r w:rsidRPr="00130144">
        <w:rPr>
          <w:spacing w:val="-20"/>
          <w:sz w:val="28"/>
          <w:szCs w:val="28"/>
          <w:lang w:val="es-ES_tradnl"/>
        </w:rPr>
        <w:t>ứng</w:t>
      </w:r>
      <w:proofErr w:type="spellEnd"/>
      <w:r w:rsidRPr="00130144">
        <w:rPr>
          <w:spacing w:val="-20"/>
          <w:sz w:val="28"/>
          <w:szCs w:val="28"/>
          <w:lang w:val="es-ES_tradnl"/>
        </w:rPr>
        <w:t xml:space="preserve"> </w:t>
      </w:r>
      <w:proofErr w:type="spellStart"/>
      <w:r w:rsidRPr="00130144">
        <w:rPr>
          <w:spacing w:val="-20"/>
          <w:sz w:val="28"/>
          <w:szCs w:val="28"/>
          <w:lang w:val="es-ES_tradnl"/>
        </w:rPr>
        <w:t>yêu</w:t>
      </w:r>
      <w:proofErr w:type="spellEnd"/>
      <w:r w:rsidRPr="00130144">
        <w:rPr>
          <w:spacing w:val="-20"/>
          <w:sz w:val="28"/>
          <w:szCs w:val="28"/>
          <w:lang w:val="es-ES_tradnl"/>
        </w:rPr>
        <w:t xml:space="preserve"> </w:t>
      </w:r>
      <w:proofErr w:type="spellStart"/>
      <w:r w:rsidRPr="00130144">
        <w:rPr>
          <w:spacing w:val="-20"/>
          <w:sz w:val="28"/>
          <w:szCs w:val="28"/>
          <w:lang w:val="es-ES_tradnl"/>
        </w:rPr>
        <w:t>cầu</w:t>
      </w:r>
      <w:proofErr w:type="spellEnd"/>
      <w:r w:rsidRPr="00130144">
        <w:rPr>
          <w:spacing w:val="-20"/>
          <w:sz w:val="28"/>
          <w:szCs w:val="28"/>
          <w:lang w:val="es-ES_tradnl"/>
        </w:rPr>
        <w:t>.</w:t>
      </w:r>
    </w:p>
    <w:p w14:paraId="2E803EC3" w14:textId="77777777" w:rsidR="00150DCF" w:rsidRPr="00130144" w:rsidRDefault="00150DCF" w:rsidP="00150DCF">
      <w:pPr>
        <w:pStyle w:val="Vnbnnidung0"/>
        <w:tabs>
          <w:tab w:val="left" w:pos="709"/>
        </w:tabs>
        <w:spacing w:line="240" w:lineRule="auto"/>
        <w:ind w:firstLine="709"/>
        <w:jc w:val="both"/>
        <w:rPr>
          <w:spacing w:val="-20"/>
          <w:sz w:val="28"/>
          <w:szCs w:val="28"/>
          <w:lang w:val="es-ES_tradnl"/>
        </w:rPr>
      </w:pPr>
      <w:proofErr w:type="spellStart"/>
      <w:r w:rsidRPr="00130144">
        <w:rPr>
          <w:spacing w:val="-20"/>
          <w:sz w:val="28"/>
          <w:szCs w:val="28"/>
          <w:lang w:val="es-ES_tradnl"/>
        </w:rPr>
        <w:t>Bên</w:t>
      </w:r>
      <w:proofErr w:type="spellEnd"/>
      <w:r w:rsidRPr="00130144">
        <w:rPr>
          <w:spacing w:val="-20"/>
          <w:sz w:val="28"/>
          <w:szCs w:val="28"/>
          <w:lang w:val="es-ES_tradnl"/>
        </w:rPr>
        <w:t xml:space="preserve"> </w:t>
      </w:r>
      <w:proofErr w:type="spellStart"/>
      <w:r w:rsidRPr="00130144">
        <w:rPr>
          <w:spacing w:val="-20"/>
          <w:sz w:val="28"/>
          <w:szCs w:val="28"/>
          <w:lang w:val="es-ES_tradnl"/>
        </w:rPr>
        <w:t>mời</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có</w:t>
      </w:r>
      <w:proofErr w:type="spellEnd"/>
      <w:r w:rsidRPr="00130144">
        <w:rPr>
          <w:spacing w:val="-20"/>
          <w:sz w:val="28"/>
          <w:szCs w:val="28"/>
          <w:lang w:val="es-ES_tradnl"/>
        </w:rPr>
        <w:t xml:space="preserve"> </w:t>
      </w:r>
      <w:proofErr w:type="spellStart"/>
      <w:r w:rsidRPr="00130144">
        <w:rPr>
          <w:spacing w:val="-20"/>
          <w:sz w:val="28"/>
          <w:szCs w:val="28"/>
          <w:lang w:val="es-ES_tradnl"/>
        </w:rPr>
        <w:t>quyền</w:t>
      </w:r>
      <w:proofErr w:type="spellEnd"/>
      <w:r w:rsidRPr="00130144">
        <w:rPr>
          <w:spacing w:val="-20"/>
          <w:sz w:val="28"/>
          <w:szCs w:val="28"/>
          <w:lang w:val="es-ES_tradnl"/>
        </w:rPr>
        <w:t xml:space="preserve"> </w:t>
      </w:r>
      <w:proofErr w:type="spellStart"/>
      <w:r w:rsidRPr="00130144">
        <w:rPr>
          <w:spacing w:val="-20"/>
          <w:sz w:val="28"/>
          <w:szCs w:val="28"/>
          <w:lang w:val="es-ES_tradnl"/>
        </w:rPr>
        <w:t>kiểm</w:t>
      </w:r>
      <w:proofErr w:type="spellEnd"/>
      <w:r w:rsidRPr="00130144">
        <w:rPr>
          <w:spacing w:val="-20"/>
          <w:sz w:val="28"/>
          <w:szCs w:val="28"/>
          <w:lang w:val="es-ES_tradnl"/>
        </w:rPr>
        <w:t xml:space="preserve"> </w:t>
      </w:r>
      <w:proofErr w:type="spellStart"/>
      <w:r w:rsidRPr="00130144">
        <w:rPr>
          <w:spacing w:val="-20"/>
          <w:sz w:val="28"/>
          <w:szCs w:val="28"/>
          <w:lang w:val="es-ES_tradnl"/>
        </w:rPr>
        <w:t>tra</w:t>
      </w:r>
      <w:proofErr w:type="spellEnd"/>
      <w:r w:rsidRPr="00130144">
        <w:rPr>
          <w:spacing w:val="-20"/>
          <w:sz w:val="28"/>
          <w:szCs w:val="28"/>
          <w:lang w:val="es-ES_tradnl"/>
        </w:rPr>
        <w:t xml:space="preserve">, </w:t>
      </w:r>
      <w:proofErr w:type="spellStart"/>
      <w:r w:rsidRPr="00130144">
        <w:rPr>
          <w:spacing w:val="-20"/>
          <w:sz w:val="28"/>
          <w:szCs w:val="28"/>
          <w:lang w:val="es-ES_tradnl"/>
        </w:rPr>
        <w:t>thử</w:t>
      </w:r>
      <w:proofErr w:type="spellEnd"/>
      <w:r w:rsidRPr="00130144">
        <w:rPr>
          <w:spacing w:val="-20"/>
          <w:sz w:val="28"/>
          <w:szCs w:val="28"/>
          <w:lang w:val="es-ES_tradnl"/>
        </w:rPr>
        <w:t xml:space="preserve"> </w:t>
      </w:r>
      <w:proofErr w:type="spellStart"/>
      <w:r w:rsidRPr="00130144">
        <w:rPr>
          <w:spacing w:val="-20"/>
          <w:sz w:val="28"/>
          <w:szCs w:val="28"/>
          <w:lang w:val="es-ES_tradnl"/>
        </w:rPr>
        <w:t>nghiệm</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được</w:t>
      </w:r>
      <w:proofErr w:type="spellEnd"/>
      <w:r w:rsidRPr="00130144">
        <w:rPr>
          <w:spacing w:val="-20"/>
          <w:sz w:val="28"/>
          <w:szCs w:val="28"/>
          <w:lang w:val="es-ES_tradnl"/>
        </w:rPr>
        <w:t xml:space="preserve"> </w:t>
      </w:r>
      <w:proofErr w:type="spellStart"/>
      <w:r w:rsidRPr="00130144">
        <w:rPr>
          <w:spacing w:val="-20"/>
          <w:sz w:val="28"/>
          <w:szCs w:val="28"/>
          <w:lang w:val="es-ES_tradnl"/>
        </w:rPr>
        <w:t>cung</w:t>
      </w:r>
      <w:proofErr w:type="spellEnd"/>
      <w:r w:rsidRPr="00130144">
        <w:rPr>
          <w:spacing w:val="-20"/>
          <w:sz w:val="28"/>
          <w:szCs w:val="28"/>
          <w:lang w:val="es-ES_tradnl"/>
        </w:rPr>
        <w:t xml:space="preserve"> </w:t>
      </w:r>
      <w:proofErr w:type="spellStart"/>
      <w:r w:rsidRPr="00130144">
        <w:rPr>
          <w:spacing w:val="-20"/>
          <w:sz w:val="28"/>
          <w:szCs w:val="28"/>
          <w:lang w:val="es-ES_tradnl"/>
        </w:rPr>
        <w:t>cấp</w:t>
      </w:r>
      <w:proofErr w:type="spellEnd"/>
      <w:r w:rsidRPr="00130144">
        <w:rPr>
          <w:spacing w:val="-20"/>
          <w:sz w:val="28"/>
          <w:szCs w:val="28"/>
          <w:lang w:val="es-ES_tradnl"/>
        </w:rPr>
        <w:t xml:space="preserve"> </w:t>
      </w:r>
      <w:proofErr w:type="spellStart"/>
      <w:r w:rsidRPr="00130144">
        <w:rPr>
          <w:spacing w:val="-20"/>
          <w:sz w:val="28"/>
          <w:szCs w:val="28"/>
          <w:lang w:val="es-ES_tradnl"/>
        </w:rPr>
        <w:t>trước</w:t>
      </w:r>
      <w:proofErr w:type="spellEnd"/>
      <w:r w:rsidRPr="00130144">
        <w:rPr>
          <w:spacing w:val="-20"/>
          <w:sz w:val="28"/>
          <w:szCs w:val="28"/>
          <w:lang w:val="es-ES_tradnl"/>
        </w:rPr>
        <w:t xml:space="preserve"> </w:t>
      </w:r>
      <w:proofErr w:type="spellStart"/>
      <w:r w:rsidRPr="00130144">
        <w:rPr>
          <w:spacing w:val="-20"/>
          <w:sz w:val="28"/>
          <w:szCs w:val="28"/>
          <w:lang w:val="es-ES_tradnl"/>
        </w:rPr>
        <w:t>khi</w:t>
      </w:r>
      <w:proofErr w:type="spellEnd"/>
      <w:r w:rsidRPr="00130144">
        <w:rPr>
          <w:spacing w:val="-20"/>
          <w:sz w:val="28"/>
          <w:szCs w:val="28"/>
          <w:lang w:val="es-ES_tradnl"/>
        </w:rPr>
        <w:t xml:space="preserve"> </w:t>
      </w:r>
      <w:proofErr w:type="spellStart"/>
      <w:r w:rsidRPr="00130144">
        <w:rPr>
          <w:spacing w:val="-20"/>
          <w:sz w:val="28"/>
          <w:szCs w:val="28"/>
          <w:lang w:val="es-ES_tradnl"/>
        </w:rPr>
        <w:t>nghiệm</w:t>
      </w:r>
      <w:proofErr w:type="spellEnd"/>
      <w:r w:rsidRPr="00130144">
        <w:rPr>
          <w:spacing w:val="-20"/>
          <w:sz w:val="28"/>
          <w:szCs w:val="28"/>
          <w:lang w:val="es-ES_tradnl"/>
        </w:rPr>
        <w:t xml:space="preserve"> </w:t>
      </w:r>
      <w:proofErr w:type="spellStart"/>
      <w:r w:rsidRPr="00130144">
        <w:rPr>
          <w:spacing w:val="-20"/>
          <w:sz w:val="28"/>
          <w:szCs w:val="28"/>
          <w:lang w:val="es-ES_tradnl"/>
        </w:rPr>
        <w:t>thu</w:t>
      </w:r>
      <w:proofErr w:type="spellEnd"/>
      <w:r w:rsidRPr="00130144">
        <w:rPr>
          <w:spacing w:val="-20"/>
          <w:sz w:val="28"/>
          <w:szCs w:val="28"/>
          <w:lang w:val="es-ES_tradnl"/>
        </w:rPr>
        <w:t xml:space="preserve"> </w:t>
      </w:r>
      <w:proofErr w:type="spellStart"/>
      <w:r w:rsidRPr="00130144">
        <w:rPr>
          <w:spacing w:val="-20"/>
          <w:sz w:val="28"/>
          <w:szCs w:val="28"/>
          <w:lang w:val="es-ES_tradnl"/>
        </w:rPr>
        <w:t>nhập</w:t>
      </w:r>
      <w:proofErr w:type="spellEnd"/>
      <w:r w:rsidRPr="00130144">
        <w:rPr>
          <w:spacing w:val="-20"/>
          <w:sz w:val="28"/>
          <w:szCs w:val="28"/>
          <w:lang w:val="es-ES_tradnl"/>
        </w:rPr>
        <w:t xml:space="preserve"> </w:t>
      </w:r>
      <w:proofErr w:type="spellStart"/>
      <w:r w:rsidRPr="00130144">
        <w:rPr>
          <w:spacing w:val="-20"/>
          <w:sz w:val="28"/>
          <w:szCs w:val="28"/>
          <w:lang w:val="es-ES_tradnl"/>
        </w:rPr>
        <w:t>kho</w:t>
      </w:r>
      <w:proofErr w:type="spellEnd"/>
      <w:r w:rsidRPr="00130144">
        <w:rPr>
          <w:spacing w:val="-20"/>
          <w:sz w:val="28"/>
          <w:szCs w:val="28"/>
          <w:lang w:val="es-ES_tradnl"/>
        </w:rPr>
        <w:t xml:space="preserve"> </w:t>
      </w:r>
      <w:proofErr w:type="spellStart"/>
      <w:r w:rsidRPr="00130144">
        <w:rPr>
          <w:spacing w:val="-20"/>
          <w:sz w:val="28"/>
          <w:szCs w:val="28"/>
          <w:lang w:val="es-ES_tradnl"/>
        </w:rPr>
        <w:t>để</w:t>
      </w:r>
      <w:proofErr w:type="spellEnd"/>
      <w:r w:rsidRPr="00130144">
        <w:rPr>
          <w:spacing w:val="-20"/>
          <w:sz w:val="28"/>
          <w:szCs w:val="28"/>
          <w:lang w:val="es-ES_tradnl"/>
        </w:rPr>
        <w:t xml:space="preserve"> </w:t>
      </w:r>
      <w:proofErr w:type="spellStart"/>
      <w:r w:rsidRPr="00130144">
        <w:rPr>
          <w:spacing w:val="-20"/>
          <w:sz w:val="28"/>
          <w:szCs w:val="28"/>
          <w:lang w:val="es-ES_tradnl"/>
        </w:rPr>
        <w:t>đảm</w:t>
      </w:r>
      <w:proofErr w:type="spellEnd"/>
      <w:r w:rsidRPr="00130144">
        <w:rPr>
          <w:spacing w:val="-20"/>
          <w:sz w:val="28"/>
          <w:szCs w:val="28"/>
          <w:lang w:val="es-ES_tradnl"/>
        </w:rPr>
        <w:t xml:space="preserve"> </w:t>
      </w:r>
      <w:proofErr w:type="spellStart"/>
      <w:r w:rsidRPr="00130144">
        <w:rPr>
          <w:spacing w:val="-20"/>
          <w:sz w:val="28"/>
          <w:szCs w:val="28"/>
          <w:lang w:val="es-ES_tradnl"/>
        </w:rPr>
        <w:t>bảo</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đó</w:t>
      </w:r>
      <w:proofErr w:type="spellEnd"/>
      <w:r w:rsidRPr="00130144">
        <w:rPr>
          <w:spacing w:val="-20"/>
          <w:sz w:val="28"/>
          <w:szCs w:val="28"/>
          <w:lang w:val="es-ES_tradnl"/>
        </w:rPr>
        <w:t xml:space="preserve"> </w:t>
      </w:r>
      <w:proofErr w:type="spellStart"/>
      <w:r w:rsidRPr="00130144">
        <w:rPr>
          <w:spacing w:val="-20"/>
          <w:sz w:val="28"/>
          <w:szCs w:val="28"/>
          <w:lang w:val="es-ES_tradnl"/>
        </w:rPr>
        <w:t>có</w:t>
      </w:r>
      <w:proofErr w:type="spellEnd"/>
      <w:r w:rsidRPr="00130144">
        <w:rPr>
          <w:spacing w:val="-20"/>
          <w:sz w:val="28"/>
          <w:szCs w:val="28"/>
          <w:lang w:val="es-ES_tradnl"/>
        </w:rPr>
        <w:t xml:space="preserve"> </w:t>
      </w:r>
      <w:proofErr w:type="spellStart"/>
      <w:r w:rsidRPr="00130144">
        <w:rPr>
          <w:spacing w:val="-20"/>
          <w:sz w:val="28"/>
          <w:szCs w:val="28"/>
          <w:lang w:val="es-ES_tradnl"/>
        </w:rPr>
        <w:t>đặc</w:t>
      </w:r>
      <w:proofErr w:type="spellEnd"/>
      <w:r w:rsidRPr="00130144">
        <w:rPr>
          <w:spacing w:val="-20"/>
          <w:sz w:val="28"/>
          <w:szCs w:val="28"/>
          <w:lang w:val="es-ES_tradnl"/>
        </w:rPr>
        <w:t xml:space="preserve"> </w:t>
      </w:r>
      <w:proofErr w:type="spellStart"/>
      <w:r w:rsidRPr="00130144">
        <w:rPr>
          <w:spacing w:val="-20"/>
          <w:sz w:val="28"/>
          <w:szCs w:val="28"/>
          <w:lang w:val="es-ES_tradnl"/>
        </w:rPr>
        <w:t>tính</w:t>
      </w:r>
      <w:proofErr w:type="spellEnd"/>
      <w:r w:rsidRPr="00130144">
        <w:rPr>
          <w:spacing w:val="-20"/>
          <w:sz w:val="28"/>
          <w:szCs w:val="28"/>
          <w:lang w:val="es-ES_tradnl"/>
        </w:rPr>
        <w:t xml:space="preserve"> </w:t>
      </w:r>
      <w:proofErr w:type="spellStart"/>
      <w:r w:rsidRPr="00130144">
        <w:rPr>
          <w:spacing w:val="-20"/>
          <w:sz w:val="28"/>
          <w:szCs w:val="28"/>
          <w:lang w:val="es-ES_tradnl"/>
        </w:rPr>
        <w:t>kỹ</w:t>
      </w:r>
      <w:proofErr w:type="spellEnd"/>
      <w:r w:rsidRPr="00130144">
        <w:rPr>
          <w:spacing w:val="-20"/>
          <w:sz w:val="28"/>
          <w:szCs w:val="28"/>
          <w:lang w:val="es-ES_tradnl"/>
        </w:rPr>
        <w:t xml:space="preserve"> </w:t>
      </w:r>
      <w:proofErr w:type="spellStart"/>
      <w:r w:rsidRPr="00130144">
        <w:rPr>
          <w:spacing w:val="-20"/>
          <w:sz w:val="28"/>
          <w:szCs w:val="28"/>
          <w:lang w:val="es-ES_tradnl"/>
        </w:rPr>
        <w:t>thuật</w:t>
      </w:r>
      <w:proofErr w:type="spellEnd"/>
      <w:r w:rsidRPr="00130144">
        <w:rPr>
          <w:spacing w:val="-20"/>
          <w:sz w:val="28"/>
          <w:szCs w:val="28"/>
          <w:lang w:val="es-ES_tradnl"/>
        </w:rPr>
        <w:t xml:space="preserve"> </w:t>
      </w:r>
      <w:proofErr w:type="spellStart"/>
      <w:r w:rsidRPr="00130144">
        <w:rPr>
          <w:spacing w:val="-20"/>
          <w:sz w:val="28"/>
          <w:szCs w:val="28"/>
          <w:lang w:val="es-ES_tradnl"/>
        </w:rPr>
        <w:t>phù</w:t>
      </w:r>
      <w:proofErr w:type="spellEnd"/>
      <w:r w:rsidRPr="00130144">
        <w:rPr>
          <w:spacing w:val="-20"/>
          <w:sz w:val="28"/>
          <w:szCs w:val="28"/>
          <w:lang w:val="es-ES_tradnl"/>
        </w:rPr>
        <w:t xml:space="preserve"> </w:t>
      </w:r>
      <w:proofErr w:type="spellStart"/>
      <w:r w:rsidRPr="00130144">
        <w:rPr>
          <w:spacing w:val="-20"/>
          <w:sz w:val="28"/>
          <w:szCs w:val="28"/>
          <w:lang w:val="es-ES_tradnl"/>
        </w:rPr>
        <w:t>hợp</w:t>
      </w:r>
      <w:proofErr w:type="spellEnd"/>
      <w:r w:rsidRPr="00130144">
        <w:rPr>
          <w:spacing w:val="-20"/>
          <w:sz w:val="28"/>
          <w:szCs w:val="28"/>
          <w:lang w:val="es-ES_tradnl"/>
        </w:rPr>
        <w:t xml:space="preserve">, </w:t>
      </w:r>
      <w:proofErr w:type="spellStart"/>
      <w:r w:rsidRPr="00130144">
        <w:rPr>
          <w:spacing w:val="-20"/>
          <w:sz w:val="28"/>
          <w:szCs w:val="28"/>
          <w:lang w:val="es-ES_tradnl"/>
        </w:rPr>
        <w:t>đáp</w:t>
      </w:r>
      <w:proofErr w:type="spellEnd"/>
      <w:r w:rsidRPr="00130144">
        <w:rPr>
          <w:spacing w:val="-20"/>
          <w:sz w:val="28"/>
          <w:szCs w:val="28"/>
          <w:lang w:val="es-ES_tradnl"/>
        </w:rPr>
        <w:t xml:space="preserve"> </w:t>
      </w:r>
      <w:proofErr w:type="spellStart"/>
      <w:r w:rsidRPr="00130144">
        <w:rPr>
          <w:spacing w:val="-20"/>
          <w:sz w:val="28"/>
          <w:szCs w:val="28"/>
          <w:lang w:val="es-ES_tradnl"/>
        </w:rPr>
        <w:t>ứng</w:t>
      </w:r>
      <w:proofErr w:type="spellEnd"/>
      <w:r w:rsidRPr="00130144">
        <w:rPr>
          <w:spacing w:val="-20"/>
          <w:sz w:val="28"/>
          <w:szCs w:val="28"/>
          <w:lang w:val="es-ES_tradnl"/>
        </w:rPr>
        <w:t xml:space="preserve"> </w:t>
      </w:r>
      <w:proofErr w:type="spellStart"/>
      <w:r w:rsidRPr="00130144">
        <w:rPr>
          <w:spacing w:val="-20"/>
          <w:sz w:val="28"/>
          <w:szCs w:val="28"/>
          <w:lang w:val="es-ES_tradnl"/>
        </w:rPr>
        <w:t>với</w:t>
      </w:r>
      <w:proofErr w:type="spellEnd"/>
      <w:r w:rsidRPr="00130144">
        <w:rPr>
          <w:spacing w:val="-20"/>
          <w:sz w:val="28"/>
          <w:szCs w:val="28"/>
          <w:lang w:val="es-ES_tradnl"/>
        </w:rPr>
        <w:t xml:space="preserve"> </w:t>
      </w:r>
      <w:proofErr w:type="spellStart"/>
      <w:r w:rsidRPr="00130144">
        <w:rPr>
          <w:spacing w:val="-20"/>
          <w:sz w:val="28"/>
          <w:szCs w:val="28"/>
          <w:lang w:val="es-ES_tradnl"/>
        </w:rPr>
        <w:t>các</w:t>
      </w:r>
      <w:proofErr w:type="spellEnd"/>
      <w:r w:rsidRPr="00130144">
        <w:rPr>
          <w:spacing w:val="-20"/>
          <w:sz w:val="28"/>
          <w:szCs w:val="28"/>
          <w:lang w:val="es-ES_tradnl"/>
        </w:rPr>
        <w:t xml:space="preserve"> </w:t>
      </w:r>
      <w:proofErr w:type="spellStart"/>
      <w:r w:rsidRPr="00130144">
        <w:rPr>
          <w:spacing w:val="-20"/>
          <w:sz w:val="28"/>
          <w:szCs w:val="28"/>
          <w:lang w:val="es-ES_tradnl"/>
        </w:rPr>
        <w:t>yêu</w:t>
      </w:r>
      <w:proofErr w:type="spellEnd"/>
      <w:r w:rsidRPr="00130144">
        <w:rPr>
          <w:spacing w:val="-20"/>
          <w:sz w:val="28"/>
          <w:szCs w:val="28"/>
          <w:lang w:val="es-ES_tradnl"/>
        </w:rPr>
        <w:t xml:space="preserve"> </w:t>
      </w:r>
      <w:proofErr w:type="spellStart"/>
      <w:r w:rsidRPr="00130144">
        <w:rPr>
          <w:spacing w:val="-20"/>
          <w:sz w:val="28"/>
          <w:szCs w:val="28"/>
          <w:lang w:val="es-ES_tradnl"/>
        </w:rPr>
        <w:t>cầu</w:t>
      </w:r>
      <w:proofErr w:type="spellEnd"/>
      <w:r w:rsidRPr="00130144">
        <w:rPr>
          <w:spacing w:val="-20"/>
          <w:sz w:val="28"/>
          <w:szCs w:val="28"/>
          <w:lang w:val="es-ES_tradnl"/>
        </w:rPr>
        <w:t xml:space="preserve"> </w:t>
      </w:r>
      <w:proofErr w:type="spellStart"/>
      <w:r w:rsidRPr="00130144">
        <w:rPr>
          <w:spacing w:val="-20"/>
          <w:sz w:val="28"/>
          <w:szCs w:val="28"/>
          <w:lang w:val="es-ES_tradnl"/>
        </w:rPr>
        <w:t>của</w:t>
      </w:r>
      <w:proofErr w:type="spellEnd"/>
      <w:r w:rsidRPr="00130144">
        <w:rPr>
          <w:spacing w:val="-20"/>
          <w:sz w:val="28"/>
          <w:szCs w:val="28"/>
          <w:lang w:val="es-ES_tradnl"/>
        </w:rPr>
        <w:t xml:space="preserve"> </w:t>
      </w:r>
      <w:proofErr w:type="spellStart"/>
      <w:r w:rsidRPr="00130144">
        <w:rPr>
          <w:spacing w:val="-20"/>
          <w:sz w:val="28"/>
          <w:szCs w:val="28"/>
          <w:lang w:val="es-ES_tradnl"/>
        </w:rPr>
        <w:t>hợp</w:t>
      </w:r>
      <w:proofErr w:type="spellEnd"/>
      <w:r w:rsidRPr="00130144">
        <w:rPr>
          <w:spacing w:val="-20"/>
          <w:sz w:val="28"/>
          <w:szCs w:val="28"/>
          <w:lang w:val="es-ES_tradnl"/>
        </w:rPr>
        <w:t xml:space="preserve"> </w:t>
      </w:r>
      <w:proofErr w:type="spellStart"/>
      <w:r w:rsidRPr="00130144">
        <w:rPr>
          <w:spacing w:val="-20"/>
          <w:sz w:val="28"/>
          <w:szCs w:val="28"/>
          <w:lang w:val="es-ES_tradnl"/>
        </w:rPr>
        <w:t>đồng</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cung</w:t>
      </w:r>
      <w:proofErr w:type="spellEnd"/>
      <w:r w:rsidRPr="00130144">
        <w:rPr>
          <w:spacing w:val="-20"/>
          <w:sz w:val="28"/>
          <w:szCs w:val="28"/>
          <w:lang w:val="es-ES_tradnl"/>
        </w:rPr>
        <w:t xml:space="preserve"> </w:t>
      </w:r>
      <w:proofErr w:type="spellStart"/>
      <w:r w:rsidRPr="00130144">
        <w:rPr>
          <w:spacing w:val="-20"/>
          <w:sz w:val="28"/>
          <w:szCs w:val="28"/>
          <w:lang w:val="es-ES_tradnl"/>
        </w:rPr>
        <w:t>cấp</w:t>
      </w:r>
      <w:proofErr w:type="spellEnd"/>
      <w:r w:rsidRPr="00130144">
        <w:rPr>
          <w:spacing w:val="-20"/>
          <w:sz w:val="28"/>
          <w:szCs w:val="28"/>
          <w:lang w:val="es-ES_tradnl"/>
        </w:rPr>
        <w:t xml:space="preserve"> </w:t>
      </w:r>
      <w:proofErr w:type="spellStart"/>
      <w:r w:rsidRPr="00130144">
        <w:rPr>
          <w:spacing w:val="-20"/>
          <w:sz w:val="28"/>
          <w:szCs w:val="28"/>
          <w:lang w:val="es-ES_tradnl"/>
        </w:rPr>
        <w:t>bởi</w:t>
      </w:r>
      <w:proofErr w:type="spellEnd"/>
      <w:r w:rsidRPr="00130144">
        <w:rPr>
          <w:spacing w:val="-20"/>
          <w:sz w:val="28"/>
          <w:szCs w:val="28"/>
          <w:lang w:val="es-ES_tradnl"/>
        </w:rPr>
        <w:t xml:space="preserve"> </w:t>
      </w:r>
      <w:proofErr w:type="spellStart"/>
      <w:r w:rsidRPr="00130144">
        <w:rPr>
          <w:spacing w:val="-20"/>
          <w:sz w:val="28"/>
          <w:szCs w:val="28"/>
          <w:lang w:val="es-ES_tradnl"/>
        </w:rPr>
        <w:t>nhà</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sẽ</w:t>
      </w:r>
      <w:proofErr w:type="spellEnd"/>
      <w:r w:rsidRPr="00130144">
        <w:rPr>
          <w:spacing w:val="-20"/>
          <w:sz w:val="28"/>
          <w:szCs w:val="28"/>
          <w:lang w:val="es-ES_tradnl"/>
        </w:rPr>
        <w:t xml:space="preserve"> </w:t>
      </w:r>
      <w:proofErr w:type="spellStart"/>
      <w:r w:rsidRPr="00130144">
        <w:rPr>
          <w:spacing w:val="-20"/>
          <w:sz w:val="28"/>
          <w:szCs w:val="28"/>
          <w:lang w:val="es-ES_tradnl"/>
        </w:rPr>
        <w:t>được</w:t>
      </w:r>
      <w:proofErr w:type="spellEnd"/>
      <w:r w:rsidRPr="00130144">
        <w:rPr>
          <w:spacing w:val="-20"/>
          <w:sz w:val="28"/>
          <w:szCs w:val="28"/>
          <w:lang w:val="es-ES_tradnl"/>
        </w:rPr>
        <w:t xml:space="preserve"> </w:t>
      </w:r>
      <w:proofErr w:type="spellStart"/>
      <w:r w:rsidRPr="00130144">
        <w:rPr>
          <w:spacing w:val="-20"/>
          <w:sz w:val="28"/>
          <w:szCs w:val="28"/>
          <w:lang w:val="es-ES_tradnl"/>
        </w:rPr>
        <w:t>thử</w:t>
      </w:r>
      <w:proofErr w:type="spellEnd"/>
      <w:r w:rsidRPr="00130144">
        <w:rPr>
          <w:spacing w:val="-20"/>
          <w:sz w:val="28"/>
          <w:szCs w:val="28"/>
          <w:lang w:val="es-ES_tradnl"/>
        </w:rPr>
        <w:t xml:space="preserve"> </w:t>
      </w:r>
      <w:proofErr w:type="spellStart"/>
      <w:r w:rsidRPr="00130144">
        <w:rPr>
          <w:spacing w:val="-20"/>
          <w:sz w:val="28"/>
          <w:szCs w:val="28"/>
          <w:lang w:val="es-ES_tradnl"/>
        </w:rPr>
        <w:t>nghiệm</w:t>
      </w:r>
      <w:proofErr w:type="spellEnd"/>
      <w:r w:rsidRPr="00130144">
        <w:rPr>
          <w:spacing w:val="-20"/>
          <w:sz w:val="28"/>
          <w:szCs w:val="28"/>
          <w:lang w:val="es-ES_tradnl"/>
        </w:rPr>
        <w:t xml:space="preserve"> </w:t>
      </w:r>
      <w:proofErr w:type="spellStart"/>
      <w:r w:rsidRPr="00130144">
        <w:rPr>
          <w:spacing w:val="-20"/>
          <w:sz w:val="28"/>
          <w:szCs w:val="28"/>
          <w:lang w:val="es-ES_tradnl"/>
        </w:rPr>
        <w:t>ngay</w:t>
      </w:r>
      <w:proofErr w:type="spellEnd"/>
      <w:r w:rsidRPr="00130144">
        <w:rPr>
          <w:spacing w:val="-20"/>
          <w:sz w:val="28"/>
          <w:szCs w:val="28"/>
          <w:lang w:val="es-ES_tradnl"/>
        </w:rPr>
        <w:t xml:space="preserve"> </w:t>
      </w:r>
      <w:proofErr w:type="spellStart"/>
      <w:r w:rsidRPr="00130144">
        <w:rPr>
          <w:spacing w:val="-20"/>
          <w:sz w:val="28"/>
          <w:szCs w:val="28"/>
          <w:lang w:val="es-ES_tradnl"/>
        </w:rPr>
        <w:t>tại</w:t>
      </w:r>
      <w:proofErr w:type="spellEnd"/>
      <w:r w:rsidRPr="00130144">
        <w:rPr>
          <w:spacing w:val="-20"/>
          <w:sz w:val="28"/>
          <w:szCs w:val="28"/>
          <w:lang w:val="es-ES_tradnl"/>
        </w:rPr>
        <w:t xml:space="preserve"> </w:t>
      </w:r>
      <w:proofErr w:type="spellStart"/>
      <w:r w:rsidRPr="00130144">
        <w:rPr>
          <w:spacing w:val="-20"/>
          <w:sz w:val="28"/>
          <w:szCs w:val="28"/>
          <w:lang w:val="es-ES_tradnl"/>
        </w:rPr>
        <w:t>địa</w:t>
      </w:r>
      <w:proofErr w:type="spellEnd"/>
      <w:r w:rsidRPr="00130144">
        <w:rPr>
          <w:spacing w:val="-20"/>
          <w:sz w:val="28"/>
          <w:szCs w:val="28"/>
          <w:lang w:val="es-ES_tradnl"/>
        </w:rPr>
        <w:t xml:space="preserve"> </w:t>
      </w:r>
      <w:proofErr w:type="spellStart"/>
      <w:r w:rsidRPr="00130144">
        <w:rPr>
          <w:spacing w:val="-20"/>
          <w:sz w:val="28"/>
          <w:szCs w:val="28"/>
          <w:lang w:val="es-ES_tradnl"/>
        </w:rPr>
        <w:t>điểm</w:t>
      </w:r>
      <w:proofErr w:type="spellEnd"/>
      <w:r w:rsidRPr="00130144">
        <w:rPr>
          <w:spacing w:val="-20"/>
          <w:sz w:val="28"/>
          <w:szCs w:val="28"/>
          <w:lang w:val="es-ES_tradnl"/>
        </w:rPr>
        <w:t xml:space="preserve"> </w:t>
      </w:r>
      <w:proofErr w:type="spellStart"/>
      <w:r w:rsidRPr="00130144">
        <w:rPr>
          <w:spacing w:val="-20"/>
          <w:sz w:val="28"/>
          <w:szCs w:val="28"/>
          <w:lang w:val="es-ES_tradnl"/>
        </w:rPr>
        <w:t>giao</w:t>
      </w:r>
      <w:proofErr w:type="spellEnd"/>
      <w:r w:rsidRPr="00130144">
        <w:rPr>
          <w:spacing w:val="-20"/>
          <w:sz w:val="28"/>
          <w:szCs w:val="28"/>
          <w:lang w:val="es-ES_tradnl"/>
        </w:rPr>
        <w:t xml:space="preserve"> </w:t>
      </w:r>
      <w:proofErr w:type="spellStart"/>
      <w:r w:rsidRPr="00130144">
        <w:rPr>
          <w:spacing w:val="-20"/>
          <w:sz w:val="28"/>
          <w:szCs w:val="28"/>
          <w:lang w:val="es-ES_tradnl"/>
        </w:rPr>
        <w:t>hàng</w:t>
      </w:r>
      <w:proofErr w:type="spellEnd"/>
      <w:r w:rsidRPr="00130144">
        <w:rPr>
          <w:spacing w:val="-20"/>
          <w:sz w:val="28"/>
          <w:szCs w:val="28"/>
          <w:lang w:val="es-ES_tradnl"/>
        </w:rPr>
        <w:t xml:space="preserve"> </w:t>
      </w:r>
      <w:proofErr w:type="spellStart"/>
      <w:r w:rsidRPr="00130144">
        <w:rPr>
          <w:spacing w:val="-20"/>
          <w:sz w:val="28"/>
          <w:szCs w:val="28"/>
          <w:lang w:val="es-ES_tradnl"/>
        </w:rPr>
        <w:t>bởi</w:t>
      </w:r>
      <w:proofErr w:type="spellEnd"/>
      <w:r w:rsidRPr="00130144">
        <w:rPr>
          <w:spacing w:val="-20"/>
          <w:sz w:val="28"/>
          <w:szCs w:val="28"/>
          <w:lang w:val="es-ES_tradnl"/>
        </w:rPr>
        <w:t xml:space="preserve"> </w:t>
      </w:r>
      <w:proofErr w:type="spellStart"/>
      <w:r w:rsidRPr="00130144">
        <w:rPr>
          <w:spacing w:val="-20"/>
          <w:sz w:val="28"/>
          <w:szCs w:val="28"/>
          <w:lang w:val="es-ES_tradnl"/>
        </w:rPr>
        <w:t>bô</w:t>
      </w:r>
      <w:proofErr w:type="spellEnd"/>
      <w:r w:rsidRPr="00130144">
        <w:rPr>
          <w:spacing w:val="-20"/>
          <w:sz w:val="28"/>
          <w:szCs w:val="28"/>
          <w:lang w:val="es-ES_tradnl"/>
        </w:rPr>
        <w:t xml:space="preserve">̣ </w:t>
      </w:r>
      <w:proofErr w:type="spellStart"/>
      <w:r w:rsidRPr="00130144">
        <w:rPr>
          <w:spacing w:val="-20"/>
          <w:sz w:val="28"/>
          <w:szCs w:val="28"/>
          <w:lang w:val="es-ES_tradnl"/>
        </w:rPr>
        <w:t>phận</w:t>
      </w:r>
      <w:proofErr w:type="spellEnd"/>
      <w:r w:rsidRPr="00130144">
        <w:rPr>
          <w:spacing w:val="-20"/>
          <w:sz w:val="28"/>
          <w:szCs w:val="28"/>
          <w:lang w:val="es-ES_tradnl"/>
        </w:rPr>
        <w:t xml:space="preserve"> </w:t>
      </w:r>
      <w:proofErr w:type="spellStart"/>
      <w:r w:rsidRPr="00130144">
        <w:rPr>
          <w:spacing w:val="-20"/>
          <w:sz w:val="28"/>
          <w:szCs w:val="28"/>
          <w:lang w:val="es-ES_tradnl"/>
        </w:rPr>
        <w:t>Kỹ</w:t>
      </w:r>
      <w:proofErr w:type="spellEnd"/>
      <w:r w:rsidRPr="00130144">
        <w:rPr>
          <w:spacing w:val="-20"/>
          <w:sz w:val="28"/>
          <w:szCs w:val="28"/>
          <w:lang w:val="es-ES_tradnl"/>
        </w:rPr>
        <w:t xml:space="preserve"> </w:t>
      </w:r>
      <w:proofErr w:type="spellStart"/>
      <w:r w:rsidRPr="00130144">
        <w:rPr>
          <w:spacing w:val="-20"/>
          <w:sz w:val="28"/>
          <w:szCs w:val="28"/>
          <w:lang w:val="es-ES_tradnl"/>
        </w:rPr>
        <w:t>thuật</w:t>
      </w:r>
      <w:proofErr w:type="spellEnd"/>
      <w:r w:rsidRPr="00130144">
        <w:rPr>
          <w:spacing w:val="-20"/>
          <w:sz w:val="28"/>
          <w:szCs w:val="28"/>
          <w:lang w:val="es-ES_tradnl"/>
        </w:rPr>
        <w:t xml:space="preserve"> </w:t>
      </w:r>
      <w:proofErr w:type="spellStart"/>
      <w:r w:rsidRPr="00130144">
        <w:rPr>
          <w:spacing w:val="-20"/>
          <w:sz w:val="28"/>
          <w:szCs w:val="28"/>
          <w:lang w:val="es-ES_tradnl"/>
        </w:rPr>
        <w:t>của</w:t>
      </w:r>
      <w:proofErr w:type="spellEnd"/>
      <w:r w:rsidRPr="00130144">
        <w:rPr>
          <w:spacing w:val="-20"/>
          <w:sz w:val="28"/>
          <w:szCs w:val="28"/>
          <w:lang w:val="es-ES_tradnl"/>
        </w:rPr>
        <w:t xml:space="preserve"> </w:t>
      </w:r>
      <w:proofErr w:type="spellStart"/>
      <w:r w:rsidRPr="00130144">
        <w:rPr>
          <w:spacing w:val="-20"/>
          <w:sz w:val="28"/>
          <w:szCs w:val="28"/>
          <w:lang w:val="es-ES_tradnl"/>
        </w:rPr>
        <w:t>bên</w:t>
      </w:r>
      <w:proofErr w:type="spellEnd"/>
      <w:r w:rsidRPr="00130144">
        <w:rPr>
          <w:spacing w:val="-20"/>
          <w:sz w:val="28"/>
          <w:szCs w:val="28"/>
          <w:lang w:val="es-ES_tradnl"/>
        </w:rPr>
        <w:t xml:space="preserve"> </w:t>
      </w:r>
      <w:proofErr w:type="spellStart"/>
      <w:r w:rsidRPr="00130144">
        <w:rPr>
          <w:spacing w:val="-20"/>
          <w:sz w:val="28"/>
          <w:szCs w:val="28"/>
          <w:lang w:val="es-ES_tradnl"/>
        </w:rPr>
        <w:t>mời</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và</w:t>
      </w:r>
      <w:proofErr w:type="spellEnd"/>
      <w:r w:rsidRPr="00130144">
        <w:rPr>
          <w:spacing w:val="-20"/>
          <w:sz w:val="28"/>
          <w:szCs w:val="28"/>
          <w:lang w:val="es-ES_tradnl"/>
        </w:rPr>
        <w:t xml:space="preserve"> </w:t>
      </w:r>
      <w:proofErr w:type="spellStart"/>
      <w:r w:rsidRPr="00130144">
        <w:rPr>
          <w:spacing w:val="-20"/>
          <w:sz w:val="28"/>
          <w:szCs w:val="28"/>
          <w:lang w:val="es-ES_tradnl"/>
        </w:rPr>
        <w:t>bộ</w:t>
      </w:r>
      <w:proofErr w:type="spellEnd"/>
      <w:r w:rsidRPr="00130144">
        <w:rPr>
          <w:spacing w:val="-20"/>
          <w:sz w:val="28"/>
          <w:szCs w:val="28"/>
          <w:lang w:val="es-ES_tradnl"/>
        </w:rPr>
        <w:t xml:space="preserve"> </w:t>
      </w:r>
      <w:proofErr w:type="spellStart"/>
      <w:r w:rsidRPr="00130144">
        <w:rPr>
          <w:spacing w:val="-20"/>
          <w:sz w:val="28"/>
          <w:szCs w:val="28"/>
          <w:lang w:val="es-ES_tradnl"/>
        </w:rPr>
        <w:t>phận</w:t>
      </w:r>
      <w:proofErr w:type="spellEnd"/>
      <w:r w:rsidRPr="00130144">
        <w:rPr>
          <w:spacing w:val="-20"/>
          <w:sz w:val="28"/>
          <w:szCs w:val="28"/>
          <w:lang w:val="es-ES_tradnl"/>
        </w:rPr>
        <w:t xml:space="preserve"> </w:t>
      </w:r>
      <w:proofErr w:type="spellStart"/>
      <w:r w:rsidRPr="00130144">
        <w:rPr>
          <w:spacing w:val="-20"/>
          <w:sz w:val="28"/>
          <w:szCs w:val="28"/>
          <w:lang w:val="es-ES_tradnl"/>
        </w:rPr>
        <w:t>kỹ</w:t>
      </w:r>
      <w:proofErr w:type="spellEnd"/>
      <w:r w:rsidRPr="00130144">
        <w:rPr>
          <w:spacing w:val="-20"/>
          <w:sz w:val="28"/>
          <w:szCs w:val="28"/>
          <w:lang w:val="es-ES_tradnl"/>
        </w:rPr>
        <w:t xml:space="preserve"> </w:t>
      </w:r>
      <w:proofErr w:type="spellStart"/>
      <w:r w:rsidRPr="00130144">
        <w:rPr>
          <w:spacing w:val="-20"/>
          <w:sz w:val="28"/>
          <w:szCs w:val="28"/>
          <w:lang w:val="es-ES_tradnl"/>
        </w:rPr>
        <w:t>thuật</w:t>
      </w:r>
      <w:proofErr w:type="spellEnd"/>
      <w:r w:rsidRPr="00130144">
        <w:rPr>
          <w:spacing w:val="-20"/>
          <w:sz w:val="28"/>
          <w:szCs w:val="28"/>
          <w:lang w:val="es-ES_tradnl"/>
        </w:rPr>
        <w:t xml:space="preserve"> </w:t>
      </w:r>
      <w:proofErr w:type="spellStart"/>
      <w:r w:rsidRPr="00130144">
        <w:rPr>
          <w:spacing w:val="-20"/>
          <w:sz w:val="28"/>
          <w:szCs w:val="28"/>
          <w:lang w:val="es-ES_tradnl"/>
        </w:rPr>
        <w:t>của</w:t>
      </w:r>
      <w:proofErr w:type="spellEnd"/>
      <w:r w:rsidRPr="00130144">
        <w:rPr>
          <w:spacing w:val="-20"/>
          <w:sz w:val="28"/>
          <w:szCs w:val="28"/>
          <w:lang w:val="es-ES_tradnl"/>
        </w:rPr>
        <w:t xml:space="preserve"> </w:t>
      </w:r>
      <w:proofErr w:type="spellStart"/>
      <w:r w:rsidRPr="00130144">
        <w:rPr>
          <w:spacing w:val="-20"/>
          <w:sz w:val="28"/>
          <w:szCs w:val="28"/>
          <w:lang w:val="es-ES_tradnl"/>
        </w:rPr>
        <w:t>nhà</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hoặc</w:t>
      </w:r>
      <w:proofErr w:type="spellEnd"/>
      <w:r w:rsidRPr="00130144">
        <w:rPr>
          <w:spacing w:val="-20"/>
          <w:sz w:val="28"/>
          <w:szCs w:val="28"/>
          <w:lang w:val="es-ES_tradnl"/>
        </w:rPr>
        <w:t xml:space="preserve"> </w:t>
      </w:r>
      <w:proofErr w:type="spellStart"/>
      <w:r w:rsidRPr="00130144">
        <w:rPr>
          <w:spacing w:val="-20"/>
          <w:sz w:val="28"/>
          <w:szCs w:val="28"/>
          <w:lang w:val="es-ES_tradnl"/>
        </w:rPr>
        <w:t>tại</w:t>
      </w:r>
      <w:proofErr w:type="spellEnd"/>
      <w:r w:rsidRPr="00130144">
        <w:rPr>
          <w:spacing w:val="-20"/>
          <w:sz w:val="28"/>
          <w:szCs w:val="28"/>
          <w:lang w:val="es-ES_tradnl"/>
        </w:rPr>
        <w:t xml:space="preserve"> </w:t>
      </w:r>
      <w:proofErr w:type="spellStart"/>
      <w:r w:rsidRPr="00130144">
        <w:rPr>
          <w:spacing w:val="-20"/>
          <w:sz w:val="28"/>
          <w:szCs w:val="28"/>
          <w:lang w:val="es-ES_tradnl"/>
        </w:rPr>
        <w:t>một</w:t>
      </w:r>
      <w:proofErr w:type="spellEnd"/>
      <w:r w:rsidRPr="00130144">
        <w:rPr>
          <w:spacing w:val="-20"/>
          <w:sz w:val="28"/>
          <w:szCs w:val="28"/>
          <w:lang w:val="es-ES_tradnl"/>
        </w:rPr>
        <w:t xml:space="preserve"> </w:t>
      </w:r>
      <w:proofErr w:type="spellStart"/>
      <w:r w:rsidRPr="00130144">
        <w:rPr>
          <w:spacing w:val="-20"/>
          <w:sz w:val="28"/>
          <w:szCs w:val="28"/>
          <w:lang w:val="es-ES_tradnl"/>
        </w:rPr>
        <w:t>phòng</w:t>
      </w:r>
      <w:proofErr w:type="spellEnd"/>
      <w:r w:rsidRPr="00130144">
        <w:rPr>
          <w:spacing w:val="-20"/>
          <w:sz w:val="28"/>
          <w:szCs w:val="28"/>
          <w:lang w:val="es-ES_tradnl"/>
        </w:rPr>
        <w:t xml:space="preserve"> </w:t>
      </w:r>
      <w:proofErr w:type="spellStart"/>
      <w:r w:rsidRPr="00130144">
        <w:rPr>
          <w:spacing w:val="-20"/>
          <w:sz w:val="28"/>
          <w:szCs w:val="28"/>
          <w:lang w:val="es-ES_tradnl"/>
        </w:rPr>
        <w:t>thí</w:t>
      </w:r>
      <w:proofErr w:type="spellEnd"/>
      <w:r w:rsidRPr="00130144">
        <w:rPr>
          <w:spacing w:val="-20"/>
          <w:sz w:val="28"/>
          <w:szCs w:val="28"/>
          <w:lang w:val="es-ES_tradnl"/>
        </w:rPr>
        <w:t xml:space="preserve"> </w:t>
      </w:r>
      <w:proofErr w:type="spellStart"/>
      <w:r w:rsidRPr="00130144">
        <w:rPr>
          <w:spacing w:val="-20"/>
          <w:sz w:val="28"/>
          <w:szCs w:val="28"/>
          <w:lang w:val="es-ES_tradnl"/>
        </w:rPr>
        <w:t>nghiệm</w:t>
      </w:r>
      <w:proofErr w:type="spellEnd"/>
      <w:r w:rsidRPr="00130144">
        <w:rPr>
          <w:spacing w:val="-20"/>
          <w:sz w:val="28"/>
          <w:szCs w:val="28"/>
          <w:lang w:val="es-ES_tradnl"/>
        </w:rPr>
        <w:t xml:space="preserve"> </w:t>
      </w:r>
      <w:proofErr w:type="spellStart"/>
      <w:r w:rsidRPr="00130144">
        <w:rPr>
          <w:spacing w:val="-20"/>
          <w:sz w:val="28"/>
          <w:szCs w:val="28"/>
          <w:lang w:val="es-ES_tradnl"/>
        </w:rPr>
        <w:t>chuyên</w:t>
      </w:r>
      <w:proofErr w:type="spellEnd"/>
      <w:r w:rsidRPr="00130144">
        <w:rPr>
          <w:spacing w:val="-20"/>
          <w:sz w:val="28"/>
          <w:szCs w:val="28"/>
          <w:lang w:val="es-ES_tradnl"/>
        </w:rPr>
        <w:t xml:space="preserve"> </w:t>
      </w:r>
      <w:proofErr w:type="spellStart"/>
      <w:r w:rsidRPr="00130144">
        <w:rPr>
          <w:spacing w:val="-20"/>
          <w:sz w:val="28"/>
          <w:szCs w:val="28"/>
          <w:lang w:val="es-ES_tradnl"/>
        </w:rPr>
        <w:t>ngành</w:t>
      </w:r>
      <w:proofErr w:type="spellEnd"/>
      <w:r w:rsidRPr="00130144">
        <w:rPr>
          <w:spacing w:val="-20"/>
          <w:sz w:val="28"/>
          <w:szCs w:val="28"/>
          <w:lang w:val="es-ES_tradnl"/>
        </w:rPr>
        <w:t xml:space="preserve"> </w:t>
      </w:r>
      <w:proofErr w:type="spellStart"/>
      <w:r w:rsidRPr="00130144">
        <w:rPr>
          <w:spacing w:val="-20"/>
          <w:sz w:val="28"/>
          <w:szCs w:val="28"/>
          <w:lang w:val="es-ES_tradnl"/>
        </w:rPr>
        <w:t>của</w:t>
      </w:r>
      <w:proofErr w:type="spellEnd"/>
      <w:r w:rsidRPr="00130144">
        <w:rPr>
          <w:spacing w:val="-20"/>
          <w:sz w:val="28"/>
          <w:szCs w:val="28"/>
          <w:lang w:val="es-ES_tradnl"/>
        </w:rPr>
        <w:t xml:space="preserve"> </w:t>
      </w:r>
      <w:proofErr w:type="spellStart"/>
      <w:r w:rsidRPr="00130144">
        <w:rPr>
          <w:spacing w:val="-20"/>
          <w:sz w:val="28"/>
          <w:szCs w:val="28"/>
          <w:lang w:val="es-ES_tradnl"/>
        </w:rPr>
        <w:t>một</w:t>
      </w:r>
      <w:proofErr w:type="spellEnd"/>
      <w:r w:rsidRPr="00130144">
        <w:rPr>
          <w:spacing w:val="-20"/>
          <w:sz w:val="28"/>
          <w:szCs w:val="28"/>
          <w:lang w:val="es-ES_tradnl"/>
        </w:rPr>
        <w:t xml:space="preserve"> </w:t>
      </w:r>
      <w:proofErr w:type="spellStart"/>
      <w:r w:rsidRPr="00130144">
        <w:rPr>
          <w:spacing w:val="-20"/>
          <w:sz w:val="28"/>
          <w:szCs w:val="28"/>
          <w:lang w:val="es-ES_tradnl"/>
        </w:rPr>
        <w:t>đơn</w:t>
      </w:r>
      <w:proofErr w:type="spellEnd"/>
      <w:r w:rsidRPr="00130144">
        <w:rPr>
          <w:spacing w:val="-20"/>
          <w:sz w:val="28"/>
          <w:szCs w:val="28"/>
          <w:lang w:val="es-ES_tradnl"/>
        </w:rPr>
        <w:t xml:space="preserve"> </w:t>
      </w:r>
      <w:proofErr w:type="spellStart"/>
      <w:r w:rsidRPr="00130144">
        <w:rPr>
          <w:spacing w:val="-20"/>
          <w:sz w:val="28"/>
          <w:szCs w:val="28"/>
          <w:lang w:val="es-ES_tradnl"/>
        </w:rPr>
        <w:t>vị</w:t>
      </w:r>
      <w:proofErr w:type="spellEnd"/>
      <w:r w:rsidRPr="00130144">
        <w:rPr>
          <w:spacing w:val="-20"/>
          <w:sz w:val="28"/>
          <w:szCs w:val="28"/>
          <w:lang w:val="es-ES_tradnl"/>
        </w:rPr>
        <w:t xml:space="preserve"> </w:t>
      </w:r>
      <w:proofErr w:type="spellStart"/>
      <w:r w:rsidRPr="00130144">
        <w:rPr>
          <w:spacing w:val="-20"/>
          <w:sz w:val="28"/>
          <w:szCs w:val="28"/>
          <w:lang w:val="es-ES_tradnl"/>
        </w:rPr>
        <w:t>thử</w:t>
      </w:r>
      <w:proofErr w:type="spellEnd"/>
      <w:r w:rsidRPr="00130144">
        <w:rPr>
          <w:spacing w:val="-20"/>
          <w:sz w:val="28"/>
          <w:szCs w:val="28"/>
          <w:lang w:val="es-ES_tradnl"/>
        </w:rPr>
        <w:t xml:space="preserve"> </w:t>
      </w:r>
      <w:proofErr w:type="spellStart"/>
      <w:r w:rsidRPr="00130144">
        <w:rPr>
          <w:spacing w:val="-20"/>
          <w:sz w:val="28"/>
          <w:szCs w:val="28"/>
          <w:lang w:val="es-ES_tradnl"/>
        </w:rPr>
        <w:t>nghiệm</w:t>
      </w:r>
      <w:proofErr w:type="spellEnd"/>
      <w:r w:rsidRPr="00130144">
        <w:rPr>
          <w:spacing w:val="-20"/>
          <w:sz w:val="28"/>
          <w:szCs w:val="28"/>
          <w:lang w:val="es-ES_tradnl"/>
        </w:rPr>
        <w:t xml:space="preserve"> </w:t>
      </w:r>
      <w:proofErr w:type="spellStart"/>
      <w:r w:rsidRPr="00130144">
        <w:rPr>
          <w:spacing w:val="-20"/>
          <w:sz w:val="28"/>
          <w:szCs w:val="28"/>
          <w:lang w:val="es-ES_tradnl"/>
        </w:rPr>
        <w:t>độc</w:t>
      </w:r>
      <w:proofErr w:type="spellEnd"/>
      <w:r w:rsidRPr="00130144">
        <w:rPr>
          <w:spacing w:val="-20"/>
          <w:sz w:val="28"/>
          <w:szCs w:val="28"/>
          <w:lang w:val="es-ES_tradnl"/>
        </w:rPr>
        <w:t xml:space="preserve"> </w:t>
      </w:r>
      <w:proofErr w:type="spellStart"/>
      <w:r w:rsidRPr="00130144">
        <w:rPr>
          <w:spacing w:val="-20"/>
          <w:sz w:val="28"/>
          <w:szCs w:val="28"/>
          <w:lang w:val="es-ES_tradnl"/>
        </w:rPr>
        <w:t>lập</w:t>
      </w:r>
      <w:proofErr w:type="spellEnd"/>
      <w:r w:rsidRPr="00130144">
        <w:rPr>
          <w:spacing w:val="-20"/>
          <w:sz w:val="28"/>
          <w:szCs w:val="28"/>
          <w:lang w:val="es-ES_tradnl"/>
        </w:rPr>
        <w:t xml:space="preserve"> </w:t>
      </w:r>
      <w:proofErr w:type="spellStart"/>
      <w:r w:rsidRPr="00130144">
        <w:rPr>
          <w:spacing w:val="-20"/>
          <w:sz w:val="28"/>
          <w:szCs w:val="28"/>
          <w:lang w:val="es-ES_tradnl"/>
        </w:rPr>
        <w:t>để</w:t>
      </w:r>
      <w:proofErr w:type="spellEnd"/>
      <w:r w:rsidRPr="00130144">
        <w:rPr>
          <w:spacing w:val="-20"/>
          <w:sz w:val="28"/>
          <w:szCs w:val="28"/>
          <w:lang w:val="es-ES_tradnl"/>
        </w:rPr>
        <w:t xml:space="preserve"> </w:t>
      </w:r>
      <w:proofErr w:type="spellStart"/>
      <w:r w:rsidRPr="00130144">
        <w:rPr>
          <w:spacing w:val="-20"/>
          <w:sz w:val="28"/>
          <w:szCs w:val="28"/>
          <w:lang w:val="es-ES_tradnl"/>
        </w:rPr>
        <w:t>chứng</w:t>
      </w:r>
      <w:proofErr w:type="spellEnd"/>
      <w:r w:rsidRPr="00130144">
        <w:rPr>
          <w:spacing w:val="-20"/>
          <w:sz w:val="28"/>
          <w:szCs w:val="28"/>
          <w:lang w:val="es-ES_tradnl"/>
        </w:rPr>
        <w:t xml:space="preserve"> </w:t>
      </w:r>
      <w:proofErr w:type="spellStart"/>
      <w:r w:rsidRPr="00130144">
        <w:rPr>
          <w:spacing w:val="-20"/>
          <w:sz w:val="28"/>
          <w:szCs w:val="28"/>
          <w:lang w:val="es-ES_tradnl"/>
        </w:rPr>
        <w:t>minh</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giao</w:t>
      </w:r>
      <w:proofErr w:type="spellEnd"/>
      <w:r w:rsidRPr="00130144">
        <w:rPr>
          <w:spacing w:val="-20"/>
          <w:sz w:val="28"/>
          <w:szCs w:val="28"/>
          <w:lang w:val="es-ES_tradnl"/>
        </w:rPr>
        <w:t xml:space="preserve"> </w:t>
      </w:r>
      <w:proofErr w:type="spellStart"/>
      <w:r w:rsidRPr="00130144">
        <w:rPr>
          <w:spacing w:val="-20"/>
          <w:sz w:val="28"/>
          <w:szCs w:val="28"/>
          <w:lang w:val="es-ES_tradnl"/>
        </w:rPr>
        <w:t>đáp</w:t>
      </w:r>
      <w:proofErr w:type="spellEnd"/>
      <w:r w:rsidRPr="00130144">
        <w:rPr>
          <w:spacing w:val="-20"/>
          <w:sz w:val="28"/>
          <w:szCs w:val="28"/>
          <w:lang w:val="es-ES_tradnl"/>
        </w:rPr>
        <w:t xml:space="preserve"> </w:t>
      </w:r>
      <w:proofErr w:type="spellStart"/>
      <w:r w:rsidRPr="00130144">
        <w:rPr>
          <w:spacing w:val="-20"/>
          <w:sz w:val="28"/>
          <w:szCs w:val="28"/>
          <w:lang w:val="es-ES_tradnl"/>
        </w:rPr>
        <w:t>ứng</w:t>
      </w:r>
      <w:proofErr w:type="spellEnd"/>
      <w:r w:rsidRPr="00130144">
        <w:rPr>
          <w:spacing w:val="-20"/>
          <w:sz w:val="28"/>
          <w:szCs w:val="28"/>
          <w:lang w:val="es-ES_tradnl"/>
        </w:rPr>
        <w:t xml:space="preserve"> </w:t>
      </w:r>
      <w:proofErr w:type="spellStart"/>
      <w:r w:rsidRPr="00130144">
        <w:rPr>
          <w:spacing w:val="-20"/>
          <w:sz w:val="28"/>
          <w:szCs w:val="28"/>
          <w:lang w:val="es-ES_tradnl"/>
        </w:rPr>
        <w:t>yêu</w:t>
      </w:r>
      <w:proofErr w:type="spellEnd"/>
      <w:r w:rsidRPr="00130144">
        <w:rPr>
          <w:spacing w:val="-20"/>
          <w:sz w:val="28"/>
          <w:szCs w:val="28"/>
          <w:lang w:val="es-ES_tradnl"/>
        </w:rPr>
        <w:t xml:space="preserve"> </w:t>
      </w:r>
      <w:proofErr w:type="spellStart"/>
      <w:r w:rsidRPr="00130144">
        <w:rPr>
          <w:spacing w:val="-20"/>
          <w:sz w:val="28"/>
          <w:szCs w:val="28"/>
          <w:lang w:val="es-ES_tradnl"/>
        </w:rPr>
        <w:t>cầu</w:t>
      </w:r>
      <w:proofErr w:type="spellEnd"/>
      <w:r w:rsidRPr="00130144">
        <w:rPr>
          <w:spacing w:val="-20"/>
          <w:sz w:val="28"/>
          <w:szCs w:val="28"/>
          <w:lang w:val="es-ES_tradnl"/>
        </w:rPr>
        <w:t xml:space="preserve">. </w:t>
      </w:r>
      <w:proofErr w:type="spellStart"/>
      <w:r w:rsidRPr="00130144">
        <w:rPr>
          <w:spacing w:val="-20"/>
          <w:sz w:val="28"/>
          <w:szCs w:val="28"/>
          <w:lang w:val="es-ES_tradnl"/>
        </w:rPr>
        <w:t>Thử</w:t>
      </w:r>
      <w:proofErr w:type="spellEnd"/>
      <w:r w:rsidRPr="00130144">
        <w:rPr>
          <w:spacing w:val="-20"/>
          <w:sz w:val="28"/>
          <w:szCs w:val="28"/>
          <w:lang w:val="es-ES_tradnl"/>
        </w:rPr>
        <w:t xml:space="preserve"> </w:t>
      </w:r>
      <w:proofErr w:type="spellStart"/>
      <w:r w:rsidRPr="00130144">
        <w:rPr>
          <w:spacing w:val="-20"/>
          <w:sz w:val="28"/>
          <w:szCs w:val="28"/>
          <w:lang w:val="es-ES_tradnl"/>
        </w:rPr>
        <w:t>nghiệm</w:t>
      </w:r>
      <w:proofErr w:type="spellEnd"/>
      <w:r w:rsidRPr="00130144">
        <w:rPr>
          <w:spacing w:val="-20"/>
          <w:sz w:val="28"/>
          <w:szCs w:val="28"/>
          <w:lang w:val="es-ES_tradnl"/>
        </w:rPr>
        <w:t xml:space="preserve"> </w:t>
      </w:r>
      <w:proofErr w:type="spellStart"/>
      <w:r w:rsidRPr="00130144">
        <w:rPr>
          <w:spacing w:val="-20"/>
          <w:sz w:val="28"/>
          <w:szCs w:val="28"/>
          <w:lang w:val="es-ES_tradnl"/>
        </w:rPr>
        <w:t>này</w:t>
      </w:r>
      <w:proofErr w:type="spellEnd"/>
      <w:r w:rsidRPr="00130144">
        <w:rPr>
          <w:spacing w:val="-20"/>
          <w:sz w:val="28"/>
          <w:szCs w:val="28"/>
          <w:lang w:val="es-ES_tradnl"/>
        </w:rPr>
        <w:t xml:space="preserve"> </w:t>
      </w:r>
      <w:proofErr w:type="spellStart"/>
      <w:r w:rsidRPr="00130144">
        <w:rPr>
          <w:spacing w:val="-20"/>
          <w:sz w:val="28"/>
          <w:szCs w:val="28"/>
          <w:lang w:val="es-ES_tradnl"/>
        </w:rPr>
        <w:t>phải</w:t>
      </w:r>
      <w:proofErr w:type="spellEnd"/>
      <w:r w:rsidRPr="00130144">
        <w:rPr>
          <w:spacing w:val="-20"/>
          <w:sz w:val="28"/>
          <w:szCs w:val="28"/>
          <w:lang w:val="es-ES_tradnl"/>
        </w:rPr>
        <w:t xml:space="preserve"> </w:t>
      </w:r>
      <w:proofErr w:type="spellStart"/>
      <w:r w:rsidRPr="00130144">
        <w:rPr>
          <w:spacing w:val="-20"/>
          <w:sz w:val="28"/>
          <w:szCs w:val="28"/>
          <w:lang w:val="es-ES_tradnl"/>
        </w:rPr>
        <w:t>được</w:t>
      </w:r>
      <w:proofErr w:type="spellEnd"/>
      <w:r w:rsidRPr="00130144">
        <w:rPr>
          <w:spacing w:val="-20"/>
          <w:sz w:val="28"/>
          <w:szCs w:val="28"/>
          <w:lang w:val="es-ES_tradnl"/>
        </w:rPr>
        <w:t xml:space="preserve"> </w:t>
      </w:r>
      <w:proofErr w:type="spellStart"/>
      <w:r w:rsidRPr="00130144">
        <w:rPr>
          <w:spacing w:val="-20"/>
          <w:sz w:val="28"/>
          <w:szCs w:val="28"/>
          <w:lang w:val="es-ES_tradnl"/>
        </w:rPr>
        <w:t>thực</w:t>
      </w:r>
      <w:proofErr w:type="spellEnd"/>
      <w:r w:rsidRPr="00130144">
        <w:rPr>
          <w:spacing w:val="-20"/>
          <w:sz w:val="28"/>
          <w:szCs w:val="28"/>
          <w:lang w:val="es-ES_tradnl"/>
        </w:rPr>
        <w:t xml:space="preserve"> </w:t>
      </w:r>
      <w:proofErr w:type="spellStart"/>
      <w:r w:rsidRPr="00130144">
        <w:rPr>
          <w:spacing w:val="-20"/>
          <w:sz w:val="28"/>
          <w:szCs w:val="28"/>
          <w:lang w:val="es-ES_tradnl"/>
        </w:rPr>
        <w:t>hiện</w:t>
      </w:r>
      <w:proofErr w:type="spellEnd"/>
      <w:r w:rsidRPr="00130144">
        <w:rPr>
          <w:spacing w:val="-20"/>
          <w:sz w:val="28"/>
          <w:szCs w:val="28"/>
          <w:lang w:val="es-ES_tradnl"/>
        </w:rPr>
        <w:t xml:space="preserve"> </w:t>
      </w:r>
      <w:proofErr w:type="spellStart"/>
      <w:r w:rsidRPr="00130144">
        <w:rPr>
          <w:spacing w:val="-20"/>
          <w:sz w:val="28"/>
          <w:szCs w:val="28"/>
          <w:lang w:val="es-ES_tradnl"/>
        </w:rPr>
        <w:t>theo</w:t>
      </w:r>
      <w:proofErr w:type="spellEnd"/>
      <w:r w:rsidRPr="00130144">
        <w:rPr>
          <w:spacing w:val="-20"/>
          <w:sz w:val="28"/>
          <w:szCs w:val="28"/>
          <w:lang w:val="es-ES_tradnl"/>
        </w:rPr>
        <w:t xml:space="preserve"> </w:t>
      </w:r>
      <w:proofErr w:type="spellStart"/>
      <w:r w:rsidRPr="00130144">
        <w:rPr>
          <w:spacing w:val="-20"/>
          <w:sz w:val="28"/>
          <w:szCs w:val="28"/>
          <w:lang w:val="es-ES_tradnl"/>
        </w:rPr>
        <w:t>các</w:t>
      </w:r>
      <w:proofErr w:type="spellEnd"/>
      <w:r w:rsidRPr="00130144">
        <w:rPr>
          <w:spacing w:val="-20"/>
          <w:sz w:val="28"/>
          <w:szCs w:val="28"/>
          <w:lang w:val="es-ES_tradnl"/>
        </w:rPr>
        <w:t xml:space="preserve"> </w:t>
      </w:r>
      <w:proofErr w:type="spellStart"/>
      <w:r w:rsidRPr="00130144">
        <w:rPr>
          <w:spacing w:val="-20"/>
          <w:sz w:val="28"/>
          <w:szCs w:val="28"/>
          <w:lang w:val="es-ES_tradnl"/>
        </w:rPr>
        <w:t>chỉ</w:t>
      </w:r>
      <w:proofErr w:type="spellEnd"/>
      <w:r w:rsidRPr="00130144">
        <w:rPr>
          <w:spacing w:val="-20"/>
          <w:sz w:val="28"/>
          <w:szCs w:val="28"/>
          <w:lang w:val="es-ES_tradnl"/>
        </w:rPr>
        <w:t xml:space="preserve"> </w:t>
      </w:r>
      <w:proofErr w:type="spellStart"/>
      <w:r w:rsidRPr="00130144">
        <w:rPr>
          <w:spacing w:val="-20"/>
          <w:sz w:val="28"/>
          <w:szCs w:val="28"/>
          <w:lang w:val="es-ES_tradnl"/>
        </w:rPr>
        <w:t>tiêu</w:t>
      </w:r>
      <w:proofErr w:type="spellEnd"/>
      <w:r w:rsidRPr="00130144">
        <w:rPr>
          <w:spacing w:val="-20"/>
          <w:sz w:val="28"/>
          <w:szCs w:val="28"/>
          <w:lang w:val="es-ES_tradnl"/>
        </w:rPr>
        <w:t xml:space="preserve">, </w:t>
      </w:r>
      <w:proofErr w:type="spellStart"/>
      <w:r w:rsidRPr="00130144">
        <w:rPr>
          <w:spacing w:val="-20"/>
          <w:sz w:val="28"/>
          <w:szCs w:val="28"/>
          <w:lang w:val="es-ES_tradnl"/>
        </w:rPr>
        <w:t>thông</w:t>
      </w:r>
      <w:proofErr w:type="spellEnd"/>
      <w:r w:rsidRPr="00130144">
        <w:rPr>
          <w:spacing w:val="-20"/>
          <w:sz w:val="28"/>
          <w:szCs w:val="28"/>
          <w:lang w:val="es-ES_tradnl"/>
        </w:rPr>
        <w:t xml:space="preserve"> </w:t>
      </w:r>
      <w:proofErr w:type="spellStart"/>
      <w:r w:rsidRPr="00130144">
        <w:rPr>
          <w:spacing w:val="-20"/>
          <w:sz w:val="28"/>
          <w:szCs w:val="28"/>
          <w:lang w:val="es-ES_tradnl"/>
        </w:rPr>
        <w:t>số</w:t>
      </w:r>
      <w:proofErr w:type="spellEnd"/>
      <w:r w:rsidRPr="00130144">
        <w:rPr>
          <w:spacing w:val="-20"/>
          <w:sz w:val="28"/>
          <w:szCs w:val="28"/>
          <w:lang w:val="es-ES_tradnl"/>
        </w:rPr>
        <w:t xml:space="preserve"> </w:t>
      </w:r>
      <w:proofErr w:type="spellStart"/>
      <w:r w:rsidRPr="00130144">
        <w:rPr>
          <w:spacing w:val="-20"/>
          <w:sz w:val="28"/>
          <w:szCs w:val="28"/>
          <w:lang w:val="es-ES_tradnl"/>
        </w:rPr>
        <w:t>kỹ</w:t>
      </w:r>
      <w:proofErr w:type="spellEnd"/>
      <w:r w:rsidRPr="00130144">
        <w:rPr>
          <w:spacing w:val="-20"/>
          <w:sz w:val="28"/>
          <w:szCs w:val="28"/>
          <w:lang w:val="es-ES_tradnl"/>
        </w:rPr>
        <w:t xml:space="preserve"> </w:t>
      </w:r>
      <w:proofErr w:type="spellStart"/>
      <w:r w:rsidRPr="00130144">
        <w:rPr>
          <w:spacing w:val="-20"/>
          <w:sz w:val="28"/>
          <w:szCs w:val="28"/>
          <w:lang w:val="es-ES_tradnl"/>
        </w:rPr>
        <w:t>thuật</w:t>
      </w:r>
      <w:proofErr w:type="spellEnd"/>
      <w:r w:rsidRPr="00130144">
        <w:rPr>
          <w:spacing w:val="-20"/>
          <w:sz w:val="28"/>
          <w:szCs w:val="28"/>
          <w:lang w:val="es-ES_tradnl"/>
        </w:rPr>
        <w:t xml:space="preserve"> </w:t>
      </w:r>
      <w:proofErr w:type="spellStart"/>
      <w:r w:rsidRPr="00130144">
        <w:rPr>
          <w:spacing w:val="-20"/>
          <w:sz w:val="28"/>
          <w:szCs w:val="28"/>
          <w:lang w:val="es-ES_tradnl"/>
        </w:rPr>
        <w:t>của</w:t>
      </w:r>
      <w:proofErr w:type="spellEnd"/>
      <w:r w:rsidRPr="00130144">
        <w:rPr>
          <w:spacing w:val="-20"/>
          <w:sz w:val="28"/>
          <w:szCs w:val="28"/>
          <w:lang w:val="es-ES_tradnl"/>
        </w:rPr>
        <w:t xml:space="preserve"> </w:t>
      </w:r>
      <w:proofErr w:type="spellStart"/>
      <w:r w:rsidRPr="00130144">
        <w:rPr>
          <w:spacing w:val="-20"/>
          <w:sz w:val="28"/>
          <w:szCs w:val="28"/>
          <w:lang w:val="es-ES_tradnl"/>
        </w:rPr>
        <w:t>hàng</w:t>
      </w:r>
      <w:proofErr w:type="spellEnd"/>
      <w:r w:rsidRPr="00130144">
        <w:rPr>
          <w:spacing w:val="-20"/>
          <w:sz w:val="28"/>
          <w:szCs w:val="28"/>
          <w:lang w:val="es-ES_tradnl"/>
        </w:rPr>
        <w:t xml:space="preserve"> </w:t>
      </w:r>
      <w:proofErr w:type="spellStart"/>
      <w:r w:rsidRPr="00130144">
        <w:rPr>
          <w:spacing w:val="-20"/>
          <w:sz w:val="28"/>
          <w:szCs w:val="28"/>
          <w:lang w:val="es-ES_tradnl"/>
        </w:rPr>
        <w:t>hóa</w:t>
      </w:r>
      <w:proofErr w:type="spellEnd"/>
      <w:r w:rsidRPr="00130144">
        <w:rPr>
          <w:spacing w:val="-20"/>
          <w:sz w:val="28"/>
          <w:szCs w:val="28"/>
          <w:lang w:val="es-ES_tradnl"/>
        </w:rPr>
        <w:t xml:space="preserve"> do </w:t>
      </w:r>
      <w:proofErr w:type="spellStart"/>
      <w:r w:rsidRPr="00130144">
        <w:rPr>
          <w:spacing w:val="-20"/>
          <w:sz w:val="28"/>
          <w:szCs w:val="28"/>
          <w:lang w:val="es-ES_tradnl"/>
        </w:rPr>
        <w:t>Nhà</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đã</w:t>
      </w:r>
      <w:proofErr w:type="spellEnd"/>
      <w:r w:rsidRPr="00130144">
        <w:rPr>
          <w:spacing w:val="-20"/>
          <w:sz w:val="28"/>
          <w:szCs w:val="28"/>
          <w:lang w:val="es-ES_tradnl"/>
        </w:rPr>
        <w:t xml:space="preserve"> </w:t>
      </w:r>
      <w:proofErr w:type="spellStart"/>
      <w:r w:rsidRPr="00130144">
        <w:rPr>
          <w:spacing w:val="-20"/>
          <w:sz w:val="28"/>
          <w:szCs w:val="28"/>
          <w:lang w:val="es-ES_tradnl"/>
        </w:rPr>
        <w:t>cam</w:t>
      </w:r>
      <w:proofErr w:type="spellEnd"/>
      <w:r w:rsidRPr="00130144">
        <w:rPr>
          <w:spacing w:val="-20"/>
          <w:sz w:val="28"/>
          <w:szCs w:val="28"/>
          <w:lang w:val="es-ES_tradnl"/>
        </w:rPr>
        <w:t xml:space="preserve"> </w:t>
      </w:r>
      <w:proofErr w:type="spellStart"/>
      <w:r w:rsidRPr="00130144">
        <w:rPr>
          <w:spacing w:val="-20"/>
          <w:sz w:val="28"/>
          <w:szCs w:val="28"/>
          <w:lang w:val="es-ES_tradnl"/>
        </w:rPr>
        <w:t>kết</w:t>
      </w:r>
      <w:proofErr w:type="spellEnd"/>
      <w:r w:rsidRPr="00130144">
        <w:rPr>
          <w:spacing w:val="-20"/>
          <w:sz w:val="28"/>
          <w:szCs w:val="28"/>
          <w:lang w:val="es-ES_tradnl"/>
        </w:rPr>
        <w:t xml:space="preserve"> </w:t>
      </w:r>
      <w:proofErr w:type="spellStart"/>
      <w:r w:rsidRPr="00130144">
        <w:rPr>
          <w:spacing w:val="-20"/>
          <w:sz w:val="28"/>
          <w:szCs w:val="28"/>
          <w:lang w:val="es-ES_tradnl"/>
        </w:rPr>
        <w:t>và</w:t>
      </w:r>
      <w:proofErr w:type="spellEnd"/>
      <w:r w:rsidRPr="00130144">
        <w:rPr>
          <w:spacing w:val="-20"/>
          <w:sz w:val="28"/>
          <w:szCs w:val="28"/>
          <w:lang w:val="es-ES_tradnl"/>
        </w:rPr>
        <w:t xml:space="preserve"> </w:t>
      </w:r>
      <w:proofErr w:type="spellStart"/>
      <w:r w:rsidRPr="00130144">
        <w:rPr>
          <w:spacing w:val="-20"/>
          <w:sz w:val="28"/>
          <w:szCs w:val="28"/>
          <w:lang w:val="es-ES_tradnl"/>
        </w:rPr>
        <w:t>được</w:t>
      </w:r>
      <w:proofErr w:type="spellEnd"/>
      <w:r w:rsidRPr="00130144">
        <w:rPr>
          <w:spacing w:val="-20"/>
          <w:sz w:val="28"/>
          <w:szCs w:val="28"/>
          <w:lang w:val="es-ES_tradnl"/>
        </w:rPr>
        <w:t xml:space="preserve"> </w:t>
      </w:r>
      <w:proofErr w:type="spellStart"/>
      <w:r w:rsidRPr="00130144">
        <w:rPr>
          <w:spacing w:val="-20"/>
          <w:sz w:val="28"/>
          <w:szCs w:val="28"/>
          <w:lang w:val="es-ES_tradnl"/>
        </w:rPr>
        <w:t>thực</w:t>
      </w:r>
      <w:proofErr w:type="spellEnd"/>
      <w:r w:rsidRPr="00130144">
        <w:rPr>
          <w:spacing w:val="-20"/>
          <w:sz w:val="28"/>
          <w:szCs w:val="28"/>
          <w:lang w:val="es-ES_tradnl"/>
        </w:rPr>
        <w:t xml:space="preserve"> </w:t>
      </w:r>
      <w:proofErr w:type="spellStart"/>
      <w:r w:rsidRPr="00130144">
        <w:rPr>
          <w:spacing w:val="-20"/>
          <w:sz w:val="28"/>
          <w:szCs w:val="28"/>
          <w:lang w:val="es-ES_tradnl"/>
        </w:rPr>
        <w:t>hiện</w:t>
      </w:r>
      <w:proofErr w:type="spellEnd"/>
      <w:r w:rsidRPr="00130144">
        <w:rPr>
          <w:spacing w:val="-20"/>
          <w:sz w:val="28"/>
          <w:szCs w:val="28"/>
          <w:lang w:val="es-ES_tradnl"/>
        </w:rPr>
        <w:t xml:space="preserve"> </w:t>
      </w:r>
      <w:proofErr w:type="spellStart"/>
      <w:r w:rsidRPr="00130144">
        <w:rPr>
          <w:spacing w:val="-20"/>
          <w:sz w:val="28"/>
          <w:szCs w:val="28"/>
          <w:lang w:val="es-ES_tradnl"/>
        </w:rPr>
        <w:t>trên</w:t>
      </w:r>
      <w:proofErr w:type="spellEnd"/>
      <w:r w:rsidRPr="00130144">
        <w:rPr>
          <w:spacing w:val="-20"/>
          <w:sz w:val="28"/>
          <w:szCs w:val="28"/>
          <w:lang w:val="es-ES_tradnl"/>
        </w:rPr>
        <w:t xml:space="preserve"> </w:t>
      </w:r>
      <w:proofErr w:type="spellStart"/>
      <w:r w:rsidRPr="00130144">
        <w:rPr>
          <w:spacing w:val="-20"/>
          <w:sz w:val="28"/>
          <w:szCs w:val="28"/>
          <w:lang w:val="es-ES_tradnl"/>
        </w:rPr>
        <w:t>các</w:t>
      </w:r>
      <w:proofErr w:type="spellEnd"/>
      <w:r w:rsidRPr="00130144">
        <w:rPr>
          <w:spacing w:val="-20"/>
          <w:sz w:val="28"/>
          <w:szCs w:val="28"/>
          <w:lang w:val="es-ES_tradnl"/>
        </w:rPr>
        <w:t xml:space="preserve"> </w:t>
      </w:r>
      <w:proofErr w:type="spellStart"/>
      <w:r w:rsidRPr="00130144">
        <w:rPr>
          <w:spacing w:val="-20"/>
          <w:sz w:val="28"/>
          <w:szCs w:val="28"/>
          <w:lang w:val="es-ES_tradnl"/>
        </w:rPr>
        <w:t>mẫu</w:t>
      </w:r>
      <w:proofErr w:type="spellEnd"/>
      <w:r w:rsidRPr="00130144">
        <w:rPr>
          <w:spacing w:val="-20"/>
          <w:sz w:val="28"/>
          <w:szCs w:val="28"/>
          <w:lang w:val="es-ES_tradnl"/>
        </w:rPr>
        <w:t xml:space="preserve"> </w:t>
      </w:r>
      <w:proofErr w:type="spellStart"/>
      <w:r w:rsidRPr="00130144">
        <w:rPr>
          <w:spacing w:val="-20"/>
          <w:sz w:val="28"/>
          <w:szCs w:val="28"/>
          <w:lang w:val="es-ES_tradnl"/>
        </w:rPr>
        <w:t>thử</w:t>
      </w:r>
      <w:proofErr w:type="spellEnd"/>
      <w:r w:rsidRPr="00130144">
        <w:rPr>
          <w:spacing w:val="-20"/>
          <w:sz w:val="28"/>
          <w:szCs w:val="28"/>
          <w:lang w:val="es-ES_tradnl"/>
        </w:rPr>
        <w:t xml:space="preserve"> </w:t>
      </w:r>
      <w:proofErr w:type="spellStart"/>
      <w:r w:rsidRPr="00130144">
        <w:rPr>
          <w:spacing w:val="-20"/>
          <w:sz w:val="28"/>
          <w:szCs w:val="28"/>
          <w:lang w:val="es-ES_tradnl"/>
        </w:rPr>
        <w:t>của</w:t>
      </w:r>
      <w:proofErr w:type="spellEnd"/>
      <w:r w:rsidRPr="00130144">
        <w:rPr>
          <w:spacing w:val="-20"/>
          <w:sz w:val="28"/>
          <w:szCs w:val="28"/>
          <w:lang w:val="es-ES_tradnl"/>
        </w:rPr>
        <w:t xml:space="preserve"> </w:t>
      </w:r>
      <w:proofErr w:type="spellStart"/>
      <w:r w:rsidRPr="00130144">
        <w:rPr>
          <w:spacing w:val="-20"/>
          <w:sz w:val="28"/>
          <w:szCs w:val="28"/>
          <w:lang w:val="es-ES_tradnl"/>
        </w:rPr>
        <w:t>lô</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giao</w:t>
      </w:r>
      <w:proofErr w:type="spellEnd"/>
      <w:r w:rsidRPr="00130144">
        <w:rPr>
          <w:spacing w:val="-20"/>
          <w:sz w:val="28"/>
          <w:szCs w:val="28"/>
          <w:lang w:val="es-ES_tradnl"/>
        </w:rPr>
        <w:t xml:space="preserve"> </w:t>
      </w:r>
      <w:proofErr w:type="spellStart"/>
      <w:r w:rsidRPr="00130144">
        <w:rPr>
          <w:spacing w:val="-20"/>
          <w:sz w:val="28"/>
          <w:szCs w:val="28"/>
          <w:lang w:val="es-ES_tradnl"/>
        </w:rPr>
        <w:t>theo</w:t>
      </w:r>
      <w:proofErr w:type="spellEnd"/>
      <w:r w:rsidRPr="00130144">
        <w:rPr>
          <w:spacing w:val="-20"/>
          <w:sz w:val="28"/>
          <w:szCs w:val="28"/>
          <w:lang w:val="es-ES_tradnl"/>
        </w:rPr>
        <w:t xml:space="preserve"> </w:t>
      </w:r>
      <w:proofErr w:type="spellStart"/>
      <w:r w:rsidRPr="00130144">
        <w:rPr>
          <w:spacing w:val="-20"/>
          <w:sz w:val="28"/>
          <w:szCs w:val="28"/>
          <w:lang w:val="es-ES_tradnl"/>
        </w:rPr>
        <w:t>đúng</w:t>
      </w:r>
      <w:proofErr w:type="spellEnd"/>
      <w:r w:rsidRPr="00130144">
        <w:rPr>
          <w:spacing w:val="-20"/>
          <w:sz w:val="28"/>
          <w:szCs w:val="28"/>
          <w:lang w:val="es-ES_tradnl"/>
        </w:rPr>
        <w:t xml:space="preserve"> </w:t>
      </w:r>
      <w:proofErr w:type="spellStart"/>
      <w:r w:rsidRPr="00130144">
        <w:rPr>
          <w:spacing w:val="-20"/>
          <w:sz w:val="28"/>
          <w:szCs w:val="28"/>
          <w:lang w:val="es-ES_tradnl"/>
        </w:rPr>
        <w:t>tiêu</w:t>
      </w:r>
      <w:proofErr w:type="spellEnd"/>
      <w:r w:rsidRPr="00130144">
        <w:rPr>
          <w:spacing w:val="-20"/>
          <w:sz w:val="28"/>
          <w:szCs w:val="28"/>
          <w:lang w:val="es-ES_tradnl"/>
        </w:rPr>
        <w:t xml:space="preserve"> </w:t>
      </w:r>
      <w:proofErr w:type="spellStart"/>
      <w:r w:rsidRPr="00130144">
        <w:rPr>
          <w:spacing w:val="-20"/>
          <w:sz w:val="28"/>
          <w:szCs w:val="28"/>
          <w:lang w:val="es-ES_tradnl"/>
        </w:rPr>
        <w:t>chuẩn</w:t>
      </w:r>
      <w:proofErr w:type="spellEnd"/>
      <w:r w:rsidRPr="00130144">
        <w:rPr>
          <w:spacing w:val="-20"/>
          <w:sz w:val="28"/>
          <w:szCs w:val="28"/>
          <w:lang w:val="es-ES_tradnl"/>
        </w:rPr>
        <w:t xml:space="preserve">, </w:t>
      </w:r>
      <w:proofErr w:type="spellStart"/>
      <w:r w:rsidRPr="00130144">
        <w:rPr>
          <w:spacing w:val="-20"/>
          <w:sz w:val="28"/>
          <w:szCs w:val="28"/>
          <w:lang w:val="es-ES_tradnl"/>
        </w:rPr>
        <w:t>quy</w:t>
      </w:r>
      <w:proofErr w:type="spellEnd"/>
      <w:r w:rsidRPr="00130144">
        <w:rPr>
          <w:spacing w:val="-20"/>
          <w:sz w:val="28"/>
          <w:szCs w:val="28"/>
          <w:lang w:val="es-ES_tradnl"/>
        </w:rPr>
        <w:t xml:space="preserve"> </w:t>
      </w:r>
      <w:proofErr w:type="spellStart"/>
      <w:r w:rsidRPr="00130144">
        <w:rPr>
          <w:spacing w:val="-20"/>
          <w:sz w:val="28"/>
          <w:szCs w:val="28"/>
          <w:lang w:val="es-ES_tradnl"/>
        </w:rPr>
        <w:t>phạm</w:t>
      </w:r>
      <w:proofErr w:type="spellEnd"/>
      <w:r w:rsidRPr="00130144">
        <w:rPr>
          <w:spacing w:val="-20"/>
          <w:sz w:val="28"/>
          <w:szCs w:val="28"/>
          <w:lang w:val="es-ES_tradnl"/>
        </w:rPr>
        <w:t xml:space="preserve"> </w:t>
      </w:r>
      <w:proofErr w:type="spellStart"/>
      <w:r w:rsidRPr="00130144">
        <w:rPr>
          <w:spacing w:val="-20"/>
          <w:sz w:val="28"/>
          <w:szCs w:val="28"/>
          <w:lang w:val="es-ES_tradnl"/>
        </w:rPr>
        <w:t>hiện</w:t>
      </w:r>
      <w:proofErr w:type="spellEnd"/>
      <w:r w:rsidRPr="00130144">
        <w:rPr>
          <w:spacing w:val="-20"/>
          <w:sz w:val="28"/>
          <w:szCs w:val="28"/>
          <w:lang w:val="es-ES_tradnl"/>
        </w:rPr>
        <w:t xml:space="preserve"> </w:t>
      </w:r>
      <w:proofErr w:type="spellStart"/>
      <w:r w:rsidRPr="00130144">
        <w:rPr>
          <w:spacing w:val="-20"/>
          <w:sz w:val="28"/>
          <w:szCs w:val="28"/>
          <w:lang w:val="es-ES_tradnl"/>
        </w:rPr>
        <w:t>hành</w:t>
      </w:r>
      <w:proofErr w:type="spellEnd"/>
      <w:r w:rsidRPr="00130144">
        <w:rPr>
          <w:spacing w:val="-20"/>
          <w:sz w:val="28"/>
          <w:szCs w:val="28"/>
          <w:lang w:val="es-ES_tradnl"/>
        </w:rPr>
        <w:t xml:space="preserve">. </w:t>
      </w:r>
      <w:proofErr w:type="spellStart"/>
      <w:r w:rsidRPr="00130144">
        <w:rPr>
          <w:spacing w:val="-20"/>
          <w:sz w:val="28"/>
          <w:szCs w:val="28"/>
          <w:lang w:val="es-ES_tradnl"/>
        </w:rPr>
        <w:t>Việc</w:t>
      </w:r>
      <w:proofErr w:type="spellEnd"/>
      <w:r w:rsidRPr="00130144">
        <w:rPr>
          <w:spacing w:val="-20"/>
          <w:sz w:val="28"/>
          <w:szCs w:val="28"/>
          <w:lang w:val="es-ES_tradnl"/>
        </w:rPr>
        <w:t xml:space="preserve"> </w:t>
      </w:r>
      <w:proofErr w:type="spellStart"/>
      <w:r w:rsidRPr="00130144">
        <w:rPr>
          <w:spacing w:val="-20"/>
          <w:sz w:val="28"/>
          <w:szCs w:val="28"/>
          <w:lang w:val="es-ES_tradnl"/>
        </w:rPr>
        <w:t>kiểm</w:t>
      </w:r>
      <w:proofErr w:type="spellEnd"/>
      <w:r w:rsidRPr="00130144">
        <w:rPr>
          <w:spacing w:val="-20"/>
          <w:sz w:val="28"/>
          <w:szCs w:val="28"/>
          <w:lang w:val="es-ES_tradnl"/>
        </w:rPr>
        <w:t xml:space="preserve"> </w:t>
      </w:r>
      <w:proofErr w:type="spellStart"/>
      <w:r w:rsidRPr="00130144">
        <w:rPr>
          <w:spacing w:val="-20"/>
          <w:sz w:val="28"/>
          <w:szCs w:val="28"/>
          <w:lang w:val="es-ES_tradnl"/>
        </w:rPr>
        <w:t>tra</w:t>
      </w:r>
      <w:proofErr w:type="spellEnd"/>
      <w:r w:rsidRPr="00130144">
        <w:rPr>
          <w:spacing w:val="-20"/>
          <w:sz w:val="28"/>
          <w:szCs w:val="28"/>
          <w:lang w:val="es-ES_tradnl"/>
        </w:rPr>
        <w:t xml:space="preserve"> </w:t>
      </w:r>
      <w:proofErr w:type="spellStart"/>
      <w:r w:rsidRPr="00130144">
        <w:rPr>
          <w:spacing w:val="-20"/>
          <w:sz w:val="28"/>
          <w:szCs w:val="28"/>
          <w:lang w:val="es-ES_tradnl"/>
        </w:rPr>
        <w:t>chất</w:t>
      </w:r>
      <w:proofErr w:type="spellEnd"/>
      <w:r w:rsidRPr="00130144">
        <w:rPr>
          <w:spacing w:val="-20"/>
          <w:sz w:val="28"/>
          <w:szCs w:val="28"/>
          <w:lang w:val="es-ES_tradnl"/>
        </w:rPr>
        <w:t xml:space="preserve"> </w:t>
      </w:r>
      <w:proofErr w:type="spellStart"/>
      <w:r w:rsidRPr="00130144">
        <w:rPr>
          <w:spacing w:val="-20"/>
          <w:sz w:val="28"/>
          <w:szCs w:val="28"/>
          <w:lang w:val="es-ES_tradnl"/>
        </w:rPr>
        <w:t>lượng</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trước</w:t>
      </w:r>
      <w:proofErr w:type="spellEnd"/>
      <w:r w:rsidRPr="00130144">
        <w:rPr>
          <w:spacing w:val="-20"/>
          <w:sz w:val="28"/>
          <w:szCs w:val="28"/>
          <w:lang w:val="es-ES_tradnl"/>
        </w:rPr>
        <w:t xml:space="preserve"> </w:t>
      </w:r>
      <w:proofErr w:type="spellStart"/>
      <w:r w:rsidRPr="00130144">
        <w:rPr>
          <w:spacing w:val="-20"/>
          <w:sz w:val="28"/>
          <w:szCs w:val="28"/>
          <w:lang w:val="es-ES_tradnl"/>
        </w:rPr>
        <w:t>khi</w:t>
      </w:r>
      <w:proofErr w:type="spellEnd"/>
      <w:r w:rsidRPr="00130144">
        <w:rPr>
          <w:spacing w:val="-20"/>
          <w:sz w:val="28"/>
          <w:szCs w:val="28"/>
          <w:lang w:val="es-ES_tradnl"/>
        </w:rPr>
        <w:t xml:space="preserve"> </w:t>
      </w:r>
      <w:proofErr w:type="spellStart"/>
      <w:r w:rsidRPr="00130144">
        <w:rPr>
          <w:spacing w:val="-20"/>
          <w:sz w:val="28"/>
          <w:szCs w:val="28"/>
          <w:lang w:val="es-ES_tradnl"/>
        </w:rPr>
        <w:t>nhập</w:t>
      </w:r>
      <w:proofErr w:type="spellEnd"/>
      <w:r w:rsidRPr="00130144">
        <w:rPr>
          <w:spacing w:val="-20"/>
          <w:sz w:val="28"/>
          <w:szCs w:val="28"/>
          <w:lang w:val="es-ES_tradnl"/>
        </w:rPr>
        <w:t xml:space="preserve"> </w:t>
      </w:r>
      <w:proofErr w:type="spellStart"/>
      <w:r w:rsidRPr="00130144">
        <w:rPr>
          <w:spacing w:val="-20"/>
          <w:sz w:val="28"/>
          <w:szCs w:val="28"/>
          <w:lang w:val="es-ES_tradnl"/>
        </w:rPr>
        <w:t>kho</w:t>
      </w:r>
      <w:proofErr w:type="spellEnd"/>
      <w:r w:rsidRPr="00130144">
        <w:rPr>
          <w:spacing w:val="-20"/>
          <w:sz w:val="28"/>
          <w:szCs w:val="28"/>
          <w:lang w:val="es-ES_tradnl"/>
        </w:rPr>
        <w:t xml:space="preserve"> do </w:t>
      </w:r>
      <w:proofErr w:type="spellStart"/>
      <w:r w:rsidRPr="00130144">
        <w:rPr>
          <w:spacing w:val="-20"/>
          <w:sz w:val="28"/>
          <w:szCs w:val="28"/>
          <w:lang w:val="es-ES_tradnl"/>
        </w:rPr>
        <w:t>bên</w:t>
      </w:r>
      <w:proofErr w:type="spellEnd"/>
      <w:r w:rsidRPr="00130144">
        <w:rPr>
          <w:spacing w:val="-20"/>
          <w:sz w:val="28"/>
          <w:szCs w:val="28"/>
          <w:lang w:val="es-ES_tradnl"/>
        </w:rPr>
        <w:t xml:space="preserve"> </w:t>
      </w:r>
      <w:proofErr w:type="spellStart"/>
      <w:r w:rsidRPr="00130144">
        <w:rPr>
          <w:spacing w:val="-20"/>
          <w:sz w:val="28"/>
          <w:szCs w:val="28"/>
          <w:lang w:val="es-ES_tradnl"/>
        </w:rPr>
        <w:t>mời</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thực</w:t>
      </w:r>
      <w:proofErr w:type="spellEnd"/>
      <w:r w:rsidRPr="00130144">
        <w:rPr>
          <w:spacing w:val="-20"/>
          <w:sz w:val="28"/>
          <w:szCs w:val="28"/>
          <w:lang w:val="es-ES_tradnl"/>
        </w:rPr>
        <w:t xml:space="preserve"> </w:t>
      </w:r>
      <w:proofErr w:type="spellStart"/>
      <w:r w:rsidRPr="00130144">
        <w:rPr>
          <w:spacing w:val="-20"/>
          <w:sz w:val="28"/>
          <w:szCs w:val="28"/>
          <w:lang w:val="es-ES_tradnl"/>
        </w:rPr>
        <w:t>hiện</w:t>
      </w:r>
      <w:proofErr w:type="spellEnd"/>
      <w:r w:rsidRPr="00130144">
        <w:rPr>
          <w:spacing w:val="-20"/>
          <w:sz w:val="28"/>
          <w:szCs w:val="28"/>
          <w:lang w:val="es-ES_tradnl"/>
        </w:rPr>
        <w:t xml:space="preserve"> </w:t>
      </w:r>
      <w:proofErr w:type="spellStart"/>
      <w:r w:rsidRPr="00130144">
        <w:rPr>
          <w:spacing w:val="-20"/>
          <w:sz w:val="28"/>
          <w:szCs w:val="28"/>
          <w:lang w:val="es-ES_tradnl"/>
        </w:rPr>
        <w:t>bằng</w:t>
      </w:r>
      <w:proofErr w:type="spellEnd"/>
      <w:r w:rsidRPr="00130144">
        <w:rPr>
          <w:spacing w:val="-20"/>
          <w:sz w:val="28"/>
          <w:szCs w:val="28"/>
          <w:lang w:val="es-ES_tradnl"/>
        </w:rPr>
        <w:t xml:space="preserve"> chi </w:t>
      </w:r>
      <w:proofErr w:type="spellStart"/>
      <w:r w:rsidRPr="00130144">
        <w:rPr>
          <w:spacing w:val="-20"/>
          <w:sz w:val="28"/>
          <w:szCs w:val="28"/>
          <w:lang w:val="es-ES_tradnl"/>
        </w:rPr>
        <w:t>phí</w:t>
      </w:r>
      <w:proofErr w:type="spellEnd"/>
      <w:r w:rsidRPr="00130144">
        <w:rPr>
          <w:spacing w:val="-20"/>
          <w:sz w:val="28"/>
          <w:szCs w:val="28"/>
          <w:lang w:val="es-ES_tradnl"/>
        </w:rPr>
        <w:t xml:space="preserve"> </w:t>
      </w:r>
      <w:proofErr w:type="spellStart"/>
      <w:r w:rsidRPr="00130144">
        <w:rPr>
          <w:spacing w:val="-20"/>
          <w:sz w:val="28"/>
          <w:szCs w:val="28"/>
          <w:lang w:val="es-ES_tradnl"/>
        </w:rPr>
        <w:t>của</w:t>
      </w:r>
      <w:proofErr w:type="spellEnd"/>
      <w:r w:rsidRPr="00130144">
        <w:rPr>
          <w:spacing w:val="-20"/>
          <w:sz w:val="28"/>
          <w:szCs w:val="28"/>
          <w:lang w:val="es-ES_tradnl"/>
        </w:rPr>
        <w:t xml:space="preserve"> </w:t>
      </w:r>
      <w:proofErr w:type="spellStart"/>
      <w:r w:rsidRPr="00130144">
        <w:rPr>
          <w:spacing w:val="-20"/>
          <w:sz w:val="28"/>
          <w:szCs w:val="28"/>
          <w:lang w:val="es-ES_tradnl"/>
        </w:rPr>
        <w:t>bên</w:t>
      </w:r>
      <w:proofErr w:type="spellEnd"/>
      <w:r w:rsidRPr="00130144">
        <w:rPr>
          <w:spacing w:val="-20"/>
          <w:sz w:val="28"/>
          <w:szCs w:val="28"/>
          <w:lang w:val="es-ES_tradnl"/>
        </w:rPr>
        <w:t xml:space="preserve"> </w:t>
      </w:r>
      <w:proofErr w:type="spellStart"/>
      <w:r w:rsidRPr="00130144">
        <w:rPr>
          <w:spacing w:val="-20"/>
          <w:sz w:val="28"/>
          <w:szCs w:val="28"/>
          <w:lang w:val="es-ES_tradnl"/>
        </w:rPr>
        <w:t>mời</w:t>
      </w:r>
      <w:proofErr w:type="spellEnd"/>
      <w:r w:rsidRPr="00130144">
        <w:rPr>
          <w:spacing w:val="-20"/>
          <w:sz w:val="28"/>
          <w:szCs w:val="28"/>
          <w:lang w:val="es-ES_tradnl"/>
        </w:rPr>
        <w:t xml:space="preserve"> </w:t>
      </w:r>
      <w:proofErr w:type="spellStart"/>
      <w:r w:rsidRPr="00130144">
        <w:rPr>
          <w:spacing w:val="-20"/>
          <w:sz w:val="28"/>
          <w:szCs w:val="28"/>
          <w:lang w:val="es-ES_tradnl"/>
        </w:rPr>
        <w:lastRenderedPageBreak/>
        <w:t>thầu</w:t>
      </w:r>
      <w:proofErr w:type="spellEnd"/>
      <w:r w:rsidRPr="00130144">
        <w:rPr>
          <w:spacing w:val="-20"/>
          <w:sz w:val="28"/>
          <w:szCs w:val="28"/>
          <w:lang w:val="es-ES_tradnl"/>
        </w:rPr>
        <w:t xml:space="preserve">. </w:t>
      </w:r>
    </w:p>
    <w:p w14:paraId="08F481E8" w14:textId="77777777" w:rsidR="00150DCF" w:rsidRPr="00130144" w:rsidRDefault="00150DCF" w:rsidP="00150DCF">
      <w:pPr>
        <w:pStyle w:val="Vnbnnidung0"/>
        <w:tabs>
          <w:tab w:val="left" w:pos="709"/>
        </w:tabs>
        <w:spacing w:line="240" w:lineRule="auto"/>
        <w:ind w:firstLine="567"/>
        <w:jc w:val="both"/>
        <w:rPr>
          <w:spacing w:val="-20"/>
          <w:sz w:val="28"/>
          <w:szCs w:val="28"/>
          <w:lang w:val="es-ES_tradnl"/>
        </w:rPr>
      </w:pPr>
      <w:proofErr w:type="spellStart"/>
      <w:r w:rsidRPr="00130144">
        <w:rPr>
          <w:spacing w:val="-20"/>
          <w:sz w:val="28"/>
          <w:szCs w:val="28"/>
          <w:lang w:val="es-ES_tradnl"/>
        </w:rPr>
        <w:t>Trường</w:t>
      </w:r>
      <w:proofErr w:type="spellEnd"/>
      <w:r w:rsidRPr="00130144">
        <w:rPr>
          <w:spacing w:val="-20"/>
          <w:sz w:val="28"/>
          <w:szCs w:val="28"/>
          <w:lang w:val="es-ES_tradnl"/>
        </w:rPr>
        <w:t xml:space="preserve"> </w:t>
      </w:r>
      <w:proofErr w:type="spellStart"/>
      <w:r w:rsidRPr="00130144">
        <w:rPr>
          <w:spacing w:val="-20"/>
          <w:sz w:val="28"/>
          <w:szCs w:val="28"/>
          <w:lang w:val="es-ES_tradnl"/>
        </w:rPr>
        <w:t>hợp</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không</w:t>
      </w:r>
      <w:proofErr w:type="spellEnd"/>
      <w:r w:rsidRPr="00130144">
        <w:rPr>
          <w:spacing w:val="-20"/>
          <w:sz w:val="28"/>
          <w:szCs w:val="28"/>
          <w:lang w:val="es-ES_tradnl"/>
        </w:rPr>
        <w:t xml:space="preserve"> </w:t>
      </w:r>
      <w:proofErr w:type="spellStart"/>
      <w:r w:rsidRPr="00130144">
        <w:rPr>
          <w:spacing w:val="-20"/>
          <w:sz w:val="28"/>
          <w:szCs w:val="28"/>
          <w:lang w:val="es-ES_tradnl"/>
        </w:rPr>
        <w:t>phù</w:t>
      </w:r>
      <w:proofErr w:type="spellEnd"/>
      <w:r w:rsidRPr="00130144">
        <w:rPr>
          <w:spacing w:val="-20"/>
          <w:sz w:val="28"/>
          <w:szCs w:val="28"/>
          <w:lang w:val="es-ES_tradnl"/>
        </w:rPr>
        <w:t xml:space="preserve"> </w:t>
      </w:r>
      <w:proofErr w:type="spellStart"/>
      <w:r w:rsidRPr="00130144">
        <w:rPr>
          <w:spacing w:val="-20"/>
          <w:sz w:val="28"/>
          <w:szCs w:val="28"/>
          <w:lang w:val="es-ES_tradnl"/>
        </w:rPr>
        <w:t>hợp</w:t>
      </w:r>
      <w:proofErr w:type="spellEnd"/>
      <w:r w:rsidRPr="00130144">
        <w:rPr>
          <w:spacing w:val="-20"/>
          <w:sz w:val="28"/>
          <w:szCs w:val="28"/>
          <w:lang w:val="es-ES_tradnl"/>
        </w:rPr>
        <w:t xml:space="preserve">, </w:t>
      </w:r>
      <w:proofErr w:type="spellStart"/>
      <w:r w:rsidRPr="00130144">
        <w:rPr>
          <w:spacing w:val="-20"/>
          <w:sz w:val="28"/>
          <w:szCs w:val="28"/>
          <w:lang w:val="es-ES_tradnl"/>
        </w:rPr>
        <w:t>không</w:t>
      </w:r>
      <w:proofErr w:type="spellEnd"/>
      <w:r w:rsidRPr="00130144">
        <w:rPr>
          <w:spacing w:val="-20"/>
          <w:sz w:val="28"/>
          <w:szCs w:val="28"/>
          <w:lang w:val="es-ES_tradnl"/>
        </w:rPr>
        <w:t xml:space="preserve"> </w:t>
      </w:r>
      <w:proofErr w:type="spellStart"/>
      <w:r w:rsidRPr="00130144">
        <w:rPr>
          <w:spacing w:val="-20"/>
          <w:sz w:val="28"/>
          <w:szCs w:val="28"/>
          <w:lang w:val="es-ES_tradnl"/>
        </w:rPr>
        <w:t>đảm</w:t>
      </w:r>
      <w:proofErr w:type="spellEnd"/>
      <w:r w:rsidRPr="00130144">
        <w:rPr>
          <w:spacing w:val="-20"/>
          <w:sz w:val="28"/>
          <w:szCs w:val="28"/>
          <w:lang w:val="es-ES_tradnl"/>
        </w:rPr>
        <w:t xml:space="preserve"> </w:t>
      </w:r>
      <w:proofErr w:type="spellStart"/>
      <w:r w:rsidRPr="00130144">
        <w:rPr>
          <w:spacing w:val="-20"/>
          <w:sz w:val="28"/>
          <w:szCs w:val="28"/>
          <w:lang w:val="es-ES_tradnl"/>
        </w:rPr>
        <w:t>bảo</w:t>
      </w:r>
      <w:proofErr w:type="spellEnd"/>
      <w:r w:rsidRPr="00130144">
        <w:rPr>
          <w:spacing w:val="-20"/>
          <w:sz w:val="28"/>
          <w:szCs w:val="28"/>
          <w:lang w:val="es-ES_tradnl"/>
        </w:rPr>
        <w:t xml:space="preserve"> </w:t>
      </w:r>
      <w:proofErr w:type="spellStart"/>
      <w:r w:rsidRPr="00130144">
        <w:rPr>
          <w:spacing w:val="-20"/>
          <w:sz w:val="28"/>
          <w:szCs w:val="28"/>
          <w:lang w:val="es-ES_tradnl"/>
        </w:rPr>
        <w:t>với</w:t>
      </w:r>
      <w:proofErr w:type="spellEnd"/>
      <w:r w:rsidRPr="00130144">
        <w:rPr>
          <w:spacing w:val="-20"/>
          <w:sz w:val="28"/>
          <w:szCs w:val="28"/>
          <w:lang w:val="es-ES_tradnl"/>
        </w:rPr>
        <w:t xml:space="preserve"> </w:t>
      </w:r>
      <w:proofErr w:type="spellStart"/>
      <w:r w:rsidRPr="00130144">
        <w:rPr>
          <w:spacing w:val="-20"/>
          <w:sz w:val="28"/>
          <w:szCs w:val="28"/>
          <w:lang w:val="es-ES_tradnl"/>
        </w:rPr>
        <w:t>đặc</w:t>
      </w:r>
      <w:proofErr w:type="spellEnd"/>
      <w:r w:rsidRPr="00130144">
        <w:rPr>
          <w:spacing w:val="-20"/>
          <w:sz w:val="28"/>
          <w:szCs w:val="28"/>
          <w:lang w:val="es-ES_tradnl"/>
        </w:rPr>
        <w:t xml:space="preserve"> </w:t>
      </w:r>
      <w:proofErr w:type="spellStart"/>
      <w:r w:rsidRPr="00130144">
        <w:rPr>
          <w:spacing w:val="-20"/>
          <w:sz w:val="28"/>
          <w:szCs w:val="28"/>
          <w:lang w:val="es-ES_tradnl"/>
        </w:rPr>
        <w:t>tính</w:t>
      </w:r>
      <w:proofErr w:type="spellEnd"/>
      <w:r w:rsidRPr="00130144">
        <w:rPr>
          <w:spacing w:val="-20"/>
          <w:sz w:val="28"/>
          <w:szCs w:val="28"/>
          <w:lang w:val="es-ES_tradnl"/>
        </w:rPr>
        <w:t xml:space="preserve"> </w:t>
      </w:r>
      <w:proofErr w:type="spellStart"/>
      <w:r w:rsidRPr="00130144">
        <w:rPr>
          <w:spacing w:val="-20"/>
          <w:sz w:val="28"/>
          <w:szCs w:val="28"/>
          <w:lang w:val="es-ES_tradnl"/>
        </w:rPr>
        <w:t>kỹ</w:t>
      </w:r>
      <w:proofErr w:type="spellEnd"/>
      <w:r w:rsidRPr="00130144">
        <w:rPr>
          <w:spacing w:val="-20"/>
          <w:sz w:val="28"/>
          <w:szCs w:val="28"/>
          <w:lang w:val="es-ES_tradnl"/>
        </w:rPr>
        <w:t xml:space="preserve"> </w:t>
      </w:r>
      <w:proofErr w:type="spellStart"/>
      <w:r w:rsidRPr="00130144">
        <w:rPr>
          <w:spacing w:val="-20"/>
          <w:sz w:val="28"/>
          <w:szCs w:val="28"/>
          <w:lang w:val="es-ES_tradnl"/>
        </w:rPr>
        <w:t>thuật</w:t>
      </w:r>
      <w:proofErr w:type="spellEnd"/>
      <w:r w:rsidRPr="00130144">
        <w:rPr>
          <w:spacing w:val="-20"/>
          <w:sz w:val="28"/>
          <w:szCs w:val="28"/>
          <w:lang w:val="es-ES_tradnl"/>
        </w:rPr>
        <w:t xml:space="preserve"> </w:t>
      </w:r>
      <w:proofErr w:type="spellStart"/>
      <w:r w:rsidRPr="00130144">
        <w:rPr>
          <w:spacing w:val="-20"/>
          <w:sz w:val="28"/>
          <w:szCs w:val="28"/>
          <w:lang w:val="es-ES_tradnl"/>
        </w:rPr>
        <w:t>theo</w:t>
      </w:r>
      <w:proofErr w:type="spellEnd"/>
      <w:r w:rsidRPr="00130144">
        <w:rPr>
          <w:spacing w:val="-20"/>
          <w:sz w:val="28"/>
          <w:szCs w:val="28"/>
          <w:lang w:val="es-ES_tradnl"/>
        </w:rPr>
        <w:t xml:space="preserve"> </w:t>
      </w:r>
      <w:proofErr w:type="spellStart"/>
      <w:r w:rsidRPr="00130144">
        <w:rPr>
          <w:spacing w:val="-20"/>
          <w:sz w:val="28"/>
          <w:szCs w:val="28"/>
          <w:lang w:val="es-ES_tradnl"/>
        </w:rPr>
        <w:t>hợp</w:t>
      </w:r>
      <w:proofErr w:type="spellEnd"/>
      <w:r w:rsidRPr="00130144">
        <w:rPr>
          <w:spacing w:val="-20"/>
          <w:sz w:val="28"/>
          <w:szCs w:val="28"/>
          <w:lang w:val="es-ES_tradnl"/>
        </w:rPr>
        <w:t xml:space="preserve"> </w:t>
      </w:r>
      <w:proofErr w:type="spellStart"/>
      <w:r w:rsidRPr="00130144">
        <w:rPr>
          <w:spacing w:val="-20"/>
          <w:sz w:val="28"/>
          <w:szCs w:val="28"/>
          <w:lang w:val="es-ES_tradnl"/>
        </w:rPr>
        <w:t>đồng</w:t>
      </w:r>
      <w:proofErr w:type="spellEnd"/>
      <w:r w:rsidRPr="00130144">
        <w:rPr>
          <w:spacing w:val="-20"/>
          <w:sz w:val="28"/>
          <w:szCs w:val="28"/>
          <w:lang w:val="es-ES_tradnl"/>
        </w:rPr>
        <w:t xml:space="preserve"> </w:t>
      </w:r>
      <w:proofErr w:type="spellStart"/>
      <w:r w:rsidRPr="00130144">
        <w:rPr>
          <w:spacing w:val="-20"/>
          <w:sz w:val="28"/>
          <w:szCs w:val="28"/>
          <w:lang w:val="es-ES_tradnl"/>
        </w:rPr>
        <w:t>thì</w:t>
      </w:r>
      <w:proofErr w:type="spellEnd"/>
      <w:r w:rsidRPr="00130144">
        <w:rPr>
          <w:spacing w:val="-20"/>
          <w:sz w:val="28"/>
          <w:szCs w:val="28"/>
          <w:lang w:val="es-ES_tradnl"/>
        </w:rPr>
        <w:t xml:space="preserve"> </w:t>
      </w:r>
      <w:proofErr w:type="spellStart"/>
      <w:r w:rsidRPr="00130144">
        <w:rPr>
          <w:spacing w:val="-20"/>
          <w:sz w:val="28"/>
          <w:szCs w:val="28"/>
          <w:lang w:val="es-ES_tradnl"/>
        </w:rPr>
        <w:t>bên</w:t>
      </w:r>
      <w:proofErr w:type="spellEnd"/>
      <w:r w:rsidRPr="00130144">
        <w:rPr>
          <w:spacing w:val="-20"/>
          <w:sz w:val="28"/>
          <w:szCs w:val="28"/>
          <w:lang w:val="es-ES_tradnl"/>
        </w:rPr>
        <w:t xml:space="preserve"> </w:t>
      </w:r>
      <w:proofErr w:type="spellStart"/>
      <w:r w:rsidRPr="00130144">
        <w:rPr>
          <w:spacing w:val="-20"/>
          <w:sz w:val="28"/>
          <w:szCs w:val="28"/>
          <w:lang w:val="es-ES_tradnl"/>
        </w:rPr>
        <w:t>mời</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có</w:t>
      </w:r>
      <w:proofErr w:type="spellEnd"/>
      <w:r w:rsidRPr="00130144">
        <w:rPr>
          <w:spacing w:val="-20"/>
          <w:sz w:val="28"/>
          <w:szCs w:val="28"/>
          <w:lang w:val="es-ES_tradnl"/>
        </w:rPr>
        <w:t xml:space="preserve"> </w:t>
      </w:r>
      <w:proofErr w:type="spellStart"/>
      <w:r w:rsidRPr="00130144">
        <w:rPr>
          <w:spacing w:val="-20"/>
          <w:sz w:val="28"/>
          <w:szCs w:val="28"/>
          <w:lang w:val="es-ES_tradnl"/>
        </w:rPr>
        <w:t>quyền</w:t>
      </w:r>
      <w:proofErr w:type="spellEnd"/>
      <w:r w:rsidRPr="00130144">
        <w:rPr>
          <w:spacing w:val="-20"/>
          <w:sz w:val="28"/>
          <w:szCs w:val="28"/>
          <w:lang w:val="es-ES_tradnl"/>
        </w:rPr>
        <w:t xml:space="preserve"> </w:t>
      </w:r>
      <w:proofErr w:type="spellStart"/>
      <w:r w:rsidRPr="00130144">
        <w:rPr>
          <w:spacing w:val="-20"/>
          <w:sz w:val="28"/>
          <w:szCs w:val="28"/>
          <w:lang w:val="es-ES_tradnl"/>
        </w:rPr>
        <w:t>từ</w:t>
      </w:r>
      <w:proofErr w:type="spellEnd"/>
      <w:r w:rsidRPr="00130144">
        <w:rPr>
          <w:spacing w:val="-20"/>
          <w:sz w:val="28"/>
          <w:szCs w:val="28"/>
          <w:lang w:val="es-ES_tradnl"/>
        </w:rPr>
        <w:t xml:space="preserve"> </w:t>
      </w:r>
      <w:proofErr w:type="spellStart"/>
      <w:r w:rsidRPr="00130144">
        <w:rPr>
          <w:spacing w:val="-20"/>
          <w:sz w:val="28"/>
          <w:szCs w:val="28"/>
          <w:lang w:val="es-ES_tradnl"/>
        </w:rPr>
        <w:t>chối</w:t>
      </w:r>
      <w:proofErr w:type="spellEnd"/>
      <w:r w:rsidRPr="00130144">
        <w:rPr>
          <w:spacing w:val="-20"/>
          <w:sz w:val="28"/>
          <w:szCs w:val="28"/>
          <w:lang w:val="es-ES_tradnl"/>
        </w:rPr>
        <w:t xml:space="preserve"> </w:t>
      </w:r>
      <w:proofErr w:type="spellStart"/>
      <w:r w:rsidRPr="00130144">
        <w:rPr>
          <w:spacing w:val="-20"/>
          <w:sz w:val="28"/>
          <w:szCs w:val="28"/>
          <w:lang w:val="es-ES_tradnl"/>
        </w:rPr>
        <w:t>không</w:t>
      </w:r>
      <w:proofErr w:type="spellEnd"/>
      <w:r w:rsidRPr="00130144">
        <w:rPr>
          <w:spacing w:val="-20"/>
          <w:sz w:val="28"/>
          <w:szCs w:val="28"/>
          <w:lang w:val="es-ES_tradnl"/>
        </w:rPr>
        <w:t xml:space="preserve"> </w:t>
      </w:r>
      <w:proofErr w:type="spellStart"/>
      <w:r w:rsidRPr="00130144">
        <w:rPr>
          <w:spacing w:val="-20"/>
          <w:sz w:val="28"/>
          <w:szCs w:val="28"/>
          <w:lang w:val="es-ES_tradnl"/>
        </w:rPr>
        <w:t>nhận</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và</w:t>
      </w:r>
      <w:proofErr w:type="spellEnd"/>
      <w:r w:rsidRPr="00130144">
        <w:rPr>
          <w:spacing w:val="-20"/>
          <w:sz w:val="28"/>
          <w:szCs w:val="28"/>
          <w:lang w:val="es-ES_tradnl"/>
        </w:rPr>
        <w:t xml:space="preserve"> </w:t>
      </w:r>
      <w:proofErr w:type="spellStart"/>
      <w:r w:rsidRPr="00130144">
        <w:rPr>
          <w:spacing w:val="-20"/>
          <w:sz w:val="28"/>
          <w:szCs w:val="28"/>
          <w:lang w:val="es-ES_tradnl"/>
        </w:rPr>
        <w:t>nhà</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phải</w:t>
      </w:r>
      <w:proofErr w:type="spellEnd"/>
      <w:r w:rsidRPr="00130144">
        <w:rPr>
          <w:spacing w:val="-20"/>
          <w:sz w:val="28"/>
          <w:szCs w:val="28"/>
          <w:lang w:val="es-ES_tradnl"/>
        </w:rPr>
        <w:t xml:space="preserve"> </w:t>
      </w:r>
      <w:proofErr w:type="spellStart"/>
      <w:r w:rsidRPr="00130144">
        <w:rPr>
          <w:spacing w:val="-20"/>
          <w:sz w:val="28"/>
          <w:szCs w:val="28"/>
          <w:lang w:val="es-ES_tradnl"/>
        </w:rPr>
        <w:t>có</w:t>
      </w:r>
      <w:proofErr w:type="spellEnd"/>
      <w:r w:rsidRPr="00130144">
        <w:rPr>
          <w:spacing w:val="-20"/>
          <w:sz w:val="28"/>
          <w:szCs w:val="28"/>
          <w:lang w:val="es-ES_tradnl"/>
        </w:rPr>
        <w:t xml:space="preserve"> </w:t>
      </w:r>
      <w:proofErr w:type="spellStart"/>
      <w:r w:rsidRPr="00130144">
        <w:rPr>
          <w:spacing w:val="-20"/>
          <w:sz w:val="28"/>
          <w:szCs w:val="28"/>
          <w:lang w:val="es-ES_tradnl"/>
        </w:rPr>
        <w:t>trách</w:t>
      </w:r>
      <w:proofErr w:type="spellEnd"/>
      <w:r w:rsidRPr="00130144">
        <w:rPr>
          <w:spacing w:val="-20"/>
          <w:sz w:val="28"/>
          <w:szCs w:val="28"/>
          <w:lang w:val="es-ES_tradnl"/>
        </w:rPr>
        <w:t xml:space="preserve"> </w:t>
      </w:r>
      <w:proofErr w:type="spellStart"/>
      <w:r w:rsidRPr="00130144">
        <w:rPr>
          <w:spacing w:val="-20"/>
          <w:sz w:val="28"/>
          <w:szCs w:val="28"/>
          <w:lang w:val="es-ES_tradnl"/>
        </w:rPr>
        <w:t>nhiệm</w:t>
      </w:r>
      <w:proofErr w:type="spellEnd"/>
      <w:r w:rsidRPr="00130144">
        <w:rPr>
          <w:spacing w:val="-20"/>
          <w:sz w:val="28"/>
          <w:szCs w:val="28"/>
          <w:lang w:val="es-ES_tradnl"/>
        </w:rPr>
        <w:t xml:space="preserve"> </w:t>
      </w:r>
      <w:proofErr w:type="spellStart"/>
      <w:r w:rsidRPr="00130144">
        <w:rPr>
          <w:spacing w:val="-20"/>
          <w:sz w:val="28"/>
          <w:szCs w:val="28"/>
          <w:lang w:val="es-ES_tradnl"/>
        </w:rPr>
        <w:t>thay</w:t>
      </w:r>
      <w:proofErr w:type="spellEnd"/>
      <w:r w:rsidRPr="00130144">
        <w:rPr>
          <w:spacing w:val="-20"/>
          <w:sz w:val="28"/>
          <w:szCs w:val="28"/>
          <w:lang w:val="es-ES_tradnl"/>
        </w:rPr>
        <w:t xml:space="preserve"> </w:t>
      </w:r>
      <w:proofErr w:type="spellStart"/>
      <w:r w:rsidRPr="00130144">
        <w:rPr>
          <w:spacing w:val="-20"/>
          <w:sz w:val="28"/>
          <w:szCs w:val="28"/>
          <w:lang w:val="es-ES_tradnl"/>
        </w:rPr>
        <w:t>thế</w:t>
      </w:r>
      <w:proofErr w:type="spellEnd"/>
      <w:r w:rsidRPr="00130144">
        <w:rPr>
          <w:spacing w:val="-20"/>
          <w:sz w:val="28"/>
          <w:szCs w:val="28"/>
          <w:lang w:val="es-ES_tradnl"/>
        </w:rPr>
        <w:t xml:space="preserve"> </w:t>
      </w:r>
      <w:proofErr w:type="spellStart"/>
      <w:r w:rsidRPr="00130144">
        <w:rPr>
          <w:spacing w:val="-20"/>
          <w:sz w:val="28"/>
          <w:szCs w:val="28"/>
          <w:lang w:val="es-ES_tradnl"/>
        </w:rPr>
        <w:t>hoặc</w:t>
      </w:r>
      <w:proofErr w:type="spellEnd"/>
      <w:r w:rsidRPr="00130144">
        <w:rPr>
          <w:spacing w:val="-20"/>
          <w:sz w:val="28"/>
          <w:szCs w:val="28"/>
          <w:lang w:val="es-ES_tradnl"/>
        </w:rPr>
        <w:t xml:space="preserve"> </w:t>
      </w:r>
      <w:proofErr w:type="spellStart"/>
      <w:r w:rsidRPr="00130144">
        <w:rPr>
          <w:spacing w:val="-20"/>
          <w:sz w:val="28"/>
          <w:szCs w:val="28"/>
          <w:lang w:val="es-ES_tradnl"/>
        </w:rPr>
        <w:t>tiến</w:t>
      </w:r>
      <w:proofErr w:type="spellEnd"/>
      <w:r w:rsidRPr="00130144">
        <w:rPr>
          <w:spacing w:val="-20"/>
          <w:sz w:val="28"/>
          <w:szCs w:val="28"/>
          <w:lang w:val="es-ES_tradnl"/>
        </w:rPr>
        <w:t xml:space="preserve"> </w:t>
      </w:r>
      <w:proofErr w:type="spellStart"/>
      <w:r w:rsidRPr="00130144">
        <w:rPr>
          <w:spacing w:val="-20"/>
          <w:sz w:val="28"/>
          <w:szCs w:val="28"/>
          <w:lang w:val="es-ES_tradnl"/>
        </w:rPr>
        <w:t>hành</w:t>
      </w:r>
      <w:proofErr w:type="spellEnd"/>
      <w:r w:rsidRPr="00130144">
        <w:rPr>
          <w:spacing w:val="-20"/>
          <w:sz w:val="28"/>
          <w:szCs w:val="28"/>
          <w:lang w:val="es-ES_tradnl"/>
        </w:rPr>
        <w:t xml:space="preserve"> </w:t>
      </w:r>
      <w:proofErr w:type="spellStart"/>
      <w:r w:rsidRPr="00130144">
        <w:rPr>
          <w:spacing w:val="-20"/>
          <w:sz w:val="28"/>
          <w:szCs w:val="28"/>
          <w:lang w:val="es-ES_tradnl"/>
        </w:rPr>
        <w:t>những</w:t>
      </w:r>
      <w:proofErr w:type="spellEnd"/>
      <w:r w:rsidRPr="00130144">
        <w:rPr>
          <w:spacing w:val="-20"/>
          <w:sz w:val="28"/>
          <w:szCs w:val="28"/>
          <w:lang w:val="es-ES_tradnl"/>
        </w:rPr>
        <w:t xml:space="preserve"> </w:t>
      </w:r>
      <w:proofErr w:type="spellStart"/>
      <w:r w:rsidRPr="00130144">
        <w:rPr>
          <w:spacing w:val="-20"/>
          <w:sz w:val="28"/>
          <w:szCs w:val="28"/>
          <w:lang w:val="es-ES_tradnl"/>
        </w:rPr>
        <w:t>điều</w:t>
      </w:r>
      <w:proofErr w:type="spellEnd"/>
      <w:r w:rsidRPr="00130144">
        <w:rPr>
          <w:spacing w:val="-20"/>
          <w:sz w:val="28"/>
          <w:szCs w:val="28"/>
          <w:lang w:val="es-ES_tradnl"/>
        </w:rPr>
        <w:t xml:space="preserve"> </w:t>
      </w:r>
      <w:proofErr w:type="spellStart"/>
      <w:r w:rsidRPr="00130144">
        <w:rPr>
          <w:spacing w:val="-20"/>
          <w:sz w:val="28"/>
          <w:szCs w:val="28"/>
          <w:lang w:val="es-ES_tradnl"/>
        </w:rPr>
        <w:t>chỉnh</w:t>
      </w:r>
      <w:proofErr w:type="spellEnd"/>
      <w:r w:rsidRPr="00130144">
        <w:rPr>
          <w:spacing w:val="-20"/>
          <w:sz w:val="28"/>
          <w:szCs w:val="28"/>
          <w:lang w:val="es-ES_tradnl"/>
        </w:rPr>
        <w:t xml:space="preserve"> </w:t>
      </w:r>
      <w:proofErr w:type="spellStart"/>
      <w:r w:rsidRPr="00130144">
        <w:rPr>
          <w:spacing w:val="-20"/>
          <w:sz w:val="28"/>
          <w:szCs w:val="28"/>
          <w:lang w:val="es-ES_tradnl"/>
        </w:rPr>
        <w:t>cần</w:t>
      </w:r>
      <w:proofErr w:type="spellEnd"/>
      <w:r w:rsidRPr="00130144">
        <w:rPr>
          <w:spacing w:val="-20"/>
          <w:sz w:val="28"/>
          <w:szCs w:val="28"/>
          <w:lang w:val="es-ES_tradnl"/>
        </w:rPr>
        <w:t xml:space="preserve"> </w:t>
      </w:r>
      <w:proofErr w:type="spellStart"/>
      <w:r w:rsidRPr="00130144">
        <w:rPr>
          <w:spacing w:val="-20"/>
          <w:sz w:val="28"/>
          <w:szCs w:val="28"/>
          <w:lang w:val="es-ES_tradnl"/>
        </w:rPr>
        <w:t>thiết</w:t>
      </w:r>
      <w:proofErr w:type="spellEnd"/>
      <w:r w:rsidRPr="00130144">
        <w:rPr>
          <w:spacing w:val="-20"/>
          <w:sz w:val="28"/>
          <w:szCs w:val="28"/>
          <w:lang w:val="es-ES_tradnl"/>
        </w:rPr>
        <w:t xml:space="preserve"> </w:t>
      </w:r>
      <w:proofErr w:type="spellStart"/>
      <w:r w:rsidRPr="00130144">
        <w:rPr>
          <w:spacing w:val="-20"/>
          <w:sz w:val="28"/>
          <w:szCs w:val="28"/>
          <w:lang w:val="es-ES_tradnl"/>
        </w:rPr>
        <w:t>để</w:t>
      </w:r>
      <w:proofErr w:type="spellEnd"/>
      <w:r w:rsidRPr="00130144">
        <w:rPr>
          <w:spacing w:val="-20"/>
          <w:sz w:val="28"/>
          <w:szCs w:val="28"/>
          <w:lang w:val="es-ES_tradnl"/>
        </w:rPr>
        <w:t xml:space="preserve"> </w:t>
      </w:r>
      <w:proofErr w:type="spellStart"/>
      <w:r w:rsidRPr="00130144">
        <w:rPr>
          <w:spacing w:val="-20"/>
          <w:sz w:val="28"/>
          <w:szCs w:val="28"/>
          <w:lang w:val="es-ES_tradnl"/>
        </w:rPr>
        <w:t>đáp</w:t>
      </w:r>
      <w:proofErr w:type="spellEnd"/>
      <w:r w:rsidRPr="00130144">
        <w:rPr>
          <w:spacing w:val="-20"/>
          <w:sz w:val="28"/>
          <w:szCs w:val="28"/>
          <w:lang w:val="es-ES_tradnl"/>
        </w:rPr>
        <w:t xml:space="preserve"> </w:t>
      </w:r>
      <w:proofErr w:type="spellStart"/>
      <w:r w:rsidRPr="00130144">
        <w:rPr>
          <w:spacing w:val="-20"/>
          <w:sz w:val="28"/>
          <w:szCs w:val="28"/>
          <w:lang w:val="es-ES_tradnl"/>
        </w:rPr>
        <w:t>ứng</w:t>
      </w:r>
      <w:proofErr w:type="spellEnd"/>
      <w:r w:rsidRPr="00130144">
        <w:rPr>
          <w:spacing w:val="-20"/>
          <w:sz w:val="28"/>
          <w:szCs w:val="28"/>
          <w:lang w:val="es-ES_tradnl"/>
        </w:rPr>
        <w:t xml:space="preserve"> </w:t>
      </w:r>
      <w:proofErr w:type="spellStart"/>
      <w:r w:rsidRPr="00130144">
        <w:rPr>
          <w:spacing w:val="-20"/>
          <w:sz w:val="28"/>
          <w:szCs w:val="28"/>
          <w:lang w:val="es-ES_tradnl"/>
        </w:rPr>
        <w:t>đúng</w:t>
      </w:r>
      <w:proofErr w:type="spellEnd"/>
      <w:r w:rsidRPr="00130144">
        <w:rPr>
          <w:spacing w:val="-20"/>
          <w:sz w:val="28"/>
          <w:szCs w:val="28"/>
          <w:lang w:val="es-ES_tradnl"/>
        </w:rPr>
        <w:t xml:space="preserve"> </w:t>
      </w:r>
      <w:proofErr w:type="spellStart"/>
      <w:r w:rsidRPr="00130144">
        <w:rPr>
          <w:spacing w:val="-20"/>
          <w:sz w:val="28"/>
          <w:szCs w:val="28"/>
          <w:lang w:val="es-ES_tradnl"/>
        </w:rPr>
        <w:t>các</w:t>
      </w:r>
      <w:proofErr w:type="spellEnd"/>
      <w:r w:rsidRPr="00130144">
        <w:rPr>
          <w:spacing w:val="-20"/>
          <w:sz w:val="28"/>
          <w:szCs w:val="28"/>
          <w:lang w:val="es-ES_tradnl"/>
        </w:rPr>
        <w:t xml:space="preserve"> </w:t>
      </w:r>
      <w:proofErr w:type="spellStart"/>
      <w:r w:rsidRPr="00130144">
        <w:rPr>
          <w:spacing w:val="-20"/>
          <w:sz w:val="28"/>
          <w:szCs w:val="28"/>
          <w:lang w:val="es-ES_tradnl"/>
        </w:rPr>
        <w:t>yêu</w:t>
      </w:r>
      <w:proofErr w:type="spellEnd"/>
      <w:r w:rsidRPr="00130144">
        <w:rPr>
          <w:spacing w:val="-20"/>
          <w:sz w:val="28"/>
          <w:szCs w:val="28"/>
          <w:lang w:val="es-ES_tradnl"/>
        </w:rPr>
        <w:t xml:space="preserve"> </w:t>
      </w:r>
      <w:proofErr w:type="spellStart"/>
      <w:r w:rsidRPr="00130144">
        <w:rPr>
          <w:spacing w:val="-20"/>
          <w:sz w:val="28"/>
          <w:szCs w:val="28"/>
          <w:lang w:val="es-ES_tradnl"/>
        </w:rPr>
        <w:t>cầu</w:t>
      </w:r>
      <w:proofErr w:type="spellEnd"/>
      <w:r w:rsidRPr="00130144">
        <w:rPr>
          <w:spacing w:val="-20"/>
          <w:sz w:val="28"/>
          <w:szCs w:val="28"/>
          <w:lang w:val="es-ES_tradnl"/>
        </w:rPr>
        <w:t xml:space="preserve"> </w:t>
      </w:r>
      <w:proofErr w:type="spellStart"/>
      <w:r w:rsidRPr="00130144">
        <w:rPr>
          <w:spacing w:val="-20"/>
          <w:sz w:val="28"/>
          <w:szCs w:val="28"/>
          <w:lang w:val="es-ES_tradnl"/>
        </w:rPr>
        <w:t>về</w:t>
      </w:r>
      <w:proofErr w:type="spellEnd"/>
      <w:r w:rsidRPr="00130144">
        <w:rPr>
          <w:spacing w:val="-20"/>
          <w:sz w:val="28"/>
          <w:szCs w:val="28"/>
          <w:lang w:val="es-ES_tradnl"/>
        </w:rPr>
        <w:t xml:space="preserve"> </w:t>
      </w:r>
      <w:proofErr w:type="spellStart"/>
      <w:r w:rsidRPr="00130144">
        <w:rPr>
          <w:spacing w:val="-20"/>
          <w:sz w:val="28"/>
          <w:szCs w:val="28"/>
          <w:lang w:val="es-ES_tradnl"/>
        </w:rPr>
        <w:t>đặc</w:t>
      </w:r>
      <w:proofErr w:type="spellEnd"/>
      <w:r w:rsidRPr="00130144">
        <w:rPr>
          <w:spacing w:val="-20"/>
          <w:sz w:val="28"/>
          <w:szCs w:val="28"/>
          <w:lang w:val="es-ES_tradnl"/>
        </w:rPr>
        <w:t xml:space="preserve"> </w:t>
      </w:r>
      <w:proofErr w:type="spellStart"/>
      <w:r w:rsidRPr="00130144">
        <w:rPr>
          <w:spacing w:val="-20"/>
          <w:sz w:val="28"/>
          <w:szCs w:val="28"/>
          <w:lang w:val="es-ES_tradnl"/>
        </w:rPr>
        <w:t>tính</w:t>
      </w:r>
      <w:proofErr w:type="spellEnd"/>
      <w:r w:rsidRPr="00130144">
        <w:rPr>
          <w:spacing w:val="-20"/>
          <w:sz w:val="28"/>
          <w:szCs w:val="28"/>
          <w:lang w:val="es-ES_tradnl"/>
        </w:rPr>
        <w:t xml:space="preserve"> </w:t>
      </w:r>
      <w:proofErr w:type="spellStart"/>
      <w:r w:rsidRPr="00130144">
        <w:rPr>
          <w:spacing w:val="-20"/>
          <w:sz w:val="28"/>
          <w:szCs w:val="28"/>
          <w:lang w:val="es-ES_tradnl"/>
        </w:rPr>
        <w:t>kỹ</w:t>
      </w:r>
      <w:proofErr w:type="spellEnd"/>
      <w:r w:rsidRPr="00130144">
        <w:rPr>
          <w:spacing w:val="-20"/>
          <w:sz w:val="28"/>
          <w:szCs w:val="28"/>
          <w:lang w:val="es-ES_tradnl"/>
        </w:rPr>
        <w:t xml:space="preserve"> </w:t>
      </w:r>
      <w:proofErr w:type="spellStart"/>
      <w:r w:rsidRPr="00130144">
        <w:rPr>
          <w:spacing w:val="-20"/>
          <w:sz w:val="28"/>
          <w:szCs w:val="28"/>
          <w:lang w:val="es-ES_tradnl"/>
        </w:rPr>
        <w:t>thuật</w:t>
      </w:r>
      <w:proofErr w:type="spellEnd"/>
      <w:r w:rsidRPr="00130144">
        <w:rPr>
          <w:spacing w:val="-20"/>
          <w:sz w:val="28"/>
          <w:szCs w:val="28"/>
          <w:lang w:val="es-ES_tradnl"/>
        </w:rPr>
        <w:t xml:space="preserve">. </w:t>
      </w:r>
      <w:proofErr w:type="spellStart"/>
      <w:r w:rsidRPr="00130144">
        <w:rPr>
          <w:spacing w:val="-20"/>
          <w:sz w:val="28"/>
          <w:szCs w:val="28"/>
          <w:lang w:val="es-ES_tradnl"/>
        </w:rPr>
        <w:t>Trường</w:t>
      </w:r>
      <w:proofErr w:type="spellEnd"/>
      <w:r w:rsidRPr="00130144">
        <w:rPr>
          <w:spacing w:val="-20"/>
          <w:sz w:val="28"/>
          <w:szCs w:val="28"/>
          <w:lang w:val="es-ES_tradnl"/>
        </w:rPr>
        <w:t xml:space="preserve"> </w:t>
      </w:r>
      <w:proofErr w:type="spellStart"/>
      <w:r w:rsidRPr="00130144">
        <w:rPr>
          <w:spacing w:val="-20"/>
          <w:sz w:val="28"/>
          <w:szCs w:val="28"/>
          <w:lang w:val="es-ES_tradnl"/>
        </w:rPr>
        <w:t>hợp</w:t>
      </w:r>
      <w:proofErr w:type="spellEnd"/>
      <w:r w:rsidRPr="00130144">
        <w:rPr>
          <w:spacing w:val="-20"/>
          <w:sz w:val="28"/>
          <w:szCs w:val="28"/>
          <w:lang w:val="es-ES_tradnl"/>
        </w:rPr>
        <w:t xml:space="preserve"> </w:t>
      </w:r>
      <w:proofErr w:type="spellStart"/>
      <w:r w:rsidRPr="00130144">
        <w:rPr>
          <w:spacing w:val="-20"/>
          <w:sz w:val="28"/>
          <w:szCs w:val="28"/>
          <w:lang w:val="es-ES_tradnl"/>
        </w:rPr>
        <w:t>nhà</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không</w:t>
      </w:r>
      <w:proofErr w:type="spellEnd"/>
      <w:r w:rsidRPr="00130144">
        <w:rPr>
          <w:spacing w:val="-20"/>
          <w:sz w:val="28"/>
          <w:szCs w:val="28"/>
          <w:lang w:val="es-ES_tradnl"/>
        </w:rPr>
        <w:t xml:space="preserve"> </w:t>
      </w:r>
      <w:proofErr w:type="spellStart"/>
      <w:r w:rsidRPr="00130144">
        <w:rPr>
          <w:spacing w:val="-20"/>
          <w:sz w:val="28"/>
          <w:szCs w:val="28"/>
          <w:lang w:val="es-ES_tradnl"/>
        </w:rPr>
        <w:t>có</w:t>
      </w:r>
      <w:proofErr w:type="spellEnd"/>
      <w:r w:rsidRPr="00130144">
        <w:rPr>
          <w:spacing w:val="-20"/>
          <w:sz w:val="28"/>
          <w:szCs w:val="28"/>
          <w:lang w:val="es-ES_tradnl"/>
        </w:rPr>
        <w:t xml:space="preserve"> </w:t>
      </w:r>
      <w:proofErr w:type="spellStart"/>
      <w:r w:rsidRPr="00130144">
        <w:rPr>
          <w:spacing w:val="-20"/>
          <w:sz w:val="28"/>
          <w:szCs w:val="28"/>
          <w:lang w:val="es-ES_tradnl"/>
        </w:rPr>
        <w:t>khả</w:t>
      </w:r>
      <w:proofErr w:type="spellEnd"/>
      <w:r w:rsidRPr="00130144">
        <w:rPr>
          <w:spacing w:val="-20"/>
          <w:sz w:val="28"/>
          <w:szCs w:val="28"/>
          <w:lang w:val="es-ES_tradnl"/>
        </w:rPr>
        <w:t xml:space="preserve"> </w:t>
      </w:r>
      <w:proofErr w:type="spellStart"/>
      <w:r w:rsidRPr="00130144">
        <w:rPr>
          <w:spacing w:val="-20"/>
          <w:sz w:val="28"/>
          <w:szCs w:val="28"/>
          <w:lang w:val="es-ES_tradnl"/>
        </w:rPr>
        <w:t>năng</w:t>
      </w:r>
      <w:proofErr w:type="spellEnd"/>
      <w:r w:rsidRPr="00130144">
        <w:rPr>
          <w:spacing w:val="-20"/>
          <w:sz w:val="28"/>
          <w:szCs w:val="28"/>
          <w:lang w:val="es-ES_tradnl"/>
        </w:rPr>
        <w:t xml:space="preserve"> </w:t>
      </w:r>
      <w:proofErr w:type="spellStart"/>
      <w:r w:rsidRPr="00130144">
        <w:rPr>
          <w:spacing w:val="-20"/>
          <w:sz w:val="28"/>
          <w:szCs w:val="28"/>
          <w:lang w:val="es-ES_tradnl"/>
        </w:rPr>
        <w:t>thay</w:t>
      </w:r>
      <w:proofErr w:type="spellEnd"/>
      <w:r w:rsidRPr="00130144">
        <w:rPr>
          <w:spacing w:val="-20"/>
          <w:sz w:val="28"/>
          <w:szCs w:val="28"/>
          <w:lang w:val="es-ES_tradnl"/>
        </w:rPr>
        <w:t xml:space="preserve"> </w:t>
      </w:r>
      <w:proofErr w:type="spellStart"/>
      <w:r w:rsidRPr="00130144">
        <w:rPr>
          <w:spacing w:val="-20"/>
          <w:sz w:val="28"/>
          <w:szCs w:val="28"/>
          <w:lang w:val="es-ES_tradnl"/>
        </w:rPr>
        <w:t>thế</w:t>
      </w:r>
      <w:proofErr w:type="spellEnd"/>
      <w:r w:rsidRPr="00130144">
        <w:rPr>
          <w:spacing w:val="-20"/>
          <w:sz w:val="28"/>
          <w:szCs w:val="28"/>
          <w:lang w:val="es-ES_tradnl"/>
        </w:rPr>
        <w:t xml:space="preserve"> hay </w:t>
      </w:r>
      <w:proofErr w:type="spellStart"/>
      <w:r w:rsidRPr="00130144">
        <w:rPr>
          <w:spacing w:val="-20"/>
          <w:sz w:val="28"/>
          <w:szCs w:val="28"/>
          <w:lang w:val="es-ES_tradnl"/>
        </w:rPr>
        <w:t>điều</w:t>
      </w:r>
      <w:proofErr w:type="spellEnd"/>
      <w:r w:rsidRPr="00130144">
        <w:rPr>
          <w:spacing w:val="-20"/>
          <w:sz w:val="28"/>
          <w:szCs w:val="28"/>
          <w:lang w:val="es-ES_tradnl"/>
        </w:rPr>
        <w:t xml:space="preserve"> </w:t>
      </w:r>
      <w:proofErr w:type="spellStart"/>
      <w:r w:rsidRPr="00130144">
        <w:rPr>
          <w:spacing w:val="-20"/>
          <w:sz w:val="28"/>
          <w:szCs w:val="28"/>
          <w:lang w:val="es-ES_tradnl"/>
        </w:rPr>
        <w:t>chỉnh</w:t>
      </w:r>
      <w:proofErr w:type="spellEnd"/>
      <w:r w:rsidRPr="00130144">
        <w:rPr>
          <w:spacing w:val="-20"/>
          <w:sz w:val="28"/>
          <w:szCs w:val="28"/>
          <w:lang w:val="es-ES_tradnl"/>
        </w:rPr>
        <w:t xml:space="preserve"> </w:t>
      </w:r>
      <w:proofErr w:type="spellStart"/>
      <w:r w:rsidRPr="00130144">
        <w:rPr>
          <w:spacing w:val="-20"/>
          <w:sz w:val="28"/>
          <w:szCs w:val="28"/>
          <w:lang w:val="es-ES_tradnl"/>
        </w:rPr>
        <w:t>các</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không</w:t>
      </w:r>
      <w:proofErr w:type="spellEnd"/>
      <w:r w:rsidRPr="00130144">
        <w:rPr>
          <w:spacing w:val="-20"/>
          <w:sz w:val="28"/>
          <w:szCs w:val="28"/>
          <w:lang w:val="es-ES_tradnl"/>
        </w:rPr>
        <w:t xml:space="preserve"> </w:t>
      </w:r>
      <w:proofErr w:type="spellStart"/>
      <w:r w:rsidRPr="00130144">
        <w:rPr>
          <w:spacing w:val="-20"/>
          <w:sz w:val="28"/>
          <w:szCs w:val="28"/>
          <w:lang w:val="es-ES_tradnl"/>
        </w:rPr>
        <w:t>phù</w:t>
      </w:r>
      <w:proofErr w:type="spellEnd"/>
      <w:r w:rsidRPr="00130144">
        <w:rPr>
          <w:spacing w:val="-20"/>
          <w:sz w:val="28"/>
          <w:szCs w:val="28"/>
          <w:lang w:val="es-ES_tradnl"/>
        </w:rPr>
        <w:t xml:space="preserve"> </w:t>
      </w:r>
      <w:proofErr w:type="spellStart"/>
      <w:r w:rsidRPr="00130144">
        <w:rPr>
          <w:spacing w:val="-20"/>
          <w:sz w:val="28"/>
          <w:szCs w:val="28"/>
          <w:lang w:val="es-ES_tradnl"/>
        </w:rPr>
        <w:t>hợp</w:t>
      </w:r>
      <w:proofErr w:type="spellEnd"/>
      <w:r w:rsidRPr="00130144">
        <w:rPr>
          <w:spacing w:val="-20"/>
          <w:sz w:val="28"/>
          <w:szCs w:val="28"/>
          <w:lang w:val="es-ES_tradnl"/>
        </w:rPr>
        <w:t xml:space="preserve">, </w:t>
      </w:r>
      <w:proofErr w:type="spellStart"/>
      <w:r w:rsidRPr="00130144">
        <w:rPr>
          <w:spacing w:val="-20"/>
          <w:sz w:val="28"/>
          <w:szCs w:val="28"/>
          <w:lang w:val="es-ES_tradnl"/>
        </w:rPr>
        <w:t>bên</w:t>
      </w:r>
      <w:proofErr w:type="spellEnd"/>
      <w:r w:rsidRPr="00130144">
        <w:rPr>
          <w:spacing w:val="-20"/>
          <w:sz w:val="28"/>
          <w:szCs w:val="28"/>
          <w:lang w:val="es-ES_tradnl"/>
        </w:rPr>
        <w:t xml:space="preserve"> </w:t>
      </w:r>
      <w:proofErr w:type="spellStart"/>
      <w:r w:rsidRPr="00130144">
        <w:rPr>
          <w:spacing w:val="-20"/>
          <w:sz w:val="28"/>
          <w:szCs w:val="28"/>
          <w:lang w:val="es-ES_tradnl"/>
        </w:rPr>
        <w:t>mời</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có</w:t>
      </w:r>
      <w:proofErr w:type="spellEnd"/>
      <w:r w:rsidRPr="00130144">
        <w:rPr>
          <w:spacing w:val="-20"/>
          <w:sz w:val="28"/>
          <w:szCs w:val="28"/>
          <w:lang w:val="es-ES_tradnl"/>
        </w:rPr>
        <w:t xml:space="preserve"> </w:t>
      </w:r>
      <w:proofErr w:type="spellStart"/>
      <w:r w:rsidRPr="00130144">
        <w:rPr>
          <w:spacing w:val="-20"/>
          <w:sz w:val="28"/>
          <w:szCs w:val="28"/>
          <w:lang w:val="es-ES_tradnl"/>
        </w:rPr>
        <w:t>quyền</w:t>
      </w:r>
      <w:proofErr w:type="spellEnd"/>
      <w:r w:rsidRPr="00130144">
        <w:rPr>
          <w:spacing w:val="-20"/>
          <w:sz w:val="28"/>
          <w:szCs w:val="28"/>
          <w:lang w:val="es-ES_tradnl"/>
        </w:rPr>
        <w:t xml:space="preserve"> </w:t>
      </w:r>
      <w:proofErr w:type="spellStart"/>
      <w:r w:rsidRPr="00130144">
        <w:rPr>
          <w:spacing w:val="-20"/>
          <w:sz w:val="28"/>
          <w:szCs w:val="28"/>
          <w:lang w:val="es-ES_tradnl"/>
        </w:rPr>
        <w:t>tổ</w:t>
      </w:r>
      <w:proofErr w:type="spellEnd"/>
      <w:r w:rsidRPr="00130144">
        <w:rPr>
          <w:spacing w:val="-20"/>
          <w:sz w:val="28"/>
          <w:szCs w:val="28"/>
          <w:lang w:val="es-ES_tradnl"/>
        </w:rPr>
        <w:t xml:space="preserve"> </w:t>
      </w:r>
      <w:proofErr w:type="spellStart"/>
      <w:r w:rsidRPr="00130144">
        <w:rPr>
          <w:spacing w:val="-20"/>
          <w:sz w:val="28"/>
          <w:szCs w:val="28"/>
          <w:lang w:val="es-ES_tradnl"/>
        </w:rPr>
        <w:t>chức</w:t>
      </w:r>
      <w:proofErr w:type="spellEnd"/>
      <w:r w:rsidRPr="00130144">
        <w:rPr>
          <w:spacing w:val="-20"/>
          <w:sz w:val="28"/>
          <w:szCs w:val="28"/>
          <w:lang w:val="es-ES_tradnl"/>
        </w:rPr>
        <w:t xml:space="preserve"> </w:t>
      </w:r>
      <w:proofErr w:type="spellStart"/>
      <w:r w:rsidRPr="00130144">
        <w:rPr>
          <w:spacing w:val="-20"/>
          <w:sz w:val="28"/>
          <w:szCs w:val="28"/>
          <w:lang w:val="es-ES_tradnl"/>
        </w:rPr>
        <w:t>việc</w:t>
      </w:r>
      <w:proofErr w:type="spellEnd"/>
      <w:r w:rsidRPr="00130144">
        <w:rPr>
          <w:spacing w:val="-20"/>
          <w:sz w:val="28"/>
          <w:szCs w:val="28"/>
          <w:lang w:val="es-ES_tradnl"/>
        </w:rPr>
        <w:t xml:space="preserve"> </w:t>
      </w:r>
      <w:proofErr w:type="spellStart"/>
      <w:r w:rsidRPr="00130144">
        <w:rPr>
          <w:spacing w:val="-20"/>
          <w:sz w:val="28"/>
          <w:szCs w:val="28"/>
          <w:lang w:val="es-ES_tradnl"/>
        </w:rPr>
        <w:t>thay</w:t>
      </w:r>
      <w:proofErr w:type="spellEnd"/>
      <w:r w:rsidRPr="00130144">
        <w:rPr>
          <w:spacing w:val="-20"/>
          <w:sz w:val="28"/>
          <w:szCs w:val="28"/>
          <w:lang w:val="es-ES_tradnl"/>
        </w:rPr>
        <w:t xml:space="preserve"> </w:t>
      </w:r>
      <w:proofErr w:type="spellStart"/>
      <w:r w:rsidRPr="00130144">
        <w:rPr>
          <w:spacing w:val="-20"/>
          <w:sz w:val="28"/>
          <w:szCs w:val="28"/>
          <w:lang w:val="es-ES_tradnl"/>
        </w:rPr>
        <w:t>thế</w:t>
      </w:r>
      <w:proofErr w:type="spellEnd"/>
      <w:r w:rsidRPr="00130144">
        <w:rPr>
          <w:spacing w:val="-20"/>
          <w:sz w:val="28"/>
          <w:szCs w:val="28"/>
          <w:lang w:val="es-ES_tradnl"/>
        </w:rPr>
        <w:t xml:space="preserve"> hay </w:t>
      </w:r>
      <w:proofErr w:type="spellStart"/>
      <w:r w:rsidRPr="00130144">
        <w:rPr>
          <w:spacing w:val="-20"/>
          <w:sz w:val="28"/>
          <w:szCs w:val="28"/>
          <w:lang w:val="es-ES_tradnl"/>
        </w:rPr>
        <w:t>điều</w:t>
      </w:r>
      <w:proofErr w:type="spellEnd"/>
      <w:r w:rsidRPr="00130144">
        <w:rPr>
          <w:spacing w:val="-20"/>
          <w:sz w:val="28"/>
          <w:szCs w:val="28"/>
          <w:lang w:val="es-ES_tradnl"/>
        </w:rPr>
        <w:t xml:space="preserve"> </w:t>
      </w:r>
      <w:proofErr w:type="spellStart"/>
      <w:r w:rsidRPr="00130144">
        <w:rPr>
          <w:spacing w:val="-20"/>
          <w:sz w:val="28"/>
          <w:szCs w:val="28"/>
          <w:lang w:val="es-ES_tradnl"/>
        </w:rPr>
        <w:t>chỉnh</w:t>
      </w:r>
      <w:proofErr w:type="spellEnd"/>
      <w:r w:rsidRPr="00130144">
        <w:rPr>
          <w:spacing w:val="-20"/>
          <w:sz w:val="28"/>
          <w:szCs w:val="28"/>
          <w:lang w:val="es-ES_tradnl"/>
        </w:rPr>
        <w:t xml:space="preserve"> </w:t>
      </w:r>
      <w:proofErr w:type="spellStart"/>
      <w:r w:rsidRPr="00130144">
        <w:rPr>
          <w:spacing w:val="-20"/>
          <w:sz w:val="28"/>
          <w:szCs w:val="28"/>
          <w:lang w:val="es-ES_tradnl"/>
        </w:rPr>
        <w:t>nếu</w:t>
      </w:r>
      <w:proofErr w:type="spellEnd"/>
      <w:r w:rsidRPr="00130144">
        <w:rPr>
          <w:spacing w:val="-20"/>
          <w:sz w:val="28"/>
          <w:szCs w:val="28"/>
          <w:lang w:val="es-ES_tradnl"/>
        </w:rPr>
        <w:t xml:space="preserve"> </w:t>
      </w:r>
      <w:proofErr w:type="spellStart"/>
      <w:r w:rsidRPr="00130144">
        <w:rPr>
          <w:spacing w:val="-20"/>
          <w:sz w:val="28"/>
          <w:szCs w:val="28"/>
          <w:lang w:val="es-ES_tradnl"/>
        </w:rPr>
        <w:t>thấy</w:t>
      </w:r>
      <w:proofErr w:type="spellEnd"/>
      <w:r w:rsidRPr="00130144">
        <w:rPr>
          <w:spacing w:val="-20"/>
          <w:sz w:val="28"/>
          <w:szCs w:val="28"/>
          <w:lang w:val="es-ES_tradnl"/>
        </w:rPr>
        <w:t xml:space="preserve"> </w:t>
      </w:r>
      <w:proofErr w:type="spellStart"/>
      <w:r w:rsidRPr="00130144">
        <w:rPr>
          <w:spacing w:val="-20"/>
          <w:sz w:val="28"/>
          <w:szCs w:val="28"/>
          <w:lang w:val="es-ES_tradnl"/>
        </w:rPr>
        <w:t>cần</w:t>
      </w:r>
      <w:proofErr w:type="spellEnd"/>
      <w:r w:rsidRPr="00130144">
        <w:rPr>
          <w:spacing w:val="-20"/>
          <w:sz w:val="28"/>
          <w:szCs w:val="28"/>
          <w:lang w:val="es-ES_tradnl"/>
        </w:rPr>
        <w:t xml:space="preserve"> </w:t>
      </w:r>
      <w:proofErr w:type="spellStart"/>
      <w:r w:rsidRPr="00130144">
        <w:rPr>
          <w:spacing w:val="-20"/>
          <w:sz w:val="28"/>
          <w:szCs w:val="28"/>
          <w:lang w:val="es-ES_tradnl"/>
        </w:rPr>
        <w:t>thiết</w:t>
      </w:r>
      <w:proofErr w:type="spellEnd"/>
      <w:r w:rsidRPr="00130144">
        <w:rPr>
          <w:spacing w:val="-20"/>
          <w:sz w:val="28"/>
          <w:szCs w:val="28"/>
          <w:lang w:val="es-ES_tradnl"/>
        </w:rPr>
        <w:t xml:space="preserve">, </w:t>
      </w:r>
      <w:proofErr w:type="spellStart"/>
      <w:r w:rsidRPr="00130144">
        <w:rPr>
          <w:spacing w:val="-20"/>
          <w:sz w:val="28"/>
          <w:szCs w:val="28"/>
          <w:lang w:val="es-ES_tradnl"/>
        </w:rPr>
        <w:t>mọi</w:t>
      </w:r>
      <w:proofErr w:type="spellEnd"/>
      <w:r w:rsidRPr="00130144">
        <w:rPr>
          <w:spacing w:val="-20"/>
          <w:sz w:val="28"/>
          <w:szCs w:val="28"/>
          <w:lang w:val="es-ES_tradnl"/>
        </w:rPr>
        <w:t xml:space="preserve"> </w:t>
      </w:r>
      <w:proofErr w:type="spellStart"/>
      <w:r w:rsidRPr="00130144">
        <w:rPr>
          <w:spacing w:val="-20"/>
          <w:sz w:val="28"/>
          <w:szCs w:val="28"/>
          <w:lang w:val="es-ES_tradnl"/>
        </w:rPr>
        <w:t>rủi</w:t>
      </w:r>
      <w:proofErr w:type="spellEnd"/>
      <w:r w:rsidRPr="00130144">
        <w:rPr>
          <w:spacing w:val="-20"/>
          <w:sz w:val="28"/>
          <w:szCs w:val="28"/>
          <w:lang w:val="es-ES_tradnl"/>
        </w:rPr>
        <w:t xml:space="preserve"> ro </w:t>
      </w:r>
      <w:proofErr w:type="spellStart"/>
      <w:r w:rsidRPr="00130144">
        <w:rPr>
          <w:spacing w:val="-20"/>
          <w:sz w:val="28"/>
          <w:szCs w:val="28"/>
          <w:lang w:val="es-ES_tradnl"/>
        </w:rPr>
        <w:t>và</w:t>
      </w:r>
      <w:proofErr w:type="spellEnd"/>
      <w:r w:rsidRPr="00130144">
        <w:rPr>
          <w:spacing w:val="-20"/>
          <w:sz w:val="28"/>
          <w:szCs w:val="28"/>
          <w:lang w:val="es-ES_tradnl"/>
        </w:rPr>
        <w:t xml:space="preserve"> chi </w:t>
      </w:r>
      <w:proofErr w:type="spellStart"/>
      <w:r w:rsidRPr="00130144">
        <w:rPr>
          <w:spacing w:val="-20"/>
          <w:sz w:val="28"/>
          <w:szCs w:val="28"/>
          <w:lang w:val="es-ES_tradnl"/>
        </w:rPr>
        <w:t>phí</w:t>
      </w:r>
      <w:proofErr w:type="spellEnd"/>
      <w:r w:rsidRPr="00130144">
        <w:rPr>
          <w:spacing w:val="-20"/>
          <w:sz w:val="28"/>
          <w:szCs w:val="28"/>
          <w:lang w:val="es-ES_tradnl"/>
        </w:rPr>
        <w:t xml:space="preserve"> </w:t>
      </w:r>
      <w:proofErr w:type="spellStart"/>
      <w:r w:rsidRPr="00130144">
        <w:rPr>
          <w:spacing w:val="-20"/>
          <w:sz w:val="28"/>
          <w:szCs w:val="28"/>
          <w:lang w:val="es-ES_tradnl"/>
        </w:rPr>
        <w:t>liên</w:t>
      </w:r>
      <w:proofErr w:type="spellEnd"/>
      <w:r w:rsidRPr="00130144">
        <w:rPr>
          <w:spacing w:val="-20"/>
          <w:sz w:val="28"/>
          <w:szCs w:val="28"/>
          <w:lang w:val="es-ES_tradnl"/>
        </w:rPr>
        <w:t xml:space="preserve"> </w:t>
      </w:r>
      <w:proofErr w:type="spellStart"/>
      <w:r w:rsidRPr="00130144">
        <w:rPr>
          <w:spacing w:val="-20"/>
          <w:sz w:val="28"/>
          <w:szCs w:val="28"/>
          <w:lang w:val="es-ES_tradnl"/>
        </w:rPr>
        <w:t>quan</w:t>
      </w:r>
      <w:proofErr w:type="spellEnd"/>
      <w:r w:rsidRPr="00130144">
        <w:rPr>
          <w:spacing w:val="-20"/>
          <w:sz w:val="28"/>
          <w:szCs w:val="28"/>
          <w:lang w:val="es-ES_tradnl"/>
        </w:rPr>
        <w:t xml:space="preserve"> do </w:t>
      </w:r>
      <w:proofErr w:type="spellStart"/>
      <w:r w:rsidRPr="00130144">
        <w:rPr>
          <w:spacing w:val="-20"/>
          <w:sz w:val="28"/>
          <w:szCs w:val="28"/>
          <w:lang w:val="es-ES_tradnl"/>
        </w:rPr>
        <w:t>Nhà</w:t>
      </w:r>
      <w:proofErr w:type="spellEnd"/>
      <w:r w:rsidRPr="00130144">
        <w:rPr>
          <w:spacing w:val="-20"/>
          <w:sz w:val="28"/>
          <w:szCs w:val="28"/>
          <w:lang w:val="es-ES_tradnl"/>
        </w:rPr>
        <w:t xml:space="preserve"> </w:t>
      </w:r>
      <w:proofErr w:type="spellStart"/>
      <w:r w:rsidRPr="00130144">
        <w:rPr>
          <w:spacing w:val="-20"/>
          <w:sz w:val="28"/>
          <w:szCs w:val="28"/>
          <w:lang w:val="es-ES_tradnl"/>
        </w:rPr>
        <w:t>thầu</w:t>
      </w:r>
      <w:proofErr w:type="spellEnd"/>
      <w:r w:rsidRPr="00130144">
        <w:rPr>
          <w:spacing w:val="-20"/>
          <w:sz w:val="28"/>
          <w:szCs w:val="28"/>
          <w:lang w:val="es-ES_tradnl"/>
        </w:rPr>
        <w:t xml:space="preserve"> </w:t>
      </w:r>
      <w:proofErr w:type="spellStart"/>
      <w:r w:rsidRPr="00130144">
        <w:rPr>
          <w:spacing w:val="-20"/>
          <w:sz w:val="28"/>
          <w:szCs w:val="28"/>
          <w:lang w:val="es-ES_tradnl"/>
        </w:rPr>
        <w:t>chịu</w:t>
      </w:r>
      <w:proofErr w:type="spellEnd"/>
      <w:r w:rsidRPr="00130144">
        <w:rPr>
          <w:spacing w:val="-20"/>
          <w:sz w:val="28"/>
          <w:szCs w:val="28"/>
          <w:lang w:val="es-ES_tradnl"/>
        </w:rPr>
        <w:t xml:space="preserve"> </w:t>
      </w:r>
      <w:proofErr w:type="spellStart"/>
      <w:r w:rsidRPr="00130144">
        <w:rPr>
          <w:spacing w:val="-20"/>
          <w:sz w:val="28"/>
          <w:szCs w:val="28"/>
          <w:lang w:val="es-ES_tradnl"/>
        </w:rPr>
        <w:t>theo</w:t>
      </w:r>
      <w:proofErr w:type="spellEnd"/>
      <w:r w:rsidRPr="00130144">
        <w:rPr>
          <w:spacing w:val="-20"/>
          <w:sz w:val="28"/>
          <w:szCs w:val="28"/>
          <w:lang w:val="es-ES_tradnl"/>
        </w:rPr>
        <w:t xml:space="preserve"> </w:t>
      </w:r>
      <w:proofErr w:type="spellStart"/>
      <w:r w:rsidRPr="00130144">
        <w:rPr>
          <w:spacing w:val="-20"/>
          <w:sz w:val="28"/>
          <w:szCs w:val="28"/>
          <w:lang w:val="es-ES_tradnl"/>
        </w:rPr>
        <w:t>quy</w:t>
      </w:r>
      <w:proofErr w:type="spellEnd"/>
      <w:r w:rsidRPr="00130144">
        <w:rPr>
          <w:spacing w:val="-20"/>
          <w:sz w:val="28"/>
          <w:szCs w:val="28"/>
          <w:lang w:val="es-ES_tradnl"/>
        </w:rPr>
        <w:t xml:space="preserve"> </w:t>
      </w:r>
      <w:proofErr w:type="spellStart"/>
      <w:r w:rsidRPr="00130144">
        <w:rPr>
          <w:spacing w:val="-20"/>
          <w:sz w:val="28"/>
          <w:szCs w:val="28"/>
          <w:lang w:val="es-ES_tradnl"/>
        </w:rPr>
        <w:t>định</w:t>
      </w:r>
      <w:proofErr w:type="spellEnd"/>
      <w:r w:rsidRPr="00130144">
        <w:rPr>
          <w:spacing w:val="-20"/>
          <w:sz w:val="28"/>
          <w:szCs w:val="28"/>
          <w:lang w:val="es-ES_tradnl"/>
        </w:rPr>
        <w:t xml:space="preserve"> </w:t>
      </w:r>
      <w:proofErr w:type="spellStart"/>
      <w:r w:rsidRPr="00130144">
        <w:rPr>
          <w:spacing w:val="-20"/>
          <w:sz w:val="28"/>
          <w:szCs w:val="28"/>
          <w:lang w:val="es-ES_tradnl"/>
        </w:rPr>
        <w:t>trong</w:t>
      </w:r>
      <w:proofErr w:type="spellEnd"/>
      <w:r w:rsidRPr="00130144">
        <w:rPr>
          <w:spacing w:val="-20"/>
          <w:sz w:val="28"/>
          <w:szCs w:val="28"/>
          <w:lang w:val="es-ES_tradnl"/>
        </w:rPr>
        <w:t xml:space="preserve"> </w:t>
      </w:r>
      <w:proofErr w:type="spellStart"/>
      <w:r w:rsidRPr="00130144">
        <w:rPr>
          <w:spacing w:val="-20"/>
          <w:sz w:val="28"/>
          <w:szCs w:val="28"/>
          <w:lang w:val="es-ES_tradnl"/>
        </w:rPr>
        <w:t>hợp</w:t>
      </w:r>
      <w:proofErr w:type="spellEnd"/>
      <w:r w:rsidRPr="00130144">
        <w:rPr>
          <w:spacing w:val="-20"/>
          <w:sz w:val="28"/>
          <w:szCs w:val="28"/>
          <w:lang w:val="es-ES_tradnl"/>
        </w:rPr>
        <w:t xml:space="preserve"> </w:t>
      </w:r>
      <w:proofErr w:type="spellStart"/>
      <w:r w:rsidRPr="00130144">
        <w:rPr>
          <w:spacing w:val="-20"/>
          <w:sz w:val="28"/>
          <w:szCs w:val="28"/>
          <w:lang w:val="es-ES_tradnl"/>
        </w:rPr>
        <w:t>đồng</w:t>
      </w:r>
      <w:proofErr w:type="spellEnd"/>
      <w:r w:rsidRPr="00130144">
        <w:rPr>
          <w:spacing w:val="-20"/>
          <w:sz w:val="28"/>
          <w:szCs w:val="28"/>
          <w:lang w:val="es-ES_tradnl"/>
        </w:rPr>
        <w:t xml:space="preserve">. </w:t>
      </w:r>
    </w:p>
    <w:p w14:paraId="27284433" w14:textId="77777777" w:rsidR="00150DCF" w:rsidRPr="00130144" w:rsidRDefault="00150DCF" w:rsidP="00150DCF">
      <w:pPr>
        <w:pStyle w:val="Vnbnnidung0"/>
        <w:numPr>
          <w:ilvl w:val="1"/>
          <w:numId w:val="6"/>
        </w:numPr>
        <w:tabs>
          <w:tab w:val="left" w:pos="709"/>
        </w:tabs>
        <w:spacing w:line="240" w:lineRule="auto"/>
        <w:jc w:val="both"/>
        <w:rPr>
          <w:spacing w:val="-20"/>
          <w:sz w:val="28"/>
          <w:szCs w:val="28"/>
          <w:lang w:val="es-ES_tradnl"/>
        </w:rPr>
      </w:pPr>
      <w:proofErr w:type="spellStart"/>
      <w:r w:rsidRPr="00130144">
        <w:rPr>
          <w:spacing w:val="-20"/>
          <w:sz w:val="28"/>
          <w:szCs w:val="28"/>
          <w:lang w:val="es-ES_tradnl"/>
        </w:rPr>
        <w:t>Nghiệm</w:t>
      </w:r>
      <w:proofErr w:type="spellEnd"/>
      <w:r w:rsidRPr="00130144">
        <w:rPr>
          <w:spacing w:val="-20"/>
          <w:sz w:val="28"/>
          <w:szCs w:val="28"/>
          <w:lang w:val="es-ES_tradnl"/>
        </w:rPr>
        <w:t xml:space="preserve"> </w:t>
      </w:r>
      <w:proofErr w:type="spellStart"/>
      <w:r w:rsidRPr="00130144">
        <w:rPr>
          <w:spacing w:val="-20"/>
          <w:sz w:val="28"/>
          <w:szCs w:val="28"/>
          <w:lang w:val="es-ES_tradnl"/>
        </w:rPr>
        <w:t>thu</w:t>
      </w:r>
      <w:proofErr w:type="spellEnd"/>
    </w:p>
    <w:p w14:paraId="4ECD24BB" w14:textId="77777777" w:rsidR="00150DCF" w:rsidRPr="00130144" w:rsidRDefault="00150DCF" w:rsidP="00150DCF">
      <w:pPr>
        <w:ind w:firstLine="567"/>
        <w:rPr>
          <w:spacing w:val="-20"/>
          <w:sz w:val="28"/>
          <w:szCs w:val="28"/>
          <w:lang w:val="nl-NL"/>
        </w:rPr>
      </w:pPr>
      <w:r w:rsidRPr="00130144">
        <w:rPr>
          <w:spacing w:val="-20"/>
          <w:sz w:val="28"/>
          <w:szCs w:val="28"/>
          <w:lang w:val="nl-NL"/>
        </w:rPr>
        <w:t xml:space="preserve">Khi hóa chất được đưa vào sử dụng, Bên mời thầu sẽ mời nhà thầu cử cán bộ/chuyên gia đến để chứng kiến và lập biên bản xác nhận thời điểm đưa vật tư vào sử dụng, chốt các số liệu trên các thiết bị đo đếm để làm cơ sở xác định khối lượng sản phẩm hoàn thành và khối lượng các loại hóa chất thực tế đã tiêu hao. </w:t>
      </w:r>
    </w:p>
    <w:p w14:paraId="2F06E95C" w14:textId="77777777" w:rsidR="00150DCF" w:rsidRPr="00130144" w:rsidRDefault="00150DCF" w:rsidP="00150DCF">
      <w:pPr>
        <w:ind w:firstLine="567"/>
        <w:rPr>
          <w:spacing w:val="-20"/>
          <w:sz w:val="28"/>
          <w:szCs w:val="28"/>
          <w:lang w:val="nl-NL"/>
        </w:rPr>
      </w:pPr>
      <w:r w:rsidRPr="00130144">
        <w:rPr>
          <w:spacing w:val="-20"/>
          <w:sz w:val="28"/>
          <w:szCs w:val="28"/>
          <w:lang w:val="nl-NL"/>
        </w:rPr>
        <w:t>- Hàng tháng chốt số liệu để làm cơ sở nghiệm thu cho 1 kỳ sử dụng, nhà thầu phải cử cán bộ/chuyên gia đến DNA để cùng với Bên mời thầu chốt khối lượng hóa chất thực tế đã đưa vào sử dụng (không bao gồm khối lượng hóa chất đã pha nhưng chưa sử dụng) và khối lượng sản phẩm đã xử lý của tháng trước như sau:</w:t>
      </w:r>
    </w:p>
    <w:p w14:paraId="37333694" w14:textId="77777777" w:rsidR="00150DCF" w:rsidRPr="00130144" w:rsidRDefault="00150DCF" w:rsidP="00150DCF">
      <w:pPr>
        <w:ind w:firstLine="567"/>
        <w:rPr>
          <w:spacing w:val="-20"/>
          <w:sz w:val="28"/>
          <w:szCs w:val="28"/>
          <w:lang w:val="nl-NL"/>
        </w:rPr>
      </w:pPr>
      <w:r w:rsidRPr="00130144">
        <w:rPr>
          <w:spacing w:val="-20"/>
          <w:sz w:val="28"/>
          <w:szCs w:val="28"/>
          <w:lang w:val="nl-NL"/>
        </w:rPr>
        <w:t>+ Thời gian chốt khối lượng hóa chất thực tế đã đưa vào sử dụng của tháng trước là: Vào ngày 01 tháng sau (hoặc) trong vòng 01 ngày kể từ ngày sử dụng hết hóa chất đối với lần sử dụng cuối cùng.</w:t>
      </w:r>
    </w:p>
    <w:p w14:paraId="42C1A288" w14:textId="77777777" w:rsidR="00150DCF" w:rsidRPr="00130144" w:rsidRDefault="00150DCF" w:rsidP="00150DCF">
      <w:pPr>
        <w:ind w:firstLine="567"/>
        <w:rPr>
          <w:spacing w:val="-20"/>
          <w:sz w:val="28"/>
          <w:szCs w:val="28"/>
          <w:lang w:val="nl-NL"/>
        </w:rPr>
      </w:pPr>
      <w:r w:rsidRPr="00130144">
        <w:rPr>
          <w:spacing w:val="-20"/>
          <w:sz w:val="28"/>
          <w:szCs w:val="28"/>
          <w:lang w:val="nl-NL"/>
        </w:rPr>
        <w:t>+Thời gian chốt các số liệu liên quan để tính toán lượng sản phẩm đã xử lý của tháng trước, xác định mức tiêu hao hóa chất để xử lý 01 tấn alumin quy đổi; hoàn thành biên bản nghiệm thu làm cơ sở để xem xét thanh toán.</w:t>
      </w:r>
    </w:p>
    <w:p w14:paraId="19852249" w14:textId="77777777" w:rsidR="00150DCF" w:rsidRPr="00130144" w:rsidRDefault="00150DCF" w:rsidP="00150DCF">
      <w:pPr>
        <w:ind w:firstLine="567"/>
        <w:rPr>
          <w:i/>
          <w:spacing w:val="-20"/>
          <w:sz w:val="28"/>
          <w:szCs w:val="28"/>
          <w:lang w:val="nl-NL"/>
        </w:rPr>
      </w:pPr>
      <w:r w:rsidRPr="00130144">
        <w:rPr>
          <w:i/>
          <w:spacing w:val="-20"/>
          <w:sz w:val="28"/>
          <w:szCs w:val="28"/>
          <w:lang w:val="nl-NL"/>
        </w:rPr>
        <w:t>* Trong thời gian quy định như đã nêu trên, nếu nhà thầu không cử cán bộ/chuyên gia đến DNA nhằm phối hợp cùng Bên mời thầu để thống nhất số liệu, hoàn thành biên bản nghiệm thu thì nhà thầu phải chấp nhận số liệu do DNA đưa ra. Riêng đối với lần sử dụng cuối cùng, khi khối lượng hóa chất còn lại khoảng 03 ngày sử dụng DNA sẽ thông báo cho nhà thầu biết để bố trí cán bộ/chuyên gia phối hợp để nghiệm thu.</w:t>
      </w:r>
    </w:p>
    <w:p w14:paraId="23810D0F" w14:textId="77777777" w:rsidR="00150DCF" w:rsidRPr="00130144" w:rsidRDefault="00150DCF" w:rsidP="00150DCF">
      <w:pPr>
        <w:pStyle w:val="Vnbnnidung0"/>
        <w:numPr>
          <w:ilvl w:val="0"/>
          <w:numId w:val="6"/>
        </w:numPr>
        <w:tabs>
          <w:tab w:val="left" w:pos="709"/>
        </w:tabs>
        <w:spacing w:line="240" w:lineRule="auto"/>
        <w:ind w:left="1071" w:hanging="357"/>
        <w:jc w:val="both"/>
        <w:rPr>
          <w:spacing w:val="-20"/>
          <w:sz w:val="28"/>
          <w:szCs w:val="28"/>
          <w:lang w:val="es-ES_tradnl"/>
        </w:rPr>
      </w:pPr>
      <w:proofErr w:type="spellStart"/>
      <w:r w:rsidRPr="00130144">
        <w:rPr>
          <w:spacing w:val="-20"/>
          <w:sz w:val="28"/>
          <w:szCs w:val="28"/>
          <w:lang w:val="es-ES_tradnl"/>
        </w:rPr>
        <w:t>Thanh</w:t>
      </w:r>
      <w:proofErr w:type="spellEnd"/>
      <w:r w:rsidRPr="00130144">
        <w:rPr>
          <w:spacing w:val="-20"/>
          <w:sz w:val="28"/>
          <w:szCs w:val="28"/>
          <w:lang w:val="es-ES_tradnl"/>
        </w:rPr>
        <w:t xml:space="preserve"> </w:t>
      </w:r>
      <w:proofErr w:type="spellStart"/>
      <w:r w:rsidRPr="00130144">
        <w:rPr>
          <w:spacing w:val="-20"/>
          <w:sz w:val="28"/>
          <w:szCs w:val="28"/>
          <w:lang w:val="es-ES_tradnl"/>
        </w:rPr>
        <w:t>toán</w:t>
      </w:r>
      <w:proofErr w:type="spellEnd"/>
    </w:p>
    <w:p w14:paraId="28DEB751" w14:textId="77777777" w:rsidR="00150DCF" w:rsidRPr="00130144" w:rsidRDefault="00150DCF" w:rsidP="00150DCF">
      <w:pPr>
        <w:widowControl w:val="0"/>
        <w:ind w:left="132" w:right="43"/>
        <w:rPr>
          <w:spacing w:val="-20"/>
          <w:sz w:val="28"/>
          <w:szCs w:val="28"/>
          <w:lang w:val="es-ES_tradnl"/>
        </w:rPr>
      </w:pPr>
      <w:r w:rsidRPr="00130144">
        <w:rPr>
          <w:spacing w:val="-20"/>
          <w:sz w:val="28"/>
          <w:szCs w:val="28"/>
          <w:lang w:val="es-ES_tradnl"/>
        </w:rPr>
        <w:tab/>
      </w:r>
      <w:proofErr w:type="spellStart"/>
      <w:r w:rsidRPr="00130144">
        <w:rPr>
          <w:spacing w:val="-20"/>
          <w:sz w:val="28"/>
          <w:szCs w:val="28"/>
          <w:lang w:val="es-ES_tradnl"/>
        </w:rPr>
        <w:t>Bên</w:t>
      </w:r>
      <w:proofErr w:type="spellEnd"/>
      <w:r w:rsidRPr="00130144">
        <w:rPr>
          <w:spacing w:val="-20"/>
          <w:sz w:val="28"/>
          <w:szCs w:val="28"/>
          <w:lang w:val="es-ES_tradnl"/>
        </w:rPr>
        <w:t xml:space="preserve"> mua </w:t>
      </w:r>
      <w:proofErr w:type="spellStart"/>
      <w:r w:rsidRPr="00130144">
        <w:rPr>
          <w:spacing w:val="-20"/>
          <w:sz w:val="28"/>
          <w:szCs w:val="28"/>
          <w:lang w:val="es-ES_tradnl"/>
        </w:rPr>
        <w:t>thanh</w:t>
      </w:r>
      <w:proofErr w:type="spellEnd"/>
      <w:r w:rsidRPr="00130144">
        <w:rPr>
          <w:spacing w:val="-20"/>
          <w:sz w:val="28"/>
          <w:szCs w:val="28"/>
          <w:lang w:val="es-ES_tradnl"/>
        </w:rPr>
        <w:t xml:space="preserve"> </w:t>
      </w:r>
      <w:proofErr w:type="spellStart"/>
      <w:r w:rsidRPr="00130144">
        <w:rPr>
          <w:spacing w:val="-20"/>
          <w:sz w:val="28"/>
          <w:szCs w:val="28"/>
          <w:lang w:val="es-ES_tradnl"/>
        </w:rPr>
        <w:t>toán</w:t>
      </w:r>
      <w:proofErr w:type="spellEnd"/>
      <w:r w:rsidRPr="00130144">
        <w:rPr>
          <w:spacing w:val="-20"/>
          <w:sz w:val="28"/>
          <w:szCs w:val="28"/>
          <w:lang w:val="es-ES_tradnl"/>
        </w:rPr>
        <w:t xml:space="preserve"> 100% </w:t>
      </w:r>
      <w:proofErr w:type="spellStart"/>
      <w:r w:rsidRPr="00130144">
        <w:rPr>
          <w:spacing w:val="-20"/>
          <w:sz w:val="28"/>
          <w:szCs w:val="28"/>
          <w:lang w:val="es-ES_tradnl"/>
        </w:rPr>
        <w:t>giá</w:t>
      </w:r>
      <w:proofErr w:type="spellEnd"/>
      <w:r w:rsidRPr="00130144">
        <w:rPr>
          <w:spacing w:val="-20"/>
          <w:sz w:val="28"/>
          <w:szCs w:val="28"/>
          <w:lang w:val="es-ES_tradnl"/>
        </w:rPr>
        <w:t xml:space="preserve"> </w:t>
      </w:r>
      <w:proofErr w:type="spellStart"/>
      <w:r w:rsidRPr="00130144">
        <w:rPr>
          <w:spacing w:val="-20"/>
          <w:sz w:val="28"/>
          <w:szCs w:val="28"/>
          <w:lang w:val="es-ES_tradnl"/>
        </w:rPr>
        <w:t>trị</w:t>
      </w:r>
      <w:proofErr w:type="spellEnd"/>
      <w:r w:rsidRPr="00130144">
        <w:rPr>
          <w:spacing w:val="-20"/>
          <w:sz w:val="28"/>
          <w:szCs w:val="28"/>
          <w:lang w:val="es-ES_tradnl"/>
        </w:rPr>
        <w:t xml:space="preserve"> </w:t>
      </w:r>
      <w:proofErr w:type="spellStart"/>
      <w:r w:rsidRPr="00130144">
        <w:rPr>
          <w:spacing w:val="-20"/>
          <w:sz w:val="28"/>
          <w:szCs w:val="28"/>
          <w:lang w:val="es-ES_tradnl"/>
        </w:rPr>
        <w:t>theo</w:t>
      </w:r>
      <w:proofErr w:type="spellEnd"/>
      <w:r w:rsidRPr="00130144">
        <w:rPr>
          <w:spacing w:val="-20"/>
          <w:sz w:val="28"/>
          <w:szCs w:val="28"/>
          <w:lang w:val="es-ES_tradnl"/>
        </w:rPr>
        <w:t xml:space="preserve"> </w:t>
      </w:r>
      <w:proofErr w:type="spellStart"/>
      <w:r w:rsidRPr="00130144">
        <w:rPr>
          <w:spacing w:val="-20"/>
          <w:sz w:val="28"/>
          <w:szCs w:val="28"/>
          <w:lang w:val="es-ES_tradnl"/>
        </w:rPr>
        <w:t>từng</w:t>
      </w:r>
      <w:proofErr w:type="spellEnd"/>
      <w:r w:rsidRPr="00130144">
        <w:rPr>
          <w:spacing w:val="-20"/>
          <w:sz w:val="28"/>
          <w:szCs w:val="28"/>
          <w:lang w:val="es-ES_tradnl"/>
        </w:rPr>
        <w:t xml:space="preserve"> </w:t>
      </w:r>
      <w:proofErr w:type="spellStart"/>
      <w:r w:rsidRPr="00130144">
        <w:rPr>
          <w:spacing w:val="-20"/>
          <w:sz w:val="28"/>
          <w:szCs w:val="28"/>
          <w:lang w:val="es-ES_tradnl"/>
        </w:rPr>
        <w:t>đợt</w:t>
      </w:r>
      <w:proofErr w:type="spellEnd"/>
      <w:r w:rsidRPr="00130144">
        <w:rPr>
          <w:spacing w:val="-20"/>
          <w:sz w:val="28"/>
          <w:szCs w:val="28"/>
          <w:lang w:val="es-ES_tradnl"/>
        </w:rPr>
        <w:t xml:space="preserve"> </w:t>
      </w:r>
      <w:proofErr w:type="spellStart"/>
      <w:r w:rsidRPr="00130144">
        <w:rPr>
          <w:spacing w:val="-20"/>
          <w:sz w:val="28"/>
          <w:szCs w:val="28"/>
          <w:lang w:val="es-ES_tradnl"/>
        </w:rPr>
        <w:t>nhập</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w:t>
      </w:r>
      <w:proofErr w:type="spellStart"/>
      <w:r w:rsidRPr="00130144">
        <w:rPr>
          <w:spacing w:val="-20"/>
          <w:sz w:val="28"/>
          <w:szCs w:val="28"/>
          <w:lang w:val="es-ES_tradnl"/>
        </w:rPr>
        <w:t>theo</w:t>
      </w:r>
      <w:proofErr w:type="spellEnd"/>
      <w:r w:rsidRPr="00130144">
        <w:rPr>
          <w:spacing w:val="-20"/>
          <w:sz w:val="28"/>
          <w:szCs w:val="28"/>
          <w:lang w:val="es-ES_tradnl"/>
        </w:rPr>
        <w:t xml:space="preserve"> </w:t>
      </w:r>
      <w:proofErr w:type="spellStart"/>
      <w:r w:rsidRPr="00130144">
        <w:rPr>
          <w:spacing w:val="-20"/>
          <w:sz w:val="28"/>
          <w:szCs w:val="28"/>
          <w:lang w:val="es-ES_tradnl"/>
        </w:rPr>
        <w:t>lần</w:t>
      </w:r>
      <w:proofErr w:type="spellEnd"/>
      <w:r w:rsidRPr="00130144">
        <w:rPr>
          <w:spacing w:val="-20"/>
          <w:sz w:val="28"/>
          <w:szCs w:val="28"/>
          <w:lang w:val="es-ES_tradnl"/>
        </w:rPr>
        <w:t xml:space="preserve">) </w:t>
      </w:r>
      <w:proofErr w:type="spellStart"/>
      <w:r w:rsidRPr="00130144">
        <w:rPr>
          <w:spacing w:val="-20"/>
          <w:sz w:val="28"/>
          <w:szCs w:val="28"/>
          <w:lang w:val="es-ES_tradnl"/>
        </w:rPr>
        <w:t>trong</w:t>
      </w:r>
      <w:proofErr w:type="spellEnd"/>
      <w:r w:rsidRPr="00130144">
        <w:rPr>
          <w:spacing w:val="-20"/>
          <w:sz w:val="28"/>
          <w:szCs w:val="28"/>
          <w:lang w:val="es-ES_tradnl"/>
        </w:rPr>
        <w:t xml:space="preserve"> </w:t>
      </w:r>
      <w:proofErr w:type="spellStart"/>
      <w:r w:rsidRPr="00130144">
        <w:rPr>
          <w:spacing w:val="-20"/>
          <w:sz w:val="28"/>
          <w:szCs w:val="28"/>
          <w:lang w:val="es-ES_tradnl"/>
        </w:rPr>
        <w:t>vòng</w:t>
      </w:r>
      <w:proofErr w:type="spellEnd"/>
      <w:r w:rsidRPr="00130144">
        <w:rPr>
          <w:spacing w:val="-20"/>
          <w:sz w:val="28"/>
          <w:szCs w:val="28"/>
          <w:lang w:val="es-ES_tradnl"/>
        </w:rPr>
        <w:t xml:space="preserve"> 60 </w:t>
      </w:r>
      <w:proofErr w:type="spellStart"/>
      <w:r w:rsidRPr="00130144">
        <w:rPr>
          <w:spacing w:val="-20"/>
          <w:sz w:val="28"/>
          <w:szCs w:val="28"/>
          <w:lang w:val="es-ES_tradnl"/>
        </w:rPr>
        <w:t>ngày</w:t>
      </w:r>
      <w:proofErr w:type="spellEnd"/>
      <w:r w:rsidRPr="00130144">
        <w:rPr>
          <w:spacing w:val="-20"/>
          <w:sz w:val="28"/>
          <w:szCs w:val="28"/>
          <w:lang w:val="es-ES_tradnl"/>
        </w:rPr>
        <w:t xml:space="preserve"> cho </w:t>
      </w:r>
      <w:proofErr w:type="spellStart"/>
      <w:r w:rsidRPr="00130144">
        <w:rPr>
          <w:spacing w:val="-20"/>
          <w:sz w:val="28"/>
          <w:szCs w:val="28"/>
          <w:lang w:val="es-ES_tradnl"/>
        </w:rPr>
        <w:t>Bên</w:t>
      </w:r>
      <w:proofErr w:type="spellEnd"/>
      <w:r w:rsidRPr="00130144">
        <w:rPr>
          <w:spacing w:val="-20"/>
          <w:sz w:val="28"/>
          <w:szCs w:val="28"/>
          <w:lang w:val="es-ES_tradnl"/>
        </w:rPr>
        <w:t xml:space="preserve"> </w:t>
      </w:r>
      <w:proofErr w:type="spellStart"/>
      <w:r w:rsidRPr="00130144">
        <w:rPr>
          <w:spacing w:val="-20"/>
          <w:sz w:val="28"/>
          <w:szCs w:val="28"/>
          <w:lang w:val="es-ES_tradnl"/>
        </w:rPr>
        <w:t>bán</w:t>
      </w:r>
      <w:proofErr w:type="spellEnd"/>
      <w:r w:rsidRPr="00130144">
        <w:rPr>
          <w:spacing w:val="-20"/>
          <w:sz w:val="28"/>
          <w:szCs w:val="28"/>
          <w:lang w:val="es-ES_tradnl"/>
        </w:rPr>
        <w:t xml:space="preserve"> </w:t>
      </w:r>
      <w:proofErr w:type="spellStart"/>
      <w:r w:rsidRPr="00130144">
        <w:rPr>
          <w:spacing w:val="-20"/>
          <w:sz w:val="28"/>
          <w:szCs w:val="28"/>
          <w:lang w:val="es-ES_tradnl"/>
        </w:rPr>
        <w:t>sau</w:t>
      </w:r>
      <w:proofErr w:type="spellEnd"/>
      <w:r w:rsidRPr="00130144">
        <w:rPr>
          <w:spacing w:val="-20"/>
          <w:sz w:val="28"/>
          <w:szCs w:val="28"/>
          <w:lang w:val="es-ES_tradnl"/>
        </w:rPr>
        <w:t xml:space="preserve"> </w:t>
      </w:r>
      <w:proofErr w:type="spellStart"/>
      <w:r w:rsidRPr="00130144">
        <w:rPr>
          <w:spacing w:val="-20"/>
          <w:sz w:val="28"/>
          <w:szCs w:val="28"/>
          <w:lang w:val="es-ES_tradnl"/>
        </w:rPr>
        <w:t>khi</w:t>
      </w:r>
      <w:proofErr w:type="spellEnd"/>
      <w:r w:rsidRPr="00130144">
        <w:rPr>
          <w:spacing w:val="-20"/>
          <w:sz w:val="28"/>
          <w:szCs w:val="28"/>
          <w:lang w:val="es-ES_tradnl"/>
        </w:rPr>
        <w:t xml:space="preserve"> </w:t>
      </w:r>
      <w:proofErr w:type="spellStart"/>
      <w:r w:rsidRPr="00130144">
        <w:rPr>
          <w:spacing w:val="-20"/>
          <w:sz w:val="28"/>
          <w:szCs w:val="28"/>
          <w:lang w:val="es-ES_tradnl"/>
        </w:rPr>
        <w:t>Bên</w:t>
      </w:r>
      <w:proofErr w:type="spellEnd"/>
      <w:r w:rsidRPr="00130144">
        <w:rPr>
          <w:spacing w:val="-20"/>
          <w:sz w:val="28"/>
          <w:szCs w:val="28"/>
          <w:lang w:val="es-ES_tradnl"/>
        </w:rPr>
        <w:t xml:space="preserve"> </w:t>
      </w:r>
      <w:proofErr w:type="spellStart"/>
      <w:r w:rsidRPr="00130144">
        <w:rPr>
          <w:spacing w:val="-20"/>
          <w:sz w:val="28"/>
          <w:szCs w:val="28"/>
          <w:lang w:val="es-ES_tradnl"/>
        </w:rPr>
        <w:t>bán</w:t>
      </w:r>
      <w:proofErr w:type="spellEnd"/>
      <w:r w:rsidRPr="00130144">
        <w:rPr>
          <w:spacing w:val="-20"/>
          <w:sz w:val="28"/>
          <w:szCs w:val="28"/>
          <w:lang w:val="es-ES_tradnl"/>
        </w:rPr>
        <w:t xml:space="preserve"> </w:t>
      </w:r>
      <w:proofErr w:type="spellStart"/>
      <w:r w:rsidRPr="00130144">
        <w:rPr>
          <w:spacing w:val="-20"/>
          <w:sz w:val="28"/>
          <w:szCs w:val="28"/>
          <w:lang w:val="es-ES_tradnl"/>
        </w:rPr>
        <w:t>giao</w:t>
      </w:r>
      <w:proofErr w:type="spellEnd"/>
      <w:r w:rsidRPr="00130144">
        <w:rPr>
          <w:spacing w:val="-20"/>
          <w:sz w:val="28"/>
          <w:szCs w:val="28"/>
          <w:lang w:val="es-ES_tradnl"/>
        </w:rPr>
        <w:t xml:space="preserve"> </w:t>
      </w:r>
      <w:proofErr w:type="spellStart"/>
      <w:r w:rsidRPr="00130144">
        <w:rPr>
          <w:spacing w:val="-20"/>
          <w:sz w:val="28"/>
          <w:szCs w:val="28"/>
          <w:lang w:val="es-ES_tradnl"/>
        </w:rPr>
        <w:t>hàng</w:t>
      </w:r>
      <w:proofErr w:type="spellEnd"/>
      <w:r w:rsidRPr="00130144">
        <w:rPr>
          <w:spacing w:val="-20"/>
          <w:sz w:val="28"/>
          <w:szCs w:val="28"/>
          <w:lang w:val="es-ES_tradnl"/>
        </w:rPr>
        <w:t xml:space="preserve"> cho </w:t>
      </w:r>
      <w:proofErr w:type="spellStart"/>
      <w:r w:rsidRPr="00130144">
        <w:rPr>
          <w:spacing w:val="-20"/>
          <w:sz w:val="28"/>
          <w:szCs w:val="28"/>
          <w:lang w:val="es-ES_tradnl"/>
        </w:rPr>
        <w:t>Bên</w:t>
      </w:r>
      <w:proofErr w:type="spellEnd"/>
      <w:r w:rsidRPr="00130144">
        <w:rPr>
          <w:spacing w:val="-20"/>
          <w:sz w:val="28"/>
          <w:szCs w:val="28"/>
          <w:lang w:val="es-ES_tradnl"/>
        </w:rPr>
        <w:t xml:space="preserve"> mua </w:t>
      </w:r>
      <w:proofErr w:type="spellStart"/>
      <w:r w:rsidRPr="00130144">
        <w:rPr>
          <w:spacing w:val="-20"/>
          <w:sz w:val="28"/>
          <w:szCs w:val="28"/>
          <w:lang w:val="es-ES_tradnl"/>
        </w:rPr>
        <w:t>và</w:t>
      </w:r>
      <w:proofErr w:type="spellEnd"/>
      <w:r w:rsidRPr="00130144">
        <w:rPr>
          <w:spacing w:val="-20"/>
          <w:sz w:val="28"/>
          <w:szCs w:val="28"/>
          <w:lang w:val="es-ES_tradnl"/>
        </w:rPr>
        <w:t xml:space="preserve"> </w:t>
      </w:r>
      <w:proofErr w:type="spellStart"/>
      <w:r w:rsidRPr="00130144">
        <w:rPr>
          <w:spacing w:val="-20"/>
          <w:sz w:val="28"/>
          <w:szCs w:val="28"/>
          <w:lang w:val="es-ES_tradnl"/>
        </w:rPr>
        <w:t>Bên</w:t>
      </w:r>
      <w:proofErr w:type="spellEnd"/>
      <w:r w:rsidRPr="00130144">
        <w:rPr>
          <w:spacing w:val="-20"/>
          <w:sz w:val="28"/>
          <w:szCs w:val="28"/>
          <w:lang w:val="es-ES_tradnl"/>
        </w:rPr>
        <w:t xml:space="preserve"> </w:t>
      </w:r>
      <w:proofErr w:type="spellStart"/>
      <w:r w:rsidRPr="00130144">
        <w:rPr>
          <w:spacing w:val="-20"/>
          <w:sz w:val="28"/>
          <w:szCs w:val="28"/>
          <w:lang w:val="es-ES_tradnl"/>
        </w:rPr>
        <w:t>bán</w:t>
      </w:r>
      <w:proofErr w:type="spellEnd"/>
      <w:r w:rsidRPr="00130144">
        <w:rPr>
          <w:spacing w:val="-20"/>
          <w:sz w:val="28"/>
          <w:szCs w:val="28"/>
          <w:lang w:val="es-ES_tradnl"/>
        </w:rPr>
        <w:t xml:space="preserve"> </w:t>
      </w:r>
      <w:proofErr w:type="spellStart"/>
      <w:r w:rsidRPr="00130144">
        <w:rPr>
          <w:spacing w:val="-20"/>
          <w:sz w:val="28"/>
          <w:szCs w:val="28"/>
          <w:lang w:val="es-ES_tradnl"/>
        </w:rPr>
        <w:t>trình</w:t>
      </w:r>
      <w:proofErr w:type="spellEnd"/>
      <w:r w:rsidRPr="00130144">
        <w:rPr>
          <w:spacing w:val="-20"/>
          <w:sz w:val="28"/>
          <w:szCs w:val="28"/>
          <w:lang w:val="es-ES_tradnl"/>
        </w:rPr>
        <w:t xml:space="preserve"> cho </w:t>
      </w:r>
      <w:proofErr w:type="spellStart"/>
      <w:r w:rsidRPr="00130144">
        <w:rPr>
          <w:spacing w:val="-20"/>
          <w:sz w:val="28"/>
          <w:szCs w:val="28"/>
          <w:lang w:val="es-ES_tradnl"/>
        </w:rPr>
        <w:t>Bên</w:t>
      </w:r>
      <w:proofErr w:type="spellEnd"/>
      <w:r w:rsidRPr="00130144">
        <w:rPr>
          <w:spacing w:val="-20"/>
          <w:sz w:val="28"/>
          <w:szCs w:val="28"/>
          <w:lang w:val="es-ES_tradnl"/>
        </w:rPr>
        <w:t xml:space="preserve"> mua </w:t>
      </w:r>
      <w:proofErr w:type="spellStart"/>
      <w:r w:rsidRPr="00130144">
        <w:rPr>
          <w:spacing w:val="-20"/>
          <w:sz w:val="28"/>
          <w:szCs w:val="28"/>
          <w:lang w:val="es-ES_tradnl"/>
        </w:rPr>
        <w:t>đầy</w:t>
      </w:r>
      <w:proofErr w:type="spellEnd"/>
      <w:r w:rsidRPr="00130144">
        <w:rPr>
          <w:spacing w:val="-20"/>
          <w:sz w:val="28"/>
          <w:szCs w:val="28"/>
          <w:lang w:val="es-ES_tradnl"/>
        </w:rPr>
        <w:t xml:space="preserve"> </w:t>
      </w:r>
      <w:proofErr w:type="spellStart"/>
      <w:r w:rsidRPr="00130144">
        <w:rPr>
          <w:spacing w:val="-20"/>
          <w:sz w:val="28"/>
          <w:szCs w:val="28"/>
          <w:lang w:val="es-ES_tradnl"/>
        </w:rPr>
        <w:t>đủ</w:t>
      </w:r>
      <w:proofErr w:type="spellEnd"/>
      <w:r w:rsidRPr="00130144">
        <w:rPr>
          <w:spacing w:val="-20"/>
          <w:sz w:val="28"/>
          <w:szCs w:val="28"/>
          <w:lang w:val="es-ES_tradnl"/>
        </w:rPr>
        <w:t xml:space="preserve"> </w:t>
      </w:r>
      <w:proofErr w:type="spellStart"/>
      <w:r w:rsidRPr="00130144">
        <w:rPr>
          <w:spacing w:val="-20"/>
          <w:sz w:val="28"/>
          <w:szCs w:val="28"/>
          <w:lang w:val="es-ES_tradnl"/>
        </w:rPr>
        <w:t>bộ</w:t>
      </w:r>
      <w:proofErr w:type="spellEnd"/>
      <w:r w:rsidRPr="00130144">
        <w:rPr>
          <w:spacing w:val="-20"/>
          <w:sz w:val="28"/>
          <w:szCs w:val="28"/>
          <w:lang w:val="es-ES_tradnl"/>
        </w:rPr>
        <w:t xml:space="preserve"> </w:t>
      </w:r>
      <w:proofErr w:type="spellStart"/>
      <w:r w:rsidRPr="00130144">
        <w:rPr>
          <w:spacing w:val="-20"/>
          <w:sz w:val="28"/>
          <w:szCs w:val="28"/>
          <w:lang w:val="es-ES_tradnl"/>
        </w:rPr>
        <w:t>hồ</w:t>
      </w:r>
      <w:proofErr w:type="spellEnd"/>
      <w:r w:rsidRPr="00130144">
        <w:rPr>
          <w:spacing w:val="-20"/>
          <w:sz w:val="28"/>
          <w:szCs w:val="28"/>
          <w:lang w:val="es-ES_tradnl"/>
        </w:rPr>
        <w:t xml:space="preserve"> </w:t>
      </w:r>
      <w:proofErr w:type="spellStart"/>
      <w:r w:rsidRPr="00130144">
        <w:rPr>
          <w:spacing w:val="-20"/>
          <w:sz w:val="28"/>
          <w:szCs w:val="28"/>
          <w:lang w:val="es-ES_tradnl"/>
        </w:rPr>
        <w:t>sơ</w:t>
      </w:r>
      <w:proofErr w:type="spellEnd"/>
      <w:r w:rsidRPr="00130144">
        <w:rPr>
          <w:spacing w:val="-20"/>
          <w:sz w:val="28"/>
          <w:szCs w:val="28"/>
          <w:lang w:val="es-ES_tradnl"/>
        </w:rPr>
        <w:t xml:space="preserve"> </w:t>
      </w:r>
      <w:proofErr w:type="spellStart"/>
      <w:r w:rsidRPr="00130144">
        <w:rPr>
          <w:spacing w:val="-20"/>
          <w:sz w:val="28"/>
          <w:szCs w:val="28"/>
          <w:lang w:val="es-ES_tradnl"/>
        </w:rPr>
        <w:t>thanh</w:t>
      </w:r>
      <w:proofErr w:type="spellEnd"/>
      <w:r w:rsidRPr="00130144">
        <w:rPr>
          <w:spacing w:val="-20"/>
          <w:sz w:val="28"/>
          <w:szCs w:val="28"/>
          <w:lang w:val="es-ES_tradnl"/>
        </w:rPr>
        <w:t xml:space="preserve"> </w:t>
      </w:r>
      <w:proofErr w:type="spellStart"/>
      <w:r w:rsidRPr="00130144">
        <w:rPr>
          <w:spacing w:val="-20"/>
          <w:sz w:val="28"/>
          <w:szCs w:val="28"/>
          <w:lang w:val="es-ES_tradnl"/>
        </w:rPr>
        <w:t>toán</w:t>
      </w:r>
      <w:proofErr w:type="spellEnd"/>
      <w:r w:rsidRPr="00130144">
        <w:rPr>
          <w:spacing w:val="-20"/>
          <w:sz w:val="28"/>
          <w:szCs w:val="28"/>
          <w:lang w:val="es-ES_tradnl"/>
        </w:rPr>
        <w:t xml:space="preserve">, </w:t>
      </w:r>
      <w:proofErr w:type="spellStart"/>
      <w:r w:rsidRPr="00130144">
        <w:rPr>
          <w:spacing w:val="-20"/>
          <w:sz w:val="28"/>
          <w:szCs w:val="28"/>
          <w:lang w:val="es-ES_tradnl"/>
        </w:rPr>
        <w:t>bao</w:t>
      </w:r>
      <w:proofErr w:type="spellEnd"/>
      <w:r w:rsidRPr="00130144">
        <w:rPr>
          <w:spacing w:val="-20"/>
          <w:sz w:val="28"/>
          <w:szCs w:val="28"/>
          <w:lang w:val="es-ES_tradnl"/>
        </w:rPr>
        <w:t xml:space="preserve"> </w:t>
      </w:r>
      <w:proofErr w:type="spellStart"/>
      <w:r w:rsidRPr="00130144">
        <w:rPr>
          <w:spacing w:val="-20"/>
          <w:sz w:val="28"/>
          <w:szCs w:val="28"/>
          <w:lang w:val="es-ES_tradnl"/>
        </w:rPr>
        <w:t>gồm</w:t>
      </w:r>
      <w:proofErr w:type="spellEnd"/>
      <w:r w:rsidRPr="00130144">
        <w:rPr>
          <w:spacing w:val="-20"/>
          <w:sz w:val="28"/>
          <w:szCs w:val="28"/>
          <w:lang w:val="es-ES_tradnl"/>
        </w:rPr>
        <w:t xml:space="preserve"> </w:t>
      </w:r>
      <w:proofErr w:type="spellStart"/>
      <w:r w:rsidRPr="00130144">
        <w:rPr>
          <w:spacing w:val="-20"/>
          <w:sz w:val="28"/>
          <w:szCs w:val="28"/>
          <w:lang w:val="es-ES_tradnl"/>
        </w:rPr>
        <w:t>nhưng</w:t>
      </w:r>
      <w:proofErr w:type="spellEnd"/>
      <w:r w:rsidRPr="00130144">
        <w:rPr>
          <w:spacing w:val="-20"/>
          <w:sz w:val="28"/>
          <w:szCs w:val="28"/>
          <w:lang w:val="es-ES_tradnl"/>
        </w:rPr>
        <w:t xml:space="preserve"> </w:t>
      </w:r>
      <w:proofErr w:type="spellStart"/>
      <w:r w:rsidRPr="00130144">
        <w:rPr>
          <w:spacing w:val="-20"/>
          <w:sz w:val="28"/>
          <w:szCs w:val="28"/>
          <w:lang w:val="es-ES_tradnl"/>
        </w:rPr>
        <w:t>không</w:t>
      </w:r>
      <w:proofErr w:type="spellEnd"/>
      <w:r w:rsidRPr="00130144">
        <w:rPr>
          <w:spacing w:val="-20"/>
          <w:sz w:val="28"/>
          <w:szCs w:val="28"/>
          <w:lang w:val="es-ES_tradnl"/>
        </w:rPr>
        <w:t xml:space="preserve"> </w:t>
      </w:r>
      <w:proofErr w:type="spellStart"/>
      <w:r w:rsidRPr="00130144">
        <w:rPr>
          <w:spacing w:val="-20"/>
          <w:sz w:val="28"/>
          <w:szCs w:val="28"/>
          <w:lang w:val="es-ES_tradnl"/>
        </w:rPr>
        <w:t>giới</w:t>
      </w:r>
      <w:proofErr w:type="spellEnd"/>
      <w:r w:rsidRPr="00130144">
        <w:rPr>
          <w:spacing w:val="-20"/>
          <w:sz w:val="28"/>
          <w:szCs w:val="28"/>
          <w:lang w:val="es-ES_tradnl"/>
        </w:rPr>
        <w:t xml:space="preserve"> </w:t>
      </w:r>
      <w:proofErr w:type="spellStart"/>
      <w:r w:rsidRPr="00130144">
        <w:rPr>
          <w:spacing w:val="-20"/>
          <w:sz w:val="28"/>
          <w:szCs w:val="28"/>
          <w:lang w:val="es-ES_tradnl"/>
        </w:rPr>
        <w:t>hạn</w:t>
      </w:r>
      <w:proofErr w:type="spellEnd"/>
      <w:r w:rsidRPr="00130144">
        <w:rPr>
          <w:spacing w:val="-20"/>
          <w:sz w:val="28"/>
          <w:szCs w:val="28"/>
          <w:lang w:val="es-ES_tradnl"/>
        </w:rPr>
        <w:t xml:space="preserve"> </w:t>
      </w:r>
      <w:proofErr w:type="spellStart"/>
      <w:r w:rsidRPr="00130144">
        <w:rPr>
          <w:spacing w:val="-20"/>
          <w:sz w:val="28"/>
          <w:szCs w:val="28"/>
          <w:lang w:val="es-ES_tradnl"/>
        </w:rPr>
        <w:t>bởi</w:t>
      </w:r>
      <w:proofErr w:type="spellEnd"/>
      <w:r w:rsidRPr="00130144">
        <w:rPr>
          <w:spacing w:val="-20"/>
          <w:sz w:val="28"/>
          <w:szCs w:val="28"/>
          <w:lang w:val="es-ES_tradnl"/>
        </w:rPr>
        <w:t>:</w:t>
      </w:r>
    </w:p>
    <w:p w14:paraId="032B611E" w14:textId="77777777" w:rsidR="00150DCF" w:rsidRPr="00130144" w:rsidRDefault="00150DCF" w:rsidP="00150DCF">
      <w:pPr>
        <w:widowControl w:val="0"/>
        <w:ind w:left="132" w:right="43"/>
        <w:rPr>
          <w:spacing w:val="-20"/>
          <w:sz w:val="28"/>
          <w:szCs w:val="28"/>
          <w:lang w:val="es-ES_tradnl"/>
        </w:rPr>
      </w:pPr>
      <w:r w:rsidRPr="00130144">
        <w:rPr>
          <w:spacing w:val="-20"/>
          <w:sz w:val="28"/>
          <w:szCs w:val="28"/>
          <w:lang w:val="es-ES_tradnl"/>
        </w:rPr>
        <w:t xml:space="preserve">+ </w:t>
      </w:r>
      <w:proofErr w:type="spellStart"/>
      <w:r w:rsidRPr="00130144">
        <w:rPr>
          <w:spacing w:val="-20"/>
          <w:sz w:val="28"/>
          <w:szCs w:val="28"/>
          <w:lang w:val="es-ES_tradnl"/>
        </w:rPr>
        <w:t>Biên</w:t>
      </w:r>
      <w:proofErr w:type="spellEnd"/>
      <w:r w:rsidRPr="00130144">
        <w:rPr>
          <w:spacing w:val="-20"/>
          <w:sz w:val="28"/>
          <w:szCs w:val="28"/>
          <w:lang w:val="es-ES_tradnl"/>
        </w:rPr>
        <w:t xml:space="preserve"> </w:t>
      </w:r>
      <w:proofErr w:type="spellStart"/>
      <w:r w:rsidRPr="00130144">
        <w:rPr>
          <w:spacing w:val="-20"/>
          <w:sz w:val="28"/>
          <w:szCs w:val="28"/>
          <w:lang w:val="es-ES_tradnl"/>
        </w:rPr>
        <w:t>bản</w:t>
      </w:r>
      <w:proofErr w:type="spellEnd"/>
      <w:r w:rsidRPr="00130144">
        <w:rPr>
          <w:spacing w:val="-20"/>
          <w:sz w:val="28"/>
          <w:szCs w:val="28"/>
          <w:lang w:val="es-ES_tradnl"/>
        </w:rPr>
        <w:t xml:space="preserve"> </w:t>
      </w:r>
      <w:proofErr w:type="spellStart"/>
      <w:r w:rsidRPr="00130144">
        <w:rPr>
          <w:spacing w:val="-20"/>
          <w:sz w:val="28"/>
          <w:szCs w:val="28"/>
          <w:lang w:val="es-ES_tradnl"/>
        </w:rPr>
        <w:t>kiểm</w:t>
      </w:r>
      <w:proofErr w:type="spellEnd"/>
      <w:r w:rsidRPr="00130144">
        <w:rPr>
          <w:spacing w:val="-20"/>
          <w:sz w:val="28"/>
          <w:szCs w:val="28"/>
          <w:lang w:val="es-ES_tradnl"/>
        </w:rPr>
        <w:t xml:space="preserve"> </w:t>
      </w:r>
      <w:proofErr w:type="spellStart"/>
      <w:r w:rsidRPr="00130144">
        <w:rPr>
          <w:spacing w:val="-20"/>
          <w:sz w:val="28"/>
          <w:szCs w:val="28"/>
          <w:lang w:val="es-ES_tradnl"/>
        </w:rPr>
        <w:t>nhập</w:t>
      </w:r>
      <w:proofErr w:type="spellEnd"/>
      <w:r w:rsidRPr="00130144">
        <w:rPr>
          <w:spacing w:val="-20"/>
          <w:sz w:val="28"/>
          <w:szCs w:val="28"/>
          <w:lang w:val="es-ES_tradnl"/>
        </w:rPr>
        <w:t>;</w:t>
      </w:r>
    </w:p>
    <w:p w14:paraId="32396256" w14:textId="77777777" w:rsidR="00150DCF" w:rsidRPr="00130144" w:rsidRDefault="00150DCF" w:rsidP="00150DCF">
      <w:pPr>
        <w:widowControl w:val="0"/>
        <w:ind w:left="132" w:right="43"/>
        <w:rPr>
          <w:spacing w:val="-20"/>
          <w:sz w:val="28"/>
          <w:szCs w:val="28"/>
          <w:lang w:val="es-ES_tradnl"/>
        </w:rPr>
      </w:pPr>
      <w:r w:rsidRPr="00130144">
        <w:rPr>
          <w:spacing w:val="-20"/>
          <w:sz w:val="28"/>
          <w:szCs w:val="28"/>
          <w:lang w:val="es-ES_tradnl"/>
        </w:rPr>
        <w:t xml:space="preserve">+ </w:t>
      </w:r>
      <w:proofErr w:type="spellStart"/>
      <w:r w:rsidRPr="00130144">
        <w:rPr>
          <w:spacing w:val="-20"/>
          <w:sz w:val="28"/>
          <w:szCs w:val="28"/>
          <w:lang w:val="es-ES_tradnl"/>
        </w:rPr>
        <w:t>Biên</w:t>
      </w:r>
      <w:proofErr w:type="spellEnd"/>
      <w:r w:rsidRPr="00130144">
        <w:rPr>
          <w:spacing w:val="-20"/>
          <w:sz w:val="28"/>
          <w:szCs w:val="28"/>
          <w:lang w:val="es-ES_tradnl"/>
        </w:rPr>
        <w:t xml:space="preserve"> </w:t>
      </w:r>
      <w:proofErr w:type="spellStart"/>
      <w:r w:rsidRPr="00130144">
        <w:rPr>
          <w:spacing w:val="-20"/>
          <w:sz w:val="28"/>
          <w:szCs w:val="28"/>
          <w:lang w:val="es-ES_tradnl"/>
        </w:rPr>
        <w:t>bản</w:t>
      </w:r>
      <w:proofErr w:type="spellEnd"/>
      <w:r w:rsidRPr="00130144">
        <w:rPr>
          <w:spacing w:val="-20"/>
          <w:sz w:val="28"/>
          <w:szCs w:val="28"/>
          <w:lang w:val="es-ES_tradnl"/>
        </w:rPr>
        <w:t xml:space="preserve"> </w:t>
      </w:r>
      <w:proofErr w:type="spellStart"/>
      <w:r w:rsidRPr="00130144">
        <w:rPr>
          <w:spacing w:val="-20"/>
          <w:sz w:val="28"/>
          <w:szCs w:val="28"/>
          <w:lang w:val="es-ES_tradnl"/>
        </w:rPr>
        <w:t>nghiệm</w:t>
      </w:r>
      <w:proofErr w:type="spellEnd"/>
      <w:r w:rsidRPr="00130144">
        <w:rPr>
          <w:spacing w:val="-20"/>
          <w:sz w:val="28"/>
          <w:szCs w:val="28"/>
          <w:lang w:val="es-ES_tradnl"/>
        </w:rPr>
        <w:t xml:space="preserve"> </w:t>
      </w:r>
      <w:proofErr w:type="spellStart"/>
      <w:r w:rsidRPr="00130144">
        <w:rPr>
          <w:spacing w:val="-20"/>
          <w:sz w:val="28"/>
          <w:szCs w:val="28"/>
          <w:lang w:val="es-ES_tradnl"/>
        </w:rPr>
        <w:t>thu</w:t>
      </w:r>
      <w:proofErr w:type="spellEnd"/>
      <w:r w:rsidRPr="00130144">
        <w:rPr>
          <w:spacing w:val="-20"/>
          <w:sz w:val="28"/>
          <w:szCs w:val="28"/>
          <w:lang w:val="es-ES_tradnl"/>
        </w:rPr>
        <w:t xml:space="preserve"> </w:t>
      </w:r>
      <w:proofErr w:type="spellStart"/>
      <w:r w:rsidRPr="00130144">
        <w:rPr>
          <w:spacing w:val="-20"/>
          <w:sz w:val="28"/>
          <w:szCs w:val="28"/>
          <w:lang w:val="es-ES_tradnl"/>
        </w:rPr>
        <w:t>khối</w:t>
      </w:r>
      <w:proofErr w:type="spellEnd"/>
      <w:r w:rsidRPr="00130144">
        <w:rPr>
          <w:spacing w:val="-20"/>
          <w:sz w:val="28"/>
          <w:szCs w:val="28"/>
          <w:lang w:val="es-ES_tradnl"/>
        </w:rPr>
        <w:t xml:space="preserve"> </w:t>
      </w:r>
      <w:proofErr w:type="spellStart"/>
      <w:r w:rsidRPr="00130144">
        <w:rPr>
          <w:spacing w:val="-20"/>
          <w:sz w:val="28"/>
          <w:szCs w:val="28"/>
          <w:lang w:val="es-ES_tradnl"/>
        </w:rPr>
        <w:t>lượng</w:t>
      </w:r>
      <w:proofErr w:type="spellEnd"/>
      <w:r w:rsidRPr="00130144">
        <w:rPr>
          <w:spacing w:val="-20"/>
          <w:sz w:val="28"/>
          <w:szCs w:val="28"/>
          <w:lang w:val="es-ES_tradnl"/>
        </w:rPr>
        <w:t xml:space="preserve"> </w:t>
      </w:r>
      <w:proofErr w:type="spellStart"/>
      <w:r w:rsidRPr="00130144">
        <w:rPr>
          <w:spacing w:val="-20"/>
          <w:sz w:val="28"/>
          <w:szCs w:val="28"/>
          <w:lang w:val="es-ES_tradnl"/>
        </w:rPr>
        <w:t>và</w:t>
      </w:r>
      <w:proofErr w:type="spellEnd"/>
      <w:r w:rsidRPr="00130144">
        <w:rPr>
          <w:spacing w:val="-20"/>
          <w:sz w:val="28"/>
          <w:szCs w:val="28"/>
          <w:lang w:val="es-ES_tradnl"/>
        </w:rPr>
        <w:t xml:space="preserve"> </w:t>
      </w:r>
      <w:proofErr w:type="spellStart"/>
      <w:r w:rsidRPr="00130144">
        <w:rPr>
          <w:spacing w:val="-20"/>
          <w:sz w:val="28"/>
          <w:szCs w:val="28"/>
          <w:lang w:val="es-ES_tradnl"/>
        </w:rPr>
        <w:t>xác</w:t>
      </w:r>
      <w:proofErr w:type="spellEnd"/>
      <w:r w:rsidRPr="00130144">
        <w:rPr>
          <w:spacing w:val="-20"/>
          <w:sz w:val="28"/>
          <w:szCs w:val="28"/>
          <w:lang w:val="es-ES_tradnl"/>
        </w:rPr>
        <w:t xml:space="preserve"> </w:t>
      </w:r>
      <w:proofErr w:type="spellStart"/>
      <w:r w:rsidRPr="00130144">
        <w:rPr>
          <w:spacing w:val="-20"/>
          <w:sz w:val="28"/>
          <w:szCs w:val="28"/>
          <w:lang w:val="es-ES_tradnl"/>
        </w:rPr>
        <w:t>định</w:t>
      </w:r>
      <w:proofErr w:type="spellEnd"/>
      <w:r w:rsidRPr="00130144">
        <w:rPr>
          <w:spacing w:val="-20"/>
          <w:sz w:val="28"/>
          <w:szCs w:val="28"/>
          <w:lang w:val="es-ES_tradnl"/>
        </w:rPr>
        <w:t xml:space="preserve"> </w:t>
      </w:r>
      <w:proofErr w:type="spellStart"/>
      <w:r w:rsidRPr="00130144">
        <w:rPr>
          <w:spacing w:val="-20"/>
          <w:sz w:val="28"/>
          <w:szCs w:val="28"/>
          <w:lang w:val="es-ES_tradnl"/>
        </w:rPr>
        <w:t>giá</w:t>
      </w:r>
      <w:proofErr w:type="spellEnd"/>
      <w:r w:rsidRPr="00130144">
        <w:rPr>
          <w:spacing w:val="-20"/>
          <w:sz w:val="28"/>
          <w:szCs w:val="28"/>
          <w:lang w:val="es-ES_tradnl"/>
        </w:rPr>
        <w:t xml:space="preserve"> </w:t>
      </w:r>
      <w:proofErr w:type="spellStart"/>
      <w:r w:rsidRPr="00130144">
        <w:rPr>
          <w:spacing w:val="-20"/>
          <w:sz w:val="28"/>
          <w:szCs w:val="28"/>
          <w:lang w:val="es-ES_tradnl"/>
        </w:rPr>
        <w:t>trị</w:t>
      </w:r>
      <w:proofErr w:type="spellEnd"/>
      <w:r w:rsidRPr="00130144">
        <w:rPr>
          <w:spacing w:val="-20"/>
          <w:sz w:val="28"/>
          <w:szCs w:val="28"/>
          <w:lang w:val="es-ES_tradnl"/>
        </w:rPr>
        <w:t xml:space="preserve"> </w:t>
      </w:r>
      <w:proofErr w:type="spellStart"/>
      <w:r w:rsidRPr="00130144">
        <w:rPr>
          <w:spacing w:val="-20"/>
          <w:sz w:val="28"/>
          <w:szCs w:val="28"/>
          <w:lang w:val="es-ES_tradnl"/>
        </w:rPr>
        <w:t>thanh</w:t>
      </w:r>
      <w:proofErr w:type="spellEnd"/>
      <w:r w:rsidRPr="00130144">
        <w:rPr>
          <w:spacing w:val="-20"/>
          <w:sz w:val="28"/>
          <w:szCs w:val="28"/>
          <w:lang w:val="es-ES_tradnl"/>
        </w:rPr>
        <w:t xml:space="preserve"> </w:t>
      </w:r>
      <w:proofErr w:type="spellStart"/>
      <w:r w:rsidRPr="00130144">
        <w:rPr>
          <w:spacing w:val="-20"/>
          <w:sz w:val="28"/>
          <w:szCs w:val="28"/>
          <w:lang w:val="es-ES_tradnl"/>
        </w:rPr>
        <w:t>toán</w:t>
      </w:r>
      <w:proofErr w:type="spellEnd"/>
      <w:r w:rsidRPr="00130144">
        <w:rPr>
          <w:spacing w:val="-20"/>
          <w:sz w:val="28"/>
          <w:szCs w:val="28"/>
          <w:lang w:val="es-ES_tradnl"/>
        </w:rPr>
        <w:t>;</w:t>
      </w:r>
    </w:p>
    <w:p w14:paraId="5E7E5E0D" w14:textId="77777777" w:rsidR="00150DCF" w:rsidRPr="00130144" w:rsidRDefault="00150DCF" w:rsidP="00150DCF">
      <w:pPr>
        <w:widowControl w:val="0"/>
        <w:ind w:left="132" w:right="43"/>
        <w:rPr>
          <w:spacing w:val="-20"/>
          <w:sz w:val="28"/>
          <w:szCs w:val="28"/>
          <w:lang w:val="es-ES_tradnl"/>
        </w:rPr>
      </w:pPr>
      <w:r w:rsidRPr="00130144">
        <w:rPr>
          <w:spacing w:val="-20"/>
          <w:sz w:val="28"/>
          <w:szCs w:val="28"/>
          <w:lang w:val="es-ES_tradnl"/>
        </w:rPr>
        <w:t xml:space="preserve">+ </w:t>
      </w:r>
      <w:proofErr w:type="spellStart"/>
      <w:r w:rsidRPr="00130144">
        <w:rPr>
          <w:spacing w:val="-20"/>
          <w:sz w:val="28"/>
          <w:szCs w:val="28"/>
          <w:lang w:val="es-ES_tradnl"/>
        </w:rPr>
        <w:t>Hóa</w:t>
      </w:r>
      <w:proofErr w:type="spellEnd"/>
      <w:r w:rsidRPr="00130144">
        <w:rPr>
          <w:spacing w:val="-20"/>
          <w:sz w:val="28"/>
          <w:szCs w:val="28"/>
          <w:lang w:val="es-ES_tradnl"/>
        </w:rPr>
        <w:t xml:space="preserve"> </w:t>
      </w:r>
      <w:proofErr w:type="spellStart"/>
      <w:r w:rsidRPr="00130144">
        <w:rPr>
          <w:spacing w:val="-20"/>
          <w:sz w:val="28"/>
          <w:szCs w:val="28"/>
          <w:lang w:val="es-ES_tradnl"/>
        </w:rPr>
        <w:t>đơn</w:t>
      </w:r>
      <w:proofErr w:type="spellEnd"/>
      <w:r w:rsidRPr="00130144">
        <w:rPr>
          <w:spacing w:val="-20"/>
          <w:sz w:val="28"/>
          <w:szCs w:val="28"/>
          <w:lang w:val="es-ES_tradnl"/>
        </w:rPr>
        <w:t xml:space="preserve"> GTGT;</w:t>
      </w:r>
    </w:p>
    <w:p w14:paraId="30EAFD47" w14:textId="77777777" w:rsidR="00150DCF" w:rsidRPr="00130144" w:rsidRDefault="00150DCF" w:rsidP="00150DCF">
      <w:pPr>
        <w:ind w:firstLine="142"/>
        <w:jc w:val="left"/>
        <w:rPr>
          <w:i/>
          <w:iCs/>
          <w:sz w:val="28"/>
          <w:lang w:val="es-ES_tradnl"/>
        </w:rPr>
      </w:pPr>
      <w:r w:rsidRPr="00130144">
        <w:rPr>
          <w:spacing w:val="-20"/>
          <w:sz w:val="28"/>
          <w:szCs w:val="28"/>
          <w:lang w:val="es-ES_tradnl"/>
        </w:rPr>
        <w:t xml:space="preserve">+ </w:t>
      </w:r>
      <w:proofErr w:type="spellStart"/>
      <w:r w:rsidRPr="00130144">
        <w:rPr>
          <w:spacing w:val="-20"/>
          <w:sz w:val="28"/>
          <w:szCs w:val="28"/>
          <w:lang w:val="es-ES_tradnl"/>
        </w:rPr>
        <w:t>Biên</w:t>
      </w:r>
      <w:proofErr w:type="spellEnd"/>
      <w:r w:rsidRPr="00130144">
        <w:rPr>
          <w:spacing w:val="-20"/>
          <w:sz w:val="28"/>
          <w:szCs w:val="28"/>
          <w:lang w:val="es-ES_tradnl"/>
        </w:rPr>
        <w:t xml:space="preserve"> </w:t>
      </w:r>
      <w:proofErr w:type="spellStart"/>
      <w:r w:rsidRPr="00130144">
        <w:rPr>
          <w:spacing w:val="-20"/>
          <w:sz w:val="28"/>
          <w:szCs w:val="28"/>
          <w:lang w:val="es-ES_tradnl"/>
        </w:rPr>
        <w:t>bản</w:t>
      </w:r>
      <w:proofErr w:type="spellEnd"/>
      <w:r w:rsidRPr="00130144">
        <w:rPr>
          <w:spacing w:val="-20"/>
          <w:sz w:val="28"/>
          <w:szCs w:val="28"/>
          <w:lang w:val="es-ES_tradnl"/>
        </w:rPr>
        <w:t xml:space="preserve"> </w:t>
      </w:r>
      <w:proofErr w:type="spellStart"/>
      <w:r w:rsidRPr="00130144">
        <w:rPr>
          <w:spacing w:val="-20"/>
          <w:sz w:val="28"/>
          <w:szCs w:val="28"/>
          <w:lang w:val="es-ES_tradnl"/>
        </w:rPr>
        <w:t>quyết</w:t>
      </w:r>
      <w:proofErr w:type="spellEnd"/>
      <w:r w:rsidRPr="00130144">
        <w:rPr>
          <w:spacing w:val="-20"/>
          <w:sz w:val="28"/>
          <w:szCs w:val="28"/>
          <w:lang w:val="es-ES_tradnl"/>
        </w:rPr>
        <w:t xml:space="preserve"> </w:t>
      </w:r>
      <w:proofErr w:type="spellStart"/>
      <w:r w:rsidRPr="00130144">
        <w:rPr>
          <w:spacing w:val="-20"/>
          <w:sz w:val="28"/>
          <w:szCs w:val="28"/>
          <w:lang w:val="es-ES_tradnl"/>
        </w:rPr>
        <w:t>toán</w:t>
      </w:r>
      <w:proofErr w:type="spellEnd"/>
      <w:r w:rsidRPr="00130144">
        <w:rPr>
          <w:spacing w:val="-20"/>
          <w:sz w:val="28"/>
          <w:szCs w:val="28"/>
          <w:lang w:val="es-ES_tradnl"/>
        </w:rPr>
        <w:t xml:space="preserve">, </w:t>
      </w:r>
      <w:proofErr w:type="spellStart"/>
      <w:r w:rsidRPr="00130144">
        <w:rPr>
          <w:spacing w:val="-20"/>
          <w:sz w:val="28"/>
          <w:szCs w:val="28"/>
          <w:lang w:val="es-ES_tradnl"/>
        </w:rPr>
        <w:t>thanh</w:t>
      </w:r>
      <w:proofErr w:type="spellEnd"/>
      <w:r w:rsidRPr="00130144">
        <w:rPr>
          <w:spacing w:val="-20"/>
          <w:sz w:val="28"/>
          <w:szCs w:val="28"/>
          <w:lang w:val="es-ES_tradnl"/>
        </w:rPr>
        <w:t xml:space="preserve"> </w:t>
      </w:r>
      <w:proofErr w:type="spellStart"/>
      <w:r w:rsidRPr="00130144">
        <w:rPr>
          <w:spacing w:val="-20"/>
          <w:sz w:val="28"/>
          <w:szCs w:val="28"/>
          <w:lang w:val="es-ES_tradnl"/>
        </w:rPr>
        <w:t>lý</w:t>
      </w:r>
      <w:proofErr w:type="spellEnd"/>
      <w:r w:rsidRPr="00130144">
        <w:rPr>
          <w:spacing w:val="-20"/>
          <w:sz w:val="28"/>
          <w:szCs w:val="28"/>
          <w:lang w:val="es-ES_tradnl"/>
        </w:rPr>
        <w:t xml:space="preserve"> </w:t>
      </w:r>
      <w:proofErr w:type="spellStart"/>
      <w:r w:rsidRPr="00130144">
        <w:rPr>
          <w:spacing w:val="-20"/>
          <w:sz w:val="28"/>
          <w:szCs w:val="28"/>
          <w:lang w:val="es-ES_tradnl"/>
        </w:rPr>
        <w:t>hợp</w:t>
      </w:r>
      <w:proofErr w:type="spellEnd"/>
      <w:r w:rsidRPr="00130144">
        <w:rPr>
          <w:spacing w:val="-20"/>
          <w:sz w:val="28"/>
          <w:szCs w:val="28"/>
          <w:lang w:val="es-ES_tradnl"/>
        </w:rPr>
        <w:t xml:space="preserve"> </w:t>
      </w:r>
      <w:proofErr w:type="spellStart"/>
      <w:r w:rsidRPr="00130144">
        <w:rPr>
          <w:spacing w:val="-20"/>
          <w:sz w:val="28"/>
          <w:szCs w:val="28"/>
          <w:lang w:val="es-ES_tradnl"/>
        </w:rPr>
        <w:t>đồng</w:t>
      </w:r>
      <w:proofErr w:type="spellEnd"/>
      <w:r w:rsidRPr="00130144">
        <w:rPr>
          <w:spacing w:val="-20"/>
          <w:sz w:val="28"/>
          <w:szCs w:val="28"/>
          <w:lang w:val="es-ES_tradnl"/>
        </w:rPr>
        <w:t xml:space="preserve"> (</w:t>
      </w:r>
      <w:proofErr w:type="spellStart"/>
      <w:r w:rsidRPr="00130144">
        <w:rPr>
          <w:spacing w:val="-20"/>
          <w:sz w:val="28"/>
          <w:szCs w:val="28"/>
          <w:lang w:val="es-ES_tradnl"/>
        </w:rPr>
        <w:t>áp</w:t>
      </w:r>
      <w:proofErr w:type="spellEnd"/>
      <w:r w:rsidRPr="00130144">
        <w:rPr>
          <w:spacing w:val="-20"/>
          <w:sz w:val="28"/>
          <w:szCs w:val="28"/>
          <w:lang w:val="es-ES_tradnl"/>
        </w:rPr>
        <w:t xml:space="preserve"> </w:t>
      </w:r>
      <w:proofErr w:type="spellStart"/>
      <w:r w:rsidRPr="00130144">
        <w:rPr>
          <w:spacing w:val="-20"/>
          <w:sz w:val="28"/>
          <w:szCs w:val="28"/>
          <w:lang w:val="es-ES_tradnl"/>
        </w:rPr>
        <w:t>dụng</w:t>
      </w:r>
      <w:proofErr w:type="spellEnd"/>
      <w:r w:rsidRPr="00130144">
        <w:rPr>
          <w:spacing w:val="-20"/>
          <w:sz w:val="28"/>
          <w:szCs w:val="28"/>
          <w:lang w:val="es-ES_tradnl"/>
        </w:rPr>
        <w:t xml:space="preserve"> </w:t>
      </w:r>
      <w:proofErr w:type="spellStart"/>
      <w:r w:rsidRPr="00130144">
        <w:rPr>
          <w:spacing w:val="-20"/>
          <w:sz w:val="28"/>
          <w:szCs w:val="28"/>
          <w:lang w:val="es-ES_tradnl"/>
        </w:rPr>
        <w:t>đối</w:t>
      </w:r>
      <w:proofErr w:type="spellEnd"/>
      <w:r w:rsidRPr="00130144">
        <w:rPr>
          <w:spacing w:val="-20"/>
          <w:sz w:val="28"/>
          <w:szCs w:val="28"/>
          <w:lang w:val="es-ES_tradnl"/>
        </w:rPr>
        <w:t xml:space="preserve"> </w:t>
      </w:r>
      <w:proofErr w:type="spellStart"/>
      <w:r w:rsidRPr="00130144">
        <w:rPr>
          <w:spacing w:val="-20"/>
          <w:sz w:val="28"/>
          <w:szCs w:val="28"/>
          <w:lang w:val="es-ES_tradnl"/>
        </w:rPr>
        <w:t>với</w:t>
      </w:r>
      <w:proofErr w:type="spellEnd"/>
      <w:r w:rsidRPr="00130144">
        <w:rPr>
          <w:spacing w:val="-20"/>
          <w:sz w:val="28"/>
          <w:szCs w:val="28"/>
          <w:lang w:val="es-ES_tradnl"/>
        </w:rPr>
        <w:t xml:space="preserve"> </w:t>
      </w:r>
      <w:proofErr w:type="spellStart"/>
      <w:r w:rsidRPr="00130144">
        <w:rPr>
          <w:spacing w:val="-20"/>
          <w:sz w:val="28"/>
          <w:szCs w:val="28"/>
          <w:lang w:val="es-ES_tradnl"/>
        </w:rPr>
        <w:t>đợt</w:t>
      </w:r>
      <w:proofErr w:type="spellEnd"/>
      <w:r w:rsidRPr="00130144">
        <w:rPr>
          <w:spacing w:val="-20"/>
          <w:sz w:val="28"/>
          <w:szCs w:val="28"/>
          <w:lang w:val="es-ES_tradnl"/>
        </w:rPr>
        <w:t xml:space="preserve"> </w:t>
      </w:r>
      <w:proofErr w:type="spellStart"/>
      <w:r w:rsidRPr="00130144">
        <w:rPr>
          <w:spacing w:val="-20"/>
          <w:sz w:val="28"/>
          <w:szCs w:val="28"/>
          <w:lang w:val="es-ES_tradnl"/>
        </w:rPr>
        <w:t>thanh</w:t>
      </w:r>
      <w:proofErr w:type="spellEnd"/>
      <w:r w:rsidRPr="00130144">
        <w:rPr>
          <w:spacing w:val="-20"/>
          <w:sz w:val="28"/>
          <w:szCs w:val="28"/>
          <w:lang w:val="es-ES_tradnl"/>
        </w:rPr>
        <w:t xml:space="preserve"> </w:t>
      </w:r>
      <w:proofErr w:type="spellStart"/>
      <w:r w:rsidRPr="00130144">
        <w:rPr>
          <w:spacing w:val="-20"/>
          <w:sz w:val="28"/>
          <w:szCs w:val="28"/>
          <w:lang w:val="es-ES_tradnl"/>
        </w:rPr>
        <w:t>toán</w:t>
      </w:r>
      <w:proofErr w:type="spellEnd"/>
      <w:r w:rsidRPr="00130144">
        <w:rPr>
          <w:spacing w:val="-20"/>
          <w:sz w:val="28"/>
          <w:szCs w:val="28"/>
          <w:lang w:val="es-ES_tradnl"/>
        </w:rPr>
        <w:t xml:space="preserve"> </w:t>
      </w:r>
      <w:proofErr w:type="spellStart"/>
      <w:r w:rsidRPr="00130144">
        <w:rPr>
          <w:spacing w:val="-20"/>
          <w:sz w:val="28"/>
          <w:szCs w:val="28"/>
          <w:lang w:val="es-ES_tradnl"/>
        </w:rPr>
        <w:t>cuối</w:t>
      </w:r>
      <w:proofErr w:type="spellEnd"/>
      <w:r w:rsidRPr="00130144">
        <w:rPr>
          <w:spacing w:val="-20"/>
          <w:sz w:val="28"/>
          <w:szCs w:val="28"/>
          <w:lang w:val="es-ES_tradnl"/>
        </w:rPr>
        <w:t xml:space="preserve"> </w:t>
      </w:r>
      <w:proofErr w:type="spellStart"/>
      <w:r w:rsidRPr="00130144">
        <w:rPr>
          <w:spacing w:val="-20"/>
          <w:sz w:val="28"/>
          <w:szCs w:val="28"/>
          <w:lang w:val="es-ES_tradnl"/>
        </w:rPr>
        <w:t>cùng</w:t>
      </w:r>
      <w:proofErr w:type="spellEnd"/>
      <w:r w:rsidRPr="00130144">
        <w:rPr>
          <w:spacing w:val="-20"/>
          <w:sz w:val="28"/>
          <w:szCs w:val="28"/>
          <w:lang w:val="es-ES_tradnl"/>
        </w:rPr>
        <w:t>).</w:t>
      </w:r>
    </w:p>
    <w:p w14:paraId="74738B3F" w14:textId="77777777" w:rsidR="008D5C7F" w:rsidRPr="00130144" w:rsidRDefault="008D5C7F"/>
    <w:sectPr w:rsidR="008D5C7F" w:rsidRPr="00130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D43"/>
    <w:multiLevelType w:val="hybridMultilevel"/>
    <w:tmpl w:val="7A36E95E"/>
    <w:lvl w:ilvl="0" w:tplc="64BABF9A">
      <w:start w:val="6"/>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 w15:restartNumberingAfterBreak="0">
    <w:nsid w:val="278E201B"/>
    <w:multiLevelType w:val="hybridMultilevel"/>
    <w:tmpl w:val="197C1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832654"/>
    <w:multiLevelType w:val="hybridMultilevel"/>
    <w:tmpl w:val="1DB4E1CA"/>
    <w:lvl w:ilvl="0" w:tplc="6DEA2E1A">
      <w:start w:val="2"/>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3846239E"/>
    <w:multiLevelType w:val="hybridMultilevel"/>
    <w:tmpl w:val="197C1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77082"/>
    <w:multiLevelType w:val="hybridMultilevel"/>
    <w:tmpl w:val="197C1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DE223F"/>
    <w:multiLevelType w:val="hybridMultilevel"/>
    <w:tmpl w:val="197C1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07218D"/>
    <w:multiLevelType w:val="multilevel"/>
    <w:tmpl w:val="743EE0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1D02F60"/>
    <w:multiLevelType w:val="hybridMultilevel"/>
    <w:tmpl w:val="31D63668"/>
    <w:lvl w:ilvl="0" w:tplc="10B2BE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15068"/>
    <w:multiLevelType w:val="hybridMultilevel"/>
    <w:tmpl w:val="197C1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B406DC"/>
    <w:multiLevelType w:val="multilevel"/>
    <w:tmpl w:val="685E792A"/>
    <w:lvl w:ilvl="0">
      <w:start w:val="1"/>
      <w:numFmt w:val="decimal"/>
      <w:lvlText w:val="%1."/>
      <w:lvlJc w:val="left"/>
      <w:pPr>
        <w:ind w:left="1075" w:hanging="360"/>
      </w:pPr>
      <w:rPr>
        <w:rFonts w:hint="default"/>
      </w:rPr>
    </w:lvl>
    <w:lvl w:ilvl="1">
      <w:start w:val="1"/>
      <w:numFmt w:val="decimal"/>
      <w:isLgl/>
      <w:lvlText w:val="%1.%2."/>
      <w:lvlJc w:val="left"/>
      <w:pPr>
        <w:ind w:left="1435" w:hanging="720"/>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95" w:hanging="108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5"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5" w:hanging="2160"/>
      </w:pPr>
      <w:rPr>
        <w:rFonts w:hint="default"/>
      </w:rPr>
    </w:lvl>
  </w:abstractNum>
  <w:num w:numId="1" w16cid:durableId="1435975850">
    <w:abstractNumId w:val="7"/>
  </w:num>
  <w:num w:numId="2" w16cid:durableId="594020463">
    <w:abstractNumId w:val="0"/>
  </w:num>
  <w:num w:numId="3" w16cid:durableId="415640222">
    <w:abstractNumId w:val="2"/>
  </w:num>
  <w:num w:numId="4" w16cid:durableId="634916923">
    <w:abstractNumId w:val="6"/>
  </w:num>
  <w:num w:numId="5" w16cid:durableId="632443025">
    <w:abstractNumId w:val="3"/>
  </w:num>
  <w:num w:numId="6" w16cid:durableId="1200899769">
    <w:abstractNumId w:val="9"/>
  </w:num>
  <w:num w:numId="7" w16cid:durableId="199175431">
    <w:abstractNumId w:val="5"/>
  </w:num>
  <w:num w:numId="8" w16cid:durableId="1755979376">
    <w:abstractNumId w:val="1"/>
  </w:num>
  <w:num w:numId="9" w16cid:durableId="1978221327">
    <w:abstractNumId w:val="8"/>
  </w:num>
  <w:num w:numId="10" w16cid:durableId="2070954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E7"/>
    <w:rsid w:val="0012479A"/>
    <w:rsid w:val="00130144"/>
    <w:rsid w:val="0014153D"/>
    <w:rsid w:val="00150DCF"/>
    <w:rsid w:val="001E1A6D"/>
    <w:rsid w:val="0025426D"/>
    <w:rsid w:val="002B7412"/>
    <w:rsid w:val="002C045F"/>
    <w:rsid w:val="0033109D"/>
    <w:rsid w:val="003E3225"/>
    <w:rsid w:val="004F7B9B"/>
    <w:rsid w:val="00520CFB"/>
    <w:rsid w:val="00545A1C"/>
    <w:rsid w:val="005718D8"/>
    <w:rsid w:val="005B7DAE"/>
    <w:rsid w:val="00664ED3"/>
    <w:rsid w:val="00681583"/>
    <w:rsid w:val="006E19E9"/>
    <w:rsid w:val="007F3018"/>
    <w:rsid w:val="00803E1E"/>
    <w:rsid w:val="00844C05"/>
    <w:rsid w:val="008C1251"/>
    <w:rsid w:val="008D5C7F"/>
    <w:rsid w:val="009C7FF2"/>
    <w:rsid w:val="00A14BF5"/>
    <w:rsid w:val="00A30009"/>
    <w:rsid w:val="00A82FB5"/>
    <w:rsid w:val="00AA6B4E"/>
    <w:rsid w:val="00B134E7"/>
    <w:rsid w:val="00BA1093"/>
    <w:rsid w:val="00BE3600"/>
    <w:rsid w:val="00C824F1"/>
    <w:rsid w:val="00C87342"/>
    <w:rsid w:val="00CD090A"/>
    <w:rsid w:val="00D82D54"/>
    <w:rsid w:val="00E43DAC"/>
    <w:rsid w:val="00F82197"/>
    <w:rsid w:val="00F8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9B56"/>
  <w15:chartTrackingRefBased/>
  <w15:docId w15:val="{A49B6A15-ABFC-43C9-A8B6-B88937E9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C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B13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4E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134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34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34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34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34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4E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134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34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34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34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34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34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34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134E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B134E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134E7"/>
    <w:pPr>
      <w:spacing w:before="160"/>
      <w:jc w:val="center"/>
    </w:pPr>
    <w:rPr>
      <w:i/>
      <w:iCs/>
      <w:color w:val="404040" w:themeColor="text1" w:themeTint="BF"/>
    </w:rPr>
  </w:style>
  <w:style w:type="character" w:customStyle="1" w:styleId="QuoteChar">
    <w:name w:val="Quote Char"/>
    <w:basedOn w:val="DefaultParagraphFont"/>
    <w:link w:val="Quote"/>
    <w:uiPriority w:val="29"/>
    <w:rsid w:val="00B134E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B134E7"/>
    <w:pPr>
      <w:ind w:left="720"/>
      <w:contextualSpacing/>
    </w:pPr>
  </w:style>
  <w:style w:type="character" w:styleId="IntenseEmphasis">
    <w:name w:val="Intense Emphasis"/>
    <w:basedOn w:val="DefaultParagraphFont"/>
    <w:uiPriority w:val="21"/>
    <w:qFormat/>
    <w:rsid w:val="00B134E7"/>
    <w:rPr>
      <w:i/>
      <w:iCs/>
      <w:color w:val="0F4761" w:themeColor="accent1" w:themeShade="BF"/>
    </w:rPr>
  </w:style>
  <w:style w:type="paragraph" w:styleId="IntenseQuote">
    <w:name w:val="Intense Quote"/>
    <w:basedOn w:val="Normal"/>
    <w:next w:val="Normal"/>
    <w:link w:val="IntenseQuoteChar"/>
    <w:uiPriority w:val="30"/>
    <w:qFormat/>
    <w:rsid w:val="00B13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E7"/>
    <w:rPr>
      <w:i/>
      <w:iCs/>
      <w:color w:val="0F4761" w:themeColor="accent1" w:themeShade="BF"/>
    </w:rPr>
  </w:style>
  <w:style w:type="character" w:styleId="IntenseReference">
    <w:name w:val="Intense Reference"/>
    <w:basedOn w:val="DefaultParagraphFont"/>
    <w:uiPriority w:val="32"/>
    <w:qFormat/>
    <w:rsid w:val="00B134E7"/>
    <w:rPr>
      <w:b/>
      <w:bCs/>
      <w:smallCaps/>
      <w:color w:val="0F4761" w:themeColor="accent1" w:themeShade="BF"/>
      <w:spacing w:val="5"/>
    </w:rPr>
  </w:style>
  <w:style w:type="paragraph" w:customStyle="1" w:styleId="SectionVIHeader">
    <w:name w:val="Section VI. Header"/>
    <w:basedOn w:val="Normal"/>
    <w:rsid w:val="00150DC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150DCF"/>
  </w:style>
  <w:style w:type="table" w:styleId="TableGrid">
    <w:name w:val="Table Grid"/>
    <w:basedOn w:val="TableNormal"/>
    <w:uiPriority w:val="59"/>
    <w:rsid w:val="00150DCF"/>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150DCF"/>
    <w:rPr>
      <w:rFonts w:eastAsia="Times New Roman" w:cs="Times New Roman"/>
      <w:sz w:val="26"/>
      <w:szCs w:val="26"/>
    </w:rPr>
  </w:style>
  <w:style w:type="paragraph" w:customStyle="1" w:styleId="Vnbnnidung0">
    <w:name w:val="Văn bản nội dung"/>
    <w:basedOn w:val="Normal"/>
    <w:link w:val="Vnbnnidung"/>
    <w:rsid w:val="00150DCF"/>
    <w:pPr>
      <w:widowControl w:val="0"/>
      <w:spacing w:line="259" w:lineRule="auto"/>
      <w:ind w:firstLine="400"/>
      <w:jc w:val="left"/>
    </w:pPr>
    <w:rPr>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2447</Words>
  <Characters>8887</Characters>
  <Application>Microsoft Office Word</Application>
  <DocSecurity>0</DocSecurity>
  <Lines>261</Lines>
  <Paragraphs>202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Trần Thế Vinh</dc:creator>
  <cp:keywords/>
  <dc:description/>
  <cp:lastModifiedBy>Trần Thế Vinh</cp:lastModifiedBy>
  <cp:revision>33</cp:revision>
  <dcterms:created xsi:type="dcterms:W3CDTF">2025-03-20T01:25:00Z</dcterms:created>
  <dcterms:modified xsi:type="dcterms:W3CDTF">2025-12-10T03:49:00Z</dcterms:modified>
</cp:coreProperties>
</file>