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B9A8B" w14:textId="77777777" w:rsidR="00A26E66" w:rsidRPr="00A26E66" w:rsidRDefault="00A26E66" w:rsidP="00A26E66">
      <w:pPr>
        <w:spacing w:before="120" w:after="120" w:line="252" w:lineRule="auto"/>
        <w:jc w:val="center"/>
        <w:outlineLvl w:val="0"/>
        <w:rPr>
          <w:b/>
          <w:bCs/>
          <w:sz w:val="28"/>
          <w:szCs w:val="28"/>
          <w:lang w:val="nl-NL"/>
        </w:rPr>
      </w:pPr>
      <w:bookmarkStart w:id="0" w:name="_Toc104800535"/>
      <w:r w:rsidRPr="00A26E66">
        <w:rPr>
          <w:b/>
          <w:bCs/>
          <w:sz w:val="28"/>
          <w:szCs w:val="28"/>
          <w:lang w:val="nl-NL"/>
        </w:rPr>
        <w:t>Chương V. YÊU CẦU VỀ KỸ THUẬT</w:t>
      </w:r>
      <w:bookmarkEnd w:id="0"/>
    </w:p>
    <w:p w14:paraId="0BE4C0B5" w14:textId="77777777" w:rsidR="00A26E66" w:rsidRPr="00A26E66" w:rsidRDefault="00A26E66" w:rsidP="00A26E66">
      <w:pPr>
        <w:spacing w:before="120" w:after="120" w:line="252" w:lineRule="auto"/>
        <w:ind w:firstLine="709"/>
        <w:rPr>
          <w:b/>
          <w:sz w:val="28"/>
          <w:szCs w:val="28"/>
          <w:lang w:val="nl-NL"/>
        </w:rPr>
      </w:pPr>
      <w:r w:rsidRPr="00A26E66">
        <w:rPr>
          <w:b/>
          <w:sz w:val="28"/>
          <w:szCs w:val="28"/>
          <w:lang w:val="nl-NL"/>
        </w:rPr>
        <w:t>1. Giới thiệu chung về dự toán mua sắm, gói thầu</w:t>
      </w:r>
    </w:p>
    <w:p w14:paraId="61C19D0B" w14:textId="77777777" w:rsidR="00A26E66" w:rsidRPr="00A26E66" w:rsidRDefault="00A26E66" w:rsidP="00A26E66">
      <w:pPr>
        <w:widowControl w:val="0"/>
        <w:spacing w:before="120" w:after="120" w:line="264" w:lineRule="auto"/>
        <w:ind w:firstLine="720"/>
        <w:rPr>
          <w:sz w:val="28"/>
          <w:szCs w:val="28"/>
          <w:lang w:val="nl-NL"/>
        </w:rPr>
      </w:pPr>
      <w:r w:rsidRPr="00A26E66">
        <w:rPr>
          <w:sz w:val="28"/>
          <w:szCs w:val="28"/>
          <w:lang w:val="nl-NL"/>
        </w:rPr>
        <w:t xml:space="preserve">- Tên gói thầu: </w:t>
      </w:r>
      <w:proofErr w:type="spellStart"/>
      <w:r w:rsidRPr="00A26E66">
        <w:rPr>
          <w:rFonts w:eastAsia="Calibri"/>
          <w:bCs/>
          <w:sz w:val="28"/>
          <w:szCs w:val="28"/>
        </w:rPr>
        <w:t>Gói</w:t>
      </w:r>
      <w:proofErr w:type="spellEnd"/>
      <w:r w:rsidRPr="00A26E66">
        <w:rPr>
          <w:rFonts w:eastAsia="Calibri"/>
          <w:bCs/>
          <w:sz w:val="28"/>
          <w:szCs w:val="28"/>
        </w:rPr>
        <w:t xml:space="preserve"> </w:t>
      </w:r>
      <w:proofErr w:type="spellStart"/>
      <w:r w:rsidRPr="00A26E66">
        <w:rPr>
          <w:rFonts w:eastAsia="Calibri"/>
          <w:bCs/>
          <w:sz w:val="28"/>
          <w:szCs w:val="28"/>
        </w:rPr>
        <w:t>thầu</w:t>
      </w:r>
      <w:proofErr w:type="spellEnd"/>
      <w:r w:rsidRPr="00A26E66">
        <w:rPr>
          <w:rFonts w:eastAsia="Calibri"/>
          <w:bCs/>
          <w:sz w:val="28"/>
          <w:szCs w:val="28"/>
        </w:rPr>
        <w:t xml:space="preserve"> </w:t>
      </w:r>
      <w:proofErr w:type="spellStart"/>
      <w:r w:rsidRPr="00A26E66">
        <w:rPr>
          <w:rFonts w:eastAsia="Calibri"/>
          <w:bCs/>
          <w:sz w:val="28"/>
          <w:szCs w:val="28"/>
        </w:rPr>
        <w:t>số</w:t>
      </w:r>
      <w:proofErr w:type="spellEnd"/>
      <w:r w:rsidRPr="00A26E66">
        <w:rPr>
          <w:rFonts w:eastAsia="Calibri"/>
          <w:bCs/>
          <w:sz w:val="28"/>
          <w:szCs w:val="28"/>
        </w:rPr>
        <w:t xml:space="preserve"> 04: </w:t>
      </w:r>
      <w:proofErr w:type="spellStart"/>
      <w:r w:rsidRPr="00A26E66">
        <w:rPr>
          <w:rFonts w:eastAsia="Calibri"/>
          <w:bCs/>
          <w:sz w:val="28"/>
          <w:szCs w:val="28"/>
        </w:rPr>
        <w:t>Thi</w:t>
      </w:r>
      <w:proofErr w:type="spellEnd"/>
      <w:r w:rsidRPr="00A26E66">
        <w:rPr>
          <w:rFonts w:eastAsia="Calibri"/>
          <w:bCs/>
          <w:sz w:val="28"/>
          <w:szCs w:val="28"/>
        </w:rPr>
        <w:t xml:space="preserve"> </w:t>
      </w:r>
      <w:proofErr w:type="spellStart"/>
      <w:r w:rsidRPr="00A26E66">
        <w:rPr>
          <w:rFonts w:eastAsia="Calibri"/>
          <w:bCs/>
          <w:sz w:val="28"/>
          <w:szCs w:val="28"/>
        </w:rPr>
        <w:t>công</w:t>
      </w:r>
      <w:proofErr w:type="spellEnd"/>
      <w:r w:rsidRPr="00A26E66">
        <w:rPr>
          <w:rFonts w:eastAsia="Calibri"/>
          <w:bCs/>
          <w:sz w:val="28"/>
          <w:szCs w:val="28"/>
        </w:rPr>
        <w:t xml:space="preserve"> </w:t>
      </w:r>
      <w:proofErr w:type="spellStart"/>
      <w:r w:rsidRPr="00A26E66">
        <w:rPr>
          <w:rFonts w:eastAsia="Calibri"/>
          <w:bCs/>
          <w:sz w:val="28"/>
          <w:szCs w:val="28"/>
        </w:rPr>
        <w:t>sửa</w:t>
      </w:r>
      <w:proofErr w:type="spellEnd"/>
      <w:r w:rsidRPr="00A26E66">
        <w:rPr>
          <w:rFonts w:eastAsia="Calibri"/>
          <w:bCs/>
          <w:sz w:val="28"/>
          <w:szCs w:val="28"/>
        </w:rPr>
        <w:t xml:space="preserve"> </w:t>
      </w:r>
      <w:proofErr w:type="spellStart"/>
      <w:r w:rsidRPr="00A26E66">
        <w:rPr>
          <w:rFonts w:eastAsia="Calibri"/>
          <w:bCs/>
          <w:sz w:val="28"/>
          <w:szCs w:val="28"/>
        </w:rPr>
        <w:t>chữa</w:t>
      </w:r>
      <w:proofErr w:type="spellEnd"/>
      <w:r w:rsidRPr="00A26E66">
        <w:rPr>
          <w:rFonts w:eastAsia="Calibri"/>
          <w:bCs/>
          <w:sz w:val="28"/>
          <w:szCs w:val="28"/>
        </w:rPr>
        <w:t xml:space="preserve"> </w:t>
      </w:r>
      <w:proofErr w:type="spellStart"/>
      <w:r w:rsidRPr="00A26E66">
        <w:rPr>
          <w:rFonts w:eastAsia="Calibri"/>
          <w:bCs/>
          <w:sz w:val="28"/>
          <w:szCs w:val="28"/>
        </w:rPr>
        <w:t>sà</w:t>
      </w:r>
      <w:proofErr w:type="spellEnd"/>
      <w:r w:rsidRPr="00A26E66">
        <w:rPr>
          <w:rFonts w:eastAsia="Calibri"/>
          <w:bCs/>
          <w:sz w:val="28"/>
          <w:szCs w:val="28"/>
        </w:rPr>
        <w:t xml:space="preserve"> lan QN-5619</w:t>
      </w:r>
      <w:r w:rsidRPr="00A26E66">
        <w:rPr>
          <w:sz w:val="28"/>
          <w:szCs w:val="28"/>
          <w:lang w:val="nl-NL"/>
        </w:rPr>
        <w:t>.</w:t>
      </w:r>
    </w:p>
    <w:p w14:paraId="5BB29F2A" w14:textId="77777777" w:rsidR="00A26E66" w:rsidRPr="00A26E66" w:rsidRDefault="00A26E66" w:rsidP="00A26E66">
      <w:pPr>
        <w:widowControl w:val="0"/>
        <w:spacing w:before="120" w:after="120" w:line="264" w:lineRule="auto"/>
        <w:ind w:firstLine="720"/>
        <w:rPr>
          <w:sz w:val="28"/>
          <w:szCs w:val="28"/>
        </w:rPr>
      </w:pPr>
      <w:r w:rsidRPr="00A26E66">
        <w:rPr>
          <w:sz w:val="28"/>
          <w:szCs w:val="28"/>
          <w:lang w:val="vi-VN"/>
        </w:rPr>
        <w:t>- Tên dự toán mua sắm:</w:t>
      </w:r>
      <w:r w:rsidRPr="00A26E66">
        <w:rPr>
          <w:sz w:val="28"/>
          <w:szCs w:val="28"/>
        </w:rPr>
        <w:t xml:space="preserve"> </w:t>
      </w:r>
      <w:r w:rsidRPr="00A26E66">
        <w:rPr>
          <w:rFonts w:eastAsia="Calibri"/>
          <w:bCs/>
          <w:sz w:val="28"/>
          <w:szCs w:val="28"/>
        </w:rPr>
        <w:t xml:space="preserve">Sửa </w:t>
      </w:r>
      <w:proofErr w:type="spellStart"/>
      <w:r w:rsidRPr="00A26E66">
        <w:rPr>
          <w:rFonts w:eastAsia="Calibri"/>
          <w:bCs/>
          <w:sz w:val="28"/>
          <w:szCs w:val="28"/>
        </w:rPr>
        <w:t>chữa</w:t>
      </w:r>
      <w:proofErr w:type="spellEnd"/>
      <w:r w:rsidRPr="00A26E66">
        <w:rPr>
          <w:rFonts w:eastAsia="Calibri"/>
          <w:bCs/>
          <w:sz w:val="28"/>
          <w:szCs w:val="28"/>
        </w:rPr>
        <w:t xml:space="preserve"> </w:t>
      </w:r>
      <w:proofErr w:type="spellStart"/>
      <w:r w:rsidRPr="00A26E66">
        <w:rPr>
          <w:rFonts w:eastAsia="Calibri"/>
          <w:bCs/>
          <w:sz w:val="28"/>
          <w:szCs w:val="28"/>
        </w:rPr>
        <w:t>lớn</w:t>
      </w:r>
      <w:proofErr w:type="spellEnd"/>
      <w:r w:rsidRPr="00A26E66">
        <w:rPr>
          <w:rFonts w:eastAsia="Calibri"/>
          <w:bCs/>
          <w:sz w:val="28"/>
          <w:szCs w:val="28"/>
        </w:rPr>
        <w:t xml:space="preserve"> </w:t>
      </w:r>
      <w:proofErr w:type="spellStart"/>
      <w:r w:rsidRPr="00A26E66">
        <w:rPr>
          <w:rFonts w:eastAsia="Calibri"/>
          <w:bCs/>
          <w:sz w:val="28"/>
          <w:szCs w:val="28"/>
        </w:rPr>
        <w:t>sà</w:t>
      </w:r>
      <w:proofErr w:type="spellEnd"/>
      <w:r w:rsidRPr="00A26E66">
        <w:rPr>
          <w:rFonts w:eastAsia="Calibri"/>
          <w:bCs/>
          <w:sz w:val="28"/>
          <w:szCs w:val="28"/>
        </w:rPr>
        <w:t xml:space="preserve"> lan QN-5619.</w:t>
      </w:r>
    </w:p>
    <w:p w14:paraId="6E90E4DF" w14:textId="77777777" w:rsidR="00A26E66" w:rsidRPr="00A26E66" w:rsidRDefault="00A26E66" w:rsidP="00A26E66">
      <w:pPr>
        <w:widowControl w:val="0"/>
        <w:spacing w:before="120" w:after="120" w:line="264" w:lineRule="auto"/>
        <w:ind w:firstLine="720"/>
        <w:rPr>
          <w:sz w:val="28"/>
          <w:szCs w:val="28"/>
          <w:lang w:val="nl-NL"/>
        </w:rPr>
      </w:pPr>
      <w:r w:rsidRPr="00A26E66">
        <w:rPr>
          <w:sz w:val="28"/>
          <w:szCs w:val="28"/>
          <w:lang w:val="nl-NL"/>
        </w:rPr>
        <w:t xml:space="preserve">- Chủ đầu tư: </w:t>
      </w:r>
      <w:proofErr w:type="spellStart"/>
      <w:r w:rsidRPr="00A26E66">
        <w:rPr>
          <w:sz w:val="28"/>
          <w:szCs w:val="28"/>
        </w:rPr>
        <w:t>Cảng</w:t>
      </w:r>
      <w:proofErr w:type="spellEnd"/>
      <w:r w:rsidRPr="00A26E66">
        <w:rPr>
          <w:sz w:val="28"/>
          <w:szCs w:val="28"/>
        </w:rPr>
        <w:t xml:space="preserve"> </w:t>
      </w:r>
      <w:proofErr w:type="spellStart"/>
      <w:r w:rsidRPr="00A26E66">
        <w:rPr>
          <w:sz w:val="28"/>
          <w:szCs w:val="28"/>
        </w:rPr>
        <w:t>vụ</w:t>
      </w:r>
      <w:proofErr w:type="spellEnd"/>
      <w:r w:rsidRPr="00A26E66">
        <w:rPr>
          <w:sz w:val="28"/>
          <w:szCs w:val="28"/>
        </w:rPr>
        <w:t xml:space="preserve"> </w:t>
      </w:r>
      <w:proofErr w:type="spellStart"/>
      <w:r w:rsidRPr="00A26E66">
        <w:rPr>
          <w:sz w:val="28"/>
          <w:szCs w:val="28"/>
        </w:rPr>
        <w:t>Hàng</w:t>
      </w:r>
      <w:proofErr w:type="spellEnd"/>
      <w:r w:rsidRPr="00A26E66">
        <w:rPr>
          <w:sz w:val="28"/>
          <w:szCs w:val="28"/>
        </w:rPr>
        <w:t xml:space="preserve"> </w:t>
      </w:r>
      <w:proofErr w:type="spellStart"/>
      <w:r w:rsidRPr="00A26E66">
        <w:rPr>
          <w:sz w:val="28"/>
          <w:szCs w:val="28"/>
        </w:rPr>
        <w:t>hải</w:t>
      </w:r>
      <w:proofErr w:type="spellEnd"/>
      <w:r w:rsidRPr="00A26E66">
        <w:rPr>
          <w:sz w:val="28"/>
          <w:szCs w:val="28"/>
        </w:rPr>
        <w:t xml:space="preserve"> Quảng Ninh</w:t>
      </w:r>
      <w:r w:rsidRPr="00A26E66">
        <w:rPr>
          <w:sz w:val="28"/>
          <w:szCs w:val="28"/>
          <w:lang w:val="nl-NL"/>
        </w:rPr>
        <w:t>.</w:t>
      </w:r>
    </w:p>
    <w:p w14:paraId="47A93E51" w14:textId="77777777" w:rsidR="00A26E66" w:rsidRPr="00A26E66" w:rsidRDefault="00A26E66" w:rsidP="00A26E66">
      <w:pPr>
        <w:widowControl w:val="0"/>
        <w:spacing w:before="120" w:after="120" w:line="252" w:lineRule="auto"/>
        <w:ind w:left="57" w:right="57" w:firstLine="663"/>
        <w:rPr>
          <w:rFonts w:eastAsia="Calibri"/>
          <w:bCs/>
          <w:sz w:val="28"/>
          <w:szCs w:val="28"/>
        </w:rPr>
      </w:pPr>
      <w:r w:rsidRPr="00A26E66">
        <w:rPr>
          <w:sz w:val="28"/>
          <w:szCs w:val="28"/>
          <w:lang w:val="nl-NL"/>
        </w:rPr>
        <w:t xml:space="preserve">- Nguồn vốn: </w:t>
      </w:r>
      <w:proofErr w:type="spellStart"/>
      <w:r w:rsidRPr="00A26E66">
        <w:rPr>
          <w:rFonts w:eastAsia="Calibri"/>
          <w:bCs/>
          <w:sz w:val="28"/>
          <w:szCs w:val="28"/>
        </w:rPr>
        <w:t>Nguồn</w:t>
      </w:r>
      <w:proofErr w:type="spellEnd"/>
      <w:r w:rsidRPr="00A26E66">
        <w:rPr>
          <w:rFonts w:eastAsia="Calibri"/>
          <w:bCs/>
          <w:sz w:val="28"/>
          <w:szCs w:val="28"/>
        </w:rPr>
        <w:t xml:space="preserve"> </w:t>
      </w:r>
      <w:proofErr w:type="spellStart"/>
      <w:r w:rsidRPr="00A26E66">
        <w:rPr>
          <w:rFonts w:eastAsia="Calibri"/>
          <w:bCs/>
          <w:sz w:val="28"/>
          <w:szCs w:val="28"/>
        </w:rPr>
        <w:t>thu</w:t>
      </w:r>
      <w:proofErr w:type="spellEnd"/>
      <w:r w:rsidRPr="00A26E66">
        <w:rPr>
          <w:rFonts w:eastAsia="Calibri"/>
          <w:bCs/>
          <w:sz w:val="28"/>
          <w:szCs w:val="28"/>
        </w:rPr>
        <w:t xml:space="preserve"> </w:t>
      </w:r>
      <w:proofErr w:type="spellStart"/>
      <w:r w:rsidRPr="00A26E66">
        <w:rPr>
          <w:rFonts w:eastAsia="Calibri"/>
          <w:bCs/>
          <w:sz w:val="28"/>
          <w:szCs w:val="28"/>
        </w:rPr>
        <w:t>quản</w:t>
      </w:r>
      <w:proofErr w:type="spellEnd"/>
      <w:r w:rsidRPr="00A26E66">
        <w:rPr>
          <w:rFonts w:eastAsia="Calibri"/>
          <w:bCs/>
          <w:sz w:val="28"/>
          <w:szCs w:val="28"/>
        </w:rPr>
        <w:t xml:space="preserve"> </w:t>
      </w:r>
      <w:proofErr w:type="spellStart"/>
      <w:r w:rsidRPr="00A26E66">
        <w:rPr>
          <w:rFonts w:eastAsia="Calibri"/>
          <w:bCs/>
          <w:sz w:val="28"/>
          <w:szCs w:val="28"/>
        </w:rPr>
        <w:t>lý</w:t>
      </w:r>
      <w:proofErr w:type="spellEnd"/>
      <w:r w:rsidRPr="00A26E66">
        <w:rPr>
          <w:rFonts w:eastAsia="Calibri"/>
          <w:bCs/>
          <w:sz w:val="28"/>
          <w:szCs w:val="28"/>
        </w:rPr>
        <w:t xml:space="preserve">, </w:t>
      </w:r>
      <w:proofErr w:type="spellStart"/>
      <w:r w:rsidRPr="00A26E66">
        <w:rPr>
          <w:rFonts w:eastAsia="Calibri"/>
          <w:bCs/>
          <w:sz w:val="28"/>
          <w:szCs w:val="28"/>
        </w:rPr>
        <w:t>khai</w:t>
      </w:r>
      <w:proofErr w:type="spellEnd"/>
      <w:r w:rsidRPr="00A26E66">
        <w:rPr>
          <w:rFonts w:eastAsia="Calibri"/>
          <w:bCs/>
          <w:sz w:val="28"/>
          <w:szCs w:val="28"/>
        </w:rPr>
        <w:t xml:space="preserve"> </w:t>
      </w:r>
      <w:proofErr w:type="spellStart"/>
      <w:r w:rsidRPr="00A26E66">
        <w:rPr>
          <w:rFonts w:eastAsia="Calibri"/>
          <w:bCs/>
          <w:sz w:val="28"/>
          <w:szCs w:val="28"/>
        </w:rPr>
        <w:t>thác</w:t>
      </w:r>
      <w:proofErr w:type="spellEnd"/>
      <w:r w:rsidRPr="00A26E66">
        <w:rPr>
          <w:rFonts w:eastAsia="Calibri"/>
          <w:bCs/>
          <w:sz w:val="28"/>
          <w:szCs w:val="28"/>
        </w:rPr>
        <w:t xml:space="preserve"> </w:t>
      </w:r>
      <w:proofErr w:type="spellStart"/>
      <w:r w:rsidRPr="00A26E66">
        <w:rPr>
          <w:rFonts w:eastAsia="Calibri"/>
          <w:bCs/>
          <w:sz w:val="28"/>
          <w:szCs w:val="28"/>
        </w:rPr>
        <w:t>các</w:t>
      </w:r>
      <w:proofErr w:type="spellEnd"/>
      <w:r w:rsidRPr="00A26E66">
        <w:rPr>
          <w:rFonts w:eastAsia="Calibri"/>
          <w:bCs/>
          <w:sz w:val="28"/>
          <w:szCs w:val="28"/>
        </w:rPr>
        <w:t xml:space="preserve"> </w:t>
      </w:r>
      <w:proofErr w:type="spellStart"/>
      <w:r w:rsidRPr="00A26E66">
        <w:rPr>
          <w:rFonts w:eastAsia="Calibri"/>
          <w:bCs/>
          <w:sz w:val="28"/>
          <w:szCs w:val="28"/>
        </w:rPr>
        <w:t>tài</w:t>
      </w:r>
      <w:proofErr w:type="spellEnd"/>
      <w:r w:rsidRPr="00A26E66">
        <w:rPr>
          <w:rFonts w:eastAsia="Calibri"/>
          <w:bCs/>
          <w:sz w:val="28"/>
          <w:szCs w:val="28"/>
        </w:rPr>
        <w:t xml:space="preserve"> </w:t>
      </w:r>
      <w:proofErr w:type="spellStart"/>
      <w:r w:rsidRPr="00A26E66">
        <w:rPr>
          <w:rFonts w:eastAsia="Calibri"/>
          <w:bCs/>
          <w:sz w:val="28"/>
          <w:szCs w:val="28"/>
        </w:rPr>
        <w:t>sản</w:t>
      </w:r>
      <w:proofErr w:type="spellEnd"/>
      <w:r w:rsidRPr="00A26E66">
        <w:rPr>
          <w:rFonts w:eastAsia="Calibri"/>
          <w:bCs/>
          <w:sz w:val="28"/>
          <w:szCs w:val="28"/>
        </w:rPr>
        <w:t xml:space="preserve"> </w:t>
      </w:r>
      <w:proofErr w:type="spellStart"/>
      <w:r w:rsidRPr="00A26E66">
        <w:rPr>
          <w:rFonts w:eastAsia="Calibri"/>
          <w:bCs/>
          <w:sz w:val="28"/>
          <w:szCs w:val="28"/>
        </w:rPr>
        <w:t>gói</w:t>
      </w:r>
      <w:proofErr w:type="spellEnd"/>
      <w:r w:rsidRPr="00A26E66">
        <w:rPr>
          <w:rFonts w:eastAsia="Calibri"/>
          <w:bCs/>
          <w:sz w:val="28"/>
          <w:szCs w:val="28"/>
        </w:rPr>
        <w:t xml:space="preserve"> </w:t>
      </w:r>
      <w:proofErr w:type="spellStart"/>
      <w:r w:rsidRPr="00A26E66">
        <w:rPr>
          <w:rFonts w:eastAsia="Calibri"/>
          <w:bCs/>
          <w:sz w:val="28"/>
          <w:szCs w:val="28"/>
        </w:rPr>
        <w:t>thầu</w:t>
      </w:r>
      <w:proofErr w:type="spellEnd"/>
      <w:r w:rsidRPr="00A26E66">
        <w:rPr>
          <w:rFonts w:eastAsia="Calibri"/>
          <w:bCs/>
          <w:sz w:val="28"/>
          <w:szCs w:val="28"/>
        </w:rPr>
        <w:t xml:space="preserve"> </w:t>
      </w:r>
      <w:proofErr w:type="spellStart"/>
      <w:r w:rsidRPr="00A26E66">
        <w:rPr>
          <w:rFonts w:eastAsia="Calibri"/>
          <w:bCs/>
          <w:sz w:val="28"/>
          <w:szCs w:val="28"/>
        </w:rPr>
        <w:t>số</w:t>
      </w:r>
      <w:proofErr w:type="spellEnd"/>
      <w:r w:rsidRPr="00A26E66">
        <w:rPr>
          <w:rFonts w:eastAsia="Calibri"/>
          <w:bCs/>
          <w:sz w:val="28"/>
          <w:szCs w:val="28"/>
        </w:rPr>
        <w:t xml:space="preserve"> 04 </w:t>
      </w:r>
      <w:proofErr w:type="spellStart"/>
      <w:r w:rsidRPr="00A26E66">
        <w:rPr>
          <w:rFonts w:eastAsia="Calibri"/>
          <w:bCs/>
          <w:sz w:val="28"/>
          <w:szCs w:val="28"/>
        </w:rPr>
        <w:t>và</w:t>
      </w:r>
      <w:proofErr w:type="spellEnd"/>
      <w:r w:rsidRPr="00A26E66">
        <w:rPr>
          <w:rFonts w:eastAsia="Calibri"/>
          <w:bCs/>
          <w:sz w:val="28"/>
          <w:szCs w:val="28"/>
        </w:rPr>
        <w:t xml:space="preserve"> </w:t>
      </w:r>
      <w:proofErr w:type="spellStart"/>
      <w:r w:rsidRPr="00A26E66">
        <w:rPr>
          <w:rFonts w:eastAsia="Calibri"/>
          <w:bCs/>
          <w:sz w:val="28"/>
          <w:szCs w:val="28"/>
        </w:rPr>
        <w:t>vốn</w:t>
      </w:r>
      <w:proofErr w:type="spellEnd"/>
      <w:r w:rsidRPr="00A26E66">
        <w:rPr>
          <w:rFonts w:eastAsia="Calibri"/>
          <w:bCs/>
          <w:sz w:val="28"/>
          <w:szCs w:val="28"/>
        </w:rPr>
        <w:t xml:space="preserve"> </w:t>
      </w:r>
      <w:proofErr w:type="spellStart"/>
      <w:r w:rsidRPr="00A26E66">
        <w:rPr>
          <w:rFonts w:eastAsia="Calibri"/>
          <w:bCs/>
          <w:sz w:val="28"/>
          <w:szCs w:val="28"/>
        </w:rPr>
        <w:t>dư</w:t>
      </w:r>
      <w:proofErr w:type="spellEnd"/>
      <w:r w:rsidRPr="00A26E66">
        <w:rPr>
          <w:rFonts w:eastAsia="Calibri"/>
          <w:bCs/>
          <w:sz w:val="28"/>
          <w:szCs w:val="28"/>
        </w:rPr>
        <w:t xml:space="preserve"> </w:t>
      </w:r>
      <w:proofErr w:type="spellStart"/>
      <w:r w:rsidRPr="00A26E66">
        <w:rPr>
          <w:rFonts w:eastAsia="Calibri"/>
          <w:bCs/>
          <w:sz w:val="28"/>
          <w:szCs w:val="28"/>
        </w:rPr>
        <w:t>gói</w:t>
      </w:r>
      <w:proofErr w:type="spellEnd"/>
      <w:r w:rsidRPr="00A26E66">
        <w:rPr>
          <w:rFonts w:eastAsia="Calibri"/>
          <w:bCs/>
          <w:sz w:val="28"/>
          <w:szCs w:val="28"/>
        </w:rPr>
        <w:t xml:space="preserve"> </w:t>
      </w:r>
      <w:proofErr w:type="spellStart"/>
      <w:r w:rsidRPr="00A26E66">
        <w:rPr>
          <w:rFonts w:eastAsia="Calibri"/>
          <w:bCs/>
          <w:sz w:val="28"/>
          <w:szCs w:val="28"/>
        </w:rPr>
        <w:t>thầu</w:t>
      </w:r>
      <w:proofErr w:type="spellEnd"/>
      <w:r w:rsidRPr="00A26E66">
        <w:rPr>
          <w:rFonts w:eastAsia="Calibri"/>
          <w:bCs/>
          <w:sz w:val="28"/>
          <w:szCs w:val="28"/>
        </w:rPr>
        <w:t xml:space="preserve"> </w:t>
      </w:r>
      <w:proofErr w:type="spellStart"/>
      <w:r w:rsidRPr="00A26E66">
        <w:rPr>
          <w:rFonts w:eastAsia="Calibri"/>
          <w:bCs/>
          <w:sz w:val="28"/>
          <w:szCs w:val="28"/>
        </w:rPr>
        <w:t>số</w:t>
      </w:r>
      <w:proofErr w:type="spellEnd"/>
      <w:r w:rsidRPr="00A26E66">
        <w:rPr>
          <w:rFonts w:eastAsia="Calibri"/>
          <w:bCs/>
          <w:sz w:val="28"/>
          <w:szCs w:val="28"/>
        </w:rPr>
        <w:t xml:space="preserve"> 01 - </w:t>
      </w:r>
      <w:proofErr w:type="spellStart"/>
      <w:r w:rsidRPr="00A26E66">
        <w:rPr>
          <w:rFonts w:eastAsia="Calibri"/>
          <w:bCs/>
          <w:sz w:val="28"/>
          <w:szCs w:val="28"/>
        </w:rPr>
        <w:t>Dự</w:t>
      </w:r>
      <w:proofErr w:type="spellEnd"/>
      <w:r w:rsidRPr="00A26E66">
        <w:rPr>
          <w:rFonts w:eastAsia="Calibri"/>
          <w:bCs/>
          <w:sz w:val="28"/>
          <w:szCs w:val="28"/>
        </w:rPr>
        <w:t xml:space="preserve"> </w:t>
      </w:r>
      <w:proofErr w:type="spellStart"/>
      <w:r w:rsidRPr="00A26E66">
        <w:rPr>
          <w:rFonts w:eastAsia="Calibri"/>
          <w:bCs/>
          <w:sz w:val="28"/>
          <w:szCs w:val="28"/>
        </w:rPr>
        <w:t>án</w:t>
      </w:r>
      <w:proofErr w:type="spellEnd"/>
      <w:r w:rsidRPr="00A26E66">
        <w:rPr>
          <w:rFonts w:eastAsia="Calibri"/>
          <w:bCs/>
          <w:sz w:val="28"/>
          <w:szCs w:val="28"/>
        </w:rPr>
        <w:t xml:space="preserve"> </w:t>
      </w:r>
      <w:proofErr w:type="spellStart"/>
      <w:r w:rsidRPr="00A26E66">
        <w:rPr>
          <w:rFonts w:eastAsia="Calibri"/>
          <w:bCs/>
          <w:sz w:val="28"/>
          <w:szCs w:val="28"/>
        </w:rPr>
        <w:t>đầu</w:t>
      </w:r>
      <w:proofErr w:type="spellEnd"/>
      <w:r w:rsidRPr="00A26E66">
        <w:rPr>
          <w:rFonts w:eastAsia="Calibri"/>
          <w:bCs/>
          <w:sz w:val="28"/>
          <w:szCs w:val="28"/>
        </w:rPr>
        <w:t xml:space="preserve"> </w:t>
      </w:r>
      <w:proofErr w:type="spellStart"/>
      <w:r w:rsidRPr="00A26E66">
        <w:rPr>
          <w:rFonts w:eastAsia="Calibri"/>
          <w:bCs/>
          <w:sz w:val="28"/>
          <w:szCs w:val="28"/>
        </w:rPr>
        <w:t>tư</w:t>
      </w:r>
      <w:proofErr w:type="spellEnd"/>
      <w:r w:rsidRPr="00A26E66">
        <w:rPr>
          <w:rFonts w:eastAsia="Calibri"/>
          <w:bCs/>
          <w:sz w:val="28"/>
          <w:szCs w:val="28"/>
        </w:rPr>
        <w:t xml:space="preserve"> </w:t>
      </w:r>
      <w:proofErr w:type="spellStart"/>
      <w:r w:rsidRPr="00A26E66">
        <w:rPr>
          <w:rFonts w:eastAsia="Calibri"/>
          <w:bCs/>
          <w:sz w:val="28"/>
          <w:szCs w:val="28"/>
        </w:rPr>
        <w:t>xây</w:t>
      </w:r>
      <w:proofErr w:type="spellEnd"/>
      <w:r w:rsidRPr="00A26E66">
        <w:rPr>
          <w:rFonts w:eastAsia="Calibri"/>
          <w:bCs/>
          <w:sz w:val="28"/>
          <w:szCs w:val="28"/>
        </w:rPr>
        <w:t xml:space="preserve"> </w:t>
      </w:r>
      <w:proofErr w:type="spellStart"/>
      <w:r w:rsidRPr="00A26E66">
        <w:rPr>
          <w:rFonts w:eastAsia="Calibri"/>
          <w:bCs/>
          <w:sz w:val="28"/>
          <w:szCs w:val="28"/>
        </w:rPr>
        <w:t>dựng</w:t>
      </w:r>
      <w:proofErr w:type="spellEnd"/>
      <w:r w:rsidRPr="00A26E66">
        <w:rPr>
          <w:rFonts w:eastAsia="Calibri"/>
          <w:bCs/>
          <w:sz w:val="28"/>
          <w:szCs w:val="28"/>
        </w:rPr>
        <w:t xml:space="preserve"> </w:t>
      </w:r>
      <w:proofErr w:type="spellStart"/>
      <w:r w:rsidRPr="00A26E66">
        <w:rPr>
          <w:rFonts w:eastAsia="Calibri"/>
          <w:bCs/>
          <w:sz w:val="28"/>
          <w:szCs w:val="28"/>
        </w:rPr>
        <w:t>cảng</w:t>
      </w:r>
      <w:proofErr w:type="spellEnd"/>
      <w:r w:rsidRPr="00A26E66">
        <w:rPr>
          <w:rFonts w:eastAsia="Calibri"/>
          <w:bCs/>
          <w:sz w:val="28"/>
          <w:szCs w:val="28"/>
        </w:rPr>
        <w:t xml:space="preserve"> </w:t>
      </w:r>
      <w:proofErr w:type="spellStart"/>
      <w:r w:rsidRPr="00A26E66">
        <w:rPr>
          <w:rFonts w:eastAsia="Calibri"/>
          <w:bCs/>
          <w:sz w:val="28"/>
          <w:szCs w:val="28"/>
        </w:rPr>
        <w:t>Cái</w:t>
      </w:r>
      <w:proofErr w:type="spellEnd"/>
      <w:r w:rsidRPr="00A26E66">
        <w:rPr>
          <w:rFonts w:eastAsia="Calibri"/>
          <w:bCs/>
          <w:sz w:val="28"/>
          <w:szCs w:val="28"/>
        </w:rPr>
        <w:t xml:space="preserve"> Lân </w:t>
      </w:r>
      <w:proofErr w:type="spellStart"/>
      <w:r w:rsidRPr="00A26E66">
        <w:rPr>
          <w:rFonts w:eastAsia="Calibri"/>
          <w:bCs/>
          <w:sz w:val="28"/>
          <w:szCs w:val="28"/>
        </w:rPr>
        <w:t>năm</w:t>
      </w:r>
      <w:proofErr w:type="spellEnd"/>
      <w:r w:rsidRPr="00A26E66">
        <w:rPr>
          <w:rFonts w:eastAsia="Calibri"/>
          <w:bCs/>
          <w:sz w:val="28"/>
          <w:szCs w:val="28"/>
        </w:rPr>
        <w:t xml:space="preserve"> 2025</w:t>
      </w:r>
      <w:r w:rsidRPr="00A26E66">
        <w:rPr>
          <w:iCs/>
          <w:sz w:val="28"/>
          <w:szCs w:val="28"/>
          <w:lang w:val="nl-NL"/>
        </w:rPr>
        <w:t xml:space="preserve">. </w:t>
      </w:r>
    </w:p>
    <w:p w14:paraId="42C87448" w14:textId="77777777" w:rsidR="00A26E66" w:rsidRPr="00A26E66" w:rsidRDefault="00A26E66" w:rsidP="00A26E66">
      <w:pPr>
        <w:widowControl w:val="0"/>
        <w:spacing w:before="120" w:after="120" w:line="264" w:lineRule="auto"/>
        <w:ind w:firstLine="720"/>
        <w:rPr>
          <w:sz w:val="28"/>
          <w:szCs w:val="28"/>
          <w:lang w:val="nl-NL"/>
        </w:rPr>
      </w:pPr>
      <w:r w:rsidRPr="00A26E66">
        <w:rPr>
          <w:sz w:val="28"/>
          <w:szCs w:val="28"/>
          <w:lang w:val="nl-NL"/>
        </w:rPr>
        <w:t>- Hình thức lựa chọn nhà thầu: Đấu thầu rộng rãi, trong nước, qua mạng.</w:t>
      </w:r>
    </w:p>
    <w:p w14:paraId="1F21B33E" w14:textId="77777777" w:rsidR="00A26E66" w:rsidRPr="00A26E66" w:rsidRDefault="00A26E66" w:rsidP="00A26E66">
      <w:pPr>
        <w:widowControl w:val="0"/>
        <w:spacing w:before="120" w:after="120" w:line="264" w:lineRule="auto"/>
        <w:ind w:firstLine="720"/>
        <w:rPr>
          <w:sz w:val="28"/>
          <w:szCs w:val="28"/>
          <w:lang w:val="nl-NL"/>
        </w:rPr>
      </w:pPr>
      <w:r w:rsidRPr="00A26E66">
        <w:rPr>
          <w:sz w:val="28"/>
          <w:szCs w:val="28"/>
          <w:lang w:val="nl-NL"/>
        </w:rPr>
        <w:t>- Phương thức lựa chọn nhà thầu: Một giai đoạn, một túi hồ sơ.</w:t>
      </w:r>
    </w:p>
    <w:p w14:paraId="6AE61721" w14:textId="77777777" w:rsidR="00A26E66" w:rsidRPr="00A26E66" w:rsidRDefault="00A26E66" w:rsidP="00A26E66">
      <w:pPr>
        <w:widowControl w:val="0"/>
        <w:spacing w:before="120" w:after="120" w:line="264" w:lineRule="auto"/>
        <w:ind w:firstLine="720"/>
        <w:rPr>
          <w:sz w:val="28"/>
          <w:szCs w:val="28"/>
          <w:lang w:val="nl-NL"/>
        </w:rPr>
      </w:pPr>
      <w:r w:rsidRPr="00A26E66">
        <w:rPr>
          <w:sz w:val="28"/>
          <w:szCs w:val="28"/>
          <w:lang w:val="nl-NL"/>
        </w:rPr>
        <w:t>- Thời gian bắt đầu tổ chức lựa chọn nhà thầu: Quý IV/2025.</w:t>
      </w:r>
    </w:p>
    <w:p w14:paraId="18124361" w14:textId="77777777" w:rsidR="00A26E66" w:rsidRPr="00A26E66" w:rsidRDefault="00A26E66" w:rsidP="00A26E66">
      <w:pPr>
        <w:widowControl w:val="0"/>
        <w:spacing w:before="120" w:after="120" w:line="264" w:lineRule="auto"/>
        <w:ind w:firstLine="720"/>
        <w:rPr>
          <w:sz w:val="28"/>
          <w:szCs w:val="28"/>
          <w:lang w:val="nl-NL"/>
        </w:rPr>
      </w:pPr>
      <w:r w:rsidRPr="00A26E66">
        <w:rPr>
          <w:sz w:val="28"/>
          <w:szCs w:val="28"/>
          <w:lang w:val="nl-NL"/>
        </w:rPr>
        <w:t>- Thời gian tổ chức lựa chọn nhà thầu: 60 ngày.</w:t>
      </w:r>
    </w:p>
    <w:p w14:paraId="0FAF936B" w14:textId="77777777" w:rsidR="00A26E66" w:rsidRPr="00A26E66" w:rsidRDefault="00A26E66" w:rsidP="00A26E66">
      <w:pPr>
        <w:widowControl w:val="0"/>
        <w:spacing w:before="120" w:after="120" w:line="264" w:lineRule="auto"/>
        <w:ind w:firstLine="720"/>
        <w:rPr>
          <w:sz w:val="28"/>
          <w:szCs w:val="28"/>
          <w:lang w:val="nl-NL"/>
        </w:rPr>
      </w:pPr>
      <w:r w:rsidRPr="00A26E66">
        <w:rPr>
          <w:sz w:val="28"/>
          <w:szCs w:val="28"/>
          <w:lang w:val="nl-NL"/>
        </w:rPr>
        <w:t>- Thời gian thực hiện gói thầu: 40 ngày.</w:t>
      </w:r>
    </w:p>
    <w:p w14:paraId="5DB725AB" w14:textId="77777777" w:rsidR="00A26E66" w:rsidRPr="00A26E66" w:rsidRDefault="00A26E66" w:rsidP="00A26E66">
      <w:pPr>
        <w:widowControl w:val="0"/>
        <w:spacing w:before="120" w:after="120" w:line="264" w:lineRule="auto"/>
        <w:ind w:firstLine="720"/>
        <w:rPr>
          <w:sz w:val="28"/>
          <w:szCs w:val="28"/>
          <w:lang w:val="vi-VN"/>
        </w:rPr>
      </w:pPr>
      <w:r w:rsidRPr="00A26E66">
        <w:rPr>
          <w:sz w:val="28"/>
          <w:szCs w:val="28"/>
          <w:lang w:val="nl-NL"/>
        </w:rPr>
        <w:t>- Loại hợp đồng: Trọn gói.</w:t>
      </w:r>
    </w:p>
    <w:p w14:paraId="562CFAFE" w14:textId="77777777" w:rsidR="00A26E66" w:rsidRPr="00A26E66" w:rsidRDefault="00A26E66" w:rsidP="00A26E66">
      <w:pPr>
        <w:widowControl w:val="0"/>
        <w:spacing w:before="120" w:after="120" w:line="264" w:lineRule="auto"/>
        <w:ind w:firstLine="720"/>
        <w:rPr>
          <w:sz w:val="28"/>
          <w:szCs w:val="28"/>
        </w:rPr>
      </w:pPr>
      <w:r w:rsidRPr="00A26E66">
        <w:rPr>
          <w:sz w:val="28"/>
          <w:szCs w:val="28"/>
          <w:lang w:val="vi-VN"/>
        </w:rPr>
        <w:t xml:space="preserve">- Tùy chọn mua thêm: </w:t>
      </w:r>
      <w:proofErr w:type="spellStart"/>
      <w:r w:rsidRPr="00A26E66">
        <w:rPr>
          <w:sz w:val="28"/>
          <w:szCs w:val="28"/>
        </w:rPr>
        <w:t>Không</w:t>
      </w:r>
      <w:proofErr w:type="spellEnd"/>
      <w:r w:rsidRPr="00A26E66">
        <w:rPr>
          <w:sz w:val="28"/>
          <w:szCs w:val="28"/>
          <w:lang w:val="vi-VN"/>
        </w:rPr>
        <w:t xml:space="preserve"> áp dụng</w:t>
      </w:r>
      <w:r w:rsidRPr="00A26E66">
        <w:rPr>
          <w:sz w:val="28"/>
          <w:szCs w:val="28"/>
        </w:rPr>
        <w:t>.</w:t>
      </w:r>
    </w:p>
    <w:p w14:paraId="16A5D55E" w14:textId="77777777" w:rsidR="00A26E66" w:rsidRPr="00A26E66" w:rsidRDefault="00A26E66" w:rsidP="00A26E66">
      <w:pPr>
        <w:widowControl w:val="0"/>
        <w:spacing w:before="120" w:after="120" w:line="264" w:lineRule="auto"/>
        <w:ind w:firstLine="720"/>
        <w:rPr>
          <w:sz w:val="28"/>
          <w:szCs w:val="28"/>
        </w:rPr>
      </w:pPr>
      <w:r w:rsidRPr="00A26E66">
        <w:rPr>
          <w:sz w:val="28"/>
          <w:szCs w:val="28"/>
        </w:rPr>
        <w:t xml:space="preserve">- Các </w:t>
      </w:r>
      <w:proofErr w:type="spellStart"/>
      <w:r w:rsidRPr="00A26E66">
        <w:rPr>
          <w:sz w:val="28"/>
          <w:szCs w:val="28"/>
        </w:rPr>
        <w:t>thông</w:t>
      </w:r>
      <w:proofErr w:type="spellEnd"/>
      <w:r w:rsidRPr="00A26E66">
        <w:rPr>
          <w:sz w:val="28"/>
          <w:szCs w:val="28"/>
        </w:rPr>
        <w:t xml:space="preserve"> tin </w:t>
      </w:r>
      <w:proofErr w:type="spellStart"/>
      <w:r w:rsidRPr="00A26E66">
        <w:rPr>
          <w:sz w:val="28"/>
          <w:szCs w:val="28"/>
        </w:rPr>
        <w:t>cơ</w:t>
      </w:r>
      <w:proofErr w:type="spellEnd"/>
      <w:r w:rsidRPr="00A26E66">
        <w:rPr>
          <w:sz w:val="28"/>
          <w:szCs w:val="28"/>
        </w:rPr>
        <w:t xml:space="preserve"> </w:t>
      </w:r>
      <w:proofErr w:type="spellStart"/>
      <w:r w:rsidRPr="00A26E66">
        <w:rPr>
          <w:sz w:val="28"/>
          <w:szCs w:val="28"/>
        </w:rPr>
        <w:t>bản</w:t>
      </w:r>
      <w:proofErr w:type="spellEnd"/>
      <w:r w:rsidRPr="00A26E66">
        <w:rPr>
          <w:sz w:val="28"/>
          <w:szCs w:val="28"/>
        </w:rPr>
        <w:t xml:space="preserve"> </w:t>
      </w:r>
      <w:proofErr w:type="spellStart"/>
      <w:r w:rsidRPr="00A26E66">
        <w:rPr>
          <w:sz w:val="28"/>
          <w:szCs w:val="28"/>
        </w:rPr>
        <w:t>của</w:t>
      </w:r>
      <w:proofErr w:type="spellEnd"/>
      <w:r w:rsidRPr="00A26E66">
        <w:rPr>
          <w:sz w:val="28"/>
          <w:szCs w:val="28"/>
        </w:rPr>
        <w:t xml:space="preserve"> </w:t>
      </w:r>
      <w:proofErr w:type="spellStart"/>
      <w:r w:rsidRPr="00A26E66">
        <w:rPr>
          <w:sz w:val="28"/>
          <w:szCs w:val="28"/>
        </w:rPr>
        <w:t>sà</w:t>
      </w:r>
      <w:proofErr w:type="spellEnd"/>
      <w:r w:rsidRPr="00A26E66">
        <w:rPr>
          <w:sz w:val="28"/>
          <w:szCs w:val="28"/>
        </w:rPr>
        <w:t xml:space="preserve"> lan QN-5619:</w:t>
      </w:r>
    </w:p>
    <w:p w14:paraId="72F72A9F" w14:textId="77777777" w:rsidR="00A26E66" w:rsidRPr="00A26E66" w:rsidRDefault="00A26E66" w:rsidP="00A26E66">
      <w:pPr>
        <w:widowControl w:val="0"/>
        <w:spacing w:before="120" w:after="120" w:line="264" w:lineRule="auto"/>
        <w:ind w:firstLine="720"/>
        <w:rPr>
          <w:sz w:val="28"/>
          <w:szCs w:val="28"/>
        </w:rPr>
      </w:pPr>
      <w:r w:rsidRPr="00A26E66">
        <w:rPr>
          <w:sz w:val="28"/>
          <w:szCs w:val="28"/>
        </w:rPr>
        <w:t>+ L x B x D x d = 24,92 m x 7,6 m x 2,6 m x 1,2 m;</w:t>
      </w:r>
    </w:p>
    <w:p w14:paraId="0F2B0DCD" w14:textId="77777777" w:rsidR="00A26E66" w:rsidRPr="00A26E66" w:rsidRDefault="00A26E66" w:rsidP="00A26E66">
      <w:pPr>
        <w:widowControl w:val="0"/>
        <w:spacing w:before="120" w:after="120" w:line="264" w:lineRule="auto"/>
        <w:ind w:firstLine="720"/>
        <w:rPr>
          <w:sz w:val="28"/>
          <w:szCs w:val="28"/>
        </w:rPr>
      </w:pPr>
      <w:r w:rsidRPr="00A26E66">
        <w:rPr>
          <w:sz w:val="28"/>
          <w:szCs w:val="28"/>
        </w:rPr>
        <w:t xml:space="preserve">+ </w:t>
      </w:r>
      <w:proofErr w:type="spellStart"/>
      <w:r w:rsidRPr="00A26E66">
        <w:rPr>
          <w:sz w:val="28"/>
          <w:szCs w:val="28"/>
        </w:rPr>
        <w:t>Máy</w:t>
      </w:r>
      <w:proofErr w:type="spellEnd"/>
      <w:r w:rsidRPr="00A26E66">
        <w:rPr>
          <w:sz w:val="28"/>
          <w:szCs w:val="28"/>
        </w:rPr>
        <w:t xml:space="preserve"> </w:t>
      </w:r>
      <w:proofErr w:type="spellStart"/>
      <w:r w:rsidRPr="00A26E66">
        <w:rPr>
          <w:sz w:val="28"/>
          <w:szCs w:val="28"/>
        </w:rPr>
        <w:t>phát</w:t>
      </w:r>
      <w:proofErr w:type="spellEnd"/>
      <w:r w:rsidRPr="00A26E66">
        <w:rPr>
          <w:sz w:val="28"/>
          <w:szCs w:val="28"/>
        </w:rPr>
        <w:t xml:space="preserve"> </w:t>
      </w:r>
      <w:proofErr w:type="spellStart"/>
      <w:r w:rsidRPr="00A26E66">
        <w:rPr>
          <w:sz w:val="28"/>
          <w:szCs w:val="28"/>
        </w:rPr>
        <w:t>điện</w:t>
      </w:r>
      <w:proofErr w:type="spellEnd"/>
      <w:r w:rsidRPr="00A26E66">
        <w:rPr>
          <w:sz w:val="28"/>
          <w:szCs w:val="28"/>
        </w:rPr>
        <w:t xml:space="preserve">: YANMAR 6CHL-HTN (100HP), </w:t>
      </w:r>
      <w:proofErr w:type="spellStart"/>
      <w:r w:rsidRPr="00A26E66">
        <w:rPr>
          <w:sz w:val="28"/>
          <w:szCs w:val="28"/>
        </w:rPr>
        <w:t>công</w:t>
      </w:r>
      <w:proofErr w:type="spellEnd"/>
      <w:r w:rsidRPr="00A26E66">
        <w:rPr>
          <w:sz w:val="28"/>
          <w:szCs w:val="28"/>
        </w:rPr>
        <w:t xml:space="preserve"> </w:t>
      </w:r>
      <w:proofErr w:type="spellStart"/>
      <w:r w:rsidRPr="00A26E66">
        <w:rPr>
          <w:sz w:val="28"/>
          <w:szCs w:val="28"/>
        </w:rPr>
        <w:t>suất</w:t>
      </w:r>
      <w:proofErr w:type="spellEnd"/>
      <w:r w:rsidRPr="00A26E66">
        <w:rPr>
          <w:sz w:val="28"/>
          <w:szCs w:val="28"/>
        </w:rPr>
        <w:t xml:space="preserve"> 64Kw x 01 </w:t>
      </w:r>
      <w:proofErr w:type="spellStart"/>
      <w:r w:rsidRPr="00A26E66">
        <w:rPr>
          <w:sz w:val="28"/>
          <w:szCs w:val="28"/>
        </w:rPr>
        <w:t>máy</w:t>
      </w:r>
      <w:proofErr w:type="spellEnd"/>
      <w:r w:rsidRPr="00A26E66">
        <w:rPr>
          <w:sz w:val="28"/>
          <w:szCs w:val="28"/>
        </w:rPr>
        <w:t>;</w:t>
      </w:r>
    </w:p>
    <w:p w14:paraId="01BD24A7" w14:textId="77777777" w:rsidR="00A26E66" w:rsidRPr="00A26E66" w:rsidRDefault="00A26E66" w:rsidP="00A26E66">
      <w:pPr>
        <w:widowControl w:val="0"/>
        <w:spacing w:before="120" w:after="120" w:line="264" w:lineRule="auto"/>
        <w:ind w:firstLine="720"/>
        <w:rPr>
          <w:sz w:val="28"/>
          <w:szCs w:val="28"/>
        </w:rPr>
      </w:pPr>
      <w:r w:rsidRPr="00A26E66">
        <w:rPr>
          <w:sz w:val="28"/>
          <w:szCs w:val="28"/>
        </w:rPr>
        <w:t xml:space="preserve">+ Các </w:t>
      </w:r>
      <w:proofErr w:type="spellStart"/>
      <w:r w:rsidRPr="00A26E66">
        <w:rPr>
          <w:sz w:val="28"/>
          <w:szCs w:val="28"/>
        </w:rPr>
        <w:t>trang</w:t>
      </w:r>
      <w:proofErr w:type="spellEnd"/>
      <w:r w:rsidRPr="00A26E66">
        <w:rPr>
          <w:sz w:val="28"/>
          <w:szCs w:val="28"/>
        </w:rPr>
        <w:t xml:space="preserve"> </w:t>
      </w:r>
      <w:proofErr w:type="spellStart"/>
      <w:r w:rsidRPr="00A26E66">
        <w:rPr>
          <w:sz w:val="28"/>
          <w:szCs w:val="28"/>
        </w:rPr>
        <w:t>thiết</w:t>
      </w:r>
      <w:proofErr w:type="spellEnd"/>
      <w:r w:rsidRPr="00A26E66">
        <w:rPr>
          <w:sz w:val="28"/>
          <w:szCs w:val="28"/>
        </w:rPr>
        <w:t xml:space="preserve"> </w:t>
      </w:r>
      <w:proofErr w:type="spellStart"/>
      <w:r w:rsidRPr="00A26E66">
        <w:rPr>
          <w:sz w:val="28"/>
          <w:szCs w:val="28"/>
        </w:rPr>
        <w:t>bị</w:t>
      </w:r>
      <w:proofErr w:type="spellEnd"/>
      <w:r w:rsidRPr="00A26E66">
        <w:rPr>
          <w:sz w:val="28"/>
          <w:szCs w:val="28"/>
        </w:rPr>
        <w:t xml:space="preserve"> </w:t>
      </w:r>
      <w:proofErr w:type="spellStart"/>
      <w:r w:rsidRPr="00A26E66">
        <w:rPr>
          <w:sz w:val="28"/>
          <w:szCs w:val="28"/>
        </w:rPr>
        <w:t>khác</w:t>
      </w:r>
      <w:proofErr w:type="spellEnd"/>
      <w:r w:rsidRPr="00A26E66">
        <w:rPr>
          <w:sz w:val="28"/>
          <w:szCs w:val="28"/>
        </w:rPr>
        <w:t xml:space="preserve">: </w:t>
      </w:r>
      <w:proofErr w:type="spellStart"/>
      <w:r w:rsidRPr="00A26E66">
        <w:rPr>
          <w:sz w:val="28"/>
          <w:szCs w:val="28"/>
        </w:rPr>
        <w:t>Thiết</w:t>
      </w:r>
      <w:proofErr w:type="spellEnd"/>
      <w:r w:rsidRPr="00A26E66">
        <w:rPr>
          <w:sz w:val="28"/>
          <w:szCs w:val="28"/>
        </w:rPr>
        <w:t xml:space="preserve"> </w:t>
      </w:r>
      <w:proofErr w:type="spellStart"/>
      <w:r w:rsidRPr="00A26E66">
        <w:rPr>
          <w:sz w:val="28"/>
          <w:szCs w:val="28"/>
        </w:rPr>
        <w:t>bị</w:t>
      </w:r>
      <w:proofErr w:type="spellEnd"/>
      <w:r w:rsidRPr="00A26E66">
        <w:rPr>
          <w:sz w:val="28"/>
          <w:szCs w:val="28"/>
        </w:rPr>
        <w:t xml:space="preserve"> </w:t>
      </w:r>
      <w:proofErr w:type="spellStart"/>
      <w:r w:rsidRPr="00A26E66">
        <w:rPr>
          <w:sz w:val="28"/>
          <w:szCs w:val="28"/>
        </w:rPr>
        <w:t>hàng</w:t>
      </w:r>
      <w:proofErr w:type="spellEnd"/>
      <w:r w:rsidRPr="00A26E66">
        <w:rPr>
          <w:sz w:val="28"/>
          <w:szCs w:val="28"/>
        </w:rPr>
        <w:t xml:space="preserve"> </w:t>
      </w:r>
      <w:proofErr w:type="spellStart"/>
      <w:r w:rsidRPr="00A26E66">
        <w:rPr>
          <w:sz w:val="28"/>
          <w:szCs w:val="28"/>
        </w:rPr>
        <w:t>giang</w:t>
      </w:r>
      <w:proofErr w:type="spellEnd"/>
      <w:r w:rsidRPr="00A26E66">
        <w:rPr>
          <w:sz w:val="28"/>
          <w:szCs w:val="28"/>
        </w:rPr>
        <w:t xml:space="preserve">, </w:t>
      </w:r>
      <w:proofErr w:type="spellStart"/>
      <w:r w:rsidRPr="00A26E66">
        <w:rPr>
          <w:sz w:val="28"/>
          <w:szCs w:val="28"/>
        </w:rPr>
        <w:t>cứu</w:t>
      </w:r>
      <w:proofErr w:type="spellEnd"/>
      <w:r w:rsidRPr="00A26E66">
        <w:rPr>
          <w:sz w:val="28"/>
          <w:szCs w:val="28"/>
        </w:rPr>
        <w:t xml:space="preserve"> </w:t>
      </w:r>
      <w:proofErr w:type="spellStart"/>
      <w:r w:rsidRPr="00A26E66">
        <w:rPr>
          <w:sz w:val="28"/>
          <w:szCs w:val="28"/>
        </w:rPr>
        <w:t>hỏa</w:t>
      </w:r>
      <w:proofErr w:type="spellEnd"/>
      <w:r w:rsidRPr="00A26E66">
        <w:rPr>
          <w:sz w:val="28"/>
          <w:szCs w:val="28"/>
        </w:rPr>
        <w:t xml:space="preserve">, </w:t>
      </w:r>
      <w:proofErr w:type="spellStart"/>
      <w:r w:rsidRPr="00A26E66">
        <w:rPr>
          <w:sz w:val="28"/>
          <w:szCs w:val="28"/>
        </w:rPr>
        <w:t>cứu</w:t>
      </w:r>
      <w:proofErr w:type="spellEnd"/>
      <w:r w:rsidRPr="00A26E66">
        <w:rPr>
          <w:sz w:val="28"/>
          <w:szCs w:val="28"/>
        </w:rPr>
        <w:t xml:space="preserve"> </w:t>
      </w:r>
      <w:proofErr w:type="spellStart"/>
      <w:r w:rsidRPr="00A26E66">
        <w:rPr>
          <w:sz w:val="28"/>
          <w:szCs w:val="28"/>
        </w:rPr>
        <w:t>sinh</w:t>
      </w:r>
      <w:proofErr w:type="spellEnd"/>
      <w:r w:rsidRPr="00A26E66">
        <w:rPr>
          <w:sz w:val="28"/>
          <w:szCs w:val="28"/>
        </w:rPr>
        <w:t xml:space="preserve">... </w:t>
      </w:r>
      <w:proofErr w:type="spellStart"/>
      <w:r w:rsidRPr="00A26E66">
        <w:rPr>
          <w:sz w:val="28"/>
          <w:szCs w:val="28"/>
        </w:rPr>
        <w:t>trang</w:t>
      </w:r>
      <w:proofErr w:type="spellEnd"/>
      <w:r w:rsidRPr="00A26E66">
        <w:rPr>
          <w:sz w:val="28"/>
          <w:szCs w:val="28"/>
        </w:rPr>
        <w:t xml:space="preserve"> </w:t>
      </w:r>
      <w:proofErr w:type="spellStart"/>
      <w:r w:rsidRPr="00A26E66">
        <w:rPr>
          <w:sz w:val="28"/>
          <w:szCs w:val="28"/>
        </w:rPr>
        <w:t>bị</w:t>
      </w:r>
      <w:proofErr w:type="spellEnd"/>
      <w:r w:rsidRPr="00A26E66">
        <w:rPr>
          <w:sz w:val="28"/>
          <w:szCs w:val="28"/>
        </w:rPr>
        <w:t xml:space="preserve"> </w:t>
      </w:r>
      <w:proofErr w:type="spellStart"/>
      <w:r w:rsidRPr="00A26E66">
        <w:rPr>
          <w:sz w:val="28"/>
          <w:szCs w:val="28"/>
        </w:rPr>
        <w:t>phù</w:t>
      </w:r>
      <w:proofErr w:type="spellEnd"/>
      <w:r w:rsidRPr="00A26E66">
        <w:rPr>
          <w:sz w:val="28"/>
          <w:szCs w:val="28"/>
        </w:rPr>
        <w:t xml:space="preserve"> </w:t>
      </w:r>
      <w:proofErr w:type="spellStart"/>
      <w:r w:rsidRPr="00A26E66">
        <w:rPr>
          <w:sz w:val="28"/>
          <w:szCs w:val="28"/>
        </w:rPr>
        <w:t>hợp</w:t>
      </w:r>
      <w:proofErr w:type="spellEnd"/>
      <w:r w:rsidRPr="00A26E66">
        <w:rPr>
          <w:sz w:val="28"/>
          <w:szCs w:val="28"/>
        </w:rPr>
        <w:t xml:space="preserve"> </w:t>
      </w:r>
      <w:proofErr w:type="spellStart"/>
      <w:r w:rsidRPr="00A26E66">
        <w:rPr>
          <w:sz w:val="28"/>
          <w:szCs w:val="28"/>
        </w:rPr>
        <w:t>theo</w:t>
      </w:r>
      <w:proofErr w:type="spellEnd"/>
      <w:r w:rsidRPr="00A26E66">
        <w:rPr>
          <w:sz w:val="28"/>
          <w:szCs w:val="28"/>
        </w:rPr>
        <w:t xml:space="preserve"> </w:t>
      </w:r>
      <w:proofErr w:type="spellStart"/>
      <w:r w:rsidRPr="00A26E66">
        <w:rPr>
          <w:sz w:val="28"/>
          <w:szCs w:val="28"/>
        </w:rPr>
        <w:t>yêu</w:t>
      </w:r>
      <w:proofErr w:type="spellEnd"/>
      <w:r w:rsidRPr="00A26E66">
        <w:rPr>
          <w:sz w:val="28"/>
          <w:szCs w:val="28"/>
        </w:rPr>
        <w:t xml:space="preserve"> </w:t>
      </w:r>
      <w:proofErr w:type="spellStart"/>
      <w:r w:rsidRPr="00A26E66">
        <w:rPr>
          <w:sz w:val="28"/>
          <w:szCs w:val="28"/>
        </w:rPr>
        <w:t>cầu</w:t>
      </w:r>
      <w:proofErr w:type="spellEnd"/>
      <w:r w:rsidRPr="00A26E66">
        <w:rPr>
          <w:sz w:val="28"/>
          <w:szCs w:val="28"/>
        </w:rPr>
        <w:t xml:space="preserve"> </w:t>
      </w:r>
      <w:proofErr w:type="spellStart"/>
      <w:r w:rsidRPr="00A26E66">
        <w:rPr>
          <w:sz w:val="28"/>
          <w:szCs w:val="28"/>
        </w:rPr>
        <w:t>của</w:t>
      </w:r>
      <w:proofErr w:type="spellEnd"/>
      <w:r w:rsidRPr="00A26E66">
        <w:rPr>
          <w:sz w:val="28"/>
          <w:szCs w:val="28"/>
        </w:rPr>
        <w:t xml:space="preserve"> Quy </w:t>
      </w:r>
      <w:proofErr w:type="spellStart"/>
      <w:r w:rsidRPr="00A26E66">
        <w:rPr>
          <w:sz w:val="28"/>
          <w:szCs w:val="28"/>
        </w:rPr>
        <w:t>chuẩn</w:t>
      </w:r>
      <w:proofErr w:type="spellEnd"/>
      <w:r w:rsidRPr="00A26E66">
        <w:rPr>
          <w:sz w:val="28"/>
          <w:szCs w:val="28"/>
        </w:rPr>
        <w:t xml:space="preserve"> </w:t>
      </w:r>
      <w:proofErr w:type="spellStart"/>
      <w:r w:rsidRPr="00A26E66">
        <w:rPr>
          <w:sz w:val="28"/>
          <w:szCs w:val="28"/>
        </w:rPr>
        <w:t>kỹ</w:t>
      </w:r>
      <w:proofErr w:type="spellEnd"/>
      <w:r w:rsidRPr="00A26E66">
        <w:rPr>
          <w:sz w:val="28"/>
          <w:szCs w:val="28"/>
        </w:rPr>
        <w:t xml:space="preserve"> </w:t>
      </w:r>
      <w:proofErr w:type="spellStart"/>
      <w:r w:rsidRPr="00A26E66">
        <w:rPr>
          <w:sz w:val="28"/>
          <w:szCs w:val="28"/>
        </w:rPr>
        <w:t>thuật</w:t>
      </w:r>
      <w:proofErr w:type="spellEnd"/>
      <w:r w:rsidRPr="00A26E66">
        <w:rPr>
          <w:sz w:val="28"/>
          <w:szCs w:val="28"/>
        </w:rPr>
        <w:t xml:space="preserve"> </w:t>
      </w:r>
      <w:proofErr w:type="spellStart"/>
      <w:r w:rsidRPr="00A26E66">
        <w:rPr>
          <w:sz w:val="28"/>
          <w:szCs w:val="28"/>
        </w:rPr>
        <w:t>quốc</w:t>
      </w:r>
      <w:proofErr w:type="spellEnd"/>
      <w:r w:rsidRPr="00A26E66">
        <w:rPr>
          <w:sz w:val="28"/>
          <w:szCs w:val="28"/>
        </w:rPr>
        <w:t xml:space="preserve"> </w:t>
      </w:r>
      <w:proofErr w:type="spellStart"/>
      <w:r w:rsidRPr="00A26E66">
        <w:rPr>
          <w:sz w:val="28"/>
          <w:szCs w:val="28"/>
        </w:rPr>
        <w:t>gia</w:t>
      </w:r>
      <w:proofErr w:type="spellEnd"/>
      <w:r w:rsidRPr="00A26E66">
        <w:rPr>
          <w:sz w:val="28"/>
          <w:szCs w:val="28"/>
        </w:rPr>
        <w:t>.</w:t>
      </w:r>
    </w:p>
    <w:p w14:paraId="5033D077" w14:textId="77777777" w:rsidR="00A26E66" w:rsidRPr="00A26E66" w:rsidRDefault="00A26E66" w:rsidP="00A26E66">
      <w:pPr>
        <w:widowControl w:val="0"/>
        <w:spacing w:before="120" w:after="120" w:line="264" w:lineRule="auto"/>
        <w:ind w:firstLine="720"/>
        <w:rPr>
          <w:sz w:val="28"/>
          <w:szCs w:val="28"/>
        </w:rPr>
      </w:pPr>
      <w:r w:rsidRPr="00A26E66">
        <w:rPr>
          <w:sz w:val="28"/>
          <w:szCs w:val="28"/>
        </w:rPr>
        <w:t xml:space="preserve">+ </w:t>
      </w:r>
      <w:proofErr w:type="spellStart"/>
      <w:r w:rsidRPr="00A26E66">
        <w:rPr>
          <w:sz w:val="28"/>
          <w:szCs w:val="28"/>
        </w:rPr>
        <w:t>Vùng</w:t>
      </w:r>
      <w:proofErr w:type="spellEnd"/>
      <w:r w:rsidRPr="00A26E66">
        <w:rPr>
          <w:sz w:val="28"/>
          <w:szCs w:val="28"/>
        </w:rPr>
        <w:t xml:space="preserve"> </w:t>
      </w:r>
      <w:proofErr w:type="spellStart"/>
      <w:r w:rsidRPr="00A26E66">
        <w:rPr>
          <w:sz w:val="28"/>
          <w:szCs w:val="28"/>
        </w:rPr>
        <w:t>hoạt</w:t>
      </w:r>
      <w:proofErr w:type="spellEnd"/>
      <w:r w:rsidRPr="00A26E66">
        <w:rPr>
          <w:sz w:val="28"/>
          <w:szCs w:val="28"/>
        </w:rPr>
        <w:t xml:space="preserve"> </w:t>
      </w:r>
      <w:proofErr w:type="spellStart"/>
      <w:r w:rsidRPr="00A26E66">
        <w:rPr>
          <w:sz w:val="28"/>
          <w:szCs w:val="28"/>
        </w:rPr>
        <w:t>động</w:t>
      </w:r>
      <w:proofErr w:type="spellEnd"/>
      <w:r w:rsidRPr="00A26E66">
        <w:rPr>
          <w:sz w:val="28"/>
          <w:szCs w:val="28"/>
        </w:rPr>
        <w:t xml:space="preserve">: </w:t>
      </w:r>
      <w:proofErr w:type="spellStart"/>
      <w:r w:rsidRPr="00A26E66">
        <w:rPr>
          <w:sz w:val="28"/>
          <w:szCs w:val="28"/>
        </w:rPr>
        <w:t>Vùng</w:t>
      </w:r>
      <w:proofErr w:type="spellEnd"/>
      <w:r w:rsidRPr="00A26E66">
        <w:rPr>
          <w:sz w:val="28"/>
          <w:szCs w:val="28"/>
        </w:rPr>
        <w:t xml:space="preserve"> SI.</w:t>
      </w:r>
    </w:p>
    <w:p w14:paraId="6ED14F1B" w14:textId="77777777" w:rsidR="00A26E66" w:rsidRPr="00A26E66" w:rsidRDefault="00A26E66" w:rsidP="00A26E66">
      <w:pPr>
        <w:spacing w:before="120" w:after="120"/>
        <w:ind w:firstLine="709"/>
        <w:rPr>
          <w:b/>
          <w:sz w:val="28"/>
          <w:szCs w:val="28"/>
          <w:lang w:val="nl-NL"/>
        </w:rPr>
      </w:pPr>
      <w:r w:rsidRPr="00A26E66">
        <w:rPr>
          <w:b/>
          <w:sz w:val="28"/>
          <w:szCs w:val="28"/>
          <w:lang w:val="nl-NL"/>
        </w:rPr>
        <w:t>2. Mục tiêu công việc</w:t>
      </w:r>
    </w:p>
    <w:p w14:paraId="6ED4A289" w14:textId="77777777" w:rsidR="00A26E66" w:rsidRPr="00A26E66" w:rsidRDefault="00A26E66" w:rsidP="00A26E66">
      <w:pPr>
        <w:spacing w:before="120" w:after="120"/>
        <w:ind w:firstLine="709"/>
        <w:rPr>
          <w:b/>
          <w:sz w:val="28"/>
          <w:szCs w:val="28"/>
          <w:lang w:val="nl-NL"/>
        </w:rPr>
      </w:pPr>
      <w:r w:rsidRPr="00A26E66">
        <w:rPr>
          <w:b/>
          <w:sz w:val="28"/>
          <w:szCs w:val="28"/>
          <w:lang w:val="pt-BR"/>
        </w:rPr>
        <w:t>2.1. Mục đích chung</w:t>
      </w:r>
    </w:p>
    <w:p w14:paraId="6E6C58FA" w14:textId="77777777" w:rsidR="00A26E66" w:rsidRPr="00A26E66" w:rsidRDefault="00A26E66" w:rsidP="00A26E66">
      <w:pPr>
        <w:spacing w:before="120" w:after="120"/>
        <w:ind w:firstLine="709"/>
        <w:rPr>
          <w:b/>
          <w:sz w:val="28"/>
          <w:szCs w:val="28"/>
          <w:lang w:val="nl-NL"/>
        </w:rPr>
      </w:pPr>
      <w:r w:rsidRPr="00A26E66">
        <w:rPr>
          <w:sz w:val="28"/>
          <w:szCs w:val="28"/>
          <w:lang w:val="pt-BR"/>
        </w:rPr>
        <w:t>- Nâng cao hiệu suất của thiết bị, đảm bảo hiệu suất gần với hiệu suất thiết kế;</w:t>
      </w:r>
    </w:p>
    <w:p w14:paraId="4D9E6EB9" w14:textId="77777777" w:rsidR="00A26E66" w:rsidRPr="00A26E66" w:rsidRDefault="00A26E66" w:rsidP="00A26E66">
      <w:pPr>
        <w:spacing w:before="120" w:after="120"/>
        <w:ind w:firstLine="709"/>
        <w:rPr>
          <w:b/>
          <w:sz w:val="28"/>
          <w:szCs w:val="28"/>
          <w:lang w:val="nl-NL"/>
        </w:rPr>
      </w:pPr>
      <w:r w:rsidRPr="00A26E66">
        <w:rPr>
          <w:sz w:val="28"/>
          <w:szCs w:val="28"/>
          <w:lang w:val="pt-BR"/>
        </w:rPr>
        <w:t>- Sửa chữa, thay thế các hỏng hóc để đảm bảo thiết bị hoạt động tin cậy, ổn định;</w:t>
      </w:r>
    </w:p>
    <w:p w14:paraId="520A8B71" w14:textId="77777777" w:rsidR="00A26E66" w:rsidRPr="00A26E66" w:rsidRDefault="00A26E66" w:rsidP="00A26E66">
      <w:pPr>
        <w:spacing w:before="120" w:after="120"/>
        <w:ind w:firstLine="709"/>
        <w:rPr>
          <w:b/>
          <w:sz w:val="28"/>
          <w:szCs w:val="28"/>
          <w:lang w:val="nl-NL"/>
        </w:rPr>
      </w:pPr>
      <w:r w:rsidRPr="00A26E66">
        <w:rPr>
          <w:sz w:val="28"/>
          <w:szCs w:val="28"/>
          <w:lang w:val="pt-BR"/>
        </w:rPr>
        <w:t xml:space="preserve">- Đưa </w:t>
      </w:r>
      <w:r w:rsidRPr="00A26E66">
        <w:rPr>
          <w:bCs/>
          <w:sz w:val="28"/>
          <w:szCs w:val="28"/>
          <w:lang w:val="pt-BR"/>
        </w:rPr>
        <w:t xml:space="preserve">sà lan </w:t>
      </w:r>
      <w:r w:rsidRPr="00A26E66">
        <w:rPr>
          <w:sz w:val="28"/>
          <w:szCs w:val="28"/>
          <w:lang w:val="pt-BR"/>
        </w:rPr>
        <w:t>vào vận hành đảm bảo các chỉ tiêu kinh tế, kỹ thuật;</w:t>
      </w:r>
    </w:p>
    <w:p w14:paraId="79945EE4" w14:textId="77777777" w:rsidR="00A26E66" w:rsidRPr="00A26E66" w:rsidRDefault="00A26E66" w:rsidP="00A26E66">
      <w:pPr>
        <w:spacing w:before="120" w:after="120"/>
        <w:ind w:firstLine="709"/>
        <w:rPr>
          <w:b/>
          <w:sz w:val="28"/>
          <w:szCs w:val="28"/>
          <w:lang w:val="nl-NL"/>
        </w:rPr>
      </w:pPr>
      <w:r w:rsidRPr="00A26E66">
        <w:rPr>
          <w:sz w:val="28"/>
          <w:szCs w:val="28"/>
          <w:lang w:val="pt-BR"/>
        </w:rPr>
        <w:t>- Giảm suất tiêu hao, đưa các thiết bị trong hệ thống vào làm việc ở trạng thái ổn định và an toàn.</w:t>
      </w:r>
    </w:p>
    <w:p w14:paraId="4C093FCC" w14:textId="77777777" w:rsidR="00A26E66" w:rsidRPr="00A26E66" w:rsidRDefault="00A26E66" w:rsidP="00A26E66">
      <w:pPr>
        <w:spacing w:before="120" w:after="120"/>
        <w:ind w:firstLine="709"/>
        <w:rPr>
          <w:b/>
          <w:bCs/>
          <w:sz w:val="28"/>
          <w:szCs w:val="28"/>
          <w:lang w:val="nl-NL"/>
        </w:rPr>
      </w:pPr>
      <w:r w:rsidRPr="00A26E66">
        <w:rPr>
          <w:b/>
          <w:bCs/>
          <w:sz w:val="28"/>
          <w:szCs w:val="28"/>
          <w:lang w:val="nl-NL"/>
        </w:rPr>
        <w:lastRenderedPageBreak/>
        <w:t>2.2. Các hạng mục cần sửa chữa</w:t>
      </w:r>
    </w:p>
    <w:p w14:paraId="19E14F67" w14:textId="77777777" w:rsidR="00A26E66" w:rsidRPr="00A26E66" w:rsidRDefault="00A26E66" w:rsidP="00A26E66">
      <w:pPr>
        <w:widowControl w:val="0"/>
        <w:tabs>
          <w:tab w:val="left" w:pos="900"/>
        </w:tabs>
        <w:spacing w:before="120" w:after="120"/>
        <w:ind w:firstLine="709"/>
        <w:rPr>
          <w:sz w:val="28"/>
          <w:szCs w:val="28"/>
          <w:lang w:val="nl-NL"/>
        </w:rPr>
      </w:pPr>
      <w:r w:rsidRPr="00A26E66">
        <w:rPr>
          <w:sz w:val="28"/>
          <w:szCs w:val="28"/>
          <w:lang w:val="nl-NL"/>
        </w:rPr>
        <w:t xml:space="preserve">- Các hạng mục cần sửa chữa được chi tiết tại </w:t>
      </w:r>
      <w:r w:rsidRPr="00A26E66">
        <w:rPr>
          <w:b/>
          <w:iCs/>
          <w:sz w:val="28"/>
          <w:szCs w:val="28"/>
          <w:lang w:val="nl-NL"/>
        </w:rPr>
        <w:t>Bảng khối lượng các hạng mục sửa chữa</w:t>
      </w:r>
      <w:r w:rsidRPr="00A26E66">
        <w:rPr>
          <w:iCs/>
          <w:sz w:val="28"/>
          <w:szCs w:val="28"/>
          <w:lang w:val="nl-NL"/>
        </w:rPr>
        <w:t xml:space="preserve"> </w:t>
      </w:r>
      <w:r w:rsidRPr="00A26E66">
        <w:rPr>
          <w:bCs/>
          <w:iCs/>
          <w:sz w:val="28"/>
          <w:szCs w:val="28"/>
          <w:lang w:val="nl-NL"/>
        </w:rPr>
        <w:t xml:space="preserve">tại </w:t>
      </w:r>
      <w:r w:rsidRPr="00A26E66">
        <w:rPr>
          <w:bCs/>
          <w:sz w:val="28"/>
          <w:szCs w:val="28"/>
          <w:lang w:val="nl-NL"/>
        </w:rPr>
        <w:t>Mục 3.1</w:t>
      </w:r>
      <w:r w:rsidRPr="00A26E66">
        <w:rPr>
          <w:sz w:val="28"/>
          <w:szCs w:val="28"/>
          <w:lang w:val="nl-NL"/>
        </w:rPr>
        <w:t>, bao gồm:</w:t>
      </w:r>
    </w:p>
    <w:p w14:paraId="73AFD12C" w14:textId="77777777" w:rsidR="00A26E66" w:rsidRPr="00A26E66" w:rsidRDefault="00A26E66" w:rsidP="00A26E66">
      <w:pPr>
        <w:widowControl w:val="0"/>
        <w:tabs>
          <w:tab w:val="left" w:pos="900"/>
        </w:tabs>
        <w:spacing w:before="120" w:after="120"/>
        <w:ind w:firstLine="709"/>
        <w:rPr>
          <w:sz w:val="28"/>
          <w:szCs w:val="28"/>
          <w:lang w:val="nl-NL"/>
        </w:rPr>
      </w:pPr>
      <w:r w:rsidRPr="00A26E66">
        <w:rPr>
          <w:iCs/>
          <w:sz w:val="28"/>
          <w:szCs w:val="28"/>
          <w:lang w:val="vi-VN"/>
        </w:rPr>
        <w:t xml:space="preserve">Phần </w:t>
      </w:r>
      <w:proofErr w:type="spellStart"/>
      <w:r w:rsidRPr="00A26E66">
        <w:rPr>
          <w:iCs/>
          <w:sz w:val="28"/>
          <w:szCs w:val="28"/>
        </w:rPr>
        <w:t>vỏ</w:t>
      </w:r>
      <w:proofErr w:type="spellEnd"/>
      <w:r w:rsidRPr="00A26E66">
        <w:rPr>
          <w:iCs/>
          <w:sz w:val="28"/>
          <w:szCs w:val="28"/>
          <w:lang w:val="nl-NL"/>
        </w:rPr>
        <w:t xml:space="preserve"> (A)</w:t>
      </w:r>
    </w:p>
    <w:p w14:paraId="3AF86C03" w14:textId="77777777" w:rsidR="00A26E66" w:rsidRPr="00A26E66" w:rsidRDefault="00A26E66" w:rsidP="00A26E66">
      <w:pPr>
        <w:widowControl w:val="0"/>
        <w:tabs>
          <w:tab w:val="left" w:pos="900"/>
        </w:tabs>
        <w:spacing w:before="120" w:after="120"/>
        <w:ind w:firstLine="709"/>
        <w:rPr>
          <w:sz w:val="28"/>
          <w:szCs w:val="28"/>
          <w:lang w:val="nl-NL"/>
        </w:rPr>
      </w:pPr>
      <w:r w:rsidRPr="00A26E66">
        <w:rPr>
          <w:iCs/>
          <w:sz w:val="28"/>
          <w:szCs w:val="28"/>
          <w:lang w:val="nl-NL"/>
        </w:rPr>
        <w:t xml:space="preserve">Phần </w:t>
      </w:r>
      <w:proofErr w:type="spellStart"/>
      <w:r w:rsidRPr="00A26E66">
        <w:rPr>
          <w:iCs/>
          <w:sz w:val="28"/>
          <w:szCs w:val="28"/>
        </w:rPr>
        <w:t>máy</w:t>
      </w:r>
      <w:proofErr w:type="spellEnd"/>
      <w:r w:rsidRPr="00A26E66">
        <w:rPr>
          <w:iCs/>
          <w:sz w:val="28"/>
          <w:szCs w:val="28"/>
          <w:lang w:val="nl-NL"/>
        </w:rPr>
        <w:t xml:space="preserve"> (B)</w:t>
      </w:r>
    </w:p>
    <w:p w14:paraId="67547FA3" w14:textId="77777777" w:rsidR="00A26E66" w:rsidRPr="00A26E66" w:rsidRDefault="00A26E66" w:rsidP="00A26E66">
      <w:pPr>
        <w:widowControl w:val="0"/>
        <w:tabs>
          <w:tab w:val="left" w:pos="900"/>
        </w:tabs>
        <w:spacing w:before="120" w:after="120"/>
        <w:ind w:firstLine="709"/>
        <w:rPr>
          <w:sz w:val="28"/>
          <w:szCs w:val="28"/>
          <w:lang w:val="nl-NL"/>
        </w:rPr>
      </w:pPr>
      <w:r w:rsidRPr="00A26E66">
        <w:rPr>
          <w:iCs/>
          <w:sz w:val="28"/>
          <w:szCs w:val="28"/>
          <w:lang w:val="nl-NL"/>
        </w:rPr>
        <w:t>Phần điện</w:t>
      </w:r>
      <w:r w:rsidRPr="00A26E66">
        <w:rPr>
          <w:iCs/>
          <w:sz w:val="28"/>
          <w:szCs w:val="28"/>
          <w:lang w:val="vi-VN"/>
        </w:rPr>
        <w:t xml:space="preserve"> </w:t>
      </w:r>
      <w:r w:rsidRPr="00A26E66">
        <w:rPr>
          <w:iCs/>
          <w:sz w:val="28"/>
          <w:szCs w:val="28"/>
          <w:lang w:val="nl-NL"/>
        </w:rPr>
        <w:t>(C)</w:t>
      </w:r>
    </w:p>
    <w:p w14:paraId="2FB1742C" w14:textId="77777777" w:rsidR="00A26E66" w:rsidRPr="00A26E66" w:rsidRDefault="00A26E66" w:rsidP="00A26E66">
      <w:pPr>
        <w:widowControl w:val="0"/>
        <w:tabs>
          <w:tab w:val="left" w:pos="900"/>
        </w:tabs>
        <w:spacing w:before="120" w:after="120"/>
        <w:ind w:firstLine="709"/>
        <w:rPr>
          <w:sz w:val="28"/>
          <w:szCs w:val="28"/>
          <w:lang w:val="nl-NL"/>
        </w:rPr>
      </w:pPr>
      <w:r w:rsidRPr="00A26E66">
        <w:rPr>
          <w:iCs/>
          <w:sz w:val="28"/>
          <w:szCs w:val="28"/>
          <w:lang w:val="nl-NL"/>
        </w:rPr>
        <w:t xml:space="preserve">Phần chi phí khác </w:t>
      </w:r>
      <w:r w:rsidRPr="00A26E66">
        <w:rPr>
          <w:iCs/>
          <w:sz w:val="28"/>
          <w:szCs w:val="28"/>
          <w:lang w:val="vi-VN"/>
        </w:rPr>
        <w:t>(</w:t>
      </w:r>
      <w:r w:rsidRPr="00A26E66">
        <w:rPr>
          <w:iCs/>
          <w:sz w:val="28"/>
          <w:szCs w:val="28"/>
        </w:rPr>
        <w:t>D</w:t>
      </w:r>
      <w:r w:rsidRPr="00A26E66">
        <w:rPr>
          <w:iCs/>
          <w:sz w:val="28"/>
          <w:szCs w:val="28"/>
          <w:lang w:val="vi-VN"/>
        </w:rPr>
        <w:t>)</w:t>
      </w:r>
    </w:p>
    <w:p w14:paraId="45C27B4C" w14:textId="77777777" w:rsidR="00A26E66" w:rsidRPr="00A26E66" w:rsidRDefault="00A26E66" w:rsidP="00A26E66">
      <w:pPr>
        <w:widowControl w:val="0"/>
        <w:tabs>
          <w:tab w:val="left" w:pos="900"/>
        </w:tabs>
        <w:spacing w:before="120" w:after="120"/>
        <w:ind w:firstLine="709"/>
        <w:rPr>
          <w:iCs/>
          <w:sz w:val="28"/>
          <w:szCs w:val="28"/>
          <w:lang w:val="nl-NL"/>
        </w:rPr>
      </w:pPr>
      <w:r w:rsidRPr="00A26E66">
        <w:rPr>
          <w:iCs/>
          <w:sz w:val="28"/>
          <w:szCs w:val="28"/>
          <w:lang w:val="nl-NL"/>
        </w:rPr>
        <w:t xml:space="preserve">Nhà thầu tham chiếu </w:t>
      </w:r>
      <w:r w:rsidRPr="00A26E66">
        <w:rPr>
          <w:b/>
          <w:iCs/>
          <w:sz w:val="28"/>
          <w:szCs w:val="28"/>
          <w:lang w:val="nl-NL"/>
        </w:rPr>
        <w:t>Bảng khối lượng các hạng mục sửa chữa</w:t>
      </w:r>
      <w:r w:rsidRPr="00A26E66">
        <w:rPr>
          <w:iCs/>
          <w:sz w:val="28"/>
          <w:szCs w:val="28"/>
          <w:lang w:val="nl-NL"/>
        </w:rPr>
        <w:t xml:space="preserve"> để tính toán giá dự thầu cho gói thầu bảo đảm giá dự thầu đã bao gồm tất cả các chi phí cần thiết để thực hiện gói thầu: chi phí nhân công, máy móc, vật tư chính, vật tư phụ, thuế GTGT và các chi phí khác hợp lý (nếu có). </w:t>
      </w:r>
    </w:p>
    <w:p w14:paraId="5100FF1B" w14:textId="77777777" w:rsidR="00A26E66" w:rsidRPr="00A26E66" w:rsidRDefault="00A26E66" w:rsidP="00A26E66">
      <w:pPr>
        <w:widowControl w:val="0"/>
        <w:tabs>
          <w:tab w:val="left" w:pos="900"/>
        </w:tabs>
        <w:spacing w:before="120" w:after="120"/>
        <w:ind w:firstLine="709"/>
        <w:rPr>
          <w:sz w:val="28"/>
          <w:szCs w:val="28"/>
          <w:lang w:val="nl-NL"/>
        </w:rPr>
      </w:pPr>
      <w:r w:rsidRPr="00A26E66">
        <w:rPr>
          <w:b/>
          <w:sz w:val="28"/>
          <w:szCs w:val="28"/>
          <w:lang w:val="nl-NL"/>
        </w:rPr>
        <w:t>Tổng giá các hạng mục (A) + (B) + (C) + (D)</w:t>
      </w:r>
      <w:r w:rsidRPr="00A26E66">
        <w:rPr>
          <w:b/>
          <w:sz w:val="28"/>
          <w:szCs w:val="28"/>
          <w:lang w:val="vi-VN"/>
        </w:rPr>
        <w:t xml:space="preserve"> </w:t>
      </w:r>
      <w:r w:rsidRPr="00A26E66">
        <w:rPr>
          <w:b/>
          <w:sz w:val="28"/>
          <w:szCs w:val="28"/>
          <w:lang w:val="nl-NL"/>
        </w:rPr>
        <w:t>= Giá dự thầu trong Đơn dự thầu</w:t>
      </w:r>
      <w:r w:rsidRPr="00A26E66">
        <w:rPr>
          <w:sz w:val="28"/>
          <w:szCs w:val="28"/>
          <w:lang w:val="nl-NL"/>
        </w:rPr>
        <w:t>.</w:t>
      </w:r>
    </w:p>
    <w:p w14:paraId="2E478940" w14:textId="77777777" w:rsidR="00A26E66" w:rsidRPr="00A26E66" w:rsidRDefault="00A26E66" w:rsidP="00A26E66">
      <w:pPr>
        <w:widowControl w:val="0"/>
        <w:tabs>
          <w:tab w:val="left" w:pos="900"/>
        </w:tabs>
        <w:spacing w:before="120" w:after="120"/>
        <w:ind w:firstLine="709"/>
        <w:rPr>
          <w:b/>
          <w:sz w:val="28"/>
          <w:szCs w:val="28"/>
          <w:lang w:val="nl-NL"/>
        </w:rPr>
      </w:pPr>
      <w:r w:rsidRPr="00A26E66">
        <w:rPr>
          <w:b/>
          <w:sz w:val="28"/>
          <w:szCs w:val="28"/>
          <w:lang w:val="nl-NL"/>
        </w:rPr>
        <w:t>3. Yêu cầu kỹ thuật của gói thầu</w:t>
      </w:r>
    </w:p>
    <w:p w14:paraId="096918F2" w14:textId="77777777" w:rsidR="00A26E66" w:rsidRPr="00A26E66" w:rsidRDefault="00A26E66" w:rsidP="00A26E66">
      <w:pPr>
        <w:widowControl w:val="0"/>
        <w:tabs>
          <w:tab w:val="left" w:pos="900"/>
        </w:tabs>
        <w:spacing w:before="120" w:after="120"/>
        <w:ind w:firstLine="709"/>
        <w:rPr>
          <w:sz w:val="28"/>
          <w:szCs w:val="28"/>
          <w:lang w:val="nl-NL"/>
        </w:rPr>
      </w:pPr>
      <w:r w:rsidRPr="00A26E66">
        <w:rPr>
          <w:b/>
          <w:sz w:val="28"/>
          <w:szCs w:val="28"/>
          <w:lang w:val="nl-NL"/>
        </w:rPr>
        <w:t>3.1. Yêu cầu kỹ thuật chung</w:t>
      </w:r>
    </w:p>
    <w:p w14:paraId="1FEEB456" w14:textId="77777777" w:rsidR="00A26E66" w:rsidRPr="00A26E66" w:rsidRDefault="00A26E66" w:rsidP="00A26E66">
      <w:pPr>
        <w:widowControl w:val="0"/>
        <w:tabs>
          <w:tab w:val="left" w:pos="900"/>
        </w:tabs>
        <w:spacing w:before="120" w:after="120"/>
        <w:ind w:firstLine="709"/>
        <w:rPr>
          <w:color w:val="000000" w:themeColor="text1"/>
          <w:sz w:val="28"/>
          <w:szCs w:val="28"/>
          <w:lang w:val="nl-NL"/>
        </w:rPr>
      </w:pPr>
      <w:proofErr w:type="spellStart"/>
      <w:r w:rsidRPr="00A26E66">
        <w:rPr>
          <w:sz w:val="28"/>
          <w:szCs w:val="28"/>
        </w:rPr>
        <w:t>Dưới</w:t>
      </w:r>
      <w:proofErr w:type="spellEnd"/>
      <w:r w:rsidRPr="00A26E66">
        <w:rPr>
          <w:sz w:val="28"/>
          <w:szCs w:val="28"/>
        </w:rPr>
        <w:t xml:space="preserve"> </w:t>
      </w:r>
      <w:proofErr w:type="spellStart"/>
      <w:r w:rsidRPr="00A26E66">
        <w:rPr>
          <w:sz w:val="28"/>
          <w:szCs w:val="28"/>
        </w:rPr>
        <w:t>đây</w:t>
      </w:r>
      <w:proofErr w:type="spellEnd"/>
      <w:r w:rsidRPr="00A26E66">
        <w:rPr>
          <w:sz w:val="28"/>
          <w:szCs w:val="28"/>
        </w:rPr>
        <w:t xml:space="preserve"> </w:t>
      </w:r>
      <w:proofErr w:type="spellStart"/>
      <w:r w:rsidRPr="00A26E66">
        <w:rPr>
          <w:sz w:val="28"/>
          <w:szCs w:val="28"/>
        </w:rPr>
        <w:t>là</w:t>
      </w:r>
      <w:proofErr w:type="spellEnd"/>
      <w:r w:rsidRPr="00A26E66">
        <w:rPr>
          <w:sz w:val="28"/>
          <w:szCs w:val="28"/>
        </w:rPr>
        <w:t xml:space="preserve"> </w:t>
      </w:r>
      <w:proofErr w:type="spellStart"/>
      <w:r w:rsidRPr="00A26E66">
        <w:rPr>
          <w:sz w:val="28"/>
          <w:szCs w:val="28"/>
        </w:rPr>
        <w:t>những</w:t>
      </w:r>
      <w:proofErr w:type="spellEnd"/>
      <w:r w:rsidRPr="00A26E66">
        <w:rPr>
          <w:sz w:val="28"/>
          <w:szCs w:val="28"/>
        </w:rPr>
        <w:t xml:space="preserve"> </w:t>
      </w:r>
      <w:proofErr w:type="spellStart"/>
      <w:r w:rsidRPr="00A26E66">
        <w:rPr>
          <w:sz w:val="28"/>
          <w:szCs w:val="28"/>
        </w:rPr>
        <w:t>hạng</w:t>
      </w:r>
      <w:proofErr w:type="spellEnd"/>
      <w:r w:rsidRPr="00A26E66">
        <w:rPr>
          <w:sz w:val="28"/>
          <w:szCs w:val="28"/>
        </w:rPr>
        <w:t xml:space="preserve"> </w:t>
      </w:r>
      <w:proofErr w:type="spellStart"/>
      <w:r w:rsidRPr="00A26E66">
        <w:rPr>
          <w:sz w:val="28"/>
          <w:szCs w:val="28"/>
        </w:rPr>
        <w:t>mục</w:t>
      </w:r>
      <w:proofErr w:type="spellEnd"/>
      <w:r w:rsidRPr="00A26E66">
        <w:rPr>
          <w:sz w:val="28"/>
          <w:szCs w:val="28"/>
        </w:rPr>
        <w:t xml:space="preserve"> </w:t>
      </w:r>
      <w:proofErr w:type="spellStart"/>
      <w:r w:rsidRPr="00A26E66">
        <w:rPr>
          <w:sz w:val="28"/>
          <w:szCs w:val="28"/>
        </w:rPr>
        <w:t>công</w:t>
      </w:r>
      <w:proofErr w:type="spellEnd"/>
      <w:r w:rsidRPr="00A26E66">
        <w:rPr>
          <w:sz w:val="28"/>
          <w:szCs w:val="28"/>
        </w:rPr>
        <w:t xml:space="preserve"> </w:t>
      </w:r>
      <w:proofErr w:type="spellStart"/>
      <w:r w:rsidRPr="00A26E66">
        <w:rPr>
          <w:sz w:val="28"/>
          <w:szCs w:val="28"/>
        </w:rPr>
        <w:t>việc</w:t>
      </w:r>
      <w:proofErr w:type="spellEnd"/>
      <w:r w:rsidRPr="00A26E66">
        <w:rPr>
          <w:sz w:val="28"/>
          <w:szCs w:val="28"/>
        </w:rPr>
        <w:t xml:space="preserve"> </w:t>
      </w:r>
      <w:proofErr w:type="spellStart"/>
      <w:r w:rsidRPr="00A26E66">
        <w:rPr>
          <w:sz w:val="28"/>
          <w:szCs w:val="28"/>
        </w:rPr>
        <w:t>để</w:t>
      </w:r>
      <w:proofErr w:type="spellEnd"/>
      <w:r w:rsidRPr="00A26E66">
        <w:rPr>
          <w:sz w:val="28"/>
          <w:szCs w:val="28"/>
        </w:rPr>
        <w:t xml:space="preserve"> </w:t>
      </w:r>
      <w:proofErr w:type="spellStart"/>
      <w:r w:rsidRPr="00A26E66">
        <w:rPr>
          <w:sz w:val="28"/>
          <w:szCs w:val="28"/>
        </w:rPr>
        <w:t>phục</w:t>
      </w:r>
      <w:proofErr w:type="spellEnd"/>
      <w:r w:rsidRPr="00A26E66">
        <w:rPr>
          <w:sz w:val="28"/>
          <w:szCs w:val="28"/>
        </w:rPr>
        <w:t xml:space="preserve"> </w:t>
      </w:r>
      <w:proofErr w:type="spellStart"/>
      <w:r w:rsidRPr="00A26E66">
        <w:rPr>
          <w:sz w:val="28"/>
          <w:szCs w:val="28"/>
        </w:rPr>
        <w:t>vụ</w:t>
      </w:r>
      <w:proofErr w:type="spellEnd"/>
      <w:r w:rsidRPr="00A26E66">
        <w:rPr>
          <w:sz w:val="28"/>
          <w:szCs w:val="28"/>
        </w:rPr>
        <w:t xml:space="preserve"> </w:t>
      </w:r>
      <w:proofErr w:type="spellStart"/>
      <w:r w:rsidRPr="00A26E66">
        <w:rPr>
          <w:sz w:val="28"/>
          <w:szCs w:val="28"/>
        </w:rPr>
        <w:t>công</w:t>
      </w:r>
      <w:proofErr w:type="spellEnd"/>
      <w:r w:rsidRPr="00A26E66">
        <w:rPr>
          <w:sz w:val="28"/>
          <w:szCs w:val="28"/>
        </w:rPr>
        <w:t xml:space="preserve"> </w:t>
      </w:r>
      <w:proofErr w:type="spellStart"/>
      <w:r w:rsidRPr="00A26E66">
        <w:rPr>
          <w:sz w:val="28"/>
          <w:szCs w:val="28"/>
        </w:rPr>
        <w:t>tác</w:t>
      </w:r>
      <w:proofErr w:type="spellEnd"/>
      <w:r w:rsidRPr="00A26E66">
        <w:rPr>
          <w:sz w:val="28"/>
          <w:szCs w:val="28"/>
        </w:rPr>
        <w:t xml:space="preserve"> </w:t>
      </w:r>
      <w:proofErr w:type="spellStart"/>
      <w:r w:rsidRPr="00A26E66">
        <w:rPr>
          <w:sz w:val="28"/>
          <w:szCs w:val="28"/>
        </w:rPr>
        <w:t>sửa</w:t>
      </w:r>
      <w:proofErr w:type="spellEnd"/>
      <w:r w:rsidRPr="00A26E66">
        <w:rPr>
          <w:sz w:val="28"/>
          <w:szCs w:val="28"/>
        </w:rPr>
        <w:t xml:space="preserve"> </w:t>
      </w:r>
      <w:proofErr w:type="spellStart"/>
      <w:r w:rsidRPr="00A26E66">
        <w:rPr>
          <w:sz w:val="28"/>
          <w:szCs w:val="28"/>
        </w:rPr>
        <w:t>chữa</w:t>
      </w:r>
      <w:proofErr w:type="spellEnd"/>
      <w:r w:rsidRPr="00A26E66">
        <w:rPr>
          <w:sz w:val="28"/>
          <w:szCs w:val="28"/>
        </w:rPr>
        <w:t xml:space="preserve"> </w:t>
      </w:r>
      <w:r w:rsidRPr="00A26E66">
        <w:rPr>
          <w:sz w:val="28"/>
          <w:szCs w:val="28"/>
          <w:lang w:val="vi-VN"/>
        </w:rPr>
        <w:t xml:space="preserve">phần vỏ, phần máy, phần điện </w:t>
      </w:r>
      <w:proofErr w:type="spellStart"/>
      <w:r w:rsidRPr="00A26E66">
        <w:rPr>
          <w:sz w:val="28"/>
          <w:szCs w:val="28"/>
        </w:rPr>
        <w:t>và</w:t>
      </w:r>
      <w:proofErr w:type="spellEnd"/>
      <w:r w:rsidRPr="00A26E66">
        <w:rPr>
          <w:sz w:val="28"/>
          <w:szCs w:val="28"/>
        </w:rPr>
        <w:t xml:space="preserve"> </w:t>
      </w:r>
      <w:proofErr w:type="spellStart"/>
      <w:r w:rsidRPr="00A26E66">
        <w:rPr>
          <w:sz w:val="28"/>
          <w:szCs w:val="28"/>
        </w:rPr>
        <w:t>phần</w:t>
      </w:r>
      <w:proofErr w:type="spellEnd"/>
      <w:r w:rsidRPr="00A26E66">
        <w:rPr>
          <w:sz w:val="28"/>
          <w:szCs w:val="28"/>
        </w:rPr>
        <w:t xml:space="preserve"> chi </w:t>
      </w:r>
      <w:proofErr w:type="spellStart"/>
      <w:r w:rsidRPr="00A26E66">
        <w:rPr>
          <w:sz w:val="28"/>
          <w:szCs w:val="28"/>
        </w:rPr>
        <w:t>phí</w:t>
      </w:r>
      <w:proofErr w:type="spellEnd"/>
      <w:r w:rsidRPr="00A26E66">
        <w:rPr>
          <w:sz w:val="28"/>
          <w:szCs w:val="28"/>
        </w:rPr>
        <w:t xml:space="preserve"> </w:t>
      </w:r>
      <w:proofErr w:type="spellStart"/>
      <w:r w:rsidRPr="00A26E66">
        <w:rPr>
          <w:sz w:val="28"/>
          <w:szCs w:val="28"/>
        </w:rPr>
        <w:t>khác</w:t>
      </w:r>
      <w:proofErr w:type="spellEnd"/>
      <w:r w:rsidRPr="00A26E66">
        <w:rPr>
          <w:sz w:val="28"/>
          <w:szCs w:val="28"/>
        </w:rPr>
        <w:t xml:space="preserve"> </w:t>
      </w:r>
      <w:proofErr w:type="spellStart"/>
      <w:r w:rsidRPr="00A26E66">
        <w:rPr>
          <w:sz w:val="28"/>
          <w:szCs w:val="28"/>
        </w:rPr>
        <w:t>của</w:t>
      </w:r>
      <w:proofErr w:type="spellEnd"/>
      <w:r w:rsidRPr="00A26E66">
        <w:rPr>
          <w:sz w:val="28"/>
          <w:szCs w:val="28"/>
        </w:rPr>
        <w:t xml:space="preserve"> </w:t>
      </w:r>
      <w:proofErr w:type="spellStart"/>
      <w:r w:rsidRPr="00A26E66">
        <w:rPr>
          <w:sz w:val="28"/>
          <w:szCs w:val="28"/>
        </w:rPr>
        <w:t>gói</w:t>
      </w:r>
      <w:proofErr w:type="spellEnd"/>
      <w:r w:rsidRPr="00A26E66">
        <w:rPr>
          <w:sz w:val="28"/>
          <w:szCs w:val="28"/>
        </w:rPr>
        <w:t xml:space="preserve"> </w:t>
      </w:r>
      <w:proofErr w:type="spellStart"/>
      <w:r w:rsidRPr="00A26E66">
        <w:rPr>
          <w:sz w:val="28"/>
          <w:szCs w:val="28"/>
        </w:rPr>
        <w:t>thầu</w:t>
      </w:r>
      <w:proofErr w:type="spellEnd"/>
      <w:r w:rsidRPr="00A26E66">
        <w:rPr>
          <w:sz w:val="28"/>
          <w:szCs w:val="28"/>
        </w:rPr>
        <w:t xml:space="preserve">. Trong </w:t>
      </w:r>
      <w:proofErr w:type="spellStart"/>
      <w:r w:rsidRPr="00A26E66">
        <w:rPr>
          <w:sz w:val="28"/>
          <w:szCs w:val="28"/>
        </w:rPr>
        <w:t>quá</w:t>
      </w:r>
      <w:proofErr w:type="spellEnd"/>
      <w:r w:rsidRPr="00A26E66">
        <w:rPr>
          <w:sz w:val="28"/>
          <w:szCs w:val="28"/>
        </w:rPr>
        <w:t xml:space="preserve"> </w:t>
      </w:r>
      <w:proofErr w:type="spellStart"/>
      <w:r w:rsidRPr="00A26E66">
        <w:rPr>
          <w:sz w:val="28"/>
          <w:szCs w:val="28"/>
        </w:rPr>
        <w:t>trình</w:t>
      </w:r>
      <w:proofErr w:type="spellEnd"/>
      <w:r w:rsidRPr="00A26E66">
        <w:rPr>
          <w:sz w:val="28"/>
          <w:szCs w:val="28"/>
        </w:rPr>
        <w:t xml:space="preserve"> </w:t>
      </w:r>
      <w:proofErr w:type="spellStart"/>
      <w:r w:rsidRPr="00A26E66">
        <w:rPr>
          <w:sz w:val="28"/>
          <w:szCs w:val="28"/>
        </w:rPr>
        <w:t>chuẩn</w:t>
      </w:r>
      <w:proofErr w:type="spellEnd"/>
      <w:r w:rsidRPr="00A26E66">
        <w:rPr>
          <w:sz w:val="28"/>
          <w:szCs w:val="28"/>
        </w:rPr>
        <w:t xml:space="preserve"> </w:t>
      </w:r>
      <w:proofErr w:type="spellStart"/>
      <w:r w:rsidRPr="00A26E66">
        <w:rPr>
          <w:sz w:val="28"/>
          <w:szCs w:val="28"/>
        </w:rPr>
        <w:t>bị</w:t>
      </w:r>
      <w:proofErr w:type="spellEnd"/>
      <w:r w:rsidRPr="00A26E66">
        <w:rPr>
          <w:sz w:val="28"/>
          <w:szCs w:val="28"/>
        </w:rPr>
        <w:t xml:space="preserve"> E-HSDT, </w:t>
      </w:r>
      <w:proofErr w:type="spellStart"/>
      <w:r w:rsidRPr="00A26E66">
        <w:rPr>
          <w:color w:val="000000" w:themeColor="text1"/>
          <w:sz w:val="28"/>
          <w:szCs w:val="28"/>
        </w:rPr>
        <w:t>nhà</w:t>
      </w:r>
      <w:proofErr w:type="spellEnd"/>
      <w:r w:rsidRPr="00A26E66">
        <w:rPr>
          <w:color w:val="000000" w:themeColor="text1"/>
          <w:sz w:val="28"/>
          <w:szCs w:val="28"/>
        </w:rPr>
        <w:t xml:space="preserve"> </w:t>
      </w:r>
      <w:proofErr w:type="spellStart"/>
      <w:r w:rsidRPr="00A26E66">
        <w:rPr>
          <w:color w:val="000000" w:themeColor="text1"/>
          <w:sz w:val="28"/>
          <w:szCs w:val="28"/>
        </w:rPr>
        <w:t>thầu</w:t>
      </w:r>
      <w:proofErr w:type="spellEnd"/>
      <w:r w:rsidRPr="00A26E66">
        <w:rPr>
          <w:color w:val="000000" w:themeColor="text1"/>
          <w:sz w:val="28"/>
          <w:szCs w:val="28"/>
        </w:rPr>
        <w:t xml:space="preserve"> </w:t>
      </w:r>
      <w:proofErr w:type="spellStart"/>
      <w:r w:rsidRPr="00A26E66">
        <w:rPr>
          <w:color w:val="000000" w:themeColor="text1"/>
          <w:sz w:val="28"/>
          <w:szCs w:val="28"/>
        </w:rPr>
        <w:t>phải</w:t>
      </w:r>
      <w:proofErr w:type="spellEnd"/>
      <w:r w:rsidRPr="00A26E66">
        <w:rPr>
          <w:color w:val="000000" w:themeColor="text1"/>
          <w:sz w:val="28"/>
          <w:szCs w:val="28"/>
        </w:rPr>
        <w:t xml:space="preserve"> </w:t>
      </w:r>
      <w:proofErr w:type="spellStart"/>
      <w:r w:rsidRPr="00A26E66">
        <w:rPr>
          <w:color w:val="000000" w:themeColor="text1"/>
          <w:sz w:val="28"/>
          <w:szCs w:val="28"/>
        </w:rPr>
        <w:t>nghiên</w:t>
      </w:r>
      <w:proofErr w:type="spellEnd"/>
      <w:r w:rsidRPr="00A26E66">
        <w:rPr>
          <w:color w:val="000000" w:themeColor="text1"/>
          <w:sz w:val="28"/>
          <w:szCs w:val="28"/>
        </w:rPr>
        <w:t xml:space="preserve"> </w:t>
      </w:r>
      <w:proofErr w:type="spellStart"/>
      <w:r w:rsidRPr="00A26E66">
        <w:rPr>
          <w:color w:val="000000" w:themeColor="text1"/>
          <w:sz w:val="28"/>
          <w:szCs w:val="28"/>
        </w:rPr>
        <w:t>cứu</w:t>
      </w:r>
      <w:proofErr w:type="spellEnd"/>
      <w:r w:rsidRPr="00A26E66">
        <w:rPr>
          <w:color w:val="000000" w:themeColor="text1"/>
          <w:sz w:val="28"/>
          <w:szCs w:val="28"/>
        </w:rPr>
        <w:t xml:space="preserve"> </w:t>
      </w:r>
      <w:proofErr w:type="spellStart"/>
      <w:r w:rsidRPr="00A26E66">
        <w:rPr>
          <w:color w:val="000000" w:themeColor="text1"/>
          <w:sz w:val="28"/>
          <w:szCs w:val="28"/>
        </w:rPr>
        <w:t>hồ</w:t>
      </w:r>
      <w:proofErr w:type="spellEnd"/>
      <w:r w:rsidRPr="00A26E66">
        <w:rPr>
          <w:color w:val="000000" w:themeColor="text1"/>
          <w:sz w:val="28"/>
          <w:szCs w:val="28"/>
        </w:rPr>
        <w:t xml:space="preserve"> </w:t>
      </w:r>
      <w:proofErr w:type="spellStart"/>
      <w:r w:rsidRPr="00A26E66">
        <w:rPr>
          <w:color w:val="000000" w:themeColor="text1"/>
          <w:sz w:val="28"/>
          <w:szCs w:val="28"/>
        </w:rPr>
        <w:t>sơ</w:t>
      </w:r>
      <w:proofErr w:type="spellEnd"/>
      <w:r w:rsidRPr="00A26E66">
        <w:rPr>
          <w:color w:val="000000" w:themeColor="text1"/>
          <w:sz w:val="28"/>
          <w:szCs w:val="28"/>
        </w:rPr>
        <w:t xml:space="preserve"> </w:t>
      </w:r>
      <w:proofErr w:type="spellStart"/>
      <w:r w:rsidRPr="00A26E66">
        <w:rPr>
          <w:color w:val="000000" w:themeColor="text1"/>
          <w:sz w:val="28"/>
          <w:szCs w:val="28"/>
        </w:rPr>
        <w:t>để</w:t>
      </w:r>
      <w:proofErr w:type="spellEnd"/>
      <w:r w:rsidRPr="00A26E66">
        <w:rPr>
          <w:color w:val="000000" w:themeColor="text1"/>
          <w:sz w:val="28"/>
          <w:szCs w:val="28"/>
        </w:rPr>
        <w:t xml:space="preserve"> </w:t>
      </w:r>
      <w:proofErr w:type="spellStart"/>
      <w:r w:rsidRPr="00A26E66">
        <w:rPr>
          <w:color w:val="000000" w:themeColor="text1"/>
          <w:sz w:val="28"/>
          <w:szCs w:val="28"/>
        </w:rPr>
        <w:t>nghiên</w:t>
      </w:r>
      <w:proofErr w:type="spellEnd"/>
      <w:r w:rsidRPr="00A26E66">
        <w:rPr>
          <w:color w:val="000000" w:themeColor="text1"/>
          <w:sz w:val="28"/>
          <w:szCs w:val="28"/>
        </w:rPr>
        <w:t xml:space="preserve"> </w:t>
      </w:r>
      <w:proofErr w:type="spellStart"/>
      <w:r w:rsidRPr="00A26E66">
        <w:rPr>
          <w:color w:val="000000" w:themeColor="text1"/>
          <w:sz w:val="28"/>
          <w:szCs w:val="28"/>
        </w:rPr>
        <w:t>cứu</w:t>
      </w:r>
      <w:proofErr w:type="spellEnd"/>
      <w:r w:rsidRPr="00A26E66">
        <w:rPr>
          <w:color w:val="000000" w:themeColor="text1"/>
          <w:sz w:val="28"/>
          <w:szCs w:val="28"/>
        </w:rPr>
        <w:t xml:space="preserve"> </w:t>
      </w:r>
      <w:proofErr w:type="spellStart"/>
      <w:r w:rsidRPr="00A26E66">
        <w:rPr>
          <w:color w:val="000000" w:themeColor="text1"/>
          <w:sz w:val="28"/>
          <w:szCs w:val="28"/>
        </w:rPr>
        <w:t>và</w:t>
      </w:r>
      <w:proofErr w:type="spellEnd"/>
      <w:r w:rsidRPr="00A26E66">
        <w:rPr>
          <w:color w:val="000000" w:themeColor="text1"/>
          <w:sz w:val="28"/>
          <w:szCs w:val="28"/>
        </w:rPr>
        <w:t xml:space="preserve"> </w:t>
      </w:r>
      <w:proofErr w:type="spellStart"/>
      <w:r w:rsidRPr="00A26E66">
        <w:rPr>
          <w:color w:val="000000" w:themeColor="text1"/>
          <w:sz w:val="28"/>
          <w:szCs w:val="28"/>
        </w:rPr>
        <w:t>lên</w:t>
      </w:r>
      <w:proofErr w:type="spellEnd"/>
      <w:r w:rsidRPr="00A26E66">
        <w:rPr>
          <w:color w:val="000000" w:themeColor="text1"/>
          <w:sz w:val="28"/>
          <w:szCs w:val="28"/>
        </w:rPr>
        <w:t xml:space="preserve"> </w:t>
      </w:r>
      <w:proofErr w:type="spellStart"/>
      <w:r w:rsidRPr="00A26E66">
        <w:rPr>
          <w:color w:val="000000" w:themeColor="text1"/>
          <w:sz w:val="28"/>
          <w:szCs w:val="28"/>
        </w:rPr>
        <w:t>phương</w:t>
      </w:r>
      <w:proofErr w:type="spellEnd"/>
      <w:r w:rsidRPr="00A26E66">
        <w:rPr>
          <w:color w:val="000000" w:themeColor="text1"/>
          <w:sz w:val="28"/>
          <w:szCs w:val="28"/>
        </w:rPr>
        <w:t xml:space="preserve"> </w:t>
      </w:r>
      <w:proofErr w:type="spellStart"/>
      <w:r w:rsidRPr="00A26E66">
        <w:rPr>
          <w:color w:val="000000" w:themeColor="text1"/>
          <w:sz w:val="28"/>
          <w:szCs w:val="28"/>
        </w:rPr>
        <w:t>án</w:t>
      </w:r>
      <w:proofErr w:type="spellEnd"/>
      <w:r w:rsidRPr="00A26E66">
        <w:rPr>
          <w:color w:val="000000" w:themeColor="text1"/>
          <w:sz w:val="28"/>
          <w:szCs w:val="28"/>
        </w:rPr>
        <w:t xml:space="preserve"> </w:t>
      </w:r>
      <w:proofErr w:type="spellStart"/>
      <w:r w:rsidRPr="00A26E66">
        <w:rPr>
          <w:color w:val="000000" w:themeColor="text1"/>
          <w:sz w:val="28"/>
          <w:szCs w:val="28"/>
        </w:rPr>
        <w:t>và</w:t>
      </w:r>
      <w:proofErr w:type="spellEnd"/>
      <w:r w:rsidRPr="00A26E66">
        <w:rPr>
          <w:color w:val="000000" w:themeColor="text1"/>
          <w:sz w:val="28"/>
          <w:szCs w:val="28"/>
        </w:rPr>
        <w:t xml:space="preserve"> </w:t>
      </w:r>
      <w:proofErr w:type="spellStart"/>
      <w:r w:rsidRPr="00A26E66">
        <w:rPr>
          <w:color w:val="000000" w:themeColor="text1"/>
          <w:sz w:val="28"/>
          <w:szCs w:val="28"/>
        </w:rPr>
        <w:t>biện</w:t>
      </w:r>
      <w:proofErr w:type="spellEnd"/>
      <w:r w:rsidRPr="00A26E66">
        <w:rPr>
          <w:color w:val="000000" w:themeColor="text1"/>
          <w:sz w:val="28"/>
          <w:szCs w:val="28"/>
        </w:rPr>
        <w:t xml:space="preserve"> </w:t>
      </w:r>
      <w:proofErr w:type="spellStart"/>
      <w:r w:rsidRPr="00A26E66">
        <w:rPr>
          <w:color w:val="000000" w:themeColor="text1"/>
          <w:sz w:val="28"/>
          <w:szCs w:val="28"/>
        </w:rPr>
        <w:t>pháp</w:t>
      </w:r>
      <w:proofErr w:type="spellEnd"/>
      <w:r w:rsidRPr="00A26E66">
        <w:rPr>
          <w:color w:val="000000" w:themeColor="text1"/>
          <w:sz w:val="28"/>
          <w:szCs w:val="28"/>
        </w:rPr>
        <w:t xml:space="preserve"> </w:t>
      </w:r>
      <w:proofErr w:type="spellStart"/>
      <w:r w:rsidRPr="00A26E66">
        <w:rPr>
          <w:color w:val="000000" w:themeColor="text1"/>
          <w:sz w:val="28"/>
          <w:szCs w:val="28"/>
        </w:rPr>
        <w:t>thi</w:t>
      </w:r>
      <w:proofErr w:type="spellEnd"/>
      <w:r w:rsidRPr="00A26E66">
        <w:rPr>
          <w:color w:val="000000" w:themeColor="text1"/>
          <w:sz w:val="28"/>
          <w:szCs w:val="28"/>
        </w:rPr>
        <w:t xml:space="preserve"> </w:t>
      </w:r>
      <w:proofErr w:type="spellStart"/>
      <w:r w:rsidRPr="00A26E66">
        <w:rPr>
          <w:color w:val="000000" w:themeColor="text1"/>
          <w:sz w:val="28"/>
          <w:szCs w:val="28"/>
        </w:rPr>
        <w:t>công</w:t>
      </w:r>
      <w:proofErr w:type="spellEnd"/>
      <w:r w:rsidRPr="00A26E66">
        <w:rPr>
          <w:color w:val="000000" w:themeColor="text1"/>
          <w:sz w:val="28"/>
          <w:szCs w:val="28"/>
        </w:rPr>
        <w:t xml:space="preserve"> </w:t>
      </w:r>
      <w:proofErr w:type="spellStart"/>
      <w:r w:rsidRPr="00A26E66">
        <w:rPr>
          <w:color w:val="000000" w:themeColor="text1"/>
          <w:sz w:val="28"/>
          <w:szCs w:val="28"/>
        </w:rPr>
        <w:t>hợp</w:t>
      </w:r>
      <w:proofErr w:type="spellEnd"/>
      <w:r w:rsidRPr="00A26E66">
        <w:rPr>
          <w:color w:val="000000" w:themeColor="text1"/>
          <w:sz w:val="28"/>
          <w:szCs w:val="28"/>
        </w:rPr>
        <w:t xml:space="preserve"> </w:t>
      </w:r>
      <w:proofErr w:type="spellStart"/>
      <w:r w:rsidRPr="00A26E66">
        <w:rPr>
          <w:color w:val="000000" w:themeColor="text1"/>
          <w:sz w:val="28"/>
          <w:szCs w:val="28"/>
        </w:rPr>
        <w:t>lý</w:t>
      </w:r>
      <w:proofErr w:type="spellEnd"/>
      <w:r w:rsidRPr="00A26E66">
        <w:rPr>
          <w:color w:val="000000" w:themeColor="text1"/>
          <w:sz w:val="28"/>
          <w:szCs w:val="28"/>
        </w:rPr>
        <w:t xml:space="preserve">, </w:t>
      </w:r>
      <w:proofErr w:type="spellStart"/>
      <w:r w:rsidRPr="00A26E66">
        <w:rPr>
          <w:color w:val="000000" w:themeColor="text1"/>
          <w:sz w:val="28"/>
          <w:szCs w:val="28"/>
        </w:rPr>
        <w:t>cụ</w:t>
      </w:r>
      <w:proofErr w:type="spellEnd"/>
      <w:r w:rsidRPr="00A26E66">
        <w:rPr>
          <w:color w:val="000000" w:themeColor="text1"/>
          <w:sz w:val="28"/>
          <w:szCs w:val="28"/>
        </w:rPr>
        <w:t xml:space="preserve"> </w:t>
      </w:r>
      <w:proofErr w:type="spellStart"/>
      <w:r w:rsidRPr="00A26E66">
        <w:rPr>
          <w:color w:val="000000" w:themeColor="text1"/>
          <w:sz w:val="28"/>
          <w:szCs w:val="28"/>
        </w:rPr>
        <w:t>thể</w:t>
      </w:r>
      <w:proofErr w:type="spellEnd"/>
      <w:r w:rsidRPr="00A26E66">
        <w:rPr>
          <w:color w:val="000000" w:themeColor="text1"/>
          <w:sz w:val="28"/>
          <w:szCs w:val="28"/>
        </w:rPr>
        <w:t xml:space="preserve"> </w:t>
      </w:r>
      <w:proofErr w:type="spellStart"/>
      <w:r w:rsidRPr="00A26E66">
        <w:rPr>
          <w:color w:val="000000" w:themeColor="text1"/>
          <w:sz w:val="28"/>
          <w:szCs w:val="28"/>
        </w:rPr>
        <w:t>và</w:t>
      </w:r>
      <w:proofErr w:type="spellEnd"/>
      <w:r w:rsidRPr="00A26E66">
        <w:rPr>
          <w:color w:val="000000" w:themeColor="text1"/>
          <w:sz w:val="28"/>
          <w:szCs w:val="28"/>
        </w:rPr>
        <w:t xml:space="preserve"> khoa </w:t>
      </w:r>
      <w:proofErr w:type="spellStart"/>
      <w:r w:rsidRPr="00A26E66">
        <w:rPr>
          <w:color w:val="000000" w:themeColor="text1"/>
          <w:sz w:val="28"/>
          <w:szCs w:val="28"/>
        </w:rPr>
        <w:t>học</w:t>
      </w:r>
      <w:proofErr w:type="spellEnd"/>
      <w:r w:rsidRPr="00A26E66">
        <w:rPr>
          <w:color w:val="000000" w:themeColor="text1"/>
          <w:sz w:val="28"/>
          <w:szCs w:val="28"/>
        </w:rPr>
        <w:t xml:space="preserve">, </w:t>
      </w:r>
      <w:proofErr w:type="spellStart"/>
      <w:r w:rsidRPr="00A26E66">
        <w:rPr>
          <w:color w:val="000000" w:themeColor="text1"/>
          <w:sz w:val="28"/>
          <w:szCs w:val="28"/>
        </w:rPr>
        <w:t>tính</w:t>
      </w:r>
      <w:proofErr w:type="spellEnd"/>
      <w:r w:rsidRPr="00A26E66">
        <w:rPr>
          <w:color w:val="000000" w:themeColor="text1"/>
          <w:sz w:val="28"/>
          <w:szCs w:val="28"/>
        </w:rPr>
        <w:t xml:space="preserve"> </w:t>
      </w:r>
      <w:proofErr w:type="spellStart"/>
      <w:r w:rsidRPr="00A26E66">
        <w:rPr>
          <w:color w:val="000000" w:themeColor="text1"/>
          <w:sz w:val="28"/>
          <w:szCs w:val="28"/>
        </w:rPr>
        <w:t>toán</w:t>
      </w:r>
      <w:proofErr w:type="spellEnd"/>
      <w:r w:rsidRPr="00A26E66">
        <w:rPr>
          <w:color w:val="000000" w:themeColor="text1"/>
          <w:sz w:val="28"/>
          <w:szCs w:val="28"/>
        </w:rPr>
        <w:t xml:space="preserve"> </w:t>
      </w:r>
      <w:proofErr w:type="spellStart"/>
      <w:r w:rsidRPr="00A26E66">
        <w:rPr>
          <w:color w:val="000000" w:themeColor="text1"/>
          <w:sz w:val="28"/>
          <w:szCs w:val="28"/>
        </w:rPr>
        <w:t>huy</w:t>
      </w:r>
      <w:proofErr w:type="spellEnd"/>
      <w:r w:rsidRPr="00A26E66">
        <w:rPr>
          <w:color w:val="000000" w:themeColor="text1"/>
          <w:sz w:val="28"/>
          <w:szCs w:val="28"/>
        </w:rPr>
        <w:t xml:space="preserve"> </w:t>
      </w:r>
      <w:proofErr w:type="spellStart"/>
      <w:r w:rsidRPr="00A26E66">
        <w:rPr>
          <w:color w:val="000000" w:themeColor="text1"/>
          <w:sz w:val="28"/>
          <w:szCs w:val="28"/>
        </w:rPr>
        <w:t>động</w:t>
      </w:r>
      <w:proofErr w:type="spellEnd"/>
      <w:r w:rsidRPr="00A26E66">
        <w:rPr>
          <w:color w:val="000000" w:themeColor="text1"/>
          <w:sz w:val="28"/>
          <w:szCs w:val="28"/>
        </w:rPr>
        <w:t xml:space="preserve"> </w:t>
      </w:r>
      <w:proofErr w:type="spellStart"/>
      <w:r w:rsidRPr="00A26E66">
        <w:rPr>
          <w:color w:val="000000" w:themeColor="text1"/>
          <w:sz w:val="28"/>
          <w:szCs w:val="28"/>
        </w:rPr>
        <w:t>nhân</w:t>
      </w:r>
      <w:proofErr w:type="spellEnd"/>
      <w:r w:rsidRPr="00A26E66">
        <w:rPr>
          <w:color w:val="000000" w:themeColor="text1"/>
          <w:sz w:val="28"/>
          <w:szCs w:val="28"/>
        </w:rPr>
        <w:t xml:space="preserve"> </w:t>
      </w:r>
      <w:proofErr w:type="spellStart"/>
      <w:r w:rsidRPr="00A26E66">
        <w:rPr>
          <w:color w:val="000000" w:themeColor="text1"/>
          <w:sz w:val="28"/>
          <w:szCs w:val="28"/>
        </w:rPr>
        <w:t>sự</w:t>
      </w:r>
      <w:proofErr w:type="spellEnd"/>
      <w:r w:rsidRPr="00A26E66">
        <w:rPr>
          <w:color w:val="000000" w:themeColor="text1"/>
          <w:sz w:val="28"/>
          <w:szCs w:val="28"/>
        </w:rPr>
        <w:t xml:space="preserve"> </w:t>
      </w:r>
      <w:proofErr w:type="spellStart"/>
      <w:r w:rsidRPr="00A26E66">
        <w:rPr>
          <w:color w:val="000000" w:themeColor="text1"/>
          <w:sz w:val="28"/>
          <w:szCs w:val="28"/>
        </w:rPr>
        <w:t>và</w:t>
      </w:r>
      <w:proofErr w:type="spellEnd"/>
      <w:r w:rsidRPr="00A26E66">
        <w:rPr>
          <w:color w:val="000000" w:themeColor="text1"/>
          <w:sz w:val="28"/>
          <w:szCs w:val="28"/>
        </w:rPr>
        <w:t xml:space="preserve"> </w:t>
      </w:r>
      <w:proofErr w:type="spellStart"/>
      <w:r w:rsidRPr="00A26E66">
        <w:rPr>
          <w:color w:val="000000" w:themeColor="text1"/>
          <w:sz w:val="28"/>
          <w:szCs w:val="28"/>
        </w:rPr>
        <w:t>thiết</w:t>
      </w:r>
      <w:proofErr w:type="spellEnd"/>
      <w:r w:rsidRPr="00A26E66">
        <w:rPr>
          <w:color w:val="000000" w:themeColor="text1"/>
          <w:sz w:val="28"/>
          <w:szCs w:val="28"/>
        </w:rPr>
        <w:t xml:space="preserve"> </w:t>
      </w:r>
      <w:proofErr w:type="spellStart"/>
      <w:r w:rsidRPr="00A26E66">
        <w:rPr>
          <w:color w:val="000000" w:themeColor="text1"/>
          <w:sz w:val="28"/>
          <w:szCs w:val="28"/>
        </w:rPr>
        <w:t>bị</w:t>
      </w:r>
      <w:proofErr w:type="spellEnd"/>
      <w:r w:rsidRPr="00A26E66">
        <w:rPr>
          <w:color w:val="000000" w:themeColor="text1"/>
          <w:sz w:val="28"/>
          <w:szCs w:val="28"/>
        </w:rPr>
        <w:t xml:space="preserve"> </w:t>
      </w:r>
      <w:proofErr w:type="spellStart"/>
      <w:r w:rsidRPr="00A26E66">
        <w:rPr>
          <w:color w:val="000000" w:themeColor="text1"/>
          <w:sz w:val="28"/>
          <w:szCs w:val="28"/>
        </w:rPr>
        <w:t>thi</w:t>
      </w:r>
      <w:proofErr w:type="spellEnd"/>
      <w:r w:rsidRPr="00A26E66">
        <w:rPr>
          <w:color w:val="000000" w:themeColor="text1"/>
          <w:sz w:val="28"/>
          <w:szCs w:val="28"/>
        </w:rPr>
        <w:t xml:space="preserve"> </w:t>
      </w:r>
      <w:proofErr w:type="spellStart"/>
      <w:r w:rsidRPr="00A26E66">
        <w:rPr>
          <w:color w:val="000000" w:themeColor="text1"/>
          <w:sz w:val="28"/>
          <w:szCs w:val="28"/>
        </w:rPr>
        <w:t>công</w:t>
      </w:r>
      <w:proofErr w:type="spellEnd"/>
      <w:r w:rsidRPr="00A26E66">
        <w:rPr>
          <w:color w:val="000000" w:themeColor="text1"/>
          <w:sz w:val="28"/>
          <w:szCs w:val="28"/>
        </w:rPr>
        <w:t xml:space="preserve"> </w:t>
      </w:r>
      <w:proofErr w:type="spellStart"/>
      <w:r w:rsidRPr="00A26E66">
        <w:rPr>
          <w:color w:val="000000" w:themeColor="text1"/>
          <w:sz w:val="28"/>
          <w:szCs w:val="28"/>
        </w:rPr>
        <w:t>phù</w:t>
      </w:r>
      <w:proofErr w:type="spellEnd"/>
      <w:r w:rsidRPr="00A26E66">
        <w:rPr>
          <w:color w:val="000000" w:themeColor="text1"/>
          <w:sz w:val="28"/>
          <w:szCs w:val="28"/>
        </w:rPr>
        <w:t xml:space="preserve"> </w:t>
      </w:r>
      <w:proofErr w:type="spellStart"/>
      <w:r w:rsidRPr="00A26E66">
        <w:rPr>
          <w:color w:val="000000" w:themeColor="text1"/>
          <w:sz w:val="28"/>
          <w:szCs w:val="28"/>
        </w:rPr>
        <w:t>hợp</w:t>
      </w:r>
      <w:proofErr w:type="spellEnd"/>
      <w:r w:rsidRPr="00A26E66">
        <w:rPr>
          <w:color w:val="000000" w:themeColor="text1"/>
          <w:sz w:val="28"/>
          <w:szCs w:val="28"/>
        </w:rPr>
        <w:t xml:space="preserve"> </w:t>
      </w:r>
      <w:proofErr w:type="spellStart"/>
      <w:r w:rsidRPr="00A26E66">
        <w:rPr>
          <w:color w:val="000000" w:themeColor="text1"/>
          <w:sz w:val="28"/>
          <w:szCs w:val="28"/>
        </w:rPr>
        <w:t>để</w:t>
      </w:r>
      <w:proofErr w:type="spellEnd"/>
      <w:r w:rsidRPr="00A26E66">
        <w:rPr>
          <w:color w:val="000000" w:themeColor="text1"/>
          <w:sz w:val="28"/>
          <w:szCs w:val="28"/>
        </w:rPr>
        <w:t xml:space="preserve"> </w:t>
      </w:r>
      <w:proofErr w:type="spellStart"/>
      <w:r w:rsidRPr="00A26E66">
        <w:rPr>
          <w:color w:val="000000" w:themeColor="text1"/>
          <w:sz w:val="28"/>
          <w:szCs w:val="28"/>
        </w:rPr>
        <w:t>đảm</w:t>
      </w:r>
      <w:proofErr w:type="spellEnd"/>
      <w:r w:rsidRPr="00A26E66">
        <w:rPr>
          <w:color w:val="000000" w:themeColor="text1"/>
          <w:sz w:val="28"/>
          <w:szCs w:val="28"/>
        </w:rPr>
        <w:t xml:space="preserve"> </w:t>
      </w:r>
      <w:proofErr w:type="spellStart"/>
      <w:r w:rsidRPr="00A26E66">
        <w:rPr>
          <w:color w:val="000000" w:themeColor="text1"/>
          <w:sz w:val="28"/>
          <w:szCs w:val="28"/>
        </w:rPr>
        <w:t>bảo</w:t>
      </w:r>
      <w:proofErr w:type="spellEnd"/>
      <w:r w:rsidRPr="00A26E66">
        <w:rPr>
          <w:color w:val="000000" w:themeColor="text1"/>
          <w:sz w:val="28"/>
          <w:szCs w:val="28"/>
        </w:rPr>
        <w:t xml:space="preserve"> </w:t>
      </w:r>
      <w:proofErr w:type="spellStart"/>
      <w:r w:rsidRPr="00A26E66">
        <w:rPr>
          <w:color w:val="000000" w:themeColor="text1"/>
          <w:sz w:val="28"/>
          <w:szCs w:val="28"/>
        </w:rPr>
        <w:t>công</w:t>
      </w:r>
      <w:proofErr w:type="spellEnd"/>
      <w:r w:rsidRPr="00A26E66">
        <w:rPr>
          <w:color w:val="000000" w:themeColor="text1"/>
          <w:sz w:val="28"/>
          <w:szCs w:val="28"/>
        </w:rPr>
        <w:t xml:space="preserve"> </w:t>
      </w:r>
      <w:proofErr w:type="spellStart"/>
      <w:r w:rsidRPr="00A26E66">
        <w:rPr>
          <w:color w:val="000000" w:themeColor="text1"/>
          <w:sz w:val="28"/>
          <w:szCs w:val="28"/>
        </w:rPr>
        <w:t>tác</w:t>
      </w:r>
      <w:proofErr w:type="spellEnd"/>
      <w:r w:rsidRPr="00A26E66">
        <w:rPr>
          <w:color w:val="000000" w:themeColor="text1"/>
          <w:sz w:val="28"/>
          <w:szCs w:val="28"/>
        </w:rPr>
        <w:t xml:space="preserve"> </w:t>
      </w:r>
      <w:proofErr w:type="spellStart"/>
      <w:r w:rsidRPr="00A26E66">
        <w:rPr>
          <w:color w:val="000000" w:themeColor="text1"/>
          <w:sz w:val="28"/>
          <w:szCs w:val="28"/>
        </w:rPr>
        <w:t>sửa</w:t>
      </w:r>
      <w:proofErr w:type="spellEnd"/>
      <w:r w:rsidRPr="00A26E66">
        <w:rPr>
          <w:color w:val="000000" w:themeColor="text1"/>
          <w:sz w:val="28"/>
          <w:szCs w:val="28"/>
        </w:rPr>
        <w:t xml:space="preserve"> </w:t>
      </w:r>
      <w:proofErr w:type="spellStart"/>
      <w:r w:rsidRPr="00A26E66">
        <w:rPr>
          <w:color w:val="000000" w:themeColor="text1"/>
          <w:sz w:val="28"/>
          <w:szCs w:val="28"/>
        </w:rPr>
        <w:t>chữa</w:t>
      </w:r>
      <w:proofErr w:type="spellEnd"/>
      <w:r w:rsidRPr="00A26E66">
        <w:rPr>
          <w:color w:val="000000" w:themeColor="text1"/>
          <w:sz w:val="28"/>
          <w:szCs w:val="28"/>
        </w:rPr>
        <w:t xml:space="preserve"> </w:t>
      </w:r>
      <w:proofErr w:type="spellStart"/>
      <w:r w:rsidRPr="00A26E66">
        <w:rPr>
          <w:color w:val="000000" w:themeColor="text1"/>
          <w:sz w:val="28"/>
          <w:szCs w:val="28"/>
        </w:rPr>
        <w:t>đáp</w:t>
      </w:r>
      <w:proofErr w:type="spellEnd"/>
      <w:r w:rsidRPr="00A26E66">
        <w:rPr>
          <w:color w:val="000000" w:themeColor="text1"/>
          <w:sz w:val="28"/>
          <w:szCs w:val="28"/>
        </w:rPr>
        <w:t xml:space="preserve"> </w:t>
      </w:r>
      <w:proofErr w:type="spellStart"/>
      <w:r w:rsidRPr="00A26E66">
        <w:rPr>
          <w:color w:val="000000" w:themeColor="text1"/>
          <w:sz w:val="28"/>
          <w:szCs w:val="28"/>
        </w:rPr>
        <w:t>ứng</w:t>
      </w:r>
      <w:proofErr w:type="spellEnd"/>
      <w:r w:rsidRPr="00A26E66">
        <w:rPr>
          <w:color w:val="000000" w:themeColor="text1"/>
          <w:sz w:val="28"/>
          <w:szCs w:val="28"/>
        </w:rPr>
        <w:t xml:space="preserve"> </w:t>
      </w:r>
      <w:proofErr w:type="spellStart"/>
      <w:r w:rsidRPr="00A26E66">
        <w:rPr>
          <w:color w:val="000000" w:themeColor="text1"/>
          <w:sz w:val="28"/>
          <w:szCs w:val="28"/>
        </w:rPr>
        <w:t>yêu</w:t>
      </w:r>
      <w:proofErr w:type="spellEnd"/>
      <w:r w:rsidRPr="00A26E66">
        <w:rPr>
          <w:color w:val="000000" w:themeColor="text1"/>
          <w:sz w:val="28"/>
          <w:szCs w:val="28"/>
        </w:rPr>
        <w:t xml:space="preserve"> </w:t>
      </w:r>
      <w:proofErr w:type="spellStart"/>
      <w:r w:rsidRPr="00A26E66">
        <w:rPr>
          <w:color w:val="000000" w:themeColor="text1"/>
          <w:sz w:val="28"/>
          <w:szCs w:val="28"/>
        </w:rPr>
        <w:t>cầu</w:t>
      </w:r>
      <w:proofErr w:type="spellEnd"/>
      <w:r w:rsidRPr="00A26E66">
        <w:rPr>
          <w:color w:val="000000" w:themeColor="text1"/>
          <w:sz w:val="28"/>
          <w:szCs w:val="28"/>
        </w:rPr>
        <w:t xml:space="preserve"> </w:t>
      </w:r>
      <w:proofErr w:type="spellStart"/>
      <w:r w:rsidRPr="00A26E66">
        <w:rPr>
          <w:color w:val="000000" w:themeColor="text1"/>
          <w:sz w:val="28"/>
          <w:szCs w:val="28"/>
        </w:rPr>
        <w:t>về</w:t>
      </w:r>
      <w:proofErr w:type="spellEnd"/>
      <w:r w:rsidRPr="00A26E66">
        <w:rPr>
          <w:color w:val="000000" w:themeColor="text1"/>
          <w:sz w:val="28"/>
          <w:szCs w:val="28"/>
        </w:rPr>
        <w:t xml:space="preserve"> </w:t>
      </w:r>
      <w:proofErr w:type="spellStart"/>
      <w:r w:rsidRPr="00A26E66">
        <w:rPr>
          <w:color w:val="000000" w:themeColor="text1"/>
          <w:sz w:val="28"/>
          <w:szCs w:val="28"/>
        </w:rPr>
        <w:t>chất</w:t>
      </w:r>
      <w:proofErr w:type="spellEnd"/>
      <w:r w:rsidRPr="00A26E66">
        <w:rPr>
          <w:color w:val="000000" w:themeColor="text1"/>
          <w:sz w:val="28"/>
          <w:szCs w:val="28"/>
        </w:rPr>
        <w:t xml:space="preserve"> </w:t>
      </w:r>
      <w:proofErr w:type="spellStart"/>
      <w:r w:rsidRPr="00A26E66">
        <w:rPr>
          <w:color w:val="000000" w:themeColor="text1"/>
          <w:sz w:val="28"/>
          <w:szCs w:val="28"/>
        </w:rPr>
        <w:t>lượng</w:t>
      </w:r>
      <w:proofErr w:type="spellEnd"/>
      <w:r w:rsidRPr="00A26E66">
        <w:rPr>
          <w:color w:val="000000" w:themeColor="text1"/>
          <w:sz w:val="28"/>
          <w:szCs w:val="28"/>
        </w:rPr>
        <w:t xml:space="preserve"> </w:t>
      </w:r>
      <w:proofErr w:type="spellStart"/>
      <w:r w:rsidRPr="00A26E66">
        <w:rPr>
          <w:color w:val="000000" w:themeColor="text1"/>
          <w:sz w:val="28"/>
          <w:szCs w:val="28"/>
        </w:rPr>
        <w:t>và</w:t>
      </w:r>
      <w:proofErr w:type="spellEnd"/>
      <w:r w:rsidRPr="00A26E66">
        <w:rPr>
          <w:color w:val="000000" w:themeColor="text1"/>
          <w:sz w:val="28"/>
          <w:szCs w:val="28"/>
        </w:rPr>
        <w:t xml:space="preserve"> </w:t>
      </w:r>
      <w:proofErr w:type="spellStart"/>
      <w:r w:rsidRPr="00A26E66">
        <w:rPr>
          <w:color w:val="000000" w:themeColor="text1"/>
          <w:sz w:val="28"/>
          <w:szCs w:val="28"/>
        </w:rPr>
        <w:t>tiến</w:t>
      </w:r>
      <w:proofErr w:type="spellEnd"/>
      <w:r w:rsidRPr="00A26E66">
        <w:rPr>
          <w:color w:val="000000" w:themeColor="text1"/>
          <w:sz w:val="28"/>
          <w:szCs w:val="28"/>
        </w:rPr>
        <w:t xml:space="preserve"> </w:t>
      </w:r>
      <w:proofErr w:type="spellStart"/>
      <w:r w:rsidRPr="00A26E66">
        <w:rPr>
          <w:color w:val="000000" w:themeColor="text1"/>
          <w:sz w:val="28"/>
          <w:szCs w:val="28"/>
        </w:rPr>
        <w:t>độ</w:t>
      </w:r>
      <w:proofErr w:type="spellEnd"/>
      <w:r w:rsidRPr="00A26E66">
        <w:rPr>
          <w:color w:val="000000" w:themeColor="text1"/>
          <w:sz w:val="28"/>
          <w:szCs w:val="28"/>
        </w:rPr>
        <w:t xml:space="preserve"> </w:t>
      </w:r>
      <w:proofErr w:type="spellStart"/>
      <w:r w:rsidRPr="00A26E66">
        <w:rPr>
          <w:color w:val="000000" w:themeColor="text1"/>
          <w:sz w:val="28"/>
          <w:szCs w:val="28"/>
        </w:rPr>
        <w:t>của</w:t>
      </w:r>
      <w:proofErr w:type="spellEnd"/>
      <w:r w:rsidRPr="00A26E66">
        <w:rPr>
          <w:color w:val="000000" w:themeColor="text1"/>
          <w:sz w:val="28"/>
          <w:szCs w:val="28"/>
        </w:rPr>
        <w:t xml:space="preserve"> E-HSMT.</w:t>
      </w:r>
    </w:p>
    <w:p w14:paraId="23891877" w14:textId="77777777" w:rsidR="00A26E66" w:rsidRPr="00A26E66" w:rsidRDefault="00A26E66" w:rsidP="00A26E66">
      <w:pPr>
        <w:widowControl w:val="0"/>
        <w:spacing w:before="120" w:after="120"/>
        <w:ind w:firstLine="720"/>
        <w:rPr>
          <w:sz w:val="28"/>
          <w:szCs w:val="28"/>
        </w:rPr>
      </w:pPr>
      <w:proofErr w:type="spellStart"/>
      <w:r w:rsidRPr="00A26E66">
        <w:rPr>
          <w:color w:val="000000" w:themeColor="text1"/>
          <w:sz w:val="28"/>
          <w:szCs w:val="28"/>
        </w:rPr>
        <w:t>Khối</w:t>
      </w:r>
      <w:proofErr w:type="spellEnd"/>
      <w:r w:rsidRPr="00A26E66">
        <w:rPr>
          <w:color w:val="000000" w:themeColor="text1"/>
          <w:sz w:val="28"/>
          <w:szCs w:val="28"/>
        </w:rPr>
        <w:t xml:space="preserve"> </w:t>
      </w:r>
      <w:proofErr w:type="spellStart"/>
      <w:r w:rsidRPr="00A26E66">
        <w:rPr>
          <w:color w:val="000000" w:themeColor="text1"/>
          <w:sz w:val="28"/>
          <w:szCs w:val="28"/>
        </w:rPr>
        <w:t>lượng</w:t>
      </w:r>
      <w:proofErr w:type="spellEnd"/>
      <w:r w:rsidRPr="00A26E66">
        <w:rPr>
          <w:color w:val="000000" w:themeColor="text1"/>
          <w:sz w:val="28"/>
          <w:szCs w:val="28"/>
        </w:rPr>
        <w:t xml:space="preserve"> </w:t>
      </w:r>
      <w:proofErr w:type="spellStart"/>
      <w:r w:rsidRPr="00A26E66">
        <w:rPr>
          <w:color w:val="000000" w:themeColor="text1"/>
          <w:sz w:val="28"/>
          <w:szCs w:val="28"/>
        </w:rPr>
        <w:t>vật</w:t>
      </w:r>
      <w:proofErr w:type="spellEnd"/>
      <w:r w:rsidRPr="00A26E66">
        <w:rPr>
          <w:color w:val="000000" w:themeColor="text1"/>
          <w:sz w:val="28"/>
          <w:szCs w:val="28"/>
        </w:rPr>
        <w:t xml:space="preserve"> </w:t>
      </w:r>
      <w:proofErr w:type="spellStart"/>
      <w:r w:rsidRPr="00A26E66">
        <w:rPr>
          <w:color w:val="000000" w:themeColor="text1"/>
          <w:sz w:val="28"/>
          <w:szCs w:val="28"/>
        </w:rPr>
        <w:t>tư</w:t>
      </w:r>
      <w:proofErr w:type="spellEnd"/>
      <w:r w:rsidRPr="00A26E66">
        <w:rPr>
          <w:color w:val="000000" w:themeColor="text1"/>
          <w:sz w:val="28"/>
          <w:szCs w:val="28"/>
        </w:rPr>
        <w:t xml:space="preserve"> </w:t>
      </w:r>
      <w:proofErr w:type="spellStart"/>
      <w:r w:rsidRPr="00A26E66">
        <w:rPr>
          <w:color w:val="000000" w:themeColor="text1"/>
          <w:sz w:val="28"/>
          <w:szCs w:val="28"/>
        </w:rPr>
        <w:t>của</w:t>
      </w:r>
      <w:proofErr w:type="spellEnd"/>
      <w:r w:rsidRPr="00A26E66">
        <w:rPr>
          <w:color w:val="000000" w:themeColor="text1"/>
          <w:sz w:val="28"/>
          <w:szCs w:val="28"/>
        </w:rPr>
        <w:t xml:space="preserve"> </w:t>
      </w:r>
      <w:proofErr w:type="spellStart"/>
      <w:r w:rsidRPr="00A26E66">
        <w:rPr>
          <w:color w:val="000000" w:themeColor="text1"/>
          <w:sz w:val="28"/>
          <w:szCs w:val="28"/>
        </w:rPr>
        <w:t>các</w:t>
      </w:r>
      <w:proofErr w:type="spellEnd"/>
      <w:r w:rsidRPr="00A26E66">
        <w:rPr>
          <w:color w:val="000000" w:themeColor="text1"/>
          <w:sz w:val="28"/>
          <w:szCs w:val="28"/>
        </w:rPr>
        <w:t xml:space="preserve"> </w:t>
      </w:r>
      <w:proofErr w:type="spellStart"/>
      <w:r w:rsidRPr="00A26E66">
        <w:rPr>
          <w:color w:val="000000" w:themeColor="text1"/>
          <w:sz w:val="28"/>
          <w:szCs w:val="28"/>
        </w:rPr>
        <w:t>hạng</w:t>
      </w:r>
      <w:proofErr w:type="spellEnd"/>
      <w:r w:rsidRPr="00A26E66">
        <w:rPr>
          <w:color w:val="000000" w:themeColor="text1"/>
          <w:sz w:val="28"/>
          <w:szCs w:val="28"/>
        </w:rPr>
        <w:t xml:space="preserve"> </w:t>
      </w:r>
      <w:proofErr w:type="spellStart"/>
      <w:r w:rsidRPr="00A26E66">
        <w:rPr>
          <w:color w:val="000000" w:themeColor="text1"/>
          <w:sz w:val="28"/>
          <w:szCs w:val="28"/>
        </w:rPr>
        <w:t>mục</w:t>
      </w:r>
      <w:proofErr w:type="spellEnd"/>
      <w:r w:rsidRPr="00A26E66">
        <w:rPr>
          <w:color w:val="000000" w:themeColor="text1"/>
          <w:sz w:val="28"/>
          <w:szCs w:val="28"/>
        </w:rPr>
        <w:t xml:space="preserve"> </w:t>
      </w:r>
      <w:proofErr w:type="spellStart"/>
      <w:r w:rsidRPr="00A26E66">
        <w:rPr>
          <w:color w:val="000000" w:themeColor="text1"/>
          <w:sz w:val="28"/>
          <w:szCs w:val="28"/>
        </w:rPr>
        <w:t>trong</w:t>
      </w:r>
      <w:proofErr w:type="spellEnd"/>
      <w:r w:rsidRPr="00A26E66">
        <w:rPr>
          <w:color w:val="000000" w:themeColor="text1"/>
          <w:sz w:val="28"/>
          <w:szCs w:val="28"/>
        </w:rPr>
        <w:t xml:space="preserve"> </w:t>
      </w:r>
      <w:proofErr w:type="spellStart"/>
      <w:r w:rsidRPr="00A26E66">
        <w:rPr>
          <w:color w:val="000000" w:themeColor="text1"/>
          <w:sz w:val="28"/>
          <w:szCs w:val="28"/>
        </w:rPr>
        <w:t>bảng</w:t>
      </w:r>
      <w:proofErr w:type="spellEnd"/>
      <w:r w:rsidRPr="00A26E66">
        <w:rPr>
          <w:color w:val="000000" w:themeColor="text1"/>
          <w:sz w:val="28"/>
          <w:szCs w:val="28"/>
        </w:rPr>
        <w:t xml:space="preserve"> </w:t>
      </w:r>
      <w:proofErr w:type="spellStart"/>
      <w:r w:rsidRPr="00A26E66">
        <w:rPr>
          <w:color w:val="000000" w:themeColor="text1"/>
          <w:sz w:val="28"/>
          <w:szCs w:val="28"/>
        </w:rPr>
        <w:t>là</w:t>
      </w:r>
      <w:proofErr w:type="spellEnd"/>
      <w:r w:rsidRPr="00A26E66">
        <w:rPr>
          <w:color w:val="000000" w:themeColor="text1"/>
          <w:sz w:val="28"/>
          <w:szCs w:val="28"/>
        </w:rPr>
        <w:t xml:space="preserve"> </w:t>
      </w:r>
      <w:proofErr w:type="spellStart"/>
      <w:r w:rsidRPr="00A26E66">
        <w:rPr>
          <w:color w:val="000000" w:themeColor="text1"/>
          <w:sz w:val="28"/>
          <w:szCs w:val="28"/>
        </w:rPr>
        <w:t>khối</w:t>
      </w:r>
      <w:proofErr w:type="spellEnd"/>
      <w:r w:rsidRPr="00A26E66">
        <w:rPr>
          <w:color w:val="000000" w:themeColor="text1"/>
          <w:sz w:val="28"/>
          <w:szCs w:val="28"/>
        </w:rPr>
        <w:t xml:space="preserve"> </w:t>
      </w:r>
      <w:proofErr w:type="spellStart"/>
      <w:r w:rsidRPr="00A26E66">
        <w:rPr>
          <w:color w:val="000000" w:themeColor="text1"/>
          <w:sz w:val="28"/>
          <w:szCs w:val="28"/>
        </w:rPr>
        <w:t>lượng</w:t>
      </w:r>
      <w:proofErr w:type="spellEnd"/>
      <w:r w:rsidRPr="00A26E66">
        <w:rPr>
          <w:color w:val="000000" w:themeColor="text1"/>
          <w:sz w:val="28"/>
          <w:szCs w:val="28"/>
        </w:rPr>
        <w:t xml:space="preserve"> </w:t>
      </w:r>
      <w:proofErr w:type="spellStart"/>
      <w:r w:rsidRPr="00A26E66">
        <w:rPr>
          <w:color w:val="000000" w:themeColor="text1"/>
          <w:sz w:val="28"/>
          <w:szCs w:val="28"/>
        </w:rPr>
        <w:t>dự</w:t>
      </w:r>
      <w:proofErr w:type="spellEnd"/>
      <w:r w:rsidRPr="00A26E66">
        <w:rPr>
          <w:color w:val="000000" w:themeColor="text1"/>
          <w:sz w:val="28"/>
          <w:szCs w:val="28"/>
        </w:rPr>
        <w:t xml:space="preserve"> </w:t>
      </w:r>
      <w:proofErr w:type="spellStart"/>
      <w:r w:rsidRPr="00A26E66">
        <w:rPr>
          <w:color w:val="000000" w:themeColor="text1"/>
          <w:sz w:val="28"/>
          <w:szCs w:val="28"/>
        </w:rPr>
        <w:t>kiến</w:t>
      </w:r>
      <w:proofErr w:type="spellEnd"/>
      <w:r w:rsidRPr="00A26E66">
        <w:rPr>
          <w:color w:val="000000" w:themeColor="text1"/>
          <w:sz w:val="28"/>
          <w:szCs w:val="28"/>
        </w:rPr>
        <w:t xml:space="preserve"> </w:t>
      </w:r>
      <w:proofErr w:type="spellStart"/>
      <w:r w:rsidRPr="00A26E66">
        <w:rPr>
          <w:color w:val="000000" w:themeColor="text1"/>
          <w:sz w:val="28"/>
          <w:szCs w:val="28"/>
        </w:rPr>
        <w:t>dựa</w:t>
      </w:r>
      <w:proofErr w:type="spellEnd"/>
      <w:r w:rsidRPr="00A26E66">
        <w:rPr>
          <w:color w:val="000000" w:themeColor="text1"/>
          <w:sz w:val="28"/>
          <w:szCs w:val="28"/>
        </w:rPr>
        <w:t xml:space="preserve"> </w:t>
      </w:r>
      <w:proofErr w:type="spellStart"/>
      <w:r w:rsidRPr="00A26E66">
        <w:rPr>
          <w:color w:val="000000" w:themeColor="text1"/>
          <w:sz w:val="28"/>
          <w:szCs w:val="28"/>
        </w:rPr>
        <w:t>trên</w:t>
      </w:r>
      <w:proofErr w:type="spellEnd"/>
      <w:r w:rsidRPr="00A26E66">
        <w:rPr>
          <w:color w:val="000000" w:themeColor="text1"/>
          <w:sz w:val="28"/>
          <w:szCs w:val="28"/>
        </w:rPr>
        <w:t xml:space="preserve"> </w:t>
      </w:r>
      <w:proofErr w:type="spellStart"/>
      <w:r w:rsidRPr="00A26E66">
        <w:rPr>
          <w:color w:val="000000" w:themeColor="text1"/>
          <w:sz w:val="28"/>
          <w:szCs w:val="28"/>
        </w:rPr>
        <w:t>khảo</w:t>
      </w:r>
      <w:proofErr w:type="spellEnd"/>
      <w:r w:rsidRPr="00A26E66">
        <w:rPr>
          <w:color w:val="000000" w:themeColor="text1"/>
          <w:sz w:val="28"/>
          <w:szCs w:val="28"/>
        </w:rPr>
        <w:t xml:space="preserve"> </w:t>
      </w:r>
      <w:proofErr w:type="spellStart"/>
      <w:r w:rsidRPr="00A26E66">
        <w:rPr>
          <w:color w:val="000000" w:themeColor="text1"/>
          <w:sz w:val="28"/>
          <w:szCs w:val="28"/>
        </w:rPr>
        <w:t>sát</w:t>
      </w:r>
      <w:proofErr w:type="spellEnd"/>
      <w:r w:rsidRPr="00A26E66">
        <w:rPr>
          <w:color w:val="000000" w:themeColor="text1"/>
          <w:sz w:val="28"/>
          <w:szCs w:val="28"/>
        </w:rPr>
        <w:t xml:space="preserve"> </w:t>
      </w:r>
      <w:proofErr w:type="spellStart"/>
      <w:r w:rsidRPr="00A26E66">
        <w:rPr>
          <w:color w:val="000000" w:themeColor="text1"/>
          <w:sz w:val="28"/>
          <w:szCs w:val="28"/>
        </w:rPr>
        <w:t>của</w:t>
      </w:r>
      <w:proofErr w:type="spellEnd"/>
      <w:r w:rsidRPr="00A26E66">
        <w:rPr>
          <w:color w:val="000000" w:themeColor="text1"/>
          <w:sz w:val="28"/>
          <w:szCs w:val="28"/>
        </w:rPr>
        <w:t xml:space="preserve"> </w:t>
      </w:r>
      <w:proofErr w:type="spellStart"/>
      <w:r w:rsidRPr="00A26E66">
        <w:rPr>
          <w:color w:val="000000" w:themeColor="text1"/>
          <w:sz w:val="28"/>
          <w:szCs w:val="28"/>
        </w:rPr>
        <w:t>chủ</w:t>
      </w:r>
      <w:proofErr w:type="spellEnd"/>
      <w:r w:rsidRPr="00A26E66">
        <w:rPr>
          <w:color w:val="000000" w:themeColor="text1"/>
          <w:sz w:val="28"/>
          <w:szCs w:val="28"/>
        </w:rPr>
        <w:t xml:space="preserve"> </w:t>
      </w:r>
      <w:proofErr w:type="spellStart"/>
      <w:r w:rsidRPr="00A26E66">
        <w:rPr>
          <w:color w:val="000000" w:themeColor="text1"/>
          <w:sz w:val="28"/>
          <w:szCs w:val="28"/>
        </w:rPr>
        <w:t>đầu</w:t>
      </w:r>
      <w:proofErr w:type="spellEnd"/>
      <w:r w:rsidRPr="00A26E66">
        <w:rPr>
          <w:color w:val="000000" w:themeColor="text1"/>
          <w:sz w:val="28"/>
          <w:szCs w:val="28"/>
        </w:rPr>
        <w:t xml:space="preserve"> </w:t>
      </w:r>
      <w:proofErr w:type="spellStart"/>
      <w:r w:rsidRPr="00A26E66">
        <w:rPr>
          <w:color w:val="000000" w:themeColor="text1"/>
          <w:sz w:val="28"/>
          <w:szCs w:val="28"/>
        </w:rPr>
        <w:t>tư</w:t>
      </w:r>
      <w:proofErr w:type="spellEnd"/>
      <w:r w:rsidRPr="00A26E66">
        <w:rPr>
          <w:color w:val="000000" w:themeColor="text1"/>
          <w:sz w:val="28"/>
          <w:szCs w:val="28"/>
        </w:rPr>
        <w:t xml:space="preserve">, </w:t>
      </w:r>
      <w:proofErr w:type="spellStart"/>
      <w:r w:rsidRPr="00A26E66">
        <w:rPr>
          <w:color w:val="000000" w:themeColor="text1"/>
          <w:sz w:val="28"/>
          <w:szCs w:val="28"/>
        </w:rPr>
        <w:t>giúp</w:t>
      </w:r>
      <w:proofErr w:type="spellEnd"/>
      <w:r w:rsidRPr="00A26E66">
        <w:rPr>
          <w:color w:val="000000" w:themeColor="text1"/>
          <w:sz w:val="28"/>
          <w:szCs w:val="28"/>
        </w:rPr>
        <w:t xml:space="preserve"> </w:t>
      </w:r>
      <w:proofErr w:type="spellStart"/>
      <w:r w:rsidRPr="00A26E66">
        <w:rPr>
          <w:color w:val="000000" w:themeColor="text1"/>
          <w:sz w:val="28"/>
          <w:szCs w:val="28"/>
        </w:rPr>
        <w:t>cho</w:t>
      </w:r>
      <w:proofErr w:type="spellEnd"/>
      <w:r w:rsidRPr="00A26E66">
        <w:rPr>
          <w:color w:val="000000" w:themeColor="text1"/>
          <w:sz w:val="28"/>
          <w:szCs w:val="28"/>
        </w:rPr>
        <w:t xml:space="preserve"> </w:t>
      </w:r>
      <w:proofErr w:type="spellStart"/>
      <w:r w:rsidRPr="00A26E66">
        <w:rPr>
          <w:color w:val="000000" w:themeColor="text1"/>
          <w:sz w:val="28"/>
          <w:szCs w:val="28"/>
        </w:rPr>
        <w:t>nhà</w:t>
      </w:r>
      <w:proofErr w:type="spellEnd"/>
      <w:r w:rsidRPr="00A26E66">
        <w:rPr>
          <w:color w:val="000000" w:themeColor="text1"/>
          <w:sz w:val="28"/>
          <w:szCs w:val="28"/>
        </w:rPr>
        <w:t xml:space="preserve"> </w:t>
      </w:r>
      <w:proofErr w:type="spellStart"/>
      <w:r w:rsidRPr="00A26E66">
        <w:rPr>
          <w:color w:val="000000" w:themeColor="text1"/>
          <w:sz w:val="28"/>
          <w:szCs w:val="28"/>
        </w:rPr>
        <w:t>thầu</w:t>
      </w:r>
      <w:proofErr w:type="spellEnd"/>
      <w:r w:rsidRPr="00A26E66">
        <w:rPr>
          <w:color w:val="000000" w:themeColor="text1"/>
          <w:sz w:val="28"/>
          <w:szCs w:val="28"/>
        </w:rPr>
        <w:t xml:space="preserve"> </w:t>
      </w:r>
      <w:proofErr w:type="spellStart"/>
      <w:r w:rsidRPr="00A26E66">
        <w:rPr>
          <w:color w:val="000000" w:themeColor="text1"/>
          <w:sz w:val="28"/>
          <w:szCs w:val="28"/>
        </w:rPr>
        <w:t>có</w:t>
      </w:r>
      <w:proofErr w:type="spellEnd"/>
      <w:r w:rsidRPr="00A26E66">
        <w:rPr>
          <w:color w:val="000000" w:themeColor="text1"/>
          <w:sz w:val="28"/>
          <w:szCs w:val="28"/>
        </w:rPr>
        <w:t xml:space="preserve"> </w:t>
      </w:r>
      <w:proofErr w:type="spellStart"/>
      <w:r w:rsidRPr="00A26E66">
        <w:rPr>
          <w:color w:val="000000" w:themeColor="text1"/>
          <w:sz w:val="28"/>
          <w:szCs w:val="28"/>
        </w:rPr>
        <w:t>căn</w:t>
      </w:r>
      <w:proofErr w:type="spellEnd"/>
      <w:r w:rsidRPr="00A26E66">
        <w:rPr>
          <w:color w:val="000000" w:themeColor="text1"/>
          <w:sz w:val="28"/>
          <w:szCs w:val="28"/>
        </w:rPr>
        <w:t xml:space="preserve"> </w:t>
      </w:r>
      <w:proofErr w:type="spellStart"/>
      <w:r w:rsidRPr="00A26E66">
        <w:rPr>
          <w:color w:val="000000" w:themeColor="text1"/>
          <w:sz w:val="28"/>
          <w:szCs w:val="28"/>
        </w:rPr>
        <w:t>cứ</w:t>
      </w:r>
      <w:proofErr w:type="spellEnd"/>
      <w:r w:rsidRPr="00A26E66">
        <w:rPr>
          <w:color w:val="000000" w:themeColor="text1"/>
          <w:sz w:val="28"/>
          <w:szCs w:val="28"/>
        </w:rPr>
        <w:t xml:space="preserve"> </w:t>
      </w:r>
      <w:proofErr w:type="spellStart"/>
      <w:r w:rsidRPr="00A26E66">
        <w:rPr>
          <w:color w:val="000000" w:themeColor="text1"/>
          <w:sz w:val="28"/>
          <w:szCs w:val="28"/>
        </w:rPr>
        <w:t>tính</w:t>
      </w:r>
      <w:proofErr w:type="spellEnd"/>
      <w:r w:rsidRPr="00A26E66">
        <w:rPr>
          <w:color w:val="000000" w:themeColor="text1"/>
          <w:sz w:val="28"/>
          <w:szCs w:val="28"/>
        </w:rPr>
        <w:t xml:space="preserve"> </w:t>
      </w:r>
      <w:proofErr w:type="spellStart"/>
      <w:r w:rsidRPr="00A26E66">
        <w:rPr>
          <w:color w:val="000000" w:themeColor="text1"/>
          <w:sz w:val="28"/>
          <w:szCs w:val="28"/>
        </w:rPr>
        <w:t>toán</w:t>
      </w:r>
      <w:proofErr w:type="spellEnd"/>
      <w:r w:rsidRPr="00A26E66">
        <w:rPr>
          <w:color w:val="000000" w:themeColor="text1"/>
          <w:sz w:val="28"/>
          <w:szCs w:val="28"/>
        </w:rPr>
        <w:t xml:space="preserve"> </w:t>
      </w:r>
      <w:proofErr w:type="spellStart"/>
      <w:r w:rsidRPr="00A26E66">
        <w:rPr>
          <w:color w:val="000000" w:themeColor="text1"/>
          <w:sz w:val="28"/>
          <w:szCs w:val="28"/>
        </w:rPr>
        <w:t>giá</w:t>
      </w:r>
      <w:proofErr w:type="spellEnd"/>
      <w:r w:rsidRPr="00A26E66">
        <w:rPr>
          <w:color w:val="000000" w:themeColor="text1"/>
          <w:sz w:val="28"/>
          <w:szCs w:val="28"/>
        </w:rPr>
        <w:t xml:space="preserve"> </w:t>
      </w:r>
      <w:proofErr w:type="spellStart"/>
      <w:r w:rsidRPr="00A26E66">
        <w:rPr>
          <w:color w:val="000000" w:themeColor="text1"/>
          <w:sz w:val="28"/>
          <w:szCs w:val="28"/>
        </w:rPr>
        <w:t>chào</w:t>
      </w:r>
      <w:proofErr w:type="spellEnd"/>
      <w:r w:rsidRPr="00A26E66">
        <w:rPr>
          <w:color w:val="000000" w:themeColor="text1"/>
          <w:sz w:val="28"/>
          <w:szCs w:val="28"/>
        </w:rPr>
        <w:t xml:space="preserve"> </w:t>
      </w:r>
      <w:proofErr w:type="spellStart"/>
      <w:r w:rsidRPr="00A26E66">
        <w:rPr>
          <w:color w:val="000000" w:themeColor="text1"/>
          <w:sz w:val="28"/>
          <w:szCs w:val="28"/>
        </w:rPr>
        <w:t>phù</w:t>
      </w:r>
      <w:proofErr w:type="spellEnd"/>
      <w:r w:rsidRPr="00A26E66">
        <w:rPr>
          <w:color w:val="000000" w:themeColor="text1"/>
          <w:sz w:val="28"/>
          <w:szCs w:val="28"/>
        </w:rPr>
        <w:t xml:space="preserve"> </w:t>
      </w:r>
      <w:proofErr w:type="spellStart"/>
      <w:r w:rsidRPr="00A26E66">
        <w:rPr>
          <w:color w:val="000000" w:themeColor="text1"/>
          <w:sz w:val="28"/>
          <w:szCs w:val="28"/>
        </w:rPr>
        <w:t>hợp</w:t>
      </w:r>
      <w:proofErr w:type="spellEnd"/>
      <w:r w:rsidRPr="00A26E66">
        <w:rPr>
          <w:color w:val="000000" w:themeColor="text1"/>
          <w:sz w:val="28"/>
          <w:szCs w:val="28"/>
        </w:rPr>
        <w:t xml:space="preserve">. </w:t>
      </w:r>
      <w:proofErr w:type="spellStart"/>
      <w:r w:rsidRPr="00A26E66">
        <w:rPr>
          <w:color w:val="000000" w:themeColor="text1"/>
          <w:sz w:val="28"/>
          <w:szCs w:val="28"/>
        </w:rPr>
        <w:t>Phần</w:t>
      </w:r>
      <w:proofErr w:type="spellEnd"/>
      <w:r w:rsidRPr="00A26E66">
        <w:rPr>
          <w:color w:val="000000" w:themeColor="text1"/>
          <w:sz w:val="28"/>
          <w:szCs w:val="28"/>
        </w:rPr>
        <w:t xml:space="preserve"> </w:t>
      </w:r>
      <w:proofErr w:type="spellStart"/>
      <w:r w:rsidRPr="00A26E66">
        <w:rPr>
          <w:color w:val="000000" w:themeColor="text1"/>
          <w:sz w:val="28"/>
          <w:szCs w:val="28"/>
        </w:rPr>
        <w:t>nghiệm</w:t>
      </w:r>
      <w:proofErr w:type="spellEnd"/>
      <w:r w:rsidRPr="00A26E66">
        <w:rPr>
          <w:color w:val="000000" w:themeColor="text1"/>
          <w:sz w:val="28"/>
          <w:szCs w:val="28"/>
        </w:rPr>
        <w:t xml:space="preserve"> </w:t>
      </w:r>
      <w:proofErr w:type="spellStart"/>
      <w:r w:rsidRPr="00A26E66">
        <w:rPr>
          <w:color w:val="000000" w:themeColor="text1"/>
          <w:sz w:val="28"/>
          <w:szCs w:val="28"/>
        </w:rPr>
        <w:t>thu</w:t>
      </w:r>
      <w:proofErr w:type="spellEnd"/>
      <w:r w:rsidRPr="00A26E66">
        <w:rPr>
          <w:color w:val="000000" w:themeColor="text1"/>
          <w:sz w:val="28"/>
          <w:szCs w:val="28"/>
        </w:rPr>
        <w:t xml:space="preserve">, </w:t>
      </w:r>
      <w:proofErr w:type="spellStart"/>
      <w:r w:rsidRPr="00A26E66">
        <w:rPr>
          <w:color w:val="000000" w:themeColor="text1"/>
          <w:sz w:val="28"/>
          <w:szCs w:val="28"/>
        </w:rPr>
        <w:t>thanh</w:t>
      </w:r>
      <w:proofErr w:type="spellEnd"/>
      <w:r w:rsidRPr="00A26E66">
        <w:rPr>
          <w:color w:val="000000" w:themeColor="text1"/>
          <w:sz w:val="28"/>
          <w:szCs w:val="28"/>
        </w:rPr>
        <w:t xml:space="preserve"> </w:t>
      </w:r>
      <w:proofErr w:type="spellStart"/>
      <w:r w:rsidRPr="00A26E66">
        <w:rPr>
          <w:color w:val="000000" w:themeColor="text1"/>
          <w:sz w:val="28"/>
          <w:szCs w:val="28"/>
        </w:rPr>
        <w:t>quyết</w:t>
      </w:r>
      <w:proofErr w:type="spellEnd"/>
      <w:r w:rsidRPr="00A26E66">
        <w:rPr>
          <w:color w:val="000000" w:themeColor="text1"/>
          <w:sz w:val="28"/>
          <w:szCs w:val="28"/>
        </w:rPr>
        <w:t xml:space="preserve"> </w:t>
      </w:r>
      <w:proofErr w:type="spellStart"/>
      <w:r w:rsidRPr="00A26E66">
        <w:rPr>
          <w:color w:val="000000" w:themeColor="text1"/>
          <w:sz w:val="28"/>
          <w:szCs w:val="28"/>
        </w:rPr>
        <w:t>toán</w:t>
      </w:r>
      <w:proofErr w:type="spellEnd"/>
      <w:r w:rsidRPr="00A26E66">
        <w:rPr>
          <w:color w:val="000000" w:themeColor="text1"/>
          <w:sz w:val="28"/>
          <w:szCs w:val="28"/>
        </w:rPr>
        <w:t xml:space="preserve"> </w:t>
      </w:r>
      <w:proofErr w:type="spellStart"/>
      <w:r w:rsidRPr="00A26E66">
        <w:rPr>
          <w:color w:val="000000" w:themeColor="text1"/>
          <w:sz w:val="28"/>
          <w:szCs w:val="28"/>
        </w:rPr>
        <w:t>sẽ</w:t>
      </w:r>
      <w:proofErr w:type="spellEnd"/>
      <w:r w:rsidRPr="00A26E66">
        <w:rPr>
          <w:color w:val="000000" w:themeColor="text1"/>
          <w:sz w:val="28"/>
          <w:szCs w:val="28"/>
        </w:rPr>
        <w:t xml:space="preserve"> </w:t>
      </w:r>
      <w:proofErr w:type="spellStart"/>
      <w:r w:rsidRPr="00A26E66">
        <w:rPr>
          <w:color w:val="000000" w:themeColor="text1"/>
          <w:sz w:val="28"/>
          <w:szCs w:val="28"/>
        </w:rPr>
        <w:t>được</w:t>
      </w:r>
      <w:proofErr w:type="spellEnd"/>
      <w:r w:rsidRPr="00A26E66">
        <w:rPr>
          <w:color w:val="000000" w:themeColor="text1"/>
          <w:sz w:val="28"/>
          <w:szCs w:val="28"/>
        </w:rPr>
        <w:t xml:space="preserve"> </w:t>
      </w:r>
      <w:proofErr w:type="spellStart"/>
      <w:r w:rsidRPr="00A26E66">
        <w:rPr>
          <w:color w:val="000000" w:themeColor="text1"/>
          <w:sz w:val="28"/>
          <w:szCs w:val="28"/>
        </w:rPr>
        <w:t>tiến</w:t>
      </w:r>
      <w:proofErr w:type="spellEnd"/>
      <w:r w:rsidRPr="00A26E66">
        <w:rPr>
          <w:color w:val="000000" w:themeColor="text1"/>
          <w:sz w:val="28"/>
          <w:szCs w:val="28"/>
        </w:rPr>
        <w:t xml:space="preserve"> </w:t>
      </w:r>
      <w:proofErr w:type="spellStart"/>
      <w:r w:rsidRPr="00A26E66">
        <w:rPr>
          <w:color w:val="000000" w:themeColor="text1"/>
          <w:sz w:val="28"/>
          <w:szCs w:val="28"/>
        </w:rPr>
        <w:t>hành</w:t>
      </w:r>
      <w:proofErr w:type="spellEnd"/>
      <w:r w:rsidRPr="00A26E66">
        <w:rPr>
          <w:color w:val="000000" w:themeColor="text1"/>
          <w:sz w:val="28"/>
          <w:szCs w:val="28"/>
        </w:rPr>
        <w:t xml:space="preserve"> </w:t>
      </w:r>
      <w:proofErr w:type="spellStart"/>
      <w:r w:rsidRPr="00A26E66">
        <w:rPr>
          <w:color w:val="000000" w:themeColor="text1"/>
          <w:sz w:val="28"/>
          <w:szCs w:val="28"/>
        </w:rPr>
        <w:t>theo</w:t>
      </w:r>
      <w:proofErr w:type="spellEnd"/>
      <w:r w:rsidRPr="00A26E66">
        <w:rPr>
          <w:color w:val="000000" w:themeColor="text1"/>
          <w:sz w:val="28"/>
          <w:szCs w:val="28"/>
        </w:rPr>
        <w:t xml:space="preserve"> </w:t>
      </w:r>
      <w:proofErr w:type="spellStart"/>
      <w:r w:rsidRPr="00A26E66">
        <w:rPr>
          <w:color w:val="000000" w:themeColor="text1"/>
          <w:sz w:val="28"/>
          <w:szCs w:val="28"/>
        </w:rPr>
        <w:t>từng</w:t>
      </w:r>
      <w:proofErr w:type="spellEnd"/>
      <w:r w:rsidRPr="00A26E66">
        <w:rPr>
          <w:color w:val="000000" w:themeColor="text1"/>
          <w:sz w:val="28"/>
          <w:szCs w:val="28"/>
        </w:rPr>
        <w:t xml:space="preserve"> </w:t>
      </w:r>
      <w:proofErr w:type="spellStart"/>
      <w:r w:rsidRPr="00A26E66">
        <w:rPr>
          <w:color w:val="000000" w:themeColor="text1"/>
          <w:sz w:val="28"/>
          <w:szCs w:val="28"/>
        </w:rPr>
        <w:t>phần</w:t>
      </w:r>
      <w:proofErr w:type="spellEnd"/>
      <w:r w:rsidRPr="00A26E66">
        <w:rPr>
          <w:color w:val="000000" w:themeColor="text1"/>
          <w:sz w:val="28"/>
          <w:szCs w:val="28"/>
        </w:rPr>
        <w:t xml:space="preserve">, </w:t>
      </w:r>
      <w:proofErr w:type="spellStart"/>
      <w:r w:rsidRPr="00A26E66">
        <w:rPr>
          <w:color w:val="000000" w:themeColor="text1"/>
          <w:sz w:val="28"/>
          <w:szCs w:val="28"/>
        </w:rPr>
        <w:t>căn</w:t>
      </w:r>
      <w:proofErr w:type="spellEnd"/>
      <w:r w:rsidRPr="00A26E66">
        <w:rPr>
          <w:color w:val="000000" w:themeColor="text1"/>
          <w:sz w:val="28"/>
          <w:szCs w:val="28"/>
        </w:rPr>
        <w:t xml:space="preserve"> </w:t>
      </w:r>
      <w:proofErr w:type="spellStart"/>
      <w:r w:rsidRPr="00A26E66">
        <w:rPr>
          <w:color w:val="000000" w:themeColor="text1"/>
          <w:sz w:val="28"/>
          <w:szCs w:val="28"/>
        </w:rPr>
        <w:t>cứ</w:t>
      </w:r>
      <w:proofErr w:type="spellEnd"/>
      <w:r w:rsidRPr="00A26E66">
        <w:rPr>
          <w:color w:val="000000" w:themeColor="text1"/>
          <w:sz w:val="28"/>
          <w:szCs w:val="28"/>
        </w:rPr>
        <w:t xml:space="preserve"> </w:t>
      </w:r>
      <w:proofErr w:type="spellStart"/>
      <w:r w:rsidRPr="00A26E66">
        <w:rPr>
          <w:color w:val="000000" w:themeColor="text1"/>
          <w:sz w:val="28"/>
          <w:szCs w:val="28"/>
        </w:rPr>
        <w:t>trên</w:t>
      </w:r>
      <w:proofErr w:type="spellEnd"/>
      <w:r w:rsidRPr="00A26E66">
        <w:rPr>
          <w:color w:val="000000" w:themeColor="text1"/>
          <w:sz w:val="28"/>
          <w:szCs w:val="28"/>
        </w:rPr>
        <w:t xml:space="preserve"> </w:t>
      </w:r>
      <w:proofErr w:type="spellStart"/>
      <w:r w:rsidRPr="00A26E66">
        <w:rPr>
          <w:color w:val="000000" w:themeColor="text1"/>
          <w:sz w:val="28"/>
          <w:szCs w:val="28"/>
        </w:rPr>
        <w:t>khối</w:t>
      </w:r>
      <w:proofErr w:type="spellEnd"/>
      <w:r w:rsidRPr="00A26E66">
        <w:rPr>
          <w:color w:val="000000" w:themeColor="text1"/>
          <w:sz w:val="28"/>
          <w:szCs w:val="28"/>
        </w:rPr>
        <w:t xml:space="preserve"> </w:t>
      </w:r>
      <w:proofErr w:type="spellStart"/>
      <w:r w:rsidRPr="00A26E66">
        <w:rPr>
          <w:color w:val="000000" w:themeColor="text1"/>
          <w:sz w:val="28"/>
          <w:szCs w:val="28"/>
        </w:rPr>
        <w:t>lượng</w:t>
      </w:r>
      <w:proofErr w:type="spellEnd"/>
      <w:r w:rsidRPr="00A26E66">
        <w:rPr>
          <w:color w:val="000000" w:themeColor="text1"/>
          <w:sz w:val="28"/>
          <w:szCs w:val="28"/>
        </w:rPr>
        <w:t xml:space="preserve"> </w:t>
      </w:r>
      <w:proofErr w:type="spellStart"/>
      <w:r w:rsidRPr="00A26E66">
        <w:rPr>
          <w:color w:val="000000" w:themeColor="text1"/>
          <w:sz w:val="28"/>
          <w:szCs w:val="28"/>
        </w:rPr>
        <w:t>thực</w:t>
      </w:r>
      <w:proofErr w:type="spellEnd"/>
      <w:r w:rsidRPr="00A26E66">
        <w:rPr>
          <w:color w:val="000000" w:themeColor="text1"/>
          <w:sz w:val="28"/>
          <w:szCs w:val="28"/>
        </w:rPr>
        <w:t xml:space="preserve"> </w:t>
      </w:r>
      <w:proofErr w:type="spellStart"/>
      <w:r w:rsidRPr="00A26E66">
        <w:rPr>
          <w:color w:val="000000" w:themeColor="text1"/>
          <w:sz w:val="28"/>
          <w:szCs w:val="28"/>
        </w:rPr>
        <w:t>tế</w:t>
      </w:r>
      <w:proofErr w:type="spellEnd"/>
      <w:r w:rsidRPr="00A26E66">
        <w:rPr>
          <w:color w:val="000000" w:themeColor="text1"/>
          <w:sz w:val="28"/>
          <w:szCs w:val="28"/>
        </w:rPr>
        <w:t xml:space="preserve"> </w:t>
      </w:r>
      <w:proofErr w:type="spellStart"/>
      <w:r w:rsidRPr="00A26E66">
        <w:rPr>
          <w:color w:val="000000" w:themeColor="text1"/>
          <w:sz w:val="28"/>
          <w:szCs w:val="28"/>
        </w:rPr>
        <w:t>mà</w:t>
      </w:r>
      <w:proofErr w:type="spellEnd"/>
      <w:r w:rsidRPr="00A26E66">
        <w:rPr>
          <w:color w:val="000000" w:themeColor="text1"/>
          <w:sz w:val="28"/>
          <w:szCs w:val="28"/>
        </w:rPr>
        <w:t xml:space="preserve"> </w:t>
      </w:r>
      <w:proofErr w:type="spellStart"/>
      <w:r w:rsidRPr="00A26E66">
        <w:rPr>
          <w:color w:val="000000" w:themeColor="text1"/>
          <w:sz w:val="28"/>
          <w:szCs w:val="28"/>
        </w:rPr>
        <w:t>nhà</w:t>
      </w:r>
      <w:proofErr w:type="spellEnd"/>
      <w:r w:rsidRPr="00A26E66">
        <w:rPr>
          <w:color w:val="000000" w:themeColor="text1"/>
          <w:sz w:val="28"/>
          <w:szCs w:val="28"/>
        </w:rPr>
        <w:t xml:space="preserve"> </w:t>
      </w:r>
      <w:proofErr w:type="spellStart"/>
      <w:r w:rsidRPr="00A26E66">
        <w:rPr>
          <w:color w:val="000000" w:themeColor="text1"/>
          <w:sz w:val="28"/>
          <w:szCs w:val="28"/>
        </w:rPr>
        <w:t>thầu</w:t>
      </w:r>
      <w:proofErr w:type="spellEnd"/>
      <w:r w:rsidRPr="00A26E66">
        <w:rPr>
          <w:color w:val="000000" w:themeColor="text1"/>
          <w:sz w:val="28"/>
          <w:szCs w:val="28"/>
        </w:rPr>
        <w:t xml:space="preserve"> </w:t>
      </w:r>
      <w:proofErr w:type="spellStart"/>
      <w:r w:rsidRPr="00A26E66">
        <w:rPr>
          <w:sz w:val="28"/>
          <w:szCs w:val="28"/>
        </w:rPr>
        <w:t>thực</w:t>
      </w:r>
      <w:proofErr w:type="spellEnd"/>
      <w:r w:rsidRPr="00A26E66">
        <w:rPr>
          <w:sz w:val="28"/>
          <w:szCs w:val="28"/>
        </w:rPr>
        <w:t xml:space="preserve"> </w:t>
      </w:r>
      <w:proofErr w:type="spellStart"/>
      <w:r w:rsidRPr="00A26E66">
        <w:rPr>
          <w:sz w:val="28"/>
          <w:szCs w:val="28"/>
        </w:rPr>
        <w:t>hiện</w:t>
      </w:r>
      <w:proofErr w:type="spellEnd"/>
      <w:r w:rsidRPr="00A26E66">
        <w:rPr>
          <w:sz w:val="28"/>
          <w:szCs w:val="28"/>
        </w:rPr>
        <w:t>.</w:t>
      </w:r>
    </w:p>
    <w:p w14:paraId="5D7C632C" w14:textId="77777777" w:rsidR="00A26E66" w:rsidRPr="00A26E66" w:rsidRDefault="00A26E66" w:rsidP="00A26E66">
      <w:pPr>
        <w:spacing w:before="120" w:after="120"/>
        <w:ind w:firstLine="720"/>
        <w:rPr>
          <w:sz w:val="28"/>
          <w:szCs w:val="28"/>
          <w:shd w:val="clear" w:color="auto" w:fill="FFFFFF"/>
          <w:lang w:val="nl-NL"/>
        </w:rPr>
      </w:pPr>
      <w:r w:rsidRPr="00A26E66">
        <w:rPr>
          <w:sz w:val="28"/>
          <w:szCs w:val="28"/>
          <w:shd w:val="clear" w:color="auto" w:fill="FFFFFF"/>
          <w:lang w:val="nl-NL"/>
        </w:rPr>
        <w:t>Bất kỳ thương hiệu, nhãn hiệu hay ký mã hiệu nào nếu có trong bảng yêu cầu kỹ thuật đều mang tính chất minh họa các tiêu chuẩn chất lượng, thông số kỹ thuật hoặc tính năng sử dụng theo yêu cầu của Chủ đầu tư.</w:t>
      </w:r>
      <w:r w:rsidRPr="00A26E66">
        <w:rPr>
          <w:b/>
          <w:i/>
          <w:iCs/>
          <w:sz w:val="28"/>
          <w:szCs w:val="28"/>
          <w:lang w:val="nl-NL"/>
        </w:rPr>
        <w:t xml:space="preserve"> </w:t>
      </w:r>
      <w:r w:rsidRPr="00A26E66">
        <w:rPr>
          <w:sz w:val="28"/>
          <w:szCs w:val="28"/>
          <w:shd w:val="clear" w:color="auto" w:fill="FFFFFF"/>
          <w:lang w:val="nl-NL"/>
        </w:rPr>
        <w:t xml:space="preserve">Nhà thầu có thể lựa chọn vật tư có nguồn gốc, xuất xứ, nhà sản xuất, thương hiệu phù hợp với điều kiện cung cấp nhưng phải đảm bảo yêu cầu có thông số kỹ thuật, </w:t>
      </w:r>
      <w:r w:rsidRPr="00A26E66">
        <w:rPr>
          <w:sz w:val="28"/>
          <w:szCs w:val="28"/>
          <w:lang w:val="vi-VN"/>
        </w:rPr>
        <w:t>tính năng sử dụng</w:t>
      </w:r>
      <w:r w:rsidRPr="00A26E66">
        <w:rPr>
          <w:sz w:val="28"/>
          <w:szCs w:val="28"/>
          <w:lang w:val="nl-NL"/>
        </w:rPr>
        <w:t>, tiêu chuẩn công nghệ</w:t>
      </w:r>
      <w:r w:rsidRPr="00A26E66">
        <w:rPr>
          <w:sz w:val="28"/>
          <w:szCs w:val="28"/>
          <w:shd w:val="clear" w:color="auto" w:fill="FFFFFF"/>
          <w:lang w:val="nl-NL"/>
        </w:rPr>
        <w:t xml:space="preserve"> </w:t>
      </w:r>
      <w:r w:rsidRPr="00A26E66">
        <w:rPr>
          <w:b/>
          <w:sz w:val="28"/>
          <w:szCs w:val="28"/>
          <w:shd w:val="clear" w:color="auto" w:fill="FFFFFF"/>
          <w:lang w:val="nl-NL"/>
        </w:rPr>
        <w:t>“tương đương</w:t>
      </w:r>
      <w:r w:rsidRPr="00A26E66">
        <w:rPr>
          <w:sz w:val="28"/>
          <w:szCs w:val="28"/>
          <w:shd w:val="clear" w:color="auto" w:fill="FFFFFF"/>
          <w:lang w:val="nl-NL"/>
        </w:rPr>
        <w:t>” hoặc tốt hơn so với các yêu cầu cụ thể ở dưới và cung cấp tài liệu chứng minh sự đáp ứng tốt hơn của hàng hóa chào thầu so với yêu cầu của E-HSMT.</w:t>
      </w:r>
    </w:p>
    <w:p w14:paraId="07F575F1" w14:textId="77777777" w:rsidR="00A26E66" w:rsidRPr="00A26E66" w:rsidRDefault="00A26E66" w:rsidP="00A26E66">
      <w:pPr>
        <w:jc w:val="center"/>
        <w:rPr>
          <w:b/>
          <w:sz w:val="30"/>
          <w:szCs w:val="30"/>
          <w:shd w:val="clear" w:color="auto" w:fill="FFFFFF"/>
          <w:lang w:val="nl-NL"/>
        </w:rPr>
      </w:pPr>
      <w:r w:rsidRPr="00A26E66">
        <w:rPr>
          <w:b/>
          <w:sz w:val="30"/>
          <w:szCs w:val="30"/>
          <w:shd w:val="clear" w:color="auto" w:fill="FFFFFF"/>
          <w:lang w:val="nl-NL"/>
        </w:rPr>
        <w:t>BẢNG KHỐI LƯỢNG CÁC HẠNG MỤC SỬA CHỮA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662"/>
        <w:gridCol w:w="992"/>
        <w:gridCol w:w="993"/>
      </w:tblGrid>
      <w:tr w:rsidR="00A26E66" w:rsidRPr="00A26E66" w14:paraId="44DD90D8" w14:textId="77777777" w:rsidTr="00756EA7">
        <w:trPr>
          <w:trHeight w:val="557"/>
          <w:tblHeader/>
        </w:trPr>
        <w:tc>
          <w:tcPr>
            <w:tcW w:w="846" w:type="dxa"/>
            <w:noWrap/>
            <w:vAlign w:val="center"/>
            <w:hideMark/>
          </w:tcPr>
          <w:p w14:paraId="6EBA41B1" w14:textId="77777777" w:rsidR="00A26E66" w:rsidRPr="00A26E66" w:rsidRDefault="00A26E66" w:rsidP="00756EA7">
            <w:pPr>
              <w:spacing w:before="120" w:after="120" w:line="252" w:lineRule="auto"/>
              <w:jc w:val="center"/>
              <w:rPr>
                <w:b/>
                <w:bCs/>
                <w:color w:val="000000"/>
                <w:szCs w:val="24"/>
              </w:rPr>
            </w:pPr>
            <w:r w:rsidRPr="00A26E66">
              <w:rPr>
                <w:b/>
                <w:bCs/>
                <w:color w:val="000000"/>
                <w:szCs w:val="24"/>
              </w:rPr>
              <w:lastRenderedPageBreak/>
              <w:t>STT</w:t>
            </w:r>
          </w:p>
        </w:tc>
        <w:tc>
          <w:tcPr>
            <w:tcW w:w="6662" w:type="dxa"/>
            <w:vAlign w:val="center"/>
            <w:hideMark/>
          </w:tcPr>
          <w:p w14:paraId="7A770468" w14:textId="77777777" w:rsidR="00A26E66" w:rsidRPr="00A26E66" w:rsidRDefault="00A26E66" w:rsidP="00756EA7">
            <w:pPr>
              <w:spacing w:before="120" w:after="120" w:line="252" w:lineRule="auto"/>
              <w:jc w:val="center"/>
              <w:rPr>
                <w:b/>
                <w:bCs/>
                <w:color w:val="000000"/>
                <w:szCs w:val="24"/>
              </w:rPr>
            </w:pPr>
            <w:proofErr w:type="spellStart"/>
            <w:r w:rsidRPr="00A26E66">
              <w:rPr>
                <w:b/>
                <w:bCs/>
                <w:color w:val="000000"/>
                <w:szCs w:val="24"/>
              </w:rPr>
              <w:t>Nội</w:t>
            </w:r>
            <w:proofErr w:type="spellEnd"/>
            <w:r w:rsidRPr="00A26E66">
              <w:rPr>
                <w:b/>
                <w:bCs/>
                <w:color w:val="000000"/>
                <w:szCs w:val="24"/>
              </w:rPr>
              <w:t xml:space="preserve"> dung </w:t>
            </w:r>
            <w:proofErr w:type="spellStart"/>
            <w:r w:rsidRPr="00A26E66">
              <w:rPr>
                <w:b/>
                <w:bCs/>
                <w:color w:val="000000"/>
                <w:szCs w:val="24"/>
              </w:rPr>
              <w:t>công</w:t>
            </w:r>
            <w:proofErr w:type="spellEnd"/>
            <w:r w:rsidRPr="00A26E66">
              <w:rPr>
                <w:b/>
                <w:bCs/>
                <w:color w:val="000000"/>
                <w:szCs w:val="24"/>
              </w:rPr>
              <w:t xml:space="preserve"> </w:t>
            </w:r>
            <w:proofErr w:type="spellStart"/>
            <w:r w:rsidRPr="00A26E66">
              <w:rPr>
                <w:b/>
                <w:bCs/>
                <w:color w:val="000000"/>
                <w:szCs w:val="24"/>
              </w:rPr>
              <w:t>việc</w:t>
            </w:r>
            <w:proofErr w:type="spellEnd"/>
          </w:p>
        </w:tc>
        <w:tc>
          <w:tcPr>
            <w:tcW w:w="992" w:type="dxa"/>
            <w:noWrap/>
            <w:vAlign w:val="center"/>
            <w:hideMark/>
          </w:tcPr>
          <w:p w14:paraId="42F0F335" w14:textId="77777777" w:rsidR="00A26E66" w:rsidRPr="00A26E66" w:rsidRDefault="00A26E66" w:rsidP="00756EA7">
            <w:pPr>
              <w:spacing w:before="120" w:after="120" w:line="252" w:lineRule="auto"/>
              <w:jc w:val="center"/>
              <w:rPr>
                <w:b/>
                <w:bCs/>
                <w:color w:val="000000"/>
                <w:szCs w:val="24"/>
              </w:rPr>
            </w:pPr>
            <w:proofErr w:type="spellStart"/>
            <w:r w:rsidRPr="00A26E66">
              <w:rPr>
                <w:b/>
                <w:bCs/>
                <w:color w:val="000000"/>
                <w:szCs w:val="24"/>
              </w:rPr>
              <w:t>Đơn</w:t>
            </w:r>
            <w:proofErr w:type="spellEnd"/>
            <w:r w:rsidRPr="00A26E66">
              <w:rPr>
                <w:b/>
                <w:bCs/>
                <w:color w:val="000000"/>
                <w:szCs w:val="24"/>
              </w:rPr>
              <w:t xml:space="preserve"> </w:t>
            </w:r>
            <w:proofErr w:type="spellStart"/>
            <w:r w:rsidRPr="00A26E66">
              <w:rPr>
                <w:b/>
                <w:bCs/>
                <w:color w:val="000000"/>
                <w:szCs w:val="24"/>
              </w:rPr>
              <w:t>vị</w:t>
            </w:r>
            <w:proofErr w:type="spellEnd"/>
            <w:r w:rsidRPr="00A26E66">
              <w:rPr>
                <w:b/>
                <w:bCs/>
                <w:color w:val="000000"/>
                <w:szCs w:val="24"/>
              </w:rPr>
              <w:t xml:space="preserve"> </w:t>
            </w:r>
            <w:proofErr w:type="spellStart"/>
            <w:r w:rsidRPr="00A26E66">
              <w:rPr>
                <w:b/>
                <w:bCs/>
                <w:color w:val="000000"/>
                <w:szCs w:val="24"/>
              </w:rPr>
              <w:t>tính</w:t>
            </w:r>
            <w:proofErr w:type="spellEnd"/>
          </w:p>
        </w:tc>
        <w:tc>
          <w:tcPr>
            <w:tcW w:w="993" w:type="dxa"/>
            <w:vAlign w:val="center"/>
            <w:hideMark/>
          </w:tcPr>
          <w:p w14:paraId="30AF019C" w14:textId="77777777" w:rsidR="00A26E66" w:rsidRPr="00A26E66" w:rsidRDefault="00A26E66" w:rsidP="00756EA7">
            <w:pPr>
              <w:spacing w:before="120" w:after="120" w:line="252" w:lineRule="auto"/>
              <w:jc w:val="center"/>
              <w:rPr>
                <w:b/>
                <w:bCs/>
                <w:color w:val="000000"/>
                <w:szCs w:val="24"/>
              </w:rPr>
            </w:pPr>
            <w:proofErr w:type="spellStart"/>
            <w:r w:rsidRPr="00A26E66">
              <w:rPr>
                <w:b/>
                <w:bCs/>
                <w:color w:val="000000"/>
                <w:szCs w:val="24"/>
              </w:rPr>
              <w:t>Khối</w:t>
            </w:r>
            <w:proofErr w:type="spellEnd"/>
            <w:r w:rsidRPr="00A26E66">
              <w:rPr>
                <w:b/>
                <w:bCs/>
                <w:color w:val="000000"/>
                <w:szCs w:val="24"/>
              </w:rPr>
              <w:t xml:space="preserve"> </w:t>
            </w:r>
            <w:proofErr w:type="spellStart"/>
            <w:r w:rsidRPr="00A26E66">
              <w:rPr>
                <w:b/>
                <w:bCs/>
                <w:color w:val="000000"/>
                <w:szCs w:val="24"/>
              </w:rPr>
              <w:t>lượng</w:t>
            </w:r>
            <w:proofErr w:type="spellEnd"/>
          </w:p>
        </w:tc>
      </w:tr>
      <w:tr w:rsidR="00A26E66" w:rsidRPr="00A26E66" w14:paraId="6FB4A2E7" w14:textId="77777777" w:rsidTr="00756EA7">
        <w:trPr>
          <w:trHeight w:val="345"/>
          <w:tblHeader/>
        </w:trPr>
        <w:tc>
          <w:tcPr>
            <w:tcW w:w="846" w:type="dxa"/>
            <w:vAlign w:val="center"/>
          </w:tcPr>
          <w:p w14:paraId="030A79C7" w14:textId="77777777" w:rsidR="00A26E66" w:rsidRPr="00A26E66" w:rsidRDefault="00A26E66" w:rsidP="00756EA7">
            <w:pPr>
              <w:spacing w:before="120" w:after="120" w:line="252" w:lineRule="auto"/>
              <w:jc w:val="center"/>
              <w:rPr>
                <w:b/>
                <w:bCs/>
                <w:color w:val="000000"/>
                <w:szCs w:val="24"/>
              </w:rPr>
            </w:pPr>
            <w:r w:rsidRPr="00A26E66">
              <w:rPr>
                <w:b/>
                <w:bCs/>
                <w:color w:val="000000"/>
                <w:szCs w:val="24"/>
              </w:rPr>
              <w:t>(1)</w:t>
            </w:r>
          </w:p>
        </w:tc>
        <w:tc>
          <w:tcPr>
            <w:tcW w:w="6662" w:type="dxa"/>
            <w:vAlign w:val="center"/>
          </w:tcPr>
          <w:p w14:paraId="43EE6976" w14:textId="77777777" w:rsidR="00A26E66" w:rsidRPr="00A26E66" w:rsidRDefault="00A26E66" w:rsidP="00756EA7">
            <w:pPr>
              <w:spacing w:before="120" w:after="120" w:line="252" w:lineRule="auto"/>
              <w:jc w:val="center"/>
              <w:rPr>
                <w:b/>
                <w:bCs/>
                <w:color w:val="000000"/>
                <w:szCs w:val="24"/>
              </w:rPr>
            </w:pPr>
            <w:r w:rsidRPr="00A26E66">
              <w:rPr>
                <w:b/>
                <w:bCs/>
                <w:color w:val="000000"/>
                <w:szCs w:val="24"/>
              </w:rPr>
              <w:t>(2)</w:t>
            </w:r>
          </w:p>
        </w:tc>
        <w:tc>
          <w:tcPr>
            <w:tcW w:w="992" w:type="dxa"/>
            <w:vAlign w:val="center"/>
          </w:tcPr>
          <w:p w14:paraId="2C50A71E" w14:textId="77777777" w:rsidR="00A26E66" w:rsidRPr="00A26E66" w:rsidRDefault="00A26E66" w:rsidP="00756EA7">
            <w:pPr>
              <w:spacing w:before="120" w:after="120" w:line="252" w:lineRule="auto"/>
              <w:jc w:val="center"/>
              <w:rPr>
                <w:b/>
                <w:bCs/>
                <w:color w:val="000000"/>
                <w:szCs w:val="24"/>
              </w:rPr>
            </w:pPr>
            <w:r w:rsidRPr="00A26E66">
              <w:rPr>
                <w:b/>
                <w:bCs/>
                <w:color w:val="000000"/>
                <w:szCs w:val="24"/>
              </w:rPr>
              <w:t>(3)</w:t>
            </w:r>
          </w:p>
        </w:tc>
        <w:tc>
          <w:tcPr>
            <w:tcW w:w="993" w:type="dxa"/>
            <w:vAlign w:val="center"/>
          </w:tcPr>
          <w:p w14:paraId="2D27ECD0" w14:textId="77777777" w:rsidR="00A26E66" w:rsidRPr="00A26E66" w:rsidRDefault="00A26E66" w:rsidP="00756EA7">
            <w:pPr>
              <w:spacing w:before="120" w:after="120" w:line="252" w:lineRule="auto"/>
              <w:jc w:val="center"/>
              <w:rPr>
                <w:b/>
                <w:bCs/>
                <w:color w:val="000000"/>
                <w:szCs w:val="24"/>
              </w:rPr>
            </w:pPr>
            <w:r w:rsidRPr="00A26E66">
              <w:rPr>
                <w:b/>
                <w:bCs/>
                <w:color w:val="000000"/>
                <w:szCs w:val="24"/>
              </w:rPr>
              <w:t>(4)</w:t>
            </w:r>
          </w:p>
        </w:tc>
      </w:tr>
      <w:tr w:rsidR="00A26E66" w:rsidRPr="00A26E66" w14:paraId="77BDE066" w14:textId="77777777" w:rsidTr="00756EA7">
        <w:trPr>
          <w:trHeight w:val="345"/>
        </w:trPr>
        <w:tc>
          <w:tcPr>
            <w:tcW w:w="846" w:type="dxa"/>
            <w:vAlign w:val="center"/>
            <w:hideMark/>
          </w:tcPr>
          <w:p w14:paraId="7FDA72B9" w14:textId="77777777" w:rsidR="00A26E66" w:rsidRPr="00A26E66" w:rsidRDefault="00A26E66" w:rsidP="00756EA7">
            <w:pPr>
              <w:spacing w:before="120" w:after="120" w:line="252" w:lineRule="auto"/>
              <w:jc w:val="center"/>
              <w:rPr>
                <w:b/>
                <w:bCs/>
                <w:color w:val="000000"/>
                <w:szCs w:val="24"/>
              </w:rPr>
            </w:pPr>
            <w:r w:rsidRPr="00A26E66">
              <w:rPr>
                <w:b/>
                <w:bCs/>
                <w:color w:val="000000"/>
                <w:szCs w:val="24"/>
              </w:rPr>
              <w:t>A</w:t>
            </w:r>
          </w:p>
        </w:tc>
        <w:tc>
          <w:tcPr>
            <w:tcW w:w="6662" w:type="dxa"/>
            <w:vAlign w:val="center"/>
            <w:hideMark/>
          </w:tcPr>
          <w:p w14:paraId="7A701851" w14:textId="77777777" w:rsidR="00A26E66" w:rsidRPr="00A26E66" w:rsidRDefault="00A26E66" w:rsidP="00756EA7">
            <w:pPr>
              <w:spacing w:before="120" w:after="120" w:line="252" w:lineRule="auto"/>
              <w:rPr>
                <w:b/>
                <w:bCs/>
                <w:color w:val="000000"/>
                <w:szCs w:val="24"/>
              </w:rPr>
            </w:pPr>
            <w:r w:rsidRPr="00A26E66">
              <w:rPr>
                <w:b/>
                <w:bCs/>
                <w:color w:val="000000"/>
                <w:szCs w:val="24"/>
              </w:rPr>
              <w:t>PHẦN VỎ</w:t>
            </w:r>
          </w:p>
        </w:tc>
        <w:tc>
          <w:tcPr>
            <w:tcW w:w="992" w:type="dxa"/>
            <w:vAlign w:val="center"/>
            <w:hideMark/>
          </w:tcPr>
          <w:p w14:paraId="3961D808" w14:textId="77777777" w:rsidR="00A26E66" w:rsidRPr="00A26E66" w:rsidRDefault="00A26E66" w:rsidP="00756EA7">
            <w:pPr>
              <w:spacing w:before="120" w:after="120" w:line="252" w:lineRule="auto"/>
              <w:jc w:val="center"/>
              <w:rPr>
                <w:b/>
                <w:bCs/>
                <w:color w:val="000000"/>
                <w:szCs w:val="24"/>
              </w:rPr>
            </w:pPr>
          </w:p>
        </w:tc>
        <w:tc>
          <w:tcPr>
            <w:tcW w:w="993" w:type="dxa"/>
            <w:vAlign w:val="center"/>
            <w:hideMark/>
          </w:tcPr>
          <w:p w14:paraId="79A98771" w14:textId="77777777" w:rsidR="00A26E66" w:rsidRPr="00A26E66" w:rsidRDefault="00A26E66" w:rsidP="00756EA7">
            <w:pPr>
              <w:spacing w:before="120" w:after="120" w:line="252" w:lineRule="auto"/>
              <w:jc w:val="center"/>
              <w:rPr>
                <w:b/>
                <w:bCs/>
                <w:color w:val="000000"/>
                <w:szCs w:val="24"/>
              </w:rPr>
            </w:pPr>
          </w:p>
        </w:tc>
      </w:tr>
      <w:tr w:rsidR="00A26E66" w:rsidRPr="00A26E66" w14:paraId="53F5F324" w14:textId="77777777" w:rsidTr="00756EA7">
        <w:trPr>
          <w:trHeight w:val="375"/>
        </w:trPr>
        <w:tc>
          <w:tcPr>
            <w:tcW w:w="846" w:type="dxa"/>
            <w:noWrap/>
            <w:vAlign w:val="center"/>
            <w:hideMark/>
          </w:tcPr>
          <w:p w14:paraId="4A56AE0D" w14:textId="77777777" w:rsidR="00A26E66" w:rsidRPr="00A26E66" w:rsidRDefault="00A26E66" w:rsidP="00756EA7">
            <w:pPr>
              <w:spacing w:before="120" w:after="120" w:line="252" w:lineRule="auto"/>
              <w:jc w:val="center"/>
              <w:rPr>
                <w:b/>
                <w:bCs/>
                <w:color w:val="000000"/>
                <w:szCs w:val="24"/>
              </w:rPr>
            </w:pPr>
            <w:r w:rsidRPr="00A26E66">
              <w:rPr>
                <w:b/>
                <w:bCs/>
                <w:color w:val="000000"/>
                <w:szCs w:val="24"/>
              </w:rPr>
              <w:t>I</w:t>
            </w:r>
          </w:p>
        </w:tc>
        <w:tc>
          <w:tcPr>
            <w:tcW w:w="6662" w:type="dxa"/>
            <w:vAlign w:val="center"/>
            <w:hideMark/>
          </w:tcPr>
          <w:p w14:paraId="7A601271" w14:textId="77777777" w:rsidR="00A26E66" w:rsidRPr="00A26E66" w:rsidRDefault="00A26E66" w:rsidP="00756EA7">
            <w:pPr>
              <w:spacing w:before="120" w:after="120" w:line="252" w:lineRule="auto"/>
              <w:rPr>
                <w:b/>
                <w:bCs/>
                <w:color w:val="000000"/>
                <w:szCs w:val="24"/>
              </w:rPr>
            </w:pPr>
            <w:proofErr w:type="spellStart"/>
            <w:r w:rsidRPr="00A26E66">
              <w:rPr>
                <w:b/>
                <w:bCs/>
                <w:color w:val="000000"/>
                <w:szCs w:val="24"/>
              </w:rPr>
              <w:t>Phần</w:t>
            </w:r>
            <w:proofErr w:type="spellEnd"/>
            <w:r w:rsidRPr="00A26E66">
              <w:rPr>
                <w:b/>
                <w:bCs/>
                <w:color w:val="000000"/>
                <w:szCs w:val="24"/>
              </w:rPr>
              <w:t xml:space="preserve"> </w:t>
            </w:r>
            <w:proofErr w:type="spellStart"/>
            <w:r w:rsidRPr="00A26E66">
              <w:rPr>
                <w:b/>
                <w:bCs/>
                <w:color w:val="000000"/>
                <w:szCs w:val="24"/>
              </w:rPr>
              <w:t>sắt</w:t>
            </w:r>
            <w:proofErr w:type="spellEnd"/>
            <w:r w:rsidRPr="00A26E66">
              <w:rPr>
                <w:b/>
                <w:bCs/>
                <w:color w:val="000000"/>
                <w:szCs w:val="24"/>
              </w:rPr>
              <w:t xml:space="preserve"> </w:t>
            </w:r>
            <w:proofErr w:type="spellStart"/>
            <w:r w:rsidRPr="00A26E66">
              <w:rPr>
                <w:b/>
                <w:bCs/>
                <w:color w:val="000000"/>
                <w:szCs w:val="24"/>
              </w:rPr>
              <w:t>hàn</w:t>
            </w:r>
            <w:proofErr w:type="spellEnd"/>
          </w:p>
        </w:tc>
        <w:tc>
          <w:tcPr>
            <w:tcW w:w="992" w:type="dxa"/>
            <w:vAlign w:val="center"/>
            <w:hideMark/>
          </w:tcPr>
          <w:p w14:paraId="52B08491" w14:textId="77777777" w:rsidR="00A26E66" w:rsidRPr="00A26E66" w:rsidRDefault="00A26E66" w:rsidP="00756EA7">
            <w:pPr>
              <w:spacing w:before="120" w:after="120" w:line="252" w:lineRule="auto"/>
              <w:jc w:val="center"/>
              <w:rPr>
                <w:color w:val="000000"/>
                <w:szCs w:val="24"/>
              </w:rPr>
            </w:pPr>
          </w:p>
        </w:tc>
        <w:tc>
          <w:tcPr>
            <w:tcW w:w="993" w:type="dxa"/>
            <w:vAlign w:val="center"/>
            <w:hideMark/>
          </w:tcPr>
          <w:p w14:paraId="58DA90E8" w14:textId="77777777" w:rsidR="00A26E66" w:rsidRPr="00A26E66" w:rsidRDefault="00A26E66" w:rsidP="00756EA7">
            <w:pPr>
              <w:spacing w:before="120" w:after="120" w:line="252" w:lineRule="auto"/>
              <w:jc w:val="center"/>
              <w:rPr>
                <w:b/>
                <w:bCs/>
                <w:color w:val="000000"/>
                <w:szCs w:val="24"/>
              </w:rPr>
            </w:pPr>
          </w:p>
        </w:tc>
      </w:tr>
      <w:tr w:rsidR="00A26E66" w:rsidRPr="00A26E66" w14:paraId="5DC08E4E" w14:textId="77777777" w:rsidTr="00756EA7">
        <w:trPr>
          <w:trHeight w:val="312"/>
        </w:trPr>
        <w:tc>
          <w:tcPr>
            <w:tcW w:w="846" w:type="dxa"/>
            <w:noWrap/>
            <w:vAlign w:val="center"/>
            <w:hideMark/>
          </w:tcPr>
          <w:p w14:paraId="1D7D8445" w14:textId="77777777" w:rsidR="00A26E66" w:rsidRPr="00A26E66" w:rsidRDefault="00A26E66" w:rsidP="00756EA7">
            <w:pPr>
              <w:spacing w:before="120" w:after="120" w:line="252" w:lineRule="auto"/>
              <w:jc w:val="center"/>
              <w:rPr>
                <w:color w:val="000000"/>
                <w:szCs w:val="24"/>
              </w:rPr>
            </w:pPr>
            <w:r w:rsidRPr="00A26E66">
              <w:rPr>
                <w:color w:val="000000"/>
                <w:szCs w:val="24"/>
              </w:rPr>
              <w:t>1</w:t>
            </w:r>
          </w:p>
        </w:tc>
        <w:tc>
          <w:tcPr>
            <w:tcW w:w="6662" w:type="dxa"/>
            <w:vAlign w:val="center"/>
            <w:hideMark/>
          </w:tcPr>
          <w:p w14:paraId="73481CE3" w14:textId="77777777" w:rsidR="00A26E66" w:rsidRPr="00A26E66" w:rsidRDefault="00A26E66" w:rsidP="00756EA7">
            <w:pPr>
              <w:spacing w:before="120" w:after="120" w:line="252" w:lineRule="auto"/>
              <w:rPr>
                <w:color w:val="000000"/>
                <w:szCs w:val="24"/>
              </w:rPr>
            </w:pPr>
            <w:proofErr w:type="spellStart"/>
            <w:r w:rsidRPr="00A26E66">
              <w:rPr>
                <w:color w:val="000000"/>
                <w:szCs w:val="24"/>
              </w:rPr>
              <w:t>Đo</w:t>
            </w:r>
            <w:proofErr w:type="spellEnd"/>
            <w:r w:rsidRPr="00A26E66">
              <w:rPr>
                <w:color w:val="000000"/>
                <w:szCs w:val="24"/>
              </w:rPr>
              <w:t xml:space="preserve"> </w:t>
            </w:r>
            <w:proofErr w:type="spellStart"/>
            <w:r w:rsidRPr="00A26E66">
              <w:rPr>
                <w:color w:val="000000"/>
                <w:szCs w:val="24"/>
              </w:rPr>
              <w:t>siêu</w:t>
            </w:r>
            <w:proofErr w:type="spellEnd"/>
            <w:r w:rsidRPr="00A26E66">
              <w:rPr>
                <w:color w:val="000000"/>
                <w:szCs w:val="24"/>
              </w:rPr>
              <w:t xml:space="preserve"> </w:t>
            </w:r>
            <w:proofErr w:type="spellStart"/>
            <w:r w:rsidRPr="00A26E66">
              <w:rPr>
                <w:color w:val="000000"/>
                <w:szCs w:val="24"/>
              </w:rPr>
              <w:t>âm</w:t>
            </w:r>
            <w:proofErr w:type="spellEnd"/>
            <w:r w:rsidRPr="00A26E66">
              <w:rPr>
                <w:color w:val="000000"/>
                <w:szCs w:val="24"/>
              </w:rPr>
              <w:t xml:space="preserve"> </w:t>
            </w:r>
            <w:proofErr w:type="spellStart"/>
            <w:r w:rsidRPr="00A26E66">
              <w:rPr>
                <w:color w:val="000000"/>
                <w:szCs w:val="24"/>
              </w:rPr>
              <w:t>chiều</w:t>
            </w:r>
            <w:proofErr w:type="spellEnd"/>
            <w:r w:rsidRPr="00A26E66">
              <w:rPr>
                <w:color w:val="000000"/>
                <w:szCs w:val="24"/>
              </w:rPr>
              <w:t xml:space="preserve"> </w:t>
            </w:r>
            <w:proofErr w:type="spellStart"/>
            <w:r w:rsidRPr="00A26E66">
              <w:rPr>
                <w:color w:val="000000"/>
                <w:szCs w:val="24"/>
              </w:rPr>
              <w:t>dày</w:t>
            </w:r>
            <w:proofErr w:type="spellEnd"/>
            <w:r w:rsidRPr="00A26E66">
              <w:rPr>
                <w:color w:val="000000"/>
                <w:szCs w:val="24"/>
              </w:rPr>
              <w:t xml:space="preserve"> </w:t>
            </w:r>
            <w:proofErr w:type="spellStart"/>
            <w:r w:rsidRPr="00A26E66">
              <w:rPr>
                <w:color w:val="000000"/>
                <w:szCs w:val="24"/>
              </w:rPr>
              <w:t>tôn</w:t>
            </w:r>
            <w:proofErr w:type="spellEnd"/>
            <w:r w:rsidRPr="00A26E66">
              <w:rPr>
                <w:color w:val="000000"/>
                <w:szCs w:val="24"/>
              </w:rPr>
              <w:t xml:space="preserve"> </w:t>
            </w:r>
            <w:proofErr w:type="spellStart"/>
            <w:r w:rsidRPr="00A26E66">
              <w:rPr>
                <w:color w:val="000000"/>
                <w:szCs w:val="24"/>
              </w:rPr>
              <w:t>vỏ</w:t>
            </w:r>
            <w:proofErr w:type="spellEnd"/>
          </w:p>
        </w:tc>
        <w:tc>
          <w:tcPr>
            <w:tcW w:w="992" w:type="dxa"/>
            <w:vAlign w:val="center"/>
            <w:hideMark/>
          </w:tcPr>
          <w:p w14:paraId="308917CB"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phương</w:t>
            </w:r>
            <w:proofErr w:type="spellEnd"/>
            <w:r w:rsidRPr="00A26E66">
              <w:rPr>
                <w:color w:val="000000"/>
                <w:szCs w:val="24"/>
              </w:rPr>
              <w:t xml:space="preserve"> </w:t>
            </w:r>
            <w:proofErr w:type="spellStart"/>
            <w:r w:rsidRPr="00A26E66">
              <w:rPr>
                <w:color w:val="000000"/>
                <w:szCs w:val="24"/>
              </w:rPr>
              <w:t>tiện</w:t>
            </w:r>
            <w:proofErr w:type="spellEnd"/>
          </w:p>
        </w:tc>
        <w:tc>
          <w:tcPr>
            <w:tcW w:w="993" w:type="dxa"/>
            <w:vAlign w:val="center"/>
            <w:hideMark/>
          </w:tcPr>
          <w:p w14:paraId="16628CCF"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06766E1F" w14:textId="77777777" w:rsidTr="00756EA7">
        <w:trPr>
          <w:trHeight w:val="58"/>
        </w:trPr>
        <w:tc>
          <w:tcPr>
            <w:tcW w:w="846" w:type="dxa"/>
            <w:noWrap/>
            <w:vAlign w:val="center"/>
            <w:hideMark/>
          </w:tcPr>
          <w:p w14:paraId="3F202D83" w14:textId="77777777" w:rsidR="00A26E66" w:rsidRPr="00A26E66" w:rsidRDefault="00A26E66" w:rsidP="00756EA7">
            <w:pPr>
              <w:spacing w:before="120" w:after="120" w:line="252" w:lineRule="auto"/>
              <w:jc w:val="center"/>
              <w:rPr>
                <w:color w:val="000000"/>
                <w:szCs w:val="24"/>
              </w:rPr>
            </w:pPr>
            <w:r w:rsidRPr="00A26E66">
              <w:rPr>
                <w:color w:val="000000"/>
                <w:szCs w:val="24"/>
              </w:rPr>
              <w:t>2</w:t>
            </w:r>
          </w:p>
        </w:tc>
        <w:tc>
          <w:tcPr>
            <w:tcW w:w="6662" w:type="dxa"/>
            <w:vAlign w:val="center"/>
            <w:hideMark/>
          </w:tcPr>
          <w:p w14:paraId="507ED900" w14:textId="77777777" w:rsidR="00A26E66" w:rsidRPr="00A26E66" w:rsidRDefault="00A26E66" w:rsidP="00756EA7">
            <w:pPr>
              <w:spacing w:before="120" w:after="120" w:line="252" w:lineRule="auto"/>
              <w:rPr>
                <w:color w:val="000000"/>
                <w:szCs w:val="24"/>
              </w:rPr>
            </w:pPr>
            <w:proofErr w:type="gramStart"/>
            <w:r w:rsidRPr="00A26E66">
              <w:rPr>
                <w:color w:val="000000"/>
                <w:szCs w:val="24"/>
              </w:rPr>
              <w:t xml:space="preserve">Thay  </w:t>
            </w:r>
            <w:proofErr w:type="spellStart"/>
            <w:r w:rsidRPr="00A26E66">
              <w:rPr>
                <w:color w:val="000000"/>
                <w:szCs w:val="24"/>
              </w:rPr>
              <w:t>tôn</w:t>
            </w:r>
            <w:proofErr w:type="spellEnd"/>
            <w:proofErr w:type="gramEnd"/>
            <w:r w:rsidRPr="00A26E66">
              <w:rPr>
                <w:color w:val="000000"/>
                <w:szCs w:val="24"/>
              </w:rPr>
              <w:t xml:space="preserve">  </w:t>
            </w:r>
            <w:proofErr w:type="spellStart"/>
            <w:proofErr w:type="gramStart"/>
            <w:r w:rsidRPr="00A26E66">
              <w:rPr>
                <w:color w:val="000000"/>
                <w:szCs w:val="24"/>
              </w:rPr>
              <w:t>dưới</w:t>
            </w:r>
            <w:proofErr w:type="spellEnd"/>
            <w:r w:rsidRPr="00A26E66">
              <w:rPr>
                <w:color w:val="000000"/>
                <w:szCs w:val="24"/>
              </w:rPr>
              <w:t xml:space="preserve">  </w:t>
            </w:r>
            <w:proofErr w:type="spellStart"/>
            <w:r w:rsidRPr="00A26E66">
              <w:rPr>
                <w:color w:val="000000"/>
                <w:szCs w:val="24"/>
              </w:rPr>
              <w:t>mớn</w:t>
            </w:r>
            <w:proofErr w:type="spellEnd"/>
            <w:proofErr w:type="gramEnd"/>
            <w:r w:rsidRPr="00A26E66">
              <w:rPr>
                <w:color w:val="000000"/>
                <w:szCs w:val="24"/>
              </w:rPr>
              <w:t xml:space="preserve">  </w:t>
            </w:r>
            <w:proofErr w:type="spellStart"/>
            <w:proofErr w:type="gramStart"/>
            <w:r w:rsidRPr="00A26E66">
              <w:rPr>
                <w:color w:val="000000"/>
                <w:szCs w:val="24"/>
              </w:rPr>
              <w:t>nước</w:t>
            </w:r>
            <w:proofErr w:type="spellEnd"/>
            <w:r w:rsidRPr="00A26E66">
              <w:rPr>
                <w:color w:val="000000"/>
                <w:szCs w:val="24"/>
              </w:rPr>
              <w:t xml:space="preserve">  s</w:t>
            </w:r>
            <w:proofErr w:type="gramEnd"/>
            <w:r w:rsidRPr="00A26E66">
              <w:rPr>
                <w:color w:val="000000"/>
                <w:szCs w:val="24"/>
              </w:rPr>
              <w:t xml:space="preserve"> </w:t>
            </w:r>
            <w:proofErr w:type="gramStart"/>
            <w:r w:rsidRPr="00A26E66">
              <w:rPr>
                <w:color w:val="000000"/>
                <w:szCs w:val="24"/>
              </w:rPr>
              <w:t>=  6</w:t>
            </w:r>
            <w:proofErr w:type="gramEnd"/>
            <w:r w:rsidRPr="00A26E66">
              <w:rPr>
                <w:color w:val="000000"/>
                <w:szCs w:val="24"/>
              </w:rPr>
              <w:t xml:space="preserve">; </w:t>
            </w:r>
            <w:proofErr w:type="spellStart"/>
            <w:r w:rsidRPr="00A26E66">
              <w:rPr>
                <w:color w:val="000000"/>
                <w:szCs w:val="24"/>
              </w:rPr>
              <w:t>dự</w:t>
            </w:r>
            <w:proofErr w:type="spellEnd"/>
            <w:r w:rsidRPr="00A26E66">
              <w:rPr>
                <w:color w:val="000000"/>
                <w:szCs w:val="24"/>
              </w:rPr>
              <w:t xml:space="preserve"> </w:t>
            </w:r>
            <w:proofErr w:type="spellStart"/>
            <w:r w:rsidRPr="00A26E66">
              <w:rPr>
                <w:color w:val="000000"/>
                <w:szCs w:val="24"/>
              </w:rPr>
              <w:t>kiến</w:t>
            </w:r>
            <w:proofErr w:type="spellEnd"/>
            <w:r w:rsidRPr="00A26E66">
              <w:rPr>
                <w:color w:val="000000"/>
                <w:szCs w:val="24"/>
              </w:rPr>
              <w:t xml:space="preserve"> 60 m</w:t>
            </w:r>
            <w:r w:rsidRPr="00A26E66">
              <w:rPr>
                <w:color w:val="000000"/>
                <w:szCs w:val="24"/>
                <w:vertAlign w:val="superscript"/>
              </w:rPr>
              <w:t>2</w:t>
            </w:r>
          </w:p>
        </w:tc>
        <w:tc>
          <w:tcPr>
            <w:tcW w:w="992" w:type="dxa"/>
          </w:tcPr>
          <w:p w14:paraId="2D57A9BF" w14:textId="77777777" w:rsidR="00A26E66" w:rsidRPr="00A26E66" w:rsidRDefault="00A26E66" w:rsidP="00756EA7">
            <w:pPr>
              <w:spacing w:before="120" w:after="120" w:line="252" w:lineRule="auto"/>
              <w:jc w:val="center"/>
              <w:rPr>
                <w:color w:val="000000"/>
                <w:szCs w:val="24"/>
              </w:rPr>
            </w:pPr>
          </w:p>
        </w:tc>
        <w:tc>
          <w:tcPr>
            <w:tcW w:w="993" w:type="dxa"/>
          </w:tcPr>
          <w:p w14:paraId="1717C893" w14:textId="77777777" w:rsidR="00A26E66" w:rsidRPr="00A26E66" w:rsidRDefault="00A26E66" w:rsidP="00756EA7">
            <w:pPr>
              <w:spacing w:before="120" w:after="120" w:line="252" w:lineRule="auto"/>
              <w:jc w:val="center"/>
              <w:rPr>
                <w:color w:val="000000"/>
                <w:szCs w:val="24"/>
              </w:rPr>
            </w:pPr>
          </w:p>
        </w:tc>
      </w:tr>
      <w:tr w:rsidR="00A26E66" w:rsidRPr="00A26E66" w14:paraId="46C9F742" w14:textId="77777777" w:rsidTr="00756EA7">
        <w:trPr>
          <w:trHeight w:val="624"/>
        </w:trPr>
        <w:tc>
          <w:tcPr>
            <w:tcW w:w="846" w:type="dxa"/>
            <w:vAlign w:val="center"/>
          </w:tcPr>
          <w:p w14:paraId="086B5004" w14:textId="77777777" w:rsidR="00A26E66" w:rsidRPr="00A26E66" w:rsidRDefault="00A26E66" w:rsidP="00756EA7">
            <w:pPr>
              <w:spacing w:before="120" w:after="120" w:line="252" w:lineRule="auto"/>
              <w:jc w:val="center"/>
              <w:rPr>
                <w:color w:val="000000" w:themeColor="text1"/>
                <w:szCs w:val="24"/>
              </w:rPr>
            </w:pPr>
            <w:r w:rsidRPr="00A26E66">
              <w:rPr>
                <w:color w:val="000000" w:themeColor="text1"/>
                <w:szCs w:val="24"/>
              </w:rPr>
              <w:t>-</w:t>
            </w:r>
          </w:p>
        </w:tc>
        <w:tc>
          <w:tcPr>
            <w:tcW w:w="6662" w:type="dxa"/>
            <w:vAlign w:val="center"/>
            <w:hideMark/>
          </w:tcPr>
          <w:p w14:paraId="17E95823" w14:textId="77777777" w:rsidR="00A26E66" w:rsidRPr="00A26E66" w:rsidRDefault="00A26E66" w:rsidP="00756EA7">
            <w:pPr>
              <w:spacing w:before="120" w:after="120" w:line="252" w:lineRule="auto"/>
              <w:rPr>
                <w:color w:val="000000" w:themeColor="text1"/>
                <w:szCs w:val="24"/>
                <w:vertAlign w:val="superscript"/>
                <w:lang w:val="vi-VN"/>
              </w:rPr>
            </w:pPr>
            <w:proofErr w:type="gramStart"/>
            <w:r w:rsidRPr="00A26E66">
              <w:rPr>
                <w:color w:val="000000" w:themeColor="text1"/>
                <w:szCs w:val="24"/>
              </w:rPr>
              <w:t xml:space="preserve">Thay  </w:t>
            </w:r>
            <w:proofErr w:type="spellStart"/>
            <w:r w:rsidRPr="00A26E66">
              <w:rPr>
                <w:color w:val="000000" w:themeColor="text1"/>
                <w:szCs w:val="24"/>
              </w:rPr>
              <w:t>tôn</w:t>
            </w:r>
            <w:proofErr w:type="spellEnd"/>
            <w:proofErr w:type="gramEnd"/>
            <w:r w:rsidRPr="00A26E66">
              <w:rPr>
                <w:color w:val="000000" w:themeColor="text1"/>
                <w:szCs w:val="24"/>
              </w:rPr>
              <w:t xml:space="preserve">  </w:t>
            </w:r>
            <w:proofErr w:type="spellStart"/>
            <w:proofErr w:type="gramStart"/>
            <w:r w:rsidRPr="00A26E66">
              <w:rPr>
                <w:color w:val="000000" w:themeColor="text1"/>
                <w:szCs w:val="24"/>
              </w:rPr>
              <w:t>dưới</w:t>
            </w:r>
            <w:proofErr w:type="spellEnd"/>
            <w:r w:rsidRPr="00A26E66">
              <w:rPr>
                <w:color w:val="000000" w:themeColor="text1"/>
                <w:szCs w:val="24"/>
              </w:rPr>
              <w:t xml:space="preserve">  </w:t>
            </w:r>
            <w:proofErr w:type="spellStart"/>
            <w:r w:rsidRPr="00A26E66">
              <w:rPr>
                <w:color w:val="000000" w:themeColor="text1"/>
                <w:szCs w:val="24"/>
              </w:rPr>
              <w:t>mớn</w:t>
            </w:r>
            <w:proofErr w:type="spellEnd"/>
            <w:proofErr w:type="gramEnd"/>
            <w:r w:rsidRPr="00A26E66">
              <w:rPr>
                <w:color w:val="000000" w:themeColor="text1"/>
                <w:szCs w:val="24"/>
              </w:rPr>
              <w:t xml:space="preserve">  </w:t>
            </w:r>
            <w:proofErr w:type="spellStart"/>
            <w:proofErr w:type="gramStart"/>
            <w:r w:rsidRPr="00A26E66">
              <w:rPr>
                <w:color w:val="000000" w:themeColor="text1"/>
                <w:szCs w:val="24"/>
              </w:rPr>
              <w:t>nước</w:t>
            </w:r>
            <w:proofErr w:type="spellEnd"/>
            <w:r w:rsidRPr="00A26E66">
              <w:rPr>
                <w:color w:val="000000" w:themeColor="text1"/>
                <w:szCs w:val="24"/>
              </w:rPr>
              <w:t xml:space="preserve">  s</w:t>
            </w:r>
            <w:proofErr w:type="gramEnd"/>
            <w:r w:rsidRPr="00A26E66">
              <w:rPr>
                <w:color w:val="000000" w:themeColor="text1"/>
                <w:szCs w:val="24"/>
              </w:rPr>
              <w:t xml:space="preserve"> </w:t>
            </w:r>
            <w:proofErr w:type="gramStart"/>
            <w:r w:rsidRPr="00A26E66">
              <w:rPr>
                <w:color w:val="000000" w:themeColor="text1"/>
                <w:szCs w:val="24"/>
              </w:rPr>
              <w:t>=  6</w:t>
            </w:r>
            <w:proofErr w:type="gramEnd"/>
            <w:r w:rsidRPr="00A26E66">
              <w:rPr>
                <w:color w:val="000000" w:themeColor="text1"/>
                <w:szCs w:val="24"/>
              </w:rPr>
              <w:t xml:space="preserve">; </w:t>
            </w:r>
            <w:proofErr w:type="spellStart"/>
            <w:r w:rsidRPr="00A26E66">
              <w:rPr>
                <w:color w:val="000000" w:themeColor="text1"/>
                <w:szCs w:val="24"/>
              </w:rPr>
              <w:t>dự</w:t>
            </w:r>
            <w:proofErr w:type="spellEnd"/>
            <w:r w:rsidRPr="00A26E66">
              <w:rPr>
                <w:color w:val="000000" w:themeColor="text1"/>
                <w:szCs w:val="24"/>
              </w:rPr>
              <w:t xml:space="preserve"> </w:t>
            </w:r>
            <w:proofErr w:type="spellStart"/>
            <w:r w:rsidRPr="00A26E66">
              <w:rPr>
                <w:color w:val="000000" w:themeColor="text1"/>
                <w:szCs w:val="24"/>
              </w:rPr>
              <w:t>kiến</w:t>
            </w:r>
            <w:proofErr w:type="spellEnd"/>
            <w:r w:rsidRPr="00A26E66">
              <w:rPr>
                <w:color w:val="000000" w:themeColor="text1"/>
                <w:szCs w:val="24"/>
              </w:rPr>
              <w:t xml:space="preserve"> 60 m</w:t>
            </w:r>
            <w:r w:rsidRPr="00A26E66">
              <w:rPr>
                <w:color w:val="000000" w:themeColor="text1"/>
                <w:szCs w:val="24"/>
                <w:vertAlign w:val="superscript"/>
              </w:rPr>
              <w:t>2</w:t>
            </w:r>
          </w:p>
          <w:p w14:paraId="6DE6F068"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tấm</w:t>
            </w:r>
            <w:proofErr w:type="spellEnd"/>
            <w:r w:rsidRPr="00A26E66">
              <w:rPr>
                <w:color w:val="000000" w:themeColor="text1"/>
                <w:szCs w:val="24"/>
              </w:rPr>
              <w:t xml:space="preserve"> 6 </w:t>
            </w:r>
            <w:proofErr w:type="spellStart"/>
            <w:r w:rsidRPr="00A26E66">
              <w:rPr>
                <w:color w:val="000000" w:themeColor="text1"/>
                <w:szCs w:val="24"/>
              </w:rPr>
              <w:t>ly</w:t>
            </w:r>
            <w:proofErr w:type="spellEnd"/>
          </w:p>
        </w:tc>
        <w:tc>
          <w:tcPr>
            <w:tcW w:w="992" w:type="dxa"/>
            <w:vAlign w:val="center"/>
            <w:hideMark/>
          </w:tcPr>
          <w:p w14:paraId="4FA1C0BD"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tấn</w:t>
            </w:r>
            <w:proofErr w:type="spellEnd"/>
          </w:p>
        </w:tc>
        <w:tc>
          <w:tcPr>
            <w:tcW w:w="993" w:type="dxa"/>
            <w:vAlign w:val="center"/>
            <w:hideMark/>
          </w:tcPr>
          <w:p w14:paraId="0B6BEF5A" w14:textId="77777777" w:rsidR="00A26E66" w:rsidRPr="00A26E66" w:rsidRDefault="00A26E66" w:rsidP="00756EA7">
            <w:pPr>
              <w:spacing w:before="120" w:after="120" w:line="252" w:lineRule="auto"/>
              <w:jc w:val="center"/>
              <w:rPr>
                <w:color w:val="000000"/>
                <w:szCs w:val="24"/>
              </w:rPr>
            </w:pPr>
            <w:r w:rsidRPr="00A26E66">
              <w:rPr>
                <w:color w:val="000000"/>
                <w:szCs w:val="24"/>
              </w:rPr>
              <w:t>2,83</w:t>
            </w:r>
          </w:p>
        </w:tc>
      </w:tr>
      <w:tr w:rsidR="00A26E66" w:rsidRPr="00A26E66" w14:paraId="1D19A69E" w14:textId="77777777" w:rsidTr="00756EA7">
        <w:trPr>
          <w:trHeight w:val="624"/>
        </w:trPr>
        <w:tc>
          <w:tcPr>
            <w:tcW w:w="846" w:type="dxa"/>
            <w:vAlign w:val="center"/>
            <w:hideMark/>
          </w:tcPr>
          <w:p w14:paraId="4D1F7538"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4AE0C1CE" w14:textId="77777777" w:rsidR="00A26E66" w:rsidRPr="00A26E66" w:rsidRDefault="00A26E66" w:rsidP="00756EA7">
            <w:pPr>
              <w:spacing w:before="120" w:after="120" w:line="252" w:lineRule="auto"/>
              <w:rPr>
                <w:color w:val="000000"/>
                <w:szCs w:val="24"/>
              </w:rPr>
            </w:pPr>
            <w:proofErr w:type="spellStart"/>
            <w:r w:rsidRPr="00A26E66">
              <w:rPr>
                <w:color w:val="000000"/>
                <w:szCs w:val="24"/>
              </w:rPr>
              <w:t>Cắt</w:t>
            </w:r>
            <w:proofErr w:type="spellEnd"/>
            <w:r w:rsidRPr="00A26E66">
              <w:rPr>
                <w:color w:val="000000"/>
                <w:szCs w:val="24"/>
              </w:rPr>
              <w:t xml:space="preserve"> </w:t>
            </w:r>
            <w:proofErr w:type="spellStart"/>
            <w:r w:rsidRPr="00A26E66">
              <w:rPr>
                <w:color w:val="000000"/>
                <w:szCs w:val="24"/>
              </w:rPr>
              <w:t>bóc</w:t>
            </w:r>
            <w:proofErr w:type="spellEnd"/>
            <w:r w:rsidRPr="00A26E66">
              <w:rPr>
                <w:color w:val="000000"/>
                <w:szCs w:val="24"/>
              </w:rPr>
              <w:t xml:space="preserve"> </w:t>
            </w:r>
            <w:proofErr w:type="spellStart"/>
            <w:r w:rsidRPr="00A26E66">
              <w:rPr>
                <w:color w:val="000000"/>
                <w:szCs w:val="24"/>
              </w:rPr>
              <w:t>các</w:t>
            </w:r>
            <w:proofErr w:type="spellEnd"/>
            <w:r w:rsidRPr="00A26E66">
              <w:rPr>
                <w:color w:val="000000"/>
                <w:szCs w:val="24"/>
              </w:rPr>
              <w:t xml:space="preserve"> </w:t>
            </w:r>
            <w:proofErr w:type="spellStart"/>
            <w:r w:rsidRPr="00A26E66">
              <w:rPr>
                <w:color w:val="000000"/>
                <w:szCs w:val="24"/>
              </w:rPr>
              <w:t>tấm</w:t>
            </w:r>
            <w:proofErr w:type="spellEnd"/>
            <w:r w:rsidRPr="00A26E66">
              <w:rPr>
                <w:color w:val="000000"/>
                <w:szCs w:val="24"/>
              </w:rPr>
              <w:t xml:space="preserve"> </w:t>
            </w:r>
            <w:proofErr w:type="spellStart"/>
            <w:r w:rsidRPr="00A26E66">
              <w:rPr>
                <w:color w:val="000000"/>
                <w:szCs w:val="24"/>
              </w:rPr>
              <w:t>tôn</w:t>
            </w:r>
            <w:proofErr w:type="spellEnd"/>
            <w:r w:rsidRPr="00A26E66">
              <w:rPr>
                <w:color w:val="000000"/>
                <w:szCs w:val="24"/>
              </w:rPr>
              <w:t xml:space="preserve"> </w:t>
            </w:r>
            <w:proofErr w:type="spellStart"/>
            <w:r w:rsidRPr="00A26E66">
              <w:rPr>
                <w:color w:val="000000"/>
                <w:szCs w:val="24"/>
              </w:rPr>
              <w:t>ốp</w:t>
            </w:r>
            <w:proofErr w:type="spellEnd"/>
            <w:r w:rsidRPr="00A26E66">
              <w:rPr>
                <w:color w:val="000000"/>
                <w:szCs w:val="24"/>
              </w:rPr>
              <w:t xml:space="preserve"> </w:t>
            </w:r>
            <w:proofErr w:type="spellStart"/>
            <w:r w:rsidRPr="00A26E66">
              <w:rPr>
                <w:color w:val="000000"/>
                <w:szCs w:val="24"/>
              </w:rPr>
              <w:t>cũ</w:t>
            </w:r>
            <w:proofErr w:type="spellEnd"/>
            <w:r w:rsidRPr="00A26E66">
              <w:rPr>
                <w:color w:val="000000"/>
                <w:szCs w:val="24"/>
              </w:rPr>
              <w:t xml:space="preserve"> </w:t>
            </w:r>
            <w:proofErr w:type="spellStart"/>
            <w:r w:rsidRPr="00A26E66">
              <w:rPr>
                <w:color w:val="000000"/>
                <w:szCs w:val="24"/>
              </w:rPr>
              <w:t>phục</w:t>
            </w:r>
            <w:proofErr w:type="spellEnd"/>
            <w:r w:rsidRPr="00A26E66">
              <w:rPr>
                <w:color w:val="000000"/>
                <w:szCs w:val="24"/>
              </w:rPr>
              <w:t xml:space="preserve"> </w:t>
            </w:r>
            <w:proofErr w:type="spellStart"/>
            <w:r w:rsidRPr="00A26E66">
              <w:rPr>
                <w:color w:val="000000"/>
                <w:szCs w:val="24"/>
              </w:rPr>
              <w:t>vụ</w:t>
            </w:r>
            <w:proofErr w:type="spellEnd"/>
            <w:r w:rsidRPr="00A26E66">
              <w:rPr>
                <w:color w:val="000000"/>
                <w:szCs w:val="24"/>
              </w:rPr>
              <w:t xml:space="preserve"> </w:t>
            </w:r>
            <w:proofErr w:type="spellStart"/>
            <w:r w:rsidRPr="00A26E66">
              <w:rPr>
                <w:color w:val="000000"/>
                <w:szCs w:val="24"/>
              </w:rPr>
              <w:t>sửa</w:t>
            </w:r>
            <w:proofErr w:type="spellEnd"/>
            <w:r w:rsidRPr="00A26E66">
              <w:rPr>
                <w:color w:val="000000"/>
                <w:szCs w:val="24"/>
              </w:rPr>
              <w:t xml:space="preserve"> </w:t>
            </w:r>
            <w:proofErr w:type="spellStart"/>
            <w:r w:rsidRPr="00A26E66">
              <w:rPr>
                <w:color w:val="000000"/>
                <w:szCs w:val="24"/>
              </w:rPr>
              <w:t>chữa</w:t>
            </w:r>
            <w:proofErr w:type="spellEnd"/>
            <w:r w:rsidRPr="00A26E66">
              <w:rPr>
                <w:color w:val="000000"/>
                <w:szCs w:val="24"/>
              </w:rPr>
              <w:t xml:space="preserve">; </w:t>
            </w:r>
            <w:proofErr w:type="spellStart"/>
            <w:r w:rsidRPr="00A26E66">
              <w:rPr>
                <w:color w:val="000000"/>
                <w:szCs w:val="24"/>
              </w:rPr>
              <w:t>dự</w:t>
            </w:r>
            <w:proofErr w:type="spellEnd"/>
            <w:r w:rsidRPr="00A26E66">
              <w:rPr>
                <w:color w:val="000000"/>
                <w:szCs w:val="24"/>
              </w:rPr>
              <w:t xml:space="preserve"> </w:t>
            </w:r>
            <w:proofErr w:type="spellStart"/>
            <w:r w:rsidRPr="00A26E66">
              <w:rPr>
                <w:color w:val="000000"/>
                <w:szCs w:val="24"/>
              </w:rPr>
              <w:t>kiến</w:t>
            </w:r>
            <w:proofErr w:type="spellEnd"/>
            <w:r w:rsidRPr="00A26E66">
              <w:rPr>
                <w:color w:val="000000"/>
                <w:szCs w:val="24"/>
              </w:rPr>
              <w:t xml:space="preserve"> 12m</w:t>
            </w:r>
            <w:r w:rsidRPr="00A26E66">
              <w:rPr>
                <w:color w:val="000000"/>
                <w:szCs w:val="24"/>
                <w:vertAlign w:val="superscript"/>
              </w:rPr>
              <w:t>2</w:t>
            </w:r>
          </w:p>
        </w:tc>
        <w:tc>
          <w:tcPr>
            <w:tcW w:w="992" w:type="dxa"/>
            <w:vAlign w:val="center"/>
            <w:hideMark/>
          </w:tcPr>
          <w:p w14:paraId="2B77DB39"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tấn</w:t>
            </w:r>
            <w:proofErr w:type="spellEnd"/>
          </w:p>
        </w:tc>
        <w:tc>
          <w:tcPr>
            <w:tcW w:w="993" w:type="dxa"/>
            <w:vAlign w:val="center"/>
            <w:hideMark/>
          </w:tcPr>
          <w:p w14:paraId="3021D5F3" w14:textId="77777777" w:rsidR="00A26E66" w:rsidRPr="00A26E66" w:rsidRDefault="00A26E66" w:rsidP="00756EA7">
            <w:pPr>
              <w:spacing w:before="120" w:after="120" w:line="252" w:lineRule="auto"/>
              <w:jc w:val="center"/>
              <w:rPr>
                <w:color w:val="000000"/>
                <w:szCs w:val="24"/>
              </w:rPr>
            </w:pPr>
            <w:r w:rsidRPr="00A26E66">
              <w:rPr>
                <w:color w:val="000000"/>
                <w:szCs w:val="24"/>
              </w:rPr>
              <w:t>0,57</w:t>
            </w:r>
          </w:p>
        </w:tc>
      </w:tr>
      <w:tr w:rsidR="00A26E66" w:rsidRPr="00A26E66" w14:paraId="2E7053C4" w14:textId="77777777" w:rsidTr="00756EA7">
        <w:trPr>
          <w:trHeight w:val="624"/>
        </w:trPr>
        <w:tc>
          <w:tcPr>
            <w:tcW w:w="846" w:type="dxa"/>
            <w:noWrap/>
            <w:vAlign w:val="center"/>
            <w:hideMark/>
          </w:tcPr>
          <w:p w14:paraId="7C19BEFB" w14:textId="77777777" w:rsidR="00A26E66" w:rsidRPr="00A26E66" w:rsidRDefault="00A26E66" w:rsidP="00756EA7">
            <w:pPr>
              <w:spacing w:before="120" w:after="120" w:line="252" w:lineRule="auto"/>
              <w:jc w:val="center"/>
              <w:rPr>
                <w:color w:val="000000"/>
                <w:szCs w:val="24"/>
              </w:rPr>
            </w:pPr>
            <w:r w:rsidRPr="00A26E66">
              <w:rPr>
                <w:color w:val="000000"/>
                <w:szCs w:val="24"/>
              </w:rPr>
              <w:t>3</w:t>
            </w:r>
          </w:p>
        </w:tc>
        <w:tc>
          <w:tcPr>
            <w:tcW w:w="6662" w:type="dxa"/>
            <w:vAlign w:val="center"/>
            <w:hideMark/>
          </w:tcPr>
          <w:p w14:paraId="02C09D3F" w14:textId="77777777" w:rsidR="00A26E66" w:rsidRPr="00A26E66" w:rsidRDefault="00A26E66" w:rsidP="00756EA7">
            <w:pPr>
              <w:spacing w:before="120" w:after="120" w:line="252" w:lineRule="auto"/>
              <w:rPr>
                <w:color w:val="000000"/>
                <w:szCs w:val="24"/>
                <w:lang w:val="vi-VN"/>
              </w:rPr>
            </w:pPr>
            <w:proofErr w:type="spellStart"/>
            <w:r w:rsidRPr="00A26E66">
              <w:rPr>
                <w:color w:val="000000"/>
                <w:szCs w:val="24"/>
              </w:rPr>
              <w:t>Cắt</w:t>
            </w:r>
            <w:proofErr w:type="spellEnd"/>
            <w:r w:rsidRPr="00A26E66">
              <w:rPr>
                <w:color w:val="000000"/>
                <w:szCs w:val="24"/>
              </w:rPr>
              <w:t xml:space="preserve">, </w:t>
            </w:r>
            <w:proofErr w:type="spellStart"/>
            <w:r w:rsidRPr="00A26E66">
              <w:rPr>
                <w:color w:val="000000"/>
                <w:szCs w:val="24"/>
              </w:rPr>
              <w:t>thay</w:t>
            </w:r>
            <w:proofErr w:type="spellEnd"/>
            <w:r w:rsidRPr="00A26E66">
              <w:rPr>
                <w:color w:val="000000"/>
                <w:szCs w:val="24"/>
              </w:rPr>
              <w:t xml:space="preserve"> con </w:t>
            </w:r>
            <w:proofErr w:type="spellStart"/>
            <w:r w:rsidRPr="00A26E66">
              <w:rPr>
                <w:color w:val="000000"/>
                <w:szCs w:val="24"/>
              </w:rPr>
              <w:t>trạch</w:t>
            </w:r>
            <w:proofErr w:type="spellEnd"/>
            <w:r w:rsidRPr="00A26E66">
              <w:rPr>
                <w:color w:val="000000"/>
                <w:szCs w:val="24"/>
              </w:rPr>
              <w:t xml:space="preserve"> </w:t>
            </w:r>
            <w:proofErr w:type="spellStart"/>
            <w:r w:rsidRPr="00A26E66">
              <w:rPr>
                <w:color w:val="000000"/>
                <w:szCs w:val="24"/>
              </w:rPr>
              <w:t>đệm</w:t>
            </w:r>
            <w:proofErr w:type="spellEnd"/>
            <w:r w:rsidRPr="00A26E66">
              <w:rPr>
                <w:color w:val="000000"/>
                <w:szCs w:val="24"/>
              </w:rPr>
              <w:t xml:space="preserve"> </w:t>
            </w:r>
            <w:proofErr w:type="spellStart"/>
            <w:r w:rsidRPr="00A26E66">
              <w:rPr>
                <w:color w:val="000000"/>
                <w:szCs w:val="24"/>
              </w:rPr>
              <w:t>va</w:t>
            </w:r>
            <w:proofErr w:type="spellEnd"/>
            <w:r w:rsidRPr="00A26E66">
              <w:rPr>
                <w:color w:val="000000"/>
                <w:szCs w:val="24"/>
              </w:rPr>
              <w:t xml:space="preserve"> </w:t>
            </w:r>
            <w:proofErr w:type="spellStart"/>
            <w:r w:rsidRPr="00A26E66">
              <w:rPr>
                <w:color w:val="000000"/>
                <w:szCs w:val="24"/>
              </w:rPr>
              <w:t>hai</w:t>
            </w:r>
            <w:proofErr w:type="spellEnd"/>
            <w:r w:rsidRPr="00A26E66">
              <w:rPr>
                <w:color w:val="000000"/>
                <w:szCs w:val="24"/>
              </w:rPr>
              <w:t xml:space="preserve"> </w:t>
            </w:r>
            <w:proofErr w:type="spellStart"/>
            <w:r w:rsidRPr="00A26E66">
              <w:rPr>
                <w:color w:val="000000"/>
                <w:szCs w:val="24"/>
              </w:rPr>
              <w:t>mạn</w:t>
            </w:r>
            <w:proofErr w:type="spellEnd"/>
            <w:r w:rsidRPr="00A26E66">
              <w:rPr>
                <w:color w:val="000000"/>
                <w:szCs w:val="24"/>
              </w:rPr>
              <w:t xml:space="preserve"> </w:t>
            </w:r>
            <w:proofErr w:type="spellStart"/>
            <w:r w:rsidRPr="00A26E66">
              <w:rPr>
                <w:color w:val="000000"/>
                <w:szCs w:val="24"/>
              </w:rPr>
              <w:t>bằng</w:t>
            </w:r>
            <w:proofErr w:type="spellEnd"/>
            <w:r w:rsidRPr="00A26E66">
              <w:rPr>
                <w:color w:val="000000"/>
                <w:szCs w:val="24"/>
              </w:rPr>
              <w:t xml:space="preserve"> </w:t>
            </w:r>
            <w:proofErr w:type="spellStart"/>
            <w:r w:rsidRPr="00A26E66">
              <w:rPr>
                <w:color w:val="000000"/>
                <w:szCs w:val="24"/>
              </w:rPr>
              <w:t>ống</w:t>
            </w:r>
            <w:proofErr w:type="spellEnd"/>
            <w:r w:rsidRPr="00A26E66">
              <w:rPr>
                <w:color w:val="000000"/>
                <w:szCs w:val="24"/>
              </w:rPr>
              <w:t xml:space="preserve"> </w:t>
            </w:r>
            <w:proofErr w:type="spellStart"/>
            <w:r w:rsidRPr="00A26E66">
              <w:rPr>
                <w:color w:val="000000"/>
                <w:szCs w:val="24"/>
              </w:rPr>
              <w:t>thép</w:t>
            </w:r>
            <w:proofErr w:type="spellEnd"/>
            <w:r w:rsidRPr="00A26E66">
              <w:rPr>
                <w:color w:val="000000"/>
                <w:szCs w:val="24"/>
              </w:rPr>
              <w:t xml:space="preserve"> f168x8 = 12.000</w:t>
            </w:r>
          </w:p>
          <w:p w14:paraId="325D2951"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Vật tư gồm: Ống thép đúc f168x8</w:t>
            </w:r>
          </w:p>
        </w:tc>
        <w:tc>
          <w:tcPr>
            <w:tcW w:w="992" w:type="dxa"/>
            <w:vAlign w:val="center"/>
            <w:hideMark/>
          </w:tcPr>
          <w:p w14:paraId="3B06E172" w14:textId="77777777" w:rsidR="00A26E66" w:rsidRPr="00A26E66" w:rsidRDefault="00A26E66" w:rsidP="00756EA7">
            <w:pPr>
              <w:spacing w:before="120" w:after="120" w:line="252" w:lineRule="auto"/>
              <w:jc w:val="center"/>
              <w:rPr>
                <w:color w:val="000000"/>
                <w:szCs w:val="24"/>
              </w:rPr>
            </w:pPr>
            <w:r w:rsidRPr="00A26E66">
              <w:rPr>
                <w:color w:val="000000"/>
                <w:szCs w:val="24"/>
              </w:rPr>
              <w:t>kg</w:t>
            </w:r>
          </w:p>
        </w:tc>
        <w:tc>
          <w:tcPr>
            <w:tcW w:w="993" w:type="dxa"/>
            <w:vAlign w:val="center"/>
            <w:hideMark/>
          </w:tcPr>
          <w:p w14:paraId="120394CE" w14:textId="77777777" w:rsidR="00A26E66" w:rsidRPr="00A26E66" w:rsidRDefault="00A26E66" w:rsidP="00756EA7">
            <w:pPr>
              <w:spacing w:before="120" w:after="120" w:line="252" w:lineRule="auto"/>
              <w:jc w:val="center"/>
              <w:rPr>
                <w:color w:val="000000"/>
                <w:szCs w:val="24"/>
              </w:rPr>
            </w:pPr>
            <w:r w:rsidRPr="00A26E66">
              <w:rPr>
                <w:color w:val="000000"/>
                <w:szCs w:val="24"/>
              </w:rPr>
              <w:t>377,86</w:t>
            </w:r>
          </w:p>
        </w:tc>
      </w:tr>
      <w:tr w:rsidR="00A26E66" w:rsidRPr="00A26E66" w14:paraId="39BDD0AE" w14:textId="77777777" w:rsidTr="00756EA7">
        <w:trPr>
          <w:trHeight w:val="624"/>
        </w:trPr>
        <w:tc>
          <w:tcPr>
            <w:tcW w:w="846" w:type="dxa"/>
            <w:noWrap/>
            <w:vAlign w:val="center"/>
            <w:hideMark/>
          </w:tcPr>
          <w:p w14:paraId="264A5122" w14:textId="77777777" w:rsidR="00A26E66" w:rsidRPr="00A26E66" w:rsidRDefault="00A26E66" w:rsidP="00756EA7">
            <w:pPr>
              <w:spacing w:before="120" w:after="120" w:line="252" w:lineRule="auto"/>
              <w:jc w:val="center"/>
              <w:rPr>
                <w:color w:val="000000" w:themeColor="text1"/>
                <w:szCs w:val="24"/>
              </w:rPr>
            </w:pPr>
            <w:r w:rsidRPr="00A26E66">
              <w:rPr>
                <w:color w:val="000000" w:themeColor="text1"/>
                <w:szCs w:val="24"/>
              </w:rPr>
              <w:t>4</w:t>
            </w:r>
          </w:p>
        </w:tc>
        <w:tc>
          <w:tcPr>
            <w:tcW w:w="6662" w:type="dxa"/>
            <w:vAlign w:val="center"/>
            <w:hideMark/>
          </w:tcPr>
          <w:p w14:paraId="0C175168" w14:textId="77777777" w:rsidR="00A26E66" w:rsidRPr="00A26E66" w:rsidRDefault="00A26E66" w:rsidP="00756EA7">
            <w:pPr>
              <w:spacing w:before="120" w:after="120" w:line="252" w:lineRule="auto"/>
              <w:rPr>
                <w:color w:val="000000" w:themeColor="text1"/>
                <w:szCs w:val="24"/>
                <w:vertAlign w:val="superscript"/>
                <w:lang w:val="vi-VN"/>
              </w:rPr>
            </w:pPr>
            <w:r w:rsidRPr="00A26E66">
              <w:rPr>
                <w:color w:val="000000" w:themeColor="text1"/>
                <w:szCs w:val="24"/>
              </w:rPr>
              <w:t xml:space="preserve">Thay </w:t>
            </w:r>
            <w:proofErr w:type="spellStart"/>
            <w:r w:rsidRPr="00A26E66">
              <w:rPr>
                <w:color w:val="000000" w:themeColor="text1"/>
                <w:szCs w:val="24"/>
              </w:rPr>
              <w:t>cục</w:t>
            </w:r>
            <w:proofErr w:type="spellEnd"/>
            <w:r w:rsidRPr="00A26E66">
              <w:rPr>
                <w:color w:val="000000" w:themeColor="text1"/>
                <w:szCs w:val="24"/>
              </w:rPr>
              <w:t xml:space="preserve"> </w:t>
            </w:r>
            <w:proofErr w:type="spellStart"/>
            <w:r w:rsidRPr="00A26E66">
              <w:rPr>
                <w:color w:val="000000" w:themeColor="text1"/>
                <w:szCs w:val="24"/>
              </w:rPr>
              <w:t>bộ</w:t>
            </w:r>
            <w:proofErr w:type="spellEnd"/>
            <w:r w:rsidRPr="00A26E66">
              <w:rPr>
                <w:color w:val="000000" w:themeColor="text1"/>
                <w:szCs w:val="24"/>
              </w:rPr>
              <w:t xml:space="preserve"> </w:t>
            </w:r>
            <w:proofErr w:type="spellStart"/>
            <w:r w:rsidRPr="00A26E66">
              <w:rPr>
                <w:color w:val="000000" w:themeColor="text1"/>
                <w:szCs w:val="24"/>
              </w:rPr>
              <w:t>tôn</w:t>
            </w:r>
            <w:proofErr w:type="spellEnd"/>
            <w:r w:rsidRPr="00A26E66">
              <w:rPr>
                <w:color w:val="000000" w:themeColor="text1"/>
                <w:szCs w:val="24"/>
              </w:rPr>
              <w:t xml:space="preserve"> </w:t>
            </w:r>
            <w:proofErr w:type="spellStart"/>
            <w:r w:rsidRPr="00A26E66">
              <w:rPr>
                <w:color w:val="000000" w:themeColor="text1"/>
                <w:szCs w:val="24"/>
              </w:rPr>
              <w:t>boong</w:t>
            </w:r>
            <w:proofErr w:type="spellEnd"/>
            <w:r w:rsidRPr="00A26E66">
              <w:rPr>
                <w:color w:val="000000" w:themeColor="text1"/>
                <w:szCs w:val="24"/>
              </w:rPr>
              <w:t xml:space="preserve"> </w:t>
            </w:r>
            <w:proofErr w:type="spellStart"/>
            <w:r w:rsidRPr="00A26E66">
              <w:rPr>
                <w:color w:val="000000" w:themeColor="text1"/>
                <w:szCs w:val="24"/>
              </w:rPr>
              <w:t>mũi</w:t>
            </w:r>
            <w:proofErr w:type="spellEnd"/>
            <w:r w:rsidRPr="00A26E66">
              <w:rPr>
                <w:color w:val="000000" w:themeColor="text1"/>
                <w:szCs w:val="24"/>
              </w:rPr>
              <w:t xml:space="preserve"> s = 6 </w:t>
            </w:r>
            <w:proofErr w:type="spellStart"/>
            <w:r w:rsidRPr="00A26E66">
              <w:rPr>
                <w:color w:val="000000" w:themeColor="text1"/>
                <w:szCs w:val="24"/>
              </w:rPr>
              <w:t>Dự</w:t>
            </w:r>
            <w:proofErr w:type="spellEnd"/>
            <w:r w:rsidRPr="00A26E66">
              <w:rPr>
                <w:color w:val="000000" w:themeColor="text1"/>
                <w:szCs w:val="24"/>
              </w:rPr>
              <w:t xml:space="preserve"> </w:t>
            </w:r>
            <w:proofErr w:type="spellStart"/>
            <w:r w:rsidRPr="00A26E66">
              <w:rPr>
                <w:color w:val="000000" w:themeColor="text1"/>
                <w:szCs w:val="24"/>
              </w:rPr>
              <w:t>kiến</w:t>
            </w:r>
            <w:proofErr w:type="spellEnd"/>
            <w:r w:rsidRPr="00A26E66">
              <w:rPr>
                <w:color w:val="000000" w:themeColor="text1"/>
                <w:szCs w:val="24"/>
              </w:rPr>
              <w:t xml:space="preserve"> 6,5m</w:t>
            </w:r>
            <w:r w:rsidRPr="00A26E66">
              <w:rPr>
                <w:color w:val="000000" w:themeColor="text1"/>
                <w:szCs w:val="24"/>
                <w:vertAlign w:val="superscript"/>
              </w:rPr>
              <w:t>2</w:t>
            </w:r>
          </w:p>
          <w:p w14:paraId="759AC444"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w:t>
            </w:r>
            <w:r w:rsidRPr="00A26E66">
              <w:rPr>
                <w:color w:val="000000" w:themeColor="text1"/>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tấm</w:t>
            </w:r>
            <w:proofErr w:type="spellEnd"/>
            <w:r w:rsidRPr="00A26E66">
              <w:rPr>
                <w:color w:val="000000" w:themeColor="text1"/>
                <w:szCs w:val="24"/>
              </w:rPr>
              <w:t xml:space="preserve"> 6 </w:t>
            </w:r>
            <w:proofErr w:type="spellStart"/>
            <w:r w:rsidRPr="00A26E66">
              <w:rPr>
                <w:color w:val="000000" w:themeColor="text1"/>
                <w:szCs w:val="24"/>
              </w:rPr>
              <w:t>ly</w:t>
            </w:r>
            <w:proofErr w:type="spellEnd"/>
          </w:p>
        </w:tc>
        <w:tc>
          <w:tcPr>
            <w:tcW w:w="992" w:type="dxa"/>
            <w:vAlign w:val="center"/>
            <w:hideMark/>
          </w:tcPr>
          <w:p w14:paraId="4D685B77"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tấn</w:t>
            </w:r>
            <w:proofErr w:type="spellEnd"/>
          </w:p>
        </w:tc>
        <w:tc>
          <w:tcPr>
            <w:tcW w:w="993" w:type="dxa"/>
            <w:vAlign w:val="center"/>
            <w:hideMark/>
          </w:tcPr>
          <w:p w14:paraId="3789BA53" w14:textId="77777777" w:rsidR="00A26E66" w:rsidRPr="00A26E66" w:rsidRDefault="00A26E66" w:rsidP="00756EA7">
            <w:pPr>
              <w:spacing w:before="120" w:after="120" w:line="252" w:lineRule="auto"/>
              <w:jc w:val="center"/>
              <w:rPr>
                <w:color w:val="000000"/>
                <w:szCs w:val="24"/>
              </w:rPr>
            </w:pPr>
            <w:r w:rsidRPr="00A26E66">
              <w:rPr>
                <w:color w:val="000000"/>
                <w:szCs w:val="24"/>
              </w:rPr>
              <w:t>0,31</w:t>
            </w:r>
          </w:p>
        </w:tc>
      </w:tr>
      <w:tr w:rsidR="00A26E66" w:rsidRPr="00A26E66" w14:paraId="1001B049" w14:textId="77777777" w:rsidTr="00756EA7">
        <w:trPr>
          <w:trHeight w:val="58"/>
        </w:trPr>
        <w:tc>
          <w:tcPr>
            <w:tcW w:w="846" w:type="dxa"/>
            <w:vAlign w:val="center"/>
            <w:hideMark/>
          </w:tcPr>
          <w:p w14:paraId="41FB6479" w14:textId="77777777" w:rsidR="00A26E66" w:rsidRPr="00A26E66" w:rsidRDefault="00A26E66" w:rsidP="00756EA7">
            <w:pPr>
              <w:spacing w:before="120" w:after="120" w:line="252" w:lineRule="auto"/>
              <w:jc w:val="center"/>
              <w:rPr>
                <w:color w:val="000000"/>
                <w:szCs w:val="24"/>
              </w:rPr>
            </w:pPr>
            <w:r w:rsidRPr="00A26E66">
              <w:rPr>
                <w:color w:val="000000"/>
                <w:szCs w:val="24"/>
              </w:rPr>
              <w:t>5</w:t>
            </w:r>
          </w:p>
        </w:tc>
        <w:tc>
          <w:tcPr>
            <w:tcW w:w="6662" w:type="dxa"/>
            <w:vAlign w:val="center"/>
            <w:hideMark/>
          </w:tcPr>
          <w:p w14:paraId="644A57D0" w14:textId="77777777" w:rsidR="00A26E66" w:rsidRPr="00A26E66" w:rsidRDefault="00A26E66" w:rsidP="00756EA7">
            <w:pPr>
              <w:spacing w:before="120" w:after="120" w:line="252" w:lineRule="auto"/>
              <w:rPr>
                <w:color w:val="000000"/>
                <w:szCs w:val="24"/>
                <w:lang w:val="vi-VN"/>
              </w:rPr>
            </w:pPr>
            <w:proofErr w:type="spellStart"/>
            <w:r w:rsidRPr="00A26E66">
              <w:rPr>
                <w:color w:val="000000"/>
                <w:szCs w:val="24"/>
              </w:rPr>
              <w:t>Cắt</w:t>
            </w:r>
            <w:proofErr w:type="spellEnd"/>
            <w:r w:rsidRPr="00A26E66">
              <w:rPr>
                <w:color w:val="000000"/>
                <w:szCs w:val="24"/>
              </w:rPr>
              <w:t xml:space="preserve">, </w:t>
            </w:r>
            <w:proofErr w:type="spellStart"/>
            <w:r w:rsidRPr="00A26E66">
              <w:rPr>
                <w:color w:val="000000"/>
                <w:szCs w:val="24"/>
              </w:rPr>
              <w:t>gia</w:t>
            </w:r>
            <w:proofErr w:type="spellEnd"/>
            <w:r w:rsidRPr="00A26E66">
              <w:rPr>
                <w:color w:val="000000"/>
                <w:szCs w:val="24"/>
              </w:rPr>
              <w:t xml:space="preserve"> </w:t>
            </w:r>
            <w:proofErr w:type="spellStart"/>
            <w:r w:rsidRPr="00A26E66">
              <w:rPr>
                <w:color w:val="000000"/>
                <w:szCs w:val="24"/>
              </w:rPr>
              <w:t>công</w:t>
            </w:r>
            <w:proofErr w:type="spellEnd"/>
            <w:r w:rsidRPr="00A26E66">
              <w:rPr>
                <w:color w:val="000000"/>
                <w:szCs w:val="24"/>
              </w:rPr>
              <w:t xml:space="preserve"> </w:t>
            </w:r>
            <w:proofErr w:type="spellStart"/>
            <w:r w:rsidRPr="00A26E66">
              <w:rPr>
                <w:color w:val="000000"/>
                <w:szCs w:val="24"/>
              </w:rPr>
              <w:t>thay</w:t>
            </w:r>
            <w:proofErr w:type="spellEnd"/>
            <w:r w:rsidRPr="00A26E66">
              <w:rPr>
                <w:color w:val="000000"/>
                <w:szCs w:val="24"/>
              </w:rPr>
              <w:t xml:space="preserve"> </w:t>
            </w:r>
            <w:proofErr w:type="spellStart"/>
            <w:r w:rsidRPr="00A26E66">
              <w:rPr>
                <w:color w:val="000000"/>
                <w:szCs w:val="24"/>
              </w:rPr>
              <w:t>mới</w:t>
            </w:r>
            <w:proofErr w:type="spellEnd"/>
            <w:r w:rsidRPr="00A26E66">
              <w:rPr>
                <w:color w:val="000000"/>
                <w:szCs w:val="24"/>
              </w:rPr>
              <w:t xml:space="preserve"> </w:t>
            </w:r>
            <w:proofErr w:type="spellStart"/>
            <w:r w:rsidRPr="00A26E66">
              <w:rPr>
                <w:color w:val="000000"/>
                <w:szCs w:val="24"/>
              </w:rPr>
              <w:t>bệ</w:t>
            </w:r>
            <w:proofErr w:type="spellEnd"/>
            <w:r w:rsidRPr="00A26E66">
              <w:rPr>
                <w:color w:val="000000"/>
                <w:szCs w:val="24"/>
              </w:rPr>
              <w:t xml:space="preserve"> </w:t>
            </w:r>
            <w:proofErr w:type="spellStart"/>
            <w:r w:rsidRPr="00A26E66">
              <w:rPr>
                <w:color w:val="000000"/>
                <w:szCs w:val="24"/>
              </w:rPr>
              <w:t>tời</w:t>
            </w:r>
            <w:proofErr w:type="spellEnd"/>
            <w:r w:rsidRPr="00A26E66">
              <w:rPr>
                <w:color w:val="000000"/>
                <w:szCs w:val="24"/>
              </w:rPr>
              <w:t xml:space="preserve"> </w:t>
            </w:r>
            <w:proofErr w:type="gramStart"/>
            <w:r w:rsidRPr="00A26E66">
              <w:rPr>
                <w:color w:val="000000"/>
                <w:szCs w:val="24"/>
              </w:rPr>
              <w:t>neo KT</w:t>
            </w:r>
            <w:proofErr w:type="gramEnd"/>
            <w:r w:rsidRPr="00A26E66">
              <w:rPr>
                <w:color w:val="000000"/>
                <w:szCs w:val="24"/>
              </w:rPr>
              <w:t xml:space="preserve"> 600x700x500 </w:t>
            </w:r>
            <w:proofErr w:type="spellStart"/>
            <w:r w:rsidRPr="00A26E66">
              <w:rPr>
                <w:color w:val="000000"/>
                <w:szCs w:val="24"/>
              </w:rPr>
              <w:t>bằng</w:t>
            </w:r>
            <w:proofErr w:type="spellEnd"/>
            <w:r w:rsidRPr="00A26E66">
              <w:rPr>
                <w:color w:val="000000"/>
                <w:szCs w:val="24"/>
              </w:rPr>
              <w:t xml:space="preserve"> </w:t>
            </w:r>
            <w:proofErr w:type="spellStart"/>
            <w:r w:rsidRPr="00A26E66">
              <w:rPr>
                <w:color w:val="000000"/>
                <w:szCs w:val="24"/>
              </w:rPr>
              <w:t>tôn</w:t>
            </w:r>
            <w:proofErr w:type="spellEnd"/>
            <w:r w:rsidRPr="00A26E66">
              <w:rPr>
                <w:color w:val="000000"/>
                <w:szCs w:val="24"/>
              </w:rPr>
              <w:t xml:space="preserve"> 8 </w:t>
            </w:r>
            <w:proofErr w:type="spellStart"/>
            <w:r w:rsidRPr="00A26E66">
              <w:rPr>
                <w:color w:val="000000"/>
                <w:szCs w:val="24"/>
              </w:rPr>
              <w:t>ly</w:t>
            </w:r>
            <w:proofErr w:type="spellEnd"/>
            <w:r w:rsidRPr="00A26E66">
              <w:rPr>
                <w:color w:val="000000"/>
                <w:szCs w:val="24"/>
              </w:rPr>
              <w:t xml:space="preserve">, </w:t>
            </w:r>
            <w:proofErr w:type="spellStart"/>
            <w:r w:rsidRPr="00A26E66">
              <w:rPr>
                <w:color w:val="000000"/>
                <w:szCs w:val="24"/>
              </w:rPr>
              <w:t>lấy</w:t>
            </w:r>
            <w:proofErr w:type="spellEnd"/>
            <w:r w:rsidRPr="00A26E66">
              <w:rPr>
                <w:color w:val="000000"/>
                <w:szCs w:val="24"/>
              </w:rPr>
              <w:t xml:space="preserve"> </w:t>
            </w:r>
            <w:proofErr w:type="spellStart"/>
            <w:r w:rsidRPr="00A26E66">
              <w:rPr>
                <w:color w:val="000000"/>
                <w:szCs w:val="24"/>
              </w:rPr>
              <w:t>dấu</w:t>
            </w:r>
            <w:proofErr w:type="spellEnd"/>
            <w:r w:rsidRPr="00A26E66">
              <w:rPr>
                <w:color w:val="000000"/>
                <w:szCs w:val="24"/>
              </w:rPr>
              <w:t xml:space="preserve"> </w:t>
            </w:r>
            <w:proofErr w:type="spellStart"/>
            <w:r w:rsidRPr="00A26E66">
              <w:rPr>
                <w:color w:val="000000"/>
                <w:szCs w:val="24"/>
              </w:rPr>
              <w:t>khoan</w:t>
            </w:r>
            <w:proofErr w:type="spellEnd"/>
            <w:r w:rsidRPr="00A26E66">
              <w:rPr>
                <w:color w:val="000000"/>
                <w:szCs w:val="24"/>
              </w:rPr>
              <w:t xml:space="preserve"> </w:t>
            </w:r>
            <w:proofErr w:type="spellStart"/>
            <w:r w:rsidRPr="00A26E66">
              <w:rPr>
                <w:color w:val="000000"/>
                <w:szCs w:val="24"/>
              </w:rPr>
              <w:t>lỗ</w:t>
            </w:r>
            <w:proofErr w:type="spellEnd"/>
            <w:r w:rsidRPr="00A26E66">
              <w:rPr>
                <w:color w:val="000000"/>
                <w:szCs w:val="24"/>
              </w:rPr>
              <w:t xml:space="preserve">, </w:t>
            </w:r>
            <w:proofErr w:type="spellStart"/>
            <w:r w:rsidRPr="00A26E66">
              <w:rPr>
                <w:color w:val="000000"/>
                <w:szCs w:val="24"/>
              </w:rPr>
              <w:t>căn</w:t>
            </w:r>
            <w:proofErr w:type="spellEnd"/>
            <w:r w:rsidRPr="00A26E66">
              <w:rPr>
                <w:color w:val="000000"/>
                <w:szCs w:val="24"/>
              </w:rPr>
              <w:t xml:space="preserve"> </w:t>
            </w:r>
            <w:proofErr w:type="spellStart"/>
            <w:r w:rsidRPr="00A26E66">
              <w:rPr>
                <w:color w:val="000000"/>
                <w:szCs w:val="24"/>
              </w:rPr>
              <w:t>chỉnh</w:t>
            </w:r>
            <w:proofErr w:type="spellEnd"/>
            <w:r w:rsidRPr="00A26E66">
              <w:rPr>
                <w:color w:val="000000"/>
                <w:szCs w:val="24"/>
              </w:rPr>
              <w:t xml:space="preserve"> </w:t>
            </w:r>
            <w:proofErr w:type="spellStart"/>
            <w:r w:rsidRPr="00A26E66">
              <w:rPr>
                <w:color w:val="000000"/>
                <w:szCs w:val="24"/>
              </w:rPr>
              <w:t>bắt</w:t>
            </w:r>
            <w:proofErr w:type="spellEnd"/>
            <w:r w:rsidRPr="00A26E66">
              <w:rPr>
                <w:color w:val="000000"/>
                <w:szCs w:val="24"/>
              </w:rPr>
              <w:t xml:space="preserve"> </w:t>
            </w:r>
            <w:proofErr w:type="spellStart"/>
            <w:r w:rsidRPr="00A26E66">
              <w:rPr>
                <w:color w:val="000000"/>
                <w:szCs w:val="24"/>
              </w:rPr>
              <w:t>bulong</w:t>
            </w:r>
            <w:proofErr w:type="spellEnd"/>
            <w:r w:rsidRPr="00A26E66">
              <w:rPr>
                <w:color w:val="000000"/>
                <w:szCs w:val="24"/>
              </w:rPr>
              <w:t xml:space="preserve"> </w:t>
            </w:r>
            <w:proofErr w:type="spellStart"/>
            <w:r w:rsidRPr="00A26E66">
              <w:rPr>
                <w:color w:val="000000"/>
                <w:szCs w:val="24"/>
              </w:rPr>
              <w:t>hoàn</w:t>
            </w:r>
            <w:proofErr w:type="spellEnd"/>
            <w:r w:rsidRPr="00A26E66">
              <w:rPr>
                <w:color w:val="000000"/>
                <w:szCs w:val="24"/>
              </w:rPr>
              <w:t xml:space="preserve"> </w:t>
            </w:r>
            <w:proofErr w:type="spellStart"/>
            <w:r w:rsidRPr="00A26E66">
              <w:rPr>
                <w:color w:val="000000"/>
                <w:szCs w:val="24"/>
              </w:rPr>
              <w:t>chỉnh</w:t>
            </w:r>
            <w:proofErr w:type="spellEnd"/>
          </w:p>
        </w:tc>
        <w:tc>
          <w:tcPr>
            <w:tcW w:w="992" w:type="dxa"/>
            <w:vAlign w:val="center"/>
          </w:tcPr>
          <w:p w14:paraId="1317A8F2" w14:textId="77777777" w:rsidR="00A26E66" w:rsidRPr="00A26E66" w:rsidRDefault="00A26E66" w:rsidP="00756EA7">
            <w:pPr>
              <w:spacing w:before="120" w:after="120" w:line="252" w:lineRule="auto"/>
              <w:jc w:val="center"/>
              <w:rPr>
                <w:color w:val="EE0000"/>
                <w:szCs w:val="24"/>
              </w:rPr>
            </w:pPr>
          </w:p>
        </w:tc>
        <w:tc>
          <w:tcPr>
            <w:tcW w:w="993" w:type="dxa"/>
            <w:shd w:val="clear" w:color="000000" w:fill="FFFFFF"/>
            <w:vAlign w:val="center"/>
          </w:tcPr>
          <w:p w14:paraId="0DB9125A" w14:textId="77777777" w:rsidR="00A26E66" w:rsidRPr="00A26E66" w:rsidRDefault="00A26E66" w:rsidP="00756EA7">
            <w:pPr>
              <w:spacing w:before="120" w:after="120" w:line="252" w:lineRule="auto"/>
              <w:jc w:val="center"/>
              <w:rPr>
                <w:color w:val="EE0000"/>
                <w:szCs w:val="24"/>
              </w:rPr>
            </w:pPr>
          </w:p>
        </w:tc>
      </w:tr>
      <w:tr w:rsidR="00A26E66" w:rsidRPr="00A26E66" w14:paraId="756AE24D" w14:textId="77777777" w:rsidTr="00756EA7">
        <w:trPr>
          <w:trHeight w:val="624"/>
        </w:trPr>
        <w:tc>
          <w:tcPr>
            <w:tcW w:w="846" w:type="dxa"/>
            <w:vAlign w:val="center"/>
            <w:hideMark/>
          </w:tcPr>
          <w:p w14:paraId="2BD48CBB" w14:textId="77777777" w:rsidR="00A26E66" w:rsidRPr="00A26E66" w:rsidRDefault="00A26E66" w:rsidP="00756EA7">
            <w:pPr>
              <w:spacing w:before="120" w:after="120" w:line="252" w:lineRule="auto"/>
              <w:jc w:val="center"/>
              <w:rPr>
                <w:color w:val="000000" w:themeColor="text1"/>
                <w:szCs w:val="24"/>
              </w:rPr>
            </w:pPr>
            <w:r w:rsidRPr="00A26E66">
              <w:rPr>
                <w:color w:val="000000" w:themeColor="text1"/>
                <w:szCs w:val="24"/>
              </w:rPr>
              <w:t>-</w:t>
            </w:r>
          </w:p>
        </w:tc>
        <w:tc>
          <w:tcPr>
            <w:tcW w:w="6662" w:type="dxa"/>
            <w:vAlign w:val="center"/>
            <w:hideMark/>
          </w:tcPr>
          <w:p w14:paraId="14279BDB"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themeColor="text1"/>
                <w:szCs w:val="24"/>
              </w:rPr>
              <w:t>Cắt</w:t>
            </w:r>
            <w:proofErr w:type="spellEnd"/>
            <w:r w:rsidRPr="00A26E66">
              <w:rPr>
                <w:color w:val="000000" w:themeColor="text1"/>
                <w:szCs w:val="24"/>
              </w:rPr>
              <w:t xml:space="preserve">, </w:t>
            </w:r>
            <w:proofErr w:type="spellStart"/>
            <w:r w:rsidRPr="00A26E66">
              <w:rPr>
                <w:color w:val="000000" w:themeColor="text1"/>
                <w:szCs w:val="24"/>
              </w:rPr>
              <w:t>gia</w:t>
            </w:r>
            <w:proofErr w:type="spellEnd"/>
            <w:r w:rsidRPr="00A26E66">
              <w:rPr>
                <w:color w:val="000000" w:themeColor="text1"/>
                <w:szCs w:val="24"/>
              </w:rPr>
              <w:t xml:space="preserve"> </w:t>
            </w:r>
            <w:proofErr w:type="spellStart"/>
            <w:r w:rsidRPr="00A26E66">
              <w:rPr>
                <w:color w:val="000000" w:themeColor="text1"/>
                <w:szCs w:val="24"/>
              </w:rPr>
              <w:t>công</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mới</w:t>
            </w:r>
            <w:proofErr w:type="spellEnd"/>
            <w:r w:rsidRPr="00A26E66">
              <w:rPr>
                <w:color w:val="000000" w:themeColor="text1"/>
                <w:szCs w:val="24"/>
              </w:rPr>
              <w:t xml:space="preserve"> </w:t>
            </w:r>
            <w:proofErr w:type="spellStart"/>
            <w:r w:rsidRPr="00A26E66">
              <w:rPr>
                <w:color w:val="000000" w:themeColor="text1"/>
                <w:szCs w:val="24"/>
              </w:rPr>
              <w:t>bệ</w:t>
            </w:r>
            <w:proofErr w:type="spellEnd"/>
            <w:r w:rsidRPr="00A26E66">
              <w:rPr>
                <w:color w:val="000000" w:themeColor="text1"/>
                <w:szCs w:val="24"/>
              </w:rPr>
              <w:t xml:space="preserve"> </w:t>
            </w:r>
            <w:proofErr w:type="spellStart"/>
            <w:r w:rsidRPr="00A26E66">
              <w:rPr>
                <w:color w:val="000000" w:themeColor="text1"/>
                <w:szCs w:val="24"/>
              </w:rPr>
              <w:t>tời</w:t>
            </w:r>
            <w:proofErr w:type="spellEnd"/>
            <w:r w:rsidRPr="00A26E66">
              <w:rPr>
                <w:color w:val="000000" w:themeColor="text1"/>
                <w:szCs w:val="24"/>
              </w:rPr>
              <w:t xml:space="preserve"> </w:t>
            </w:r>
            <w:proofErr w:type="gramStart"/>
            <w:r w:rsidRPr="00A26E66">
              <w:rPr>
                <w:color w:val="000000" w:themeColor="text1"/>
                <w:szCs w:val="24"/>
              </w:rPr>
              <w:t>neo KT</w:t>
            </w:r>
            <w:proofErr w:type="gramEnd"/>
            <w:r w:rsidRPr="00A26E66">
              <w:rPr>
                <w:color w:val="000000" w:themeColor="text1"/>
                <w:szCs w:val="24"/>
              </w:rPr>
              <w:t xml:space="preserve"> 600x700x500 </w:t>
            </w:r>
            <w:proofErr w:type="spellStart"/>
            <w:r w:rsidRPr="00A26E66">
              <w:rPr>
                <w:color w:val="000000" w:themeColor="text1"/>
                <w:szCs w:val="24"/>
              </w:rPr>
              <w:t>bằng</w:t>
            </w:r>
            <w:proofErr w:type="spellEnd"/>
            <w:r w:rsidRPr="00A26E66">
              <w:rPr>
                <w:color w:val="000000" w:themeColor="text1"/>
                <w:szCs w:val="24"/>
              </w:rPr>
              <w:t xml:space="preserve"> </w:t>
            </w:r>
            <w:proofErr w:type="spellStart"/>
            <w:r w:rsidRPr="00A26E66">
              <w:rPr>
                <w:color w:val="000000" w:themeColor="text1"/>
                <w:szCs w:val="24"/>
              </w:rPr>
              <w:t>tôn</w:t>
            </w:r>
            <w:proofErr w:type="spellEnd"/>
            <w:r w:rsidRPr="00A26E66">
              <w:rPr>
                <w:color w:val="000000" w:themeColor="text1"/>
                <w:szCs w:val="24"/>
              </w:rPr>
              <w:t xml:space="preserve"> 8 </w:t>
            </w:r>
            <w:proofErr w:type="spellStart"/>
            <w:r w:rsidRPr="00A26E66">
              <w:rPr>
                <w:color w:val="000000" w:themeColor="text1"/>
                <w:szCs w:val="24"/>
              </w:rPr>
              <w:t>ly</w:t>
            </w:r>
            <w:proofErr w:type="spellEnd"/>
          </w:p>
          <w:p w14:paraId="4E92E3B2"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tấm</w:t>
            </w:r>
            <w:proofErr w:type="spellEnd"/>
            <w:r w:rsidRPr="00A26E66">
              <w:rPr>
                <w:color w:val="000000" w:themeColor="text1"/>
                <w:szCs w:val="24"/>
              </w:rPr>
              <w:t xml:space="preserve"> 8 </w:t>
            </w:r>
            <w:proofErr w:type="spellStart"/>
            <w:r w:rsidRPr="00A26E66">
              <w:rPr>
                <w:color w:val="000000" w:themeColor="text1"/>
                <w:szCs w:val="24"/>
              </w:rPr>
              <w:t>ly</w:t>
            </w:r>
            <w:proofErr w:type="spellEnd"/>
          </w:p>
        </w:tc>
        <w:tc>
          <w:tcPr>
            <w:tcW w:w="992" w:type="dxa"/>
            <w:vAlign w:val="center"/>
            <w:hideMark/>
          </w:tcPr>
          <w:p w14:paraId="7435F3E9" w14:textId="77777777" w:rsidR="00A26E66" w:rsidRPr="00A26E66" w:rsidRDefault="00A26E66" w:rsidP="00756EA7">
            <w:pPr>
              <w:spacing w:before="120" w:after="120" w:line="252" w:lineRule="auto"/>
              <w:jc w:val="center"/>
              <w:rPr>
                <w:color w:val="000000"/>
                <w:szCs w:val="24"/>
              </w:rPr>
            </w:pPr>
            <w:r w:rsidRPr="00A26E66">
              <w:rPr>
                <w:color w:val="000000"/>
                <w:szCs w:val="24"/>
              </w:rPr>
              <w:t>kg</w:t>
            </w:r>
          </w:p>
        </w:tc>
        <w:tc>
          <w:tcPr>
            <w:tcW w:w="993" w:type="dxa"/>
            <w:shd w:val="clear" w:color="000000" w:fill="FFFFFF"/>
            <w:vAlign w:val="center"/>
            <w:hideMark/>
          </w:tcPr>
          <w:p w14:paraId="54DB2017" w14:textId="77777777" w:rsidR="00A26E66" w:rsidRPr="00A26E66" w:rsidRDefault="00A26E66" w:rsidP="00756EA7">
            <w:pPr>
              <w:spacing w:before="120" w:after="120" w:line="252" w:lineRule="auto"/>
              <w:jc w:val="center"/>
              <w:rPr>
                <w:color w:val="000000"/>
                <w:szCs w:val="24"/>
              </w:rPr>
            </w:pPr>
            <w:r w:rsidRPr="00A26E66">
              <w:rPr>
                <w:color w:val="000000"/>
                <w:szCs w:val="24"/>
              </w:rPr>
              <w:t>134,39</w:t>
            </w:r>
          </w:p>
        </w:tc>
      </w:tr>
      <w:tr w:rsidR="00A26E66" w:rsidRPr="00A26E66" w14:paraId="04A77821" w14:textId="77777777" w:rsidTr="00756EA7">
        <w:trPr>
          <w:trHeight w:val="58"/>
        </w:trPr>
        <w:tc>
          <w:tcPr>
            <w:tcW w:w="846" w:type="dxa"/>
            <w:vAlign w:val="center"/>
            <w:hideMark/>
          </w:tcPr>
          <w:p w14:paraId="20789CE9"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4E2850B7" w14:textId="77777777" w:rsidR="00A26E66" w:rsidRPr="00A26E66" w:rsidRDefault="00A26E66" w:rsidP="00756EA7">
            <w:pPr>
              <w:spacing w:before="120" w:after="120" w:line="252" w:lineRule="auto"/>
              <w:rPr>
                <w:color w:val="000000"/>
                <w:szCs w:val="24"/>
              </w:rPr>
            </w:pPr>
            <w:proofErr w:type="spellStart"/>
            <w:r w:rsidRPr="00A26E66">
              <w:rPr>
                <w:color w:val="000000"/>
                <w:szCs w:val="24"/>
              </w:rPr>
              <w:t>Lấy</w:t>
            </w:r>
            <w:proofErr w:type="spellEnd"/>
            <w:r w:rsidRPr="00A26E66">
              <w:rPr>
                <w:color w:val="000000"/>
                <w:szCs w:val="24"/>
              </w:rPr>
              <w:t xml:space="preserve"> </w:t>
            </w:r>
            <w:proofErr w:type="spellStart"/>
            <w:r w:rsidRPr="00A26E66">
              <w:rPr>
                <w:color w:val="000000"/>
                <w:szCs w:val="24"/>
              </w:rPr>
              <w:t>dấu</w:t>
            </w:r>
            <w:proofErr w:type="spellEnd"/>
            <w:r w:rsidRPr="00A26E66">
              <w:rPr>
                <w:color w:val="000000"/>
                <w:szCs w:val="24"/>
              </w:rPr>
              <w:t xml:space="preserve">, </w:t>
            </w:r>
            <w:proofErr w:type="spellStart"/>
            <w:r w:rsidRPr="00A26E66">
              <w:rPr>
                <w:color w:val="000000"/>
                <w:szCs w:val="24"/>
              </w:rPr>
              <w:t>căn</w:t>
            </w:r>
            <w:proofErr w:type="spellEnd"/>
            <w:r w:rsidRPr="00A26E66">
              <w:rPr>
                <w:color w:val="000000"/>
                <w:szCs w:val="24"/>
              </w:rPr>
              <w:t xml:space="preserve"> </w:t>
            </w:r>
            <w:proofErr w:type="spellStart"/>
            <w:r w:rsidRPr="00A26E66">
              <w:rPr>
                <w:color w:val="000000"/>
                <w:szCs w:val="24"/>
              </w:rPr>
              <w:t>chỉnh</w:t>
            </w:r>
            <w:proofErr w:type="spellEnd"/>
            <w:r w:rsidRPr="00A26E66">
              <w:rPr>
                <w:color w:val="000000"/>
                <w:szCs w:val="24"/>
              </w:rPr>
              <w:t xml:space="preserve">, </w:t>
            </w:r>
            <w:proofErr w:type="spellStart"/>
            <w:r w:rsidRPr="00A26E66">
              <w:rPr>
                <w:color w:val="000000"/>
                <w:szCs w:val="24"/>
              </w:rPr>
              <w:t>khoan</w:t>
            </w:r>
            <w:proofErr w:type="spellEnd"/>
            <w:r w:rsidRPr="00A26E66">
              <w:rPr>
                <w:color w:val="000000"/>
                <w:szCs w:val="24"/>
              </w:rPr>
              <w:t xml:space="preserve"> </w:t>
            </w:r>
            <w:proofErr w:type="spellStart"/>
            <w:r w:rsidRPr="00A26E66">
              <w:rPr>
                <w:color w:val="000000"/>
                <w:szCs w:val="24"/>
              </w:rPr>
              <w:t>lỗ</w:t>
            </w:r>
            <w:proofErr w:type="spellEnd"/>
            <w:r w:rsidRPr="00A26E66">
              <w:rPr>
                <w:color w:val="000000"/>
                <w:szCs w:val="24"/>
              </w:rPr>
              <w:t xml:space="preserve"> </w:t>
            </w:r>
            <w:proofErr w:type="spellStart"/>
            <w:r w:rsidRPr="00A26E66">
              <w:rPr>
                <w:color w:val="000000"/>
                <w:szCs w:val="24"/>
              </w:rPr>
              <w:t>phục</w:t>
            </w:r>
            <w:proofErr w:type="spellEnd"/>
            <w:r w:rsidRPr="00A26E66">
              <w:rPr>
                <w:color w:val="000000"/>
                <w:szCs w:val="24"/>
              </w:rPr>
              <w:t xml:space="preserve"> </w:t>
            </w:r>
            <w:proofErr w:type="spellStart"/>
            <w:r w:rsidRPr="00A26E66">
              <w:rPr>
                <w:color w:val="000000"/>
                <w:szCs w:val="24"/>
              </w:rPr>
              <w:t>vụ</w:t>
            </w:r>
            <w:proofErr w:type="spellEnd"/>
            <w:r w:rsidRPr="00A26E66">
              <w:rPr>
                <w:color w:val="000000"/>
                <w:szCs w:val="24"/>
              </w:rPr>
              <w:t xml:space="preserve"> </w:t>
            </w:r>
            <w:proofErr w:type="spellStart"/>
            <w:r w:rsidRPr="00A26E66">
              <w:rPr>
                <w:color w:val="000000"/>
                <w:szCs w:val="24"/>
              </w:rPr>
              <w:t>lắp</w:t>
            </w:r>
            <w:proofErr w:type="spellEnd"/>
            <w:r w:rsidRPr="00A26E66">
              <w:rPr>
                <w:color w:val="000000"/>
                <w:szCs w:val="24"/>
              </w:rPr>
              <w:t xml:space="preserve"> </w:t>
            </w:r>
            <w:proofErr w:type="spellStart"/>
            <w:r w:rsidRPr="00A26E66">
              <w:rPr>
                <w:color w:val="000000"/>
                <w:szCs w:val="24"/>
              </w:rPr>
              <w:t>bulong</w:t>
            </w:r>
            <w:proofErr w:type="spellEnd"/>
            <w:r w:rsidRPr="00A26E66">
              <w:rPr>
                <w:color w:val="000000"/>
                <w:szCs w:val="24"/>
              </w:rPr>
              <w:t xml:space="preserve"> </w:t>
            </w:r>
            <w:proofErr w:type="spellStart"/>
            <w:r w:rsidRPr="00A26E66">
              <w:rPr>
                <w:color w:val="000000"/>
                <w:szCs w:val="24"/>
              </w:rPr>
              <w:t>bệ</w:t>
            </w:r>
            <w:proofErr w:type="spellEnd"/>
            <w:r w:rsidRPr="00A26E66">
              <w:rPr>
                <w:color w:val="000000"/>
                <w:szCs w:val="24"/>
              </w:rPr>
              <w:t xml:space="preserve"> </w:t>
            </w:r>
            <w:proofErr w:type="spellStart"/>
            <w:r w:rsidRPr="00A26E66">
              <w:rPr>
                <w:color w:val="000000"/>
                <w:szCs w:val="24"/>
              </w:rPr>
              <w:t>tời</w:t>
            </w:r>
            <w:proofErr w:type="spellEnd"/>
            <w:r w:rsidRPr="00A26E66">
              <w:rPr>
                <w:color w:val="000000"/>
                <w:szCs w:val="24"/>
              </w:rPr>
              <w:t xml:space="preserve"> </w:t>
            </w:r>
            <w:proofErr w:type="spellStart"/>
            <w:r w:rsidRPr="00A26E66">
              <w:rPr>
                <w:color w:val="000000"/>
                <w:szCs w:val="24"/>
              </w:rPr>
              <w:t>sau</w:t>
            </w:r>
            <w:proofErr w:type="spellEnd"/>
            <w:r w:rsidRPr="00A26E66">
              <w:rPr>
                <w:color w:val="000000"/>
                <w:szCs w:val="24"/>
              </w:rPr>
              <w:t xml:space="preserve"> </w:t>
            </w:r>
            <w:proofErr w:type="spellStart"/>
            <w:r w:rsidRPr="00A26E66">
              <w:rPr>
                <w:color w:val="000000"/>
                <w:szCs w:val="24"/>
              </w:rPr>
              <w:t>sửa</w:t>
            </w:r>
            <w:proofErr w:type="spellEnd"/>
            <w:r w:rsidRPr="00A26E66">
              <w:rPr>
                <w:color w:val="000000"/>
                <w:szCs w:val="24"/>
              </w:rPr>
              <w:t xml:space="preserve"> </w:t>
            </w:r>
            <w:proofErr w:type="spellStart"/>
            <w:r w:rsidRPr="00A26E66">
              <w:rPr>
                <w:color w:val="000000"/>
                <w:szCs w:val="24"/>
              </w:rPr>
              <w:t>chữa</w:t>
            </w:r>
            <w:proofErr w:type="spellEnd"/>
          </w:p>
        </w:tc>
        <w:tc>
          <w:tcPr>
            <w:tcW w:w="992" w:type="dxa"/>
            <w:vAlign w:val="center"/>
            <w:hideMark/>
          </w:tcPr>
          <w:p w14:paraId="7BAD4D8D"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bệ</w:t>
            </w:r>
            <w:proofErr w:type="spellEnd"/>
          </w:p>
        </w:tc>
        <w:tc>
          <w:tcPr>
            <w:tcW w:w="993" w:type="dxa"/>
            <w:shd w:val="clear" w:color="000000" w:fill="FFFFFF"/>
            <w:vAlign w:val="center"/>
            <w:hideMark/>
          </w:tcPr>
          <w:p w14:paraId="42850898"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4207CB09" w14:textId="77777777" w:rsidTr="00756EA7">
        <w:trPr>
          <w:trHeight w:val="624"/>
        </w:trPr>
        <w:tc>
          <w:tcPr>
            <w:tcW w:w="846" w:type="dxa"/>
            <w:vAlign w:val="center"/>
            <w:hideMark/>
          </w:tcPr>
          <w:p w14:paraId="27B8335A"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6096C15C" w14:textId="77777777" w:rsidR="00A26E66" w:rsidRPr="00A26E66" w:rsidRDefault="00A26E66" w:rsidP="00756EA7">
            <w:pPr>
              <w:spacing w:before="120" w:after="120" w:line="252" w:lineRule="auto"/>
              <w:rPr>
                <w:color w:val="000000"/>
                <w:szCs w:val="24"/>
              </w:rPr>
            </w:pPr>
            <w:proofErr w:type="spellStart"/>
            <w:r w:rsidRPr="00A26E66">
              <w:rPr>
                <w:color w:val="000000"/>
                <w:szCs w:val="24"/>
              </w:rPr>
              <w:t>Tháo</w:t>
            </w:r>
            <w:proofErr w:type="spellEnd"/>
            <w:r w:rsidRPr="00A26E66">
              <w:rPr>
                <w:color w:val="000000"/>
                <w:szCs w:val="24"/>
              </w:rPr>
              <w:t xml:space="preserve"> </w:t>
            </w:r>
            <w:proofErr w:type="spellStart"/>
            <w:r w:rsidRPr="00A26E66">
              <w:rPr>
                <w:color w:val="000000"/>
                <w:szCs w:val="24"/>
              </w:rPr>
              <w:t>cụm</w:t>
            </w:r>
            <w:proofErr w:type="spellEnd"/>
            <w:r w:rsidRPr="00A26E66">
              <w:rPr>
                <w:color w:val="000000"/>
                <w:szCs w:val="24"/>
              </w:rPr>
              <w:t xml:space="preserve"> </w:t>
            </w:r>
            <w:proofErr w:type="spellStart"/>
            <w:r w:rsidRPr="00A26E66">
              <w:rPr>
                <w:color w:val="000000"/>
                <w:szCs w:val="24"/>
              </w:rPr>
              <w:t>tời</w:t>
            </w:r>
            <w:proofErr w:type="spellEnd"/>
            <w:r w:rsidRPr="00A26E66">
              <w:rPr>
                <w:color w:val="000000"/>
                <w:szCs w:val="24"/>
              </w:rPr>
              <w:t xml:space="preserve"> </w:t>
            </w:r>
            <w:proofErr w:type="spellStart"/>
            <w:r w:rsidRPr="00A26E66">
              <w:rPr>
                <w:color w:val="000000"/>
                <w:szCs w:val="24"/>
              </w:rPr>
              <w:t>phục</w:t>
            </w:r>
            <w:proofErr w:type="spellEnd"/>
            <w:r w:rsidRPr="00A26E66">
              <w:rPr>
                <w:color w:val="000000"/>
                <w:szCs w:val="24"/>
              </w:rPr>
              <w:t xml:space="preserve"> </w:t>
            </w:r>
            <w:proofErr w:type="spellStart"/>
            <w:r w:rsidRPr="00A26E66">
              <w:rPr>
                <w:color w:val="000000"/>
                <w:szCs w:val="24"/>
              </w:rPr>
              <w:t>vụ</w:t>
            </w:r>
            <w:proofErr w:type="spellEnd"/>
            <w:r w:rsidRPr="00A26E66">
              <w:rPr>
                <w:color w:val="000000"/>
                <w:szCs w:val="24"/>
              </w:rPr>
              <w:t xml:space="preserve"> </w:t>
            </w:r>
            <w:proofErr w:type="spellStart"/>
            <w:r w:rsidRPr="00A26E66">
              <w:rPr>
                <w:color w:val="000000"/>
                <w:szCs w:val="24"/>
              </w:rPr>
              <w:t>sửa</w:t>
            </w:r>
            <w:proofErr w:type="spellEnd"/>
            <w:r w:rsidRPr="00A26E66">
              <w:rPr>
                <w:color w:val="000000"/>
                <w:szCs w:val="24"/>
              </w:rPr>
              <w:t xml:space="preserve"> </w:t>
            </w:r>
            <w:proofErr w:type="spellStart"/>
            <w:r w:rsidRPr="00A26E66">
              <w:rPr>
                <w:color w:val="000000"/>
                <w:szCs w:val="24"/>
              </w:rPr>
              <w:t>chữa</w:t>
            </w:r>
            <w:proofErr w:type="spellEnd"/>
            <w:r w:rsidRPr="00A26E66">
              <w:rPr>
                <w:color w:val="000000"/>
                <w:szCs w:val="24"/>
              </w:rPr>
              <w:t xml:space="preserve">; </w:t>
            </w:r>
            <w:proofErr w:type="spellStart"/>
            <w:r w:rsidRPr="00A26E66">
              <w:rPr>
                <w:color w:val="000000"/>
                <w:szCs w:val="24"/>
              </w:rPr>
              <w:t>xong</w:t>
            </w:r>
            <w:proofErr w:type="spellEnd"/>
            <w:r w:rsidRPr="00A26E66">
              <w:rPr>
                <w:color w:val="000000"/>
                <w:szCs w:val="24"/>
              </w:rPr>
              <w:t xml:space="preserve"> </w:t>
            </w:r>
            <w:proofErr w:type="spellStart"/>
            <w:r w:rsidRPr="00A26E66">
              <w:rPr>
                <w:color w:val="000000"/>
                <w:szCs w:val="24"/>
              </w:rPr>
              <w:t>lắp</w:t>
            </w:r>
            <w:proofErr w:type="spellEnd"/>
            <w:r w:rsidRPr="00A26E66">
              <w:rPr>
                <w:color w:val="000000"/>
                <w:szCs w:val="24"/>
              </w:rPr>
              <w:t xml:space="preserve"> </w:t>
            </w:r>
            <w:proofErr w:type="spellStart"/>
            <w:r w:rsidRPr="00A26E66">
              <w:rPr>
                <w:color w:val="000000"/>
                <w:szCs w:val="24"/>
              </w:rPr>
              <w:t>lại</w:t>
            </w:r>
            <w:proofErr w:type="spellEnd"/>
            <w:r w:rsidRPr="00A26E66">
              <w:rPr>
                <w:color w:val="000000"/>
                <w:szCs w:val="24"/>
              </w:rPr>
              <w:t xml:space="preserve"> </w:t>
            </w:r>
            <w:proofErr w:type="spellStart"/>
            <w:r w:rsidRPr="00A26E66">
              <w:rPr>
                <w:color w:val="000000"/>
                <w:szCs w:val="24"/>
              </w:rPr>
              <w:t>hoàn</w:t>
            </w:r>
            <w:proofErr w:type="spellEnd"/>
            <w:r w:rsidRPr="00A26E66">
              <w:rPr>
                <w:color w:val="000000"/>
                <w:szCs w:val="24"/>
              </w:rPr>
              <w:t xml:space="preserve"> </w:t>
            </w:r>
            <w:proofErr w:type="spellStart"/>
            <w:r w:rsidRPr="00A26E66">
              <w:rPr>
                <w:color w:val="000000"/>
                <w:szCs w:val="24"/>
              </w:rPr>
              <w:t>chỉnh</w:t>
            </w:r>
            <w:proofErr w:type="spellEnd"/>
          </w:p>
        </w:tc>
        <w:tc>
          <w:tcPr>
            <w:tcW w:w="992" w:type="dxa"/>
            <w:vAlign w:val="center"/>
            <w:hideMark/>
          </w:tcPr>
          <w:p w14:paraId="1284D312"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bệ</w:t>
            </w:r>
            <w:proofErr w:type="spellEnd"/>
          </w:p>
        </w:tc>
        <w:tc>
          <w:tcPr>
            <w:tcW w:w="993" w:type="dxa"/>
            <w:shd w:val="clear" w:color="000000" w:fill="FFFFFF"/>
            <w:vAlign w:val="center"/>
            <w:hideMark/>
          </w:tcPr>
          <w:p w14:paraId="0CA21B8E"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6D2085D0" w14:textId="77777777" w:rsidTr="00756EA7">
        <w:trPr>
          <w:trHeight w:val="54"/>
        </w:trPr>
        <w:tc>
          <w:tcPr>
            <w:tcW w:w="846" w:type="dxa"/>
            <w:vAlign w:val="center"/>
            <w:hideMark/>
          </w:tcPr>
          <w:p w14:paraId="4004F7CE" w14:textId="77777777" w:rsidR="00A26E66" w:rsidRPr="00A26E66" w:rsidRDefault="00A26E66" w:rsidP="00756EA7">
            <w:pPr>
              <w:spacing w:before="120" w:after="120" w:line="252" w:lineRule="auto"/>
              <w:jc w:val="center"/>
              <w:rPr>
                <w:color w:val="000000"/>
                <w:szCs w:val="24"/>
              </w:rPr>
            </w:pPr>
            <w:r w:rsidRPr="00A26E66">
              <w:rPr>
                <w:color w:val="000000"/>
                <w:szCs w:val="24"/>
              </w:rPr>
              <w:t>6</w:t>
            </w:r>
          </w:p>
        </w:tc>
        <w:tc>
          <w:tcPr>
            <w:tcW w:w="6662" w:type="dxa"/>
            <w:vAlign w:val="center"/>
            <w:hideMark/>
          </w:tcPr>
          <w:p w14:paraId="19A36405" w14:textId="77777777" w:rsidR="00A26E66" w:rsidRPr="00A26E66" w:rsidRDefault="00A26E66" w:rsidP="00756EA7">
            <w:pPr>
              <w:spacing w:before="120" w:after="120" w:line="252" w:lineRule="auto"/>
              <w:rPr>
                <w:color w:val="000000"/>
                <w:szCs w:val="24"/>
                <w:lang w:val="vi-VN"/>
              </w:rPr>
            </w:pPr>
            <w:proofErr w:type="spellStart"/>
            <w:r w:rsidRPr="00A26E66">
              <w:rPr>
                <w:color w:val="000000"/>
                <w:szCs w:val="24"/>
              </w:rPr>
              <w:t>Nắp</w:t>
            </w:r>
            <w:proofErr w:type="spellEnd"/>
            <w:r w:rsidRPr="00A26E66">
              <w:rPr>
                <w:color w:val="000000"/>
                <w:szCs w:val="24"/>
              </w:rPr>
              <w:t xml:space="preserve"> </w:t>
            </w:r>
            <w:proofErr w:type="spellStart"/>
            <w:r w:rsidRPr="00A26E66">
              <w:rPr>
                <w:color w:val="000000"/>
                <w:szCs w:val="24"/>
              </w:rPr>
              <w:t>hầm</w:t>
            </w:r>
            <w:proofErr w:type="spellEnd"/>
            <w:r w:rsidRPr="00A26E66">
              <w:rPr>
                <w:color w:val="000000"/>
                <w:szCs w:val="24"/>
              </w:rPr>
              <w:t xml:space="preserve"> </w:t>
            </w:r>
            <w:proofErr w:type="spellStart"/>
            <w:r w:rsidRPr="00A26E66">
              <w:rPr>
                <w:color w:val="000000"/>
                <w:szCs w:val="24"/>
              </w:rPr>
              <w:t>mũi</w:t>
            </w:r>
            <w:proofErr w:type="spellEnd"/>
            <w:r w:rsidRPr="00A26E66">
              <w:rPr>
                <w:color w:val="000000"/>
                <w:szCs w:val="24"/>
              </w:rPr>
              <w:t xml:space="preserve"> KT 600x550: </w:t>
            </w:r>
            <w:proofErr w:type="spellStart"/>
            <w:r w:rsidRPr="00A26E66">
              <w:rPr>
                <w:color w:val="000000"/>
                <w:szCs w:val="24"/>
              </w:rPr>
              <w:t>Tháo</w:t>
            </w:r>
            <w:proofErr w:type="spellEnd"/>
            <w:r w:rsidRPr="00A26E66">
              <w:rPr>
                <w:color w:val="000000"/>
                <w:szCs w:val="24"/>
              </w:rPr>
              <w:t xml:space="preserve"> </w:t>
            </w:r>
            <w:proofErr w:type="spellStart"/>
            <w:r w:rsidRPr="00A26E66">
              <w:rPr>
                <w:color w:val="000000"/>
                <w:szCs w:val="24"/>
              </w:rPr>
              <w:t>nắp</w:t>
            </w:r>
            <w:proofErr w:type="spellEnd"/>
            <w:r w:rsidRPr="00A26E66">
              <w:rPr>
                <w:color w:val="000000"/>
                <w:szCs w:val="24"/>
              </w:rPr>
              <w:t xml:space="preserve"> </w:t>
            </w:r>
            <w:proofErr w:type="spellStart"/>
            <w:r w:rsidRPr="00A26E66">
              <w:rPr>
                <w:color w:val="000000"/>
                <w:szCs w:val="24"/>
              </w:rPr>
              <w:t>khoang</w:t>
            </w:r>
            <w:proofErr w:type="spellEnd"/>
            <w:r w:rsidRPr="00A26E66">
              <w:rPr>
                <w:color w:val="000000"/>
                <w:szCs w:val="24"/>
              </w:rPr>
              <w:t xml:space="preserve"> </w:t>
            </w:r>
            <w:proofErr w:type="spellStart"/>
            <w:r w:rsidRPr="00A26E66">
              <w:rPr>
                <w:color w:val="000000"/>
                <w:szCs w:val="24"/>
              </w:rPr>
              <w:t>đưa</w:t>
            </w:r>
            <w:proofErr w:type="spellEnd"/>
            <w:r w:rsidRPr="00A26E66">
              <w:rPr>
                <w:color w:val="000000"/>
                <w:szCs w:val="24"/>
              </w:rPr>
              <w:t xml:space="preserve"> </w:t>
            </w:r>
            <w:proofErr w:type="spellStart"/>
            <w:r w:rsidRPr="00A26E66">
              <w:rPr>
                <w:color w:val="000000"/>
                <w:szCs w:val="24"/>
              </w:rPr>
              <w:t>về</w:t>
            </w:r>
            <w:proofErr w:type="spellEnd"/>
            <w:r w:rsidRPr="00A26E66">
              <w:rPr>
                <w:color w:val="000000"/>
                <w:szCs w:val="24"/>
              </w:rPr>
              <w:t xml:space="preserve"> </w:t>
            </w:r>
            <w:proofErr w:type="spellStart"/>
            <w:r w:rsidRPr="00A26E66">
              <w:rPr>
                <w:color w:val="000000"/>
                <w:szCs w:val="24"/>
              </w:rPr>
              <w:t>xưởng</w:t>
            </w:r>
            <w:proofErr w:type="spellEnd"/>
            <w:r w:rsidRPr="00A26E66">
              <w:rPr>
                <w:color w:val="000000"/>
                <w:szCs w:val="24"/>
              </w:rPr>
              <w:t xml:space="preserve">, </w:t>
            </w:r>
            <w:proofErr w:type="spellStart"/>
            <w:r w:rsidRPr="00A26E66">
              <w:rPr>
                <w:color w:val="000000"/>
                <w:szCs w:val="24"/>
              </w:rPr>
              <w:t>làm</w:t>
            </w:r>
            <w:proofErr w:type="spellEnd"/>
            <w:r w:rsidRPr="00A26E66">
              <w:rPr>
                <w:color w:val="000000"/>
                <w:szCs w:val="24"/>
              </w:rPr>
              <w:t xml:space="preserve"> </w:t>
            </w:r>
            <w:proofErr w:type="spellStart"/>
            <w:r w:rsidRPr="00A26E66">
              <w:rPr>
                <w:color w:val="000000"/>
                <w:szCs w:val="24"/>
              </w:rPr>
              <w:t>nhẹ</w:t>
            </w:r>
            <w:proofErr w:type="spellEnd"/>
            <w:r w:rsidRPr="00A26E66">
              <w:rPr>
                <w:color w:val="000000"/>
                <w:szCs w:val="24"/>
              </w:rPr>
              <w:t xml:space="preserve"> </w:t>
            </w:r>
            <w:proofErr w:type="spellStart"/>
            <w:r w:rsidRPr="00A26E66">
              <w:rPr>
                <w:color w:val="000000"/>
                <w:szCs w:val="24"/>
              </w:rPr>
              <w:t>bản</w:t>
            </w:r>
            <w:proofErr w:type="spellEnd"/>
            <w:r w:rsidRPr="00A26E66">
              <w:rPr>
                <w:color w:val="000000"/>
                <w:szCs w:val="24"/>
              </w:rPr>
              <w:t xml:space="preserve"> </w:t>
            </w:r>
            <w:proofErr w:type="spellStart"/>
            <w:r w:rsidRPr="00A26E66">
              <w:rPr>
                <w:color w:val="000000"/>
                <w:szCs w:val="24"/>
              </w:rPr>
              <w:t>lề</w:t>
            </w:r>
            <w:proofErr w:type="spellEnd"/>
            <w:r w:rsidRPr="00A26E66">
              <w:rPr>
                <w:color w:val="000000"/>
                <w:szCs w:val="24"/>
              </w:rPr>
              <w:t xml:space="preserve">, </w:t>
            </w:r>
            <w:proofErr w:type="spellStart"/>
            <w:r w:rsidRPr="00A26E66">
              <w:rPr>
                <w:color w:val="000000"/>
                <w:szCs w:val="24"/>
              </w:rPr>
              <w:t>chốt</w:t>
            </w:r>
            <w:proofErr w:type="spellEnd"/>
            <w:r w:rsidRPr="00A26E66">
              <w:rPr>
                <w:color w:val="000000"/>
                <w:szCs w:val="24"/>
              </w:rPr>
              <w:t xml:space="preserve"> </w:t>
            </w:r>
            <w:proofErr w:type="spellStart"/>
            <w:r w:rsidRPr="00A26E66">
              <w:rPr>
                <w:color w:val="000000"/>
                <w:szCs w:val="24"/>
              </w:rPr>
              <w:t>bản</w:t>
            </w:r>
            <w:proofErr w:type="spellEnd"/>
            <w:r w:rsidRPr="00A26E66">
              <w:rPr>
                <w:color w:val="000000"/>
                <w:szCs w:val="24"/>
              </w:rPr>
              <w:t xml:space="preserve"> </w:t>
            </w:r>
            <w:proofErr w:type="spellStart"/>
            <w:r w:rsidRPr="00A26E66">
              <w:rPr>
                <w:color w:val="000000"/>
                <w:szCs w:val="24"/>
              </w:rPr>
              <w:t>lề</w:t>
            </w:r>
            <w:proofErr w:type="spellEnd"/>
            <w:r w:rsidRPr="00A26E66">
              <w:rPr>
                <w:color w:val="000000"/>
                <w:szCs w:val="24"/>
              </w:rPr>
              <w:t xml:space="preserve">, </w:t>
            </w:r>
            <w:proofErr w:type="spellStart"/>
            <w:r w:rsidRPr="00A26E66">
              <w:rPr>
                <w:color w:val="000000"/>
                <w:szCs w:val="24"/>
              </w:rPr>
              <w:t>thay</w:t>
            </w:r>
            <w:proofErr w:type="spellEnd"/>
            <w:r w:rsidRPr="00A26E66">
              <w:rPr>
                <w:color w:val="000000"/>
                <w:szCs w:val="24"/>
              </w:rPr>
              <w:t xml:space="preserve"> </w:t>
            </w:r>
            <w:proofErr w:type="spellStart"/>
            <w:r w:rsidRPr="00A26E66">
              <w:rPr>
                <w:color w:val="000000"/>
                <w:szCs w:val="24"/>
              </w:rPr>
              <w:t>gioăng</w:t>
            </w:r>
            <w:proofErr w:type="spellEnd"/>
            <w:r w:rsidRPr="00A26E66">
              <w:rPr>
                <w:color w:val="000000"/>
                <w:szCs w:val="24"/>
              </w:rPr>
              <w:t xml:space="preserve">, </w:t>
            </w:r>
            <w:proofErr w:type="spellStart"/>
            <w:r w:rsidRPr="00A26E66">
              <w:rPr>
                <w:color w:val="000000"/>
                <w:szCs w:val="24"/>
              </w:rPr>
              <w:t>nẹp</w:t>
            </w:r>
            <w:proofErr w:type="spellEnd"/>
            <w:r w:rsidRPr="00A26E66">
              <w:rPr>
                <w:color w:val="000000"/>
                <w:szCs w:val="24"/>
              </w:rPr>
              <w:t xml:space="preserve"> </w:t>
            </w:r>
            <w:proofErr w:type="spellStart"/>
            <w:r w:rsidRPr="00A26E66">
              <w:rPr>
                <w:color w:val="000000"/>
                <w:szCs w:val="24"/>
              </w:rPr>
              <w:t>chặn</w:t>
            </w:r>
            <w:proofErr w:type="spellEnd"/>
            <w:r w:rsidRPr="00A26E66">
              <w:rPr>
                <w:color w:val="000000"/>
                <w:szCs w:val="24"/>
              </w:rPr>
              <w:t xml:space="preserve"> </w:t>
            </w:r>
            <w:proofErr w:type="spellStart"/>
            <w:r w:rsidRPr="00A26E66">
              <w:rPr>
                <w:color w:val="000000"/>
                <w:szCs w:val="24"/>
              </w:rPr>
              <w:t>gioăng</w:t>
            </w:r>
            <w:proofErr w:type="spellEnd"/>
            <w:r w:rsidRPr="00A26E66">
              <w:rPr>
                <w:color w:val="000000"/>
                <w:szCs w:val="24"/>
              </w:rPr>
              <w:t xml:space="preserve">, </w:t>
            </w:r>
            <w:proofErr w:type="spellStart"/>
            <w:r w:rsidRPr="00A26E66">
              <w:rPr>
                <w:color w:val="000000"/>
                <w:szCs w:val="24"/>
              </w:rPr>
              <w:t>xong</w:t>
            </w:r>
            <w:proofErr w:type="spellEnd"/>
            <w:r w:rsidRPr="00A26E66">
              <w:rPr>
                <w:color w:val="000000"/>
                <w:szCs w:val="24"/>
              </w:rPr>
              <w:t xml:space="preserve"> </w:t>
            </w:r>
            <w:proofErr w:type="spellStart"/>
            <w:r w:rsidRPr="00A26E66">
              <w:rPr>
                <w:color w:val="000000"/>
                <w:szCs w:val="24"/>
              </w:rPr>
              <w:t>lắp</w:t>
            </w:r>
            <w:proofErr w:type="spellEnd"/>
            <w:r w:rsidRPr="00A26E66">
              <w:rPr>
                <w:color w:val="000000"/>
                <w:szCs w:val="24"/>
              </w:rPr>
              <w:t xml:space="preserve"> </w:t>
            </w:r>
            <w:proofErr w:type="spellStart"/>
            <w:r w:rsidRPr="00A26E66">
              <w:rPr>
                <w:color w:val="000000"/>
                <w:szCs w:val="24"/>
              </w:rPr>
              <w:t>lại</w:t>
            </w:r>
            <w:proofErr w:type="spellEnd"/>
            <w:r w:rsidRPr="00A26E66">
              <w:rPr>
                <w:color w:val="000000"/>
                <w:szCs w:val="24"/>
              </w:rPr>
              <w:t xml:space="preserve"> </w:t>
            </w:r>
            <w:proofErr w:type="spellStart"/>
            <w:r w:rsidRPr="00A26E66">
              <w:rPr>
                <w:color w:val="000000"/>
                <w:szCs w:val="24"/>
              </w:rPr>
              <w:t>hoàn</w:t>
            </w:r>
            <w:proofErr w:type="spellEnd"/>
            <w:r w:rsidRPr="00A26E66">
              <w:rPr>
                <w:color w:val="000000"/>
                <w:szCs w:val="24"/>
              </w:rPr>
              <w:t xml:space="preserve"> </w:t>
            </w:r>
            <w:proofErr w:type="spellStart"/>
            <w:r w:rsidRPr="00A26E66">
              <w:rPr>
                <w:color w:val="000000"/>
                <w:szCs w:val="24"/>
              </w:rPr>
              <w:t>chỉnh</w:t>
            </w:r>
            <w:proofErr w:type="spellEnd"/>
          </w:p>
          <w:p w14:paraId="2C40C08D" w14:textId="77777777" w:rsidR="00A26E66" w:rsidRPr="00A26E66" w:rsidRDefault="00A26E66" w:rsidP="00756EA7">
            <w:pPr>
              <w:spacing w:before="120" w:after="120" w:line="252" w:lineRule="auto"/>
              <w:rPr>
                <w:color w:val="000000"/>
                <w:szCs w:val="24"/>
                <w:lang w:val="vi-VN"/>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tấm</w:t>
            </w:r>
            <w:proofErr w:type="spellEnd"/>
            <w:r w:rsidRPr="00A26E66">
              <w:rPr>
                <w:color w:val="000000" w:themeColor="text1"/>
                <w:szCs w:val="24"/>
              </w:rPr>
              <w:t xml:space="preserve"> 6 </w:t>
            </w:r>
            <w:proofErr w:type="spellStart"/>
            <w:r w:rsidRPr="00A26E66">
              <w:rPr>
                <w:color w:val="000000" w:themeColor="text1"/>
                <w:szCs w:val="24"/>
              </w:rPr>
              <w:t>ly</w:t>
            </w:r>
            <w:proofErr w:type="spellEnd"/>
            <w:r w:rsidRPr="00A26E66">
              <w:rPr>
                <w:color w:val="000000" w:themeColor="text1"/>
                <w:szCs w:val="24"/>
              </w:rPr>
              <w:t xml:space="preserve">,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xốp</w:t>
            </w:r>
            <w:proofErr w:type="spellEnd"/>
            <w:r w:rsidRPr="00A26E66">
              <w:rPr>
                <w:color w:val="000000" w:themeColor="text1"/>
                <w:szCs w:val="24"/>
              </w:rPr>
              <w:t xml:space="preserve"> 25x30, Keo dog X </w:t>
            </w:r>
          </w:p>
        </w:tc>
        <w:tc>
          <w:tcPr>
            <w:tcW w:w="992" w:type="dxa"/>
            <w:vAlign w:val="center"/>
            <w:hideMark/>
          </w:tcPr>
          <w:p w14:paraId="4B27A58F"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chiếc</w:t>
            </w:r>
            <w:proofErr w:type="spellEnd"/>
          </w:p>
        </w:tc>
        <w:tc>
          <w:tcPr>
            <w:tcW w:w="993" w:type="dxa"/>
            <w:vAlign w:val="center"/>
            <w:hideMark/>
          </w:tcPr>
          <w:p w14:paraId="4B072B9A"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66E820E0" w14:textId="77777777" w:rsidTr="00756EA7">
        <w:trPr>
          <w:trHeight w:val="624"/>
        </w:trPr>
        <w:tc>
          <w:tcPr>
            <w:tcW w:w="846" w:type="dxa"/>
            <w:vAlign w:val="center"/>
            <w:hideMark/>
          </w:tcPr>
          <w:p w14:paraId="13BA78B9" w14:textId="77777777" w:rsidR="00A26E66" w:rsidRPr="00A26E66" w:rsidRDefault="00A26E66" w:rsidP="00756EA7">
            <w:pPr>
              <w:spacing w:before="120" w:after="120" w:line="252" w:lineRule="auto"/>
              <w:jc w:val="center"/>
              <w:rPr>
                <w:color w:val="000000"/>
                <w:szCs w:val="24"/>
              </w:rPr>
            </w:pPr>
            <w:r w:rsidRPr="00A26E66">
              <w:rPr>
                <w:color w:val="000000"/>
                <w:szCs w:val="24"/>
              </w:rPr>
              <w:t>7</w:t>
            </w:r>
          </w:p>
        </w:tc>
        <w:tc>
          <w:tcPr>
            <w:tcW w:w="6662" w:type="dxa"/>
            <w:vAlign w:val="center"/>
            <w:hideMark/>
          </w:tcPr>
          <w:p w14:paraId="73B603EE"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szCs w:val="24"/>
              </w:rPr>
              <w:t>Cắt</w:t>
            </w:r>
            <w:proofErr w:type="spellEnd"/>
            <w:r w:rsidRPr="00A26E66">
              <w:rPr>
                <w:color w:val="000000"/>
                <w:szCs w:val="24"/>
              </w:rPr>
              <w:t xml:space="preserve">, </w:t>
            </w:r>
            <w:proofErr w:type="spellStart"/>
            <w:r w:rsidRPr="00A26E66">
              <w:rPr>
                <w:color w:val="000000"/>
                <w:szCs w:val="24"/>
              </w:rPr>
              <w:t>thay</w:t>
            </w:r>
            <w:proofErr w:type="spellEnd"/>
            <w:r w:rsidRPr="00A26E66">
              <w:rPr>
                <w:color w:val="000000"/>
                <w:szCs w:val="24"/>
              </w:rPr>
              <w:t xml:space="preserve"> </w:t>
            </w:r>
            <w:proofErr w:type="spellStart"/>
            <w:r w:rsidRPr="00A26E66">
              <w:rPr>
                <w:color w:val="000000"/>
                <w:szCs w:val="24"/>
              </w:rPr>
              <w:t>cục</w:t>
            </w:r>
            <w:proofErr w:type="spellEnd"/>
            <w:r w:rsidRPr="00A26E66">
              <w:rPr>
                <w:color w:val="000000"/>
                <w:szCs w:val="24"/>
              </w:rPr>
              <w:t xml:space="preserve"> </w:t>
            </w:r>
            <w:proofErr w:type="spellStart"/>
            <w:r w:rsidRPr="00A26E66">
              <w:rPr>
                <w:color w:val="000000"/>
                <w:szCs w:val="24"/>
              </w:rPr>
              <w:t>bộ</w:t>
            </w:r>
            <w:proofErr w:type="spellEnd"/>
            <w:r w:rsidRPr="00A26E66">
              <w:rPr>
                <w:color w:val="000000"/>
                <w:szCs w:val="24"/>
              </w:rPr>
              <w:t xml:space="preserve"> </w:t>
            </w:r>
            <w:proofErr w:type="spellStart"/>
            <w:r w:rsidRPr="00A26E66">
              <w:rPr>
                <w:color w:val="000000"/>
                <w:szCs w:val="24"/>
              </w:rPr>
              <w:t>vách</w:t>
            </w:r>
            <w:proofErr w:type="spellEnd"/>
            <w:r w:rsidRPr="00A26E66">
              <w:rPr>
                <w:color w:val="000000"/>
                <w:szCs w:val="24"/>
              </w:rPr>
              <w:t xml:space="preserve"> </w:t>
            </w:r>
            <w:proofErr w:type="spellStart"/>
            <w:r w:rsidRPr="00A26E66">
              <w:rPr>
                <w:color w:val="000000"/>
                <w:szCs w:val="24"/>
              </w:rPr>
              <w:t>hầm</w:t>
            </w:r>
            <w:proofErr w:type="spellEnd"/>
            <w:r w:rsidRPr="00A26E66">
              <w:rPr>
                <w:color w:val="000000"/>
                <w:szCs w:val="24"/>
              </w:rPr>
              <w:t xml:space="preserve"> </w:t>
            </w:r>
            <w:proofErr w:type="spellStart"/>
            <w:r w:rsidRPr="00A26E66">
              <w:rPr>
                <w:color w:val="000000" w:themeColor="text1"/>
                <w:szCs w:val="24"/>
              </w:rPr>
              <w:t>mũi</w:t>
            </w:r>
            <w:proofErr w:type="spellEnd"/>
            <w:r w:rsidRPr="00A26E66">
              <w:rPr>
                <w:color w:val="000000" w:themeColor="text1"/>
                <w:szCs w:val="24"/>
              </w:rPr>
              <w:t xml:space="preserve"> KT 300x300 </w:t>
            </w:r>
            <w:proofErr w:type="spellStart"/>
            <w:r w:rsidRPr="00A26E66">
              <w:rPr>
                <w:color w:val="000000" w:themeColor="text1"/>
                <w:szCs w:val="24"/>
              </w:rPr>
              <w:t>bằng</w:t>
            </w:r>
            <w:proofErr w:type="spellEnd"/>
            <w:r w:rsidRPr="00A26E66">
              <w:rPr>
                <w:color w:val="000000" w:themeColor="text1"/>
                <w:szCs w:val="24"/>
              </w:rPr>
              <w:t xml:space="preserve"> </w:t>
            </w:r>
            <w:proofErr w:type="spellStart"/>
            <w:r w:rsidRPr="00A26E66">
              <w:rPr>
                <w:color w:val="000000" w:themeColor="text1"/>
                <w:szCs w:val="24"/>
              </w:rPr>
              <w:t>tôn</w:t>
            </w:r>
            <w:proofErr w:type="spellEnd"/>
            <w:r w:rsidRPr="00A26E66">
              <w:rPr>
                <w:color w:val="000000" w:themeColor="text1"/>
                <w:szCs w:val="24"/>
              </w:rPr>
              <w:t xml:space="preserve"> 6 </w:t>
            </w:r>
            <w:proofErr w:type="spellStart"/>
            <w:r w:rsidRPr="00A26E66">
              <w:rPr>
                <w:color w:val="000000" w:themeColor="text1"/>
                <w:szCs w:val="24"/>
              </w:rPr>
              <w:t>ly</w:t>
            </w:r>
            <w:proofErr w:type="spellEnd"/>
          </w:p>
          <w:p w14:paraId="28C1C08B" w14:textId="77777777" w:rsidR="00A26E66" w:rsidRPr="00A26E66" w:rsidRDefault="00A26E66" w:rsidP="00756EA7">
            <w:pPr>
              <w:spacing w:before="120" w:after="120" w:line="252" w:lineRule="auto"/>
              <w:rPr>
                <w:color w:val="000000"/>
                <w:szCs w:val="24"/>
                <w:lang w:val="vi-VN"/>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tấm</w:t>
            </w:r>
            <w:proofErr w:type="spellEnd"/>
            <w:r w:rsidRPr="00A26E66">
              <w:rPr>
                <w:color w:val="000000" w:themeColor="text1"/>
                <w:szCs w:val="24"/>
              </w:rPr>
              <w:t xml:space="preserve"> 6 </w:t>
            </w:r>
            <w:proofErr w:type="spellStart"/>
            <w:r w:rsidRPr="00A26E66">
              <w:rPr>
                <w:color w:val="000000" w:themeColor="text1"/>
                <w:szCs w:val="24"/>
              </w:rPr>
              <w:t>ly</w:t>
            </w:r>
            <w:proofErr w:type="spellEnd"/>
          </w:p>
        </w:tc>
        <w:tc>
          <w:tcPr>
            <w:tcW w:w="992" w:type="dxa"/>
            <w:vAlign w:val="center"/>
            <w:hideMark/>
          </w:tcPr>
          <w:p w14:paraId="2C044A5F"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tấm</w:t>
            </w:r>
            <w:proofErr w:type="spellEnd"/>
          </w:p>
        </w:tc>
        <w:tc>
          <w:tcPr>
            <w:tcW w:w="993" w:type="dxa"/>
            <w:vAlign w:val="center"/>
            <w:hideMark/>
          </w:tcPr>
          <w:p w14:paraId="3BA5E8FE"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763ED334" w14:textId="77777777" w:rsidTr="00756EA7">
        <w:trPr>
          <w:trHeight w:val="312"/>
        </w:trPr>
        <w:tc>
          <w:tcPr>
            <w:tcW w:w="846" w:type="dxa"/>
            <w:vAlign w:val="center"/>
            <w:hideMark/>
          </w:tcPr>
          <w:p w14:paraId="724231F3" w14:textId="77777777" w:rsidR="00A26E66" w:rsidRPr="00A26E66" w:rsidRDefault="00A26E66" w:rsidP="00756EA7">
            <w:pPr>
              <w:spacing w:before="120" w:after="120" w:line="252" w:lineRule="auto"/>
              <w:jc w:val="center"/>
              <w:rPr>
                <w:color w:val="000000"/>
                <w:szCs w:val="24"/>
              </w:rPr>
            </w:pPr>
            <w:r w:rsidRPr="00A26E66">
              <w:rPr>
                <w:color w:val="000000"/>
                <w:szCs w:val="24"/>
              </w:rPr>
              <w:lastRenderedPageBreak/>
              <w:t>8</w:t>
            </w:r>
          </w:p>
        </w:tc>
        <w:tc>
          <w:tcPr>
            <w:tcW w:w="6662" w:type="dxa"/>
            <w:vAlign w:val="center"/>
            <w:hideMark/>
          </w:tcPr>
          <w:p w14:paraId="70832BCA" w14:textId="77777777" w:rsidR="00A26E66" w:rsidRPr="00A26E66" w:rsidRDefault="00A26E66" w:rsidP="00756EA7">
            <w:pPr>
              <w:spacing w:before="120" w:after="120" w:line="252" w:lineRule="auto"/>
              <w:rPr>
                <w:color w:val="000000"/>
                <w:szCs w:val="24"/>
              </w:rPr>
            </w:pPr>
            <w:r w:rsidRPr="00A26E66">
              <w:rPr>
                <w:color w:val="000000"/>
                <w:szCs w:val="24"/>
              </w:rPr>
              <w:t xml:space="preserve">Lan can </w:t>
            </w:r>
            <w:proofErr w:type="spellStart"/>
            <w:r w:rsidRPr="00A26E66">
              <w:rPr>
                <w:color w:val="000000"/>
                <w:szCs w:val="24"/>
              </w:rPr>
              <w:t>boong</w:t>
            </w:r>
            <w:proofErr w:type="spellEnd"/>
            <w:r w:rsidRPr="00A26E66">
              <w:rPr>
                <w:color w:val="000000"/>
                <w:szCs w:val="24"/>
              </w:rPr>
              <w:t xml:space="preserve"> </w:t>
            </w:r>
            <w:proofErr w:type="spellStart"/>
            <w:r w:rsidRPr="00A26E66">
              <w:rPr>
                <w:color w:val="000000"/>
                <w:szCs w:val="24"/>
              </w:rPr>
              <w:t>mũi</w:t>
            </w:r>
            <w:proofErr w:type="spellEnd"/>
          </w:p>
        </w:tc>
        <w:tc>
          <w:tcPr>
            <w:tcW w:w="992" w:type="dxa"/>
            <w:vAlign w:val="center"/>
          </w:tcPr>
          <w:p w14:paraId="7333CF9A" w14:textId="77777777" w:rsidR="00A26E66" w:rsidRPr="00A26E66" w:rsidRDefault="00A26E66" w:rsidP="00756EA7">
            <w:pPr>
              <w:spacing w:before="120" w:after="120" w:line="252" w:lineRule="auto"/>
              <w:jc w:val="center"/>
              <w:rPr>
                <w:color w:val="000000"/>
                <w:szCs w:val="24"/>
              </w:rPr>
            </w:pPr>
          </w:p>
        </w:tc>
        <w:tc>
          <w:tcPr>
            <w:tcW w:w="993" w:type="dxa"/>
            <w:shd w:val="clear" w:color="000000" w:fill="FFFFFF"/>
            <w:vAlign w:val="center"/>
          </w:tcPr>
          <w:p w14:paraId="25B04474" w14:textId="77777777" w:rsidR="00A26E66" w:rsidRPr="00A26E66" w:rsidRDefault="00A26E66" w:rsidP="00756EA7">
            <w:pPr>
              <w:spacing w:before="120" w:after="120" w:line="252" w:lineRule="auto"/>
              <w:jc w:val="center"/>
              <w:rPr>
                <w:color w:val="000000"/>
                <w:szCs w:val="24"/>
              </w:rPr>
            </w:pPr>
          </w:p>
        </w:tc>
      </w:tr>
      <w:tr w:rsidR="00A26E66" w:rsidRPr="00A26E66" w14:paraId="7A7FBB20" w14:textId="77777777" w:rsidTr="00756EA7">
        <w:trPr>
          <w:trHeight w:val="624"/>
        </w:trPr>
        <w:tc>
          <w:tcPr>
            <w:tcW w:w="846" w:type="dxa"/>
            <w:vAlign w:val="center"/>
            <w:hideMark/>
          </w:tcPr>
          <w:p w14:paraId="63397384"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2E117216"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themeColor="text1"/>
                <w:szCs w:val="24"/>
              </w:rPr>
              <w:t>Cắt</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cục</w:t>
            </w:r>
            <w:proofErr w:type="spellEnd"/>
            <w:r w:rsidRPr="00A26E66">
              <w:rPr>
                <w:color w:val="000000" w:themeColor="text1"/>
                <w:szCs w:val="24"/>
              </w:rPr>
              <w:t xml:space="preserve"> </w:t>
            </w:r>
            <w:proofErr w:type="spellStart"/>
            <w:r w:rsidRPr="00A26E66">
              <w:rPr>
                <w:color w:val="000000" w:themeColor="text1"/>
                <w:szCs w:val="24"/>
              </w:rPr>
              <w:t>bộ</w:t>
            </w:r>
            <w:proofErr w:type="spellEnd"/>
            <w:r w:rsidRPr="00A26E66">
              <w:rPr>
                <w:color w:val="000000" w:themeColor="text1"/>
                <w:szCs w:val="24"/>
              </w:rPr>
              <w:t xml:space="preserve"> lan can </w:t>
            </w:r>
            <w:proofErr w:type="spellStart"/>
            <w:r w:rsidRPr="00A26E66">
              <w:rPr>
                <w:color w:val="000000" w:themeColor="text1"/>
                <w:szCs w:val="24"/>
              </w:rPr>
              <w:t>bằng</w:t>
            </w:r>
            <w:proofErr w:type="spellEnd"/>
            <w:r w:rsidRPr="00A26E66">
              <w:rPr>
                <w:color w:val="000000" w:themeColor="text1"/>
                <w:szCs w:val="24"/>
              </w:rPr>
              <w:t xml:space="preserve">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kẽm</w:t>
            </w:r>
            <w:proofErr w:type="spellEnd"/>
            <w:r w:rsidRPr="00A26E66">
              <w:rPr>
                <w:color w:val="000000" w:themeColor="text1"/>
                <w:szCs w:val="24"/>
              </w:rPr>
              <w:t xml:space="preserve"> f42 = 2000+4000+12000</w:t>
            </w:r>
          </w:p>
          <w:p w14:paraId="6E527561"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w:t>
            </w:r>
            <w:r w:rsidRPr="00A26E66">
              <w:rPr>
                <w:color w:val="000000" w:themeColor="text1"/>
              </w:rPr>
              <w:t xml:space="preserve">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tráng</w:t>
            </w:r>
            <w:proofErr w:type="spellEnd"/>
            <w:r w:rsidRPr="00A26E66">
              <w:rPr>
                <w:color w:val="000000" w:themeColor="text1"/>
                <w:szCs w:val="24"/>
              </w:rPr>
              <w:t xml:space="preserve"> </w:t>
            </w:r>
            <w:proofErr w:type="spellStart"/>
            <w:r w:rsidRPr="00A26E66">
              <w:rPr>
                <w:color w:val="000000" w:themeColor="text1"/>
                <w:szCs w:val="24"/>
              </w:rPr>
              <w:t>kẽm</w:t>
            </w:r>
            <w:proofErr w:type="spellEnd"/>
            <w:r w:rsidRPr="00A26E66">
              <w:rPr>
                <w:color w:val="000000" w:themeColor="text1"/>
                <w:szCs w:val="24"/>
              </w:rPr>
              <w:t xml:space="preserve"> f42x3,2</w:t>
            </w:r>
          </w:p>
        </w:tc>
        <w:tc>
          <w:tcPr>
            <w:tcW w:w="992" w:type="dxa"/>
            <w:vAlign w:val="center"/>
            <w:hideMark/>
          </w:tcPr>
          <w:p w14:paraId="6C6DFDB3"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mét</w:t>
            </w:r>
            <w:proofErr w:type="spellEnd"/>
          </w:p>
        </w:tc>
        <w:tc>
          <w:tcPr>
            <w:tcW w:w="993" w:type="dxa"/>
            <w:shd w:val="clear" w:color="000000" w:fill="FFFFFF"/>
            <w:vAlign w:val="center"/>
            <w:hideMark/>
          </w:tcPr>
          <w:p w14:paraId="52AAB8C8" w14:textId="77777777" w:rsidR="00A26E66" w:rsidRPr="00A26E66" w:rsidRDefault="00A26E66" w:rsidP="00756EA7">
            <w:pPr>
              <w:spacing w:before="120" w:after="120" w:line="252" w:lineRule="auto"/>
              <w:jc w:val="center"/>
              <w:rPr>
                <w:color w:val="000000"/>
                <w:szCs w:val="24"/>
              </w:rPr>
            </w:pPr>
            <w:r w:rsidRPr="00A26E66">
              <w:rPr>
                <w:color w:val="000000"/>
                <w:szCs w:val="24"/>
              </w:rPr>
              <w:t>18,00</w:t>
            </w:r>
          </w:p>
        </w:tc>
      </w:tr>
      <w:tr w:rsidR="00A26E66" w:rsidRPr="00A26E66" w14:paraId="60CB80F0" w14:textId="77777777" w:rsidTr="00756EA7">
        <w:trPr>
          <w:trHeight w:val="624"/>
        </w:trPr>
        <w:tc>
          <w:tcPr>
            <w:tcW w:w="846" w:type="dxa"/>
            <w:vAlign w:val="center"/>
            <w:hideMark/>
          </w:tcPr>
          <w:p w14:paraId="113ABF1A"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15C20152"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themeColor="text1"/>
                <w:szCs w:val="24"/>
              </w:rPr>
              <w:t>Cắt</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cục</w:t>
            </w:r>
            <w:proofErr w:type="spellEnd"/>
            <w:r w:rsidRPr="00A26E66">
              <w:rPr>
                <w:color w:val="000000" w:themeColor="text1"/>
                <w:szCs w:val="24"/>
              </w:rPr>
              <w:t xml:space="preserve"> </w:t>
            </w:r>
            <w:proofErr w:type="spellStart"/>
            <w:r w:rsidRPr="00A26E66">
              <w:rPr>
                <w:color w:val="000000" w:themeColor="text1"/>
                <w:szCs w:val="24"/>
              </w:rPr>
              <w:t>bộ</w:t>
            </w:r>
            <w:proofErr w:type="spellEnd"/>
            <w:r w:rsidRPr="00A26E66">
              <w:rPr>
                <w:color w:val="000000" w:themeColor="text1"/>
                <w:szCs w:val="24"/>
              </w:rPr>
              <w:t xml:space="preserve"> lan can </w:t>
            </w:r>
            <w:proofErr w:type="spellStart"/>
            <w:r w:rsidRPr="00A26E66">
              <w:rPr>
                <w:color w:val="000000" w:themeColor="text1"/>
                <w:szCs w:val="24"/>
              </w:rPr>
              <w:t>bằng</w:t>
            </w:r>
            <w:proofErr w:type="spellEnd"/>
            <w:r w:rsidRPr="00A26E66">
              <w:rPr>
                <w:color w:val="000000" w:themeColor="text1"/>
                <w:szCs w:val="24"/>
              </w:rPr>
              <w:t xml:space="preserve">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kẽm</w:t>
            </w:r>
            <w:proofErr w:type="spellEnd"/>
            <w:r w:rsidRPr="00A26E66">
              <w:rPr>
                <w:color w:val="000000" w:themeColor="text1"/>
                <w:szCs w:val="24"/>
              </w:rPr>
              <w:t xml:space="preserve"> f21 = 2000+4000+12000</w:t>
            </w:r>
          </w:p>
          <w:p w14:paraId="4EB95518"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w:t>
            </w:r>
            <w:r w:rsidRPr="00A26E66">
              <w:rPr>
                <w:color w:val="000000" w:themeColor="text1"/>
              </w:rPr>
              <w:t xml:space="preserve">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tráng</w:t>
            </w:r>
            <w:proofErr w:type="spellEnd"/>
            <w:r w:rsidRPr="00A26E66">
              <w:rPr>
                <w:color w:val="000000" w:themeColor="text1"/>
                <w:szCs w:val="24"/>
              </w:rPr>
              <w:t xml:space="preserve"> </w:t>
            </w:r>
            <w:proofErr w:type="spellStart"/>
            <w:r w:rsidRPr="00A26E66">
              <w:rPr>
                <w:color w:val="000000" w:themeColor="text1"/>
                <w:szCs w:val="24"/>
              </w:rPr>
              <w:t>kẽm</w:t>
            </w:r>
            <w:proofErr w:type="spellEnd"/>
            <w:r w:rsidRPr="00A26E66">
              <w:rPr>
                <w:color w:val="000000" w:themeColor="text1"/>
                <w:szCs w:val="24"/>
              </w:rPr>
              <w:t xml:space="preserve"> f21x2,6</w:t>
            </w:r>
          </w:p>
        </w:tc>
        <w:tc>
          <w:tcPr>
            <w:tcW w:w="992" w:type="dxa"/>
            <w:vAlign w:val="center"/>
            <w:hideMark/>
          </w:tcPr>
          <w:p w14:paraId="37025D4D"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mét</w:t>
            </w:r>
            <w:proofErr w:type="spellEnd"/>
          </w:p>
        </w:tc>
        <w:tc>
          <w:tcPr>
            <w:tcW w:w="993" w:type="dxa"/>
            <w:shd w:val="clear" w:color="000000" w:fill="FFFFFF"/>
            <w:vAlign w:val="center"/>
            <w:hideMark/>
          </w:tcPr>
          <w:p w14:paraId="70C215CE" w14:textId="77777777" w:rsidR="00A26E66" w:rsidRPr="00A26E66" w:rsidRDefault="00A26E66" w:rsidP="00756EA7">
            <w:pPr>
              <w:spacing w:before="120" w:after="120" w:line="252" w:lineRule="auto"/>
              <w:jc w:val="center"/>
              <w:rPr>
                <w:color w:val="000000"/>
                <w:szCs w:val="24"/>
              </w:rPr>
            </w:pPr>
            <w:r w:rsidRPr="00A26E66">
              <w:rPr>
                <w:color w:val="000000"/>
                <w:szCs w:val="24"/>
              </w:rPr>
              <w:t>18,00</w:t>
            </w:r>
          </w:p>
        </w:tc>
      </w:tr>
      <w:tr w:rsidR="00A26E66" w:rsidRPr="00A26E66" w14:paraId="772AF846" w14:textId="77777777" w:rsidTr="00756EA7">
        <w:trPr>
          <w:trHeight w:val="624"/>
        </w:trPr>
        <w:tc>
          <w:tcPr>
            <w:tcW w:w="846" w:type="dxa"/>
            <w:vAlign w:val="center"/>
            <w:hideMark/>
          </w:tcPr>
          <w:p w14:paraId="7A1E4FD3"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77E94D48"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themeColor="text1"/>
                <w:szCs w:val="24"/>
              </w:rPr>
              <w:t>Cắt</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chân</w:t>
            </w:r>
            <w:proofErr w:type="spellEnd"/>
            <w:r w:rsidRPr="00A26E66">
              <w:rPr>
                <w:color w:val="000000" w:themeColor="text1"/>
                <w:szCs w:val="24"/>
              </w:rPr>
              <w:t xml:space="preserve"> </w:t>
            </w:r>
            <w:proofErr w:type="spellStart"/>
            <w:r w:rsidRPr="00A26E66">
              <w:rPr>
                <w:color w:val="000000" w:themeColor="text1"/>
                <w:szCs w:val="24"/>
              </w:rPr>
              <w:t>mã</w:t>
            </w:r>
            <w:proofErr w:type="spellEnd"/>
            <w:r w:rsidRPr="00A26E66">
              <w:rPr>
                <w:color w:val="000000" w:themeColor="text1"/>
                <w:szCs w:val="24"/>
              </w:rPr>
              <w:t xml:space="preserve"> KT 100x1000, 100x700 </w:t>
            </w:r>
            <w:proofErr w:type="spellStart"/>
            <w:r w:rsidRPr="00A26E66">
              <w:rPr>
                <w:color w:val="000000" w:themeColor="text1"/>
                <w:szCs w:val="24"/>
              </w:rPr>
              <w:t>bằng</w:t>
            </w:r>
            <w:proofErr w:type="spellEnd"/>
            <w:r w:rsidRPr="00A26E66">
              <w:rPr>
                <w:color w:val="000000" w:themeColor="text1"/>
                <w:szCs w:val="24"/>
              </w:rPr>
              <w:t xml:space="preserve"> </w:t>
            </w:r>
            <w:proofErr w:type="spellStart"/>
            <w:r w:rsidRPr="00A26E66">
              <w:rPr>
                <w:color w:val="000000" w:themeColor="text1"/>
                <w:szCs w:val="24"/>
              </w:rPr>
              <w:t>tôn</w:t>
            </w:r>
            <w:proofErr w:type="spellEnd"/>
            <w:r w:rsidRPr="00A26E66">
              <w:rPr>
                <w:color w:val="000000" w:themeColor="text1"/>
                <w:szCs w:val="24"/>
              </w:rPr>
              <w:t xml:space="preserve"> 10 </w:t>
            </w:r>
            <w:proofErr w:type="spellStart"/>
            <w:r w:rsidRPr="00A26E66">
              <w:rPr>
                <w:color w:val="000000" w:themeColor="text1"/>
                <w:szCs w:val="24"/>
              </w:rPr>
              <w:t>ly</w:t>
            </w:r>
            <w:proofErr w:type="spellEnd"/>
          </w:p>
          <w:p w14:paraId="4C46B845"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w:t>
            </w:r>
            <w:r w:rsidRPr="00A26E66">
              <w:rPr>
                <w:color w:val="000000" w:themeColor="text1"/>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tấm</w:t>
            </w:r>
            <w:proofErr w:type="spellEnd"/>
            <w:r w:rsidRPr="00A26E66">
              <w:rPr>
                <w:color w:val="000000" w:themeColor="text1"/>
                <w:szCs w:val="24"/>
              </w:rPr>
              <w:t xml:space="preserve"> 10 </w:t>
            </w:r>
            <w:proofErr w:type="spellStart"/>
            <w:r w:rsidRPr="00A26E66">
              <w:rPr>
                <w:color w:val="000000" w:themeColor="text1"/>
                <w:szCs w:val="24"/>
              </w:rPr>
              <w:t>ly</w:t>
            </w:r>
            <w:proofErr w:type="spellEnd"/>
          </w:p>
        </w:tc>
        <w:tc>
          <w:tcPr>
            <w:tcW w:w="992" w:type="dxa"/>
            <w:vAlign w:val="center"/>
            <w:hideMark/>
          </w:tcPr>
          <w:p w14:paraId="5018054F" w14:textId="77777777" w:rsidR="00A26E66" w:rsidRPr="00A26E66" w:rsidRDefault="00A26E66" w:rsidP="00756EA7">
            <w:pPr>
              <w:spacing w:before="120" w:after="120" w:line="252" w:lineRule="auto"/>
              <w:jc w:val="center"/>
              <w:rPr>
                <w:color w:val="000000"/>
                <w:szCs w:val="24"/>
              </w:rPr>
            </w:pPr>
            <w:r w:rsidRPr="00A26E66">
              <w:rPr>
                <w:color w:val="000000"/>
                <w:szCs w:val="24"/>
              </w:rPr>
              <w:t>kg</w:t>
            </w:r>
          </w:p>
        </w:tc>
        <w:tc>
          <w:tcPr>
            <w:tcW w:w="993" w:type="dxa"/>
            <w:shd w:val="clear" w:color="000000" w:fill="FFFFFF"/>
            <w:vAlign w:val="center"/>
            <w:hideMark/>
          </w:tcPr>
          <w:p w14:paraId="44908429" w14:textId="77777777" w:rsidR="00A26E66" w:rsidRPr="00A26E66" w:rsidRDefault="00A26E66" w:rsidP="00756EA7">
            <w:pPr>
              <w:spacing w:before="120" w:after="120" w:line="252" w:lineRule="auto"/>
              <w:jc w:val="center"/>
              <w:rPr>
                <w:color w:val="000000"/>
                <w:szCs w:val="24"/>
              </w:rPr>
            </w:pPr>
            <w:r w:rsidRPr="00A26E66">
              <w:rPr>
                <w:color w:val="000000"/>
                <w:szCs w:val="24"/>
              </w:rPr>
              <w:t>13,35</w:t>
            </w:r>
          </w:p>
        </w:tc>
      </w:tr>
      <w:tr w:rsidR="00A26E66" w:rsidRPr="00A26E66" w14:paraId="33E90809" w14:textId="77777777" w:rsidTr="00756EA7">
        <w:trPr>
          <w:trHeight w:val="624"/>
        </w:trPr>
        <w:tc>
          <w:tcPr>
            <w:tcW w:w="846" w:type="dxa"/>
            <w:vAlign w:val="center"/>
            <w:hideMark/>
          </w:tcPr>
          <w:p w14:paraId="46839E66" w14:textId="77777777" w:rsidR="00A26E66" w:rsidRPr="00A26E66" w:rsidRDefault="00A26E66" w:rsidP="00756EA7">
            <w:pPr>
              <w:spacing w:before="120" w:after="120" w:line="252" w:lineRule="auto"/>
              <w:jc w:val="center"/>
              <w:rPr>
                <w:color w:val="000000"/>
                <w:szCs w:val="24"/>
              </w:rPr>
            </w:pPr>
            <w:r w:rsidRPr="00A26E66">
              <w:rPr>
                <w:color w:val="000000"/>
                <w:szCs w:val="24"/>
              </w:rPr>
              <w:t>9</w:t>
            </w:r>
          </w:p>
        </w:tc>
        <w:tc>
          <w:tcPr>
            <w:tcW w:w="6662" w:type="dxa"/>
            <w:vAlign w:val="center"/>
            <w:hideMark/>
          </w:tcPr>
          <w:p w14:paraId="42608A64"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szCs w:val="24"/>
              </w:rPr>
              <w:t>Cắt</w:t>
            </w:r>
            <w:proofErr w:type="spellEnd"/>
            <w:r w:rsidRPr="00A26E66">
              <w:rPr>
                <w:color w:val="000000"/>
                <w:szCs w:val="24"/>
              </w:rPr>
              <w:t xml:space="preserve">, </w:t>
            </w:r>
            <w:proofErr w:type="spellStart"/>
            <w:r w:rsidRPr="00A26E66">
              <w:rPr>
                <w:color w:val="000000"/>
                <w:szCs w:val="24"/>
              </w:rPr>
              <w:t>thay</w:t>
            </w:r>
            <w:proofErr w:type="spellEnd"/>
            <w:r w:rsidRPr="00A26E66">
              <w:rPr>
                <w:color w:val="000000"/>
                <w:szCs w:val="24"/>
              </w:rPr>
              <w:t xml:space="preserve"> </w:t>
            </w:r>
            <w:proofErr w:type="spellStart"/>
            <w:r w:rsidRPr="00A26E66">
              <w:rPr>
                <w:color w:val="000000"/>
                <w:szCs w:val="24"/>
              </w:rPr>
              <w:t>viền</w:t>
            </w:r>
            <w:proofErr w:type="spellEnd"/>
            <w:r w:rsidRPr="00A26E66">
              <w:rPr>
                <w:color w:val="000000"/>
                <w:szCs w:val="24"/>
              </w:rPr>
              <w:t xml:space="preserve"> </w:t>
            </w:r>
            <w:proofErr w:type="spellStart"/>
            <w:r w:rsidRPr="00A26E66">
              <w:rPr>
                <w:color w:val="000000"/>
                <w:szCs w:val="24"/>
              </w:rPr>
              <w:t>boong</w:t>
            </w:r>
            <w:proofErr w:type="spellEnd"/>
            <w:r w:rsidRPr="00A26E66">
              <w:rPr>
                <w:color w:val="000000"/>
                <w:szCs w:val="24"/>
              </w:rPr>
              <w:t xml:space="preserve"> </w:t>
            </w:r>
            <w:proofErr w:type="spellStart"/>
            <w:r w:rsidRPr="00A26E66">
              <w:rPr>
                <w:color w:val="000000"/>
                <w:szCs w:val="24"/>
              </w:rPr>
              <w:t>thượng</w:t>
            </w:r>
            <w:proofErr w:type="spellEnd"/>
            <w:r w:rsidRPr="00A26E66">
              <w:rPr>
                <w:color w:val="000000"/>
                <w:szCs w:val="24"/>
              </w:rPr>
              <w:t xml:space="preserve"> KT 50</w:t>
            </w:r>
            <w:proofErr w:type="gramStart"/>
            <w:r w:rsidRPr="00A26E66">
              <w:rPr>
                <w:color w:val="000000"/>
                <w:szCs w:val="24"/>
              </w:rPr>
              <w:t>x(</w:t>
            </w:r>
            <w:proofErr w:type="gramEnd"/>
            <w:r w:rsidRPr="00A26E66">
              <w:rPr>
                <w:color w:val="000000"/>
                <w:szCs w:val="24"/>
              </w:rPr>
              <w:t>4800+</w:t>
            </w:r>
            <w:proofErr w:type="gramStart"/>
            <w:r w:rsidRPr="00A26E66">
              <w:rPr>
                <w:color w:val="000000"/>
                <w:szCs w:val="24"/>
              </w:rPr>
              <w:t>4500)x</w:t>
            </w:r>
            <w:proofErr w:type="gramEnd"/>
            <w:r w:rsidRPr="00A26E66">
              <w:rPr>
                <w:color w:val="000000"/>
                <w:szCs w:val="24"/>
              </w:rPr>
              <w:t xml:space="preserve">2 </w:t>
            </w:r>
            <w:proofErr w:type="spellStart"/>
            <w:r w:rsidRPr="00A26E66">
              <w:rPr>
                <w:color w:val="000000"/>
                <w:szCs w:val="24"/>
              </w:rPr>
              <w:t>bằng</w:t>
            </w:r>
            <w:proofErr w:type="spellEnd"/>
            <w:r w:rsidRPr="00A26E66">
              <w:rPr>
                <w:color w:val="000000"/>
                <w:szCs w:val="24"/>
              </w:rPr>
              <w:t xml:space="preserve"> </w:t>
            </w:r>
            <w:proofErr w:type="spellStart"/>
            <w:r w:rsidRPr="00A26E66">
              <w:rPr>
                <w:color w:val="000000"/>
                <w:szCs w:val="24"/>
              </w:rPr>
              <w:t>tôn</w:t>
            </w:r>
            <w:proofErr w:type="spellEnd"/>
            <w:r w:rsidRPr="00A26E66">
              <w:rPr>
                <w:color w:val="000000"/>
                <w:szCs w:val="24"/>
              </w:rPr>
              <w:t xml:space="preserve"> 6</w:t>
            </w:r>
            <w:r w:rsidRPr="00A26E66">
              <w:rPr>
                <w:color w:val="000000" w:themeColor="text1"/>
                <w:szCs w:val="24"/>
              </w:rPr>
              <w:t xml:space="preserve"> </w:t>
            </w:r>
            <w:proofErr w:type="spellStart"/>
            <w:r w:rsidRPr="00A26E66">
              <w:rPr>
                <w:color w:val="000000" w:themeColor="text1"/>
                <w:szCs w:val="24"/>
              </w:rPr>
              <w:t>ly</w:t>
            </w:r>
            <w:proofErr w:type="spellEnd"/>
          </w:p>
          <w:p w14:paraId="0CAA0848" w14:textId="77777777" w:rsidR="00A26E66" w:rsidRPr="00A26E66" w:rsidRDefault="00A26E66" w:rsidP="00756EA7">
            <w:pPr>
              <w:spacing w:before="120" w:after="120" w:line="252" w:lineRule="auto"/>
              <w:rPr>
                <w:color w:val="000000"/>
                <w:szCs w:val="24"/>
                <w:lang w:val="vi-VN"/>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tấm</w:t>
            </w:r>
            <w:proofErr w:type="spellEnd"/>
            <w:r w:rsidRPr="00A26E66">
              <w:rPr>
                <w:color w:val="000000" w:themeColor="text1"/>
                <w:szCs w:val="24"/>
              </w:rPr>
              <w:t xml:space="preserve"> 6 </w:t>
            </w:r>
            <w:proofErr w:type="spellStart"/>
            <w:r w:rsidRPr="00A26E66">
              <w:rPr>
                <w:color w:val="000000" w:themeColor="text1"/>
                <w:szCs w:val="24"/>
              </w:rPr>
              <w:t>ly</w:t>
            </w:r>
            <w:proofErr w:type="spellEnd"/>
          </w:p>
        </w:tc>
        <w:tc>
          <w:tcPr>
            <w:tcW w:w="992" w:type="dxa"/>
            <w:vAlign w:val="center"/>
            <w:hideMark/>
          </w:tcPr>
          <w:p w14:paraId="720C5F7C" w14:textId="77777777" w:rsidR="00A26E66" w:rsidRPr="00A26E66" w:rsidRDefault="00A26E66" w:rsidP="00756EA7">
            <w:pPr>
              <w:spacing w:before="120" w:after="120" w:line="252" w:lineRule="auto"/>
              <w:jc w:val="center"/>
              <w:rPr>
                <w:color w:val="000000"/>
                <w:szCs w:val="24"/>
              </w:rPr>
            </w:pPr>
            <w:r w:rsidRPr="00A26E66">
              <w:rPr>
                <w:color w:val="000000"/>
                <w:szCs w:val="24"/>
              </w:rPr>
              <w:t>kg</w:t>
            </w:r>
          </w:p>
        </w:tc>
        <w:tc>
          <w:tcPr>
            <w:tcW w:w="993" w:type="dxa"/>
            <w:shd w:val="clear" w:color="000000" w:fill="FFFFFF"/>
            <w:vAlign w:val="center"/>
            <w:hideMark/>
          </w:tcPr>
          <w:p w14:paraId="5FB81420" w14:textId="77777777" w:rsidR="00A26E66" w:rsidRPr="00A26E66" w:rsidRDefault="00A26E66" w:rsidP="00756EA7">
            <w:pPr>
              <w:spacing w:before="120" w:after="120" w:line="252" w:lineRule="auto"/>
              <w:jc w:val="center"/>
              <w:rPr>
                <w:color w:val="000000"/>
                <w:szCs w:val="24"/>
              </w:rPr>
            </w:pPr>
            <w:r w:rsidRPr="00A26E66">
              <w:rPr>
                <w:color w:val="000000"/>
                <w:szCs w:val="24"/>
              </w:rPr>
              <w:t>43,80</w:t>
            </w:r>
          </w:p>
        </w:tc>
      </w:tr>
      <w:tr w:rsidR="00A26E66" w:rsidRPr="00A26E66" w14:paraId="4327C3E3" w14:textId="77777777" w:rsidTr="00756EA7">
        <w:trPr>
          <w:trHeight w:val="624"/>
        </w:trPr>
        <w:tc>
          <w:tcPr>
            <w:tcW w:w="846" w:type="dxa"/>
            <w:vAlign w:val="center"/>
            <w:hideMark/>
          </w:tcPr>
          <w:p w14:paraId="0DE61724" w14:textId="77777777" w:rsidR="00A26E66" w:rsidRPr="00A26E66" w:rsidRDefault="00A26E66" w:rsidP="00756EA7">
            <w:pPr>
              <w:spacing w:before="120" w:after="120" w:line="252" w:lineRule="auto"/>
              <w:jc w:val="center"/>
              <w:rPr>
                <w:color w:val="000000"/>
                <w:szCs w:val="24"/>
              </w:rPr>
            </w:pPr>
            <w:r w:rsidRPr="00A26E66">
              <w:rPr>
                <w:color w:val="000000"/>
                <w:szCs w:val="24"/>
              </w:rPr>
              <w:t>10</w:t>
            </w:r>
          </w:p>
        </w:tc>
        <w:tc>
          <w:tcPr>
            <w:tcW w:w="6662" w:type="dxa"/>
            <w:vAlign w:val="center"/>
            <w:hideMark/>
          </w:tcPr>
          <w:p w14:paraId="4F1279B3"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szCs w:val="24"/>
              </w:rPr>
              <w:t>Mã</w:t>
            </w:r>
            <w:proofErr w:type="spellEnd"/>
            <w:r w:rsidRPr="00A26E66">
              <w:rPr>
                <w:color w:val="000000"/>
                <w:szCs w:val="24"/>
              </w:rPr>
              <w:t xml:space="preserve"> </w:t>
            </w:r>
            <w:proofErr w:type="spellStart"/>
            <w:r w:rsidRPr="00A26E66">
              <w:rPr>
                <w:color w:val="000000"/>
                <w:szCs w:val="24"/>
              </w:rPr>
              <w:t>boong</w:t>
            </w:r>
            <w:proofErr w:type="spellEnd"/>
            <w:r w:rsidRPr="00A26E66">
              <w:rPr>
                <w:color w:val="000000"/>
                <w:szCs w:val="24"/>
              </w:rPr>
              <w:t xml:space="preserve"> </w:t>
            </w:r>
            <w:proofErr w:type="spellStart"/>
            <w:r w:rsidRPr="00A26E66">
              <w:rPr>
                <w:color w:val="000000"/>
                <w:szCs w:val="24"/>
              </w:rPr>
              <w:t>thượng</w:t>
            </w:r>
            <w:proofErr w:type="spellEnd"/>
            <w:r w:rsidRPr="00A26E66">
              <w:rPr>
                <w:color w:val="000000"/>
                <w:szCs w:val="24"/>
              </w:rPr>
              <w:t xml:space="preserve">: </w:t>
            </w:r>
            <w:proofErr w:type="spellStart"/>
            <w:r w:rsidRPr="00A26E66">
              <w:rPr>
                <w:color w:val="000000"/>
                <w:szCs w:val="24"/>
              </w:rPr>
              <w:t>Cắt</w:t>
            </w:r>
            <w:proofErr w:type="spellEnd"/>
            <w:r w:rsidRPr="00A26E66">
              <w:rPr>
                <w:color w:val="000000"/>
                <w:szCs w:val="24"/>
              </w:rPr>
              <w:t xml:space="preserve">, </w:t>
            </w:r>
            <w:proofErr w:type="spellStart"/>
            <w:r w:rsidRPr="00A26E66">
              <w:rPr>
                <w:color w:val="000000"/>
                <w:szCs w:val="24"/>
              </w:rPr>
              <w:t>thay</w:t>
            </w:r>
            <w:proofErr w:type="spellEnd"/>
            <w:r w:rsidRPr="00A26E66">
              <w:rPr>
                <w:color w:val="000000"/>
                <w:szCs w:val="24"/>
              </w:rPr>
              <w:t xml:space="preserve"> </w:t>
            </w:r>
            <w:proofErr w:type="spellStart"/>
            <w:r w:rsidRPr="00A26E66">
              <w:rPr>
                <w:color w:val="000000"/>
                <w:szCs w:val="24"/>
              </w:rPr>
              <w:t>chân</w:t>
            </w:r>
            <w:proofErr w:type="spellEnd"/>
            <w:r w:rsidRPr="00A26E66">
              <w:rPr>
                <w:color w:val="000000"/>
                <w:szCs w:val="24"/>
              </w:rPr>
              <w:t xml:space="preserve"> </w:t>
            </w:r>
            <w:proofErr w:type="spellStart"/>
            <w:r w:rsidRPr="00A26E66">
              <w:rPr>
                <w:color w:val="000000"/>
                <w:szCs w:val="24"/>
              </w:rPr>
              <w:t>mã</w:t>
            </w:r>
            <w:proofErr w:type="spellEnd"/>
            <w:r w:rsidRPr="00A26E66">
              <w:rPr>
                <w:color w:val="000000"/>
                <w:szCs w:val="24"/>
              </w:rPr>
              <w:t xml:space="preserve"> KT 200x200x20 </w:t>
            </w:r>
            <w:proofErr w:type="spellStart"/>
            <w:r w:rsidRPr="00A26E66">
              <w:rPr>
                <w:color w:val="000000"/>
                <w:szCs w:val="24"/>
              </w:rPr>
              <w:t>cái</w:t>
            </w:r>
            <w:proofErr w:type="spellEnd"/>
            <w:r w:rsidRPr="00A26E66">
              <w:rPr>
                <w:color w:val="000000"/>
                <w:szCs w:val="24"/>
              </w:rPr>
              <w:t xml:space="preserve"> </w:t>
            </w:r>
            <w:proofErr w:type="spellStart"/>
            <w:r w:rsidRPr="00A26E66">
              <w:rPr>
                <w:color w:val="000000"/>
                <w:szCs w:val="24"/>
              </w:rPr>
              <w:t>bằng</w:t>
            </w:r>
            <w:proofErr w:type="spellEnd"/>
            <w:r w:rsidRPr="00A26E66">
              <w:rPr>
                <w:color w:val="000000"/>
                <w:szCs w:val="24"/>
              </w:rPr>
              <w:t xml:space="preserve"> </w:t>
            </w:r>
            <w:proofErr w:type="spellStart"/>
            <w:r w:rsidRPr="00A26E66">
              <w:rPr>
                <w:color w:val="000000"/>
                <w:szCs w:val="24"/>
              </w:rPr>
              <w:t>tôn</w:t>
            </w:r>
            <w:proofErr w:type="spellEnd"/>
            <w:r w:rsidRPr="00A26E66">
              <w:rPr>
                <w:color w:val="000000"/>
                <w:szCs w:val="24"/>
              </w:rPr>
              <w:t xml:space="preserve"> 6</w:t>
            </w:r>
            <w:r w:rsidRPr="00A26E66">
              <w:rPr>
                <w:color w:val="000000" w:themeColor="text1"/>
                <w:szCs w:val="24"/>
              </w:rPr>
              <w:t xml:space="preserve"> </w:t>
            </w:r>
            <w:proofErr w:type="spellStart"/>
            <w:r w:rsidRPr="00A26E66">
              <w:rPr>
                <w:color w:val="000000" w:themeColor="text1"/>
                <w:szCs w:val="24"/>
              </w:rPr>
              <w:t>ly</w:t>
            </w:r>
            <w:proofErr w:type="spellEnd"/>
          </w:p>
          <w:p w14:paraId="12D395A8" w14:textId="77777777" w:rsidR="00A26E66" w:rsidRPr="00A26E66" w:rsidRDefault="00A26E66" w:rsidP="00756EA7">
            <w:pPr>
              <w:spacing w:before="120" w:after="120" w:line="252" w:lineRule="auto"/>
              <w:rPr>
                <w:color w:val="000000"/>
                <w:szCs w:val="24"/>
                <w:lang w:val="vi-VN"/>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tấm</w:t>
            </w:r>
            <w:proofErr w:type="spellEnd"/>
            <w:r w:rsidRPr="00A26E66">
              <w:rPr>
                <w:color w:val="000000" w:themeColor="text1"/>
                <w:szCs w:val="24"/>
              </w:rPr>
              <w:t xml:space="preserve"> 6 </w:t>
            </w:r>
            <w:proofErr w:type="spellStart"/>
            <w:r w:rsidRPr="00A26E66">
              <w:rPr>
                <w:color w:val="000000" w:themeColor="text1"/>
                <w:szCs w:val="24"/>
              </w:rPr>
              <w:t>ly</w:t>
            </w:r>
            <w:proofErr w:type="spellEnd"/>
          </w:p>
        </w:tc>
        <w:tc>
          <w:tcPr>
            <w:tcW w:w="992" w:type="dxa"/>
            <w:shd w:val="clear" w:color="000000" w:fill="FFFFFF"/>
            <w:vAlign w:val="center"/>
            <w:hideMark/>
          </w:tcPr>
          <w:p w14:paraId="5A210866" w14:textId="77777777" w:rsidR="00A26E66" w:rsidRPr="00A26E66" w:rsidRDefault="00A26E66" w:rsidP="00756EA7">
            <w:pPr>
              <w:spacing w:before="120" w:after="120" w:line="252" w:lineRule="auto"/>
              <w:jc w:val="center"/>
              <w:rPr>
                <w:color w:val="000000"/>
                <w:szCs w:val="24"/>
              </w:rPr>
            </w:pPr>
            <w:r w:rsidRPr="00A26E66">
              <w:rPr>
                <w:color w:val="000000"/>
                <w:szCs w:val="24"/>
              </w:rPr>
              <w:t>kg</w:t>
            </w:r>
          </w:p>
        </w:tc>
        <w:tc>
          <w:tcPr>
            <w:tcW w:w="993" w:type="dxa"/>
            <w:shd w:val="clear" w:color="000000" w:fill="FFFFFF"/>
            <w:vAlign w:val="center"/>
            <w:hideMark/>
          </w:tcPr>
          <w:p w14:paraId="404C1E00" w14:textId="77777777" w:rsidR="00A26E66" w:rsidRPr="00A26E66" w:rsidRDefault="00A26E66" w:rsidP="00756EA7">
            <w:pPr>
              <w:spacing w:before="120" w:after="120" w:line="252" w:lineRule="auto"/>
              <w:jc w:val="center"/>
              <w:rPr>
                <w:color w:val="000000"/>
                <w:szCs w:val="24"/>
              </w:rPr>
            </w:pPr>
            <w:r w:rsidRPr="00A26E66">
              <w:rPr>
                <w:color w:val="000000"/>
                <w:szCs w:val="24"/>
              </w:rPr>
              <w:t>39,56</w:t>
            </w:r>
          </w:p>
        </w:tc>
      </w:tr>
      <w:tr w:rsidR="00A26E66" w:rsidRPr="00A26E66" w14:paraId="7AC44FBC" w14:textId="77777777" w:rsidTr="00756EA7">
        <w:trPr>
          <w:trHeight w:val="624"/>
        </w:trPr>
        <w:tc>
          <w:tcPr>
            <w:tcW w:w="846" w:type="dxa"/>
            <w:vAlign w:val="center"/>
            <w:hideMark/>
          </w:tcPr>
          <w:p w14:paraId="6792A5CB" w14:textId="77777777" w:rsidR="00A26E66" w:rsidRPr="00A26E66" w:rsidRDefault="00A26E66" w:rsidP="00756EA7">
            <w:pPr>
              <w:spacing w:before="120" w:after="120" w:line="252" w:lineRule="auto"/>
              <w:jc w:val="center"/>
              <w:rPr>
                <w:color w:val="000000"/>
                <w:szCs w:val="24"/>
              </w:rPr>
            </w:pPr>
            <w:r w:rsidRPr="00A26E66">
              <w:rPr>
                <w:color w:val="000000"/>
                <w:szCs w:val="24"/>
              </w:rPr>
              <w:t>11</w:t>
            </w:r>
          </w:p>
        </w:tc>
        <w:tc>
          <w:tcPr>
            <w:tcW w:w="6662" w:type="dxa"/>
            <w:vAlign w:val="center"/>
            <w:hideMark/>
          </w:tcPr>
          <w:p w14:paraId="7FEF3DC6" w14:textId="77777777" w:rsidR="00A26E66" w:rsidRPr="00A26E66" w:rsidRDefault="00A26E66" w:rsidP="00756EA7">
            <w:pPr>
              <w:spacing w:before="120" w:after="120" w:line="252" w:lineRule="auto"/>
              <w:rPr>
                <w:color w:val="000000"/>
                <w:szCs w:val="24"/>
              </w:rPr>
            </w:pPr>
            <w:proofErr w:type="spellStart"/>
            <w:r w:rsidRPr="00A26E66">
              <w:rPr>
                <w:color w:val="000000"/>
                <w:szCs w:val="24"/>
              </w:rPr>
              <w:t>Cắt</w:t>
            </w:r>
            <w:proofErr w:type="spellEnd"/>
            <w:r w:rsidRPr="00A26E66">
              <w:rPr>
                <w:color w:val="000000"/>
                <w:szCs w:val="24"/>
              </w:rPr>
              <w:t xml:space="preserve">, </w:t>
            </w:r>
            <w:proofErr w:type="spellStart"/>
            <w:r w:rsidRPr="00A26E66">
              <w:rPr>
                <w:color w:val="000000"/>
                <w:szCs w:val="24"/>
              </w:rPr>
              <w:t>khoét</w:t>
            </w:r>
            <w:proofErr w:type="spellEnd"/>
            <w:r w:rsidRPr="00A26E66">
              <w:rPr>
                <w:color w:val="000000"/>
                <w:szCs w:val="24"/>
              </w:rPr>
              <w:t xml:space="preserve"> </w:t>
            </w:r>
            <w:proofErr w:type="spellStart"/>
            <w:r w:rsidRPr="00A26E66">
              <w:rPr>
                <w:color w:val="000000"/>
                <w:szCs w:val="24"/>
              </w:rPr>
              <w:t>lỗ</w:t>
            </w:r>
            <w:proofErr w:type="spellEnd"/>
            <w:r w:rsidRPr="00A26E66">
              <w:rPr>
                <w:color w:val="000000"/>
                <w:szCs w:val="24"/>
              </w:rPr>
              <w:t xml:space="preserve"> </w:t>
            </w:r>
            <w:proofErr w:type="spellStart"/>
            <w:r w:rsidRPr="00A26E66">
              <w:rPr>
                <w:color w:val="000000"/>
                <w:szCs w:val="24"/>
              </w:rPr>
              <w:t>thoát</w:t>
            </w:r>
            <w:proofErr w:type="spellEnd"/>
            <w:r w:rsidRPr="00A26E66">
              <w:rPr>
                <w:color w:val="000000"/>
                <w:szCs w:val="24"/>
              </w:rPr>
              <w:t xml:space="preserve"> </w:t>
            </w:r>
            <w:proofErr w:type="spellStart"/>
            <w:r w:rsidRPr="00A26E66">
              <w:rPr>
                <w:color w:val="000000"/>
                <w:szCs w:val="24"/>
              </w:rPr>
              <w:t>nước</w:t>
            </w:r>
            <w:proofErr w:type="spellEnd"/>
            <w:r w:rsidRPr="00A26E66">
              <w:rPr>
                <w:color w:val="000000"/>
                <w:szCs w:val="24"/>
              </w:rPr>
              <w:t xml:space="preserve"> </w:t>
            </w:r>
            <w:proofErr w:type="spellStart"/>
            <w:r w:rsidRPr="00A26E66">
              <w:rPr>
                <w:color w:val="000000"/>
                <w:szCs w:val="24"/>
              </w:rPr>
              <w:t>mặt</w:t>
            </w:r>
            <w:proofErr w:type="spellEnd"/>
            <w:r w:rsidRPr="00A26E66">
              <w:rPr>
                <w:color w:val="000000"/>
                <w:szCs w:val="24"/>
              </w:rPr>
              <w:t xml:space="preserve"> </w:t>
            </w:r>
            <w:proofErr w:type="spellStart"/>
            <w:r w:rsidRPr="00A26E66">
              <w:rPr>
                <w:color w:val="000000"/>
                <w:szCs w:val="24"/>
              </w:rPr>
              <w:t>boong</w:t>
            </w:r>
            <w:proofErr w:type="spellEnd"/>
            <w:r w:rsidRPr="00A26E66">
              <w:rPr>
                <w:color w:val="000000"/>
                <w:szCs w:val="24"/>
              </w:rPr>
              <w:t xml:space="preserve">, </w:t>
            </w:r>
            <w:proofErr w:type="spellStart"/>
            <w:r w:rsidRPr="00A26E66">
              <w:rPr>
                <w:color w:val="000000"/>
                <w:szCs w:val="24"/>
              </w:rPr>
              <w:t>vệ</w:t>
            </w:r>
            <w:proofErr w:type="spellEnd"/>
            <w:r w:rsidRPr="00A26E66">
              <w:rPr>
                <w:color w:val="000000"/>
                <w:szCs w:val="24"/>
              </w:rPr>
              <w:t xml:space="preserve"> </w:t>
            </w:r>
            <w:proofErr w:type="spellStart"/>
            <w:r w:rsidRPr="00A26E66">
              <w:rPr>
                <w:color w:val="000000"/>
                <w:szCs w:val="24"/>
              </w:rPr>
              <w:t>sinh</w:t>
            </w:r>
            <w:proofErr w:type="spellEnd"/>
            <w:r w:rsidRPr="00A26E66">
              <w:rPr>
                <w:color w:val="000000"/>
                <w:szCs w:val="24"/>
              </w:rPr>
              <w:t xml:space="preserve"> </w:t>
            </w:r>
            <w:proofErr w:type="spellStart"/>
            <w:r w:rsidRPr="00A26E66">
              <w:rPr>
                <w:color w:val="000000"/>
                <w:szCs w:val="24"/>
              </w:rPr>
              <w:t>mài</w:t>
            </w:r>
            <w:proofErr w:type="spellEnd"/>
            <w:r w:rsidRPr="00A26E66">
              <w:rPr>
                <w:color w:val="000000"/>
                <w:szCs w:val="24"/>
              </w:rPr>
              <w:t xml:space="preserve"> </w:t>
            </w:r>
            <w:proofErr w:type="spellStart"/>
            <w:r w:rsidRPr="00A26E66">
              <w:rPr>
                <w:color w:val="000000"/>
                <w:szCs w:val="24"/>
              </w:rPr>
              <w:t>hoàn</w:t>
            </w:r>
            <w:proofErr w:type="spellEnd"/>
            <w:r w:rsidRPr="00A26E66">
              <w:rPr>
                <w:color w:val="000000"/>
                <w:szCs w:val="24"/>
              </w:rPr>
              <w:t xml:space="preserve"> </w:t>
            </w:r>
            <w:proofErr w:type="spellStart"/>
            <w:r w:rsidRPr="00A26E66">
              <w:rPr>
                <w:color w:val="000000"/>
                <w:szCs w:val="24"/>
              </w:rPr>
              <w:t>chỉnh</w:t>
            </w:r>
            <w:proofErr w:type="spellEnd"/>
          </w:p>
        </w:tc>
        <w:tc>
          <w:tcPr>
            <w:tcW w:w="992" w:type="dxa"/>
            <w:vAlign w:val="center"/>
            <w:hideMark/>
          </w:tcPr>
          <w:p w14:paraId="1821DDC0"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cái</w:t>
            </w:r>
            <w:proofErr w:type="spellEnd"/>
          </w:p>
        </w:tc>
        <w:tc>
          <w:tcPr>
            <w:tcW w:w="993" w:type="dxa"/>
            <w:shd w:val="clear" w:color="000000" w:fill="FFFFFF"/>
            <w:vAlign w:val="center"/>
            <w:hideMark/>
          </w:tcPr>
          <w:p w14:paraId="6644DC4C" w14:textId="77777777" w:rsidR="00A26E66" w:rsidRPr="00A26E66" w:rsidRDefault="00A26E66" w:rsidP="00756EA7">
            <w:pPr>
              <w:spacing w:before="120" w:after="120" w:line="252" w:lineRule="auto"/>
              <w:jc w:val="center"/>
              <w:rPr>
                <w:color w:val="000000"/>
                <w:szCs w:val="24"/>
              </w:rPr>
            </w:pPr>
            <w:r w:rsidRPr="00A26E66">
              <w:rPr>
                <w:color w:val="000000"/>
                <w:szCs w:val="24"/>
              </w:rPr>
              <w:t>2,00</w:t>
            </w:r>
          </w:p>
        </w:tc>
      </w:tr>
      <w:tr w:rsidR="00A26E66" w:rsidRPr="00A26E66" w14:paraId="6C73EAC5" w14:textId="77777777" w:rsidTr="00756EA7">
        <w:trPr>
          <w:trHeight w:val="936"/>
        </w:trPr>
        <w:tc>
          <w:tcPr>
            <w:tcW w:w="846" w:type="dxa"/>
            <w:vAlign w:val="center"/>
            <w:hideMark/>
          </w:tcPr>
          <w:p w14:paraId="5833D05D" w14:textId="77777777" w:rsidR="00A26E66" w:rsidRPr="00A26E66" w:rsidRDefault="00A26E66" w:rsidP="00756EA7">
            <w:pPr>
              <w:spacing w:before="120" w:after="120" w:line="252" w:lineRule="auto"/>
              <w:jc w:val="center"/>
              <w:rPr>
                <w:color w:val="000000"/>
                <w:szCs w:val="24"/>
              </w:rPr>
            </w:pPr>
            <w:r w:rsidRPr="00A26E66">
              <w:rPr>
                <w:color w:val="000000"/>
                <w:szCs w:val="24"/>
              </w:rPr>
              <w:t>12</w:t>
            </w:r>
          </w:p>
        </w:tc>
        <w:tc>
          <w:tcPr>
            <w:tcW w:w="6662" w:type="dxa"/>
            <w:shd w:val="clear" w:color="000000" w:fill="FFFFFF"/>
            <w:vAlign w:val="center"/>
            <w:hideMark/>
          </w:tcPr>
          <w:p w14:paraId="56CD5D5F"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themeColor="text1"/>
                <w:szCs w:val="24"/>
              </w:rPr>
              <w:t>Cắt</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thoát</w:t>
            </w:r>
            <w:proofErr w:type="spellEnd"/>
            <w:r w:rsidRPr="00A26E66">
              <w:rPr>
                <w:color w:val="000000" w:themeColor="text1"/>
                <w:szCs w:val="24"/>
              </w:rPr>
              <w:t xml:space="preserve"> </w:t>
            </w:r>
            <w:proofErr w:type="spellStart"/>
            <w:r w:rsidRPr="00A26E66">
              <w:rPr>
                <w:color w:val="000000" w:themeColor="text1"/>
                <w:szCs w:val="24"/>
              </w:rPr>
              <w:t>nước</w:t>
            </w:r>
            <w:proofErr w:type="spellEnd"/>
            <w:r w:rsidRPr="00A26E66">
              <w:rPr>
                <w:color w:val="000000" w:themeColor="text1"/>
                <w:szCs w:val="24"/>
              </w:rPr>
              <w:t xml:space="preserve"> </w:t>
            </w:r>
            <w:proofErr w:type="spellStart"/>
            <w:r w:rsidRPr="00A26E66">
              <w:rPr>
                <w:color w:val="000000" w:themeColor="text1"/>
                <w:szCs w:val="24"/>
              </w:rPr>
              <w:t>mặt</w:t>
            </w:r>
            <w:proofErr w:type="spellEnd"/>
            <w:r w:rsidRPr="00A26E66">
              <w:rPr>
                <w:color w:val="000000" w:themeColor="text1"/>
                <w:szCs w:val="24"/>
              </w:rPr>
              <w:t xml:space="preserve"> </w:t>
            </w:r>
            <w:proofErr w:type="spellStart"/>
            <w:r w:rsidRPr="00A26E66">
              <w:rPr>
                <w:color w:val="000000" w:themeColor="text1"/>
                <w:szCs w:val="24"/>
              </w:rPr>
              <w:t>boong</w:t>
            </w:r>
            <w:proofErr w:type="spellEnd"/>
            <w:r w:rsidRPr="00A26E66">
              <w:rPr>
                <w:color w:val="000000" w:themeColor="text1"/>
                <w:szCs w:val="24"/>
              </w:rPr>
              <w:t xml:space="preserve"> </w:t>
            </w:r>
            <w:proofErr w:type="spellStart"/>
            <w:r w:rsidRPr="00A26E66">
              <w:rPr>
                <w:color w:val="000000" w:themeColor="text1"/>
                <w:szCs w:val="24"/>
              </w:rPr>
              <w:t>bằng</w:t>
            </w:r>
            <w:proofErr w:type="spellEnd"/>
            <w:r w:rsidRPr="00A26E66">
              <w:rPr>
                <w:color w:val="000000" w:themeColor="text1"/>
                <w:szCs w:val="24"/>
              </w:rPr>
              <w:t xml:space="preserve">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kẽm</w:t>
            </w:r>
            <w:proofErr w:type="spellEnd"/>
            <w:r w:rsidRPr="00A26E66">
              <w:rPr>
                <w:color w:val="000000" w:themeColor="text1"/>
                <w:szCs w:val="24"/>
              </w:rPr>
              <w:t xml:space="preserve"> f48 =300, </w:t>
            </w:r>
            <w:proofErr w:type="spellStart"/>
            <w:r w:rsidRPr="00A26E66">
              <w:rPr>
                <w:color w:val="000000" w:themeColor="text1"/>
                <w:szCs w:val="24"/>
              </w:rPr>
              <w:t>gia</w:t>
            </w:r>
            <w:proofErr w:type="spellEnd"/>
            <w:r w:rsidRPr="00A26E66">
              <w:rPr>
                <w:color w:val="000000" w:themeColor="text1"/>
                <w:szCs w:val="24"/>
              </w:rPr>
              <w:t xml:space="preserve"> </w:t>
            </w:r>
            <w:proofErr w:type="spellStart"/>
            <w:r w:rsidRPr="00A26E66">
              <w:rPr>
                <w:color w:val="000000" w:themeColor="text1"/>
                <w:szCs w:val="24"/>
              </w:rPr>
              <w:t>công</w:t>
            </w:r>
            <w:proofErr w:type="spellEnd"/>
            <w:r w:rsidRPr="00A26E66">
              <w:rPr>
                <w:color w:val="000000" w:themeColor="text1"/>
                <w:szCs w:val="24"/>
              </w:rPr>
              <w:t xml:space="preserve"> </w:t>
            </w:r>
            <w:proofErr w:type="spellStart"/>
            <w:r w:rsidRPr="00A26E66">
              <w:rPr>
                <w:color w:val="000000" w:themeColor="text1"/>
                <w:szCs w:val="24"/>
              </w:rPr>
              <w:t>mặt</w:t>
            </w:r>
            <w:proofErr w:type="spellEnd"/>
            <w:r w:rsidRPr="00A26E66">
              <w:rPr>
                <w:color w:val="000000" w:themeColor="text1"/>
                <w:szCs w:val="24"/>
              </w:rPr>
              <w:t xml:space="preserve"> </w:t>
            </w:r>
            <w:proofErr w:type="spellStart"/>
            <w:r w:rsidRPr="00A26E66">
              <w:rPr>
                <w:color w:val="000000" w:themeColor="text1"/>
                <w:szCs w:val="24"/>
              </w:rPr>
              <w:t>bích</w:t>
            </w:r>
            <w:proofErr w:type="spellEnd"/>
            <w:r w:rsidRPr="00A26E66">
              <w:rPr>
                <w:color w:val="000000" w:themeColor="text1"/>
                <w:szCs w:val="24"/>
              </w:rPr>
              <w:t xml:space="preserve"> KT f150xd8 </w:t>
            </w:r>
            <w:proofErr w:type="spellStart"/>
            <w:r w:rsidRPr="00A26E66">
              <w:rPr>
                <w:color w:val="000000" w:themeColor="text1"/>
                <w:szCs w:val="24"/>
              </w:rPr>
              <w:t>hoàn</w:t>
            </w:r>
            <w:proofErr w:type="spellEnd"/>
            <w:r w:rsidRPr="00A26E66">
              <w:rPr>
                <w:color w:val="000000" w:themeColor="text1"/>
                <w:szCs w:val="24"/>
              </w:rPr>
              <w:t xml:space="preserve"> </w:t>
            </w:r>
            <w:proofErr w:type="spellStart"/>
            <w:r w:rsidRPr="00A26E66">
              <w:rPr>
                <w:color w:val="000000" w:themeColor="text1"/>
                <w:szCs w:val="24"/>
              </w:rPr>
              <w:t>chỉnh</w:t>
            </w:r>
            <w:proofErr w:type="spellEnd"/>
          </w:p>
          <w:p w14:paraId="1F83DA55"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tráng</w:t>
            </w:r>
            <w:proofErr w:type="spellEnd"/>
            <w:r w:rsidRPr="00A26E66">
              <w:rPr>
                <w:color w:val="000000" w:themeColor="text1"/>
                <w:szCs w:val="24"/>
              </w:rPr>
              <w:t xml:space="preserve"> </w:t>
            </w:r>
            <w:proofErr w:type="spellStart"/>
            <w:r w:rsidRPr="00A26E66">
              <w:rPr>
                <w:color w:val="000000" w:themeColor="text1"/>
                <w:szCs w:val="24"/>
              </w:rPr>
              <w:t>kẽm</w:t>
            </w:r>
            <w:proofErr w:type="spellEnd"/>
            <w:r w:rsidRPr="00A26E66">
              <w:rPr>
                <w:color w:val="000000" w:themeColor="text1"/>
                <w:szCs w:val="24"/>
              </w:rPr>
              <w:t xml:space="preserve"> f48x3,2</w:t>
            </w:r>
            <w:r w:rsidRPr="00A26E66">
              <w:rPr>
                <w:color w:val="000000" w:themeColor="text1"/>
                <w:szCs w:val="24"/>
                <w:lang w:val="vi-VN"/>
              </w:rPr>
              <w:t>: 0,3m</w:t>
            </w:r>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tấm</w:t>
            </w:r>
            <w:proofErr w:type="spellEnd"/>
            <w:r w:rsidRPr="00A26E66">
              <w:rPr>
                <w:color w:val="000000" w:themeColor="text1"/>
                <w:szCs w:val="24"/>
              </w:rPr>
              <w:t xml:space="preserve"> 8 </w:t>
            </w:r>
            <w:proofErr w:type="spellStart"/>
            <w:r w:rsidRPr="00A26E66">
              <w:rPr>
                <w:color w:val="000000" w:themeColor="text1"/>
                <w:szCs w:val="24"/>
              </w:rPr>
              <w:t>ly</w:t>
            </w:r>
            <w:proofErr w:type="spellEnd"/>
            <w:r w:rsidRPr="00A26E66">
              <w:rPr>
                <w:color w:val="000000" w:themeColor="text1"/>
                <w:szCs w:val="24"/>
                <w:lang w:val="vi-VN"/>
              </w:rPr>
              <w:t>: 1,41kg</w:t>
            </w:r>
          </w:p>
        </w:tc>
        <w:tc>
          <w:tcPr>
            <w:tcW w:w="992" w:type="dxa"/>
            <w:shd w:val="clear" w:color="000000" w:fill="FFFFFF"/>
            <w:vAlign w:val="center"/>
            <w:hideMark/>
          </w:tcPr>
          <w:p w14:paraId="205BBA09"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t>cụm</w:t>
            </w:r>
            <w:proofErr w:type="spellEnd"/>
          </w:p>
        </w:tc>
        <w:tc>
          <w:tcPr>
            <w:tcW w:w="993" w:type="dxa"/>
            <w:shd w:val="clear" w:color="000000" w:fill="FFFFFF"/>
            <w:vAlign w:val="center"/>
            <w:hideMark/>
          </w:tcPr>
          <w:p w14:paraId="79FCA5DC"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70FE6A0B" w14:textId="77777777" w:rsidTr="00756EA7">
        <w:trPr>
          <w:trHeight w:val="624"/>
        </w:trPr>
        <w:tc>
          <w:tcPr>
            <w:tcW w:w="846" w:type="dxa"/>
            <w:vAlign w:val="center"/>
            <w:hideMark/>
          </w:tcPr>
          <w:p w14:paraId="36027F87" w14:textId="77777777" w:rsidR="00A26E66" w:rsidRPr="00A26E66" w:rsidRDefault="00A26E66" w:rsidP="00756EA7">
            <w:pPr>
              <w:spacing w:before="120" w:after="120" w:line="252" w:lineRule="auto"/>
              <w:jc w:val="center"/>
              <w:rPr>
                <w:color w:val="000000"/>
                <w:szCs w:val="24"/>
              </w:rPr>
            </w:pPr>
            <w:r w:rsidRPr="00A26E66">
              <w:rPr>
                <w:color w:val="000000"/>
                <w:szCs w:val="24"/>
              </w:rPr>
              <w:t>13</w:t>
            </w:r>
          </w:p>
        </w:tc>
        <w:tc>
          <w:tcPr>
            <w:tcW w:w="6662" w:type="dxa"/>
            <w:vAlign w:val="center"/>
            <w:hideMark/>
          </w:tcPr>
          <w:p w14:paraId="18E3308B"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szCs w:val="24"/>
              </w:rPr>
              <w:t>Cắt</w:t>
            </w:r>
            <w:proofErr w:type="spellEnd"/>
            <w:r w:rsidRPr="00A26E66">
              <w:rPr>
                <w:color w:val="000000"/>
                <w:szCs w:val="24"/>
              </w:rPr>
              <w:t xml:space="preserve">, </w:t>
            </w:r>
            <w:proofErr w:type="spellStart"/>
            <w:r w:rsidRPr="00A26E66">
              <w:rPr>
                <w:color w:val="000000"/>
                <w:szCs w:val="24"/>
              </w:rPr>
              <w:t>thay</w:t>
            </w:r>
            <w:proofErr w:type="spellEnd"/>
            <w:r w:rsidRPr="00A26E66">
              <w:rPr>
                <w:color w:val="000000"/>
                <w:szCs w:val="24"/>
              </w:rPr>
              <w:t xml:space="preserve"> </w:t>
            </w:r>
            <w:proofErr w:type="spellStart"/>
            <w:r w:rsidRPr="00A26E66">
              <w:rPr>
                <w:color w:val="000000" w:themeColor="text1"/>
                <w:szCs w:val="24"/>
              </w:rPr>
              <w:t>giá</w:t>
            </w:r>
            <w:proofErr w:type="spellEnd"/>
            <w:r w:rsidRPr="00A26E66">
              <w:rPr>
                <w:color w:val="000000" w:themeColor="text1"/>
                <w:szCs w:val="24"/>
              </w:rPr>
              <w:t xml:space="preserve"> </w:t>
            </w:r>
            <w:proofErr w:type="spellStart"/>
            <w:r w:rsidRPr="00A26E66">
              <w:rPr>
                <w:color w:val="000000" w:themeColor="text1"/>
                <w:szCs w:val="24"/>
              </w:rPr>
              <w:t>đèn</w:t>
            </w:r>
            <w:proofErr w:type="spellEnd"/>
            <w:r w:rsidRPr="00A26E66">
              <w:rPr>
                <w:color w:val="000000" w:themeColor="text1"/>
                <w:szCs w:val="24"/>
              </w:rPr>
              <w:t xml:space="preserve"> </w:t>
            </w:r>
            <w:proofErr w:type="spellStart"/>
            <w:r w:rsidRPr="00A26E66">
              <w:rPr>
                <w:color w:val="000000" w:themeColor="text1"/>
                <w:szCs w:val="24"/>
              </w:rPr>
              <w:t>hành</w:t>
            </w:r>
            <w:proofErr w:type="spellEnd"/>
            <w:r w:rsidRPr="00A26E66">
              <w:rPr>
                <w:color w:val="000000" w:themeColor="text1"/>
                <w:szCs w:val="24"/>
              </w:rPr>
              <w:t xml:space="preserve"> </w:t>
            </w:r>
            <w:proofErr w:type="spellStart"/>
            <w:r w:rsidRPr="00A26E66">
              <w:rPr>
                <w:color w:val="000000" w:themeColor="text1"/>
                <w:szCs w:val="24"/>
              </w:rPr>
              <w:t>trình</w:t>
            </w:r>
            <w:proofErr w:type="spellEnd"/>
            <w:r w:rsidRPr="00A26E66">
              <w:rPr>
                <w:color w:val="000000" w:themeColor="text1"/>
                <w:szCs w:val="24"/>
              </w:rPr>
              <w:t xml:space="preserve"> </w:t>
            </w:r>
            <w:proofErr w:type="spellStart"/>
            <w:r w:rsidRPr="00A26E66">
              <w:rPr>
                <w:color w:val="000000" w:themeColor="text1"/>
                <w:szCs w:val="24"/>
              </w:rPr>
              <w:t>bằng</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góc</w:t>
            </w:r>
            <w:proofErr w:type="spellEnd"/>
            <w:r w:rsidRPr="00A26E66">
              <w:rPr>
                <w:color w:val="000000" w:themeColor="text1"/>
                <w:szCs w:val="24"/>
              </w:rPr>
              <w:t xml:space="preserve"> L50x50x5 = 100x4</w:t>
            </w:r>
          </w:p>
          <w:p w14:paraId="5EC9F772" w14:textId="77777777" w:rsidR="00A26E66" w:rsidRPr="00A26E66" w:rsidRDefault="00A26E66" w:rsidP="00756EA7">
            <w:pPr>
              <w:spacing w:before="120" w:after="120" w:line="252" w:lineRule="auto"/>
              <w:rPr>
                <w:color w:val="000000"/>
                <w:szCs w:val="24"/>
                <w:lang w:val="vi-VN"/>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cho</w:t>
            </w:r>
            <w:proofErr w:type="spellEnd"/>
            <w:r w:rsidRPr="00A26E66">
              <w:rPr>
                <w:color w:val="000000" w:themeColor="text1"/>
                <w:szCs w:val="24"/>
                <w:lang w:val="vi-VN"/>
              </w:rPr>
              <w:t xml:space="preserve"> 02 giá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góc</w:t>
            </w:r>
            <w:proofErr w:type="spellEnd"/>
            <w:r w:rsidRPr="00A26E66">
              <w:rPr>
                <w:color w:val="000000" w:themeColor="text1"/>
                <w:szCs w:val="24"/>
              </w:rPr>
              <w:t xml:space="preserve"> L50x50x5</w:t>
            </w:r>
            <w:r w:rsidRPr="00A26E66">
              <w:rPr>
                <w:color w:val="000000" w:themeColor="text1"/>
                <w:szCs w:val="24"/>
                <w:lang w:val="vi-VN"/>
              </w:rPr>
              <w:t>: 1,51kg</w:t>
            </w:r>
          </w:p>
        </w:tc>
        <w:tc>
          <w:tcPr>
            <w:tcW w:w="992" w:type="dxa"/>
            <w:vAlign w:val="center"/>
            <w:hideMark/>
          </w:tcPr>
          <w:p w14:paraId="0526BE0A"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giá</w:t>
            </w:r>
            <w:proofErr w:type="spellEnd"/>
          </w:p>
        </w:tc>
        <w:tc>
          <w:tcPr>
            <w:tcW w:w="993" w:type="dxa"/>
            <w:shd w:val="clear" w:color="000000" w:fill="FFFFFF"/>
            <w:vAlign w:val="center"/>
            <w:hideMark/>
          </w:tcPr>
          <w:p w14:paraId="3A552F25" w14:textId="77777777" w:rsidR="00A26E66" w:rsidRPr="00A26E66" w:rsidRDefault="00A26E66" w:rsidP="00756EA7">
            <w:pPr>
              <w:spacing w:before="120" w:after="120" w:line="252" w:lineRule="auto"/>
              <w:jc w:val="center"/>
              <w:rPr>
                <w:color w:val="000000"/>
                <w:szCs w:val="24"/>
              </w:rPr>
            </w:pPr>
            <w:r w:rsidRPr="00A26E66">
              <w:rPr>
                <w:color w:val="000000"/>
                <w:szCs w:val="24"/>
              </w:rPr>
              <w:t>2,00</w:t>
            </w:r>
          </w:p>
        </w:tc>
      </w:tr>
      <w:tr w:rsidR="00A26E66" w:rsidRPr="00A26E66" w14:paraId="7DB4FA21" w14:textId="77777777" w:rsidTr="00756EA7">
        <w:trPr>
          <w:trHeight w:val="936"/>
        </w:trPr>
        <w:tc>
          <w:tcPr>
            <w:tcW w:w="846" w:type="dxa"/>
            <w:vAlign w:val="center"/>
            <w:hideMark/>
          </w:tcPr>
          <w:p w14:paraId="6B370C66" w14:textId="77777777" w:rsidR="00A26E66" w:rsidRPr="00A26E66" w:rsidRDefault="00A26E66" w:rsidP="00756EA7">
            <w:pPr>
              <w:spacing w:before="120" w:after="120" w:line="252" w:lineRule="auto"/>
              <w:jc w:val="center"/>
              <w:rPr>
                <w:color w:val="000000"/>
                <w:szCs w:val="24"/>
              </w:rPr>
            </w:pPr>
            <w:r w:rsidRPr="00A26E66">
              <w:rPr>
                <w:color w:val="000000"/>
                <w:szCs w:val="24"/>
              </w:rPr>
              <w:t>14</w:t>
            </w:r>
          </w:p>
        </w:tc>
        <w:tc>
          <w:tcPr>
            <w:tcW w:w="6662" w:type="dxa"/>
            <w:vAlign w:val="center"/>
            <w:hideMark/>
          </w:tcPr>
          <w:p w14:paraId="39E38E2E"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szCs w:val="24"/>
              </w:rPr>
              <w:t>Cắt</w:t>
            </w:r>
            <w:proofErr w:type="spellEnd"/>
            <w:r w:rsidRPr="00A26E66">
              <w:rPr>
                <w:color w:val="000000"/>
                <w:szCs w:val="24"/>
              </w:rPr>
              <w:t xml:space="preserve">, </w:t>
            </w:r>
            <w:proofErr w:type="spellStart"/>
            <w:r w:rsidRPr="00A26E66">
              <w:rPr>
                <w:color w:val="000000"/>
                <w:szCs w:val="24"/>
              </w:rPr>
              <w:t>thay</w:t>
            </w:r>
            <w:proofErr w:type="spellEnd"/>
            <w:r w:rsidRPr="00A26E66">
              <w:rPr>
                <w:color w:val="000000"/>
                <w:szCs w:val="24"/>
              </w:rPr>
              <w:t xml:space="preserve"> </w:t>
            </w:r>
            <w:proofErr w:type="spellStart"/>
            <w:r w:rsidRPr="00A26E66">
              <w:rPr>
                <w:color w:val="000000"/>
                <w:szCs w:val="24"/>
              </w:rPr>
              <w:t>chân</w:t>
            </w:r>
            <w:proofErr w:type="spellEnd"/>
            <w:r w:rsidRPr="00A26E66">
              <w:rPr>
                <w:color w:val="000000"/>
                <w:szCs w:val="24"/>
              </w:rPr>
              <w:t xml:space="preserve"> </w:t>
            </w:r>
            <w:proofErr w:type="spellStart"/>
            <w:r w:rsidRPr="00A26E66">
              <w:rPr>
                <w:color w:val="000000"/>
                <w:szCs w:val="24"/>
              </w:rPr>
              <w:t>cột</w:t>
            </w:r>
            <w:proofErr w:type="spellEnd"/>
            <w:r w:rsidRPr="00A26E66">
              <w:rPr>
                <w:color w:val="000000"/>
                <w:szCs w:val="24"/>
              </w:rPr>
              <w:t xml:space="preserve"> </w:t>
            </w:r>
            <w:proofErr w:type="spellStart"/>
            <w:r w:rsidRPr="00A26E66">
              <w:rPr>
                <w:color w:val="000000"/>
                <w:szCs w:val="24"/>
              </w:rPr>
              <w:t>đèn</w:t>
            </w:r>
            <w:proofErr w:type="spellEnd"/>
            <w:r w:rsidRPr="00A26E66">
              <w:rPr>
                <w:color w:val="000000"/>
                <w:szCs w:val="24"/>
              </w:rPr>
              <w:t xml:space="preserve"> </w:t>
            </w:r>
            <w:proofErr w:type="spellStart"/>
            <w:r w:rsidRPr="00A26E66">
              <w:rPr>
                <w:color w:val="000000"/>
                <w:szCs w:val="24"/>
              </w:rPr>
              <w:t>pha</w:t>
            </w:r>
            <w:proofErr w:type="spellEnd"/>
            <w:r w:rsidRPr="00A26E66">
              <w:rPr>
                <w:color w:val="000000"/>
                <w:szCs w:val="24"/>
              </w:rPr>
              <w:t xml:space="preserve"> f90 =150, </w:t>
            </w:r>
            <w:proofErr w:type="spellStart"/>
            <w:r w:rsidRPr="00A26E66">
              <w:rPr>
                <w:color w:val="000000"/>
                <w:szCs w:val="24"/>
              </w:rPr>
              <w:t>bích</w:t>
            </w:r>
            <w:proofErr w:type="spellEnd"/>
            <w:r w:rsidRPr="00A26E66">
              <w:rPr>
                <w:color w:val="000000"/>
                <w:szCs w:val="24"/>
              </w:rPr>
              <w:t xml:space="preserve"> KT f200xd8 </w:t>
            </w:r>
            <w:proofErr w:type="spellStart"/>
            <w:r w:rsidRPr="00A26E66">
              <w:rPr>
                <w:color w:val="000000" w:themeColor="text1"/>
                <w:szCs w:val="24"/>
              </w:rPr>
              <w:t>lấy</w:t>
            </w:r>
            <w:proofErr w:type="spellEnd"/>
            <w:r w:rsidRPr="00A26E66">
              <w:rPr>
                <w:color w:val="000000" w:themeColor="text1"/>
                <w:szCs w:val="24"/>
              </w:rPr>
              <w:t xml:space="preserve"> </w:t>
            </w:r>
            <w:proofErr w:type="spellStart"/>
            <w:r w:rsidRPr="00A26E66">
              <w:rPr>
                <w:color w:val="000000" w:themeColor="text1"/>
                <w:szCs w:val="24"/>
              </w:rPr>
              <w:t>dấu</w:t>
            </w:r>
            <w:proofErr w:type="spellEnd"/>
            <w:r w:rsidRPr="00A26E66">
              <w:rPr>
                <w:color w:val="000000" w:themeColor="text1"/>
                <w:szCs w:val="24"/>
              </w:rPr>
              <w:t xml:space="preserve"> </w:t>
            </w:r>
            <w:proofErr w:type="spellStart"/>
            <w:r w:rsidRPr="00A26E66">
              <w:rPr>
                <w:color w:val="000000" w:themeColor="text1"/>
                <w:szCs w:val="24"/>
              </w:rPr>
              <w:t>khoan</w:t>
            </w:r>
            <w:proofErr w:type="spellEnd"/>
            <w:r w:rsidRPr="00A26E66">
              <w:rPr>
                <w:color w:val="000000" w:themeColor="text1"/>
                <w:szCs w:val="24"/>
              </w:rPr>
              <w:t xml:space="preserve"> </w:t>
            </w:r>
            <w:proofErr w:type="spellStart"/>
            <w:r w:rsidRPr="00A26E66">
              <w:rPr>
                <w:color w:val="000000" w:themeColor="text1"/>
                <w:szCs w:val="24"/>
              </w:rPr>
              <w:t>lỗ</w:t>
            </w:r>
            <w:proofErr w:type="spellEnd"/>
            <w:r w:rsidRPr="00A26E66">
              <w:rPr>
                <w:color w:val="000000" w:themeColor="text1"/>
                <w:szCs w:val="24"/>
              </w:rPr>
              <w:t xml:space="preserve"> </w:t>
            </w:r>
            <w:proofErr w:type="spellStart"/>
            <w:r w:rsidRPr="00A26E66">
              <w:rPr>
                <w:color w:val="000000" w:themeColor="text1"/>
                <w:szCs w:val="24"/>
              </w:rPr>
              <w:t>bắt</w:t>
            </w:r>
            <w:proofErr w:type="spellEnd"/>
            <w:r w:rsidRPr="00A26E66">
              <w:rPr>
                <w:color w:val="000000" w:themeColor="text1"/>
                <w:szCs w:val="24"/>
              </w:rPr>
              <w:t xml:space="preserve"> </w:t>
            </w:r>
            <w:proofErr w:type="spellStart"/>
            <w:r w:rsidRPr="00A26E66">
              <w:rPr>
                <w:color w:val="000000" w:themeColor="text1"/>
                <w:szCs w:val="24"/>
              </w:rPr>
              <w:t>bulong</w:t>
            </w:r>
            <w:proofErr w:type="spellEnd"/>
            <w:r w:rsidRPr="00A26E66">
              <w:rPr>
                <w:color w:val="000000" w:themeColor="text1"/>
                <w:szCs w:val="24"/>
              </w:rPr>
              <w:t xml:space="preserve"> M12x40 Inox, </w:t>
            </w:r>
            <w:proofErr w:type="spellStart"/>
            <w:r w:rsidRPr="00A26E66">
              <w:rPr>
                <w:color w:val="000000" w:themeColor="text1"/>
                <w:szCs w:val="24"/>
              </w:rPr>
              <w:t>mã</w:t>
            </w:r>
            <w:proofErr w:type="spellEnd"/>
            <w:r w:rsidRPr="00A26E66">
              <w:rPr>
                <w:color w:val="000000" w:themeColor="text1"/>
                <w:szCs w:val="24"/>
              </w:rPr>
              <w:t xml:space="preserve"> KT 100x100 x 3cái x d8 </w:t>
            </w:r>
            <w:proofErr w:type="spellStart"/>
            <w:r w:rsidRPr="00A26E66">
              <w:rPr>
                <w:color w:val="000000" w:themeColor="text1"/>
                <w:szCs w:val="24"/>
              </w:rPr>
              <w:t>hoàn</w:t>
            </w:r>
            <w:proofErr w:type="spellEnd"/>
            <w:r w:rsidRPr="00A26E66">
              <w:rPr>
                <w:color w:val="000000" w:themeColor="text1"/>
                <w:szCs w:val="24"/>
              </w:rPr>
              <w:t xml:space="preserve"> </w:t>
            </w:r>
            <w:proofErr w:type="spellStart"/>
            <w:r w:rsidRPr="00A26E66">
              <w:rPr>
                <w:color w:val="000000" w:themeColor="text1"/>
                <w:szCs w:val="24"/>
              </w:rPr>
              <w:t>chỉnh</w:t>
            </w:r>
            <w:proofErr w:type="spellEnd"/>
          </w:p>
          <w:p w14:paraId="69D24E8E" w14:textId="77777777" w:rsidR="00A26E66" w:rsidRPr="00A26E66" w:rsidRDefault="00A26E66" w:rsidP="00756EA7">
            <w:pPr>
              <w:spacing w:before="120" w:after="120" w:line="252" w:lineRule="auto"/>
              <w:rPr>
                <w:color w:val="EE0000"/>
                <w:szCs w:val="24"/>
                <w:lang w:val="vi-VN"/>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cho</w:t>
            </w:r>
            <w:proofErr w:type="spellEnd"/>
            <w:r w:rsidRPr="00A26E66">
              <w:rPr>
                <w:color w:val="000000" w:themeColor="text1"/>
                <w:szCs w:val="24"/>
                <w:lang w:val="vi-VN"/>
              </w:rPr>
              <w:t xml:space="preserve"> 04 cụm </w:t>
            </w:r>
            <w:proofErr w:type="spellStart"/>
            <w:r w:rsidRPr="00A26E66">
              <w:rPr>
                <w:color w:val="000000" w:themeColor="text1"/>
                <w:szCs w:val="24"/>
              </w:rPr>
              <w:t>gồm</w:t>
            </w:r>
            <w:proofErr w:type="spellEnd"/>
            <w:r w:rsidRPr="00A26E66">
              <w:rPr>
                <w:color w:val="000000" w:themeColor="text1"/>
                <w:szCs w:val="24"/>
              </w:rPr>
              <w:t>:</w:t>
            </w:r>
            <w:r w:rsidRPr="00A26E66">
              <w:rPr>
                <w:color w:val="000000" w:themeColor="text1"/>
              </w:rPr>
              <w:t xml:space="preserve">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đúc</w:t>
            </w:r>
            <w:proofErr w:type="spellEnd"/>
            <w:r w:rsidRPr="00A26E66">
              <w:rPr>
                <w:color w:val="000000" w:themeColor="text1"/>
                <w:szCs w:val="24"/>
              </w:rPr>
              <w:t xml:space="preserve"> f90x5</w:t>
            </w:r>
            <w:r w:rsidRPr="00A26E66">
              <w:rPr>
                <w:color w:val="000000" w:themeColor="text1"/>
                <w:szCs w:val="24"/>
                <w:lang w:val="vi-VN"/>
              </w:rPr>
              <w:t>: 6,3kg</w:t>
            </w:r>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tấm</w:t>
            </w:r>
            <w:proofErr w:type="spellEnd"/>
            <w:r w:rsidRPr="00A26E66">
              <w:rPr>
                <w:color w:val="000000" w:themeColor="text1"/>
                <w:szCs w:val="24"/>
              </w:rPr>
              <w:t xml:space="preserve"> 8 </w:t>
            </w:r>
            <w:proofErr w:type="spellStart"/>
            <w:r w:rsidRPr="00A26E66">
              <w:rPr>
                <w:color w:val="000000" w:themeColor="text1"/>
                <w:szCs w:val="24"/>
              </w:rPr>
              <w:t>ly</w:t>
            </w:r>
            <w:proofErr w:type="spellEnd"/>
            <w:r w:rsidRPr="00A26E66">
              <w:rPr>
                <w:color w:val="000000" w:themeColor="text1"/>
                <w:szCs w:val="24"/>
                <w:lang w:val="vi-VN"/>
              </w:rPr>
              <w:t>: 17,58kg</w:t>
            </w:r>
            <w:r w:rsidRPr="00A26E66">
              <w:rPr>
                <w:color w:val="000000" w:themeColor="text1"/>
                <w:szCs w:val="24"/>
              </w:rPr>
              <w:t xml:space="preserve">; Bu </w:t>
            </w:r>
            <w:proofErr w:type="spellStart"/>
            <w:r w:rsidRPr="00A26E66">
              <w:rPr>
                <w:color w:val="000000" w:themeColor="text1"/>
                <w:szCs w:val="24"/>
              </w:rPr>
              <w:t>lông</w:t>
            </w:r>
            <w:proofErr w:type="spellEnd"/>
            <w:r w:rsidRPr="00A26E66">
              <w:rPr>
                <w:color w:val="000000" w:themeColor="text1"/>
                <w:szCs w:val="24"/>
              </w:rPr>
              <w:t xml:space="preserve"> Inox M12x40</w:t>
            </w:r>
            <w:r w:rsidRPr="00A26E66">
              <w:rPr>
                <w:color w:val="000000" w:themeColor="text1"/>
                <w:szCs w:val="24"/>
                <w:lang w:val="vi-VN"/>
              </w:rPr>
              <w:t>: 32 bộ.</w:t>
            </w:r>
          </w:p>
        </w:tc>
        <w:tc>
          <w:tcPr>
            <w:tcW w:w="992" w:type="dxa"/>
            <w:vAlign w:val="center"/>
            <w:hideMark/>
          </w:tcPr>
          <w:p w14:paraId="441C813E"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cụm</w:t>
            </w:r>
            <w:proofErr w:type="spellEnd"/>
          </w:p>
        </w:tc>
        <w:tc>
          <w:tcPr>
            <w:tcW w:w="993" w:type="dxa"/>
            <w:shd w:val="clear" w:color="000000" w:fill="FFFFFF"/>
            <w:vAlign w:val="center"/>
            <w:hideMark/>
          </w:tcPr>
          <w:p w14:paraId="1496F155" w14:textId="77777777" w:rsidR="00A26E66" w:rsidRPr="00A26E66" w:rsidRDefault="00A26E66" w:rsidP="00756EA7">
            <w:pPr>
              <w:spacing w:before="120" w:after="120" w:line="252" w:lineRule="auto"/>
              <w:jc w:val="center"/>
              <w:rPr>
                <w:color w:val="000000"/>
                <w:szCs w:val="24"/>
              </w:rPr>
            </w:pPr>
            <w:r w:rsidRPr="00A26E66">
              <w:rPr>
                <w:color w:val="000000"/>
                <w:szCs w:val="24"/>
              </w:rPr>
              <w:t>4,00</w:t>
            </w:r>
          </w:p>
        </w:tc>
      </w:tr>
      <w:tr w:rsidR="00A26E66" w:rsidRPr="00A26E66" w14:paraId="5B521AA4" w14:textId="77777777" w:rsidTr="00756EA7">
        <w:trPr>
          <w:trHeight w:val="1248"/>
        </w:trPr>
        <w:tc>
          <w:tcPr>
            <w:tcW w:w="846" w:type="dxa"/>
            <w:vAlign w:val="center"/>
            <w:hideMark/>
          </w:tcPr>
          <w:p w14:paraId="22ECC34B" w14:textId="77777777" w:rsidR="00A26E66" w:rsidRPr="00A26E66" w:rsidRDefault="00A26E66" w:rsidP="00756EA7">
            <w:pPr>
              <w:spacing w:before="120" w:after="120" w:line="252" w:lineRule="auto"/>
              <w:jc w:val="center"/>
              <w:rPr>
                <w:color w:val="000000"/>
                <w:szCs w:val="24"/>
              </w:rPr>
            </w:pPr>
            <w:r w:rsidRPr="00A26E66">
              <w:rPr>
                <w:color w:val="000000"/>
                <w:szCs w:val="24"/>
              </w:rPr>
              <w:t>15</w:t>
            </w:r>
          </w:p>
        </w:tc>
        <w:tc>
          <w:tcPr>
            <w:tcW w:w="6662" w:type="dxa"/>
            <w:vAlign w:val="center"/>
            <w:hideMark/>
          </w:tcPr>
          <w:p w14:paraId="700CDF19"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szCs w:val="24"/>
              </w:rPr>
              <w:t>Cửa</w:t>
            </w:r>
            <w:proofErr w:type="spellEnd"/>
            <w:r w:rsidRPr="00A26E66">
              <w:rPr>
                <w:color w:val="000000"/>
                <w:szCs w:val="24"/>
              </w:rPr>
              <w:t xml:space="preserve"> </w:t>
            </w:r>
            <w:proofErr w:type="spellStart"/>
            <w:r w:rsidRPr="00A26E66">
              <w:rPr>
                <w:color w:val="000000"/>
                <w:szCs w:val="24"/>
              </w:rPr>
              <w:t>ra</w:t>
            </w:r>
            <w:proofErr w:type="spellEnd"/>
            <w:r w:rsidRPr="00A26E66">
              <w:rPr>
                <w:color w:val="000000"/>
                <w:szCs w:val="24"/>
              </w:rPr>
              <w:t xml:space="preserve"> </w:t>
            </w:r>
            <w:proofErr w:type="spellStart"/>
            <w:r w:rsidRPr="00A26E66">
              <w:rPr>
                <w:color w:val="000000"/>
                <w:szCs w:val="24"/>
              </w:rPr>
              <w:t>vào</w:t>
            </w:r>
            <w:proofErr w:type="spellEnd"/>
            <w:r w:rsidRPr="00A26E66">
              <w:rPr>
                <w:color w:val="000000"/>
                <w:szCs w:val="24"/>
              </w:rPr>
              <w:t xml:space="preserve"> cabin KT 1650x700: </w:t>
            </w:r>
            <w:proofErr w:type="spellStart"/>
            <w:r w:rsidRPr="00A26E66">
              <w:rPr>
                <w:color w:val="000000"/>
                <w:szCs w:val="24"/>
              </w:rPr>
              <w:t>Tháo</w:t>
            </w:r>
            <w:proofErr w:type="spellEnd"/>
            <w:r w:rsidRPr="00A26E66">
              <w:rPr>
                <w:color w:val="000000"/>
                <w:szCs w:val="24"/>
              </w:rPr>
              <w:t xml:space="preserve"> </w:t>
            </w:r>
            <w:proofErr w:type="spellStart"/>
            <w:r w:rsidRPr="00A26E66">
              <w:rPr>
                <w:color w:val="000000"/>
                <w:szCs w:val="24"/>
              </w:rPr>
              <w:t>cửa</w:t>
            </w:r>
            <w:proofErr w:type="spellEnd"/>
            <w:r w:rsidRPr="00A26E66">
              <w:rPr>
                <w:color w:val="000000"/>
                <w:szCs w:val="24"/>
              </w:rPr>
              <w:t xml:space="preserve"> </w:t>
            </w:r>
            <w:proofErr w:type="spellStart"/>
            <w:r w:rsidRPr="00A26E66">
              <w:rPr>
                <w:color w:val="000000"/>
                <w:szCs w:val="24"/>
              </w:rPr>
              <w:t>đưa</w:t>
            </w:r>
            <w:proofErr w:type="spellEnd"/>
            <w:r w:rsidRPr="00A26E66">
              <w:rPr>
                <w:color w:val="000000"/>
                <w:szCs w:val="24"/>
              </w:rPr>
              <w:t xml:space="preserve"> </w:t>
            </w:r>
            <w:proofErr w:type="spellStart"/>
            <w:r w:rsidRPr="00A26E66">
              <w:rPr>
                <w:color w:val="000000"/>
                <w:szCs w:val="24"/>
              </w:rPr>
              <w:t>về</w:t>
            </w:r>
            <w:proofErr w:type="spellEnd"/>
            <w:r w:rsidRPr="00A26E66">
              <w:rPr>
                <w:color w:val="000000"/>
                <w:szCs w:val="24"/>
              </w:rPr>
              <w:t xml:space="preserve"> </w:t>
            </w:r>
            <w:proofErr w:type="spellStart"/>
            <w:r w:rsidRPr="00A26E66">
              <w:rPr>
                <w:color w:val="000000"/>
                <w:szCs w:val="24"/>
              </w:rPr>
              <w:t>xưởng</w:t>
            </w:r>
            <w:proofErr w:type="spellEnd"/>
            <w:r w:rsidRPr="00A26E66">
              <w:rPr>
                <w:color w:val="000000"/>
                <w:szCs w:val="24"/>
              </w:rPr>
              <w:t xml:space="preserve">, </w:t>
            </w:r>
            <w:proofErr w:type="spellStart"/>
            <w:r w:rsidRPr="00A26E66">
              <w:rPr>
                <w:color w:val="000000"/>
                <w:szCs w:val="24"/>
              </w:rPr>
              <w:t>làm</w:t>
            </w:r>
            <w:proofErr w:type="spellEnd"/>
            <w:r w:rsidRPr="00A26E66">
              <w:rPr>
                <w:color w:val="000000"/>
                <w:szCs w:val="24"/>
              </w:rPr>
              <w:t xml:space="preserve"> </w:t>
            </w:r>
            <w:proofErr w:type="spellStart"/>
            <w:r w:rsidRPr="00A26E66">
              <w:rPr>
                <w:color w:val="000000"/>
                <w:szCs w:val="24"/>
              </w:rPr>
              <w:t>nhẹ</w:t>
            </w:r>
            <w:proofErr w:type="spellEnd"/>
            <w:r w:rsidRPr="00A26E66">
              <w:rPr>
                <w:color w:val="000000"/>
                <w:szCs w:val="24"/>
              </w:rPr>
              <w:t xml:space="preserve"> </w:t>
            </w:r>
            <w:proofErr w:type="spellStart"/>
            <w:r w:rsidRPr="00A26E66">
              <w:rPr>
                <w:color w:val="000000"/>
                <w:szCs w:val="24"/>
              </w:rPr>
              <w:t>bản</w:t>
            </w:r>
            <w:proofErr w:type="spellEnd"/>
            <w:r w:rsidRPr="00A26E66">
              <w:rPr>
                <w:color w:val="000000"/>
                <w:szCs w:val="24"/>
              </w:rPr>
              <w:t xml:space="preserve"> </w:t>
            </w:r>
            <w:proofErr w:type="spellStart"/>
            <w:r w:rsidRPr="00A26E66">
              <w:rPr>
                <w:color w:val="000000"/>
                <w:szCs w:val="24"/>
              </w:rPr>
              <w:t>lề</w:t>
            </w:r>
            <w:proofErr w:type="spellEnd"/>
            <w:r w:rsidRPr="00A26E66">
              <w:rPr>
                <w:color w:val="000000"/>
                <w:szCs w:val="24"/>
              </w:rPr>
              <w:t xml:space="preserve">, </w:t>
            </w:r>
            <w:proofErr w:type="spellStart"/>
            <w:r w:rsidRPr="00A26E66">
              <w:rPr>
                <w:color w:val="000000"/>
                <w:szCs w:val="24"/>
              </w:rPr>
              <w:t>chốt</w:t>
            </w:r>
            <w:proofErr w:type="spellEnd"/>
            <w:r w:rsidRPr="00A26E66">
              <w:rPr>
                <w:color w:val="000000"/>
                <w:szCs w:val="24"/>
              </w:rPr>
              <w:t xml:space="preserve"> </w:t>
            </w:r>
            <w:proofErr w:type="spellStart"/>
            <w:r w:rsidRPr="00A26E66">
              <w:rPr>
                <w:color w:val="000000"/>
                <w:szCs w:val="24"/>
              </w:rPr>
              <w:t>bản</w:t>
            </w:r>
            <w:proofErr w:type="spellEnd"/>
            <w:r w:rsidRPr="00A26E66">
              <w:rPr>
                <w:color w:val="000000"/>
                <w:szCs w:val="24"/>
              </w:rPr>
              <w:t xml:space="preserve"> </w:t>
            </w:r>
            <w:proofErr w:type="spellStart"/>
            <w:r w:rsidRPr="00A26E66">
              <w:rPr>
                <w:color w:val="000000"/>
                <w:szCs w:val="24"/>
              </w:rPr>
              <w:t>lề</w:t>
            </w:r>
            <w:proofErr w:type="spellEnd"/>
            <w:r w:rsidRPr="00A26E66">
              <w:rPr>
                <w:color w:val="000000"/>
                <w:szCs w:val="24"/>
              </w:rPr>
              <w:t xml:space="preserve">, </w:t>
            </w:r>
            <w:proofErr w:type="spellStart"/>
            <w:r w:rsidRPr="00A26E66">
              <w:rPr>
                <w:color w:val="000000"/>
                <w:szCs w:val="24"/>
              </w:rPr>
              <w:t>thay</w:t>
            </w:r>
            <w:proofErr w:type="spellEnd"/>
            <w:r w:rsidRPr="00A26E66">
              <w:rPr>
                <w:color w:val="000000"/>
                <w:szCs w:val="24"/>
              </w:rPr>
              <w:t xml:space="preserve"> </w:t>
            </w:r>
            <w:proofErr w:type="spellStart"/>
            <w:r w:rsidRPr="00A26E66">
              <w:rPr>
                <w:color w:val="000000"/>
                <w:szCs w:val="24"/>
              </w:rPr>
              <w:t>gioăng</w:t>
            </w:r>
            <w:proofErr w:type="spellEnd"/>
            <w:r w:rsidRPr="00A26E66">
              <w:rPr>
                <w:color w:val="000000"/>
                <w:szCs w:val="24"/>
              </w:rPr>
              <w:t xml:space="preserve">, </w:t>
            </w:r>
            <w:proofErr w:type="spellStart"/>
            <w:r w:rsidRPr="00A26E66">
              <w:rPr>
                <w:color w:val="000000"/>
                <w:szCs w:val="24"/>
              </w:rPr>
              <w:t>nẹp</w:t>
            </w:r>
            <w:proofErr w:type="spellEnd"/>
            <w:r w:rsidRPr="00A26E66">
              <w:rPr>
                <w:color w:val="000000"/>
                <w:szCs w:val="24"/>
              </w:rPr>
              <w:t xml:space="preserve"> </w:t>
            </w:r>
            <w:proofErr w:type="spellStart"/>
            <w:r w:rsidRPr="00A26E66">
              <w:rPr>
                <w:color w:val="000000"/>
                <w:szCs w:val="24"/>
              </w:rPr>
              <w:t>chặn</w:t>
            </w:r>
            <w:proofErr w:type="spellEnd"/>
            <w:r w:rsidRPr="00A26E66">
              <w:rPr>
                <w:color w:val="000000"/>
                <w:szCs w:val="24"/>
              </w:rPr>
              <w:t xml:space="preserve">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xong</w:t>
            </w:r>
            <w:proofErr w:type="spellEnd"/>
            <w:r w:rsidRPr="00A26E66">
              <w:rPr>
                <w:color w:val="000000" w:themeColor="text1"/>
                <w:szCs w:val="24"/>
              </w:rPr>
              <w:t xml:space="preserve"> </w:t>
            </w:r>
            <w:proofErr w:type="spellStart"/>
            <w:r w:rsidRPr="00A26E66">
              <w:rPr>
                <w:color w:val="000000" w:themeColor="text1"/>
                <w:szCs w:val="24"/>
              </w:rPr>
              <w:t>lắp</w:t>
            </w:r>
            <w:proofErr w:type="spellEnd"/>
            <w:r w:rsidRPr="00A26E66">
              <w:rPr>
                <w:color w:val="000000" w:themeColor="text1"/>
                <w:szCs w:val="24"/>
              </w:rPr>
              <w:t xml:space="preserve"> </w:t>
            </w:r>
            <w:proofErr w:type="spellStart"/>
            <w:r w:rsidRPr="00A26E66">
              <w:rPr>
                <w:color w:val="000000" w:themeColor="text1"/>
                <w:szCs w:val="24"/>
              </w:rPr>
              <w:t>lại</w:t>
            </w:r>
            <w:proofErr w:type="spellEnd"/>
            <w:r w:rsidRPr="00A26E66">
              <w:rPr>
                <w:color w:val="000000" w:themeColor="text1"/>
                <w:szCs w:val="24"/>
              </w:rPr>
              <w:t xml:space="preserve"> </w:t>
            </w:r>
            <w:proofErr w:type="spellStart"/>
            <w:r w:rsidRPr="00A26E66">
              <w:rPr>
                <w:color w:val="000000" w:themeColor="text1"/>
                <w:szCs w:val="24"/>
              </w:rPr>
              <w:t>hoàn</w:t>
            </w:r>
            <w:proofErr w:type="spellEnd"/>
            <w:r w:rsidRPr="00A26E66">
              <w:rPr>
                <w:color w:val="000000" w:themeColor="text1"/>
                <w:szCs w:val="24"/>
              </w:rPr>
              <w:t xml:space="preserve"> </w:t>
            </w:r>
            <w:proofErr w:type="spellStart"/>
            <w:r w:rsidRPr="00A26E66">
              <w:rPr>
                <w:color w:val="000000" w:themeColor="text1"/>
                <w:szCs w:val="24"/>
              </w:rPr>
              <w:t>chỉnh</w:t>
            </w:r>
            <w:proofErr w:type="spellEnd"/>
          </w:p>
          <w:p w14:paraId="38D7AD88" w14:textId="77777777" w:rsidR="00A26E66" w:rsidRPr="00A26E66" w:rsidRDefault="00A26E66" w:rsidP="00756EA7">
            <w:pPr>
              <w:spacing w:before="120" w:after="120" w:line="252" w:lineRule="auto"/>
              <w:rPr>
                <w:color w:val="EE0000"/>
                <w:szCs w:val="24"/>
                <w:lang w:val="vi-VN"/>
              </w:rPr>
            </w:pPr>
            <w:proofErr w:type="spellStart"/>
            <w:r w:rsidRPr="00A26E66">
              <w:rPr>
                <w:color w:val="000000" w:themeColor="text1"/>
                <w:szCs w:val="24"/>
              </w:rPr>
              <w:lastRenderedPageBreak/>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cho</w:t>
            </w:r>
            <w:proofErr w:type="spellEnd"/>
            <w:r w:rsidRPr="00A26E66">
              <w:rPr>
                <w:color w:val="000000" w:themeColor="text1"/>
                <w:szCs w:val="24"/>
                <w:lang w:val="vi-VN"/>
              </w:rPr>
              <w:t xml:space="preserve"> 05 chiếc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tấm</w:t>
            </w:r>
            <w:proofErr w:type="spellEnd"/>
            <w:r w:rsidRPr="00A26E66">
              <w:rPr>
                <w:color w:val="000000" w:themeColor="text1"/>
                <w:szCs w:val="24"/>
              </w:rPr>
              <w:t xml:space="preserve"> 6 </w:t>
            </w:r>
            <w:proofErr w:type="spellStart"/>
            <w:r w:rsidRPr="00A26E66">
              <w:rPr>
                <w:color w:val="000000" w:themeColor="text1"/>
                <w:szCs w:val="24"/>
              </w:rPr>
              <w:t>ly</w:t>
            </w:r>
            <w:proofErr w:type="spellEnd"/>
            <w:r w:rsidRPr="00A26E66">
              <w:rPr>
                <w:color w:val="000000" w:themeColor="text1"/>
                <w:szCs w:val="24"/>
                <w:lang w:val="vi-VN"/>
              </w:rPr>
              <w:t>: 37,5kg</w:t>
            </w:r>
            <w:r w:rsidRPr="00A26E66">
              <w:rPr>
                <w:color w:val="000000" w:themeColor="text1"/>
                <w:szCs w:val="24"/>
              </w:rPr>
              <w:t xml:space="preserve">;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xốp</w:t>
            </w:r>
            <w:proofErr w:type="spellEnd"/>
            <w:r w:rsidRPr="00A26E66">
              <w:rPr>
                <w:color w:val="000000" w:themeColor="text1"/>
                <w:szCs w:val="24"/>
              </w:rPr>
              <w:t xml:space="preserve"> 25x30</w:t>
            </w:r>
            <w:r w:rsidRPr="00A26E66">
              <w:rPr>
                <w:color w:val="000000" w:themeColor="text1"/>
                <w:szCs w:val="24"/>
                <w:lang w:val="vi-VN"/>
              </w:rPr>
              <w:t>: 28,2m</w:t>
            </w:r>
            <w:r w:rsidRPr="00A26E66">
              <w:rPr>
                <w:color w:val="000000" w:themeColor="text1"/>
                <w:szCs w:val="24"/>
              </w:rPr>
              <w:t xml:space="preserve">; Keo dog X </w:t>
            </w:r>
          </w:p>
        </w:tc>
        <w:tc>
          <w:tcPr>
            <w:tcW w:w="992" w:type="dxa"/>
            <w:vAlign w:val="center"/>
            <w:hideMark/>
          </w:tcPr>
          <w:p w14:paraId="4529002A"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lastRenderedPageBreak/>
              <w:t>chiếc</w:t>
            </w:r>
            <w:proofErr w:type="spellEnd"/>
          </w:p>
        </w:tc>
        <w:tc>
          <w:tcPr>
            <w:tcW w:w="993" w:type="dxa"/>
            <w:vAlign w:val="center"/>
            <w:hideMark/>
          </w:tcPr>
          <w:p w14:paraId="50F82938" w14:textId="77777777" w:rsidR="00A26E66" w:rsidRPr="00A26E66" w:rsidRDefault="00A26E66" w:rsidP="00756EA7">
            <w:pPr>
              <w:spacing w:before="120" w:after="120" w:line="252" w:lineRule="auto"/>
              <w:jc w:val="center"/>
              <w:rPr>
                <w:color w:val="000000"/>
                <w:szCs w:val="24"/>
              </w:rPr>
            </w:pPr>
            <w:r w:rsidRPr="00A26E66">
              <w:rPr>
                <w:color w:val="000000"/>
                <w:szCs w:val="24"/>
              </w:rPr>
              <w:t>5,00</w:t>
            </w:r>
          </w:p>
        </w:tc>
      </w:tr>
      <w:tr w:rsidR="00A26E66" w:rsidRPr="00A26E66" w14:paraId="42E8666E" w14:textId="77777777" w:rsidTr="00756EA7">
        <w:trPr>
          <w:trHeight w:val="319"/>
        </w:trPr>
        <w:tc>
          <w:tcPr>
            <w:tcW w:w="846" w:type="dxa"/>
            <w:vAlign w:val="center"/>
            <w:hideMark/>
          </w:tcPr>
          <w:p w14:paraId="77D4E27C" w14:textId="77777777" w:rsidR="00A26E66" w:rsidRPr="00A26E66" w:rsidRDefault="00A26E66" w:rsidP="00756EA7">
            <w:pPr>
              <w:spacing w:before="120" w:after="120" w:line="252" w:lineRule="auto"/>
              <w:jc w:val="center"/>
              <w:rPr>
                <w:color w:val="000000"/>
                <w:szCs w:val="24"/>
              </w:rPr>
            </w:pPr>
            <w:r w:rsidRPr="00A26E66">
              <w:rPr>
                <w:color w:val="000000"/>
                <w:szCs w:val="24"/>
              </w:rPr>
              <w:t>16</w:t>
            </w:r>
          </w:p>
        </w:tc>
        <w:tc>
          <w:tcPr>
            <w:tcW w:w="6662" w:type="dxa"/>
            <w:vAlign w:val="center"/>
            <w:hideMark/>
          </w:tcPr>
          <w:p w14:paraId="3D01B83E"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themeColor="text1"/>
                <w:szCs w:val="24"/>
              </w:rPr>
              <w:t>Thùng</w:t>
            </w:r>
            <w:proofErr w:type="spellEnd"/>
            <w:r w:rsidRPr="00A26E66">
              <w:rPr>
                <w:color w:val="000000" w:themeColor="text1"/>
                <w:szCs w:val="24"/>
              </w:rPr>
              <w:t xml:space="preserve"> </w:t>
            </w:r>
            <w:proofErr w:type="spellStart"/>
            <w:r w:rsidRPr="00A26E66">
              <w:rPr>
                <w:color w:val="000000" w:themeColor="text1"/>
                <w:szCs w:val="24"/>
              </w:rPr>
              <w:t>cát</w:t>
            </w:r>
            <w:proofErr w:type="spellEnd"/>
            <w:r w:rsidRPr="00A26E66">
              <w:rPr>
                <w:color w:val="000000" w:themeColor="text1"/>
                <w:szCs w:val="24"/>
              </w:rPr>
              <w:t xml:space="preserve"> KT 700x850x200: </w:t>
            </w:r>
            <w:proofErr w:type="spellStart"/>
            <w:r w:rsidRPr="00A26E66">
              <w:rPr>
                <w:color w:val="000000" w:themeColor="text1"/>
                <w:szCs w:val="24"/>
              </w:rPr>
              <w:t>Tháo</w:t>
            </w:r>
            <w:proofErr w:type="spellEnd"/>
            <w:r w:rsidRPr="00A26E66">
              <w:rPr>
                <w:color w:val="000000" w:themeColor="text1"/>
                <w:szCs w:val="24"/>
              </w:rPr>
              <w:t xml:space="preserve"> </w:t>
            </w:r>
            <w:proofErr w:type="spellStart"/>
            <w:r w:rsidRPr="00A26E66">
              <w:rPr>
                <w:color w:val="000000" w:themeColor="text1"/>
                <w:szCs w:val="24"/>
              </w:rPr>
              <w:t>nắp</w:t>
            </w:r>
            <w:proofErr w:type="spellEnd"/>
            <w:r w:rsidRPr="00A26E66">
              <w:rPr>
                <w:color w:val="000000" w:themeColor="text1"/>
                <w:szCs w:val="24"/>
              </w:rPr>
              <w:t xml:space="preserve"> </w:t>
            </w:r>
            <w:proofErr w:type="spellStart"/>
            <w:r w:rsidRPr="00A26E66">
              <w:rPr>
                <w:color w:val="000000" w:themeColor="text1"/>
                <w:szCs w:val="24"/>
              </w:rPr>
              <w:t>khoang</w:t>
            </w:r>
            <w:proofErr w:type="spellEnd"/>
            <w:r w:rsidRPr="00A26E66">
              <w:rPr>
                <w:color w:val="000000" w:themeColor="text1"/>
                <w:szCs w:val="24"/>
              </w:rPr>
              <w:t xml:space="preserve"> </w:t>
            </w:r>
            <w:proofErr w:type="spellStart"/>
            <w:r w:rsidRPr="00A26E66">
              <w:rPr>
                <w:color w:val="000000" w:themeColor="text1"/>
                <w:szCs w:val="24"/>
              </w:rPr>
              <w:t>đưa</w:t>
            </w:r>
            <w:proofErr w:type="spellEnd"/>
            <w:r w:rsidRPr="00A26E66">
              <w:rPr>
                <w:color w:val="000000" w:themeColor="text1"/>
                <w:szCs w:val="24"/>
              </w:rPr>
              <w:t xml:space="preserve"> </w:t>
            </w:r>
            <w:proofErr w:type="spellStart"/>
            <w:r w:rsidRPr="00A26E66">
              <w:rPr>
                <w:color w:val="000000" w:themeColor="text1"/>
                <w:szCs w:val="24"/>
              </w:rPr>
              <w:t>về</w:t>
            </w:r>
            <w:proofErr w:type="spellEnd"/>
            <w:r w:rsidRPr="00A26E66">
              <w:rPr>
                <w:color w:val="000000" w:themeColor="text1"/>
                <w:szCs w:val="24"/>
              </w:rPr>
              <w:t xml:space="preserve"> </w:t>
            </w:r>
            <w:proofErr w:type="spellStart"/>
            <w:r w:rsidRPr="00A26E66">
              <w:rPr>
                <w:color w:val="000000" w:themeColor="text1"/>
                <w:szCs w:val="24"/>
              </w:rPr>
              <w:t>xưởng</w:t>
            </w:r>
            <w:proofErr w:type="spellEnd"/>
            <w:r w:rsidRPr="00A26E66">
              <w:rPr>
                <w:color w:val="000000" w:themeColor="text1"/>
                <w:szCs w:val="24"/>
              </w:rPr>
              <w:t xml:space="preserve">, </w:t>
            </w:r>
            <w:proofErr w:type="spellStart"/>
            <w:r w:rsidRPr="00A26E66">
              <w:rPr>
                <w:color w:val="000000" w:themeColor="text1"/>
                <w:szCs w:val="24"/>
              </w:rPr>
              <w:t>làm</w:t>
            </w:r>
            <w:proofErr w:type="spellEnd"/>
            <w:r w:rsidRPr="00A26E66">
              <w:rPr>
                <w:color w:val="000000" w:themeColor="text1"/>
                <w:szCs w:val="24"/>
              </w:rPr>
              <w:t xml:space="preserve"> </w:t>
            </w:r>
            <w:proofErr w:type="spellStart"/>
            <w:r w:rsidRPr="00A26E66">
              <w:rPr>
                <w:color w:val="000000" w:themeColor="text1"/>
                <w:szCs w:val="24"/>
              </w:rPr>
              <w:t>nhẹ</w:t>
            </w:r>
            <w:proofErr w:type="spellEnd"/>
            <w:r w:rsidRPr="00A26E66">
              <w:rPr>
                <w:color w:val="000000" w:themeColor="text1"/>
                <w:szCs w:val="24"/>
              </w:rPr>
              <w:t xml:space="preserve"> </w:t>
            </w:r>
            <w:proofErr w:type="spellStart"/>
            <w:r w:rsidRPr="00A26E66">
              <w:rPr>
                <w:color w:val="000000" w:themeColor="text1"/>
                <w:szCs w:val="24"/>
              </w:rPr>
              <w:t>bản</w:t>
            </w:r>
            <w:proofErr w:type="spellEnd"/>
            <w:r w:rsidRPr="00A26E66">
              <w:rPr>
                <w:color w:val="000000" w:themeColor="text1"/>
                <w:szCs w:val="24"/>
              </w:rPr>
              <w:t xml:space="preserve"> </w:t>
            </w:r>
            <w:proofErr w:type="spellStart"/>
            <w:r w:rsidRPr="00A26E66">
              <w:rPr>
                <w:color w:val="000000" w:themeColor="text1"/>
                <w:szCs w:val="24"/>
              </w:rPr>
              <w:t>lề</w:t>
            </w:r>
            <w:proofErr w:type="spellEnd"/>
            <w:r w:rsidRPr="00A26E66">
              <w:rPr>
                <w:color w:val="000000" w:themeColor="text1"/>
                <w:szCs w:val="24"/>
              </w:rPr>
              <w:t xml:space="preserve">, </w:t>
            </w:r>
            <w:proofErr w:type="spellStart"/>
            <w:r w:rsidRPr="00A26E66">
              <w:rPr>
                <w:color w:val="000000" w:themeColor="text1"/>
                <w:szCs w:val="24"/>
              </w:rPr>
              <w:t>chốt</w:t>
            </w:r>
            <w:proofErr w:type="spellEnd"/>
            <w:r w:rsidRPr="00A26E66">
              <w:rPr>
                <w:color w:val="000000" w:themeColor="text1"/>
                <w:szCs w:val="24"/>
              </w:rPr>
              <w:t xml:space="preserve"> </w:t>
            </w:r>
            <w:proofErr w:type="spellStart"/>
            <w:r w:rsidRPr="00A26E66">
              <w:rPr>
                <w:color w:val="000000" w:themeColor="text1"/>
                <w:szCs w:val="24"/>
              </w:rPr>
              <w:t>bản</w:t>
            </w:r>
            <w:proofErr w:type="spellEnd"/>
            <w:r w:rsidRPr="00A26E66">
              <w:rPr>
                <w:color w:val="000000" w:themeColor="text1"/>
                <w:szCs w:val="24"/>
              </w:rPr>
              <w:t xml:space="preserve"> </w:t>
            </w:r>
            <w:proofErr w:type="spellStart"/>
            <w:r w:rsidRPr="00A26E66">
              <w:rPr>
                <w:color w:val="000000" w:themeColor="text1"/>
                <w:szCs w:val="24"/>
              </w:rPr>
              <w:t>lề</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nẹp</w:t>
            </w:r>
            <w:proofErr w:type="spellEnd"/>
            <w:r w:rsidRPr="00A26E66">
              <w:rPr>
                <w:color w:val="000000" w:themeColor="text1"/>
                <w:szCs w:val="24"/>
              </w:rPr>
              <w:t xml:space="preserve"> </w:t>
            </w:r>
            <w:proofErr w:type="spellStart"/>
            <w:r w:rsidRPr="00A26E66">
              <w:rPr>
                <w:color w:val="000000" w:themeColor="text1"/>
                <w:szCs w:val="24"/>
              </w:rPr>
              <w:t>chặn</w:t>
            </w:r>
            <w:proofErr w:type="spellEnd"/>
            <w:r w:rsidRPr="00A26E66">
              <w:rPr>
                <w:color w:val="000000" w:themeColor="text1"/>
                <w:szCs w:val="24"/>
              </w:rPr>
              <w:t xml:space="preserve">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xong</w:t>
            </w:r>
            <w:proofErr w:type="spellEnd"/>
            <w:r w:rsidRPr="00A26E66">
              <w:rPr>
                <w:color w:val="000000" w:themeColor="text1"/>
                <w:szCs w:val="24"/>
              </w:rPr>
              <w:t xml:space="preserve"> </w:t>
            </w:r>
            <w:proofErr w:type="spellStart"/>
            <w:r w:rsidRPr="00A26E66">
              <w:rPr>
                <w:color w:val="000000" w:themeColor="text1"/>
                <w:szCs w:val="24"/>
              </w:rPr>
              <w:t>lắp</w:t>
            </w:r>
            <w:proofErr w:type="spellEnd"/>
            <w:r w:rsidRPr="00A26E66">
              <w:rPr>
                <w:color w:val="000000" w:themeColor="text1"/>
                <w:szCs w:val="24"/>
              </w:rPr>
              <w:t xml:space="preserve"> </w:t>
            </w:r>
            <w:proofErr w:type="spellStart"/>
            <w:r w:rsidRPr="00A26E66">
              <w:rPr>
                <w:color w:val="000000" w:themeColor="text1"/>
                <w:szCs w:val="24"/>
              </w:rPr>
              <w:t>lại</w:t>
            </w:r>
            <w:proofErr w:type="spellEnd"/>
            <w:r w:rsidRPr="00A26E66">
              <w:rPr>
                <w:color w:val="000000" w:themeColor="text1"/>
                <w:szCs w:val="24"/>
              </w:rPr>
              <w:t xml:space="preserve"> </w:t>
            </w:r>
            <w:proofErr w:type="spellStart"/>
            <w:r w:rsidRPr="00A26E66">
              <w:rPr>
                <w:color w:val="000000" w:themeColor="text1"/>
                <w:szCs w:val="24"/>
              </w:rPr>
              <w:t>hoàn</w:t>
            </w:r>
            <w:proofErr w:type="spellEnd"/>
            <w:r w:rsidRPr="00A26E66">
              <w:rPr>
                <w:color w:val="000000" w:themeColor="text1"/>
                <w:szCs w:val="24"/>
              </w:rPr>
              <w:t xml:space="preserve"> </w:t>
            </w:r>
            <w:proofErr w:type="spellStart"/>
            <w:r w:rsidRPr="00A26E66">
              <w:rPr>
                <w:color w:val="000000" w:themeColor="text1"/>
                <w:szCs w:val="24"/>
              </w:rPr>
              <w:t>chỉnh</w:t>
            </w:r>
            <w:proofErr w:type="spellEnd"/>
          </w:p>
          <w:p w14:paraId="0605EC7B"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cho</w:t>
            </w:r>
            <w:proofErr w:type="spellEnd"/>
            <w:r w:rsidRPr="00A26E66">
              <w:rPr>
                <w:color w:val="000000" w:themeColor="text1"/>
                <w:szCs w:val="24"/>
                <w:lang w:val="vi-VN"/>
              </w:rPr>
              <w:t xml:space="preserve"> 05 chiếc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tấm</w:t>
            </w:r>
            <w:proofErr w:type="spellEnd"/>
            <w:r w:rsidRPr="00A26E66">
              <w:rPr>
                <w:color w:val="000000" w:themeColor="text1"/>
                <w:szCs w:val="24"/>
              </w:rPr>
              <w:t xml:space="preserve"> 6 </w:t>
            </w:r>
            <w:proofErr w:type="spellStart"/>
            <w:r w:rsidRPr="00A26E66">
              <w:rPr>
                <w:color w:val="000000" w:themeColor="text1"/>
                <w:szCs w:val="24"/>
              </w:rPr>
              <w:t>ly</w:t>
            </w:r>
            <w:proofErr w:type="spellEnd"/>
            <w:r w:rsidRPr="00A26E66">
              <w:rPr>
                <w:color w:val="000000" w:themeColor="text1"/>
                <w:szCs w:val="24"/>
                <w:lang w:val="vi-VN"/>
              </w:rPr>
              <w:t>: 37,5kg</w:t>
            </w:r>
            <w:r w:rsidRPr="00A26E66">
              <w:rPr>
                <w:color w:val="000000" w:themeColor="text1"/>
                <w:szCs w:val="24"/>
              </w:rPr>
              <w:t xml:space="preserve">;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xốp</w:t>
            </w:r>
            <w:proofErr w:type="spellEnd"/>
            <w:r w:rsidRPr="00A26E66">
              <w:rPr>
                <w:color w:val="000000" w:themeColor="text1"/>
                <w:szCs w:val="24"/>
              </w:rPr>
              <w:t xml:space="preserve"> 25x30</w:t>
            </w:r>
            <w:r w:rsidRPr="00A26E66">
              <w:rPr>
                <w:color w:val="000000" w:themeColor="text1"/>
                <w:szCs w:val="24"/>
                <w:lang w:val="vi-VN"/>
              </w:rPr>
              <w:t>: 18,6m</w:t>
            </w:r>
            <w:r w:rsidRPr="00A26E66">
              <w:rPr>
                <w:color w:val="000000" w:themeColor="text1"/>
                <w:szCs w:val="24"/>
              </w:rPr>
              <w:t xml:space="preserve">; Keo dog X </w:t>
            </w:r>
          </w:p>
        </w:tc>
        <w:tc>
          <w:tcPr>
            <w:tcW w:w="992" w:type="dxa"/>
            <w:vAlign w:val="center"/>
            <w:hideMark/>
          </w:tcPr>
          <w:p w14:paraId="2C4DE8E0"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t>chiếc</w:t>
            </w:r>
            <w:proofErr w:type="spellEnd"/>
          </w:p>
        </w:tc>
        <w:tc>
          <w:tcPr>
            <w:tcW w:w="993" w:type="dxa"/>
            <w:vAlign w:val="center"/>
            <w:hideMark/>
          </w:tcPr>
          <w:p w14:paraId="43EBAA13" w14:textId="77777777" w:rsidR="00A26E66" w:rsidRPr="00A26E66" w:rsidRDefault="00A26E66" w:rsidP="00756EA7">
            <w:pPr>
              <w:spacing w:before="120" w:after="120" w:line="252" w:lineRule="auto"/>
              <w:jc w:val="center"/>
              <w:rPr>
                <w:color w:val="000000"/>
                <w:szCs w:val="24"/>
              </w:rPr>
            </w:pPr>
            <w:r w:rsidRPr="00A26E66">
              <w:rPr>
                <w:color w:val="000000"/>
                <w:szCs w:val="24"/>
              </w:rPr>
              <w:t>5,00</w:t>
            </w:r>
          </w:p>
        </w:tc>
      </w:tr>
      <w:tr w:rsidR="00A26E66" w:rsidRPr="00A26E66" w14:paraId="1723A5C7" w14:textId="77777777" w:rsidTr="00756EA7">
        <w:trPr>
          <w:trHeight w:val="624"/>
        </w:trPr>
        <w:tc>
          <w:tcPr>
            <w:tcW w:w="846" w:type="dxa"/>
            <w:vAlign w:val="center"/>
            <w:hideMark/>
          </w:tcPr>
          <w:p w14:paraId="68AE6765" w14:textId="77777777" w:rsidR="00A26E66" w:rsidRPr="00A26E66" w:rsidRDefault="00A26E66" w:rsidP="00756EA7">
            <w:pPr>
              <w:spacing w:before="120" w:after="120" w:line="252" w:lineRule="auto"/>
              <w:jc w:val="center"/>
              <w:rPr>
                <w:color w:val="000000"/>
                <w:szCs w:val="24"/>
              </w:rPr>
            </w:pPr>
            <w:r w:rsidRPr="00A26E66">
              <w:rPr>
                <w:color w:val="000000"/>
                <w:szCs w:val="24"/>
              </w:rPr>
              <w:t>17</w:t>
            </w:r>
          </w:p>
        </w:tc>
        <w:tc>
          <w:tcPr>
            <w:tcW w:w="6662" w:type="dxa"/>
            <w:vAlign w:val="center"/>
            <w:hideMark/>
          </w:tcPr>
          <w:p w14:paraId="05C17AF1" w14:textId="77777777" w:rsidR="00A26E66" w:rsidRPr="00A26E66" w:rsidRDefault="00A26E66" w:rsidP="00756EA7">
            <w:pPr>
              <w:spacing w:before="120" w:after="120" w:line="252" w:lineRule="auto"/>
              <w:rPr>
                <w:color w:val="000000"/>
                <w:szCs w:val="24"/>
              </w:rPr>
            </w:pPr>
            <w:proofErr w:type="spellStart"/>
            <w:r w:rsidRPr="00A26E66">
              <w:rPr>
                <w:color w:val="000000"/>
                <w:szCs w:val="24"/>
              </w:rPr>
              <w:t>Cắt</w:t>
            </w:r>
            <w:proofErr w:type="spellEnd"/>
            <w:r w:rsidRPr="00A26E66">
              <w:rPr>
                <w:color w:val="000000"/>
                <w:szCs w:val="24"/>
              </w:rPr>
              <w:t xml:space="preserve">, </w:t>
            </w:r>
            <w:proofErr w:type="spellStart"/>
            <w:r w:rsidRPr="00A26E66">
              <w:rPr>
                <w:color w:val="000000"/>
                <w:szCs w:val="24"/>
              </w:rPr>
              <w:t>thay</w:t>
            </w:r>
            <w:proofErr w:type="spellEnd"/>
            <w:r w:rsidRPr="00A26E66">
              <w:rPr>
                <w:color w:val="000000"/>
                <w:szCs w:val="24"/>
              </w:rPr>
              <w:t xml:space="preserve"> </w:t>
            </w:r>
            <w:proofErr w:type="spellStart"/>
            <w:r w:rsidRPr="00A26E66">
              <w:rPr>
                <w:color w:val="000000"/>
                <w:szCs w:val="24"/>
              </w:rPr>
              <w:t>đáy</w:t>
            </w:r>
            <w:proofErr w:type="spellEnd"/>
            <w:r w:rsidRPr="00A26E66">
              <w:rPr>
                <w:color w:val="000000"/>
                <w:szCs w:val="24"/>
              </w:rPr>
              <w:t xml:space="preserve"> </w:t>
            </w:r>
            <w:proofErr w:type="spellStart"/>
            <w:r w:rsidRPr="00A26E66">
              <w:rPr>
                <w:color w:val="000000"/>
                <w:szCs w:val="24"/>
              </w:rPr>
              <w:t>thùng</w:t>
            </w:r>
            <w:proofErr w:type="spellEnd"/>
            <w:r w:rsidRPr="00A26E66">
              <w:rPr>
                <w:color w:val="000000"/>
                <w:szCs w:val="24"/>
              </w:rPr>
              <w:t xml:space="preserve"> </w:t>
            </w:r>
            <w:proofErr w:type="spellStart"/>
            <w:r w:rsidRPr="00A26E66">
              <w:rPr>
                <w:color w:val="000000"/>
                <w:szCs w:val="24"/>
              </w:rPr>
              <w:t>cát</w:t>
            </w:r>
            <w:proofErr w:type="spellEnd"/>
            <w:r w:rsidRPr="00A26E66">
              <w:rPr>
                <w:color w:val="000000"/>
                <w:szCs w:val="24"/>
              </w:rPr>
              <w:t xml:space="preserve"> </w:t>
            </w:r>
            <w:proofErr w:type="spellStart"/>
            <w:r w:rsidRPr="00A26E66">
              <w:rPr>
                <w:color w:val="000000"/>
                <w:szCs w:val="24"/>
              </w:rPr>
              <w:t>mục</w:t>
            </w:r>
            <w:proofErr w:type="spellEnd"/>
            <w:r w:rsidRPr="00A26E66">
              <w:rPr>
                <w:color w:val="000000"/>
                <w:szCs w:val="24"/>
              </w:rPr>
              <w:t xml:space="preserve"> </w:t>
            </w:r>
            <w:proofErr w:type="spellStart"/>
            <w:r w:rsidRPr="00A26E66">
              <w:rPr>
                <w:color w:val="000000"/>
                <w:szCs w:val="24"/>
              </w:rPr>
              <w:t>hỏng</w:t>
            </w:r>
            <w:proofErr w:type="spellEnd"/>
            <w:r w:rsidRPr="00A26E66">
              <w:rPr>
                <w:color w:val="000000"/>
                <w:szCs w:val="24"/>
              </w:rPr>
              <w:t xml:space="preserve"> </w:t>
            </w:r>
            <w:proofErr w:type="spellStart"/>
            <w:r w:rsidRPr="00A26E66">
              <w:rPr>
                <w:color w:val="000000"/>
                <w:szCs w:val="24"/>
              </w:rPr>
              <w:t>han</w:t>
            </w:r>
            <w:proofErr w:type="spellEnd"/>
            <w:r w:rsidRPr="00A26E66">
              <w:rPr>
                <w:color w:val="000000"/>
                <w:szCs w:val="24"/>
              </w:rPr>
              <w:t xml:space="preserve"> </w:t>
            </w:r>
            <w:proofErr w:type="spellStart"/>
            <w:r w:rsidRPr="00A26E66">
              <w:rPr>
                <w:color w:val="000000"/>
                <w:szCs w:val="24"/>
              </w:rPr>
              <w:t>rỉ</w:t>
            </w:r>
            <w:proofErr w:type="spellEnd"/>
            <w:r w:rsidRPr="00A26E66">
              <w:rPr>
                <w:color w:val="000000"/>
                <w:szCs w:val="24"/>
              </w:rPr>
              <w:t xml:space="preserve"> </w:t>
            </w:r>
            <w:proofErr w:type="spellStart"/>
            <w:r w:rsidRPr="00A26E66">
              <w:rPr>
                <w:color w:val="000000"/>
                <w:szCs w:val="24"/>
              </w:rPr>
              <w:t>bằng</w:t>
            </w:r>
            <w:proofErr w:type="spellEnd"/>
            <w:r w:rsidRPr="00A26E66">
              <w:rPr>
                <w:color w:val="000000"/>
                <w:szCs w:val="24"/>
              </w:rPr>
              <w:t xml:space="preserve"> </w:t>
            </w:r>
            <w:proofErr w:type="spellStart"/>
            <w:r w:rsidRPr="00A26E66">
              <w:rPr>
                <w:color w:val="000000"/>
                <w:szCs w:val="24"/>
              </w:rPr>
              <w:t>tôn</w:t>
            </w:r>
            <w:proofErr w:type="spellEnd"/>
            <w:r w:rsidRPr="00A26E66">
              <w:rPr>
                <w:color w:val="000000"/>
                <w:szCs w:val="24"/>
              </w:rPr>
              <w:t xml:space="preserve"> 6 </w:t>
            </w:r>
            <w:proofErr w:type="spellStart"/>
            <w:r w:rsidRPr="00A26E66">
              <w:rPr>
                <w:color w:val="000000"/>
                <w:szCs w:val="24"/>
              </w:rPr>
              <w:t>ly</w:t>
            </w:r>
            <w:proofErr w:type="spellEnd"/>
          </w:p>
        </w:tc>
        <w:tc>
          <w:tcPr>
            <w:tcW w:w="992" w:type="dxa"/>
            <w:vAlign w:val="center"/>
          </w:tcPr>
          <w:p w14:paraId="6A961C95" w14:textId="77777777" w:rsidR="00A26E66" w:rsidRPr="00A26E66" w:rsidRDefault="00A26E66" w:rsidP="00756EA7">
            <w:pPr>
              <w:spacing w:before="120" w:after="120" w:line="252" w:lineRule="auto"/>
              <w:jc w:val="center"/>
              <w:rPr>
                <w:color w:val="EE0000"/>
                <w:szCs w:val="24"/>
              </w:rPr>
            </w:pPr>
          </w:p>
        </w:tc>
        <w:tc>
          <w:tcPr>
            <w:tcW w:w="993" w:type="dxa"/>
            <w:vAlign w:val="center"/>
          </w:tcPr>
          <w:p w14:paraId="1BD36057" w14:textId="77777777" w:rsidR="00A26E66" w:rsidRPr="00A26E66" w:rsidRDefault="00A26E66" w:rsidP="00756EA7">
            <w:pPr>
              <w:spacing w:before="120" w:after="120" w:line="252" w:lineRule="auto"/>
              <w:jc w:val="center"/>
              <w:rPr>
                <w:color w:val="EE0000"/>
                <w:szCs w:val="24"/>
              </w:rPr>
            </w:pPr>
          </w:p>
        </w:tc>
      </w:tr>
      <w:tr w:rsidR="00A26E66" w:rsidRPr="00A26E66" w14:paraId="7B3E815C" w14:textId="77777777" w:rsidTr="00756EA7">
        <w:trPr>
          <w:trHeight w:val="624"/>
        </w:trPr>
        <w:tc>
          <w:tcPr>
            <w:tcW w:w="846" w:type="dxa"/>
            <w:vAlign w:val="center"/>
            <w:hideMark/>
          </w:tcPr>
          <w:p w14:paraId="4D9B714C"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5F565EAD"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themeColor="text1"/>
                <w:szCs w:val="24"/>
              </w:rPr>
              <w:t>Cắt</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đáy</w:t>
            </w:r>
            <w:proofErr w:type="spellEnd"/>
            <w:r w:rsidRPr="00A26E66">
              <w:rPr>
                <w:color w:val="000000" w:themeColor="text1"/>
                <w:szCs w:val="24"/>
              </w:rPr>
              <w:t xml:space="preserve"> </w:t>
            </w:r>
            <w:proofErr w:type="spellStart"/>
            <w:r w:rsidRPr="00A26E66">
              <w:rPr>
                <w:color w:val="000000" w:themeColor="text1"/>
                <w:szCs w:val="24"/>
              </w:rPr>
              <w:t>thùng</w:t>
            </w:r>
            <w:proofErr w:type="spellEnd"/>
            <w:r w:rsidRPr="00A26E66">
              <w:rPr>
                <w:color w:val="000000" w:themeColor="text1"/>
                <w:szCs w:val="24"/>
              </w:rPr>
              <w:t xml:space="preserve"> </w:t>
            </w:r>
            <w:proofErr w:type="spellStart"/>
            <w:r w:rsidRPr="00A26E66">
              <w:rPr>
                <w:color w:val="000000" w:themeColor="text1"/>
                <w:szCs w:val="24"/>
              </w:rPr>
              <w:t>cát</w:t>
            </w:r>
            <w:proofErr w:type="spellEnd"/>
            <w:r w:rsidRPr="00A26E66">
              <w:rPr>
                <w:color w:val="000000" w:themeColor="text1"/>
                <w:szCs w:val="24"/>
              </w:rPr>
              <w:t xml:space="preserve"> </w:t>
            </w:r>
            <w:proofErr w:type="spellStart"/>
            <w:r w:rsidRPr="00A26E66">
              <w:rPr>
                <w:color w:val="000000" w:themeColor="text1"/>
                <w:szCs w:val="24"/>
              </w:rPr>
              <w:t>mục</w:t>
            </w:r>
            <w:proofErr w:type="spellEnd"/>
            <w:r w:rsidRPr="00A26E66">
              <w:rPr>
                <w:color w:val="000000" w:themeColor="text1"/>
                <w:szCs w:val="24"/>
              </w:rPr>
              <w:t xml:space="preserve"> </w:t>
            </w:r>
            <w:proofErr w:type="spellStart"/>
            <w:r w:rsidRPr="00A26E66">
              <w:rPr>
                <w:color w:val="000000" w:themeColor="text1"/>
                <w:szCs w:val="24"/>
              </w:rPr>
              <w:t>hỏng</w:t>
            </w:r>
            <w:proofErr w:type="spellEnd"/>
            <w:r w:rsidRPr="00A26E66">
              <w:rPr>
                <w:color w:val="000000" w:themeColor="text1"/>
                <w:szCs w:val="24"/>
              </w:rPr>
              <w:t xml:space="preserve"> </w:t>
            </w:r>
            <w:proofErr w:type="spellStart"/>
            <w:r w:rsidRPr="00A26E66">
              <w:rPr>
                <w:color w:val="000000" w:themeColor="text1"/>
                <w:szCs w:val="24"/>
              </w:rPr>
              <w:t>han</w:t>
            </w:r>
            <w:proofErr w:type="spellEnd"/>
            <w:r w:rsidRPr="00A26E66">
              <w:rPr>
                <w:color w:val="000000" w:themeColor="text1"/>
                <w:szCs w:val="24"/>
              </w:rPr>
              <w:t xml:space="preserve"> </w:t>
            </w:r>
            <w:proofErr w:type="spellStart"/>
            <w:r w:rsidRPr="00A26E66">
              <w:rPr>
                <w:color w:val="000000" w:themeColor="text1"/>
                <w:szCs w:val="24"/>
              </w:rPr>
              <w:t>rỉ</w:t>
            </w:r>
            <w:proofErr w:type="spellEnd"/>
            <w:r w:rsidRPr="00A26E66">
              <w:rPr>
                <w:color w:val="000000" w:themeColor="text1"/>
                <w:szCs w:val="24"/>
              </w:rPr>
              <w:t xml:space="preserve"> </w:t>
            </w:r>
            <w:proofErr w:type="spellStart"/>
            <w:r w:rsidRPr="00A26E66">
              <w:rPr>
                <w:color w:val="000000" w:themeColor="text1"/>
                <w:szCs w:val="24"/>
              </w:rPr>
              <w:t>bằng</w:t>
            </w:r>
            <w:proofErr w:type="spellEnd"/>
            <w:r w:rsidRPr="00A26E66">
              <w:rPr>
                <w:color w:val="000000" w:themeColor="text1"/>
                <w:szCs w:val="24"/>
              </w:rPr>
              <w:t xml:space="preserve"> </w:t>
            </w:r>
            <w:proofErr w:type="spellStart"/>
            <w:r w:rsidRPr="00A26E66">
              <w:rPr>
                <w:color w:val="000000" w:themeColor="text1"/>
                <w:szCs w:val="24"/>
              </w:rPr>
              <w:t>tôn</w:t>
            </w:r>
            <w:proofErr w:type="spellEnd"/>
            <w:r w:rsidRPr="00A26E66">
              <w:rPr>
                <w:color w:val="000000" w:themeColor="text1"/>
                <w:szCs w:val="24"/>
              </w:rPr>
              <w:t xml:space="preserve"> 6 </w:t>
            </w:r>
            <w:proofErr w:type="spellStart"/>
            <w:r w:rsidRPr="00A26E66">
              <w:rPr>
                <w:color w:val="000000" w:themeColor="text1"/>
                <w:szCs w:val="24"/>
              </w:rPr>
              <w:t>ly</w:t>
            </w:r>
            <w:proofErr w:type="spellEnd"/>
          </w:p>
          <w:p w14:paraId="0F7B0C89"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tấm</w:t>
            </w:r>
            <w:proofErr w:type="spellEnd"/>
            <w:r w:rsidRPr="00A26E66">
              <w:rPr>
                <w:color w:val="000000" w:themeColor="text1"/>
                <w:szCs w:val="24"/>
              </w:rPr>
              <w:t xml:space="preserve"> 6 </w:t>
            </w:r>
            <w:proofErr w:type="spellStart"/>
            <w:r w:rsidRPr="00A26E66">
              <w:rPr>
                <w:color w:val="000000" w:themeColor="text1"/>
                <w:szCs w:val="24"/>
              </w:rPr>
              <w:t>ly</w:t>
            </w:r>
            <w:proofErr w:type="spellEnd"/>
          </w:p>
        </w:tc>
        <w:tc>
          <w:tcPr>
            <w:tcW w:w="992" w:type="dxa"/>
            <w:vAlign w:val="center"/>
            <w:hideMark/>
          </w:tcPr>
          <w:p w14:paraId="7E9C96A4" w14:textId="77777777" w:rsidR="00A26E66" w:rsidRPr="00A26E66" w:rsidRDefault="00A26E66" w:rsidP="00756EA7">
            <w:pPr>
              <w:spacing w:before="120" w:after="120" w:line="252" w:lineRule="auto"/>
              <w:jc w:val="center"/>
              <w:rPr>
                <w:color w:val="000000"/>
                <w:szCs w:val="24"/>
              </w:rPr>
            </w:pPr>
            <w:r w:rsidRPr="00A26E66">
              <w:rPr>
                <w:color w:val="000000"/>
                <w:szCs w:val="24"/>
              </w:rPr>
              <w:t>kg</w:t>
            </w:r>
          </w:p>
        </w:tc>
        <w:tc>
          <w:tcPr>
            <w:tcW w:w="993" w:type="dxa"/>
            <w:vAlign w:val="center"/>
            <w:hideMark/>
          </w:tcPr>
          <w:p w14:paraId="584C1E98" w14:textId="77777777" w:rsidR="00A26E66" w:rsidRPr="00A26E66" w:rsidRDefault="00A26E66" w:rsidP="00756EA7">
            <w:pPr>
              <w:spacing w:before="120" w:after="120" w:line="252" w:lineRule="auto"/>
              <w:jc w:val="center"/>
              <w:rPr>
                <w:color w:val="000000"/>
                <w:szCs w:val="24"/>
              </w:rPr>
            </w:pPr>
            <w:r w:rsidRPr="00A26E66">
              <w:rPr>
                <w:color w:val="000000"/>
                <w:szCs w:val="24"/>
              </w:rPr>
              <w:t>140,12</w:t>
            </w:r>
          </w:p>
        </w:tc>
      </w:tr>
      <w:tr w:rsidR="00A26E66" w:rsidRPr="00A26E66" w14:paraId="248E0BB6" w14:textId="77777777" w:rsidTr="00756EA7">
        <w:trPr>
          <w:trHeight w:val="624"/>
        </w:trPr>
        <w:tc>
          <w:tcPr>
            <w:tcW w:w="846" w:type="dxa"/>
            <w:vAlign w:val="center"/>
            <w:hideMark/>
          </w:tcPr>
          <w:p w14:paraId="27F5A5F4"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15EC3B1D"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themeColor="text1"/>
                <w:szCs w:val="24"/>
              </w:rPr>
              <w:t>Cắt</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giá</w:t>
            </w:r>
            <w:proofErr w:type="spellEnd"/>
            <w:r w:rsidRPr="00A26E66">
              <w:rPr>
                <w:color w:val="000000" w:themeColor="text1"/>
                <w:szCs w:val="24"/>
              </w:rPr>
              <w:t xml:space="preserve"> </w:t>
            </w:r>
            <w:proofErr w:type="spellStart"/>
            <w:r w:rsidRPr="00A26E66">
              <w:rPr>
                <w:color w:val="000000" w:themeColor="text1"/>
                <w:szCs w:val="24"/>
              </w:rPr>
              <w:t>thùng</w:t>
            </w:r>
            <w:proofErr w:type="spellEnd"/>
            <w:r w:rsidRPr="00A26E66">
              <w:rPr>
                <w:color w:val="000000" w:themeColor="text1"/>
                <w:szCs w:val="24"/>
              </w:rPr>
              <w:t xml:space="preserve"> </w:t>
            </w:r>
            <w:proofErr w:type="spellStart"/>
            <w:r w:rsidRPr="00A26E66">
              <w:rPr>
                <w:color w:val="000000" w:themeColor="text1"/>
                <w:szCs w:val="24"/>
              </w:rPr>
              <w:t>đựng</w:t>
            </w:r>
            <w:proofErr w:type="spellEnd"/>
            <w:r w:rsidRPr="00A26E66">
              <w:rPr>
                <w:color w:val="000000" w:themeColor="text1"/>
                <w:szCs w:val="24"/>
              </w:rPr>
              <w:t xml:space="preserve"> </w:t>
            </w:r>
            <w:proofErr w:type="spellStart"/>
            <w:r w:rsidRPr="00A26E66">
              <w:rPr>
                <w:color w:val="000000" w:themeColor="text1"/>
                <w:szCs w:val="24"/>
              </w:rPr>
              <w:t>cát</w:t>
            </w:r>
            <w:proofErr w:type="spellEnd"/>
            <w:r w:rsidRPr="00A26E66">
              <w:rPr>
                <w:color w:val="000000" w:themeColor="text1"/>
                <w:szCs w:val="24"/>
              </w:rPr>
              <w:t xml:space="preserve"> </w:t>
            </w:r>
            <w:proofErr w:type="spellStart"/>
            <w:r w:rsidRPr="00A26E66">
              <w:rPr>
                <w:color w:val="000000" w:themeColor="text1"/>
                <w:szCs w:val="24"/>
              </w:rPr>
              <w:t>bằng</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góc</w:t>
            </w:r>
            <w:proofErr w:type="spellEnd"/>
            <w:r w:rsidRPr="00A26E66">
              <w:rPr>
                <w:color w:val="000000" w:themeColor="text1"/>
                <w:szCs w:val="24"/>
              </w:rPr>
              <w:t xml:space="preserve"> L50x50x5=700x2+850x2+200x2</w:t>
            </w:r>
          </w:p>
          <w:p w14:paraId="22A4873A"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góc</w:t>
            </w:r>
            <w:proofErr w:type="spellEnd"/>
            <w:r w:rsidRPr="00A26E66">
              <w:rPr>
                <w:color w:val="000000" w:themeColor="text1"/>
                <w:szCs w:val="24"/>
              </w:rPr>
              <w:t xml:space="preserve"> L50x50x5</w:t>
            </w:r>
          </w:p>
        </w:tc>
        <w:tc>
          <w:tcPr>
            <w:tcW w:w="992" w:type="dxa"/>
            <w:vAlign w:val="center"/>
            <w:hideMark/>
          </w:tcPr>
          <w:p w14:paraId="1CE47EAF" w14:textId="77777777" w:rsidR="00A26E66" w:rsidRPr="00A26E66" w:rsidRDefault="00A26E66" w:rsidP="00756EA7">
            <w:pPr>
              <w:spacing w:before="120" w:after="120" w:line="252" w:lineRule="auto"/>
              <w:jc w:val="center"/>
              <w:rPr>
                <w:color w:val="000000"/>
                <w:szCs w:val="24"/>
              </w:rPr>
            </w:pPr>
            <w:r w:rsidRPr="00A26E66">
              <w:rPr>
                <w:color w:val="000000"/>
                <w:szCs w:val="24"/>
              </w:rPr>
              <w:t>kg</w:t>
            </w:r>
          </w:p>
        </w:tc>
        <w:tc>
          <w:tcPr>
            <w:tcW w:w="993" w:type="dxa"/>
            <w:vAlign w:val="center"/>
            <w:hideMark/>
          </w:tcPr>
          <w:p w14:paraId="04DCC569" w14:textId="77777777" w:rsidR="00A26E66" w:rsidRPr="00A26E66" w:rsidRDefault="00A26E66" w:rsidP="00756EA7">
            <w:pPr>
              <w:spacing w:before="120" w:after="120" w:line="252" w:lineRule="auto"/>
              <w:jc w:val="center"/>
              <w:rPr>
                <w:color w:val="000000"/>
                <w:szCs w:val="24"/>
              </w:rPr>
            </w:pPr>
            <w:r w:rsidRPr="00A26E66">
              <w:rPr>
                <w:color w:val="000000"/>
                <w:szCs w:val="24"/>
              </w:rPr>
              <w:t>65,98</w:t>
            </w:r>
          </w:p>
        </w:tc>
      </w:tr>
      <w:tr w:rsidR="00A26E66" w:rsidRPr="00A26E66" w14:paraId="5018AED6" w14:textId="77777777" w:rsidTr="00756EA7">
        <w:trPr>
          <w:trHeight w:val="1140"/>
        </w:trPr>
        <w:tc>
          <w:tcPr>
            <w:tcW w:w="846" w:type="dxa"/>
            <w:vAlign w:val="center"/>
            <w:hideMark/>
          </w:tcPr>
          <w:p w14:paraId="7864124A" w14:textId="77777777" w:rsidR="00A26E66" w:rsidRPr="00A26E66" w:rsidRDefault="00A26E66" w:rsidP="00756EA7">
            <w:pPr>
              <w:spacing w:before="120" w:after="120" w:line="252" w:lineRule="auto"/>
              <w:jc w:val="center"/>
              <w:rPr>
                <w:color w:val="000000"/>
                <w:szCs w:val="24"/>
              </w:rPr>
            </w:pPr>
            <w:r w:rsidRPr="00A26E66">
              <w:rPr>
                <w:color w:val="000000"/>
                <w:szCs w:val="24"/>
              </w:rPr>
              <w:t>18</w:t>
            </w:r>
          </w:p>
        </w:tc>
        <w:tc>
          <w:tcPr>
            <w:tcW w:w="6662" w:type="dxa"/>
            <w:vAlign w:val="center"/>
            <w:hideMark/>
          </w:tcPr>
          <w:p w14:paraId="321EA488"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szCs w:val="24"/>
              </w:rPr>
              <w:t>Cửa</w:t>
            </w:r>
            <w:proofErr w:type="spellEnd"/>
            <w:r w:rsidRPr="00A26E66">
              <w:rPr>
                <w:color w:val="000000"/>
                <w:szCs w:val="24"/>
              </w:rPr>
              <w:t xml:space="preserve"> </w:t>
            </w:r>
            <w:proofErr w:type="spellStart"/>
            <w:r w:rsidRPr="00A26E66">
              <w:rPr>
                <w:color w:val="000000"/>
                <w:szCs w:val="24"/>
              </w:rPr>
              <w:t>xuống</w:t>
            </w:r>
            <w:proofErr w:type="spellEnd"/>
            <w:r w:rsidRPr="00A26E66">
              <w:rPr>
                <w:color w:val="000000"/>
                <w:szCs w:val="24"/>
              </w:rPr>
              <w:t xml:space="preserve"> </w:t>
            </w:r>
            <w:proofErr w:type="spellStart"/>
            <w:r w:rsidRPr="00A26E66">
              <w:rPr>
                <w:color w:val="000000"/>
                <w:szCs w:val="24"/>
              </w:rPr>
              <w:t>hầm</w:t>
            </w:r>
            <w:proofErr w:type="spellEnd"/>
            <w:r w:rsidRPr="00A26E66">
              <w:rPr>
                <w:color w:val="000000"/>
                <w:szCs w:val="24"/>
              </w:rPr>
              <w:t xml:space="preserve"> KT f850: </w:t>
            </w:r>
            <w:proofErr w:type="spellStart"/>
            <w:r w:rsidRPr="00A26E66">
              <w:rPr>
                <w:color w:val="000000"/>
                <w:szCs w:val="24"/>
              </w:rPr>
              <w:t>Tháo</w:t>
            </w:r>
            <w:proofErr w:type="spellEnd"/>
            <w:r w:rsidRPr="00A26E66">
              <w:rPr>
                <w:color w:val="000000"/>
                <w:szCs w:val="24"/>
              </w:rPr>
              <w:t xml:space="preserve"> </w:t>
            </w:r>
            <w:proofErr w:type="spellStart"/>
            <w:r w:rsidRPr="00A26E66">
              <w:rPr>
                <w:color w:val="000000"/>
                <w:szCs w:val="24"/>
              </w:rPr>
              <w:t>nắp</w:t>
            </w:r>
            <w:proofErr w:type="spellEnd"/>
            <w:r w:rsidRPr="00A26E66">
              <w:rPr>
                <w:color w:val="000000"/>
                <w:szCs w:val="24"/>
              </w:rPr>
              <w:t xml:space="preserve"> </w:t>
            </w:r>
            <w:proofErr w:type="spellStart"/>
            <w:r w:rsidRPr="00A26E66">
              <w:rPr>
                <w:color w:val="000000"/>
                <w:szCs w:val="24"/>
              </w:rPr>
              <w:t>khoang</w:t>
            </w:r>
            <w:proofErr w:type="spellEnd"/>
            <w:r w:rsidRPr="00A26E66">
              <w:rPr>
                <w:color w:val="000000"/>
                <w:szCs w:val="24"/>
              </w:rPr>
              <w:t xml:space="preserve"> </w:t>
            </w:r>
            <w:proofErr w:type="spellStart"/>
            <w:r w:rsidRPr="00A26E66">
              <w:rPr>
                <w:color w:val="000000"/>
                <w:szCs w:val="24"/>
              </w:rPr>
              <w:t>đưa</w:t>
            </w:r>
            <w:proofErr w:type="spellEnd"/>
            <w:r w:rsidRPr="00A26E66">
              <w:rPr>
                <w:color w:val="000000"/>
                <w:szCs w:val="24"/>
              </w:rPr>
              <w:t xml:space="preserve"> </w:t>
            </w:r>
            <w:proofErr w:type="spellStart"/>
            <w:r w:rsidRPr="00A26E66">
              <w:rPr>
                <w:color w:val="000000"/>
                <w:szCs w:val="24"/>
              </w:rPr>
              <w:t>về</w:t>
            </w:r>
            <w:proofErr w:type="spellEnd"/>
            <w:r w:rsidRPr="00A26E66">
              <w:rPr>
                <w:color w:val="000000"/>
                <w:szCs w:val="24"/>
              </w:rPr>
              <w:t xml:space="preserve"> </w:t>
            </w:r>
            <w:proofErr w:type="spellStart"/>
            <w:r w:rsidRPr="00A26E66">
              <w:rPr>
                <w:color w:val="000000"/>
                <w:szCs w:val="24"/>
              </w:rPr>
              <w:t>xưởng</w:t>
            </w:r>
            <w:proofErr w:type="spellEnd"/>
            <w:r w:rsidRPr="00A26E66">
              <w:rPr>
                <w:color w:val="000000"/>
                <w:szCs w:val="24"/>
              </w:rPr>
              <w:t xml:space="preserve">, </w:t>
            </w:r>
            <w:proofErr w:type="spellStart"/>
            <w:r w:rsidRPr="00A26E66">
              <w:rPr>
                <w:color w:val="000000"/>
                <w:szCs w:val="24"/>
              </w:rPr>
              <w:t>làm</w:t>
            </w:r>
            <w:proofErr w:type="spellEnd"/>
            <w:r w:rsidRPr="00A26E66">
              <w:rPr>
                <w:color w:val="000000"/>
                <w:szCs w:val="24"/>
              </w:rPr>
              <w:t xml:space="preserve"> </w:t>
            </w:r>
            <w:proofErr w:type="spellStart"/>
            <w:r w:rsidRPr="00A26E66">
              <w:rPr>
                <w:color w:val="000000"/>
                <w:szCs w:val="24"/>
              </w:rPr>
              <w:t>nhẹ</w:t>
            </w:r>
            <w:proofErr w:type="spellEnd"/>
            <w:r w:rsidRPr="00A26E66">
              <w:rPr>
                <w:color w:val="000000"/>
                <w:szCs w:val="24"/>
              </w:rPr>
              <w:t xml:space="preserve"> </w:t>
            </w:r>
            <w:proofErr w:type="spellStart"/>
            <w:r w:rsidRPr="00A26E66">
              <w:rPr>
                <w:color w:val="000000"/>
                <w:szCs w:val="24"/>
              </w:rPr>
              <w:t>bản</w:t>
            </w:r>
            <w:proofErr w:type="spellEnd"/>
            <w:r w:rsidRPr="00A26E66">
              <w:rPr>
                <w:color w:val="000000"/>
                <w:szCs w:val="24"/>
              </w:rPr>
              <w:t xml:space="preserve"> </w:t>
            </w:r>
            <w:proofErr w:type="spellStart"/>
            <w:r w:rsidRPr="00A26E66">
              <w:rPr>
                <w:color w:val="000000"/>
                <w:szCs w:val="24"/>
              </w:rPr>
              <w:t>lề</w:t>
            </w:r>
            <w:proofErr w:type="spellEnd"/>
            <w:r w:rsidRPr="00A26E66">
              <w:rPr>
                <w:color w:val="000000"/>
                <w:szCs w:val="24"/>
              </w:rPr>
              <w:t xml:space="preserve">, </w:t>
            </w:r>
            <w:proofErr w:type="spellStart"/>
            <w:r w:rsidRPr="00A26E66">
              <w:rPr>
                <w:color w:val="000000"/>
                <w:szCs w:val="24"/>
              </w:rPr>
              <w:t>chốt</w:t>
            </w:r>
            <w:proofErr w:type="spellEnd"/>
            <w:r w:rsidRPr="00A26E66">
              <w:rPr>
                <w:color w:val="000000"/>
                <w:szCs w:val="24"/>
              </w:rPr>
              <w:t xml:space="preserve"> </w:t>
            </w:r>
            <w:proofErr w:type="spellStart"/>
            <w:r w:rsidRPr="00A26E66">
              <w:rPr>
                <w:color w:val="000000"/>
                <w:szCs w:val="24"/>
              </w:rPr>
              <w:t>bản</w:t>
            </w:r>
            <w:proofErr w:type="spellEnd"/>
            <w:r w:rsidRPr="00A26E66">
              <w:rPr>
                <w:color w:val="000000"/>
                <w:szCs w:val="24"/>
              </w:rPr>
              <w:t xml:space="preserve"> </w:t>
            </w:r>
            <w:proofErr w:type="spellStart"/>
            <w:r w:rsidRPr="00A26E66">
              <w:rPr>
                <w:color w:val="000000"/>
                <w:szCs w:val="24"/>
              </w:rPr>
              <w:t>lề</w:t>
            </w:r>
            <w:proofErr w:type="spellEnd"/>
            <w:r w:rsidRPr="00A26E66">
              <w:rPr>
                <w:color w:val="000000"/>
                <w:szCs w:val="24"/>
              </w:rPr>
              <w:t xml:space="preserve">, </w:t>
            </w:r>
            <w:proofErr w:type="spellStart"/>
            <w:r w:rsidRPr="00A26E66">
              <w:rPr>
                <w:color w:val="000000"/>
                <w:szCs w:val="24"/>
              </w:rPr>
              <w:t>thay</w:t>
            </w:r>
            <w:proofErr w:type="spellEnd"/>
            <w:r w:rsidRPr="00A26E66">
              <w:rPr>
                <w:color w:val="000000"/>
                <w:szCs w:val="24"/>
              </w:rPr>
              <w:t xml:space="preserve"> </w:t>
            </w:r>
            <w:proofErr w:type="spellStart"/>
            <w:r w:rsidRPr="00A26E66">
              <w:rPr>
                <w:color w:val="000000"/>
                <w:szCs w:val="24"/>
              </w:rPr>
              <w:t>gioăng</w:t>
            </w:r>
            <w:proofErr w:type="spellEnd"/>
            <w:r w:rsidRPr="00A26E66">
              <w:rPr>
                <w:color w:val="000000"/>
                <w:szCs w:val="24"/>
              </w:rPr>
              <w:t xml:space="preserve">, </w:t>
            </w:r>
            <w:proofErr w:type="spellStart"/>
            <w:r w:rsidRPr="00A26E66">
              <w:rPr>
                <w:color w:val="000000"/>
                <w:szCs w:val="24"/>
              </w:rPr>
              <w:t>xong</w:t>
            </w:r>
            <w:proofErr w:type="spellEnd"/>
            <w:r w:rsidRPr="00A26E66">
              <w:rPr>
                <w:color w:val="000000"/>
                <w:szCs w:val="24"/>
              </w:rPr>
              <w:t xml:space="preserve"> </w:t>
            </w:r>
            <w:proofErr w:type="spellStart"/>
            <w:r w:rsidRPr="00A26E66">
              <w:rPr>
                <w:color w:val="000000"/>
                <w:szCs w:val="24"/>
              </w:rPr>
              <w:t>lắp</w:t>
            </w:r>
            <w:proofErr w:type="spellEnd"/>
            <w:r w:rsidRPr="00A26E66">
              <w:rPr>
                <w:color w:val="000000"/>
                <w:szCs w:val="24"/>
              </w:rPr>
              <w:t xml:space="preserve"> </w:t>
            </w:r>
            <w:proofErr w:type="spellStart"/>
            <w:r w:rsidRPr="00A26E66">
              <w:rPr>
                <w:color w:val="000000" w:themeColor="text1"/>
                <w:szCs w:val="24"/>
              </w:rPr>
              <w:t>lại</w:t>
            </w:r>
            <w:proofErr w:type="spellEnd"/>
            <w:r w:rsidRPr="00A26E66">
              <w:rPr>
                <w:color w:val="000000" w:themeColor="text1"/>
                <w:szCs w:val="24"/>
              </w:rPr>
              <w:t xml:space="preserve"> </w:t>
            </w:r>
            <w:proofErr w:type="spellStart"/>
            <w:r w:rsidRPr="00A26E66">
              <w:rPr>
                <w:color w:val="000000" w:themeColor="text1"/>
                <w:szCs w:val="24"/>
              </w:rPr>
              <w:t>hoàn</w:t>
            </w:r>
            <w:proofErr w:type="spellEnd"/>
            <w:r w:rsidRPr="00A26E66">
              <w:rPr>
                <w:color w:val="000000" w:themeColor="text1"/>
                <w:szCs w:val="24"/>
              </w:rPr>
              <w:t xml:space="preserve"> </w:t>
            </w:r>
            <w:proofErr w:type="spellStart"/>
            <w:r w:rsidRPr="00A26E66">
              <w:rPr>
                <w:color w:val="000000" w:themeColor="text1"/>
                <w:szCs w:val="24"/>
              </w:rPr>
              <w:t>chỉnh</w:t>
            </w:r>
            <w:proofErr w:type="spellEnd"/>
          </w:p>
          <w:p w14:paraId="5C9AD4CA" w14:textId="77777777" w:rsidR="00A26E66" w:rsidRPr="00A26E66" w:rsidRDefault="00A26E66" w:rsidP="00756EA7">
            <w:pPr>
              <w:spacing w:before="120" w:after="120" w:line="252" w:lineRule="auto"/>
              <w:rPr>
                <w:color w:val="000000"/>
                <w:szCs w:val="24"/>
                <w:lang w:val="vi-VN"/>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lang w:val="vi-VN"/>
              </w:rPr>
              <w:t xml:space="preserve"> cho 02 cái</w:t>
            </w:r>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tấm</w:t>
            </w:r>
            <w:proofErr w:type="spellEnd"/>
            <w:r w:rsidRPr="00A26E66">
              <w:rPr>
                <w:color w:val="000000" w:themeColor="text1"/>
                <w:szCs w:val="24"/>
              </w:rPr>
              <w:t xml:space="preserve"> 6 </w:t>
            </w:r>
            <w:proofErr w:type="spellStart"/>
            <w:r w:rsidRPr="00A26E66">
              <w:rPr>
                <w:color w:val="000000" w:themeColor="text1"/>
                <w:szCs w:val="24"/>
              </w:rPr>
              <w:t>ly</w:t>
            </w:r>
            <w:proofErr w:type="spellEnd"/>
            <w:r w:rsidRPr="00A26E66">
              <w:rPr>
                <w:color w:val="000000" w:themeColor="text1"/>
                <w:szCs w:val="24"/>
                <w:lang w:val="vi-VN"/>
              </w:rPr>
              <w:t>: 15kg</w:t>
            </w:r>
            <w:r w:rsidRPr="00A26E66">
              <w:rPr>
                <w:color w:val="000000" w:themeColor="text1"/>
                <w:szCs w:val="24"/>
              </w:rPr>
              <w:t xml:space="preserve">;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xốp</w:t>
            </w:r>
            <w:proofErr w:type="spellEnd"/>
            <w:r w:rsidRPr="00A26E66">
              <w:rPr>
                <w:color w:val="000000" w:themeColor="text1"/>
                <w:szCs w:val="24"/>
              </w:rPr>
              <w:t xml:space="preserve"> 25x30</w:t>
            </w:r>
            <w:r w:rsidRPr="00A26E66">
              <w:rPr>
                <w:color w:val="000000" w:themeColor="text1"/>
                <w:szCs w:val="24"/>
                <w:lang w:val="vi-VN"/>
              </w:rPr>
              <w:t>: 6,41m</w:t>
            </w:r>
            <w:r w:rsidRPr="00A26E66">
              <w:rPr>
                <w:color w:val="000000" w:themeColor="text1"/>
                <w:szCs w:val="24"/>
              </w:rPr>
              <w:t xml:space="preserve">; Keo dog X </w:t>
            </w:r>
          </w:p>
        </w:tc>
        <w:tc>
          <w:tcPr>
            <w:tcW w:w="992" w:type="dxa"/>
            <w:vAlign w:val="center"/>
            <w:hideMark/>
          </w:tcPr>
          <w:p w14:paraId="3AE22BFD"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cái</w:t>
            </w:r>
            <w:proofErr w:type="spellEnd"/>
          </w:p>
        </w:tc>
        <w:tc>
          <w:tcPr>
            <w:tcW w:w="993" w:type="dxa"/>
            <w:vAlign w:val="center"/>
            <w:hideMark/>
          </w:tcPr>
          <w:p w14:paraId="11BE6440" w14:textId="77777777" w:rsidR="00A26E66" w:rsidRPr="00A26E66" w:rsidRDefault="00A26E66" w:rsidP="00756EA7">
            <w:pPr>
              <w:spacing w:before="120" w:after="120" w:line="252" w:lineRule="auto"/>
              <w:jc w:val="center"/>
              <w:rPr>
                <w:color w:val="000000"/>
                <w:szCs w:val="24"/>
              </w:rPr>
            </w:pPr>
            <w:r w:rsidRPr="00A26E66">
              <w:rPr>
                <w:color w:val="000000"/>
                <w:szCs w:val="24"/>
              </w:rPr>
              <w:t>2,00</w:t>
            </w:r>
          </w:p>
        </w:tc>
      </w:tr>
      <w:tr w:rsidR="00A26E66" w:rsidRPr="00A26E66" w14:paraId="0C46C95D" w14:textId="77777777" w:rsidTr="00756EA7">
        <w:trPr>
          <w:trHeight w:val="178"/>
        </w:trPr>
        <w:tc>
          <w:tcPr>
            <w:tcW w:w="846" w:type="dxa"/>
            <w:vAlign w:val="center"/>
            <w:hideMark/>
          </w:tcPr>
          <w:p w14:paraId="5DF81B70" w14:textId="77777777" w:rsidR="00A26E66" w:rsidRPr="00A26E66" w:rsidRDefault="00A26E66" w:rsidP="00756EA7">
            <w:pPr>
              <w:spacing w:before="120" w:after="120" w:line="252" w:lineRule="auto"/>
              <w:jc w:val="center"/>
              <w:rPr>
                <w:color w:val="000000"/>
                <w:szCs w:val="24"/>
              </w:rPr>
            </w:pPr>
            <w:r w:rsidRPr="00A26E66">
              <w:rPr>
                <w:color w:val="000000"/>
                <w:szCs w:val="24"/>
              </w:rPr>
              <w:t>19</w:t>
            </w:r>
          </w:p>
        </w:tc>
        <w:tc>
          <w:tcPr>
            <w:tcW w:w="6662" w:type="dxa"/>
            <w:vAlign w:val="center"/>
            <w:hideMark/>
          </w:tcPr>
          <w:p w14:paraId="12416D69"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szCs w:val="24"/>
              </w:rPr>
              <w:t>Hộp</w:t>
            </w:r>
            <w:proofErr w:type="spellEnd"/>
            <w:r w:rsidRPr="00A26E66">
              <w:rPr>
                <w:color w:val="000000"/>
                <w:szCs w:val="24"/>
              </w:rPr>
              <w:t xml:space="preserve"> </w:t>
            </w:r>
            <w:proofErr w:type="spellStart"/>
            <w:r w:rsidRPr="00A26E66">
              <w:rPr>
                <w:color w:val="000000"/>
                <w:szCs w:val="24"/>
              </w:rPr>
              <w:t>cứu</w:t>
            </w:r>
            <w:proofErr w:type="spellEnd"/>
            <w:r w:rsidRPr="00A26E66">
              <w:rPr>
                <w:color w:val="000000"/>
                <w:szCs w:val="24"/>
              </w:rPr>
              <w:t xml:space="preserve"> </w:t>
            </w:r>
            <w:proofErr w:type="spellStart"/>
            <w:r w:rsidRPr="00A26E66">
              <w:rPr>
                <w:color w:val="000000"/>
                <w:szCs w:val="24"/>
              </w:rPr>
              <w:t>hoả</w:t>
            </w:r>
            <w:proofErr w:type="spellEnd"/>
            <w:r w:rsidRPr="00A26E66">
              <w:rPr>
                <w:color w:val="000000"/>
                <w:szCs w:val="24"/>
              </w:rPr>
              <w:t xml:space="preserve"> KT 460x500x150: Gia </w:t>
            </w:r>
            <w:proofErr w:type="spellStart"/>
            <w:r w:rsidRPr="00A26E66">
              <w:rPr>
                <w:color w:val="000000"/>
                <w:szCs w:val="24"/>
              </w:rPr>
              <w:t>công</w:t>
            </w:r>
            <w:proofErr w:type="spellEnd"/>
            <w:r w:rsidRPr="00A26E66">
              <w:rPr>
                <w:color w:val="000000"/>
                <w:szCs w:val="24"/>
              </w:rPr>
              <w:t xml:space="preserve"> </w:t>
            </w:r>
            <w:proofErr w:type="spellStart"/>
            <w:r w:rsidRPr="00A26E66">
              <w:rPr>
                <w:color w:val="000000"/>
                <w:szCs w:val="24"/>
              </w:rPr>
              <w:t>thay</w:t>
            </w:r>
            <w:proofErr w:type="spellEnd"/>
            <w:r w:rsidRPr="00A26E66">
              <w:rPr>
                <w:color w:val="000000"/>
                <w:szCs w:val="24"/>
              </w:rPr>
              <w:t xml:space="preserve"> </w:t>
            </w:r>
            <w:proofErr w:type="spellStart"/>
            <w:r w:rsidRPr="00A26E66">
              <w:rPr>
                <w:color w:val="000000"/>
                <w:szCs w:val="24"/>
              </w:rPr>
              <w:t>mới</w:t>
            </w:r>
            <w:proofErr w:type="spellEnd"/>
            <w:r w:rsidRPr="00A26E66">
              <w:rPr>
                <w:color w:val="000000"/>
                <w:szCs w:val="24"/>
              </w:rPr>
              <w:t xml:space="preserve"> </w:t>
            </w:r>
            <w:proofErr w:type="spellStart"/>
            <w:r w:rsidRPr="00A26E66">
              <w:rPr>
                <w:color w:val="000000"/>
                <w:szCs w:val="24"/>
              </w:rPr>
              <w:t>bằng</w:t>
            </w:r>
            <w:proofErr w:type="spellEnd"/>
            <w:r w:rsidRPr="00A26E66">
              <w:rPr>
                <w:color w:val="000000"/>
                <w:szCs w:val="24"/>
              </w:rPr>
              <w:t xml:space="preserve"> </w:t>
            </w:r>
            <w:proofErr w:type="spellStart"/>
            <w:r w:rsidRPr="00A26E66">
              <w:rPr>
                <w:color w:val="000000"/>
                <w:szCs w:val="24"/>
              </w:rPr>
              <w:t>tôn</w:t>
            </w:r>
            <w:proofErr w:type="spellEnd"/>
            <w:r w:rsidRPr="00A26E66">
              <w:rPr>
                <w:color w:val="000000"/>
                <w:szCs w:val="24"/>
              </w:rPr>
              <w:t xml:space="preserve"> 6 </w:t>
            </w:r>
            <w:proofErr w:type="spellStart"/>
            <w:r w:rsidRPr="00A26E66">
              <w:rPr>
                <w:color w:val="000000"/>
                <w:szCs w:val="24"/>
              </w:rPr>
              <w:t>ly</w:t>
            </w:r>
            <w:proofErr w:type="spellEnd"/>
            <w:r w:rsidRPr="00A26E66">
              <w:rPr>
                <w:color w:val="000000"/>
                <w:szCs w:val="24"/>
              </w:rPr>
              <w:t xml:space="preserve">, </w:t>
            </w:r>
            <w:proofErr w:type="spellStart"/>
            <w:r w:rsidRPr="00A26E66">
              <w:rPr>
                <w:color w:val="000000"/>
                <w:szCs w:val="24"/>
              </w:rPr>
              <w:t>lắp</w:t>
            </w:r>
            <w:proofErr w:type="spellEnd"/>
            <w:r w:rsidRPr="00A26E66">
              <w:rPr>
                <w:color w:val="000000"/>
                <w:szCs w:val="24"/>
              </w:rPr>
              <w:t xml:space="preserve"> </w:t>
            </w:r>
            <w:proofErr w:type="spellStart"/>
            <w:r w:rsidRPr="00A26E66">
              <w:rPr>
                <w:color w:val="000000"/>
                <w:szCs w:val="24"/>
              </w:rPr>
              <w:t>bản</w:t>
            </w:r>
            <w:proofErr w:type="spellEnd"/>
            <w:r w:rsidRPr="00A26E66">
              <w:rPr>
                <w:color w:val="000000"/>
                <w:szCs w:val="24"/>
              </w:rPr>
              <w:t xml:space="preserve"> </w:t>
            </w:r>
            <w:proofErr w:type="spellStart"/>
            <w:r w:rsidRPr="00A26E66">
              <w:rPr>
                <w:color w:val="000000"/>
                <w:szCs w:val="24"/>
              </w:rPr>
              <w:t>lề</w:t>
            </w:r>
            <w:proofErr w:type="spellEnd"/>
            <w:r w:rsidRPr="00A26E66">
              <w:rPr>
                <w:color w:val="000000"/>
                <w:szCs w:val="24"/>
              </w:rPr>
              <w:t xml:space="preserve">, </w:t>
            </w:r>
            <w:proofErr w:type="spellStart"/>
            <w:r w:rsidRPr="00A26E66">
              <w:rPr>
                <w:color w:val="000000"/>
                <w:szCs w:val="24"/>
              </w:rPr>
              <w:t>tay</w:t>
            </w:r>
            <w:proofErr w:type="spellEnd"/>
            <w:r w:rsidRPr="00A26E66">
              <w:rPr>
                <w:color w:val="000000"/>
                <w:szCs w:val="24"/>
              </w:rPr>
              <w:t xml:space="preserve"> </w:t>
            </w:r>
            <w:proofErr w:type="spellStart"/>
            <w:r w:rsidRPr="00A26E66">
              <w:rPr>
                <w:color w:val="000000"/>
                <w:szCs w:val="24"/>
              </w:rPr>
              <w:t>kéo</w:t>
            </w:r>
            <w:proofErr w:type="spellEnd"/>
            <w:r w:rsidRPr="00A26E66">
              <w:rPr>
                <w:color w:val="000000"/>
                <w:szCs w:val="24"/>
              </w:rPr>
              <w:t xml:space="preserve">, </w:t>
            </w:r>
            <w:proofErr w:type="spellStart"/>
            <w:r w:rsidRPr="00A26E66">
              <w:rPr>
                <w:color w:val="000000" w:themeColor="text1"/>
                <w:szCs w:val="24"/>
              </w:rPr>
              <w:t>lẫy</w:t>
            </w:r>
            <w:proofErr w:type="spellEnd"/>
            <w:r w:rsidRPr="00A26E66">
              <w:rPr>
                <w:color w:val="000000" w:themeColor="text1"/>
                <w:szCs w:val="24"/>
              </w:rPr>
              <w:t xml:space="preserve"> </w:t>
            </w:r>
            <w:proofErr w:type="spellStart"/>
            <w:r w:rsidRPr="00A26E66">
              <w:rPr>
                <w:color w:val="000000" w:themeColor="text1"/>
                <w:szCs w:val="24"/>
              </w:rPr>
              <w:t>hãm</w:t>
            </w:r>
            <w:proofErr w:type="spellEnd"/>
            <w:r w:rsidRPr="00A26E66">
              <w:rPr>
                <w:color w:val="000000" w:themeColor="text1"/>
                <w:szCs w:val="24"/>
              </w:rPr>
              <w:t xml:space="preserve"> </w:t>
            </w:r>
            <w:proofErr w:type="spellStart"/>
            <w:r w:rsidRPr="00A26E66">
              <w:rPr>
                <w:color w:val="000000" w:themeColor="text1"/>
                <w:szCs w:val="24"/>
              </w:rPr>
              <w:t>hoàn</w:t>
            </w:r>
            <w:proofErr w:type="spellEnd"/>
            <w:r w:rsidRPr="00A26E66">
              <w:rPr>
                <w:color w:val="000000" w:themeColor="text1"/>
                <w:szCs w:val="24"/>
              </w:rPr>
              <w:t xml:space="preserve"> </w:t>
            </w:r>
            <w:proofErr w:type="spellStart"/>
            <w:r w:rsidRPr="00A26E66">
              <w:rPr>
                <w:color w:val="000000" w:themeColor="text1"/>
                <w:szCs w:val="24"/>
              </w:rPr>
              <w:t>chỉnh</w:t>
            </w:r>
            <w:proofErr w:type="spellEnd"/>
          </w:p>
          <w:p w14:paraId="730F00D3" w14:textId="77777777" w:rsidR="00A26E66" w:rsidRPr="00A26E66" w:rsidRDefault="00A26E66" w:rsidP="00756EA7">
            <w:pPr>
              <w:spacing w:before="120" w:after="120" w:line="252" w:lineRule="auto"/>
              <w:rPr>
                <w:color w:val="000000"/>
                <w:szCs w:val="24"/>
                <w:lang w:val="vi-VN"/>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tấm</w:t>
            </w:r>
            <w:proofErr w:type="spellEnd"/>
            <w:r w:rsidRPr="00A26E66">
              <w:rPr>
                <w:color w:val="000000" w:themeColor="text1"/>
                <w:szCs w:val="24"/>
              </w:rPr>
              <w:t xml:space="preserve"> 6 </w:t>
            </w:r>
            <w:proofErr w:type="spellStart"/>
            <w:r w:rsidRPr="00A26E66">
              <w:rPr>
                <w:color w:val="000000" w:themeColor="text1"/>
                <w:szCs w:val="24"/>
              </w:rPr>
              <w:t>ly</w:t>
            </w:r>
            <w:proofErr w:type="spellEnd"/>
            <w:r w:rsidRPr="00A26E66">
              <w:rPr>
                <w:color w:val="000000" w:themeColor="text1"/>
                <w:szCs w:val="24"/>
                <w:lang w:val="vi-VN"/>
              </w:rPr>
              <w:t>: 36,99kg</w:t>
            </w:r>
            <w:r w:rsidRPr="00A26E66">
              <w:rPr>
                <w:color w:val="000000" w:themeColor="text1"/>
                <w:szCs w:val="24"/>
              </w:rPr>
              <w:t>;</w:t>
            </w:r>
            <w:r w:rsidRPr="00A26E66">
              <w:rPr>
                <w:color w:val="000000" w:themeColor="text1"/>
              </w:rPr>
              <w:t xml:space="preserve"> </w:t>
            </w:r>
            <w:proofErr w:type="spellStart"/>
            <w:r w:rsidRPr="00A26E66">
              <w:rPr>
                <w:color w:val="000000" w:themeColor="text1"/>
                <w:szCs w:val="24"/>
              </w:rPr>
              <w:t>Bản</w:t>
            </w:r>
            <w:proofErr w:type="spellEnd"/>
            <w:r w:rsidRPr="00A26E66">
              <w:rPr>
                <w:color w:val="000000" w:themeColor="text1"/>
                <w:szCs w:val="24"/>
              </w:rPr>
              <w:t xml:space="preserve"> </w:t>
            </w:r>
            <w:proofErr w:type="spellStart"/>
            <w:r w:rsidRPr="00A26E66">
              <w:rPr>
                <w:color w:val="000000" w:themeColor="text1"/>
                <w:szCs w:val="24"/>
              </w:rPr>
              <w:t>lề</w:t>
            </w:r>
            <w:proofErr w:type="spellEnd"/>
            <w:r w:rsidRPr="00A26E66">
              <w:rPr>
                <w:color w:val="000000" w:themeColor="text1"/>
                <w:szCs w:val="24"/>
              </w:rPr>
              <w:t xml:space="preserve"> </w:t>
            </w:r>
            <w:proofErr w:type="spellStart"/>
            <w:r w:rsidRPr="00A26E66">
              <w:rPr>
                <w:color w:val="000000" w:themeColor="text1"/>
                <w:szCs w:val="24"/>
              </w:rPr>
              <w:t>cối</w:t>
            </w:r>
            <w:proofErr w:type="spellEnd"/>
            <w:r w:rsidRPr="00A26E66">
              <w:rPr>
                <w:color w:val="000000" w:themeColor="text1"/>
                <w:szCs w:val="24"/>
              </w:rPr>
              <w:t xml:space="preserve"> f14; Tay </w:t>
            </w:r>
            <w:proofErr w:type="spellStart"/>
            <w:r w:rsidRPr="00A26E66">
              <w:rPr>
                <w:color w:val="000000" w:themeColor="text1"/>
                <w:szCs w:val="24"/>
              </w:rPr>
              <w:t>kéo</w:t>
            </w:r>
            <w:proofErr w:type="spellEnd"/>
            <w:r w:rsidRPr="00A26E66">
              <w:rPr>
                <w:color w:val="000000" w:themeColor="text1"/>
                <w:szCs w:val="24"/>
              </w:rPr>
              <w:t xml:space="preserve"> f14;</w:t>
            </w:r>
            <w:r w:rsidRPr="00A26E66">
              <w:rPr>
                <w:color w:val="000000" w:themeColor="text1"/>
              </w:rPr>
              <w:t xml:space="preserve"> </w:t>
            </w:r>
            <w:proofErr w:type="spellStart"/>
            <w:r w:rsidRPr="00A26E66">
              <w:rPr>
                <w:color w:val="000000" w:themeColor="text1"/>
                <w:szCs w:val="24"/>
              </w:rPr>
              <w:t>Khóa</w:t>
            </w:r>
            <w:proofErr w:type="spellEnd"/>
            <w:r w:rsidRPr="00A26E66">
              <w:rPr>
                <w:color w:val="000000" w:themeColor="text1"/>
                <w:szCs w:val="24"/>
              </w:rPr>
              <w:t xml:space="preserve"> </w:t>
            </w:r>
            <w:proofErr w:type="spellStart"/>
            <w:r w:rsidRPr="00A26E66">
              <w:rPr>
                <w:color w:val="000000" w:themeColor="text1"/>
                <w:szCs w:val="24"/>
              </w:rPr>
              <w:t>lẫy</w:t>
            </w:r>
            <w:proofErr w:type="spellEnd"/>
            <w:r w:rsidRPr="00A26E66">
              <w:rPr>
                <w:color w:val="000000" w:themeColor="text1"/>
                <w:szCs w:val="24"/>
              </w:rPr>
              <w:t xml:space="preserve"> Inox</w:t>
            </w:r>
          </w:p>
        </w:tc>
        <w:tc>
          <w:tcPr>
            <w:tcW w:w="992" w:type="dxa"/>
            <w:vAlign w:val="center"/>
            <w:hideMark/>
          </w:tcPr>
          <w:p w14:paraId="219F9AE3"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hộp</w:t>
            </w:r>
            <w:proofErr w:type="spellEnd"/>
          </w:p>
        </w:tc>
        <w:tc>
          <w:tcPr>
            <w:tcW w:w="993" w:type="dxa"/>
            <w:vAlign w:val="center"/>
            <w:hideMark/>
          </w:tcPr>
          <w:p w14:paraId="0305B03D"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25182520" w14:textId="77777777" w:rsidTr="00756EA7">
        <w:trPr>
          <w:trHeight w:val="1248"/>
        </w:trPr>
        <w:tc>
          <w:tcPr>
            <w:tcW w:w="846" w:type="dxa"/>
            <w:vAlign w:val="center"/>
            <w:hideMark/>
          </w:tcPr>
          <w:p w14:paraId="12A7A6EB" w14:textId="77777777" w:rsidR="00A26E66" w:rsidRPr="00A26E66" w:rsidRDefault="00A26E66" w:rsidP="00756EA7">
            <w:pPr>
              <w:spacing w:before="120" w:after="120" w:line="252" w:lineRule="auto"/>
              <w:jc w:val="center"/>
              <w:rPr>
                <w:color w:val="000000"/>
                <w:szCs w:val="24"/>
              </w:rPr>
            </w:pPr>
            <w:r w:rsidRPr="00A26E66">
              <w:rPr>
                <w:color w:val="000000"/>
                <w:szCs w:val="24"/>
              </w:rPr>
              <w:t>20</w:t>
            </w:r>
          </w:p>
        </w:tc>
        <w:tc>
          <w:tcPr>
            <w:tcW w:w="6662" w:type="dxa"/>
            <w:vAlign w:val="center"/>
            <w:hideMark/>
          </w:tcPr>
          <w:p w14:paraId="44BB3D55"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themeColor="text1"/>
                <w:szCs w:val="24"/>
              </w:rPr>
              <w:t>Tháo</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mới</w:t>
            </w:r>
            <w:proofErr w:type="spellEnd"/>
            <w:r w:rsidRPr="00A26E66">
              <w:rPr>
                <w:color w:val="000000" w:themeColor="text1"/>
                <w:szCs w:val="24"/>
              </w:rPr>
              <w:t xml:space="preserve"> </w:t>
            </w:r>
            <w:proofErr w:type="spellStart"/>
            <w:r w:rsidRPr="00A26E66">
              <w:rPr>
                <w:color w:val="000000" w:themeColor="text1"/>
                <w:szCs w:val="24"/>
              </w:rPr>
              <w:t>nắp</w:t>
            </w:r>
            <w:proofErr w:type="spellEnd"/>
            <w:r w:rsidRPr="00A26E66">
              <w:rPr>
                <w:color w:val="000000" w:themeColor="text1"/>
                <w:szCs w:val="24"/>
              </w:rPr>
              <w:t xml:space="preserve"> </w:t>
            </w:r>
            <w:proofErr w:type="spellStart"/>
            <w:r w:rsidRPr="00A26E66">
              <w:rPr>
                <w:color w:val="000000" w:themeColor="text1"/>
                <w:szCs w:val="24"/>
              </w:rPr>
              <w:t>tu</w:t>
            </w:r>
            <w:proofErr w:type="spellEnd"/>
            <w:r w:rsidRPr="00A26E66">
              <w:rPr>
                <w:color w:val="000000" w:themeColor="text1"/>
                <w:szCs w:val="24"/>
              </w:rPr>
              <w:t xml:space="preserve"> </w:t>
            </w:r>
            <w:proofErr w:type="spellStart"/>
            <w:r w:rsidRPr="00A26E66">
              <w:rPr>
                <w:color w:val="000000" w:themeColor="text1"/>
                <w:szCs w:val="24"/>
              </w:rPr>
              <w:t>đầm</w:t>
            </w:r>
            <w:proofErr w:type="spellEnd"/>
            <w:r w:rsidRPr="00A26E66">
              <w:rPr>
                <w:color w:val="000000" w:themeColor="text1"/>
                <w:szCs w:val="24"/>
              </w:rPr>
              <w:t xml:space="preserve"> KT 800x600 </w:t>
            </w:r>
            <w:proofErr w:type="spellStart"/>
            <w:r w:rsidRPr="00A26E66">
              <w:rPr>
                <w:color w:val="000000" w:themeColor="text1"/>
                <w:szCs w:val="24"/>
              </w:rPr>
              <w:t>đưa</w:t>
            </w:r>
            <w:proofErr w:type="spellEnd"/>
            <w:r w:rsidRPr="00A26E66">
              <w:rPr>
                <w:color w:val="000000" w:themeColor="text1"/>
                <w:szCs w:val="24"/>
              </w:rPr>
              <w:t xml:space="preserve"> </w:t>
            </w:r>
            <w:proofErr w:type="spellStart"/>
            <w:r w:rsidRPr="00A26E66">
              <w:rPr>
                <w:color w:val="000000" w:themeColor="text1"/>
                <w:szCs w:val="24"/>
              </w:rPr>
              <w:t>về</w:t>
            </w:r>
            <w:proofErr w:type="spellEnd"/>
            <w:r w:rsidRPr="00A26E66">
              <w:rPr>
                <w:color w:val="000000" w:themeColor="text1"/>
                <w:szCs w:val="24"/>
              </w:rPr>
              <w:t xml:space="preserve"> </w:t>
            </w:r>
            <w:proofErr w:type="spellStart"/>
            <w:r w:rsidRPr="00A26E66">
              <w:rPr>
                <w:color w:val="000000" w:themeColor="text1"/>
                <w:szCs w:val="24"/>
              </w:rPr>
              <w:t>xưởng</w:t>
            </w:r>
            <w:proofErr w:type="spellEnd"/>
            <w:r w:rsidRPr="00A26E66">
              <w:rPr>
                <w:color w:val="000000" w:themeColor="text1"/>
                <w:szCs w:val="24"/>
              </w:rPr>
              <w:t xml:space="preserve"> </w:t>
            </w:r>
            <w:proofErr w:type="spellStart"/>
            <w:r w:rsidRPr="00A26E66">
              <w:rPr>
                <w:color w:val="000000" w:themeColor="text1"/>
                <w:szCs w:val="24"/>
              </w:rPr>
              <w:t>chế</w:t>
            </w:r>
            <w:proofErr w:type="spellEnd"/>
            <w:r w:rsidRPr="00A26E66">
              <w:rPr>
                <w:color w:val="000000" w:themeColor="text1"/>
                <w:szCs w:val="24"/>
              </w:rPr>
              <w:t xml:space="preserve"> </w:t>
            </w:r>
            <w:proofErr w:type="spellStart"/>
            <w:r w:rsidRPr="00A26E66">
              <w:rPr>
                <w:color w:val="000000" w:themeColor="text1"/>
                <w:szCs w:val="24"/>
              </w:rPr>
              <w:t>tác</w:t>
            </w:r>
            <w:proofErr w:type="spellEnd"/>
            <w:r w:rsidRPr="00A26E66">
              <w:rPr>
                <w:color w:val="000000" w:themeColor="text1"/>
                <w:szCs w:val="24"/>
              </w:rPr>
              <w:t xml:space="preserve">, </w:t>
            </w:r>
            <w:proofErr w:type="spellStart"/>
            <w:r w:rsidRPr="00A26E66">
              <w:rPr>
                <w:color w:val="000000" w:themeColor="text1"/>
                <w:szCs w:val="24"/>
              </w:rPr>
              <w:t>lấy</w:t>
            </w:r>
            <w:proofErr w:type="spellEnd"/>
            <w:r w:rsidRPr="00A26E66">
              <w:rPr>
                <w:color w:val="000000" w:themeColor="text1"/>
                <w:szCs w:val="24"/>
              </w:rPr>
              <w:t xml:space="preserve"> </w:t>
            </w:r>
            <w:proofErr w:type="spellStart"/>
            <w:r w:rsidRPr="00A26E66">
              <w:rPr>
                <w:color w:val="000000" w:themeColor="text1"/>
                <w:szCs w:val="24"/>
              </w:rPr>
              <w:t>dấu</w:t>
            </w:r>
            <w:proofErr w:type="spellEnd"/>
            <w:r w:rsidRPr="00A26E66">
              <w:rPr>
                <w:color w:val="000000" w:themeColor="text1"/>
                <w:szCs w:val="24"/>
              </w:rPr>
              <w:t xml:space="preserve"> </w:t>
            </w:r>
            <w:proofErr w:type="spellStart"/>
            <w:r w:rsidRPr="00A26E66">
              <w:rPr>
                <w:color w:val="000000" w:themeColor="text1"/>
                <w:szCs w:val="24"/>
              </w:rPr>
              <w:t>khoan</w:t>
            </w:r>
            <w:proofErr w:type="spellEnd"/>
            <w:r w:rsidRPr="00A26E66">
              <w:rPr>
                <w:color w:val="000000" w:themeColor="text1"/>
                <w:szCs w:val="24"/>
              </w:rPr>
              <w:t xml:space="preserve"> </w:t>
            </w:r>
            <w:proofErr w:type="spellStart"/>
            <w:r w:rsidRPr="00A26E66">
              <w:rPr>
                <w:color w:val="000000" w:themeColor="text1"/>
                <w:szCs w:val="24"/>
              </w:rPr>
              <w:t>lỗ</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mới</w:t>
            </w:r>
            <w:proofErr w:type="spellEnd"/>
            <w:r w:rsidRPr="00A26E66">
              <w:rPr>
                <w:color w:val="000000" w:themeColor="text1"/>
                <w:szCs w:val="24"/>
              </w:rPr>
              <w:t xml:space="preserve"> </w:t>
            </w:r>
            <w:proofErr w:type="spellStart"/>
            <w:r w:rsidRPr="00A26E66">
              <w:rPr>
                <w:color w:val="000000" w:themeColor="text1"/>
                <w:szCs w:val="24"/>
              </w:rPr>
              <w:t>các</w:t>
            </w:r>
            <w:proofErr w:type="spellEnd"/>
            <w:r w:rsidRPr="00A26E66">
              <w:rPr>
                <w:color w:val="000000" w:themeColor="text1"/>
                <w:szCs w:val="24"/>
              </w:rPr>
              <w:t xml:space="preserve"> </w:t>
            </w:r>
            <w:proofErr w:type="spellStart"/>
            <w:r w:rsidRPr="00A26E66">
              <w:rPr>
                <w:color w:val="000000" w:themeColor="text1"/>
                <w:szCs w:val="24"/>
              </w:rPr>
              <w:t>gudong</w:t>
            </w:r>
            <w:proofErr w:type="spellEnd"/>
            <w:r w:rsidRPr="00A26E66">
              <w:rPr>
                <w:color w:val="000000" w:themeColor="text1"/>
                <w:szCs w:val="24"/>
              </w:rPr>
              <w:t xml:space="preserve">, </w:t>
            </w:r>
            <w:proofErr w:type="spellStart"/>
            <w:r w:rsidRPr="00A26E66">
              <w:rPr>
                <w:color w:val="000000" w:themeColor="text1"/>
                <w:szCs w:val="24"/>
              </w:rPr>
              <w:t>êcu</w:t>
            </w:r>
            <w:proofErr w:type="spellEnd"/>
            <w:r w:rsidRPr="00A26E66">
              <w:rPr>
                <w:color w:val="000000" w:themeColor="text1"/>
                <w:szCs w:val="24"/>
              </w:rPr>
              <w:t xml:space="preserve"> </w:t>
            </w:r>
            <w:proofErr w:type="spellStart"/>
            <w:r w:rsidRPr="00A26E66">
              <w:rPr>
                <w:color w:val="000000" w:themeColor="text1"/>
                <w:szCs w:val="24"/>
              </w:rPr>
              <w:t>và</w:t>
            </w:r>
            <w:proofErr w:type="spellEnd"/>
            <w:r w:rsidRPr="00A26E66">
              <w:rPr>
                <w:color w:val="000000" w:themeColor="text1"/>
                <w:szCs w:val="24"/>
              </w:rPr>
              <w:t xml:space="preserve"> </w:t>
            </w:r>
            <w:proofErr w:type="spellStart"/>
            <w:r w:rsidRPr="00A26E66">
              <w:rPr>
                <w:color w:val="000000" w:themeColor="text1"/>
                <w:szCs w:val="24"/>
              </w:rPr>
              <w:t>đệm</w:t>
            </w:r>
            <w:proofErr w:type="spellEnd"/>
            <w:r w:rsidRPr="00A26E66">
              <w:rPr>
                <w:color w:val="000000" w:themeColor="text1"/>
                <w:szCs w:val="24"/>
              </w:rPr>
              <w:t xml:space="preserve"> </w:t>
            </w:r>
            <w:proofErr w:type="spellStart"/>
            <w:r w:rsidRPr="00A26E66">
              <w:rPr>
                <w:color w:val="000000" w:themeColor="text1"/>
                <w:szCs w:val="24"/>
              </w:rPr>
              <w:t>kín</w:t>
            </w:r>
            <w:proofErr w:type="spellEnd"/>
            <w:r w:rsidRPr="00A26E66">
              <w:rPr>
                <w:color w:val="000000" w:themeColor="text1"/>
                <w:szCs w:val="24"/>
              </w:rPr>
              <w:t xml:space="preserve">, </w:t>
            </w:r>
            <w:proofErr w:type="spellStart"/>
            <w:r w:rsidRPr="00A26E66">
              <w:rPr>
                <w:color w:val="000000" w:themeColor="text1"/>
                <w:szCs w:val="24"/>
              </w:rPr>
              <w:t>tay</w:t>
            </w:r>
            <w:proofErr w:type="spellEnd"/>
            <w:r w:rsidRPr="00A26E66">
              <w:rPr>
                <w:color w:val="000000" w:themeColor="text1"/>
                <w:szCs w:val="24"/>
              </w:rPr>
              <w:t xml:space="preserve"> </w:t>
            </w:r>
            <w:proofErr w:type="spellStart"/>
            <w:r w:rsidRPr="00A26E66">
              <w:rPr>
                <w:color w:val="000000" w:themeColor="text1"/>
                <w:szCs w:val="24"/>
              </w:rPr>
              <w:t>xách</w:t>
            </w:r>
            <w:proofErr w:type="spellEnd"/>
            <w:r w:rsidRPr="00A26E66">
              <w:rPr>
                <w:color w:val="000000" w:themeColor="text1"/>
                <w:szCs w:val="24"/>
              </w:rPr>
              <w:t xml:space="preserve"> </w:t>
            </w:r>
            <w:proofErr w:type="spellStart"/>
            <w:r w:rsidRPr="00A26E66">
              <w:rPr>
                <w:color w:val="000000" w:themeColor="text1"/>
                <w:szCs w:val="24"/>
              </w:rPr>
              <w:t>lắp</w:t>
            </w:r>
            <w:proofErr w:type="spellEnd"/>
            <w:r w:rsidRPr="00A26E66">
              <w:rPr>
                <w:color w:val="000000" w:themeColor="text1"/>
                <w:szCs w:val="24"/>
              </w:rPr>
              <w:t xml:space="preserve"> </w:t>
            </w:r>
            <w:proofErr w:type="spellStart"/>
            <w:r w:rsidRPr="00A26E66">
              <w:rPr>
                <w:color w:val="000000" w:themeColor="text1"/>
                <w:szCs w:val="24"/>
              </w:rPr>
              <w:t>ráp</w:t>
            </w:r>
            <w:proofErr w:type="spellEnd"/>
            <w:r w:rsidRPr="00A26E66">
              <w:rPr>
                <w:color w:val="000000" w:themeColor="text1"/>
                <w:szCs w:val="24"/>
              </w:rPr>
              <w:t xml:space="preserve"> </w:t>
            </w:r>
            <w:proofErr w:type="spellStart"/>
            <w:r w:rsidRPr="00A26E66">
              <w:rPr>
                <w:color w:val="000000" w:themeColor="text1"/>
                <w:szCs w:val="24"/>
              </w:rPr>
              <w:t>hoàn</w:t>
            </w:r>
            <w:proofErr w:type="spellEnd"/>
            <w:r w:rsidRPr="00A26E66">
              <w:rPr>
                <w:color w:val="000000" w:themeColor="text1"/>
                <w:szCs w:val="24"/>
              </w:rPr>
              <w:t xml:space="preserve"> </w:t>
            </w:r>
            <w:proofErr w:type="spellStart"/>
            <w:r w:rsidRPr="00A26E66">
              <w:rPr>
                <w:color w:val="000000" w:themeColor="text1"/>
                <w:szCs w:val="24"/>
              </w:rPr>
              <w:t>chỉnh</w:t>
            </w:r>
            <w:proofErr w:type="spellEnd"/>
          </w:p>
          <w:p w14:paraId="5E2CCAC5"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cho</w:t>
            </w:r>
            <w:proofErr w:type="spellEnd"/>
            <w:r w:rsidRPr="00A26E66">
              <w:rPr>
                <w:color w:val="000000" w:themeColor="text1"/>
                <w:szCs w:val="24"/>
                <w:lang w:val="vi-VN"/>
              </w:rPr>
              <w:t xml:space="preserve"> 07 cái g</w:t>
            </w:r>
            <w:proofErr w:type="spellStart"/>
            <w:r w:rsidRPr="00A26E66">
              <w:rPr>
                <w:color w:val="000000" w:themeColor="text1"/>
                <w:szCs w:val="24"/>
              </w:rPr>
              <w:t>ồm</w:t>
            </w:r>
            <w:proofErr w:type="spellEnd"/>
            <w:r w:rsidRPr="00A26E66">
              <w:rPr>
                <w:color w:val="000000" w:themeColor="text1"/>
                <w:szCs w:val="24"/>
              </w:rPr>
              <w:t>:</w:t>
            </w:r>
            <w:r w:rsidRPr="00A26E66">
              <w:rPr>
                <w:color w:val="000000" w:themeColor="text1"/>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tấm</w:t>
            </w:r>
            <w:proofErr w:type="spellEnd"/>
            <w:r w:rsidRPr="00A26E66">
              <w:rPr>
                <w:color w:val="000000" w:themeColor="text1"/>
                <w:szCs w:val="24"/>
              </w:rPr>
              <w:t xml:space="preserve"> 8 </w:t>
            </w:r>
            <w:proofErr w:type="spellStart"/>
            <w:r w:rsidRPr="00A26E66">
              <w:rPr>
                <w:color w:val="000000" w:themeColor="text1"/>
                <w:szCs w:val="24"/>
              </w:rPr>
              <w:t>ly</w:t>
            </w:r>
            <w:proofErr w:type="spellEnd"/>
            <w:r w:rsidRPr="00A26E66">
              <w:rPr>
                <w:color w:val="000000" w:themeColor="text1"/>
                <w:szCs w:val="24"/>
                <w:lang w:val="vi-VN"/>
              </w:rPr>
              <w:t>: 221,56kg</w:t>
            </w:r>
            <w:r w:rsidRPr="00A26E66">
              <w:rPr>
                <w:color w:val="000000" w:themeColor="text1"/>
                <w:szCs w:val="24"/>
              </w:rPr>
              <w:t>; Thanh ren Inox M16</w:t>
            </w:r>
            <w:r w:rsidRPr="00A26E66">
              <w:rPr>
                <w:color w:val="000000" w:themeColor="text1"/>
                <w:szCs w:val="24"/>
                <w:lang w:val="vi-VN"/>
              </w:rPr>
              <w:t>: 7 thanh</w:t>
            </w:r>
            <w:r w:rsidRPr="00A26E66">
              <w:rPr>
                <w:color w:val="000000" w:themeColor="text1"/>
                <w:szCs w:val="24"/>
              </w:rPr>
              <w:t xml:space="preserve">; </w:t>
            </w:r>
            <w:proofErr w:type="spellStart"/>
            <w:r w:rsidRPr="00A26E66">
              <w:rPr>
                <w:color w:val="000000" w:themeColor="text1"/>
                <w:szCs w:val="24"/>
              </w:rPr>
              <w:t>Êcu</w:t>
            </w:r>
            <w:proofErr w:type="spellEnd"/>
            <w:r w:rsidRPr="00A26E66">
              <w:rPr>
                <w:color w:val="000000" w:themeColor="text1"/>
                <w:szCs w:val="24"/>
              </w:rPr>
              <w:t xml:space="preserve"> Inox M16</w:t>
            </w:r>
            <w:r w:rsidRPr="00A26E66">
              <w:rPr>
                <w:color w:val="000000" w:themeColor="text1"/>
                <w:szCs w:val="24"/>
                <w:lang w:val="vi-VN"/>
              </w:rPr>
              <w:t>: 154 cái</w:t>
            </w:r>
            <w:r w:rsidRPr="00A26E66">
              <w:rPr>
                <w:color w:val="000000" w:themeColor="text1"/>
                <w:szCs w:val="24"/>
              </w:rPr>
              <w:t xml:space="preserve">; </w:t>
            </w:r>
            <w:proofErr w:type="spellStart"/>
            <w:r w:rsidRPr="00A26E66">
              <w:rPr>
                <w:color w:val="000000" w:themeColor="text1"/>
                <w:szCs w:val="24"/>
              </w:rPr>
              <w:t>Đệm</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5 </w:t>
            </w:r>
            <w:proofErr w:type="spellStart"/>
            <w:r w:rsidRPr="00A26E66">
              <w:rPr>
                <w:color w:val="000000" w:themeColor="text1"/>
                <w:szCs w:val="24"/>
              </w:rPr>
              <w:t>ly</w:t>
            </w:r>
            <w:proofErr w:type="spellEnd"/>
            <w:r w:rsidRPr="00A26E66">
              <w:rPr>
                <w:color w:val="000000" w:themeColor="text1"/>
                <w:szCs w:val="24"/>
                <w:lang w:val="vi-VN"/>
              </w:rPr>
              <w:t>: 4,03m</w:t>
            </w:r>
            <w:r w:rsidRPr="00A26E66">
              <w:rPr>
                <w:color w:val="000000" w:themeColor="text1"/>
                <w:szCs w:val="24"/>
                <w:vertAlign w:val="superscript"/>
                <w:lang w:val="vi-VN"/>
              </w:rPr>
              <w:t>2</w:t>
            </w:r>
          </w:p>
        </w:tc>
        <w:tc>
          <w:tcPr>
            <w:tcW w:w="992" w:type="dxa"/>
            <w:vAlign w:val="center"/>
            <w:hideMark/>
          </w:tcPr>
          <w:p w14:paraId="776BC479"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t>cái</w:t>
            </w:r>
            <w:proofErr w:type="spellEnd"/>
          </w:p>
        </w:tc>
        <w:tc>
          <w:tcPr>
            <w:tcW w:w="993" w:type="dxa"/>
            <w:vAlign w:val="center"/>
            <w:hideMark/>
          </w:tcPr>
          <w:p w14:paraId="7C5D5F26" w14:textId="77777777" w:rsidR="00A26E66" w:rsidRPr="00A26E66" w:rsidRDefault="00A26E66" w:rsidP="00756EA7">
            <w:pPr>
              <w:spacing w:before="120" w:after="120" w:line="252" w:lineRule="auto"/>
              <w:jc w:val="center"/>
              <w:rPr>
                <w:color w:val="000000"/>
                <w:szCs w:val="24"/>
              </w:rPr>
            </w:pPr>
            <w:r w:rsidRPr="00A26E66">
              <w:rPr>
                <w:color w:val="000000"/>
                <w:szCs w:val="24"/>
              </w:rPr>
              <w:t>7,00</w:t>
            </w:r>
          </w:p>
        </w:tc>
      </w:tr>
      <w:tr w:rsidR="00A26E66" w:rsidRPr="00A26E66" w14:paraId="7382F7AD" w14:textId="77777777" w:rsidTr="00756EA7">
        <w:trPr>
          <w:trHeight w:val="1248"/>
        </w:trPr>
        <w:tc>
          <w:tcPr>
            <w:tcW w:w="846" w:type="dxa"/>
            <w:vAlign w:val="center"/>
            <w:hideMark/>
          </w:tcPr>
          <w:p w14:paraId="2A54FAE4" w14:textId="77777777" w:rsidR="00A26E66" w:rsidRPr="00A26E66" w:rsidRDefault="00A26E66" w:rsidP="00756EA7">
            <w:pPr>
              <w:spacing w:before="120" w:after="120" w:line="252" w:lineRule="auto"/>
              <w:jc w:val="center"/>
              <w:rPr>
                <w:color w:val="000000"/>
                <w:szCs w:val="24"/>
              </w:rPr>
            </w:pPr>
            <w:r w:rsidRPr="00A26E66">
              <w:rPr>
                <w:color w:val="000000"/>
                <w:szCs w:val="24"/>
              </w:rPr>
              <w:lastRenderedPageBreak/>
              <w:t>21</w:t>
            </w:r>
          </w:p>
        </w:tc>
        <w:tc>
          <w:tcPr>
            <w:tcW w:w="6662" w:type="dxa"/>
            <w:vAlign w:val="center"/>
            <w:hideMark/>
          </w:tcPr>
          <w:p w14:paraId="1929D47F"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szCs w:val="24"/>
              </w:rPr>
              <w:t>Cắt</w:t>
            </w:r>
            <w:proofErr w:type="spellEnd"/>
            <w:r w:rsidRPr="00A26E66">
              <w:rPr>
                <w:color w:val="000000"/>
                <w:szCs w:val="24"/>
              </w:rPr>
              <w:t xml:space="preserve">, </w:t>
            </w:r>
            <w:proofErr w:type="spellStart"/>
            <w:r w:rsidRPr="00A26E66">
              <w:rPr>
                <w:color w:val="000000"/>
                <w:szCs w:val="24"/>
              </w:rPr>
              <w:t>thay</w:t>
            </w:r>
            <w:proofErr w:type="spellEnd"/>
            <w:r w:rsidRPr="00A26E66">
              <w:rPr>
                <w:color w:val="000000"/>
                <w:szCs w:val="24"/>
              </w:rPr>
              <w:t xml:space="preserve"> </w:t>
            </w:r>
            <w:proofErr w:type="spellStart"/>
            <w:r w:rsidRPr="00A26E66">
              <w:rPr>
                <w:color w:val="000000"/>
                <w:szCs w:val="24"/>
              </w:rPr>
              <w:t>tôn</w:t>
            </w:r>
            <w:proofErr w:type="spellEnd"/>
            <w:r w:rsidRPr="00A26E66">
              <w:rPr>
                <w:color w:val="000000"/>
                <w:szCs w:val="24"/>
              </w:rPr>
              <w:t xml:space="preserve"> </w:t>
            </w:r>
            <w:proofErr w:type="spellStart"/>
            <w:r w:rsidRPr="00A26E66">
              <w:rPr>
                <w:color w:val="000000"/>
                <w:szCs w:val="24"/>
              </w:rPr>
              <w:t>boong</w:t>
            </w:r>
            <w:proofErr w:type="spellEnd"/>
            <w:r w:rsidRPr="00A26E66">
              <w:rPr>
                <w:color w:val="000000"/>
                <w:szCs w:val="24"/>
              </w:rPr>
              <w:t xml:space="preserve"> </w:t>
            </w:r>
            <w:proofErr w:type="spellStart"/>
            <w:r w:rsidRPr="00A26E66">
              <w:rPr>
                <w:color w:val="000000"/>
                <w:szCs w:val="24"/>
              </w:rPr>
              <w:t>chính</w:t>
            </w:r>
            <w:proofErr w:type="spellEnd"/>
            <w:r w:rsidRPr="00A26E66">
              <w:rPr>
                <w:color w:val="000000"/>
                <w:szCs w:val="24"/>
              </w:rPr>
              <w:t xml:space="preserve"> KT 400x1200, 5000x1600, 13000x1400, 7000x1400, 5000x1200, </w:t>
            </w:r>
            <w:proofErr w:type="spellStart"/>
            <w:r w:rsidRPr="00A26E66">
              <w:rPr>
                <w:color w:val="000000"/>
                <w:szCs w:val="24"/>
              </w:rPr>
              <w:t>chân</w:t>
            </w:r>
            <w:proofErr w:type="spellEnd"/>
            <w:r w:rsidRPr="00A26E66">
              <w:rPr>
                <w:color w:val="000000"/>
                <w:szCs w:val="24"/>
              </w:rPr>
              <w:t xml:space="preserve"> </w:t>
            </w:r>
            <w:proofErr w:type="spellStart"/>
            <w:r w:rsidRPr="00A26E66">
              <w:rPr>
                <w:color w:val="000000"/>
                <w:szCs w:val="24"/>
              </w:rPr>
              <w:t>vách</w:t>
            </w:r>
            <w:proofErr w:type="spellEnd"/>
            <w:r w:rsidRPr="00A26E66">
              <w:rPr>
                <w:color w:val="000000"/>
                <w:szCs w:val="24"/>
              </w:rPr>
              <w:t xml:space="preserve"> </w:t>
            </w:r>
            <w:proofErr w:type="spellStart"/>
            <w:r w:rsidRPr="00A26E66">
              <w:rPr>
                <w:color w:val="000000"/>
                <w:szCs w:val="24"/>
              </w:rPr>
              <w:t>trước</w:t>
            </w:r>
            <w:proofErr w:type="spellEnd"/>
            <w:r w:rsidRPr="00A26E66">
              <w:rPr>
                <w:color w:val="000000"/>
                <w:szCs w:val="24"/>
              </w:rPr>
              <w:t xml:space="preserve"> </w:t>
            </w:r>
            <w:r w:rsidRPr="00A26E66">
              <w:rPr>
                <w:color w:val="000000" w:themeColor="text1"/>
                <w:szCs w:val="24"/>
              </w:rPr>
              <w:t xml:space="preserve">cabin </w:t>
            </w:r>
            <w:proofErr w:type="spellStart"/>
            <w:r w:rsidRPr="00A26E66">
              <w:rPr>
                <w:color w:val="000000" w:themeColor="text1"/>
                <w:szCs w:val="24"/>
              </w:rPr>
              <w:t>trước</w:t>
            </w:r>
            <w:proofErr w:type="spellEnd"/>
            <w:r w:rsidRPr="00A26E66">
              <w:rPr>
                <w:color w:val="000000" w:themeColor="text1"/>
                <w:szCs w:val="24"/>
              </w:rPr>
              <w:t xml:space="preserve"> KT 250x7000 </w:t>
            </w:r>
            <w:proofErr w:type="spellStart"/>
            <w:r w:rsidRPr="00A26E66">
              <w:rPr>
                <w:color w:val="000000" w:themeColor="text1"/>
                <w:szCs w:val="24"/>
              </w:rPr>
              <w:t>bằng</w:t>
            </w:r>
            <w:proofErr w:type="spellEnd"/>
            <w:r w:rsidRPr="00A26E66">
              <w:rPr>
                <w:color w:val="000000" w:themeColor="text1"/>
                <w:szCs w:val="24"/>
              </w:rPr>
              <w:t xml:space="preserve"> </w:t>
            </w:r>
            <w:proofErr w:type="spellStart"/>
            <w:r w:rsidRPr="00A26E66">
              <w:rPr>
                <w:color w:val="000000" w:themeColor="text1"/>
                <w:szCs w:val="24"/>
              </w:rPr>
              <w:t>tôn</w:t>
            </w:r>
            <w:proofErr w:type="spellEnd"/>
            <w:r w:rsidRPr="00A26E66">
              <w:rPr>
                <w:color w:val="000000" w:themeColor="text1"/>
                <w:szCs w:val="24"/>
              </w:rPr>
              <w:t xml:space="preserve"> 6 </w:t>
            </w:r>
            <w:proofErr w:type="spellStart"/>
            <w:r w:rsidRPr="00A26E66">
              <w:rPr>
                <w:color w:val="000000" w:themeColor="text1"/>
                <w:szCs w:val="24"/>
              </w:rPr>
              <w:t>ly</w:t>
            </w:r>
            <w:proofErr w:type="spellEnd"/>
          </w:p>
          <w:p w14:paraId="74C9D38A" w14:textId="77777777" w:rsidR="00A26E66" w:rsidRPr="00A26E66" w:rsidRDefault="00A26E66" w:rsidP="00756EA7">
            <w:pPr>
              <w:spacing w:before="120" w:after="120" w:line="252" w:lineRule="auto"/>
              <w:rPr>
                <w:color w:val="000000"/>
                <w:szCs w:val="24"/>
                <w:lang w:val="vi-VN"/>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tấm</w:t>
            </w:r>
            <w:proofErr w:type="spellEnd"/>
            <w:r w:rsidRPr="00A26E66">
              <w:rPr>
                <w:color w:val="000000" w:themeColor="text1"/>
                <w:szCs w:val="24"/>
              </w:rPr>
              <w:t xml:space="preserve"> 6 </w:t>
            </w:r>
            <w:proofErr w:type="spellStart"/>
            <w:r w:rsidRPr="00A26E66">
              <w:rPr>
                <w:color w:val="000000" w:themeColor="text1"/>
                <w:szCs w:val="24"/>
              </w:rPr>
              <w:t>ly</w:t>
            </w:r>
            <w:proofErr w:type="spellEnd"/>
          </w:p>
        </w:tc>
        <w:tc>
          <w:tcPr>
            <w:tcW w:w="992" w:type="dxa"/>
            <w:vAlign w:val="center"/>
            <w:hideMark/>
          </w:tcPr>
          <w:p w14:paraId="7DC5594E"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tấn</w:t>
            </w:r>
            <w:proofErr w:type="spellEnd"/>
          </w:p>
        </w:tc>
        <w:tc>
          <w:tcPr>
            <w:tcW w:w="993" w:type="dxa"/>
            <w:shd w:val="clear" w:color="000000" w:fill="FFFFFF"/>
            <w:vAlign w:val="center"/>
            <w:hideMark/>
          </w:tcPr>
          <w:p w14:paraId="16FFEF10" w14:textId="77777777" w:rsidR="00A26E66" w:rsidRPr="00A26E66" w:rsidRDefault="00A26E66" w:rsidP="00756EA7">
            <w:pPr>
              <w:spacing w:before="120" w:after="120" w:line="252" w:lineRule="auto"/>
              <w:jc w:val="center"/>
              <w:rPr>
                <w:color w:val="000000"/>
                <w:szCs w:val="24"/>
              </w:rPr>
            </w:pPr>
            <w:r w:rsidRPr="00A26E66">
              <w:rPr>
                <w:color w:val="000000"/>
                <w:szCs w:val="24"/>
              </w:rPr>
              <w:t>2,29</w:t>
            </w:r>
          </w:p>
        </w:tc>
      </w:tr>
      <w:tr w:rsidR="00A26E66" w:rsidRPr="00A26E66" w14:paraId="5E25DFFE" w14:textId="77777777" w:rsidTr="00756EA7">
        <w:trPr>
          <w:trHeight w:val="312"/>
        </w:trPr>
        <w:tc>
          <w:tcPr>
            <w:tcW w:w="846" w:type="dxa"/>
            <w:vAlign w:val="center"/>
            <w:hideMark/>
          </w:tcPr>
          <w:p w14:paraId="026490E7" w14:textId="77777777" w:rsidR="00A26E66" w:rsidRPr="00A26E66" w:rsidRDefault="00A26E66" w:rsidP="00756EA7">
            <w:pPr>
              <w:spacing w:before="120" w:after="120" w:line="252" w:lineRule="auto"/>
              <w:jc w:val="center"/>
              <w:rPr>
                <w:color w:val="000000"/>
                <w:szCs w:val="24"/>
              </w:rPr>
            </w:pPr>
            <w:r w:rsidRPr="00A26E66">
              <w:rPr>
                <w:color w:val="000000"/>
                <w:szCs w:val="24"/>
              </w:rPr>
              <w:t>22</w:t>
            </w:r>
          </w:p>
        </w:tc>
        <w:tc>
          <w:tcPr>
            <w:tcW w:w="6662" w:type="dxa"/>
            <w:vAlign w:val="center"/>
            <w:hideMark/>
          </w:tcPr>
          <w:p w14:paraId="67179481" w14:textId="77777777" w:rsidR="00A26E66" w:rsidRPr="00A26E66" w:rsidRDefault="00A26E66" w:rsidP="00756EA7">
            <w:pPr>
              <w:spacing w:before="120" w:after="120" w:line="252" w:lineRule="auto"/>
              <w:rPr>
                <w:color w:val="000000"/>
                <w:szCs w:val="24"/>
              </w:rPr>
            </w:pPr>
            <w:r w:rsidRPr="00A26E66">
              <w:rPr>
                <w:color w:val="000000"/>
                <w:szCs w:val="24"/>
              </w:rPr>
              <w:t xml:space="preserve">Lan can </w:t>
            </w:r>
            <w:proofErr w:type="spellStart"/>
            <w:r w:rsidRPr="00A26E66">
              <w:rPr>
                <w:color w:val="000000"/>
                <w:szCs w:val="24"/>
              </w:rPr>
              <w:t>boong</w:t>
            </w:r>
            <w:proofErr w:type="spellEnd"/>
            <w:r w:rsidRPr="00A26E66">
              <w:rPr>
                <w:color w:val="000000"/>
                <w:szCs w:val="24"/>
              </w:rPr>
              <w:t xml:space="preserve"> </w:t>
            </w:r>
            <w:proofErr w:type="spellStart"/>
            <w:r w:rsidRPr="00A26E66">
              <w:rPr>
                <w:color w:val="000000"/>
                <w:szCs w:val="24"/>
              </w:rPr>
              <w:t>chính</w:t>
            </w:r>
            <w:proofErr w:type="spellEnd"/>
          </w:p>
        </w:tc>
        <w:tc>
          <w:tcPr>
            <w:tcW w:w="992" w:type="dxa"/>
            <w:vAlign w:val="center"/>
          </w:tcPr>
          <w:p w14:paraId="0EA9079D" w14:textId="77777777" w:rsidR="00A26E66" w:rsidRPr="00A26E66" w:rsidRDefault="00A26E66" w:rsidP="00756EA7">
            <w:pPr>
              <w:spacing w:before="120" w:after="120" w:line="252" w:lineRule="auto"/>
              <w:jc w:val="center"/>
              <w:rPr>
                <w:color w:val="EE0000"/>
                <w:szCs w:val="24"/>
              </w:rPr>
            </w:pPr>
          </w:p>
        </w:tc>
        <w:tc>
          <w:tcPr>
            <w:tcW w:w="993" w:type="dxa"/>
            <w:vAlign w:val="center"/>
          </w:tcPr>
          <w:p w14:paraId="0595C7FD" w14:textId="77777777" w:rsidR="00A26E66" w:rsidRPr="00A26E66" w:rsidRDefault="00A26E66" w:rsidP="00756EA7">
            <w:pPr>
              <w:spacing w:before="120" w:after="120" w:line="252" w:lineRule="auto"/>
              <w:jc w:val="center"/>
              <w:rPr>
                <w:color w:val="EE0000"/>
                <w:szCs w:val="24"/>
              </w:rPr>
            </w:pPr>
          </w:p>
        </w:tc>
      </w:tr>
      <w:tr w:rsidR="00A26E66" w:rsidRPr="00A26E66" w14:paraId="73FE68D0" w14:textId="77777777" w:rsidTr="00756EA7">
        <w:trPr>
          <w:trHeight w:val="624"/>
        </w:trPr>
        <w:tc>
          <w:tcPr>
            <w:tcW w:w="846" w:type="dxa"/>
            <w:vAlign w:val="center"/>
            <w:hideMark/>
          </w:tcPr>
          <w:p w14:paraId="6E0EFE1E"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5037C5D9"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themeColor="text1"/>
                <w:szCs w:val="24"/>
              </w:rPr>
              <w:t>Cắt</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cục</w:t>
            </w:r>
            <w:proofErr w:type="spellEnd"/>
            <w:r w:rsidRPr="00A26E66">
              <w:rPr>
                <w:color w:val="000000" w:themeColor="text1"/>
                <w:szCs w:val="24"/>
              </w:rPr>
              <w:t xml:space="preserve"> </w:t>
            </w:r>
            <w:proofErr w:type="spellStart"/>
            <w:r w:rsidRPr="00A26E66">
              <w:rPr>
                <w:color w:val="000000" w:themeColor="text1"/>
                <w:szCs w:val="24"/>
              </w:rPr>
              <w:t>bộ</w:t>
            </w:r>
            <w:proofErr w:type="spellEnd"/>
            <w:r w:rsidRPr="00A26E66">
              <w:rPr>
                <w:color w:val="000000" w:themeColor="text1"/>
                <w:szCs w:val="24"/>
              </w:rPr>
              <w:t xml:space="preserve"> lan can </w:t>
            </w:r>
            <w:proofErr w:type="spellStart"/>
            <w:r w:rsidRPr="00A26E66">
              <w:rPr>
                <w:color w:val="000000" w:themeColor="text1"/>
                <w:szCs w:val="24"/>
              </w:rPr>
              <w:t>boong</w:t>
            </w:r>
            <w:proofErr w:type="spellEnd"/>
            <w:r w:rsidRPr="00A26E66">
              <w:rPr>
                <w:color w:val="000000" w:themeColor="text1"/>
                <w:szCs w:val="24"/>
              </w:rPr>
              <w:t xml:space="preserve"> </w:t>
            </w:r>
            <w:proofErr w:type="spellStart"/>
            <w:r w:rsidRPr="00A26E66">
              <w:rPr>
                <w:color w:val="000000" w:themeColor="text1"/>
                <w:szCs w:val="24"/>
              </w:rPr>
              <w:t>chính</w:t>
            </w:r>
            <w:proofErr w:type="spellEnd"/>
            <w:r w:rsidRPr="00A26E66">
              <w:rPr>
                <w:color w:val="000000" w:themeColor="text1"/>
                <w:szCs w:val="24"/>
              </w:rPr>
              <w:t xml:space="preserve"> </w:t>
            </w:r>
            <w:proofErr w:type="spellStart"/>
            <w:r w:rsidRPr="00A26E66">
              <w:rPr>
                <w:color w:val="000000" w:themeColor="text1"/>
                <w:szCs w:val="24"/>
              </w:rPr>
              <w:t>bằng</w:t>
            </w:r>
            <w:proofErr w:type="spellEnd"/>
            <w:r w:rsidRPr="00A26E66">
              <w:rPr>
                <w:color w:val="000000" w:themeColor="text1"/>
                <w:szCs w:val="24"/>
              </w:rPr>
              <w:t xml:space="preserve">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kẽm</w:t>
            </w:r>
            <w:proofErr w:type="spellEnd"/>
            <w:r w:rsidRPr="00A26E66">
              <w:rPr>
                <w:color w:val="000000" w:themeColor="text1"/>
                <w:szCs w:val="24"/>
              </w:rPr>
              <w:t xml:space="preserve"> f48=12000</w:t>
            </w:r>
          </w:p>
          <w:p w14:paraId="06AE06E7"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tráng</w:t>
            </w:r>
            <w:proofErr w:type="spellEnd"/>
            <w:r w:rsidRPr="00A26E66">
              <w:rPr>
                <w:color w:val="000000" w:themeColor="text1"/>
                <w:szCs w:val="24"/>
              </w:rPr>
              <w:t xml:space="preserve"> </w:t>
            </w:r>
            <w:proofErr w:type="spellStart"/>
            <w:r w:rsidRPr="00A26E66">
              <w:rPr>
                <w:color w:val="000000" w:themeColor="text1"/>
                <w:szCs w:val="24"/>
              </w:rPr>
              <w:t>kẽm</w:t>
            </w:r>
            <w:proofErr w:type="spellEnd"/>
            <w:r w:rsidRPr="00A26E66">
              <w:rPr>
                <w:color w:val="000000" w:themeColor="text1"/>
                <w:szCs w:val="24"/>
              </w:rPr>
              <w:t xml:space="preserve"> f48x3,2</w:t>
            </w:r>
          </w:p>
        </w:tc>
        <w:tc>
          <w:tcPr>
            <w:tcW w:w="992" w:type="dxa"/>
            <w:vAlign w:val="center"/>
            <w:hideMark/>
          </w:tcPr>
          <w:p w14:paraId="5D4B8310"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mét</w:t>
            </w:r>
            <w:proofErr w:type="spellEnd"/>
          </w:p>
        </w:tc>
        <w:tc>
          <w:tcPr>
            <w:tcW w:w="993" w:type="dxa"/>
            <w:shd w:val="clear" w:color="000000" w:fill="FFFFFF"/>
            <w:vAlign w:val="center"/>
            <w:hideMark/>
          </w:tcPr>
          <w:p w14:paraId="34EFF107" w14:textId="77777777" w:rsidR="00A26E66" w:rsidRPr="00A26E66" w:rsidRDefault="00A26E66" w:rsidP="00756EA7">
            <w:pPr>
              <w:spacing w:before="120" w:after="120" w:line="252" w:lineRule="auto"/>
              <w:jc w:val="center"/>
              <w:rPr>
                <w:color w:val="000000"/>
                <w:szCs w:val="24"/>
              </w:rPr>
            </w:pPr>
            <w:r w:rsidRPr="00A26E66">
              <w:rPr>
                <w:color w:val="000000"/>
                <w:szCs w:val="24"/>
              </w:rPr>
              <w:t>12,00</w:t>
            </w:r>
          </w:p>
        </w:tc>
      </w:tr>
      <w:tr w:rsidR="00A26E66" w:rsidRPr="00A26E66" w14:paraId="343009A7" w14:textId="77777777" w:rsidTr="00756EA7">
        <w:trPr>
          <w:trHeight w:val="624"/>
        </w:trPr>
        <w:tc>
          <w:tcPr>
            <w:tcW w:w="846" w:type="dxa"/>
            <w:vAlign w:val="center"/>
            <w:hideMark/>
          </w:tcPr>
          <w:p w14:paraId="0207FA83"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07222C50"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themeColor="text1"/>
                <w:szCs w:val="24"/>
              </w:rPr>
              <w:t>Cắt</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lập</w:t>
            </w:r>
            <w:proofErr w:type="spellEnd"/>
            <w:r w:rsidRPr="00A26E66">
              <w:rPr>
                <w:color w:val="000000" w:themeColor="text1"/>
                <w:szCs w:val="24"/>
              </w:rPr>
              <w:t xml:space="preserve"> </w:t>
            </w:r>
            <w:proofErr w:type="spellStart"/>
            <w:r w:rsidRPr="00A26E66">
              <w:rPr>
                <w:color w:val="000000" w:themeColor="text1"/>
                <w:szCs w:val="24"/>
              </w:rPr>
              <w:t>là</w:t>
            </w:r>
            <w:proofErr w:type="spellEnd"/>
            <w:r w:rsidRPr="00A26E66">
              <w:rPr>
                <w:color w:val="000000" w:themeColor="text1"/>
                <w:szCs w:val="24"/>
              </w:rPr>
              <w:t xml:space="preserve"> KT 100x300x10 </w:t>
            </w:r>
            <w:proofErr w:type="spellStart"/>
            <w:r w:rsidRPr="00A26E66">
              <w:rPr>
                <w:color w:val="000000" w:themeColor="text1"/>
                <w:szCs w:val="24"/>
              </w:rPr>
              <w:t>cái</w:t>
            </w:r>
            <w:proofErr w:type="spellEnd"/>
            <w:r w:rsidRPr="00A26E66">
              <w:rPr>
                <w:color w:val="000000" w:themeColor="text1"/>
                <w:szCs w:val="24"/>
              </w:rPr>
              <w:t xml:space="preserve"> </w:t>
            </w:r>
            <w:proofErr w:type="spellStart"/>
            <w:r w:rsidRPr="00A26E66">
              <w:rPr>
                <w:color w:val="000000" w:themeColor="text1"/>
                <w:szCs w:val="24"/>
              </w:rPr>
              <w:t>bằng</w:t>
            </w:r>
            <w:proofErr w:type="spellEnd"/>
            <w:r w:rsidRPr="00A26E66">
              <w:rPr>
                <w:color w:val="000000" w:themeColor="text1"/>
                <w:szCs w:val="24"/>
              </w:rPr>
              <w:t xml:space="preserve"> </w:t>
            </w:r>
            <w:proofErr w:type="spellStart"/>
            <w:r w:rsidRPr="00A26E66">
              <w:rPr>
                <w:color w:val="000000" w:themeColor="text1"/>
                <w:szCs w:val="24"/>
              </w:rPr>
              <w:t>tôn</w:t>
            </w:r>
            <w:proofErr w:type="spellEnd"/>
            <w:r w:rsidRPr="00A26E66">
              <w:rPr>
                <w:color w:val="000000" w:themeColor="text1"/>
                <w:szCs w:val="24"/>
              </w:rPr>
              <w:t xml:space="preserve"> 10 </w:t>
            </w:r>
            <w:proofErr w:type="spellStart"/>
            <w:r w:rsidRPr="00A26E66">
              <w:rPr>
                <w:color w:val="000000" w:themeColor="text1"/>
                <w:szCs w:val="24"/>
              </w:rPr>
              <w:t>ly</w:t>
            </w:r>
            <w:proofErr w:type="spellEnd"/>
          </w:p>
          <w:p w14:paraId="450ABFCC"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tấm</w:t>
            </w:r>
            <w:proofErr w:type="spellEnd"/>
            <w:r w:rsidRPr="00A26E66">
              <w:rPr>
                <w:color w:val="000000" w:themeColor="text1"/>
                <w:szCs w:val="24"/>
              </w:rPr>
              <w:t xml:space="preserve"> 10 </w:t>
            </w:r>
            <w:proofErr w:type="spellStart"/>
            <w:r w:rsidRPr="00A26E66">
              <w:rPr>
                <w:color w:val="000000" w:themeColor="text1"/>
                <w:szCs w:val="24"/>
              </w:rPr>
              <w:t>ly</w:t>
            </w:r>
            <w:proofErr w:type="spellEnd"/>
            <w:r w:rsidRPr="00A26E66">
              <w:rPr>
                <w:color w:val="000000" w:themeColor="text1"/>
                <w:szCs w:val="24"/>
                <w:lang w:val="vi-VN"/>
              </w:rPr>
              <w:t>: 24,73kg</w:t>
            </w:r>
          </w:p>
        </w:tc>
        <w:tc>
          <w:tcPr>
            <w:tcW w:w="992" w:type="dxa"/>
            <w:vAlign w:val="center"/>
            <w:hideMark/>
          </w:tcPr>
          <w:p w14:paraId="486CD190"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cái</w:t>
            </w:r>
            <w:proofErr w:type="spellEnd"/>
          </w:p>
        </w:tc>
        <w:tc>
          <w:tcPr>
            <w:tcW w:w="993" w:type="dxa"/>
            <w:shd w:val="clear" w:color="000000" w:fill="FFFFFF"/>
            <w:vAlign w:val="center"/>
            <w:hideMark/>
          </w:tcPr>
          <w:p w14:paraId="11B0516A" w14:textId="77777777" w:rsidR="00A26E66" w:rsidRPr="00A26E66" w:rsidRDefault="00A26E66" w:rsidP="00756EA7">
            <w:pPr>
              <w:spacing w:before="120" w:after="120" w:line="252" w:lineRule="auto"/>
              <w:jc w:val="center"/>
              <w:rPr>
                <w:color w:val="000000"/>
                <w:szCs w:val="24"/>
              </w:rPr>
            </w:pPr>
            <w:r w:rsidRPr="00A26E66">
              <w:rPr>
                <w:color w:val="000000"/>
                <w:szCs w:val="24"/>
              </w:rPr>
              <w:t>10,00</w:t>
            </w:r>
          </w:p>
        </w:tc>
      </w:tr>
      <w:tr w:rsidR="00A26E66" w:rsidRPr="00A26E66" w14:paraId="6E12E099" w14:textId="77777777" w:rsidTr="00756EA7">
        <w:trPr>
          <w:trHeight w:val="624"/>
        </w:trPr>
        <w:tc>
          <w:tcPr>
            <w:tcW w:w="846" w:type="dxa"/>
            <w:vAlign w:val="center"/>
            <w:hideMark/>
          </w:tcPr>
          <w:p w14:paraId="31EF23B6" w14:textId="77777777" w:rsidR="00A26E66" w:rsidRPr="00A26E66" w:rsidRDefault="00A26E66" w:rsidP="00756EA7">
            <w:pPr>
              <w:spacing w:before="120" w:after="120" w:line="252" w:lineRule="auto"/>
              <w:jc w:val="center"/>
              <w:rPr>
                <w:color w:val="000000"/>
                <w:szCs w:val="24"/>
              </w:rPr>
            </w:pPr>
            <w:r w:rsidRPr="00A26E66">
              <w:rPr>
                <w:color w:val="000000"/>
                <w:szCs w:val="24"/>
              </w:rPr>
              <w:t>23</w:t>
            </w:r>
          </w:p>
        </w:tc>
        <w:tc>
          <w:tcPr>
            <w:tcW w:w="6662" w:type="dxa"/>
            <w:vAlign w:val="center"/>
            <w:hideMark/>
          </w:tcPr>
          <w:p w14:paraId="3E39C101"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szCs w:val="24"/>
              </w:rPr>
              <w:t>Mã</w:t>
            </w:r>
            <w:proofErr w:type="spellEnd"/>
            <w:r w:rsidRPr="00A26E66">
              <w:rPr>
                <w:color w:val="000000"/>
                <w:szCs w:val="24"/>
              </w:rPr>
              <w:t xml:space="preserve"> </w:t>
            </w:r>
            <w:proofErr w:type="spellStart"/>
            <w:r w:rsidRPr="00A26E66">
              <w:rPr>
                <w:color w:val="000000"/>
                <w:szCs w:val="24"/>
              </w:rPr>
              <w:t>boong</w:t>
            </w:r>
            <w:proofErr w:type="spellEnd"/>
            <w:r w:rsidRPr="00A26E66">
              <w:rPr>
                <w:color w:val="000000"/>
                <w:szCs w:val="24"/>
              </w:rPr>
              <w:t xml:space="preserve"> </w:t>
            </w:r>
            <w:proofErr w:type="spellStart"/>
            <w:r w:rsidRPr="00A26E66">
              <w:rPr>
                <w:color w:val="000000"/>
                <w:szCs w:val="24"/>
              </w:rPr>
              <w:t>chính</w:t>
            </w:r>
            <w:proofErr w:type="spellEnd"/>
            <w:r w:rsidRPr="00A26E66">
              <w:rPr>
                <w:color w:val="000000"/>
                <w:szCs w:val="24"/>
              </w:rPr>
              <w:t xml:space="preserve">: </w:t>
            </w:r>
            <w:proofErr w:type="spellStart"/>
            <w:r w:rsidRPr="00A26E66">
              <w:rPr>
                <w:color w:val="000000"/>
                <w:szCs w:val="24"/>
              </w:rPr>
              <w:t>Cắt</w:t>
            </w:r>
            <w:proofErr w:type="spellEnd"/>
            <w:r w:rsidRPr="00A26E66">
              <w:rPr>
                <w:color w:val="000000"/>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chân</w:t>
            </w:r>
            <w:proofErr w:type="spellEnd"/>
            <w:r w:rsidRPr="00A26E66">
              <w:rPr>
                <w:color w:val="000000" w:themeColor="text1"/>
                <w:szCs w:val="24"/>
              </w:rPr>
              <w:t xml:space="preserve"> </w:t>
            </w:r>
            <w:proofErr w:type="spellStart"/>
            <w:r w:rsidRPr="00A26E66">
              <w:rPr>
                <w:color w:val="000000" w:themeColor="text1"/>
                <w:szCs w:val="24"/>
              </w:rPr>
              <w:t>mã</w:t>
            </w:r>
            <w:proofErr w:type="spellEnd"/>
            <w:r w:rsidRPr="00A26E66">
              <w:rPr>
                <w:color w:val="000000" w:themeColor="text1"/>
                <w:szCs w:val="24"/>
              </w:rPr>
              <w:t xml:space="preserve"> KT 230x550x20 </w:t>
            </w:r>
            <w:proofErr w:type="spellStart"/>
            <w:r w:rsidRPr="00A26E66">
              <w:rPr>
                <w:color w:val="000000" w:themeColor="text1"/>
                <w:szCs w:val="24"/>
              </w:rPr>
              <w:t>cái</w:t>
            </w:r>
            <w:proofErr w:type="spellEnd"/>
            <w:r w:rsidRPr="00A26E66">
              <w:rPr>
                <w:color w:val="000000" w:themeColor="text1"/>
                <w:szCs w:val="24"/>
              </w:rPr>
              <w:t xml:space="preserve"> </w:t>
            </w:r>
            <w:proofErr w:type="spellStart"/>
            <w:r w:rsidRPr="00A26E66">
              <w:rPr>
                <w:color w:val="000000" w:themeColor="text1"/>
                <w:szCs w:val="24"/>
              </w:rPr>
              <w:t>bằng</w:t>
            </w:r>
            <w:proofErr w:type="spellEnd"/>
            <w:r w:rsidRPr="00A26E66">
              <w:rPr>
                <w:color w:val="000000" w:themeColor="text1"/>
                <w:szCs w:val="24"/>
              </w:rPr>
              <w:t xml:space="preserve"> </w:t>
            </w:r>
            <w:proofErr w:type="spellStart"/>
            <w:r w:rsidRPr="00A26E66">
              <w:rPr>
                <w:color w:val="000000" w:themeColor="text1"/>
                <w:szCs w:val="24"/>
              </w:rPr>
              <w:t>tôn</w:t>
            </w:r>
            <w:proofErr w:type="spellEnd"/>
            <w:r w:rsidRPr="00A26E66">
              <w:rPr>
                <w:color w:val="000000" w:themeColor="text1"/>
                <w:szCs w:val="24"/>
              </w:rPr>
              <w:t xml:space="preserve"> 6 </w:t>
            </w:r>
            <w:proofErr w:type="spellStart"/>
            <w:r w:rsidRPr="00A26E66">
              <w:rPr>
                <w:color w:val="000000" w:themeColor="text1"/>
                <w:szCs w:val="24"/>
              </w:rPr>
              <w:t>ly</w:t>
            </w:r>
            <w:proofErr w:type="spellEnd"/>
          </w:p>
          <w:p w14:paraId="48AE0C91" w14:textId="77777777" w:rsidR="00A26E66" w:rsidRPr="00A26E66" w:rsidRDefault="00A26E66" w:rsidP="00756EA7">
            <w:pPr>
              <w:spacing w:before="120" w:after="120" w:line="252" w:lineRule="auto"/>
              <w:rPr>
                <w:color w:val="000000"/>
                <w:szCs w:val="24"/>
                <w:lang w:val="vi-VN"/>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tấm</w:t>
            </w:r>
            <w:proofErr w:type="spellEnd"/>
            <w:r w:rsidRPr="00A26E66">
              <w:rPr>
                <w:color w:val="000000" w:themeColor="text1"/>
                <w:szCs w:val="24"/>
              </w:rPr>
              <w:t xml:space="preserve"> 6 </w:t>
            </w:r>
            <w:proofErr w:type="spellStart"/>
            <w:r w:rsidRPr="00A26E66">
              <w:rPr>
                <w:color w:val="000000" w:themeColor="text1"/>
                <w:szCs w:val="24"/>
              </w:rPr>
              <w:t>ly</w:t>
            </w:r>
            <w:proofErr w:type="spellEnd"/>
          </w:p>
        </w:tc>
        <w:tc>
          <w:tcPr>
            <w:tcW w:w="992" w:type="dxa"/>
            <w:shd w:val="clear" w:color="000000" w:fill="FFFFFF"/>
            <w:vAlign w:val="center"/>
            <w:hideMark/>
          </w:tcPr>
          <w:p w14:paraId="58250246" w14:textId="77777777" w:rsidR="00A26E66" w:rsidRPr="00A26E66" w:rsidRDefault="00A26E66" w:rsidP="00756EA7">
            <w:pPr>
              <w:spacing w:before="120" w:after="120" w:line="252" w:lineRule="auto"/>
              <w:jc w:val="center"/>
              <w:rPr>
                <w:color w:val="000000"/>
                <w:szCs w:val="24"/>
              </w:rPr>
            </w:pPr>
            <w:r w:rsidRPr="00A26E66">
              <w:rPr>
                <w:color w:val="000000"/>
                <w:szCs w:val="24"/>
              </w:rPr>
              <w:t>kg</w:t>
            </w:r>
          </w:p>
        </w:tc>
        <w:tc>
          <w:tcPr>
            <w:tcW w:w="993" w:type="dxa"/>
            <w:shd w:val="clear" w:color="000000" w:fill="FFFFFF"/>
            <w:vAlign w:val="center"/>
            <w:hideMark/>
          </w:tcPr>
          <w:p w14:paraId="1ED50AFA" w14:textId="77777777" w:rsidR="00A26E66" w:rsidRPr="00A26E66" w:rsidRDefault="00A26E66" w:rsidP="00756EA7">
            <w:pPr>
              <w:spacing w:before="120" w:after="120" w:line="252" w:lineRule="auto"/>
              <w:jc w:val="center"/>
              <w:rPr>
                <w:color w:val="000000"/>
                <w:szCs w:val="24"/>
              </w:rPr>
            </w:pPr>
            <w:r w:rsidRPr="00A26E66">
              <w:rPr>
                <w:color w:val="000000"/>
                <w:szCs w:val="24"/>
              </w:rPr>
              <w:t>125,12</w:t>
            </w:r>
          </w:p>
        </w:tc>
      </w:tr>
      <w:tr w:rsidR="00A26E66" w:rsidRPr="00A26E66" w14:paraId="36BAFCE5" w14:textId="77777777" w:rsidTr="00756EA7">
        <w:trPr>
          <w:trHeight w:val="1080"/>
        </w:trPr>
        <w:tc>
          <w:tcPr>
            <w:tcW w:w="846" w:type="dxa"/>
            <w:vAlign w:val="center"/>
            <w:hideMark/>
          </w:tcPr>
          <w:p w14:paraId="653F4E3B" w14:textId="77777777" w:rsidR="00A26E66" w:rsidRPr="00A26E66" w:rsidRDefault="00A26E66" w:rsidP="00756EA7">
            <w:pPr>
              <w:spacing w:before="120" w:after="120" w:line="252" w:lineRule="auto"/>
              <w:jc w:val="center"/>
              <w:rPr>
                <w:color w:val="000000"/>
                <w:szCs w:val="24"/>
              </w:rPr>
            </w:pPr>
            <w:r w:rsidRPr="00A26E66">
              <w:rPr>
                <w:color w:val="000000"/>
                <w:szCs w:val="24"/>
              </w:rPr>
              <w:t>24</w:t>
            </w:r>
          </w:p>
        </w:tc>
        <w:tc>
          <w:tcPr>
            <w:tcW w:w="6662" w:type="dxa"/>
            <w:vAlign w:val="center"/>
            <w:hideMark/>
          </w:tcPr>
          <w:p w14:paraId="48A928FD" w14:textId="77777777" w:rsidR="00A26E66" w:rsidRPr="00A26E66" w:rsidRDefault="00A26E66" w:rsidP="00756EA7">
            <w:pPr>
              <w:spacing w:before="120" w:after="120" w:line="252" w:lineRule="auto"/>
              <w:rPr>
                <w:color w:val="000000"/>
                <w:szCs w:val="24"/>
                <w:lang w:val="vi-VN"/>
              </w:rPr>
            </w:pPr>
            <w:proofErr w:type="spellStart"/>
            <w:r w:rsidRPr="00A26E66">
              <w:rPr>
                <w:color w:val="000000"/>
                <w:szCs w:val="24"/>
              </w:rPr>
              <w:t>Cắt</w:t>
            </w:r>
            <w:proofErr w:type="spellEnd"/>
            <w:r w:rsidRPr="00A26E66">
              <w:rPr>
                <w:color w:val="000000"/>
                <w:szCs w:val="24"/>
              </w:rPr>
              <w:t xml:space="preserve">, </w:t>
            </w:r>
            <w:proofErr w:type="spellStart"/>
            <w:r w:rsidRPr="00A26E66">
              <w:rPr>
                <w:color w:val="000000"/>
                <w:szCs w:val="24"/>
              </w:rPr>
              <w:t>thay</w:t>
            </w:r>
            <w:proofErr w:type="spellEnd"/>
            <w:r w:rsidRPr="00A26E66">
              <w:rPr>
                <w:color w:val="000000"/>
                <w:szCs w:val="24"/>
              </w:rPr>
              <w:t xml:space="preserve"> </w:t>
            </w:r>
            <w:proofErr w:type="spellStart"/>
            <w:r w:rsidRPr="00A26E66">
              <w:rPr>
                <w:color w:val="000000"/>
                <w:szCs w:val="24"/>
              </w:rPr>
              <w:t>quây</w:t>
            </w:r>
            <w:proofErr w:type="spellEnd"/>
            <w:r w:rsidRPr="00A26E66">
              <w:rPr>
                <w:color w:val="000000"/>
                <w:szCs w:val="24"/>
              </w:rPr>
              <w:t xml:space="preserve"> </w:t>
            </w:r>
            <w:proofErr w:type="spellStart"/>
            <w:r w:rsidRPr="00A26E66">
              <w:rPr>
                <w:color w:val="000000"/>
                <w:szCs w:val="24"/>
              </w:rPr>
              <w:t>dầu</w:t>
            </w:r>
            <w:proofErr w:type="spellEnd"/>
            <w:r w:rsidRPr="00A26E66">
              <w:rPr>
                <w:color w:val="000000"/>
                <w:szCs w:val="24"/>
              </w:rPr>
              <w:t xml:space="preserve"> </w:t>
            </w:r>
            <w:proofErr w:type="spellStart"/>
            <w:r w:rsidRPr="00A26E66">
              <w:rPr>
                <w:color w:val="000000"/>
                <w:szCs w:val="24"/>
              </w:rPr>
              <w:t>mặt</w:t>
            </w:r>
            <w:proofErr w:type="spellEnd"/>
            <w:r w:rsidRPr="00A26E66">
              <w:rPr>
                <w:color w:val="000000"/>
                <w:szCs w:val="24"/>
              </w:rPr>
              <w:t xml:space="preserve"> </w:t>
            </w:r>
            <w:proofErr w:type="spellStart"/>
            <w:r w:rsidRPr="00A26E66">
              <w:rPr>
                <w:color w:val="000000"/>
                <w:szCs w:val="24"/>
              </w:rPr>
              <w:t>boong</w:t>
            </w:r>
            <w:proofErr w:type="spellEnd"/>
            <w:r w:rsidRPr="00A26E66">
              <w:rPr>
                <w:color w:val="000000"/>
                <w:szCs w:val="24"/>
              </w:rPr>
              <w:t xml:space="preserve"> KT 1500x800x150x2 </w:t>
            </w:r>
            <w:proofErr w:type="spellStart"/>
            <w:r w:rsidRPr="00A26E66">
              <w:rPr>
                <w:color w:val="000000"/>
                <w:szCs w:val="24"/>
              </w:rPr>
              <w:t>cái</w:t>
            </w:r>
            <w:proofErr w:type="spellEnd"/>
            <w:r w:rsidRPr="00A26E66">
              <w:rPr>
                <w:color w:val="000000"/>
                <w:szCs w:val="24"/>
              </w:rPr>
              <w:t xml:space="preserve">, 1200x500x150x2 </w:t>
            </w:r>
            <w:proofErr w:type="spellStart"/>
            <w:r w:rsidRPr="00A26E66">
              <w:rPr>
                <w:color w:val="000000"/>
                <w:szCs w:val="24"/>
              </w:rPr>
              <w:t>cái</w:t>
            </w:r>
            <w:proofErr w:type="spellEnd"/>
            <w:r w:rsidRPr="00A26E66">
              <w:rPr>
                <w:color w:val="000000"/>
                <w:szCs w:val="24"/>
              </w:rPr>
              <w:t xml:space="preserve"> </w:t>
            </w:r>
            <w:proofErr w:type="spellStart"/>
            <w:r w:rsidRPr="00A26E66">
              <w:rPr>
                <w:color w:val="000000"/>
                <w:szCs w:val="24"/>
              </w:rPr>
              <w:t>bằng</w:t>
            </w:r>
            <w:proofErr w:type="spellEnd"/>
            <w:r w:rsidRPr="00A26E66">
              <w:rPr>
                <w:color w:val="000000"/>
                <w:szCs w:val="24"/>
              </w:rPr>
              <w:t xml:space="preserve"> </w:t>
            </w:r>
            <w:proofErr w:type="spellStart"/>
            <w:r w:rsidRPr="00A26E66">
              <w:rPr>
                <w:color w:val="000000"/>
                <w:szCs w:val="24"/>
              </w:rPr>
              <w:t>tôn</w:t>
            </w:r>
            <w:proofErr w:type="spellEnd"/>
            <w:r w:rsidRPr="00A26E66">
              <w:rPr>
                <w:color w:val="000000"/>
                <w:szCs w:val="24"/>
              </w:rPr>
              <w:t xml:space="preserve"> 6 </w:t>
            </w:r>
            <w:proofErr w:type="spellStart"/>
            <w:r w:rsidRPr="00A26E66">
              <w:rPr>
                <w:color w:val="000000"/>
                <w:szCs w:val="24"/>
              </w:rPr>
              <w:t>ly</w:t>
            </w:r>
            <w:proofErr w:type="spellEnd"/>
          </w:p>
          <w:p w14:paraId="1C965FE8"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Vật tư gồm: Thép tấm 6 ly</w:t>
            </w:r>
          </w:p>
        </w:tc>
        <w:tc>
          <w:tcPr>
            <w:tcW w:w="992" w:type="dxa"/>
            <w:shd w:val="clear" w:color="000000" w:fill="FFFFFF"/>
            <w:vAlign w:val="center"/>
            <w:hideMark/>
          </w:tcPr>
          <w:p w14:paraId="4FEA13A2" w14:textId="77777777" w:rsidR="00A26E66" w:rsidRPr="00A26E66" w:rsidRDefault="00A26E66" w:rsidP="00756EA7">
            <w:pPr>
              <w:spacing w:before="120" w:after="120" w:line="252" w:lineRule="auto"/>
              <w:jc w:val="center"/>
              <w:rPr>
                <w:color w:val="000000"/>
                <w:szCs w:val="24"/>
              </w:rPr>
            </w:pPr>
            <w:r w:rsidRPr="00A26E66">
              <w:rPr>
                <w:color w:val="000000"/>
                <w:szCs w:val="24"/>
              </w:rPr>
              <w:t>kg</w:t>
            </w:r>
          </w:p>
        </w:tc>
        <w:tc>
          <w:tcPr>
            <w:tcW w:w="993" w:type="dxa"/>
            <w:shd w:val="clear" w:color="000000" w:fill="FFFFFF"/>
            <w:vAlign w:val="center"/>
            <w:hideMark/>
          </w:tcPr>
          <w:p w14:paraId="62000B36" w14:textId="77777777" w:rsidR="00A26E66" w:rsidRPr="00A26E66" w:rsidRDefault="00A26E66" w:rsidP="00756EA7">
            <w:pPr>
              <w:spacing w:before="120" w:after="120" w:line="252" w:lineRule="auto"/>
              <w:jc w:val="center"/>
              <w:rPr>
                <w:color w:val="000000"/>
                <w:szCs w:val="24"/>
              </w:rPr>
            </w:pPr>
            <w:r w:rsidRPr="00A26E66">
              <w:rPr>
                <w:color w:val="000000"/>
                <w:szCs w:val="24"/>
              </w:rPr>
              <w:t>89,02</w:t>
            </w:r>
          </w:p>
        </w:tc>
      </w:tr>
      <w:tr w:rsidR="00A26E66" w:rsidRPr="00A26E66" w14:paraId="5FB12D4F" w14:textId="77777777" w:rsidTr="00756EA7">
        <w:trPr>
          <w:trHeight w:val="54"/>
        </w:trPr>
        <w:tc>
          <w:tcPr>
            <w:tcW w:w="846" w:type="dxa"/>
            <w:vAlign w:val="center"/>
            <w:hideMark/>
          </w:tcPr>
          <w:p w14:paraId="3E84B4B5" w14:textId="77777777" w:rsidR="00A26E66" w:rsidRPr="00A26E66" w:rsidRDefault="00A26E66" w:rsidP="00756EA7">
            <w:pPr>
              <w:spacing w:before="120" w:after="120" w:line="252" w:lineRule="auto"/>
              <w:jc w:val="center"/>
              <w:rPr>
                <w:color w:val="000000"/>
                <w:szCs w:val="24"/>
              </w:rPr>
            </w:pPr>
            <w:r w:rsidRPr="00A26E66">
              <w:rPr>
                <w:color w:val="000000"/>
                <w:szCs w:val="24"/>
              </w:rPr>
              <w:t>25</w:t>
            </w:r>
          </w:p>
        </w:tc>
        <w:tc>
          <w:tcPr>
            <w:tcW w:w="6662" w:type="dxa"/>
            <w:vAlign w:val="center"/>
            <w:hideMark/>
          </w:tcPr>
          <w:p w14:paraId="04156397" w14:textId="77777777" w:rsidR="00A26E66" w:rsidRPr="00A26E66" w:rsidRDefault="00A26E66" w:rsidP="00756EA7">
            <w:pPr>
              <w:spacing w:before="120" w:after="120" w:line="252" w:lineRule="auto"/>
              <w:rPr>
                <w:color w:val="000000"/>
                <w:szCs w:val="24"/>
                <w:lang w:val="vi-VN"/>
              </w:rPr>
            </w:pPr>
            <w:proofErr w:type="spellStart"/>
            <w:r w:rsidRPr="00A26E66">
              <w:rPr>
                <w:color w:val="000000"/>
                <w:szCs w:val="24"/>
              </w:rPr>
              <w:t>Tháo</w:t>
            </w:r>
            <w:proofErr w:type="spellEnd"/>
            <w:r w:rsidRPr="00A26E66">
              <w:rPr>
                <w:color w:val="000000"/>
                <w:szCs w:val="24"/>
              </w:rPr>
              <w:t xml:space="preserve"> </w:t>
            </w:r>
            <w:proofErr w:type="spellStart"/>
            <w:r w:rsidRPr="00A26E66">
              <w:rPr>
                <w:color w:val="000000"/>
                <w:szCs w:val="24"/>
              </w:rPr>
              <w:t>nhựa</w:t>
            </w:r>
            <w:proofErr w:type="spellEnd"/>
            <w:r w:rsidRPr="00A26E66">
              <w:rPr>
                <w:color w:val="000000"/>
                <w:szCs w:val="24"/>
              </w:rPr>
              <w:t xml:space="preserve"> </w:t>
            </w:r>
            <w:proofErr w:type="spellStart"/>
            <w:r w:rsidRPr="00A26E66">
              <w:rPr>
                <w:color w:val="000000"/>
                <w:szCs w:val="24"/>
              </w:rPr>
              <w:t>ốp</w:t>
            </w:r>
            <w:proofErr w:type="spellEnd"/>
            <w:r w:rsidRPr="00A26E66">
              <w:rPr>
                <w:color w:val="000000"/>
                <w:szCs w:val="24"/>
              </w:rPr>
              <w:t xml:space="preserve"> </w:t>
            </w:r>
            <w:proofErr w:type="spellStart"/>
            <w:r w:rsidRPr="00A26E66">
              <w:rPr>
                <w:color w:val="000000"/>
                <w:szCs w:val="24"/>
              </w:rPr>
              <w:t>vách</w:t>
            </w:r>
            <w:proofErr w:type="spellEnd"/>
            <w:r w:rsidRPr="00A26E66">
              <w:rPr>
                <w:color w:val="000000"/>
                <w:szCs w:val="24"/>
              </w:rPr>
              <w:t xml:space="preserve"> </w:t>
            </w:r>
            <w:proofErr w:type="spellStart"/>
            <w:r w:rsidRPr="00A26E66">
              <w:rPr>
                <w:color w:val="000000"/>
                <w:szCs w:val="24"/>
              </w:rPr>
              <w:t>phòng</w:t>
            </w:r>
            <w:proofErr w:type="spellEnd"/>
            <w:r w:rsidRPr="00A26E66">
              <w:rPr>
                <w:color w:val="000000"/>
                <w:szCs w:val="24"/>
              </w:rPr>
              <w:t xml:space="preserve"> cabin KT 1300x2400 </w:t>
            </w:r>
            <w:proofErr w:type="spellStart"/>
            <w:r w:rsidRPr="00A26E66">
              <w:rPr>
                <w:color w:val="000000"/>
                <w:szCs w:val="24"/>
              </w:rPr>
              <w:t>phục</w:t>
            </w:r>
            <w:proofErr w:type="spellEnd"/>
            <w:r w:rsidRPr="00A26E66">
              <w:rPr>
                <w:color w:val="000000"/>
                <w:szCs w:val="24"/>
              </w:rPr>
              <w:t xml:space="preserve"> </w:t>
            </w:r>
            <w:proofErr w:type="spellStart"/>
            <w:r w:rsidRPr="00A26E66">
              <w:rPr>
                <w:color w:val="000000"/>
                <w:szCs w:val="24"/>
              </w:rPr>
              <w:t>vụ</w:t>
            </w:r>
            <w:proofErr w:type="spellEnd"/>
            <w:r w:rsidRPr="00A26E66">
              <w:rPr>
                <w:color w:val="000000"/>
                <w:szCs w:val="24"/>
              </w:rPr>
              <w:t xml:space="preserve"> </w:t>
            </w:r>
            <w:proofErr w:type="spellStart"/>
            <w:r w:rsidRPr="00A26E66">
              <w:rPr>
                <w:color w:val="000000"/>
                <w:szCs w:val="24"/>
              </w:rPr>
              <w:t>sửa</w:t>
            </w:r>
            <w:proofErr w:type="spellEnd"/>
            <w:r w:rsidRPr="00A26E66">
              <w:rPr>
                <w:color w:val="000000"/>
                <w:szCs w:val="24"/>
              </w:rPr>
              <w:t xml:space="preserve"> </w:t>
            </w:r>
            <w:proofErr w:type="spellStart"/>
            <w:r w:rsidRPr="00A26E66">
              <w:rPr>
                <w:color w:val="000000"/>
                <w:szCs w:val="24"/>
              </w:rPr>
              <w:t>chữa</w:t>
            </w:r>
            <w:proofErr w:type="spellEnd"/>
            <w:r w:rsidRPr="00A26E66">
              <w:rPr>
                <w:color w:val="000000"/>
                <w:szCs w:val="24"/>
              </w:rPr>
              <w:t xml:space="preserve"> </w:t>
            </w:r>
            <w:proofErr w:type="spellStart"/>
            <w:r w:rsidRPr="00A26E66">
              <w:rPr>
                <w:color w:val="000000"/>
                <w:szCs w:val="24"/>
              </w:rPr>
              <w:t>xong</w:t>
            </w:r>
            <w:proofErr w:type="spellEnd"/>
            <w:r w:rsidRPr="00A26E66">
              <w:rPr>
                <w:color w:val="000000"/>
                <w:szCs w:val="24"/>
              </w:rPr>
              <w:t xml:space="preserve">; </w:t>
            </w:r>
            <w:proofErr w:type="spellStart"/>
            <w:r w:rsidRPr="00A26E66">
              <w:rPr>
                <w:color w:val="000000"/>
                <w:szCs w:val="24"/>
              </w:rPr>
              <w:t>thay</w:t>
            </w:r>
            <w:proofErr w:type="spellEnd"/>
            <w:r w:rsidRPr="00A26E66">
              <w:rPr>
                <w:color w:val="000000"/>
                <w:szCs w:val="24"/>
              </w:rPr>
              <w:t xml:space="preserve"> </w:t>
            </w:r>
            <w:proofErr w:type="spellStart"/>
            <w:r w:rsidRPr="00A26E66">
              <w:rPr>
                <w:color w:val="000000"/>
                <w:szCs w:val="24"/>
              </w:rPr>
              <w:t>mới</w:t>
            </w:r>
            <w:proofErr w:type="spellEnd"/>
            <w:r w:rsidRPr="00A26E66">
              <w:rPr>
                <w:color w:val="000000"/>
                <w:szCs w:val="24"/>
              </w:rPr>
              <w:t xml:space="preserve"> </w:t>
            </w:r>
            <w:proofErr w:type="spellStart"/>
            <w:r w:rsidRPr="00A26E66">
              <w:rPr>
                <w:color w:val="000000"/>
                <w:szCs w:val="24"/>
              </w:rPr>
              <w:t>bằng</w:t>
            </w:r>
            <w:proofErr w:type="spellEnd"/>
            <w:r w:rsidRPr="00A26E66">
              <w:rPr>
                <w:color w:val="000000"/>
                <w:szCs w:val="24"/>
              </w:rPr>
              <w:t xml:space="preserve"> </w:t>
            </w:r>
            <w:proofErr w:type="spellStart"/>
            <w:r w:rsidRPr="00A26E66">
              <w:rPr>
                <w:color w:val="000000"/>
                <w:szCs w:val="24"/>
              </w:rPr>
              <w:t>nhựa</w:t>
            </w:r>
            <w:proofErr w:type="spellEnd"/>
            <w:r w:rsidRPr="00A26E66">
              <w:rPr>
                <w:color w:val="000000"/>
                <w:szCs w:val="24"/>
              </w:rPr>
              <w:t xml:space="preserve"> </w:t>
            </w:r>
            <w:proofErr w:type="spellStart"/>
            <w:r w:rsidRPr="00A26E66">
              <w:rPr>
                <w:color w:val="000000"/>
                <w:szCs w:val="24"/>
              </w:rPr>
              <w:t>tráng</w:t>
            </w:r>
            <w:proofErr w:type="spellEnd"/>
            <w:r w:rsidRPr="00A26E66">
              <w:rPr>
                <w:color w:val="000000"/>
                <w:szCs w:val="24"/>
              </w:rPr>
              <w:t xml:space="preserve"> </w:t>
            </w:r>
            <w:proofErr w:type="spellStart"/>
            <w:r w:rsidRPr="00A26E66">
              <w:rPr>
                <w:color w:val="000000"/>
                <w:szCs w:val="24"/>
              </w:rPr>
              <w:t>nhôm</w:t>
            </w:r>
            <w:proofErr w:type="spellEnd"/>
            <w:r w:rsidRPr="00A26E66">
              <w:rPr>
                <w:color w:val="000000"/>
                <w:szCs w:val="24"/>
              </w:rPr>
              <w:t xml:space="preserve"> 3 </w:t>
            </w:r>
            <w:proofErr w:type="spellStart"/>
            <w:r w:rsidRPr="00A26E66">
              <w:rPr>
                <w:color w:val="000000"/>
                <w:szCs w:val="24"/>
              </w:rPr>
              <w:t>ly</w:t>
            </w:r>
            <w:proofErr w:type="spellEnd"/>
          </w:p>
          <w:p w14:paraId="439A578B"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Vật tư gồm: Nhựa tráng nhôm 3 ly</w:t>
            </w:r>
          </w:p>
        </w:tc>
        <w:tc>
          <w:tcPr>
            <w:tcW w:w="992" w:type="dxa"/>
            <w:vAlign w:val="center"/>
            <w:hideMark/>
          </w:tcPr>
          <w:p w14:paraId="131D5879" w14:textId="77777777" w:rsidR="00A26E66" w:rsidRPr="00A26E66" w:rsidRDefault="00A26E66" w:rsidP="00756EA7">
            <w:pPr>
              <w:spacing w:before="120" w:after="120" w:line="252" w:lineRule="auto"/>
              <w:jc w:val="center"/>
              <w:rPr>
                <w:color w:val="000000"/>
                <w:szCs w:val="24"/>
              </w:rPr>
            </w:pPr>
            <w:r w:rsidRPr="00A26E66">
              <w:rPr>
                <w:color w:val="000000"/>
                <w:szCs w:val="24"/>
              </w:rPr>
              <w:t>m</w:t>
            </w:r>
            <w:r w:rsidRPr="00A26E66">
              <w:rPr>
                <w:color w:val="000000"/>
                <w:szCs w:val="24"/>
                <w:vertAlign w:val="superscript"/>
              </w:rPr>
              <w:t>2</w:t>
            </w:r>
          </w:p>
        </w:tc>
        <w:tc>
          <w:tcPr>
            <w:tcW w:w="993" w:type="dxa"/>
            <w:shd w:val="clear" w:color="000000" w:fill="FFFFFF"/>
            <w:vAlign w:val="center"/>
            <w:hideMark/>
          </w:tcPr>
          <w:p w14:paraId="67D7DFCA" w14:textId="77777777" w:rsidR="00A26E66" w:rsidRPr="00A26E66" w:rsidRDefault="00A26E66" w:rsidP="00756EA7">
            <w:pPr>
              <w:spacing w:before="120" w:after="120" w:line="252" w:lineRule="auto"/>
              <w:jc w:val="center"/>
              <w:rPr>
                <w:color w:val="000000"/>
                <w:szCs w:val="24"/>
              </w:rPr>
            </w:pPr>
            <w:r w:rsidRPr="00A26E66">
              <w:rPr>
                <w:color w:val="000000"/>
                <w:szCs w:val="24"/>
              </w:rPr>
              <w:t>3,12</w:t>
            </w:r>
          </w:p>
        </w:tc>
      </w:tr>
      <w:tr w:rsidR="00A26E66" w:rsidRPr="00A26E66" w14:paraId="20572DEE" w14:textId="77777777" w:rsidTr="00756EA7">
        <w:trPr>
          <w:trHeight w:val="312"/>
        </w:trPr>
        <w:tc>
          <w:tcPr>
            <w:tcW w:w="846" w:type="dxa"/>
            <w:noWrap/>
            <w:vAlign w:val="center"/>
            <w:hideMark/>
          </w:tcPr>
          <w:p w14:paraId="2B24233E" w14:textId="77777777" w:rsidR="00A26E66" w:rsidRPr="00A26E66" w:rsidRDefault="00A26E66" w:rsidP="00756EA7">
            <w:pPr>
              <w:spacing w:before="120" w:after="120" w:line="252" w:lineRule="auto"/>
              <w:jc w:val="center"/>
              <w:rPr>
                <w:b/>
                <w:bCs/>
                <w:color w:val="000000"/>
                <w:szCs w:val="24"/>
              </w:rPr>
            </w:pPr>
            <w:r w:rsidRPr="00A26E66">
              <w:rPr>
                <w:b/>
                <w:bCs/>
                <w:color w:val="000000"/>
                <w:szCs w:val="24"/>
              </w:rPr>
              <w:t>II</w:t>
            </w:r>
          </w:p>
        </w:tc>
        <w:tc>
          <w:tcPr>
            <w:tcW w:w="6662" w:type="dxa"/>
            <w:vAlign w:val="center"/>
            <w:hideMark/>
          </w:tcPr>
          <w:p w14:paraId="2468B873" w14:textId="77777777" w:rsidR="00A26E66" w:rsidRPr="00A26E66" w:rsidRDefault="00A26E66" w:rsidP="00756EA7">
            <w:pPr>
              <w:spacing w:before="120" w:after="120" w:line="252" w:lineRule="auto"/>
              <w:rPr>
                <w:b/>
                <w:bCs/>
                <w:color w:val="000000"/>
                <w:szCs w:val="24"/>
              </w:rPr>
            </w:pPr>
            <w:proofErr w:type="spellStart"/>
            <w:r w:rsidRPr="00A26E66">
              <w:rPr>
                <w:b/>
                <w:bCs/>
                <w:color w:val="000000"/>
                <w:szCs w:val="24"/>
              </w:rPr>
              <w:t>Phần</w:t>
            </w:r>
            <w:proofErr w:type="spellEnd"/>
            <w:r w:rsidRPr="00A26E66">
              <w:rPr>
                <w:b/>
                <w:bCs/>
                <w:color w:val="000000"/>
                <w:szCs w:val="24"/>
              </w:rPr>
              <w:t xml:space="preserve"> </w:t>
            </w:r>
            <w:proofErr w:type="spellStart"/>
            <w:r w:rsidRPr="00A26E66">
              <w:rPr>
                <w:b/>
                <w:bCs/>
                <w:color w:val="000000"/>
                <w:szCs w:val="24"/>
              </w:rPr>
              <w:t>vệ</w:t>
            </w:r>
            <w:proofErr w:type="spellEnd"/>
            <w:r w:rsidRPr="00A26E66">
              <w:rPr>
                <w:b/>
                <w:bCs/>
                <w:color w:val="000000"/>
                <w:szCs w:val="24"/>
              </w:rPr>
              <w:t xml:space="preserve"> </w:t>
            </w:r>
            <w:proofErr w:type="spellStart"/>
            <w:r w:rsidRPr="00A26E66">
              <w:rPr>
                <w:b/>
                <w:bCs/>
                <w:color w:val="000000"/>
                <w:szCs w:val="24"/>
              </w:rPr>
              <w:t>sinh</w:t>
            </w:r>
            <w:proofErr w:type="spellEnd"/>
            <w:r w:rsidRPr="00A26E66">
              <w:rPr>
                <w:b/>
                <w:bCs/>
                <w:color w:val="000000"/>
                <w:szCs w:val="24"/>
              </w:rPr>
              <w:t xml:space="preserve">, </w:t>
            </w:r>
            <w:proofErr w:type="spellStart"/>
            <w:r w:rsidRPr="00A26E66">
              <w:rPr>
                <w:b/>
                <w:bCs/>
                <w:color w:val="000000"/>
                <w:szCs w:val="24"/>
              </w:rPr>
              <w:t>sơn</w:t>
            </w:r>
            <w:proofErr w:type="spellEnd"/>
          </w:p>
        </w:tc>
        <w:tc>
          <w:tcPr>
            <w:tcW w:w="992" w:type="dxa"/>
            <w:vAlign w:val="center"/>
            <w:hideMark/>
          </w:tcPr>
          <w:p w14:paraId="6078CCB9" w14:textId="77777777" w:rsidR="00A26E66" w:rsidRPr="00A26E66" w:rsidRDefault="00A26E66" w:rsidP="00756EA7">
            <w:pPr>
              <w:spacing w:before="120" w:after="120" w:line="252" w:lineRule="auto"/>
              <w:jc w:val="center"/>
              <w:rPr>
                <w:color w:val="000000"/>
                <w:szCs w:val="24"/>
              </w:rPr>
            </w:pPr>
          </w:p>
        </w:tc>
        <w:tc>
          <w:tcPr>
            <w:tcW w:w="993" w:type="dxa"/>
            <w:vAlign w:val="center"/>
            <w:hideMark/>
          </w:tcPr>
          <w:p w14:paraId="1552B0D9" w14:textId="77777777" w:rsidR="00A26E66" w:rsidRPr="00A26E66" w:rsidRDefault="00A26E66" w:rsidP="00756EA7">
            <w:pPr>
              <w:spacing w:before="120" w:after="120" w:line="252" w:lineRule="auto"/>
              <w:jc w:val="center"/>
              <w:rPr>
                <w:color w:val="000000"/>
                <w:szCs w:val="24"/>
              </w:rPr>
            </w:pPr>
          </w:p>
        </w:tc>
      </w:tr>
      <w:tr w:rsidR="00A26E66" w:rsidRPr="00A26E66" w14:paraId="7A50C411" w14:textId="77777777" w:rsidTr="00756EA7">
        <w:trPr>
          <w:trHeight w:val="312"/>
        </w:trPr>
        <w:tc>
          <w:tcPr>
            <w:tcW w:w="846" w:type="dxa"/>
            <w:noWrap/>
            <w:vAlign w:val="center"/>
            <w:hideMark/>
          </w:tcPr>
          <w:p w14:paraId="4B89C6AC" w14:textId="77777777" w:rsidR="00A26E66" w:rsidRPr="00A26E66" w:rsidRDefault="00A26E66" w:rsidP="00756EA7">
            <w:pPr>
              <w:spacing w:before="120" w:after="120" w:line="252" w:lineRule="auto"/>
              <w:jc w:val="center"/>
              <w:rPr>
                <w:color w:val="000000"/>
                <w:szCs w:val="24"/>
              </w:rPr>
            </w:pPr>
            <w:r w:rsidRPr="00A26E66">
              <w:rPr>
                <w:color w:val="000000"/>
                <w:szCs w:val="24"/>
              </w:rPr>
              <w:t>1</w:t>
            </w:r>
          </w:p>
        </w:tc>
        <w:tc>
          <w:tcPr>
            <w:tcW w:w="6662" w:type="dxa"/>
            <w:vAlign w:val="center"/>
            <w:hideMark/>
          </w:tcPr>
          <w:p w14:paraId="7F978BB3"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Rửa</w:t>
            </w:r>
            <w:proofErr w:type="spellEnd"/>
            <w:r w:rsidRPr="00A26E66">
              <w:rPr>
                <w:color w:val="000000" w:themeColor="text1"/>
                <w:szCs w:val="24"/>
              </w:rPr>
              <w:t xml:space="preserve"> </w:t>
            </w:r>
            <w:proofErr w:type="spellStart"/>
            <w:r w:rsidRPr="00A26E66">
              <w:rPr>
                <w:color w:val="000000" w:themeColor="text1"/>
                <w:szCs w:val="24"/>
              </w:rPr>
              <w:t>nước</w:t>
            </w:r>
            <w:proofErr w:type="spellEnd"/>
            <w:r w:rsidRPr="00A26E66">
              <w:rPr>
                <w:color w:val="000000" w:themeColor="text1"/>
                <w:szCs w:val="24"/>
              </w:rPr>
              <w:t xml:space="preserve"> </w:t>
            </w:r>
            <w:proofErr w:type="spellStart"/>
            <w:r w:rsidRPr="00A26E66">
              <w:rPr>
                <w:color w:val="000000" w:themeColor="text1"/>
                <w:szCs w:val="24"/>
              </w:rPr>
              <w:t>vỏ</w:t>
            </w:r>
            <w:proofErr w:type="spellEnd"/>
            <w:r w:rsidRPr="00A26E66">
              <w:rPr>
                <w:color w:val="000000" w:themeColor="text1"/>
                <w:szCs w:val="24"/>
              </w:rPr>
              <w:t xml:space="preserve"> </w:t>
            </w:r>
            <w:proofErr w:type="spellStart"/>
            <w:r w:rsidRPr="00A26E66">
              <w:rPr>
                <w:color w:val="000000" w:themeColor="text1"/>
                <w:szCs w:val="24"/>
              </w:rPr>
              <w:t>tàu</w:t>
            </w:r>
            <w:proofErr w:type="spellEnd"/>
            <w:r w:rsidRPr="00A26E66">
              <w:rPr>
                <w:color w:val="000000" w:themeColor="text1"/>
                <w:szCs w:val="24"/>
              </w:rPr>
              <w:t xml:space="preserve"> </w:t>
            </w:r>
            <w:proofErr w:type="spellStart"/>
            <w:r w:rsidRPr="00A26E66">
              <w:rPr>
                <w:color w:val="000000" w:themeColor="text1"/>
                <w:szCs w:val="24"/>
              </w:rPr>
              <w:t>trước</w:t>
            </w:r>
            <w:proofErr w:type="spellEnd"/>
            <w:r w:rsidRPr="00A26E66">
              <w:rPr>
                <w:color w:val="000000" w:themeColor="text1"/>
                <w:szCs w:val="24"/>
              </w:rPr>
              <w:t xml:space="preserve"> </w:t>
            </w:r>
            <w:proofErr w:type="spellStart"/>
            <w:r w:rsidRPr="00A26E66">
              <w:rPr>
                <w:color w:val="000000" w:themeColor="text1"/>
                <w:szCs w:val="24"/>
              </w:rPr>
              <w:t>khi</w:t>
            </w:r>
            <w:proofErr w:type="spellEnd"/>
            <w:r w:rsidRPr="00A26E66">
              <w:rPr>
                <w:color w:val="000000" w:themeColor="text1"/>
                <w:szCs w:val="24"/>
              </w:rPr>
              <w:t xml:space="preserve"> </w:t>
            </w:r>
            <w:proofErr w:type="spellStart"/>
            <w:r w:rsidRPr="00A26E66">
              <w:rPr>
                <w:color w:val="000000" w:themeColor="text1"/>
                <w:szCs w:val="24"/>
              </w:rPr>
              <w:t>sơn</w:t>
            </w:r>
            <w:proofErr w:type="spellEnd"/>
            <w:r w:rsidRPr="00A26E66">
              <w:rPr>
                <w:color w:val="000000" w:themeColor="text1"/>
                <w:szCs w:val="24"/>
              </w:rPr>
              <w:t xml:space="preserve"> </w:t>
            </w:r>
            <w:proofErr w:type="spellStart"/>
            <w:r w:rsidRPr="00A26E66">
              <w:rPr>
                <w:color w:val="000000" w:themeColor="text1"/>
                <w:szCs w:val="24"/>
              </w:rPr>
              <w:t>hoàn</w:t>
            </w:r>
            <w:proofErr w:type="spellEnd"/>
            <w:r w:rsidRPr="00A26E66">
              <w:rPr>
                <w:color w:val="000000" w:themeColor="text1"/>
                <w:szCs w:val="24"/>
              </w:rPr>
              <w:t xml:space="preserve"> </w:t>
            </w:r>
            <w:proofErr w:type="spellStart"/>
            <w:r w:rsidRPr="00A26E66">
              <w:rPr>
                <w:color w:val="000000" w:themeColor="text1"/>
                <w:szCs w:val="24"/>
              </w:rPr>
              <w:t>thiện</w:t>
            </w:r>
            <w:proofErr w:type="spellEnd"/>
          </w:p>
        </w:tc>
        <w:tc>
          <w:tcPr>
            <w:tcW w:w="992" w:type="dxa"/>
            <w:vAlign w:val="center"/>
            <w:hideMark/>
          </w:tcPr>
          <w:p w14:paraId="73D73C59"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t>sà</w:t>
            </w:r>
            <w:proofErr w:type="spellEnd"/>
            <w:r w:rsidRPr="00A26E66">
              <w:rPr>
                <w:color w:val="000000" w:themeColor="text1"/>
                <w:szCs w:val="24"/>
              </w:rPr>
              <w:t xml:space="preserve"> lan</w:t>
            </w:r>
          </w:p>
        </w:tc>
        <w:tc>
          <w:tcPr>
            <w:tcW w:w="993" w:type="dxa"/>
            <w:vAlign w:val="center"/>
            <w:hideMark/>
          </w:tcPr>
          <w:p w14:paraId="233318F2"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31AFC804" w14:textId="77777777" w:rsidTr="00756EA7">
        <w:trPr>
          <w:trHeight w:val="372"/>
        </w:trPr>
        <w:tc>
          <w:tcPr>
            <w:tcW w:w="846" w:type="dxa"/>
            <w:noWrap/>
            <w:vAlign w:val="center"/>
            <w:hideMark/>
          </w:tcPr>
          <w:p w14:paraId="077EBD4F" w14:textId="77777777" w:rsidR="00A26E66" w:rsidRPr="00A26E66" w:rsidRDefault="00A26E66" w:rsidP="00756EA7">
            <w:pPr>
              <w:spacing w:before="120" w:after="120" w:line="252" w:lineRule="auto"/>
              <w:jc w:val="center"/>
              <w:rPr>
                <w:color w:val="000000"/>
                <w:szCs w:val="24"/>
              </w:rPr>
            </w:pPr>
            <w:r w:rsidRPr="00A26E66">
              <w:rPr>
                <w:color w:val="000000"/>
                <w:szCs w:val="24"/>
              </w:rPr>
              <w:t>2</w:t>
            </w:r>
          </w:p>
        </w:tc>
        <w:tc>
          <w:tcPr>
            <w:tcW w:w="6662" w:type="dxa"/>
            <w:vAlign w:val="center"/>
            <w:hideMark/>
          </w:tcPr>
          <w:p w14:paraId="2431405D" w14:textId="77777777" w:rsidR="00A26E66" w:rsidRPr="00A26E66" w:rsidRDefault="00A26E66" w:rsidP="00756EA7">
            <w:pPr>
              <w:spacing w:before="120" w:after="120" w:line="252" w:lineRule="auto"/>
              <w:rPr>
                <w:b/>
                <w:bCs/>
                <w:color w:val="000000"/>
                <w:szCs w:val="24"/>
                <w:lang w:val="vi-VN"/>
              </w:rPr>
            </w:pPr>
            <w:proofErr w:type="spellStart"/>
            <w:r w:rsidRPr="00A26E66">
              <w:rPr>
                <w:b/>
                <w:bCs/>
                <w:color w:val="000000"/>
                <w:szCs w:val="24"/>
              </w:rPr>
              <w:t>Phần</w:t>
            </w:r>
            <w:proofErr w:type="spellEnd"/>
            <w:r w:rsidRPr="00A26E66">
              <w:rPr>
                <w:b/>
                <w:bCs/>
                <w:color w:val="000000"/>
                <w:szCs w:val="24"/>
              </w:rPr>
              <w:t xml:space="preserve"> </w:t>
            </w:r>
            <w:proofErr w:type="spellStart"/>
            <w:r w:rsidRPr="00A26E66">
              <w:rPr>
                <w:b/>
                <w:bCs/>
                <w:color w:val="000000"/>
                <w:szCs w:val="24"/>
              </w:rPr>
              <w:t>vỏ</w:t>
            </w:r>
            <w:proofErr w:type="spellEnd"/>
            <w:r w:rsidRPr="00A26E66">
              <w:rPr>
                <w:b/>
                <w:bCs/>
                <w:color w:val="000000"/>
                <w:szCs w:val="24"/>
              </w:rPr>
              <w:t xml:space="preserve"> </w:t>
            </w:r>
            <w:proofErr w:type="spellStart"/>
            <w:r w:rsidRPr="00A26E66">
              <w:rPr>
                <w:b/>
                <w:bCs/>
                <w:color w:val="000000"/>
                <w:szCs w:val="24"/>
              </w:rPr>
              <w:t>phần</w:t>
            </w:r>
            <w:proofErr w:type="spellEnd"/>
            <w:r w:rsidRPr="00A26E66">
              <w:rPr>
                <w:b/>
                <w:bCs/>
                <w:color w:val="000000"/>
                <w:szCs w:val="24"/>
              </w:rPr>
              <w:t xml:space="preserve"> </w:t>
            </w:r>
            <w:proofErr w:type="spellStart"/>
            <w:r w:rsidRPr="00A26E66">
              <w:rPr>
                <w:b/>
                <w:bCs/>
                <w:color w:val="000000"/>
                <w:szCs w:val="24"/>
              </w:rPr>
              <w:t>dưới</w:t>
            </w:r>
            <w:proofErr w:type="spellEnd"/>
            <w:r w:rsidRPr="00A26E66">
              <w:rPr>
                <w:b/>
                <w:bCs/>
                <w:color w:val="000000"/>
                <w:szCs w:val="24"/>
              </w:rPr>
              <w:t xml:space="preserve"> </w:t>
            </w:r>
            <w:proofErr w:type="spellStart"/>
            <w:r w:rsidRPr="00A26E66">
              <w:rPr>
                <w:b/>
                <w:bCs/>
                <w:color w:val="000000"/>
                <w:szCs w:val="24"/>
              </w:rPr>
              <w:t>mớn</w:t>
            </w:r>
            <w:proofErr w:type="spellEnd"/>
            <w:r w:rsidRPr="00A26E66">
              <w:rPr>
                <w:b/>
                <w:bCs/>
                <w:color w:val="000000"/>
                <w:szCs w:val="24"/>
              </w:rPr>
              <w:t xml:space="preserve"> </w:t>
            </w:r>
            <w:proofErr w:type="spellStart"/>
            <w:r w:rsidRPr="00A26E66">
              <w:rPr>
                <w:b/>
                <w:bCs/>
                <w:color w:val="000000"/>
                <w:szCs w:val="24"/>
              </w:rPr>
              <w:t>nước</w:t>
            </w:r>
            <w:proofErr w:type="spellEnd"/>
          </w:p>
          <w:p w14:paraId="107F0043"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xml:space="preserve">- Phun  cát  100%  diện  tích  vỏ phần dưới </w:t>
            </w:r>
            <w:proofErr w:type="spellStart"/>
            <w:r w:rsidRPr="00A26E66">
              <w:rPr>
                <w:color w:val="000000"/>
                <w:szCs w:val="24"/>
                <w:lang w:val="vi-VN"/>
              </w:rPr>
              <w:t>mớn</w:t>
            </w:r>
            <w:proofErr w:type="spellEnd"/>
            <w:r w:rsidRPr="00A26E66">
              <w:rPr>
                <w:color w:val="000000"/>
                <w:szCs w:val="24"/>
                <w:lang w:val="vi-VN"/>
              </w:rPr>
              <w:t xml:space="preserve"> nước</w:t>
            </w:r>
          </w:p>
          <w:p w14:paraId="7339C0F6"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 xml:space="preserve">Sơn 100% diện tích vỏ phần dưới </w:t>
            </w:r>
            <w:proofErr w:type="spellStart"/>
            <w:r w:rsidRPr="00A26E66">
              <w:rPr>
                <w:color w:val="000000"/>
                <w:szCs w:val="24"/>
                <w:lang w:val="vi-VN"/>
              </w:rPr>
              <w:t>mớn</w:t>
            </w:r>
            <w:proofErr w:type="spellEnd"/>
            <w:r w:rsidRPr="00A26E66">
              <w:rPr>
                <w:color w:val="000000"/>
                <w:szCs w:val="24"/>
                <w:lang w:val="vi-VN"/>
              </w:rPr>
              <w:t xml:space="preserve"> nước 2 nước chống rỉ</w:t>
            </w:r>
          </w:p>
          <w:p w14:paraId="09AC872B"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 xml:space="preserve">Sơn 100% diện tích vỏ phần dưới </w:t>
            </w:r>
            <w:proofErr w:type="spellStart"/>
            <w:r w:rsidRPr="00A26E66">
              <w:rPr>
                <w:color w:val="000000"/>
                <w:szCs w:val="24"/>
                <w:lang w:val="vi-VN"/>
              </w:rPr>
              <w:t>mớn</w:t>
            </w:r>
            <w:proofErr w:type="spellEnd"/>
            <w:r w:rsidRPr="00A26E66">
              <w:rPr>
                <w:color w:val="000000"/>
                <w:szCs w:val="24"/>
                <w:lang w:val="vi-VN"/>
              </w:rPr>
              <w:t xml:space="preserve"> nước 1 nước trung gian</w:t>
            </w:r>
          </w:p>
          <w:p w14:paraId="3ACA4261"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 xml:space="preserve">Sơn 100% diện tích vỏ phần dưới </w:t>
            </w:r>
            <w:proofErr w:type="spellStart"/>
            <w:r w:rsidRPr="00A26E66">
              <w:rPr>
                <w:color w:val="000000"/>
                <w:szCs w:val="24"/>
                <w:lang w:val="vi-VN"/>
              </w:rPr>
              <w:t>mớn</w:t>
            </w:r>
            <w:proofErr w:type="spellEnd"/>
            <w:r w:rsidRPr="00A26E66">
              <w:rPr>
                <w:color w:val="000000"/>
                <w:szCs w:val="24"/>
                <w:lang w:val="vi-VN"/>
              </w:rPr>
              <w:t xml:space="preserve"> nước 2 nước chống hà</w:t>
            </w:r>
          </w:p>
          <w:p w14:paraId="7C616132"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xml:space="preserve">Vật tư gồm: Cát vàng hạt to, Sơn chống rỉ 2 TP </w:t>
            </w:r>
            <w:proofErr w:type="spellStart"/>
            <w:r w:rsidRPr="00A26E66">
              <w:rPr>
                <w:color w:val="000000"/>
                <w:szCs w:val="24"/>
                <w:lang w:val="vi-VN"/>
              </w:rPr>
              <w:t>International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(ghi), Sơn chống rỉ 2 TP </w:t>
            </w:r>
            <w:proofErr w:type="spellStart"/>
            <w:r w:rsidRPr="00A26E66">
              <w:rPr>
                <w:color w:val="000000"/>
                <w:szCs w:val="24"/>
                <w:lang w:val="vi-VN"/>
              </w:rPr>
              <w:t>International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w:t>
            </w:r>
            <w:r w:rsidRPr="00A26E66">
              <w:rPr>
                <w:color w:val="000000"/>
                <w:szCs w:val="24"/>
                <w:lang w:val="vi-VN"/>
              </w:rPr>
              <w:lastRenderedPageBreak/>
              <w:t xml:space="preserve">tương đương (nâu đậm), Sơn trung gian 2TP </w:t>
            </w:r>
            <w:proofErr w:type="spellStart"/>
            <w:r w:rsidRPr="00A26E66">
              <w:rPr>
                <w:color w:val="000000"/>
                <w:szCs w:val="24"/>
                <w:lang w:val="vi-VN"/>
              </w:rPr>
              <w:t>International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w:t>
            </w:r>
            <w:r w:rsidRPr="00A26E66">
              <w:rPr>
                <w:color w:val="000000"/>
                <w:szCs w:val="24"/>
              </w:rPr>
              <w:t>(</w:t>
            </w:r>
            <w:r w:rsidRPr="00A26E66">
              <w:rPr>
                <w:color w:val="000000"/>
                <w:szCs w:val="24"/>
                <w:lang w:val="vi-VN"/>
              </w:rPr>
              <w:t>ghi sáng), Sơn chống hà (2 nước)</w:t>
            </w:r>
          </w:p>
        </w:tc>
        <w:tc>
          <w:tcPr>
            <w:tcW w:w="992" w:type="dxa"/>
            <w:vAlign w:val="center"/>
            <w:hideMark/>
          </w:tcPr>
          <w:p w14:paraId="3EDAB2D3" w14:textId="77777777" w:rsidR="00A26E66" w:rsidRPr="00A26E66" w:rsidRDefault="00A26E66" w:rsidP="00756EA7">
            <w:pPr>
              <w:spacing w:before="120" w:after="120" w:line="252" w:lineRule="auto"/>
              <w:jc w:val="center"/>
              <w:rPr>
                <w:color w:val="000000"/>
                <w:szCs w:val="24"/>
              </w:rPr>
            </w:pPr>
            <w:r w:rsidRPr="00A26E66">
              <w:rPr>
                <w:color w:val="000000"/>
                <w:szCs w:val="24"/>
              </w:rPr>
              <w:lastRenderedPageBreak/>
              <w:t>m</w:t>
            </w:r>
            <w:r w:rsidRPr="00A26E66">
              <w:rPr>
                <w:color w:val="000000"/>
                <w:szCs w:val="24"/>
                <w:vertAlign w:val="superscript"/>
              </w:rPr>
              <w:t>2</w:t>
            </w:r>
          </w:p>
        </w:tc>
        <w:tc>
          <w:tcPr>
            <w:tcW w:w="993" w:type="dxa"/>
            <w:vAlign w:val="center"/>
            <w:hideMark/>
          </w:tcPr>
          <w:p w14:paraId="670B25A3" w14:textId="77777777" w:rsidR="00A26E66" w:rsidRPr="00A26E66" w:rsidRDefault="00A26E66" w:rsidP="00756EA7">
            <w:pPr>
              <w:spacing w:before="120" w:after="120" w:line="252" w:lineRule="auto"/>
              <w:jc w:val="center"/>
              <w:rPr>
                <w:color w:val="000000"/>
                <w:szCs w:val="24"/>
              </w:rPr>
            </w:pPr>
            <w:r w:rsidRPr="00A26E66">
              <w:rPr>
                <w:color w:val="000000"/>
                <w:szCs w:val="24"/>
              </w:rPr>
              <w:t>310,00</w:t>
            </w:r>
          </w:p>
        </w:tc>
      </w:tr>
      <w:tr w:rsidR="00A26E66" w:rsidRPr="00A26E66" w14:paraId="7594E7AD" w14:textId="77777777" w:rsidTr="00756EA7">
        <w:trPr>
          <w:trHeight w:val="690"/>
        </w:trPr>
        <w:tc>
          <w:tcPr>
            <w:tcW w:w="846" w:type="dxa"/>
            <w:noWrap/>
            <w:vAlign w:val="center"/>
            <w:hideMark/>
          </w:tcPr>
          <w:p w14:paraId="3F990736" w14:textId="77777777" w:rsidR="00A26E66" w:rsidRPr="00A26E66" w:rsidRDefault="00A26E66" w:rsidP="00756EA7">
            <w:pPr>
              <w:spacing w:before="120" w:after="120" w:line="252" w:lineRule="auto"/>
              <w:jc w:val="center"/>
              <w:rPr>
                <w:color w:val="000000"/>
                <w:szCs w:val="24"/>
              </w:rPr>
            </w:pPr>
            <w:r w:rsidRPr="00A26E66">
              <w:rPr>
                <w:color w:val="000000"/>
                <w:szCs w:val="24"/>
              </w:rPr>
              <w:t>3</w:t>
            </w:r>
          </w:p>
        </w:tc>
        <w:tc>
          <w:tcPr>
            <w:tcW w:w="6662" w:type="dxa"/>
            <w:vAlign w:val="center"/>
            <w:hideMark/>
          </w:tcPr>
          <w:p w14:paraId="6CB68093" w14:textId="77777777" w:rsidR="00A26E66" w:rsidRPr="00A26E66" w:rsidRDefault="00A26E66" w:rsidP="00756EA7">
            <w:pPr>
              <w:spacing w:before="120" w:after="120" w:line="252" w:lineRule="auto"/>
              <w:rPr>
                <w:b/>
                <w:bCs/>
                <w:color w:val="000000"/>
                <w:szCs w:val="24"/>
                <w:lang w:val="vi-VN"/>
              </w:rPr>
            </w:pPr>
            <w:r w:rsidRPr="00A26E66">
              <w:rPr>
                <w:b/>
                <w:bCs/>
                <w:color w:val="000000"/>
                <w:szCs w:val="24"/>
              </w:rPr>
              <w:t xml:space="preserve">Thanh </w:t>
            </w:r>
            <w:proofErr w:type="spellStart"/>
            <w:r w:rsidRPr="00A26E66">
              <w:rPr>
                <w:b/>
                <w:bCs/>
                <w:color w:val="000000"/>
                <w:szCs w:val="24"/>
              </w:rPr>
              <w:t>quây</w:t>
            </w:r>
            <w:proofErr w:type="spellEnd"/>
            <w:r w:rsidRPr="00A26E66">
              <w:rPr>
                <w:b/>
                <w:bCs/>
                <w:color w:val="000000"/>
                <w:szCs w:val="24"/>
              </w:rPr>
              <w:t xml:space="preserve"> </w:t>
            </w:r>
            <w:proofErr w:type="spellStart"/>
            <w:r w:rsidRPr="00A26E66">
              <w:rPr>
                <w:b/>
                <w:bCs/>
                <w:color w:val="000000"/>
                <w:szCs w:val="24"/>
              </w:rPr>
              <w:t>và</w:t>
            </w:r>
            <w:proofErr w:type="spellEnd"/>
            <w:r w:rsidRPr="00A26E66">
              <w:rPr>
                <w:b/>
                <w:bCs/>
                <w:color w:val="000000"/>
                <w:szCs w:val="24"/>
              </w:rPr>
              <w:t xml:space="preserve"> </w:t>
            </w:r>
            <w:proofErr w:type="spellStart"/>
            <w:r w:rsidRPr="00A26E66">
              <w:rPr>
                <w:b/>
                <w:bCs/>
                <w:color w:val="000000"/>
                <w:szCs w:val="24"/>
              </w:rPr>
              <w:t>mạn</w:t>
            </w:r>
            <w:proofErr w:type="spellEnd"/>
            <w:r w:rsidRPr="00A26E66">
              <w:rPr>
                <w:b/>
                <w:bCs/>
                <w:color w:val="000000"/>
                <w:szCs w:val="24"/>
              </w:rPr>
              <w:t xml:space="preserve"> </w:t>
            </w:r>
            <w:proofErr w:type="spellStart"/>
            <w:r w:rsidRPr="00A26E66">
              <w:rPr>
                <w:b/>
                <w:bCs/>
                <w:color w:val="000000"/>
                <w:szCs w:val="24"/>
              </w:rPr>
              <w:t>khô</w:t>
            </w:r>
            <w:proofErr w:type="spellEnd"/>
            <w:r w:rsidRPr="00A26E66">
              <w:rPr>
                <w:b/>
                <w:bCs/>
                <w:color w:val="000000"/>
                <w:szCs w:val="24"/>
              </w:rPr>
              <w:t xml:space="preserve"> (</w:t>
            </w:r>
            <w:proofErr w:type="spellStart"/>
            <w:r w:rsidRPr="00A26E66">
              <w:rPr>
                <w:b/>
                <w:bCs/>
                <w:color w:val="000000"/>
                <w:szCs w:val="24"/>
              </w:rPr>
              <w:t>phần</w:t>
            </w:r>
            <w:proofErr w:type="spellEnd"/>
            <w:r w:rsidRPr="00A26E66">
              <w:rPr>
                <w:b/>
                <w:bCs/>
                <w:color w:val="000000"/>
                <w:szCs w:val="24"/>
              </w:rPr>
              <w:t xml:space="preserve"> </w:t>
            </w:r>
            <w:proofErr w:type="spellStart"/>
            <w:r w:rsidRPr="00A26E66">
              <w:rPr>
                <w:b/>
                <w:bCs/>
                <w:color w:val="000000"/>
                <w:szCs w:val="24"/>
              </w:rPr>
              <w:t>trên</w:t>
            </w:r>
            <w:proofErr w:type="spellEnd"/>
            <w:r w:rsidRPr="00A26E66">
              <w:rPr>
                <w:b/>
                <w:bCs/>
                <w:color w:val="000000"/>
                <w:szCs w:val="24"/>
              </w:rPr>
              <w:t xml:space="preserve"> </w:t>
            </w:r>
            <w:proofErr w:type="spellStart"/>
            <w:r w:rsidRPr="00A26E66">
              <w:rPr>
                <w:b/>
                <w:bCs/>
                <w:color w:val="000000"/>
                <w:szCs w:val="24"/>
              </w:rPr>
              <w:t>mớn</w:t>
            </w:r>
            <w:proofErr w:type="spellEnd"/>
            <w:r w:rsidRPr="00A26E66">
              <w:rPr>
                <w:b/>
                <w:bCs/>
                <w:color w:val="000000"/>
                <w:szCs w:val="24"/>
              </w:rPr>
              <w:t xml:space="preserve"> </w:t>
            </w:r>
            <w:proofErr w:type="spellStart"/>
            <w:r w:rsidRPr="00A26E66">
              <w:rPr>
                <w:b/>
                <w:bCs/>
                <w:color w:val="000000"/>
                <w:szCs w:val="24"/>
              </w:rPr>
              <w:t>nước</w:t>
            </w:r>
            <w:proofErr w:type="spellEnd"/>
            <w:r w:rsidRPr="00A26E66">
              <w:rPr>
                <w:b/>
                <w:bCs/>
                <w:color w:val="000000"/>
                <w:szCs w:val="24"/>
              </w:rPr>
              <w:t>)</w:t>
            </w:r>
          </w:p>
          <w:p w14:paraId="306F7F10"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xml:space="preserve">- Phun  cát  100%  diện  tích  thanh quây và mạn khô (phần trên </w:t>
            </w:r>
            <w:proofErr w:type="spellStart"/>
            <w:r w:rsidRPr="00A26E66">
              <w:rPr>
                <w:color w:val="000000"/>
                <w:szCs w:val="24"/>
                <w:lang w:val="vi-VN"/>
              </w:rPr>
              <w:t>mớn</w:t>
            </w:r>
            <w:proofErr w:type="spellEnd"/>
            <w:r w:rsidRPr="00A26E66">
              <w:rPr>
                <w:color w:val="000000"/>
                <w:szCs w:val="24"/>
                <w:lang w:val="vi-VN"/>
              </w:rPr>
              <w:t xml:space="preserve"> nước)</w:t>
            </w:r>
          </w:p>
          <w:p w14:paraId="406A65CC"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 xml:space="preserve">Sơn 100% diện tích thanh quây và mạn </w:t>
            </w:r>
            <w:proofErr w:type="gramStart"/>
            <w:r w:rsidRPr="00A26E66">
              <w:rPr>
                <w:color w:val="000000"/>
                <w:szCs w:val="24"/>
                <w:lang w:val="vi-VN"/>
              </w:rPr>
              <w:t>khô  2</w:t>
            </w:r>
            <w:proofErr w:type="gramEnd"/>
            <w:r w:rsidRPr="00A26E66">
              <w:rPr>
                <w:color w:val="000000"/>
                <w:szCs w:val="24"/>
                <w:lang w:val="vi-VN"/>
              </w:rPr>
              <w:t xml:space="preserve"> nước chống rỉ</w:t>
            </w:r>
          </w:p>
          <w:p w14:paraId="4CD02CE8"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Sơn 100% diện tích thanh quây và mạn khô 2 nước phủ</w:t>
            </w:r>
          </w:p>
          <w:p w14:paraId="6957AC67"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xml:space="preserve">Vật tư gồm: Cát vàng hạt to, Sơn chống rỉ 2 TP </w:t>
            </w:r>
            <w:proofErr w:type="spellStart"/>
            <w:r w:rsidRPr="00A26E66">
              <w:rPr>
                <w:color w:val="000000"/>
                <w:szCs w:val="24"/>
                <w:lang w:val="vi-VN"/>
              </w:rPr>
              <w:t>International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(ghi), Sơn chống rỉ 2 TP </w:t>
            </w:r>
            <w:proofErr w:type="spellStart"/>
            <w:r w:rsidRPr="00A26E66">
              <w:rPr>
                <w:color w:val="000000"/>
                <w:szCs w:val="24"/>
                <w:lang w:val="vi-VN"/>
              </w:rPr>
              <w:t>International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(nâu đậm), Sơn phủ màu 2 TP </w:t>
            </w:r>
            <w:proofErr w:type="spellStart"/>
            <w:r w:rsidRPr="00A26E66">
              <w:rPr>
                <w:color w:val="000000"/>
                <w:szCs w:val="24"/>
                <w:lang w:val="vi-VN"/>
              </w:rPr>
              <w:t>International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(đen), Sơn phủ màu 2 TP </w:t>
            </w:r>
            <w:proofErr w:type="spellStart"/>
            <w:r w:rsidRPr="00A26E66">
              <w:rPr>
                <w:color w:val="000000"/>
                <w:szCs w:val="24"/>
                <w:lang w:val="vi-VN"/>
              </w:rPr>
              <w:t>International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(xanh lá)</w:t>
            </w:r>
          </w:p>
        </w:tc>
        <w:tc>
          <w:tcPr>
            <w:tcW w:w="992" w:type="dxa"/>
            <w:vAlign w:val="center"/>
            <w:hideMark/>
          </w:tcPr>
          <w:p w14:paraId="637DC960" w14:textId="77777777" w:rsidR="00A26E66" w:rsidRPr="00A26E66" w:rsidRDefault="00A26E66" w:rsidP="00756EA7">
            <w:pPr>
              <w:spacing w:before="120" w:after="120" w:line="252" w:lineRule="auto"/>
              <w:jc w:val="center"/>
              <w:rPr>
                <w:color w:val="000000"/>
                <w:szCs w:val="24"/>
              </w:rPr>
            </w:pPr>
            <w:r w:rsidRPr="00A26E66">
              <w:rPr>
                <w:color w:val="000000"/>
                <w:szCs w:val="24"/>
              </w:rPr>
              <w:t>m</w:t>
            </w:r>
            <w:r w:rsidRPr="00A26E66">
              <w:rPr>
                <w:color w:val="000000"/>
                <w:szCs w:val="24"/>
                <w:vertAlign w:val="superscript"/>
              </w:rPr>
              <w:t>2</w:t>
            </w:r>
          </w:p>
        </w:tc>
        <w:tc>
          <w:tcPr>
            <w:tcW w:w="993" w:type="dxa"/>
            <w:vAlign w:val="center"/>
            <w:hideMark/>
          </w:tcPr>
          <w:p w14:paraId="6BA35F88" w14:textId="77777777" w:rsidR="00A26E66" w:rsidRPr="00A26E66" w:rsidRDefault="00A26E66" w:rsidP="00756EA7">
            <w:pPr>
              <w:spacing w:before="120" w:after="120" w:line="252" w:lineRule="auto"/>
              <w:jc w:val="center"/>
              <w:rPr>
                <w:color w:val="000000"/>
                <w:szCs w:val="24"/>
              </w:rPr>
            </w:pPr>
            <w:r w:rsidRPr="00A26E66">
              <w:rPr>
                <w:color w:val="000000"/>
                <w:szCs w:val="24"/>
              </w:rPr>
              <w:t>123,00</w:t>
            </w:r>
          </w:p>
        </w:tc>
      </w:tr>
      <w:tr w:rsidR="00A26E66" w:rsidRPr="00A26E66" w14:paraId="079DA14B" w14:textId="77777777" w:rsidTr="00756EA7">
        <w:trPr>
          <w:trHeight w:val="372"/>
        </w:trPr>
        <w:tc>
          <w:tcPr>
            <w:tcW w:w="846" w:type="dxa"/>
            <w:noWrap/>
            <w:vAlign w:val="center"/>
            <w:hideMark/>
          </w:tcPr>
          <w:p w14:paraId="6C88E10A" w14:textId="77777777" w:rsidR="00A26E66" w:rsidRPr="00A26E66" w:rsidRDefault="00A26E66" w:rsidP="00756EA7">
            <w:pPr>
              <w:spacing w:before="120" w:after="120" w:line="252" w:lineRule="auto"/>
              <w:jc w:val="center"/>
              <w:rPr>
                <w:color w:val="000000"/>
                <w:szCs w:val="24"/>
              </w:rPr>
            </w:pPr>
            <w:r w:rsidRPr="00A26E66">
              <w:rPr>
                <w:color w:val="000000"/>
                <w:szCs w:val="24"/>
              </w:rPr>
              <w:t>4</w:t>
            </w:r>
          </w:p>
        </w:tc>
        <w:tc>
          <w:tcPr>
            <w:tcW w:w="6662" w:type="dxa"/>
            <w:vAlign w:val="center"/>
            <w:hideMark/>
          </w:tcPr>
          <w:p w14:paraId="5A2E2CF3" w14:textId="77777777" w:rsidR="00A26E66" w:rsidRPr="00A26E66" w:rsidRDefault="00A26E66" w:rsidP="00756EA7">
            <w:pPr>
              <w:spacing w:before="120" w:after="120" w:line="252" w:lineRule="auto"/>
              <w:rPr>
                <w:b/>
                <w:bCs/>
                <w:color w:val="000000"/>
                <w:szCs w:val="24"/>
                <w:lang w:val="vi-VN"/>
              </w:rPr>
            </w:pPr>
            <w:proofErr w:type="spellStart"/>
            <w:r w:rsidRPr="00A26E66">
              <w:rPr>
                <w:b/>
                <w:bCs/>
                <w:color w:val="000000"/>
                <w:szCs w:val="24"/>
              </w:rPr>
              <w:t>Bề</w:t>
            </w:r>
            <w:proofErr w:type="spellEnd"/>
            <w:r w:rsidRPr="00A26E66">
              <w:rPr>
                <w:b/>
                <w:bCs/>
                <w:color w:val="000000"/>
                <w:szCs w:val="24"/>
              </w:rPr>
              <w:t xml:space="preserve"> </w:t>
            </w:r>
            <w:proofErr w:type="spellStart"/>
            <w:r w:rsidRPr="00A26E66">
              <w:rPr>
                <w:b/>
                <w:bCs/>
                <w:color w:val="000000"/>
                <w:szCs w:val="24"/>
              </w:rPr>
              <w:t>mặt</w:t>
            </w:r>
            <w:proofErr w:type="spellEnd"/>
            <w:r w:rsidRPr="00A26E66">
              <w:rPr>
                <w:b/>
                <w:bCs/>
                <w:color w:val="000000"/>
                <w:szCs w:val="24"/>
              </w:rPr>
              <w:t xml:space="preserve"> </w:t>
            </w:r>
            <w:proofErr w:type="spellStart"/>
            <w:r w:rsidRPr="00A26E66">
              <w:rPr>
                <w:b/>
                <w:bCs/>
                <w:color w:val="000000"/>
                <w:szCs w:val="24"/>
              </w:rPr>
              <w:t>boong</w:t>
            </w:r>
            <w:proofErr w:type="spellEnd"/>
            <w:r w:rsidRPr="00A26E66">
              <w:rPr>
                <w:b/>
                <w:bCs/>
                <w:color w:val="000000"/>
                <w:szCs w:val="24"/>
              </w:rPr>
              <w:t xml:space="preserve"> </w:t>
            </w:r>
            <w:proofErr w:type="spellStart"/>
            <w:r w:rsidRPr="00A26E66">
              <w:rPr>
                <w:b/>
                <w:bCs/>
                <w:color w:val="000000"/>
                <w:szCs w:val="24"/>
              </w:rPr>
              <w:t>chính</w:t>
            </w:r>
            <w:proofErr w:type="spellEnd"/>
          </w:p>
          <w:p w14:paraId="387F4AE8"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Gõ gỉ doa chải làm sạch toàn bộ bề mặt boong chính</w:t>
            </w:r>
          </w:p>
          <w:p w14:paraId="06697DF4"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Sơn</w:t>
            </w:r>
            <w:r w:rsidRPr="00A26E66">
              <w:rPr>
                <w:color w:val="000000"/>
                <w:szCs w:val="24"/>
              </w:rPr>
              <w:t xml:space="preserve"> </w:t>
            </w:r>
            <w:r w:rsidRPr="00A26E66">
              <w:rPr>
                <w:color w:val="000000"/>
                <w:szCs w:val="24"/>
                <w:lang w:val="vi-VN"/>
              </w:rPr>
              <w:t>100% diện</w:t>
            </w:r>
            <w:r w:rsidRPr="00A26E66">
              <w:rPr>
                <w:color w:val="000000"/>
                <w:szCs w:val="24"/>
              </w:rPr>
              <w:t xml:space="preserve"> </w:t>
            </w:r>
            <w:r w:rsidRPr="00A26E66">
              <w:rPr>
                <w:color w:val="000000"/>
                <w:szCs w:val="24"/>
                <w:lang w:val="vi-VN"/>
              </w:rPr>
              <w:t>tích boong chính</w:t>
            </w:r>
            <w:r w:rsidRPr="00A26E66">
              <w:rPr>
                <w:color w:val="000000"/>
                <w:szCs w:val="24"/>
              </w:rPr>
              <w:t xml:space="preserve"> </w:t>
            </w:r>
            <w:r w:rsidRPr="00A26E66">
              <w:rPr>
                <w:color w:val="000000"/>
                <w:szCs w:val="24"/>
                <w:lang w:val="vi-VN"/>
              </w:rPr>
              <w:t>2 nước chống rỉ</w:t>
            </w:r>
          </w:p>
          <w:p w14:paraId="18119AB0"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Sơn 100% diện tích boong chính 2 nước phủ</w:t>
            </w:r>
          </w:p>
          <w:p w14:paraId="76680962"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xml:space="preserve">Vật tư gồm: Sơn chống rỉ nước 1, sơn 2 TP </w:t>
            </w:r>
            <w:proofErr w:type="spellStart"/>
            <w:r w:rsidRPr="00A26E66">
              <w:rPr>
                <w:color w:val="000000"/>
                <w:szCs w:val="24"/>
                <w:lang w:val="vi-VN"/>
              </w:rPr>
              <w:t>International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Sơn chống rỉ nước 2, sơn  2 TP </w:t>
            </w:r>
            <w:proofErr w:type="spellStart"/>
            <w:r w:rsidRPr="00A26E66">
              <w:rPr>
                <w:color w:val="000000"/>
                <w:szCs w:val="24"/>
                <w:lang w:val="vi-VN"/>
              </w:rPr>
              <w:t>International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Sơn phủ màu (2 nước), sơn 2 TP </w:t>
            </w:r>
            <w:proofErr w:type="spellStart"/>
            <w:r w:rsidRPr="00A26E66">
              <w:rPr>
                <w:color w:val="000000"/>
                <w:szCs w:val="24"/>
                <w:lang w:val="vi-VN"/>
              </w:rPr>
              <w:t>International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(xanh lá)</w:t>
            </w:r>
          </w:p>
        </w:tc>
        <w:tc>
          <w:tcPr>
            <w:tcW w:w="992" w:type="dxa"/>
            <w:vAlign w:val="center"/>
            <w:hideMark/>
          </w:tcPr>
          <w:p w14:paraId="103CDE54" w14:textId="77777777" w:rsidR="00A26E66" w:rsidRPr="00A26E66" w:rsidRDefault="00A26E66" w:rsidP="00756EA7">
            <w:pPr>
              <w:spacing w:before="120" w:after="120" w:line="252" w:lineRule="auto"/>
              <w:jc w:val="center"/>
              <w:rPr>
                <w:color w:val="000000"/>
                <w:szCs w:val="24"/>
              </w:rPr>
            </w:pPr>
            <w:r w:rsidRPr="00A26E66">
              <w:rPr>
                <w:color w:val="000000"/>
                <w:szCs w:val="24"/>
              </w:rPr>
              <w:t>m</w:t>
            </w:r>
            <w:r w:rsidRPr="00A26E66">
              <w:rPr>
                <w:color w:val="000000"/>
                <w:szCs w:val="24"/>
                <w:vertAlign w:val="superscript"/>
              </w:rPr>
              <w:t>2</w:t>
            </w:r>
          </w:p>
        </w:tc>
        <w:tc>
          <w:tcPr>
            <w:tcW w:w="993" w:type="dxa"/>
            <w:vAlign w:val="center"/>
            <w:hideMark/>
          </w:tcPr>
          <w:p w14:paraId="0A29FB62" w14:textId="77777777" w:rsidR="00A26E66" w:rsidRPr="00A26E66" w:rsidRDefault="00A26E66" w:rsidP="00756EA7">
            <w:pPr>
              <w:spacing w:before="120" w:after="120" w:line="252" w:lineRule="auto"/>
              <w:jc w:val="center"/>
              <w:rPr>
                <w:color w:val="000000"/>
                <w:szCs w:val="24"/>
              </w:rPr>
            </w:pPr>
            <w:r w:rsidRPr="00A26E66">
              <w:rPr>
                <w:color w:val="000000"/>
                <w:szCs w:val="24"/>
              </w:rPr>
              <w:t>208,00</w:t>
            </w:r>
          </w:p>
        </w:tc>
      </w:tr>
      <w:tr w:rsidR="00A26E66" w:rsidRPr="00A26E66" w14:paraId="7657EFDA" w14:textId="77777777" w:rsidTr="00756EA7">
        <w:trPr>
          <w:trHeight w:val="372"/>
        </w:trPr>
        <w:tc>
          <w:tcPr>
            <w:tcW w:w="846" w:type="dxa"/>
            <w:noWrap/>
            <w:vAlign w:val="center"/>
            <w:hideMark/>
          </w:tcPr>
          <w:p w14:paraId="454160AF" w14:textId="77777777" w:rsidR="00A26E66" w:rsidRPr="00A26E66" w:rsidRDefault="00A26E66" w:rsidP="00756EA7">
            <w:pPr>
              <w:spacing w:before="120" w:after="120" w:line="252" w:lineRule="auto"/>
              <w:jc w:val="center"/>
              <w:rPr>
                <w:color w:val="000000"/>
                <w:szCs w:val="24"/>
              </w:rPr>
            </w:pPr>
            <w:r w:rsidRPr="00A26E66">
              <w:rPr>
                <w:color w:val="000000"/>
                <w:szCs w:val="24"/>
              </w:rPr>
              <w:t>5</w:t>
            </w:r>
          </w:p>
        </w:tc>
        <w:tc>
          <w:tcPr>
            <w:tcW w:w="6662" w:type="dxa"/>
            <w:vAlign w:val="center"/>
            <w:hideMark/>
          </w:tcPr>
          <w:p w14:paraId="7826FA61" w14:textId="77777777" w:rsidR="00A26E66" w:rsidRPr="00A26E66" w:rsidRDefault="00A26E66" w:rsidP="00756EA7">
            <w:pPr>
              <w:spacing w:before="120" w:after="120" w:line="252" w:lineRule="auto"/>
              <w:rPr>
                <w:b/>
                <w:bCs/>
                <w:color w:val="000000"/>
                <w:szCs w:val="24"/>
                <w:lang w:val="vi-VN"/>
              </w:rPr>
            </w:pPr>
            <w:r w:rsidRPr="00A26E66">
              <w:rPr>
                <w:b/>
                <w:bCs/>
                <w:color w:val="000000"/>
                <w:szCs w:val="24"/>
              </w:rPr>
              <w:t>Cabin</w:t>
            </w:r>
          </w:p>
          <w:p w14:paraId="0A604F28"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 xml:space="preserve">Gõ gỉ doa chải làm sạch toàn bộ bề mặt </w:t>
            </w:r>
            <w:proofErr w:type="spellStart"/>
            <w:r w:rsidRPr="00A26E66">
              <w:rPr>
                <w:color w:val="000000"/>
                <w:szCs w:val="24"/>
                <w:lang w:val="vi-VN"/>
              </w:rPr>
              <w:t>cabin</w:t>
            </w:r>
            <w:proofErr w:type="spellEnd"/>
          </w:p>
          <w:p w14:paraId="2BC96502"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 xml:space="preserve">Sơn 100% diện tích </w:t>
            </w:r>
            <w:proofErr w:type="spellStart"/>
            <w:r w:rsidRPr="00A26E66">
              <w:rPr>
                <w:color w:val="000000"/>
                <w:szCs w:val="24"/>
                <w:lang w:val="vi-VN"/>
              </w:rPr>
              <w:t>cabin</w:t>
            </w:r>
            <w:proofErr w:type="spellEnd"/>
            <w:r w:rsidRPr="00A26E66">
              <w:rPr>
                <w:color w:val="000000"/>
                <w:szCs w:val="24"/>
                <w:lang w:val="vi-VN"/>
              </w:rPr>
              <w:t xml:space="preserve"> 2 nước chống rỉ</w:t>
            </w:r>
          </w:p>
          <w:p w14:paraId="6834CF65"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 xml:space="preserve">Sơn 100% diện tích </w:t>
            </w:r>
            <w:proofErr w:type="spellStart"/>
            <w:r w:rsidRPr="00A26E66">
              <w:rPr>
                <w:color w:val="000000"/>
                <w:szCs w:val="24"/>
                <w:lang w:val="vi-VN"/>
              </w:rPr>
              <w:t>cabin</w:t>
            </w:r>
            <w:proofErr w:type="spellEnd"/>
            <w:r w:rsidRPr="00A26E66">
              <w:rPr>
                <w:color w:val="000000"/>
                <w:szCs w:val="24"/>
                <w:lang w:val="vi-VN"/>
              </w:rPr>
              <w:t xml:space="preserve"> 2 nước phủ</w:t>
            </w:r>
          </w:p>
          <w:p w14:paraId="4D055572"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xml:space="preserve">Vật tư gồm: Sơn chống rỉ nước 1, sơn 2 TP </w:t>
            </w:r>
            <w:proofErr w:type="spellStart"/>
            <w:r w:rsidRPr="00A26E66">
              <w:rPr>
                <w:color w:val="000000"/>
                <w:szCs w:val="24"/>
                <w:lang w:val="vi-VN"/>
              </w:rPr>
              <w:t>International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Sơn chống rỉ nước 2, sơn  2 TP </w:t>
            </w:r>
            <w:proofErr w:type="spellStart"/>
            <w:r w:rsidRPr="00A26E66">
              <w:rPr>
                <w:color w:val="000000"/>
                <w:szCs w:val="24"/>
                <w:lang w:val="vi-VN"/>
              </w:rPr>
              <w:t>International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Sơn phủ màu (2 nước), sơn 2 TP </w:t>
            </w:r>
            <w:proofErr w:type="spellStart"/>
            <w:r w:rsidRPr="00A26E66">
              <w:rPr>
                <w:color w:val="000000"/>
                <w:szCs w:val="24"/>
                <w:lang w:val="vi-VN"/>
              </w:rPr>
              <w:t>International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(màu trắng)</w:t>
            </w:r>
          </w:p>
        </w:tc>
        <w:tc>
          <w:tcPr>
            <w:tcW w:w="992" w:type="dxa"/>
            <w:vAlign w:val="center"/>
            <w:hideMark/>
          </w:tcPr>
          <w:p w14:paraId="60ABC4A3" w14:textId="77777777" w:rsidR="00A26E66" w:rsidRPr="00A26E66" w:rsidRDefault="00A26E66" w:rsidP="00756EA7">
            <w:pPr>
              <w:spacing w:before="120" w:after="120" w:line="252" w:lineRule="auto"/>
              <w:jc w:val="center"/>
              <w:rPr>
                <w:color w:val="000000"/>
                <w:szCs w:val="24"/>
              </w:rPr>
            </w:pPr>
            <w:r w:rsidRPr="00A26E66">
              <w:rPr>
                <w:color w:val="000000"/>
                <w:szCs w:val="24"/>
              </w:rPr>
              <w:t>m</w:t>
            </w:r>
            <w:r w:rsidRPr="00A26E66">
              <w:rPr>
                <w:color w:val="000000"/>
                <w:szCs w:val="24"/>
                <w:vertAlign w:val="superscript"/>
              </w:rPr>
              <w:t>2</w:t>
            </w:r>
          </w:p>
        </w:tc>
        <w:tc>
          <w:tcPr>
            <w:tcW w:w="993" w:type="dxa"/>
            <w:vAlign w:val="center"/>
            <w:hideMark/>
          </w:tcPr>
          <w:p w14:paraId="38A39355" w14:textId="77777777" w:rsidR="00A26E66" w:rsidRPr="00A26E66" w:rsidRDefault="00A26E66" w:rsidP="00756EA7">
            <w:pPr>
              <w:spacing w:before="120" w:after="120" w:line="252" w:lineRule="auto"/>
              <w:jc w:val="center"/>
              <w:rPr>
                <w:color w:val="000000"/>
                <w:szCs w:val="24"/>
              </w:rPr>
            </w:pPr>
            <w:r w:rsidRPr="00A26E66">
              <w:rPr>
                <w:color w:val="000000"/>
                <w:szCs w:val="24"/>
              </w:rPr>
              <w:t>80,00</w:t>
            </w:r>
          </w:p>
        </w:tc>
      </w:tr>
      <w:tr w:rsidR="00A26E66" w:rsidRPr="00A26E66" w14:paraId="765F44B2" w14:textId="77777777" w:rsidTr="00756EA7">
        <w:trPr>
          <w:trHeight w:val="372"/>
        </w:trPr>
        <w:tc>
          <w:tcPr>
            <w:tcW w:w="846" w:type="dxa"/>
            <w:noWrap/>
            <w:vAlign w:val="center"/>
            <w:hideMark/>
          </w:tcPr>
          <w:p w14:paraId="26998571" w14:textId="77777777" w:rsidR="00A26E66" w:rsidRPr="00A26E66" w:rsidRDefault="00A26E66" w:rsidP="00756EA7">
            <w:pPr>
              <w:spacing w:before="120" w:after="120" w:line="252" w:lineRule="auto"/>
              <w:jc w:val="center"/>
              <w:rPr>
                <w:color w:val="000000"/>
                <w:szCs w:val="24"/>
              </w:rPr>
            </w:pPr>
            <w:r w:rsidRPr="00A26E66">
              <w:rPr>
                <w:color w:val="000000"/>
                <w:szCs w:val="24"/>
              </w:rPr>
              <w:t>6</w:t>
            </w:r>
          </w:p>
        </w:tc>
        <w:tc>
          <w:tcPr>
            <w:tcW w:w="6662" w:type="dxa"/>
            <w:vAlign w:val="center"/>
            <w:hideMark/>
          </w:tcPr>
          <w:p w14:paraId="6AA114A4" w14:textId="77777777" w:rsidR="00A26E66" w:rsidRPr="00A26E66" w:rsidRDefault="00A26E66" w:rsidP="00756EA7">
            <w:pPr>
              <w:spacing w:before="120" w:after="120" w:line="252" w:lineRule="auto"/>
              <w:rPr>
                <w:b/>
                <w:bCs/>
                <w:color w:val="000000"/>
                <w:szCs w:val="24"/>
                <w:lang w:val="vi-VN"/>
              </w:rPr>
            </w:pPr>
            <w:r w:rsidRPr="00A26E66">
              <w:rPr>
                <w:b/>
                <w:bCs/>
                <w:color w:val="000000"/>
                <w:szCs w:val="24"/>
              </w:rPr>
              <w:t xml:space="preserve">La </w:t>
            </w:r>
            <w:proofErr w:type="spellStart"/>
            <w:r w:rsidRPr="00A26E66">
              <w:rPr>
                <w:b/>
                <w:bCs/>
                <w:color w:val="000000"/>
                <w:szCs w:val="24"/>
              </w:rPr>
              <w:t>canh</w:t>
            </w:r>
            <w:proofErr w:type="spellEnd"/>
            <w:r w:rsidRPr="00A26E66">
              <w:rPr>
                <w:b/>
                <w:bCs/>
                <w:color w:val="000000"/>
                <w:szCs w:val="24"/>
              </w:rPr>
              <w:t xml:space="preserve"> </w:t>
            </w:r>
            <w:proofErr w:type="spellStart"/>
            <w:r w:rsidRPr="00A26E66">
              <w:rPr>
                <w:b/>
                <w:bCs/>
                <w:color w:val="000000"/>
                <w:szCs w:val="24"/>
              </w:rPr>
              <w:t>buồng</w:t>
            </w:r>
            <w:proofErr w:type="spellEnd"/>
            <w:r w:rsidRPr="00A26E66">
              <w:rPr>
                <w:b/>
                <w:bCs/>
                <w:color w:val="000000"/>
                <w:szCs w:val="24"/>
              </w:rPr>
              <w:t xml:space="preserve"> </w:t>
            </w:r>
            <w:proofErr w:type="spellStart"/>
            <w:r w:rsidRPr="00A26E66">
              <w:rPr>
                <w:b/>
                <w:bCs/>
                <w:color w:val="000000"/>
                <w:szCs w:val="24"/>
              </w:rPr>
              <w:t>máy</w:t>
            </w:r>
            <w:proofErr w:type="spellEnd"/>
          </w:p>
          <w:p w14:paraId="40A1DA8E"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Gõ</w:t>
            </w:r>
            <w:r w:rsidRPr="00A26E66">
              <w:rPr>
                <w:color w:val="000000"/>
                <w:szCs w:val="24"/>
              </w:rPr>
              <w:t xml:space="preserve"> </w:t>
            </w:r>
            <w:r w:rsidRPr="00A26E66">
              <w:rPr>
                <w:color w:val="000000"/>
                <w:szCs w:val="24"/>
                <w:lang w:val="vi-VN"/>
              </w:rPr>
              <w:t>gỉ doa chải làm sạch toàn bộ la canh buồng máy</w:t>
            </w:r>
          </w:p>
          <w:p w14:paraId="1C4A408C" w14:textId="77777777" w:rsidR="00A26E66" w:rsidRPr="00A26E66" w:rsidRDefault="00A26E66" w:rsidP="00756EA7">
            <w:pPr>
              <w:spacing w:before="120" w:after="120" w:line="252" w:lineRule="auto"/>
              <w:rPr>
                <w:color w:val="000000"/>
                <w:szCs w:val="24"/>
                <w:lang w:val="vi-VN"/>
              </w:rPr>
            </w:pPr>
            <w:r w:rsidRPr="00A26E66">
              <w:rPr>
                <w:color w:val="000000"/>
                <w:szCs w:val="24"/>
              </w:rPr>
              <w:lastRenderedPageBreak/>
              <w:t xml:space="preserve">- </w:t>
            </w:r>
            <w:r w:rsidRPr="00A26E66">
              <w:rPr>
                <w:color w:val="000000"/>
                <w:szCs w:val="24"/>
                <w:lang w:val="vi-VN"/>
              </w:rPr>
              <w:t>Sơn 100% diện tích la</w:t>
            </w:r>
            <w:r w:rsidRPr="00A26E66">
              <w:rPr>
                <w:color w:val="000000"/>
                <w:szCs w:val="24"/>
              </w:rPr>
              <w:t xml:space="preserve"> </w:t>
            </w:r>
            <w:r w:rsidRPr="00A26E66">
              <w:rPr>
                <w:color w:val="000000"/>
                <w:szCs w:val="24"/>
                <w:lang w:val="vi-VN"/>
              </w:rPr>
              <w:t>canh 2 nước chống rỉ</w:t>
            </w:r>
          </w:p>
          <w:p w14:paraId="679AEEDC"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xml:space="preserve">Vật tư gồm: Sơn chống rỉ nước 1, sơn 2 TP </w:t>
            </w:r>
            <w:proofErr w:type="spellStart"/>
            <w:r w:rsidRPr="00A26E66">
              <w:rPr>
                <w:color w:val="000000"/>
                <w:szCs w:val="24"/>
                <w:lang w:val="vi-VN"/>
              </w:rPr>
              <w:t>International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Sơn chống rỉ nước 2, sơn 2 TP </w:t>
            </w:r>
            <w:proofErr w:type="spellStart"/>
            <w:r w:rsidRPr="00A26E66">
              <w:rPr>
                <w:color w:val="000000"/>
                <w:szCs w:val="24"/>
                <w:lang w:val="vi-VN"/>
              </w:rPr>
              <w:t>International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w:t>
            </w:r>
          </w:p>
        </w:tc>
        <w:tc>
          <w:tcPr>
            <w:tcW w:w="992" w:type="dxa"/>
            <w:vAlign w:val="center"/>
            <w:hideMark/>
          </w:tcPr>
          <w:p w14:paraId="3DCA4A02" w14:textId="77777777" w:rsidR="00A26E66" w:rsidRPr="00A26E66" w:rsidRDefault="00A26E66" w:rsidP="00756EA7">
            <w:pPr>
              <w:spacing w:before="120" w:after="120" w:line="252" w:lineRule="auto"/>
              <w:jc w:val="center"/>
              <w:rPr>
                <w:color w:val="000000"/>
                <w:szCs w:val="24"/>
              </w:rPr>
            </w:pPr>
            <w:r w:rsidRPr="00A26E66">
              <w:rPr>
                <w:color w:val="000000"/>
                <w:szCs w:val="24"/>
              </w:rPr>
              <w:lastRenderedPageBreak/>
              <w:t>m</w:t>
            </w:r>
            <w:r w:rsidRPr="00A26E66">
              <w:rPr>
                <w:color w:val="000000"/>
                <w:szCs w:val="24"/>
                <w:vertAlign w:val="superscript"/>
              </w:rPr>
              <w:t>2</w:t>
            </w:r>
          </w:p>
        </w:tc>
        <w:tc>
          <w:tcPr>
            <w:tcW w:w="993" w:type="dxa"/>
            <w:vAlign w:val="center"/>
            <w:hideMark/>
          </w:tcPr>
          <w:p w14:paraId="148611A3" w14:textId="77777777" w:rsidR="00A26E66" w:rsidRPr="00A26E66" w:rsidRDefault="00A26E66" w:rsidP="00756EA7">
            <w:pPr>
              <w:spacing w:before="120" w:after="120" w:line="252" w:lineRule="auto"/>
              <w:jc w:val="center"/>
              <w:rPr>
                <w:color w:val="000000"/>
                <w:szCs w:val="24"/>
              </w:rPr>
            </w:pPr>
            <w:r w:rsidRPr="00A26E66">
              <w:rPr>
                <w:color w:val="000000"/>
                <w:szCs w:val="24"/>
              </w:rPr>
              <w:t>120,00</w:t>
            </w:r>
          </w:p>
        </w:tc>
      </w:tr>
      <w:tr w:rsidR="00A26E66" w:rsidRPr="00A26E66" w14:paraId="5C409CA3" w14:textId="77777777" w:rsidTr="00756EA7">
        <w:trPr>
          <w:trHeight w:val="372"/>
        </w:trPr>
        <w:tc>
          <w:tcPr>
            <w:tcW w:w="846" w:type="dxa"/>
            <w:noWrap/>
            <w:vAlign w:val="center"/>
            <w:hideMark/>
          </w:tcPr>
          <w:p w14:paraId="3FDB607E" w14:textId="77777777" w:rsidR="00A26E66" w:rsidRPr="00A26E66" w:rsidRDefault="00A26E66" w:rsidP="00756EA7">
            <w:pPr>
              <w:spacing w:before="120" w:after="120" w:line="252" w:lineRule="auto"/>
              <w:jc w:val="center"/>
              <w:rPr>
                <w:color w:val="000000"/>
                <w:szCs w:val="24"/>
              </w:rPr>
            </w:pPr>
            <w:r w:rsidRPr="00A26E66">
              <w:rPr>
                <w:color w:val="000000"/>
                <w:szCs w:val="24"/>
              </w:rPr>
              <w:t>7</w:t>
            </w:r>
          </w:p>
        </w:tc>
        <w:tc>
          <w:tcPr>
            <w:tcW w:w="6662" w:type="dxa"/>
            <w:vAlign w:val="center"/>
            <w:hideMark/>
          </w:tcPr>
          <w:p w14:paraId="5E11971E" w14:textId="77777777" w:rsidR="00A26E66" w:rsidRPr="00A26E66" w:rsidRDefault="00A26E66" w:rsidP="00756EA7">
            <w:pPr>
              <w:spacing w:before="120" w:after="120" w:line="252" w:lineRule="auto"/>
              <w:rPr>
                <w:b/>
                <w:bCs/>
                <w:color w:val="000000"/>
                <w:szCs w:val="24"/>
                <w:lang w:val="vi-VN"/>
              </w:rPr>
            </w:pPr>
            <w:proofErr w:type="spellStart"/>
            <w:r w:rsidRPr="00A26E66">
              <w:rPr>
                <w:b/>
                <w:bCs/>
                <w:color w:val="000000"/>
                <w:szCs w:val="24"/>
              </w:rPr>
              <w:t>Thùng</w:t>
            </w:r>
            <w:proofErr w:type="spellEnd"/>
            <w:r w:rsidRPr="00A26E66">
              <w:rPr>
                <w:b/>
                <w:bCs/>
                <w:color w:val="000000"/>
                <w:szCs w:val="24"/>
              </w:rPr>
              <w:t xml:space="preserve"> </w:t>
            </w:r>
            <w:proofErr w:type="spellStart"/>
            <w:r w:rsidRPr="00A26E66">
              <w:rPr>
                <w:b/>
                <w:bCs/>
                <w:color w:val="000000"/>
                <w:szCs w:val="24"/>
              </w:rPr>
              <w:t>chứa</w:t>
            </w:r>
            <w:proofErr w:type="spellEnd"/>
            <w:r w:rsidRPr="00A26E66">
              <w:rPr>
                <w:b/>
                <w:bCs/>
                <w:color w:val="000000"/>
                <w:szCs w:val="24"/>
              </w:rPr>
              <w:t xml:space="preserve"> </w:t>
            </w:r>
            <w:proofErr w:type="spellStart"/>
            <w:r w:rsidRPr="00A26E66">
              <w:rPr>
                <w:b/>
                <w:bCs/>
                <w:color w:val="000000"/>
                <w:szCs w:val="24"/>
              </w:rPr>
              <w:t>rác</w:t>
            </w:r>
            <w:proofErr w:type="spellEnd"/>
            <w:r w:rsidRPr="00A26E66">
              <w:rPr>
                <w:b/>
                <w:bCs/>
                <w:color w:val="000000"/>
                <w:szCs w:val="24"/>
              </w:rPr>
              <w:t xml:space="preserve"> </w:t>
            </w:r>
            <w:proofErr w:type="spellStart"/>
            <w:r w:rsidRPr="00A26E66">
              <w:rPr>
                <w:b/>
                <w:bCs/>
                <w:color w:val="000000"/>
                <w:szCs w:val="24"/>
              </w:rPr>
              <w:t>trên</w:t>
            </w:r>
            <w:proofErr w:type="spellEnd"/>
            <w:r w:rsidRPr="00A26E66">
              <w:rPr>
                <w:b/>
                <w:bCs/>
                <w:color w:val="000000"/>
                <w:szCs w:val="24"/>
              </w:rPr>
              <w:t xml:space="preserve"> </w:t>
            </w:r>
            <w:proofErr w:type="spellStart"/>
            <w:r w:rsidRPr="00A26E66">
              <w:rPr>
                <w:b/>
                <w:bCs/>
                <w:color w:val="000000"/>
                <w:szCs w:val="24"/>
              </w:rPr>
              <w:t>boong</w:t>
            </w:r>
            <w:proofErr w:type="spellEnd"/>
          </w:p>
          <w:p w14:paraId="63DF2F77"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Gõ gỉ doa chải làm sạch toàn bộ thùng chứa rác trên boong</w:t>
            </w:r>
          </w:p>
          <w:p w14:paraId="042CD2B5"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Sơn</w:t>
            </w:r>
            <w:r w:rsidRPr="00A26E66">
              <w:rPr>
                <w:color w:val="000000"/>
                <w:szCs w:val="24"/>
              </w:rPr>
              <w:t xml:space="preserve"> </w:t>
            </w:r>
            <w:r w:rsidRPr="00A26E66">
              <w:rPr>
                <w:color w:val="000000"/>
                <w:szCs w:val="24"/>
                <w:lang w:val="vi-VN"/>
              </w:rPr>
              <w:t>100% diện tích thùng</w:t>
            </w:r>
            <w:r w:rsidRPr="00A26E66">
              <w:rPr>
                <w:color w:val="000000"/>
                <w:szCs w:val="24"/>
              </w:rPr>
              <w:t xml:space="preserve"> </w:t>
            </w:r>
            <w:r w:rsidRPr="00A26E66">
              <w:rPr>
                <w:color w:val="000000"/>
                <w:szCs w:val="24"/>
                <w:lang w:val="vi-VN"/>
              </w:rPr>
              <w:t>chứa</w:t>
            </w:r>
            <w:r w:rsidRPr="00A26E66">
              <w:rPr>
                <w:color w:val="000000"/>
                <w:szCs w:val="24"/>
              </w:rPr>
              <w:t xml:space="preserve"> </w:t>
            </w:r>
            <w:r w:rsidRPr="00A26E66">
              <w:rPr>
                <w:color w:val="000000"/>
                <w:szCs w:val="24"/>
                <w:lang w:val="vi-VN"/>
              </w:rPr>
              <w:t>rác</w:t>
            </w:r>
            <w:r w:rsidRPr="00A26E66">
              <w:rPr>
                <w:color w:val="000000"/>
                <w:szCs w:val="24"/>
              </w:rPr>
              <w:t xml:space="preserve"> </w:t>
            </w:r>
            <w:r w:rsidRPr="00A26E66">
              <w:rPr>
                <w:color w:val="000000"/>
                <w:szCs w:val="24"/>
                <w:lang w:val="vi-VN"/>
              </w:rPr>
              <w:t>trên</w:t>
            </w:r>
            <w:r w:rsidRPr="00A26E66">
              <w:rPr>
                <w:color w:val="000000"/>
                <w:szCs w:val="24"/>
              </w:rPr>
              <w:t xml:space="preserve"> </w:t>
            </w:r>
            <w:r w:rsidRPr="00A26E66">
              <w:rPr>
                <w:color w:val="000000"/>
                <w:szCs w:val="24"/>
                <w:lang w:val="vi-VN"/>
              </w:rPr>
              <w:t>boong 2 nước chống rỉ</w:t>
            </w:r>
          </w:p>
          <w:p w14:paraId="469C2180"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Sơn 100% diện tích</w:t>
            </w:r>
            <w:r w:rsidRPr="00A26E66">
              <w:rPr>
                <w:color w:val="000000"/>
                <w:szCs w:val="24"/>
              </w:rPr>
              <w:t xml:space="preserve"> </w:t>
            </w:r>
            <w:r w:rsidRPr="00A26E66">
              <w:rPr>
                <w:color w:val="000000"/>
                <w:szCs w:val="24"/>
                <w:lang w:val="vi-VN"/>
              </w:rPr>
              <w:t>thùng</w:t>
            </w:r>
            <w:r w:rsidRPr="00A26E66">
              <w:rPr>
                <w:color w:val="000000"/>
                <w:szCs w:val="24"/>
              </w:rPr>
              <w:t xml:space="preserve"> </w:t>
            </w:r>
            <w:r w:rsidRPr="00A26E66">
              <w:rPr>
                <w:color w:val="000000"/>
                <w:szCs w:val="24"/>
                <w:lang w:val="vi-VN"/>
              </w:rPr>
              <w:t>chứa</w:t>
            </w:r>
            <w:r w:rsidRPr="00A26E66">
              <w:rPr>
                <w:color w:val="000000"/>
                <w:szCs w:val="24"/>
              </w:rPr>
              <w:t xml:space="preserve"> </w:t>
            </w:r>
            <w:r w:rsidRPr="00A26E66">
              <w:rPr>
                <w:color w:val="000000"/>
                <w:szCs w:val="24"/>
                <w:lang w:val="vi-VN"/>
              </w:rPr>
              <w:t>rác</w:t>
            </w:r>
            <w:r w:rsidRPr="00A26E66">
              <w:rPr>
                <w:color w:val="000000"/>
                <w:szCs w:val="24"/>
              </w:rPr>
              <w:t xml:space="preserve"> </w:t>
            </w:r>
            <w:r w:rsidRPr="00A26E66">
              <w:rPr>
                <w:color w:val="000000"/>
                <w:szCs w:val="24"/>
                <w:lang w:val="vi-VN"/>
              </w:rPr>
              <w:t>trên boong 2 nước phủ</w:t>
            </w:r>
          </w:p>
          <w:p w14:paraId="6EBE0ABB"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xml:space="preserve">Vật tư gồm: Sơn chống rỉ nước 1, sơn 2 TP </w:t>
            </w:r>
            <w:proofErr w:type="spellStart"/>
            <w:r w:rsidRPr="00A26E66">
              <w:rPr>
                <w:color w:val="000000"/>
                <w:szCs w:val="24"/>
                <w:lang w:val="vi-VN"/>
              </w:rPr>
              <w:t>International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rPr>
              <w:t xml:space="preserve"> </w:t>
            </w:r>
            <w:r w:rsidRPr="00A26E66">
              <w:rPr>
                <w:color w:val="000000"/>
                <w:szCs w:val="24"/>
                <w:lang w:val="vi-VN"/>
              </w:rPr>
              <w:t xml:space="preserve">hoặc tương đương; Sơn chống rỉ nước 2, sơn  2 TP </w:t>
            </w:r>
            <w:proofErr w:type="spellStart"/>
            <w:r w:rsidRPr="00A26E66">
              <w:rPr>
                <w:color w:val="000000"/>
                <w:szCs w:val="24"/>
                <w:lang w:val="vi-VN"/>
              </w:rPr>
              <w:t>International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Sơn phủ màu (2 nước), sơn 2 TP </w:t>
            </w:r>
            <w:proofErr w:type="spellStart"/>
            <w:r w:rsidRPr="00A26E66">
              <w:rPr>
                <w:color w:val="000000"/>
                <w:szCs w:val="24"/>
                <w:lang w:val="vi-VN"/>
              </w:rPr>
              <w:t>International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(xanh lá)</w:t>
            </w:r>
          </w:p>
        </w:tc>
        <w:tc>
          <w:tcPr>
            <w:tcW w:w="992" w:type="dxa"/>
            <w:vAlign w:val="center"/>
            <w:hideMark/>
          </w:tcPr>
          <w:p w14:paraId="0BAEA2F8" w14:textId="77777777" w:rsidR="00A26E66" w:rsidRPr="00A26E66" w:rsidRDefault="00A26E66" w:rsidP="00756EA7">
            <w:pPr>
              <w:spacing w:before="120" w:after="120" w:line="252" w:lineRule="auto"/>
              <w:jc w:val="center"/>
              <w:rPr>
                <w:color w:val="000000"/>
                <w:szCs w:val="24"/>
              </w:rPr>
            </w:pPr>
            <w:r w:rsidRPr="00A26E66">
              <w:rPr>
                <w:color w:val="000000"/>
                <w:szCs w:val="24"/>
              </w:rPr>
              <w:t>m</w:t>
            </w:r>
            <w:r w:rsidRPr="00A26E66">
              <w:rPr>
                <w:color w:val="000000"/>
                <w:szCs w:val="24"/>
                <w:vertAlign w:val="superscript"/>
              </w:rPr>
              <w:t>2</w:t>
            </w:r>
          </w:p>
        </w:tc>
        <w:tc>
          <w:tcPr>
            <w:tcW w:w="993" w:type="dxa"/>
            <w:vAlign w:val="center"/>
            <w:hideMark/>
          </w:tcPr>
          <w:p w14:paraId="45AEC176" w14:textId="77777777" w:rsidR="00A26E66" w:rsidRPr="00A26E66" w:rsidRDefault="00A26E66" w:rsidP="00756EA7">
            <w:pPr>
              <w:spacing w:before="120" w:after="120" w:line="252" w:lineRule="auto"/>
              <w:jc w:val="center"/>
              <w:rPr>
                <w:color w:val="000000"/>
                <w:szCs w:val="24"/>
              </w:rPr>
            </w:pPr>
            <w:r w:rsidRPr="00A26E66">
              <w:rPr>
                <w:color w:val="000000"/>
                <w:szCs w:val="24"/>
              </w:rPr>
              <w:t>19,20</w:t>
            </w:r>
          </w:p>
        </w:tc>
      </w:tr>
      <w:tr w:rsidR="00A26E66" w:rsidRPr="00A26E66" w14:paraId="018815B9" w14:textId="77777777" w:rsidTr="00756EA7">
        <w:trPr>
          <w:trHeight w:val="624"/>
        </w:trPr>
        <w:tc>
          <w:tcPr>
            <w:tcW w:w="846" w:type="dxa"/>
            <w:noWrap/>
            <w:vAlign w:val="center"/>
            <w:hideMark/>
          </w:tcPr>
          <w:p w14:paraId="35C61213" w14:textId="77777777" w:rsidR="00A26E66" w:rsidRPr="00A26E66" w:rsidRDefault="00A26E66" w:rsidP="00756EA7">
            <w:pPr>
              <w:spacing w:before="120" w:after="120" w:line="252" w:lineRule="auto"/>
              <w:jc w:val="center"/>
              <w:rPr>
                <w:color w:val="000000"/>
                <w:szCs w:val="24"/>
              </w:rPr>
            </w:pPr>
            <w:r w:rsidRPr="00A26E66">
              <w:rPr>
                <w:color w:val="000000"/>
                <w:szCs w:val="24"/>
              </w:rPr>
              <w:t>8</w:t>
            </w:r>
          </w:p>
        </w:tc>
        <w:tc>
          <w:tcPr>
            <w:tcW w:w="6662" w:type="dxa"/>
            <w:vAlign w:val="center"/>
            <w:hideMark/>
          </w:tcPr>
          <w:p w14:paraId="0AB03C38" w14:textId="77777777" w:rsidR="00A26E66" w:rsidRPr="00A26E66" w:rsidRDefault="00A26E66" w:rsidP="00756EA7">
            <w:pPr>
              <w:spacing w:before="120" w:after="120" w:line="252" w:lineRule="auto"/>
              <w:rPr>
                <w:b/>
                <w:bCs/>
                <w:color w:val="000000"/>
                <w:szCs w:val="24"/>
                <w:lang w:val="vi-VN"/>
              </w:rPr>
            </w:pPr>
            <w:r w:rsidRPr="00A26E66">
              <w:rPr>
                <w:b/>
                <w:bCs/>
                <w:color w:val="000000"/>
                <w:szCs w:val="24"/>
              </w:rPr>
              <w:t xml:space="preserve">Các </w:t>
            </w:r>
            <w:proofErr w:type="spellStart"/>
            <w:r w:rsidRPr="00A26E66">
              <w:rPr>
                <w:b/>
                <w:bCs/>
                <w:color w:val="000000"/>
                <w:szCs w:val="24"/>
              </w:rPr>
              <w:t>két</w:t>
            </w:r>
            <w:proofErr w:type="spellEnd"/>
            <w:r w:rsidRPr="00A26E66">
              <w:rPr>
                <w:b/>
                <w:bCs/>
                <w:color w:val="000000"/>
                <w:szCs w:val="24"/>
              </w:rPr>
              <w:t xml:space="preserve"> </w:t>
            </w:r>
            <w:proofErr w:type="spellStart"/>
            <w:r w:rsidRPr="00A26E66">
              <w:rPr>
                <w:b/>
                <w:bCs/>
                <w:color w:val="000000"/>
                <w:szCs w:val="24"/>
              </w:rPr>
              <w:t>thu</w:t>
            </w:r>
            <w:proofErr w:type="spellEnd"/>
            <w:r w:rsidRPr="00A26E66">
              <w:rPr>
                <w:b/>
                <w:bCs/>
                <w:color w:val="000000"/>
                <w:szCs w:val="24"/>
              </w:rPr>
              <w:t xml:space="preserve"> </w:t>
            </w:r>
            <w:proofErr w:type="spellStart"/>
            <w:r w:rsidRPr="00A26E66">
              <w:rPr>
                <w:b/>
                <w:bCs/>
                <w:color w:val="000000"/>
                <w:szCs w:val="24"/>
              </w:rPr>
              <w:t>hồi</w:t>
            </w:r>
            <w:proofErr w:type="spellEnd"/>
            <w:r w:rsidRPr="00A26E66">
              <w:rPr>
                <w:b/>
                <w:bCs/>
                <w:color w:val="000000"/>
                <w:szCs w:val="24"/>
              </w:rPr>
              <w:t xml:space="preserve"> </w:t>
            </w:r>
            <w:proofErr w:type="spellStart"/>
            <w:r w:rsidRPr="00A26E66">
              <w:rPr>
                <w:b/>
                <w:bCs/>
                <w:color w:val="000000"/>
                <w:szCs w:val="24"/>
              </w:rPr>
              <w:t>dầu</w:t>
            </w:r>
            <w:proofErr w:type="spellEnd"/>
            <w:r w:rsidRPr="00A26E66">
              <w:rPr>
                <w:b/>
                <w:bCs/>
                <w:color w:val="000000"/>
                <w:szCs w:val="24"/>
              </w:rPr>
              <w:t xml:space="preserve"> </w:t>
            </w:r>
            <w:proofErr w:type="spellStart"/>
            <w:r w:rsidRPr="00A26E66">
              <w:rPr>
                <w:b/>
                <w:bCs/>
                <w:color w:val="000000"/>
                <w:szCs w:val="24"/>
              </w:rPr>
              <w:t>nước</w:t>
            </w:r>
            <w:proofErr w:type="spellEnd"/>
            <w:r w:rsidRPr="00A26E66">
              <w:rPr>
                <w:b/>
                <w:bCs/>
                <w:color w:val="000000"/>
                <w:szCs w:val="24"/>
              </w:rPr>
              <w:t xml:space="preserve">, </w:t>
            </w:r>
            <w:proofErr w:type="spellStart"/>
            <w:r w:rsidRPr="00A26E66">
              <w:rPr>
                <w:b/>
                <w:bCs/>
                <w:color w:val="000000"/>
                <w:szCs w:val="24"/>
              </w:rPr>
              <w:t>két</w:t>
            </w:r>
            <w:proofErr w:type="spellEnd"/>
            <w:r w:rsidRPr="00A26E66">
              <w:rPr>
                <w:b/>
                <w:bCs/>
                <w:color w:val="000000"/>
                <w:szCs w:val="24"/>
              </w:rPr>
              <w:t xml:space="preserve"> </w:t>
            </w:r>
            <w:proofErr w:type="spellStart"/>
            <w:r w:rsidRPr="00A26E66">
              <w:rPr>
                <w:b/>
                <w:bCs/>
                <w:color w:val="000000"/>
                <w:szCs w:val="24"/>
              </w:rPr>
              <w:t>thu</w:t>
            </w:r>
            <w:proofErr w:type="spellEnd"/>
            <w:r w:rsidRPr="00A26E66">
              <w:rPr>
                <w:b/>
                <w:bCs/>
                <w:color w:val="000000"/>
                <w:szCs w:val="24"/>
              </w:rPr>
              <w:t xml:space="preserve"> </w:t>
            </w:r>
            <w:proofErr w:type="spellStart"/>
            <w:r w:rsidRPr="00A26E66">
              <w:rPr>
                <w:b/>
                <w:bCs/>
                <w:color w:val="000000"/>
                <w:szCs w:val="24"/>
              </w:rPr>
              <w:t>hồi</w:t>
            </w:r>
            <w:proofErr w:type="spellEnd"/>
            <w:r w:rsidRPr="00A26E66">
              <w:rPr>
                <w:b/>
                <w:bCs/>
                <w:color w:val="000000"/>
                <w:szCs w:val="24"/>
              </w:rPr>
              <w:t xml:space="preserve"> </w:t>
            </w:r>
            <w:proofErr w:type="spellStart"/>
            <w:r w:rsidRPr="00A26E66">
              <w:rPr>
                <w:b/>
                <w:bCs/>
                <w:color w:val="000000"/>
                <w:szCs w:val="24"/>
              </w:rPr>
              <w:t>nước</w:t>
            </w:r>
            <w:proofErr w:type="spellEnd"/>
            <w:r w:rsidRPr="00A26E66">
              <w:rPr>
                <w:b/>
                <w:bCs/>
                <w:color w:val="000000"/>
                <w:szCs w:val="24"/>
              </w:rPr>
              <w:t xml:space="preserve"> </w:t>
            </w:r>
            <w:proofErr w:type="spellStart"/>
            <w:r w:rsidRPr="00A26E66">
              <w:rPr>
                <w:b/>
                <w:bCs/>
                <w:color w:val="000000"/>
                <w:szCs w:val="24"/>
              </w:rPr>
              <w:t>thải</w:t>
            </w:r>
            <w:proofErr w:type="spellEnd"/>
            <w:r w:rsidRPr="00A26E66">
              <w:rPr>
                <w:b/>
                <w:bCs/>
                <w:color w:val="000000"/>
                <w:szCs w:val="24"/>
              </w:rPr>
              <w:t xml:space="preserve">, </w:t>
            </w:r>
            <w:proofErr w:type="spellStart"/>
            <w:r w:rsidRPr="00A26E66">
              <w:rPr>
                <w:b/>
                <w:bCs/>
                <w:color w:val="000000"/>
                <w:szCs w:val="24"/>
              </w:rPr>
              <w:t>hầm</w:t>
            </w:r>
            <w:proofErr w:type="spellEnd"/>
            <w:r w:rsidRPr="00A26E66">
              <w:rPr>
                <w:b/>
                <w:bCs/>
                <w:color w:val="000000"/>
                <w:szCs w:val="24"/>
              </w:rPr>
              <w:t xml:space="preserve"> </w:t>
            </w:r>
            <w:proofErr w:type="spellStart"/>
            <w:r w:rsidRPr="00A26E66">
              <w:rPr>
                <w:b/>
                <w:bCs/>
                <w:color w:val="000000"/>
                <w:szCs w:val="24"/>
              </w:rPr>
              <w:t>xích</w:t>
            </w:r>
            <w:proofErr w:type="spellEnd"/>
            <w:r w:rsidRPr="00A26E66">
              <w:rPr>
                <w:b/>
                <w:bCs/>
                <w:color w:val="000000"/>
                <w:szCs w:val="24"/>
              </w:rPr>
              <w:t>…</w:t>
            </w:r>
          </w:p>
          <w:p w14:paraId="2602F79A"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 xml:space="preserve">Vệ sinh, </w:t>
            </w:r>
            <w:r w:rsidRPr="00A26E66">
              <w:rPr>
                <w:color w:val="000000"/>
                <w:szCs w:val="24"/>
              </w:rPr>
              <w:t>l</w:t>
            </w:r>
            <w:proofErr w:type="spellStart"/>
            <w:r w:rsidRPr="00A26E66">
              <w:rPr>
                <w:color w:val="000000"/>
                <w:szCs w:val="24"/>
                <w:lang w:val="vi-VN"/>
              </w:rPr>
              <w:t>àm</w:t>
            </w:r>
            <w:proofErr w:type="spellEnd"/>
            <w:r w:rsidRPr="00A26E66">
              <w:rPr>
                <w:color w:val="000000"/>
                <w:szCs w:val="24"/>
                <w:lang w:val="vi-VN"/>
              </w:rPr>
              <w:t xml:space="preserve"> sạch bề mặt các két thu hồi dầu nước, két thu hồi nước thải, hầm xích…</w:t>
            </w:r>
          </w:p>
          <w:p w14:paraId="5AE19ED1"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Sơn 100% diện tích bề mặt các két thu hồi dầu nước, két thu hồi nước thải, hầm xích… 2 nước chống rỉ</w:t>
            </w:r>
          </w:p>
          <w:p w14:paraId="1C96A9E5"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xml:space="preserve">Vật tư gồm: Sơn chống rỉ nước 1, sơn 2 TP </w:t>
            </w:r>
            <w:proofErr w:type="spellStart"/>
            <w:r w:rsidRPr="00A26E66">
              <w:rPr>
                <w:color w:val="000000"/>
                <w:szCs w:val="24"/>
                <w:lang w:val="vi-VN"/>
              </w:rPr>
              <w:t>International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Sơn chống rỉ nước 2, sơn  2 TP </w:t>
            </w:r>
            <w:proofErr w:type="spellStart"/>
            <w:r w:rsidRPr="00A26E66">
              <w:rPr>
                <w:color w:val="000000"/>
                <w:szCs w:val="24"/>
                <w:lang w:val="vi-VN"/>
              </w:rPr>
              <w:t>International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w:t>
            </w:r>
          </w:p>
        </w:tc>
        <w:tc>
          <w:tcPr>
            <w:tcW w:w="992" w:type="dxa"/>
            <w:vAlign w:val="center"/>
            <w:hideMark/>
          </w:tcPr>
          <w:p w14:paraId="5B00743B" w14:textId="77777777" w:rsidR="00A26E66" w:rsidRPr="00A26E66" w:rsidRDefault="00A26E66" w:rsidP="00756EA7">
            <w:pPr>
              <w:spacing w:before="120" w:after="120" w:line="252" w:lineRule="auto"/>
              <w:jc w:val="center"/>
              <w:rPr>
                <w:color w:val="000000"/>
                <w:szCs w:val="24"/>
              </w:rPr>
            </w:pPr>
            <w:r w:rsidRPr="00A26E66">
              <w:rPr>
                <w:color w:val="000000"/>
                <w:szCs w:val="24"/>
              </w:rPr>
              <w:t>m</w:t>
            </w:r>
            <w:r w:rsidRPr="00A26E66">
              <w:rPr>
                <w:color w:val="000000"/>
                <w:szCs w:val="24"/>
                <w:vertAlign w:val="superscript"/>
              </w:rPr>
              <w:t>2</w:t>
            </w:r>
          </w:p>
        </w:tc>
        <w:tc>
          <w:tcPr>
            <w:tcW w:w="993" w:type="dxa"/>
            <w:vAlign w:val="center"/>
            <w:hideMark/>
          </w:tcPr>
          <w:p w14:paraId="3B77E48F" w14:textId="77777777" w:rsidR="00A26E66" w:rsidRPr="00A26E66" w:rsidRDefault="00A26E66" w:rsidP="00756EA7">
            <w:pPr>
              <w:spacing w:before="120" w:after="120" w:line="252" w:lineRule="auto"/>
              <w:jc w:val="center"/>
              <w:rPr>
                <w:color w:val="000000"/>
                <w:szCs w:val="24"/>
              </w:rPr>
            </w:pPr>
            <w:r w:rsidRPr="00A26E66">
              <w:rPr>
                <w:color w:val="000000"/>
                <w:szCs w:val="24"/>
              </w:rPr>
              <w:t>99,80</w:t>
            </w:r>
          </w:p>
        </w:tc>
      </w:tr>
      <w:tr w:rsidR="00A26E66" w:rsidRPr="00A26E66" w14:paraId="69CC24DC" w14:textId="77777777" w:rsidTr="00756EA7">
        <w:trPr>
          <w:trHeight w:val="312"/>
        </w:trPr>
        <w:tc>
          <w:tcPr>
            <w:tcW w:w="846" w:type="dxa"/>
            <w:noWrap/>
            <w:vAlign w:val="center"/>
            <w:hideMark/>
          </w:tcPr>
          <w:p w14:paraId="5CB61087" w14:textId="77777777" w:rsidR="00A26E66" w:rsidRPr="00A26E66" w:rsidRDefault="00A26E66" w:rsidP="00756EA7">
            <w:pPr>
              <w:spacing w:before="120" w:after="120" w:line="252" w:lineRule="auto"/>
              <w:jc w:val="center"/>
              <w:rPr>
                <w:color w:val="000000"/>
                <w:szCs w:val="24"/>
              </w:rPr>
            </w:pPr>
            <w:r w:rsidRPr="00A26E66">
              <w:rPr>
                <w:color w:val="000000"/>
                <w:szCs w:val="24"/>
              </w:rPr>
              <w:t>9</w:t>
            </w:r>
          </w:p>
        </w:tc>
        <w:tc>
          <w:tcPr>
            <w:tcW w:w="6662" w:type="dxa"/>
            <w:vAlign w:val="center"/>
            <w:hideMark/>
          </w:tcPr>
          <w:p w14:paraId="4FA4FF55" w14:textId="77777777" w:rsidR="00A26E66" w:rsidRPr="00A26E66" w:rsidRDefault="00A26E66" w:rsidP="00756EA7">
            <w:pPr>
              <w:spacing w:before="120" w:after="120" w:line="252" w:lineRule="auto"/>
              <w:rPr>
                <w:color w:val="000000"/>
                <w:szCs w:val="24"/>
              </w:rPr>
            </w:pPr>
            <w:proofErr w:type="spellStart"/>
            <w:r w:rsidRPr="00A26E66">
              <w:rPr>
                <w:color w:val="000000"/>
                <w:szCs w:val="24"/>
              </w:rPr>
              <w:t>Kẻ</w:t>
            </w:r>
            <w:proofErr w:type="spellEnd"/>
            <w:r w:rsidRPr="00A26E66">
              <w:rPr>
                <w:color w:val="000000"/>
                <w:szCs w:val="24"/>
              </w:rPr>
              <w:t xml:space="preserve"> </w:t>
            </w:r>
            <w:proofErr w:type="spellStart"/>
            <w:r w:rsidRPr="00A26E66">
              <w:rPr>
                <w:color w:val="000000"/>
                <w:szCs w:val="24"/>
              </w:rPr>
              <w:t>vẽ</w:t>
            </w:r>
            <w:proofErr w:type="spellEnd"/>
            <w:r w:rsidRPr="00A26E66">
              <w:rPr>
                <w:color w:val="000000"/>
                <w:szCs w:val="24"/>
              </w:rPr>
              <w:t xml:space="preserve"> </w:t>
            </w:r>
            <w:proofErr w:type="spellStart"/>
            <w:r w:rsidRPr="00A26E66">
              <w:rPr>
                <w:color w:val="000000"/>
                <w:szCs w:val="24"/>
              </w:rPr>
              <w:t>thước</w:t>
            </w:r>
            <w:proofErr w:type="spellEnd"/>
            <w:r w:rsidRPr="00A26E66">
              <w:rPr>
                <w:color w:val="000000"/>
                <w:szCs w:val="24"/>
              </w:rPr>
              <w:t xml:space="preserve"> </w:t>
            </w:r>
            <w:proofErr w:type="spellStart"/>
            <w:r w:rsidRPr="00A26E66">
              <w:rPr>
                <w:color w:val="000000"/>
                <w:szCs w:val="24"/>
              </w:rPr>
              <w:t>nước</w:t>
            </w:r>
            <w:proofErr w:type="spellEnd"/>
            <w:r w:rsidRPr="00A26E66">
              <w:rPr>
                <w:color w:val="000000"/>
                <w:szCs w:val="24"/>
              </w:rPr>
              <w:t xml:space="preserve"> + </w:t>
            </w:r>
            <w:proofErr w:type="spellStart"/>
            <w:r w:rsidRPr="00A26E66">
              <w:rPr>
                <w:color w:val="000000"/>
                <w:szCs w:val="24"/>
              </w:rPr>
              <w:t>số</w:t>
            </w:r>
            <w:proofErr w:type="spellEnd"/>
            <w:r w:rsidRPr="00A26E66">
              <w:rPr>
                <w:color w:val="000000"/>
                <w:szCs w:val="24"/>
              </w:rPr>
              <w:t xml:space="preserve"> </w:t>
            </w:r>
            <w:proofErr w:type="spellStart"/>
            <w:r w:rsidRPr="00A26E66">
              <w:rPr>
                <w:color w:val="000000"/>
                <w:szCs w:val="24"/>
              </w:rPr>
              <w:t>hiệu</w:t>
            </w:r>
            <w:proofErr w:type="spellEnd"/>
            <w:r w:rsidRPr="00A26E66">
              <w:rPr>
                <w:color w:val="000000"/>
                <w:szCs w:val="24"/>
              </w:rPr>
              <w:t xml:space="preserve"> + </w:t>
            </w:r>
            <w:proofErr w:type="spellStart"/>
            <w:r w:rsidRPr="00A26E66">
              <w:rPr>
                <w:color w:val="000000"/>
                <w:szCs w:val="24"/>
              </w:rPr>
              <w:t>vòng</w:t>
            </w:r>
            <w:proofErr w:type="spellEnd"/>
            <w:r w:rsidRPr="00A26E66">
              <w:rPr>
                <w:color w:val="000000"/>
                <w:szCs w:val="24"/>
              </w:rPr>
              <w:t xml:space="preserve"> ĐK...</w:t>
            </w:r>
          </w:p>
        </w:tc>
        <w:tc>
          <w:tcPr>
            <w:tcW w:w="992" w:type="dxa"/>
            <w:vAlign w:val="center"/>
            <w:hideMark/>
          </w:tcPr>
          <w:p w14:paraId="07E44197"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t>sà</w:t>
            </w:r>
            <w:proofErr w:type="spellEnd"/>
            <w:r w:rsidRPr="00A26E66">
              <w:rPr>
                <w:color w:val="000000" w:themeColor="text1"/>
                <w:szCs w:val="24"/>
              </w:rPr>
              <w:t xml:space="preserve"> lan</w:t>
            </w:r>
          </w:p>
        </w:tc>
        <w:tc>
          <w:tcPr>
            <w:tcW w:w="993" w:type="dxa"/>
            <w:vAlign w:val="center"/>
            <w:hideMark/>
          </w:tcPr>
          <w:p w14:paraId="5AB4EBEF" w14:textId="77777777" w:rsidR="00A26E66" w:rsidRPr="00A26E66" w:rsidRDefault="00A26E66" w:rsidP="00756EA7">
            <w:pPr>
              <w:spacing w:before="120" w:after="120" w:line="252" w:lineRule="auto"/>
              <w:jc w:val="center"/>
              <w:rPr>
                <w:color w:val="000000" w:themeColor="text1"/>
                <w:szCs w:val="24"/>
              </w:rPr>
            </w:pPr>
            <w:r w:rsidRPr="00A26E66">
              <w:rPr>
                <w:color w:val="000000" w:themeColor="text1"/>
                <w:szCs w:val="24"/>
              </w:rPr>
              <w:t>1,00</w:t>
            </w:r>
          </w:p>
        </w:tc>
      </w:tr>
      <w:tr w:rsidR="00A26E66" w:rsidRPr="00A26E66" w14:paraId="3AA1DBC1" w14:textId="77777777" w:rsidTr="00756EA7">
        <w:trPr>
          <w:trHeight w:val="381"/>
        </w:trPr>
        <w:tc>
          <w:tcPr>
            <w:tcW w:w="846" w:type="dxa"/>
            <w:noWrap/>
            <w:vAlign w:val="center"/>
            <w:hideMark/>
          </w:tcPr>
          <w:p w14:paraId="57AF017C" w14:textId="77777777" w:rsidR="00A26E66" w:rsidRPr="00A26E66" w:rsidRDefault="00A26E66" w:rsidP="00756EA7">
            <w:pPr>
              <w:spacing w:before="120" w:after="120" w:line="252" w:lineRule="auto"/>
              <w:jc w:val="center"/>
              <w:rPr>
                <w:color w:val="000000"/>
                <w:szCs w:val="24"/>
              </w:rPr>
            </w:pPr>
            <w:r w:rsidRPr="00A26E66">
              <w:rPr>
                <w:color w:val="000000"/>
                <w:szCs w:val="24"/>
              </w:rPr>
              <w:t>10</w:t>
            </w:r>
          </w:p>
        </w:tc>
        <w:tc>
          <w:tcPr>
            <w:tcW w:w="6662" w:type="dxa"/>
            <w:vAlign w:val="center"/>
            <w:hideMark/>
          </w:tcPr>
          <w:p w14:paraId="6FD8CBA9" w14:textId="77777777" w:rsidR="00A26E66" w:rsidRPr="00A26E66" w:rsidRDefault="00A26E66" w:rsidP="00756EA7">
            <w:pPr>
              <w:spacing w:before="120" w:after="120" w:line="252" w:lineRule="auto"/>
              <w:rPr>
                <w:color w:val="000000" w:themeColor="text1"/>
                <w:szCs w:val="24"/>
                <w:lang w:val="vi-VN"/>
              </w:rPr>
            </w:pPr>
            <w:proofErr w:type="spellStart"/>
            <w:r w:rsidRPr="00A26E66">
              <w:rPr>
                <w:color w:val="000000"/>
                <w:szCs w:val="24"/>
              </w:rPr>
              <w:t>Vệ</w:t>
            </w:r>
            <w:proofErr w:type="spellEnd"/>
            <w:r w:rsidRPr="00A26E66">
              <w:rPr>
                <w:color w:val="000000"/>
                <w:szCs w:val="24"/>
              </w:rPr>
              <w:t xml:space="preserve"> </w:t>
            </w:r>
            <w:proofErr w:type="spellStart"/>
            <w:r w:rsidRPr="00A26E66">
              <w:rPr>
                <w:color w:val="000000"/>
                <w:szCs w:val="24"/>
              </w:rPr>
              <w:t>sinh</w:t>
            </w:r>
            <w:proofErr w:type="spellEnd"/>
            <w:r w:rsidRPr="00A26E66">
              <w:rPr>
                <w:color w:val="000000"/>
                <w:szCs w:val="24"/>
              </w:rPr>
              <w:t xml:space="preserve">, </w:t>
            </w:r>
            <w:proofErr w:type="spellStart"/>
            <w:r w:rsidRPr="00A26E66">
              <w:rPr>
                <w:color w:val="000000"/>
                <w:szCs w:val="24"/>
              </w:rPr>
              <w:t>thay</w:t>
            </w:r>
            <w:proofErr w:type="spellEnd"/>
            <w:r w:rsidRPr="00A26E66">
              <w:rPr>
                <w:color w:val="000000"/>
                <w:szCs w:val="24"/>
              </w:rPr>
              <w:t xml:space="preserve">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proofErr w:type="gramStart"/>
            <w:r w:rsidRPr="00A26E66">
              <w:rPr>
                <w:color w:val="000000" w:themeColor="text1"/>
                <w:szCs w:val="24"/>
              </w:rPr>
              <w:t>cửa</w:t>
            </w:r>
            <w:proofErr w:type="spellEnd"/>
            <w:r w:rsidRPr="00A26E66">
              <w:rPr>
                <w:color w:val="000000" w:themeColor="text1"/>
                <w:szCs w:val="24"/>
              </w:rPr>
              <w:t xml:space="preserve">  </w:t>
            </w:r>
            <w:proofErr w:type="spellStart"/>
            <w:r w:rsidRPr="00A26E66">
              <w:rPr>
                <w:color w:val="000000" w:themeColor="text1"/>
                <w:szCs w:val="24"/>
              </w:rPr>
              <w:t>kính</w:t>
            </w:r>
            <w:proofErr w:type="spellEnd"/>
            <w:proofErr w:type="gramEnd"/>
          </w:p>
          <w:p w14:paraId="6B09F586" w14:textId="77777777" w:rsidR="00A26E66" w:rsidRPr="00A26E66" w:rsidRDefault="00A26E66" w:rsidP="00756EA7">
            <w:pPr>
              <w:spacing w:before="120" w:after="120" w:line="252" w:lineRule="auto"/>
              <w:rPr>
                <w:color w:val="000000"/>
                <w:szCs w:val="24"/>
                <w:lang w:val="vi-VN"/>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w:t>
            </w:r>
            <w:r w:rsidRPr="00A26E66">
              <w:rPr>
                <w:color w:val="000000" w:themeColor="text1"/>
              </w:rPr>
              <w:t xml:space="preserve"> </w:t>
            </w:r>
            <w:r w:rsidRPr="00A26E66">
              <w:rPr>
                <w:color w:val="000000" w:themeColor="text1"/>
                <w:szCs w:val="24"/>
              </w:rPr>
              <w:t xml:space="preserve">Cao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kích</w:t>
            </w:r>
            <w:proofErr w:type="spellEnd"/>
            <w:r w:rsidRPr="00A26E66">
              <w:rPr>
                <w:color w:val="000000" w:themeColor="text1"/>
                <w:szCs w:val="24"/>
              </w:rPr>
              <w:t xml:space="preserve"> </w:t>
            </w:r>
            <w:proofErr w:type="spellStart"/>
            <w:r w:rsidRPr="00A26E66">
              <w:rPr>
                <w:color w:val="000000" w:themeColor="text1"/>
                <w:szCs w:val="24"/>
              </w:rPr>
              <w:t>thước</w:t>
            </w:r>
            <w:proofErr w:type="spellEnd"/>
            <w:r w:rsidRPr="00A26E66">
              <w:rPr>
                <w:color w:val="000000" w:themeColor="text1"/>
                <w:szCs w:val="24"/>
              </w:rPr>
              <w:t xml:space="preserve"> 25x10</w:t>
            </w:r>
            <w:r w:rsidRPr="00A26E66">
              <w:rPr>
                <w:color w:val="000000" w:themeColor="text1"/>
                <w:szCs w:val="24"/>
                <w:lang w:val="vi-VN"/>
              </w:rPr>
              <w:t>: 26,4m</w:t>
            </w:r>
            <w:r w:rsidRPr="00A26E66">
              <w:rPr>
                <w:color w:val="000000" w:themeColor="text1"/>
                <w:szCs w:val="24"/>
              </w:rPr>
              <w:t xml:space="preserve">; Keo Silicone A500 </w:t>
            </w:r>
            <w:proofErr w:type="spellStart"/>
            <w:r w:rsidRPr="00A26E66">
              <w:rPr>
                <w:color w:val="000000" w:themeColor="text1"/>
                <w:szCs w:val="24"/>
              </w:rPr>
              <w:t>trắng</w:t>
            </w:r>
            <w:proofErr w:type="spellEnd"/>
            <w:r w:rsidRPr="00A26E66">
              <w:rPr>
                <w:color w:val="000000" w:themeColor="text1"/>
                <w:szCs w:val="24"/>
              </w:rPr>
              <w:t xml:space="preserve">; </w:t>
            </w:r>
            <w:proofErr w:type="spellStart"/>
            <w:r w:rsidRPr="00A26E66">
              <w:rPr>
                <w:color w:val="000000" w:themeColor="text1"/>
                <w:szCs w:val="24"/>
              </w:rPr>
              <w:t>Đệm</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5 </w:t>
            </w:r>
            <w:proofErr w:type="spellStart"/>
            <w:r w:rsidRPr="00A26E66">
              <w:rPr>
                <w:color w:val="000000" w:themeColor="text1"/>
                <w:szCs w:val="24"/>
              </w:rPr>
              <w:t>ly</w:t>
            </w:r>
            <w:proofErr w:type="spellEnd"/>
            <w:r w:rsidRPr="00A26E66">
              <w:rPr>
                <w:color w:val="000000" w:themeColor="text1"/>
                <w:szCs w:val="24"/>
              </w:rPr>
              <w:t xml:space="preserve">; </w:t>
            </w:r>
            <w:proofErr w:type="spellStart"/>
            <w:r w:rsidRPr="00A26E66">
              <w:rPr>
                <w:color w:val="000000" w:themeColor="text1"/>
                <w:szCs w:val="24"/>
              </w:rPr>
              <w:t>Nước</w:t>
            </w:r>
            <w:proofErr w:type="spellEnd"/>
            <w:r w:rsidRPr="00A26E66">
              <w:rPr>
                <w:color w:val="000000" w:themeColor="text1"/>
                <w:szCs w:val="24"/>
              </w:rPr>
              <w:t xml:space="preserve"> </w:t>
            </w:r>
            <w:proofErr w:type="spellStart"/>
            <w:r w:rsidRPr="00A26E66">
              <w:rPr>
                <w:color w:val="000000" w:themeColor="text1"/>
                <w:szCs w:val="24"/>
              </w:rPr>
              <w:t>rửa</w:t>
            </w:r>
            <w:proofErr w:type="spellEnd"/>
            <w:r w:rsidRPr="00A26E66">
              <w:rPr>
                <w:color w:val="000000" w:themeColor="text1"/>
                <w:szCs w:val="24"/>
              </w:rPr>
              <w:t xml:space="preserve"> </w:t>
            </w:r>
            <w:proofErr w:type="spellStart"/>
            <w:r w:rsidRPr="00A26E66">
              <w:rPr>
                <w:color w:val="000000" w:themeColor="text1"/>
                <w:szCs w:val="24"/>
              </w:rPr>
              <w:t>kính</w:t>
            </w:r>
            <w:proofErr w:type="spellEnd"/>
          </w:p>
        </w:tc>
        <w:tc>
          <w:tcPr>
            <w:tcW w:w="992" w:type="dxa"/>
            <w:vAlign w:val="center"/>
            <w:hideMark/>
          </w:tcPr>
          <w:p w14:paraId="781CFB81"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cái</w:t>
            </w:r>
            <w:proofErr w:type="spellEnd"/>
          </w:p>
        </w:tc>
        <w:tc>
          <w:tcPr>
            <w:tcW w:w="993" w:type="dxa"/>
            <w:vAlign w:val="center"/>
            <w:hideMark/>
          </w:tcPr>
          <w:p w14:paraId="0AE97E60" w14:textId="77777777" w:rsidR="00A26E66" w:rsidRPr="00A26E66" w:rsidRDefault="00A26E66" w:rsidP="00756EA7">
            <w:pPr>
              <w:spacing w:before="120" w:after="120" w:line="252" w:lineRule="auto"/>
              <w:jc w:val="center"/>
              <w:rPr>
                <w:color w:val="000000"/>
                <w:szCs w:val="24"/>
              </w:rPr>
            </w:pPr>
            <w:r w:rsidRPr="00A26E66">
              <w:rPr>
                <w:color w:val="000000"/>
                <w:szCs w:val="24"/>
              </w:rPr>
              <w:t>10,00</w:t>
            </w:r>
          </w:p>
        </w:tc>
      </w:tr>
      <w:tr w:rsidR="00A26E66" w:rsidRPr="00A26E66" w14:paraId="4A14FEA0" w14:textId="77777777" w:rsidTr="00756EA7">
        <w:trPr>
          <w:trHeight w:val="312"/>
        </w:trPr>
        <w:tc>
          <w:tcPr>
            <w:tcW w:w="846" w:type="dxa"/>
            <w:noWrap/>
            <w:vAlign w:val="center"/>
            <w:hideMark/>
          </w:tcPr>
          <w:p w14:paraId="6E783B66" w14:textId="77777777" w:rsidR="00A26E66" w:rsidRPr="00A26E66" w:rsidRDefault="00A26E66" w:rsidP="00756EA7">
            <w:pPr>
              <w:spacing w:before="120" w:after="120" w:line="252" w:lineRule="auto"/>
              <w:jc w:val="center"/>
              <w:rPr>
                <w:color w:val="000000"/>
                <w:szCs w:val="24"/>
              </w:rPr>
            </w:pPr>
            <w:r w:rsidRPr="00A26E66">
              <w:rPr>
                <w:color w:val="000000"/>
                <w:szCs w:val="24"/>
              </w:rPr>
              <w:t>11</w:t>
            </w:r>
          </w:p>
        </w:tc>
        <w:tc>
          <w:tcPr>
            <w:tcW w:w="6662" w:type="dxa"/>
            <w:vAlign w:val="center"/>
            <w:hideMark/>
          </w:tcPr>
          <w:p w14:paraId="158BB26A" w14:textId="77777777" w:rsidR="00A26E66" w:rsidRPr="00A26E66" w:rsidRDefault="00A26E66" w:rsidP="00756EA7">
            <w:pPr>
              <w:spacing w:before="120" w:after="120" w:line="252" w:lineRule="auto"/>
              <w:rPr>
                <w:b/>
                <w:bCs/>
                <w:color w:val="000000"/>
                <w:szCs w:val="24"/>
                <w:lang w:val="vi-VN"/>
              </w:rPr>
            </w:pPr>
            <w:proofErr w:type="spellStart"/>
            <w:r w:rsidRPr="00A26E66">
              <w:rPr>
                <w:b/>
                <w:bCs/>
                <w:color w:val="000000"/>
                <w:szCs w:val="24"/>
              </w:rPr>
              <w:t>Hệ</w:t>
            </w:r>
            <w:proofErr w:type="spellEnd"/>
            <w:r w:rsidRPr="00A26E66">
              <w:rPr>
                <w:b/>
                <w:bCs/>
                <w:color w:val="000000"/>
                <w:szCs w:val="24"/>
              </w:rPr>
              <w:t xml:space="preserve"> </w:t>
            </w:r>
            <w:proofErr w:type="spellStart"/>
            <w:r w:rsidRPr="00A26E66">
              <w:rPr>
                <w:b/>
                <w:bCs/>
                <w:color w:val="000000"/>
                <w:szCs w:val="24"/>
              </w:rPr>
              <w:t>thống</w:t>
            </w:r>
            <w:proofErr w:type="spellEnd"/>
            <w:r w:rsidRPr="00A26E66">
              <w:rPr>
                <w:b/>
                <w:bCs/>
                <w:color w:val="000000"/>
                <w:szCs w:val="24"/>
              </w:rPr>
              <w:t xml:space="preserve"> neo (</w:t>
            </w:r>
            <w:proofErr w:type="spellStart"/>
            <w:r w:rsidRPr="00A26E66">
              <w:rPr>
                <w:b/>
                <w:bCs/>
                <w:color w:val="000000"/>
                <w:szCs w:val="24"/>
              </w:rPr>
              <w:t>tời</w:t>
            </w:r>
            <w:proofErr w:type="spellEnd"/>
            <w:r w:rsidRPr="00A26E66">
              <w:rPr>
                <w:b/>
                <w:bCs/>
                <w:color w:val="000000"/>
                <w:szCs w:val="24"/>
              </w:rPr>
              <w:t xml:space="preserve"> neo, </w:t>
            </w:r>
            <w:proofErr w:type="spellStart"/>
            <w:r w:rsidRPr="00A26E66">
              <w:rPr>
                <w:b/>
                <w:bCs/>
                <w:color w:val="000000"/>
                <w:szCs w:val="24"/>
              </w:rPr>
              <w:t>xích</w:t>
            </w:r>
            <w:proofErr w:type="spellEnd"/>
            <w:r w:rsidRPr="00A26E66">
              <w:rPr>
                <w:b/>
                <w:bCs/>
                <w:color w:val="000000"/>
                <w:szCs w:val="24"/>
              </w:rPr>
              <w:t xml:space="preserve"> neo)</w:t>
            </w:r>
          </w:p>
          <w:p w14:paraId="2B4857D0"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Sửa chữa trên đà hệ thống tời neo</w:t>
            </w:r>
          </w:p>
          <w:p w14:paraId="115D8F19"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Tháo hạ xích neo phục vụ sửa chữa; xong kéo lên đưa vào thùng hoàn chỉnh</w:t>
            </w:r>
          </w:p>
          <w:p w14:paraId="4D475EF7"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Phun cát xích neo và neo, nhúng hắc ín, bảo dưỡng tám xoay, đảo đầu xích</w:t>
            </w:r>
          </w:p>
          <w:p w14:paraId="4612FC00" w14:textId="77777777" w:rsidR="00A26E66" w:rsidRPr="00A26E66" w:rsidRDefault="00A26E66" w:rsidP="00756EA7">
            <w:pPr>
              <w:spacing w:before="120" w:after="120" w:line="252" w:lineRule="auto"/>
              <w:rPr>
                <w:color w:val="000000"/>
                <w:szCs w:val="24"/>
                <w:lang w:val="vi-VN"/>
              </w:rPr>
            </w:pPr>
            <w:r w:rsidRPr="00A26E66">
              <w:rPr>
                <w:color w:val="000000"/>
                <w:szCs w:val="24"/>
              </w:rPr>
              <w:lastRenderedPageBreak/>
              <w:t xml:space="preserve">- </w:t>
            </w:r>
            <w:r w:rsidRPr="00A26E66">
              <w:rPr>
                <w:color w:val="000000"/>
                <w:szCs w:val="24"/>
                <w:lang w:val="vi-VN"/>
              </w:rPr>
              <w:t>Tháo, thay mới má phanh tời mạn trái</w:t>
            </w:r>
          </w:p>
          <w:p w14:paraId="615A76C5"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xml:space="preserve">Vật tư gồm: Sơn hắc ín: 60 lít; Xăng A95: 20 lít; Phe ra đo d10-550x65: 02 tấm; Bu lông vít </w:t>
            </w:r>
            <w:proofErr w:type="spellStart"/>
            <w:r w:rsidRPr="00A26E66">
              <w:rPr>
                <w:color w:val="000000"/>
                <w:szCs w:val="24"/>
                <w:lang w:val="vi-VN"/>
              </w:rPr>
              <w:t>Inox</w:t>
            </w:r>
            <w:proofErr w:type="spellEnd"/>
            <w:r w:rsidRPr="00A26E66">
              <w:rPr>
                <w:color w:val="000000"/>
                <w:szCs w:val="24"/>
                <w:lang w:val="vi-VN"/>
              </w:rPr>
              <w:t xml:space="preserve"> M6x20; Bu lông vít </w:t>
            </w:r>
            <w:proofErr w:type="spellStart"/>
            <w:r w:rsidRPr="00A26E66">
              <w:rPr>
                <w:color w:val="000000"/>
                <w:szCs w:val="24"/>
                <w:lang w:val="vi-VN"/>
              </w:rPr>
              <w:t>Inox</w:t>
            </w:r>
            <w:proofErr w:type="spellEnd"/>
            <w:r w:rsidRPr="00A26E66">
              <w:rPr>
                <w:color w:val="000000"/>
                <w:szCs w:val="24"/>
                <w:lang w:val="vi-VN"/>
              </w:rPr>
              <w:t xml:space="preserve"> M6x30</w:t>
            </w:r>
          </w:p>
        </w:tc>
        <w:tc>
          <w:tcPr>
            <w:tcW w:w="992" w:type="dxa"/>
            <w:vAlign w:val="center"/>
            <w:hideMark/>
          </w:tcPr>
          <w:p w14:paraId="668B5D8C"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lastRenderedPageBreak/>
              <w:t>hệ</w:t>
            </w:r>
            <w:proofErr w:type="spellEnd"/>
          </w:p>
        </w:tc>
        <w:tc>
          <w:tcPr>
            <w:tcW w:w="993" w:type="dxa"/>
            <w:vAlign w:val="center"/>
            <w:hideMark/>
          </w:tcPr>
          <w:p w14:paraId="0B90B8FA"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5D5EB868" w14:textId="77777777" w:rsidTr="00756EA7">
        <w:trPr>
          <w:trHeight w:val="312"/>
        </w:trPr>
        <w:tc>
          <w:tcPr>
            <w:tcW w:w="846" w:type="dxa"/>
            <w:noWrap/>
            <w:vAlign w:val="center"/>
            <w:hideMark/>
          </w:tcPr>
          <w:p w14:paraId="2279159F" w14:textId="77777777" w:rsidR="00A26E66" w:rsidRPr="00A26E66" w:rsidRDefault="00A26E66" w:rsidP="00756EA7">
            <w:pPr>
              <w:spacing w:before="120" w:after="120" w:line="252" w:lineRule="auto"/>
              <w:jc w:val="center"/>
              <w:rPr>
                <w:color w:val="000000"/>
                <w:szCs w:val="24"/>
              </w:rPr>
            </w:pPr>
            <w:r w:rsidRPr="00A26E66">
              <w:rPr>
                <w:color w:val="000000"/>
                <w:szCs w:val="24"/>
              </w:rPr>
              <w:t>12</w:t>
            </w:r>
          </w:p>
        </w:tc>
        <w:tc>
          <w:tcPr>
            <w:tcW w:w="6662" w:type="dxa"/>
            <w:vAlign w:val="center"/>
            <w:hideMark/>
          </w:tcPr>
          <w:p w14:paraId="1A3F31E8"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Thay </w:t>
            </w:r>
            <w:proofErr w:type="spellStart"/>
            <w:r w:rsidRPr="00A26E66">
              <w:rPr>
                <w:color w:val="000000"/>
                <w:szCs w:val="24"/>
              </w:rPr>
              <w:t>lốp</w:t>
            </w:r>
            <w:proofErr w:type="spellEnd"/>
            <w:r w:rsidRPr="00A26E66">
              <w:rPr>
                <w:color w:val="000000"/>
                <w:szCs w:val="24"/>
              </w:rPr>
              <w:t xml:space="preserve"> </w:t>
            </w:r>
            <w:proofErr w:type="spellStart"/>
            <w:r w:rsidRPr="00A26E66">
              <w:rPr>
                <w:color w:val="000000"/>
                <w:szCs w:val="24"/>
              </w:rPr>
              <w:t>chống</w:t>
            </w:r>
            <w:proofErr w:type="spellEnd"/>
            <w:r w:rsidRPr="00A26E66">
              <w:rPr>
                <w:color w:val="000000"/>
                <w:szCs w:val="24"/>
              </w:rPr>
              <w:t xml:space="preserve"> </w:t>
            </w:r>
            <w:proofErr w:type="spellStart"/>
            <w:r w:rsidRPr="00A26E66">
              <w:rPr>
                <w:color w:val="000000"/>
                <w:szCs w:val="24"/>
              </w:rPr>
              <w:t>va</w:t>
            </w:r>
            <w:proofErr w:type="spellEnd"/>
            <w:r w:rsidRPr="00A26E66">
              <w:rPr>
                <w:color w:val="000000"/>
                <w:szCs w:val="24"/>
              </w:rPr>
              <w:t xml:space="preserve"> Φ1100</w:t>
            </w:r>
          </w:p>
          <w:p w14:paraId="056A4D27"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Đục lỗ thoát nước (03 lỗ/cái)</w:t>
            </w:r>
          </w:p>
          <w:p w14:paraId="5A1E89AA"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xml:space="preserve">Vật tư gồm: Lốp xe f1100 cũ; Xích đúc f16: 8m; </w:t>
            </w:r>
            <w:proofErr w:type="spellStart"/>
            <w:r w:rsidRPr="00A26E66">
              <w:rPr>
                <w:color w:val="000000"/>
                <w:szCs w:val="24"/>
                <w:lang w:val="vi-VN"/>
              </w:rPr>
              <w:t>Mani</w:t>
            </w:r>
            <w:proofErr w:type="spellEnd"/>
            <w:r w:rsidRPr="00A26E66">
              <w:rPr>
                <w:color w:val="000000"/>
                <w:szCs w:val="24"/>
                <w:lang w:val="vi-VN"/>
              </w:rPr>
              <w:t xml:space="preserve"> f16: 8 cái.</w:t>
            </w:r>
          </w:p>
        </w:tc>
        <w:tc>
          <w:tcPr>
            <w:tcW w:w="992" w:type="dxa"/>
            <w:vAlign w:val="center"/>
            <w:hideMark/>
          </w:tcPr>
          <w:p w14:paraId="609416F2"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cái</w:t>
            </w:r>
            <w:proofErr w:type="spellEnd"/>
          </w:p>
        </w:tc>
        <w:tc>
          <w:tcPr>
            <w:tcW w:w="993" w:type="dxa"/>
            <w:vAlign w:val="center"/>
            <w:hideMark/>
          </w:tcPr>
          <w:p w14:paraId="2C413A1A" w14:textId="77777777" w:rsidR="00A26E66" w:rsidRPr="00A26E66" w:rsidRDefault="00A26E66" w:rsidP="00756EA7">
            <w:pPr>
              <w:spacing w:before="120" w:after="120" w:line="252" w:lineRule="auto"/>
              <w:jc w:val="center"/>
              <w:rPr>
                <w:color w:val="000000"/>
                <w:szCs w:val="24"/>
              </w:rPr>
            </w:pPr>
            <w:r w:rsidRPr="00A26E66">
              <w:rPr>
                <w:color w:val="000000"/>
                <w:szCs w:val="24"/>
              </w:rPr>
              <w:t>4,00</w:t>
            </w:r>
          </w:p>
        </w:tc>
      </w:tr>
      <w:tr w:rsidR="00A26E66" w:rsidRPr="00A26E66" w14:paraId="2828F675" w14:textId="77777777" w:rsidTr="00756EA7">
        <w:trPr>
          <w:trHeight w:val="312"/>
        </w:trPr>
        <w:tc>
          <w:tcPr>
            <w:tcW w:w="846" w:type="dxa"/>
            <w:noWrap/>
            <w:vAlign w:val="center"/>
            <w:hideMark/>
          </w:tcPr>
          <w:p w14:paraId="15D55A21" w14:textId="77777777" w:rsidR="00A26E66" w:rsidRPr="00A26E66" w:rsidRDefault="00A26E66" w:rsidP="00756EA7">
            <w:pPr>
              <w:spacing w:before="120" w:after="120" w:line="252" w:lineRule="auto"/>
              <w:jc w:val="center"/>
              <w:rPr>
                <w:color w:val="000000"/>
                <w:szCs w:val="24"/>
              </w:rPr>
            </w:pPr>
            <w:r w:rsidRPr="00A26E66">
              <w:rPr>
                <w:color w:val="000000"/>
                <w:szCs w:val="24"/>
              </w:rPr>
              <w:t>13</w:t>
            </w:r>
          </w:p>
        </w:tc>
        <w:tc>
          <w:tcPr>
            <w:tcW w:w="6662" w:type="dxa"/>
            <w:vAlign w:val="center"/>
            <w:hideMark/>
          </w:tcPr>
          <w:p w14:paraId="34EF707E" w14:textId="77777777" w:rsidR="00A26E66" w:rsidRPr="00A26E66" w:rsidRDefault="00A26E66" w:rsidP="00756EA7">
            <w:pPr>
              <w:spacing w:before="120" w:after="120" w:line="252" w:lineRule="auto"/>
              <w:rPr>
                <w:color w:val="000000"/>
                <w:szCs w:val="24"/>
                <w:lang w:val="vi-VN"/>
              </w:rPr>
            </w:pPr>
            <w:proofErr w:type="spellStart"/>
            <w:r w:rsidRPr="00A26E66">
              <w:rPr>
                <w:color w:val="000000"/>
                <w:szCs w:val="24"/>
              </w:rPr>
              <w:t>Kẽm</w:t>
            </w:r>
            <w:proofErr w:type="spellEnd"/>
            <w:r w:rsidRPr="00A26E66">
              <w:rPr>
                <w:color w:val="000000"/>
                <w:szCs w:val="24"/>
              </w:rPr>
              <w:t xml:space="preserve"> </w:t>
            </w:r>
            <w:proofErr w:type="spellStart"/>
            <w:r w:rsidRPr="00A26E66">
              <w:rPr>
                <w:color w:val="000000"/>
                <w:szCs w:val="24"/>
              </w:rPr>
              <w:t>chống</w:t>
            </w:r>
            <w:proofErr w:type="spellEnd"/>
            <w:r w:rsidRPr="00A26E66">
              <w:rPr>
                <w:color w:val="000000"/>
                <w:szCs w:val="24"/>
              </w:rPr>
              <w:t xml:space="preserve"> </w:t>
            </w:r>
            <w:proofErr w:type="spellStart"/>
            <w:r w:rsidRPr="00A26E66">
              <w:rPr>
                <w:color w:val="000000"/>
                <w:szCs w:val="24"/>
              </w:rPr>
              <w:t>ăn</w:t>
            </w:r>
            <w:proofErr w:type="spellEnd"/>
            <w:r w:rsidRPr="00A26E66">
              <w:rPr>
                <w:color w:val="000000"/>
                <w:szCs w:val="24"/>
              </w:rPr>
              <w:t xml:space="preserve"> </w:t>
            </w:r>
            <w:proofErr w:type="spellStart"/>
            <w:r w:rsidRPr="00A26E66">
              <w:rPr>
                <w:color w:val="000000"/>
                <w:szCs w:val="24"/>
              </w:rPr>
              <w:t>mòn</w:t>
            </w:r>
            <w:proofErr w:type="spellEnd"/>
          </w:p>
          <w:p w14:paraId="60BB56B5"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Tháo các tấm kẽm cũ; thay kẽm mới hoàn chỉnh</w:t>
            </w:r>
          </w:p>
          <w:p w14:paraId="0DFA3BCB"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Gia công các tấm kẽm theo kích thước, khoan lỗ hoàn chỉnh</w:t>
            </w:r>
          </w:p>
          <w:p w14:paraId="53D48CA6"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Vật tư gồm:</w:t>
            </w:r>
            <w:r w:rsidRPr="00A26E66">
              <w:rPr>
                <w:color w:val="000000"/>
                <w:szCs w:val="24"/>
              </w:rPr>
              <w:t xml:space="preserve"> </w:t>
            </w:r>
            <w:r w:rsidRPr="00A26E66">
              <w:rPr>
                <w:color w:val="000000"/>
                <w:szCs w:val="24"/>
                <w:lang w:val="vi-VN"/>
              </w:rPr>
              <w:t xml:space="preserve">Kẽm chống ăn mòn KT 110x145x35: 78kg; Đệm cao su 5 ly; Keo </w:t>
            </w:r>
            <w:proofErr w:type="spellStart"/>
            <w:r w:rsidRPr="00A26E66">
              <w:rPr>
                <w:color w:val="000000"/>
                <w:szCs w:val="24"/>
                <w:lang w:val="vi-VN"/>
              </w:rPr>
              <w:t>Silicone</w:t>
            </w:r>
            <w:proofErr w:type="spellEnd"/>
            <w:r w:rsidRPr="00A26E66">
              <w:rPr>
                <w:color w:val="000000"/>
                <w:szCs w:val="24"/>
                <w:lang w:val="vi-VN"/>
              </w:rPr>
              <w:t xml:space="preserve"> A500 trắng</w:t>
            </w:r>
          </w:p>
        </w:tc>
        <w:tc>
          <w:tcPr>
            <w:tcW w:w="992" w:type="dxa"/>
            <w:vAlign w:val="center"/>
            <w:hideMark/>
          </w:tcPr>
          <w:p w14:paraId="1C249519"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tấm</w:t>
            </w:r>
            <w:proofErr w:type="spellEnd"/>
          </w:p>
        </w:tc>
        <w:tc>
          <w:tcPr>
            <w:tcW w:w="993" w:type="dxa"/>
            <w:vAlign w:val="center"/>
            <w:hideMark/>
          </w:tcPr>
          <w:p w14:paraId="42789CED" w14:textId="77777777" w:rsidR="00A26E66" w:rsidRPr="00A26E66" w:rsidRDefault="00A26E66" w:rsidP="00756EA7">
            <w:pPr>
              <w:spacing w:before="120" w:after="120" w:line="252" w:lineRule="auto"/>
              <w:jc w:val="center"/>
              <w:rPr>
                <w:color w:val="000000"/>
                <w:szCs w:val="24"/>
              </w:rPr>
            </w:pPr>
            <w:r w:rsidRPr="00A26E66">
              <w:rPr>
                <w:color w:val="000000"/>
                <w:szCs w:val="24"/>
              </w:rPr>
              <w:t>18,00</w:t>
            </w:r>
          </w:p>
        </w:tc>
      </w:tr>
      <w:tr w:rsidR="00A26E66" w:rsidRPr="00A26E66" w14:paraId="0E230356" w14:textId="77777777" w:rsidTr="00756EA7">
        <w:trPr>
          <w:trHeight w:val="312"/>
        </w:trPr>
        <w:tc>
          <w:tcPr>
            <w:tcW w:w="846" w:type="dxa"/>
            <w:noWrap/>
            <w:vAlign w:val="center"/>
            <w:hideMark/>
          </w:tcPr>
          <w:p w14:paraId="4683AF7C" w14:textId="77777777" w:rsidR="00A26E66" w:rsidRPr="00A26E66" w:rsidRDefault="00A26E66" w:rsidP="00756EA7">
            <w:pPr>
              <w:spacing w:before="120" w:after="120" w:line="252" w:lineRule="auto"/>
              <w:jc w:val="center"/>
              <w:rPr>
                <w:color w:val="000000"/>
                <w:szCs w:val="24"/>
              </w:rPr>
            </w:pPr>
            <w:r w:rsidRPr="00A26E66">
              <w:rPr>
                <w:color w:val="000000"/>
                <w:szCs w:val="24"/>
              </w:rPr>
              <w:t>14</w:t>
            </w:r>
          </w:p>
        </w:tc>
        <w:tc>
          <w:tcPr>
            <w:tcW w:w="6662" w:type="dxa"/>
            <w:vAlign w:val="center"/>
            <w:hideMark/>
          </w:tcPr>
          <w:p w14:paraId="44EFFEBD" w14:textId="77777777" w:rsidR="00A26E66" w:rsidRPr="00A26E66" w:rsidRDefault="00A26E66" w:rsidP="00756EA7">
            <w:pPr>
              <w:spacing w:before="120" w:after="120" w:line="252" w:lineRule="auto"/>
              <w:rPr>
                <w:color w:val="000000"/>
                <w:szCs w:val="24"/>
                <w:lang w:val="vi-VN"/>
              </w:rPr>
            </w:pPr>
            <w:proofErr w:type="spellStart"/>
            <w:r w:rsidRPr="00A26E66">
              <w:rPr>
                <w:color w:val="000000"/>
                <w:szCs w:val="24"/>
              </w:rPr>
              <w:t>Hệ</w:t>
            </w:r>
            <w:proofErr w:type="spellEnd"/>
            <w:r w:rsidRPr="00A26E66">
              <w:rPr>
                <w:color w:val="000000"/>
                <w:szCs w:val="24"/>
              </w:rPr>
              <w:t xml:space="preserve"> </w:t>
            </w:r>
            <w:proofErr w:type="spellStart"/>
            <w:r w:rsidRPr="00A26E66">
              <w:rPr>
                <w:color w:val="000000"/>
                <w:szCs w:val="24"/>
              </w:rPr>
              <w:t>thống</w:t>
            </w:r>
            <w:proofErr w:type="spellEnd"/>
            <w:r w:rsidRPr="00A26E66">
              <w:rPr>
                <w:color w:val="000000"/>
                <w:szCs w:val="24"/>
              </w:rPr>
              <w:t xml:space="preserve"> lan can</w:t>
            </w:r>
          </w:p>
          <w:p w14:paraId="460C7891"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Gõ gỉ doa chải làm sạch toàn bộ lan can</w:t>
            </w:r>
          </w:p>
          <w:p w14:paraId="677A3FB2"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Sơn 100% diện tích lan can 2 nước chống rỉ</w:t>
            </w:r>
          </w:p>
          <w:p w14:paraId="57EA7484"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Sơn 100% diện tích lan can 2 nước phủ</w:t>
            </w:r>
          </w:p>
          <w:p w14:paraId="5884D886"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xml:space="preserve">Vật tư gồm: Sơn chống rỉ nước 1 - sơn 2 TP </w:t>
            </w:r>
            <w:proofErr w:type="spellStart"/>
            <w:r w:rsidRPr="00A26E66">
              <w:rPr>
                <w:color w:val="000000"/>
                <w:szCs w:val="24"/>
                <w:lang w:val="vi-VN"/>
              </w:rPr>
              <w:t>International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Sơn chống rỉ nước 2 - sơn  2 TP </w:t>
            </w:r>
            <w:proofErr w:type="spellStart"/>
            <w:r w:rsidRPr="00A26E66">
              <w:rPr>
                <w:color w:val="000000"/>
                <w:szCs w:val="24"/>
                <w:lang w:val="vi-VN"/>
              </w:rPr>
              <w:t>International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Sơn phủ màu (2 nước) - sơn 2 TP </w:t>
            </w:r>
            <w:proofErr w:type="spellStart"/>
            <w:r w:rsidRPr="00A26E66">
              <w:rPr>
                <w:color w:val="000000"/>
                <w:szCs w:val="24"/>
                <w:lang w:val="vi-VN"/>
              </w:rPr>
              <w:t>International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(màu trắng); Dung môi sơn các loại</w:t>
            </w:r>
          </w:p>
        </w:tc>
        <w:tc>
          <w:tcPr>
            <w:tcW w:w="992" w:type="dxa"/>
            <w:vAlign w:val="center"/>
            <w:hideMark/>
          </w:tcPr>
          <w:p w14:paraId="7B736E15"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phương</w:t>
            </w:r>
            <w:proofErr w:type="spellEnd"/>
            <w:r w:rsidRPr="00A26E66">
              <w:rPr>
                <w:color w:val="000000"/>
                <w:szCs w:val="24"/>
              </w:rPr>
              <w:t xml:space="preserve"> </w:t>
            </w:r>
            <w:proofErr w:type="spellStart"/>
            <w:r w:rsidRPr="00A26E66">
              <w:rPr>
                <w:color w:val="000000"/>
                <w:szCs w:val="24"/>
              </w:rPr>
              <w:t>tiện</w:t>
            </w:r>
            <w:proofErr w:type="spellEnd"/>
          </w:p>
        </w:tc>
        <w:tc>
          <w:tcPr>
            <w:tcW w:w="993" w:type="dxa"/>
            <w:vAlign w:val="center"/>
            <w:hideMark/>
          </w:tcPr>
          <w:p w14:paraId="165320EE"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4BC84605" w14:textId="77777777" w:rsidTr="00756EA7">
        <w:trPr>
          <w:trHeight w:val="624"/>
        </w:trPr>
        <w:tc>
          <w:tcPr>
            <w:tcW w:w="846" w:type="dxa"/>
            <w:vAlign w:val="center"/>
            <w:hideMark/>
          </w:tcPr>
          <w:p w14:paraId="7043A88C" w14:textId="77777777" w:rsidR="00A26E66" w:rsidRPr="00A26E66" w:rsidRDefault="00A26E66" w:rsidP="00756EA7">
            <w:pPr>
              <w:spacing w:before="120" w:after="120" w:line="252" w:lineRule="auto"/>
              <w:jc w:val="center"/>
              <w:rPr>
                <w:color w:val="000000"/>
                <w:szCs w:val="24"/>
              </w:rPr>
            </w:pPr>
            <w:r w:rsidRPr="00A26E66">
              <w:rPr>
                <w:color w:val="000000"/>
                <w:szCs w:val="24"/>
              </w:rPr>
              <w:t>15</w:t>
            </w:r>
          </w:p>
        </w:tc>
        <w:tc>
          <w:tcPr>
            <w:tcW w:w="6662" w:type="dxa"/>
            <w:vAlign w:val="center"/>
            <w:hideMark/>
          </w:tcPr>
          <w:p w14:paraId="6EA5E670" w14:textId="77777777" w:rsidR="00A26E66" w:rsidRPr="00A26E66" w:rsidRDefault="00A26E66" w:rsidP="00756EA7">
            <w:pPr>
              <w:spacing w:before="120" w:after="120" w:line="252" w:lineRule="auto"/>
              <w:rPr>
                <w:color w:val="000000"/>
                <w:szCs w:val="24"/>
                <w:lang w:val="vi-VN"/>
              </w:rPr>
            </w:pPr>
            <w:proofErr w:type="spellStart"/>
            <w:r w:rsidRPr="00A26E66">
              <w:rPr>
                <w:color w:val="000000"/>
                <w:szCs w:val="24"/>
              </w:rPr>
              <w:t>Ký</w:t>
            </w:r>
            <w:proofErr w:type="spellEnd"/>
            <w:r w:rsidRPr="00A26E66">
              <w:rPr>
                <w:color w:val="000000"/>
                <w:szCs w:val="24"/>
              </w:rPr>
              <w:t xml:space="preserve"> </w:t>
            </w:r>
            <w:proofErr w:type="spellStart"/>
            <w:r w:rsidRPr="00A26E66">
              <w:rPr>
                <w:color w:val="000000"/>
                <w:szCs w:val="24"/>
              </w:rPr>
              <w:t>hiệu</w:t>
            </w:r>
            <w:proofErr w:type="spellEnd"/>
            <w:r w:rsidRPr="00A26E66">
              <w:rPr>
                <w:color w:val="000000"/>
                <w:szCs w:val="24"/>
              </w:rPr>
              <w:t xml:space="preserve"> </w:t>
            </w:r>
            <w:proofErr w:type="spellStart"/>
            <w:r w:rsidRPr="00A26E66">
              <w:rPr>
                <w:color w:val="000000"/>
                <w:szCs w:val="24"/>
              </w:rPr>
              <w:t>đóng</w:t>
            </w:r>
            <w:proofErr w:type="spellEnd"/>
            <w:r w:rsidRPr="00A26E66">
              <w:rPr>
                <w:color w:val="000000"/>
                <w:szCs w:val="24"/>
              </w:rPr>
              <w:t xml:space="preserve"> </w:t>
            </w:r>
            <w:proofErr w:type="spellStart"/>
            <w:r w:rsidRPr="00A26E66">
              <w:rPr>
                <w:color w:val="000000"/>
                <w:szCs w:val="24"/>
              </w:rPr>
              <w:t>mở</w:t>
            </w:r>
            <w:proofErr w:type="spellEnd"/>
            <w:r w:rsidRPr="00A26E66">
              <w:rPr>
                <w:color w:val="000000"/>
                <w:szCs w:val="24"/>
              </w:rPr>
              <w:t xml:space="preserve"> </w:t>
            </w:r>
            <w:proofErr w:type="spellStart"/>
            <w:r w:rsidRPr="00A26E66">
              <w:rPr>
                <w:color w:val="000000"/>
                <w:szCs w:val="24"/>
              </w:rPr>
              <w:t>các</w:t>
            </w:r>
            <w:proofErr w:type="spellEnd"/>
            <w:r w:rsidRPr="00A26E66">
              <w:rPr>
                <w:color w:val="000000"/>
                <w:szCs w:val="24"/>
              </w:rPr>
              <w:t xml:space="preserve"> </w:t>
            </w:r>
            <w:proofErr w:type="spellStart"/>
            <w:r w:rsidRPr="00A26E66">
              <w:rPr>
                <w:color w:val="000000"/>
                <w:szCs w:val="24"/>
              </w:rPr>
              <w:t>cửa</w:t>
            </w:r>
            <w:proofErr w:type="spellEnd"/>
            <w:r w:rsidRPr="00A26E66">
              <w:rPr>
                <w:color w:val="000000"/>
                <w:szCs w:val="24"/>
              </w:rPr>
              <w:t xml:space="preserve">, </w:t>
            </w:r>
            <w:proofErr w:type="spellStart"/>
            <w:r w:rsidRPr="00A26E66">
              <w:rPr>
                <w:color w:val="000000"/>
                <w:szCs w:val="24"/>
              </w:rPr>
              <w:t>thông</w:t>
            </w:r>
            <w:proofErr w:type="spellEnd"/>
            <w:r w:rsidRPr="00A26E66">
              <w:rPr>
                <w:color w:val="000000"/>
                <w:szCs w:val="24"/>
              </w:rPr>
              <w:t xml:space="preserve"> </w:t>
            </w:r>
            <w:proofErr w:type="spellStart"/>
            <w:r w:rsidRPr="00A26E66">
              <w:rPr>
                <w:color w:val="000000"/>
                <w:szCs w:val="24"/>
              </w:rPr>
              <w:t>gió</w:t>
            </w:r>
            <w:proofErr w:type="spellEnd"/>
            <w:r w:rsidRPr="00A26E66">
              <w:rPr>
                <w:color w:val="000000"/>
                <w:szCs w:val="24"/>
              </w:rPr>
              <w:t xml:space="preserve"> </w:t>
            </w:r>
            <w:proofErr w:type="spellStart"/>
            <w:r w:rsidRPr="00A26E66">
              <w:rPr>
                <w:color w:val="000000"/>
                <w:szCs w:val="24"/>
              </w:rPr>
              <w:t>theo</w:t>
            </w:r>
            <w:proofErr w:type="spellEnd"/>
            <w:r w:rsidRPr="00A26E66">
              <w:rPr>
                <w:color w:val="000000"/>
                <w:szCs w:val="24"/>
              </w:rPr>
              <w:t xml:space="preserve"> </w:t>
            </w:r>
            <w:proofErr w:type="spellStart"/>
            <w:r w:rsidRPr="00A26E66">
              <w:rPr>
                <w:color w:val="000000"/>
                <w:szCs w:val="24"/>
              </w:rPr>
              <w:t>yêu</w:t>
            </w:r>
            <w:proofErr w:type="spellEnd"/>
            <w:r w:rsidRPr="00A26E66">
              <w:rPr>
                <w:color w:val="000000"/>
                <w:szCs w:val="24"/>
              </w:rPr>
              <w:t xml:space="preserve"> </w:t>
            </w:r>
            <w:proofErr w:type="spellStart"/>
            <w:r w:rsidRPr="00A26E66">
              <w:rPr>
                <w:color w:val="000000"/>
                <w:szCs w:val="24"/>
              </w:rPr>
              <w:t>cầu</w:t>
            </w:r>
            <w:proofErr w:type="spellEnd"/>
            <w:r w:rsidRPr="00A26E66">
              <w:rPr>
                <w:color w:val="000000"/>
                <w:szCs w:val="24"/>
              </w:rPr>
              <w:t xml:space="preserve"> </w:t>
            </w:r>
            <w:proofErr w:type="spellStart"/>
            <w:r w:rsidRPr="00A26E66">
              <w:rPr>
                <w:color w:val="000000"/>
                <w:szCs w:val="24"/>
              </w:rPr>
              <w:t>của</w:t>
            </w:r>
            <w:proofErr w:type="spellEnd"/>
            <w:r w:rsidRPr="00A26E66">
              <w:rPr>
                <w:color w:val="000000"/>
                <w:szCs w:val="24"/>
              </w:rPr>
              <w:t xml:space="preserve"> </w:t>
            </w:r>
            <w:proofErr w:type="spellStart"/>
            <w:r w:rsidRPr="00A26E66">
              <w:rPr>
                <w:color w:val="000000"/>
                <w:szCs w:val="24"/>
              </w:rPr>
              <w:t>đăng</w:t>
            </w:r>
            <w:proofErr w:type="spellEnd"/>
            <w:r w:rsidRPr="00A26E66">
              <w:rPr>
                <w:color w:val="000000"/>
                <w:szCs w:val="24"/>
              </w:rPr>
              <w:t xml:space="preserve"> </w:t>
            </w:r>
            <w:proofErr w:type="spellStart"/>
            <w:r w:rsidRPr="00A26E66">
              <w:rPr>
                <w:color w:val="000000"/>
                <w:szCs w:val="24"/>
              </w:rPr>
              <w:t>kiểm</w:t>
            </w:r>
            <w:proofErr w:type="spellEnd"/>
          </w:p>
          <w:p w14:paraId="6D863FF6"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Dán đề can đóng mở các cửa, thông gió theo yêu cầu của đăng kiểm</w:t>
            </w:r>
          </w:p>
          <w:p w14:paraId="5250A226"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Vật tư gồm: Đề can chữ và số</w:t>
            </w:r>
          </w:p>
        </w:tc>
        <w:tc>
          <w:tcPr>
            <w:tcW w:w="992" w:type="dxa"/>
            <w:vAlign w:val="center"/>
            <w:hideMark/>
          </w:tcPr>
          <w:p w14:paraId="7A69674A"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bộ</w:t>
            </w:r>
            <w:proofErr w:type="spellEnd"/>
          </w:p>
        </w:tc>
        <w:tc>
          <w:tcPr>
            <w:tcW w:w="993" w:type="dxa"/>
            <w:vAlign w:val="center"/>
            <w:hideMark/>
          </w:tcPr>
          <w:p w14:paraId="38AC79C5" w14:textId="77777777" w:rsidR="00A26E66" w:rsidRPr="00A26E66" w:rsidRDefault="00A26E66" w:rsidP="00756EA7">
            <w:pPr>
              <w:spacing w:before="120" w:after="120" w:line="252" w:lineRule="auto"/>
              <w:jc w:val="center"/>
              <w:rPr>
                <w:color w:val="000000"/>
                <w:szCs w:val="24"/>
              </w:rPr>
            </w:pPr>
            <w:r w:rsidRPr="00A26E66">
              <w:rPr>
                <w:color w:val="000000"/>
                <w:szCs w:val="24"/>
              </w:rPr>
              <w:t>6,00</w:t>
            </w:r>
          </w:p>
        </w:tc>
      </w:tr>
      <w:tr w:rsidR="00A26E66" w:rsidRPr="00A26E66" w14:paraId="1DCC4B40" w14:textId="77777777" w:rsidTr="00756EA7">
        <w:trPr>
          <w:trHeight w:val="312"/>
        </w:trPr>
        <w:tc>
          <w:tcPr>
            <w:tcW w:w="846" w:type="dxa"/>
            <w:vAlign w:val="center"/>
            <w:hideMark/>
          </w:tcPr>
          <w:p w14:paraId="5D330448" w14:textId="77777777" w:rsidR="00A26E66" w:rsidRPr="00A26E66" w:rsidRDefault="00A26E66" w:rsidP="00756EA7">
            <w:pPr>
              <w:spacing w:before="120" w:after="120" w:line="252" w:lineRule="auto"/>
              <w:jc w:val="center"/>
              <w:rPr>
                <w:b/>
                <w:bCs/>
                <w:color w:val="000000"/>
                <w:szCs w:val="24"/>
              </w:rPr>
            </w:pPr>
            <w:r w:rsidRPr="00A26E66">
              <w:rPr>
                <w:b/>
                <w:bCs/>
                <w:color w:val="000000"/>
                <w:szCs w:val="24"/>
              </w:rPr>
              <w:t>B</w:t>
            </w:r>
          </w:p>
        </w:tc>
        <w:tc>
          <w:tcPr>
            <w:tcW w:w="6662" w:type="dxa"/>
            <w:vAlign w:val="center"/>
            <w:hideMark/>
          </w:tcPr>
          <w:p w14:paraId="09382F87" w14:textId="77777777" w:rsidR="00A26E66" w:rsidRPr="00A26E66" w:rsidRDefault="00A26E66" w:rsidP="00756EA7">
            <w:pPr>
              <w:spacing w:before="120" w:after="120" w:line="252" w:lineRule="auto"/>
              <w:rPr>
                <w:b/>
                <w:bCs/>
                <w:color w:val="000000"/>
                <w:szCs w:val="24"/>
              </w:rPr>
            </w:pPr>
            <w:r w:rsidRPr="00A26E66">
              <w:rPr>
                <w:b/>
                <w:bCs/>
                <w:color w:val="000000"/>
                <w:szCs w:val="24"/>
              </w:rPr>
              <w:t>PHẦN   MÁY</w:t>
            </w:r>
          </w:p>
        </w:tc>
        <w:tc>
          <w:tcPr>
            <w:tcW w:w="992" w:type="dxa"/>
            <w:vAlign w:val="center"/>
            <w:hideMark/>
          </w:tcPr>
          <w:p w14:paraId="4B83FAB3" w14:textId="77777777" w:rsidR="00A26E66" w:rsidRPr="00A26E66" w:rsidRDefault="00A26E66" w:rsidP="00756EA7">
            <w:pPr>
              <w:spacing w:before="120" w:after="120" w:line="252" w:lineRule="auto"/>
              <w:jc w:val="center"/>
              <w:rPr>
                <w:color w:val="000000"/>
                <w:szCs w:val="24"/>
              </w:rPr>
            </w:pPr>
          </w:p>
        </w:tc>
        <w:tc>
          <w:tcPr>
            <w:tcW w:w="993" w:type="dxa"/>
            <w:vAlign w:val="center"/>
            <w:hideMark/>
          </w:tcPr>
          <w:p w14:paraId="213588C2" w14:textId="77777777" w:rsidR="00A26E66" w:rsidRPr="00A26E66" w:rsidRDefault="00A26E66" w:rsidP="00756EA7">
            <w:pPr>
              <w:spacing w:before="120" w:after="120" w:line="252" w:lineRule="auto"/>
              <w:jc w:val="center"/>
              <w:rPr>
                <w:b/>
                <w:bCs/>
                <w:color w:val="000000"/>
                <w:szCs w:val="24"/>
              </w:rPr>
            </w:pPr>
          </w:p>
        </w:tc>
      </w:tr>
      <w:tr w:rsidR="00A26E66" w:rsidRPr="00A26E66" w14:paraId="292CC030" w14:textId="77777777" w:rsidTr="00756EA7">
        <w:trPr>
          <w:trHeight w:val="624"/>
        </w:trPr>
        <w:tc>
          <w:tcPr>
            <w:tcW w:w="846" w:type="dxa"/>
            <w:noWrap/>
            <w:vAlign w:val="center"/>
            <w:hideMark/>
          </w:tcPr>
          <w:p w14:paraId="416FA8BF" w14:textId="77777777" w:rsidR="00A26E66" w:rsidRPr="00A26E66" w:rsidRDefault="00A26E66" w:rsidP="00756EA7">
            <w:pPr>
              <w:spacing w:before="120" w:after="120" w:line="252" w:lineRule="auto"/>
              <w:jc w:val="center"/>
              <w:rPr>
                <w:b/>
                <w:bCs/>
                <w:color w:val="000000"/>
                <w:szCs w:val="24"/>
              </w:rPr>
            </w:pPr>
            <w:r w:rsidRPr="00A26E66">
              <w:rPr>
                <w:b/>
                <w:bCs/>
                <w:color w:val="000000"/>
                <w:szCs w:val="24"/>
              </w:rPr>
              <w:t>I</w:t>
            </w:r>
          </w:p>
        </w:tc>
        <w:tc>
          <w:tcPr>
            <w:tcW w:w="6662" w:type="dxa"/>
            <w:vAlign w:val="center"/>
            <w:hideMark/>
          </w:tcPr>
          <w:p w14:paraId="73A980B3" w14:textId="77777777" w:rsidR="00A26E66" w:rsidRPr="00A26E66" w:rsidRDefault="00A26E66" w:rsidP="00756EA7">
            <w:pPr>
              <w:spacing w:before="120" w:after="120" w:line="252" w:lineRule="auto"/>
              <w:rPr>
                <w:b/>
                <w:bCs/>
                <w:color w:val="000000"/>
                <w:szCs w:val="24"/>
              </w:rPr>
            </w:pPr>
            <w:proofErr w:type="spellStart"/>
            <w:r w:rsidRPr="00A26E66">
              <w:rPr>
                <w:b/>
                <w:bCs/>
                <w:color w:val="000000"/>
                <w:szCs w:val="24"/>
              </w:rPr>
              <w:t>Động</w:t>
            </w:r>
            <w:proofErr w:type="spellEnd"/>
            <w:r w:rsidRPr="00A26E66">
              <w:rPr>
                <w:b/>
                <w:bCs/>
                <w:color w:val="000000"/>
                <w:szCs w:val="24"/>
              </w:rPr>
              <w:t xml:space="preserve">   </w:t>
            </w:r>
            <w:proofErr w:type="spellStart"/>
            <w:r w:rsidRPr="00A26E66">
              <w:rPr>
                <w:b/>
                <w:bCs/>
                <w:color w:val="000000"/>
                <w:szCs w:val="24"/>
              </w:rPr>
              <w:t>cơ</w:t>
            </w:r>
            <w:proofErr w:type="spellEnd"/>
            <w:r w:rsidRPr="00A26E66">
              <w:rPr>
                <w:b/>
                <w:bCs/>
                <w:color w:val="000000"/>
                <w:szCs w:val="24"/>
              </w:rPr>
              <w:t xml:space="preserve">   Yanmar   6CHL-HTN (100HP), </w:t>
            </w:r>
            <w:proofErr w:type="spellStart"/>
            <w:r w:rsidRPr="00A26E66">
              <w:rPr>
                <w:b/>
                <w:bCs/>
                <w:color w:val="000000"/>
                <w:szCs w:val="24"/>
              </w:rPr>
              <w:t>máy</w:t>
            </w:r>
            <w:proofErr w:type="spellEnd"/>
            <w:r w:rsidRPr="00A26E66">
              <w:rPr>
                <w:b/>
                <w:bCs/>
                <w:color w:val="000000"/>
                <w:szCs w:val="24"/>
              </w:rPr>
              <w:t xml:space="preserve"> </w:t>
            </w:r>
            <w:proofErr w:type="spellStart"/>
            <w:r w:rsidRPr="00A26E66">
              <w:rPr>
                <w:b/>
                <w:bCs/>
                <w:color w:val="000000"/>
                <w:szCs w:val="24"/>
              </w:rPr>
              <w:t>phát</w:t>
            </w:r>
            <w:proofErr w:type="spellEnd"/>
            <w:r w:rsidRPr="00A26E66">
              <w:rPr>
                <w:b/>
                <w:bCs/>
                <w:color w:val="000000"/>
                <w:szCs w:val="24"/>
              </w:rPr>
              <w:t xml:space="preserve"> 64kW</w:t>
            </w:r>
          </w:p>
        </w:tc>
        <w:tc>
          <w:tcPr>
            <w:tcW w:w="992" w:type="dxa"/>
            <w:vAlign w:val="center"/>
            <w:hideMark/>
          </w:tcPr>
          <w:p w14:paraId="48BB40A6" w14:textId="77777777" w:rsidR="00A26E66" w:rsidRPr="00A26E66" w:rsidRDefault="00A26E66" w:rsidP="00756EA7">
            <w:pPr>
              <w:spacing w:before="120" w:after="120" w:line="252" w:lineRule="auto"/>
              <w:jc w:val="center"/>
              <w:rPr>
                <w:color w:val="000000"/>
                <w:szCs w:val="24"/>
              </w:rPr>
            </w:pPr>
          </w:p>
        </w:tc>
        <w:tc>
          <w:tcPr>
            <w:tcW w:w="993" w:type="dxa"/>
            <w:vAlign w:val="center"/>
            <w:hideMark/>
          </w:tcPr>
          <w:p w14:paraId="52ABF041" w14:textId="77777777" w:rsidR="00A26E66" w:rsidRPr="00A26E66" w:rsidRDefault="00A26E66" w:rsidP="00756EA7">
            <w:pPr>
              <w:spacing w:before="120" w:after="120" w:line="252" w:lineRule="auto"/>
              <w:jc w:val="center"/>
              <w:rPr>
                <w:color w:val="000000"/>
                <w:szCs w:val="24"/>
              </w:rPr>
            </w:pPr>
          </w:p>
        </w:tc>
      </w:tr>
      <w:tr w:rsidR="00A26E66" w:rsidRPr="00A26E66" w14:paraId="7FA7F396" w14:textId="77777777" w:rsidTr="00756EA7">
        <w:trPr>
          <w:trHeight w:val="58"/>
        </w:trPr>
        <w:tc>
          <w:tcPr>
            <w:tcW w:w="846" w:type="dxa"/>
            <w:vAlign w:val="center"/>
            <w:hideMark/>
          </w:tcPr>
          <w:p w14:paraId="34D5AB5C" w14:textId="77777777" w:rsidR="00A26E66" w:rsidRPr="00A26E66" w:rsidRDefault="00A26E66" w:rsidP="00756EA7">
            <w:pPr>
              <w:spacing w:before="120" w:after="120" w:line="252" w:lineRule="auto"/>
              <w:jc w:val="center"/>
              <w:rPr>
                <w:color w:val="000000"/>
                <w:szCs w:val="24"/>
              </w:rPr>
            </w:pPr>
            <w:r w:rsidRPr="00A26E66">
              <w:rPr>
                <w:color w:val="000000"/>
                <w:szCs w:val="24"/>
              </w:rPr>
              <w:t>1</w:t>
            </w:r>
          </w:p>
        </w:tc>
        <w:tc>
          <w:tcPr>
            <w:tcW w:w="6662" w:type="dxa"/>
            <w:vAlign w:val="center"/>
            <w:hideMark/>
          </w:tcPr>
          <w:p w14:paraId="041BAB90" w14:textId="77777777" w:rsidR="00A26E66" w:rsidRPr="00A26E66" w:rsidRDefault="00A26E66" w:rsidP="00756EA7">
            <w:pPr>
              <w:spacing w:before="120" w:after="120" w:line="252" w:lineRule="auto"/>
              <w:rPr>
                <w:color w:val="000000"/>
                <w:szCs w:val="24"/>
                <w:lang w:val="vi-VN"/>
              </w:rPr>
            </w:pPr>
            <w:proofErr w:type="spellStart"/>
            <w:r w:rsidRPr="00A26E66">
              <w:rPr>
                <w:color w:val="000000"/>
                <w:szCs w:val="24"/>
              </w:rPr>
              <w:t>Tháo</w:t>
            </w:r>
            <w:proofErr w:type="spellEnd"/>
            <w:r w:rsidRPr="00A26E66">
              <w:rPr>
                <w:color w:val="000000"/>
                <w:szCs w:val="24"/>
              </w:rPr>
              <w:t xml:space="preserve"> </w:t>
            </w:r>
            <w:proofErr w:type="spellStart"/>
            <w:r w:rsidRPr="00A26E66">
              <w:rPr>
                <w:color w:val="000000"/>
                <w:szCs w:val="24"/>
              </w:rPr>
              <w:t>rời</w:t>
            </w:r>
            <w:proofErr w:type="spellEnd"/>
            <w:r w:rsidRPr="00A26E66">
              <w:rPr>
                <w:color w:val="000000"/>
                <w:szCs w:val="24"/>
              </w:rPr>
              <w:t xml:space="preserve"> </w:t>
            </w:r>
            <w:proofErr w:type="spellStart"/>
            <w:r w:rsidRPr="00A26E66">
              <w:rPr>
                <w:color w:val="000000"/>
                <w:szCs w:val="24"/>
              </w:rPr>
              <w:t>và</w:t>
            </w:r>
            <w:proofErr w:type="spellEnd"/>
            <w:r w:rsidRPr="00A26E66">
              <w:rPr>
                <w:color w:val="000000"/>
                <w:szCs w:val="24"/>
              </w:rPr>
              <w:t xml:space="preserve"> </w:t>
            </w:r>
            <w:proofErr w:type="spellStart"/>
            <w:r w:rsidRPr="00A26E66">
              <w:rPr>
                <w:color w:val="000000"/>
                <w:szCs w:val="24"/>
              </w:rPr>
              <w:t>lắp</w:t>
            </w:r>
            <w:proofErr w:type="spellEnd"/>
            <w:r w:rsidRPr="00A26E66">
              <w:rPr>
                <w:color w:val="000000"/>
                <w:szCs w:val="24"/>
              </w:rPr>
              <w:t xml:space="preserve"> </w:t>
            </w:r>
            <w:proofErr w:type="spellStart"/>
            <w:r w:rsidRPr="00A26E66">
              <w:rPr>
                <w:color w:val="000000"/>
                <w:szCs w:val="24"/>
              </w:rPr>
              <w:t>lại</w:t>
            </w:r>
            <w:proofErr w:type="spellEnd"/>
            <w:r w:rsidRPr="00A26E66">
              <w:rPr>
                <w:color w:val="000000"/>
                <w:szCs w:val="24"/>
              </w:rPr>
              <w:t xml:space="preserve"> </w:t>
            </w:r>
            <w:proofErr w:type="spellStart"/>
            <w:r w:rsidRPr="00A26E66">
              <w:rPr>
                <w:color w:val="000000"/>
                <w:szCs w:val="24"/>
              </w:rPr>
              <w:t>các</w:t>
            </w:r>
            <w:proofErr w:type="spellEnd"/>
            <w:r w:rsidRPr="00A26E66">
              <w:rPr>
                <w:color w:val="000000"/>
                <w:szCs w:val="24"/>
              </w:rPr>
              <w:t xml:space="preserve"> </w:t>
            </w:r>
            <w:proofErr w:type="spellStart"/>
            <w:r w:rsidRPr="00A26E66">
              <w:rPr>
                <w:color w:val="000000"/>
                <w:szCs w:val="24"/>
              </w:rPr>
              <w:t>đường</w:t>
            </w:r>
            <w:proofErr w:type="spellEnd"/>
            <w:r w:rsidRPr="00A26E66">
              <w:rPr>
                <w:color w:val="000000"/>
                <w:szCs w:val="24"/>
              </w:rPr>
              <w:t xml:space="preserve"> </w:t>
            </w:r>
            <w:proofErr w:type="spellStart"/>
            <w:r w:rsidRPr="00A26E66">
              <w:rPr>
                <w:color w:val="000000"/>
                <w:szCs w:val="24"/>
              </w:rPr>
              <w:t>ống</w:t>
            </w:r>
            <w:proofErr w:type="spellEnd"/>
            <w:r w:rsidRPr="00A26E66">
              <w:rPr>
                <w:color w:val="000000"/>
                <w:szCs w:val="24"/>
              </w:rPr>
              <w:t xml:space="preserve"> </w:t>
            </w:r>
            <w:proofErr w:type="spellStart"/>
            <w:r w:rsidRPr="00A26E66">
              <w:rPr>
                <w:color w:val="000000"/>
                <w:szCs w:val="24"/>
              </w:rPr>
              <w:t>chính</w:t>
            </w:r>
            <w:proofErr w:type="spellEnd"/>
            <w:r w:rsidRPr="00A26E66">
              <w:rPr>
                <w:color w:val="000000"/>
                <w:szCs w:val="24"/>
              </w:rPr>
              <w:t xml:space="preserve"> </w:t>
            </w:r>
            <w:proofErr w:type="spellStart"/>
            <w:r w:rsidRPr="00A26E66">
              <w:rPr>
                <w:color w:val="000000"/>
                <w:szCs w:val="24"/>
              </w:rPr>
              <w:t>đi</w:t>
            </w:r>
            <w:proofErr w:type="spellEnd"/>
            <w:r w:rsidRPr="00A26E66">
              <w:rPr>
                <w:color w:val="000000"/>
                <w:szCs w:val="24"/>
              </w:rPr>
              <w:t xml:space="preserve"> </w:t>
            </w:r>
            <w:proofErr w:type="spellStart"/>
            <w:r w:rsidRPr="00A26E66">
              <w:rPr>
                <w:color w:val="000000"/>
                <w:szCs w:val="24"/>
              </w:rPr>
              <w:t>vào</w:t>
            </w:r>
            <w:proofErr w:type="spellEnd"/>
            <w:r w:rsidRPr="00A26E66">
              <w:rPr>
                <w:color w:val="000000"/>
                <w:szCs w:val="24"/>
              </w:rPr>
              <w:t xml:space="preserve"> </w:t>
            </w:r>
            <w:proofErr w:type="spellStart"/>
            <w:r w:rsidRPr="00A26E66">
              <w:rPr>
                <w:color w:val="000000"/>
                <w:szCs w:val="24"/>
              </w:rPr>
              <w:t>máy</w:t>
            </w:r>
            <w:proofErr w:type="spellEnd"/>
            <w:r w:rsidRPr="00A26E66">
              <w:rPr>
                <w:color w:val="000000"/>
                <w:szCs w:val="24"/>
              </w:rPr>
              <w:t xml:space="preserve">: </w:t>
            </w:r>
            <w:proofErr w:type="spellStart"/>
            <w:r w:rsidRPr="00A26E66">
              <w:rPr>
                <w:color w:val="000000"/>
                <w:szCs w:val="24"/>
              </w:rPr>
              <w:t>đường</w:t>
            </w:r>
            <w:proofErr w:type="spellEnd"/>
            <w:r w:rsidRPr="00A26E66">
              <w:rPr>
                <w:color w:val="000000"/>
                <w:szCs w:val="24"/>
              </w:rPr>
              <w:t xml:space="preserve"> </w:t>
            </w:r>
            <w:proofErr w:type="spellStart"/>
            <w:r w:rsidRPr="00A26E66">
              <w:rPr>
                <w:color w:val="000000"/>
                <w:szCs w:val="24"/>
              </w:rPr>
              <w:t>nước</w:t>
            </w:r>
            <w:proofErr w:type="spellEnd"/>
            <w:r w:rsidRPr="00A26E66">
              <w:rPr>
                <w:color w:val="000000"/>
                <w:szCs w:val="24"/>
              </w:rPr>
              <w:t xml:space="preserve"> </w:t>
            </w:r>
            <w:proofErr w:type="spellStart"/>
            <w:r w:rsidRPr="00A26E66">
              <w:rPr>
                <w:color w:val="000000"/>
                <w:szCs w:val="24"/>
              </w:rPr>
              <w:t>biển</w:t>
            </w:r>
            <w:proofErr w:type="spellEnd"/>
            <w:r w:rsidRPr="00A26E66">
              <w:rPr>
                <w:color w:val="000000"/>
                <w:szCs w:val="24"/>
              </w:rPr>
              <w:t xml:space="preserve">, </w:t>
            </w:r>
            <w:proofErr w:type="spellStart"/>
            <w:r w:rsidRPr="00A26E66">
              <w:rPr>
                <w:color w:val="000000"/>
                <w:szCs w:val="24"/>
              </w:rPr>
              <w:t>nước</w:t>
            </w:r>
            <w:proofErr w:type="spellEnd"/>
            <w:r w:rsidRPr="00A26E66">
              <w:rPr>
                <w:color w:val="000000"/>
                <w:szCs w:val="24"/>
              </w:rPr>
              <w:t xml:space="preserve"> </w:t>
            </w:r>
            <w:proofErr w:type="spellStart"/>
            <w:r w:rsidRPr="00A26E66">
              <w:rPr>
                <w:color w:val="000000"/>
                <w:szCs w:val="24"/>
              </w:rPr>
              <w:t>ngọt</w:t>
            </w:r>
            <w:proofErr w:type="spellEnd"/>
            <w:r w:rsidRPr="00A26E66">
              <w:rPr>
                <w:color w:val="000000"/>
                <w:szCs w:val="24"/>
              </w:rPr>
              <w:t xml:space="preserve">, </w:t>
            </w:r>
            <w:proofErr w:type="spellStart"/>
            <w:r w:rsidRPr="00A26E66">
              <w:rPr>
                <w:color w:val="000000"/>
                <w:szCs w:val="24"/>
              </w:rPr>
              <w:t>nhiên</w:t>
            </w:r>
            <w:proofErr w:type="spellEnd"/>
            <w:r w:rsidRPr="00A26E66">
              <w:rPr>
                <w:color w:val="000000"/>
                <w:szCs w:val="24"/>
              </w:rPr>
              <w:t xml:space="preserve"> </w:t>
            </w:r>
            <w:proofErr w:type="spellStart"/>
            <w:r w:rsidRPr="00A26E66">
              <w:rPr>
                <w:color w:val="000000"/>
                <w:szCs w:val="24"/>
              </w:rPr>
              <w:t>liệu</w:t>
            </w:r>
            <w:proofErr w:type="spellEnd"/>
            <w:r w:rsidRPr="00A26E66">
              <w:rPr>
                <w:color w:val="000000"/>
                <w:szCs w:val="24"/>
              </w:rPr>
              <w:t xml:space="preserve">, </w:t>
            </w:r>
            <w:proofErr w:type="spellStart"/>
            <w:r w:rsidRPr="00A26E66">
              <w:rPr>
                <w:color w:val="000000"/>
                <w:szCs w:val="24"/>
              </w:rPr>
              <w:t>dầu</w:t>
            </w:r>
            <w:proofErr w:type="spellEnd"/>
            <w:r w:rsidRPr="00A26E66">
              <w:rPr>
                <w:color w:val="000000"/>
                <w:szCs w:val="24"/>
              </w:rPr>
              <w:t xml:space="preserve"> </w:t>
            </w:r>
            <w:proofErr w:type="spellStart"/>
            <w:r w:rsidRPr="00A26E66">
              <w:rPr>
                <w:color w:val="000000"/>
                <w:szCs w:val="24"/>
              </w:rPr>
              <w:t>nhờn</w:t>
            </w:r>
            <w:proofErr w:type="spellEnd"/>
            <w:r w:rsidRPr="00A26E66">
              <w:rPr>
                <w:color w:val="000000"/>
                <w:szCs w:val="24"/>
              </w:rPr>
              <w:t xml:space="preserve"> …</w:t>
            </w:r>
          </w:p>
          <w:p w14:paraId="34915D33"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lastRenderedPageBreak/>
              <w:t xml:space="preserve">Vật tư gồm: Dầu </w:t>
            </w:r>
            <w:proofErr w:type="spellStart"/>
            <w:r w:rsidRPr="00A26E66">
              <w:rPr>
                <w:color w:val="000000"/>
                <w:szCs w:val="24"/>
                <w:lang w:val="vi-VN"/>
              </w:rPr>
              <w:t>Diesel</w:t>
            </w:r>
            <w:proofErr w:type="spellEnd"/>
            <w:r w:rsidRPr="00A26E66">
              <w:rPr>
                <w:color w:val="000000"/>
                <w:szCs w:val="24"/>
                <w:lang w:val="vi-VN"/>
              </w:rPr>
              <w:t>; Dầu nhờn; Mỡ bảo quản YC2; Chất tẩy rửa AT5400 hoặc tương đương</w:t>
            </w:r>
          </w:p>
        </w:tc>
        <w:tc>
          <w:tcPr>
            <w:tcW w:w="992" w:type="dxa"/>
            <w:vAlign w:val="center"/>
            <w:hideMark/>
          </w:tcPr>
          <w:p w14:paraId="47B1359C"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lastRenderedPageBreak/>
              <w:t>máy</w:t>
            </w:r>
            <w:proofErr w:type="spellEnd"/>
          </w:p>
        </w:tc>
        <w:tc>
          <w:tcPr>
            <w:tcW w:w="993" w:type="dxa"/>
            <w:vAlign w:val="center"/>
            <w:hideMark/>
          </w:tcPr>
          <w:p w14:paraId="74627178"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334A438C" w14:textId="77777777" w:rsidTr="00756EA7">
        <w:trPr>
          <w:trHeight w:val="312"/>
        </w:trPr>
        <w:tc>
          <w:tcPr>
            <w:tcW w:w="846" w:type="dxa"/>
            <w:vAlign w:val="center"/>
            <w:hideMark/>
          </w:tcPr>
          <w:p w14:paraId="6938D061" w14:textId="77777777" w:rsidR="00A26E66" w:rsidRPr="00A26E66" w:rsidRDefault="00A26E66" w:rsidP="00756EA7">
            <w:pPr>
              <w:spacing w:before="120" w:after="120" w:line="252" w:lineRule="auto"/>
              <w:jc w:val="center"/>
              <w:rPr>
                <w:color w:val="000000"/>
                <w:szCs w:val="24"/>
              </w:rPr>
            </w:pPr>
            <w:r w:rsidRPr="00A26E66">
              <w:rPr>
                <w:color w:val="000000"/>
                <w:szCs w:val="24"/>
              </w:rPr>
              <w:t>2</w:t>
            </w:r>
          </w:p>
        </w:tc>
        <w:tc>
          <w:tcPr>
            <w:tcW w:w="6662" w:type="dxa"/>
            <w:vAlign w:val="center"/>
            <w:hideMark/>
          </w:tcPr>
          <w:p w14:paraId="439F0210" w14:textId="77777777" w:rsidR="00A26E66" w:rsidRPr="00A26E66" w:rsidRDefault="00A26E66" w:rsidP="00756EA7">
            <w:pPr>
              <w:spacing w:before="120" w:after="120" w:line="252" w:lineRule="auto"/>
              <w:rPr>
                <w:color w:val="000000"/>
                <w:szCs w:val="24"/>
              </w:rPr>
            </w:pPr>
            <w:r w:rsidRPr="00A26E66">
              <w:rPr>
                <w:color w:val="000000"/>
                <w:szCs w:val="24"/>
              </w:rPr>
              <w:t xml:space="preserve">Bảo </w:t>
            </w:r>
            <w:proofErr w:type="spellStart"/>
            <w:r w:rsidRPr="00A26E66">
              <w:rPr>
                <w:color w:val="000000"/>
                <w:szCs w:val="24"/>
              </w:rPr>
              <w:t>trì</w:t>
            </w:r>
            <w:proofErr w:type="spellEnd"/>
            <w:r w:rsidRPr="00A26E66">
              <w:rPr>
                <w:color w:val="000000"/>
                <w:szCs w:val="24"/>
              </w:rPr>
              <w:t xml:space="preserve"> </w:t>
            </w:r>
            <w:proofErr w:type="spellStart"/>
            <w:r w:rsidRPr="00A26E66">
              <w:rPr>
                <w:color w:val="000000"/>
                <w:szCs w:val="24"/>
              </w:rPr>
              <w:t>hệ</w:t>
            </w:r>
            <w:proofErr w:type="spellEnd"/>
            <w:r w:rsidRPr="00A26E66">
              <w:rPr>
                <w:color w:val="000000"/>
                <w:szCs w:val="24"/>
              </w:rPr>
              <w:t xml:space="preserve"> </w:t>
            </w:r>
            <w:proofErr w:type="spellStart"/>
            <w:r w:rsidRPr="00A26E66">
              <w:rPr>
                <w:color w:val="000000"/>
                <w:szCs w:val="24"/>
              </w:rPr>
              <w:t>thống</w:t>
            </w:r>
            <w:proofErr w:type="spellEnd"/>
            <w:r w:rsidRPr="00A26E66">
              <w:rPr>
                <w:color w:val="000000"/>
                <w:szCs w:val="24"/>
              </w:rPr>
              <w:t xml:space="preserve"> </w:t>
            </w:r>
            <w:proofErr w:type="spellStart"/>
            <w:r w:rsidRPr="00A26E66">
              <w:rPr>
                <w:color w:val="000000"/>
                <w:szCs w:val="24"/>
              </w:rPr>
              <w:t>phân</w:t>
            </w:r>
            <w:proofErr w:type="spellEnd"/>
            <w:r w:rsidRPr="00A26E66">
              <w:rPr>
                <w:color w:val="000000"/>
                <w:szCs w:val="24"/>
              </w:rPr>
              <w:t xml:space="preserve"> </w:t>
            </w:r>
            <w:proofErr w:type="spellStart"/>
            <w:r w:rsidRPr="00A26E66">
              <w:rPr>
                <w:color w:val="000000"/>
                <w:szCs w:val="24"/>
              </w:rPr>
              <w:t>phối</w:t>
            </w:r>
            <w:proofErr w:type="spellEnd"/>
            <w:r w:rsidRPr="00A26E66">
              <w:rPr>
                <w:color w:val="000000"/>
                <w:szCs w:val="24"/>
              </w:rPr>
              <w:t xml:space="preserve"> </w:t>
            </w:r>
            <w:proofErr w:type="spellStart"/>
            <w:r w:rsidRPr="00A26E66">
              <w:rPr>
                <w:color w:val="000000"/>
                <w:szCs w:val="24"/>
              </w:rPr>
              <w:t>khí</w:t>
            </w:r>
            <w:proofErr w:type="spellEnd"/>
          </w:p>
        </w:tc>
        <w:tc>
          <w:tcPr>
            <w:tcW w:w="992" w:type="dxa"/>
            <w:vAlign w:val="center"/>
          </w:tcPr>
          <w:p w14:paraId="461EFE12" w14:textId="77777777" w:rsidR="00A26E66" w:rsidRPr="00A26E66" w:rsidRDefault="00A26E66" w:rsidP="00756EA7">
            <w:pPr>
              <w:spacing w:before="120" w:after="120" w:line="252" w:lineRule="auto"/>
              <w:jc w:val="center"/>
              <w:rPr>
                <w:color w:val="EE0000"/>
                <w:szCs w:val="24"/>
              </w:rPr>
            </w:pPr>
          </w:p>
        </w:tc>
        <w:tc>
          <w:tcPr>
            <w:tcW w:w="993" w:type="dxa"/>
            <w:vAlign w:val="center"/>
          </w:tcPr>
          <w:p w14:paraId="2E05E5B6" w14:textId="77777777" w:rsidR="00A26E66" w:rsidRPr="00A26E66" w:rsidRDefault="00A26E66" w:rsidP="00756EA7">
            <w:pPr>
              <w:spacing w:before="120" w:after="120" w:line="252" w:lineRule="auto"/>
              <w:jc w:val="center"/>
              <w:rPr>
                <w:color w:val="EE0000"/>
                <w:szCs w:val="24"/>
              </w:rPr>
            </w:pPr>
          </w:p>
        </w:tc>
      </w:tr>
      <w:tr w:rsidR="00A26E66" w:rsidRPr="00A26E66" w14:paraId="4BA2A486" w14:textId="77777777" w:rsidTr="00756EA7">
        <w:trPr>
          <w:trHeight w:val="54"/>
        </w:trPr>
        <w:tc>
          <w:tcPr>
            <w:tcW w:w="846" w:type="dxa"/>
            <w:vAlign w:val="center"/>
            <w:hideMark/>
          </w:tcPr>
          <w:p w14:paraId="430E0FD3"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0D81F3D0"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Tháo</w:t>
            </w:r>
            <w:proofErr w:type="spellEnd"/>
            <w:r w:rsidRPr="00A26E66">
              <w:rPr>
                <w:color w:val="000000" w:themeColor="text1"/>
                <w:szCs w:val="24"/>
              </w:rPr>
              <w:t xml:space="preserve">, </w:t>
            </w:r>
            <w:proofErr w:type="spellStart"/>
            <w:r w:rsidRPr="00A26E66">
              <w:rPr>
                <w:color w:val="000000" w:themeColor="text1"/>
                <w:szCs w:val="24"/>
              </w:rPr>
              <w:t>vệ</w:t>
            </w:r>
            <w:proofErr w:type="spellEnd"/>
            <w:r w:rsidRPr="00A26E66">
              <w:rPr>
                <w:color w:val="000000" w:themeColor="text1"/>
                <w:szCs w:val="24"/>
              </w:rPr>
              <w:t xml:space="preserve"> </w:t>
            </w:r>
            <w:proofErr w:type="spellStart"/>
            <w:r w:rsidRPr="00A26E66">
              <w:rPr>
                <w:color w:val="000000" w:themeColor="text1"/>
                <w:szCs w:val="24"/>
              </w:rPr>
              <w:t>sinh</w:t>
            </w:r>
            <w:proofErr w:type="spellEnd"/>
            <w:r w:rsidRPr="00A26E66">
              <w:rPr>
                <w:color w:val="000000" w:themeColor="text1"/>
                <w:szCs w:val="24"/>
              </w:rPr>
              <w:t xml:space="preserve">, </w:t>
            </w:r>
            <w:proofErr w:type="spellStart"/>
            <w:r w:rsidRPr="00A26E66">
              <w:rPr>
                <w:color w:val="000000" w:themeColor="text1"/>
                <w:szCs w:val="24"/>
              </w:rPr>
              <w:t>kiểm</w:t>
            </w:r>
            <w:proofErr w:type="spellEnd"/>
            <w:r w:rsidRPr="00A26E66">
              <w:rPr>
                <w:color w:val="000000" w:themeColor="text1"/>
                <w:szCs w:val="24"/>
              </w:rPr>
              <w:t xml:space="preserve"> </w:t>
            </w:r>
            <w:proofErr w:type="spellStart"/>
            <w:r w:rsidRPr="00A26E66">
              <w:rPr>
                <w:color w:val="000000" w:themeColor="text1"/>
                <w:szCs w:val="24"/>
              </w:rPr>
              <w:t>tra</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mới</w:t>
            </w:r>
            <w:proofErr w:type="spellEnd"/>
            <w:r w:rsidRPr="00A26E66">
              <w:rPr>
                <w:color w:val="000000" w:themeColor="text1"/>
                <w:szCs w:val="24"/>
              </w:rPr>
              <w:t xml:space="preserve"> chi </w:t>
            </w:r>
            <w:proofErr w:type="spellStart"/>
            <w:r w:rsidRPr="00A26E66">
              <w:rPr>
                <w:color w:val="000000" w:themeColor="text1"/>
                <w:szCs w:val="24"/>
              </w:rPr>
              <w:t>tiết</w:t>
            </w:r>
            <w:proofErr w:type="spellEnd"/>
            <w:r w:rsidRPr="00A26E66">
              <w:rPr>
                <w:color w:val="000000" w:themeColor="text1"/>
                <w:szCs w:val="24"/>
              </w:rPr>
              <w:t xml:space="preserve"> </w:t>
            </w:r>
            <w:proofErr w:type="spellStart"/>
            <w:r w:rsidRPr="00A26E66">
              <w:rPr>
                <w:color w:val="000000" w:themeColor="text1"/>
                <w:szCs w:val="24"/>
              </w:rPr>
              <w:t>hỏng</w:t>
            </w:r>
            <w:proofErr w:type="spellEnd"/>
            <w:r w:rsidRPr="00A26E66">
              <w:rPr>
                <w:color w:val="000000" w:themeColor="text1"/>
                <w:szCs w:val="24"/>
              </w:rPr>
              <w:t xml:space="preserve"> </w:t>
            </w:r>
            <w:proofErr w:type="spellStart"/>
            <w:r w:rsidRPr="00A26E66">
              <w:rPr>
                <w:color w:val="000000" w:themeColor="text1"/>
                <w:szCs w:val="24"/>
              </w:rPr>
              <w:t>và</w:t>
            </w:r>
            <w:proofErr w:type="spellEnd"/>
            <w:r w:rsidRPr="00A26E66">
              <w:rPr>
                <w:color w:val="000000" w:themeColor="text1"/>
                <w:szCs w:val="24"/>
              </w:rPr>
              <w:t xml:space="preserve"> </w:t>
            </w:r>
            <w:proofErr w:type="spellStart"/>
            <w:r w:rsidRPr="00A26E66">
              <w:rPr>
                <w:color w:val="000000" w:themeColor="text1"/>
                <w:szCs w:val="24"/>
              </w:rPr>
              <w:t>lắp</w:t>
            </w:r>
            <w:proofErr w:type="spellEnd"/>
            <w:r w:rsidRPr="00A26E66">
              <w:rPr>
                <w:color w:val="000000" w:themeColor="text1"/>
                <w:szCs w:val="24"/>
              </w:rPr>
              <w:t xml:space="preserve"> </w:t>
            </w:r>
            <w:proofErr w:type="spellStart"/>
            <w:r w:rsidRPr="00A26E66">
              <w:rPr>
                <w:color w:val="000000" w:themeColor="text1"/>
                <w:szCs w:val="24"/>
              </w:rPr>
              <w:t>lại</w:t>
            </w:r>
            <w:proofErr w:type="spellEnd"/>
            <w:r w:rsidRPr="00A26E66">
              <w:rPr>
                <w:color w:val="000000" w:themeColor="text1"/>
                <w:szCs w:val="24"/>
              </w:rPr>
              <w:t xml:space="preserve"> </w:t>
            </w:r>
            <w:proofErr w:type="spellStart"/>
            <w:r w:rsidRPr="00A26E66">
              <w:rPr>
                <w:color w:val="000000" w:themeColor="text1"/>
                <w:szCs w:val="24"/>
              </w:rPr>
              <w:t>bầu</w:t>
            </w:r>
            <w:proofErr w:type="spellEnd"/>
            <w:r w:rsidRPr="00A26E66">
              <w:rPr>
                <w:color w:val="000000" w:themeColor="text1"/>
                <w:szCs w:val="24"/>
              </w:rPr>
              <w:t xml:space="preserve"> </w:t>
            </w:r>
            <w:proofErr w:type="spellStart"/>
            <w:r w:rsidRPr="00A26E66">
              <w:rPr>
                <w:color w:val="000000" w:themeColor="text1"/>
                <w:szCs w:val="24"/>
              </w:rPr>
              <w:t>giảm</w:t>
            </w:r>
            <w:proofErr w:type="spellEnd"/>
            <w:r w:rsidRPr="00A26E66">
              <w:rPr>
                <w:color w:val="000000" w:themeColor="text1"/>
                <w:szCs w:val="24"/>
              </w:rPr>
              <w:t xml:space="preserve"> </w:t>
            </w:r>
            <w:proofErr w:type="spellStart"/>
            <w:r w:rsidRPr="00A26E66">
              <w:rPr>
                <w:color w:val="000000" w:themeColor="text1"/>
                <w:szCs w:val="24"/>
              </w:rPr>
              <w:t>âm</w:t>
            </w:r>
            <w:proofErr w:type="spellEnd"/>
          </w:p>
          <w:p w14:paraId="4D732417"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w:t>
            </w:r>
            <w:r w:rsidRPr="00A26E66">
              <w:rPr>
                <w:color w:val="000000" w:themeColor="text1"/>
              </w:rPr>
              <w:t xml:space="preserve"> </w:t>
            </w:r>
            <w:proofErr w:type="spellStart"/>
            <w:r w:rsidRPr="00A26E66">
              <w:rPr>
                <w:color w:val="000000" w:themeColor="text1"/>
                <w:szCs w:val="24"/>
              </w:rPr>
              <w:t>Bìa</w:t>
            </w:r>
            <w:proofErr w:type="spellEnd"/>
            <w:r w:rsidRPr="00A26E66">
              <w:rPr>
                <w:color w:val="000000" w:themeColor="text1"/>
                <w:szCs w:val="24"/>
              </w:rPr>
              <w:t xml:space="preserve"> </w:t>
            </w:r>
            <w:proofErr w:type="spellStart"/>
            <w:r w:rsidRPr="00A26E66">
              <w:rPr>
                <w:color w:val="000000" w:themeColor="text1"/>
                <w:szCs w:val="24"/>
              </w:rPr>
              <w:t>lanhkirit</w:t>
            </w:r>
            <w:proofErr w:type="spellEnd"/>
            <w:r w:rsidRPr="00A26E66">
              <w:rPr>
                <w:color w:val="000000" w:themeColor="text1"/>
                <w:szCs w:val="24"/>
              </w:rPr>
              <w:t xml:space="preserve"> δ4</w:t>
            </w:r>
          </w:p>
        </w:tc>
        <w:tc>
          <w:tcPr>
            <w:tcW w:w="992" w:type="dxa"/>
            <w:vAlign w:val="center"/>
            <w:hideMark/>
          </w:tcPr>
          <w:p w14:paraId="553C62AB"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cái</w:t>
            </w:r>
            <w:proofErr w:type="spellEnd"/>
          </w:p>
        </w:tc>
        <w:tc>
          <w:tcPr>
            <w:tcW w:w="993" w:type="dxa"/>
            <w:vAlign w:val="center"/>
            <w:hideMark/>
          </w:tcPr>
          <w:p w14:paraId="08A20B92"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1D891333" w14:textId="77777777" w:rsidTr="00756EA7">
        <w:trPr>
          <w:trHeight w:val="624"/>
        </w:trPr>
        <w:tc>
          <w:tcPr>
            <w:tcW w:w="846" w:type="dxa"/>
            <w:vAlign w:val="center"/>
            <w:hideMark/>
          </w:tcPr>
          <w:p w14:paraId="398E8345"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2B4EB8B2"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Tháo</w:t>
            </w:r>
            <w:proofErr w:type="spellEnd"/>
            <w:r w:rsidRPr="00A26E66">
              <w:rPr>
                <w:color w:val="000000" w:themeColor="text1"/>
                <w:szCs w:val="24"/>
              </w:rPr>
              <w:t xml:space="preserve">, </w:t>
            </w:r>
            <w:proofErr w:type="spellStart"/>
            <w:r w:rsidRPr="00A26E66">
              <w:rPr>
                <w:color w:val="000000" w:themeColor="text1"/>
                <w:szCs w:val="24"/>
              </w:rPr>
              <w:t>vệ</w:t>
            </w:r>
            <w:proofErr w:type="spellEnd"/>
            <w:r w:rsidRPr="00A26E66">
              <w:rPr>
                <w:color w:val="000000" w:themeColor="text1"/>
                <w:szCs w:val="24"/>
              </w:rPr>
              <w:t xml:space="preserve"> </w:t>
            </w:r>
            <w:proofErr w:type="spellStart"/>
            <w:r w:rsidRPr="00A26E66">
              <w:rPr>
                <w:color w:val="000000" w:themeColor="text1"/>
                <w:szCs w:val="24"/>
              </w:rPr>
              <w:t>sinh</w:t>
            </w:r>
            <w:proofErr w:type="spellEnd"/>
            <w:r w:rsidRPr="00A26E66">
              <w:rPr>
                <w:color w:val="000000" w:themeColor="text1"/>
                <w:szCs w:val="24"/>
              </w:rPr>
              <w:t xml:space="preserve">, </w:t>
            </w:r>
            <w:proofErr w:type="spellStart"/>
            <w:r w:rsidRPr="00A26E66">
              <w:rPr>
                <w:color w:val="000000" w:themeColor="text1"/>
                <w:szCs w:val="24"/>
              </w:rPr>
              <w:t>kiểm</w:t>
            </w:r>
            <w:proofErr w:type="spellEnd"/>
            <w:r w:rsidRPr="00A26E66">
              <w:rPr>
                <w:color w:val="000000" w:themeColor="text1"/>
                <w:szCs w:val="24"/>
              </w:rPr>
              <w:t xml:space="preserve"> </w:t>
            </w:r>
            <w:proofErr w:type="spellStart"/>
            <w:r w:rsidRPr="00A26E66">
              <w:rPr>
                <w:color w:val="000000" w:themeColor="text1"/>
                <w:szCs w:val="24"/>
              </w:rPr>
              <w:t>tra</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mới</w:t>
            </w:r>
            <w:proofErr w:type="spellEnd"/>
            <w:r w:rsidRPr="00A26E66">
              <w:rPr>
                <w:color w:val="000000" w:themeColor="text1"/>
                <w:szCs w:val="24"/>
              </w:rPr>
              <w:t xml:space="preserve"> chi </w:t>
            </w:r>
            <w:proofErr w:type="spellStart"/>
            <w:r w:rsidRPr="00A26E66">
              <w:rPr>
                <w:color w:val="000000" w:themeColor="text1"/>
                <w:szCs w:val="24"/>
              </w:rPr>
              <w:t>tiết</w:t>
            </w:r>
            <w:proofErr w:type="spellEnd"/>
            <w:r w:rsidRPr="00A26E66">
              <w:rPr>
                <w:color w:val="000000" w:themeColor="text1"/>
                <w:szCs w:val="24"/>
              </w:rPr>
              <w:t xml:space="preserve"> </w:t>
            </w:r>
            <w:proofErr w:type="spellStart"/>
            <w:r w:rsidRPr="00A26E66">
              <w:rPr>
                <w:color w:val="000000" w:themeColor="text1"/>
                <w:szCs w:val="24"/>
              </w:rPr>
              <w:t>hỏng</w:t>
            </w:r>
            <w:proofErr w:type="spellEnd"/>
            <w:r w:rsidRPr="00A26E66">
              <w:rPr>
                <w:color w:val="000000" w:themeColor="text1"/>
                <w:szCs w:val="24"/>
              </w:rPr>
              <w:t xml:space="preserve"> </w:t>
            </w:r>
            <w:proofErr w:type="spellStart"/>
            <w:r w:rsidRPr="00A26E66">
              <w:rPr>
                <w:color w:val="000000" w:themeColor="text1"/>
                <w:szCs w:val="24"/>
              </w:rPr>
              <w:t>và</w:t>
            </w:r>
            <w:proofErr w:type="spellEnd"/>
            <w:r w:rsidRPr="00A26E66">
              <w:rPr>
                <w:color w:val="000000" w:themeColor="text1"/>
                <w:szCs w:val="24"/>
              </w:rPr>
              <w:t xml:space="preserve"> </w:t>
            </w:r>
            <w:proofErr w:type="spellStart"/>
            <w:r w:rsidRPr="00A26E66">
              <w:rPr>
                <w:color w:val="000000" w:themeColor="text1"/>
                <w:szCs w:val="24"/>
              </w:rPr>
              <w:t>lắp</w:t>
            </w:r>
            <w:proofErr w:type="spellEnd"/>
            <w:r w:rsidRPr="00A26E66">
              <w:rPr>
                <w:color w:val="000000" w:themeColor="text1"/>
                <w:szCs w:val="24"/>
              </w:rPr>
              <w:t xml:space="preserve"> </w:t>
            </w:r>
            <w:proofErr w:type="spellStart"/>
            <w:r w:rsidRPr="00A26E66">
              <w:rPr>
                <w:color w:val="000000" w:themeColor="text1"/>
                <w:szCs w:val="24"/>
              </w:rPr>
              <w:t>lại</w:t>
            </w:r>
            <w:proofErr w:type="spellEnd"/>
            <w:r w:rsidRPr="00A26E66">
              <w:rPr>
                <w:color w:val="000000" w:themeColor="text1"/>
                <w:szCs w:val="24"/>
              </w:rPr>
              <w:t xml:space="preserve">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khí</w:t>
            </w:r>
            <w:proofErr w:type="spellEnd"/>
            <w:r w:rsidRPr="00A26E66">
              <w:rPr>
                <w:color w:val="000000" w:themeColor="text1"/>
                <w:szCs w:val="24"/>
              </w:rPr>
              <w:t xml:space="preserve"> </w:t>
            </w:r>
            <w:proofErr w:type="spellStart"/>
            <w:r w:rsidRPr="00A26E66">
              <w:rPr>
                <w:color w:val="000000" w:themeColor="text1"/>
                <w:szCs w:val="24"/>
              </w:rPr>
              <w:t>xả</w:t>
            </w:r>
            <w:proofErr w:type="spellEnd"/>
            <w:r w:rsidRPr="00A26E66">
              <w:rPr>
                <w:color w:val="000000" w:themeColor="text1"/>
                <w:szCs w:val="24"/>
              </w:rPr>
              <w:t xml:space="preserve"> </w:t>
            </w:r>
            <w:proofErr w:type="spellStart"/>
            <w:r w:rsidRPr="00A26E66">
              <w:rPr>
                <w:color w:val="000000" w:themeColor="text1"/>
                <w:szCs w:val="24"/>
              </w:rPr>
              <w:t>từ</w:t>
            </w:r>
            <w:proofErr w:type="spellEnd"/>
            <w:r w:rsidRPr="00A26E66">
              <w:rPr>
                <w:color w:val="000000" w:themeColor="text1"/>
                <w:szCs w:val="24"/>
              </w:rPr>
              <w:t xml:space="preserve"> </w:t>
            </w:r>
            <w:proofErr w:type="spellStart"/>
            <w:r w:rsidRPr="00A26E66">
              <w:rPr>
                <w:color w:val="000000" w:themeColor="text1"/>
                <w:szCs w:val="24"/>
              </w:rPr>
              <w:t>máy</w:t>
            </w:r>
            <w:proofErr w:type="spellEnd"/>
            <w:r w:rsidRPr="00A26E66">
              <w:rPr>
                <w:color w:val="000000" w:themeColor="text1"/>
                <w:szCs w:val="24"/>
              </w:rPr>
              <w:t xml:space="preserve"> </w:t>
            </w:r>
            <w:proofErr w:type="spellStart"/>
            <w:r w:rsidRPr="00A26E66">
              <w:rPr>
                <w:color w:val="000000" w:themeColor="text1"/>
                <w:szCs w:val="24"/>
              </w:rPr>
              <w:t>đến</w:t>
            </w:r>
            <w:proofErr w:type="spellEnd"/>
            <w:r w:rsidRPr="00A26E66">
              <w:rPr>
                <w:color w:val="000000" w:themeColor="text1"/>
                <w:szCs w:val="24"/>
              </w:rPr>
              <w:t xml:space="preserve"> </w:t>
            </w:r>
            <w:proofErr w:type="spellStart"/>
            <w:r w:rsidRPr="00A26E66">
              <w:rPr>
                <w:color w:val="000000" w:themeColor="text1"/>
                <w:szCs w:val="24"/>
              </w:rPr>
              <w:t>bầu</w:t>
            </w:r>
            <w:proofErr w:type="spellEnd"/>
            <w:r w:rsidRPr="00A26E66">
              <w:rPr>
                <w:color w:val="000000" w:themeColor="text1"/>
                <w:szCs w:val="24"/>
              </w:rPr>
              <w:t xml:space="preserve"> </w:t>
            </w:r>
            <w:proofErr w:type="spellStart"/>
            <w:r w:rsidRPr="00A26E66">
              <w:rPr>
                <w:color w:val="000000" w:themeColor="text1"/>
                <w:szCs w:val="24"/>
              </w:rPr>
              <w:t>giảm</w:t>
            </w:r>
            <w:proofErr w:type="spellEnd"/>
            <w:r w:rsidRPr="00A26E66">
              <w:rPr>
                <w:color w:val="000000" w:themeColor="text1"/>
                <w:szCs w:val="24"/>
              </w:rPr>
              <w:t xml:space="preserve"> </w:t>
            </w:r>
            <w:proofErr w:type="spellStart"/>
            <w:r w:rsidRPr="00A26E66">
              <w:rPr>
                <w:color w:val="000000" w:themeColor="text1"/>
                <w:szCs w:val="24"/>
              </w:rPr>
              <w:t>âm</w:t>
            </w:r>
            <w:proofErr w:type="spellEnd"/>
          </w:p>
          <w:p w14:paraId="06105B36"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w:t>
            </w:r>
            <w:r w:rsidRPr="00A26E66">
              <w:rPr>
                <w:color w:val="000000" w:themeColor="text1"/>
              </w:rPr>
              <w:t xml:space="preserve"> </w:t>
            </w:r>
            <w:proofErr w:type="spellStart"/>
            <w:r w:rsidRPr="00A26E66">
              <w:rPr>
                <w:color w:val="000000" w:themeColor="text1"/>
                <w:szCs w:val="24"/>
              </w:rPr>
              <w:t>Bìa</w:t>
            </w:r>
            <w:proofErr w:type="spellEnd"/>
            <w:r w:rsidRPr="00A26E66">
              <w:rPr>
                <w:color w:val="000000" w:themeColor="text1"/>
                <w:szCs w:val="24"/>
              </w:rPr>
              <w:t xml:space="preserve"> </w:t>
            </w:r>
            <w:proofErr w:type="spellStart"/>
            <w:r w:rsidRPr="00A26E66">
              <w:rPr>
                <w:color w:val="000000" w:themeColor="text1"/>
                <w:szCs w:val="24"/>
              </w:rPr>
              <w:t>lanhkirit</w:t>
            </w:r>
            <w:proofErr w:type="spellEnd"/>
            <w:r w:rsidRPr="00A26E66">
              <w:rPr>
                <w:color w:val="000000" w:themeColor="text1"/>
                <w:szCs w:val="24"/>
              </w:rPr>
              <w:t xml:space="preserve"> δ3</w:t>
            </w:r>
          </w:p>
        </w:tc>
        <w:tc>
          <w:tcPr>
            <w:tcW w:w="992" w:type="dxa"/>
            <w:vAlign w:val="center"/>
            <w:hideMark/>
          </w:tcPr>
          <w:p w14:paraId="3C87D23A"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máy</w:t>
            </w:r>
            <w:proofErr w:type="spellEnd"/>
          </w:p>
        </w:tc>
        <w:tc>
          <w:tcPr>
            <w:tcW w:w="993" w:type="dxa"/>
            <w:vAlign w:val="center"/>
            <w:hideMark/>
          </w:tcPr>
          <w:p w14:paraId="4198C9F8"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5BBCECBF" w14:textId="77777777" w:rsidTr="00756EA7">
        <w:trPr>
          <w:trHeight w:val="624"/>
        </w:trPr>
        <w:tc>
          <w:tcPr>
            <w:tcW w:w="846" w:type="dxa"/>
            <w:vAlign w:val="center"/>
            <w:hideMark/>
          </w:tcPr>
          <w:p w14:paraId="2EB258C8"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0B04AE8D"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Quấn</w:t>
            </w:r>
            <w:proofErr w:type="spellEnd"/>
            <w:r w:rsidRPr="00A26E66">
              <w:rPr>
                <w:color w:val="000000" w:themeColor="text1"/>
                <w:szCs w:val="24"/>
              </w:rPr>
              <w:t xml:space="preserve"> </w:t>
            </w:r>
            <w:proofErr w:type="spellStart"/>
            <w:r w:rsidRPr="00A26E66">
              <w:rPr>
                <w:color w:val="000000" w:themeColor="text1"/>
                <w:szCs w:val="24"/>
              </w:rPr>
              <w:t>bọc</w:t>
            </w:r>
            <w:proofErr w:type="spellEnd"/>
            <w:r w:rsidRPr="00A26E66">
              <w:rPr>
                <w:color w:val="000000" w:themeColor="text1"/>
                <w:szCs w:val="24"/>
              </w:rPr>
              <w:t xml:space="preserve"> </w:t>
            </w:r>
            <w:proofErr w:type="spellStart"/>
            <w:r w:rsidRPr="00A26E66">
              <w:rPr>
                <w:color w:val="000000" w:themeColor="text1"/>
                <w:szCs w:val="24"/>
              </w:rPr>
              <w:t>amiang</w:t>
            </w:r>
            <w:proofErr w:type="spellEnd"/>
            <w:r w:rsidRPr="00A26E66">
              <w:rPr>
                <w:color w:val="000000" w:themeColor="text1"/>
                <w:szCs w:val="24"/>
              </w:rPr>
              <w:t xml:space="preserve"> </w:t>
            </w:r>
            <w:proofErr w:type="spellStart"/>
            <w:r w:rsidRPr="00A26E66">
              <w:rPr>
                <w:color w:val="000000" w:themeColor="text1"/>
                <w:szCs w:val="24"/>
              </w:rPr>
              <w:t>cách</w:t>
            </w:r>
            <w:proofErr w:type="spellEnd"/>
            <w:r w:rsidRPr="00A26E66">
              <w:rPr>
                <w:color w:val="000000" w:themeColor="text1"/>
                <w:szCs w:val="24"/>
              </w:rPr>
              <w:t xml:space="preserve"> </w:t>
            </w:r>
            <w:proofErr w:type="spellStart"/>
            <w:r w:rsidRPr="00A26E66">
              <w:rPr>
                <w:color w:val="000000" w:themeColor="text1"/>
                <w:szCs w:val="24"/>
              </w:rPr>
              <w:t>nhiệt</w:t>
            </w:r>
            <w:proofErr w:type="spellEnd"/>
            <w:r w:rsidRPr="00A26E66">
              <w:rPr>
                <w:color w:val="000000" w:themeColor="text1"/>
                <w:szCs w:val="24"/>
              </w:rPr>
              <w:t xml:space="preserve"> </w:t>
            </w:r>
            <w:proofErr w:type="spellStart"/>
            <w:r w:rsidRPr="00A26E66">
              <w:rPr>
                <w:color w:val="000000" w:themeColor="text1"/>
                <w:szCs w:val="24"/>
              </w:rPr>
              <w:t>và</w:t>
            </w:r>
            <w:proofErr w:type="spellEnd"/>
            <w:r w:rsidRPr="00A26E66">
              <w:rPr>
                <w:color w:val="000000" w:themeColor="text1"/>
                <w:szCs w:val="24"/>
              </w:rPr>
              <w:t xml:space="preserve"> 1 </w:t>
            </w:r>
            <w:proofErr w:type="spellStart"/>
            <w:r w:rsidRPr="00A26E66">
              <w:rPr>
                <w:color w:val="000000" w:themeColor="text1"/>
                <w:szCs w:val="24"/>
              </w:rPr>
              <w:t>lớp</w:t>
            </w:r>
            <w:proofErr w:type="spellEnd"/>
            <w:r w:rsidRPr="00A26E66">
              <w:rPr>
                <w:color w:val="000000" w:themeColor="text1"/>
                <w:szCs w:val="24"/>
              </w:rPr>
              <w:t xml:space="preserve"> </w:t>
            </w:r>
            <w:proofErr w:type="spellStart"/>
            <w:r w:rsidRPr="00A26E66">
              <w:rPr>
                <w:color w:val="000000" w:themeColor="text1"/>
                <w:szCs w:val="24"/>
              </w:rPr>
              <w:t>tráng</w:t>
            </w:r>
            <w:proofErr w:type="spellEnd"/>
            <w:r w:rsidRPr="00A26E66">
              <w:rPr>
                <w:color w:val="000000" w:themeColor="text1"/>
                <w:szCs w:val="24"/>
              </w:rPr>
              <w:t xml:space="preserve"> </w:t>
            </w:r>
            <w:proofErr w:type="spellStart"/>
            <w:r w:rsidRPr="00A26E66">
              <w:rPr>
                <w:color w:val="000000" w:themeColor="text1"/>
                <w:szCs w:val="24"/>
              </w:rPr>
              <w:t>bạc</w:t>
            </w:r>
            <w:proofErr w:type="spellEnd"/>
            <w:r w:rsidRPr="00A26E66">
              <w:rPr>
                <w:color w:val="000000" w:themeColor="text1"/>
                <w:szCs w:val="24"/>
              </w:rPr>
              <w:t xml:space="preserve"> </w:t>
            </w:r>
            <w:proofErr w:type="spellStart"/>
            <w:r w:rsidRPr="00A26E66">
              <w:rPr>
                <w:color w:val="000000" w:themeColor="text1"/>
                <w:szCs w:val="24"/>
              </w:rPr>
              <w:t>bên</w:t>
            </w:r>
            <w:proofErr w:type="spellEnd"/>
            <w:r w:rsidRPr="00A26E66">
              <w:rPr>
                <w:color w:val="000000" w:themeColor="text1"/>
                <w:szCs w:val="24"/>
              </w:rPr>
              <w:t xml:space="preserve"> </w:t>
            </w:r>
            <w:proofErr w:type="spellStart"/>
            <w:r w:rsidRPr="00A26E66">
              <w:rPr>
                <w:color w:val="000000" w:themeColor="text1"/>
                <w:szCs w:val="24"/>
              </w:rPr>
              <w:t>ngoài</w:t>
            </w:r>
            <w:proofErr w:type="spellEnd"/>
          </w:p>
          <w:p w14:paraId="4DA90C0C"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w:t>
            </w:r>
            <w:r w:rsidRPr="00A26E66">
              <w:rPr>
                <w:color w:val="000000" w:themeColor="text1"/>
              </w:rPr>
              <w:t xml:space="preserve"> </w:t>
            </w:r>
            <w:proofErr w:type="spellStart"/>
            <w:r w:rsidRPr="00A26E66">
              <w:rPr>
                <w:color w:val="000000" w:themeColor="text1"/>
              </w:rPr>
              <w:t>Sợi</w:t>
            </w:r>
            <w:proofErr w:type="spellEnd"/>
            <w:r w:rsidRPr="00A26E66">
              <w:rPr>
                <w:color w:val="000000" w:themeColor="text1"/>
              </w:rPr>
              <w:t xml:space="preserve"> </w:t>
            </w:r>
            <w:proofErr w:type="spellStart"/>
            <w:r w:rsidRPr="00A26E66">
              <w:rPr>
                <w:color w:val="000000" w:themeColor="text1"/>
              </w:rPr>
              <w:t>amiang</w:t>
            </w:r>
            <w:proofErr w:type="spellEnd"/>
            <w:r w:rsidRPr="00A26E66">
              <w:rPr>
                <w:color w:val="000000" w:themeColor="text1"/>
              </w:rPr>
              <w:t xml:space="preserve"> </w:t>
            </w:r>
            <w:proofErr w:type="spellStart"/>
            <w:r w:rsidRPr="00A26E66">
              <w:rPr>
                <w:color w:val="000000" w:themeColor="text1"/>
              </w:rPr>
              <w:t>trắng</w:t>
            </w:r>
            <w:proofErr w:type="spellEnd"/>
            <w:r w:rsidRPr="00A26E66">
              <w:rPr>
                <w:color w:val="000000" w:themeColor="text1"/>
              </w:rPr>
              <w:t xml:space="preserve">; </w:t>
            </w:r>
            <w:proofErr w:type="spellStart"/>
            <w:r w:rsidRPr="00A26E66">
              <w:rPr>
                <w:color w:val="000000" w:themeColor="text1"/>
              </w:rPr>
              <w:t>Tấm</w:t>
            </w:r>
            <w:proofErr w:type="spellEnd"/>
            <w:r w:rsidRPr="00A26E66">
              <w:rPr>
                <w:color w:val="000000" w:themeColor="text1"/>
              </w:rPr>
              <w:t xml:space="preserve"> </w:t>
            </w:r>
            <w:proofErr w:type="spellStart"/>
            <w:r w:rsidRPr="00A26E66">
              <w:rPr>
                <w:color w:val="000000" w:themeColor="text1"/>
              </w:rPr>
              <w:t>vải</w:t>
            </w:r>
            <w:proofErr w:type="spellEnd"/>
            <w:r w:rsidRPr="00A26E66">
              <w:rPr>
                <w:color w:val="000000" w:themeColor="text1"/>
              </w:rPr>
              <w:t xml:space="preserve"> </w:t>
            </w:r>
            <w:proofErr w:type="spellStart"/>
            <w:r w:rsidRPr="00A26E66">
              <w:rPr>
                <w:color w:val="000000" w:themeColor="text1"/>
              </w:rPr>
              <w:t>amiang</w:t>
            </w:r>
            <w:proofErr w:type="spellEnd"/>
            <w:r w:rsidRPr="00A26E66">
              <w:rPr>
                <w:color w:val="000000" w:themeColor="text1"/>
              </w:rPr>
              <w:t xml:space="preserve"> </w:t>
            </w:r>
            <w:proofErr w:type="spellStart"/>
            <w:r w:rsidRPr="00A26E66">
              <w:rPr>
                <w:color w:val="000000" w:themeColor="text1"/>
              </w:rPr>
              <w:t>trắng</w:t>
            </w:r>
            <w:proofErr w:type="spellEnd"/>
            <w:r w:rsidRPr="00A26E66">
              <w:rPr>
                <w:color w:val="000000" w:themeColor="text1"/>
              </w:rPr>
              <w:t xml:space="preserve">; </w:t>
            </w:r>
            <w:proofErr w:type="spellStart"/>
            <w:r w:rsidRPr="00A26E66">
              <w:rPr>
                <w:color w:val="000000" w:themeColor="text1"/>
              </w:rPr>
              <w:t>Vải</w:t>
            </w:r>
            <w:proofErr w:type="spellEnd"/>
            <w:r w:rsidRPr="00A26E66">
              <w:rPr>
                <w:color w:val="000000" w:themeColor="text1"/>
              </w:rPr>
              <w:t xml:space="preserve"> </w:t>
            </w:r>
            <w:proofErr w:type="spellStart"/>
            <w:r w:rsidRPr="00A26E66">
              <w:rPr>
                <w:color w:val="000000" w:themeColor="text1"/>
              </w:rPr>
              <w:t>amiang</w:t>
            </w:r>
            <w:proofErr w:type="spellEnd"/>
            <w:r w:rsidRPr="00A26E66">
              <w:rPr>
                <w:color w:val="000000" w:themeColor="text1"/>
              </w:rPr>
              <w:t xml:space="preserve"> </w:t>
            </w:r>
            <w:proofErr w:type="spellStart"/>
            <w:r w:rsidRPr="00A26E66">
              <w:rPr>
                <w:color w:val="000000" w:themeColor="text1"/>
              </w:rPr>
              <w:t>tráng</w:t>
            </w:r>
            <w:proofErr w:type="spellEnd"/>
            <w:r w:rsidRPr="00A26E66">
              <w:rPr>
                <w:color w:val="000000" w:themeColor="text1"/>
              </w:rPr>
              <w:t xml:space="preserve"> </w:t>
            </w:r>
            <w:proofErr w:type="spellStart"/>
            <w:r w:rsidRPr="00A26E66">
              <w:rPr>
                <w:color w:val="000000" w:themeColor="text1"/>
              </w:rPr>
              <w:t>bạc</w:t>
            </w:r>
            <w:proofErr w:type="spellEnd"/>
            <w:r w:rsidRPr="00A26E66">
              <w:rPr>
                <w:color w:val="000000" w:themeColor="text1"/>
              </w:rPr>
              <w:t xml:space="preserve">; </w:t>
            </w:r>
            <w:proofErr w:type="spellStart"/>
            <w:r w:rsidRPr="00A26E66">
              <w:rPr>
                <w:color w:val="000000" w:themeColor="text1"/>
              </w:rPr>
              <w:t>Dây</w:t>
            </w:r>
            <w:proofErr w:type="spellEnd"/>
            <w:r w:rsidRPr="00A26E66">
              <w:rPr>
                <w:color w:val="000000" w:themeColor="text1"/>
              </w:rPr>
              <w:t xml:space="preserve"> </w:t>
            </w:r>
            <w:proofErr w:type="spellStart"/>
            <w:r w:rsidRPr="00A26E66">
              <w:rPr>
                <w:color w:val="000000" w:themeColor="text1"/>
              </w:rPr>
              <w:t>thép</w:t>
            </w:r>
            <w:proofErr w:type="spellEnd"/>
            <w:r w:rsidRPr="00A26E66">
              <w:rPr>
                <w:color w:val="000000" w:themeColor="text1"/>
              </w:rPr>
              <w:t xml:space="preserve"> F1</w:t>
            </w:r>
          </w:p>
        </w:tc>
        <w:tc>
          <w:tcPr>
            <w:tcW w:w="992" w:type="dxa"/>
            <w:vAlign w:val="center"/>
            <w:hideMark/>
          </w:tcPr>
          <w:p w14:paraId="6940045E"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t>bầu</w:t>
            </w:r>
            <w:proofErr w:type="spellEnd"/>
          </w:p>
        </w:tc>
        <w:tc>
          <w:tcPr>
            <w:tcW w:w="993" w:type="dxa"/>
            <w:vAlign w:val="center"/>
            <w:hideMark/>
          </w:tcPr>
          <w:p w14:paraId="57F48C73"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0224AF83" w14:textId="77777777" w:rsidTr="00756EA7">
        <w:trPr>
          <w:trHeight w:val="246"/>
        </w:trPr>
        <w:tc>
          <w:tcPr>
            <w:tcW w:w="846" w:type="dxa"/>
            <w:hideMark/>
          </w:tcPr>
          <w:p w14:paraId="79D33479"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36910509" w14:textId="77777777" w:rsidR="00A26E66" w:rsidRPr="00A26E66" w:rsidRDefault="00A26E66" w:rsidP="00756EA7">
            <w:pPr>
              <w:spacing w:before="120" w:after="120" w:line="252" w:lineRule="auto"/>
              <w:rPr>
                <w:color w:val="000000"/>
                <w:szCs w:val="24"/>
              </w:rPr>
            </w:pPr>
            <w:proofErr w:type="spellStart"/>
            <w:r w:rsidRPr="00A26E66">
              <w:rPr>
                <w:color w:val="000000"/>
                <w:szCs w:val="24"/>
              </w:rPr>
              <w:t>Bầu</w:t>
            </w:r>
            <w:proofErr w:type="spellEnd"/>
            <w:r w:rsidRPr="00A26E66">
              <w:rPr>
                <w:color w:val="000000"/>
                <w:szCs w:val="24"/>
              </w:rPr>
              <w:t xml:space="preserve"> </w:t>
            </w:r>
            <w:proofErr w:type="spellStart"/>
            <w:r w:rsidRPr="00A26E66">
              <w:rPr>
                <w:color w:val="000000"/>
                <w:szCs w:val="24"/>
              </w:rPr>
              <w:t>lọc</w:t>
            </w:r>
            <w:proofErr w:type="spellEnd"/>
            <w:r w:rsidRPr="00A26E66">
              <w:rPr>
                <w:color w:val="000000"/>
                <w:szCs w:val="24"/>
              </w:rPr>
              <w:t xml:space="preserve"> </w:t>
            </w:r>
            <w:proofErr w:type="spellStart"/>
            <w:r w:rsidRPr="00A26E66">
              <w:rPr>
                <w:color w:val="000000"/>
                <w:szCs w:val="24"/>
              </w:rPr>
              <w:t>gió</w:t>
            </w:r>
            <w:proofErr w:type="spellEnd"/>
            <w:r w:rsidRPr="00A26E66">
              <w:rPr>
                <w:color w:val="000000"/>
                <w:szCs w:val="24"/>
              </w:rPr>
              <w:t xml:space="preserve">: </w:t>
            </w:r>
            <w:proofErr w:type="spellStart"/>
            <w:r w:rsidRPr="00A26E66">
              <w:rPr>
                <w:color w:val="000000"/>
                <w:szCs w:val="24"/>
              </w:rPr>
              <w:t>Vệ</w:t>
            </w:r>
            <w:proofErr w:type="spellEnd"/>
            <w:r w:rsidRPr="00A26E66">
              <w:rPr>
                <w:color w:val="000000"/>
                <w:szCs w:val="24"/>
              </w:rPr>
              <w:t xml:space="preserve"> </w:t>
            </w:r>
            <w:proofErr w:type="spellStart"/>
            <w:r w:rsidRPr="00A26E66">
              <w:rPr>
                <w:color w:val="000000"/>
                <w:szCs w:val="24"/>
              </w:rPr>
              <w:t>sinh</w:t>
            </w:r>
            <w:proofErr w:type="spellEnd"/>
            <w:r w:rsidRPr="00A26E66">
              <w:rPr>
                <w:color w:val="000000"/>
                <w:szCs w:val="24"/>
              </w:rPr>
              <w:t xml:space="preserve"> </w:t>
            </w:r>
            <w:proofErr w:type="spellStart"/>
            <w:r w:rsidRPr="00A26E66">
              <w:rPr>
                <w:color w:val="000000"/>
                <w:szCs w:val="24"/>
              </w:rPr>
              <w:t>bụi</w:t>
            </w:r>
            <w:proofErr w:type="spellEnd"/>
            <w:r w:rsidRPr="00A26E66">
              <w:rPr>
                <w:color w:val="000000"/>
                <w:szCs w:val="24"/>
              </w:rPr>
              <w:t xml:space="preserve">, </w:t>
            </w:r>
            <w:proofErr w:type="spellStart"/>
            <w:r w:rsidRPr="00A26E66">
              <w:rPr>
                <w:color w:val="000000"/>
                <w:szCs w:val="24"/>
              </w:rPr>
              <w:t>ngâm</w:t>
            </w:r>
            <w:proofErr w:type="spellEnd"/>
            <w:r w:rsidRPr="00A26E66">
              <w:rPr>
                <w:color w:val="000000"/>
                <w:szCs w:val="24"/>
              </w:rPr>
              <w:t xml:space="preserve"> dung </w:t>
            </w:r>
            <w:proofErr w:type="spellStart"/>
            <w:r w:rsidRPr="00A26E66">
              <w:rPr>
                <w:color w:val="000000"/>
                <w:szCs w:val="24"/>
              </w:rPr>
              <w:t>dịch</w:t>
            </w:r>
            <w:proofErr w:type="spellEnd"/>
            <w:r w:rsidRPr="00A26E66">
              <w:rPr>
                <w:color w:val="000000"/>
                <w:szCs w:val="24"/>
              </w:rPr>
              <w:t xml:space="preserve"> </w:t>
            </w:r>
            <w:proofErr w:type="spellStart"/>
            <w:r w:rsidRPr="00A26E66">
              <w:rPr>
                <w:color w:val="000000"/>
                <w:szCs w:val="24"/>
              </w:rPr>
              <w:t>vệ</w:t>
            </w:r>
            <w:proofErr w:type="spellEnd"/>
            <w:r w:rsidRPr="00A26E66">
              <w:rPr>
                <w:color w:val="000000"/>
                <w:szCs w:val="24"/>
              </w:rPr>
              <w:t xml:space="preserve"> </w:t>
            </w:r>
            <w:proofErr w:type="spellStart"/>
            <w:r w:rsidRPr="00A26E66">
              <w:rPr>
                <w:color w:val="000000"/>
                <w:szCs w:val="24"/>
              </w:rPr>
              <w:t>sinh</w:t>
            </w:r>
            <w:proofErr w:type="spellEnd"/>
            <w:r w:rsidRPr="00A26E66">
              <w:rPr>
                <w:color w:val="000000"/>
                <w:szCs w:val="24"/>
              </w:rPr>
              <w:t xml:space="preserve"> </w:t>
            </w:r>
            <w:proofErr w:type="spellStart"/>
            <w:r w:rsidRPr="00A26E66">
              <w:rPr>
                <w:color w:val="000000"/>
                <w:szCs w:val="24"/>
              </w:rPr>
              <w:t>làm</w:t>
            </w:r>
            <w:proofErr w:type="spellEnd"/>
            <w:r w:rsidRPr="00A26E66">
              <w:rPr>
                <w:color w:val="000000"/>
                <w:szCs w:val="24"/>
              </w:rPr>
              <w:t xml:space="preserve"> </w:t>
            </w:r>
            <w:proofErr w:type="spellStart"/>
            <w:r w:rsidRPr="00A26E66">
              <w:rPr>
                <w:color w:val="000000"/>
                <w:szCs w:val="24"/>
              </w:rPr>
              <w:t>sạch</w:t>
            </w:r>
            <w:proofErr w:type="spellEnd"/>
            <w:r w:rsidRPr="00A26E66">
              <w:rPr>
                <w:color w:val="000000"/>
                <w:szCs w:val="24"/>
              </w:rPr>
              <w:t xml:space="preserve"> </w:t>
            </w:r>
            <w:proofErr w:type="spellStart"/>
            <w:r w:rsidRPr="00A26E66">
              <w:rPr>
                <w:color w:val="000000"/>
                <w:szCs w:val="24"/>
              </w:rPr>
              <w:t>lọc</w:t>
            </w:r>
            <w:proofErr w:type="spellEnd"/>
            <w:r w:rsidRPr="00A26E66">
              <w:rPr>
                <w:color w:val="000000"/>
                <w:szCs w:val="24"/>
              </w:rPr>
              <w:t xml:space="preserve"> </w:t>
            </w:r>
            <w:proofErr w:type="spellStart"/>
            <w:r w:rsidRPr="00A26E66">
              <w:rPr>
                <w:color w:val="000000"/>
                <w:szCs w:val="24"/>
              </w:rPr>
              <w:t>gió</w:t>
            </w:r>
            <w:proofErr w:type="spellEnd"/>
            <w:r w:rsidRPr="00A26E66">
              <w:rPr>
                <w:color w:val="000000"/>
                <w:szCs w:val="24"/>
              </w:rPr>
              <w:t xml:space="preserve"> </w:t>
            </w:r>
            <w:proofErr w:type="spellStart"/>
            <w:r w:rsidRPr="00A26E66">
              <w:rPr>
                <w:color w:val="000000"/>
                <w:szCs w:val="24"/>
              </w:rPr>
              <w:t>hút</w:t>
            </w:r>
            <w:proofErr w:type="spellEnd"/>
            <w:r w:rsidRPr="00A26E66">
              <w:rPr>
                <w:color w:val="000000"/>
                <w:szCs w:val="24"/>
              </w:rPr>
              <w:t xml:space="preserve">, </w:t>
            </w:r>
            <w:proofErr w:type="spellStart"/>
            <w:r w:rsidRPr="00A26E66">
              <w:rPr>
                <w:color w:val="000000"/>
                <w:szCs w:val="24"/>
              </w:rPr>
              <w:t>sấy</w:t>
            </w:r>
            <w:proofErr w:type="spellEnd"/>
            <w:r w:rsidRPr="00A26E66">
              <w:rPr>
                <w:color w:val="000000"/>
                <w:szCs w:val="24"/>
              </w:rPr>
              <w:t xml:space="preserve"> </w:t>
            </w:r>
            <w:proofErr w:type="spellStart"/>
            <w:r w:rsidRPr="00A26E66">
              <w:rPr>
                <w:color w:val="000000"/>
                <w:szCs w:val="24"/>
              </w:rPr>
              <w:t>khô</w:t>
            </w:r>
            <w:proofErr w:type="spellEnd"/>
            <w:r w:rsidRPr="00A26E66">
              <w:rPr>
                <w:color w:val="000000"/>
                <w:szCs w:val="24"/>
              </w:rPr>
              <w:t xml:space="preserve">, </w:t>
            </w:r>
            <w:proofErr w:type="spellStart"/>
            <w:r w:rsidRPr="00A26E66">
              <w:rPr>
                <w:color w:val="000000"/>
                <w:szCs w:val="24"/>
              </w:rPr>
              <w:t>lắp</w:t>
            </w:r>
            <w:proofErr w:type="spellEnd"/>
            <w:r w:rsidRPr="00A26E66">
              <w:rPr>
                <w:color w:val="000000"/>
                <w:szCs w:val="24"/>
              </w:rPr>
              <w:t xml:space="preserve"> </w:t>
            </w:r>
            <w:proofErr w:type="spellStart"/>
            <w:r w:rsidRPr="00A26E66">
              <w:rPr>
                <w:color w:val="000000"/>
                <w:szCs w:val="24"/>
              </w:rPr>
              <w:t>lại</w:t>
            </w:r>
            <w:proofErr w:type="spellEnd"/>
          </w:p>
        </w:tc>
        <w:tc>
          <w:tcPr>
            <w:tcW w:w="992" w:type="dxa"/>
            <w:vAlign w:val="center"/>
            <w:hideMark/>
          </w:tcPr>
          <w:p w14:paraId="747B0681"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máy</w:t>
            </w:r>
            <w:proofErr w:type="spellEnd"/>
          </w:p>
        </w:tc>
        <w:tc>
          <w:tcPr>
            <w:tcW w:w="993" w:type="dxa"/>
            <w:vAlign w:val="center"/>
            <w:hideMark/>
          </w:tcPr>
          <w:p w14:paraId="2EB573B5"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42E6621F" w14:textId="77777777" w:rsidTr="00756EA7">
        <w:trPr>
          <w:trHeight w:val="1365"/>
        </w:trPr>
        <w:tc>
          <w:tcPr>
            <w:tcW w:w="846" w:type="dxa"/>
            <w:noWrap/>
            <w:hideMark/>
          </w:tcPr>
          <w:p w14:paraId="546DF660"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1991AD27"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Tháo</w:t>
            </w:r>
            <w:proofErr w:type="spellEnd"/>
            <w:r w:rsidRPr="00A26E66">
              <w:rPr>
                <w:color w:val="000000" w:themeColor="text1"/>
                <w:szCs w:val="24"/>
              </w:rPr>
              <w:t xml:space="preserve"> </w:t>
            </w:r>
            <w:proofErr w:type="spellStart"/>
            <w:r w:rsidRPr="00A26E66">
              <w:rPr>
                <w:color w:val="000000" w:themeColor="text1"/>
                <w:szCs w:val="24"/>
              </w:rPr>
              <w:t>tách</w:t>
            </w:r>
            <w:proofErr w:type="spellEnd"/>
            <w:r w:rsidRPr="00A26E66">
              <w:rPr>
                <w:color w:val="000000" w:themeColor="text1"/>
                <w:szCs w:val="24"/>
              </w:rPr>
              <w:t xml:space="preserve"> </w:t>
            </w:r>
            <w:proofErr w:type="spellStart"/>
            <w:r w:rsidRPr="00A26E66">
              <w:rPr>
                <w:color w:val="000000" w:themeColor="text1"/>
                <w:szCs w:val="24"/>
              </w:rPr>
              <w:t>tuabin</w:t>
            </w:r>
            <w:proofErr w:type="spellEnd"/>
            <w:r w:rsidRPr="00A26E66">
              <w:rPr>
                <w:color w:val="000000" w:themeColor="text1"/>
                <w:szCs w:val="24"/>
              </w:rPr>
              <w:t xml:space="preserve"> </w:t>
            </w:r>
            <w:proofErr w:type="spellStart"/>
            <w:r w:rsidRPr="00A26E66">
              <w:rPr>
                <w:color w:val="000000" w:themeColor="text1"/>
                <w:szCs w:val="24"/>
              </w:rPr>
              <w:t>tăng</w:t>
            </w:r>
            <w:proofErr w:type="spellEnd"/>
            <w:r w:rsidRPr="00A26E66">
              <w:rPr>
                <w:color w:val="000000" w:themeColor="text1"/>
                <w:szCs w:val="24"/>
              </w:rPr>
              <w:t xml:space="preserve"> </w:t>
            </w:r>
            <w:proofErr w:type="spellStart"/>
            <w:r w:rsidRPr="00A26E66">
              <w:rPr>
                <w:color w:val="000000" w:themeColor="text1"/>
                <w:szCs w:val="24"/>
              </w:rPr>
              <w:t>áp</w:t>
            </w:r>
            <w:proofErr w:type="spellEnd"/>
            <w:r w:rsidRPr="00A26E66">
              <w:rPr>
                <w:color w:val="000000" w:themeColor="text1"/>
                <w:szCs w:val="24"/>
              </w:rPr>
              <w:t xml:space="preserve"> </w:t>
            </w:r>
            <w:proofErr w:type="spellStart"/>
            <w:r w:rsidRPr="00A26E66">
              <w:rPr>
                <w:color w:val="000000" w:themeColor="text1"/>
                <w:szCs w:val="24"/>
              </w:rPr>
              <w:t>khí</w:t>
            </w:r>
            <w:proofErr w:type="spellEnd"/>
            <w:r w:rsidRPr="00A26E66">
              <w:rPr>
                <w:color w:val="000000" w:themeColor="text1"/>
                <w:szCs w:val="24"/>
              </w:rPr>
              <w:t xml:space="preserve"> </w:t>
            </w:r>
            <w:proofErr w:type="spellStart"/>
            <w:r w:rsidRPr="00A26E66">
              <w:rPr>
                <w:color w:val="000000" w:themeColor="text1"/>
                <w:szCs w:val="24"/>
              </w:rPr>
              <w:t>xả</w:t>
            </w:r>
            <w:proofErr w:type="spellEnd"/>
            <w:r w:rsidRPr="00A26E66">
              <w:rPr>
                <w:color w:val="000000" w:themeColor="text1"/>
                <w:szCs w:val="24"/>
              </w:rPr>
              <w:t xml:space="preserve">, </w:t>
            </w:r>
            <w:proofErr w:type="spellStart"/>
            <w:r w:rsidRPr="00A26E66">
              <w:rPr>
                <w:color w:val="000000" w:themeColor="text1"/>
                <w:szCs w:val="24"/>
              </w:rPr>
              <w:t>tháo</w:t>
            </w:r>
            <w:proofErr w:type="spellEnd"/>
            <w:r w:rsidRPr="00A26E66">
              <w:rPr>
                <w:color w:val="000000" w:themeColor="text1"/>
                <w:szCs w:val="24"/>
              </w:rPr>
              <w:t xml:space="preserve"> </w:t>
            </w:r>
            <w:proofErr w:type="spellStart"/>
            <w:r w:rsidRPr="00A26E66">
              <w:rPr>
                <w:color w:val="000000" w:themeColor="text1"/>
                <w:szCs w:val="24"/>
              </w:rPr>
              <w:t>rã</w:t>
            </w:r>
            <w:proofErr w:type="spellEnd"/>
            <w:r w:rsidRPr="00A26E66">
              <w:rPr>
                <w:color w:val="000000" w:themeColor="text1"/>
                <w:szCs w:val="24"/>
              </w:rPr>
              <w:t xml:space="preserve">, </w:t>
            </w:r>
            <w:proofErr w:type="spellStart"/>
            <w:r w:rsidRPr="00A26E66">
              <w:rPr>
                <w:color w:val="000000" w:themeColor="text1"/>
                <w:szCs w:val="24"/>
              </w:rPr>
              <w:t>kiểm</w:t>
            </w:r>
            <w:proofErr w:type="spellEnd"/>
            <w:r w:rsidRPr="00A26E66">
              <w:rPr>
                <w:color w:val="000000" w:themeColor="text1"/>
                <w:szCs w:val="24"/>
              </w:rPr>
              <w:t xml:space="preserve"> </w:t>
            </w:r>
            <w:proofErr w:type="spellStart"/>
            <w:r w:rsidRPr="00A26E66">
              <w:rPr>
                <w:color w:val="000000" w:themeColor="text1"/>
                <w:szCs w:val="24"/>
              </w:rPr>
              <w:t>tra</w:t>
            </w:r>
            <w:proofErr w:type="spellEnd"/>
            <w:r w:rsidRPr="00A26E66">
              <w:rPr>
                <w:color w:val="000000" w:themeColor="text1"/>
                <w:szCs w:val="24"/>
              </w:rPr>
              <w:t xml:space="preserve">, </w:t>
            </w:r>
            <w:proofErr w:type="spellStart"/>
            <w:r w:rsidRPr="00A26E66">
              <w:rPr>
                <w:color w:val="000000" w:themeColor="text1"/>
                <w:szCs w:val="24"/>
              </w:rPr>
              <w:t>đo</w:t>
            </w:r>
            <w:proofErr w:type="spellEnd"/>
            <w:r w:rsidRPr="00A26E66">
              <w:rPr>
                <w:color w:val="000000" w:themeColor="text1"/>
                <w:szCs w:val="24"/>
              </w:rPr>
              <w:t xml:space="preserve"> </w:t>
            </w:r>
            <w:proofErr w:type="spellStart"/>
            <w:r w:rsidRPr="00A26E66">
              <w:rPr>
                <w:color w:val="000000" w:themeColor="text1"/>
                <w:szCs w:val="24"/>
              </w:rPr>
              <w:t>thông</w:t>
            </w:r>
            <w:proofErr w:type="spellEnd"/>
            <w:r w:rsidRPr="00A26E66">
              <w:rPr>
                <w:color w:val="000000" w:themeColor="text1"/>
                <w:szCs w:val="24"/>
              </w:rPr>
              <w:t xml:space="preserve"> </w:t>
            </w:r>
            <w:proofErr w:type="spellStart"/>
            <w:r w:rsidRPr="00A26E66">
              <w:rPr>
                <w:color w:val="000000" w:themeColor="text1"/>
                <w:szCs w:val="24"/>
              </w:rPr>
              <w:t>số</w:t>
            </w:r>
            <w:proofErr w:type="spellEnd"/>
            <w:r w:rsidRPr="00A26E66">
              <w:rPr>
                <w:color w:val="000000" w:themeColor="text1"/>
                <w:szCs w:val="24"/>
              </w:rPr>
              <w:t xml:space="preserve"> </w:t>
            </w:r>
            <w:proofErr w:type="spellStart"/>
            <w:r w:rsidRPr="00A26E66">
              <w:rPr>
                <w:color w:val="000000" w:themeColor="text1"/>
                <w:szCs w:val="24"/>
              </w:rPr>
              <w:t>trục</w:t>
            </w:r>
            <w:proofErr w:type="spellEnd"/>
            <w:r w:rsidRPr="00A26E66">
              <w:rPr>
                <w:color w:val="000000" w:themeColor="text1"/>
                <w:szCs w:val="24"/>
              </w:rPr>
              <w:t xml:space="preserve">, </w:t>
            </w:r>
            <w:proofErr w:type="spellStart"/>
            <w:r w:rsidRPr="00A26E66">
              <w:rPr>
                <w:color w:val="000000" w:themeColor="text1"/>
                <w:szCs w:val="24"/>
              </w:rPr>
              <w:t>bạc</w:t>
            </w:r>
            <w:proofErr w:type="spellEnd"/>
            <w:r w:rsidRPr="00A26E66">
              <w:rPr>
                <w:color w:val="000000" w:themeColor="text1"/>
                <w:szCs w:val="24"/>
              </w:rPr>
              <w:t xml:space="preserve">, </w:t>
            </w:r>
            <w:proofErr w:type="spellStart"/>
            <w:r w:rsidRPr="00A26E66">
              <w:rPr>
                <w:color w:val="000000" w:themeColor="text1"/>
                <w:szCs w:val="24"/>
              </w:rPr>
              <w:t>kiểm</w:t>
            </w:r>
            <w:proofErr w:type="spellEnd"/>
            <w:r w:rsidRPr="00A26E66">
              <w:rPr>
                <w:color w:val="000000" w:themeColor="text1"/>
                <w:szCs w:val="24"/>
              </w:rPr>
              <w:t xml:space="preserve"> </w:t>
            </w:r>
            <w:proofErr w:type="spellStart"/>
            <w:r w:rsidRPr="00A26E66">
              <w:rPr>
                <w:color w:val="000000" w:themeColor="text1"/>
                <w:szCs w:val="24"/>
              </w:rPr>
              <w:t>tra</w:t>
            </w:r>
            <w:proofErr w:type="spellEnd"/>
            <w:r w:rsidRPr="00A26E66">
              <w:rPr>
                <w:color w:val="000000" w:themeColor="text1"/>
                <w:szCs w:val="24"/>
              </w:rPr>
              <w:t xml:space="preserve"> </w:t>
            </w:r>
            <w:proofErr w:type="spellStart"/>
            <w:r w:rsidRPr="00A26E66">
              <w:rPr>
                <w:color w:val="000000" w:themeColor="text1"/>
                <w:szCs w:val="24"/>
              </w:rPr>
              <w:t>bộ</w:t>
            </w:r>
            <w:proofErr w:type="spellEnd"/>
            <w:r w:rsidRPr="00A26E66">
              <w:rPr>
                <w:color w:val="000000" w:themeColor="text1"/>
                <w:szCs w:val="24"/>
              </w:rPr>
              <w:t xml:space="preserve"> </w:t>
            </w:r>
            <w:proofErr w:type="spellStart"/>
            <w:r w:rsidRPr="00A26E66">
              <w:rPr>
                <w:color w:val="000000" w:themeColor="text1"/>
                <w:szCs w:val="24"/>
              </w:rPr>
              <w:t>làm</w:t>
            </w:r>
            <w:proofErr w:type="spellEnd"/>
            <w:r w:rsidRPr="00A26E66">
              <w:rPr>
                <w:color w:val="000000" w:themeColor="text1"/>
                <w:szCs w:val="24"/>
              </w:rPr>
              <w:t xml:space="preserve"> </w:t>
            </w:r>
            <w:proofErr w:type="spellStart"/>
            <w:r w:rsidRPr="00A26E66">
              <w:rPr>
                <w:color w:val="000000" w:themeColor="text1"/>
                <w:szCs w:val="24"/>
              </w:rPr>
              <w:t>kín</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các</w:t>
            </w:r>
            <w:proofErr w:type="spellEnd"/>
            <w:r w:rsidRPr="00A26E66">
              <w:rPr>
                <w:color w:val="000000" w:themeColor="text1"/>
                <w:szCs w:val="24"/>
              </w:rPr>
              <w:t xml:space="preserve"> chi </w:t>
            </w:r>
            <w:proofErr w:type="spellStart"/>
            <w:r w:rsidRPr="00A26E66">
              <w:rPr>
                <w:color w:val="000000" w:themeColor="text1"/>
                <w:szCs w:val="24"/>
              </w:rPr>
              <w:t>tiết</w:t>
            </w:r>
            <w:proofErr w:type="spellEnd"/>
            <w:r w:rsidRPr="00A26E66">
              <w:rPr>
                <w:color w:val="000000" w:themeColor="text1"/>
                <w:szCs w:val="24"/>
              </w:rPr>
              <w:t xml:space="preserve"> </w:t>
            </w:r>
            <w:proofErr w:type="spellStart"/>
            <w:r w:rsidRPr="00A26E66">
              <w:rPr>
                <w:color w:val="000000" w:themeColor="text1"/>
                <w:szCs w:val="24"/>
              </w:rPr>
              <w:t>mòn</w:t>
            </w:r>
            <w:proofErr w:type="spellEnd"/>
            <w:r w:rsidRPr="00A26E66">
              <w:rPr>
                <w:color w:val="000000" w:themeColor="text1"/>
                <w:szCs w:val="24"/>
              </w:rPr>
              <w:t xml:space="preserve">, </w:t>
            </w:r>
            <w:proofErr w:type="spellStart"/>
            <w:r w:rsidRPr="00A26E66">
              <w:rPr>
                <w:color w:val="000000" w:themeColor="text1"/>
                <w:szCs w:val="24"/>
              </w:rPr>
              <w:t>hỏng</w:t>
            </w:r>
            <w:proofErr w:type="spellEnd"/>
            <w:r w:rsidRPr="00A26E66">
              <w:rPr>
                <w:color w:val="000000" w:themeColor="text1"/>
                <w:szCs w:val="24"/>
              </w:rPr>
              <w:t xml:space="preserve">, </w:t>
            </w:r>
            <w:proofErr w:type="spellStart"/>
            <w:r w:rsidRPr="00A26E66">
              <w:rPr>
                <w:color w:val="000000" w:themeColor="text1"/>
                <w:szCs w:val="24"/>
              </w:rPr>
              <w:t>vệ</w:t>
            </w:r>
            <w:proofErr w:type="spellEnd"/>
            <w:r w:rsidRPr="00A26E66">
              <w:rPr>
                <w:color w:val="000000" w:themeColor="text1"/>
                <w:szCs w:val="24"/>
              </w:rPr>
              <w:t xml:space="preserve"> </w:t>
            </w:r>
            <w:proofErr w:type="spellStart"/>
            <w:r w:rsidRPr="00A26E66">
              <w:rPr>
                <w:color w:val="000000" w:themeColor="text1"/>
                <w:szCs w:val="24"/>
              </w:rPr>
              <w:t>sinh</w:t>
            </w:r>
            <w:proofErr w:type="spellEnd"/>
            <w:r w:rsidRPr="00A26E66">
              <w:rPr>
                <w:color w:val="000000" w:themeColor="text1"/>
                <w:szCs w:val="24"/>
              </w:rPr>
              <w:t xml:space="preserve"> </w:t>
            </w:r>
            <w:proofErr w:type="spellStart"/>
            <w:r w:rsidRPr="00A26E66">
              <w:rPr>
                <w:color w:val="000000" w:themeColor="text1"/>
                <w:szCs w:val="24"/>
              </w:rPr>
              <w:t>cánh</w:t>
            </w:r>
            <w:proofErr w:type="spellEnd"/>
            <w:r w:rsidRPr="00A26E66">
              <w:rPr>
                <w:color w:val="000000" w:themeColor="text1"/>
                <w:szCs w:val="24"/>
              </w:rPr>
              <w:t xml:space="preserve">, </w:t>
            </w:r>
            <w:proofErr w:type="spellStart"/>
            <w:r w:rsidRPr="00A26E66">
              <w:rPr>
                <w:color w:val="000000" w:themeColor="text1"/>
                <w:szCs w:val="24"/>
              </w:rPr>
              <w:t>buồng</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đệm</w:t>
            </w:r>
            <w:proofErr w:type="spellEnd"/>
            <w:r w:rsidRPr="00A26E66">
              <w:rPr>
                <w:color w:val="000000" w:themeColor="text1"/>
                <w:szCs w:val="24"/>
              </w:rPr>
              <w:t xml:space="preserve">. </w:t>
            </w:r>
            <w:proofErr w:type="spellStart"/>
            <w:r w:rsidRPr="00A26E66">
              <w:rPr>
                <w:color w:val="000000" w:themeColor="text1"/>
                <w:szCs w:val="24"/>
              </w:rPr>
              <w:t>Lắp</w:t>
            </w:r>
            <w:proofErr w:type="spellEnd"/>
            <w:r w:rsidRPr="00A26E66">
              <w:rPr>
                <w:color w:val="000000" w:themeColor="text1"/>
                <w:szCs w:val="24"/>
              </w:rPr>
              <w:t xml:space="preserve"> </w:t>
            </w:r>
            <w:proofErr w:type="spellStart"/>
            <w:r w:rsidRPr="00A26E66">
              <w:rPr>
                <w:color w:val="000000" w:themeColor="text1"/>
                <w:szCs w:val="24"/>
              </w:rPr>
              <w:t>lại</w:t>
            </w:r>
            <w:proofErr w:type="spellEnd"/>
          </w:p>
          <w:p w14:paraId="04AC6758"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Bìa</w:t>
            </w:r>
            <w:proofErr w:type="spellEnd"/>
            <w:r w:rsidRPr="00A26E66">
              <w:rPr>
                <w:color w:val="000000" w:themeColor="text1"/>
                <w:szCs w:val="24"/>
              </w:rPr>
              <w:t xml:space="preserve"> </w:t>
            </w:r>
            <w:proofErr w:type="spellStart"/>
            <w:r w:rsidRPr="00A26E66">
              <w:rPr>
                <w:color w:val="000000" w:themeColor="text1"/>
                <w:szCs w:val="24"/>
              </w:rPr>
              <w:t>lanhkirit</w:t>
            </w:r>
            <w:proofErr w:type="spellEnd"/>
            <w:r w:rsidRPr="00A26E66">
              <w:rPr>
                <w:color w:val="000000" w:themeColor="text1"/>
                <w:szCs w:val="24"/>
              </w:rPr>
              <w:t xml:space="preserve"> δ3; </w:t>
            </w:r>
            <w:proofErr w:type="spellStart"/>
            <w:r w:rsidRPr="00A26E66">
              <w:rPr>
                <w:color w:val="000000" w:themeColor="text1"/>
                <w:szCs w:val="24"/>
              </w:rPr>
              <w:t>Đệm</w:t>
            </w:r>
            <w:proofErr w:type="spellEnd"/>
            <w:r w:rsidRPr="00A26E66">
              <w:rPr>
                <w:color w:val="000000" w:themeColor="text1"/>
                <w:szCs w:val="24"/>
              </w:rPr>
              <w:t xml:space="preserve"> </w:t>
            </w:r>
            <w:proofErr w:type="spellStart"/>
            <w:r w:rsidRPr="00A26E66">
              <w:rPr>
                <w:color w:val="000000" w:themeColor="text1"/>
                <w:szCs w:val="24"/>
              </w:rPr>
              <w:t>cổ</w:t>
            </w:r>
            <w:proofErr w:type="spellEnd"/>
            <w:r w:rsidRPr="00A26E66">
              <w:rPr>
                <w:color w:val="000000" w:themeColor="text1"/>
                <w:szCs w:val="24"/>
              </w:rPr>
              <w:t xml:space="preserve"> </w:t>
            </w:r>
            <w:proofErr w:type="spellStart"/>
            <w:r w:rsidRPr="00A26E66">
              <w:rPr>
                <w:color w:val="000000" w:themeColor="text1"/>
                <w:szCs w:val="24"/>
              </w:rPr>
              <w:t>hút</w:t>
            </w:r>
            <w:proofErr w:type="spellEnd"/>
            <w:r w:rsidRPr="00A26E66">
              <w:rPr>
                <w:color w:val="000000" w:themeColor="text1"/>
                <w:szCs w:val="24"/>
              </w:rPr>
              <w:t xml:space="preserve"> </w:t>
            </w:r>
            <w:proofErr w:type="spellStart"/>
            <w:r w:rsidRPr="00A26E66">
              <w:rPr>
                <w:color w:val="000000" w:themeColor="text1"/>
                <w:szCs w:val="24"/>
              </w:rPr>
              <w:t>vào</w:t>
            </w:r>
            <w:proofErr w:type="spellEnd"/>
            <w:r w:rsidRPr="00A26E66">
              <w:rPr>
                <w:color w:val="000000" w:themeColor="text1"/>
                <w:szCs w:val="24"/>
              </w:rPr>
              <w:t xml:space="preserve"> </w:t>
            </w:r>
            <w:proofErr w:type="spellStart"/>
            <w:r w:rsidRPr="00A26E66">
              <w:rPr>
                <w:color w:val="000000" w:themeColor="text1"/>
                <w:szCs w:val="24"/>
              </w:rPr>
              <w:t>tăng</w:t>
            </w:r>
            <w:proofErr w:type="spellEnd"/>
            <w:r w:rsidRPr="00A26E66">
              <w:rPr>
                <w:color w:val="000000" w:themeColor="text1"/>
                <w:szCs w:val="24"/>
              </w:rPr>
              <w:t xml:space="preserve"> </w:t>
            </w:r>
            <w:proofErr w:type="spellStart"/>
            <w:r w:rsidRPr="00A26E66">
              <w:rPr>
                <w:color w:val="000000" w:themeColor="text1"/>
                <w:szCs w:val="24"/>
              </w:rPr>
              <w:t>áp</w:t>
            </w:r>
            <w:proofErr w:type="spellEnd"/>
            <w:r w:rsidRPr="00A26E66">
              <w:rPr>
                <w:color w:val="000000" w:themeColor="text1"/>
                <w:szCs w:val="24"/>
              </w:rPr>
              <w:t xml:space="preserve">; </w:t>
            </w:r>
            <w:proofErr w:type="spellStart"/>
            <w:r w:rsidRPr="00A26E66">
              <w:rPr>
                <w:color w:val="000000" w:themeColor="text1"/>
                <w:szCs w:val="24"/>
              </w:rPr>
              <w:t>Đệm</w:t>
            </w:r>
            <w:proofErr w:type="spellEnd"/>
            <w:r w:rsidRPr="00A26E66">
              <w:rPr>
                <w:color w:val="000000" w:themeColor="text1"/>
                <w:szCs w:val="24"/>
              </w:rPr>
              <w:t xml:space="preserve"> </w:t>
            </w:r>
            <w:proofErr w:type="spellStart"/>
            <w:r w:rsidRPr="00A26E66">
              <w:rPr>
                <w:color w:val="000000" w:themeColor="text1"/>
                <w:szCs w:val="24"/>
              </w:rPr>
              <w:t>cổ</w:t>
            </w:r>
            <w:proofErr w:type="spellEnd"/>
            <w:r w:rsidRPr="00A26E66">
              <w:rPr>
                <w:color w:val="000000" w:themeColor="text1"/>
                <w:szCs w:val="24"/>
              </w:rPr>
              <w:t xml:space="preserve"> </w:t>
            </w:r>
            <w:proofErr w:type="spellStart"/>
            <w:r w:rsidRPr="00A26E66">
              <w:rPr>
                <w:color w:val="000000" w:themeColor="text1"/>
                <w:szCs w:val="24"/>
              </w:rPr>
              <w:t>xả</w:t>
            </w:r>
            <w:proofErr w:type="spellEnd"/>
            <w:r w:rsidRPr="00A26E66">
              <w:rPr>
                <w:color w:val="000000" w:themeColor="text1"/>
                <w:szCs w:val="24"/>
              </w:rPr>
              <w:t xml:space="preserve"> </w:t>
            </w:r>
            <w:proofErr w:type="spellStart"/>
            <w:r w:rsidRPr="00A26E66">
              <w:rPr>
                <w:color w:val="000000" w:themeColor="text1"/>
                <w:szCs w:val="24"/>
              </w:rPr>
              <w:t>ra</w:t>
            </w:r>
            <w:proofErr w:type="spellEnd"/>
            <w:r w:rsidRPr="00A26E66">
              <w:rPr>
                <w:color w:val="000000" w:themeColor="text1"/>
                <w:szCs w:val="24"/>
              </w:rPr>
              <w:t xml:space="preserve"> </w:t>
            </w:r>
            <w:proofErr w:type="spellStart"/>
            <w:r w:rsidRPr="00A26E66">
              <w:rPr>
                <w:color w:val="000000" w:themeColor="text1"/>
                <w:szCs w:val="24"/>
              </w:rPr>
              <w:t>tăng</w:t>
            </w:r>
            <w:proofErr w:type="spellEnd"/>
            <w:r w:rsidRPr="00A26E66">
              <w:rPr>
                <w:color w:val="000000" w:themeColor="text1"/>
                <w:szCs w:val="24"/>
              </w:rPr>
              <w:t xml:space="preserve"> </w:t>
            </w:r>
            <w:proofErr w:type="spellStart"/>
            <w:r w:rsidRPr="00A26E66">
              <w:rPr>
                <w:color w:val="000000" w:themeColor="text1"/>
                <w:szCs w:val="24"/>
              </w:rPr>
              <w:t>áp</w:t>
            </w:r>
            <w:proofErr w:type="spellEnd"/>
            <w:r w:rsidRPr="00A26E66">
              <w:rPr>
                <w:color w:val="000000" w:themeColor="text1"/>
                <w:szCs w:val="24"/>
              </w:rPr>
              <w:t xml:space="preserve">; </w:t>
            </w:r>
            <w:proofErr w:type="spellStart"/>
            <w:r w:rsidRPr="00A26E66">
              <w:rPr>
                <w:color w:val="000000" w:themeColor="text1"/>
                <w:szCs w:val="24"/>
              </w:rPr>
              <w:t>Bulong</w:t>
            </w:r>
            <w:proofErr w:type="spellEnd"/>
            <w:r w:rsidRPr="00A26E66">
              <w:rPr>
                <w:color w:val="000000" w:themeColor="text1"/>
                <w:szCs w:val="24"/>
              </w:rPr>
              <w:t xml:space="preserve"> M14 x 50</w:t>
            </w:r>
          </w:p>
        </w:tc>
        <w:tc>
          <w:tcPr>
            <w:tcW w:w="992" w:type="dxa"/>
            <w:vAlign w:val="center"/>
            <w:hideMark/>
          </w:tcPr>
          <w:p w14:paraId="65055AF5"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t>cụm</w:t>
            </w:r>
            <w:proofErr w:type="spellEnd"/>
          </w:p>
        </w:tc>
        <w:tc>
          <w:tcPr>
            <w:tcW w:w="993" w:type="dxa"/>
            <w:vAlign w:val="center"/>
            <w:hideMark/>
          </w:tcPr>
          <w:p w14:paraId="197F477E"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68CD325B" w14:textId="77777777" w:rsidTr="00756EA7">
        <w:trPr>
          <w:trHeight w:val="624"/>
        </w:trPr>
        <w:tc>
          <w:tcPr>
            <w:tcW w:w="846" w:type="dxa"/>
            <w:hideMark/>
          </w:tcPr>
          <w:p w14:paraId="1B4F25B1"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4665B664"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Tháo</w:t>
            </w:r>
            <w:proofErr w:type="spellEnd"/>
            <w:r w:rsidRPr="00A26E66">
              <w:rPr>
                <w:color w:val="000000" w:themeColor="text1"/>
                <w:szCs w:val="24"/>
              </w:rPr>
              <w:t xml:space="preserve">, </w:t>
            </w:r>
            <w:proofErr w:type="spellStart"/>
            <w:r w:rsidRPr="00A26E66">
              <w:rPr>
                <w:color w:val="000000" w:themeColor="text1"/>
                <w:szCs w:val="24"/>
              </w:rPr>
              <w:t>vệ</w:t>
            </w:r>
            <w:proofErr w:type="spellEnd"/>
            <w:r w:rsidRPr="00A26E66">
              <w:rPr>
                <w:color w:val="000000" w:themeColor="text1"/>
                <w:szCs w:val="24"/>
              </w:rPr>
              <w:t xml:space="preserve"> </w:t>
            </w:r>
            <w:proofErr w:type="spellStart"/>
            <w:r w:rsidRPr="00A26E66">
              <w:rPr>
                <w:color w:val="000000" w:themeColor="text1"/>
                <w:szCs w:val="24"/>
              </w:rPr>
              <w:t>sinh</w:t>
            </w:r>
            <w:proofErr w:type="spellEnd"/>
            <w:r w:rsidRPr="00A26E66">
              <w:rPr>
                <w:color w:val="000000" w:themeColor="text1"/>
                <w:szCs w:val="24"/>
              </w:rPr>
              <w:t xml:space="preserve">, </w:t>
            </w:r>
            <w:proofErr w:type="spellStart"/>
            <w:r w:rsidRPr="00A26E66">
              <w:rPr>
                <w:color w:val="000000" w:themeColor="text1"/>
                <w:szCs w:val="24"/>
              </w:rPr>
              <w:t>kiểm</w:t>
            </w:r>
            <w:proofErr w:type="spellEnd"/>
            <w:r w:rsidRPr="00A26E66">
              <w:rPr>
                <w:color w:val="000000" w:themeColor="text1"/>
                <w:szCs w:val="24"/>
              </w:rPr>
              <w:t xml:space="preserve"> </w:t>
            </w:r>
            <w:proofErr w:type="spellStart"/>
            <w:r w:rsidRPr="00A26E66">
              <w:rPr>
                <w:color w:val="000000" w:themeColor="text1"/>
                <w:szCs w:val="24"/>
              </w:rPr>
              <w:t>tra</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mới</w:t>
            </w:r>
            <w:proofErr w:type="spellEnd"/>
            <w:r w:rsidRPr="00A26E66">
              <w:rPr>
                <w:color w:val="000000" w:themeColor="text1"/>
                <w:szCs w:val="24"/>
              </w:rPr>
              <w:t xml:space="preserve"> chi </w:t>
            </w:r>
            <w:proofErr w:type="spellStart"/>
            <w:r w:rsidRPr="00A26E66">
              <w:rPr>
                <w:color w:val="000000" w:themeColor="text1"/>
                <w:szCs w:val="24"/>
              </w:rPr>
              <w:t>tiết</w:t>
            </w:r>
            <w:proofErr w:type="spellEnd"/>
            <w:r w:rsidRPr="00A26E66">
              <w:rPr>
                <w:color w:val="000000" w:themeColor="text1"/>
                <w:szCs w:val="24"/>
              </w:rPr>
              <w:t xml:space="preserve"> </w:t>
            </w:r>
            <w:proofErr w:type="spellStart"/>
            <w:r w:rsidRPr="00A26E66">
              <w:rPr>
                <w:color w:val="000000" w:themeColor="text1"/>
                <w:szCs w:val="24"/>
              </w:rPr>
              <w:t>hỏng</w:t>
            </w:r>
            <w:proofErr w:type="spellEnd"/>
            <w:r w:rsidRPr="00A26E66">
              <w:rPr>
                <w:color w:val="000000" w:themeColor="text1"/>
                <w:szCs w:val="24"/>
              </w:rPr>
              <w:t xml:space="preserve"> </w:t>
            </w:r>
            <w:proofErr w:type="spellStart"/>
            <w:r w:rsidRPr="00A26E66">
              <w:rPr>
                <w:color w:val="000000" w:themeColor="text1"/>
                <w:szCs w:val="24"/>
              </w:rPr>
              <w:t>và</w:t>
            </w:r>
            <w:proofErr w:type="spellEnd"/>
            <w:r w:rsidRPr="00A26E66">
              <w:rPr>
                <w:color w:val="000000" w:themeColor="text1"/>
                <w:szCs w:val="24"/>
              </w:rPr>
              <w:t xml:space="preserve"> </w:t>
            </w:r>
            <w:proofErr w:type="spellStart"/>
            <w:r w:rsidRPr="00A26E66">
              <w:rPr>
                <w:color w:val="000000" w:themeColor="text1"/>
                <w:szCs w:val="24"/>
              </w:rPr>
              <w:t>lắp</w:t>
            </w:r>
            <w:proofErr w:type="spellEnd"/>
            <w:r w:rsidRPr="00A26E66">
              <w:rPr>
                <w:color w:val="000000" w:themeColor="text1"/>
                <w:szCs w:val="24"/>
              </w:rPr>
              <w:t xml:space="preserve"> </w:t>
            </w:r>
            <w:proofErr w:type="spellStart"/>
            <w:r w:rsidRPr="00A26E66">
              <w:rPr>
                <w:color w:val="000000" w:themeColor="text1"/>
                <w:szCs w:val="24"/>
              </w:rPr>
              <w:t>lại</w:t>
            </w:r>
            <w:proofErr w:type="spellEnd"/>
            <w:r w:rsidRPr="00A26E66">
              <w:rPr>
                <w:color w:val="000000" w:themeColor="text1"/>
                <w:szCs w:val="24"/>
              </w:rPr>
              <w:t xml:space="preserve"> </w:t>
            </w:r>
            <w:proofErr w:type="spellStart"/>
            <w:r w:rsidRPr="00A26E66">
              <w:rPr>
                <w:color w:val="000000" w:themeColor="text1"/>
                <w:szCs w:val="24"/>
              </w:rPr>
              <w:t>mặt</w:t>
            </w:r>
            <w:proofErr w:type="spellEnd"/>
            <w:r w:rsidRPr="00A26E66">
              <w:rPr>
                <w:color w:val="000000" w:themeColor="text1"/>
                <w:szCs w:val="24"/>
              </w:rPr>
              <w:t xml:space="preserve"> </w:t>
            </w:r>
            <w:proofErr w:type="spellStart"/>
            <w:r w:rsidRPr="00A26E66">
              <w:rPr>
                <w:color w:val="000000" w:themeColor="text1"/>
                <w:szCs w:val="24"/>
              </w:rPr>
              <w:t>quy</w:t>
            </w:r>
            <w:proofErr w:type="spellEnd"/>
            <w:r w:rsidRPr="00A26E66">
              <w:rPr>
                <w:color w:val="000000" w:themeColor="text1"/>
                <w:szCs w:val="24"/>
              </w:rPr>
              <w:t xml:space="preserve"> </w:t>
            </w:r>
            <w:proofErr w:type="spellStart"/>
            <w:r w:rsidRPr="00A26E66">
              <w:rPr>
                <w:color w:val="000000" w:themeColor="text1"/>
                <w:szCs w:val="24"/>
              </w:rPr>
              <w:t>lát</w:t>
            </w:r>
            <w:proofErr w:type="spellEnd"/>
          </w:p>
          <w:p w14:paraId="4712F1EB"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quy</w:t>
            </w:r>
            <w:proofErr w:type="spellEnd"/>
            <w:r w:rsidRPr="00A26E66">
              <w:rPr>
                <w:color w:val="000000" w:themeColor="text1"/>
                <w:szCs w:val="24"/>
              </w:rPr>
              <w:t xml:space="preserve"> </w:t>
            </w:r>
            <w:proofErr w:type="spellStart"/>
            <w:r w:rsidRPr="00A26E66">
              <w:rPr>
                <w:color w:val="000000" w:themeColor="text1"/>
                <w:szCs w:val="24"/>
              </w:rPr>
              <w:t>lat</w:t>
            </w:r>
            <w:proofErr w:type="spellEnd"/>
            <w:r w:rsidRPr="00A26E66">
              <w:rPr>
                <w:color w:val="000000" w:themeColor="text1"/>
                <w:szCs w:val="24"/>
              </w:rPr>
              <w:t xml:space="preserve"> Yanmar 6CHL-HTN;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nắp</w:t>
            </w:r>
            <w:proofErr w:type="spellEnd"/>
            <w:r w:rsidRPr="00A26E66">
              <w:rPr>
                <w:color w:val="000000" w:themeColor="text1"/>
                <w:szCs w:val="24"/>
              </w:rPr>
              <w:t xml:space="preserve"> ca </w:t>
            </w:r>
            <w:proofErr w:type="spellStart"/>
            <w:r w:rsidRPr="00A26E66">
              <w:rPr>
                <w:color w:val="000000" w:themeColor="text1"/>
                <w:szCs w:val="24"/>
              </w:rPr>
              <w:t>bô</w:t>
            </w:r>
            <w:proofErr w:type="spellEnd"/>
            <w:r w:rsidRPr="00A26E66">
              <w:rPr>
                <w:color w:val="000000" w:themeColor="text1"/>
                <w:szCs w:val="24"/>
              </w:rPr>
              <w:t xml:space="preserve"> Yanmar 6CHL-HTN; </w:t>
            </w:r>
            <w:proofErr w:type="spellStart"/>
            <w:r w:rsidRPr="00A26E66">
              <w:rPr>
                <w:color w:val="000000" w:themeColor="text1"/>
                <w:szCs w:val="24"/>
              </w:rPr>
              <w:t>Bìa</w:t>
            </w:r>
            <w:proofErr w:type="spellEnd"/>
            <w:r w:rsidRPr="00A26E66">
              <w:rPr>
                <w:color w:val="000000" w:themeColor="text1"/>
                <w:szCs w:val="24"/>
              </w:rPr>
              <w:t xml:space="preserve"> </w:t>
            </w:r>
            <w:proofErr w:type="spellStart"/>
            <w:r w:rsidRPr="00A26E66">
              <w:rPr>
                <w:color w:val="000000" w:themeColor="text1"/>
                <w:szCs w:val="24"/>
              </w:rPr>
              <w:t>lanhkirit</w:t>
            </w:r>
            <w:proofErr w:type="spellEnd"/>
            <w:r w:rsidRPr="00A26E66">
              <w:rPr>
                <w:color w:val="000000" w:themeColor="text1"/>
                <w:szCs w:val="24"/>
              </w:rPr>
              <w:t xml:space="preserve"> δ1</w:t>
            </w:r>
          </w:p>
        </w:tc>
        <w:tc>
          <w:tcPr>
            <w:tcW w:w="992" w:type="dxa"/>
            <w:vAlign w:val="center"/>
            <w:hideMark/>
          </w:tcPr>
          <w:p w14:paraId="3CD7AB2C"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t>xilanh</w:t>
            </w:r>
            <w:proofErr w:type="spellEnd"/>
          </w:p>
        </w:tc>
        <w:tc>
          <w:tcPr>
            <w:tcW w:w="993" w:type="dxa"/>
            <w:vAlign w:val="center"/>
            <w:hideMark/>
          </w:tcPr>
          <w:p w14:paraId="38CE98EB" w14:textId="77777777" w:rsidR="00A26E66" w:rsidRPr="00A26E66" w:rsidRDefault="00A26E66" w:rsidP="00756EA7">
            <w:pPr>
              <w:spacing w:before="120" w:after="120" w:line="252" w:lineRule="auto"/>
              <w:jc w:val="center"/>
              <w:rPr>
                <w:color w:val="000000"/>
                <w:szCs w:val="24"/>
              </w:rPr>
            </w:pPr>
            <w:r w:rsidRPr="00A26E66">
              <w:rPr>
                <w:color w:val="000000"/>
                <w:szCs w:val="24"/>
              </w:rPr>
              <w:t>4,00</w:t>
            </w:r>
          </w:p>
        </w:tc>
      </w:tr>
      <w:tr w:rsidR="00A26E66" w:rsidRPr="00A26E66" w14:paraId="0EF6894E" w14:textId="77777777" w:rsidTr="00756EA7">
        <w:trPr>
          <w:trHeight w:val="58"/>
        </w:trPr>
        <w:tc>
          <w:tcPr>
            <w:tcW w:w="846" w:type="dxa"/>
            <w:hideMark/>
          </w:tcPr>
          <w:p w14:paraId="2311B5BC"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7975BD9E"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Tháo</w:t>
            </w:r>
            <w:proofErr w:type="spellEnd"/>
            <w:r w:rsidRPr="00A26E66">
              <w:rPr>
                <w:color w:val="000000" w:themeColor="text1"/>
                <w:szCs w:val="24"/>
              </w:rPr>
              <w:t xml:space="preserve">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góp</w:t>
            </w:r>
            <w:proofErr w:type="spellEnd"/>
            <w:r w:rsidRPr="00A26E66">
              <w:rPr>
                <w:color w:val="000000" w:themeColor="text1"/>
                <w:szCs w:val="24"/>
              </w:rPr>
              <w:t xml:space="preserve"> </w:t>
            </w:r>
            <w:proofErr w:type="spellStart"/>
            <w:r w:rsidRPr="00A26E66">
              <w:rPr>
                <w:color w:val="000000" w:themeColor="text1"/>
                <w:szCs w:val="24"/>
              </w:rPr>
              <w:t>khí</w:t>
            </w:r>
            <w:proofErr w:type="spellEnd"/>
            <w:r w:rsidRPr="00A26E66">
              <w:rPr>
                <w:color w:val="000000" w:themeColor="text1"/>
                <w:szCs w:val="24"/>
              </w:rPr>
              <w:t xml:space="preserve"> </w:t>
            </w:r>
            <w:proofErr w:type="spellStart"/>
            <w:r w:rsidRPr="00A26E66">
              <w:rPr>
                <w:color w:val="000000" w:themeColor="text1"/>
                <w:szCs w:val="24"/>
              </w:rPr>
              <w:t>hút</w:t>
            </w:r>
            <w:proofErr w:type="spellEnd"/>
            <w:r w:rsidRPr="00A26E66">
              <w:rPr>
                <w:color w:val="000000" w:themeColor="text1"/>
                <w:szCs w:val="24"/>
              </w:rPr>
              <w:t xml:space="preserve">,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góp</w:t>
            </w:r>
            <w:proofErr w:type="spellEnd"/>
            <w:r w:rsidRPr="00A26E66">
              <w:rPr>
                <w:color w:val="000000" w:themeColor="text1"/>
                <w:szCs w:val="24"/>
              </w:rPr>
              <w:t xml:space="preserve"> </w:t>
            </w:r>
            <w:proofErr w:type="spellStart"/>
            <w:r w:rsidRPr="00A26E66">
              <w:rPr>
                <w:color w:val="000000" w:themeColor="text1"/>
                <w:szCs w:val="24"/>
              </w:rPr>
              <w:t>khí</w:t>
            </w:r>
            <w:proofErr w:type="spellEnd"/>
            <w:r w:rsidRPr="00A26E66">
              <w:rPr>
                <w:color w:val="000000" w:themeColor="text1"/>
                <w:szCs w:val="24"/>
              </w:rPr>
              <w:t xml:space="preserve"> </w:t>
            </w:r>
            <w:proofErr w:type="spellStart"/>
            <w:r w:rsidRPr="00A26E66">
              <w:rPr>
                <w:color w:val="000000" w:themeColor="text1"/>
                <w:szCs w:val="24"/>
              </w:rPr>
              <w:t>xả</w:t>
            </w:r>
            <w:proofErr w:type="spellEnd"/>
            <w:r w:rsidRPr="00A26E66">
              <w:rPr>
                <w:color w:val="000000" w:themeColor="text1"/>
                <w:szCs w:val="24"/>
              </w:rPr>
              <w:t xml:space="preserve">, </w:t>
            </w:r>
            <w:proofErr w:type="spellStart"/>
            <w:r w:rsidRPr="00A26E66">
              <w:rPr>
                <w:color w:val="000000" w:themeColor="text1"/>
                <w:szCs w:val="24"/>
              </w:rPr>
              <w:t>kiểm</w:t>
            </w:r>
            <w:proofErr w:type="spellEnd"/>
            <w:r w:rsidRPr="00A26E66">
              <w:rPr>
                <w:color w:val="000000" w:themeColor="text1"/>
                <w:szCs w:val="24"/>
              </w:rPr>
              <w:t xml:space="preserve"> </w:t>
            </w:r>
            <w:proofErr w:type="spellStart"/>
            <w:r w:rsidRPr="00A26E66">
              <w:rPr>
                <w:color w:val="000000" w:themeColor="text1"/>
                <w:szCs w:val="24"/>
              </w:rPr>
              <w:t>tra</w:t>
            </w:r>
            <w:proofErr w:type="spellEnd"/>
            <w:r w:rsidRPr="00A26E66">
              <w:rPr>
                <w:color w:val="000000" w:themeColor="text1"/>
                <w:szCs w:val="24"/>
              </w:rPr>
              <w:t xml:space="preserve">, </w:t>
            </w:r>
            <w:proofErr w:type="spellStart"/>
            <w:r w:rsidRPr="00A26E66">
              <w:rPr>
                <w:color w:val="000000" w:themeColor="text1"/>
                <w:szCs w:val="24"/>
              </w:rPr>
              <w:t>chải</w:t>
            </w:r>
            <w:proofErr w:type="spellEnd"/>
            <w:r w:rsidRPr="00A26E66">
              <w:rPr>
                <w:color w:val="000000" w:themeColor="text1"/>
                <w:szCs w:val="24"/>
              </w:rPr>
              <w:t xml:space="preserve"> </w:t>
            </w:r>
            <w:proofErr w:type="spellStart"/>
            <w:r w:rsidRPr="00A26E66">
              <w:rPr>
                <w:color w:val="000000" w:themeColor="text1"/>
                <w:szCs w:val="24"/>
              </w:rPr>
              <w:t>vệ</w:t>
            </w:r>
            <w:proofErr w:type="spellEnd"/>
            <w:r w:rsidRPr="00A26E66">
              <w:rPr>
                <w:color w:val="000000" w:themeColor="text1"/>
                <w:szCs w:val="24"/>
              </w:rPr>
              <w:t xml:space="preserve"> </w:t>
            </w:r>
            <w:proofErr w:type="spellStart"/>
            <w:r w:rsidRPr="00A26E66">
              <w:rPr>
                <w:color w:val="000000" w:themeColor="text1"/>
                <w:szCs w:val="24"/>
              </w:rPr>
              <w:t>sinh</w:t>
            </w:r>
            <w:proofErr w:type="spellEnd"/>
            <w:r w:rsidRPr="00A26E66">
              <w:rPr>
                <w:color w:val="000000" w:themeColor="text1"/>
                <w:szCs w:val="24"/>
              </w:rPr>
              <w:t xml:space="preserve"> </w:t>
            </w:r>
            <w:proofErr w:type="spellStart"/>
            <w:r w:rsidRPr="00A26E66">
              <w:rPr>
                <w:color w:val="000000" w:themeColor="text1"/>
                <w:szCs w:val="24"/>
              </w:rPr>
              <w:t>làm</w:t>
            </w:r>
            <w:proofErr w:type="spellEnd"/>
            <w:r w:rsidRPr="00A26E66">
              <w:rPr>
                <w:color w:val="000000" w:themeColor="text1"/>
                <w:szCs w:val="24"/>
              </w:rPr>
              <w:t xml:space="preserve"> </w:t>
            </w:r>
            <w:proofErr w:type="spellStart"/>
            <w:r w:rsidRPr="00A26E66">
              <w:rPr>
                <w:color w:val="000000" w:themeColor="text1"/>
                <w:szCs w:val="24"/>
              </w:rPr>
              <w:t>sạch</w:t>
            </w:r>
            <w:proofErr w:type="spellEnd"/>
            <w:r w:rsidRPr="00A26E66">
              <w:rPr>
                <w:color w:val="000000" w:themeColor="text1"/>
                <w:szCs w:val="24"/>
              </w:rPr>
              <w:t xml:space="preserve"> </w:t>
            </w:r>
            <w:proofErr w:type="spellStart"/>
            <w:r w:rsidRPr="00A26E66">
              <w:rPr>
                <w:color w:val="000000" w:themeColor="text1"/>
                <w:szCs w:val="24"/>
              </w:rPr>
              <w:t>muội</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thế</w:t>
            </w:r>
            <w:proofErr w:type="spellEnd"/>
            <w:r w:rsidRPr="00A26E66">
              <w:rPr>
                <w:color w:val="000000" w:themeColor="text1"/>
                <w:szCs w:val="24"/>
              </w:rPr>
              <w:t xml:space="preserve"> chi </w:t>
            </w:r>
            <w:proofErr w:type="spellStart"/>
            <w:r w:rsidRPr="00A26E66">
              <w:rPr>
                <w:color w:val="000000" w:themeColor="text1"/>
                <w:szCs w:val="24"/>
              </w:rPr>
              <w:t>tiết</w:t>
            </w:r>
            <w:proofErr w:type="spellEnd"/>
            <w:r w:rsidRPr="00A26E66">
              <w:rPr>
                <w:color w:val="000000" w:themeColor="text1"/>
                <w:szCs w:val="24"/>
              </w:rPr>
              <w:t xml:space="preserve"> </w:t>
            </w:r>
            <w:proofErr w:type="spellStart"/>
            <w:r w:rsidRPr="00A26E66">
              <w:rPr>
                <w:color w:val="000000" w:themeColor="text1"/>
                <w:szCs w:val="24"/>
              </w:rPr>
              <w:t>hỏng</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thế</w:t>
            </w:r>
            <w:proofErr w:type="spellEnd"/>
            <w:r w:rsidRPr="00A26E66">
              <w:rPr>
                <w:color w:val="000000" w:themeColor="text1"/>
                <w:szCs w:val="24"/>
              </w:rPr>
              <w:t xml:space="preserve"> </w:t>
            </w:r>
            <w:proofErr w:type="spellStart"/>
            <w:r w:rsidRPr="00A26E66">
              <w:rPr>
                <w:color w:val="000000" w:themeColor="text1"/>
                <w:szCs w:val="24"/>
              </w:rPr>
              <w:t>đệm</w:t>
            </w:r>
            <w:proofErr w:type="spellEnd"/>
            <w:r w:rsidRPr="00A26E66">
              <w:rPr>
                <w:color w:val="000000" w:themeColor="text1"/>
                <w:szCs w:val="24"/>
              </w:rPr>
              <w:t xml:space="preserve"> </w:t>
            </w:r>
            <w:proofErr w:type="spellStart"/>
            <w:r w:rsidRPr="00A26E66">
              <w:rPr>
                <w:color w:val="000000" w:themeColor="text1"/>
                <w:szCs w:val="24"/>
              </w:rPr>
              <w:t>hỏng</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bulong</w:t>
            </w:r>
            <w:proofErr w:type="spellEnd"/>
            <w:r w:rsidRPr="00A26E66">
              <w:rPr>
                <w:color w:val="000000" w:themeColor="text1"/>
                <w:szCs w:val="24"/>
              </w:rPr>
              <w:t xml:space="preserve"> </w:t>
            </w:r>
            <w:proofErr w:type="spellStart"/>
            <w:r w:rsidRPr="00A26E66">
              <w:rPr>
                <w:color w:val="000000" w:themeColor="text1"/>
                <w:szCs w:val="24"/>
              </w:rPr>
              <w:t>hỏng</w:t>
            </w:r>
            <w:proofErr w:type="spellEnd"/>
            <w:r w:rsidRPr="00A26E66">
              <w:rPr>
                <w:color w:val="000000" w:themeColor="text1"/>
                <w:szCs w:val="24"/>
              </w:rPr>
              <w:t xml:space="preserve">, </w:t>
            </w:r>
            <w:proofErr w:type="spellStart"/>
            <w:r w:rsidRPr="00A26E66">
              <w:rPr>
                <w:color w:val="000000" w:themeColor="text1"/>
                <w:szCs w:val="24"/>
              </w:rPr>
              <w:t>lắp</w:t>
            </w:r>
            <w:proofErr w:type="spellEnd"/>
            <w:r w:rsidRPr="00A26E66">
              <w:rPr>
                <w:color w:val="000000" w:themeColor="text1"/>
                <w:szCs w:val="24"/>
              </w:rPr>
              <w:t xml:space="preserve"> </w:t>
            </w:r>
            <w:proofErr w:type="spellStart"/>
            <w:r w:rsidRPr="00A26E66">
              <w:rPr>
                <w:color w:val="000000" w:themeColor="text1"/>
                <w:szCs w:val="24"/>
              </w:rPr>
              <w:t>lại</w:t>
            </w:r>
            <w:proofErr w:type="spellEnd"/>
          </w:p>
          <w:p w14:paraId="34F84BD0"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cổ</w:t>
            </w:r>
            <w:proofErr w:type="spellEnd"/>
            <w:r w:rsidRPr="00A26E66">
              <w:rPr>
                <w:color w:val="000000" w:themeColor="text1"/>
                <w:szCs w:val="24"/>
              </w:rPr>
              <w:t xml:space="preserve"> </w:t>
            </w:r>
            <w:proofErr w:type="spellStart"/>
            <w:r w:rsidRPr="00A26E66">
              <w:rPr>
                <w:color w:val="000000" w:themeColor="text1"/>
                <w:szCs w:val="24"/>
              </w:rPr>
              <w:t>hút</w:t>
            </w:r>
            <w:proofErr w:type="spellEnd"/>
            <w:r w:rsidRPr="00A26E66">
              <w:rPr>
                <w:color w:val="000000" w:themeColor="text1"/>
                <w:szCs w:val="24"/>
              </w:rPr>
              <w:t xml:space="preserve"> Yanmar 6CHL-HTN;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cổ</w:t>
            </w:r>
            <w:proofErr w:type="spellEnd"/>
            <w:r w:rsidRPr="00A26E66">
              <w:rPr>
                <w:color w:val="000000" w:themeColor="text1"/>
                <w:szCs w:val="24"/>
              </w:rPr>
              <w:t xml:space="preserve"> </w:t>
            </w:r>
            <w:proofErr w:type="spellStart"/>
            <w:r w:rsidRPr="00A26E66">
              <w:rPr>
                <w:color w:val="000000" w:themeColor="text1"/>
                <w:szCs w:val="24"/>
              </w:rPr>
              <w:t>xả</w:t>
            </w:r>
            <w:proofErr w:type="spellEnd"/>
            <w:r w:rsidRPr="00A26E66">
              <w:rPr>
                <w:color w:val="000000" w:themeColor="text1"/>
                <w:szCs w:val="24"/>
              </w:rPr>
              <w:t xml:space="preserve"> Yanmar 6CHL-HTN</w:t>
            </w:r>
          </w:p>
        </w:tc>
        <w:tc>
          <w:tcPr>
            <w:tcW w:w="992" w:type="dxa"/>
            <w:vAlign w:val="center"/>
            <w:hideMark/>
          </w:tcPr>
          <w:p w14:paraId="34813651"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t>xilanh</w:t>
            </w:r>
            <w:proofErr w:type="spellEnd"/>
          </w:p>
        </w:tc>
        <w:tc>
          <w:tcPr>
            <w:tcW w:w="993" w:type="dxa"/>
            <w:vAlign w:val="center"/>
            <w:hideMark/>
          </w:tcPr>
          <w:p w14:paraId="5C0D8D67" w14:textId="77777777" w:rsidR="00A26E66" w:rsidRPr="00A26E66" w:rsidRDefault="00A26E66" w:rsidP="00756EA7">
            <w:pPr>
              <w:spacing w:before="120" w:after="120" w:line="252" w:lineRule="auto"/>
              <w:jc w:val="center"/>
              <w:rPr>
                <w:color w:val="000000"/>
                <w:szCs w:val="24"/>
              </w:rPr>
            </w:pPr>
            <w:r w:rsidRPr="00A26E66">
              <w:rPr>
                <w:color w:val="000000"/>
                <w:szCs w:val="24"/>
              </w:rPr>
              <w:t>6,00</w:t>
            </w:r>
          </w:p>
        </w:tc>
      </w:tr>
      <w:tr w:rsidR="00A26E66" w:rsidRPr="00A26E66" w14:paraId="61A3EF35" w14:textId="77777777" w:rsidTr="00756EA7">
        <w:trPr>
          <w:trHeight w:val="720"/>
        </w:trPr>
        <w:tc>
          <w:tcPr>
            <w:tcW w:w="846" w:type="dxa"/>
            <w:hideMark/>
          </w:tcPr>
          <w:p w14:paraId="22FE237E"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0AA46E6C"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Tháo</w:t>
            </w:r>
            <w:proofErr w:type="spellEnd"/>
            <w:r w:rsidRPr="00A26E66">
              <w:rPr>
                <w:color w:val="000000" w:themeColor="text1"/>
                <w:szCs w:val="24"/>
              </w:rPr>
              <w:t xml:space="preserve">, </w:t>
            </w:r>
            <w:proofErr w:type="spellStart"/>
            <w:r w:rsidRPr="00A26E66">
              <w:rPr>
                <w:color w:val="000000" w:themeColor="text1"/>
                <w:szCs w:val="24"/>
              </w:rPr>
              <w:t>vệ</w:t>
            </w:r>
            <w:proofErr w:type="spellEnd"/>
            <w:r w:rsidRPr="00A26E66">
              <w:rPr>
                <w:color w:val="000000" w:themeColor="text1"/>
                <w:szCs w:val="24"/>
              </w:rPr>
              <w:t xml:space="preserve"> </w:t>
            </w:r>
            <w:proofErr w:type="spellStart"/>
            <w:r w:rsidRPr="00A26E66">
              <w:rPr>
                <w:color w:val="000000" w:themeColor="text1"/>
                <w:szCs w:val="24"/>
              </w:rPr>
              <w:t>sinh</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mới</w:t>
            </w:r>
            <w:proofErr w:type="spellEnd"/>
            <w:r w:rsidRPr="00A26E66">
              <w:rPr>
                <w:color w:val="000000" w:themeColor="text1"/>
                <w:szCs w:val="24"/>
              </w:rPr>
              <w:t xml:space="preserve"> chi </w:t>
            </w:r>
            <w:proofErr w:type="spellStart"/>
            <w:r w:rsidRPr="00A26E66">
              <w:rPr>
                <w:color w:val="000000" w:themeColor="text1"/>
                <w:szCs w:val="24"/>
              </w:rPr>
              <w:t>tiết</w:t>
            </w:r>
            <w:proofErr w:type="spellEnd"/>
            <w:r w:rsidRPr="00A26E66">
              <w:rPr>
                <w:color w:val="000000" w:themeColor="text1"/>
                <w:szCs w:val="24"/>
              </w:rPr>
              <w:t xml:space="preserve"> </w:t>
            </w:r>
            <w:proofErr w:type="spellStart"/>
            <w:r w:rsidRPr="00A26E66">
              <w:rPr>
                <w:color w:val="000000" w:themeColor="text1"/>
                <w:szCs w:val="24"/>
              </w:rPr>
              <w:t>hỏng</w:t>
            </w:r>
            <w:proofErr w:type="spellEnd"/>
            <w:r w:rsidRPr="00A26E66">
              <w:rPr>
                <w:color w:val="000000" w:themeColor="text1"/>
                <w:szCs w:val="24"/>
              </w:rPr>
              <w:t xml:space="preserve"> </w:t>
            </w:r>
            <w:proofErr w:type="spellStart"/>
            <w:r w:rsidRPr="00A26E66">
              <w:rPr>
                <w:color w:val="000000" w:themeColor="text1"/>
                <w:szCs w:val="24"/>
              </w:rPr>
              <w:t>xupap</w:t>
            </w:r>
            <w:proofErr w:type="spellEnd"/>
            <w:r w:rsidRPr="00A26E66">
              <w:rPr>
                <w:color w:val="000000" w:themeColor="text1"/>
                <w:szCs w:val="24"/>
              </w:rPr>
              <w:t xml:space="preserve"> </w:t>
            </w:r>
            <w:proofErr w:type="spellStart"/>
            <w:r w:rsidRPr="00A26E66">
              <w:rPr>
                <w:color w:val="000000" w:themeColor="text1"/>
                <w:szCs w:val="24"/>
              </w:rPr>
              <w:t>hút</w:t>
            </w:r>
            <w:proofErr w:type="spellEnd"/>
            <w:r w:rsidRPr="00A26E66">
              <w:rPr>
                <w:color w:val="000000" w:themeColor="text1"/>
                <w:szCs w:val="24"/>
              </w:rPr>
              <w:t xml:space="preserve">, </w:t>
            </w:r>
            <w:proofErr w:type="spellStart"/>
            <w:r w:rsidRPr="00A26E66">
              <w:rPr>
                <w:color w:val="000000" w:themeColor="text1"/>
                <w:szCs w:val="24"/>
              </w:rPr>
              <w:t>xả</w:t>
            </w:r>
            <w:proofErr w:type="spellEnd"/>
          </w:p>
          <w:p w14:paraId="612CC9F3"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lastRenderedPageBreak/>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Phớt</w:t>
            </w:r>
            <w:proofErr w:type="spellEnd"/>
            <w:r w:rsidRPr="00A26E66">
              <w:rPr>
                <w:color w:val="000000" w:themeColor="text1"/>
                <w:szCs w:val="24"/>
              </w:rPr>
              <w:t xml:space="preserve"> </w:t>
            </w:r>
            <w:proofErr w:type="spellStart"/>
            <w:r w:rsidRPr="00A26E66">
              <w:rPr>
                <w:color w:val="000000" w:themeColor="text1"/>
                <w:szCs w:val="24"/>
              </w:rPr>
              <w:t>ghíp</w:t>
            </w:r>
            <w:proofErr w:type="spellEnd"/>
            <w:r w:rsidRPr="00A26E66">
              <w:rPr>
                <w:color w:val="000000" w:themeColor="text1"/>
                <w:szCs w:val="24"/>
              </w:rPr>
              <w:t xml:space="preserve"> </w:t>
            </w:r>
            <w:proofErr w:type="spellStart"/>
            <w:r w:rsidRPr="00A26E66">
              <w:rPr>
                <w:color w:val="000000" w:themeColor="text1"/>
                <w:szCs w:val="24"/>
              </w:rPr>
              <w:t>xupap</w:t>
            </w:r>
            <w:proofErr w:type="spellEnd"/>
            <w:r w:rsidRPr="00A26E66">
              <w:rPr>
                <w:color w:val="000000" w:themeColor="text1"/>
                <w:szCs w:val="24"/>
              </w:rPr>
              <w:t xml:space="preserve"> Yanmar 6CHL-HTN</w:t>
            </w:r>
          </w:p>
        </w:tc>
        <w:tc>
          <w:tcPr>
            <w:tcW w:w="992" w:type="dxa"/>
            <w:vAlign w:val="center"/>
            <w:hideMark/>
          </w:tcPr>
          <w:p w14:paraId="0E4C4945"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lastRenderedPageBreak/>
              <w:t>xupap</w:t>
            </w:r>
            <w:proofErr w:type="spellEnd"/>
          </w:p>
        </w:tc>
        <w:tc>
          <w:tcPr>
            <w:tcW w:w="993" w:type="dxa"/>
            <w:vAlign w:val="center"/>
            <w:hideMark/>
          </w:tcPr>
          <w:p w14:paraId="1FA39550" w14:textId="77777777" w:rsidR="00A26E66" w:rsidRPr="00A26E66" w:rsidRDefault="00A26E66" w:rsidP="00756EA7">
            <w:pPr>
              <w:spacing w:before="120" w:after="120" w:line="252" w:lineRule="auto"/>
              <w:jc w:val="center"/>
              <w:rPr>
                <w:color w:val="000000"/>
                <w:szCs w:val="24"/>
              </w:rPr>
            </w:pPr>
            <w:r w:rsidRPr="00A26E66">
              <w:rPr>
                <w:color w:val="000000"/>
                <w:szCs w:val="24"/>
              </w:rPr>
              <w:t>12,00</w:t>
            </w:r>
          </w:p>
        </w:tc>
      </w:tr>
      <w:tr w:rsidR="00A26E66" w:rsidRPr="00A26E66" w14:paraId="03E1C8B8" w14:textId="77777777" w:rsidTr="00756EA7">
        <w:trPr>
          <w:trHeight w:val="624"/>
        </w:trPr>
        <w:tc>
          <w:tcPr>
            <w:tcW w:w="846" w:type="dxa"/>
            <w:hideMark/>
          </w:tcPr>
          <w:p w14:paraId="691CB997"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0E08C0EE" w14:textId="77777777" w:rsidR="00A26E66" w:rsidRPr="00A26E66" w:rsidRDefault="00A26E66" w:rsidP="00756EA7">
            <w:pPr>
              <w:spacing w:before="120" w:after="120" w:line="252" w:lineRule="auto"/>
              <w:rPr>
                <w:color w:val="000000"/>
                <w:szCs w:val="24"/>
              </w:rPr>
            </w:pPr>
            <w:proofErr w:type="spellStart"/>
            <w:r w:rsidRPr="00A26E66">
              <w:rPr>
                <w:color w:val="000000"/>
                <w:szCs w:val="24"/>
              </w:rPr>
              <w:t>Tháo</w:t>
            </w:r>
            <w:proofErr w:type="spellEnd"/>
            <w:r w:rsidRPr="00A26E66">
              <w:rPr>
                <w:color w:val="000000"/>
                <w:szCs w:val="24"/>
              </w:rPr>
              <w:t xml:space="preserve">, </w:t>
            </w:r>
            <w:proofErr w:type="spellStart"/>
            <w:r w:rsidRPr="00A26E66">
              <w:rPr>
                <w:color w:val="000000"/>
                <w:szCs w:val="24"/>
              </w:rPr>
              <w:t>vệ</w:t>
            </w:r>
            <w:proofErr w:type="spellEnd"/>
            <w:r w:rsidRPr="00A26E66">
              <w:rPr>
                <w:color w:val="000000"/>
                <w:szCs w:val="24"/>
              </w:rPr>
              <w:t xml:space="preserve"> </w:t>
            </w:r>
            <w:proofErr w:type="spellStart"/>
            <w:r w:rsidRPr="00A26E66">
              <w:rPr>
                <w:color w:val="000000"/>
                <w:szCs w:val="24"/>
              </w:rPr>
              <w:t>sinh</w:t>
            </w:r>
            <w:proofErr w:type="spellEnd"/>
            <w:r w:rsidRPr="00A26E66">
              <w:rPr>
                <w:color w:val="000000"/>
                <w:szCs w:val="24"/>
              </w:rPr>
              <w:t xml:space="preserve">, </w:t>
            </w:r>
            <w:proofErr w:type="spellStart"/>
            <w:r w:rsidRPr="00A26E66">
              <w:rPr>
                <w:color w:val="000000"/>
                <w:szCs w:val="24"/>
              </w:rPr>
              <w:t>kiểm</w:t>
            </w:r>
            <w:proofErr w:type="spellEnd"/>
            <w:r w:rsidRPr="00A26E66">
              <w:rPr>
                <w:color w:val="000000"/>
                <w:szCs w:val="24"/>
              </w:rPr>
              <w:t xml:space="preserve"> </w:t>
            </w:r>
            <w:proofErr w:type="spellStart"/>
            <w:r w:rsidRPr="00A26E66">
              <w:rPr>
                <w:color w:val="000000"/>
                <w:szCs w:val="24"/>
              </w:rPr>
              <w:t>tra</w:t>
            </w:r>
            <w:proofErr w:type="spellEnd"/>
            <w:r w:rsidRPr="00A26E66">
              <w:rPr>
                <w:color w:val="000000"/>
                <w:szCs w:val="24"/>
              </w:rPr>
              <w:t xml:space="preserve">, </w:t>
            </w:r>
            <w:proofErr w:type="spellStart"/>
            <w:r w:rsidRPr="00A26E66">
              <w:rPr>
                <w:color w:val="000000"/>
                <w:szCs w:val="24"/>
              </w:rPr>
              <w:t>thay</w:t>
            </w:r>
            <w:proofErr w:type="spellEnd"/>
            <w:r w:rsidRPr="00A26E66">
              <w:rPr>
                <w:color w:val="000000"/>
                <w:szCs w:val="24"/>
              </w:rPr>
              <w:t xml:space="preserve"> </w:t>
            </w:r>
            <w:proofErr w:type="spellStart"/>
            <w:r w:rsidRPr="00A26E66">
              <w:rPr>
                <w:color w:val="000000"/>
                <w:szCs w:val="24"/>
              </w:rPr>
              <w:t>mới</w:t>
            </w:r>
            <w:proofErr w:type="spellEnd"/>
            <w:r w:rsidRPr="00A26E66">
              <w:rPr>
                <w:color w:val="000000"/>
                <w:szCs w:val="24"/>
              </w:rPr>
              <w:t xml:space="preserve"> chi </w:t>
            </w:r>
            <w:proofErr w:type="spellStart"/>
            <w:r w:rsidRPr="00A26E66">
              <w:rPr>
                <w:color w:val="000000"/>
                <w:szCs w:val="24"/>
              </w:rPr>
              <w:t>tiết</w:t>
            </w:r>
            <w:proofErr w:type="spellEnd"/>
            <w:r w:rsidRPr="00A26E66">
              <w:rPr>
                <w:color w:val="000000"/>
                <w:szCs w:val="24"/>
              </w:rPr>
              <w:t xml:space="preserve"> </w:t>
            </w:r>
            <w:proofErr w:type="spellStart"/>
            <w:r w:rsidRPr="00A26E66">
              <w:rPr>
                <w:color w:val="000000"/>
                <w:szCs w:val="24"/>
              </w:rPr>
              <w:t>hỏng</w:t>
            </w:r>
            <w:proofErr w:type="spellEnd"/>
            <w:r w:rsidRPr="00A26E66">
              <w:rPr>
                <w:color w:val="000000"/>
                <w:szCs w:val="24"/>
              </w:rPr>
              <w:t xml:space="preserve"> </w:t>
            </w:r>
            <w:proofErr w:type="spellStart"/>
            <w:r w:rsidRPr="00A26E66">
              <w:rPr>
                <w:color w:val="000000"/>
                <w:szCs w:val="24"/>
              </w:rPr>
              <w:t>và</w:t>
            </w:r>
            <w:proofErr w:type="spellEnd"/>
            <w:r w:rsidRPr="00A26E66">
              <w:rPr>
                <w:color w:val="000000"/>
                <w:szCs w:val="24"/>
              </w:rPr>
              <w:t xml:space="preserve"> </w:t>
            </w:r>
            <w:proofErr w:type="spellStart"/>
            <w:r w:rsidRPr="00A26E66">
              <w:rPr>
                <w:color w:val="000000"/>
                <w:szCs w:val="24"/>
              </w:rPr>
              <w:t>lắp</w:t>
            </w:r>
            <w:proofErr w:type="spellEnd"/>
            <w:r w:rsidRPr="00A26E66">
              <w:rPr>
                <w:color w:val="000000"/>
                <w:szCs w:val="24"/>
              </w:rPr>
              <w:t xml:space="preserve"> </w:t>
            </w:r>
            <w:proofErr w:type="spellStart"/>
            <w:r w:rsidRPr="00A26E66">
              <w:rPr>
                <w:color w:val="000000"/>
                <w:szCs w:val="24"/>
              </w:rPr>
              <w:t>lại</w:t>
            </w:r>
            <w:proofErr w:type="spellEnd"/>
            <w:r w:rsidRPr="00A26E66">
              <w:rPr>
                <w:color w:val="000000"/>
                <w:szCs w:val="24"/>
              </w:rPr>
              <w:t xml:space="preserve"> </w:t>
            </w:r>
            <w:proofErr w:type="spellStart"/>
            <w:r w:rsidRPr="00A26E66">
              <w:rPr>
                <w:color w:val="000000"/>
                <w:szCs w:val="24"/>
              </w:rPr>
              <w:t>cơ</w:t>
            </w:r>
            <w:proofErr w:type="spellEnd"/>
            <w:r w:rsidRPr="00A26E66">
              <w:rPr>
                <w:color w:val="000000"/>
                <w:szCs w:val="24"/>
              </w:rPr>
              <w:t xml:space="preserve"> </w:t>
            </w:r>
            <w:proofErr w:type="spellStart"/>
            <w:r w:rsidRPr="00A26E66">
              <w:rPr>
                <w:color w:val="000000"/>
                <w:szCs w:val="24"/>
              </w:rPr>
              <w:t>cấu</w:t>
            </w:r>
            <w:proofErr w:type="spellEnd"/>
            <w:r w:rsidRPr="00A26E66">
              <w:rPr>
                <w:color w:val="000000"/>
                <w:szCs w:val="24"/>
              </w:rPr>
              <w:t xml:space="preserve"> con </w:t>
            </w:r>
            <w:proofErr w:type="spellStart"/>
            <w:r w:rsidRPr="00A26E66">
              <w:rPr>
                <w:color w:val="000000"/>
                <w:szCs w:val="24"/>
              </w:rPr>
              <w:t>đội</w:t>
            </w:r>
            <w:proofErr w:type="spellEnd"/>
            <w:r w:rsidRPr="00A26E66">
              <w:rPr>
                <w:color w:val="000000"/>
                <w:szCs w:val="24"/>
              </w:rPr>
              <w:t xml:space="preserve">, con </w:t>
            </w:r>
            <w:proofErr w:type="spellStart"/>
            <w:r w:rsidRPr="00A26E66">
              <w:rPr>
                <w:color w:val="000000"/>
                <w:szCs w:val="24"/>
              </w:rPr>
              <w:t>cò</w:t>
            </w:r>
            <w:proofErr w:type="spellEnd"/>
          </w:p>
        </w:tc>
        <w:tc>
          <w:tcPr>
            <w:tcW w:w="992" w:type="dxa"/>
            <w:vAlign w:val="center"/>
            <w:hideMark/>
          </w:tcPr>
          <w:p w14:paraId="00DE3398"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xilanh</w:t>
            </w:r>
            <w:proofErr w:type="spellEnd"/>
          </w:p>
        </w:tc>
        <w:tc>
          <w:tcPr>
            <w:tcW w:w="993" w:type="dxa"/>
            <w:vAlign w:val="center"/>
            <w:hideMark/>
          </w:tcPr>
          <w:p w14:paraId="676E0C7B" w14:textId="77777777" w:rsidR="00A26E66" w:rsidRPr="00A26E66" w:rsidRDefault="00A26E66" w:rsidP="00756EA7">
            <w:pPr>
              <w:spacing w:before="120" w:after="120" w:line="252" w:lineRule="auto"/>
              <w:jc w:val="center"/>
              <w:rPr>
                <w:color w:val="000000"/>
                <w:szCs w:val="24"/>
              </w:rPr>
            </w:pPr>
            <w:r w:rsidRPr="00A26E66">
              <w:rPr>
                <w:color w:val="000000"/>
                <w:szCs w:val="24"/>
              </w:rPr>
              <w:t>6,00</w:t>
            </w:r>
          </w:p>
        </w:tc>
      </w:tr>
      <w:tr w:rsidR="00A26E66" w:rsidRPr="00A26E66" w14:paraId="1238A054" w14:textId="77777777" w:rsidTr="00756EA7">
        <w:trPr>
          <w:trHeight w:val="58"/>
        </w:trPr>
        <w:tc>
          <w:tcPr>
            <w:tcW w:w="846" w:type="dxa"/>
            <w:hideMark/>
          </w:tcPr>
          <w:p w14:paraId="07DDE75B"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67013D7C" w14:textId="77777777" w:rsidR="00A26E66" w:rsidRPr="00A26E66" w:rsidRDefault="00A26E66" w:rsidP="00756EA7">
            <w:pPr>
              <w:spacing w:before="120" w:after="120" w:line="252" w:lineRule="auto"/>
              <w:rPr>
                <w:color w:val="000000"/>
                <w:szCs w:val="24"/>
              </w:rPr>
            </w:pPr>
            <w:proofErr w:type="spellStart"/>
            <w:r w:rsidRPr="00A26E66">
              <w:rPr>
                <w:color w:val="000000"/>
                <w:szCs w:val="24"/>
              </w:rPr>
              <w:t>Kiểm</w:t>
            </w:r>
            <w:proofErr w:type="spellEnd"/>
            <w:r w:rsidRPr="00A26E66">
              <w:rPr>
                <w:color w:val="000000"/>
                <w:szCs w:val="24"/>
              </w:rPr>
              <w:t xml:space="preserve"> </w:t>
            </w:r>
            <w:proofErr w:type="spellStart"/>
            <w:r w:rsidRPr="00A26E66">
              <w:rPr>
                <w:color w:val="000000"/>
                <w:szCs w:val="24"/>
              </w:rPr>
              <w:t>tra</w:t>
            </w:r>
            <w:proofErr w:type="spellEnd"/>
            <w:r w:rsidRPr="00A26E66">
              <w:rPr>
                <w:color w:val="000000"/>
                <w:szCs w:val="24"/>
              </w:rPr>
              <w:t xml:space="preserve">, </w:t>
            </w:r>
            <w:proofErr w:type="spellStart"/>
            <w:r w:rsidRPr="00A26E66">
              <w:rPr>
                <w:color w:val="000000"/>
                <w:szCs w:val="24"/>
              </w:rPr>
              <w:t>điều</w:t>
            </w:r>
            <w:proofErr w:type="spellEnd"/>
            <w:r w:rsidRPr="00A26E66">
              <w:rPr>
                <w:color w:val="000000"/>
                <w:szCs w:val="24"/>
              </w:rPr>
              <w:t xml:space="preserve"> </w:t>
            </w:r>
            <w:proofErr w:type="spellStart"/>
            <w:r w:rsidRPr="00A26E66">
              <w:rPr>
                <w:color w:val="000000"/>
                <w:szCs w:val="24"/>
              </w:rPr>
              <w:t>chỉnh</w:t>
            </w:r>
            <w:proofErr w:type="spellEnd"/>
            <w:r w:rsidRPr="00A26E66">
              <w:rPr>
                <w:color w:val="000000"/>
                <w:szCs w:val="24"/>
              </w:rPr>
              <w:t xml:space="preserve"> </w:t>
            </w:r>
            <w:proofErr w:type="spellStart"/>
            <w:r w:rsidRPr="00A26E66">
              <w:rPr>
                <w:color w:val="000000"/>
                <w:szCs w:val="24"/>
              </w:rPr>
              <w:t>khe</w:t>
            </w:r>
            <w:proofErr w:type="spellEnd"/>
            <w:r w:rsidRPr="00A26E66">
              <w:rPr>
                <w:color w:val="000000"/>
                <w:szCs w:val="24"/>
              </w:rPr>
              <w:t xml:space="preserve"> </w:t>
            </w:r>
            <w:proofErr w:type="spellStart"/>
            <w:r w:rsidRPr="00A26E66">
              <w:rPr>
                <w:color w:val="000000"/>
                <w:szCs w:val="24"/>
              </w:rPr>
              <w:t>hở</w:t>
            </w:r>
            <w:proofErr w:type="spellEnd"/>
            <w:r w:rsidRPr="00A26E66">
              <w:rPr>
                <w:color w:val="000000"/>
                <w:szCs w:val="24"/>
              </w:rPr>
              <w:t xml:space="preserve"> </w:t>
            </w:r>
            <w:proofErr w:type="spellStart"/>
            <w:r w:rsidRPr="00A26E66">
              <w:rPr>
                <w:color w:val="000000"/>
                <w:szCs w:val="24"/>
              </w:rPr>
              <w:t>nhiệt</w:t>
            </w:r>
            <w:proofErr w:type="spellEnd"/>
            <w:r w:rsidRPr="00A26E66">
              <w:rPr>
                <w:color w:val="000000"/>
                <w:szCs w:val="24"/>
              </w:rPr>
              <w:t xml:space="preserve"> </w:t>
            </w:r>
            <w:proofErr w:type="spellStart"/>
            <w:r w:rsidRPr="00A26E66">
              <w:rPr>
                <w:color w:val="000000"/>
                <w:szCs w:val="24"/>
              </w:rPr>
              <w:t>xupap</w:t>
            </w:r>
            <w:proofErr w:type="spellEnd"/>
            <w:r w:rsidRPr="00A26E66">
              <w:rPr>
                <w:color w:val="000000"/>
                <w:szCs w:val="24"/>
              </w:rPr>
              <w:t xml:space="preserve"> </w:t>
            </w:r>
            <w:proofErr w:type="spellStart"/>
            <w:r w:rsidRPr="00A26E66">
              <w:rPr>
                <w:color w:val="000000"/>
                <w:szCs w:val="24"/>
              </w:rPr>
              <w:t>hút</w:t>
            </w:r>
            <w:proofErr w:type="spellEnd"/>
            <w:r w:rsidRPr="00A26E66">
              <w:rPr>
                <w:color w:val="000000"/>
                <w:szCs w:val="24"/>
              </w:rPr>
              <w:t xml:space="preserve">, </w:t>
            </w:r>
            <w:proofErr w:type="spellStart"/>
            <w:r w:rsidRPr="00A26E66">
              <w:rPr>
                <w:color w:val="000000"/>
                <w:szCs w:val="24"/>
              </w:rPr>
              <w:t>xả</w:t>
            </w:r>
            <w:proofErr w:type="spellEnd"/>
          </w:p>
        </w:tc>
        <w:tc>
          <w:tcPr>
            <w:tcW w:w="992" w:type="dxa"/>
            <w:vAlign w:val="center"/>
            <w:hideMark/>
          </w:tcPr>
          <w:p w14:paraId="35A0BD6D"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xupap</w:t>
            </w:r>
            <w:proofErr w:type="spellEnd"/>
          </w:p>
        </w:tc>
        <w:tc>
          <w:tcPr>
            <w:tcW w:w="993" w:type="dxa"/>
            <w:vAlign w:val="center"/>
            <w:hideMark/>
          </w:tcPr>
          <w:p w14:paraId="728FD057" w14:textId="77777777" w:rsidR="00A26E66" w:rsidRPr="00A26E66" w:rsidRDefault="00A26E66" w:rsidP="00756EA7">
            <w:pPr>
              <w:spacing w:before="120" w:after="120" w:line="252" w:lineRule="auto"/>
              <w:jc w:val="center"/>
              <w:rPr>
                <w:color w:val="000000"/>
                <w:szCs w:val="24"/>
              </w:rPr>
            </w:pPr>
            <w:r w:rsidRPr="00A26E66">
              <w:rPr>
                <w:color w:val="000000"/>
                <w:szCs w:val="24"/>
              </w:rPr>
              <w:t>12,00</w:t>
            </w:r>
          </w:p>
        </w:tc>
      </w:tr>
      <w:tr w:rsidR="00A26E66" w:rsidRPr="00A26E66" w14:paraId="0E6AC93E" w14:textId="77777777" w:rsidTr="00756EA7">
        <w:trPr>
          <w:trHeight w:val="312"/>
        </w:trPr>
        <w:tc>
          <w:tcPr>
            <w:tcW w:w="846" w:type="dxa"/>
            <w:vAlign w:val="center"/>
            <w:hideMark/>
          </w:tcPr>
          <w:p w14:paraId="216B80C6" w14:textId="77777777" w:rsidR="00A26E66" w:rsidRPr="00A26E66" w:rsidRDefault="00A26E66" w:rsidP="00756EA7">
            <w:pPr>
              <w:spacing w:before="120" w:after="120" w:line="252" w:lineRule="auto"/>
              <w:jc w:val="center"/>
              <w:rPr>
                <w:color w:val="000000"/>
                <w:szCs w:val="24"/>
              </w:rPr>
            </w:pPr>
            <w:r w:rsidRPr="00A26E66">
              <w:rPr>
                <w:color w:val="000000"/>
                <w:szCs w:val="24"/>
              </w:rPr>
              <w:t>3</w:t>
            </w:r>
          </w:p>
        </w:tc>
        <w:tc>
          <w:tcPr>
            <w:tcW w:w="6662" w:type="dxa"/>
            <w:vAlign w:val="center"/>
            <w:hideMark/>
          </w:tcPr>
          <w:p w14:paraId="3437DFA2" w14:textId="77777777" w:rsidR="00A26E66" w:rsidRPr="00A26E66" w:rsidRDefault="00A26E66" w:rsidP="00756EA7">
            <w:pPr>
              <w:spacing w:before="120" w:after="120" w:line="252" w:lineRule="auto"/>
              <w:rPr>
                <w:color w:val="000000"/>
                <w:szCs w:val="24"/>
              </w:rPr>
            </w:pPr>
            <w:r w:rsidRPr="00A26E66">
              <w:rPr>
                <w:color w:val="000000"/>
                <w:szCs w:val="24"/>
              </w:rPr>
              <w:t xml:space="preserve">Bảo </w:t>
            </w:r>
            <w:proofErr w:type="spellStart"/>
            <w:r w:rsidRPr="00A26E66">
              <w:rPr>
                <w:color w:val="000000"/>
                <w:szCs w:val="24"/>
              </w:rPr>
              <w:t>trì</w:t>
            </w:r>
            <w:proofErr w:type="spellEnd"/>
            <w:r w:rsidRPr="00A26E66">
              <w:rPr>
                <w:color w:val="000000"/>
                <w:szCs w:val="24"/>
              </w:rPr>
              <w:t xml:space="preserve"> </w:t>
            </w:r>
            <w:proofErr w:type="spellStart"/>
            <w:r w:rsidRPr="00A26E66">
              <w:rPr>
                <w:color w:val="000000"/>
                <w:szCs w:val="24"/>
              </w:rPr>
              <w:t>hệ</w:t>
            </w:r>
            <w:proofErr w:type="spellEnd"/>
            <w:r w:rsidRPr="00A26E66">
              <w:rPr>
                <w:color w:val="000000"/>
                <w:szCs w:val="24"/>
              </w:rPr>
              <w:t xml:space="preserve"> </w:t>
            </w:r>
            <w:proofErr w:type="spellStart"/>
            <w:r w:rsidRPr="00A26E66">
              <w:rPr>
                <w:color w:val="000000"/>
                <w:szCs w:val="24"/>
              </w:rPr>
              <w:t>thống</w:t>
            </w:r>
            <w:proofErr w:type="spellEnd"/>
            <w:r w:rsidRPr="00A26E66">
              <w:rPr>
                <w:color w:val="000000"/>
                <w:szCs w:val="24"/>
              </w:rPr>
              <w:t xml:space="preserve"> </w:t>
            </w:r>
            <w:proofErr w:type="spellStart"/>
            <w:r w:rsidRPr="00A26E66">
              <w:rPr>
                <w:color w:val="000000"/>
                <w:szCs w:val="24"/>
              </w:rPr>
              <w:t>nhiên</w:t>
            </w:r>
            <w:proofErr w:type="spellEnd"/>
            <w:r w:rsidRPr="00A26E66">
              <w:rPr>
                <w:color w:val="000000"/>
                <w:szCs w:val="24"/>
              </w:rPr>
              <w:t xml:space="preserve"> </w:t>
            </w:r>
            <w:proofErr w:type="spellStart"/>
            <w:r w:rsidRPr="00A26E66">
              <w:rPr>
                <w:color w:val="000000"/>
                <w:szCs w:val="24"/>
              </w:rPr>
              <w:t>liệu</w:t>
            </w:r>
            <w:proofErr w:type="spellEnd"/>
          </w:p>
        </w:tc>
        <w:tc>
          <w:tcPr>
            <w:tcW w:w="992" w:type="dxa"/>
            <w:vAlign w:val="center"/>
          </w:tcPr>
          <w:p w14:paraId="5E8B0A10" w14:textId="77777777" w:rsidR="00A26E66" w:rsidRPr="00A26E66" w:rsidRDefault="00A26E66" w:rsidP="00756EA7">
            <w:pPr>
              <w:spacing w:before="120" w:after="120" w:line="252" w:lineRule="auto"/>
              <w:jc w:val="center"/>
              <w:rPr>
                <w:color w:val="000000"/>
                <w:szCs w:val="24"/>
              </w:rPr>
            </w:pPr>
          </w:p>
        </w:tc>
        <w:tc>
          <w:tcPr>
            <w:tcW w:w="993" w:type="dxa"/>
            <w:vAlign w:val="center"/>
          </w:tcPr>
          <w:p w14:paraId="170DFB34" w14:textId="77777777" w:rsidR="00A26E66" w:rsidRPr="00A26E66" w:rsidRDefault="00A26E66" w:rsidP="00756EA7">
            <w:pPr>
              <w:spacing w:before="120" w:after="120" w:line="252" w:lineRule="auto"/>
              <w:jc w:val="center"/>
              <w:rPr>
                <w:color w:val="000000"/>
                <w:szCs w:val="24"/>
              </w:rPr>
            </w:pPr>
          </w:p>
        </w:tc>
      </w:tr>
      <w:tr w:rsidR="00A26E66" w:rsidRPr="00A26E66" w14:paraId="15178FE3" w14:textId="77777777" w:rsidTr="00756EA7">
        <w:trPr>
          <w:trHeight w:val="58"/>
        </w:trPr>
        <w:tc>
          <w:tcPr>
            <w:tcW w:w="846" w:type="dxa"/>
            <w:hideMark/>
          </w:tcPr>
          <w:p w14:paraId="31B710B6"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5708F101"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Tháo</w:t>
            </w:r>
            <w:proofErr w:type="spellEnd"/>
            <w:r w:rsidRPr="00A26E66">
              <w:rPr>
                <w:color w:val="000000" w:themeColor="text1"/>
                <w:szCs w:val="24"/>
              </w:rPr>
              <w:t xml:space="preserve">, </w:t>
            </w:r>
            <w:proofErr w:type="spellStart"/>
            <w:r w:rsidRPr="00A26E66">
              <w:rPr>
                <w:color w:val="000000" w:themeColor="text1"/>
                <w:szCs w:val="24"/>
              </w:rPr>
              <w:t>vệ</w:t>
            </w:r>
            <w:proofErr w:type="spellEnd"/>
            <w:r w:rsidRPr="00A26E66">
              <w:rPr>
                <w:color w:val="000000" w:themeColor="text1"/>
                <w:szCs w:val="24"/>
              </w:rPr>
              <w:t xml:space="preserve"> </w:t>
            </w:r>
            <w:proofErr w:type="spellStart"/>
            <w:r w:rsidRPr="00A26E66">
              <w:rPr>
                <w:color w:val="000000" w:themeColor="text1"/>
                <w:szCs w:val="24"/>
              </w:rPr>
              <w:t>sinh</w:t>
            </w:r>
            <w:proofErr w:type="spellEnd"/>
            <w:r w:rsidRPr="00A26E66">
              <w:rPr>
                <w:color w:val="000000" w:themeColor="text1"/>
                <w:szCs w:val="24"/>
              </w:rPr>
              <w:t xml:space="preserve">, </w:t>
            </w:r>
            <w:proofErr w:type="spellStart"/>
            <w:r w:rsidRPr="00A26E66">
              <w:rPr>
                <w:color w:val="000000" w:themeColor="text1"/>
                <w:szCs w:val="24"/>
              </w:rPr>
              <w:t>kiểm</w:t>
            </w:r>
            <w:proofErr w:type="spellEnd"/>
            <w:r w:rsidRPr="00A26E66">
              <w:rPr>
                <w:color w:val="000000" w:themeColor="text1"/>
                <w:szCs w:val="24"/>
              </w:rPr>
              <w:t xml:space="preserve"> </w:t>
            </w:r>
            <w:proofErr w:type="spellStart"/>
            <w:r w:rsidRPr="00A26E66">
              <w:rPr>
                <w:color w:val="000000" w:themeColor="text1"/>
                <w:szCs w:val="24"/>
              </w:rPr>
              <w:t>tra</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mới</w:t>
            </w:r>
            <w:proofErr w:type="spellEnd"/>
            <w:r w:rsidRPr="00A26E66">
              <w:rPr>
                <w:color w:val="000000" w:themeColor="text1"/>
                <w:szCs w:val="24"/>
              </w:rPr>
              <w:t xml:space="preserve"> chi </w:t>
            </w:r>
            <w:proofErr w:type="spellStart"/>
            <w:r w:rsidRPr="00A26E66">
              <w:rPr>
                <w:color w:val="000000" w:themeColor="text1"/>
                <w:szCs w:val="24"/>
              </w:rPr>
              <w:t>tiết</w:t>
            </w:r>
            <w:proofErr w:type="spellEnd"/>
            <w:r w:rsidRPr="00A26E66">
              <w:rPr>
                <w:color w:val="000000" w:themeColor="text1"/>
                <w:szCs w:val="24"/>
              </w:rPr>
              <w:t xml:space="preserve"> </w:t>
            </w:r>
            <w:proofErr w:type="spellStart"/>
            <w:r w:rsidRPr="00A26E66">
              <w:rPr>
                <w:color w:val="000000" w:themeColor="text1"/>
                <w:szCs w:val="24"/>
              </w:rPr>
              <w:t>hỏng</w:t>
            </w:r>
            <w:proofErr w:type="spellEnd"/>
            <w:r w:rsidRPr="00A26E66">
              <w:rPr>
                <w:color w:val="000000" w:themeColor="text1"/>
                <w:szCs w:val="24"/>
              </w:rPr>
              <w:t xml:space="preserve"> </w:t>
            </w:r>
            <w:proofErr w:type="spellStart"/>
            <w:r w:rsidRPr="00A26E66">
              <w:rPr>
                <w:color w:val="000000" w:themeColor="text1"/>
                <w:szCs w:val="24"/>
              </w:rPr>
              <w:t>và</w:t>
            </w:r>
            <w:proofErr w:type="spellEnd"/>
            <w:r w:rsidRPr="00A26E66">
              <w:rPr>
                <w:color w:val="000000" w:themeColor="text1"/>
                <w:szCs w:val="24"/>
              </w:rPr>
              <w:t xml:space="preserve"> </w:t>
            </w:r>
            <w:proofErr w:type="spellStart"/>
            <w:r w:rsidRPr="00A26E66">
              <w:rPr>
                <w:color w:val="000000" w:themeColor="text1"/>
                <w:szCs w:val="24"/>
              </w:rPr>
              <w:t>lắp</w:t>
            </w:r>
            <w:proofErr w:type="spellEnd"/>
            <w:r w:rsidRPr="00A26E66">
              <w:rPr>
                <w:color w:val="000000" w:themeColor="text1"/>
                <w:szCs w:val="24"/>
              </w:rPr>
              <w:t xml:space="preserve"> </w:t>
            </w:r>
            <w:proofErr w:type="spellStart"/>
            <w:r w:rsidRPr="00A26E66">
              <w:rPr>
                <w:color w:val="000000" w:themeColor="text1"/>
                <w:szCs w:val="24"/>
              </w:rPr>
              <w:t>lại</w:t>
            </w:r>
            <w:proofErr w:type="spellEnd"/>
            <w:r w:rsidRPr="00A26E66">
              <w:rPr>
                <w:color w:val="000000" w:themeColor="text1"/>
                <w:szCs w:val="24"/>
              </w:rPr>
              <w:t xml:space="preserve"> </w:t>
            </w:r>
            <w:proofErr w:type="spellStart"/>
            <w:r w:rsidRPr="00A26E66">
              <w:rPr>
                <w:color w:val="000000" w:themeColor="text1"/>
                <w:szCs w:val="24"/>
              </w:rPr>
              <w:t>các</w:t>
            </w:r>
            <w:proofErr w:type="spellEnd"/>
            <w:r w:rsidRPr="00A26E66">
              <w:rPr>
                <w:color w:val="000000" w:themeColor="text1"/>
                <w:szCs w:val="24"/>
              </w:rPr>
              <w:t xml:space="preserve"> </w:t>
            </w:r>
            <w:proofErr w:type="spellStart"/>
            <w:r w:rsidRPr="00A26E66">
              <w:rPr>
                <w:color w:val="000000" w:themeColor="text1"/>
                <w:szCs w:val="24"/>
              </w:rPr>
              <w:t>đường</w:t>
            </w:r>
            <w:proofErr w:type="spellEnd"/>
            <w:r w:rsidRPr="00A26E66">
              <w:rPr>
                <w:color w:val="000000" w:themeColor="text1"/>
                <w:szCs w:val="24"/>
              </w:rPr>
              <w:t xml:space="preserve">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nhiên</w:t>
            </w:r>
            <w:proofErr w:type="spellEnd"/>
            <w:r w:rsidRPr="00A26E66">
              <w:rPr>
                <w:color w:val="000000" w:themeColor="text1"/>
                <w:szCs w:val="24"/>
              </w:rPr>
              <w:t xml:space="preserve"> </w:t>
            </w:r>
            <w:proofErr w:type="spellStart"/>
            <w:r w:rsidRPr="00A26E66">
              <w:rPr>
                <w:color w:val="000000" w:themeColor="text1"/>
                <w:szCs w:val="24"/>
              </w:rPr>
              <w:t>liệu</w:t>
            </w:r>
            <w:proofErr w:type="spellEnd"/>
          </w:p>
          <w:p w14:paraId="0D1299DE"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Đệm</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cốt</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F8; </w:t>
            </w:r>
            <w:proofErr w:type="spellStart"/>
            <w:r w:rsidRPr="00A26E66">
              <w:rPr>
                <w:color w:val="000000" w:themeColor="text1"/>
                <w:szCs w:val="24"/>
              </w:rPr>
              <w:t>Đệm</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cốt</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F10; </w:t>
            </w:r>
            <w:proofErr w:type="spellStart"/>
            <w:r w:rsidRPr="00A26E66">
              <w:rPr>
                <w:color w:val="000000" w:themeColor="text1"/>
                <w:szCs w:val="24"/>
              </w:rPr>
              <w:t>Đệm</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cốt</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F12; </w:t>
            </w:r>
            <w:proofErr w:type="spellStart"/>
            <w:r w:rsidRPr="00A26E66">
              <w:rPr>
                <w:color w:val="000000" w:themeColor="text1"/>
                <w:szCs w:val="24"/>
              </w:rPr>
              <w:t>Đệm</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cốt</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F14</w:t>
            </w:r>
          </w:p>
        </w:tc>
        <w:tc>
          <w:tcPr>
            <w:tcW w:w="992" w:type="dxa"/>
            <w:vAlign w:val="center"/>
            <w:hideMark/>
          </w:tcPr>
          <w:p w14:paraId="1DA59FB5"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t>hệ</w:t>
            </w:r>
            <w:proofErr w:type="spellEnd"/>
            <w:r w:rsidRPr="00A26E66">
              <w:rPr>
                <w:color w:val="000000" w:themeColor="text1"/>
                <w:szCs w:val="24"/>
              </w:rPr>
              <w:t xml:space="preserve"> </w:t>
            </w:r>
            <w:proofErr w:type="spellStart"/>
            <w:r w:rsidRPr="00A26E66">
              <w:rPr>
                <w:color w:val="000000" w:themeColor="text1"/>
                <w:szCs w:val="24"/>
              </w:rPr>
              <w:t>thống</w:t>
            </w:r>
            <w:proofErr w:type="spellEnd"/>
          </w:p>
        </w:tc>
        <w:tc>
          <w:tcPr>
            <w:tcW w:w="993" w:type="dxa"/>
            <w:vAlign w:val="center"/>
            <w:hideMark/>
          </w:tcPr>
          <w:p w14:paraId="75ECB639"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4CE1FD55" w14:textId="77777777" w:rsidTr="00756EA7">
        <w:trPr>
          <w:trHeight w:val="624"/>
        </w:trPr>
        <w:tc>
          <w:tcPr>
            <w:tcW w:w="846" w:type="dxa"/>
            <w:hideMark/>
          </w:tcPr>
          <w:p w14:paraId="43F7AF96"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1017E935" w14:textId="77777777" w:rsidR="00A26E66" w:rsidRPr="00A26E66" w:rsidRDefault="00A26E66" w:rsidP="00756EA7">
            <w:pPr>
              <w:spacing w:before="120" w:after="120" w:line="252" w:lineRule="auto"/>
              <w:rPr>
                <w:color w:val="000000"/>
                <w:szCs w:val="24"/>
              </w:rPr>
            </w:pPr>
            <w:proofErr w:type="spellStart"/>
            <w:r w:rsidRPr="00A26E66">
              <w:rPr>
                <w:color w:val="000000"/>
                <w:szCs w:val="24"/>
              </w:rPr>
              <w:t>Tháo</w:t>
            </w:r>
            <w:proofErr w:type="spellEnd"/>
            <w:r w:rsidRPr="00A26E66">
              <w:rPr>
                <w:color w:val="000000"/>
                <w:szCs w:val="24"/>
              </w:rPr>
              <w:t xml:space="preserve">, </w:t>
            </w:r>
            <w:proofErr w:type="spellStart"/>
            <w:r w:rsidRPr="00A26E66">
              <w:rPr>
                <w:color w:val="000000"/>
                <w:szCs w:val="24"/>
              </w:rPr>
              <w:t>vệ</w:t>
            </w:r>
            <w:proofErr w:type="spellEnd"/>
            <w:r w:rsidRPr="00A26E66">
              <w:rPr>
                <w:color w:val="000000"/>
                <w:szCs w:val="24"/>
              </w:rPr>
              <w:t xml:space="preserve"> </w:t>
            </w:r>
            <w:proofErr w:type="spellStart"/>
            <w:r w:rsidRPr="00A26E66">
              <w:rPr>
                <w:color w:val="000000"/>
                <w:szCs w:val="24"/>
              </w:rPr>
              <w:t>sinh</w:t>
            </w:r>
            <w:proofErr w:type="spellEnd"/>
            <w:r w:rsidRPr="00A26E66">
              <w:rPr>
                <w:color w:val="000000"/>
                <w:szCs w:val="24"/>
              </w:rPr>
              <w:t xml:space="preserve">, </w:t>
            </w:r>
            <w:proofErr w:type="spellStart"/>
            <w:r w:rsidRPr="00A26E66">
              <w:rPr>
                <w:color w:val="000000"/>
                <w:szCs w:val="24"/>
              </w:rPr>
              <w:t>kiểm</w:t>
            </w:r>
            <w:proofErr w:type="spellEnd"/>
            <w:r w:rsidRPr="00A26E66">
              <w:rPr>
                <w:color w:val="000000"/>
                <w:szCs w:val="24"/>
              </w:rPr>
              <w:t xml:space="preserve"> </w:t>
            </w:r>
            <w:proofErr w:type="spellStart"/>
            <w:r w:rsidRPr="00A26E66">
              <w:rPr>
                <w:color w:val="000000"/>
                <w:szCs w:val="24"/>
              </w:rPr>
              <w:t>tra</w:t>
            </w:r>
            <w:proofErr w:type="spellEnd"/>
            <w:r w:rsidRPr="00A26E66">
              <w:rPr>
                <w:color w:val="000000"/>
                <w:szCs w:val="24"/>
              </w:rPr>
              <w:t xml:space="preserve">, </w:t>
            </w:r>
            <w:proofErr w:type="spellStart"/>
            <w:r w:rsidRPr="00A26E66">
              <w:rPr>
                <w:color w:val="000000"/>
                <w:szCs w:val="24"/>
              </w:rPr>
              <w:t>thay</w:t>
            </w:r>
            <w:proofErr w:type="spellEnd"/>
            <w:r w:rsidRPr="00A26E66">
              <w:rPr>
                <w:color w:val="000000"/>
                <w:szCs w:val="24"/>
              </w:rPr>
              <w:t xml:space="preserve"> </w:t>
            </w:r>
            <w:proofErr w:type="spellStart"/>
            <w:r w:rsidRPr="00A26E66">
              <w:rPr>
                <w:color w:val="000000"/>
                <w:szCs w:val="24"/>
              </w:rPr>
              <w:t>mới</w:t>
            </w:r>
            <w:proofErr w:type="spellEnd"/>
            <w:r w:rsidRPr="00A26E66">
              <w:rPr>
                <w:color w:val="000000"/>
                <w:szCs w:val="24"/>
              </w:rPr>
              <w:t xml:space="preserve"> chi </w:t>
            </w:r>
            <w:proofErr w:type="spellStart"/>
            <w:r w:rsidRPr="00A26E66">
              <w:rPr>
                <w:color w:val="000000"/>
                <w:szCs w:val="24"/>
              </w:rPr>
              <w:t>tiết</w:t>
            </w:r>
            <w:proofErr w:type="spellEnd"/>
            <w:r w:rsidRPr="00A26E66">
              <w:rPr>
                <w:color w:val="000000"/>
                <w:szCs w:val="24"/>
              </w:rPr>
              <w:t xml:space="preserve"> </w:t>
            </w:r>
            <w:proofErr w:type="spellStart"/>
            <w:r w:rsidRPr="00A26E66">
              <w:rPr>
                <w:color w:val="000000"/>
                <w:szCs w:val="24"/>
              </w:rPr>
              <w:t>hỏng</w:t>
            </w:r>
            <w:proofErr w:type="spellEnd"/>
            <w:r w:rsidRPr="00A26E66">
              <w:rPr>
                <w:color w:val="000000"/>
                <w:szCs w:val="24"/>
              </w:rPr>
              <w:t xml:space="preserve"> </w:t>
            </w:r>
            <w:proofErr w:type="spellStart"/>
            <w:r w:rsidRPr="00A26E66">
              <w:rPr>
                <w:color w:val="000000"/>
                <w:szCs w:val="24"/>
              </w:rPr>
              <w:t>và</w:t>
            </w:r>
            <w:proofErr w:type="spellEnd"/>
            <w:r w:rsidRPr="00A26E66">
              <w:rPr>
                <w:color w:val="000000"/>
                <w:szCs w:val="24"/>
              </w:rPr>
              <w:t xml:space="preserve"> </w:t>
            </w:r>
            <w:proofErr w:type="spellStart"/>
            <w:r w:rsidRPr="00A26E66">
              <w:rPr>
                <w:color w:val="000000"/>
                <w:szCs w:val="24"/>
              </w:rPr>
              <w:t>lắp</w:t>
            </w:r>
            <w:proofErr w:type="spellEnd"/>
            <w:r w:rsidRPr="00A26E66">
              <w:rPr>
                <w:color w:val="000000"/>
                <w:szCs w:val="24"/>
              </w:rPr>
              <w:t xml:space="preserve"> </w:t>
            </w:r>
            <w:proofErr w:type="spellStart"/>
            <w:r w:rsidRPr="00A26E66">
              <w:rPr>
                <w:color w:val="000000"/>
                <w:szCs w:val="24"/>
              </w:rPr>
              <w:t>lại</w:t>
            </w:r>
            <w:proofErr w:type="spellEnd"/>
            <w:r w:rsidRPr="00A26E66">
              <w:rPr>
                <w:color w:val="000000"/>
                <w:szCs w:val="24"/>
              </w:rPr>
              <w:t xml:space="preserve"> </w:t>
            </w:r>
            <w:proofErr w:type="spellStart"/>
            <w:r w:rsidRPr="00A26E66">
              <w:rPr>
                <w:color w:val="000000"/>
                <w:szCs w:val="24"/>
              </w:rPr>
              <w:t>bơm</w:t>
            </w:r>
            <w:proofErr w:type="spellEnd"/>
            <w:r w:rsidRPr="00A26E66">
              <w:rPr>
                <w:color w:val="000000"/>
                <w:szCs w:val="24"/>
              </w:rPr>
              <w:t xml:space="preserve"> </w:t>
            </w:r>
            <w:proofErr w:type="spellStart"/>
            <w:r w:rsidRPr="00A26E66">
              <w:rPr>
                <w:color w:val="000000"/>
                <w:szCs w:val="24"/>
              </w:rPr>
              <w:t>nhiên</w:t>
            </w:r>
            <w:proofErr w:type="spellEnd"/>
            <w:r w:rsidRPr="00A26E66">
              <w:rPr>
                <w:color w:val="000000"/>
                <w:szCs w:val="24"/>
              </w:rPr>
              <w:t xml:space="preserve"> </w:t>
            </w:r>
            <w:proofErr w:type="spellStart"/>
            <w:r w:rsidRPr="00A26E66">
              <w:rPr>
                <w:color w:val="000000"/>
                <w:szCs w:val="24"/>
              </w:rPr>
              <w:t>liệu</w:t>
            </w:r>
            <w:proofErr w:type="spellEnd"/>
          </w:p>
        </w:tc>
        <w:tc>
          <w:tcPr>
            <w:tcW w:w="992" w:type="dxa"/>
            <w:vAlign w:val="center"/>
            <w:hideMark/>
          </w:tcPr>
          <w:p w14:paraId="005A5652"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cái</w:t>
            </w:r>
            <w:proofErr w:type="spellEnd"/>
          </w:p>
        </w:tc>
        <w:tc>
          <w:tcPr>
            <w:tcW w:w="993" w:type="dxa"/>
            <w:vAlign w:val="center"/>
            <w:hideMark/>
          </w:tcPr>
          <w:p w14:paraId="24AE46E1"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65B4E71A" w14:textId="77777777" w:rsidTr="00756EA7">
        <w:trPr>
          <w:trHeight w:val="312"/>
        </w:trPr>
        <w:tc>
          <w:tcPr>
            <w:tcW w:w="846" w:type="dxa"/>
            <w:hideMark/>
          </w:tcPr>
          <w:p w14:paraId="14C074B5"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3649FA87"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Thay </w:t>
            </w:r>
            <w:proofErr w:type="spellStart"/>
            <w:r w:rsidRPr="00A26E66">
              <w:rPr>
                <w:color w:val="000000" w:themeColor="text1"/>
                <w:szCs w:val="24"/>
              </w:rPr>
              <w:t>bầu</w:t>
            </w:r>
            <w:proofErr w:type="spellEnd"/>
            <w:r w:rsidRPr="00A26E66">
              <w:rPr>
                <w:color w:val="000000" w:themeColor="text1"/>
                <w:szCs w:val="24"/>
              </w:rPr>
              <w:t xml:space="preserve"> </w:t>
            </w:r>
            <w:proofErr w:type="spellStart"/>
            <w:r w:rsidRPr="00A26E66">
              <w:rPr>
                <w:color w:val="000000" w:themeColor="text1"/>
                <w:szCs w:val="24"/>
              </w:rPr>
              <w:t>lọc</w:t>
            </w:r>
            <w:proofErr w:type="spellEnd"/>
            <w:r w:rsidRPr="00A26E66">
              <w:rPr>
                <w:color w:val="000000" w:themeColor="text1"/>
                <w:szCs w:val="24"/>
              </w:rPr>
              <w:t xml:space="preserve"> </w:t>
            </w:r>
            <w:proofErr w:type="spellStart"/>
            <w:r w:rsidRPr="00A26E66">
              <w:rPr>
                <w:color w:val="000000" w:themeColor="text1"/>
                <w:szCs w:val="24"/>
              </w:rPr>
              <w:t>nhiên</w:t>
            </w:r>
            <w:proofErr w:type="spellEnd"/>
            <w:r w:rsidRPr="00A26E66">
              <w:rPr>
                <w:color w:val="000000" w:themeColor="text1"/>
                <w:szCs w:val="24"/>
              </w:rPr>
              <w:t xml:space="preserve"> </w:t>
            </w:r>
            <w:proofErr w:type="spellStart"/>
            <w:r w:rsidRPr="00A26E66">
              <w:rPr>
                <w:color w:val="000000" w:themeColor="text1"/>
                <w:szCs w:val="24"/>
              </w:rPr>
              <w:t>liệu</w:t>
            </w:r>
            <w:proofErr w:type="spellEnd"/>
          </w:p>
          <w:p w14:paraId="4F1CDE6A"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Bầu</w:t>
            </w:r>
            <w:proofErr w:type="spellEnd"/>
            <w:r w:rsidRPr="00A26E66">
              <w:rPr>
                <w:color w:val="000000" w:themeColor="text1"/>
                <w:szCs w:val="24"/>
              </w:rPr>
              <w:t xml:space="preserve"> </w:t>
            </w:r>
            <w:proofErr w:type="spellStart"/>
            <w:r w:rsidRPr="00A26E66">
              <w:rPr>
                <w:color w:val="000000" w:themeColor="text1"/>
                <w:szCs w:val="24"/>
              </w:rPr>
              <w:t>lọc</w:t>
            </w:r>
            <w:proofErr w:type="spellEnd"/>
            <w:r w:rsidRPr="00A26E66">
              <w:rPr>
                <w:color w:val="000000" w:themeColor="text1"/>
                <w:szCs w:val="24"/>
              </w:rPr>
              <w:t xml:space="preserve"> </w:t>
            </w:r>
            <w:proofErr w:type="spellStart"/>
            <w:r w:rsidRPr="00A26E66">
              <w:rPr>
                <w:color w:val="000000" w:themeColor="text1"/>
                <w:szCs w:val="24"/>
              </w:rPr>
              <w:t>dầu</w:t>
            </w:r>
            <w:proofErr w:type="spellEnd"/>
            <w:r w:rsidRPr="00A26E66">
              <w:rPr>
                <w:color w:val="000000" w:themeColor="text1"/>
                <w:szCs w:val="24"/>
              </w:rPr>
              <w:t xml:space="preserve"> </w:t>
            </w:r>
            <w:proofErr w:type="spellStart"/>
            <w:r w:rsidRPr="00A26E66">
              <w:rPr>
                <w:color w:val="000000" w:themeColor="text1"/>
                <w:szCs w:val="24"/>
              </w:rPr>
              <w:t>đốt</w:t>
            </w:r>
            <w:proofErr w:type="spellEnd"/>
            <w:r w:rsidRPr="00A26E66">
              <w:rPr>
                <w:color w:val="000000" w:themeColor="text1"/>
                <w:szCs w:val="24"/>
              </w:rPr>
              <w:t xml:space="preserve"> Yanmar 6CHL-HTN</w:t>
            </w:r>
          </w:p>
        </w:tc>
        <w:tc>
          <w:tcPr>
            <w:tcW w:w="992" w:type="dxa"/>
            <w:vAlign w:val="center"/>
            <w:hideMark/>
          </w:tcPr>
          <w:p w14:paraId="218D6C64"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t>cái</w:t>
            </w:r>
            <w:proofErr w:type="spellEnd"/>
          </w:p>
        </w:tc>
        <w:tc>
          <w:tcPr>
            <w:tcW w:w="993" w:type="dxa"/>
            <w:vAlign w:val="center"/>
            <w:hideMark/>
          </w:tcPr>
          <w:p w14:paraId="4983F0AD"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0B81FF4F" w14:textId="77777777" w:rsidTr="00756EA7">
        <w:trPr>
          <w:trHeight w:val="624"/>
        </w:trPr>
        <w:tc>
          <w:tcPr>
            <w:tcW w:w="846" w:type="dxa"/>
            <w:vAlign w:val="center"/>
            <w:hideMark/>
          </w:tcPr>
          <w:p w14:paraId="6812AA82"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2F2423CE"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Tháo</w:t>
            </w:r>
            <w:proofErr w:type="spellEnd"/>
            <w:r w:rsidRPr="00A26E66">
              <w:rPr>
                <w:color w:val="000000" w:themeColor="text1"/>
                <w:szCs w:val="24"/>
              </w:rPr>
              <w:t xml:space="preserve">, </w:t>
            </w:r>
            <w:proofErr w:type="spellStart"/>
            <w:r w:rsidRPr="00A26E66">
              <w:rPr>
                <w:color w:val="000000" w:themeColor="text1"/>
                <w:szCs w:val="24"/>
              </w:rPr>
              <w:t>vệ</w:t>
            </w:r>
            <w:proofErr w:type="spellEnd"/>
            <w:r w:rsidRPr="00A26E66">
              <w:rPr>
                <w:color w:val="000000" w:themeColor="text1"/>
                <w:szCs w:val="24"/>
              </w:rPr>
              <w:t xml:space="preserve"> </w:t>
            </w:r>
            <w:proofErr w:type="spellStart"/>
            <w:r w:rsidRPr="00A26E66">
              <w:rPr>
                <w:color w:val="000000" w:themeColor="text1"/>
                <w:szCs w:val="24"/>
              </w:rPr>
              <w:t>sinh</w:t>
            </w:r>
            <w:proofErr w:type="spellEnd"/>
            <w:r w:rsidRPr="00A26E66">
              <w:rPr>
                <w:color w:val="000000" w:themeColor="text1"/>
                <w:szCs w:val="24"/>
              </w:rPr>
              <w:t xml:space="preserve">, </w:t>
            </w:r>
            <w:proofErr w:type="spellStart"/>
            <w:r w:rsidRPr="00A26E66">
              <w:rPr>
                <w:color w:val="000000" w:themeColor="text1"/>
                <w:szCs w:val="24"/>
              </w:rPr>
              <w:t>kiểm</w:t>
            </w:r>
            <w:proofErr w:type="spellEnd"/>
            <w:r w:rsidRPr="00A26E66">
              <w:rPr>
                <w:color w:val="000000" w:themeColor="text1"/>
                <w:szCs w:val="24"/>
              </w:rPr>
              <w:t xml:space="preserve"> </w:t>
            </w:r>
            <w:proofErr w:type="spellStart"/>
            <w:r w:rsidRPr="00A26E66">
              <w:rPr>
                <w:color w:val="000000" w:themeColor="text1"/>
                <w:szCs w:val="24"/>
              </w:rPr>
              <w:t>tra</w:t>
            </w:r>
            <w:proofErr w:type="spellEnd"/>
            <w:r w:rsidRPr="00A26E66">
              <w:rPr>
                <w:color w:val="000000" w:themeColor="text1"/>
                <w:szCs w:val="24"/>
              </w:rPr>
              <w:t xml:space="preserve">, </w:t>
            </w:r>
            <w:proofErr w:type="spellStart"/>
            <w:r w:rsidRPr="00A26E66">
              <w:rPr>
                <w:color w:val="000000" w:themeColor="text1"/>
                <w:szCs w:val="24"/>
              </w:rPr>
              <w:t>cân</w:t>
            </w:r>
            <w:proofErr w:type="spellEnd"/>
            <w:r w:rsidRPr="00A26E66">
              <w:rPr>
                <w:color w:val="000000" w:themeColor="text1"/>
                <w:szCs w:val="24"/>
              </w:rPr>
              <w:t xml:space="preserve"> </w:t>
            </w:r>
            <w:proofErr w:type="spellStart"/>
            <w:r w:rsidRPr="00A26E66">
              <w:rPr>
                <w:color w:val="000000" w:themeColor="text1"/>
                <w:szCs w:val="24"/>
              </w:rPr>
              <w:t>chỉnh</w:t>
            </w:r>
            <w:proofErr w:type="spellEnd"/>
            <w:r w:rsidRPr="00A26E66">
              <w:rPr>
                <w:color w:val="000000" w:themeColor="text1"/>
                <w:szCs w:val="24"/>
              </w:rPr>
              <w:t xml:space="preserve">, </w:t>
            </w:r>
            <w:proofErr w:type="spellStart"/>
            <w:r w:rsidRPr="00A26E66">
              <w:rPr>
                <w:color w:val="000000" w:themeColor="text1"/>
                <w:szCs w:val="24"/>
              </w:rPr>
              <w:t>rà</w:t>
            </w:r>
            <w:proofErr w:type="spellEnd"/>
            <w:r w:rsidRPr="00A26E66">
              <w:rPr>
                <w:color w:val="000000" w:themeColor="text1"/>
                <w:szCs w:val="24"/>
              </w:rPr>
              <w:t xml:space="preserve"> </w:t>
            </w:r>
            <w:proofErr w:type="spellStart"/>
            <w:r w:rsidRPr="00A26E66">
              <w:rPr>
                <w:color w:val="000000" w:themeColor="text1"/>
                <w:szCs w:val="24"/>
              </w:rPr>
              <w:t>và</w:t>
            </w:r>
            <w:proofErr w:type="spellEnd"/>
            <w:r w:rsidRPr="00A26E66">
              <w:rPr>
                <w:color w:val="000000" w:themeColor="text1"/>
                <w:szCs w:val="24"/>
              </w:rPr>
              <w:t xml:space="preserve"> </w:t>
            </w:r>
            <w:proofErr w:type="spellStart"/>
            <w:r w:rsidRPr="00A26E66">
              <w:rPr>
                <w:color w:val="000000" w:themeColor="text1"/>
                <w:szCs w:val="24"/>
              </w:rPr>
              <w:t>lắp</w:t>
            </w:r>
            <w:proofErr w:type="spellEnd"/>
            <w:r w:rsidRPr="00A26E66">
              <w:rPr>
                <w:color w:val="000000" w:themeColor="text1"/>
                <w:szCs w:val="24"/>
              </w:rPr>
              <w:t xml:space="preserve"> </w:t>
            </w:r>
            <w:proofErr w:type="spellStart"/>
            <w:r w:rsidRPr="00A26E66">
              <w:rPr>
                <w:color w:val="000000" w:themeColor="text1"/>
                <w:szCs w:val="24"/>
              </w:rPr>
              <w:t>lại</w:t>
            </w:r>
            <w:proofErr w:type="spellEnd"/>
            <w:r w:rsidRPr="00A26E66">
              <w:rPr>
                <w:color w:val="000000" w:themeColor="text1"/>
                <w:szCs w:val="24"/>
              </w:rPr>
              <w:t xml:space="preserve"> </w:t>
            </w:r>
            <w:proofErr w:type="spellStart"/>
            <w:r w:rsidRPr="00A26E66">
              <w:rPr>
                <w:color w:val="000000" w:themeColor="text1"/>
                <w:szCs w:val="24"/>
              </w:rPr>
              <w:t>kim</w:t>
            </w:r>
            <w:proofErr w:type="spellEnd"/>
            <w:r w:rsidRPr="00A26E66">
              <w:rPr>
                <w:color w:val="000000" w:themeColor="text1"/>
                <w:szCs w:val="24"/>
              </w:rPr>
              <w:t xml:space="preserve"> </w:t>
            </w:r>
            <w:proofErr w:type="spellStart"/>
            <w:r w:rsidRPr="00A26E66">
              <w:rPr>
                <w:color w:val="000000" w:themeColor="text1"/>
                <w:szCs w:val="24"/>
              </w:rPr>
              <w:t>phun</w:t>
            </w:r>
            <w:proofErr w:type="spellEnd"/>
          </w:p>
          <w:p w14:paraId="187E62DD"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w:t>
            </w:r>
            <w:r w:rsidRPr="00A26E66">
              <w:rPr>
                <w:color w:val="000000" w:themeColor="text1"/>
              </w:rPr>
              <w:t xml:space="preserve">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vòi</w:t>
            </w:r>
            <w:proofErr w:type="spellEnd"/>
            <w:r w:rsidRPr="00A26E66">
              <w:rPr>
                <w:color w:val="000000" w:themeColor="text1"/>
                <w:szCs w:val="24"/>
              </w:rPr>
              <w:t xml:space="preserve"> </w:t>
            </w:r>
            <w:proofErr w:type="spellStart"/>
            <w:r w:rsidRPr="00A26E66">
              <w:rPr>
                <w:color w:val="000000" w:themeColor="text1"/>
                <w:szCs w:val="24"/>
              </w:rPr>
              <w:t>phun</w:t>
            </w:r>
            <w:proofErr w:type="spellEnd"/>
            <w:r w:rsidRPr="00A26E66">
              <w:rPr>
                <w:color w:val="000000" w:themeColor="text1"/>
                <w:szCs w:val="24"/>
              </w:rPr>
              <w:t xml:space="preserve"> Yanmar 6CHL-HTN; </w:t>
            </w:r>
            <w:proofErr w:type="spellStart"/>
            <w:r w:rsidRPr="00A26E66">
              <w:rPr>
                <w:color w:val="000000" w:themeColor="text1"/>
                <w:szCs w:val="24"/>
              </w:rPr>
              <w:t>Đệm</w:t>
            </w:r>
            <w:proofErr w:type="spellEnd"/>
            <w:r w:rsidRPr="00A26E66">
              <w:rPr>
                <w:color w:val="000000" w:themeColor="text1"/>
                <w:szCs w:val="24"/>
              </w:rPr>
              <w:t xml:space="preserve"> </w:t>
            </w:r>
            <w:proofErr w:type="spellStart"/>
            <w:r w:rsidRPr="00A26E66">
              <w:rPr>
                <w:color w:val="000000" w:themeColor="text1"/>
                <w:szCs w:val="24"/>
              </w:rPr>
              <w:t>đồng</w:t>
            </w:r>
            <w:proofErr w:type="spellEnd"/>
            <w:r w:rsidRPr="00A26E66">
              <w:rPr>
                <w:color w:val="000000" w:themeColor="text1"/>
                <w:szCs w:val="24"/>
              </w:rPr>
              <w:t xml:space="preserve"> </w:t>
            </w:r>
            <w:proofErr w:type="spellStart"/>
            <w:r w:rsidRPr="00A26E66">
              <w:rPr>
                <w:color w:val="000000" w:themeColor="text1"/>
                <w:szCs w:val="24"/>
              </w:rPr>
              <w:t>đầu</w:t>
            </w:r>
            <w:proofErr w:type="spellEnd"/>
            <w:r w:rsidRPr="00A26E66">
              <w:rPr>
                <w:color w:val="000000" w:themeColor="text1"/>
                <w:szCs w:val="24"/>
              </w:rPr>
              <w:t xml:space="preserve"> </w:t>
            </w:r>
            <w:proofErr w:type="spellStart"/>
            <w:r w:rsidRPr="00A26E66">
              <w:rPr>
                <w:color w:val="000000" w:themeColor="text1"/>
                <w:szCs w:val="24"/>
              </w:rPr>
              <w:t>kim</w:t>
            </w:r>
            <w:proofErr w:type="spellEnd"/>
            <w:r w:rsidRPr="00A26E66">
              <w:rPr>
                <w:color w:val="000000" w:themeColor="text1"/>
                <w:szCs w:val="24"/>
              </w:rPr>
              <w:t xml:space="preserve"> </w:t>
            </w:r>
            <w:proofErr w:type="spellStart"/>
            <w:r w:rsidRPr="00A26E66">
              <w:rPr>
                <w:color w:val="000000" w:themeColor="text1"/>
                <w:szCs w:val="24"/>
              </w:rPr>
              <w:t>phun</w:t>
            </w:r>
            <w:proofErr w:type="spellEnd"/>
            <w:r w:rsidRPr="00A26E66">
              <w:rPr>
                <w:color w:val="000000" w:themeColor="text1"/>
                <w:szCs w:val="24"/>
              </w:rPr>
              <w:t xml:space="preserve"> 6CHL-HTN; Kim </w:t>
            </w:r>
            <w:proofErr w:type="spellStart"/>
            <w:r w:rsidRPr="00A26E66">
              <w:rPr>
                <w:color w:val="000000" w:themeColor="text1"/>
                <w:szCs w:val="24"/>
              </w:rPr>
              <w:t>phun</w:t>
            </w:r>
            <w:proofErr w:type="spellEnd"/>
            <w:r w:rsidRPr="00A26E66">
              <w:rPr>
                <w:color w:val="000000" w:themeColor="text1"/>
                <w:szCs w:val="24"/>
              </w:rPr>
              <w:t xml:space="preserve"> Yanmar 6CHL-HTN</w:t>
            </w:r>
          </w:p>
        </w:tc>
        <w:tc>
          <w:tcPr>
            <w:tcW w:w="992" w:type="dxa"/>
            <w:vAlign w:val="center"/>
            <w:hideMark/>
          </w:tcPr>
          <w:p w14:paraId="43A387A2"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t>vòi</w:t>
            </w:r>
            <w:proofErr w:type="spellEnd"/>
            <w:r w:rsidRPr="00A26E66">
              <w:rPr>
                <w:color w:val="000000" w:themeColor="text1"/>
                <w:szCs w:val="24"/>
              </w:rPr>
              <w:t xml:space="preserve"> </w:t>
            </w:r>
            <w:proofErr w:type="spellStart"/>
            <w:r w:rsidRPr="00A26E66">
              <w:rPr>
                <w:color w:val="000000" w:themeColor="text1"/>
                <w:szCs w:val="24"/>
              </w:rPr>
              <w:t>phun</w:t>
            </w:r>
            <w:proofErr w:type="spellEnd"/>
          </w:p>
        </w:tc>
        <w:tc>
          <w:tcPr>
            <w:tcW w:w="993" w:type="dxa"/>
            <w:vAlign w:val="center"/>
            <w:hideMark/>
          </w:tcPr>
          <w:p w14:paraId="73973966" w14:textId="77777777" w:rsidR="00A26E66" w:rsidRPr="00A26E66" w:rsidRDefault="00A26E66" w:rsidP="00756EA7">
            <w:pPr>
              <w:spacing w:before="120" w:after="120" w:line="252" w:lineRule="auto"/>
              <w:jc w:val="center"/>
              <w:rPr>
                <w:color w:val="000000"/>
                <w:szCs w:val="24"/>
              </w:rPr>
            </w:pPr>
            <w:r w:rsidRPr="00A26E66">
              <w:rPr>
                <w:color w:val="000000"/>
                <w:szCs w:val="24"/>
              </w:rPr>
              <w:t>6,00</w:t>
            </w:r>
          </w:p>
        </w:tc>
      </w:tr>
      <w:tr w:rsidR="00A26E66" w:rsidRPr="00A26E66" w14:paraId="1DED41C3" w14:textId="77777777" w:rsidTr="00756EA7">
        <w:trPr>
          <w:trHeight w:val="312"/>
        </w:trPr>
        <w:tc>
          <w:tcPr>
            <w:tcW w:w="846" w:type="dxa"/>
            <w:vAlign w:val="center"/>
            <w:hideMark/>
          </w:tcPr>
          <w:p w14:paraId="152C39EA"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5CB69308" w14:textId="77777777" w:rsidR="00A26E66" w:rsidRPr="00A26E66" w:rsidRDefault="00A26E66" w:rsidP="00756EA7">
            <w:pPr>
              <w:spacing w:before="120" w:after="120" w:line="252" w:lineRule="auto"/>
              <w:rPr>
                <w:color w:val="000000"/>
                <w:szCs w:val="24"/>
              </w:rPr>
            </w:pPr>
            <w:proofErr w:type="spellStart"/>
            <w:r w:rsidRPr="00A26E66">
              <w:rPr>
                <w:color w:val="000000"/>
                <w:szCs w:val="24"/>
              </w:rPr>
              <w:t>Bơm</w:t>
            </w:r>
            <w:proofErr w:type="spellEnd"/>
            <w:r w:rsidRPr="00A26E66">
              <w:rPr>
                <w:color w:val="000000"/>
                <w:szCs w:val="24"/>
              </w:rPr>
              <w:t xml:space="preserve"> </w:t>
            </w:r>
            <w:proofErr w:type="spellStart"/>
            <w:r w:rsidRPr="00A26E66">
              <w:rPr>
                <w:color w:val="000000"/>
                <w:szCs w:val="24"/>
              </w:rPr>
              <w:t>cao</w:t>
            </w:r>
            <w:proofErr w:type="spellEnd"/>
            <w:r w:rsidRPr="00A26E66">
              <w:rPr>
                <w:color w:val="000000"/>
                <w:szCs w:val="24"/>
              </w:rPr>
              <w:t xml:space="preserve"> </w:t>
            </w:r>
            <w:proofErr w:type="spellStart"/>
            <w:r w:rsidRPr="00A26E66">
              <w:rPr>
                <w:color w:val="000000"/>
                <w:szCs w:val="24"/>
              </w:rPr>
              <w:t>áp</w:t>
            </w:r>
            <w:proofErr w:type="spellEnd"/>
          </w:p>
          <w:p w14:paraId="63338F9E" w14:textId="77777777" w:rsidR="00A26E66" w:rsidRPr="00A26E66" w:rsidRDefault="00A26E66" w:rsidP="00756EA7">
            <w:pPr>
              <w:spacing w:before="120" w:after="120" w:line="252" w:lineRule="auto"/>
              <w:rPr>
                <w:color w:val="000000"/>
                <w:szCs w:val="24"/>
              </w:rPr>
            </w:pPr>
            <w:proofErr w:type="spellStart"/>
            <w:r w:rsidRPr="00A26E66">
              <w:rPr>
                <w:color w:val="000000"/>
                <w:szCs w:val="24"/>
              </w:rPr>
              <w:t>Tháo</w:t>
            </w:r>
            <w:proofErr w:type="spellEnd"/>
            <w:r w:rsidRPr="00A26E66">
              <w:rPr>
                <w:color w:val="000000"/>
                <w:szCs w:val="24"/>
              </w:rPr>
              <w:t xml:space="preserve">, </w:t>
            </w:r>
            <w:proofErr w:type="spellStart"/>
            <w:r w:rsidRPr="00A26E66">
              <w:rPr>
                <w:color w:val="000000"/>
                <w:szCs w:val="24"/>
              </w:rPr>
              <w:t>vệ</w:t>
            </w:r>
            <w:proofErr w:type="spellEnd"/>
            <w:r w:rsidRPr="00A26E66">
              <w:rPr>
                <w:color w:val="000000"/>
                <w:szCs w:val="24"/>
              </w:rPr>
              <w:t xml:space="preserve"> </w:t>
            </w:r>
            <w:proofErr w:type="spellStart"/>
            <w:r w:rsidRPr="00A26E66">
              <w:rPr>
                <w:color w:val="000000"/>
                <w:szCs w:val="24"/>
              </w:rPr>
              <w:t>sinh</w:t>
            </w:r>
            <w:proofErr w:type="spellEnd"/>
            <w:r w:rsidRPr="00A26E66">
              <w:rPr>
                <w:color w:val="000000"/>
                <w:szCs w:val="24"/>
              </w:rPr>
              <w:t xml:space="preserve">, </w:t>
            </w:r>
            <w:proofErr w:type="spellStart"/>
            <w:r w:rsidRPr="00A26E66">
              <w:rPr>
                <w:color w:val="000000"/>
                <w:szCs w:val="24"/>
              </w:rPr>
              <w:t>kiểm</w:t>
            </w:r>
            <w:proofErr w:type="spellEnd"/>
            <w:r w:rsidRPr="00A26E66">
              <w:rPr>
                <w:color w:val="000000"/>
                <w:szCs w:val="24"/>
              </w:rPr>
              <w:t xml:space="preserve"> </w:t>
            </w:r>
            <w:proofErr w:type="spellStart"/>
            <w:r w:rsidRPr="00A26E66">
              <w:rPr>
                <w:color w:val="000000"/>
                <w:szCs w:val="24"/>
              </w:rPr>
              <w:t>tra</w:t>
            </w:r>
            <w:proofErr w:type="spellEnd"/>
            <w:r w:rsidRPr="00A26E66">
              <w:rPr>
                <w:color w:val="000000"/>
                <w:szCs w:val="24"/>
              </w:rPr>
              <w:t xml:space="preserve">, </w:t>
            </w:r>
            <w:proofErr w:type="spellStart"/>
            <w:r w:rsidRPr="00A26E66">
              <w:rPr>
                <w:color w:val="000000"/>
                <w:szCs w:val="24"/>
              </w:rPr>
              <w:t>cân</w:t>
            </w:r>
            <w:proofErr w:type="spellEnd"/>
            <w:r w:rsidRPr="00A26E66">
              <w:rPr>
                <w:color w:val="000000"/>
                <w:szCs w:val="24"/>
              </w:rPr>
              <w:t xml:space="preserve"> </w:t>
            </w:r>
            <w:proofErr w:type="spellStart"/>
            <w:r w:rsidRPr="00A26E66">
              <w:rPr>
                <w:color w:val="000000"/>
                <w:szCs w:val="24"/>
              </w:rPr>
              <w:t>chỉnh</w:t>
            </w:r>
            <w:proofErr w:type="spellEnd"/>
            <w:r w:rsidRPr="00A26E66">
              <w:rPr>
                <w:color w:val="000000"/>
                <w:szCs w:val="24"/>
              </w:rPr>
              <w:t xml:space="preserve"> </w:t>
            </w:r>
            <w:proofErr w:type="spellStart"/>
            <w:r w:rsidRPr="00A26E66">
              <w:rPr>
                <w:color w:val="000000"/>
                <w:szCs w:val="24"/>
              </w:rPr>
              <w:t>và</w:t>
            </w:r>
            <w:proofErr w:type="spellEnd"/>
            <w:r w:rsidRPr="00A26E66">
              <w:rPr>
                <w:color w:val="000000"/>
                <w:szCs w:val="24"/>
              </w:rPr>
              <w:t xml:space="preserve"> </w:t>
            </w:r>
            <w:proofErr w:type="spellStart"/>
            <w:r w:rsidRPr="00A26E66">
              <w:rPr>
                <w:color w:val="000000"/>
                <w:szCs w:val="24"/>
              </w:rPr>
              <w:t>lắp</w:t>
            </w:r>
            <w:proofErr w:type="spellEnd"/>
            <w:r w:rsidRPr="00A26E66">
              <w:rPr>
                <w:color w:val="000000"/>
                <w:szCs w:val="24"/>
              </w:rPr>
              <w:t xml:space="preserve"> </w:t>
            </w:r>
            <w:proofErr w:type="spellStart"/>
            <w:r w:rsidRPr="00A26E66">
              <w:rPr>
                <w:color w:val="000000"/>
                <w:szCs w:val="24"/>
              </w:rPr>
              <w:t>lại</w:t>
            </w:r>
            <w:proofErr w:type="spellEnd"/>
            <w:r w:rsidRPr="00A26E66">
              <w:rPr>
                <w:color w:val="000000"/>
                <w:szCs w:val="24"/>
              </w:rPr>
              <w:t xml:space="preserve"> </w:t>
            </w:r>
            <w:proofErr w:type="spellStart"/>
            <w:r w:rsidRPr="00A26E66">
              <w:rPr>
                <w:color w:val="000000"/>
                <w:szCs w:val="24"/>
              </w:rPr>
              <w:t>bơm</w:t>
            </w:r>
            <w:proofErr w:type="spellEnd"/>
            <w:r w:rsidRPr="00A26E66">
              <w:rPr>
                <w:color w:val="000000"/>
                <w:szCs w:val="24"/>
              </w:rPr>
              <w:t xml:space="preserve"> </w:t>
            </w:r>
            <w:proofErr w:type="spellStart"/>
            <w:r w:rsidRPr="00A26E66">
              <w:rPr>
                <w:color w:val="000000"/>
                <w:szCs w:val="24"/>
              </w:rPr>
              <w:t>cao</w:t>
            </w:r>
            <w:proofErr w:type="spellEnd"/>
            <w:r w:rsidRPr="00A26E66">
              <w:rPr>
                <w:color w:val="000000"/>
                <w:szCs w:val="24"/>
              </w:rPr>
              <w:t xml:space="preserve"> </w:t>
            </w:r>
            <w:proofErr w:type="spellStart"/>
            <w:r w:rsidRPr="00A26E66">
              <w:rPr>
                <w:color w:val="000000"/>
                <w:szCs w:val="24"/>
              </w:rPr>
              <w:t>áp</w:t>
            </w:r>
            <w:proofErr w:type="spellEnd"/>
          </w:p>
        </w:tc>
        <w:tc>
          <w:tcPr>
            <w:tcW w:w="992" w:type="dxa"/>
            <w:vAlign w:val="center"/>
            <w:hideMark/>
          </w:tcPr>
          <w:p w14:paraId="4C1987F3"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cái</w:t>
            </w:r>
            <w:proofErr w:type="spellEnd"/>
          </w:p>
        </w:tc>
        <w:tc>
          <w:tcPr>
            <w:tcW w:w="993" w:type="dxa"/>
            <w:vAlign w:val="center"/>
            <w:hideMark/>
          </w:tcPr>
          <w:p w14:paraId="0A81502B"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0074A458" w14:textId="77777777" w:rsidTr="00756EA7">
        <w:trPr>
          <w:trHeight w:val="312"/>
        </w:trPr>
        <w:tc>
          <w:tcPr>
            <w:tcW w:w="846" w:type="dxa"/>
            <w:vAlign w:val="center"/>
            <w:hideMark/>
          </w:tcPr>
          <w:p w14:paraId="32009BE6" w14:textId="77777777" w:rsidR="00A26E66" w:rsidRPr="00A26E66" w:rsidRDefault="00A26E66" w:rsidP="00756EA7">
            <w:pPr>
              <w:spacing w:before="120" w:after="120" w:line="252" w:lineRule="auto"/>
              <w:jc w:val="center"/>
              <w:rPr>
                <w:color w:val="000000"/>
                <w:szCs w:val="24"/>
              </w:rPr>
            </w:pPr>
            <w:r w:rsidRPr="00A26E66">
              <w:rPr>
                <w:color w:val="000000"/>
                <w:szCs w:val="24"/>
              </w:rPr>
              <w:t>4</w:t>
            </w:r>
          </w:p>
        </w:tc>
        <w:tc>
          <w:tcPr>
            <w:tcW w:w="6662" w:type="dxa"/>
            <w:vAlign w:val="center"/>
            <w:hideMark/>
          </w:tcPr>
          <w:p w14:paraId="5C699A06" w14:textId="77777777" w:rsidR="00A26E66" w:rsidRPr="00A26E66" w:rsidRDefault="00A26E66" w:rsidP="00756EA7">
            <w:pPr>
              <w:spacing w:before="120" w:after="120" w:line="252" w:lineRule="auto"/>
              <w:rPr>
                <w:color w:val="000000"/>
                <w:szCs w:val="24"/>
              </w:rPr>
            </w:pPr>
            <w:r w:rsidRPr="00A26E66">
              <w:rPr>
                <w:color w:val="000000"/>
                <w:szCs w:val="24"/>
              </w:rPr>
              <w:t xml:space="preserve">Bảo </w:t>
            </w:r>
            <w:proofErr w:type="spellStart"/>
            <w:r w:rsidRPr="00A26E66">
              <w:rPr>
                <w:color w:val="000000"/>
                <w:szCs w:val="24"/>
              </w:rPr>
              <w:t>trì</w:t>
            </w:r>
            <w:proofErr w:type="spellEnd"/>
            <w:r w:rsidRPr="00A26E66">
              <w:rPr>
                <w:color w:val="000000"/>
                <w:szCs w:val="24"/>
              </w:rPr>
              <w:t xml:space="preserve"> </w:t>
            </w:r>
            <w:proofErr w:type="spellStart"/>
            <w:r w:rsidRPr="00A26E66">
              <w:rPr>
                <w:color w:val="000000"/>
                <w:szCs w:val="24"/>
              </w:rPr>
              <w:t>hệ</w:t>
            </w:r>
            <w:proofErr w:type="spellEnd"/>
            <w:r w:rsidRPr="00A26E66">
              <w:rPr>
                <w:color w:val="000000"/>
                <w:szCs w:val="24"/>
              </w:rPr>
              <w:t xml:space="preserve"> </w:t>
            </w:r>
            <w:proofErr w:type="spellStart"/>
            <w:r w:rsidRPr="00A26E66">
              <w:rPr>
                <w:color w:val="000000"/>
                <w:szCs w:val="24"/>
              </w:rPr>
              <w:t>thống</w:t>
            </w:r>
            <w:proofErr w:type="spellEnd"/>
            <w:r w:rsidRPr="00A26E66">
              <w:rPr>
                <w:color w:val="000000"/>
                <w:szCs w:val="24"/>
              </w:rPr>
              <w:t xml:space="preserve"> </w:t>
            </w:r>
            <w:proofErr w:type="spellStart"/>
            <w:r w:rsidRPr="00A26E66">
              <w:rPr>
                <w:color w:val="000000"/>
                <w:szCs w:val="24"/>
              </w:rPr>
              <w:t>bôi</w:t>
            </w:r>
            <w:proofErr w:type="spellEnd"/>
            <w:r w:rsidRPr="00A26E66">
              <w:rPr>
                <w:color w:val="000000"/>
                <w:szCs w:val="24"/>
              </w:rPr>
              <w:t xml:space="preserve"> </w:t>
            </w:r>
            <w:proofErr w:type="spellStart"/>
            <w:r w:rsidRPr="00A26E66">
              <w:rPr>
                <w:color w:val="000000"/>
                <w:szCs w:val="24"/>
              </w:rPr>
              <w:t>trơn</w:t>
            </w:r>
            <w:proofErr w:type="spellEnd"/>
          </w:p>
        </w:tc>
        <w:tc>
          <w:tcPr>
            <w:tcW w:w="992" w:type="dxa"/>
            <w:vAlign w:val="center"/>
          </w:tcPr>
          <w:p w14:paraId="5A46BF5B" w14:textId="77777777" w:rsidR="00A26E66" w:rsidRPr="00A26E66" w:rsidRDefault="00A26E66" w:rsidP="00756EA7">
            <w:pPr>
              <w:spacing w:before="120" w:after="120" w:line="252" w:lineRule="auto"/>
              <w:jc w:val="center"/>
              <w:rPr>
                <w:color w:val="000000"/>
                <w:szCs w:val="24"/>
              </w:rPr>
            </w:pPr>
          </w:p>
        </w:tc>
        <w:tc>
          <w:tcPr>
            <w:tcW w:w="993" w:type="dxa"/>
            <w:vAlign w:val="center"/>
          </w:tcPr>
          <w:p w14:paraId="6727E477" w14:textId="77777777" w:rsidR="00A26E66" w:rsidRPr="00A26E66" w:rsidRDefault="00A26E66" w:rsidP="00756EA7">
            <w:pPr>
              <w:spacing w:before="120" w:after="120" w:line="252" w:lineRule="auto"/>
              <w:jc w:val="center"/>
              <w:rPr>
                <w:color w:val="000000"/>
                <w:szCs w:val="24"/>
              </w:rPr>
            </w:pPr>
          </w:p>
        </w:tc>
      </w:tr>
      <w:tr w:rsidR="00A26E66" w:rsidRPr="00A26E66" w14:paraId="04502098" w14:textId="77777777" w:rsidTr="00756EA7">
        <w:trPr>
          <w:trHeight w:val="624"/>
        </w:trPr>
        <w:tc>
          <w:tcPr>
            <w:tcW w:w="846" w:type="dxa"/>
            <w:vAlign w:val="center"/>
            <w:hideMark/>
          </w:tcPr>
          <w:p w14:paraId="15D161CB"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1CA16777"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Tháo</w:t>
            </w:r>
            <w:proofErr w:type="spellEnd"/>
            <w:r w:rsidRPr="00A26E66">
              <w:rPr>
                <w:color w:val="000000" w:themeColor="text1"/>
                <w:szCs w:val="24"/>
              </w:rPr>
              <w:t xml:space="preserve">, </w:t>
            </w:r>
            <w:proofErr w:type="spellStart"/>
            <w:r w:rsidRPr="00A26E66">
              <w:rPr>
                <w:color w:val="000000" w:themeColor="text1"/>
                <w:szCs w:val="24"/>
              </w:rPr>
              <w:t>vệ</w:t>
            </w:r>
            <w:proofErr w:type="spellEnd"/>
            <w:r w:rsidRPr="00A26E66">
              <w:rPr>
                <w:color w:val="000000" w:themeColor="text1"/>
                <w:szCs w:val="24"/>
              </w:rPr>
              <w:t xml:space="preserve"> </w:t>
            </w:r>
            <w:proofErr w:type="spellStart"/>
            <w:r w:rsidRPr="00A26E66">
              <w:rPr>
                <w:color w:val="000000" w:themeColor="text1"/>
                <w:szCs w:val="24"/>
              </w:rPr>
              <w:t>sinh</w:t>
            </w:r>
            <w:proofErr w:type="spellEnd"/>
            <w:r w:rsidRPr="00A26E66">
              <w:rPr>
                <w:color w:val="000000" w:themeColor="text1"/>
                <w:szCs w:val="24"/>
              </w:rPr>
              <w:t xml:space="preserve">, </w:t>
            </w:r>
            <w:proofErr w:type="spellStart"/>
            <w:r w:rsidRPr="00A26E66">
              <w:rPr>
                <w:color w:val="000000" w:themeColor="text1"/>
                <w:szCs w:val="24"/>
              </w:rPr>
              <w:t>kiểm</w:t>
            </w:r>
            <w:proofErr w:type="spellEnd"/>
            <w:r w:rsidRPr="00A26E66">
              <w:rPr>
                <w:color w:val="000000" w:themeColor="text1"/>
                <w:szCs w:val="24"/>
              </w:rPr>
              <w:t xml:space="preserve"> </w:t>
            </w:r>
            <w:proofErr w:type="spellStart"/>
            <w:r w:rsidRPr="00A26E66">
              <w:rPr>
                <w:color w:val="000000" w:themeColor="text1"/>
                <w:szCs w:val="24"/>
              </w:rPr>
              <w:t>tra</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mới</w:t>
            </w:r>
            <w:proofErr w:type="spellEnd"/>
            <w:r w:rsidRPr="00A26E66">
              <w:rPr>
                <w:color w:val="000000" w:themeColor="text1"/>
                <w:szCs w:val="24"/>
              </w:rPr>
              <w:t xml:space="preserve"> chi </w:t>
            </w:r>
            <w:proofErr w:type="spellStart"/>
            <w:r w:rsidRPr="00A26E66">
              <w:rPr>
                <w:color w:val="000000" w:themeColor="text1"/>
                <w:szCs w:val="24"/>
              </w:rPr>
              <w:t>tiết</w:t>
            </w:r>
            <w:proofErr w:type="spellEnd"/>
            <w:r w:rsidRPr="00A26E66">
              <w:rPr>
                <w:color w:val="000000" w:themeColor="text1"/>
                <w:szCs w:val="24"/>
              </w:rPr>
              <w:t xml:space="preserve"> </w:t>
            </w:r>
            <w:proofErr w:type="spellStart"/>
            <w:r w:rsidRPr="00A26E66">
              <w:rPr>
                <w:color w:val="000000" w:themeColor="text1"/>
                <w:szCs w:val="24"/>
              </w:rPr>
              <w:t>hỏng</w:t>
            </w:r>
            <w:proofErr w:type="spellEnd"/>
            <w:r w:rsidRPr="00A26E66">
              <w:rPr>
                <w:color w:val="000000" w:themeColor="text1"/>
                <w:szCs w:val="24"/>
              </w:rPr>
              <w:t xml:space="preserve"> </w:t>
            </w:r>
            <w:proofErr w:type="spellStart"/>
            <w:r w:rsidRPr="00A26E66">
              <w:rPr>
                <w:color w:val="000000" w:themeColor="text1"/>
                <w:szCs w:val="24"/>
              </w:rPr>
              <w:t>và</w:t>
            </w:r>
            <w:proofErr w:type="spellEnd"/>
            <w:r w:rsidRPr="00A26E66">
              <w:rPr>
                <w:color w:val="000000" w:themeColor="text1"/>
                <w:szCs w:val="24"/>
              </w:rPr>
              <w:t xml:space="preserve"> </w:t>
            </w:r>
            <w:proofErr w:type="spellStart"/>
            <w:r w:rsidRPr="00A26E66">
              <w:rPr>
                <w:color w:val="000000" w:themeColor="text1"/>
                <w:szCs w:val="24"/>
              </w:rPr>
              <w:t>lắp</w:t>
            </w:r>
            <w:proofErr w:type="spellEnd"/>
            <w:r w:rsidRPr="00A26E66">
              <w:rPr>
                <w:color w:val="000000" w:themeColor="text1"/>
                <w:szCs w:val="24"/>
              </w:rPr>
              <w:t xml:space="preserve"> </w:t>
            </w:r>
            <w:proofErr w:type="spellStart"/>
            <w:r w:rsidRPr="00A26E66">
              <w:rPr>
                <w:color w:val="000000" w:themeColor="text1"/>
                <w:szCs w:val="24"/>
              </w:rPr>
              <w:t>lại</w:t>
            </w:r>
            <w:proofErr w:type="spellEnd"/>
            <w:r w:rsidRPr="00A26E66">
              <w:rPr>
                <w:color w:val="000000" w:themeColor="text1"/>
                <w:szCs w:val="24"/>
              </w:rPr>
              <w:t xml:space="preserve"> </w:t>
            </w:r>
            <w:proofErr w:type="spellStart"/>
            <w:r w:rsidRPr="00A26E66">
              <w:rPr>
                <w:color w:val="000000" w:themeColor="text1"/>
                <w:szCs w:val="24"/>
              </w:rPr>
              <w:t>các</w:t>
            </w:r>
            <w:proofErr w:type="spellEnd"/>
            <w:r w:rsidRPr="00A26E66">
              <w:rPr>
                <w:color w:val="000000" w:themeColor="text1"/>
                <w:szCs w:val="24"/>
              </w:rPr>
              <w:t xml:space="preserve"> </w:t>
            </w:r>
            <w:proofErr w:type="spellStart"/>
            <w:r w:rsidRPr="00A26E66">
              <w:rPr>
                <w:color w:val="000000" w:themeColor="text1"/>
                <w:szCs w:val="24"/>
              </w:rPr>
              <w:t>đường</w:t>
            </w:r>
            <w:proofErr w:type="spellEnd"/>
            <w:r w:rsidRPr="00A26E66">
              <w:rPr>
                <w:color w:val="000000" w:themeColor="text1"/>
                <w:szCs w:val="24"/>
              </w:rPr>
              <w:t xml:space="preserve">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dầu</w:t>
            </w:r>
            <w:proofErr w:type="spellEnd"/>
            <w:r w:rsidRPr="00A26E66">
              <w:rPr>
                <w:color w:val="000000" w:themeColor="text1"/>
                <w:szCs w:val="24"/>
              </w:rPr>
              <w:t xml:space="preserve"> </w:t>
            </w:r>
            <w:proofErr w:type="spellStart"/>
            <w:r w:rsidRPr="00A26E66">
              <w:rPr>
                <w:color w:val="000000" w:themeColor="text1"/>
                <w:szCs w:val="24"/>
              </w:rPr>
              <w:t>nhờn</w:t>
            </w:r>
            <w:proofErr w:type="spellEnd"/>
          </w:p>
          <w:p w14:paraId="770B007A"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Đệm</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cốt</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F8; </w:t>
            </w:r>
            <w:proofErr w:type="spellStart"/>
            <w:r w:rsidRPr="00A26E66">
              <w:rPr>
                <w:color w:val="000000" w:themeColor="text1"/>
                <w:szCs w:val="24"/>
              </w:rPr>
              <w:t>Đệm</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cốt</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F10; </w:t>
            </w:r>
            <w:proofErr w:type="spellStart"/>
            <w:r w:rsidRPr="00A26E66">
              <w:rPr>
                <w:color w:val="000000" w:themeColor="text1"/>
                <w:szCs w:val="24"/>
              </w:rPr>
              <w:t>Đệm</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cốt</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F12; </w:t>
            </w:r>
            <w:proofErr w:type="spellStart"/>
            <w:r w:rsidRPr="00A26E66">
              <w:rPr>
                <w:color w:val="000000" w:themeColor="text1"/>
                <w:szCs w:val="24"/>
              </w:rPr>
              <w:t>Đệm</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cốt</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F14</w:t>
            </w:r>
          </w:p>
        </w:tc>
        <w:tc>
          <w:tcPr>
            <w:tcW w:w="992" w:type="dxa"/>
            <w:vAlign w:val="center"/>
            <w:hideMark/>
          </w:tcPr>
          <w:p w14:paraId="7C1E525F"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t>hệ</w:t>
            </w:r>
            <w:proofErr w:type="spellEnd"/>
            <w:r w:rsidRPr="00A26E66">
              <w:rPr>
                <w:color w:val="000000" w:themeColor="text1"/>
                <w:szCs w:val="24"/>
              </w:rPr>
              <w:t xml:space="preserve"> </w:t>
            </w:r>
            <w:proofErr w:type="spellStart"/>
            <w:r w:rsidRPr="00A26E66">
              <w:rPr>
                <w:color w:val="000000" w:themeColor="text1"/>
                <w:szCs w:val="24"/>
              </w:rPr>
              <w:t>thống</w:t>
            </w:r>
            <w:proofErr w:type="spellEnd"/>
          </w:p>
        </w:tc>
        <w:tc>
          <w:tcPr>
            <w:tcW w:w="993" w:type="dxa"/>
            <w:vAlign w:val="center"/>
            <w:hideMark/>
          </w:tcPr>
          <w:p w14:paraId="324B0D75"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696030EC" w14:textId="77777777" w:rsidTr="00756EA7">
        <w:trPr>
          <w:trHeight w:val="624"/>
        </w:trPr>
        <w:tc>
          <w:tcPr>
            <w:tcW w:w="846" w:type="dxa"/>
            <w:vAlign w:val="center"/>
            <w:hideMark/>
          </w:tcPr>
          <w:p w14:paraId="10FF0797"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22D2F151" w14:textId="77777777" w:rsidR="00A26E66" w:rsidRPr="00A26E66" w:rsidRDefault="00A26E66" w:rsidP="00756EA7">
            <w:pPr>
              <w:spacing w:before="120" w:after="120" w:line="252" w:lineRule="auto"/>
              <w:rPr>
                <w:color w:val="000000"/>
                <w:szCs w:val="24"/>
              </w:rPr>
            </w:pPr>
            <w:proofErr w:type="spellStart"/>
            <w:r w:rsidRPr="00A26E66">
              <w:rPr>
                <w:color w:val="000000"/>
                <w:szCs w:val="24"/>
              </w:rPr>
              <w:t>Tháo</w:t>
            </w:r>
            <w:proofErr w:type="spellEnd"/>
            <w:r w:rsidRPr="00A26E66">
              <w:rPr>
                <w:color w:val="000000"/>
                <w:szCs w:val="24"/>
              </w:rPr>
              <w:t xml:space="preserve">, </w:t>
            </w:r>
            <w:proofErr w:type="spellStart"/>
            <w:r w:rsidRPr="00A26E66">
              <w:rPr>
                <w:color w:val="000000"/>
                <w:szCs w:val="24"/>
              </w:rPr>
              <w:t>vệ</w:t>
            </w:r>
            <w:proofErr w:type="spellEnd"/>
            <w:r w:rsidRPr="00A26E66">
              <w:rPr>
                <w:color w:val="000000"/>
                <w:szCs w:val="24"/>
              </w:rPr>
              <w:t xml:space="preserve"> </w:t>
            </w:r>
            <w:proofErr w:type="spellStart"/>
            <w:r w:rsidRPr="00A26E66">
              <w:rPr>
                <w:color w:val="000000"/>
                <w:szCs w:val="24"/>
              </w:rPr>
              <w:t>sinh</w:t>
            </w:r>
            <w:proofErr w:type="spellEnd"/>
            <w:r w:rsidRPr="00A26E66">
              <w:rPr>
                <w:color w:val="000000"/>
                <w:szCs w:val="24"/>
              </w:rPr>
              <w:t xml:space="preserve">, </w:t>
            </w:r>
            <w:proofErr w:type="spellStart"/>
            <w:r w:rsidRPr="00A26E66">
              <w:rPr>
                <w:color w:val="000000"/>
                <w:szCs w:val="24"/>
              </w:rPr>
              <w:t>kiểm</w:t>
            </w:r>
            <w:proofErr w:type="spellEnd"/>
            <w:r w:rsidRPr="00A26E66">
              <w:rPr>
                <w:color w:val="000000"/>
                <w:szCs w:val="24"/>
              </w:rPr>
              <w:t xml:space="preserve"> </w:t>
            </w:r>
            <w:proofErr w:type="spellStart"/>
            <w:r w:rsidRPr="00A26E66">
              <w:rPr>
                <w:color w:val="000000"/>
                <w:szCs w:val="24"/>
              </w:rPr>
              <w:t>tra</w:t>
            </w:r>
            <w:proofErr w:type="spellEnd"/>
            <w:r w:rsidRPr="00A26E66">
              <w:rPr>
                <w:color w:val="000000"/>
                <w:szCs w:val="24"/>
              </w:rPr>
              <w:t xml:space="preserve">, </w:t>
            </w:r>
            <w:proofErr w:type="spellStart"/>
            <w:r w:rsidRPr="00A26E66">
              <w:rPr>
                <w:color w:val="000000"/>
                <w:szCs w:val="24"/>
              </w:rPr>
              <w:t>thay</w:t>
            </w:r>
            <w:proofErr w:type="spellEnd"/>
            <w:r w:rsidRPr="00A26E66">
              <w:rPr>
                <w:color w:val="000000"/>
                <w:szCs w:val="24"/>
              </w:rPr>
              <w:t xml:space="preserve"> </w:t>
            </w:r>
            <w:proofErr w:type="spellStart"/>
            <w:r w:rsidRPr="00A26E66">
              <w:rPr>
                <w:color w:val="000000"/>
                <w:szCs w:val="24"/>
              </w:rPr>
              <w:t>mới</w:t>
            </w:r>
            <w:proofErr w:type="spellEnd"/>
            <w:r w:rsidRPr="00A26E66">
              <w:rPr>
                <w:color w:val="000000"/>
                <w:szCs w:val="24"/>
              </w:rPr>
              <w:t xml:space="preserve"> chi </w:t>
            </w:r>
            <w:proofErr w:type="spellStart"/>
            <w:r w:rsidRPr="00A26E66">
              <w:rPr>
                <w:color w:val="000000"/>
                <w:szCs w:val="24"/>
              </w:rPr>
              <w:t>tiết</w:t>
            </w:r>
            <w:proofErr w:type="spellEnd"/>
            <w:r w:rsidRPr="00A26E66">
              <w:rPr>
                <w:color w:val="000000"/>
                <w:szCs w:val="24"/>
              </w:rPr>
              <w:t xml:space="preserve"> </w:t>
            </w:r>
            <w:proofErr w:type="spellStart"/>
            <w:r w:rsidRPr="00A26E66">
              <w:rPr>
                <w:color w:val="000000"/>
                <w:szCs w:val="24"/>
              </w:rPr>
              <w:t>hỏng</w:t>
            </w:r>
            <w:proofErr w:type="spellEnd"/>
            <w:r w:rsidRPr="00A26E66">
              <w:rPr>
                <w:color w:val="000000"/>
                <w:szCs w:val="24"/>
              </w:rPr>
              <w:t xml:space="preserve"> </w:t>
            </w:r>
            <w:proofErr w:type="spellStart"/>
            <w:r w:rsidRPr="00A26E66">
              <w:rPr>
                <w:color w:val="000000"/>
                <w:szCs w:val="24"/>
              </w:rPr>
              <w:t>và</w:t>
            </w:r>
            <w:proofErr w:type="spellEnd"/>
            <w:r w:rsidRPr="00A26E66">
              <w:rPr>
                <w:color w:val="000000"/>
                <w:szCs w:val="24"/>
              </w:rPr>
              <w:t xml:space="preserve"> </w:t>
            </w:r>
            <w:proofErr w:type="spellStart"/>
            <w:r w:rsidRPr="00A26E66">
              <w:rPr>
                <w:color w:val="000000"/>
                <w:szCs w:val="24"/>
              </w:rPr>
              <w:t>lắp</w:t>
            </w:r>
            <w:proofErr w:type="spellEnd"/>
            <w:r w:rsidRPr="00A26E66">
              <w:rPr>
                <w:color w:val="000000"/>
                <w:szCs w:val="24"/>
              </w:rPr>
              <w:t xml:space="preserve"> </w:t>
            </w:r>
            <w:proofErr w:type="spellStart"/>
            <w:r w:rsidRPr="00A26E66">
              <w:rPr>
                <w:color w:val="000000"/>
                <w:szCs w:val="24"/>
              </w:rPr>
              <w:t>lại</w:t>
            </w:r>
            <w:proofErr w:type="spellEnd"/>
            <w:r w:rsidRPr="00A26E66">
              <w:rPr>
                <w:color w:val="000000"/>
                <w:szCs w:val="24"/>
              </w:rPr>
              <w:t xml:space="preserve"> </w:t>
            </w:r>
            <w:proofErr w:type="spellStart"/>
            <w:r w:rsidRPr="00A26E66">
              <w:rPr>
                <w:color w:val="000000"/>
                <w:szCs w:val="24"/>
              </w:rPr>
              <w:t>bơm</w:t>
            </w:r>
            <w:proofErr w:type="spellEnd"/>
            <w:r w:rsidRPr="00A26E66">
              <w:rPr>
                <w:color w:val="000000"/>
                <w:szCs w:val="24"/>
              </w:rPr>
              <w:t xml:space="preserve"> </w:t>
            </w:r>
            <w:proofErr w:type="spellStart"/>
            <w:r w:rsidRPr="00A26E66">
              <w:rPr>
                <w:color w:val="000000"/>
                <w:szCs w:val="24"/>
              </w:rPr>
              <w:t>dầu</w:t>
            </w:r>
            <w:proofErr w:type="spellEnd"/>
            <w:r w:rsidRPr="00A26E66">
              <w:rPr>
                <w:color w:val="000000"/>
                <w:szCs w:val="24"/>
              </w:rPr>
              <w:t xml:space="preserve"> </w:t>
            </w:r>
            <w:proofErr w:type="spellStart"/>
            <w:r w:rsidRPr="00A26E66">
              <w:rPr>
                <w:color w:val="000000"/>
                <w:szCs w:val="24"/>
              </w:rPr>
              <w:t>nhờn</w:t>
            </w:r>
            <w:proofErr w:type="spellEnd"/>
          </w:p>
        </w:tc>
        <w:tc>
          <w:tcPr>
            <w:tcW w:w="992" w:type="dxa"/>
            <w:vAlign w:val="center"/>
            <w:hideMark/>
          </w:tcPr>
          <w:p w14:paraId="11807284"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cái</w:t>
            </w:r>
            <w:proofErr w:type="spellEnd"/>
          </w:p>
        </w:tc>
        <w:tc>
          <w:tcPr>
            <w:tcW w:w="993" w:type="dxa"/>
            <w:vAlign w:val="center"/>
            <w:hideMark/>
          </w:tcPr>
          <w:p w14:paraId="07B5ED60"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07268B5B" w14:textId="77777777" w:rsidTr="00756EA7">
        <w:trPr>
          <w:trHeight w:val="312"/>
        </w:trPr>
        <w:tc>
          <w:tcPr>
            <w:tcW w:w="846" w:type="dxa"/>
            <w:vAlign w:val="center"/>
            <w:hideMark/>
          </w:tcPr>
          <w:p w14:paraId="2A41BEA7"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373BDC3E"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Thay </w:t>
            </w:r>
            <w:proofErr w:type="spellStart"/>
            <w:r w:rsidRPr="00A26E66">
              <w:rPr>
                <w:color w:val="000000" w:themeColor="text1"/>
                <w:szCs w:val="24"/>
              </w:rPr>
              <w:t>mới</w:t>
            </w:r>
            <w:proofErr w:type="spellEnd"/>
            <w:r w:rsidRPr="00A26E66">
              <w:rPr>
                <w:color w:val="000000" w:themeColor="text1"/>
                <w:szCs w:val="24"/>
              </w:rPr>
              <w:t xml:space="preserve"> </w:t>
            </w:r>
            <w:proofErr w:type="spellStart"/>
            <w:r w:rsidRPr="00A26E66">
              <w:rPr>
                <w:color w:val="000000" w:themeColor="text1"/>
                <w:szCs w:val="24"/>
              </w:rPr>
              <w:t>bầu</w:t>
            </w:r>
            <w:proofErr w:type="spellEnd"/>
            <w:r w:rsidRPr="00A26E66">
              <w:rPr>
                <w:color w:val="000000" w:themeColor="text1"/>
                <w:szCs w:val="24"/>
              </w:rPr>
              <w:t xml:space="preserve"> </w:t>
            </w:r>
            <w:proofErr w:type="spellStart"/>
            <w:r w:rsidRPr="00A26E66">
              <w:rPr>
                <w:color w:val="000000" w:themeColor="text1"/>
                <w:szCs w:val="24"/>
              </w:rPr>
              <w:t>lọc</w:t>
            </w:r>
            <w:proofErr w:type="spellEnd"/>
            <w:r w:rsidRPr="00A26E66">
              <w:rPr>
                <w:color w:val="000000" w:themeColor="text1"/>
                <w:szCs w:val="24"/>
              </w:rPr>
              <w:t xml:space="preserve"> </w:t>
            </w:r>
            <w:proofErr w:type="spellStart"/>
            <w:r w:rsidRPr="00A26E66">
              <w:rPr>
                <w:color w:val="000000" w:themeColor="text1"/>
                <w:szCs w:val="24"/>
              </w:rPr>
              <w:t>dầu</w:t>
            </w:r>
            <w:proofErr w:type="spellEnd"/>
            <w:r w:rsidRPr="00A26E66">
              <w:rPr>
                <w:color w:val="000000" w:themeColor="text1"/>
                <w:szCs w:val="24"/>
              </w:rPr>
              <w:t xml:space="preserve"> </w:t>
            </w:r>
            <w:proofErr w:type="spellStart"/>
            <w:r w:rsidRPr="00A26E66">
              <w:rPr>
                <w:color w:val="000000" w:themeColor="text1"/>
                <w:szCs w:val="24"/>
              </w:rPr>
              <w:t>nhờn</w:t>
            </w:r>
            <w:proofErr w:type="spellEnd"/>
          </w:p>
          <w:p w14:paraId="0E7D0C9F"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lastRenderedPageBreak/>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Bầu</w:t>
            </w:r>
            <w:proofErr w:type="spellEnd"/>
            <w:r w:rsidRPr="00A26E66">
              <w:rPr>
                <w:color w:val="000000" w:themeColor="text1"/>
                <w:szCs w:val="24"/>
              </w:rPr>
              <w:t xml:space="preserve"> </w:t>
            </w:r>
            <w:proofErr w:type="spellStart"/>
            <w:r w:rsidRPr="00A26E66">
              <w:rPr>
                <w:color w:val="000000" w:themeColor="text1"/>
                <w:szCs w:val="24"/>
              </w:rPr>
              <w:t>lọc</w:t>
            </w:r>
            <w:proofErr w:type="spellEnd"/>
            <w:r w:rsidRPr="00A26E66">
              <w:rPr>
                <w:color w:val="000000" w:themeColor="text1"/>
                <w:szCs w:val="24"/>
              </w:rPr>
              <w:t xml:space="preserve"> </w:t>
            </w:r>
            <w:proofErr w:type="spellStart"/>
            <w:r w:rsidRPr="00A26E66">
              <w:rPr>
                <w:color w:val="000000" w:themeColor="text1"/>
                <w:szCs w:val="24"/>
              </w:rPr>
              <w:t>tinh</w:t>
            </w:r>
            <w:proofErr w:type="spellEnd"/>
            <w:r w:rsidRPr="00A26E66">
              <w:rPr>
                <w:color w:val="000000" w:themeColor="text1"/>
                <w:szCs w:val="24"/>
              </w:rPr>
              <w:t xml:space="preserve"> </w:t>
            </w:r>
            <w:proofErr w:type="spellStart"/>
            <w:r w:rsidRPr="00A26E66">
              <w:rPr>
                <w:color w:val="000000" w:themeColor="text1"/>
                <w:szCs w:val="24"/>
              </w:rPr>
              <w:t>dầu</w:t>
            </w:r>
            <w:proofErr w:type="spellEnd"/>
            <w:r w:rsidRPr="00A26E66">
              <w:rPr>
                <w:color w:val="000000" w:themeColor="text1"/>
                <w:szCs w:val="24"/>
              </w:rPr>
              <w:t xml:space="preserve"> </w:t>
            </w:r>
            <w:proofErr w:type="spellStart"/>
            <w:r w:rsidRPr="00A26E66">
              <w:rPr>
                <w:color w:val="000000" w:themeColor="text1"/>
                <w:szCs w:val="24"/>
              </w:rPr>
              <w:t>nhờn</w:t>
            </w:r>
            <w:proofErr w:type="spellEnd"/>
            <w:r w:rsidRPr="00A26E66">
              <w:rPr>
                <w:color w:val="000000" w:themeColor="text1"/>
                <w:szCs w:val="24"/>
              </w:rPr>
              <w:t xml:space="preserve"> Yanmar 6CHL-HTN; </w:t>
            </w:r>
            <w:proofErr w:type="spellStart"/>
            <w:r w:rsidRPr="00A26E66">
              <w:rPr>
                <w:color w:val="000000" w:themeColor="text1"/>
                <w:szCs w:val="24"/>
              </w:rPr>
              <w:t>Bầu</w:t>
            </w:r>
            <w:proofErr w:type="spellEnd"/>
            <w:r w:rsidRPr="00A26E66">
              <w:rPr>
                <w:color w:val="000000" w:themeColor="text1"/>
                <w:szCs w:val="24"/>
              </w:rPr>
              <w:t xml:space="preserve"> </w:t>
            </w:r>
            <w:proofErr w:type="spellStart"/>
            <w:r w:rsidRPr="00A26E66">
              <w:rPr>
                <w:color w:val="000000" w:themeColor="text1"/>
                <w:szCs w:val="24"/>
              </w:rPr>
              <w:t>lọc</w:t>
            </w:r>
            <w:proofErr w:type="spellEnd"/>
            <w:r w:rsidRPr="00A26E66">
              <w:rPr>
                <w:color w:val="000000" w:themeColor="text1"/>
                <w:szCs w:val="24"/>
              </w:rPr>
              <w:t xml:space="preserve"> </w:t>
            </w:r>
            <w:proofErr w:type="spellStart"/>
            <w:r w:rsidRPr="00A26E66">
              <w:rPr>
                <w:color w:val="000000" w:themeColor="text1"/>
                <w:szCs w:val="24"/>
              </w:rPr>
              <w:t>thô</w:t>
            </w:r>
            <w:proofErr w:type="spellEnd"/>
            <w:r w:rsidRPr="00A26E66">
              <w:rPr>
                <w:color w:val="000000" w:themeColor="text1"/>
                <w:szCs w:val="24"/>
              </w:rPr>
              <w:t xml:space="preserve"> </w:t>
            </w:r>
            <w:proofErr w:type="spellStart"/>
            <w:r w:rsidRPr="00A26E66">
              <w:rPr>
                <w:color w:val="000000" w:themeColor="text1"/>
                <w:szCs w:val="24"/>
              </w:rPr>
              <w:t>dầu</w:t>
            </w:r>
            <w:proofErr w:type="spellEnd"/>
            <w:r w:rsidRPr="00A26E66">
              <w:rPr>
                <w:color w:val="000000" w:themeColor="text1"/>
                <w:szCs w:val="24"/>
              </w:rPr>
              <w:t xml:space="preserve"> </w:t>
            </w:r>
            <w:proofErr w:type="spellStart"/>
            <w:r w:rsidRPr="00A26E66">
              <w:rPr>
                <w:color w:val="000000" w:themeColor="text1"/>
                <w:szCs w:val="24"/>
              </w:rPr>
              <w:t>nhờn</w:t>
            </w:r>
            <w:proofErr w:type="spellEnd"/>
            <w:r w:rsidRPr="00A26E66">
              <w:rPr>
                <w:color w:val="000000" w:themeColor="text1"/>
                <w:szCs w:val="24"/>
              </w:rPr>
              <w:t xml:space="preserve"> Yanmar 6CHL-HTN</w:t>
            </w:r>
          </w:p>
        </w:tc>
        <w:tc>
          <w:tcPr>
            <w:tcW w:w="992" w:type="dxa"/>
            <w:vAlign w:val="center"/>
            <w:hideMark/>
          </w:tcPr>
          <w:p w14:paraId="6E59D7EC"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lastRenderedPageBreak/>
              <w:t>cái</w:t>
            </w:r>
            <w:proofErr w:type="spellEnd"/>
          </w:p>
        </w:tc>
        <w:tc>
          <w:tcPr>
            <w:tcW w:w="993" w:type="dxa"/>
            <w:vAlign w:val="center"/>
            <w:hideMark/>
          </w:tcPr>
          <w:p w14:paraId="07BD605D"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2F18AAAD" w14:textId="77777777" w:rsidTr="00756EA7">
        <w:trPr>
          <w:trHeight w:val="44"/>
        </w:trPr>
        <w:tc>
          <w:tcPr>
            <w:tcW w:w="846" w:type="dxa"/>
            <w:vAlign w:val="center"/>
            <w:hideMark/>
          </w:tcPr>
          <w:p w14:paraId="6CBCE50B"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25ABBFAC"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Tháo</w:t>
            </w:r>
            <w:proofErr w:type="spellEnd"/>
            <w:r w:rsidRPr="00A26E66">
              <w:rPr>
                <w:color w:val="000000" w:themeColor="text1"/>
                <w:szCs w:val="24"/>
              </w:rPr>
              <w:t xml:space="preserve"> </w:t>
            </w:r>
            <w:proofErr w:type="spellStart"/>
            <w:r w:rsidRPr="00A26E66">
              <w:rPr>
                <w:color w:val="000000" w:themeColor="text1"/>
                <w:szCs w:val="24"/>
              </w:rPr>
              <w:t>xả</w:t>
            </w:r>
            <w:proofErr w:type="spellEnd"/>
            <w:r w:rsidRPr="00A26E66">
              <w:rPr>
                <w:color w:val="000000" w:themeColor="text1"/>
                <w:szCs w:val="24"/>
              </w:rPr>
              <w:t xml:space="preserve"> </w:t>
            </w:r>
            <w:proofErr w:type="spellStart"/>
            <w:r w:rsidRPr="00A26E66">
              <w:rPr>
                <w:color w:val="000000" w:themeColor="text1"/>
                <w:szCs w:val="24"/>
              </w:rPr>
              <w:t>dầu</w:t>
            </w:r>
            <w:proofErr w:type="spellEnd"/>
            <w:r w:rsidRPr="00A26E66">
              <w:rPr>
                <w:color w:val="000000" w:themeColor="text1"/>
                <w:szCs w:val="24"/>
              </w:rPr>
              <w:t xml:space="preserve"> </w:t>
            </w:r>
            <w:proofErr w:type="spellStart"/>
            <w:r w:rsidRPr="00A26E66">
              <w:rPr>
                <w:color w:val="000000" w:themeColor="text1"/>
                <w:szCs w:val="24"/>
              </w:rPr>
              <w:t>nhờn</w:t>
            </w:r>
            <w:proofErr w:type="spellEnd"/>
            <w:r w:rsidRPr="00A26E66">
              <w:rPr>
                <w:color w:val="000000" w:themeColor="text1"/>
                <w:szCs w:val="24"/>
              </w:rPr>
              <w:t xml:space="preserve"> </w:t>
            </w:r>
            <w:proofErr w:type="spellStart"/>
            <w:r w:rsidRPr="00A26E66">
              <w:rPr>
                <w:color w:val="000000" w:themeColor="text1"/>
                <w:szCs w:val="24"/>
              </w:rPr>
              <w:t>cũ</w:t>
            </w:r>
            <w:proofErr w:type="spellEnd"/>
            <w:r w:rsidRPr="00A26E66">
              <w:rPr>
                <w:color w:val="000000" w:themeColor="text1"/>
                <w:szCs w:val="24"/>
              </w:rPr>
              <w:t xml:space="preserve">, </w:t>
            </w:r>
            <w:proofErr w:type="spellStart"/>
            <w:r w:rsidRPr="00A26E66">
              <w:rPr>
                <w:color w:val="000000" w:themeColor="text1"/>
                <w:szCs w:val="24"/>
              </w:rPr>
              <w:t>vệ</w:t>
            </w:r>
            <w:proofErr w:type="spellEnd"/>
            <w:r w:rsidRPr="00A26E66">
              <w:rPr>
                <w:color w:val="000000" w:themeColor="text1"/>
                <w:szCs w:val="24"/>
              </w:rPr>
              <w:t xml:space="preserve"> </w:t>
            </w:r>
            <w:proofErr w:type="spellStart"/>
            <w:r w:rsidRPr="00A26E66">
              <w:rPr>
                <w:color w:val="000000" w:themeColor="text1"/>
                <w:szCs w:val="24"/>
              </w:rPr>
              <w:t>sinh</w:t>
            </w:r>
            <w:proofErr w:type="spellEnd"/>
            <w:r w:rsidRPr="00A26E66">
              <w:rPr>
                <w:color w:val="000000" w:themeColor="text1"/>
                <w:szCs w:val="24"/>
              </w:rPr>
              <w:t xml:space="preserve"> </w:t>
            </w:r>
            <w:proofErr w:type="spellStart"/>
            <w:r w:rsidRPr="00A26E66">
              <w:rPr>
                <w:color w:val="000000" w:themeColor="text1"/>
                <w:szCs w:val="24"/>
              </w:rPr>
              <w:t>cacte</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dầu</w:t>
            </w:r>
            <w:proofErr w:type="spellEnd"/>
            <w:r w:rsidRPr="00A26E66">
              <w:rPr>
                <w:color w:val="000000" w:themeColor="text1"/>
                <w:szCs w:val="24"/>
              </w:rPr>
              <w:t xml:space="preserve"> </w:t>
            </w:r>
            <w:proofErr w:type="spellStart"/>
            <w:r w:rsidRPr="00A26E66">
              <w:rPr>
                <w:color w:val="000000" w:themeColor="text1"/>
                <w:szCs w:val="24"/>
              </w:rPr>
              <w:t>nhờn</w:t>
            </w:r>
            <w:proofErr w:type="spellEnd"/>
            <w:r w:rsidRPr="00A26E66">
              <w:rPr>
                <w:color w:val="000000" w:themeColor="text1"/>
                <w:szCs w:val="24"/>
              </w:rPr>
              <w:t xml:space="preserve"> </w:t>
            </w:r>
            <w:proofErr w:type="spellStart"/>
            <w:r w:rsidRPr="00A26E66">
              <w:rPr>
                <w:color w:val="000000" w:themeColor="text1"/>
                <w:szCs w:val="24"/>
              </w:rPr>
              <w:t>mới</w:t>
            </w:r>
            <w:proofErr w:type="spellEnd"/>
          </w:p>
          <w:p w14:paraId="48E4F9E2"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w:t>
            </w:r>
            <w:r w:rsidRPr="00A26E66">
              <w:rPr>
                <w:color w:val="000000" w:themeColor="text1"/>
              </w:rPr>
              <w:t xml:space="preserve"> </w:t>
            </w:r>
            <w:proofErr w:type="spellStart"/>
            <w:r w:rsidRPr="00A26E66">
              <w:rPr>
                <w:color w:val="000000" w:themeColor="text1"/>
                <w:szCs w:val="24"/>
              </w:rPr>
              <w:t>Dầu</w:t>
            </w:r>
            <w:proofErr w:type="spellEnd"/>
            <w:r w:rsidRPr="00A26E66">
              <w:rPr>
                <w:color w:val="000000" w:themeColor="text1"/>
                <w:szCs w:val="24"/>
              </w:rPr>
              <w:t xml:space="preserve"> </w:t>
            </w:r>
            <w:proofErr w:type="spellStart"/>
            <w:r w:rsidRPr="00A26E66">
              <w:rPr>
                <w:color w:val="000000" w:themeColor="text1"/>
                <w:szCs w:val="24"/>
              </w:rPr>
              <w:t>nhờn</w:t>
            </w:r>
            <w:proofErr w:type="spellEnd"/>
            <w:r w:rsidRPr="00A26E66">
              <w:rPr>
                <w:color w:val="000000" w:themeColor="text1"/>
                <w:szCs w:val="24"/>
              </w:rPr>
              <w:t xml:space="preserve"> </w:t>
            </w:r>
          </w:p>
        </w:tc>
        <w:tc>
          <w:tcPr>
            <w:tcW w:w="992" w:type="dxa"/>
            <w:vAlign w:val="center"/>
            <w:hideMark/>
          </w:tcPr>
          <w:p w14:paraId="1353291F"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máy</w:t>
            </w:r>
            <w:proofErr w:type="spellEnd"/>
          </w:p>
        </w:tc>
        <w:tc>
          <w:tcPr>
            <w:tcW w:w="993" w:type="dxa"/>
            <w:vAlign w:val="center"/>
            <w:hideMark/>
          </w:tcPr>
          <w:p w14:paraId="785D51D1"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48591E1D" w14:textId="77777777" w:rsidTr="00756EA7">
        <w:trPr>
          <w:trHeight w:val="624"/>
        </w:trPr>
        <w:tc>
          <w:tcPr>
            <w:tcW w:w="846" w:type="dxa"/>
            <w:vAlign w:val="center"/>
            <w:hideMark/>
          </w:tcPr>
          <w:p w14:paraId="60586A1D"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3AEBCE60"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Tháo</w:t>
            </w:r>
            <w:proofErr w:type="spellEnd"/>
            <w:r w:rsidRPr="00A26E66">
              <w:rPr>
                <w:color w:val="000000" w:themeColor="text1"/>
                <w:szCs w:val="24"/>
              </w:rPr>
              <w:t xml:space="preserve">, </w:t>
            </w:r>
            <w:proofErr w:type="spellStart"/>
            <w:r w:rsidRPr="00A26E66">
              <w:rPr>
                <w:color w:val="000000" w:themeColor="text1"/>
                <w:szCs w:val="24"/>
              </w:rPr>
              <w:t>vệ</w:t>
            </w:r>
            <w:proofErr w:type="spellEnd"/>
            <w:r w:rsidRPr="00A26E66">
              <w:rPr>
                <w:color w:val="000000" w:themeColor="text1"/>
                <w:szCs w:val="24"/>
              </w:rPr>
              <w:t xml:space="preserve"> </w:t>
            </w:r>
            <w:proofErr w:type="spellStart"/>
            <w:r w:rsidRPr="00A26E66">
              <w:rPr>
                <w:color w:val="000000" w:themeColor="text1"/>
                <w:szCs w:val="24"/>
              </w:rPr>
              <w:t>sinh</w:t>
            </w:r>
            <w:proofErr w:type="spellEnd"/>
            <w:r w:rsidRPr="00A26E66">
              <w:rPr>
                <w:color w:val="000000" w:themeColor="text1"/>
                <w:szCs w:val="24"/>
              </w:rPr>
              <w:t xml:space="preserve">, </w:t>
            </w:r>
            <w:proofErr w:type="spellStart"/>
            <w:r w:rsidRPr="00A26E66">
              <w:rPr>
                <w:color w:val="000000" w:themeColor="text1"/>
                <w:szCs w:val="24"/>
              </w:rPr>
              <w:t>kiểm</w:t>
            </w:r>
            <w:proofErr w:type="spellEnd"/>
            <w:r w:rsidRPr="00A26E66">
              <w:rPr>
                <w:color w:val="000000" w:themeColor="text1"/>
                <w:szCs w:val="24"/>
              </w:rPr>
              <w:t xml:space="preserve"> </w:t>
            </w:r>
            <w:proofErr w:type="spellStart"/>
            <w:r w:rsidRPr="00A26E66">
              <w:rPr>
                <w:color w:val="000000" w:themeColor="text1"/>
                <w:szCs w:val="24"/>
              </w:rPr>
              <w:t>tra</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mới</w:t>
            </w:r>
            <w:proofErr w:type="spellEnd"/>
            <w:r w:rsidRPr="00A26E66">
              <w:rPr>
                <w:color w:val="000000" w:themeColor="text1"/>
                <w:szCs w:val="24"/>
              </w:rPr>
              <w:t xml:space="preserve"> chi </w:t>
            </w:r>
            <w:proofErr w:type="spellStart"/>
            <w:r w:rsidRPr="00A26E66">
              <w:rPr>
                <w:color w:val="000000" w:themeColor="text1"/>
                <w:szCs w:val="24"/>
              </w:rPr>
              <w:t>tiết</w:t>
            </w:r>
            <w:proofErr w:type="spellEnd"/>
            <w:r w:rsidRPr="00A26E66">
              <w:rPr>
                <w:color w:val="000000" w:themeColor="text1"/>
                <w:szCs w:val="24"/>
              </w:rPr>
              <w:t xml:space="preserve"> </w:t>
            </w:r>
            <w:proofErr w:type="spellStart"/>
            <w:r w:rsidRPr="00A26E66">
              <w:rPr>
                <w:color w:val="000000" w:themeColor="text1"/>
                <w:szCs w:val="24"/>
              </w:rPr>
              <w:t>hỏng</w:t>
            </w:r>
            <w:proofErr w:type="spellEnd"/>
            <w:r w:rsidRPr="00A26E66">
              <w:rPr>
                <w:color w:val="000000" w:themeColor="text1"/>
                <w:szCs w:val="24"/>
              </w:rPr>
              <w:t xml:space="preserve"> </w:t>
            </w:r>
            <w:proofErr w:type="spellStart"/>
            <w:r w:rsidRPr="00A26E66">
              <w:rPr>
                <w:color w:val="000000" w:themeColor="text1"/>
                <w:szCs w:val="24"/>
              </w:rPr>
              <w:t>và</w:t>
            </w:r>
            <w:proofErr w:type="spellEnd"/>
            <w:r w:rsidRPr="00A26E66">
              <w:rPr>
                <w:color w:val="000000" w:themeColor="text1"/>
                <w:szCs w:val="24"/>
              </w:rPr>
              <w:t xml:space="preserve"> </w:t>
            </w:r>
            <w:proofErr w:type="spellStart"/>
            <w:r w:rsidRPr="00A26E66">
              <w:rPr>
                <w:color w:val="000000" w:themeColor="text1"/>
                <w:szCs w:val="24"/>
              </w:rPr>
              <w:t>lắp</w:t>
            </w:r>
            <w:proofErr w:type="spellEnd"/>
            <w:r w:rsidRPr="00A26E66">
              <w:rPr>
                <w:color w:val="000000" w:themeColor="text1"/>
                <w:szCs w:val="24"/>
              </w:rPr>
              <w:t xml:space="preserve"> </w:t>
            </w:r>
            <w:proofErr w:type="spellStart"/>
            <w:r w:rsidRPr="00A26E66">
              <w:rPr>
                <w:color w:val="000000" w:themeColor="text1"/>
                <w:szCs w:val="24"/>
              </w:rPr>
              <w:t>lại</w:t>
            </w:r>
            <w:proofErr w:type="spellEnd"/>
            <w:r w:rsidRPr="00A26E66">
              <w:rPr>
                <w:color w:val="000000" w:themeColor="text1"/>
                <w:szCs w:val="24"/>
              </w:rPr>
              <w:t xml:space="preserve"> </w:t>
            </w:r>
            <w:proofErr w:type="spellStart"/>
            <w:r w:rsidRPr="00A26E66">
              <w:rPr>
                <w:color w:val="000000" w:themeColor="text1"/>
                <w:szCs w:val="24"/>
              </w:rPr>
              <w:t>sinh</w:t>
            </w:r>
            <w:proofErr w:type="spellEnd"/>
            <w:r w:rsidRPr="00A26E66">
              <w:rPr>
                <w:color w:val="000000" w:themeColor="text1"/>
                <w:szCs w:val="24"/>
              </w:rPr>
              <w:t xml:space="preserve"> </w:t>
            </w:r>
            <w:proofErr w:type="spellStart"/>
            <w:r w:rsidRPr="00A26E66">
              <w:rPr>
                <w:color w:val="000000" w:themeColor="text1"/>
                <w:szCs w:val="24"/>
              </w:rPr>
              <w:t>hàn</w:t>
            </w:r>
            <w:proofErr w:type="spellEnd"/>
            <w:r w:rsidRPr="00A26E66">
              <w:rPr>
                <w:color w:val="000000" w:themeColor="text1"/>
                <w:szCs w:val="24"/>
              </w:rPr>
              <w:t xml:space="preserve"> </w:t>
            </w:r>
            <w:proofErr w:type="spellStart"/>
            <w:r w:rsidRPr="00A26E66">
              <w:rPr>
                <w:color w:val="000000" w:themeColor="text1"/>
                <w:szCs w:val="24"/>
              </w:rPr>
              <w:t>dầu</w:t>
            </w:r>
            <w:proofErr w:type="spellEnd"/>
            <w:r w:rsidRPr="00A26E66">
              <w:rPr>
                <w:color w:val="000000" w:themeColor="text1"/>
                <w:szCs w:val="24"/>
              </w:rPr>
              <w:t xml:space="preserve"> </w:t>
            </w:r>
            <w:proofErr w:type="spellStart"/>
            <w:r w:rsidRPr="00A26E66">
              <w:rPr>
                <w:color w:val="000000" w:themeColor="text1"/>
                <w:szCs w:val="24"/>
              </w:rPr>
              <w:t>nhờn</w:t>
            </w:r>
            <w:proofErr w:type="spellEnd"/>
          </w:p>
          <w:p w14:paraId="03590BAD"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Bìa</w:t>
            </w:r>
            <w:proofErr w:type="spellEnd"/>
            <w:r w:rsidRPr="00A26E66">
              <w:rPr>
                <w:color w:val="000000" w:themeColor="text1"/>
                <w:szCs w:val="24"/>
              </w:rPr>
              <w:t xml:space="preserve"> </w:t>
            </w:r>
            <w:proofErr w:type="spellStart"/>
            <w:r w:rsidRPr="00A26E66">
              <w:rPr>
                <w:color w:val="000000" w:themeColor="text1"/>
                <w:szCs w:val="24"/>
              </w:rPr>
              <w:t>lanhkirit</w:t>
            </w:r>
            <w:proofErr w:type="spellEnd"/>
            <w:r w:rsidRPr="00A26E66">
              <w:rPr>
                <w:color w:val="000000" w:themeColor="text1"/>
                <w:szCs w:val="24"/>
              </w:rPr>
              <w:t xml:space="preserve"> δ3; </w:t>
            </w:r>
            <w:proofErr w:type="spellStart"/>
            <w:r w:rsidRPr="00A26E66">
              <w:rPr>
                <w:color w:val="000000" w:themeColor="text1"/>
                <w:szCs w:val="24"/>
              </w:rPr>
              <w:t>Bulong</w:t>
            </w:r>
            <w:proofErr w:type="spellEnd"/>
            <w:r w:rsidRPr="00A26E66">
              <w:rPr>
                <w:color w:val="000000" w:themeColor="text1"/>
                <w:szCs w:val="24"/>
              </w:rPr>
              <w:t xml:space="preserve"> M12 x 40;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sinh</w:t>
            </w:r>
            <w:proofErr w:type="spellEnd"/>
            <w:r w:rsidRPr="00A26E66">
              <w:rPr>
                <w:color w:val="000000" w:themeColor="text1"/>
                <w:szCs w:val="24"/>
              </w:rPr>
              <w:t xml:space="preserve"> </w:t>
            </w:r>
            <w:proofErr w:type="spellStart"/>
            <w:r w:rsidRPr="00A26E66">
              <w:rPr>
                <w:color w:val="000000" w:themeColor="text1"/>
                <w:szCs w:val="24"/>
              </w:rPr>
              <w:t>hàn</w:t>
            </w:r>
            <w:proofErr w:type="spellEnd"/>
            <w:r w:rsidRPr="00A26E66">
              <w:rPr>
                <w:color w:val="000000" w:themeColor="text1"/>
                <w:szCs w:val="24"/>
              </w:rPr>
              <w:t xml:space="preserve"> </w:t>
            </w:r>
            <w:proofErr w:type="spellStart"/>
            <w:r w:rsidRPr="00A26E66">
              <w:rPr>
                <w:color w:val="000000" w:themeColor="text1"/>
                <w:szCs w:val="24"/>
              </w:rPr>
              <w:t>dầu</w:t>
            </w:r>
            <w:proofErr w:type="spellEnd"/>
            <w:r w:rsidRPr="00A26E66">
              <w:rPr>
                <w:color w:val="000000" w:themeColor="text1"/>
                <w:szCs w:val="24"/>
              </w:rPr>
              <w:t xml:space="preserve"> Yanmar 6CHL-HTN (F90 x d6)</w:t>
            </w:r>
          </w:p>
        </w:tc>
        <w:tc>
          <w:tcPr>
            <w:tcW w:w="992" w:type="dxa"/>
            <w:vAlign w:val="center"/>
            <w:hideMark/>
          </w:tcPr>
          <w:p w14:paraId="0A219450"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cái</w:t>
            </w:r>
            <w:proofErr w:type="spellEnd"/>
          </w:p>
        </w:tc>
        <w:tc>
          <w:tcPr>
            <w:tcW w:w="993" w:type="dxa"/>
            <w:vAlign w:val="center"/>
            <w:hideMark/>
          </w:tcPr>
          <w:p w14:paraId="454377D6"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695F7063" w14:textId="77777777" w:rsidTr="00756EA7">
        <w:trPr>
          <w:trHeight w:val="312"/>
        </w:trPr>
        <w:tc>
          <w:tcPr>
            <w:tcW w:w="846" w:type="dxa"/>
            <w:vAlign w:val="center"/>
            <w:hideMark/>
          </w:tcPr>
          <w:p w14:paraId="1DE5226B" w14:textId="77777777" w:rsidR="00A26E66" w:rsidRPr="00A26E66" w:rsidRDefault="00A26E66" w:rsidP="00756EA7">
            <w:pPr>
              <w:spacing w:before="120" w:after="120" w:line="252" w:lineRule="auto"/>
              <w:jc w:val="center"/>
              <w:rPr>
                <w:color w:val="000000"/>
                <w:szCs w:val="24"/>
              </w:rPr>
            </w:pPr>
            <w:r w:rsidRPr="00A26E66">
              <w:rPr>
                <w:color w:val="000000"/>
                <w:szCs w:val="24"/>
              </w:rPr>
              <w:t>5</w:t>
            </w:r>
          </w:p>
        </w:tc>
        <w:tc>
          <w:tcPr>
            <w:tcW w:w="6662" w:type="dxa"/>
            <w:vAlign w:val="center"/>
            <w:hideMark/>
          </w:tcPr>
          <w:p w14:paraId="7A661B37" w14:textId="77777777" w:rsidR="00A26E66" w:rsidRPr="00A26E66" w:rsidRDefault="00A26E66" w:rsidP="00756EA7">
            <w:pPr>
              <w:spacing w:before="120" w:after="120" w:line="252" w:lineRule="auto"/>
              <w:rPr>
                <w:color w:val="000000"/>
                <w:szCs w:val="24"/>
              </w:rPr>
            </w:pPr>
            <w:r w:rsidRPr="00A26E66">
              <w:rPr>
                <w:color w:val="000000"/>
                <w:szCs w:val="24"/>
              </w:rPr>
              <w:t xml:space="preserve">Bảo </w:t>
            </w:r>
            <w:proofErr w:type="spellStart"/>
            <w:r w:rsidRPr="00A26E66">
              <w:rPr>
                <w:color w:val="000000"/>
                <w:szCs w:val="24"/>
              </w:rPr>
              <w:t>trì</w:t>
            </w:r>
            <w:proofErr w:type="spellEnd"/>
            <w:r w:rsidRPr="00A26E66">
              <w:rPr>
                <w:color w:val="000000"/>
                <w:szCs w:val="24"/>
              </w:rPr>
              <w:t xml:space="preserve"> </w:t>
            </w:r>
            <w:proofErr w:type="spellStart"/>
            <w:r w:rsidRPr="00A26E66">
              <w:rPr>
                <w:color w:val="000000"/>
                <w:szCs w:val="24"/>
              </w:rPr>
              <w:t>hệ</w:t>
            </w:r>
            <w:proofErr w:type="spellEnd"/>
            <w:r w:rsidRPr="00A26E66">
              <w:rPr>
                <w:color w:val="000000"/>
                <w:szCs w:val="24"/>
              </w:rPr>
              <w:t xml:space="preserve"> </w:t>
            </w:r>
            <w:proofErr w:type="spellStart"/>
            <w:r w:rsidRPr="00A26E66">
              <w:rPr>
                <w:color w:val="000000"/>
                <w:szCs w:val="24"/>
              </w:rPr>
              <w:t>thống</w:t>
            </w:r>
            <w:proofErr w:type="spellEnd"/>
            <w:r w:rsidRPr="00A26E66">
              <w:rPr>
                <w:color w:val="000000"/>
                <w:szCs w:val="24"/>
              </w:rPr>
              <w:t xml:space="preserve"> </w:t>
            </w:r>
            <w:proofErr w:type="spellStart"/>
            <w:r w:rsidRPr="00A26E66">
              <w:rPr>
                <w:color w:val="000000"/>
                <w:szCs w:val="24"/>
              </w:rPr>
              <w:t>làm</w:t>
            </w:r>
            <w:proofErr w:type="spellEnd"/>
            <w:r w:rsidRPr="00A26E66">
              <w:rPr>
                <w:color w:val="000000"/>
                <w:szCs w:val="24"/>
              </w:rPr>
              <w:t xml:space="preserve"> </w:t>
            </w:r>
            <w:proofErr w:type="spellStart"/>
            <w:r w:rsidRPr="00A26E66">
              <w:rPr>
                <w:color w:val="000000"/>
                <w:szCs w:val="24"/>
              </w:rPr>
              <w:t>mát</w:t>
            </w:r>
            <w:proofErr w:type="spellEnd"/>
          </w:p>
        </w:tc>
        <w:tc>
          <w:tcPr>
            <w:tcW w:w="992" w:type="dxa"/>
            <w:vAlign w:val="center"/>
            <w:hideMark/>
          </w:tcPr>
          <w:p w14:paraId="3A2EFD99" w14:textId="77777777" w:rsidR="00A26E66" w:rsidRPr="00A26E66" w:rsidRDefault="00A26E66" w:rsidP="00756EA7">
            <w:pPr>
              <w:spacing w:before="120" w:after="120" w:line="252" w:lineRule="auto"/>
              <w:jc w:val="center"/>
              <w:rPr>
                <w:color w:val="000000"/>
                <w:szCs w:val="24"/>
              </w:rPr>
            </w:pPr>
          </w:p>
        </w:tc>
        <w:tc>
          <w:tcPr>
            <w:tcW w:w="993" w:type="dxa"/>
            <w:vAlign w:val="center"/>
            <w:hideMark/>
          </w:tcPr>
          <w:p w14:paraId="37C3B0B9" w14:textId="77777777" w:rsidR="00A26E66" w:rsidRPr="00A26E66" w:rsidRDefault="00A26E66" w:rsidP="00756EA7">
            <w:pPr>
              <w:spacing w:before="120" w:after="120" w:line="252" w:lineRule="auto"/>
              <w:jc w:val="center"/>
              <w:rPr>
                <w:color w:val="000000"/>
                <w:szCs w:val="24"/>
              </w:rPr>
            </w:pPr>
          </w:p>
        </w:tc>
      </w:tr>
      <w:tr w:rsidR="00A26E66" w:rsidRPr="00A26E66" w14:paraId="7EADADF4" w14:textId="77777777" w:rsidTr="00756EA7">
        <w:trPr>
          <w:trHeight w:val="624"/>
        </w:trPr>
        <w:tc>
          <w:tcPr>
            <w:tcW w:w="846" w:type="dxa"/>
            <w:vAlign w:val="center"/>
            <w:hideMark/>
          </w:tcPr>
          <w:p w14:paraId="0D67753D"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55094E85" w14:textId="77777777" w:rsidR="00A26E66" w:rsidRPr="00A26E66" w:rsidRDefault="00A26E66" w:rsidP="00756EA7">
            <w:pPr>
              <w:spacing w:before="120" w:after="120" w:line="252" w:lineRule="auto"/>
              <w:rPr>
                <w:color w:val="000000" w:themeColor="text1"/>
                <w:szCs w:val="24"/>
              </w:rPr>
            </w:pPr>
            <w:proofErr w:type="spellStart"/>
            <w:r w:rsidRPr="00A26E66">
              <w:rPr>
                <w:color w:val="000000"/>
                <w:szCs w:val="24"/>
              </w:rPr>
              <w:t>Tháo</w:t>
            </w:r>
            <w:proofErr w:type="spellEnd"/>
            <w:r w:rsidRPr="00A26E66">
              <w:rPr>
                <w:color w:val="000000"/>
                <w:szCs w:val="24"/>
              </w:rPr>
              <w:t xml:space="preserve">, </w:t>
            </w:r>
            <w:proofErr w:type="spellStart"/>
            <w:r w:rsidRPr="00A26E66">
              <w:rPr>
                <w:color w:val="000000"/>
                <w:szCs w:val="24"/>
              </w:rPr>
              <w:t>vệ</w:t>
            </w:r>
            <w:proofErr w:type="spellEnd"/>
            <w:r w:rsidRPr="00A26E66">
              <w:rPr>
                <w:color w:val="000000"/>
                <w:szCs w:val="24"/>
              </w:rPr>
              <w:t xml:space="preserve"> </w:t>
            </w:r>
            <w:proofErr w:type="spellStart"/>
            <w:r w:rsidRPr="00A26E66">
              <w:rPr>
                <w:color w:val="000000"/>
                <w:szCs w:val="24"/>
              </w:rPr>
              <w:t>sinh</w:t>
            </w:r>
            <w:proofErr w:type="spellEnd"/>
            <w:r w:rsidRPr="00A26E66">
              <w:rPr>
                <w:color w:val="000000"/>
                <w:szCs w:val="24"/>
              </w:rPr>
              <w:t xml:space="preserve">, </w:t>
            </w:r>
            <w:proofErr w:type="spellStart"/>
            <w:r w:rsidRPr="00A26E66">
              <w:rPr>
                <w:color w:val="000000"/>
                <w:szCs w:val="24"/>
              </w:rPr>
              <w:t>kiểm</w:t>
            </w:r>
            <w:proofErr w:type="spellEnd"/>
            <w:r w:rsidRPr="00A26E66">
              <w:rPr>
                <w:color w:val="000000"/>
                <w:szCs w:val="24"/>
              </w:rPr>
              <w:t xml:space="preserve"> </w:t>
            </w:r>
            <w:proofErr w:type="spellStart"/>
            <w:r w:rsidRPr="00A26E66">
              <w:rPr>
                <w:color w:val="000000"/>
                <w:szCs w:val="24"/>
              </w:rPr>
              <w:t>tra</w:t>
            </w:r>
            <w:proofErr w:type="spellEnd"/>
            <w:r w:rsidRPr="00A26E66">
              <w:rPr>
                <w:color w:val="000000"/>
                <w:szCs w:val="24"/>
              </w:rPr>
              <w:t xml:space="preserve">, </w:t>
            </w:r>
            <w:proofErr w:type="spellStart"/>
            <w:r w:rsidRPr="00A26E66">
              <w:rPr>
                <w:color w:val="000000"/>
                <w:szCs w:val="24"/>
              </w:rPr>
              <w:t>thay</w:t>
            </w:r>
            <w:proofErr w:type="spellEnd"/>
            <w:r w:rsidRPr="00A26E66">
              <w:rPr>
                <w:color w:val="000000"/>
                <w:szCs w:val="24"/>
              </w:rPr>
              <w:t xml:space="preserve"> </w:t>
            </w:r>
            <w:proofErr w:type="spellStart"/>
            <w:r w:rsidRPr="00A26E66">
              <w:rPr>
                <w:color w:val="000000"/>
                <w:szCs w:val="24"/>
              </w:rPr>
              <w:t>mới</w:t>
            </w:r>
            <w:proofErr w:type="spellEnd"/>
            <w:r w:rsidRPr="00A26E66">
              <w:rPr>
                <w:color w:val="000000"/>
                <w:szCs w:val="24"/>
              </w:rPr>
              <w:t xml:space="preserve"> chi </w:t>
            </w:r>
            <w:proofErr w:type="spellStart"/>
            <w:r w:rsidRPr="00A26E66">
              <w:rPr>
                <w:color w:val="000000"/>
                <w:szCs w:val="24"/>
              </w:rPr>
              <w:t>tiết</w:t>
            </w:r>
            <w:proofErr w:type="spellEnd"/>
            <w:r w:rsidRPr="00A26E66">
              <w:rPr>
                <w:color w:val="000000"/>
                <w:szCs w:val="24"/>
              </w:rPr>
              <w:t xml:space="preserve"> </w:t>
            </w:r>
            <w:proofErr w:type="spellStart"/>
            <w:r w:rsidRPr="00A26E66">
              <w:rPr>
                <w:color w:val="000000"/>
                <w:szCs w:val="24"/>
              </w:rPr>
              <w:t>hỏng</w:t>
            </w:r>
            <w:proofErr w:type="spellEnd"/>
            <w:r w:rsidRPr="00A26E66">
              <w:rPr>
                <w:color w:val="000000"/>
                <w:szCs w:val="24"/>
              </w:rPr>
              <w:t xml:space="preserve"> </w:t>
            </w:r>
            <w:proofErr w:type="spellStart"/>
            <w:r w:rsidRPr="00A26E66">
              <w:rPr>
                <w:color w:val="000000"/>
                <w:szCs w:val="24"/>
              </w:rPr>
              <w:t>và</w:t>
            </w:r>
            <w:proofErr w:type="spellEnd"/>
            <w:r w:rsidRPr="00A26E66">
              <w:rPr>
                <w:color w:val="000000"/>
                <w:szCs w:val="24"/>
              </w:rPr>
              <w:t xml:space="preserve"> </w:t>
            </w:r>
            <w:proofErr w:type="spellStart"/>
            <w:r w:rsidRPr="00A26E66">
              <w:rPr>
                <w:color w:val="000000"/>
                <w:szCs w:val="24"/>
              </w:rPr>
              <w:t>lắp</w:t>
            </w:r>
            <w:proofErr w:type="spellEnd"/>
            <w:r w:rsidRPr="00A26E66">
              <w:rPr>
                <w:color w:val="000000"/>
                <w:szCs w:val="24"/>
              </w:rPr>
              <w:t xml:space="preserve"> </w:t>
            </w:r>
            <w:proofErr w:type="spellStart"/>
            <w:r w:rsidRPr="00A26E66">
              <w:rPr>
                <w:color w:val="000000" w:themeColor="text1"/>
                <w:szCs w:val="24"/>
              </w:rPr>
              <w:t>lại</w:t>
            </w:r>
            <w:proofErr w:type="spellEnd"/>
            <w:r w:rsidRPr="00A26E66">
              <w:rPr>
                <w:color w:val="000000" w:themeColor="text1"/>
                <w:szCs w:val="24"/>
              </w:rPr>
              <w:t xml:space="preserve"> </w:t>
            </w:r>
            <w:proofErr w:type="spellStart"/>
            <w:r w:rsidRPr="00A26E66">
              <w:rPr>
                <w:color w:val="000000" w:themeColor="text1"/>
                <w:szCs w:val="24"/>
              </w:rPr>
              <w:t>bơm</w:t>
            </w:r>
            <w:proofErr w:type="spellEnd"/>
            <w:r w:rsidRPr="00A26E66">
              <w:rPr>
                <w:color w:val="000000" w:themeColor="text1"/>
                <w:szCs w:val="24"/>
              </w:rPr>
              <w:t xml:space="preserve"> </w:t>
            </w:r>
            <w:proofErr w:type="spellStart"/>
            <w:r w:rsidRPr="00A26E66">
              <w:rPr>
                <w:color w:val="000000" w:themeColor="text1"/>
                <w:szCs w:val="24"/>
              </w:rPr>
              <w:t>nước</w:t>
            </w:r>
            <w:proofErr w:type="spellEnd"/>
            <w:r w:rsidRPr="00A26E66">
              <w:rPr>
                <w:color w:val="000000" w:themeColor="text1"/>
                <w:szCs w:val="24"/>
              </w:rPr>
              <w:t xml:space="preserve"> </w:t>
            </w:r>
            <w:proofErr w:type="spellStart"/>
            <w:r w:rsidRPr="00A26E66">
              <w:rPr>
                <w:color w:val="000000" w:themeColor="text1"/>
                <w:szCs w:val="24"/>
              </w:rPr>
              <w:t>ngọt</w:t>
            </w:r>
            <w:proofErr w:type="spellEnd"/>
          </w:p>
          <w:p w14:paraId="61162858" w14:textId="77777777" w:rsidR="00A26E66" w:rsidRPr="00A26E66" w:rsidRDefault="00A26E66" w:rsidP="00756EA7">
            <w:pPr>
              <w:spacing w:before="120" w:after="120" w:line="252" w:lineRule="auto"/>
              <w:rPr>
                <w:color w:val="000000"/>
                <w:szCs w:val="24"/>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Phớt</w:t>
            </w:r>
            <w:proofErr w:type="spellEnd"/>
            <w:r w:rsidRPr="00A26E66">
              <w:rPr>
                <w:color w:val="000000" w:themeColor="text1"/>
                <w:szCs w:val="24"/>
              </w:rPr>
              <w:t xml:space="preserve"> </w:t>
            </w:r>
            <w:proofErr w:type="spellStart"/>
            <w:r w:rsidRPr="00A26E66">
              <w:rPr>
                <w:color w:val="000000" w:themeColor="text1"/>
                <w:szCs w:val="24"/>
              </w:rPr>
              <w:t>bơm</w:t>
            </w:r>
            <w:proofErr w:type="spellEnd"/>
            <w:r w:rsidRPr="00A26E66">
              <w:rPr>
                <w:color w:val="000000" w:themeColor="text1"/>
                <w:szCs w:val="24"/>
              </w:rPr>
              <w:t xml:space="preserve"> </w:t>
            </w:r>
            <w:proofErr w:type="spellStart"/>
            <w:r w:rsidRPr="00A26E66">
              <w:rPr>
                <w:color w:val="000000" w:themeColor="text1"/>
                <w:szCs w:val="24"/>
              </w:rPr>
              <w:t>nước</w:t>
            </w:r>
            <w:proofErr w:type="spellEnd"/>
            <w:r w:rsidRPr="00A26E66">
              <w:rPr>
                <w:color w:val="000000" w:themeColor="text1"/>
                <w:szCs w:val="24"/>
              </w:rPr>
              <w:t xml:space="preserve"> </w:t>
            </w:r>
            <w:proofErr w:type="spellStart"/>
            <w:r w:rsidRPr="00A26E66">
              <w:rPr>
                <w:color w:val="000000" w:themeColor="text1"/>
                <w:szCs w:val="24"/>
              </w:rPr>
              <w:t>ngọt</w:t>
            </w:r>
            <w:proofErr w:type="spellEnd"/>
            <w:r w:rsidRPr="00A26E66">
              <w:rPr>
                <w:color w:val="000000" w:themeColor="text1"/>
                <w:szCs w:val="24"/>
              </w:rPr>
              <w:t xml:space="preserve"> Yanmar 4TN100E </w:t>
            </w:r>
            <w:proofErr w:type="spellStart"/>
            <w:r w:rsidRPr="00A26E66">
              <w:rPr>
                <w:color w:val="000000" w:themeColor="text1"/>
                <w:szCs w:val="24"/>
              </w:rPr>
              <w:t>hoặc</w:t>
            </w:r>
            <w:proofErr w:type="spellEnd"/>
            <w:r w:rsidRPr="00A26E66">
              <w:rPr>
                <w:color w:val="000000" w:themeColor="text1"/>
                <w:szCs w:val="24"/>
              </w:rPr>
              <w:t xml:space="preserve"> </w:t>
            </w:r>
            <w:proofErr w:type="spellStart"/>
            <w:r w:rsidRPr="00A26E66">
              <w:rPr>
                <w:color w:val="000000" w:themeColor="text1"/>
                <w:szCs w:val="24"/>
              </w:rPr>
              <w:t>tương</w:t>
            </w:r>
            <w:proofErr w:type="spellEnd"/>
            <w:r w:rsidRPr="00A26E66">
              <w:rPr>
                <w:color w:val="000000" w:themeColor="text1"/>
                <w:szCs w:val="24"/>
              </w:rPr>
              <w:t xml:space="preserve"> </w:t>
            </w:r>
            <w:proofErr w:type="spellStart"/>
            <w:r w:rsidRPr="00A26E66">
              <w:rPr>
                <w:color w:val="000000" w:themeColor="text1"/>
                <w:szCs w:val="24"/>
              </w:rPr>
              <w:t>đương</w:t>
            </w:r>
            <w:proofErr w:type="spellEnd"/>
            <w:r w:rsidRPr="00A26E66">
              <w:rPr>
                <w:color w:val="000000" w:themeColor="text1"/>
                <w:szCs w:val="24"/>
              </w:rPr>
              <w:t xml:space="preserve">; </w:t>
            </w:r>
            <w:proofErr w:type="spellStart"/>
            <w:r w:rsidRPr="00A26E66">
              <w:rPr>
                <w:color w:val="000000" w:themeColor="text1"/>
                <w:szCs w:val="24"/>
              </w:rPr>
              <w:t>Vòng</w:t>
            </w:r>
            <w:proofErr w:type="spellEnd"/>
            <w:r w:rsidRPr="00A26E66">
              <w:rPr>
                <w:color w:val="000000" w:themeColor="text1"/>
                <w:szCs w:val="24"/>
              </w:rPr>
              <w:t xml:space="preserve"> bi 6203; Corie Ф 42-48;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bơm</w:t>
            </w:r>
            <w:proofErr w:type="spellEnd"/>
            <w:r w:rsidRPr="00A26E66">
              <w:rPr>
                <w:color w:val="000000" w:themeColor="text1"/>
                <w:szCs w:val="24"/>
              </w:rPr>
              <w:t xml:space="preserve"> </w:t>
            </w:r>
            <w:proofErr w:type="spellStart"/>
            <w:r w:rsidRPr="00A26E66">
              <w:rPr>
                <w:color w:val="000000" w:themeColor="text1"/>
                <w:szCs w:val="24"/>
              </w:rPr>
              <w:t>nước</w:t>
            </w:r>
            <w:proofErr w:type="spellEnd"/>
            <w:r w:rsidRPr="00A26E66">
              <w:rPr>
                <w:color w:val="000000" w:themeColor="text1"/>
                <w:szCs w:val="24"/>
              </w:rPr>
              <w:t xml:space="preserve"> </w:t>
            </w:r>
            <w:proofErr w:type="spellStart"/>
            <w:r w:rsidRPr="00A26E66">
              <w:rPr>
                <w:color w:val="000000" w:themeColor="text1"/>
                <w:szCs w:val="24"/>
              </w:rPr>
              <w:t>ngọt</w:t>
            </w:r>
            <w:proofErr w:type="spellEnd"/>
            <w:r w:rsidRPr="00A26E66">
              <w:rPr>
                <w:color w:val="000000" w:themeColor="text1"/>
                <w:szCs w:val="24"/>
              </w:rPr>
              <w:t xml:space="preserve"> Yanmar 6CHL-HTN; </w:t>
            </w:r>
            <w:proofErr w:type="spellStart"/>
            <w:r w:rsidRPr="00A26E66">
              <w:rPr>
                <w:color w:val="000000" w:themeColor="text1"/>
                <w:szCs w:val="24"/>
              </w:rPr>
              <w:t>Bulong</w:t>
            </w:r>
            <w:proofErr w:type="spellEnd"/>
            <w:r w:rsidRPr="00A26E66">
              <w:rPr>
                <w:color w:val="000000" w:themeColor="text1"/>
                <w:szCs w:val="24"/>
              </w:rPr>
              <w:t xml:space="preserve"> M12 x 40</w:t>
            </w:r>
          </w:p>
        </w:tc>
        <w:tc>
          <w:tcPr>
            <w:tcW w:w="992" w:type="dxa"/>
            <w:vAlign w:val="center"/>
            <w:hideMark/>
          </w:tcPr>
          <w:p w14:paraId="2A16A49E"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cái</w:t>
            </w:r>
            <w:proofErr w:type="spellEnd"/>
          </w:p>
        </w:tc>
        <w:tc>
          <w:tcPr>
            <w:tcW w:w="993" w:type="dxa"/>
            <w:vAlign w:val="center"/>
            <w:hideMark/>
          </w:tcPr>
          <w:p w14:paraId="41B60369"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1CF0463C" w14:textId="77777777" w:rsidTr="00756EA7">
        <w:trPr>
          <w:trHeight w:val="624"/>
        </w:trPr>
        <w:tc>
          <w:tcPr>
            <w:tcW w:w="846" w:type="dxa"/>
            <w:vAlign w:val="center"/>
            <w:hideMark/>
          </w:tcPr>
          <w:p w14:paraId="67F76F89"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1A7ECB64"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Tháo</w:t>
            </w:r>
            <w:proofErr w:type="spellEnd"/>
            <w:r w:rsidRPr="00A26E66">
              <w:rPr>
                <w:color w:val="000000" w:themeColor="text1"/>
                <w:szCs w:val="24"/>
              </w:rPr>
              <w:t xml:space="preserve">, </w:t>
            </w:r>
            <w:proofErr w:type="spellStart"/>
            <w:r w:rsidRPr="00A26E66">
              <w:rPr>
                <w:color w:val="000000" w:themeColor="text1"/>
                <w:szCs w:val="24"/>
              </w:rPr>
              <w:t>vệ</w:t>
            </w:r>
            <w:proofErr w:type="spellEnd"/>
            <w:r w:rsidRPr="00A26E66">
              <w:rPr>
                <w:color w:val="000000" w:themeColor="text1"/>
                <w:szCs w:val="24"/>
              </w:rPr>
              <w:t xml:space="preserve"> </w:t>
            </w:r>
            <w:proofErr w:type="spellStart"/>
            <w:r w:rsidRPr="00A26E66">
              <w:rPr>
                <w:color w:val="000000" w:themeColor="text1"/>
                <w:szCs w:val="24"/>
              </w:rPr>
              <w:t>sinh</w:t>
            </w:r>
            <w:proofErr w:type="spellEnd"/>
            <w:r w:rsidRPr="00A26E66">
              <w:rPr>
                <w:color w:val="000000" w:themeColor="text1"/>
                <w:szCs w:val="24"/>
              </w:rPr>
              <w:t xml:space="preserve">, </w:t>
            </w:r>
            <w:proofErr w:type="spellStart"/>
            <w:r w:rsidRPr="00A26E66">
              <w:rPr>
                <w:color w:val="000000" w:themeColor="text1"/>
                <w:szCs w:val="24"/>
              </w:rPr>
              <w:t>kiểm</w:t>
            </w:r>
            <w:proofErr w:type="spellEnd"/>
            <w:r w:rsidRPr="00A26E66">
              <w:rPr>
                <w:color w:val="000000" w:themeColor="text1"/>
                <w:szCs w:val="24"/>
              </w:rPr>
              <w:t xml:space="preserve"> </w:t>
            </w:r>
            <w:proofErr w:type="spellStart"/>
            <w:r w:rsidRPr="00A26E66">
              <w:rPr>
                <w:color w:val="000000" w:themeColor="text1"/>
                <w:szCs w:val="24"/>
              </w:rPr>
              <w:t>tra</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w:t>
            </w:r>
            <w:proofErr w:type="spellStart"/>
            <w:r w:rsidRPr="00A26E66">
              <w:rPr>
                <w:color w:val="000000" w:themeColor="text1"/>
                <w:szCs w:val="24"/>
              </w:rPr>
              <w:t>mới</w:t>
            </w:r>
            <w:proofErr w:type="spellEnd"/>
            <w:r w:rsidRPr="00A26E66">
              <w:rPr>
                <w:color w:val="000000" w:themeColor="text1"/>
                <w:szCs w:val="24"/>
              </w:rPr>
              <w:t xml:space="preserve"> chi </w:t>
            </w:r>
            <w:proofErr w:type="spellStart"/>
            <w:r w:rsidRPr="00A26E66">
              <w:rPr>
                <w:color w:val="000000" w:themeColor="text1"/>
                <w:szCs w:val="24"/>
              </w:rPr>
              <w:t>tiết</w:t>
            </w:r>
            <w:proofErr w:type="spellEnd"/>
            <w:r w:rsidRPr="00A26E66">
              <w:rPr>
                <w:color w:val="000000" w:themeColor="text1"/>
                <w:szCs w:val="24"/>
              </w:rPr>
              <w:t xml:space="preserve"> </w:t>
            </w:r>
            <w:proofErr w:type="spellStart"/>
            <w:r w:rsidRPr="00A26E66">
              <w:rPr>
                <w:color w:val="000000" w:themeColor="text1"/>
                <w:szCs w:val="24"/>
              </w:rPr>
              <w:t>hỏng</w:t>
            </w:r>
            <w:proofErr w:type="spellEnd"/>
            <w:r w:rsidRPr="00A26E66">
              <w:rPr>
                <w:color w:val="000000" w:themeColor="text1"/>
                <w:szCs w:val="24"/>
              </w:rPr>
              <w:t xml:space="preserve"> </w:t>
            </w:r>
            <w:proofErr w:type="spellStart"/>
            <w:r w:rsidRPr="00A26E66">
              <w:rPr>
                <w:color w:val="000000" w:themeColor="text1"/>
                <w:szCs w:val="24"/>
              </w:rPr>
              <w:t>và</w:t>
            </w:r>
            <w:proofErr w:type="spellEnd"/>
            <w:r w:rsidRPr="00A26E66">
              <w:rPr>
                <w:color w:val="000000" w:themeColor="text1"/>
                <w:szCs w:val="24"/>
              </w:rPr>
              <w:t xml:space="preserve"> </w:t>
            </w:r>
            <w:proofErr w:type="spellStart"/>
            <w:r w:rsidRPr="00A26E66">
              <w:rPr>
                <w:color w:val="000000" w:themeColor="text1"/>
                <w:szCs w:val="24"/>
              </w:rPr>
              <w:t>lắp</w:t>
            </w:r>
            <w:proofErr w:type="spellEnd"/>
            <w:r w:rsidRPr="00A26E66">
              <w:rPr>
                <w:color w:val="000000" w:themeColor="text1"/>
                <w:szCs w:val="24"/>
              </w:rPr>
              <w:t xml:space="preserve"> </w:t>
            </w:r>
            <w:proofErr w:type="spellStart"/>
            <w:r w:rsidRPr="00A26E66">
              <w:rPr>
                <w:color w:val="000000" w:themeColor="text1"/>
                <w:szCs w:val="24"/>
              </w:rPr>
              <w:t>lại</w:t>
            </w:r>
            <w:proofErr w:type="spellEnd"/>
            <w:r w:rsidRPr="00A26E66">
              <w:rPr>
                <w:color w:val="000000" w:themeColor="text1"/>
                <w:szCs w:val="24"/>
              </w:rPr>
              <w:t xml:space="preserve"> </w:t>
            </w:r>
            <w:proofErr w:type="spellStart"/>
            <w:r w:rsidRPr="00A26E66">
              <w:rPr>
                <w:color w:val="000000" w:themeColor="text1"/>
                <w:szCs w:val="24"/>
              </w:rPr>
              <w:t>két</w:t>
            </w:r>
            <w:proofErr w:type="spellEnd"/>
            <w:r w:rsidRPr="00A26E66">
              <w:rPr>
                <w:color w:val="000000" w:themeColor="text1"/>
                <w:szCs w:val="24"/>
              </w:rPr>
              <w:t xml:space="preserve"> </w:t>
            </w:r>
            <w:proofErr w:type="spellStart"/>
            <w:r w:rsidRPr="00A26E66">
              <w:rPr>
                <w:color w:val="000000" w:themeColor="text1"/>
                <w:szCs w:val="24"/>
              </w:rPr>
              <w:t>nước</w:t>
            </w:r>
            <w:proofErr w:type="spellEnd"/>
            <w:r w:rsidRPr="00A26E66">
              <w:rPr>
                <w:color w:val="000000" w:themeColor="text1"/>
                <w:szCs w:val="24"/>
              </w:rPr>
              <w:t xml:space="preserve"> </w:t>
            </w:r>
            <w:proofErr w:type="spellStart"/>
            <w:r w:rsidRPr="00A26E66">
              <w:rPr>
                <w:color w:val="000000" w:themeColor="text1"/>
                <w:szCs w:val="24"/>
              </w:rPr>
              <w:t>và</w:t>
            </w:r>
            <w:proofErr w:type="spellEnd"/>
            <w:r w:rsidRPr="00A26E66">
              <w:rPr>
                <w:color w:val="000000" w:themeColor="text1"/>
                <w:szCs w:val="24"/>
              </w:rPr>
              <w:t xml:space="preserve"> </w:t>
            </w:r>
            <w:proofErr w:type="spellStart"/>
            <w:r w:rsidRPr="00A26E66">
              <w:rPr>
                <w:color w:val="000000" w:themeColor="text1"/>
                <w:szCs w:val="24"/>
              </w:rPr>
              <w:t>sinh</w:t>
            </w:r>
            <w:proofErr w:type="spellEnd"/>
            <w:r w:rsidRPr="00A26E66">
              <w:rPr>
                <w:color w:val="000000" w:themeColor="text1"/>
                <w:szCs w:val="24"/>
              </w:rPr>
              <w:t xml:space="preserve"> </w:t>
            </w:r>
            <w:proofErr w:type="spellStart"/>
            <w:r w:rsidRPr="00A26E66">
              <w:rPr>
                <w:color w:val="000000" w:themeColor="text1"/>
                <w:szCs w:val="24"/>
              </w:rPr>
              <w:t>hàn</w:t>
            </w:r>
            <w:proofErr w:type="spellEnd"/>
            <w:r w:rsidRPr="00A26E66">
              <w:rPr>
                <w:color w:val="000000" w:themeColor="text1"/>
                <w:szCs w:val="24"/>
              </w:rPr>
              <w:t xml:space="preserve"> </w:t>
            </w:r>
            <w:proofErr w:type="spellStart"/>
            <w:r w:rsidRPr="00A26E66">
              <w:rPr>
                <w:color w:val="000000" w:themeColor="text1"/>
                <w:szCs w:val="24"/>
              </w:rPr>
              <w:t>nước</w:t>
            </w:r>
            <w:proofErr w:type="spellEnd"/>
            <w:r w:rsidRPr="00A26E66">
              <w:rPr>
                <w:color w:val="000000" w:themeColor="text1"/>
                <w:szCs w:val="24"/>
              </w:rPr>
              <w:t xml:space="preserve"> </w:t>
            </w:r>
            <w:proofErr w:type="spellStart"/>
            <w:r w:rsidRPr="00A26E66">
              <w:rPr>
                <w:color w:val="000000" w:themeColor="text1"/>
                <w:szCs w:val="24"/>
              </w:rPr>
              <w:t>ngọt</w:t>
            </w:r>
            <w:proofErr w:type="spellEnd"/>
          </w:p>
          <w:p w14:paraId="0D4D6F08"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Bìa</w:t>
            </w:r>
            <w:proofErr w:type="spellEnd"/>
            <w:r w:rsidRPr="00A26E66">
              <w:rPr>
                <w:color w:val="000000" w:themeColor="text1"/>
                <w:szCs w:val="24"/>
              </w:rPr>
              <w:t xml:space="preserve"> </w:t>
            </w:r>
            <w:proofErr w:type="spellStart"/>
            <w:r w:rsidRPr="00A26E66">
              <w:rPr>
                <w:color w:val="000000" w:themeColor="text1"/>
                <w:szCs w:val="24"/>
              </w:rPr>
              <w:t>lanhkirit</w:t>
            </w:r>
            <w:proofErr w:type="spellEnd"/>
            <w:r w:rsidRPr="00A26E66">
              <w:rPr>
                <w:color w:val="000000" w:themeColor="text1"/>
                <w:szCs w:val="24"/>
              </w:rPr>
              <w:t xml:space="preserve"> δ3; </w:t>
            </w:r>
            <w:proofErr w:type="spellStart"/>
            <w:r w:rsidRPr="00A26E66">
              <w:rPr>
                <w:color w:val="000000" w:themeColor="text1"/>
                <w:szCs w:val="24"/>
              </w:rPr>
              <w:t>Kẽm</w:t>
            </w:r>
            <w:proofErr w:type="spellEnd"/>
            <w:r w:rsidRPr="00A26E66">
              <w:rPr>
                <w:color w:val="000000" w:themeColor="text1"/>
                <w:szCs w:val="24"/>
              </w:rPr>
              <w:t xml:space="preserve"> </w:t>
            </w:r>
            <w:proofErr w:type="spellStart"/>
            <w:r w:rsidRPr="00A26E66">
              <w:rPr>
                <w:color w:val="000000" w:themeColor="text1"/>
                <w:szCs w:val="24"/>
              </w:rPr>
              <w:t>chống</w:t>
            </w:r>
            <w:proofErr w:type="spellEnd"/>
            <w:r w:rsidRPr="00A26E66">
              <w:rPr>
                <w:color w:val="000000" w:themeColor="text1"/>
                <w:szCs w:val="24"/>
              </w:rPr>
              <w:t xml:space="preserve"> </w:t>
            </w:r>
            <w:proofErr w:type="spellStart"/>
            <w:r w:rsidRPr="00A26E66">
              <w:rPr>
                <w:color w:val="000000" w:themeColor="text1"/>
                <w:szCs w:val="24"/>
              </w:rPr>
              <w:t>ăn</w:t>
            </w:r>
            <w:proofErr w:type="spellEnd"/>
            <w:r w:rsidRPr="00A26E66">
              <w:rPr>
                <w:color w:val="000000" w:themeColor="text1"/>
                <w:szCs w:val="24"/>
              </w:rPr>
              <w:t xml:space="preserve"> </w:t>
            </w:r>
            <w:proofErr w:type="spellStart"/>
            <w:r w:rsidRPr="00A26E66">
              <w:rPr>
                <w:color w:val="000000" w:themeColor="text1"/>
                <w:szCs w:val="24"/>
              </w:rPr>
              <w:t>mòn</w:t>
            </w:r>
            <w:proofErr w:type="spellEnd"/>
            <w:r w:rsidRPr="00A26E66">
              <w:rPr>
                <w:color w:val="000000" w:themeColor="text1"/>
                <w:szCs w:val="24"/>
              </w:rPr>
              <w:t xml:space="preserve"> Yanmar 6CHL-HTN; </w:t>
            </w:r>
            <w:proofErr w:type="spellStart"/>
            <w:r w:rsidRPr="00A26E66">
              <w:rPr>
                <w:color w:val="000000" w:themeColor="text1"/>
                <w:szCs w:val="24"/>
              </w:rPr>
              <w:t>Nước</w:t>
            </w:r>
            <w:proofErr w:type="spellEnd"/>
            <w:r w:rsidRPr="00A26E66">
              <w:rPr>
                <w:color w:val="000000" w:themeColor="text1"/>
                <w:szCs w:val="24"/>
              </w:rPr>
              <w:t xml:space="preserve"> </w:t>
            </w:r>
            <w:proofErr w:type="spellStart"/>
            <w:r w:rsidRPr="00A26E66">
              <w:rPr>
                <w:color w:val="000000" w:themeColor="text1"/>
                <w:szCs w:val="24"/>
              </w:rPr>
              <w:t>chống</w:t>
            </w:r>
            <w:proofErr w:type="spellEnd"/>
            <w:r w:rsidRPr="00A26E66">
              <w:rPr>
                <w:color w:val="000000" w:themeColor="text1"/>
                <w:szCs w:val="24"/>
              </w:rPr>
              <w:t xml:space="preserve"> </w:t>
            </w:r>
            <w:proofErr w:type="spellStart"/>
            <w:r w:rsidRPr="00A26E66">
              <w:rPr>
                <w:color w:val="000000" w:themeColor="text1"/>
                <w:szCs w:val="24"/>
              </w:rPr>
              <w:t>cặn</w:t>
            </w:r>
            <w:proofErr w:type="spellEnd"/>
            <w:r w:rsidRPr="00A26E66">
              <w:rPr>
                <w:color w:val="000000" w:themeColor="text1"/>
                <w:szCs w:val="24"/>
              </w:rPr>
              <w:t xml:space="preserve">;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sinh</w:t>
            </w:r>
            <w:proofErr w:type="spellEnd"/>
            <w:r w:rsidRPr="00A26E66">
              <w:rPr>
                <w:color w:val="000000" w:themeColor="text1"/>
                <w:szCs w:val="24"/>
              </w:rPr>
              <w:t xml:space="preserve"> </w:t>
            </w:r>
            <w:proofErr w:type="spellStart"/>
            <w:r w:rsidRPr="00A26E66">
              <w:rPr>
                <w:color w:val="000000" w:themeColor="text1"/>
                <w:szCs w:val="24"/>
              </w:rPr>
              <w:t>hàn</w:t>
            </w:r>
            <w:proofErr w:type="spellEnd"/>
            <w:r w:rsidRPr="00A26E66">
              <w:rPr>
                <w:color w:val="000000" w:themeColor="text1"/>
                <w:szCs w:val="24"/>
              </w:rPr>
              <w:t xml:space="preserve"> </w:t>
            </w:r>
            <w:proofErr w:type="spellStart"/>
            <w:r w:rsidRPr="00A26E66">
              <w:rPr>
                <w:color w:val="000000" w:themeColor="text1"/>
                <w:szCs w:val="24"/>
              </w:rPr>
              <w:t>nước</w:t>
            </w:r>
            <w:proofErr w:type="spellEnd"/>
            <w:r w:rsidRPr="00A26E66">
              <w:rPr>
                <w:color w:val="000000" w:themeColor="text1"/>
                <w:szCs w:val="24"/>
              </w:rPr>
              <w:t xml:space="preserve"> </w:t>
            </w:r>
            <w:proofErr w:type="spellStart"/>
            <w:r w:rsidRPr="00A26E66">
              <w:rPr>
                <w:color w:val="000000" w:themeColor="text1"/>
                <w:szCs w:val="24"/>
              </w:rPr>
              <w:t>ngọt</w:t>
            </w:r>
            <w:proofErr w:type="spellEnd"/>
            <w:r w:rsidRPr="00A26E66">
              <w:rPr>
                <w:color w:val="000000" w:themeColor="text1"/>
                <w:szCs w:val="24"/>
              </w:rPr>
              <w:t xml:space="preserve"> Yanmar 6CHL-HTN; </w:t>
            </w:r>
            <w:proofErr w:type="spellStart"/>
            <w:r w:rsidRPr="00A26E66">
              <w:rPr>
                <w:color w:val="000000" w:themeColor="text1"/>
                <w:szCs w:val="24"/>
              </w:rPr>
              <w:t>Bulong</w:t>
            </w:r>
            <w:proofErr w:type="spellEnd"/>
            <w:r w:rsidRPr="00A26E66">
              <w:rPr>
                <w:color w:val="000000" w:themeColor="text1"/>
                <w:szCs w:val="24"/>
              </w:rPr>
              <w:t xml:space="preserve"> M12 x 40</w:t>
            </w:r>
          </w:p>
        </w:tc>
        <w:tc>
          <w:tcPr>
            <w:tcW w:w="992" w:type="dxa"/>
            <w:vAlign w:val="center"/>
            <w:hideMark/>
          </w:tcPr>
          <w:p w14:paraId="6EA9461E"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t>cái</w:t>
            </w:r>
            <w:proofErr w:type="spellEnd"/>
          </w:p>
        </w:tc>
        <w:tc>
          <w:tcPr>
            <w:tcW w:w="993" w:type="dxa"/>
            <w:vAlign w:val="center"/>
            <w:hideMark/>
          </w:tcPr>
          <w:p w14:paraId="6EF3E049"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1980BFC4" w14:textId="77777777" w:rsidTr="00756EA7">
        <w:trPr>
          <w:trHeight w:val="624"/>
        </w:trPr>
        <w:tc>
          <w:tcPr>
            <w:tcW w:w="846" w:type="dxa"/>
            <w:shd w:val="clear" w:color="000000" w:fill="FFFFFF"/>
            <w:vAlign w:val="center"/>
            <w:hideMark/>
          </w:tcPr>
          <w:p w14:paraId="48C32D0F"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shd w:val="clear" w:color="000000" w:fill="FFFFFF"/>
            <w:vAlign w:val="center"/>
            <w:hideMark/>
          </w:tcPr>
          <w:p w14:paraId="02A47A4F"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Tháo</w:t>
            </w:r>
            <w:proofErr w:type="spellEnd"/>
            <w:r w:rsidRPr="00A26E66">
              <w:rPr>
                <w:color w:val="000000" w:themeColor="text1"/>
                <w:szCs w:val="24"/>
              </w:rPr>
              <w:t xml:space="preserve"> </w:t>
            </w:r>
            <w:proofErr w:type="spellStart"/>
            <w:r w:rsidRPr="00A26E66">
              <w:rPr>
                <w:color w:val="000000" w:themeColor="text1"/>
                <w:szCs w:val="24"/>
              </w:rPr>
              <w:t>rã</w:t>
            </w:r>
            <w:proofErr w:type="spellEnd"/>
            <w:r w:rsidRPr="00A26E66">
              <w:rPr>
                <w:color w:val="000000" w:themeColor="text1"/>
                <w:szCs w:val="24"/>
              </w:rPr>
              <w:t xml:space="preserve">, </w:t>
            </w:r>
            <w:proofErr w:type="spellStart"/>
            <w:r w:rsidRPr="00A26E66">
              <w:rPr>
                <w:color w:val="000000" w:themeColor="text1"/>
                <w:szCs w:val="24"/>
              </w:rPr>
              <w:t>vệ</w:t>
            </w:r>
            <w:proofErr w:type="spellEnd"/>
            <w:r w:rsidRPr="00A26E66">
              <w:rPr>
                <w:color w:val="000000" w:themeColor="text1"/>
                <w:szCs w:val="24"/>
              </w:rPr>
              <w:t xml:space="preserve"> </w:t>
            </w:r>
            <w:proofErr w:type="spellStart"/>
            <w:r w:rsidRPr="00A26E66">
              <w:rPr>
                <w:color w:val="000000" w:themeColor="text1"/>
                <w:szCs w:val="24"/>
              </w:rPr>
              <w:t>sinh</w:t>
            </w:r>
            <w:proofErr w:type="spellEnd"/>
            <w:r w:rsidRPr="00A26E66">
              <w:rPr>
                <w:color w:val="000000" w:themeColor="text1"/>
                <w:szCs w:val="24"/>
              </w:rPr>
              <w:t xml:space="preserve">, </w:t>
            </w:r>
            <w:proofErr w:type="spellStart"/>
            <w:r w:rsidRPr="00A26E66">
              <w:rPr>
                <w:color w:val="000000" w:themeColor="text1"/>
                <w:szCs w:val="24"/>
              </w:rPr>
              <w:t>sửa</w:t>
            </w:r>
            <w:proofErr w:type="spellEnd"/>
            <w:r w:rsidRPr="00A26E66">
              <w:rPr>
                <w:color w:val="000000" w:themeColor="text1"/>
                <w:szCs w:val="24"/>
              </w:rPr>
              <w:t xml:space="preserve"> </w:t>
            </w:r>
            <w:proofErr w:type="spellStart"/>
            <w:r w:rsidRPr="00A26E66">
              <w:rPr>
                <w:color w:val="000000" w:themeColor="text1"/>
                <w:szCs w:val="24"/>
              </w:rPr>
              <w:t>chữa</w:t>
            </w:r>
            <w:proofErr w:type="spellEnd"/>
            <w:r w:rsidRPr="00A26E66">
              <w:rPr>
                <w:color w:val="000000" w:themeColor="text1"/>
                <w:szCs w:val="24"/>
              </w:rPr>
              <w:t xml:space="preserve"> </w:t>
            </w:r>
            <w:proofErr w:type="spellStart"/>
            <w:r w:rsidRPr="00A26E66">
              <w:rPr>
                <w:color w:val="000000" w:themeColor="text1"/>
                <w:szCs w:val="24"/>
              </w:rPr>
              <w:t>bơm</w:t>
            </w:r>
            <w:proofErr w:type="spellEnd"/>
            <w:r w:rsidRPr="00A26E66">
              <w:rPr>
                <w:color w:val="000000" w:themeColor="text1"/>
                <w:szCs w:val="24"/>
              </w:rPr>
              <w:t xml:space="preserve"> </w:t>
            </w:r>
            <w:proofErr w:type="spellStart"/>
            <w:r w:rsidRPr="00A26E66">
              <w:rPr>
                <w:color w:val="000000" w:themeColor="text1"/>
                <w:szCs w:val="24"/>
              </w:rPr>
              <w:t>nước</w:t>
            </w:r>
            <w:proofErr w:type="spellEnd"/>
            <w:r w:rsidRPr="00A26E66">
              <w:rPr>
                <w:color w:val="000000" w:themeColor="text1"/>
                <w:szCs w:val="24"/>
              </w:rPr>
              <w:t xml:space="preserve"> </w:t>
            </w:r>
            <w:proofErr w:type="spellStart"/>
            <w:r w:rsidRPr="00A26E66">
              <w:rPr>
                <w:color w:val="000000" w:themeColor="text1"/>
                <w:szCs w:val="24"/>
              </w:rPr>
              <w:t>biển</w:t>
            </w:r>
            <w:proofErr w:type="spellEnd"/>
            <w:r w:rsidRPr="00A26E66">
              <w:rPr>
                <w:color w:val="000000" w:themeColor="text1"/>
                <w:szCs w:val="24"/>
              </w:rPr>
              <w:t xml:space="preserve"> </w:t>
            </w:r>
            <w:proofErr w:type="spellStart"/>
            <w:r w:rsidRPr="00A26E66">
              <w:rPr>
                <w:color w:val="000000" w:themeColor="text1"/>
                <w:szCs w:val="24"/>
              </w:rPr>
              <w:t>làm</w:t>
            </w:r>
            <w:proofErr w:type="spellEnd"/>
            <w:r w:rsidRPr="00A26E66">
              <w:rPr>
                <w:color w:val="000000" w:themeColor="text1"/>
                <w:szCs w:val="24"/>
              </w:rPr>
              <w:t xml:space="preserve"> </w:t>
            </w:r>
            <w:proofErr w:type="spellStart"/>
            <w:r w:rsidRPr="00A26E66">
              <w:rPr>
                <w:color w:val="000000" w:themeColor="text1"/>
                <w:szCs w:val="24"/>
              </w:rPr>
              <w:t>mát</w:t>
            </w:r>
            <w:proofErr w:type="spellEnd"/>
          </w:p>
          <w:p w14:paraId="7AF4E4B7"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Vòng</w:t>
            </w:r>
            <w:proofErr w:type="spellEnd"/>
            <w:r w:rsidRPr="00A26E66">
              <w:rPr>
                <w:color w:val="000000" w:themeColor="text1"/>
                <w:szCs w:val="24"/>
              </w:rPr>
              <w:t xml:space="preserve"> bi 6204; </w:t>
            </w:r>
            <w:proofErr w:type="spellStart"/>
            <w:r w:rsidRPr="00A26E66">
              <w:rPr>
                <w:color w:val="000000" w:themeColor="text1"/>
                <w:szCs w:val="24"/>
              </w:rPr>
              <w:t>Vòng</w:t>
            </w:r>
            <w:proofErr w:type="spellEnd"/>
            <w:r w:rsidRPr="00A26E66">
              <w:rPr>
                <w:color w:val="000000" w:themeColor="text1"/>
                <w:szCs w:val="24"/>
              </w:rPr>
              <w:t xml:space="preserve"> bi 6303 (</w:t>
            </w:r>
            <w:proofErr w:type="spellStart"/>
            <w:r w:rsidRPr="00A26E66">
              <w:rPr>
                <w:color w:val="000000" w:themeColor="text1"/>
                <w:szCs w:val="24"/>
              </w:rPr>
              <w:t>đỡ</w:t>
            </w:r>
            <w:proofErr w:type="spellEnd"/>
            <w:r w:rsidRPr="00A26E66">
              <w:rPr>
                <w:color w:val="000000" w:themeColor="text1"/>
                <w:szCs w:val="24"/>
              </w:rPr>
              <w:t xml:space="preserve"> bánh </w:t>
            </w:r>
            <w:proofErr w:type="spellStart"/>
            <w:r w:rsidRPr="00A26E66">
              <w:rPr>
                <w:color w:val="000000" w:themeColor="text1"/>
                <w:szCs w:val="24"/>
              </w:rPr>
              <w:t>đai</w:t>
            </w:r>
            <w:proofErr w:type="spellEnd"/>
            <w:r w:rsidRPr="00A26E66">
              <w:rPr>
                <w:color w:val="000000" w:themeColor="text1"/>
                <w:szCs w:val="24"/>
              </w:rPr>
              <w:t xml:space="preserve"> lai </w:t>
            </w:r>
            <w:proofErr w:type="spellStart"/>
            <w:r w:rsidRPr="00A26E66">
              <w:rPr>
                <w:color w:val="000000" w:themeColor="text1"/>
                <w:szCs w:val="24"/>
              </w:rPr>
              <w:t>bơm</w:t>
            </w:r>
            <w:proofErr w:type="spellEnd"/>
            <w:r w:rsidRPr="00A26E66">
              <w:rPr>
                <w:color w:val="000000" w:themeColor="text1"/>
                <w:szCs w:val="24"/>
              </w:rPr>
              <w:t xml:space="preserve">);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bơm</w:t>
            </w:r>
            <w:proofErr w:type="spellEnd"/>
            <w:r w:rsidRPr="00A26E66">
              <w:rPr>
                <w:color w:val="000000" w:themeColor="text1"/>
                <w:szCs w:val="24"/>
              </w:rPr>
              <w:t xml:space="preserve"> </w:t>
            </w:r>
            <w:proofErr w:type="spellStart"/>
            <w:r w:rsidRPr="00A26E66">
              <w:rPr>
                <w:color w:val="000000" w:themeColor="text1"/>
                <w:szCs w:val="24"/>
              </w:rPr>
              <w:t>nước</w:t>
            </w:r>
            <w:proofErr w:type="spellEnd"/>
            <w:r w:rsidRPr="00A26E66">
              <w:rPr>
                <w:color w:val="000000" w:themeColor="text1"/>
                <w:szCs w:val="24"/>
              </w:rPr>
              <w:t xml:space="preserve"> </w:t>
            </w:r>
            <w:proofErr w:type="spellStart"/>
            <w:r w:rsidRPr="00A26E66">
              <w:rPr>
                <w:color w:val="000000" w:themeColor="text1"/>
                <w:szCs w:val="24"/>
              </w:rPr>
              <w:t>biển</w:t>
            </w:r>
            <w:proofErr w:type="spellEnd"/>
            <w:r w:rsidRPr="00A26E66">
              <w:rPr>
                <w:color w:val="000000" w:themeColor="text1"/>
                <w:szCs w:val="24"/>
              </w:rPr>
              <w:t xml:space="preserve"> </w:t>
            </w:r>
            <w:proofErr w:type="spellStart"/>
            <w:r w:rsidRPr="00A26E66">
              <w:rPr>
                <w:color w:val="000000" w:themeColor="text1"/>
                <w:szCs w:val="24"/>
              </w:rPr>
              <w:t>máy</w:t>
            </w:r>
            <w:proofErr w:type="spellEnd"/>
            <w:r w:rsidRPr="00A26E66">
              <w:rPr>
                <w:color w:val="000000" w:themeColor="text1"/>
                <w:szCs w:val="24"/>
              </w:rPr>
              <w:t xml:space="preserve"> Yanmar 6CHL-HTN;</w:t>
            </w:r>
            <w:r w:rsidRPr="00A26E66">
              <w:rPr>
                <w:color w:val="000000" w:themeColor="text1"/>
              </w:rPr>
              <w:t xml:space="preserve"> </w:t>
            </w:r>
            <w:proofErr w:type="spellStart"/>
            <w:r w:rsidRPr="00A26E66">
              <w:rPr>
                <w:color w:val="000000" w:themeColor="text1"/>
                <w:szCs w:val="24"/>
              </w:rPr>
              <w:t>Phớt</w:t>
            </w:r>
            <w:proofErr w:type="spellEnd"/>
            <w:r w:rsidRPr="00A26E66">
              <w:rPr>
                <w:color w:val="000000" w:themeColor="text1"/>
                <w:szCs w:val="24"/>
              </w:rPr>
              <w:t xml:space="preserve"> </w:t>
            </w:r>
            <w:proofErr w:type="spellStart"/>
            <w:r w:rsidRPr="00A26E66">
              <w:rPr>
                <w:color w:val="000000" w:themeColor="text1"/>
                <w:szCs w:val="24"/>
              </w:rPr>
              <w:t>mặt</w:t>
            </w:r>
            <w:proofErr w:type="spellEnd"/>
            <w:r w:rsidRPr="00A26E66">
              <w:rPr>
                <w:color w:val="000000" w:themeColor="text1"/>
                <w:szCs w:val="24"/>
              </w:rPr>
              <w:t xml:space="preserve"> </w:t>
            </w:r>
            <w:proofErr w:type="spellStart"/>
            <w:r w:rsidRPr="00A26E66">
              <w:rPr>
                <w:color w:val="000000" w:themeColor="text1"/>
                <w:szCs w:val="24"/>
              </w:rPr>
              <w:t>chà</w:t>
            </w:r>
            <w:proofErr w:type="spellEnd"/>
            <w:r w:rsidRPr="00A26E66">
              <w:rPr>
                <w:color w:val="000000" w:themeColor="text1"/>
                <w:szCs w:val="24"/>
              </w:rPr>
              <w:t xml:space="preserve"> </w:t>
            </w:r>
            <w:proofErr w:type="spellStart"/>
            <w:r w:rsidRPr="00A26E66">
              <w:rPr>
                <w:color w:val="000000" w:themeColor="text1"/>
                <w:szCs w:val="24"/>
              </w:rPr>
              <w:t>bơm</w:t>
            </w:r>
            <w:proofErr w:type="spellEnd"/>
            <w:r w:rsidRPr="00A26E66">
              <w:rPr>
                <w:color w:val="000000" w:themeColor="text1"/>
                <w:szCs w:val="24"/>
              </w:rPr>
              <w:t xml:space="preserve"> </w:t>
            </w:r>
            <w:proofErr w:type="spellStart"/>
            <w:r w:rsidRPr="00A26E66">
              <w:rPr>
                <w:color w:val="000000" w:themeColor="text1"/>
                <w:szCs w:val="24"/>
              </w:rPr>
              <w:t>nước</w:t>
            </w:r>
            <w:proofErr w:type="spellEnd"/>
            <w:r w:rsidRPr="00A26E66">
              <w:rPr>
                <w:color w:val="000000" w:themeColor="text1"/>
                <w:szCs w:val="24"/>
              </w:rPr>
              <w:t xml:space="preserve"> </w:t>
            </w:r>
            <w:proofErr w:type="spellStart"/>
            <w:r w:rsidRPr="00A26E66">
              <w:rPr>
                <w:color w:val="000000" w:themeColor="text1"/>
                <w:szCs w:val="24"/>
              </w:rPr>
              <w:t>biển</w:t>
            </w:r>
            <w:proofErr w:type="spellEnd"/>
            <w:r w:rsidRPr="00A26E66">
              <w:rPr>
                <w:color w:val="000000" w:themeColor="text1"/>
                <w:szCs w:val="24"/>
              </w:rPr>
              <w:t xml:space="preserve"> </w:t>
            </w:r>
            <w:proofErr w:type="spellStart"/>
            <w:r w:rsidRPr="00A26E66">
              <w:rPr>
                <w:color w:val="000000" w:themeColor="text1"/>
                <w:szCs w:val="24"/>
              </w:rPr>
              <w:t>máy</w:t>
            </w:r>
            <w:proofErr w:type="spellEnd"/>
            <w:r w:rsidRPr="00A26E66">
              <w:rPr>
                <w:color w:val="000000" w:themeColor="text1"/>
                <w:szCs w:val="24"/>
              </w:rPr>
              <w:t xml:space="preserve"> Yanmar 6CHL-HTN; </w:t>
            </w:r>
            <w:proofErr w:type="spellStart"/>
            <w:r w:rsidRPr="00A26E66">
              <w:rPr>
                <w:color w:val="000000" w:themeColor="text1"/>
                <w:szCs w:val="24"/>
              </w:rPr>
              <w:t>Phớt</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kín</w:t>
            </w:r>
            <w:proofErr w:type="spellEnd"/>
            <w:r w:rsidRPr="00A26E66">
              <w:rPr>
                <w:color w:val="000000" w:themeColor="text1"/>
                <w:szCs w:val="24"/>
              </w:rPr>
              <w:t xml:space="preserve"> </w:t>
            </w:r>
            <w:proofErr w:type="spellStart"/>
            <w:r w:rsidRPr="00A26E66">
              <w:rPr>
                <w:color w:val="000000" w:themeColor="text1"/>
                <w:szCs w:val="24"/>
              </w:rPr>
              <w:t>dầu</w:t>
            </w:r>
            <w:proofErr w:type="spellEnd"/>
            <w:r w:rsidRPr="00A26E66">
              <w:rPr>
                <w:color w:val="000000" w:themeColor="text1"/>
                <w:szCs w:val="24"/>
              </w:rPr>
              <w:t xml:space="preserve"> </w:t>
            </w:r>
            <w:proofErr w:type="spellStart"/>
            <w:r w:rsidRPr="00A26E66">
              <w:rPr>
                <w:color w:val="000000" w:themeColor="text1"/>
                <w:szCs w:val="24"/>
              </w:rPr>
              <w:t>bơm</w:t>
            </w:r>
            <w:proofErr w:type="spellEnd"/>
            <w:r w:rsidRPr="00A26E66">
              <w:rPr>
                <w:color w:val="000000" w:themeColor="text1"/>
                <w:szCs w:val="24"/>
              </w:rPr>
              <w:t xml:space="preserve"> </w:t>
            </w:r>
            <w:proofErr w:type="spellStart"/>
            <w:r w:rsidRPr="00A26E66">
              <w:rPr>
                <w:color w:val="000000" w:themeColor="text1"/>
                <w:szCs w:val="24"/>
              </w:rPr>
              <w:t>nước</w:t>
            </w:r>
            <w:proofErr w:type="spellEnd"/>
            <w:r w:rsidRPr="00A26E66">
              <w:rPr>
                <w:color w:val="000000" w:themeColor="text1"/>
                <w:szCs w:val="24"/>
              </w:rPr>
              <w:t xml:space="preserve"> </w:t>
            </w:r>
            <w:proofErr w:type="spellStart"/>
            <w:r w:rsidRPr="00A26E66">
              <w:rPr>
                <w:color w:val="000000" w:themeColor="text1"/>
                <w:szCs w:val="24"/>
              </w:rPr>
              <w:t>biển</w:t>
            </w:r>
            <w:proofErr w:type="spellEnd"/>
            <w:r w:rsidRPr="00A26E66">
              <w:rPr>
                <w:color w:val="000000" w:themeColor="text1"/>
                <w:szCs w:val="24"/>
              </w:rPr>
              <w:t xml:space="preserve"> </w:t>
            </w:r>
            <w:proofErr w:type="spellStart"/>
            <w:r w:rsidRPr="00A26E66">
              <w:rPr>
                <w:color w:val="000000" w:themeColor="text1"/>
                <w:szCs w:val="24"/>
              </w:rPr>
              <w:t>máy</w:t>
            </w:r>
            <w:proofErr w:type="spellEnd"/>
            <w:r w:rsidRPr="00A26E66">
              <w:rPr>
                <w:color w:val="000000" w:themeColor="text1"/>
                <w:szCs w:val="24"/>
              </w:rPr>
              <w:t xml:space="preserve"> Yanmar 6CHL-HTN; </w:t>
            </w:r>
            <w:proofErr w:type="spellStart"/>
            <w:r w:rsidRPr="00A26E66">
              <w:rPr>
                <w:color w:val="000000" w:themeColor="text1"/>
                <w:szCs w:val="24"/>
              </w:rPr>
              <w:t>Bulong</w:t>
            </w:r>
            <w:proofErr w:type="spellEnd"/>
            <w:r w:rsidRPr="00A26E66">
              <w:rPr>
                <w:color w:val="000000" w:themeColor="text1"/>
                <w:szCs w:val="24"/>
              </w:rPr>
              <w:t xml:space="preserve"> M12 x 40; Phanh </w:t>
            </w:r>
            <w:proofErr w:type="spellStart"/>
            <w:r w:rsidRPr="00A26E66">
              <w:rPr>
                <w:color w:val="000000" w:themeColor="text1"/>
                <w:szCs w:val="24"/>
              </w:rPr>
              <w:t>ngoài</w:t>
            </w:r>
            <w:proofErr w:type="spellEnd"/>
            <w:r w:rsidRPr="00A26E66">
              <w:rPr>
                <w:color w:val="000000" w:themeColor="text1"/>
                <w:szCs w:val="24"/>
              </w:rPr>
              <w:t xml:space="preserve"> F20;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nồi</w:t>
            </w:r>
            <w:proofErr w:type="spellEnd"/>
            <w:r w:rsidRPr="00A26E66">
              <w:rPr>
                <w:color w:val="000000" w:themeColor="text1"/>
                <w:szCs w:val="24"/>
              </w:rPr>
              <w:t xml:space="preserve"> </w:t>
            </w:r>
            <w:proofErr w:type="spellStart"/>
            <w:r w:rsidRPr="00A26E66">
              <w:rPr>
                <w:color w:val="000000" w:themeColor="text1"/>
                <w:szCs w:val="24"/>
              </w:rPr>
              <w:t>phớt</w:t>
            </w:r>
            <w:proofErr w:type="spellEnd"/>
            <w:r w:rsidRPr="00A26E66">
              <w:rPr>
                <w:color w:val="000000" w:themeColor="text1"/>
                <w:szCs w:val="24"/>
              </w:rPr>
              <w:t xml:space="preserve"> </w:t>
            </w:r>
            <w:proofErr w:type="spellStart"/>
            <w:r w:rsidRPr="00A26E66">
              <w:rPr>
                <w:color w:val="000000" w:themeColor="text1"/>
                <w:szCs w:val="24"/>
              </w:rPr>
              <w:t>bơm</w:t>
            </w:r>
            <w:proofErr w:type="spellEnd"/>
            <w:r w:rsidRPr="00A26E66">
              <w:rPr>
                <w:color w:val="000000" w:themeColor="text1"/>
                <w:szCs w:val="24"/>
              </w:rPr>
              <w:t xml:space="preserve"> </w:t>
            </w:r>
            <w:proofErr w:type="spellStart"/>
            <w:r w:rsidRPr="00A26E66">
              <w:rPr>
                <w:color w:val="000000" w:themeColor="text1"/>
                <w:szCs w:val="24"/>
              </w:rPr>
              <w:t>nước</w:t>
            </w:r>
            <w:proofErr w:type="spellEnd"/>
            <w:r w:rsidRPr="00A26E66">
              <w:rPr>
                <w:color w:val="000000" w:themeColor="text1"/>
                <w:szCs w:val="24"/>
              </w:rPr>
              <w:t xml:space="preserve"> </w:t>
            </w:r>
            <w:proofErr w:type="spellStart"/>
            <w:r w:rsidRPr="00A26E66">
              <w:rPr>
                <w:color w:val="000000" w:themeColor="text1"/>
                <w:szCs w:val="24"/>
              </w:rPr>
              <w:t>biển</w:t>
            </w:r>
            <w:proofErr w:type="spellEnd"/>
            <w:r w:rsidRPr="00A26E66">
              <w:rPr>
                <w:color w:val="000000" w:themeColor="text1"/>
                <w:szCs w:val="24"/>
              </w:rPr>
              <w:t xml:space="preserve"> </w:t>
            </w:r>
            <w:proofErr w:type="spellStart"/>
            <w:r w:rsidRPr="00A26E66">
              <w:rPr>
                <w:color w:val="000000" w:themeColor="text1"/>
                <w:szCs w:val="24"/>
              </w:rPr>
              <w:t>máy</w:t>
            </w:r>
            <w:proofErr w:type="spellEnd"/>
            <w:r w:rsidRPr="00A26E66">
              <w:rPr>
                <w:color w:val="000000" w:themeColor="text1"/>
                <w:szCs w:val="24"/>
              </w:rPr>
              <w:t xml:space="preserve"> Yanmar 6CHL-HTN (F66x d3); </w:t>
            </w:r>
            <w:proofErr w:type="spellStart"/>
            <w:r w:rsidRPr="00A26E66">
              <w:rPr>
                <w:color w:val="000000" w:themeColor="text1"/>
                <w:szCs w:val="24"/>
              </w:rPr>
              <w:t>Phớt</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nắp</w:t>
            </w:r>
            <w:proofErr w:type="spellEnd"/>
            <w:r w:rsidRPr="00A26E66">
              <w:rPr>
                <w:color w:val="000000" w:themeColor="text1"/>
                <w:szCs w:val="24"/>
              </w:rPr>
              <w:t xml:space="preserve"> </w:t>
            </w:r>
            <w:proofErr w:type="spellStart"/>
            <w:r w:rsidRPr="00A26E66">
              <w:rPr>
                <w:color w:val="000000" w:themeColor="text1"/>
                <w:szCs w:val="24"/>
              </w:rPr>
              <w:t>che</w:t>
            </w:r>
            <w:proofErr w:type="spellEnd"/>
            <w:r w:rsidRPr="00A26E66">
              <w:rPr>
                <w:color w:val="000000" w:themeColor="text1"/>
                <w:szCs w:val="24"/>
              </w:rPr>
              <w:t xml:space="preserve"> </w:t>
            </w:r>
            <w:proofErr w:type="spellStart"/>
            <w:r w:rsidRPr="00A26E66">
              <w:rPr>
                <w:color w:val="000000" w:themeColor="text1"/>
                <w:szCs w:val="24"/>
              </w:rPr>
              <w:t>ngoài</w:t>
            </w:r>
            <w:proofErr w:type="spellEnd"/>
            <w:r w:rsidRPr="00A26E66">
              <w:rPr>
                <w:color w:val="000000" w:themeColor="text1"/>
                <w:szCs w:val="24"/>
              </w:rPr>
              <w:t xml:space="preserve"> </w:t>
            </w:r>
            <w:proofErr w:type="spellStart"/>
            <w:r w:rsidRPr="00A26E66">
              <w:rPr>
                <w:color w:val="000000" w:themeColor="text1"/>
                <w:szCs w:val="24"/>
              </w:rPr>
              <w:t>bơm</w:t>
            </w:r>
            <w:proofErr w:type="spellEnd"/>
            <w:r w:rsidRPr="00A26E66">
              <w:rPr>
                <w:color w:val="000000" w:themeColor="text1"/>
                <w:szCs w:val="24"/>
              </w:rPr>
              <w:t xml:space="preserve"> </w:t>
            </w:r>
            <w:proofErr w:type="spellStart"/>
            <w:r w:rsidRPr="00A26E66">
              <w:rPr>
                <w:color w:val="000000" w:themeColor="text1"/>
                <w:szCs w:val="24"/>
              </w:rPr>
              <w:t>nước</w:t>
            </w:r>
            <w:proofErr w:type="spellEnd"/>
            <w:r w:rsidRPr="00A26E66">
              <w:rPr>
                <w:color w:val="000000" w:themeColor="text1"/>
                <w:szCs w:val="24"/>
              </w:rPr>
              <w:t xml:space="preserve"> </w:t>
            </w:r>
            <w:proofErr w:type="spellStart"/>
            <w:r w:rsidRPr="00A26E66">
              <w:rPr>
                <w:color w:val="000000" w:themeColor="text1"/>
                <w:szCs w:val="24"/>
              </w:rPr>
              <w:t>biển</w:t>
            </w:r>
            <w:proofErr w:type="spellEnd"/>
            <w:r w:rsidRPr="00A26E66">
              <w:rPr>
                <w:color w:val="000000" w:themeColor="text1"/>
                <w:szCs w:val="24"/>
              </w:rPr>
              <w:t xml:space="preserve"> 20-35-7; </w:t>
            </w:r>
            <w:proofErr w:type="spellStart"/>
            <w:r w:rsidRPr="00A26E66">
              <w:rPr>
                <w:color w:val="000000" w:themeColor="text1"/>
                <w:szCs w:val="24"/>
              </w:rPr>
              <w:t>Phớt</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nắp</w:t>
            </w:r>
            <w:proofErr w:type="spellEnd"/>
            <w:r w:rsidRPr="00A26E66">
              <w:rPr>
                <w:color w:val="000000" w:themeColor="text1"/>
                <w:szCs w:val="24"/>
              </w:rPr>
              <w:t xml:space="preserve"> </w:t>
            </w:r>
            <w:proofErr w:type="spellStart"/>
            <w:r w:rsidRPr="00A26E66">
              <w:rPr>
                <w:color w:val="000000" w:themeColor="text1"/>
                <w:szCs w:val="24"/>
              </w:rPr>
              <w:t>che</w:t>
            </w:r>
            <w:proofErr w:type="spellEnd"/>
            <w:r w:rsidRPr="00A26E66">
              <w:rPr>
                <w:color w:val="000000" w:themeColor="text1"/>
                <w:szCs w:val="24"/>
              </w:rPr>
              <w:t xml:space="preserve"> </w:t>
            </w:r>
            <w:proofErr w:type="spellStart"/>
            <w:r w:rsidRPr="00A26E66">
              <w:rPr>
                <w:color w:val="000000" w:themeColor="text1"/>
                <w:szCs w:val="24"/>
              </w:rPr>
              <w:t>ngoài</w:t>
            </w:r>
            <w:proofErr w:type="spellEnd"/>
            <w:r w:rsidRPr="00A26E66">
              <w:rPr>
                <w:color w:val="000000" w:themeColor="text1"/>
                <w:szCs w:val="24"/>
              </w:rPr>
              <w:t xml:space="preserve"> </w:t>
            </w:r>
            <w:proofErr w:type="spellStart"/>
            <w:r w:rsidRPr="00A26E66">
              <w:rPr>
                <w:color w:val="000000" w:themeColor="text1"/>
                <w:szCs w:val="24"/>
              </w:rPr>
              <w:t>bơm</w:t>
            </w:r>
            <w:proofErr w:type="spellEnd"/>
            <w:r w:rsidRPr="00A26E66">
              <w:rPr>
                <w:color w:val="000000" w:themeColor="text1"/>
                <w:szCs w:val="24"/>
              </w:rPr>
              <w:t xml:space="preserve"> </w:t>
            </w:r>
            <w:proofErr w:type="spellStart"/>
            <w:r w:rsidRPr="00A26E66">
              <w:rPr>
                <w:color w:val="000000" w:themeColor="text1"/>
                <w:szCs w:val="24"/>
              </w:rPr>
              <w:t>nước</w:t>
            </w:r>
            <w:proofErr w:type="spellEnd"/>
            <w:r w:rsidRPr="00A26E66">
              <w:rPr>
                <w:color w:val="000000" w:themeColor="text1"/>
                <w:szCs w:val="24"/>
              </w:rPr>
              <w:t xml:space="preserve"> </w:t>
            </w:r>
            <w:proofErr w:type="spellStart"/>
            <w:r w:rsidRPr="00A26E66">
              <w:rPr>
                <w:color w:val="000000" w:themeColor="text1"/>
                <w:szCs w:val="24"/>
              </w:rPr>
              <w:t>biển</w:t>
            </w:r>
            <w:proofErr w:type="spellEnd"/>
            <w:r w:rsidRPr="00A26E66">
              <w:rPr>
                <w:color w:val="000000" w:themeColor="text1"/>
                <w:szCs w:val="24"/>
              </w:rPr>
              <w:t xml:space="preserve"> 17-30-7; </w:t>
            </w:r>
            <w:proofErr w:type="spellStart"/>
            <w:r w:rsidRPr="00A26E66">
              <w:rPr>
                <w:color w:val="000000" w:themeColor="text1"/>
                <w:szCs w:val="24"/>
              </w:rPr>
              <w:t>Phôi</w:t>
            </w:r>
            <w:proofErr w:type="spellEnd"/>
            <w:r w:rsidRPr="00A26E66">
              <w:rPr>
                <w:color w:val="000000" w:themeColor="text1"/>
                <w:szCs w:val="24"/>
              </w:rPr>
              <w:t xml:space="preserve"> </w:t>
            </w:r>
            <w:proofErr w:type="spellStart"/>
            <w:r w:rsidRPr="00A26E66">
              <w:rPr>
                <w:color w:val="000000" w:themeColor="text1"/>
                <w:szCs w:val="24"/>
              </w:rPr>
              <w:t>nhựa</w:t>
            </w:r>
            <w:proofErr w:type="spellEnd"/>
            <w:r w:rsidRPr="00A26E66">
              <w:rPr>
                <w:color w:val="000000" w:themeColor="text1"/>
                <w:szCs w:val="24"/>
              </w:rPr>
              <w:t xml:space="preserve"> Capron F120x60; </w:t>
            </w:r>
            <w:proofErr w:type="spellStart"/>
            <w:r w:rsidRPr="00A26E66">
              <w:rPr>
                <w:color w:val="000000" w:themeColor="text1"/>
                <w:szCs w:val="24"/>
              </w:rPr>
              <w:t>Dây</w:t>
            </w:r>
            <w:proofErr w:type="spellEnd"/>
            <w:r w:rsidRPr="00A26E66">
              <w:rPr>
                <w:color w:val="000000" w:themeColor="text1"/>
                <w:szCs w:val="24"/>
              </w:rPr>
              <w:t xml:space="preserve"> </w:t>
            </w:r>
            <w:proofErr w:type="spellStart"/>
            <w:r w:rsidRPr="00A26E66">
              <w:rPr>
                <w:color w:val="000000" w:themeColor="text1"/>
                <w:szCs w:val="24"/>
              </w:rPr>
              <w:t>đai</w:t>
            </w:r>
            <w:proofErr w:type="spellEnd"/>
            <w:r w:rsidRPr="00A26E66">
              <w:rPr>
                <w:color w:val="000000" w:themeColor="text1"/>
                <w:szCs w:val="24"/>
              </w:rPr>
              <w:t xml:space="preserve"> 6400</w:t>
            </w:r>
          </w:p>
        </w:tc>
        <w:tc>
          <w:tcPr>
            <w:tcW w:w="992" w:type="dxa"/>
            <w:shd w:val="clear" w:color="000000" w:fill="FFFFFF"/>
            <w:vAlign w:val="center"/>
            <w:hideMark/>
          </w:tcPr>
          <w:p w14:paraId="1FF72D48"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t>cái</w:t>
            </w:r>
            <w:proofErr w:type="spellEnd"/>
          </w:p>
        </w:tc>
        <w:tc>
          <w:tcPr>
            <w:tcW w:w="993" w:type="dxa"/>
            <w:shd w:val="clear" w:color="000000" w:fill="FFFFFF"/>
            <w:vAlign w:val="center"/>
            <w:hideMark/>
          </w:tcPr>
          <w:p w14:paraId="6890E3D1"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27D9E587" w14:textId="77777777" w:rsidTr="00756EA7">
        <w:trPr>
          <w:trHeight w:val="312"/>
        </w:trPr>
        <w:tc>
          <w:tcPr>
            <w:tcW w:w="846" w:type="dxa"/>
            <w:vAlign w:val="center"/>
            <w:hideMark/>
          </w:tcPr>
          <w:p w14:paraId="7B4978D3"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4CAD2073" w14:textId="77777777" w:rsidR="00A26E66" w:rsidRPr="00A26E66" w:rsidRDefault="00A26E66" w:rsidP="00756EA7">
            <w:pPr>
              <w:spacing w:before="120" w:after="120" w:line="252" w:lineRule="auto"/>
              <w:rPr>
                <w:color w:val="000000"/>
                <w:szCs w:val="24"/>
              </w:rPr>
            </w:pPr>
            <w:r w:rsidRPr="00A26E66">
              <w:rPr>
                <w:color w:val="000000"/>
                <w:szCs w:val="24"/>
              </w:rPr>
              <w:t xml:space="preserve">Các </w:t>
            </w:r>
            <w:proofErr w:type="spellStart"/>
            <w:r w:rsidRPr="00A26E66">
              <w:rPr>
                <w:color w:val="000000"/>
                <w:szCs w:val="24"/>
              </w:rPr>
              <w:t>đường</w:t>
            </w:r>
            <w:proofErr w:type="spellEnd"/>
            <w:r w:rsidRPr="00A26E66">
              <w:rPr>
                <w:color w:val="000000"/>
                <w:szCs w:val="24"/>
              </w:rPr>
              <w:t xml:space="preserve"> </w:t>
            </w:r>
            <w:proofErr w:type="spellStart"/>
            <w:r w:rsidRPr="00A26E66">
              <w:rPr>
                <w:color w:val="000000"/>
                <w:szCs w:val="24"/>
              </w:rPr>
              <w:t>ống</w:t>
            </w:r>
            <w:proofErr w:type="spellEnd"/>
            <w:r w:rsidRPr="00A26E66">
              <w:rPr>
                <w:color w:val="000000"/>
                <w:szCs w:val="24"/>
              </w:rPr>
              <w:t xml:space="preserve"> </w:t>
            </w:r>
            <w:proofErr w:type="spellStart"/>
            <w:r w:rsidRPr="00A26E66">
              <w:rPr>
                <w:color w:val="000000"/>
                <w:szCs w:val="24"/>
              </w:rPr>
              <w:t>công</w:t>
            </w:r>
            <w:proofErr w:type="spellEnd"/>
            <w:r w:rsidRPr="00A26E66">
              <w:rPr>
                <w:color w:val="000000"/>
                <w:szCs w:val="24"/>
              </w:rPr>
              <w:t xml:space="preserve"> </w:t>
            </w:r>
            <w:proofErr w:type="spellStart"/>
            <w:r w:rsidRPr="00A26E66">
              <w:rPr>
                <w:color w:val="000000"/>
                <w:szCs w:val="24"/>
              </w:rPr>
              <w:t>nghệ</w:t>
            </w:r>
            <w:proofErr w:type="spellEnd"/>
            <w:r w:rsidRPr="00A26E66">
              <w:rPr>
                <w:color w:val="000000"/>
                <w:szCs w:val="24"/>
              </w:rPr>
              <w:t xml:space="preserve"> </w:t>
            </w:r>
            <w:proofErr w:type="spellStart"/>
            <w:r w:rsidRPr="00A26E66">
              <w:rPr>
                <w:color w:val="000000"/>
                <w:szCs w:val="24"/>
              </w:rPr>
              <w:t>trên</w:t>
            </w:r>
            <w:proofErr w:type="spellEnd"/>
            <w:r w:rsidRPr="00A26E66">
              <w:rPr>
                <w:color w:val="000000"/>
                <w:szCs w:val="24"/>
              </w:rPr>
              <w:t xml:space="preserve"> </w:t>
            </w:r>
            <w:proofErr w:type="spellStart"/>
            <w:r w:rsidRPr="00A26E66">
              <w:rPr>
                <w:color w:val="000000"/>
                <w:szCs w:val="24"/>
              </w:rPr>
              <w:t>máy</w:t>
            </w:r>
            <w:proofErr w:type="spellEnd"/>
          </w:p>
          <w:p w14:paraId="28C2C7E7" w14:textId="77777777" w:rsidR="00A26E66" w:rsidRPr="00A26E66" w:rsidRDefault="00A26E66" w:rsidP="00756EA7">
            <w:pPr>
              <w:spacing w:before="120" w:after="120" w:line="252" w:lineRule="auto"/>
              <w:rPr>
                <w:color w:val="000000"/>
                <w:szCs w:val="24"/>
              </w:rPr>
            </w:pPr>
            <w:r w:rsidRPr="00A26E66">
              <w:rPr>
                <w:color w:val="000000"/>
                <w:szCs w:val="24"/>
              </w:rPr>
              <w:t xml:space="preserve">- </w:t>
            </w:r>
            <w:proofErr w:type="spellStart"/>
            <w:r w:rsidRPr="00A26E66">
              <w:rPr>
                <w:color w:val="000000"/>
                <w:szCs w:val="24"/>
              </w:rPr>
              <w:t>Chải</w:t>
            </w:r>
            <w:proofErr w:type="spellEnd"/>
            <w:r w:rsidRPr="00A26E66">
              <w:rPr>
                <w:color w:val="000000"/>
                <w:szCs w:val="24"/>
              </w:rPr>
              <w:t xml:space="preserve">, </w:t>
            </w:r>
            <w:proofErr w:type="spellStart"/>
            <w:r w:rsidRPr="00A26E66">
              <w:rPr>
                <w:color w:val="000000"/>
                <w:szCs w:val="24"/>
              </w:rPr>
              <w:t>sơn</w:t>
            </w:r>
            <w:proofErr w:type="spellEnd"/>
            <w:r w:rsidRPr="00A26E66">
              <w:rPr>
                <w:color w:val="000000"/>
                <w:szCs w:val="24"/>
              </w:rPr>
              <w:t xml:space="preserve"> </w:t>
            </w:r>
            <w:proofErr w:type="spellStart"/>
            <w:r w:rsidRPr="00A26E66">
              <w:rPr>
                <w:color w:val="000000"/>
                <w:szCs w:val="24"/>
              </w:rPr>
              <w:t>bảo</w:t>
            </w:r>
            <w:proofErr w:type="spellEnd"/>
            <w:r w:rsidRPr="00A26E66">
              <w:rPr>
                <w:color w:val="000000"/>
                <w:szCs w:val="24"/>
              </w:rPr>
              <w:t xml:space="preserve"> </w:t>
            </w:r>
            <w:proofErr w:type="spellStart"/>
            <w:r w:rsidRPr="00A26E66">
              <w:rPr>
                <w:color w:val="000000"/>
                <w:szCs w:val="24"/>
              </w:rPr>
              <w:t>quản</w:t>
            </w:r>
            <w:proofErr w:type="spellEnd"/>
            <w:r w:rsidRPr="00A26E66">
              <w:rPr>
                <w:color w:val="000000"/>
                <w:szCs w:val="24"/>
              </w:rPr>
              <w:t xml:space="preserve"> </w:t>
            </w:r>
            <w:proofErr w:type="spellStart"/>
            <w:r w:rsidRPr="00A26E66">
              <w:rPr>
                <w:color w:val="000000"/>
                <w:szCs w:val="24"/>
              </w:rPr>
              <w:t>ống</w:t>
            </w:r>
            <w:proofErr w:type="spellEnd"/>
          </w:p>
          <w:p w14:paraId="537BA084" w14:textId="77777777" w:rsidR="00A26E66" w:rsidRPr="00A26E66" w:rsidRDefault="00A26E66" w:rsidP="00756EA7">
            <w:pPr>
              <w:spacing w:before="120" w:after="120" w:line="252" w:lineRule="auto"/>
              <w:rPr>
                <w:color w:val="000000" w:themeColor="text1"/>
                <w:szCs w:val="24"/>
              </w:rPr>
            </w:pPr>
            <w:r w:rsidRPr="00A26E66">
              <w:rPr>
                <w:color w:val="000000"/>
                <w:szCs w:val="24"/>
              </w:rPr>
              <w:lastRenderedPageBreak/>
              <w:t xml:space="preserve">- Thay </w:t>
            </w:r>
            <w:proofErr w:type="spellStart"/>
            <w:r w:rsidRPr="00A26E66">
              <w:rPr>
                <w:color w:val="000000"/>
                <w:szCs w:val="24"/>
              </w:rPr>
              <w:t>các</w:t>
            </w:r>
            <w:proofErr w:type="spellEnd"/>
            <w:r w:rsidRPr="00A26E66">
              <w:rPr>
                <w:color w:val="000000"/>
                <w:szCs w:val="24"/>
              </w:rPr>
              <w:t xml:space="preserve"> </w:t>
            </w:r>
            <w:proofErr w:type="spellStart"/>
            <w:r w:rsidRPr="00A26E66">
              <w:rPr>
                <w:color w:val="000000"/>
                <w:szCs w:val="24"/>
              </w:rPr>
              <w:t>đoạn</w:t>
            </w:r>
            <w:proofErr w:type="spellEnd"/>
            <w:r w:rsidRPr="00A26E66">
              <w:rPr>
                <w:color w:val="000000"/>
                <w:szCs w:val="24"/>
              </w:rPr>
              <w:t xml:space="preserve"> </w:t>
            </w:r>
            <w:proofErr w:type="spellStart"/>
            <w:r w:rsidRPr="00A26E66">
              <w:rPr>
                <w:color w:val="000000"/>
                <w:szCs w:val="24"/>
              </w:rPr>
              <w:t>ống</w:t>
            </w:r>
            <w:proofErr w:type="spellEnd"/>
            <w:r w:rsidRPr="00A26E66">
              <w:rPr>
                <w:color w:val="000000"/>
                <w:szCs w:val="24"/>
              </w:rPr>
              <w:t xml:space="preserve"> </w:t>
            </w:r>
            <w:proofErr w:type="spellStart"/>
            <w:r w:rsidRPr="00A26E66">
              <w:rPr>
                <w:color w:val="000000"/>
                <w:szCs w:val="24"/>
              </w:rPr>
              <w:t>nối</w:t>
            </w:r>
            <w:proofErr w:type="spellEnd"/>
            <w:r w:rsidRPr="00A26E66">
              <w:rPr>
                <w:color w:val="000000"/>
                <w:szCs w:val="24"/>
              </w:rPr>
              <w:t xml:space="preserve"> </w:t>
            </w:r>
            <w:proofErr w:type="spellStart"/>
            <w:r w:rsidRPr="00A26E66">
              <w:rPr>
                <w:color w:val="000000"/>
                <w:szCs w:val="24"/>
              </w:rPr>
              <w:t>mềm</w:t>
            </w:r>
            <w:proofErr w:type="spellEnd"/>
            <w:r w:rsidRPr="00A26E66">
              <w:rPr>
                <w:color w:val="000000"/>
                <w:szCs w:val="24"/>
              </w:rPr>
              <w:t xml:space="preserve"> </w:t>
            </w:r>
            <w:proofErr w:type="spellStart"/>
            <w:r w:rsidRPr="00A26E66">
              <w:rPr>
                <w:color w:val="000000"/>
                <w:szCs w:val="24"/>
              </w:rPr>
              <w:t>trên</w:t>
            </w:r>
            <w:proofErr w:type="spellEnd"/>
            <w:r w:rsidRPr="00A26E66">
              <w:rPr>
                <w:color w:val="000000"/>
                <w:szCs w:val="24"/>
              </w:rPr>
              <w:t xml:space="preserve"> </w:t>
            </w:r>
            <w:proofErr w:type="spellStart"/>
            <w:r w:rsidRPr="00A26E66">
              <w:rPr>
                <w:color w:val="000000"/>
                <w:szCs w:val="24"/>
              </w:rPr>
              <w:t>máy</w:t>
            </w:r>
            <w:proofErr w:type="spellEnd"/>
            <w:r w:rsidRPr="00A26E66">
              <w:rPr>
                <w:color w:val="000000"/>
                <w:szCs w:val="24"/>
              </w:rPr>
              <w:t xml:space="preserve">, </w:t>
            </w:r>
            <w:proofErr w:type="spellStart"/>
            <w:r w:rsidRPr="00A26E66">
              <w:rPr>
                <w:color w:val="000000"/>
                <w:szCs w:val="24"/>
              </w:rPr>
              <w:t>thay</w:t>
            </w:r>
            <w:proofErr w:type="spellEnd"/>
            <w:r w:rsidRPr="00A26E66">
              <w:rPr>
                <w:color w:val="000000"/>
                <w:szCs w:val="24"/>
              </w:rPr>
              <w:t xml:space="preserve"> </w:t>
            </w:r>
            <w:proofErr w:type="spellStart"/>
            <w:r w:rsidRPr="00A26E66">
              <w:rPr>
                <w:color w:val="000000" w:themeColor="text1"/>
                <w:szCs w:val="24"/>
              </w:rPr>
              <w:t>vòng</w:t>
            </w:r>
            <w:proofErr w:type="spellEnd"/>
            <w:r w:rsidRPr="00A26E66">
              <w:rPr>
                <w:color w:val="000000" w:themeColor="text1"/>
                <w:szCs w:val="24"/>
              </w:rPr>
              <w:t xml:space="preserve"> </w:t>
            </w:r>
            <w:proofErr w:type="spellStart"/>
            <w:r w:rsidRPr="00A26E66">
              <w:rPr>
                <w:color w:val="000000" w:themeColor="text1"/>
                <w:szCs w:val="24"/>
              </w:rPr>
              <w:t>kẹp</w:t>
            </w:r>
            <w:proofErr w:type="spellEnd"/>
            <w:r w:rsidRPr="00A26E66">
              <w:rPr>
                <w:color w:val="000000" w:themeColor="text1"/>
                <w:szCs w:val="24"/>
              </w:rPr>
              <w:t xml:space="preserve">, </w:t>
            </w:r>
            <w:proofErr w:type="spellStart"/>
            <w:r w:rsidRPr="00A26E66">
              <w:rPr>
                <w:color w:val="000000" w:themeColor="text1"/>
                <w:szCs w:val="24"/>
              </w:rPr>
              <w:t>lắp</w:t>
            </w:r>
            <w:proofErr w:type="spellEnd"/>
            <w:r w:rsidRPr="00A26E66">
              <w:rPr>
                <w:color w:val="000000" w:themeColor="text1"/>
                <w:szCs w:val="24"/>
              </w:rPr>
              <w:t xml:space="preserve"> </w:t>
            </w:r>
            <w:proofErr w:type="spellStart"/>
            <w:r w:rsidRPr="00A26E66">
              <w:rPr>
                <w:color w:val="000000" w:themeColor="text1"/>
                <w:szCs w:val="24"/>
              </w:rPr>
              <w:t>kín</w:t>
            </w:r>
            <w:proofErr w:type="spellEnd"/>
            <w:r w:rsidRPr="00A26E66">
              <w:rPr>
                <w:color w:val="000000" w:themeColor="text1"/>
                <w:szCs w:val="24"/>
              </w:rPr>
              <w:t xml:space="preserve"> </w:t>
            </w:r>
            <w:proofErr w:type="spellStart"/>
            <w:r w:rsidRPr="00A26E66">
              <w:rPr>
                <w:color w:val="000000" w:themeColor="text1"/>
                <w:szCs w:val="24"/>
              </w:rPr>
              <w:t>hệ</w:t>
            </w:r>
            <w:proofErr w:type="spellEnd"/>
            <w:r w:rsidRPr="00A26E66">
              <w:rPr>
                <w:color w:val="000000" w:themeColor="text1"/>
                <w:szCs w:val="24"/>
              </w:rPr>
              <w:t xml:space="preserve"> </w:t>
            </w:r>
            <w:proofErr w:type="spellStart"/>
            <w:r w:rsidRPr="00A26E66">
              <w:rPr>
                <w:color w:val="000000" w:themeColor="text1"/>
                <w:szCs w:val="24"/>
              </w:rPr>
              <w:t>thống</w:t>
            </w:r>
            <w:proofErr w:type="spellEnd"/>
          </w:p>
          <w:p w14:paraId="48C9B940" w14:textId="77777777" w:rsidR="00A26E66" w:rsidRPr="00A26E66" w:rsidRDefault="00A26E66" w:rsidP="00756EA7">
            <w:pPr>
              <w:spacing w:before="120" w:after="120" w:line="252" w:lineRule="auto"/>
              <w:rPr>
                <w:color w:val="000000"/>
                <w:szCs w:val="24"/>
              </w:rPr>
            </w:pPr>
            <w:r w:rsidRPr="00A26E66">
              <w:rPr>
                <w:color w:val="000000" w:themeColor="text1"/>
                <w:szCs w:val="24"/>
              </w:rPr>
              <w:t xml:space="preserve">- </w:t>
            </w: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w:t>
            </w:r>
            <w:r w:rsidRPr="00A26E66">
              <w:rPr>
                <w:color w:val="000000" w:themeColor="text1"/>
              </w:rPr>
              <w:t xml:space="preserve"> </w:t>
            </w:r>
            <w:proofErr w:type="spellStart"/>
            <w:r w:rsidRPr="00A26E66">
              <w:rPr>
                <w:color w:val="000000" w:themeColor="text1"/>
                <w:szCs w:val="24"/>
              </w:rPr>
              <w:t>Đệm</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4 </w:t>
            </w:r>
            <w:proofErr w:type="spellStart"/>
            <w:r w:rsidRPr="00A26E66">
              <w:rPr>
                <w:color w:val="000000" w:themeColor="text1"/>
                <w:szCs w:val="24"/>
              </w:rPr>
              <w:t>ly</w:t>
            </w:r>
            <w:proofErr w:type="spellEnd"/>
            <w:r w:rsidRPr="00A26E66">
              <w:rPr>
                <w:color w:val="000000" w:themeColor="text1"/>
                <w:szCs w:val="24"/>
              </w:rPr>
              <w:t xml:space="preserve">; </w:t>
            </w:r>
            <w:proofErr w:type="spellStart"/>
            <w:r w:rsidRPr="00A26E66">
              <w:rPr>
                <w:color w:val="000000" w:themeColor="text1"/>
                <w:szCs w:val="24"/>
              </w:rPr>
              <w:t>Bulong</w:t>
            </w:r>
            <w:proofErr w:type="spellEnd"/>
            <w:r w:rsidRPr="00A26E66">
              <w:rPr>
                <w:color w:val="000000" w:themeColor="text1"/>
                <w:szCs w:val="24"/>
              </w:rPr>
              <w:t xml:space="preserve"> M12 x 50;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F27;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F32;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F40;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mềm</w:t>
            </w:r>
            <w:proofErr w:type="spellEnd"/>
            <w:r w:rsidRPr="00A26E66">
              <w:rPr>
                <w:color w:val="000000" w:themeColor="text1"/>
                <w:szCs w:val="24"/>
              </w:rPr>
              <w:t xml:space="preserve"> </w:t>
            </w:r>
            <w:proofErr w:type="spellStart"/>
            <w:r w:rsidRPr="00A26E66">
              <w:rPr>
                <w:color w:val="000000" w:themeColor="text1"/>
                <w:szCs w:val="24"/>
              </w:rPr>
              <w:t>bằng</w:t>
            </w:r>
            <w:proofErr w:type="spellEnd"/>
            <w:r w:rsidRPr="00A26E66">
              <w:rPr>
                <w:color w:val="000000" w:themeColor="text1"/>
                <w:szCs w:val="24"/>
              </w:rPr>
              <w:t xml:space="preserve"> silicone </w:t>
            </w:r>
            <w:proofErr w:type="spellStart"/>
            <w:r w:rsidRPr="00A26E66">
              <w:rPr>
                <w:color w:val="000000" w:themeColor="text1"/>
                <w:szCs w:val="24"/>
              </w:rPr>
              <w:t>chịu</w:t>
            </w:r>
            <w:proofErr w:type="spellEnd"/>
            <w:r w:rsidRPr="00A26E66">
              <w:rPr>
                <w:color w:val="000000" w:themeColor="text1"/>
                <w:szCs w:val="24"/>
              </w:rPr>
              <w:t xml:space="preserve"> </w:t>
            </w:r>
            <w:proofErr w:type="spellStart"/>
            <w:r w:rsidRPr="00A26E66">
              <w:rPr>
                <w:color w:val="000000" w:themeColor="text1"/>
                <w:szCs w:val="24"/>
              </w:rPr>
              <w:t>nhiệt</w:t>
            </w:r>
            <w:proofErr w:type="spellEnd"/>
            <w:r w:rsidRPr="00A26E66">
              <w:rPr>
                <w:color w:val="000000" w:themeColor="text1"/>
                <w:szCs w:val="24"/>
              </w:rPr>
              <w:t xml:space="preserve"> </w:t>
            </w:r>
            <w:proofErr w:type="spellStart"/>
            <w:r w:rsidRPr="00A26E66">
              <w:rPr>
                <w:color w:val="000000" w:themeColor="text1"/>
                <w:szCs w:val="24"/>
              </w:rPr>
              <w:t>màu</w:t>
            </w:r>
            <w:proofErr w:type="spellEnd"/>
            <w:r w:rsidRPr="00A26E66">
              <w:rPr>
                <w:color w:val="000000" w:themeColor="text1"/>
                <w:szCs w:val="24"/>
              </w:rPr>
              <w:t xml:space="preserve"> </w:t>
            </w:r>
            <w:proofErr w:type="spellStart"/>
            <w:r w:rsidRPr="00A26E66">
              <w:rPr>
                <w:color w:val="000000" w:themeColor="text1"/>
                <w:szCs w:val="24"/>
              </w:rPr>
              <w:t>đỏ</w:t>
            </w:r>
            <w:proofErr w:type="spellEnd"/>
            <w:r w:rsidRPr="00A26E66">
              <w:rPr>
                <w:color w:val="000000" w:themeColor="text1"/>
                <w:szCs w:val="24"/>
              </w:rPr>
              <w:t xml:space="preserve"> F48;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mềm</w:t>
            </w:r>
            <w:proofErr w:type="spellEnd"/>
            <w:r w:rsidRPr="00A26E66">
              <w:rPr>
                <w:color w:val="000000" w:themeColor="text1"/>
                <w:szCs w:val="24"/>
              </w:rPr>
              <w:t xml:space="preserve"> </w:t>
            </w:r>
            <w:proofErr w:type="spellStart"/>
            <w:r w:rsidRPr="00A26E66">
              <w:rPr>
                <w:color w:val="000000" w:themeColor="text1"/>
                <w:szCs w:val="24"/>
              </w:rPr>
              <w:t>bằng</w:t>
            </w:r>
            <w:proofErr w:type="spellEnd"/>
            <w:r w:rsidRPr="00A26E66">
              <w:rPr>
                <w:color w:val="000000" w:themeColor="text1"/>
                <w:szCs w:val="24"/>
              </w:rPr>
              <w:t xml:space="preserve"> silicone </w:t>
            </w:r>
            <w:proofErr w:type="spellStart"/>
            <w:r w:rsidRPr="00A26E66">
              <w:rPr>
                <w:color w:val="000000" w:themeColor="text1"/>
                <w:szCs w:val="24"/>
              </w:rPr>
              <w:t>chịu</w:t>
            </w:r>
            <w:proofErr w:type="spellEnd"/>
            <w:r w:rsidRPr="00A26E66">
              <w:rPr>
                <w:color w:val="000000" w:themeColor="text1"/>
                <w:szCs w:val="24"/>
              </w:rPr>
              <w:t xml:space="preserve"> </w:t>
            </w:r>
            <w:proofErr w:type="spellStart"/>
            <w:r w:rsidRPr="00A26E66">
              <w:rPr>
                <w:color w:val="000000" w:themeColor="text1"/>
                <w:szCs w:val="24"/>
              </w:rPr>
              <w:t>nhiệt</w:t>
            </w:r>
            <w:proofErr w:type="spellEnd"/>
            <w:r w:rsidRPr="00A26E66">
              <w:rPr>
                <w:color w:val="000000" w:themeColor="text1"/>
                <w:szCs w:val="24"/>
              </w:rPr>
              <w:t xml:space="preserve"> </w:t>
            </w:r>
            <w:proofErr w:type="spellStart"/>
            <w:r w:rsidRPr="00A26E66">
              <w:rPr>
                <w:color w:val="000000" w:themeColor="text1"/>
                <w:szCs w:val="24"/>
              </w:rPr>
              <w:t>màu</w:t>
            </w:r>
            <w:proofErr w:type="spellEnd"/>
            <w:r w:rsidRPr="00A26E66">
              <w:rPr>
                <w:color w:val="000000" w:themeColor="text1"/>
                <w:szCs w:val="24"/>
              </w:rPr>
              <w:t xml:space="preserve"> </w:t>
            </w:r>
            <w:proofErr w:type="spellStart"/>
            <w:r w:rsidRPr="00A26E66">
              <w:rPr>
                <w:color w:val="000000" w:themeColor="text1"/>
                <w:szCs w:val="24"/>
              </w:rPr>
              <w:t>đỏ</w:t>
            </w:r>
            <w:proofErr w:type="spellEnd"/>
            <w:r w:rsidRPr="00A26E66">
              <w:rPr>
                <w:color w:val="000000" w:themeColor="text1"/>
                <w:szCs w:val="24"/>
              </w:rPr>
              <w:t xml:space="preserve"> F42;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mềm</w:t>
            </w:r>
            <w:proofErr w:type="spellEnd"/>
            <w:r w:rsidRPr="00A26E66">
              <w:rPr>
                <w:color w:val="000000" w:themeColor="text1"/>
                <w:szCs w:val="24"/>
              </w:rPr>
              <w:t xml:space="preserve"> </w:t>
            </w:r>
            <w:proofErr w:type="spellStart"/>
            <w:r w:rsidRPr="00A26E66">
              <w:rPr>
                <w:color w:val="000000" w:themeColor="text1"/>
                <w:szCs w:val="24"/>
              </w:rPr>
              <w:t>bằng</w:t>
            </w:r>
            <w:proofErr w:type="spellEnd"/>
            <w:r w:rsidRPr="00A26E66">
              <w:rPr>
                <w:color w:val="000000" w:themeColor="text1"/>
                <w:szCs w:val="24"/>
              </w:rPr>
              <w:t xml:space="preserve"> silicone </w:t>
            </w:r>
            <w:proofErr w:type="spellStart"/>
            <w:r w:rsidRPr="00A26E66">
              <w:rPr>
                <w:color w:val="000000" w:themeColor="text1"/>
                <w:szCs w:val="24"/>
              </w:rPr>
              <w:t>chịu</w:t>
            </w:r>
            <w:proofErr w:type="spellEnd"/>
            <w:r w:rsidRPr="00A26E66">
              <w:rPr>
                <w:color w:val="000000" w:themeColor="text1"/>
                <w:szCs w:val="24"/>
              </w:rPr>
              <w:t xml:space="preserve"> </w:t>
            </w:r>
            <w:proofErr w:type="spellStart"/>
            <w:r w:rsidRPr="00A26E66">
              <w:rPr>
                <w:color w:val="000000" w:themeColor="text1"/>
                <w:szCs w:val="24"/>
              </w:rPr>
              <w:t>nhiệt</w:t>
            </w:r>
            <w:proofErr w:type="spellEnd"/>
            <w:r w:rsidRPr="00A26E66">
              <w:rPr>
                <w:color w:val="000000" w:themeColor="text1"/>
                <w:szCs w:val="24"/>
              </w:rPr>
              <w:t xml:space="preserve"> </w:t>
            </w:r>
            <w:proofErr w:type="spellStart"/>
            <w:r w:rsidRPr="00A26E66">
              <w:rPr>
                <w:color w:val="000000" w:themeColor="text1"/>
                <w:szCs w:val="24"/>
              </w:rPr>
              <w:t>màu</w:t>
            </w:r>
            <w:proofErr w:type="spellEnd"/>
            <w:r w:rsidRPr="00A26E66">
              <w:rPr>
                <w:color w:val="000000" w:themeColor="text1"/>
                <w:szCs w:val="24"/>
              </w:rPr>
              <w:t xml:space="preserve"> </w:t>
            </w:r>
            <w:proofErr w:type="spellStart"/>
            <w:r w:rsidRPr="00A26E66">
              <w:rPr>
                <w:color w:val="000000" w:themeColor="text1"/>
                <w:szCs w:val="24"/>
              </w:rPr>
              <w:t>đỏ</w:t>
            </w:r>
            <w:proofErr w:type="spellEnd"/>
            <w:r w:rsidRPr="00A26E66">
              <w:rPr>
                <w:color w:val="000000" w:themeColor="text1"/>
                <w:szCs w:val="24"/>
              </w:rPr>
              <w:t xml:space="preserve"> F34; </w:t>
            </w:r>
            <w:proofErr w:type="spellStart"/>
            <w:r w:rsidRPr="00A26E66">
              <w:rPr>
                <w:color w:val="000000" w:themeColor="text1"/>
                <w:szCs w:val="24"/>
              </w:rPr>
              <w:t>Vòng</w:t>
            </w:r>
            <w:proofErr w:type="spellEnd"/>
            <w:r w:rsidRPr="00A26E66">
              <w:rPr>
                <w:color w:val="000000" w:themeColor="text1"/>
                <w:szCs w:val="24"/>
              </w:rPr>
              <w:t xml:space="preserve"> </w:t>
            </w:r>
            <w:proofErr w:type="spellStart"/>
            <w:r w:rsidRPr="00A26E66">
              <w:rPr>
                <w:color w:val="000000" w:themeColor="text1"/>
                <w:szCs w:val="24"/>
              </w:rPr>
              <w:t>kẹp</w:t>
            </w:r>
            <w:proofErr w:type="spellEnd"/>
            <w:r w:rsidRPr="00A26E66">
              <w:rPr>
                <w:color w:val="000000" w:themeColor="text1"/>
                <w:szCs w:val="24"/>
              </w:rPr>
              <w:t xml:space="preserve"> Inox </w:t>
            </w:r>
            <w:proofErr w:type="spellStart"/>
            <w:r w:rsidRPr="00A26E66">
              <w:rPr>
                <w:color w:val="000000" w:themeColor="text1"/>
                <w:szCs w:val="24"/>
              </w:rPr>
              <w:t>xiết</w:t>
            </w:r>
            <w:proofErr w:type="spellEnd"/>
            <w:r w:rsidRPr="00A26E66">
              <w:rPr>
                <w:color w:val="000000" w:themeColor="text1"/>
                <w:szCs w:val="24"/>
              </w:rPr>
              <w:t xml:space="preserve"> </w:t>
            </w:r>
            <w:proofErr w:type="spellStart"/>
            <w:r w:rsidRPr="00A26E66">
              <w:rPr>
                <w:color w:val="000000" w:themeColor="text1"/>
                <w:szCs w:val="24"/>
              </w:rPr>
              <w:t>bulong</w:t>
            </w:r>
            <w:proofErr w:type="spellEnd"/>
            <w:r w:rsidRPr="00A26E66">
              <w:rPr>
                <w:color w:val="000000" w:themeColor="text1"/>
                <w:szCs w:val="24"/>
              </w:rPr>
              <w:t xml:space="preserve"> F45; </w:t>
            </w:r>
            <w:proofErr w:type="spellStart"/>
            <w:r w:rsidRPr="00A26E66">
              <w:rPr>
                <w:color w:val="000000" w:themeColor="text1"/>
                <w:szCs w:val="24"/>
              </w:rPr>
              <w:t>Vòng</w:t>
            </w:r>
            <w:proofErr w:type="spellEnd"/>
            <w:r w:rsidRPr="00A26E66">
              <w:rPr>
                <w:color w:val="000000" w:themeColor="text1"/>
                <w:szCs w:val="24"/>
              </w:rPr>
              <w:t xml:space="preserve"> </w:t>
            </w:r>
            <w:proofErr w:type="spellStart"/>
            <w:r w:rsidRPr="00A26E66">
              <w:rPr>
                <w:color w:val="000000" w:themeColor="text1"/>
                <w:szCs w:val="24"/>
              </w:rPr>
              <w:t>kẹp</w:t>
            </w:r>
            <w:proofErr w:type="spellEnd"/>
            <w:r w:rsidRPr="00A26E66">
              <w:rPr>
                <w:color w:val="000000" w:themeColor="text1"/>
                <w:szCs w:val="24"/>
              </w:rPr>
              <w:t xml:space="preserve"> Inox </w:t>
            </w:r>
            <w:proofErr w:type="spellStart"/>
            <w:r w:rsidRPr="00A26E66">
              <w:rPr>
                <w:color w:val="000000" w:themeColor="text1"/>
                <w:szCs w:val="24"/>
              </w:rPr>
              <w:t>xiết</w:t>
            </w:r>
            <w:proofErr w:type="spellEnd"/>
            <w:r w:rsidRPr="00A26E66">
              <w:rPr>
                <w:color w:val="000000" w:themeColor="text1"/>
                <w:szCs w:val="24"/>
              </w:rPr>
              <w:t xml:space="preserve"> </w:t>
            </w:r>
            <w:proofErr w:type="spellStart"/>
            <w:r w:rsidRPr="00A26E66">
              <w:rPr>
                <w:color w:val="000000" w:themeColor="text1"/>
                <w:szCs w:val="24"/>
              </w:rPr>
              <w:t>bulong</w:t>
            </w:r>
            <w:proofErr w:type="spellEnd"/>
            <w:r w:rsidRPr="00A26E66">
              <w:rPr>
                <w:color w:val="000000" w:themeColor="text1"/>
                <w:szCs w:val="24"/>
              </w:rPr>
              <w:t xml:space="preserve"> F40</w:t>
            </w:r>
          </w:p>
        </w:tc>
        <w:tc>
          <w:tcPr>
            <w:tcW w:w="992" w:type="dxa"/>
            <w:vAlign w:val="center"/>
            <w:hideMark/>
          </w:tcPr>
          <w:p w14:paraId="7DD4A928"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lastRenderedPageBreak/>
              <w:t>máy</w:t>
            </w:r>
            <w:proofErr w:type="spellEnd"/>
          </w:p>
        </w:tc>
        <w:tc>
          <w:tcPr>
            <w:tcW w:w="993" w:type="dxa"/>
            <w:vAlign w:val="center"/>
            <w:hideMark/>
          </w:tcPr>
          <w:p w14:paraId="626A6CB9"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425244F0" w14:textId="77777777" w:rsidTr="00756EA7">
        <w:trPr>
          <w:trHeight w:val="312"/>
        </w:trPr>
        <w:tc>
          <w:tcPr>
            <w:tcW w:w="846" w:type="dxa"/>
            <w:vAlign w:val="center"/>
            <w:hideMark/>
          </w:tcPr>
          <w:p w14:paraId="6D472A3B" w14:textId="77777777" w:rsidR="00A26E66" w:rsidRPr="00A26E66" w:rsidRDefault="00A26E66" w:rsidP="00756EA7">
            <w:pPr>
              <w:spacing w:before="120" w:after="120" w:line="252" w:lineRule="auto"/>
              <w:jc w:val="center"/>
              <w:rPr>
                <w:color w:val="000000"/>
                <w:szCs w:val="24"/>
              </w:rPr>
            </w:pPr>
            <w:r w:rsidRPr="00A26E66">
              <w:rPr>
                <w:color w:val="000000"/>
                <w:szCs w:val="24"/>
              </w:rPr>
              <w:t>6</w:t>
            </w:r>
          </w:p>
        </w:tc>
        <w:tc>
          <w:tcPr>
            <w:tcW w:w="6662" w:type="dxa"/>
            <w:vAlign w:val="center"/>
            <w:hideMark/>
          </w:tcPr>
          <w:p w14:paraId="5E2C107E" w14:textId="77777777" w:rsidR="00A26E66" w:rsidRPr="00A26E66" w:rsidRDefault="00A26E66" w:rsidP="00756EA7">
            <w:pPr>
              <w:spacing w:before="120" w:after="120" w:line="252" w:lineRule="auto"/>
              <w:rPr>
                <w:color w:val="000000"/>
                <w:szCs w:val="24"/>
              </w:rPr>
            </w:pPr>
            <w:r w:rsidRPr="00A26E66">
              <w:rPr>
                <w:color w:val="000000"/>
                <w:szCs w:val="24"/>
              </w:rPr>
              <w:t xml:space="preserve">Bảo </w:t>
            </w:r>
            <w:proofErr w:type="spellStart"/>
            <w:r w:rsidRPr="00A26E66">
              <w:rPr>
                <w:color w:val="000000"/>
                <w:szCs w:val="24"/>
              </w:rPr>
              <w:t>trì</w:t>
            </w:r>
            <w:proofErr w:type="spellEnd"/>
            <w:r w:rsidRPr="00A26E66">
              <w:rPr>
                <w:color w:val="000000"/>
                <w:szCs w:val="24"/>
              </w:rPr>
              <w:t xml:space="preserve"> </w:t>
            </w:r>
            <w:proofErr w:type="spellStart"/>
            <w:r w:rsidRPr="00A26E66">
              <w:rPr>
                <w:color w:val="000000"/>
                <w:szCs w:val="24"/>
              </w:rPr>
              <w:t>cơ</w:t>
            </w:r>
            <w:proofErr w:type="spellEnd"/>
            <w:r w:rsidRPr="00A26E66">
              <w:rPr>
                <w:color w:val="000000"/>
                <w:szCs w:val="24"/>
              </w:rPr>
              <w:t xml:space="preserve"> </w:t>
            </w:r>
            <w:proofErr w:type="spellStart"/>
            <w:r w:rsidRPr="00A26E66">
              <w:rPr>
                <w:color w:val="000000"/>
                <w:szCs w:val="24"/>
              </w:rPr>
              <w:t>cấu</w:t>
            </w:r>
            <w:proofErr w:type="spellEnd"/>
            <w:r w:rsidRPr="00A26E66">
              <w:rPr>
                <w:color w:val="000000"/>
                <w:szCs w:val="24"/>
              </w:rPr>
              <w:t xml:space="preserve"> </w:t>
            </w:r>
            <w:proofErr w:type="spellStart"/>
            <w:r w:rsidRPr="00A26E66">
              <w:rPr>
                <w:color w:val="000000"/>
                <w:szCs w:val="24"/>
              </w:rPr>
              <w:t>chính</w:t>
            </w:r>
            <w:proofErr w:type="spellEnd"/>
            <w:r w:rsidRPr="00A26E66">
              <w:rPr>
                <w:color w:val="000000"/>
                <w:szCs w:val="24"/>
              </w:rPr>
              <w:t xml:space="preserve"> </w:t>
            </w:r>
            <w:proofErr w:type="spellStart"/>
            <w:r w:rsidRPr="00A26E66">
              <w:rPr>
                <w:color w:val="000000"/>
                <w:szCs w:val="24"/>
              </w:rPr>
              <w:t>của</w:t>
            </w:r>
            <w:proofErr w:type="spellEnd"/>
            <w:r w:rsidRPr="00A26E66">
              <w:rPr>
                <w:color w:val="000000"/>
                <w:szCs w:val="24"/>
              </w:rPr>
              <w:t xml:space="preserve"> </w:t>
            </w:r>
            <w:proofErr w:type="spellStart"/>
            <w:r w:rsidRPr="00A26E66">
              <w:rPr>
                <w:color w:val="000000"/>
                <w:szCs w:val="24"/>
              </w:rPr>
              <w:t>máy</w:t>
            </w:r>
            <w:proofErr w:type="spellEnd"/>
          </w:p>
        </w:tc>
        <w:tc>
          <w:tcPr>
            <w:tcW w:w="992" w:type="dxa"/>
            <w:vAlign w:val="center"/>
          </w:tcPr>
          <w:p w14:paraId="5B81A3BD" w14:textId="77777777" w:rsidR="00A26E66" w:rsidRPr="00A26E66" w:rsidRDefault="00A26E66" w:rsidP="00756EA7">
            <w:pPr>
              <w:spacing w:before="120" w:after="120" w:line="252" w:lineRule="auto"/>
              <w:jc w:val="center"/>
              <w:rPr>
                <w:color w:val="EE0000"/>
                <w:szCs w:val="24"/>
              </w:rPr>
            </w:pPr>
          </w:p>
        </w:tc>
        <w:tc>
          <w:tcPr>
            <w:tcW w:w="993" w:type="dxa"/>
            <w:vAlign w:val="center"/>
          </w:tcPr>
          <w:p w14:paraId="17736E11" w14:textId="77777777" w:rsidR="00A26E66" w:rsidRPr="00A26E66" w:rsidRDefault="00A26E66" w:rsidP="00756EA7">
            <w:pPr>
              <w:spacing w:before="120" w:after="120" w:line="252" w:lineRule="auto"/>
              <w:jc w:val="center"/>
              <w:rPr>
                <w:color w:val="EE0000"/>
                <w:szCs w:val="24"/>
              </w:rPr>
            </w:pPr>
          </w:p>
        </w:tc>
      </w:tr>
      <w:tr w:rsidR="00A26E66" w:rsidRPr="00A26E66" w14:paraId="79BE150F" w14:textId="77777777" w:rsidTr="00756EA7">
        <w:trPr>
          <w:trHeight w:val="975"/>
        </w:trPr>
        <w:tc>
          <w:tcPr>
            <w:tcW w:w="846" w:type="dxa"/>
            <w:vAlign w:val="center"/>
            <w:hideMark/>
          </w:tcPr>
          <w:p w14:paraId="692B7EF5"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44B259B1"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Tháo</w:t>
            </w:r>
            <w:proofErr w:type="spellEnd"/>
            <w:r w:rsidRPr="00A26E66">
              <w:rPr>
                <w:color w:val="000000" w:themeColor="text1"/>
                <w:szCs w:val="24"/>
              </w:rPr>
              <w:t xml:space="preserve">, </w:t>
            </w:r>
            <w:proofErr w:type="spellStart"/>
            <w:r w:rsidRPr="00A26E66">
              <w:rPr>
                <w:color w:val="000000" w:themeColor="text1"/>
                <w:szCs w:val="24"/>
              </w:rPr>
              <w:t>vệ</w:t>
            </w:r>
            <w:proofErr w:type="spellEnd"/>
            <w:r w:rsidRPr="00A26E66">
              <w:rPr>
                <w:color w:val="000000" w:themeColor="text1"/>
                <w:szCs w:val="24"/>
              </w:rPr>
              <w:t xml:space="preserve"> </w:t>
            </w:r>
            <w:proofErr w:type="spellStart"/>
            <w:r w:rsidRPr="00A26E66">
              <w:rPr>
                <w:color w:val="000000" w:themeColor="text1"/>
                <w:szCs w:val="24"/>
              </w:rPr>
              <w:t>sinh</w:t>
            </w:r>
            <w:proofErr w:type="spellEnd"/>
            <w:r w:rsidRPr="00A26E66">
              <w:rPr>
                <w:color w:val="000000" w:themeColor="text1"/>
                <w:szCs w:val="24"/>
              </w:rPr>
              <w:t xml:space="preserve">, </w:t>
            </w:r>
            <w:proofErr w:type="spellStart"/>
            <w:r w:rsidRPr="00A26E66">
              <w:rPr>
                <w:color w:val="000000" w:themeColor="text1"/>
                <w:szCs w:val="24"/>
              </w:rPr>
              <w:t>kiểm</w:t>
            </w:r>
            <w:proofErr w:type="spellEnd"/>
            <w:r w:rsidRPr="00A26E66">
              <w:rPr>
                <w:color w:val="000000" w:themeColor="text1"/>
                <w:szCs w:val="24"/>
              </w:rPr>
              <w:t xml:space="preserve"> </w:t>
            </w:r>
            <w:proofErr w:type="spellStart"/>
            <w:r w:rsidRPr="00A26E66">
              <w:rPr>
                <w:color w:val="000000" w:themeColor="text1"/>
                <w:szCs w:val="24"/>
              </w:rPr>
              <w:t>tra</w:t>
            </w:r>
            <w:proofErr w:type="spellEnd"/>
            <w:r w:rsidRPr="00A26E66">
              <w:rPr>
                <w:color w:val="000000" w:themeColor="text1"/>
                <w:szCs w:val="24"/>
              </w:rPr>
              <w:t xml:space="preserve">, </w:t>
            </w:r>
            <w:proofErr w:type="spellStart"/>
            <w:r w:rsidRPr="00A26E66">
              <w:rPr>
                <w:color w:val="000000" w:themeColor="text1"/>
                <w:szCs w:val="24"/>
              </w:rPr>
              <w:t>lập</w:t>
            </w:r>
            <w:proofErr w:type="spellEnd"/>
            <w:r w:rsidRPr="00A26E66">
              <w:rPr>
                <w:color w:val="000000" w:themeColor="text1"/>
                <w:szCs w:val="24"/>
              </w:rPr>
              <w:t xml:space="preserve"> </w:t>
            </w:r>
            <w:proofErr w:type="spellStart"/>
            <w:r w:rsidRPr="00A26E66">
              <w:rPr>
                <w:color w:val="000000" w:themeColor="text1"/>
                <w:szCs w:val="24"/>
              </w:rPr>
              <w:t>bảng</w:t>
            </w:r>
            <w:proofErr w:type="spellEnd"/>
            <w:r w:rsidRPr="00A26E66">
              <w:rPr>
                <w:color w:val="000000" w:themeColor="text1"/>
                <w:szCs w:val="24"/>
              </w:rPr>
              <w:t xml:space="preserve"> </w:t>
            </w:r>
            <w:proofErr w:type="spellStart"/>
            <w:r w:rsidRPr="00A26E66">
              <w:rPr>
                <w:color w:val="000000" w:themeColor="text1"/>
                <w:szCs w:val="24"/>
              </w:rPr>
              <w:t>số</w:t>
            </w:r>
            <w:proofErr w:type="spellEnd"/>
            <w:r w:rsidRPr="00A26E66">
              <w:rPr>
                <w:color w:val="000000" w:themeColor="text1"/>
                <w:szCs w:val="24"/>
              </w:rPr>
              <w:t xml:space="preserve"> </w:t>
            </w:r>
            <w:proofErr w:type="spellStart"/>
            <w:r w:rsidRPr="00A26E66">
              <w:rPr>
                <w:color w:val="000000" w:themeColor="text1"/>
                <w:szCs w:val="24"/>
              </w:rPr>
              <w:t>liệu</w:t>
            </w:r>
            <w:proofErr w:type="spellEnd"/>
            <w:r w:rsidRPr="00A26E66">
              <w:rPr>
                <w:color w:val="000000" w:themeColor="text1"/>
                <w:szCs w:val="24"/>
              </w:rPr>
              <w:t xml:space="preserve">, </w:t>
            </w:r>
            <w:proofErr w:type="spellStart"/>
            <w:r w:rsidRPr="00A26E66">
              <w:rPr>
                <w:color w:val="000000" w:themeColor="text1"/>
                <w:szCs w:val="24"/>
              </w:rPr>
              <w:t>thay</w:t>
            </w:r>
            <w:proofErr w:type="spellEnd"/>
            <w:r w:rsidRPr="00A26E66">
              <w:rPr>
                <w:color w:val="000000" w:themeColor="text1"/>
                <w:szCs w:val="24"/>
              </w:rPr>
              <w:t xml:space="preserve"> chi </w:t>
            </w:r>
            <w:proofErr w:type="spellStart"/>
            <w:r w:rsidRPr="00A26E66">
              <w:rPr>
                <w:color w:val="000000" w:themeColor="text1"/>
                <w:szCs w:val="24"/>
              </w:rPr>
              <w:t>tiết</w:t>
            </w:r>
            <w:proofErr w:type="spellEnd"/>
            <w:r w:rsidRPr="00A26E66">
              <w:rPr>
                <w:color w:val="000000" w:themeColor="text1"/>
                <w:szCs w:val="24"/>
              </w:rPr>
              <w:t xml:space="preserve"> </w:t>
            </w:r>
            <w:proofErr w:type="spellStart"/>
            <w:r w:rsidRPr="00A26E66">
              <w:rPr>
                <w:color w:val="000000" w:themeColor="text1"/>
                <w:szCs w:val="24"/>
              </w:rPr>
              <w:t>hỏng</w:t>
            </w:r>
            <w:proofErr w:type="spellEnd"/>
            <w:r w:rsidRPr="00A26E66">
              <w:rPr>
                <w:color w:val="000000" w:themeColor="text1"/>
                <w:szCs w:val="24"/>
              </w:rPr>
              <w:t xml:space="preserve"> </w:t>
            </w:r>
            <w:proofErr w:type="spellStart"/>
            <w:r w:rsidRPr="00A26E66">
              <w:rPr>
                <w:color w:val="000000" w:themeColor="text1"/>
                <w:szCs w:val="24"/>
              </w:rPr>
              <w:t>và</w:t>
            </w:r>
            <w:proofErr w:type="spellEnd"/>
            <w:r w:rsidRPr="00A26E66">
              <w:rPr>
                <w:color w:val="000000" w:themeColor="text1"/>
                <w:szCs w:val="24"/>
              </w:rPr>
              <w:t xml:space="preserve"> </w:t>
            </w:r>
            <w:proofErr w:type="spellStart"/>
            <w:r w:rsidRPr="00A26E66">
              <w:rPr>
                <w:color w:val="000000" w:themeColor="text1"/>
                <w:szCs w:val="24"/>
              </w:rPr>
              <w:t>lắp</w:t>
            </w:r>
            <w:proofErr w:type="spellEnd"/>
            <w:r w:rsidRPr="00A26E66">
              <w:rPr>
                <w:color w:val="000000" w:themeColor="text1"/>
                <w:szCs w:val="24"/>
              </w:rPr>
              <w:t xml:space="preserve"> </w:t>
            </w:r>
            <w:proofErr w:type="spellStart"/>
            <w:r w:rsidRPr="00A26E66">
              <w:rPr>
                <w:color w:val="000000" w:themeColor="text1"/>
                <w:szCs w:val="24"/>
              </w:rPr>
              <w:t>lại</w:t>
            </w:r>
            <w:proofErr w:type="spellEnd"/>
            <w:r w:rsidRPr="00A26E66">
              <w:rPr>
                <w:color w:val="000000" w:themeColor="text1"/>
                <w:szCs w:val="24"/>
              </w:rPr>
              <w:t xml:space="preserve"> </w:t>
            </w:r>
            <w:proofErr w:type="spellStart"/>
            <w:r w:rsidRPr="00A26E66">
              <w:rPr>
                <w:color w:val="000000" w:themeColor="text1"/>
                <w:szCs w:val="24"/>
              </w:rPr>
              <w:t>cụm</w:t>
            </w:r>
            <w:proofErr w:type="spellEnd"/>
            <w:r w:rsidRPr="00A26E66">
              <w:rPr>
                <w:color w:val="000000" w:themeColor="text1"/>
                <w:szCs w:val="24"/>
              </w:rPr>
              <w:t xml:space="preserve"> piston-sec </w:t>
            </w:r>
            <w:proofErr w:type="spellStart"/>
            <w:r w:rsidRPr="00A26E66">
              <w:rPr>
                <w:color w:val="000000" w:themeColor="text1"/>
                <w:szCs w:val="24"/>
              </w:rPr>
              <w:t>măng-biên</w:t>
            </w:r>
            <w:proofErr w:type="spellEnd"/>
          </w:p>
          <w:p w14:paraId="0927A93B"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Sec </w:t>
            </w:r>
            <w:proofErr w:type="spellStart"/>
            <w:r w:rsidRPr="00A26E66">
              <w:rPr>
                <w:color w:val="000000" w:themeColor="text1"/>
                <w:szCs w:val="24"/>
              </w:rPr>
              <w:t>măng</w:t>
            </w:r>
            <w:proofErr w:type="spellEnd"/>
            <w:r w:rsidRPr="00A26E66">
              <w:rPr>
                <w:color w:val="000000" w:themeColor="text1"/>
                <w:szCs w:val="24"/>
              </w:rPr>
              <w:t xml:space="preserve"> Yanmar 6CHL-HTN</w:t>
            </w:r>
          </w:p>
        </w:tc>
        <w:tc>
          <w:tcPr>
            <w:tcW w:w="992" w:type="dxa"/>
            <w:vAlign w:val="center"/>
            <w:hideMark/>
          </w:tcPr>
          <w:p w14:paraId="5193EC50"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cụm</w:t>
            </w:r>
            <w:proofErr w:type="spellEnd"/>
          </w:p>
        </w:tc>
        <w:tc>
          <w:tcPr>
            <w:tcW w:w="993" w:type="dxa"/>
            <w:vAlign w:val="center"/>
            <w:hideMark/>
          </w:tcPr>
          <w:p w14:paraId="32DD9586" w14:textId="77777777" w:rsidR="00A26E66" w:rsidRPr="00A26E66" w:rsidRDefault="00A26E66" w:rsidP="00756EA7">
            <w:pPr>
              <w:spacing w:before="120" w:after="120" w:line="252" w:lineRule="auto"/>
              <w:jc w:val="center"/>
              <w:rPr>
                <w:color w:val="000000"/>
                <w:szCs w:val="24"/>
              </w:rPr>
            </w:pPr>
            <w:r w:rsidRPr="00A26E66">
              <w:rPr>
                <w:color w:val="000000"/>
                <w:szCs w:val="24"/>
              </w:rPr>
              <w:t>6,00</w:t>
            </w:r>
          </w:p>
        </w:tc>
      </w:tr>
      <w:tr w:rsidR="00A26E66" w:rsidRPr="00A26E66" w14:paraId="1C1727AB" w14:textId="77777777" w:rsidTr="00756EA7">
        <w:trPr>
          <w:trHeight w:val="58"/>
        </w:trPr>
        <w:tc>
          <w:tcPr>
            <w:tcW w:w="846" w:type="dxa"/>
            <w:vAlign w:val="center"/>
            <w:hideMark/>
          </w:tcPr>
          <w:p w14:paraId="0C3AE96C"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4B198935"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Vệ</w:t>
            </w:r>
            <w:proofErr w:type="spellEnd"/>
            <w:r w:rsidRPr="00A26E66">
              <w:rPr>
                <w:color w:val="000000" w:themeColor="text1"/>
                <w:szCs w:val="24"/>
              </w:rPr>
              <w:t xml:space="preserve"> </w:t>
            </w:r>
            <w:proofErr w:type="spellStart"/>
            <w:r w:rsidRPr="00A26E66">
              <w:rPr>
                <w:color w:val="000000" w:themeColor="text1"/>
                <w:szCs w:val="24"/>
              </w:rPr>
              <w:t>sinh</w:t>
            </w:r>
            <w:proofErr w:type="spellEnd"/>
            <w:r w:rsidRPr="00A26E66">
              <w:rPr>
                <w:color w:val="000000" w:themeColor="text1"/>
                <w:szCs w:val="24"/>
              </w:rPr>
              <w:t xml:space="preserve">, </w:t>
            </w:r>
            <w:proofErr w:type="spellStart"/>
            <w:r w:rsidRPr="00A26E66">
              <w:rPr>
                <w:color w:val="000000" w:themeColor="text1"/>
                <w:szCs w:val="24"/>
              </w:rPr>
              <w:t>kiểm</w:t>
            </w:r>
            <w:proofErr w:type="spellEnd"/>
            <w:r w:rsidRPr="00A26E66">
              <w:rPr>
                <w:color w:val="000000" w:themeColor="text1"/>
                <w:szCs w:val="24"/>
              </w:rPr>
              <w:t xml:space="preserve"> </w:t>
            </w:r>
            <w:proofErr w:type="spellStart"/>
            <w:r w:rsidRPr="00A26E66">
              <w:rPr>
                <w:color w:val="000000" w:themeColor="text1"/>
                <w:szCs w:val="24"/>
              </w:rPr>
              <w:t>tra</w:t>
            </w:r>
            <w:proofErr w:type="spellEnd"/>
            <w:r w:rsidRPr="00A26E66">
              <w:rPr>
                <w:color w:val="000000" w:themeColor="text1"/>
                <w:szCs w:val="24"/>
              </w:rPr>
              <w:t xml:space="preserve">, </w:t>
            </w:r>
            <w:proofErr w:type="spellStart"/>
            <w:r w:rsidRPr="00A26E66">
              <w:rPr>
                <w:color w:val="000000" w:themeColor="text1"/>
                <w:szCs w:val="24"/>
              </w:rPr>
              <w:t>đo</w:t>
            </w:r>
            <w:proofErr w:type="spellEnd"/>
            <w:r w:rsidRPr="00A26E66">
              <w:rPr>
                <w:color w:val="000000" w:themeColor="text1"/>
                <w:szCs w:val="24"/>
              </w:rPr>
              <w:t xml:space="preserve"> </w:t>
            </w:r>
            <w:proofErr w:type="spellStart"/>
            <w:r w:rsidRPr="00A26E66">
              <w:rPr>
                <w:color w:val="000000" w:themeColor="text1"/>
                <w:szCs w:val="24"/>
              </w:rPr>
              <w:t>lập</w:t>
            </w:r>
            <w:proofErr w:type="spellEnd"/>
            <w:r w:rsidRPr="00A26E66">
              <w:rPr>
                <w:color w:val="000000" w:themeColor="text1"/>
                <w:szCs w:val="24"/>
              </w:rPr>
              <w:t xml:space="preserve"> </w:t>
            </w:r>
            <w:proofErr w:type="spellStart"/>
            <w:r w:rsidRPr="00A26E66">
              <w:rPr>
                <w:color w:val="000000" w:themeColor="text1"/>
                <w:szCs w:val="24"/>
              </w:rPr>
              <w:t>bảng</w:t>
            </w:r>
            <w:proofErr w:type="spellEnd"/>
            <w:r w:rsidRPr="00A26E66">
              <w:rPr>
                <w:color w:val="000000" w:themeColor="text1"/>
                <w:szCs w:val="24"/>
              </w:rPr>
              <w:t xml:space="preserve"> </w:t>
            </w:r>
            <w:proofErr w:type="spellStart"/>
            <w:r w:rsidRPr="00A26E66">
              <w:rPr>
                <w:color w:val="000000" w:themeColor="text1"/>
                <w:szCs w:val="24"/>
              </w:rPr>
              <w:t>số</w:t>
            </w:r>
            <w:proofErr w:type="spellEnd"/>
            <w:r w:rsidRPr="00A26E66">
              <w:rPr>
                <w:color w:val="000000" w:themeColor="text1"/>
                <w:szCs w:val="24"/>
              </w:rPr>
              <w:t xml:space="preserve"> </w:t>
            </w:r>
            <w:proofErr w:type="spellStart"/>
            <w:r w:rsidRPr="00A26E66">
              <w:rPr>
                <w:color w:val="000000" w:themeColor="text1"/>
                <w:szCs w:val="24"/>
              </w:rPr>
              <w:t>liệu</w:t>
            </w:r>
            <w:proofErr w:type="spellEnd"/>
            <w:r w:rsidRPr="00A26E66">
              <w:rPr>
                <w:color w:val="000000" w:themeColor="text1"/>
                <w:szCs w:val="24"/>
              </w:rPr>
              <w:t xml:space="preserve"> </w:t>
            </w:r>
            <w:proofErr w:type="spellStart"/>
            <w:r w:rsidRPr="00A26E66">
              <w:rPr>
                <w:color w:val="000000" w:themeColor="text1"/>
                <w:szCs w:val="24"/>
              </w:rPr>
              <w:t>sơ</w:t>
            </w:r>
            <w:proofErr w:type="spellEnd"/>
            <w:r w:rsidRPr="00A26E66">
              <w:rPr>
                <w:color w:val="000000" w:themeColor="text1"/>
                <w:szCs w:val="24"/>
              </w:rPr>
              <w:t xml:space="preserve"> mi </w:t>
            </w:r>
            <w:proofErr w:type="spellStart"/>
            <w:r w:rsidRPr="00A26E66">
              <w:rPr>
                <w:color w:val="000000" w:themeColor="text1"/>
                <w:szCs w:val="24"/>
              </w:rPr>
              <w:t>xilanh</w:t>
            </w:r>
            <w:proofErr w:type="spellEnd"/>
          </w:p>
          <w:p w14:paraId="2DB1A034"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w:t>
            </w:r>
            <w:r w:rsidRPr="00A26E66">
              <w:rPr>
                <w:color w:val="000000" w:themeColor="text1"/>
              </w:rPr>
              <w:t xml:space="preserve">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sơ</w:t>
            </w:r>
            <w:proofErr w:type="spellEnd"/>
            <w:r w:rsidRPr="00A26E66">
              <w:rPr>
                <w:color w:val="000000" w:themeColor="text1"/>
                <w:szCs w:val="24"/>
              </w:rPr>
              <w:t xml:space="preserve"> mi Yanmar 6CHL-HTN</w:t>
            </w:r>
          </w:p>
        </w:tc>
        <w:tc>
          <w:tcPr>
            <w:tcW w:w="992" w:type="dxa"/>
            <w:vAlign w:val="center"/>
            <w:hideMark/>
          </w:tcPr>
          <w:p w14:paraId="125BBE97"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sơ</w:t>
            </w:r>
            <w:proofErr w:type="spellEnd"/>
            <w:r w:rsidRPr="00A26E66">
              <w:rPr>
                <w:color w:val="000000"/>
                <w:szCs w:val="24"/>
              </w:rPr>
              <w:t xml:space="preserve"> mi</w:t>
            </w:r>
          </w:p>
        </w:tc>
        <w:tc>
          <w:tcPr>
            <w:tcW w:w="993" w:type="dxa"/>
            <w:vAlign w:val="center"/>
            <w:hideMark/>
          </w:tcPr>
          <w:p w14:paraId="64AB5635" w14:textId="77777777" w:rsidR="00A26E66" w:rsidRPr="00A26E66" w:rsidRDefault="00A26E66" w:rsidP="00756EA7">
            <w:pPr>
              <w:spacing w:before="120" w:after="120" w:line="252" w:lineRule="auto"/>
              <w:jc w:val="center"/>
              <w:rPr>
                <w:color w:val="000000"/>
                <w:szCs w:val="24"/>
              </w:rPr>
            </w:pPr>
            <w:r w:rsidRPr="00A26E66">
              <w:rPr>
                <w:color w:val="000000"/>
                <w:szCs w:val="24"/>
              </w:rPr>
              <w:t>6,00</w:t>
            </w:r>
          </w:p>
        </w:tc>
      </w:tr>
      <w:tr w:rsidR="00A26E66" w:rsidRPr="00A26E66" w14:paraId="2400AA9C" w14:textId="77777777" w:rsidTr="00756EA7">
        <w:trPr>
          <w:trHeight w:val="624"/>
        </w:trPr>
        <w:tc>
          <w:tcPr>
            <w:tcW w:w="846" w:type="dxa"/>
            <w:vAlign w:val="center"/>
            <w:hideMark/>
          </w:tcPr>
          <w:p w14:paraId="3F597AA0"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66C22C1B"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Tháo</w:t>
            </w:r>
            <w:proofErr w:type="spellEnd"/>
            <w:r w:rsidRPr="00A26E66">
              <w:rPr>
                <w:color w:val="000000" w:themeColor="text1"/>
                <w:szCs w:val="24"/>
              </w:rPr>
              <w:t xml:space="preserve">, </w:t>
            </w:r>
            <w:proofErr w:type="spellStart"/>
            <w:r w:rsidRPr="00A26E66">
              <w:rPr>
                <w:color w:val="000000" w:themeColor="text1"/>
                <w:szCs w:val="24"/>
              </w:rPr>
              <w:t>vệ</w:t>
            </w:r>
            <w:proofErr w:type="spellEnd"/>
            <w:r w:rsidRPr="00A26E66">
              <w:rPr>
                <w:color w:val="000000" w:themeColor="text1"/>
                <w:szCs w:val="24"/>
              </w:rPr>
              <w:t xml:space="preserve"> </w:t>
            </w:r>
            <w:proofErr w:type="spellStart"/>
            <w:r w:rsidRPr="00A26E66">
              <w:rPr>
                <w:color w:val="000000" w:themeColor="text1"/>
                <w:szCs w:val="24"/>
              </w:rPr>
              <w:t>sinh</w:t>
            </w:r>
            <w:proofErr w:type="spellEnd"/>
            <w:r w:rsidRPr="00A26E66">
              <w:rPr>
                <w:color w:val="000000" w:themeColor="text1"/>
                <w:szCs w:val="24"/>
              </w:rPr>
              <w:t xml:space="preserve">, </w:t>
            </w:r>
            <w:proofErr w:type="spellStart"/>
            <w:r w:rsidRPr="00A26E66">
              <w:rPr>
                <w:color w:val="000000" w:themeColor="text1"/>
                <w:szCs w:val="24"/>
              </w:rPr>
              <w:t>kiểm</w:t>
            </w:r>
            <w:proofErr w:type="spellEnd"/>
            <w:r w:rsidRPr="00A26E66">
              <w:rPr>
                <w:color w:val="000000" w:themeColor="text1"/>
                <w:szCs w:val="24"/>
              </w:rPr>
              <w:t xml:space="preserve"> </w:t>
            </w:r>
            <w:proofErr w:type="spellStart"/>
            <w:r w:rsidRPr="00A26E66">
              <w:rPr>
                <w:color w:val="000000" w:themeColor="text1"/>
                <w:szCs w:val="24"/>
              </w:rPr>
              <w:t>tra</w:t>
            </w:r>
            <w:proofErr w:type="spellEnd"/>
            <w:r w:rsidRPr="00A26E66">
              <w:rPr>
                <w:color w:val="000000" w:themeColor="text1"/>
                <w:szCs w:val="24"/>
              </w:rPr>
              <w:t xml:space="preserve">, </w:t>
            </w:r>
            <w:proofErr w:type="spellStart"/>
            <w:r w:rsidRPr="00A26E66">
              <w:rPr>
                <w:color w:val="000000" w:themeColor="text1"/>
                <w:szCs w:val="24"/>
              </w:rPr>
              <w:t>đo</w:t>
            </w:r>
            <w:proofErr w:type="spellEnd"/>
            <w:r w:rsidRPr="00A26E66">
              <w:rPr>
                <w:color w:val="000000" w:themeColor="text1"/>
                <w:szCs w:val="24"/>
              </w:rPr>
              <w:t xml:space="preserve"> </w:t>
            </w:r>
            <w:proofErr w:type="spellStart"/>
            <w:r w:rsidRPr="00A26E66">
              <w:rPr>
                <w:color w:val="000000" w:themeColor="text1"/>
                <w:szCs w:val="24"/>
              </w:rPr>
              <w:t>lập</w:t>
            </w:r>
            <w:proofErr w:type="spellEnd"/>
            <w:r w:rsidRPr="00A26E66">
              <w:rPr>
                <w:color w:val="000000" w:themeColor="text1"/>
                <w:szCs w:val="24"/>
              </w:rPr>
              <w:t xml:space="preserve"> </w:t>
            </w:r>
            <w:proofErr w:type="spellStart"/>
            <w:r w:rsidRPr="00A26E66">
              <w:rPr>
                <w:color w:val="000000" w:themeColor="text1"/>
                <w:szCs w:val="24"/>
              </w:rPr>
              <w:t>bảng</w:t>
            </w:r>
            <w:proofErr w:type="spellEnd"/>
            <w:r w:rsidRPr="00A26E66">
              <w:rPr>
                <w:color w:val="000000" w:themeColor="text1"/>
                <w:szCs w:val="24"/>
              </w:rPr>
              <w:t xml:space="preserve"> </w:t>
            </w:r>
            <w:proofErr w:type="spellStart"/>
            <w:r w:rsidRPr="00A26E66">
              <w:rPr>
                <w:color w:val="000000" w:themeColor="text1"/>
                <w:szCs w:val="24"/>
              </w:rPr>
              <w:t>số</w:t>
            </w:r>
            <w:proofErr w:type="spellEnd"/>
            <w:r w:rsidRPr="00A26E66">
              <w:rPr>
                <w:color w:val="000000" w:themeColor="text1"/>
                <w:szCs w:val="24"/>
              </w:rPr>
              <w:t xml:space="preserve"> </w:t>
            </w:r>
            <w:proofErr w:type="spellStart"/>
            <w:r w:rsidRPr="00A26E66">
              <w:rPr>
                <w:color w:val="000000" w:themeColor="text1"/>
                <w:szCs w:val="24"/>
              </w:rPr>
              <w:t>liệu</w:t>
            </w:r>
            <w:proofErr w:type="spellEnd"/>
            <w:r w:rsidRPr="00A26E66">
              <w:rPr>
                <w:color w:val="000000" w:themeColor="text1"/>
                <w:szCs w:val="24"/>
              </w:rPr>
              <w:t xml:space="preserve"> </w:t>
            </w:r>
            <w:proofErr w:type="spellStart"/>
            <w:r w:rsidRPr="00A26E66">
              <w:rPr>
                <w:color w:val="000000" w:themeColor="text1"/>
                <w:szCs w:val="24"/>
              </w:rPr>
              <w:t>các</w:t>
            </w:r>
            <w:proofErr w:type="spellEnd"/>
            <w:r w:rsidRPr="00A26E66">
              <w:rPr>
                <w:color w:val="000000" w:themeColor="text1"/>
                <w:szCs w:val="24"/>
              </w:rPr>
              <w:t xml:space="preserve"> chi </w:t>
            </w:r>
            <w:proofErr w:type="spellStart"/>
            <w:r w:rsidRPr="00A26E66">
              <w:rPr>
                <w:color w:val="000000" w:themeColor="text1"/>
                <w:szCs w:val="24"/>
              </w:rPr>
              <w:t>tiết</w:t>
            </w:r>
            <w:proofErr w:type="spellEnd"/>
            <w:r w:rsidRPr="00A26E66">
              <w:rPr>
                <w:color w:val="000000" w:themeColor="text1"/>
                <w:szCs w:val="24"/>
              </w:rPr>
              <w:t xml:space="preserve"> </w:t>
            </w:r>
            <w:proofErr w:type="spellStart"/>
            <w:r w:rsidRPr="00A26E66">
              <w:rPr>
                <w:color w:val="000000" w:themeColor="text1"/>
                <w:szCs w:val="24"/>
              </w:rPr>
              <w:t>chính</w:t>
            </w:r>
            <w:proofErr w:type="spellEnd"/>
            <w:r w:rsidRPr="00A26E66">
              <w:rPr>
                <w:color w:val="000000" w:themeColor="text1"/>
                <w:szCs w:val="24"/>
              </w:rPr>
              <w:t xml:space="preserve"> </w:t>
            </w:r>
            <w:proofErr w:type="spellStart"/>
            <w:r w:rsidRPr="00A26E66">
              <w:rPr>
                <w:color w:val="000000" w:themeColor="text1"/>
                <w:szCs w:val="24"/>
              </w:rPr>
              <w:t>trên</w:t>
            </w:r>
            <w:proofErr w:type="spellEnd"/>
            <w:r w:rsidRPr="00A26E66">
              <w:rPr>
                <w:color w:val="000000" w:themeColor="text1"/>
                <w:szCs w:val="24"/>
              </w:rPr>
              <w:t xml:space="preserve"> </w:t>
            </w:r>
            <w:proofErr w:type="spellStart"/>
            <w:r w:rsidRPr="00A26E66">
              <w:rPr>
                <w:color w:val="000000" w:themeColor="text1"/>
                <w:szCs w:val="24"/>
              </w:rPr>
              <w:t>trục</w:t>
            </w:r>
            <w:proofErr w:type="spellEnd"/>
            <w:r w:rsidRPr="00A26E66">
              <w:rPr>
                <w:color w:val="000000" w:themeColor="text1"/>
                <w:szCs w:val="24"/>
              </w:rPr>
              <w:t xml:space="preserve"> </w:t>
            </w:r>
            <w:proofErr w:type="spellStart"/>
            <w:r w:rsidRPr="00A26E66">
              <w:rPr>
                <w:color w:val="000000" w:themeColor="text1"/>
                <w:szCs w:val="24"/>
              </w:rPr>
              <w:t>khuỷu</w:t>
            </w:r>
            <w:proofErr w:type="spellEnd"/>
          </w:p>
          <w:p w14:paraId="4222FBCC"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Bạc</w:t>
            </w:r>
            <w:proofErr w:type="spellEnd"/>
            <w:r w:rsidRPr="00A26E66">
              <w:rPr>
                <w:color w:val="000000" w:themeColor="text1"/>
                <w:szCs w:val="24"/>
              </w:rPr>
              <w:t xml:space="preserve"> </w:t>
            </w:r>
            <w:proofErr w:type="spellStart"/>
            <w:r w:rsidRPr="00A26E66">
              <w:rPr>
                <w:color w:val="000000" w:themeColor="text1"/>
                <w:szCs w:val="24"/>
              </w:rPr>
              <w:t>trục</w:t>
            </w:r>
            <w:proofErr w:type="spellEnd"/>
            <w:r w:rsidRPr="00A26E66">
              <w:rPr>
                <w:color w:val="000000" w:themeColor="text1"/>
                <w:szCs w:val="24"/>
              </w:rPr>
              <w:t xml:space="preserve"> Yanmar 6CHL-HTN (</w:t>
            </w:r>
            <w:proofErr w:type="spellStart"/>
            <w:r w:rsidRPr="00A26E66">
              <w:rPr>
                <w:color w:val="000000" w:themeColor="text1"/>
                <w:szCs w:val="24"/>
              </w:rPr>
              <w:t>dự</w:t>
            </w:r>
            <w:proofErr w:type="spellEnd"/>
            <w:r w:rsidRPr="00A26E66">
              <w:rPr>
                <w:color w:val="000000" w:themeColor="text1"/>
                <w:szCs w:val="24"/>
              </w:rPr>
              <w:t xml:space="preserve"> </w:t>
            </w:r>
            <w:proofErr w:type="spellStart"/>
            <w:r w:rsidRPr="00A26E66">
              <w:rPr>
                <w:color w:val="000000" w:themeColor="text1"/>
                <w:szCs w:val="24"/>
              </w:rPr>
              <w:t>kiến</w:t>
            </w:r>
            <w:proofErr w:type="spellEnd"/>
            <w:r w:rsidRPr="00A26E66">
              <w:rPr>
                <w:color w:val="000000" w:themeColor="text1"/>
                <w:szCs w:val="24"/>
              </w:rPr>
              <w:t xml:space="preserve"> 07 </w:t>
            </w:r>
            <w:proofErr w:type="spellStart"/>
            <w:r w:rsidRPr="00A26E66">
              <w:rPr>
                <w:color w:val="000000" w:themeColor="text1"/>
                <w:szCs w:val="24"/>
              </w:rPr>
              <w:t>bộ</w:t>
            </w:r>
            <w:proofErr w:type="spellEnd"/>
            <w:r w:rsidRPr="00A26E66">
              <w:rPr>
                <w:color w:val="000000" w:themeColor="text1"/>
                <w:szCs w:val="24"/>
              </w:rPr>
              <w:t xml:space="preserve">); </w:t>
            </w:r>
            <w:proofErr w:type="spellStart"/>
            <w:r w:rsidRPr="00A26E66">
              <w:rPr>
                <w:color w:val="000000" w:themeColor="text1"/>
                <w:szCs w:val="24"/>
              </w:rPr>
              <w:t>Bạc</w:t>
            </w:r>
            <w:proofErr w:type="spellEnd"/>
            <w:r w:rsidRPr="00A26E66">
              <w:rPr>
                <w:color w:val="000000" w:themeColor="text1"/>
                <w:szCs w:val="24"/>
              </w:rPr>
              <w:t xml:space="preserve"> </w:t>
            </w:r>
            <w:proofErr w:type="spellStart"/>
            <w:r w:rsidRPr="00A26E66">
              <w:rPr>
                <w:color w:val="000000" w:themeColor="text1"/>
                <w:szCs w:val="24"/>
              </w:rPr>
              <w:t>biên</w:t>
            </w:r>
            <w:proofErr w:type="spellEnd"/>
            <w:r w:rsidRPr="00A26E66">
              <w:rPr>
                <w:color w:val="000000" w:themeColor="text1"/>
                <w:szCs w:val="24"/>
              </w:rPr>
              <w:t xml:space="preserve"> Yanmar 6CHL-HTN (</w:t>
            </w:r>
            <w:proofErr w:type="spellStart"/>
            <w:r w:rsidRPr="00A26E66">
              <w:rPr>
                <w:color w:val="000000" w:themeColor="text1"/>
                <w:szCs w:val="24"/>
              </w:rPr>
              <w:t>dự</w:t>
            </w:r>
            <w:proofErr w:type="spellEnd"/>
            <w:r w:rsidRPr="00A26E66">
              <w:rPr>
                <w:color w:val="000000" w:themeColor="text1"/>
                <w:szCs w:val="24"/>
              </w:rPr>
              <w:t xml:space="preserve"> </w:t>
            </w:r>
            <w:proofErr w:type="spellStart"/>
            <w:r w:rsidRPr="00A26E66">
              <w:rPr>
                <w:color w:val="000000" w:themeColor="text1"/>
                <w:szCs w:val="24"/>
              </w:rPr>
              <w:t>kiến</w:t>
            </w:r>
            <w:proofErr w:type="spellEnd"/>
            <w:r w:rsidRPr="00A26E66">
              <w:rPr>
                <w:color w:val="000000" w:themeColor="text1"/>
                <w:szCs w:val="24"/>
              </w:rPr>
              <w:t xml:space="preserve"> 06 </w:t>
            </w:r>
            <w:proofErr w:type="spellStart"/>
            <w:r w:rsidRPr="00A26E66">
              <w:rPr>
                <w:color w:val="000000" w:themeColor="text1"/>
                <w:szCs w:val="24"/>
              </w:rPr>
              <w:t>bộ</w:t>
            </w:r>
            <w:proofErr w:type="spellEnd"/>
            <w:r w:rsidRPr="00A26E66">
              <w:rPr>
                <w:color w:val="000000" w:themeColor="text1"/>
                <w:szCs w:val="24"/>
              </w:rPr>
              <w:t xml:space="preserve">); </w:t>
            </w:r>
            <w:proofErr w:type="spellStart"/>
            <w:r w:rsidRPr="00A26E66">
              <w:rPr>
                <w:color w:val="000000" w:themeColor="text1"/>
                <w:szCs w:val="24"/>
              </w:rPr>
              <w:t>Phớt</w:t>
            </w:r>
            <w:proofErr w:type="spellEnd"/>
            <w:r w:rsidRPr="00A26E66">
              <w:rPr>
                <w:color w:val="000000" w:themeColor="text1"/>
                <w:szCs w:val="24"/>
              </w:rPr>
              <w:t xml:space="preserve"> </w:t>
            </w:r>
            <w:proofErr w:type="spellStart"/>
            <w:r w:rsidRPr="00A26E66">
              <w:rPr>
                <w:color w:val="000000" w:themeColor="text1"/>
                <w:szCs w:val="24"/>
              </w:rPr>
              <w:t>chặn</w:t>
            </w:r>
            <w:proofErr w:type="spellEnd"/>
            <w:r w:rsidRPr="00A26E66">
              <w:rPr>
                <w:color w:val="000000" w:themeColor="text1"/>
                <w:szCs w:val="24"/>
              </w:rPr>
              <w:t xml:space="preserve"> </w:t>
            </w:r>
            <w:proofErr w:type="spellStart"/>
            <w:r w:rsidRPr="00A26E66">
              <w:rPr>
                <w:color w:val="000000" w:themeColor="text1"/>
                <w:szCs w:val="24"/>
              </w:rPr>
              <w:t>dầu</w:t>
            </w:r>
            <w:proofErr w:type="spellEnd"/>
            <w:r w:rsidRPr="00A26E66">
              <w:rPr>
                <w:color w:val="000000" w:themeColor="text1"/>
                <w:szCs w:val="24"/>
              </w:rPr>
              <w:t xml:space="preserve"> </w:t>
            </w:r>
            <w:proofErr w:type="spellStart"/>
            <w:r w:rsidRPr="00A26E66">
              <w:rPr>
                <w:color w:val="000000" w:themeColor="text1"/>
                <w:szCs w:val="24"/>
              </w:rPr>
              <w:t>dọc</w:t>
            </w:r>
            <w:proofErr w:type="spellEnd"/>
            <w:r w:rsidRPr="00A26E66">
              <w:rPr>
                <w:color w:val="000000" w:themeColor="text1"/>
                <w:szCs w:val="24"/>
              </w:rPr>
              <w:t xml:space="preserve"> </w:t>
            </w:r>
            <w:proofErr w:type="spellStart"/>
            <w:r w:rsidRPr="00A26E66">
              <w:rPr>
                <w:color w:val="000000" w:themeColor="text1"/>
                <w:szCs w:val="24"/>
              </w:rPr>
              <w:t>trục</w:t>
            </w:r>
            <w:proofErr w:type="spellEnd"/>
            <w:r w:rsidRPr="00A26E66">
              <w:rPr>
                <w:color w:val="000000" w:themeColor="text1"/>
                <w:szCs w:val="24"/>
              </w:rPr>
              <w:t xml:space="preserve"> Yanmar 6CHL-HTN; </w:t>
            </w:r>
            <w:proofErr w:type="spellStart"/>
            <w:r w:rsidRPr="00A26E66">
              <w:rPr>
                <w:color w:val="000000" w:themeColor="text1"/>
                <w:szCs w:val="24"/>
              </w:rPr>
              <w:t>Phớt</w:t>
            </w:r>
            <w:proofErr w:type="spellEnd"/>
            <w:r w:rsidRPr="00A26E66">
              <w:rPr>
                <w:color w:val="000000" w:themeColor="text1"/>
                <w:szCs w:val="24"/>
              </w:rPr>
              <w:t xml:space="preserve"> </w:t>
            </w:r>
            <w:proofErr w:type="spellStart"/>
            <w:r w:rsidRPr="00A26E66">
              <w:rPr>
                <w:color w:val="000000" w:themeColor="text1"/>
                <w:szCs w:val="24"/>
              </w:rPr>
              <w:t>đầu</w:t>
            </w:r>
            <w:proofErr w:type="spellEnd"/>
            <w:r w:rsidRPr="00A26E66">
              <w:rPr>
                <w:color w:val="000000" w:themeColor="text1"/>
                <w:szCs w:val="24"/>
              </w:rPr>
              <w:t xml:space="preserve"> bánh </w:t>
            </w:r>
            <w:proofErr w:type="spellStart"/>
            <w:r w:rsidRPr="00A26E66">
              <w:rPr>
                <w:color w:val="000000" w:themeColor="text1"/>
                <w:szCs w:val="24"/>
              </w:rPr>
              <w:t>đà</w:t>
            </w:r>
            <w:proofErr w:type="spellEnd"/>
            <w:r w:rsidRPr="00A26E66">
              <w:rPr>
                <w:color w:val="000000" w:themeColor="text1"/>
                <w:szCs w:val="24"/>
              </w:rPr>
              <w:t xml:space="preserve"> Yanmar 6CHL-HTN; </w:t>
            </w:r>
            <w:proofErr w:type="spellStart"/>
            <w:r w:rsidRPr="00A26E66">
              <w:rPr>
                <w:color w:val="000000" w:themeColor="text1"/>
                <w:szCs w:val="24"/>
              </w:rPr>
              <w:t>Chốt</w:t>
            </w:r>
            <w:proofErr w:type="spellEnd"/>
            <w:r w:rsidRPr="00A26E66">
              <w:rPr>
                <w:color w:val="000000" w:themeColor="text1"/>
                <w:szCs w:val="24"/>
              </w:rPr>
              <w:t xml:space="preserve"> </w:t>
            </w:r>
            <w:proofErr w:type="spellStart"/>
            <w:r w:rsidRPr="00A26E66">
              <w:rPr>
                <w:color w:val="000000" w:themeColor="text1"/>
                <w:szCs w:val="24"/>
              </w:rPr>
              <w:t>chẻ</w:t>
            </w:r>
            <w:proofErr w:type="spellEnd"/>
            <w:r w:rsidRPr="00A26E66">
              <w:rPr>
                <w:color w:val="000000" w:themeColor="text1"/>
                <w:szCs w:val="24"/>
              </w:rPr>
              <w:t xml:space="preserve"> </w:t>
            </w:r>
            <w:proofErr w:type="spellStart"/>
            <w:r w:rsidRPr="00A26E66">
              <w:rPr>
                <w:color w:val="000000" w:themeColor="text1"/>
                <w:szCs w:val="24"/>
              </w:rPr>
              <w:t>bulong</w:t>
            </w:r>
            <w:proofErr w:type="spellEnd"/>
            <w:r w:rsidRPr="00A26E66">
              <w:rPr>
                <w:color w:val="000000" w:themeColor="text1"/>
                <w:szCs w:val="24"/>
              </w:rPr>
              <w:t xml:space="preserve"> </w:t>
            </w:r>
            <w:proofErr w:type="spellStart"/>
            <w:r w:rsidRPr="00A26E66">
              <w:rPr>
                <w:color w:val="000000" w:themeColor="text1"/>
                <w:szCs w:val="24"/>
              </w:rPr>
              <w:t>biên</w:t>
            </w:r>
            <w:proofErr w:type="spellEnd"/>
            <w:r w:rsidRPr="00A26E66">
              <w:rPr>
                <w:color w:val="000000" w:themeColor="text1"/>
                <w:szCs w:val="24"/>
              </w:rPr>
              <w:t xml:space="preserve"> F3 x L40</w:t>
            </w:r>
          </w:p>
        </w:tc>
        <w:tc>
          <w:tcPr>
            <w:tcW w:w="992" w:type="dxa"/>
            <w:vAlign w:val="center"/>
            <w:hideMark/>
          </w:tcPr>
          <w:p w14:paraId="5322A1D7"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bộ</w:t>
            </w:r>
            <w:proofErr w:type="spellEnd"/>
          </w:p>
        </w:tc>
        <w:tc>
          <w:tcPr>
            <w:tcW w:w="993" w:type="dxa"/>
            <w:vAlign w:val="center"/>
            <w:hideMark/>
          </w:tcPr>
          <w:p w14:paraId="72A7A20C" w14:textId="77777777" w:rsidR="00A26E66" w:rsidRPr="00A26E66" w:rsidRDefault="00A26E66" w:rsidP="00756EA7">
            <w:pPr>
              <w:spacing w:before="120" w:after="120" w:line="252" w:lineRule="auto"/>
              <w:jc w:val="center"/>
              <w:rPr>
                <w:color w:val="000000"/>
                <w:szCs w:val="24"/>
              </w:rPr>
            </w:pPr>
            <w:r w:rsidRPr="00A26E66">
              <w:rPr>
                <w:color w:val="000000"/>
                <w:szCs w:val="24"/>
              </w:rPr>
              <w:t>13,00</w:t>
            </w:r>
          </w:p>
        </w:tc>
      </w:tr>
      <w:tr w:rsidR="00A26E66" w:rsidRPr="00A26E66" w14:paraId="2D158173" w14:textId="77777777" w:rsidTr="00756EA7">
        <w:trPr>
          <w:trHeight w:val="312"/>
        </w:trPr>
        <w:tc>
          <w:tcPr>
            <w:tcW w:w="846" w:type="dxa"/>
            <w:vAlign w:val="center"/>
            <w:hideMark/>
          </w:tcPr>
          <w:p w14:paraId="489DED13" w14:textId="77777777" w:rsidR="00A26E66" w:rsidRPr="00A26E66" w:rsidRDefault="00A26E66" w:rsidP="00756EA7">
            <w:pPr>
              <w:spacing w:before="120" w:after="120" w:line="252" w:lineRule="auto"/>
              <w:jc w:val="center"/>
              <w:rPr>
                <w:color w:val="000000"/>
                <w:szCs w:val="24"/>
              </w:rPr>
            </w:pPr>
            <w:r w:rsidRPr="00A26E66">
              <w:rPr>
                <w:color w:val="000000"/>
                <w:szCs w:val="24"/>
              </w:rPr>
              <w:t>7</w:t>
            </w:r>
          </w:p>
        </w:tc>
        <w:tc>
          <w:tcPr>
            <w:tcW w:w="6662" w:type="dxa"/>
            <w:vAlign w:val="center"/>
            <w:hideMark/>
          </w:tcPr>
          <w:p w14:paraId="6D9CD9E6"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Nổ</w:t>
            </w:r>
            <w:proofErr w:type="spellEnd"/>
            <w:r w:rsidRPr="00A26E66">
              <w:rPr>
                <w:color w:val="000000" w:themeColor="text1"/>
                <w:szCs w:val="24"/>
              </w:rPr>
              <w:t xml:space="preserve"> </w:t>
            </w:r>
            <w:proofErr w:type="spellStart"/>
            <w:r w:rsidRPr="00A26E66">
              <w:rPr>
                <w:color w:val="000000" w:themeColor="text1"/>
                <w:szCs w:val="24"/>
              </w:rPr>
              <w:t>máy</w:t>
            </w:r>
            <w:proofErr w:type="spellEnd"/>
            <w:r w:rsidRPr="00A26E66">
              <w:rPr>
                <w:color w:val="000000" w:themeColor="text1"/>
                <w:szCs w:val="24"/>
              </w:rPr>
              <w:t xml:space="preserve"> </w:t>
            </w:r>
            <w:proofErr w:type="spellStart"/>
            <w:r w:rsidRPr="00A26E66">
              <w:rPr>
                <w:color w:val="000000" w:themeColor="text1"/>
                <w:szCs w:val="24"/>
              </w:rPr>
              <w:t>hiệu</w:t>
            </w:r>
            <w:proofErr w:type="spellEnd"/>
            <w:r w:rsidRPr="00A26E66">
              <w:rPr>
                <w:color w:val="000000" w:themeColor="text1"/>
                <w:szCs w:val="24"/>
              </w:rPr>
              <w:t xml:space="preserve"> </w:t>
            </w:r>
            <w:proofErr w:type="spellStart"/>
            <w:r w:rsidRPr="00A26E66">
              <w:rPr>
                <w:color w:val="000000" w:themeColor="text1"/>
                <w:szCs w:val="24"/>
              </w:rPr>
              <w:t>chỉnh</w:t>
            </w:r>
            <w:proofErr w:type="spellEnd"/>
            <w:r w:rsidRPr="00A26E66">
              <w:rPr>
                <w:color w:val="000000" w:themeColor="text1"/>
                <w:szCs w:val="24"/>
              </w:rPr>
              <w:t xml:space="preserve"> </w:t>
            </w:r>
            <w:proofErr w:type="spellStart"/>
            <w:r w:rsidRPr="00A26E66">
              <w:rPr>
                <w:color w:val="000000" w:themeColor="text1"/>
                <w:szCs w:val="24"/>
              </w:rPr>
              <w:t>các</w:t>
            </w:r>
            <w:proofErr w:type="spellEnd"/>
            <w:r w:rsidRPr="00A26E66">
              <w:rPr>
                <w:color w:val="000000" w:themeColor="text1"/>
                <w:szCs w:val="24"/>
              </w:rPr>
              <w:t xml:space="preserve"> </w:t>
            </w:r>
            <w:proofErr w:type="spellStart"/>
            <w:r w:rsidRPr="00A26E66">
              <w:rPr>
                <w:color w:val="000000" w:themeColor="text1"/>
                <w:szCs w:val="24"/>
              </w:rPr>
              <w:t>thông</w:t>
            </w:r>
            <w:proofErr w:type="spellEnd"/>
            <w:r w:rsidRPr="00A26E66">
              <w:rPr>
                <w:color w:val="000000" w:themeColor="text1"/>
                <w:szCs w:val="24"/>
              </w:rPr>
              <w:t xml:space="preserve"> </w:t>
            </w:r>
            <w:proofErr w:type="spellStart"/>
            <w:r w:rsidRPr="00A26E66">
              <w:rPr>
                <w:color w:val="000000" w:themeColor="text1"/>
                <w:szCs w:val="24"/>
              </w:rPr>
              <w:t>số</w:t>
            </w:r>
            <w:proofErr w:type="spellEnd"/>
            <w:r w:rsidRPr="00A26E66">
              <w:rPr>
                <w:color w:val="000000" w:themeColor="text1"/>
                <w:szCs w:val="24"/>
              </w:rPr>
              <w:t xml:space="preserve"> </w:t>
            </w:r>
            <w:proofErr w:type="spellStart"/>
            <w:r w:rsidRPr="00A26E66">
              <w:rPr>
                <w:color w:val="000000" w:themeColor="text1"/>
                <w:szCs w:val="24"/>
              </w:rPr>
              <w:t>kỹ</w:t>
            </w:r>
            <w:proofErr w:type="spellEnd"/>
            <w:r w:rsidRPr="00A26E66">
              <w:rPr>
                <w:color w:val="000000" w:themeColor="text1"/>
                <w:szCs w:val="24"/>
              </w:rPr>
              <w:t xml:space="preserve"> </w:t>
            </w:r>
            <w:proofErr w:type="spellStart"/>
            <w:r w:rsidRPr="00A26E66">
              <w:rPr>
                <w:color w:val="000000" w:themeColor="text1"/>
                <w:szCs w:val="24"/>
              </w:rPr>
              <w:t>thuật</w:t>
            </w:r>
            <w:proofErr w:type="spellEnd"/>
          </w:p>
          <w:p w14:paraId="35605141"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Dầu</w:t>
            </w:r>
            <w:proofErr w:type="spellEnd"/>
            <w:r w:rsidRPr="00A26E66">
              <w:rPr>
                <w:color w:val="000000" w:themeColor="text1"/>
                <w:szCs w:val="24"/>
              </w:rPr>
              <w:t xml:space="preserve"> DO </w:t>
            </w:r>
            <w:proofErr w:type="spellStart"/>
            <w:r w:rsidRPr="00A26E66">
              <w:rPr>
                <w:color w:val="000000" w:themeColor="text1"/>
                <w:szCs w:val="24"/>
              </w:rPr>
              <w:t>thử</w:t>
            </w:r>
            <w:proofErr w:type="spellEnd"/>
            <w:r w:rsidRPr="00A26E66">
              <w:rPr>
                <w:color w:val="000000" w:themeColor="text1"/>
                <w:szCs w:val="24"/>
              </w:rPr>
              <w:t xml:space="preserve"> </w:t>
            </w:r>
            <w:proofErr w:type="spellStart"/>
            <w:r w:rsidRPr="00A26E66">
              <w:rPr>
                <w:color w:val="000000" w:themeColor="text1"/>
                <w:szCs w:val="24"/>
              </w:rPr>
              <w:t>máy</w:t>
            </w:r>
            <w:proofErr w:type="spellEnd"/>
          </w:p>
        </w:tc>
        <w:tc>
          <w:tcPr>
            <w:tcW w:w="992" w:type="dxa"/>
            <w:vAlign w:val="center"/>
            <w:hideMark/>
          </w:tcPr>
          <w:p w14:paraId="4B19F877"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máy</w:t>
            </w:r>
            <w:proofErr w:type="spellEnd"/>
          </w:p>
        </w:tc>
        <w:tc>
          <w:tcPr>
            <w:tcW w:w="993" w:type="dxa"/>
            <w:vAlign w:val="center"/>
            <w:hideMark/>
          </w:tcPr>
          <w:p w14:paraId="3E5DBC81"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6EAC02F7" w14:textId="77777777" w:rsidTr="00756EA7">
        <w:trPr>
          <w:trHeight w:val="312"/>
        </w:trPr>
        <w:tc>
          <w:tcPr>
            <w:tcW w:w="846" w:type="dxa"/>
            <w:noWrap/>
            <w:vAlign w:val="center"/>
            <w:hideMark/>
          </w:tcPr>
          <w:p w14:paraId="2D13D16D" w14:textId="77777777" w:rsidR="00A26E66" w:rsidRPr="00A26E66" w:rsidRDefault="00A26E66" w:rsidP="00756EA7">
            <w:pPr>
              <w:spacing w:before="120" w:after="120" w:line="252" w:lineRule="auto"/>
              <w:jc w:val="center"/>
              <w:rPr>
                <w:b/>
                <w:bCs/>
                <w:color w:val="000000"/>
                <w:szCs w:val="24"/>
              </w:rPr>
            </w:pPr>
            <w:r w:rsidRPr="00A26E66">
              <w:rPr>
                <w:b/>
                <w:bCs/>
                <w:color w:val="000000"/>
                <w:szCs w:val="24"/>
              </w:rPr>
              <w:t>II</w:t>
            </w:r>
          </w:p>
        </w:tc>
        <w:tc>
          <w:tcPr>
            <w:tcW w:w="6662" w:type="dxa"/>
            <w:vAlign w:val="center"/>
            <w:hideMark/>
          </w:tcPr>
          <w:p w14:paraId="6C56025C" w14:textId="77777777" w:rsidR="00A26E66" w:rsidRPr="00A26E66" w:rsidRDefault="00A26E66" w:rsidP="00756EA7">
            <w:pPr>
              <w:spacing w:before="120" w:after="120" w:line="252" w:lineRule="auto"/>
              <w:rPr>
                <w:b/>
                <w:bCs/>
                <w:color w:val="000000"/>
                <w:szCs w:val="24"/>
              </w:rPr>
            </w:pPr>
            <w:r w:rsidRPr="00A26E66">
              <w:rPr>
                <w:b/>
                <w:bCs/>
                <w:color w:val="000000"/>
                <w:szCs w:val="24"/>
              </w:rPr>
              <w:t xml:space="preserve">Các </w:t>
            </w:r>
            <w:proofErr w:type="spellStart"/>
            <w:r w:rsidRPr="00A26E66">
              <w:rPr>
                <w:b/>
                <w:bCs/>
                <w:color w:val="000000"/>
                <w:szCs w:val="24"/>
              </w:rPr>
              <w:t>hệ</w:t>
            </w:r>
            <w:proofErr w:type="spellEnd"/>
            <w:r w:rsidRPr="00A26E66">
              <w:rPr>
                <w:b/>
                <w:bCs/>
                <w:color w:val="000000"/>
                <w:szCs w:val="24"/>
              </w:rPr>
              <w:t xml:space="preserve"> </w:t>
            </w:r>
            <w:proofErr w:type="spellStart"/>
            <w:r w:rsidRPr="00A26E66">
              <w:rPr>
                <w:b/>
                <w:bCs/>
                <w:color w:val="000000"/>
                <w:szCs w:val="24"/>
              </w:rPr>
              <w:t>thống</w:t>
            </w:r>
            <w:proofErr w:type="spellEnd"/>
            <w:r w:rsidRPr="00A26E66">
              <w:rPr>
                <w:b/>
                <w:bCs/>
                <w:color w:val="000000"/>
                <w:szCs w:val="24"/>
              </w:rPr>
              <w:t xml:space="preserve"> </w:t>
            </w:r>
            <w:proofErr w:type="spellStart"/>
            <w:r w:rsidRPr="00A26E66">
              <w:rPr>
                <w:b/>
                <w:bCs/>
                <w:color w:val="000000"/>
                <w:szCs w:val="24"/>
              </w:rPr>
              <w:t>khác</w:t>
            </w:r>
            <w:proofErr w:type="spellEnd"/>
          </w:p>
        </w:tc>
        <w:tc>
          <w:tcPr>
            <w:tcW w:w="992" w:type="dxa"/>
            <w:vAlign w:val="center"/>
          </w:tcPr>
          <w:p w14:paraId="3AA5735E" w14:textId="77777777" w:rsidR="00A26E66" w:rsidRPr="00A26E66" w:rsidRDefault="00A26E66" w:rsidP="00756EA7">
            <w:pPr>
              <w:spacing w:before="120" w:after="120" w:line="252" w:lineRule="auto"/>
              <w:jc w:val="center"/>
              <w:rPr>
                <w:color w:val="000000"/>
                <w:szCs w:val="24"/>
              </w:rPr>
            </w:pPr>
          </w:p>
        </w:tc>
        <w:tc>
          <w:tcPr>
            <w:tcW w:w="993" w:type="dxa"/>
            <w:vAlign w:val="center"/>
          </w:tcPr>
          <w:p w14:paraId="78479F02" w14:textId="77777777" w:rsidR="00A26E66" w:rsidRPr="00A26E66" w:rsidRDefault="00A26E66" w:rsidP="00756EA7">
            <w:pPr>
              <w:spacing w:before="120" w:after="120" w:line="252" w:lineRule="auto"/>
              <w:jc w:val="center"/>
              <w:rPr>
                <w:color w:val="000000"/>
                <w:szCs w:val="24"/>
              </w:rPr>
            </w:pPr>
          </w:p>
        </w:tc>
      </w:tr>
      <w:tr w:rsidR="00A26E66" w:rsidRPr="00A26E66" w14:paraId="3F77196E" w14:textId="77777777" w:rsidTr="00756EA7">
        <w:trPr>
          <w:trHeight w:val="624"/>
        </w:trPr>
        <w:tc>
          <w:tcPr>
            <w:tcW w:w="846" w:type="dxa"/>
            <w:noWrap/>
            <w:vAlign w:val="center"/>
            <w:hideMark/>
          </w:tcPr>
          <w:p w14:paraId="57FAA5A8" w14:textId="77777777" w:rsidR="00A26E66" w:rsidRPr="00A26E66" w:rsidRDefault="00A26E66" w:rsidP="00756EA7">
            <w:pPr>
              <w:spacing w:before="120" w:after="120" w:line="252" w:lineRule="auto"/>
              <w:jc w:val="center"/>
              <w:rPr>
                <w:color w:val="000000"/>
                <w:szCs w:val="24"/>
              </w:rPr>
            </w:pPr>
            <w:r w:rsidRPr="00A26E66">
              <w:rPr>
                <w:color w:val="000000"/>
                <w:szCs w:val="24"/>
              </w:rPr>
              <w:t>1</w:t>
            </w:r>
          </w:p>
        </w:tc>
        <w:tc>
          <w:tcPr>
            <w:tcW w:w="6662" w:type="dxa"/>
            <w:vAlign w:val="center"/>
            <w:hideMark/>
          </w:tcPr>
          <w:p w14:paraId="45B1F579" w14:textId="77777777" w:rsidR="00A26E66" w:rsidRPr="00A26E66" w:rsidRDefault="00A26E66" w:rsidP="00756EA7">
            <w:pPr>
              <w:spacing w:before="120" w:after="120" w:line="252" w:lineRule="auto"/>
              <w:rPr>
                <w:b/>
                <w:bCs/>
                <w:color w:val="000000"/>
                <w:szCs w:val="24"/>
                <w:lang w:val="vi-VN"/>
              </w:rPr>
            </w:pPr>
            <w:r w:rsidRPr="00A26E66">
              <w:rPr>
                <w:b/>
                <w:bCs/>
                <w:color w:val="000000"/>
                <w:szCs w:val="24"/>
              </w:rPr>
              <w:t>Bảo</w:t>
            </w:r>
            <w:r w:rsidRPr="00A26E66">
              <w:rPr>
                <w:b/>
                <w:bCs/>
                <w:color w:val="000000"/>
                <w:szCs w:val="24"/>
                <w:lang w:val="vi-VN"/>
              </w:rPr>
              <w:t xml:space="preserve"> </w:t>
            </w:r>
            <w:proofErr w:type="spellStart"/>
            <w:r w:rsidRPr="00A26E66">
              <w:rPr>
                <w:b/>
                <w:bCs/>
                <w:color w:val="000000"/>
                <w:szCs w:val="24"/>
              </w:rPr>
              <w:t>dưỡng</w:t>
            </w:r>
            <w:proofErr w:type="spellEnd"/>
            <w:r w:rsidRPr="00A26E66">
              <w:rPr>
                <w:b/>
                <w:bCs/>
                <w:color w:val="000000"/>
                <w:szCs w:val="24"/>
              </w:rPr>
              <w:t xml:space="preserve"> </w:t>
            </w:r>
            <w:proofErr w:type="spellStart"/>
            <w:r w:rsidRPr="00A26E66">
              <w:rPr>
                <w:b/>
                <w:bCs/>
                <w:color w:val="000000"/>
                <w:szCs w:val="24"/>
              </w:rPr>
              <w:t>hệ</w:t>
            </w:r>
            <w:proofErr w:type="spellEnd"/>
            <w:r w:rsidRPr="00A26E66">
              <w:rPr>
                <w:b/>
                <w:bCs/>
                <w:color w:val="000000"/>
                <w:szCs w:val="24"/>
                <w:lang w:val="vi-VN"/>
              </w:rPr>
              <w:t xml:space="preserve"> </w:t>
            </w:r>
            <w:proofErr w:type="spellStart"/>
            <w:r w:rsidRPr="00A26E66">
              <w:rPr>
                <w:b/>
                <w:bCs/>
                <w:color w:val="000000"/>
                <w:szCs w:val="24"/>
              </w:rPr>
              <w:t>thống</w:t>
            </w:r>
            <w:proofErr w:type="spellEnd"/>
            <w:r w:rsidRPr="00A26E66">
              <w:rPr>
                <w:b/>
                <w:bCs/>
                <w:color w:val="000000"/>
                <w:szCs w:val="24"/>
              </w:rPr>
              <w:t xml:space="preserve"> </w:t>
            </w:r>
            <w:proofErr w:type="spellStart"/>
            <w:r w:rsidRPr="00A26E66">
              <w:rPr>
                <w:b/>
                <w:bCs/>
                <w:color w:val="000000"/>
                <w:szCs w:val="24"/>
              </w:rPr>
              <w:t>thông</w:t>
            </w:r>
            <w:proofErr w:type="spellEnd"/>
            <w:r w:rsidRPr="00A26E66">
              <w:rPr>
                <w:b/>
                <w:bCs/>
                <w:color w:val="000000"/>
                <w:szCs w:val="24"/>
              </w:rPr>
              <w:t xml:space="preserve"> </w:t>
            </w:r>
            <w:proofErr w:type="spellStart"/>
            <w:r w:rsidRPr="00A26E66">
              <w:rPr>
                <w:b/>
                <w:bCs/>
                <w:color w:val="000000"/>
                <w:szCs w:val="24"/>
              </w:rPr>
              <w:t>biển</w:t>
            </w:r>
            <w:proofErr w:type="spellEnd"/>
            <w:r w:rsidRPr="00A26E66">
              <w:rPr>
                <w:b/>
                <w:bCs/>
                <w:color w:val="000000"/>
                <w:szCs w:val="24"/>
              </w:rPr>
              <w:t xml:space="preserve"> (van </w:t>
            </w:r>
            <w:proofErr w:type="spellStart"/>
            <w:r w:rsidRPr="00A26E66">
              <w:rPr>
                <w:b/>
                <w:bCs/>
                <w:color w:val="000000"/>
                <w:szCs w:val="24"/>
              </w:rPr>
              <w:t>thông</w:t>
            </w:r>
            <w:proofErr w:type="spellEnd"/>
            <w:r w:rsidRPr="00A26E66">
              <w:rPr>
                <w:b/>
                <w:bCs/>
                <w:color w:val="000000"/>
                <w:szCs w:val="24"/>
              </w:rPr>
              <w:t xml:space="preserve"> </w:t>
            </w:r>
            <w:proofErr w:type="spellStart"/>
            <w:r w:rsidRPr="00A26E66">
              <w:rPr>
                <w:b/>
                <w:bCs/>
                <w:color w:val="000000"/>
                <w:szCs w:val="24"/>
              </w:rPr>
              <w:t>biển</w:t>
            </w:r>
            <w:proofErr w:type="spellEnd"/>
            <w:r w:rsidRPr="00A26E66">
              <w:rPr>
                <w:b/>
                <w:bCs/>
                <w:color w:val="000000"/>
                <w:szCs w:val="24"/>
              </w:rPr>
              <w:t xml:space="preserve">, </w:t>
            </w:r>
            <w:proofErr w:type="spellStart"/>
            <w:r w:rsidRPr="00A26E66">
              <w:rPr>
                <w:b/>
                <w:bCs/>
                <w:color w:val="000000"/>
                <w:szCs w:val="24"/>
              </w:rPr>
              <w:t>bầu</w:t>
            </w:r>
            <w:proofErr w:type="spellEnd"/>
            <w:r w:rsidRPr="00A26E66">
              <w:rPr>
                <w:b/>
                <w:bCs/>
                <w:color w:val="000000"/>
                <w:szCs w:val="24"/>
              </w:rPr>
              <w:t xml:space="preserve"> </w:t>
            </w:r>
            <w:proofErr w:type="spellStart"/>
            <w:r w:rsidRPr="00A26E66">
              <w:rPr>
                <w:b/>
                <w:bCs/>
                <w:color w:val="000000"/>
                <w:szCs w:val="24"/>
              </w:rPr>
              <w:t>lọc</w:t>
            </w:r>
            <w:proofErr w:type="spellEnd"/>
            <w:r w:rsidRPr="00A26E66">
              <w:rPr>
                <w:b/>
                <w:bCs/>
                <w:color w:val="000000"/>
                <w:szCs w:val="24"/>
              </w:rPr>
              <w:t>)</w:t>
            </w:r>
          </w:p>
          <w:p w14:paraId="5722FBD2"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Bảo dưỡng van thông biển</w:t>
            </w:r>
          </w:p>
          <w:p w14:paraId="74239176"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Bảo dưỡng bầu lọc</w:t>
            </w:r>
          </w:p>
          <w:p w14:paraId="13904478"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Hàn bịt, thử áp lực hộp van thông biển</w:t>
            </w:r>
          </w:p>
          <w:p w14:paraId="209F78F3"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Vệ sinh, dọn bùn đất, phun cát, sơn hộp van thông biển theo quy trình</w:t>
            </w:r>
          </w:p>
          <w:p w14:paraId="20EFD573" w14:textId="77777777" w:rsidR="00A26E66" w:rsidRPr="00A26E66" w:rsidRDefault="00A26E66" w:rsidP="00756EA7">
            <w:pPr>
              <w:spacing w:before="120" w:after="120" w:line="252" w:lineRule="auto"/>
              <w:rPr>
                <w:color w:val="000000"/>
                <w:szCs w:val="24"/>
                <w:lang w:val="vi-VN"/>
              </w:rPr>
            </w:pPr>
            <w:r w:rsidRPr="00A26E66">
              <w:rPr>
                <w:color w:val="000000"/>
                <w:szCs w:val="24"/>
              </w:rPr>
              <w:lastRenderedPageBreak/>
              <w:t xml:space="preserve">- </w:t>
            </w:r>
            <w:r w:rsidRPr="00A26E66">
              <w:rPr>
                <w:color w:val="000000"/>
                <w:szCs w:val="24"/>
                <w:lang w:val="vi-VN"/>
              </w:rPr>
              <w:t>Làm sạch ống 65A</w:t>
            </w:r>
          </w:p>
          <w:p w14:paraId="2BDC6815"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Sơn 2 nước chống rỉ</w:t>
            </w:r>
          </w:p>
          <w:p w14:paraId="4191B629"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Sơn 2 nước phủ</w:t>
            </w:r>
          </w:p>
          <w:p w14:paraId="0E061625"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xml:space="preserve">Vật tư gồm: Sơn chống rỉ nước 1, sơn 2 TP </w:t>
            </w:r>
            <w:proofErr w:type="spellStart"/>
            <w:r w:rsidRPr="00A26E66">
              <w:rPr>
                <w:color w:val="000000"/>
                <w:szCs w:val="24"/>
                <w:lang w:val="vi-VN"/>
              </w:rPr>
              <w:t>Internaitonal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Sơn chống rỉ nước 2, sơn 2 TP </w:t>
            </w:r>
            <w:proofErr w:type="spellStart"/>
            <w:r w:rsidRPr="00A26E66">
              <w:rPr>
                <w:color w:val="000000"/>
                <w:szCs w:val="24"/>
                <w:lang w:val="vi-VN"/>
              </w:rPr>
              <w:t>Internaitonal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Sơn màu (2 nước), sơn 2 TP </w:t>
            </w:r>
            <w:proofErr w:type="spellStart"/>
            <w:r w:rsidRPr="00A26E66">
              <w:rPr>
                <w:color w:val="000000"/>
                <w:szCs w:val="24"/>
                <w:lang w:val="vi-VN"/>
              </w:rPr>
              <w:t>International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w:t>
            </w:r>
          </w:p>
        </w:tc>
        <w:tc>
          <w:tcPr>
            <w:tcW w:w="992" w:type="dxa"/>
            <w:vAlign w:val="center"/>
            <w:hideMark/>
          </w:tcPr>
          <w:p w14:paraId="1A8C355A"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lastRenderedPageBreak/>
              <w:t>cụm</w:t>
            </w:r>
            <w:proofErr w:type="spellEnd"/>
          </w:p>
        </w:tc>
        <w:tc>
          <w:tcPr>
            <w:tcW w:w="993" w:type="dxa"/>
            <w:vAlign w:val="center"/>
            <w:hideMark/>
          </w:tcPr>
          <w:p w14:paraId="0FE7821C" w14:textId="77777777" w:rsidR="00A26E66" w:rsidRPr="00A26E66" w:rsidRDefault="00A26E66" w:rsidP="00756EA7">
            <w:pPr>
              <w:spacing w:before="120" w:after="120" w:line="252" w:lineRule="auto"/>
              <w:jc w:val="center"/>
              <w:rPr>
                <w:color w:val="000000"/>
                <w:szCs w:val="24"/>
              </w:rPr>
            </w:pPr>
            <w:r w:rsidRPr="00A26E66">
              <w:rPr>
                <w:color w:val="000000"/>
                <w:szCs w:val="24"/>
              </w:rPr>
              <w:t>2,00</w:t>
            </w:r>
          </w:p>
        </w:tc>
      </w:tr>
      <w:tr w:rsidR="00A26E66" w:rsidRPr="00A26E66" w14:paraId="166DB220" w14:textId="77777777" w:rsidTr="00756EA7">
        <w:trPr>
          <w:trHeight w:val="312"/>
        </w:trPr>
        <w:tc>
          <w:tcPr>
            <w:tcW w:w="846" w:type="dxa"/>
            <w:vAlign w:val="center"/>
            <w:hideMark/>
          </w:tcPr>
          <w:p w14:paraId="57175FB6" w14:textId="77777777" w:rsidR="00A26E66" w:rsidRPr="00A26E66" w:rsidRDefault="00A26E66" w:rsidP="00756EA7">
            <w:pPr>
              <w:spacing w:before="120" w:after="120" w:line="252" w:lineRule="auto"/>
              <w:jc w:val="center"/>
              <w:rPr>
                <w:color w:val="000000"/>
                <w:szCs w:val="24"/>
              </w:rPr>
            </w:pPr>
            <w:r w:rsidRPr="00A26E66">
              <w:rPr>
                <w:color w:val="000000"/>
                <w:szCs w:val="24"/>
              </w:rPr>
              <w:t>2</w:t>
            </w:r>
          </w:p>
        </w:tc>
        <w:tc>
          <w:tcPr>
            <w:tcW w:w="6662" w:type="dxa"/>
            <w:vAlign w:val="center"/>
            <w:hideMark/>
          </w:tcPr>
          <w:p w14:paraId="36BF9F49" w14:textId="77777777" w:rsidR="00A26E66" w:rsidRPr="00A26E66" w:rsidRDefault="00A26E66" w:rsidP="00756EA7">
            <w:pPr>
              <w:spacing w:before="120" w:after="120" w:line="252" w:lineRule="auto"/>
              <w:rPr>
                <w:b/>
                <w:bCs/>
                <w:color w:val="000000" w:themeColor="text1"/>
                <w:szCs w:val="24"/>
                <w:lang w:val="vi-VN"/>
              </w:rPr>
            </w:pPr>
            <w:r w:rsidRPr="00A26E66">
              <w:rPr>
                <w:b/>
                <w:bCs/>
                <w:color w:val="000000" w:themeColor="text1"/>
                <w:szCs w:val="24"/>
              </w:rPr>
              <w:t xml:space="preserve">Bảo </w:t>
            </w:r>
            <w:proofErr w:type="spellStart"/>
            <w:r w:rsidRPr="00A26E66">
              <w:rPr>
                <w:b/>
                <w:bCs/>
                <w:color w:val="000000" w:themeColor="text1"/>
                <w:szCs w:val="24"/>
              </w:rPr>
              <w:t>dưỡng</w:t>
            </w:r>
            <w:proofErr w:type="spellEnd"/>
            <w:r w:rsidRPr="00A26E66">
              <w:rPr>
                <w:b/>
                <w:bCs/>
                <w:color w:val="000000" w:themeColor="text1"/>
                <w:szCs w:val="24"/>
              </w:rPr>
              <w:t xml:space="preserve"> </w:t>
            </w:r>
            <w:proofErr w:type="spellStart"/>
            <w:r w:rsidRPr="00A26E66">
              <w:rPr>
                <w:b/>
                <w:bCs/>
                <w:color w:val="000000" w:themeColor="text1"/>
                <w:szCs w:val="24"/>
              </w:rPr>
              <w:t>hệ</w:t>
            </w:r>
            <w:proofErr w:type="spellEnd"/>
            <w:r w:rsidRPr="00A26E66">
              <w:rPr>
                <w:b/>
                <w:bCs/>
                <w:color w:val="000000" w:themeColor="text1"/>
                <w:szCs w:val="24"/>
              </w:rPr>
              <w:t xml:space="preserve"> </w:t>
            </w:r>
            <w:proofErr w:type="spellStart"/>
            <w:r w:rsidRPr="00A26E66">
              <w:rPr>
                <w:b/>
                <w:bCs/>
                <w:color w:val="000000" w:themeColor="text1"/>
                <w:szCs w:val="24"/>
              </w:rPr>
              <w:t>thống</w:t>
            </w:r>
            <w:proofErr w:type="spellEnd"/>
            <w:r w:rsidRPr="00A26E66">
              <w:rPr>
                <w:b/>
                <w:bCs/>
                <w:color w:val="000000" w:themeColor="text1"/>
                <w:szCs w:val="24"/>
              </w:rPr>
              <w:t xml:space="preserve"> van, </w:t>
            </w:r>
            <w:proofErr w:type="spellStart"/>
            <w:r w:rsidRPr="00A26E66">
              <w:rPr>
                <w:b/>
                <w:bCs/>
                <w:color w:val="000000" w:themeColor="text1"/>
                <w:szCs w:val="24"/>
              </w:rPr>
              <w:t>ống</w:t>
            </w:r>
            <w:proofErr w:type="spellEnd"/>
            <w:r w:rsidRPr="00A26E66">
              <w:rPr>
                <w:b/>
                <w:bCs/>
                <w:color w:val="000000" w:themeColor="text1"/>
                <w:szCs w:val="24"/>
              </w:rPr>
              <w:t xml:space="preserve"> </w:t>
            </w:r>
            <w:proofErr w:type="spellStart"/>
            <w:r w:rsidRPr="00A26E66">
              <w:rPr>
                <w:b/>
                <w:bCs/>
                <w:color w:val="000000" w:themeColor="text1"/>
                <w:szCs w:val="24"/>
              </w:rPr>
              <w:t>buồng</w:t>
            </w:r>
            <w:proofErr w:type="spellEnd"/>
            <w:r w:rsidRPr="00A26E66">
              <w:rPr>
                <w:b/>
                <w:bCs/>
                <w:color w:val="000000" w:themeColor="text1"/>
                <w:szCs w:val="24"/>
              </w:rPr>
              <w:t xml:space="preserve"> </w:t>
            </w:r>
            <w:proofErr w:type="spellStart"/>
            <w:r w:rsidRPr="00A26E66">
              <w:rPr>
                <w:b/>
                <w:bCs/>
                <w:color w:val="000000" w:themeColor="text1"/>
                <w:szCs w:val="24"/>
              </w:rPr>
              <w:t>máy</w:t>
            </w:r>
            <w:proofErr w:type="spellEnd"/>
          </w:p>
          <w:p w14:paraId="704E8903" w14:textId="77777777" w:rsidR="00A26E66" w:rsidRPr="00A26E66" w:rsidRDefault="00A26E66" w:rsidP="00756EA7">
            <w:pPr>
              <w:spacing w:before="120" w:after="120" w:line="252" w:lineRule="auto"/>
              <w:rPr>
                <w:color w:val="000000" w:themeColor="text1"/>
                <w:szCs w:val="24"/>
                <w:lang w:val="vi-VN"/>
              </w:rPr>
            </w:pPr>
            <w:r w:rsidRPr="00A26E66">
              <w:rPr>
                <w:color w:val="000000" w:themeColor="text1"/>
                <w:szCs w:val="24"/>
                <w:lang w:val="vi-VN"/>
              </w:rPr>
              <w:t>- Bảo dưỡng</w:t>
            </w:r>
            <w:r w:rsidRPr="00A26E66">
              <w:rPr>
                <w:color w:val="000000" w:themeColor="text1"/>
                <w:szCs w:val="24"/>
              </w:rPr>
              <w:t xml:space="preserve"> </w:t>
            </w:r>
            <w:r w:rsidRPr="00A26E66">
              <w:rPr>
                <w:color w:val="000000" w:themeColor="text1"/>
                <w:szCs w:val="24"/>
                <w:lang w:val="vi-VN"/>
              </w:rPr>
              <w:t>hệ thống van nước biển D60: 13,00 cái</w:t>
            </w:r>
          </w:p>
          <w:p w14:paraId="0FEB1B99" w14:textId="77777777" w:rsidR="00A26E66" w:rsidRPr="00A26E66" w:rsidRDefault="00A26E66" w:rsidP="00756EA7">
            <w:pPr>
              <w:spacing w:before="120" w:after="120" w:line="252" w:lineRule="auto"/>
              <w:rPr>
                <w:color w:val="000000" w:themeColor="text1"/>
                <w:szCs w:val="24"/>
                <w:lang w:val="vi-VN"/>
              </w:rPr>
            </w:pPr>
            <w:r w:rsidRPr="00A26E66">
              <w:rPr>
                <w:color w:val="000000" w:themeColor="text1"/>
                <w:szCs w:val="24"/>
                <w:lang w:val="vi-VN"/>
              </w:rPr>
              <w:t>- Bảo dưỡng hệ thống van nước biển D76: 3,00 cái</w:t>
            </w:r>
          </w:p>
          <w:p w14:paraId="498E7873" w14:textId="77777777" w:rsidR="00A26E66" w:rsidRPr="00A26E66" w:rsidRDefault="00A26E66" w:rsidP="00756EA7">
            <w:pPr>
              <w:spacing w:before="120" w:after="120" w:line="252" w:lineRule="auto"/>
              <w:rPr>
                <w:color w:val="000000" w:themeColor="text1"/>
                <w:szCs w:val="24"/>
                <w:lang w:val="vi-VN"/>
              </w:rPr>
            </w:pPr>
            <w:r w:rsidRPr="00A26E66">
              <w:rPr>
                <w:color w:val="000000" w:themeColor="text1"/>
                <w:szCs w:val="24"/>
                <w:lang w:val="vi-VN"/>
              </w:rPr>
              <w:t>- Bảo dưỡng hệ thống ống nước biển F60: 30,00 mét</w:t>
            </w:r>
          </w:p>
          <w:p w14:paraId="79AFB2A2" w14:textId="77777777" w:rsidR="00A26E66" w:rsidRPr="00A26E66" w:rsidRDefault="00A26E66" w:rsidP="00756EA7">
            <w:pPr>
              <w:spacing w:before="120" w:after="120" w:line="252" w:lineRule="auto"/>
              <w:rPr>
                <w:color w:val="000000" w:themeColor="text1"/>
                <w:szCs w:val="24"/>
                <w:lang w:val="vi-VN"/>
              </w:rPr>
            </w:pPr>
            <w:r w:rsidRPr="00A26E66">
              <w:rPr>
                <w:color w:val="000000" w:themeColor="text1"/>
                <w:szCs w:val="24"/>
                <w:lang w:val="vi-VN"/>
              </w:rPr>
              <w:t>- Bảo dưỡng hệ thống ống nước biển F76: 15,00 mét</w:t>
            </w:r>
          </w:p>
          <w:p w14:paraId="6464EF67" w14:textId="77777777" w:rsidR="00A26E66" w:rsidRPr="00A26E66" w:rsidRDefault="00A26E66" w:rsidP="00756EA7">
            <w:pPr>
              <w:spacing w:before="120" w:after="120" w:line="252" w:lineRule="auto"/>
              <w:rPr>
                <w:color w:val="000000" w:themeColor="text1"/>
                <w:szCs w:val="24"/>
                <w:lang w:val="vi-VN"/>
              </w:rPr>
            </w:pPr>
            <w:r w:rsidRPr="00A26E66">
              <w:rPr>
                <w:color w:val="000000" w:themeColor="text1"/>
                <w:szCs w:val="24"/>
                <w:lang w:val="vi-VN"/>
              </w:rPr>
              <w:t>- Bảo dưỡng hệ thống ống nước biển F42: 12,00 mét</w:t>
            </w:r>
          </w:p>
          <w:p w14:paraId="0F413AAE" w14:textId="77777777" w:rsidR="00A26E66" w:rsidRPr="00A26E66" w:rsidRDefault="00A26E66" w:rsidP="00756EA7">
            <w:pPr>
              <w:spacing w:before="120" w:after="120" w:line="252" w:lineRule="auto"/>
              <w:rPr>
                <w:color w:val="000000" w:themeColor="text1"/>
                <w:szCs w:val="24"/>
                <w:lang w:val="vi-VN"/>
              </w:rPr>
            </w:pPr>
            <w:r w:rsidRPr="00A26E66">
              <w:rPr>
                <w:color w:val="000000" w:themeColor="text1"/>
                <w:szCs w:val="24"/>
                <w:lang w:val="vi-VN"/>
              </w:rPr>
              <w:t>- Bảo dưỡng hệ thống ống nước biển F34: 12,00 mét</w:t>
            </w:r>
          </w:p>
          <w:p w14:paraId="5474ED24" w14:textId="77777777" w:rsidR="00A26E66" w:rsidRPr="00A26E66" w:rsidRDefault="00A26E66" w:rsidP="00756EA7">
            <w:pPr>
              <w:spacing w:before="120" w:after="120" w:line="252" w:lineRule="auto"/>
              <w:rPr>
                <w:color w:val="000000" w:themeColor="text1"/>
                <w:szCs w:val="24"/>
                <w:lang w:val="vi-VN"/>
              </w:rPr>
            </w:pPr>
            <w:r w:rsidRPr="00A26E66">
              <w:rPr>
                <w:color w:val="000000" w:themeColor="text1"/>
                <w:szCs w:val="24"/>
                <w:lang w:val="vi-VN"/>
              </w:rPr>
              <w:t>- Thay mới van, ống (Dự kiến: Van D60 4,00 cái; Van D21 4,00 cái; Ống F60 12,00 mét; Ống F42 6,00 mét; Ống F34 6,00 mét)</w:t>
            </w:r>
          </w:p>
          <w:p w14:paraId="24BA664E"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lang w:val="vi-VN"/>
              </w:rPr>
              <w:t xml:space="preserve">Vật tư gồm: Cút thép F60; Cút thép F42; Cút thép F34; Bích thép F60; Bích thép F42; Bích thép F34; Bìa </w:t>
            </w:r>
            <w:proofErr w:type="spellStart"/>
            <w:r w:rsidRPr="00A26E66">
              <w:rPr>
                <w:color w:val="000000" w:themeColor="text1"/>
                <w:szCs w:val="24"/>
                <w:lang w:val="vi-VN"/>
              </w:rPr>
              <w:t>lanhkirit</w:t>
            </w:r>
            <w:proofErr w:type="spellEnd"/>
            <w:r w:rsidRPr="00A26E66">
              <w:rPr>
                <w:color w:val="000000" w:themeColor="text1"/>
                <w:szCs w:val="24"/>
                <w:lang w:val="vi-VN"/>
              </w:rPr>
              <w:t xml:space="preserve"> δ3; Đệm cao su d4</w:t>
            </w:r>
          </w:p>
        </w:tc>
        <w:tc>
          <w:tcPr>
            <w:tcW w:w="992" w:type="dxa"/>
            <w:vAlign w:val="center"/>
            <w:hideMark/>
          </w:tcPr>
          <w:p w14:paraId="1DF38B37"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szCs w:val="24"/>
              </w:rPr>
              <w:t>hệ</w:t>
            </w:r>
            <w:proofErr w:type="spellEnd"/>
            <w:r w:rsidRPr="00A26E66">
              <w:rPr>
                <w:color w:val="000000"/>
                <w:szCs w:val="24"/>
              </w:rPr>
              <w:t xml:space="preserve"> </w:t>
            </w:r>
            <w:proofErr w:type="spellStart"/>
            <w:r w:rsidRPr="00A26E66">
              <w:rPr>
                <w:color w:val="000000"/>
                <w:szCs w:val="24"/>
              </w:rPr>
              <w:t>thống</w:t>
            </w:r>
            <w:proofErr w:type="spellEnd"/>
          </w:p>
        </w:tc>
        <w:tc>
          <w:tcPr>
            <w:tcW w:w="993" w:type="dxa"/>
            <w:vAlign w:val="center"/>
            <w:hideMark/>
          </w:tcPr>
          <w:p w14:paraId="23307E65" w14:textId="77777777" w:rsidR="00A26E66" w:rsidRPr="00A26E66" w:rsidRDefault="00A26E66" w:rsidP="00756EA7">
            <w:pPr>
              <w:spacing w:before="120" w:after="120" w:line="252" w:lineRule="auto"/>
              <w:jc w:val="center"/>
              <w:rPr>
                <w:color w:val="000000" w:themeColor="text1"/>
                <w:szCs w:val="24"/>
              </w:rPr>
            </w:pPr>
            <w:r w:rsidRPr="00A26E66">
              <w:rPr>
                <w:color w:val="000000"/>
                <w:szCs w:val="24"/>
              </w:rPr>
              <w:t>1,00</w:t>
            </w:r>
          </w:p>
        </w:tc>
      </w:tr>
      <w:tr w:rsidR="00A26E66" w:rsidRPr="00A26E66" w14:paraId="6A36C86D" w14:textId="77777777" w:rsidTr="00756EA7">
        <w:trPr>
          <w:trHeight w:val="312"/>
        </w:trPr>
        <w:tc>
          <w:tcPr>
            <w:tcW w:w="846" w:type="dxa"/>
            <w:noWrap/>
            <w:vAlign w:val="center"/>
            <w:hideMark/>
          </w:tcPr>
          <w:p w14:paraId="09572967" w14:textId="77777777" w:rsidR="00A26E66" w:rsidRPr="00A26E66" w:rsidRDefault="00A26E66" w:rsidP="00756EA7">
            <w:pPr>
              <w:spacing w:before="120" w:after="120" w:line="252" w:lineRule="auto"/>
              <w:jc w:val="center"/>
              <w:rPr>
                <w:color w:val="000000"/>
                <w:szCs w:val="24"/>
              </w:rPr>
            </w:pPr>
            <w:r w:rsidRPr="00A26E66">
              <w:rPr>
                <w:color w:val="000000"/>
                <w:szCs w:val="24"/>
              </w:rPr>
              <w:t>3</w:t>
            </w:r>
          </w:p>
        </w:tc>
        <w:tc>
          <w:tcPr>
            <w:tcW w:w="6662" w:type="dxa"/>
            <w:vAlign w:val="center"/>
            <w:hideMark/>
          </w:tcPr>
          <w:p w14:paraId="6FDC1B99" w14:textId="77777777" w:rsidR="00A26E66" w:rsidRPr="00A26E66" w:rsidRDefault="00A26E66" w:rsidP="00756EA7">
            <w:pPr>
              <w:spacing w:before="120" w:after="120" w:line="252" w:lineRule="auto"/>
              <w:rPr>
                <w:b/>
                <w:bCs/>
                <w:color w:val="000000"/>
                <w:szCs w:val="24"/>
                <w:lang w:val="vi-VN"/>
              </w:rPr>
            </w:pPr>
            <w:r w:rsidRPr="00A26E66">
              <w:rPr>
                <w:b/>
                <w:bCs/>
                <w:color w:val="000000"/>
                <w:szCs w:val="24"/>
              </w:rPr>
              <w:t xml:space="preserve">Bảo </w:t>
            </w:r>
            <w:proofErr w:type="spellStart"/>
            <w:r w:rsidRPr="00A26E66">
              <w:rPr>
                <w:b/>
                <w:bCs/>
                <w:color w:val="000000"/>
                <w:szCs w:val="24"/>
              </w:rPr>
              <w:t>dưỡng</w:t>
            </w:r>
            <w:proofErr w:type="spellEnd"/>
            <w:r w:rsidRPr="00A26E66">
              <w:rPr>
                <w:b/>
                <w:bCs/>
                <w:color w:val="000000"/>
                <w:szCs w:val="24"/>
              </w:rPr>
              <w:t xml:space="preserve"> </w:t>
            </w:r>
            <w:proofErr w:type="spellStart"/>
            <w:r w:rsidRPr="00A26E66">
              <w:rPr>
                <w:b/>
                <w:bCs/>
                <w:color w:val="000000"/>
                <w:szCs w:val="24"/>
              </w:rPr>
              <w:t>hệ</w:t>
            </w:r>
            <w:proofErr w:type="spellEnd"/>
            <w:r w:rsidRPr="00A26E66">
              <w:rPr>
                <w:b/>
                <w:bCs/>
                <w:color w:val="000000"/>
                <w:szCs w:val="24"/>
              </w:rPr>
              <w:t xml:space="preserve"> </w:t>
            </w:r>
            <w:proofErr w:type="spellStart"/>
            <w:r w:rsidRPr="00A26E66">
              <w:rPr>
                <w:b/>
                <w:bCs/>
                <w:color w:val="000000"/>
                <w:szCs w:val="24"/>
              </w:rPr>
              <w:t>thống</w:t>
            </w:r>
            <w:proofErr w:type="spellEnd"/>
            <w:r w:rsidRPr="00A26E66">
              <w:rPr>
                <w:b/>
                <w:bCs/>
                <w:color w:val="000000"/>
                <w:szCs w:val="24"/>
              </w:rPr>
              <w:t xml:space="preserve"> </w:t>
            </w:r>
            <w:proofErr w:type="spellStart"/>
            <w:r w:rsidRPr="00A26E66">
              <w:rPr>
                <w:b/>
                <w:bCs/>
                <w:color w:val="000000"/>
                <w:szCs w:val="24"/>
              </w:rPr>
              <w:t>nước</w:t>
            </w:r>
            <w:proofErr w:type="spellEnd"/>
            <w:r w:rsidRPr="00A26E66">
              <w:rPr>
                <w:b/>
                <w:bCs/>
                <w:color w:val="000000"/>
                <w:szCs w:val="24"/>
              </w:rPr>
              <w:t xml:space="preserve"> </w:t>
            </w:r>
            <w:proofErr w:type="spellStart"/>
            <w:r w:rsidRPr="00A26E66">
              <w:rPr>
                <w:b/>
                <w:bCs/>
                <w:color w:val="000000"/>
                <w:szCs w:val="24"/>
              </w:rPr>
              <w:t>ngọt</w:t>
            </w:r>
            <w:proofErr w:type="spellEnd"/>
          </w:p>
          <w:p w14:paraId="6A1BABD9"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Bảo dưỡng hệ thống nước ngọt: 1,00 hệ</w:t>
            </w:r>
          </w:p>
          <w:p w14:paraId="429C99FE"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Làm sạch ống 40A: 3,50 m2</w:t>
            </w:r>
          </w:p>
          <w:p w14:paraId="0CCC9046"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Sơn 2 nước chống rỉ: 3,50 m2</w:t>
            </w:r>
          </w:p>
          <w:p w14:paraId="1EC78F98"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Sơn 2 nước phủ: 3,50 m2</w:t>
            </w:r>
          </w:p>
          <w:p w14:paraId="68DC7C9A"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xml:space="preserve">Vật tư gồm: Sơn chống rỉ nước 1, sơn 2 TP </w:t>
            </w:r>
            <w:proofErr w:type="spellStart"/>
            <w:r w:rsidRPr="00A26E66">
              <w:rPr>
                <w:color w:val="000000"/>
                <w:szCs w:val="24"/>
                <w:lang w:val="vi-VN"/>
              </w:rPr>
              <w:t>Internaitonal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Sơn chống rỉ nước 2, sơn 2 TP </w:t>
            </w:r>
            <w:proofErr w:type="spellStart"/>
            <w:r w:rsidRPr="00A26E66">
              <w:rPr>
                <w:color w:val="000000"/>
                <w:szCs w:val="24"/>
                <w:lang w:val="vi-VN"/>
              </w:rPr>
              <w:t>Internaitonal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Sơn màu (2 nước), sơn 2 TP </w:t>
            </w:r>
            <w:proofErr w:type="spellStart"/>
            <w:r w:rsidRPr="00A26E66">
              <w:rPr>
                <w:color w:val="000000"/>
                <w:szCs w:val="24"/>
                <w:lang w:val="vi-VN"/>
              </w:rPr>
              <w:t>Internaitonal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w:t>
            </w:r>
          </w:p>
        </w:tc>
        <w:tc>
          <w:tcPr>
            <w:tcW w:w="992" w:type="dxa"/>
            <w:vAlign w:val="center"/>
            <w:hideMark/>
          </w:tcPr>
          <w:p w14:paraId="6DA51D99"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hệ</w:t>
            </w:r>
            <w:proofErr w:type="spellEnd"/>
            <w:r w:rsidRPr="00A26E66">
              <w:rPr>
                <w:color w:val="000000"/>
                <w:szCs w:val="24"/>
              </w:rPr>
              <w:t xml:space="preserve"> </w:t>
            </w:r>
            <w:proofErr w:type="spellStart"/>
            <w:r w:rsidRPr="00A26E66">
              <w:rPr>
                <w:color w:val="000000"/>
                <w:szCs w:val="24"/>
              </w:rPr>
              <w:t>thống</w:t>
            </w:r>
            <w:proofErr w:type="spellEnd"/>
          </w:p>
        </w:tc>
        <w:tc>
          <w:tcPr>
            <w:tcW w:w="993" w:type="dxa"/>
            <w:vAlign w:val="center"/>
            <w:hideMark/>
          </w:tcPr>
          <w:p w14:paraId="726D67DF"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091483DB" w14:textId="77777777" w:rsidTr="00756EA7">
        <w:trPr>
          <w:trHeight w:val="312"/>
        </w:trPr>
        <w:tc>
          <w:tcPr>
            <w:tcW w:w="846" w:type="dxa"/>
            <w:noWrap/>
            <w:vAlign w:val="center"/>
            <w:hideMark/>
          </w:tcPr>
          <w:p w14:paraId="52B3E586" w14:textId="77777777" w:rsidR="00A26E66" w:rsidRPr="00A26E66" w:rsidRDefault="00A26E66" w:rsidP="00756EA7">
            <w:pPr>
              <w:spacing w:before="120" w:after="120" w:line="252" w:lineRule="auto"/>
              <w:jc w:val="center"/>
              <w:rPr>
                <w:color w:val="000000"/>
                <w:szCs w:val="24"/>
              </w:rPr>
            </w:pPr>
            <w:r w:rsidRPr="00A26E66">
              <w:rPr>
                <w:color w:val="000000"/>
                <w:szCs w:val="24"/>
              </w:rPr>
              <w:t>4</w:t>
            </w:r>
          </w:p>
        </w:tc>
        <w:tc>
          <w:tcPr>
            <w:tcW w:w="6662" w:type="dxa"/>
            <w:vAlign w:val="center"/>
            <w:hideMark/>
          </w:tcPr>
          <w:p w14:paraId="5A791D0B" w14:textId="77777777" w:rsidR="00A26E66" w:rsidRPr="00A26E66" w:rsidRDefault="00A26E66" w:rsidP="00756EA7">
            <w:pPr>
              <w:spacing w:before="120" w:after="120" w:line="252" w:lineRule="auto"/>
              <w:rPr>
                <w:b/>
                <w:bCs/>
                <w:color w:val="000000"/>
                <w:szCs w:val="24"/>
                <w:lang w:val="vi-VN"/>
              </w:rPr>
            </w:pPr>
            <w:r w:rsidRPr="00A26E66">
              <w:rPr>
                <w:b/>
                <w:bCs/>
                <w:color w:val="000000"/>
                <w:szCs w:val="24"/>
              </w:rPr>
              <w:t xml:space="preserve">Bảo </w:t>
            </w:r>
            <w:proofErr w:type="spellStart"/>
            <w:r w:rsidRPr="00A26E66">
              <w:rPr>
                <w:b/>
                <w:bCs/>
                <w:color w:val="000000"/>
                <w:szCs w:val="24"/>
              </w:rPr>
              <w:t>dưỡng</w:t>
            </w:r>
            <w:proofErr w:type="spellEnd"/>
            <w:r w:rsidRPr="00A26E66">
              <w:rPr>
                <w:b/>
                <w:bCs/>
                <w:color w:val="000000"/>
                <w:szCs w:val="24"/>
              </w:rPr>
              <w:t xml:space="preserve"> </w:t>
            </w:r>
            <w:proofErr w:type="spellStart"/>
            <w:r w:rsidRPr="00A26E66">
              <w:rPr>
                <w:b/>
                <w:bCs/>
                <w:color w:val="000000"/>
                <w:szCs w:val="24"/>
              </w:rPr>
              <w:t>hệ</w:t>
            </w:r>
            <w:proofErr w:type="spellEnd"/>
            <w:r w:rsidRPr="00A26E66">
              <w:rPr>
                <w:b/>
                <w:bCs/>
                <w:color w:val="000000"/>
                <w:szCs w:val="24"/>
              </w:rPr>
              <w:t xml:space="preserve"> </w:t>
            </w:r>
            <w:proofErr w:type="spellStart"/>
            <w:r w:rsidRPr="00A26E66">
              <w:rPr>
                <w:b/>
                <w:bCs/>
                <w:color w:val="000000"/>
                <w:szCs w:val="24"/>
              </w:rPr>
              <w:t>thống</w:t>
            </w:r>
            <w:proofErr w:type="spellEnd"/>
            <w:r w:rsidRPr="00A26E66">
              <w:rPr>
                <w:b/>
                <w:bCs/>
                <w:color w:val="000000"/>
                <w:szCs w:val="24"/>
              </w:rPr>
              <w:t xml:space="preserve"> </w:t>
            </w:r>
            <w:proofErr w:type="spellStart"/>
            <w:r w:rsidRPr="00A26E66">
              <w:rPr>
                <w:b/>
                <w:bCs/>
                <w:color w:val="000000"/>
                <w:szCs w:val="24"/>
              </w:rPr>
              <w:t>chữa</w:t>
            </w:r>
            <w:proofErr w:type="spellEnd"/>
            <w:r w:rsidRPr="00A26E66">
              <w:rPr>
                <w:b/>
                <w:bCs/>
                <w:color w:val="000000"/>
                <w:szCs w:val="24"/>
              </w:rPr>
              <w:t xml:space="preserve"> </w:t>
            </w:r>
            <w:proofErr w:type="spellStart"/>
            <w:r w:rsidRPr="00A26E66">
              <w:rPr>
                <w:b/>
                <w:bCs/>
                <w:color w:val="000000"/>
                <w:szCs w:val="24"/>
              </w:rPr>
              <w:t>cháy</w:t>
            </w:r>
            <w:proofErr w:type="spellEnd"/>
          </w:p>
          <w:p w14:paraId="735C2741"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Làm sạch ống 40A: 12,00 m</w:t>
            </w:r>
            <w:r w:rsidRPr="00A26E66">
              <w:rPr>
                <w:color w:val="000000"/>
                <w:szCs w:val="24"/>
                <w:vertAlign w:val="superscript"/>
                <w:lang w:val="vi-VN"/>
              </w:rPr>
              <w:t>2</w:t>
            </w:r>
          </w:p>
          <w:p w14:paraId="315AD6E9"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lastRenderedPageBreak/>
              <w:t>- Sơn 2 nước chống rỉ: 12,00 m</w:t>
            </w:r>
            <w:r w:rsidRPr="00A26E66">
              <w:rPr>
                <w:color w:val="000000"/>
                <w:szCs w:val="24"/>
                <w:vertAlign w:val="superscript"/>
                <w:lang w:val="vi-VN"/>
              </w:rPr>
              <w:t>2</w:t>
            </w:r>
          </w:p>
          <w:p w14:paraId="04F36A83"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Sơn 2 nước phủ: 12,00 m</w:t>
            </w:r>
            <w:r w:rsidRPr="00A26E66">
              <w:rPr>
                <w:color w:val="000000"/>
                <w:szCs w:val="24"/>
                <w:vertAlign w:val="superscript"/>
                <w:lang w:val="vi-VN"/>
              </w:rPr>
              <w:t>2</w:t>
            </w:r>
          </w:p>
          <w:p w14:paraId="0949CA1B"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xml:space="preserve">Vật tư gồm: Sơn chống rỉ nước 1, sơn 2 TP </w:t>
            </w:r>
            <w:proofErr w:type="spellStart"/>
            <w:r w:rsidRPr="00A26E66">
              <w:rPr>
                <w:color w:val="000000"/>
                <w:szCs w:val="24"/>
                <w:lang w:val="vi-VN"/>
              </w:rPr>
              <w:t>Internaitonal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Sơn chống rỉ nước 2, sơn 2 TP </w:t>
            </w:r>
            <w:proofErr w:type="spellStart"/>
            <w:r w:rsidRPr="00A26E66">
              <w:rPr>
                <w:color w:val="000000"/>
                <w:szCs w:val="24"/>
                <w:lang w:val="vi-VN"/>
              </w:rPr>
              <w:t>Internaitonal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Sơn màu (2 nước), sơn 2 TP </w:t>
            </w:r>
            <w:proofErr w:type="spellStart"/>
            <w:r w:rsidRPr="00A26E66">
              <w:rPr>
                <w:color w:val="000000"/>
                <w:szCs w:val="24"/>
                <w:lang w:val="vi-VN"/>
              </w:rPr>
              <w:t>Internaitonal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w:t>
            </w:r>
          </w:p>
        </w:tc>
        <w:tc>
          <w:tcPr>
            <w:tcW w:w="992" w:type="dxa"/>
            <w:vAlign w:val="center"/>
            <w:hideMark/>
          </w:tcPr>
          <w:p w14:paraId="6EDB2F38"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lastRenderedPageBreak/>
              <w:t>hệ</w:t>
            </w:r>
            <w:proofErr w:type="spellEnd"/>
            <w:r w:rsidRPr="00A26E66">
              <w:rPr>
                <w:color w:val="000000"/>
                <w:szCs w:val="24"/>
              </w:rPr>
              <w:t xml:space="preserve"> </w:t>
            </w:r>
            <w:proofErr w:type="spellStart"/>
            <w:r w:rsidRPr="00A26E66">
              <w:rPr>
                <w:color w:val="000000"/>
                <w:szCs w:val="24"/>
              </w:rPr>
              <w:t>thống</w:t>
            </w:r>
            <w:proofErr w:type="spellEnd"/>
          </w:p>
        </w:tc>
        <w:tc>
          <w:tcPr>
            <w:tcW w:w="993" w:type="dxa"/>
            <w:vAlign w:val="center"/>
            <w:hideMark/>
          </w:tcPr>
          <w:p w14:paraId="69AF6722"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1BBAF266" w14:textId="77777777" w:rsidTr="00756EA7">
        <w:trPr>
          <w:trHeight w:val="312"/>
        </w:trPr>
        <w:tc>
          <w:tcPr>
            <w:tcW w:w="846" w:type="dxa"/>
            <w:noWrap/>
            <w:vAlign w:val="center"/>
            <w:hideMark/>
          </w:tcPr>
          <w:p w14:paraId="73132FBD" w14:textId="77777777" w:rsidR="00A26E66" w:rsidRPr="00A26E66" w:rsidRDefault="00A26E66" w:rsidP="00756EA7">
            <w:pPr>
              <w:spacing w:before="120" w:after="120" w:line="252" w:lineRule="auto"/>
              <w:jc w:val="center"/>
              <w:rPr>
                <w:color w:val="000000"/>
                <w:szCs w:val="24"/>
              </w:rPr>
            </w:pPr>
            <w:r w:rsidRPr="00A26E66">
              <w:rPr>
                <w:color w:val="000000"/>
                <w:szCs w:val="24"/>
              </w:rPr>
              <w:t>5</w:t>
            </w:r>
          </w:p>
        </w:tc>
        <w:tc>
          <w:tcPr>
            <w:tcW w:w="6662" w:type="dxa"/>
            <w:vAlign w:val="center"/>
            <w:hideMark/>
          </w:tcPr>
          <w:p w14:paraId="421B54EE" w14:textId="77777777" w:rsidR="00A26E66" w:rsidRPr="00A26E66" w:rsidRDefault="00A26E66" w:rsidP="00756EA7">
            <w:pPr>
              <w:spacing w:before="120" w:after="120" w:line="252" w:lineRule="auto"/>
              <w:rPr>
                <w:b/>
                <w:bCs/>
                <w:color w:val="000000"/>
                <w:szCs w:val="24"/>
                <w:lang w:val="vi-VN"/>
              </w:rPr>
            </w:pPr>
            <w:r w:rsidRPr="00A26E66">
              <w:rPr>
                <w:b/>
                <w:bCs/>
                <w:color w:val="000000"/>
                <w:szCs w:val="24"/>
              </w:rPr>
              <w:t xml:space="preserve">Bảo </w:t>
            </w:r>
            <w:proofErr w:type="spellStart"/>
            <w:r w:rsidRPr="00A26E66">
              <w:rPr>
                <w:b/>
                <w:bCs/>
                <w:color w:val="000000"/>
                <w:szCs w:val="24"/>
              </w:rPr>
              <w:t>dưỡng</w:t>
            </w:r>
            <w:proofErr w:type="spellEnd"/>
            <w:r w:rsidRPr="00A26E66">
              <w:rPr>
                <w:b/>
                <w:bCs/>
                <w:color w:val="000000"/>
                <w:szCs w:val="24"/>
              </w:rPr>
              <w:t xml:space="preserve"> </w:t>
            </w:r>
            <w:proofErr w:type="spellStart"/>
            <w:r w:rsidRPr="00A26E66">
              <w:rPr>
                <w:b/>
                <w:bCs/>
                <w:color w:val="000000"/>
                <w:szCs w:val="24"/>
              </w:rPr>
              <w:t>hệ</w:t>
            </w:r>
            <w:proofErr w:type="spellEnd"/>
            <w:r w:rsidRPr="00A26E66">
              <w:rPr>
                <w:b/>
                <w:bCs/>
                <w:color w:val="000000"/>
                <w:szCs w:val="24"/>
              </w:rPr>
              <w:t xml:space="preserve"> </w:t>
            </w:r>
            <w:proofErr w:type="spellStart"/>
            <w:r w:rsidRPr="00A26E66">
              <w:rPr>
                <w:b/>
                <w:bCs/>
                <w:color w:val="000000"/>
                <w:szCs w:val="24"/>
              </w:rPr>
              <w:t>thống</w:t>
            </w:r>
            <w:proofErr w:type="spellEnd"/>
            <w:r w:rsidRPr="00A26E66">
              <w:rPr>
                <w:b/>
                <w:bCs/>
                <w:color w:val="000000"/>
                <w:szCs w:val="24"/>
              </w:rPr>
              <w:t xml:space="preserve"> </w:t>
            </w:r>
            <w:proofErr w:type="spellStart"/>
            <w:r w:rsidRPr="00A26E66">
              <w:rPr>
                <w:b/>
                <w:bCs/>
                <w:color w:val="000000"/>
                <w:szCs w:val="24"/>
              </w:rPr>
              <w:t>thông</w:t>
            </w:r>
            <w:proofErr w:type="spellEnd"/>
            <w:r w:rsidRPr="00A26E66">
              <w:rPr>
                <w:b/>
                <w:bCs/>
                <w:color w:val="000000"/>
                <w:szCs w:val="24"/>
              </w:rPr>
              <w:t xml:space="preserve"> </w:t>
            </w:r>
            <w:proofErr w:type="spellStart"/>
            <w:r w:rsidRPr="00A26E66">
              <w:rPr>
                <w:b/>
                <w:bCs/>
                <w:color w:val="000000"/>
                <w:szCs w:val="24"/>
              </w:rPr>
              <w:t>hơi</w:t>
            </w:r>
            <w:proofErr w:type="spellEnd"/>
          </w:p>
          <w:p w14:paraId="2D95FE43"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Bảo dưỡng hệ thống thông hơi: 1,00 hệ</w:t>
            </w:r>
          </w:p>
          <w:p w14:paraId="6E4814F9"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Làm sạch ống 50A: 12,00 m</w:t>
            </w:r>
            <w:r w:rsidRPr="00A26E66">
              <w:rPr>
                <w:color w:val="000000"/>
                <w:szCs w:val="24"/>
                <w:vertAlign w:val="superscript"/>
                <w:lang w:val="vi-VN"/>
              </w:rPr>
              <w:t>2</w:t>
            </w:r>
          </w:p>
          <w:p w14:paraId="5E597CFB"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Sơn 2 nước chống rỉ: 12,00 m</w:t>
            </w:r>
            <w:r w:rsidRPr="00A26E66">
              <w:rPr>
                <w:color w:val="000000"/>
                <w:szCs w:val="24"/>
                <w:vertAlign w:val="superscript"/>
                <w:lang w:val="vi-VN"/>
              </w:rPr>
              <w:t>2</w:t>
            </w:r>
          </w:p>
          <w:p w14:paraId="2A1C9203"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Sơn 2 nước phủ: 12,00 m</w:t>
            </w:r>
            <w:r w:rsidRPr="00A26E66">
              <w:rPr>
                <w:color w:val="000000"/>
                <w:szCs w:val="24"/>
                <w:vertAlign w:val="superscript"/>
                <w:lang w:val="vi-VN"/>
              </w:rPr>
              <w:t>2</w:t>
            </w:r>
          </w:p>
          <w:p w14:paraId="251A34FD"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xml:space="preserve">Vật tư gồm: Sơn chống rỉ nước 1, sơn 2 TP </w:t>
            </w:r>
            <w:proofErr w:type="spellStart"/>
            <w:r w:rsidRPr="00A26E66">
              <w:rPr>
                <w:color w:val="000000"/>
                <w:szCs w:val="24"/>
                <w:lang w:val="vi-VN"/>
              </w:rPr>
              <w:t>Internaitonal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Sơn chống rỉ nước 2, sơn 2 TP </w:t>
            </w:r>
            <w:proofErr w:type="spellStart"/>
            <w:r w:rsidRPr="00A26E66">
              <w:rPr>
                <w:color w:val="000000"/>
                <w:szCs w:val="24"/>
                <w:lang w:val="vi-VN"/>
              </w:rPr>
              <w:t>Internaitonal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 Sơn </w:t>
            </w:r>
            <w:proofErr w:type="spellStart"/>
            <w:r w:rsidRPr="00A26E66">
              <w:rPr>
                <w:color w:val="000000"/>
                <w:szCs w:val="24"/>
              </w:rPr>
              <w:t>màu</w:t>
            </w:r>
            <w:proofErr w:type="spellEnd"/>
            <w:r w:rsidRPr="00A26E66">
              <w:rPr>
                <w:color w:val="000000"/>
                <w:szCs w:val="24"/>
              </w:rPr>
              <w:t xml:space="preserve"> (2 </w:t>
            </w:r>
            <w:proofErr w:type="spellStart"/>
            <w:r w:rsidRPr="00A26E66">
              <w:rPr>
                <w:color w:val="000000"/>
                <w:szCs w:val="24"/>
              </w:rPr>
              <w:t>nước</w:t>
            </w:r>
            <w:proofErr w:type="spellEnd"/>
            <w:r w:rsidRPr="00A26E66">
              <w:rPr>
                <w:color w:val="000000"/>
                <w:szCs w:val="24"/>
              </w:rPr>
              <w:t>)</w:t>
            </w:r>
            <w:r w:rsidRPr="00A26E66">
              <w:rPr>
                <w:color w:val="000000"/>
                <w:szCs w:val="24"/>
                <w:lang w:val="vi-VN"/>
              </w:rPr>
              <w:t xml:space="preserve">, sơn 2 TP </w:t>
            </w:r>
            <w:proofErr w:type="spellStart"/>
            <w:r w:rsidRPr="00A26E66">
              <w:rPr>
                <w:color w:val="000000"/>
                <w:szCs w:val="24"/>
                <w:lang w:val="vi-VN"/>
              </w:rPr>
              <w:t>Internaitonal</w:t>
            </w:r>
            <w:proofErr w:type="spellEnd"/>
            <w:r w:rsidRPr="00A26E66">
              <w:rPr>
                <w:color w:val="000000"/>
                <w:szCs w:val="24"/>
                <w:lang w:val="vi-VN"/>
              </w:rPr>
              <w:t xml:space="preserve"> </w:t>
            </w:r>
            <w:proofErr w:type="spellStart"/>
            <w:r w:rsidRPr="00A26E66">
              <w:rPr>
                <w:color w:val="000000"/>
                <w:szCs w:val="24"/>
                <w:lang w:val="vi-VN"/>
              </w:rPr>
              <w:t>paint</w:t>
            </w:r>
            <w:proofErr w:type="spellEnd"/>
            <w:r w:rsidRPr="00A26E66">
              <w:rPr>
                <w:color w:val="000000"/>
                <w:szCs w:val="24"/>
                <w:lang w:val="vi-VN"/>
              </w:rPr>
              <w:t xml:space="preserve"> hoặc tương đương</w:t>
            </w:r>
          </w:p>
        </w:tc>
        <w:tc>
          <w:tcPr>
            <w:tcW w:w="992" w:type="dxa"/>
            <w:vAlign w:val="center"/>
            <w:hideMark/>
          </w:tcPr>
          <w:p w14:paraId="796F94B7"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hệ</w:t>
            </w:r>
            <w:proofErr w:type="spellEnd"/>
            <w:r w:rsidRPr="00A26E66">
              <w:rPr>
                <w:color w:val="000000"/>
                <w:szCs w:val="24"/>
              </w:rPr>
              <w:t xml:space="preserve"> </w:t>
            </w:r>
            <w:proofErr w:type="spellStart"/>
            <w:r w:rsidRPr="00A26E66">
              <w:rPr>
                <w:color w:val="000000"/>
                <w:szCs w:val="24"/>
              </w:rPr>
              <w:t>thống</w:t>
            </w:r>
            <w:proofErr w:type="spellEnd"/>
          </w:p>
        </w:tc>
        <w:tc>
          <w:tcPr>
            <w:tcW w:w="993" w:type="dxa"/>
            <w:vAlign w:val="center"/>
            <w:hideMark/>
          </w:tcPr>
          <w:p w14:paraId="48A92345"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2D0B1F30" w14:textId="77777777" w:rsidTr="00756EA7">
        <w:trPr>
          <w:trHeight w:val="312"/>
        </w:trPr>
        <w:tc>
          <w:tcPr>
            <w:tcW w:w="846" w:type="dxa"/>
            <w:vAlign w:val="center"/>
            <w:hideMark/>
          </w:tcPr>
          <w:p w14:paraId="6DF1EED8" w14:textId="77777777" w:rsidR="00A26E66" w:rsidRPr="00A26E66" w:rsidRDefault="00A26E66" w:rsidP="00756EA7">
            <w:pPr>
              <w:spacing w:before="120" w:after="120" w:line="252" w:lineRule="auto"/>
              <w:jc w:val="center"/>
              <w:rPr>
                <w:color w:val="000000"/>
                <w:szCs w:val="24"/>
              </w:rPr>
            </w:pPr>
            <w:r w:rsidRPr="00A26E66">
              <w:rPr>
                <w:color w:val="000000"/>
                <w:szCs w:val="24"/>
              </w:rPr>
              <w:t>6</w:t>
            </w:r>
          </w:p>
        </w:tc>
        <w:tc>
          <w:tcPr>
            <w:tcW w:w="6662" w:type="dxa"/>
            <w:vAlign w:val="center"/>
            <w:hideMark/>
          </w:tcPr>
          <w:p w14:paraId="7564D2B8" w14:textId="77777777" w:rsidR="00A26E66" w:rsidRPr="00A26E66" w:rsidRDefault="00A26E66" w:rsidP="00756EA7">
            <w:pPr>
              <w:spacing w:before="120" w:after="120" w:line="252" w:lineRule="auto"/>
              <w:rPr>
                <w:b/>
                <w:bCs/>
                <w:color w:val="000000" w:themeColor="text1"/>
                <w:szCs w:val="24"/>
              </w:rPr>
            </w:pPr>
            <w:proofErr w:type="spellStart"/>
            <w:r w:rsidRPr="00A26E66">
              <w:rPr>
                <w:b/>
                <w:bCs/>
                <w:color w:val="000000" w:themeColor="text1"/>
                <w:szCs w:val="24"/>
              </w:rPr>
              <w:t>Vật</w:t>
            </w:r>
            <w:proofErr w:type="spellEnd"/>
            <w:r w:rsidRPr="00A26E66">
              <w:rPr>
                <w:b/>
                <w:bCs/>
                <w:color w:val="000000" w:themeColor="text1"/>
                <w:szCs w:val="24"/>
              </w:rPr>
              <w:t xml:space="preserve"> </w:t>
            </w:r>
            <w:proofErr w:type="spellStart"/>
            <w:r w:rsidRPr="00A26E66">
              <w:rPr>
                <w:b/>
                <w:bCs/>
                <w:color w:val="000000" w:themeColor="text1"/>
                <w:szCs w:val="24"/>
              </w:rPr>
              <w:t>tư</w:t>
            </w:r>
            <w:proofErr w:type="spellEnd"/>
            <w:r w:rsidRPr="00A26E66">
              <w:rPr>
                <w:b/>
                <w:bCs/>
                <w:color w:val="000000" w:themeColor="text1"/>
                <w:szCs w:val="24"/>
              </w:rPr>
              <w:t xml:space="preserve"> </w:t>
            </w:r>
            <w:proofErr w:type="spellStart"/>
            <w:r w:rsidRPr="00A26E66">
              <w:rPr>
                <w:b/>
                <w:bCs/>
                <w:color w:val="000000" w:themeColor="text1"/>
                <w:szCs w:val="24"/>
              </w:rPr>
              <w:t>bảo</w:t>
            </w:r>
            <w:proofErr w:type="spellEnd"/>
            <w:r w:rsidRPr="00A26E66">
              <w:rPr>
                <w:b/>
                <w:bCs/>
                <w:color w:val="000000" w:themeColor="text1"/>
                <w:szCs w:val="24"/>
              </w:rPr>
              <w:t xml:space="preserve"> </w:t>
            </w:r>
            <w:proofErr w:type="spellStart"/>
            <w:r w:rsidRPr="00A26E66">
              <w:rPr>
                <w:b/>
                <w:bCs/>
                <w:color w:val="000000" w:themeColor="text1"/>
                <w:szCs w:val="24"/>
              </w:rPr>
              <w:t>dưỡng</w:t>
            </w:r>
            <w:proofErr w:type="spellEnd"/>
            <w:r w:rsidRPr="00A26E66">
              <w:rPr>
                <w:b/>
                <w:bCs/>
                <w:color w:val="000000" w:themeColor="text1"/>
                <w:szCs w:val="24"/>
              </w:rPr>
              <w:t xml:space="preserve"> </w:t>
            </w:r>
            <w:proofErr w:type="spellStart"/>
            <w:r w:rsidRPr="00A26E66">
              <w:rPr>
                <w:b/>
                <w:bCs/>
                <w:color w:val="000000" w:themeColor="text1"/>
                <w:szCs w:val="24"/>
              </w:rPr>
              <w:t>bơm</w:t>
            </w:r>
            <w:proofErr w:type="spellEnd"/>
            <w:r w:rsidRPr="00A26E66">
              <w:rPr>
                <w:b/>
                <w:bCs/>
                <w:color w:val="000000" w:themeColor="text1"/>
                <w:szCs w:val="24"/>
              </w:rPr>
              <w:t xml:space="preserve">, van, </w:t>
            </w:r>
            <w:proofErr w:type="spellStart"/>
            <w:r w:rsidRPr="00A26E66">
              <w:rPr>
                <w:b/>
                <w:bCs/>
                <w:color w:val="000000" w:themeColor="text1"/>
                <w:szCs w:val="24"/>
              </w:rPr>
              <w:t>ống</w:t>
            </w:r>
            <w:proofErr w:type="spellEnd"/>
            <w:r w:rsidRPr="00A26E66">
              <w:rPr>
                <w:b/>
                <w:bCs/>
                <w:color w:val="000000" w:themeColor="text1"/>
                <w:szCs w:val="24"/>
              </w:rPr>
              <w:t xml:space="preserve"> (</w:t>
            </w:r>
            <w:proofErr w:type="spellStart"/>
            <w:r w:rsidRPr="00A26E66">
              <w:rPr>
                <w:b/>
                <w:bCs/>
                <w:color w:val="000000" w:themeColor="text1"/>
                <w:szCs w:val="24"/>
              </w:rPr>
              <w:t>tối</w:t>
            </w:r>
            <w:proofErr w:type="spellEnd"/>
            <w:r w:rsidRPr="00A26E66">
              <w:rPr>
                <w:b/>
                <w:bCs/>
                <w:color w:val="000000" w:themeColor="text1"/>
                <w:szCs w:val="24"/>
              </w:rPr>
              <w:t xml:space="preserve"> </w:t>
            </w:r>
            <w:proofErr w:type="spellStart"/>
            <w:r w:rsidRPr="00A26E66">
              <w:rPr>
                <w:b/>
                <w:bCs/>
                <w:color w:val="000000" w:themeColor="text1"/>
                <w:szCs w:val="24"/>
              </w:rPr>
              <w:t>thiểu</w:t>
            </w:r>
            <w:proofErr w:type="spellEnd"/>
            <w:r w:rsidRPr="00A26E66">
              <w:rPr>
                <w:b/>
                <w:bCs/>
                <w:color w:val="000000" w:themeColor="text1"/>
                <w:szCs w:val="24"/>
              </w:rPr>
              <w:t>)</w:t>
            </w:r>
          </w:p>
          <w:p w14:paraId="37F4DF98"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Sơn </w:t>
            </w:r>
            <w:proofErr w:type="spellStart"/>
            <w:r w:rsidRPr="00A26E66">
              <w:rPr>
                <w:color w:val="000000" w:themeColor="text1"/>
                <w:szCs w:val="24"/>
              </w:rPr>
              <w:t>chống</w:t>
            </w:r>
            <w:proofErr w:type="spellEnd"/>
            <w:r w:rsidRPr="00A26E66">
              <w:rPr>
                <w:color w:val="000000" w:themeColor="text1"/>
                <w:szCs w:val="24"/>
              </w:rPr>
              <w:t xml:space="preserve"> </w:t>
            </w:r>
            <w:proofErr w:type="spellStart"/>
            <w:r w:rsidRPr="00A26E66">
              <w:rPr>
                <w:color w:val="000000" w:themeColor="text1"/>
                <w:szCs w:val="24"/>
              </w:rPr>
              <w:t>rỉ</w:t>
            </w:r>
            <w:proofErr w:type="spellEnd"/>
            <w:r w:rsidRPr="00A26E66">
              <w:rPr>
                <w:color w:val="000000" w:themeColor="text1"/>
                <w:szCs w:val="24"/>
              </w:rPr>
              <w:t xml:space="preserve"> AD: 5 </w:t>
            </w:r>
            <w:proofErr w:type="spellStart"/>
            <w:r w:rsidRPr="00A26E66">
              <w:rPr>
                <w:color w:val="000000" w:themeColor="text1"/>
                <w:szCs w:val="24"/>
              </w:rPr>
              <w:t>lít</w:t>
            </w:r>
            <w:proofErr w:type="spellEnd"/>
          </w:p>
          <w:p w14:paraId="4832A2B5"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Sơn </w:t>
            </w:r>
            <w:proofErr w:type="spellStart"/>
            <w:r w:rsidRPr="00A26E66">
              <w:rPr>
                <w:color w:val="000000" w:themeColor="text1"/>
                <w:szCs w:val="24"/>
              </w:rPr>
              <w:t>ghi</w:t>
            </w:r>
            <w:proofErr w:type="spellEnd"/>
            <w:r w:rsidRPr="00A26E66">
              <w:rPr>
                <w:color w:val="000000" w:themeColor="text1"/>
                <w:szCs w:val="24"/>
              </w:rPr>
              <w:t xml:space="preserve"> AD: 5 </w:t>
            </w:r>
            <w:proofErr w:type="spellStart"/>
            <w:r w:rsidRPr="00A26E66">
              <w:rPr>
                <w:color w:val="000000" w:themeColor="text1"/>
                <w:szCs w:val="24"/>
              </w:rPr>
              <w:t>lít</w:t>
            </w:r>
            <w:proofErr w:type="spellEnd"/>
          </w:p>
          <w:p w14:paraId="5998E773"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đen</w:t>
            </w:r>
            <w:proofErr w:type="spellEnd"/>
            <w:r w:rsidRPr="00A26E66">
              <w:rPr>
                <w:color w:val="000000" w:themeColor="text1"/>
                <w:szCs w:val="24"/>
              </w:rPr>
              <w:t xml:space="preserve"> D60: 1 </w:t>
            </w:r>
            <w:proofErr w:type="spellStart"/>
            <w:r w:rsidRPr="00A26E66">
              <w:rPr>
                <w:color w:val="000000" w:themeColor="text1"/>
                <w:szCs w:val="24"/>
              </w:rPr>
              <w:t>mét</w:t>
            </w:r>
            <w:proofErr w:type="spellEnd"/>
          </w:p>
          <w:p w14:paraId="59F3FD9E"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Vòng</w:t>
            </w:r>
            <w:proofErr w:type="spellEnd"/>
            <w:r w:rsidRPr="00A26E66">
              <w:rPr>
                <w:color w:val="000000" w:themeColor="text1"/>
                <w:szCs w:val="24"/>
              </w:rPr>
              <w:t xml:space="preserve"> </w:t>
            </w:r>
            <w:proofErr w:type="spellStart"/>
            <w:r w:rsidRPr="00A26E66">
              <w:rPr>
                <w:color w:val="000000" w:themeColor="text1"/>
                <w:szCs w:val="24"/>
              </w:rPr>
              <w:t>kẹp</w:t>
            </w:r>
            <w:proofErr w:type="spellEnd"/>
            <w:r w:rsidRPr="00A26E66">
              <w:rPr>
                <w:color w:val="000000" w:themeColor="text1"/>
                <w:szCs w:val="24"/>
              </w:rPr>
              <w:t xml:space="preserve"> inox </w:t>
            </w:r>
            <w:proofErr w:type="spellStart"/>
            <w:r w:rsidRPr="00A26E66">
              <w:rPr>
                <w:color w:val="000000" w:themeColor="text1"/>
                <w:szCs w:val="24"/>
              </w:rPr>
              <w:t>bắt</w:t>
            </w:r>
            <w:proofErr w:type="spellEnd"/>
            <w:r w:rsidRPr="00A26E66">
              <w:rPr>
                <w:color w:val="000000" w:themeColor="text1"/>
                <w:szCs w:val="24"/>
              </w:rPr>
              <w:t xml:space="preserve"> </w:t>
            </w:r>
            <w:proofErr w:type="spellStart"/>
            <w:r w:rsidRPr="00A26E66">
              <w:rPr>
                <w:color w:val="000000" w:themeColor="text1"/>
                <w:szCs w:val="24"/>
              </w:rPr>
              <w:t>bu</w:t>
            </w:r>
            <w:proofErr w:type="spellEnd"/>
            <w:r w:rsidRPr="00A26E66">
              <w:rPr>
                <w:color w:val="000000" w:themeColor="text1"/>
                <w:szCs w:val="24"/>
              </w:rPr>
              <w:t xml:space="preserve"> </w:t>
            </w:r>
            <w:proofErr w:type="spellStart"/>
            <w:r w:rsidRPr="00A26E66">
              <w:rPr>
                <w:color w:val="000000" w:themeColor="text1"/>
                <w:szCs w:val="24"/>
              </w:rPr>
              <w:t>lông</w:t>
            </w:r>
            <w:proofErr w:type="spellEnd"/>
            <w:r w:rsidRPr="00A26E66">
              <w:rPr>
                <w:color w:val="000000" w:themeColor="text1"/>
                <w:szCs w:val="24"/>
              </w:rPr>
              <w:t xml:space="preserve"> F76: 12 </w:t>
            </w:r>
            <w:proofErr w:type="spellStart"/>
            <w:r w:rsidRPr="00A26E66">
              <w:rPr>
                <w:color w:val="000000" w:themeColor="text1"/>
                <w:szCs w:val="24"/>
              </w:rPr>
              <w:t>bộ</w:t>
            </w:r>
            <w:proofErr w:type="spellEnd"/>
          </w:p>
          <w:p w14:paraId="0055843F"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Kẹp</w:t>
            </w:r>
            <w:proofErr w:type="spellEnd"/>
            <w:r w:rsidRPr="00A26E66">
              <w:rPr>
                <w:color w:val="000000" w:themeColor="text1"/>
                <w:szCs w:val="24"/>
              </w:rPr>
              <w:t xml:space="preserve"> </w:t>
            </w:r>
            <w:proofErr w:type="spellStart"/>
            <w:r w:rsidRPr="00A26E66">
              <w:rPr>
                <w:color w:val="000000" w:themeColor="text1"/>
                <w:szCs w:val="24"/>
              </w:rPr>
              <w:t>chữ</w:t>
            </w:r>
            <w:proofErr w:type="spellEnd"/>
            <w:r w:rsidRPr="00A26E66">
              <w:rPr>
                <w:color w:val="000000" w:themeColor="text1"/>
                <w:szCs w:val="24"/>
              </w:rPr>
              <w:t xml:space="preserve"> U F76+2 </w:t>
            </w:r>
            <w:proofErr w:type="spellStart"/>
            <w:r w:rsidRPr="00A26E66">
              <w:rPr>
                <w:color w:val="000000" w:themeColor="text1"/>
                <w:szCs w:val="24"/>
              </w:rPr>
              <w:t>êcu</w:t>
            </w:r>
            <w:proofErr w:type="spellEnd"/>
            <w:r w:rsidRPr="00A26E66">
              <w:rPr>
                <w:color w:val="000000" w:themeColor="text1"/>
                <w:szCs w:val="24"/>
              </w:rPr>
              <w:t xml:space="preserve">: 6 </w:t>
            </w:r>
            <w:proofErr w:type="spellStart"/>
            <w:r w:rsidRPr="00A26E66">
              <w:rPr>
                <w:color w:val="000000" w:themeColor="text1"/>
                <w:szCs w:val="24"/>
              </w:rPr>
              <w:t>cái</w:t>
            </w:r>
            <w:proofErr w:type="spellEnd"/>
          </w:p>
          <w:p w14:paraId="6BBF234D"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Kẹp</w:t>
            </w:r>
            <w:proofErr w:type="spellEnd"/>
            <w:r w:rsidRPr="00A26E66">
              <w:rPr>
                <w:color w:val="000000" w:themeColor="text1"/>
                <w:szCs w:val="24"/>
              </w:rPr>
              <w:t xml:space="preserve"> </w:t>
            </w:r>
            <w:proofErr w:type="spellStart"/>
            <w:r w:rsidRPr="00A26E66">
              <w:rPr>
                <w:color w:val="000000" w:themeColor="text1"/>
                <w:szCs w:val="24"/>
              </w:rPr>
              <w:t>chữ</w:t>
            </w:r>
            <w:proofErr w:type="spellEnd"/>
            <w:r w:rsidRPr="00A26E66">
              <w:rPr>
                <w:color w:val="000000" w:themeColor="text1"/>
                <w:szCs w:val="24"/>
              </w:rPr>
              <w:t xml:space="preserve"> U F60+2 </w:t>
            </w:r>
            <w:proofErr w:type="spellStart"/>
            <w:r w:rsidRPr="00A26E66">
              <w:rPr>
                <w:color w:val="000000" w:themeColor="text1"/>
                <w:szCs w:val="24"/>
              </w:rPr>
              <w:t>êcu</w:t>
            </w:r>
            <w:proofErr w:type="spellEnd"/>
            <w:r w:rsidRPr="00A26E66">
              <w:rPr>
                <w:color w:val="000000" w:themeColor="text1"/>
                <w:szCs w:val="24"/>
              </w:rPr>
              <w:t xml:space="preserve">: 5 </w:t>
            </w:r>
            <w:proofErr w:type="spellStart"/>
            <w:r w:rsidRPr="00A26E66">
              <w:rPr>
                <w:color w:val="000000" w:themeColor="text1"/>
                <w:szCs w:val="24"/>
              </w:rPr>
              <w:t>cái</w:t>
            </w:r>
            <w:proofErr w:type="spellEnd"/>
          </w:p>
          <w:p w14:paraId="1EBA2694"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Kẹp</w:t>
            </w:r>
            <w:proofErr w:type="spellEnd"/>
            <w:r w:rsidRPr="00A26E66">
              <w:rPr>
                <w:color w:val="000000" w:themeColor="text1"/>
                <w:szCs w:val="24"/>
              </w:rPr>
              <w:t xml:space="preserve"> </w:t>
            </w:r>
            <w:proofErr w:type="spellStart"/>
            <w:r w:rsidRPr="00A26E66">
              <w:rPr>
                <w:color w:val="000000" w:themeColor="text1"/>
                <w:szCs w:val="24"/>
              </w:rPr>
              <w:t>chữ</w:t>
            </w:r>
            <w:proofErr w:type="spellEnd"/>
            <w:r w:rsidRPr="00A26E66">
              <w:rPr>
                <w:color w:val="000000" w:themeColor="text1"/>
                <w:szCs w:val="24"/>
              </w:rPr>
              <w:t xml:space="preserve"> U F42+2 </w:t>
            </w:r>
            <w:proofErr w:type="spellStart"/>
            <w:r w:rsidRPr="00A26E66">
              <w:rPr>
                <w:color w:val="000000" w:themeColor="text1"/>
                <w:szCs w:val="24"/>
              </w:rPr>
              <w:t>êcu</w:t>
            </w:r>
            <w:proofErr w:type="spellEnd"/>
            <w:r w:rsidRPr="00A26E66">
              <w:rPr>
                <w:color w:val="000000" w:themeColor="text1"/>
                <w:szCs w:val="24"/>
              </w:rPr>
              <w:t xml:space="preserve">: 4 </w:t>
            </w:r>
            <w:proofErr w:type="spellStart"/>
            <w:r w:rsidRPr="00A26E66">
              <w:rPr>
                <w:color w:val="000000" w:themeColor="text1"/>
                <w:szCs w:val="24"/>
              </w:rPr>
              <w:t>cái</w:t>
            </w:r>
            <w:proofErr w:type="spellEnd"/>
          </w:p>
          <w:p w14:paraId="6666C950"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Khớp</w:t>
            </w:r>
            <w:proofErr w:type="spellEnd"/>
            <w:r w:rsidRPr="00A26E66">
              <w:rPr>
                <w:color w:val="000000" w:themeColor="text1"/>
                <w:szCs w:val="24"/>
              </w:rPr>
              <w:t xml:space="preserve"> </w:t>
            </w:r>
            <w:proofErr w:type="spellStart"/>
            <w:r w:rsidRPr="00A26E66">
              <w:rPr>
                <w:color w:val="000000" w:themeColor="text1"/>
                <w:szCs w:val="24"/>
              </w:rPr>
              <w:t>nối</w:t>
            </w:r>
            <w:proofErr w:type="spellEnd"/>
            <w:r w:rsidRPr="00A26E66">
              <w:rPr>
                <w:color w:val="000000" w:themeColor="text1"/>
                <w:szCs w:val="24"/>
              </w:rPr>
              <w:t xml:space="preserve"> </w:t>
            </w:r>
            <w:proofErr w:type="spellStart"/>
            <w:r w:rsidRPr="00A26E66">
              <w:rPr>
                <w:color w:val="000000" w:themeColor="text1"/>
                <w:szCs w:val="24"/>
              </w:rPr>
              <w:t>nhanh</w:t>
            </w:r>
            <w:proofErr w:type="spellEnd"/>
            <w:r w:rsidRPr="00A26E66">
              <w:rPr>
                <w:color w:val="000000" w:themeColor="text1"/>
                <w:szCs w:val="24"/>
              </w:rPr>
              <w:t xml:space="preserve"> </w:t>
            </w:r>
            <w:proofErr w:type="spellStart"/>
            <w:r w:rsidRPr="00A26E66">
              <w:rPr>
                <w:color w:val="000000" w:themeColor="text1"/>
                <w:szCs w:val="24"/>
              </w:rPr>
              <w:t>bơm</w:t>
            </w:r>
            <w:proofErr w:type="spellEnd"/>
            <w:r w:rsidRPr="00A26E66">
              <w:rPr>
                <w:color w:val="000000" w:themeColor="text1"/>
                <w:szCs w:val="24"/>
              </w:rPr>
              <w:t xml:space="preserve"> </w:t>
            </w:r>
            <w:proofErr w:type="spellStart"/>
            <w:r w:rsidRPr="00A26E66">
              <w:rPr>
                <w:color w:val="000000" w:themeColor="text1"/>
                <w:szCs w:val="24"/>
              </w:rPr>
              <w:t>cứu</w:t>
            </w:r>
            <w:proofErr w:type="spellEnd"/>
            <w:r w:rsidRPr="00A26E66">
              <w:rPr>
                <w:color w:val="000000" w:themeColor="text1"/>
                <w:szCs w:val="24"/>
              </w:rPr>
              <w:t xml:space="preserve"> </w:t>
            </w:r>
            <w:proofErr w:type="spellStart"/>
            <w:r w:rsidRPr="00A26E66">
              <w:rPr>
                <w:color w:val="000000" w:themeColor="text1"/>
                <w:szCs w:val="24"/>
              </w:rPr>
              <w:t>hoả</w:t>
            </w:r>
            <w:proofErr w:type="spellEnd"/>
            <w:r w:rsidRPr="00A26E66">
              <w:rPr>
                <w:color w:val="000000" w:themeColor="text1"/>
                <w:szCs w:val="24"/>
              </w:rPr>
              <w:t xml:space="preserve"> F60: 2 </w:t>
            </w:r>
            <w:proofErr w:type="spellStart"/>
            <w:r w:rsidRPr="00A26E66">
              <w:rPr>
                <w:color w:val="000000" w:themeColor="text1"/>
                <w:szCs w:val="24"/>
              </w:rPr>
              <w:t>cái</w:t>
            </w:r>
            <w:proofErr w:type="spellEnd"/>
          </w:p>
          <w:p w14:paraId="10460231"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Cao </w:t>
            </w:r>
            <w:proofErr w:type="spellStart"/>
            <w:r w:rsidRPr="00A26E66">
              <w:rPr>
                <w:color w:val="000000" w:themeColor="text1"/>
                <w:szCs w:val="24"/>
              </w:rPr>
              <w:t>su</w:t>
            </w:r>
            <w:proofErr w:type="spellEnd"/>
            <w:r w:rsidRPr="00A26E66">
              <w:rPr>
                <w:color w:val="000000" w:themeColor="text1"/>
                <w:szCs w:val="24"/>
              </w:rPr>
              <w:t xml:space="preserve"> non: 2 </w:t>
            </w:r>
            <w:proofErr w:type="spellStart"/>
            <w:r w:rsidRPr="00A26E66">
              <w:rPr>
                <w:color w:val="000000" w:themeColor="text1"/>
                <w:szCs w:val="24"/>
              </w:rPr>
              <w:t>cuộn</w:t>
            </w:r>
            <w:proofErr w:type="spellEnd"/>
          </w:p>
          <w:p w14:paraId="68CEDC81"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Cát</w:t>
            </w:r>
            <w:proofErr w:type="spellEnd"/>
            <w:r w:rsidRPr="00A26E66">
              <w:rPr>
                <w:color w:val="000000" w:themeColor="text1"/>
                <w:szCs w:val="24"/>
              </w:rPr>
              <w:t xml:space="preserve"> </w:t>
            </w:r>
            <w:proofErr w:type="spellStart"/>
            <w:r w:rsidRPr="00A26E66">
              <w:rPr>
                <w:color w:val="000000" w:themeColor="text1"/>
                <w:szCs w:val="24"/>
              </w:rPr>
              <w:t>rà</w:t>
            </w:r>
            <w:proofErr w:type="spellEnd"/>
            <w:r w:rsidRPr="00A26E66">
              <w:rPr>
                <w:color w:val="000000" w:themeColor="text1"/>
                <w:szCs w:val="24"/>
              </w:rPr>
              <w:t xml:space="preserve">: 1 </w:t>
            </w:r>
            <w:proofErr w:type="spellStart"/>
            <w:r w:rsidRPr="00A26E66">
              <w:rPr>
                <w:color w:val="000000" w:themeColor="text1"/>
                <w:szCs w:val="24"/>
              </w:rPr>
              <w:t>hộp</w:t>
            </w:r>
            <w:proofErr w:type="spellEnd"/>
          </w:p>
          <w:p w14:paraId="62EE1E5F"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Túp</w:t>
            </w:r>
            <w:proofErr w:type="spellEnd"/>
            <w:r w:rsidRPr="00A26E66">
              <w:rPr>
                <w:color w:val="000000" w:themeColor="text1"/>
                <w:szCs w:val="24"/>
              </w:rPr>
              <w:t xml:space="preserve"> </w:t>
            </w:r>
            <w:proofErr w:type="spellStart"/>
            <w:r w:rsidRPr="00A26E66">
              <w:rPr>
                <w:color w:val="000000" w:themeColor="text1"/>
                <w:szCs w:val="24"/>
              </w:rPr>
              <w:t>mỡ</w:t>
            </w:r>
            <w:proofErr w:type="spellEnd"/>
            <w:r w:rsidRPr="00A26E66">
              <w:rPr>
                <w:color w:val="000000" w:themeColor="text1"/>
                <w:szCs w:val="24"/>
              </w:rPr>
              <w:t xml:space="preserve"> F4: 5 </w:t>
            </w:r>
            <w:proofErr w:type="spellStart"/>
            <w:r w:rsidRPr="00A26E66">
              <w:rPr>
                <w:color w:val="000000" w:themeColor="text1"/>
                <w:szCs w:val="24"/>
              </w:rPr>
              <w:t>mét</w:t>
            </w:r>
            <w:proofErr w:type="spellEnd"/>
          </w:p>
          <w:p w14:paraId="641016B9"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Túp</w:t>
            </w:r>
            <w:proofErr w:type="spellEnd"/>
            <w:r w:rsidRPr="00A26E66">
              <w:rPr>
                <w:color w:val="000000" w:themeColor="text1"/>
                <w:szCs w:val="24"/>
              </w:rPr>
              <w:t xml:space="preserve"> </w:t>
            </w:r>
            <w:proofErr w:type="spellStart"/>
            <w:r w:rsidRPr="00A26E66">
              <w:rPr>
                <w:color w:val="000000" w:themeColor="text1"/>
                <w:szCs w:val="24"/>
              </w:rPr>
              <w:t>mỡ</w:t>
            </w:r>
            <w:proofErr w:type="spellEnd"/>
            <w:r w:rsidRPr="00A26E66">
              <w:rPr>
                <w:color w:val="000000" w:themeColor="text1"/>
                <w:szCs w:val="24"/>
              </w:rPr>
              <w:t xml:space="preserve"> F6: 5 </w:t>
            </w:r>
            <w:proofErr w:type="spellStart"/>
            <w:r w:rsidRPr="00A26E66">
              <w:rPr>
                <w:color w:val="000000" w:themeColor="text1"/>
                <w:szCs w:val="24"/>
              </w:rPr>
              <w:t>mét</w:t>
            </w:r>
            <w:proofErr w:type="spellEnd"/>
          </w:p>
          <w:p w14:paraId="5844ACD8"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Đệm</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4 </w:t>
            </w:r>
            <w:proofErr w:type="spellStart"/>
            <w:r w:rsidRPr="00A26E66">
              <w:rPr>
                <w:color w:val="000000" w:themeColor="text1"/>
                <w:szCs w:val="24"/>
              </w:rPr>
              <w:t>ly</w:t>
            </w:r>
            <w:proofErr w:type="spellEnd"/>
            <w:r w:rsidRPr="00A26E66">
              <w:rPr>
                <w:color w:val="000000" w:themeColor="text1"/>
                <w:szCs w:val="24"/>
              </w:rPr>
              <w:t>: 2 m</w:t>
            </w:r>
            <w:r w:rsidRPr="00A26E66">
              <w:rPr>
                <w:color w:val="000000" w:themeColor="text1"/>
                <w:szCs w:val="24"/>
                <w:vertAlign w:val="superscript"/>
              </w:rPr>
              <w:t>2</w:t>
            </w:r>
          </w:p>
          <w:p w14:paraId="5DA7BB0D"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lastRenderedPageBreak/>
              <w:t xml:space="preserve">- </w:t>
            </w:r>
            <w:proofErr w:type="spellStart"/>
            <w:r w:rsidRPr="00A26E66">
              <w:rPr>
                <w:color w:val="000000" w:themeColor="text1"/>
                <w:szCs w:val="24"/>
              </w:rPr>
              <w:t>Đệm</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2 </w:t>
            </w:r>
            <w:proofErr w:type="spellStart"/>
            <w:r w:rsidRPr="00A26E66">
              <w:rPr>
                <w:color w:val="000000" w:themeColor="text1"/>
                <w:szCs w:val="24"/>
              </w:rPr>
              <w:t>ly</w:t>
            </w:r>
            <w:proofErr w:type="spellEnd"/>
            <w:r w:rsidRPr="00A26E66">
              <w:rPr>
                <w:color w:val="000000" w:themeColor="text1"/>
                <w:szCs w:val="24"/>
              </w:rPr>
              <w:t>: 1 m</w:t>
            </w:r>
            <w:r w:rsidRPr="00A26E66">
              <w:rPr>
                <w:color w:val="000000" w:themeColor="text1"/>
                <w:szCs w:val="24"/>
                <w:vertAlign w:val="superscript"/>
              </w:rPr>
              <w:t>2</w:t>
            </w:r>
          </w:p>
          <w:p w14:paraId="06BFC0BC"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Bu </w:t>
            </w:r>
            <w:proofErr w:type="spellStart"/>
            <w:r w:rsidRPr="00A26E66">
              <w:rPr>
                <w:color w:val="000000" w:themeColor="text1"/>
                <w:szCs w:val="24"/>
              </w:rPr>
              <w:t>lông</w:t>
            </w:r>
            <w:proofErr w:type="spellEnd"/>
            <w:r w:rsidRPr="00A26E66">
              <w:rPr>
                <w:color w:val="000000" w:themeColor="text1"/>
                <w:szCs w:val="24"/>
              </w:rPr>
              <w:t xml:space="preserve"> M16x50: 100 </w:t>
            </w:r>
            <w:proofErr w:type="spellStart"/>
            <w:r w:rsidRPr="00A26E66">
              <w:rPr>
                <w:color w:val="000000" w:themeColor="text1"/>
                <w:szCs w:val="24"/>
              </w:rPr>
              <w:t>bộ</w:t>
            </w:r>
            <w:proofErr w:type="spellEnd"/>
          </w:p>
          <w:p w14:paraId="0551AC11"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Bu </w:t>
            </w:r>
            <w:proofErr w:type="spellStart"/>
            <w:r w:rsidRPr="00A26E66">
              <w:rPr>
                <w:color w:val="000000" w:themeColor="text1"/>
                <w:szCs w:val="24"/>
              </w:rPr>
              <w:t>lông</w:t>
            </w:r>
            <w:proofErr w:type="spellEnd"/>
            <w:r w:rsidRPr="00A26E66">
              <w:rPr>
                <w:color w:val="000000" w:themeColor="text1"/>
                <w:szCs w:val="24"/>
              </w:rPr>
              <w:t xml:space="preserve"> M14x50: 320 </w:t>
            </w:r>
            <w:proofErr w:type="spellStart"/>
            <w:r w:rsidRPr="00A26E66">
              <w:rPr>
                <w:color w:val="000000" w:themeColor="text1"/>
                <w:szCs w:val="24"/>
              </w:rPr>
              <w:t>bộ</w:t>
            </w:r>
            <w:proofErr w:type="spellEnd"/>
          </w:p>
          <w:p w14:paraId="2942AB65"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Bu </w:t>
            </w:r>
            <w:proofErr w:type="spellStart"/>
            <w:r w:rsidRPr="00A26E66">
              <w:rPr>
                <w:color w:val="000000" w:themeColor="text1"/>
                <w:szCs w:val="24"/>
              </w:rPr>
              <w:t>lông</w:t>
            </w:r>
            <w:proofErr w:type="spellEnd"/>
            <w:r w:rsidRPr="00A26E66">
              <w:rPr>
                <w:color w:val="000000" w:themeColor="text1"/>
                <w:szCs w:val="24"/>
              </w:rPr>
              <w:t xml:space="preserve"> M10x40: 200 </w:t>
            </w:r>
            <w:proofErr w:type="spellStart"/>
            <w:r w:rsidRPr="00A26E66">
              <w:rPr>
                <w:color w:val="000000" w:themeColor="text1"/>
                <w:szCs w:val="24"/>
              </w:rPr>
              <w:t>bộ</w:t>
            </w:r>
            <w:proofErr w:type="spellEnd"/>
          </w:p>
          <w:p w14:paraId="7DB60366"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Cây</w:t>
            </w:r>
            <w:proofErr w:type="spellEnd"/>
            <w:r w:rsidRPr="00A26E66">
              <w:rPr>
                <w:color w:val="000000" w:themeColor="text1"/>
                <w:szCs w:val="24"/>
              </w:rPr>
              <w:t xml:space="preserve"> ren inox M16: 1 </w:t>
            </w:r>
            <w:proofErr w:type="spellStart"/>
            <w:r w:rsidRPr="00A26E66">
              <w:rPr>
                <w:color w:val="000000" w:themeColor="text1"/>
                <w:szCs w:val="24"/>
              </w:rPr>
              <w:t>cây</w:t>
            </w:r>
            <w:proofErr w:type="spellEnd"/>
          </w:p>
          <w:p w14:paraId="4AAD6BB8"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Êcu</w:t>
            </w:r>
            <w:proofErr w:type="spellEnd"/>
            <w:r w:rsidRPr="00A26E66">
              <w:rPr>
                <w:color w:val="000000" w:themeColor="text1"/>
                <w:szCs w:val="24"/>
              </w:rPr>
              <w:t xml:space="preserve"> inox M16: 16 </w:t>
            </w:r>
            <w:proofErr w:type="spellStart"/>
            <w:r w:rsidRPr="00A26E66">
              <w:rPr>
                <w:color w:val="000000" w:themeColor="text1"/>
                <w:szCs w:val="24"/>
              </w:rPr>
              <w:t>cái</w:t>
            </w:r>
            <w:proofErr w:type="spellEnd"/>
          </w:p>
          <w:p w14:paraId="7A0A61DC"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Cút</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góc</w:t>
            </w:r>
            <w:proofErr w:type="spellEnd"/>
            <w:r w:rsidRPr="00A26E66">
              <w:rPr>
                <w:color w:val="000000" w:themeColor="text1"/>
                <w:szCs w:val="24"/>
              </w:rPr>
              <w:t xml:space="preserve"> D76: 5 </w:t>
            </w:r>
            <w:proofErr w:type="spellStart"/>
            <w:r w:rsidRPr="00A26E66">
              <w:rPr>
                <w:color w:val="000000" w:themeColor="text1"/>
                <w:szCs w:val="24"/>
              </w:rPr>
              <w:t>cái</w:t>
            </w:r>
            <w:proofErr w:type="spellEnd"/>
          </w:p>
          <w:p w14:paraId="7B5923F6"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Cút</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góc</w:t>
            </w:r>
            <w:proofErr w:type="spellEnd"/>
            <w:r w:rsidRPr="00A26E66">
              <w:rPr>
                <w:color w:val="000000" w:themeColor="text1"/>
                <w:szCs w:val="24"/>
              </w:rPr>
              <w:t xml:space="preserve"> D60: 8 </w:t>
            </w:r>
            <w:proofErr w:type="spellStart"/>
            <w:r w:rsidRPr="00A26E66">
              <w:rPr>
                <w:color w:val="000000" w:themeColor="text1"/>
                <w:szCs w:val="24"/>
              </w:rPr>
              <w:t>cái</w:t>
            </w:r>
            <w:proofErr w:type="spellEnd"/>
          </w:p>
          <w:p w14:paraId="25C59C10"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Cút</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w:t>
            </w:r>
            <w:proofErr w:type="spellStart"/>
            <w:r w:rsidRPr="00A26E66">
              <w:rPr>
                <w:color w:val="000000" w:themeColor="text1"/>
                <w:szCs w:val="24"/>
              </w:rPr>
              <w:t>góc</w:t>
            </w:r>
            <w:proofErr w:type="spellEnd"/>
            <w:r w:rsidRPr="00A26E66">
              <w:rPr>
                <w:color w:val="000000" w:themeColor="text1"/>
                <w:szCs w:val="24"/>
              </w:rPr>
              <w:t xml:space="preserve"> D42: 6 </w:t>
            </w:r>
            <w:proofErr w:type="spellStart"/>
            <w:r w:rsidRPr="00A26E66">
              <w:rPr>
                <w:color w:val="000000" w:themeColor="text1"/>
                <w:szCs w:val="24"/>
              </w:rPr>
              <w:t>cái</w:t>
            </w:r>
            <w:proofErr w:type="spellEnd"/>
          </w:p>
          <w:p w14:paraId="2900E9DB"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Bích </w:t>
            </w:r>
            <w:proofErr w:type="spellStart"/>
            <w:r w:rsidRPr="00A26E66">
              <w:rPr>
                <w:color w:val="000000" w:themeColor="text1"/>
                <w:szCs w:val="24"/>
              </w:rPr>
              <w:t>thép</w:t>
            </w:r>
            <w:proofErr w:type="spellEnd"/>
            <w:r w:rsidRPr="00A26E66">
              <w:rPr>
                <w:color w:val="000000" w:themeColor="text1"/>
                <w:szCs w:val="24"/>
              </w:rPr>
              <w:t xml:space="preserve"> F60: 12 </w:t>
            </w:r>
            <w:proofErr w:type="spellStart"/>
            <w:r w:rsidRPr="00A26E66">
              <w:rPr>
                <w:color w:val="000000" w:themeColor="text1"/>
                <w:szCs w:val="24"/>
              </w:rPr>
              <w:t>cái</w:t>
            </w:r>
            <w:proofErr w:type="spellEnd"/>
          </w:p>
          <w:p w14:paraId="23183A72"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mềm</w:t>
            </w:r>
            <w:proofErr w:type="spellEnd"/>
            <w:r w:rsidRPr="00A26E66">
              <w:rPr>
                <w:color w:val="000000" w:themeColor="text1"/>
                <w:szCs w:val="24"/>
              </w:rPr>
              <w:t xml:space="preserve"> F70: 1,5 </w:t>
            </w:r>
            <w:proofErr w:type="spellStart"/>
            <w:r w:rsidRPr="00A26E66">
              <w:rPr>
                <w:color w:val="000000" w:themeColor="text1"/>
                <w:szCs w:val="24"/>
              </w:rPr>
              <w:t>mét</w:t>
            </w:r>
            <w:proofErr w:type="spellEnd"/>
          </w:p>
          <w:p w14:paraId="7386F09E"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mềm</w:t>
            </w:r>
            <w:proofErr w:type="spellEnd"/>
            <w:r w:rsidRPr="00A26E66">
              <w:rPr>
                <w:color w:val="000000" w:themeColor="text1"/>
                <w:szCs w:val="24"/>
              </w:rPr>
              <w:t xml:space="preserve"> F60: 1 </w:t>
            </w:r>
            <w:proofErr w:type="spellStart"/>
            <w:r w:rsidRPr="00A26E66">
              <w:rPr>
                <w:color w:val="000000" w:themeColor="text1"/>
                <w:szCs w:val="24"/>
              </w:rPr>
              <w:t>mét</w:t>
            </w:r>
            <w:proofErr w:type="spellEnd"/>
          </w:p>
          <w:p w14:paraId="1AC9C900"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mềm</w:t>
            </w:r>
            <w:proofErr w:type="spellEnd"/>
            <w:r w:rsidRPr="00A26E66">
              <w:rPr>
                <w:color w:val="000000" w:themeColor="text1"/>
                <w:szCs w:val="24"/>
              </w:rPr>
              <w:t xml:space="preserve"> F48: 1 </w:t>
            </w:r>
            <w:proofErr w:type="spellStart"/>
            <w:r w:rsidRPr="00A26E66">
              <w:rPr>
                <w:color w:val="000000" w:themeColor="text1"/>
                <w:szCs w:val="24"/>
              </w:rPr>
              <w:t>mét</w:t>
            </w:r>
            <w:proofErr w:type="spellEnd"/>
          </w:p>
          <w:p w14:paraId="4A30B22E"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mềm</w:t>
            </w:r>
            <w:proofErr w:type="spellEnd"/>
            <w:r w:rsidRPr="00A26E66">
              <w:rPr>
                <w:color w:val="000000" w:themeColor="text1"/>
                <w:szCs w:val="24"/>
              </w:rPr>
              <w:t xml:space="preserve"> F42: 1 </w:t>
            </w:r>
            <w:proofErr w:type="spellStart"/>
            <w:r w:rsidRPr="00A26E66">
              <w:rPr>
                <w:color w:val="000000" w:themeColor="text1"/>
                <w:szCs w:val="24"/>
              </w:rPr>
              <w:t>mét</w:t>
            </w:r>
            <w:proofErr w:type="spellEnd"/>
          </w:p>
          <w:p w14:paraId="49307CDB"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Vòng</w:t>
            </w:r>
            <w:proofErr w:type="spellEnd"/>
            <w:r w:rsidRPr="00A26E66">
              <w:rPr>
                <w:color w:val="000000" w:themeColor="text1"/>
                <w:szCs w:val="24"/>
              </w:rPr>
              <w:t xml:space="preserve"> </w:t>
            </w:r>
            <w:proofErr w:type="spellStart"/>
            <w:r w:rsidRPr="00A26E66">
              <w:rPr>
                <w:color w:val="000000" w:themeColor="text1"/>
                <w:szCs w:val="24"/>
              </w:rPr>
              <w:t>kẹp</w:t>
            </w:r>
            <w:proofErr w:type="spellEnd"/>
            <w:r w:rsidRPr="00A26E66">
              <w:rPr>
                <w:color w:val="000000" w:themeColor="text1"/>
                <w:szCs w:val="24"/>
              </w:rPr>
              <w:t xml:space="preserve"> Inox f50-70: 15 </w:t>
            </w:r>
            <w:proofErr w:type="spellStart"/>
            <w:r w:rsidRPr="00A26E66">
              <w:rPr>
                <w:color w:val="000000" w:themeColor="text1"/>
                <w:szCs w:val="24"/>
              </w:rPr>
              <w:t>cái</w:t>
            </w:r>
            <w:proofErr w:type="spellEnd"/>
          </w:p>
          <w:p w14:paraId="6432B7D8"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Vòng</w:t>
            </w:r>
            <w:proofErr w:type="spellEnd"/>
            <w:r w:rsidRPr="00A26E66">
              <w:rPr>
                <w:color w:val="000000" w:themeColor="text1"/>
                <w:szCs w:val="24"/>
              </w:rPr>
              <w:t xml:space="preserve"> </w:t>
            </w:r>
            <w:proofErr w:type="spellStart"/>
            <w:r w:rsidRPr="00A26E66">
              <w:rPr>
                <w:color w:val="000000" w:themeColor="text1"/>
                <w:szCs w:val="24"/>
              </w:rPr>
              <w:t>kẹp</w:t>
            </w:r>
            <w:proofErr w:type="spellEnd"/>
            <w:r w:rsidRPr="00A26E66">
              <w:rPr>
                <w:color w:val="000000" w:themeColor="text1"/>
                <w:szCs w:val="24"/>
              </w:rPr>
              <w:t xml:space="preserve"> Inox </w:t>
            </w:r>
            <w:proofErr w:type="spellStart"/>
            <w:r w:rsidRPr="00A26E66">
              <w:rPr>
                <w:color w:val="000000" w:themeColor="text1"/>
                <w:szCs w:val="24"/>
              </w:rPr>
              <w:t>bắt</w:t>
            </w:r>
            <w:proofErr w:type="spellEnd"/>
            <w:r w:rsidRPr="00A26E66">
              <w:rPr>
                <w:color w:val="000000" w:themeColor="text1"/>
                <w:szCs w:val="24"/>
              </w:rPr>
              <w:t xml:space="preserve"> </w:t>
            </w:r>
            <w:proofErr w:type="spellStart"/>
            <w:r w:rsidRPr="00A26E66">
              <w:rPr>
                <w:color w:val="000000" w:themeColor="text1"/>
                <w:szCs w:val="24"/>
              </w:rPr>
              <w:t>bulong</w:t>
            </w:r>
            <w:proofErr w:type="spellEnd"/>
            <w:r w:rsidRPr="00A26E66">
              <w:rPr>
                <w:color w:val="000000" w:themeColor="text1"/>
                <w:szCs w:val="24"/>
              </w:rPr>
              <w:t xml:space="preserve"> F70: 20 </w:t>
            </w:r>
            <w:proofErr w:type="spellStart"/>
            <w:r w:rsidRPr="00A26E66">
              <w:rPr>
                <w:color w:val="000000" w:themeColor="text1"/>
                <w:szCs w:val="24"/>
              </w:rPr>
              <w:t>cái</w:t>
            </w:r>
            <w:proofErr w:type="spellEnd"/>
          </w:p>
          <w:p w14:paraId="08C3D4F4"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Vòng</w:t>
            </w:r>
            <w:proofErr w:type="spellEnd"/>
            <w:r w:rsidRPr="00A26E66">
              <w:rPr>
                <w:color w:val="000000" w:themeColor="text1"/>
                <w:szCs w:val="24"/>
              </w:rPr>
              <w:t xml:space="preserve"> </w:t>
            </w:r>
            <w:proofErr w:type="spellStart"/>
            <w:r w:rsidRPr="00A26E66">
              <w:rPr>
                <w:color w:val="000000" w:themeColor="text1"/>
                <w:szCs w:val="24"/>
              </w:rPr>
              <w:t>kẹp</w:t>
            </w:r>
            <w:proofErr w:type="spellEnd"/>
            <w:r w:rsidRPr="00A26E66">
              <w:rPr>
                <w:color w:val="000000" w:themeColor="text1"/>
                <w:szCs w:val="24"/>
              </w:rPr>
              <w:t xml:space="preserve"> Inox </w:t>
            </w:r>
            <w:proofErr w:type="spellStart"/>
            <w:r w:rsidRPr="00A26E66">
              <w:rPr>
                <w:color w:val="000000" w:themeColor="text1"/>
                <w:szCs w:val="24"/>
              </w:rPr>
              <w:t>bắt</w:t>
            </w:r>
            <w:proofErr w:type="spellEnd"/>
            <w:r w:rsidRPr="00A26E66">
              <w:rPr>
                <w:color w:val="000000" w:themeColor="text1"/>
                <w:szCs w:val="24"/>
              </w:rPr>
              <w:t xml:space="preserve"> </w:t>
            </w:r>
            <w:proofErr w:type="spellStart"/>
            <w:r w:rsidRPr="00A26E66">
              <w:rPr>
                <w:color w:val="000000" w:themeColor="text1"/>
                <w:szCs w:val="24"/>
              </w:rPr>
              <w:t>bulong</w:t>
            </w:r>
            <w:proofErr w:type="spellEnd"/>
            <w:r w:rsidRPr="00A26E66">
              <w:rPr>
                <w:color w:val="000000" w:themeColor="text1"/>
                <w:szCs w:val="24"/>
              </w:rPr>
              <w:t xml:space="preserve"> F55: 10 </w:t>
            </w:r>
            <w:proofErr w:type="spellStart"/>
            <w:r w:rsidRPr="00A26E66">
              <w:rPr>
                <w:color w:val="000000" w:themeColor="text1"/>
                <w:szCs w:val="24"/>
              </w:rPr>
              <w:t>cái</w:t>
            </w:r>
            <w:proofErr w:type="spellEnd"/>
          </w:p>
        </w:tc>
        <w:tc>
          <w:tcPr>
            <w:tcW w:w="992" w:type="dxa"/>
            <w:vAlign w:val="center"/>
          </w:tcPr>
          <w:p w14:paraId="5BCD554D" w14:textId="77777777" w:rsidR="00A26E66" w:rsidRPr="00A26E66" w:rsidRDefault="00A26E66" w:rsidP="00756EA7">
            <w:pPr>
              <w:spacing w:before="120" w:after="120" w:line="252" w:lineRule="auto"/>
              <w:jc w:val="center"/>
              <w:rPr>
                <w:b/>
                <w:bCs/>
                <w:color w:val="000000" w:themeColor="text1"/>
                <w:szCs w:val="24"/>
              </w:rPr>
            </w:pPr>
            <w:proofErr w:type="spellStart"/>
            <w:r w:rsidRPr="00A26E66">
              <w:rPr>
                <w:color w:val="000000" w:themeColor="text1"/>
                <w:szCs w:val="24"/>
              </w:rPr>
              <w:lastRenderedPageBreak/>
              <w:t>trọn</w:t>
            </w:r>
            <w:proofErr w:type="spellEnd"/>
            <w:r w:rsidRPr="00A26E66">
              <w:rPr>
                <w:color w:val="000000" w:themeColor="text1"/>
                <w:szCs w:val="24"/>
              </w:rPr>
              <w:t xml:space="preserve"> </w:t>
            </w:r>
            <w:proofErr w:type="spellStart"/>
            <w:r w:rsidRPr="00A26E66">
              <w:rPr>
                <w:color w:val="000000" w:themeColor="text1"/>
                <w:szCs w:val="24"/>
              </w:rPr>
              <w:t>gói</w:t>
            </w:r>
            <w:proofErr w:type="spellEnd"/>
          </w:p>
        </w:tc>
        <w:tc>
          <w:tcPr>
            <w:tcW w:w="993" w:type="dxa"/>
            <w:vAlign w:val="center"/>
          </w:tcPr>
          <w:p w14:paraId="6F4E61CE" w14:textId="77777777" w:rsidR="00A26E66" w:rsidRPr="00A26E66" w:rsidRDefault="00A26E66" w:rsidP="00756EA7">
            <w:pPr>
              <w:spacing w:before="120" w:after="120" w:line="252" w:lineRule="auto"/>
              <w:jc w:val="center"/>
              <w:rPr>
                <w:color w:val="000000" w:themeColor="text1"/>
                <w:szCs w:val="24"/>
              </w:rPr>
            </w:pPr>
            <w:r w:rsidRPr="00A26E66">
              <w:rPr>
                <w:color w:val="000000" w:themeColor="text1"/>
                <w:szCs w:val="24"/>
              </w:rPr>
              <w:t>1,0</w:t>
            </w:r>
          </w:p>
        </w:tc>
      </w:tr>
      <w:tr w:rsidR="00A26E66" w:rsidRPr="00A26E66" w14:paraId="397013DA" w14:textId="77777777" w:rsidTr="00756EA7">
        <w:trPr>
          <w:trHeight w:val="312"/>
        </w:trPr>
        <w:tc>
          <w:tcPr>
            <w:tcW w:w="846" w:type="dxa"/>
            <w:vAlign w:val="center"/>
            <w:hideMark/>
          </w:tcPr>
          <w:p w14:paraId="1EB837F3" w14:textId="77777777" w:rsidR="00A26E66" w:rsidRPr="00A26E66" w:rsidRDefault="00A26E66" w:rsidP="00756EA7">
            <w:pPr>
              <w:spacing w:before="120" w:after="120" w:line="252" w:lineRule="auto"/>
              <w:jc w:val="center"/>
              <w:rPr>
                <w:color w:val="000000"/>
                <w:szCs w:val="24"/>
              </w:rPr>
            </w:pPr>
            <w:r w:rsidRPr="00A26E66">
              <w:rPr>
                <w:color w:val="000000"/>
                <w:szCs w:val="24"/>
              </w:rPr>
              <w:t>7</w:t>
            </w:r>
          </w:p>
        </w:tc>
        <w:tc>
          <w:tcPr>
            <w:tcW w:w="6662" w:type="dxa"/>
            <w:vAlign w:val="center"/>
            <w:hideMark/>
          </w:tcPr>
          <w:p w14:paraId="1C473202" w14:textId="77777777" w:rsidR="00A26E66" w:rsidRPr="00A26E66" w:rsidRDefault="00A26E66" w:rsidP="00756EA7">
            <w:pPr>
              <w:spacing w:before="120" w:after="120" w:line="252" w:lineRule="auto"/>
              <w:rPr>
                <w:color w:val="000000"/>
                <w:szCs w:val="24"/>
              </w:rPr>
            </w:pPr>
            <w:proofErr w:type="spellStart"/>
            <w:r w:rsidRPr="00A26E66">
              <w:rPr>
                <w:color w:val="000000"/>
                <w:szCs w:val="24"/>
              </w:rPr>
              <w:t>Cần</w:t>
            </w:r>
            <w:proofErr w:type="spellEnd"/>
            <w:r w:rsidRPr="00A26E66">
              <w:rPr>
                <w:color w:val="000000"/>
                <w:szCs w:val="24"/>
              </w:rPr>
              <w:t xml:space="preserve"> </w:t>
            </w:r>
            <w:proofErr w:type="spellStart"/>
            <w:r w:rsidRPr="00A26E66">
              <w:rPr>
                <w:color w:val="000000"/>
                <w:szCs w:val="24"/>
              </w:rPr>
              <w:t>cẩu</w:t>
            </w:r>
            <w:proofErr w:type="spellEnd"/>
            <w:r w:rsidRPr="00A26E66">
              <w:rPr>
                <w:color w:val="000000"/>
                <w:szCs w:val="24"/>
              </w:rPr>
              <w:t xml:space="preserve"> 1,0T x 10m</w:t>
            </w:r>
          </w:p>
        </w:tc>
        <w:tc>
          <w:tcPr>
            <w:tcW w:w="992" w:type="dxa"/>
            <w:vAlign w:val="center"/>
          </w:tcPr>
          <w:p w14:paraId="72562A33" w14:textId="77777777" w:rsidR="00A26E66" w:rsidRPr="00A26E66" w:rsidRDefault="00A26E66" w:rsidP="00756EA7">
            <w:pPr>
              <w:spacing w:before="120" w:after="120" w:line="252" w:lineRule="auto"/>
              <w:jc w:val="center"/>
              <w:rPr>
                <w:color w:val="000000"/>
                <w:szCs w:val="24"/>
              </w:rPr>
            </w:pPr>
          </w:p>
        </w:tc>
        <w:tc>
          <w:tcPr>
            <w:tcW w:w="993" w:type="dxa"/>
            <w:vAlign w:val="center"/>
          </w:tcPr>
          <w:p w14:paraId="6E9DDE8F" w14:textId="77777777" w:rsidR="00A26E66" w:rsidRPr="00A26E66" w:rsidRDefault="00A26E66" w:rsidP="00756EA7">
            <w:pPr>
              <w:spacing w:before="120" w:after="120" w:line="252" w:lineRule="auto"/>
              <w:jc w:val="center"/>
              <w:rPr>
                <w:color w:val="000000"/>
                <w:szCs w:val="24"/>
              </w:rPr>
            </w:pPr>
          </w:p>
        </w:tc>
      </w:tr>
      <w:tr w:rsidR="00A26E66" w:rsidRPr="00A26E66" w14:paraId="78AA079D" w14:textId="77777777" w:rsidTr="00756EA7">
        <w:trPr>
          <w:trHeight w:val="312"/>
        </w:trPr>
        <w:tc>
          <w:tcPr>
            <w:tcW w:w="846" w:type="dxa"/>
            <w:noWrap/>
            <w:vAlign w:val="center"/>
            <w:hideMark/>
          </w:tcPr>
          <w:p w14:paraId="1BB66E6F"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40B762CE"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Bảo </w:t>
            </w:r>
            <w:proofErr w:type="spellStart"/>
            <w:r w:rsidRPr="00A26E66">
              <w:rPr>
                <w:color w:val="000000" w:themeColor="text1"/>
                <w:szCs w:val="24"/>
              </w:rPr>
              <w:t>dưỡng</w:t>
            </w:r>
            <w:proofErr w:type="spellEnd"/>
            <w:r w:rsidRPr="00A26E66">
              <w:rPr>
                <w:color w:val="000000" w:themeColor="text1"/>
                <w:szCs w:val="24"/>
              </w:rPr>
              <w:t xml:space="preserve"> </w:t>
            </w:r>
            <w:proofErr w:type="spellStart"/>
            <w:r w:rsidRPr="00A26E66">
              <w:rPr>
                <w:color w:val="000000" w:themeColor="text1"/>
                <w:szCs w:val="24"/>
              </w:rPr>
              <w:t>cần</w:t>
            </w:r>
            <w:proofErr w:type="spellEnd"/>
            <w:r w:rsidRPr="00A26E66">
              <w:rPr>
                <w:color w:val="000000" w:themeColor="text1"/>
                <w:szCs w:val="24"/>
              </w:rPr>
              <w:t xml:space="preserve">, </w:t>
            </w:r>
            <w:proofErr w:type="spellStart"/>
            <w:r w:rsidRPr="00A26E66">
              <w:rPr>
                <w:color w:val="000000" w:themeColor="text1"/>
                <w:szCs w:val="24"/>
              </w:rPr>
              <w:t>mài</w:t>
            </w:r>
            <w:proofErr w:type="spellEnd"/>
            <w:r w:rsidRPr="00A26E66">
              <w:rPr>
                <w:color w:val="000000" w:themeColor="text1"/>
                <w:szCs w:val="24"/>
              </w:rPr>
              <w:t xml:space="preserve"> </w:t>
            </w:r>
            <w:proofErr w:type="spellStart"/>
            <w:r w:rsidRPr="00A26E66">
              <w:rPr>
                <w:color w:val="000000" w:themeColor="text1"/>
                <w:szCs w:val="24"/>
              </w:rPr>
              <w:t>gỉ</w:t>
            </w:r>
            <w:proofErr w:type="spellEnd"/>
            <w:r w:rsidRPr="00A26E66">
              <w:rPr>
                <w:color w:val="000000" w:themeColor="text1"/>
                <w:szCs w:val="24"/>
              </w:rPr>
              <w:t xml:space="preserve">, </w:t>
            </w:r>
            <w:proofErr w:type="spellStart"/>
            <w:r w:rsidRPr="00A26E66">
              <w:rPr>
                <w:color w:val="000000" w:themeColor="text1"/>
                <w:szCs w:val="24"/>
              </w:rPr>
              <w:t>sơn</w:t>
            </w:r>
            <w:proofErr w:type="spellEnd"/>
            <w:r w:rsidRPr="00A26E66">
              <w:rPr>
                <w:color w:val="000000" w:themeColor="text1"/>
                <w:szCs w:val="24"/>
              </w:rPr>
              <w:t xml:space="preserve"> </w:t>
            </w:r>
            <w:proofErr w:type="spellStart"/>
            <w:r w:rsidRPr="00A26E66">
              <w:rPr>
                <w:color w:val="000000" w:themeColor="text1"/>
                <w:szCs w:val="24"/>
              </w:rPr>
              <w:t>lại</w:t>
            </w:r>
            <w:proofErr w:type="spellEnd"/>
          </w:p>
          <w:p w14:paraId="56564171"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Vệ</w:t>
            </w:r>
            <w:proofErr w:type="spellEnd"/>
            <w:r w:rsidRPr="00A26E66">
              <w:rPr>
                <w:color w:val="000000" w:themeColor="text1"/>
                <w:szCs w:val="24"/>
              </w:rPr>
              <w:t xml:space="preserve"> </w:t>
            </w:r>
            <w:proofErr w:type="spellStart"/>
            <w:r w:rsidRPr="00A26E66">
              <w:rPr>
                <w:color w:val="000000" w:themeColor="text1"/>
                <w:szCs w:val="24"/>
              </w:rPr>
              <w:t>sinh</w:t>
            </w:r>
            <w:proofErr w:type="spellEnd"/>
            <w:r w:rsidRPr="00A26E66">
              <w:rPr>
                <w:color w:val="000000" w:themeColor="text1"/>
                <w:szCs w:val="24"/>
              </w:rPr>
              <w:t xml:space="preserve">, </w:t>
            </w:r>
            <w:proofErr w:type="spellStart"/>
            <w:r w:rsidRPr="00A26E66">
              <w:rPr>
                <w:color w:val="000000" w:themeColor="text1"/>
                <w:szCs w:val="24"/>
              </w:rPr>
              <w:t>làm</w:t>
            </w:r>
            <w:proofErr w:type="spellEnd"/>
            <w:r w:rsidRPr="00A26E66">
              <w:rPr>
                <w:color w:val="000000" w:themeColor="text1"/>
                <w:szCs w:val="24"/>
              </w:rPr>
              <w:t xml:space="preserve"> </w:t>
            </w:r>
            <w:proofErr w:type="spellStart"/>
            <w:r w:rsidRPr="00A26E66">
              <w:rPr>
                <w:color w:val="000000" w:themeColor="text1"/>
                <w:szCs w:val="24"/>
              </w:rPr>
              <w:t>sạch</w:t>
            </w:r>
            <w:proofErr w:type="spellEnd"/>
          </w:p>
          <w:p w14:paraId="46196644"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Sơn 2 </w:t>
            </w:r>
            <w:proofErr w:type="spellStart"/>
            <w:r w:rsidRPr="00A26E66">
              <w:rPr>
                <w:color w:val="000000" w:themeColor="text1"/>
                <w:szCs w:val="24"/>
              </w:rPr>
              <w:t>nước</w:t>
            </w:r>
            <w:proofErr w:type="spellEnd"/>
            <w:r w:rsidRPr="00A26E66">
              <w:rPr>
                <w:color w:val="000000" w:themeColor="text1"/>
                <w:szCs w:val="24"/>
              </w:rPr>
              <w:t xml:space="preserve"> </w:t>
            </w:r>
            <w:proofErr w:type="spellStart"/>
            <w:r w:rsidRPr="00A26E66">
              <w:rPr>
                <w:color w:val="000000" w:themeColor="text1"/>
                <w:szCs w:val="24"/>
              </w:rPr>
              <w:t>chống</w:t>
            </w:r>
            <w:proofErr w:type="spellEnd"/>
            <w:r w:rsidRPr="00A26E66">
              <w:rPr>
                <w:color w:val="000000" w:themeColor="text1"/>
                <w:szCs w:val="24"/>
              </w:rPr>
              <w:t xml:space="preserve"> </w:t>
            </w:r>
            <w:proofErr w:type="spellStart"/>
            <w:r w:rsidRPr="00A26E66">
              <w:rPr>
                <w:color w:val="000000" w:themeColor="text1"/>
                <w:szCs w:val="24"/>
              </w:rPr>
              <w:t>rỉ</w:t>
            </w:r>
            <w:proofErr w:type="spellEnd"/>
          </w:p>
          <w:p w14:paraId="57750CDA"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Sơn 2 </w:t>
            </w:r>
            <w:proofErr w:type="spellStart"/>
            <w:r w:rsidRPr="00A26E66">
              <w:rPr>
                <w:color w:val="000000" w:themeColor="text1"/>
                <w:szCs w:val="24"/>
              </w:rPr>
              <w:t>nước</w:t>
            </w:r>
            <w:proofErr w:type="spellEnd"/>
            <w:r w:rsidRPr="00A26E66">
              <w:rPr>
                <w:color w:val="000000" w:themeColor="text1"/>
                <w:szCs w:val="24"/>
              </w:rPr>
              <w:t xml:space="preserve"> </w:t>
            </w:r>
            <w:proofErr w:type="spellStart"/>
            <w:r w:rsidRPr="00A26E66">
              <w:rPr>
                <w:color w:val="000000" w:themeColor="text1"/>
                <w:szCs w:val="24"/>
              </w:rPr>
              <w:t>phủ</w:t>
            </w:r>
            <w:proofErr w:type="spellEnd"/>
          </w:p>
          <w:p w14:paraId="407AF258"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Sơn </w:t>
            </w:r>
            <w:proofErr w:type="spellStart"/>
            <w:r w:rsidRPr="00A26E66">
              <w:rPr>
                <w:color w:val="000000" w:themeColor="text1"/>
                <w:szCs w:val="24"/>
              </w:rPr>
              <w:t>chống</w:t>
            </w:r>
            <w:proofErr w:type="spellEnd"/>
            <w:r w:rsidRPr="00A26E66">
              <w:rPr>
                <w:color w:val="000000" w:themeColor="text1"/>
                <w:szCs w:val="24"/>
              </w:rPr>
              <w:t xml:space="preserve"> </w:t>
            </w:r>
            <w:proofErr w:type="spellStart"/>
            <w:r w:rsidRPr="00A26E66">
              <w:rPr>
                <w:color w:val="000000" w:themeColor="text1"/>
                <w:szCs w:val="24"/>
              </w:rPr>
              <w:t>rỉ</w:t>
            </w:r>
            <w:proofErr w:type="spellEnd"/>
            <w:r w:rsidRPr="00A26E66">
              <w:rPr>
                <w:color w:val="000000" w:themeColor="text1"/>
                <w:szCs w:val="24"/>
              </w:rPr>
              <w:t xml:space="preserve"> (2 </w:t>
            </w:r>
            <w:proofErr w:type="spellStart"/>
            <w:r w:rsidRPr="00A26E66">
              <w:rPr>
                <w:color w:val="000000" w:themeColor="text1"/>
                <w:szCs w:val="24"/>
              </w:rPr>
              <w:t>nước</w:t>
            </w:r>
            <w:proofErr w:type="spellEnd"/>
            <w:r w:rsidRPr="00A26E66">
              <w:rPr>
                <w:color w:val="000000" w:themeColor="text1"/>
                <w:szCs w:val="24"/>
              </w:rPr>
              <w:t xml:space="preserve">), </w:t>
            </w:r>
            <w:proofErr w:type="spellStart"/>
            <w:r w:rsidRPr="00A26E66">
              <w:rPr>
                <w:color w:val="000000" w:themeColor="text1"/>
                <w:szCs w:val="24"/>
              </w:rPr>
              <w:t>sơn</w:t>
            </w:r>
            <w:proofErr w:type="spellEnd"/>
            <w:r w:rsidRPr="00A26E66">
              <w:rPr>
                <w:color w:val="000000" w:themeColor="text1"/>
                <w:szCs w:val="24"/>
              </w:rPr>
              <w:t xml:space="preserve"> 2 TP International paint </w:t>
            </w:r>
            <w:proofErr w:type="spellStart"/>
            <w:r w:rsidRPr="00A26E66">
              <w:rPr>
                <w:color w:val="000000" w:themeColor="text1"/>
                <w:szCs w:val="24"/>
              </w:rPr>
              <w:t>hoặc</w:t>
            </w:r>
            <w:proofErr w:type="spellEnd"/>
            <w:r w:rsidRPr="00A26E66">
              <w:rPr>
                <w:color w:val="000000" w:themeColor="text1"/>
                <w:szCs w:val="24"/>
              </w:rPr>
              <w:t xml:space="preserve"> </w:t>
            </w:r>
            <w:proofErr w:type="spellStart"/>
            <w:r w:rsidRPr="00A26E66">
              <w:rPr>
                <w:color w:val="000000" w:themeColor="text1"/>
                <w:szCs w:val="24"/>
              </w:rPr>
              <w:t>tương</w:t>
            </w:r>
            <w:proofErr w:type="spellEnd"/>
            <w:r w:rsidRPr="00A26E66">
              <w:rPr>
                <w:color w:val="000000" w:themeColor="text1"/>
                <w:szCs w:val="24"/>
              </w:rPr>
              <w:t xml:space="preserve"> </w:t>
            </w:r>
            <w:proofErr w:type="spellStart"/>
            <w:r w:rsidRPr="00A26E66">
              <w:rPr>
                <w:color w:val="000000" w:themeColor="text1"/>
                <w:szCs w:val="24"/>
              </w:rPr>
              <w:t>đương</w:t>
            </w:r>
            <w:proofErr w:type="spellEnd"/>
            <w:r w:rsidRPr="00A26E66">
              <w:rPr>
                <w:color w:val="000000" w:themeColor="text1"/>
                <w:szCs w:val="24"/>
              </w:rPr>
              <w:t xml:space="preserve">; Sơn </w:t>
            </w:r>
            <w:proofErr w:type="spellStart"/>
            <w:r w:rsidRPr="00A26E66">
              <w:rPr>
                <w:color w:val="000000" w:themeColor="text1"/>
                <w:szCs w:val="24"/>
              </w:rPr>
              <w:t>màu</w:t>
            </w:r>
            <w:proofErr w:type="spellEnd"/>
            <w:r w:rsidRPr="00A26E66">
              <w:rPr>
                <w:color w:val="000000" w:themeColor="text1"/>
                <w:szCs w:val="24"/>
              </w:rPr>
              <w:t xml:space="preserve"> (2 </w:t>
            </w:r>
            <w:proofErr w:type="spellStart"/>
            <w:r w:rsidRPr="00A26E66">
              <w:rPr>
                <w:color w:val="000000" w:themeColor="text1"/>
                <w:szCs w:val="24"/>
              </w:rPr>
              <w:t>nước</w:t>
            </w:r>
            <w:proofErr w:type="spellEnd"/>
            <w:r w:rsidRPr="00A26E66">
              <w:rPr>
                <w:color w:val="000000" w:themeColor="text1"/>
                <w:szCs w:val="24"/>
              </w:rPr>
              <w:t xml:space="preserve">), </w:t>
            </w:r>
            <w:proofErr w:type="spellStart"/>
            <w:r w:rsidRPr="00A26E66">
              <w:rPr>
                <w:color w:val="000000" w:themeColor="text1"/>
                <w:szCs w:val="24"/>
              </w:rPr>
              <w:t>sơn</w:t>
            </w:r>
            <w:proofErr w:type="spellEnd"/>
            <w:r w:rsidRPr="00A26E66">
              <w:rPr>
                <w:color w:val="000000" w:themeColor="text1"/>
                <w:szCs w:val="24"/>
              </w:rPr>
              <w:t xml:space="preserve"> 2 TP International paint </w:t>
            </w:r>
            <w:proofErr w:type="spellStart"/>
            <w:r w:rsidRPr="00A26E66">
              <w:rPr>
                <w:color w:val="000000" w:themeColor="text1"/>
                <w:szCs w:val="24"/>
              </w:rPr>
              <w:t>hoặc</w:t>
            </w:r>
            <w:proofErr w:type="spellEnd"/>
            <w:r w:rsidRPr="00A26E66">
              <w:rPr>
                <w:color w:val="000000" w:themeColor="text1"/>
                <w:szCs w:val="24"/>
              </w:rPr>
              <w:t xml:space="preserve"> </w:t>
            </w:r>
            <w:proofErr w:type="spellStart"/>
            <w:r w:rsidRPr="00A26E66">
              <w:rPr>
                <w:color w:val="000000" w:themeColor="text1"/>
                <w:szCs w:val="24"/>
              </w:rPr>
              <w:t>tương</w:t>
            </w:r>
            <w:proofErr w:type="spellEnd"/>
            <w:r w:rsidRPr="00A26E66">
              <w:rPr>
                <w:color w:val="000000" w:themeColor="text1"/>
                <w:szCs w:val="24"/>
              </w:rPr>
              <w:t xml:space="preserve"> </w:t>
            </w:r>
            <w:proofErr w:type="spellStart"/>
            <w:r w:rsidRPr="00A26E66">
              <w:rPr>
                <w:color w:val="000000" w:themeColor="text1"/>
                <w:szCs w:val="24"/>
              </w:rPr>
              <w:t>đương</w:t>
            </w:r>
            <w:proofErr w:type="spellEnd"/>
            <w:r w:rsidRPr="00A26E66">
              <w:rPr>
                <w:color w:val="000000" w:themeColor="text1"/>
                <w:szCs w:val="24"/>
              </w:rPr>
              <w:t xml:space="preserve"> (</w:t>
            </w:r>
            <w:proofErr w:type="spellStart"/>
            <w:r w:rsidRPr="00A26E66">
              <w:rPr>
                <w:color w:val="000000" w:themeColor="text1"/>
                <w:szCs w:val="24"/>
              </w:rPr>
              <w:t>màu</w:t>
            </w:r>
            <w:proofErr w:type="spellEnd"/>
            <w:r w:rsidRPr="00A26E66">
              <w:rPr>
                <w:color w:val="000000" w:themeColor="text1"/>
                <w:szCs w:val="24"/>
              </w:rPr>
              <w:t xml:space="preserve"> </w:t>
            </w:r>
            <w:proofErr w:type="spellStart"/>
            <w:r w:rsidRPr="00A26E66">
              <w:rPr>
                <w:color w:val="000000" w:themeColor="text1"/>
                <w:szCs w:val="24"/>
              </w:rPr>
              <w:t>vàng</w:t>
            </w:r>
            <w:proofErr w:type="spellEnd"/>
            <w:r w:rsidRPr="00A26E66">
              <w:rPr>
                <w:color w:val="000000" w:themeColor="text1"/>
                <w:szCs w:val="24"/>
              </w:rPr>
              <w:t>)</w:t>
            </w:r>
          </w:p>
        </w:tc>
        <w:tc>
          <w:tcPr>
            <w:tcW w:w="992" w:type="dxa"/>
            <w:vAlign w:val="center"/>
            <w:hideMark/>
          </w:tcPr>
          <w:p w14:paraId="47AFEA11" w14:textId="77777777" w:rsidR="00A26E66" w:rsidRPr="00A26E66" w:rsidRDefault="00A26E66" w:rsidP="00756EA7">
            <w:pPr>
              <w:spacing w:before="120" w:after="120" w:line="252" w:lineRule="auto"/>
              <w:jc w:val="center"/>
              <w:rPr>
                <w:color w:val="000000" w:themeColor="text1"/>
                <w:szCs w:val="24"/>
              </w:rPr>
            </w:pPr>
            <w:r w:rsidRPr="00A26E66">
              <w:rPr>
                <w:color w:val="000000" w:themeColor="text1"/>
                <w:szCs w:val="24"/>
              </w:rPr>
              <w:t>m</w:t>
            </w:r>
            <w:r w:rsidRPr="00A26E66">
              <w:rPr>
                <w:color w:val="000000" w:themeColor="text1"/>
                <w:szCs w:val="24"/>
                <w:vertAlign w:val="superscript"/>
              </w:rPr>
              <w:t>2</w:t>
            </w:r>
          </w:p>
        </w:tc>
        <w:tc>
          <w:tcPr>
            <w:tcW w:w="993" w:type="dxa"/>
            <w:vAlign w:val="center"/>
            <w:hideMark/>
          </w:tcPr>
          <w:p w14:paraId="42B36EAF" w14:textId="77777777" w:rsidR="00A26E66" w:rsidRPr="00A26E66" w:rsidRDefault="00A26E66" w:rsidP="00756EA7">
            <w:pPr>
              <w:spacing w:before="120" w:after="120" w:line="252" w:lineRule="auto"/>
              <w:jc w:val="center"/>
              <w:rPr>
                <w:color w:val="000000" w:themeColor="text1"/>
                <w:szCs w:val="24"/>
              </w:rPr>
            </w:pPr>
            <w:r w:rsidRPr="00A26E66">
              <w:rPr>
                <w:color w:val="000000" w:themeColor="text1"/>
                <w:szCs w:val="24"/>
              </w:rPr>
              <w:t>20,00</w:t>
            </w:r>
          </w:p>
        </w:tc>
      </w:tr>
      <w:tr w:rsidR="00A26E66" w:rsidRPr="00A26E66" w14:paraId="7B789E7F" w14:textId="77777777" w:rsidTr="00756EA7">
        <w:trPr>
          <w:trHeight w:val="312"/>
        </w:trPr>
        <w:tc>
          <w:tcPr>
            <w:tcW w:w="846" w:type="dxa"/>
            <w:vAlign w:val="center"/>
            <w:hideMark/>
          </w:tcPr>
          <w:p w14:paraId="2DF2FC49"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5DC545DF"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Thay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dầu</w:t>
            </w:r>
            <w:proofErr w:type="spellEnd"/>
            <w:r w:rsidRPr="00A26E66">
              <w:rPr>
                <w:color w:val="000000" w:themeColor="text1"/>
                <w:szCs w:val="24"/>
              </w:rPr>
              <w:t xml:space="preserve"> </w:t>
            </w:r>
          </w:p>
          <w:p w14:paraId="7416758B"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áp</w:t>
            </w:r>
            <w:proofErr w:type="spellEnd"/>
            <w:r w:rsidRPr="00A26E66">
              <w:rPr>
                <w:color w:val="000000" w:themeColor="text1"/>
                <w:szCs w:val="24"/>
              </w:rPr>
              <w:t xml:space="preserve"> </w:t>
            </w:r>
            <w:proofErr w:type="spellStart"/>
            <w:r w:rsidRPr="00A26E66">
              <w:rPr>
                <w:color w:val="000000" w:themeColor="text1"/>
                <w:szCs w:val="24"/>
              </w:rPr>
              <w:t>lực</w:t>
            </w:r>
            <w:proofErr w:type="spellEnd"/>
            <w:r w:rsidRPr="00A26E66">
              <w:rPr>
                <w:color w:val="000000" w:themeColor="text1"/>
                <w:szCs w:val="24"/>
              </w:rPr>
              <w:t xml:space="preserve"> F27xL900 2 </w:t>
            </w:r>
            <w:proofErr w:type="spellStart"/>
            <w:r w:rsidRPr="00A26E66">
              <w:rPr>
                <w:color w:val="000000" w:themeColor="text1"/>
                <w:szCs w:val="24"/>
              </w:rPr>
              <w:t>đầu</w:t>
            </w:r>
            <w:proofErr w:type="spellEnd"/>
            <w:r w:rsidRPr="00A26E66">
              <w:rPr>
                <w:color w:val="000000" w:themeColor="text1"/>
                <w:szCs w:val="24"/>
              </w:rPr>
              <w:t xml:space="preserve"> co;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áp</w:t>
            </w:r>
            <w:proofErr w:type="spellEnd"/>
            <w:r w:rsidRPr="00A26E66">
              <w:rPr>
                <w:color w:val="000000" w:themeColor="text1"/>
                <w:szCs w:val="24"/>
              </w:rPr>
              <w:t xml:space="preserve"> </w:t>
            </w:r>
            <w:proofErr w:type="spellStart"/>
            <w:r w:rsidRPr="00A26E66">
              <w:rPr>
                <w:color w:val="000000" w:themeColor="text1"/>
                <w:szCs w:val="24"/>
              </w:rPr>
              <w:t>lực</w:t>
            </w:r>
            <w:proofErr w:type="spellEnd"/>
            <w:r w:rsidRPr="00A26E66">
              <w:rPr>
                <w:color w:val="000000" w:themeColor="text1"/>
                <w:szCs w:val="24"/>
              </w:rPr>
              <w:t xml:space="preserve"> F21xL2100 2 </w:t>
            </w:r>
            <w:proofErr w:type="spellStart"/>
            <w:r w:rsidRPr="00A26E66">
              <w:rPr>
                <w:color w:val="000000" w:themeColor="text1"/>
                <w:szCs w:val="24"/>
              </w:rPr>
              <w:t>đầu</w:t>
            </w:r>
            <w:proofErr w:type="spellEnd"/>
            <w:r w:rsidRPr="00A26E66">
              <w:rPr>
                <w:color w:val="000000" w:themeColor="text1"/>
                <w:szCs w:val="24"/>
              </w:rPr>
              <w:t xml:space="preserve"> co;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áp</w:t>
            </w:r>
            <w:proofErr w:type="spellEnd"/>
            <w:r w:rsidRPr="00A26E66">
              <w:rPr>
                <w:color w:val="000000" w:themeColor="text1"/>
                <w:szCs w:val="24"/>
              </w:rPr>
              <w:t xml:space="preserve"> </w:t>
            </w:r>
            <w:proofErr w:type="spellStart"/>
            <w:r w:rsidRPr="00A26E66">
              <w:rPr>
                <w:color w:val="000000" w:themeColor="text1"/>
                <w:szCs w:val="24"/>
              </w:rPr>
              <w:t>lực</w:t>
            </w:r>
            <w:proofErr w:type="spellEnd"/>
            <w:r w:rsidRPr="00A26E66">
              <w:rPr>
                <w:color w:val="000000" w:themeColor="text1"/>
                <w:szCs w:val="24"/>
              </w:rPr>
              <w:t xml:space="preserve"> F21xL1800 2 </w:t>
            </w:r>
            <w:proofErr w:type="spellStart"/>
            <w:r w:rsidRPr="00A26E66">
              <w:rPr>
                <w:color w:val="000000" w:themeColor="text1"/>
                <w:szCs w:val="24"/>
              </w:rPr>
              <w:t>đầu</w:t>
            </w:r>
            <w:proofErr w:type="spellEnd"/>
            <w:r w:rsidRPr="00A26E66">
              <w:rPr>
                <w:color w:val="000000" w:themeColor="text1"/>
                <w:szCs w:val="24"/>
              </w:rPr>
              <w:t xml:space="preserve"> co; </w:t>
            </w:r>
            <w:proofErr w:type="spellStart"/>
            <w:r w:rsidRPr="00A26E66">
              <w:rPr>
                <w:color w:val="000000" w:themeColor="text1"/>
                <w:szCs w:val="24"/>
              </w:rPr>
              <w:lastRenderedPageBreak/>
              <w:t>Ống</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áp</w:t>
            </w:r>
            <w:proofErr w:type="spellEnd"/>
            <w:r w:rsidRPr="00A26E66">
              <w:rPr>
                <w:color w:val="000000" w:themeColor="text1"/>
                <w:szCs w:val="24"/>
              </w:rPr>
              <w:t xml:space="preserve"> </w:t>
            </w:r>
            <w:proofErr w:type="spellStart"/>
            <w:r w:rsidRPr="00A26E66">
              <w:rPr>
                <w:color w:val="000000" w:themeColor="text1"/>
                <w:szCs w:val="24"/>
              </w:rPr>
              <w:t>lực</w:t>
            </w:r>
            <w:proofErr w:type="spellEnd"/>
            <w:r w:rsidRPr="00A26E66">
              <w:rPr>
                <w:color w:val="000000" w:themeColor="text1"/>
                <w:szCs w:val="24"/>
              </w:rPr>
              <w:t xml:space="preserve"> F21xL1500 2 </w:t>
            </w:r>
            <w:proofErr w:type="spellStart"/>
            <w:r w:rsidRPr="00A26E66">
              <w:rPr>
                <w:color w:val="000000" w:themeColor="text1"/>
                <w:szCs w:val="24"/>
              </w:rPr>
              <w:t>đầu</w:t>
            </w:r>
            <w:proofErr w:type="spellEnd"/>
            <w:r w:rsidRPr="00A26E66">
              <w:rPr>
                <w:color w:val="000000" w:themeColor="text1"/>
                <w:szCs w:val="24"/>
              </w:rPr>
              <w:t xml:space="preserve"> co; </w:t>
            </w:r>
            <w:proofErr w:type="spellStart"/>
            <w:r w:rsidRPr="00A26E66">
              <w:rPr>
                <w:color w:val="000000" w:themeColor="text1"/>
                <w:szCs w:val="24"/>
              </w:rPr>
              <w:t>Ống</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áp</w:t>
            </w:r>
            <w:proofErr w:type="spellEnd"/>
            <w:r w:rsidRPr="00A26E66">
              <w:rPr>
                <w:color w:val="000000" w:themeColor="text1"/>
                <w:szCs w:val="24"/>
              </w:rPr>
              <w:t xml:space="preserve"> </w:t>
            </w:r>
            <w:proofErr w:type="spellStart"/>
            <w:r w:rsidRPr="00A26E66">
              <w:rPr>
                <w:color w:val="000000" w:themeColor="text1"/>
                <w:szCs w:val="24"/>
              </w:rPr>
              <w:t>lực</w:t>
            </w:r>
            <w:proofErr w:type="spellEnd"/>
            <w:r w:rsidRPr="00A26E66">
              <w:rPr>
                <w:color w:val="000000" w:themeColor="text1"/>
                <w:szCs w:val="24"/>
              </w:rPr>
              <w:t xml:space="preserve"> F21xL900 2 </w:t>
            </w:r>
            <w:proofErr w:type="spellStart"/>
            <w:r w:rsidRPr="00A26E66">
              <w:rPr>
                <w:color w:val="000000" w:themeColor="text1"/>
                <w:szCs w:val="24"/>
              </w:rPr>
              <w:t>đầu</w:t>
            </w:r>
            <w:proofErr w:type="spellEnd"/>
            <w:r w:rsidRPr="00A26E66">
              <w:rPr>
                <w:color w:val="000000" w:themeColor="text1"/>
                <w:szCs w:val="24"/>
              </w:rPr>
              <w:t xml:space="preserve"> co; </w:t>
            </w:r>
            <w:proofErr w:type="spellStart"/>
            <w:r w:rsidRPr="00A26E66">
              <w:rPr>
                <w:color w:val="000000" w:themeColor="text1"/>
                <w:szCs w:val="24"/>
              </w:rPr>
              <w:t>Đệm</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cốt</w:t>
            </w:r>
            <w:proofErr w:type="spellEnd"/>
            <w:r w:rsidRPr="00A26E66">
              <w:rPr>
                <w:color w:val="000000" w:themeColor="text1"/>
                <w:szCs w:val="24"/>
              </w:rPr>
              <w:t xml:space="preserve"> </w:t>
            </w:r>
            <w:proofErr w:type="spellStart"/>
            <w:r w:rsidRPr="00A26E66">
              <w:rPr>
                <w:color w:val="000000" w:themeColor="text1"/>
                <w:szCs w:val="24"/>
              </w:rPr>
              <w:t>thép</w:t>
            </w:r>
            <w:proofErr w:type="spellEnd"/>
            <w:r w:rsidRPr="00A26E66">
              <w:rPr>
                <w:color w:val="000000" w:themeColor="text1"/>
                <w:szCs w:val="24"/>
              </w:rPr>
              <w:t xml:space="preserve"> F20;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chịu</w:t>
            </w:r>
            <w:proofErr w:type="spellEnd"/>
            <w:r w:rsidRPr="00A26E66">
              <w:rPr>
                <w:color w:val="000000" w:themeColor="text1"/>
                <w:szCs w:val="24"/>
              </w:rPr>
              <w:t xml:space="preserve"> </w:t>
            </w:r>
            <w:proofErr w:type="spellStart"/>
            <w:r w:rsidRPr="00A26E66">
              <w:rPr>
                <w:color w:val="000000" w:themeColor="text1"/>
                <w:szCs w:val="24"/>
              </w:rPr>
              <w:t>dầu</w:t>
            </w:r>
            <w:proofErr w:type="spellEnd"/>
            <w:r w:rsidRPr="00A26E66">
              <w:rPr>
                <w:color w:val="000000" w:themeColor="text1"/>
                <w:szCs w:val="24"/>
              </w:rPr>
              <w:t xml:space="preserve"> F11x2ly</w:t>
            </w:r>
          </w:p>
        </w:tc>
        <w:tc>
          <w:tcPr>
            <w:tcW w:w="992" w:type="dxa"/>
            <w:vAlign w:val="center"/>
            <w:hideMark/>
          </w:tcPr>
          <w:p w14:paraId="1CA8472A"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lastRenderedPageBreak/>
              <w:t>hệ</w:t>
            </w:r>
            <w:proofErr w:type="spellEnd"/>
          </w:p>
        </w:tc>
        <w:tc>
          <w:tcPr>
            <w:tcW w:w="993" w:type="dxa"/>
            <w:vAlign w:val="center"/>
            <w:hideMark/>
          </w:tcPr>
          <w:p w14:paraId="7EBEDEDC"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4FBD1183" w14:textId="77777777" w:rsidTr="00756EA7">
        <w:trPr>
          <w:trHeight w:val="510"/>
        </w:trPr>
        <w:tc>
          <w:tcPr>
            <w:tcW w:w="846" w:type="dxa"/>
            <w:vAlign w:val="center"/>
            <w:hideMark/>
          </w:tcPr>
          <w:p w14:paraId="5D6562A6"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15866588"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Sửa </w:t>
            </w:r>
            <w:proofErr w:type="spellStart"/>
            <w:r w:rsidRPr="00A26E66">
              <w:rPr>
                <w:color w:val="000000" w:themeColor="text1"/>
                <w:szCs w:val="24"/>
              </w:rPr>
              <w:t>chữa</w:t>
            </w:r>
            <w:proofErr w:type="spellEnd"/>
            <w:r w:rsidRPr="00A26E66">
              <w:rPr>
                <w:color w:val="000000" w:themeColor="text1"/>
                <w:szCs w:val="24"/>
              </w:rPr>
              <w:t xml:space="preserve"> </w:t>
            </w:r>
            <w:proofErr w:type="spellStart"/>
            <w:r w:rsidRPr="00A26E66">
              <w:rPr>
                <w:color w:val="000000" w:themeColor="text1"/>
                <w:szCs w:val="24"/>
              </w:rPr>
              <w:t>cụm</w:t>
            </w:r>
            <w:proofErr w:type="spellEnd"/>
            <w:r w:rsidRPr="00A26E66">
              <w:rPr>
                <w:color w:val="000000" w:themeColor="text1"/>
                <w:szCs w:val="24"/>
              </w:rPr>
              <w:t xml:space="preserve"> van </w:t>
            </w:r>
            <w:proofErr w:type="spellStart"/>
            <w:r w:rsidRPr="00A26E66">
              <w:rPr>
                <w:color w:val="000000" w:themeColor="text1"/>
                <w:szCs w:val="24"/>
              </w:rPr>
              <w:t>ngăn</w:t>
            </w:r>
            <w:proofErr w:type="spellEnd"/>
            <w:r w:rsidRPr="00A26E66">
              <w:rPr>
                <w:color w:val="000000" w:themeColor="text1"/>
                <w:szCs w:val="24"/>
              </w:rPr>
              <w:t xml:space="preserve"> </w:t>
            </w:r>
            <w:proofErr w:type="spellStart"/>
            <w:r w:rsidRPr="00A26E66">
              <w:rPr>
                <w:color w:val="000000" w:themeColor="text1"/>
                <w:szCs w:val="24"/>
              </w:rPr>
              <w:t>kéo</w:t>
            </w:r>
            <w:proofErr w:type="spellEnd"/>
            <w:r w:rsidRPr="00A26E66">
              <w:rPr>
                <w:color w:val="000000" w:themeColor="text1"/>
                <w:szCs w:val="24"/>
              </w:rPr>
              <w:t xml:space="preserve"> </w:t>
            </w:r>
            <w:proofErr w:type="spellStart"/>
            <w:r w:rsidRPr="00A26E66">
              <w:rPr>
                <w:color w:val="000000" w:themeColor="text1"/>
                <w:szCs w:val="24"/>
              </w:rPr>
              <w:t>điều</w:t>
            </w:r>
            <w:proofErr w:type="spellEnd"/>
            <w:r w:rsidRPr="00A26E66">
              <w:rPr>
                <w:color w:val="000000" w:themeColor="text1"/>
                <w:szCs w:val="24"/>
              </w:rPr>
              <w:t xml:space="preserve"> </w:t>
            </w:r>
            <w:proofErr w:type="spellStart"/>
            <w:r w:rsidRPr="00A26E66">
              <w:rPr>
                <w:color w:val="000000" w:themeColor="text1"/>
                <w:szCs w:val="24"/>
              </w:rPr>
              <w:t>khiển</w:t>
            </w:r>
            <w:proofErr w:type="spellEnd"/>
            <w:r w:rsidRPr="00A26E66">
              <w:rPr>
                <w:color w:val="000000" w:themeColor="text1"/>
                <w:szCs w:val="24"/>
              </w:rPr>
              <w:t xml:space="preserve"> </w:t>
            </w:r>
            <w:proofErr w:type="spellStart"/>
            <w:r w:rsidRPr="00A26E66">
              <w:rPr>
                <w:color w:val="000000" w:themeColor="text1"/>
                <w:szCs w:val="24"/>
              </w:rPr>
              <w:t>cẩu</w:t>
            </w:r>
            <w:proofErr w:type="spellEnd"/>
          </w:p>
          <w:p w14:paraId="5FF1C31C"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chịu</w:t>
            </w:r>
            <w:proofErr w:type="spellEnd"/>
            <w:r w:rsidRPr="00A26E66">
              <w:rPr>
                <w:color w:val="000000" w:themeColor="text1"/>
                <w:szCs w:val="24"/>
              </w:rPr>
              <w:t xml:space="preserve"> </w:t>
            </w:r>
            <w:proofErr w:type="spellStart"/>
            <w:r w:rsidRPr="00A26E66">
              <w:rPr>
                <w:color w:val="000000" w:themeColor="text1"/>
                <w:szCs w:val="24"/>
              </w:rPr>
              <w:t>dầu</w:t>
            </w:r>
            <w:proofErr w:type="spellEnd"/>
            <w:r w:rsidRPr="00A26E66">
              <w:rPr>
                <w:color w:val="000000" w:themeColor="text1"/>
                <w:szCs w:val="24"/>
              </w:rPr>
              <w:t xml:space="preserve"> F16xd2; </w:t>
            </w:r>
            <w:proofErr w:type="spellStart"/>
            <w:r w:rsidRPr="00A26E66">
              <w:rPr>
                <w:color w:val="000000" w:themeColor="text1"/>
                <w:szCs w:val="24"/>
              </w:rPr>
              <w:t>Gioăng</w:t>
            </w:r>
            <w:proofErr w:type="spellEnd"/>
            <w:r w:rsidRPr="00A26E66">
              <w:rPr>
                <w:color w:val="000000" w:themeColor="text1"/>
                <w:szCs w:val="24"/>
              </w:rPr>
              <w:t xml:space="preserve"> </w:t>
            </w:r>
            <w:proofErr w:type="spellStart"/>
            <w:r w:rsidRPr="00A26E66">
              <w:rPr>
                <w:color w:val="000000" w:themeColor="text1"/>
                <w:szCs w:val="24"/>
              </w:rPr>
              <w:t>cao</w:t>
            </w:r>
            <w:proofErr w:type="spellEnd"/>
            <w:r w:rsidRPr="00A26E66">
              <w:rPr>
                <w:color w:val="000000" w:themeColor="text1"/>
                <w:szCs w:val="24"/>
              </w:rPr>
              <w:t xml:space="preserve"> </w:t>
            </w:r>
            <w:proofErr w:type="spellStart"/>
            <w:r w:rsidRPr="00A26E66">
              <w:rPr>
                <w:color w:val="000000" w:themeColor="text1"/>
                <w:szCs w:val="24"/>
              </w:rPr>
              <w:t>su</w:t>
            </w:r>
            <w:proofErr w:type="spellEnd"/>
            <w:r w:rsidRPr="00A26E66">
              <w:rPr>
                <w:color w:val="000000" w:themeColor="text1"/>
                <w:szCs w:val="24"/>
              </w:rPr>
              <w:t xml:space="preserve"> </w:t>
            </w:r>
            <w:proofErr w:type="spellStart"/>
            <w:r w:rsidRPr="00A26E66">
              <w:rPr>
                <w:color w:val="000000" w:themeColor="text1"/>
                <w:szCs w:val="24"/>
              </w:rPr>
              <w:t>chịu</w:t>
            </w:r>
            <w:proofErr w:type="spellEnd"/>
            <w:r w:rsidRPr="00A26E66">
              <w:rPr>
                <w:color w:val="000000" w:themeColor="text1"/>
                <w:szCs w:val="24"/>
              </w:rPr>
              <w:t xml:space="preserve"> </w:t>
            </w:r>
            <w:proofErr w:type="spellStart"/>
            <w:r w:rsidRPr="00A26E66">
              <w:rPr>
                <w:color w:val="000000" w:themeColor="text1"/>
                <w:szCs w:val="24"/>
              </w:rPr>
              <w:t>dầu</w:t>
            </w:r>
            <w:proofErr w:type="spellEnd"/>
            <w:r w:rsidRPr="00A26E66">
              <w:rPr>
                <w:color w:val="000000" w:themeColor="text1"/>
                <w:szCs w:val="24"/>
              </w:rPr>
              <w:t xml:space="preserve"> F14xd2; Bu </w:t>
            </w:r>
            <w:proofErr w:type="spellStart"/>
            <w:r w:rsidRPr="00A26E66">
              <w:rPr>
                <w:color w:val="000000" w:themeColor="text1"/>
                <w:szCs w:val="24"/>
              </w:rPr>
              <w:t>lông</w:t>
            </w:r>
            <w:proofErr w:type="spellEnd"/>
            <w:r w:rsidRPr="00A26E66">
              <w:rPr>
                <w:color w:val="000000" w:themeColor="text1"/>
                <w:szCs w:val="24"/>
              </w:rPr>
              <w:t xml:space="preserve"> </w:t>
            </w:r>
            <w:proofErr w:type="spellStart"/>
            <w:r w:rsidRPr="00A26E66">
              <w:rPr>
                <w:color w:val="000000" w:themeColor="text1"/>
                <w:szCs w:val="24"/>
              </w:rPr>
              <w:t>lục</w:t>
            </w:r>
            <w:proofErr w:type="spellEnd"/>
            <w:r w:rsidRPr="00A26E66">
              <w:rPr>
                <w:color w:val="000000" w:themeColor="text1"/>
                <w:szCs w:val="24"/>
              </w:rPr>
              <w:t xml:space="preserve"> </w:t>
            </w:r>
            <w:proofErr w:type="spellStart"/>
            <w:r w:rsidRPr="00A26E66">
              <w:rPr>
                <w:color w:val="000000" w:themeColor="text1"/>
                <w:szCs w:val="24"/>
              </w:rPr>
              <w:t>giác</w:t>
            </w:r>
            <w:proofErr w:type="spellEnd"/>
            <w:r w:rsidRPr="00A26E66">
              <w:rPr>
                <w:color w:val="000000" w:themeColor="text1"/>
                <w:szCs w:val="24"/>
              </w:rPr>
              <w:t xml:space="preserve"> </w:t>
            </w:r>
            <w:proofErr w:type="spellStart"/>
            <w:r w:rsidRPr="00A26E66">
              <w:rPr>
                <w:color w:val="000000" w:themeColor="text1"/>
                <w:szCs w:val="24"/>
              </w:rPr>
              <w:t>âm</w:t>
            </w:r>
            <w:proofErr w:type="spellEnd"/>
            <w:r w:rsidRPr="00A26E66">
              <w:rPr>
                <w:color w:val="000000" w:themeColor="text1"/>
                <w:szCs w:val="24"/>
              </w:rPr>
              <w:t xml:space="preserve"> M6x22; Bu </w:t>
            </w:r>
            <w:proofErr w:type="spellStart"/>
            <w:r w:rsidRPr="00A26E66">
              <w:rPr>
                <w:color w:val="000000" w:themeColor="text1"/>
                <w:szCs w:val="24"/>
              </w:rPr>
              <w:t>lông</w:t>
            </w:r>
            <w:proofErr w:type="spellEnd"/>
            <w:r w:rsidRPr="00A26E66">
              <w:rPr>
                <w:color w:val="000000" w:themeColor="text1"/>
                <w:szCs w:val="24"/>
              </w:rPr>
              <w:t xml:space="preserve"> </w:t>
            </w:r>
            <w:proofErr w:type="spellStart"/>
            <w:r w:rsidRPr="00A26E66">
              <w:rPr>
                <w:color w:val="000000" w:themeColor="text1"/>
                <w:szCs w:val="24"/>
              </w:rPr>
              <w:t>lục</w:t>
            </w:r>
            <w:proofErr w:type="spellEnd"/>
            <w:r w:rsidRPr="00A26E66">
              <w:rPr>
                <w:color w:val="000000" w:themeColor="text1"/>
                <w:szCs w:val="24"/>
              </w:rPr>
              <w:t xml:space="preserve"> </w:t>
            </w:r>
            <w:proofErr w:type="spellStart"/>
            <w:r w:rsidRPr="00A26E66">
              <w:rPr>
                <w:color w:val="000000" w:themeColor="text1"/>
                <w:szCs w:val="24"/>
              </w:rPr>
              <w:t>giác</w:t>
            </w:r>
            <w:proofErr w:type="spellEnd"/>
            <w:r w:rsidRPr="00A26E66">
              <w:rPr>
                <w:color w:val="000000" w:themeColor="text1"/>
                <w:szCs w:val="24"/>
              </w:rPr>
              <w:t xml:space="preserve"> </w:t>
            </w:r>
            <w:proofErr w:type="spellStart"/>
            <w:r w:rsidRPr="00A26E66">
              <w:rPr>
                <w:color w:val="000000" w:themeColor="text1"/>
                <w:szCs w:val="24"/>
              </w:rPr>
              <w:t>âm</w:t>
            </w:r>
            <w:proofErr w:type="spellEnd"/>
            <w:r w:rsidRPr="00A26E66">
              <w:rPr>
                <w:color w:val="000000" w:themeColor="text1"/>
                <w:szCs w:val="24"/>
              </w:rPr>
              <w:t xml:space="preserve"> M6x26; Bu </w:t>
            </w:r>
            <w:proofErr w:type="spellStart"/>
            <w:r w:rsidRPr="00A26E66">
              <w:rPr>
                <w:color w:val="000000" w:themeColor="text1"/>
                <w:szCs w:val="24"/>
              </w:rPr>
              <w:t>lông</w:t>
            </w:r>
            <w:proofErr w:type="spellEnd"/>
            <w:r w:rsidRPr="00A26E66">
              <w:rPr>
                <w:color w:val="000000" w:themeColor="text1"/>
                <w:szCs w:val="24"/>
              </w:rPr>
              <w:t xml:space="preserve"> </w:t>
            </w:r>
            <w:proofErr w:type="spellStart"/>
            <w:r w:rsidRPr="00A26E66">
              <w:rPr>
                <w:color w:val="000000" w:themeColor="text1"/>
                <w:szCs w:val="24"/>
              </w:rPr>
              <w:t>lục</w:t>
            </w:r>
            <w:proofErr w:type="spellEnd"/>
            <w:r w:rsidRPr="00A26E66">
              <w:rPr>
                <w:color w:val="000000" w:themeColor="text1"/>
                <w:szCs w:val="24"/>
              </w:rPr>
              <w:t xml:space="preserve"> </w:t>
            </w:r>
            <w:proofErr w:type="spellStart"/>
            <w:r w:rsidRPr="00A26E66">
              <w:rPr>
                <w:color w:val="000000" w:themeColor="text1"/>
                <w:szCs w:val="24"/>
              </w:rPr>
              <w:t>giác</w:t>
            </w:r>
            <w:proofErr w:type="spellEnd"/>
            <w:r w:rsidRPr="00A26E66">
              <w:rPr>
                <w:color w:val="000000" w:themeColor="text1"/>
                <w:szCs w:val="24"/>
              </w:rPr>
              <w:t xml:space="preserve"> </w:t>
            </w:r>
            <w:proofErr w:type="spellStart"/>
            <w:r w:rsidRPr="00A26E66">
              <w:rPr>
                <w:color w:val="000000" w:themeColor="text1"/>
                <w:szCs w:val="24"/>
              </w:rPr>
              <w:t>âm</w:t>
            </w:r>
            <w:proofErr w:type="spellEnd"/>
            <w:r w:rsidRPr="00A26E66">
              <w:rPr>
                <w:color w:val="000000" w:themeColor="text1"/>
                <w:szCs w:val="24"/>
              </w:rPr>
              <w:t xml:space="preserve"> M6x40; Bu </w:t>
            </w:r>
            <w:proofErr w:type="spellStart"/>
            <w:r w:rsidRPr="00A26E66">
              <w:rPr>
                <w:color w:val="000000" w:themeColor="text1"/>
                <w:szCs w:val="24"/>
              </w:rPr>
              <w:t>lông</w:t>
            </w:r>
            <w:proofErr w:type="spellEnd"/>
            <w:r w:rsidRPr="00A26E66">
              <w:rPr>
                <w:color w:val="000000" w:themeColor="text1"/>
                <w:szCs w:val="24"/>
              </w:rPr>
              <w:t xml:space="preserve"> </w:t>
            </w:r>
            <w:proofErr w:type="spellStart"/>
            <w:r w:rsidRPr="00A26E66">
              <w:rPr>
                <w:color w:val="000000" w:themeColor="text1"/>
                <w:szCs w:val="24"/>
              </w:rPr>
              <w:t>lục</w:t>
            </w:r>
            <w:proofErr w:type="spellEnd"/>
            <w:r w:rsidRPr="00A26E66">
              <w:rPr>
                <w:color w:val="000000" w:themeColor="text1"/>
                <w:szCs w:val="24"/>
              </w:rPr>
              <w:t xml:space="preserve"> </w:t>
            </w:r>
            <w:proofErr w:type="spellStart"/>
            <w:r w:rsidRPr="00A26E66">
              <w:rPr>
                <w:color w:val="000000" w:themeColor="text1"/>
                <w:szCs w:val="24"/>
              </w:rPr>
              <w:t>giác</w:t>
            </w:r>
            <w:proofErr w:type="spellEnd"/>
            <w:r w:rsidRPr="00A26E66">
              <w:rPr>
                <w:color w:val="000000" w:themeColor="text1"/>
                <w:szCs w:val="24"/>
              </w:rPr>
              <w:t xml:space="preserve"> </w:t>
            </w:r>
            <w:proofErr w:type="spellStart"/>
            <w:r w:rsidRPr="00A26E66">
              <w:rPr>
                <w:color w:val="000000" w:themeColor="text1"/>
                <w:szCs w:val="24"/>
              </w:rPr>
              <w:t>âm</w:t>
            </w:r>
            <w:proofErr w:type="spellEnd"/>
            <w:r w:rsidRPr="00A26E66">
              <w:rPr>
                <w:color w:val="000000" w:themeColor="text1"/>
                <w:szCs w:val="24"/>
              </w:rPr>
              <w:t xml:space="preserve"> M6x90; Bu </w:t>
            </w:r>
            <w:proofErr w:type="spellStart"/>
            <w:r w:rsidRPr="00A26E66">
              <w:rPr>
                <w:color w:val="000000" w:themeColor="text1"/>
                <w:szCs w:val="24"/>
              </w:rPr>
              <w:t>lông</w:t>
            </w:r>
            <w:proofErr w:type="spellEnd"/>
            <w:r w:rsidRPr="00A26E66">
              <w:rPr>
                <w:color w:val="000000" w:themeColor="text1"/>
                <w:szCs w:val="24"/>
              </w:rPr>
              <w:t xml:space="preserve"> </w:t>
            </w:r>
            <w:proofErr w:type="spellStart"/>
            <w:r w:rsidRPr="00A26E66">
              <w:rPr>
                <w:color w:val="000000" w:themeColor="text1"/>
                <w:szCs w:val="24"/>
              </w:rPr>
              <w:t>lục</w:t>
            </w:r>
            <w:proofErr w:type="spellEnd"/>
            <w:r w:rsidRPr="00A26E66">
              <w:rPr>
                <w:color w:val="000000" w:themeColor="text1"/>
                <w:szCs w:val="24"/>
              </w:rPr>
              <w:t xml:space="preserve"> </w:t>
            </w:r>
            <w:proofErr w:type="spellStart"/>
            <w:r w:rsidRPr="00A26E66">
              <w:rPr>
                <w:color w:val="000000" w:themeColor="text1"/>
                <w:szCs w:val="24"/>
              </w:rPr>
              <w:t>giác</w:t>
            </w:r>
            <w:proofErr w:type="spellEnd"/>
            <w:r w:rsidRPr="00A26E66">
              <w:rPr>
                <w:color w:val="000000" w:themeColor="text1"/>
                <w:szCs w:val="24"/>
              </w:rPr>
              <w:t xml:space="preserve"> </w:t>
            </w:r>
            <w:proofErr w:type="spellStart"/>
            <w:r w:rsidRPr="00A26E66">
              <w:rPr>
                <w:color w:val="000000" w:themeColor="text1"/>
                <w:szCs w:val="24"/>
              </w:rPr>
              <w:t>âm</w:t>
            </w:r>
            <w:proofErr w:type="spellEnd"/>
            <w:r w:rsidRPr="00A26E66">
              <w:rPr>
                <w:color w:val="000000" w:themeColor="text1"/>
                <w:szCs w:val="24"/>
              </w:rPr>
              <w:t xml:space="preserve"> M10x40; </w:t>
            </w:r>
            <w:proofErr w:type="spellStart"/>
            <w:r w:rsidRPr="00A26E66">
              <w:rPr>
                <w:color w:val="000000" w:themeColor="text1"/>
                <w:szCs w:val="24"/>
              </w:rPr>
              <w:t>Êcu</w:t>
            </w:r>
            <w:proofErr w:type="spellEnd"/>
            <w:r w:rsidRPr="00A26E66">
              <w:rPr>
                <w:color w:val="000000" w:themeColor="text1"/>
                <w:szCs w:val="24"/>
              </w:rPr>
              <w:t xml:space="preserve"> M10 ren 1mm; </w:t>
            </w:r>
            <w:proofErr w:type="spellStart"/>
            <w:r w:rsidRPr="00A26E66">
              <w:rPr>
                <w:color w:val="000000" w:themeColor="text1"/>
                <w:szCs w:val="24"/>
              </w:rPr>
              <w:t>Giấy</w:t>
            </w:r>
            <w:proofErr w:type="spellEnd"/>
            <w:r w:rsidRPr="00A26E66">
              <w:rPr>
                <w:color w:val="000000" w:themeColor="text1"/>
                <w:szCs w:val="24"/>
              </w:rPr>
              <w:t xml:space="preserve"> </w:t>
            </w:r>
            <w:proofErr w:type="spellStart"/>
            <w:r w:rsidRPr="00A26E66">
              <w:rPr>
                <w:color w:val="000000" w:themeColor="text1"/>
                <w:szCs w:val="24"/>
              </w:rPr>
              <w:t>ráp</w:t>
            </w:r>
            <w:proofErr w:type="spellEnd"/>
            <w:r w:rsidRPr="00A26E66">
              <w:rPr>
                <w:color w:val="000000" w:themeColor="text1"/>
                <w:szCs w:val="24"/>
              </w:rPr>
              <w:t xml:space="preserve">; </w:t>
            </w:r>
            <w:proofErr w:type="spellStart"/>
            <w:r w:rsidRPr="00A26E66">
              <w:rPr>
                <w:color w:val="000000" w:themeColor="text1"/>
                <w:szCs w:val="24"/>
              </w:rPr>
              <w:t>Đồng</w:t>
            </w:r>
            <w:proofErr w:type="spellEnd"/>
            <w:r w:rsidRPr="00A26E66">
              <w:rPr>
                <w:color w:val="000000" w:themeColor="text1"/>
                <w:szCs w:val="24"/>
              </w:rPr>
              <w:t xml:space="preserve"> </w:t>
            </w:r>
            <w:proofErr w:type="spellStart"/>
            <w:r w:rsidRPr="00A26E66">
              <w:rPr>
                <w:color w:val="000000" w:themeColor="text1"/>
                <w:szCs w:val="24"/>
              </w:rPr>
              <w:t>hồ</w:t>
            </w:r>
            <w:proofErr w:type="spellEnd"/>
            <w:r w:rsidRPr="00A26E66">
              <w:rPr>
                <w:color w:val="000000" w:themeColor="text1"/>
                <w:szCs w:val="24"/>
              </w:rPr>
              <w:t xml:space="preserve"> </w:t>
            </w:r>
            <w:proofErr w:type="spellStart"/>
            <w:r w:rsidRPr="00A26E66">
              <w:rPr>
                <w:color w:val="000000" w:themeColor="text1"/>
                <w:szCs w:val="24"/>
              </w:rPr>
              <w:t>áp</w:t>
            </w:r>
            <w:proofErr w:type="spellEnd"/>
            <w:r w:rsidRPr="00A26E66">
              <w:rPr>
                <w:color w:val="000000" w:themeColor="text1"/>
                <w:szCs w:val="24"/>
              </w:rPr>
              <w:t xml:space="preserve"> </w:t>
            </w:r>
            <w:proofErr w:type="spellStart"/>
            <w:r w:rsidRPr="00A26E66">
              <w:rPr>
                <w:color w:val="000000" w:themeColor="text1"/>
                <w:szCs w:val="24"/>
              </w:rPr>
              <w:t>suất</w:t>
            </w:r>
            <w:proofErr w:type="spellEnd"/>
            <w:r w:rsidRPr="00A26E66">
              <w:rPr>
                <w:color w:val="000000" w:themeColor="text1"/>
                <w:szCs w:val="24"/>
              </w:rPr>
              <w:t xml:space="preserve"> 300 bar</w:t>
            </w:r>
          </w:p>
        </w:tc>
        <w:tc>
          <w:tcPr>
            <w:tcW w:w="992" w:type="dxa"/>
            <w:vAlign w:val="center"/>
            <w:hideMark/>
          </w:tcPr>
          <w:p w14:paraId="58D6E58F"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t>cụm</w:t>
            </w:r>
            <w:proofErr w:type="spellEnd"/>
          </w:p>
        </w:tc>
        <w:tc>
          <w:tcPr>
            <w:tcW w:w="993" w:type="dxa"/>
            <w:vAlign w:val="center"/>
            <w:hideMark/>
          </w:tcPr>
          <w:p w14:paraId="4731775D" w14:textId="77777777" w:rsidR="00A26E66" w:rsidRPr="00A26E66" w:rsidRDefault="00A26E66" w:rsidP="00756EA7">
            <w:pPr>
              <w:spacing w:before="120" w:after="120" w:line="252" w:lineRule="auto"/>
              <w:jc w:val="center"/>
              <w:rPr>
                <w:color w:val="000000"/>
                <w:szCs w:val="24"/>
              </w:rPr>
            </w:pPr>
            <w:r w:rsidRPr="00A26E66">
              <w:rPr>
                <w:color w:val="000000"/>
                <w:szCs w:val="24"/>
              </w:rPr>
              <w:t>2,00</w:t>
            </w:r>
          </w:p>
        </w:tc>
      </w:tr>
      <w:tr w:rsidR="00A26E66" w:rsidRPr="00A26E66" w14:paraId="6833B109" w14:textId="77777777" w:rsidTr="00756EA7">
        <w:trPr>
          <w:trHeight w:val="624"/>
        </w:trPr>
        <w:tc>
          <w:tcPr>
            <w:tcW w:w="846" w:type="dxa"/>
            <w:hideMark/>
          </w:tcPr>
          <w:p w14:paraId="2355A98E"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285673B2" w14:textId="77777777" w:rsidR="00A26E66" w:rsidRPr="00A26E66" w:rsidRDefault="00A26E66" w:rsidP="00756EA7">
            <w:pPr>
              <w:spacing w:before="120" w:after="120" w:line="252" w:lineRule="auto"/>
              <w:rPr>
                <w:color w:val="000000"/>
                <w:szCs w:val="24"/>
              </w:rPr>
            </w:pPr>
            <w:r w:rsidRPr="00A26E66">
              <w:rPr>
                <w:color w:val="000000"/>
                <w:szCs w:val="24"/>
              </w:rPr>
              <w:t xml:space="preserve">Sửa </w:t>
            </w:r>
            <w:proofErr w:type="spellStart"/>
            <w:r w:rsidRPr="00A26E66">
              <w:rPr>
                <w:color w:val="000000"/>
                <w:szCs w:val="24"/>
              </w:rPr>
              <w:t>chữa</w:t>
            </w:r>
            <w:proofErr w:type="spellEnd"/>
            <w:r w:rsidRPr="00A26E66">
              <w:rPr>
                <w:color w:val="000000"/>
                <w:szCs w:val="24"/>
              </w:rPr>
              <w:t xml:space="preserve">, </w:t>
            </w:r>
            <w:proofErr w:type="spellStart"/>
            <w:r w:rsidRPr="00A26E66">
              <w:rPr>
                <w:color w:val="000000"/>
                <w:szCs w:val="24"/>
              </w:rPr>
              <w:t>bảo</w:t>
            </w:r>
            <w:proofErr w:type="spellEnd"/>
            <w:r w:rsidRPr="00A26E66">
              <w:rPr>
                <w:color w:val="000000"/>
                <w:szCs w:val="24"/>
              </w:rPr>
              <w:t xml:space="preserve"> </w:t>
            </w:r>
            <w:proofErr w:type="spellStart"/>
            <w:r w:rsidRPr="00A26E66">
              <w:rPr>
                <w:color w:val="000000"/>
                <w:szCs w:val="24"/>
              </w:rPr>
              <w:t>dưỡng</w:t>
            </w:r>
            <w:proofErr w:type="spellEnd"/>
            <w:r w:rsidRPr="00A26E66">
              <w:rPr>
                <w:color w:val="000000"/>
                <w:szCs w:val="24"/>
              </w:rPr>
              <w:t xml:space="preserve"> </w:t>
            </w:r>
            <w:proofErr w:type="spellStart"/>
            <w:r w:rsidRPr="00A26E66">
              <w:rPr>
                <w:color w:val="000000"/>
                <w:szCs w:val="24"/>
              </w:rPr>
              <w:t>cụm</w:t>
            </w:r>
            <w:proofErr w:type="spellEnd"/>
            <w:r w:rsidRPr="00A26E66">
              <w:rPr>
                <w:color w:val="000000"/>
                <w:szCs w:val="24"/>
              </w:rPr>
              <w:t xml:space="preserve"> </w:t>
            </w:r>
            <w:proofErr w:type="spellStart"/>
            <w:r w:rsidRPr="00A26E66">
              <w:rPr>
                <w:color w:val="000000"/>
                <w:szCs w:val="24"/>
              </w:rPr>
              <w:t>động</w:t>
            </w:r>
            <w:proofErr w:type="spellEnd"/>
            <w:r w:rsidRPr="00A26E66">
              <w:rPr>
                <w:color w:val="000000"/>
                <w:szCs w:val="24"/>
              </w:rPr>
              <w:t xml:space="preserve"> </w:t>
            </w:r>
            <w:proofErr w:type="spellStart"/>
            <w:r w:rsidRPr="00A26E66">
              <w:rPr>
                <w:color w:val="000000"/>
                <w:szCs w:val="24"/>
              </w:rPr>
              <w:t>cơ</w:t>
            </w:r>
            <w:proofErr w:type="spellEnd"/>
            <w:r w:rsidRPr="00A26E66">
              <w:rPr>
                <w:color w:val="000000"/>
                <w:szCs w:val="24"/>
              </w:rPr>
              <w:t xml:space="preserve"> </w:t>
            </w:r>
            <w:proofErr w:type="spellStart"/>
            <w:r w:rsidRPr="00A26E66">
              <w:rPr>
                <w:color w:val="000000"/>
                <w:szCs w:val="24"/>
              </w:rPr>
              <w:t>và</w:t>
            </w:r>
            <w:proofErr w:type="spellEnd"/>
            <w:r w:rsidRPr="00A26E66">
              <w:rPr>
                <w:color w:val="000000"/>
                <w:szCs w:val="24"/>
              </w:rPr>
              <w:t xml:space="preserve"> </w:t>
            </w:r>
            <w:proofErr w:type="spellStart"/>
            <w:r w:rsidRPr="00A26E66">
              <w:rPr>
                <w:color w:val="000000"/>
                <w:szCs w:val="24"/>
              </w:rPr>
              <w:t>bơm</w:t>
            </w:r>
            <w:proofErr w:type="spellEnd"/>
            <w:r w:rsidRPr="00A26E66">
              <w:rPr>
                <w:color w:val="000000"/>
                <w:szCs w:val="24"/>
              </w:rPr>
              <w:t xml:space="preserve"> </w:t>
            </w:r>
            <w:proofErr w:type="spellStart"/>
            <w:r w:rsidRPr="00A26E66">
              <w:rPr>
                <w:color w:val="000000"/>
                <w:szCs w:val="24"/>
              </w:rPr>
              <w:t>thủy</w:t>
            </w:r>
            <w:proofErr w:type="spellEnd"/>
            <w:r w:rsidRPr="00A26E66">
              <w:rPr>
                <w:color w:val="000000"/>
                <w:szCs w:val="24"/>
              </w:rPr>
              <w:t xml:space="preserve"> </w:t>
            </w:r>
            <w:proofErr w:type="spellStart"/>
            <w:r w:rsidRPr="00A26E66">
              <w:rPr>
                <w:color w:val="000000"/>
                <w:szCs w:val="24"/>
              </w:rPr>
              <w:t>lực</w:t>
            </w:r>
            <w:proofErr w:type="spellEnd"/>
            <w:r w:rsidRPr="00A26E66">
              <w:rPr>
                <w:color w:val="000000"/>
                <w:szCs w:val="24"/>
              </w:rPr>
              <w:t xml:space="preserve"> </w:t>
            </w:r>
            <w:proofErr w:type="spellStart"/>
            <w:r w:rsidRPr="00A26E66">
              <w:rPr>
                <w:color w:val="000000"/>
                <w:szCs w:val="24"/>
              </w:rPr>
              <w:t>cẩu</w:t>
            </w:r>
            <w:proofErr w:type="spellEnd"/>
          </w:p>
        </w:tc>
        <w:tc>
          <w:tcPr>
            <w:tcW w:w="992" w:type="dxa"/>
            <w:vAlign w:val="center"/>
            <w:hideMark/>
          </w:tcPr>
          <w:p w14:paraId="17A1359B"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cụm</w:t>
            </w:r>
            <w:proofErr w:type="spellEnd"/>
          </w:p>
        </w:tc>
        <w:tc>
          <w:tcPr>
            <w:tcW w:w="993" w:type="dxa"/>
            <w:vAlign w:val="center"/>
            <w:hideMark/>
          </w:tcPr>
          <w:p w14:paraId="1E9228CB" w14:textId="77777777" w:rsidR="00A26E66" w:rsidRPr="00A26E66" w:rsidRDefault="00A26E66" w:rsidP="00756EA7">
            <w:pPr>
              <w:spacing w:before="120" w:after="120" w:line="252" w:lineRule="auto"/>
              <w:jc w:val="center"/>
              <w:rPr>
                <w:color w:val="000000"/>
                <w:szCs w:val="24"/>
              </w:rPr>
            </w:pPr>
            <w:r w:rsidRPr="00A26E66">
              <w:rPr>
                <w:color w:val="000000"/>
                <w:szCs w:val="24"/>
              </w:rPr>
              <w:t>2,00</w:t>
            </w:r>
          </w:p>
        </w:tc>
      </w:tr>
      <w:tr w:rsidR="00A26E66" w:rsidRPr="00A26E66" w14:paraId="18F8010C" w14:textId="77777777" w:rsidTr="00756EA7">
        <w:trPr>
          <w:trHeight w:val="312"/>
        </w:trPr>
        <w:tc>
          <w:tcPr>
            <w:tcW w:w="846" w:type="dxa"/>
            <w:hideMark/>
          </w:tcPr>
          <w:p w14:paraId="221B9670"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17671D4F"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Bảo </w:t>
            </w:r>
            <w:proofErr w:type="spellStart"/>
            <w:r w:rsidRPr="00A26E66">
              <w:rPr>
                <w:color w:val="000000" w:themeColor="text1"/>
                <w:szCs w:val="24"/>
              </w:rPr>
              <w:t>quản</w:t>
            </w:r>
            <w:proofErr w:type="spellEnd"/>
            <w:r w:rsidRPr="00A26E66">
              <w:rPr>
                <w:color w:val="000000" w:themeColor="text1"/>
                <w:szCs w:val="24"/>
              </w:rPr>
              <w:t xml:space="preserve"> </w:t>
            </w:r>
            <w:proofErr w:type="spellStart"/>
            <w:r w:rsidRPr="00A26E66">
              <w:rPr>
                <w:color w:val="000000" w:themeColor="text1"/>
                <w:szCs w:val="24"/>
              </w:rPr>
              <w:t>cáp</w:t>
            </w:r>
            <w:proofErr w:type="spellEnd"/>
            <w:r w:rsidRPr="00A26E66">
              <w:rPr>
                <w:color w:val="000000" w:themeColor="text1"/>
                <w:szCs w:val="24"/>
              </w:rPr>
              <w:t xml:space="preserve"> </w:t>
            </w:r>
            <w:proofErr w:type="spellStart"/>
            <w:r w:rsidRPr="00A26E66">
              <w:rPr>
                <w:color w:val="000000" w:themeColor="text1"/>
                <w:szCs w:val="24"/>
              </w:rPr>
              <w:t>và</w:t>
            </w:r>
            <w:proofErr w:type="spellEnd"/>
            <w:r w:rsidRPr="00A26E66">
              <w:rPr>
                <w:color w:val="000000" w:themeColor="text1"/>
                <w:szCs w:val="24"/>
              </w:rPr>
              <w:t xml:space="preserve"> </w:t>
            </w:r>
            <w:proofErr w:type="spellStart"/>
            <w:r w:rsidRPr="00A26E66">
              <w:rPr>
                <w:color w:val="000000" w:themeColor="text1"/>
                <w:szCs w:val="24"/>
              </w:rPr>
              <w:t>tra</w:t>
            </w:r>
            <w:proofErr w:type="spellEnd"/>
            <w:r w:rsidRPr="00A26E66">
              <w:rPr>
                <w:color w:val="000000" w:themeColor="text1"/>
                <w:szCs w:val="24"/>
              </w:rPr>
              <w:t xml:space="preserve"> </w:t>
            </w:r>
            <w:proofErr w:type="spellStart"/>
            <w:r w:rsidRPr="00A26E66">
              <w:rPr>
                <w:color w:val="000000" w:themeColor="text1"/>
                <w:szCs w:val="24"/>
              </w:rPr>
              <w:t>mỡ</w:t>
            </w:r>
            <w:proofErr w:type="spellEnd"/>
            <w:r w:rsidRPr="00A26E66">
              <w:rPr>
                <w:color w:val="000000" w:themeColor="text1"/>
                <w:szCs w:val="24"/>
              </w:rPr>
              <w:t xml:space="preserve"> </w:t>
            </w:r>
            <w:proofErr w:type="spellStart"/>
            <w:r w:rsidRPr="00A26E66">
              <w:rPr>
                <w:color w:val="000000" w:themeColor="text1"/>
                <w:szCs w:val="24"/>
              </w:rPr>
              <w:t>toàn</w:t>
            </w:r>
            <w:proofErr w:type="spellEnd"/>
            <w:r w:rsidRPr="00A26E66">
              <w:rPr>
                <w:color w:val="000000" w:themeColor="text1"/>
                <w:szCs w:val="24"/>
              </w:rPr>
              <w:t xml:space="preserve"> </w:t>
            </w:r>
            <w:proofErr w:type="spellStart"/>
            <w:r w:rsidRPr="00A26E66">
              <w:rPr>
                <w:color w:val="000000" w:themeColor="text1"/>
                <w:szCs w:val="24"/>
              </w:rPr>
              <w:t>bộ</w:t>
            </w:r>
            <w:proofErr w:type="spellEnd"/>
            <w:r w:rsidRPr="00A26E66">
              <w:rPr>
                <w:color w:val="000000" w:themeColor="text1"/>
                <w:szCs w:val="24"/>
              </w:rPr>
              <w:t xml:space="preserve"> </w:t>
            </w:r>
            <w:proofErr w:type="spellStart"/>
            <w:r w:rsidRPr="00A26E66">
              <w:rPr>
                <w:color w:val="000000" w:themeColor="text1"/>
                <w:szCs w:val="24"/>
              </w:rPr>
              <w:t>khớp</w:t>
            </w:r>
            <w:proofErr w:type="spellEnd"/>
            <w:r w:rsidRPr="00A26E66">
              <w:rPr>
                <w:color w:val="000000" w:themeColor="text1"/>
                <w:szCs w:val="24"/>
              </w:rPr>
              <w:t xml:space="preserve"> quay </w:t>
            </w:r>
            <w:proofErr w:type="spellStart"/>
            <w:r w:rsidRPr="00A26E66">
              <w:rPr>
                <w:color w:val="000000" w:themeColor="text1"/>
                <w:szCs w:val="24"/>
              </w:rPr>
              <w:t>cẩu</w:t>
            </w:r>
            <w:proofErr w:type="spellEnd"/>
          </w:p>
          <w:p w14:paraId="69DC1246" w14:textId="77777777" w:rsidR="00A26E66" w:rsidRPr="00A26E66" w:rsidRDefault="00A26E66" w:rsidP="00756EA7">
            <w:pPr>
              <w:spacing w:before="120" w:after="120" w:line="252" w:lineRule="auto"/>
              <w:rPr>
                <w:color w:val="000000" w:themeColor="text1"/>
                <w:szCs w:val="24"/>
                <w:lang w:val="vi-VN"/>
              </w:rPr>
            </w:pPr>
            <w:r w:rsidRPr="00A26E66">
              <w:rPr>
                <w:color w:val="000000" w:themeColor="text1"/>
                <w:szCs w:val="24"/>
              </w:rPr>
              <w:t xml:space="preserve">- </w:t>
            </w: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Mỡ</w:t>
            </w:r>
            <w:proofErr w:type="spellEnd"/>
            <w:r w:rsidRPr="00A26E66">
              <w:rPr>
                <w:color w:val="000000" w:themeColor="text1"/>
                <w:szCs w:val="24"/>
              </w:rPr>
              <w:t xml:space="preserve"> L2</w:t>
            </w:r>
            <w:r w:rsidRPr="00A26E66">
              <w:rPr>
                <w:color w:val="000000" w:themeColor="text1"/>
                <w:szCs w:val="24"/>
                <w:lang w:val="vi-VN"/>
              </w:rPr>
              <w:t>: 8kg</w:t>
            </w:r>
          </w:p>
        </w:tc>
        <w:tc>
          <w:tcPr>
            <w:tcW w:w="992" w:type="dxa"/>
            <w:vAlign w:val="center"/>
            <w:hideMark/>
          </w:tcPr>
          <w:p w14:paraId="3AB5F892"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t>cụm</w:t>
            </w:r>
            <w:proofErr w:type="spellEnd"/>
          </w:p>
        </w:tc>
        <w:tc>
          <w:tcPr>
            <w:tcW w:w="993" w:type="dxa"/>
            <w:vAlign w:val="center"/>
            <w:hideMark/>
          </w:tcPr>
          <w:p w14:paraId="720DDD84"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1BF0745A" w14:textId="77777777" w:rsidTr="00756EA7">
        <w:trPr>
          <w:trHeight w:val="312"/>
        </w:trPr>
        <w:tc>
          <w:tcPr>
            <w:tcW w:w="846" w:type="dxa"/>
            <w:noWrap/>
            <w:hideMark/>
          </w:tcPr>
          <w:p w14:paraId="7D4CF901"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0CF99ECA" w14:textId="77777777" w:rsidR="00A26E66" w:rsidRPr="00A26E66" w:rsidRDefault="00A26E66" w:rsidP="00756EA7">
            <w:pPr>
              <w:spacing w:before="120" w:after="120" w:line="252" w:lineRule="auto"/>
              <w:rPr>
                <w:color w:val="000000" w:themeColor="text1"/>
                <w:szCs w:val="24"/>
              </w:rPr>
            </w:pPr>
            <w:proofErr w:type="spellStart"/>
            <w:r w:rsidRPr="00A26E66">
              <w:rPr>
                <w:color w:val="000000" w:themeColor="text1"/>
                <w:szCs w:val="24"/>
              </w:rPr>
              <w:t>Bổ</w:t>
            </w:r>
            <w:proofErr w:type="spellEnd"/>
            <w:r w:rsidRPr="00A26E66">
              <w:rPr>
                <w:color w:val="000000" w:themeColor="text1"/>
                <w:szCs w:val="24"/>
              </w:rPr>
              <w:t xml:space="preserve"> sung </w:t>
            </w:r>
            <w:proofErr w:type="spellStart"/>
            <w:r w:rsidRPr="00A26E66">
              <w:rPr>
                <w:color w:val="000000" w:themeColor="text1"/>
                <w:szCs w:val="24"/>
              </w:rPr>
              <w:t>dầu</w:t>
            </w:r>
            <w:proofErr w:type="spellEnd"/>
            <w:r w:rsidRPr="00A26E66">
              <w:rPr>
                <w:color w:val="000000" w:themeColor="text1"/>
                <w:szCs w:val="24"/>
              </w:rPr>
              <w:t xml:space="preserve"> </w:t>
            </w:r>
            <w:proofErr w:type="spellStart"/>
            <w:r w:rsidRPr="00A26E66">
              <w:rPr>
                <w:color w:val="000000" w:themeColor="text1"/>
                <w:szCs w:val="24"/>
              </w:rPr>
              <w:t>thủy</w:t>
            </w:r>
            <w:proofErr w:type="spellEnd"/>
            <w:r w:rsidRPr="00A26E66">
              <w:rPr>
                <w:color w:val="000000" w:themeColor="text1"/>
                <w:szCs w:val="24"/>
              </w:rPr>
              <w:t xml:space="preserve"> </w:t>
            </w:r>
            <w:proofErr w:type="spellStart"/>
            <w:r w:rsidRPr="00A26E66">
              <w:rPr>
                <w:color w:val="000000" w:themeColor="text1"/>
                <w:szCs w:val="24"/>
              </w:rPr>
              <w:t>lực</w:t>
            </w:r>
            <w:proofErr w:type="spellEnd"/>
            <w:r w:rsidRPr="00A26E66">
              <w:rPr>
                <w:color w:val="000000" w:themeColor="text1"/>
                <w:szCs w:val="24"/>
              </w:rPr>
              <w:t xml:space="preserve"> HT</w:t>
            </w:r>
          </w:p>
          <w:p w14:paraId="5F4D75EF" w14:textId="77777777" w:rsidR="00A26E66" w:rsidRPr="00A26E66" w:rsidRDefault="00A26E66" w:rsidP="00756EA7">
            <w:pPr>
              <w:spacing w:before="120" w:after="120" w:line="252" w:lineRule="auto"/>
              <w:rPr>
                <w:color w:val="000000" w:themeColor="text1"/>
                <w:szCs w:val="24"/>
                <w:lang w:val="vi-VN"/>
              </w:rPr>
            </w:pPr>
            <w:r w:rsidRPr="00A26E66">
              <w:rPr>
                <w:color w:val="000000" w:themeColor="text1"/>
                <w:szCs w:val="24"/>
              </w:rPr>
              <w:t xml:space="preserve">- </w:t>
            </w: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w:t>
            </w:r>
            <w:r w:rsidRPr="00A26E66">
              <w:rPr>
                <w:color w:val="000000" w:themeColor="text1"/>
              </w:rPr>
              <w:t xml:space="preserve"> </w:t>
            </w:r>
            <w:proofErr w:type="spellStart"/>
            <w:r w:rsidRPr="00A26E66">
              <w:rPr>
                <w:color w:val="000000" w:themeColor="text1"/>
                <w:szCs w:val="24"/>
              </w:rPr>
              <w:t>Dầu</w:t>
            </w:r>
            <w:proofErr w:type="spellEnd"/>
            <w:r w:rsidRPr="00A26E66">
              <w:rPr>
                <w:color w:val="000000" w:themeColor="text1"/>
                <w:szCs w:val="24"/>
              </w:rPr>
              <w:t xml:space="preserve"> </w:t>
            </w:r>
            <w:proofErr w:type="spellStart"/>
            <w:r w:rsidRPr="00A26E66">
              <w:rPr>
                <w:color w:val="000000" w:themeColor="text1"/>
                <w:szCs w:val="24"/>
              </w:rPr>
              <w:t>thủy</w:t>
            </w:r>
            <w:proofErr w:type="spellEnd"/>
            <w:r w:rsidRPr="00A26E66">
              <w:rPr>
                <w:color w:val="000000" w:themeColor="text1"/>
                <w:szCs w:val="24"/>
              </w:rPr>
              <w:t xml:space="preserve"> </w:t>
            </w:r>
            <w:proofErr w:type="spellStart"/>
            <w:r w:rsidRPr="00A26E66">
              <w:rPr>
                <w:color w:val="000000" w:themeColor="text1"/>
                <w:szCs w:val="24"/>
              </w:rPr>
              <w:t>lực</w:t>
            </w:r>
            <w:proofErr w:type="spellEnd"/>
            <w:r w:rsidRPr="00A26E66">
              <w:rPr>
                <w:color w:val="000000" w:themeColor="text1"/>
                <w:szCs w:val="24"/>
              </w:rPr>
              <w:t xml:space="preserve"> CS32</w:t>
            </w:r>
            <w:r w:rsidRPr="00A26E66">
              <w:rPr>
                <w:color w:val="000000" w:themeColor="text1"/>
                <w:szCs w:val="24"/>
                <w:lang w:val="vi-VN"/>
              </w:rPr>
              <w:t>: 20 lít</w:t>
            </w:r>
          </w:p>
        </w:tc>
        <w:tc>
          <w:tcPr>
            <w:tcW w:w="992" w:type="dxa"/>
            <w:vAlign w:val="center"/>
            <w:hideMark/>
          </w:tcPr>
          <w:p w14:paraId="39B247C3"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t>cẩu</w:t>
            </w:r>
            <w:proofErr w:type="spellEnd"/>
          </w:p>
        </w:tc>
        <w:tc>
          <w:tcPr>
            <w:tcW w:w="993" w:type="dxa"/>
            <w:vAlign w:val="center"/>
            <w:hideMark/>
          </w:tcPr>
          <w:p w14:paraId="0777D9F0"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06B6E8EF" w14:textId="77777777" w:rsidTr="00756EA7">
        <w:trPr>
          <w:trHeight w:val="312"/>
        </w:trPr>
        <w:tc>
          <w:tcPr>
            <w:tcW w:w="846" w:type="dxa"/>
            <w:noWrap/>
            <w:hideMark/>
          </w:tcPr>
          <w:p w14:paraId="72AC61F5"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5A36D5DC"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Thay </w:t>
            </w:r>
            <w:proofErr w:type="spellStart"/>
            <w:r w:rsidRPr="00A26E66">
              <w:rPr>
                <w:color w:val="000000" w:themeColor="text1"/>
                <w:szCs w:val="24"/>
              </w:rPr>
              <w:t>đồng</w:t>
            </w:r>
            <w:proofErr w:type="spellEnd"/>
            <w:r w:rsidRPr="00A26E66">
              <w:rPr>
                <w:color w:val="000000" w:themeColor="text1"/>
                <w:szCs w:val="24"/>
              </w:rPr>
              <w:t xml:space="preserve"> </w:t>
            </w:r>
            <w:proofErr w:type="spellStart"/>
            <w:r w:rsidRPr="00A26E66">
              <w:rPr>
                <w:color w:val="000000" w:themeColor="text1"/>
                <w:szCs w:val="24"/>
              </w:rPr>
              <w:t>hồ</w:t>
            </w:r>
            <w:proofErr w:type="spellEnd"/>
            <w:r w:rsidRPr="00A26E66">
              <w:rPr>
                <w:color w:val="000000" w:themeColor="text1"/>
                <w:szCs w:val="24"/>
              </w:rPr>
              <w:t xml:space="preserve"> </w:t>
            </w:r>
            <w:proofErr w:type="spellStart"/>
            <w:r w:rsidRPr="00A26E66">
              <w:rPr>
                <w:color w:val="000000" w:themeColor="text1"/>
                <w:szCs w:val="24"/>
              </w:rPr>
              <w:t>áp</w:t>
            </w:r>
            <w:proofErr w:type="spellEnd"/>
            <w:r w:rsidRPr="00A26E66">
              <w:rPr>
                <w:color w:val="000000" w:themeColor="text1"/>
                <w:szCs w:val="24"/>
              </w:rPr>
              <w:t xml:space="preserve"> </w:t>
            </w:r>
            <w:proofErr w:type="spellStart"/>
            <w:r w:rsidRPr="00A26E66">
              <w:rPr>
                <w:color w:val="000000" w:themeColor="text1"/>
                <w:szCs w:val="24"/>
              </w:rPr>
              <w:t>lực</w:t>
            </w:r>
            <w:proofErr w:type="spellEnd"/>
            <w:r w:rsidRPr="00A26E66">
              <w:rPr>
                <w:color w:val="000000" w:themeColor="text1"/>
                <w:szCs w:val="24"/>
              </w:rPr>
              <w:t xml:space="preserve"> </w:t>
            </w:r>
            <w:proofErr w:type="spellStart"/>
            <w:r w:rsidRPr="00A26E66">
              <w:rPr>
                <w:color w:val="000000" w:themeColor="text1"/>
                <w:szCs w:val="24"/>
              </w:rPr>
              <w:t>dầu</w:t>
            </w:r>
            <w:proofErr w:type="spellEnd"/>
          </w:p>
          <w:p w14:paraId="04B73B75" w14:textId="77777777" w:rsidR="00A26E66" w:rsidRPr="00A26E66" w:rsidRDefault="00A26E66" w:rsidP="00756EA7">
            <w:pPr>
              <w:spacing w:before="120" w:after="120" w:line="252" w:lineRule="auto"/>
              <w:rPr>
                <w:color w:val="000000" w:themeColor="text1"/>
                <w:szCs w:val="24"/>
              </w:rPr>
            </w:pPr>
            <w:r w:rsidRPr="00A26E66">
              <w:rPr>
                <w:color w:val="000000" w:themeColor="text1"/>
                <w:szCs w:val="24"/>
              </w:rPr>
              <w:t xml:space="preserve">- </w:t>
            </w:r>
            <w:proofErr w:type="spellStart"/>
            <w:r w:rsidRPr="00A26E66">
              <w:rPr>
                <w:color w:val="000000" w:themeColor="text1"/>
                <w:szCs w:val="24"/>
              </w:rPr>
              <w:t>Vật</w:t>
            </w:r>
            <w:proofErr w:type="spellEnd"/>
            <w:r w:rsidRPr="00A26E66">
              <w:rPr>
                <w:color w:val="000000" w:themeColor="text1"/>
                <w:szCs w:val="24"/>
              </w:rPr>
              <w:t xml:space="preserve"> </w:t>
            </w:r>
            <w:proofErr w:type="spellStart"/>
            <w:r w:rsidRPr="00A26E66">
              <w:rPr>
                <w:color w:val="000000" w:themeColor="text1"/>
                <w:szCs w:val="24"/>
              </w:rPr>
              <w:t>tư</w:t>
            </w:r>
            <w:proofErr w:type="spellEnd"/>
            <w:r w:rsidRPr="00A26E66">
              <w:rPr>
                <w:color w:val="000000" w:themeColor="text1"/>
                <w:szCs w:val="24"/>
              </w:rPr>
              <w:t xml:space="preserve"> </w:t>
            </w:r>
            <w:proofErr w:type="spellStart"/>
            <w:r w:rsidRPr="00A26E66">
              <w:rPr>
                <w:color w:val="000000" w:themeColor="text1"/>
                <w:szCs w:val="24"/>
              </w:rPr>
              <w:t>gồm</w:t>
            </w:r>
            <w:proofErr w:type="spellEnd"/>
            <w:r w:rsidRPr="00A26E66">
              <w:rPr>
                <w:color w:val="000000" w:themeColor="text1"/>
                <w:szCs w:val="24"/>
              </w:rPr>
              <w:t xml:space="preserve">: </w:t>
            </w:r>
            <w:proofErr w:type="spellStart"/>
            <w:r w:rsidRPr="00A26E66">
              <w:rPr>
                <w:color w:val="000000" w:themeColor="text1"/>
                <w:szCs w:val="24"/>
              </w:rPr>
              <w:t>đồng</w:t>
            </w:r>
            <w:proofErr w:type="spellEnd"/>
            <w:r w:rsidRPr="00A26E66">
              <w:rPr>
                <w:color w:val="000000" w:themeColor="text1"/>
                <w:szCs w:val="24"/>
              </w:rPr>
              <w:t xml:space="preserve"> </w:t>
            </w:r>
            <w:proofErr w:type="spellStart"/>
            <w:r w:rsidRPr="00A26E66">
              <w:rPr>
                <w:color w:val="000000" w:themeColor="text1"/>
                <w:szCs w:val="24"/>
              </w:rPr>
              <w:t>hồ</w:t>
            </w:r>
            <w:proofErr w:type="spellEnd"/>
            <w:r w:rsidRPr="00A26E66">
              <w:rPr>
                <w:color w:val="000000" w:themeColor="text1"/>
                <w:szCs w:val="24"/>
              </w:rPr>
              <w:t xml:space="preserve"> </w:t>
            </w:r>
            <w:proofErr w:type="spellStart"/>
            <w:r w:rsidRPr="00A26E66">
              <w:rPr>
                <w:color w:val="000000" w:themeColor="text1"/>
                <w:szCs w:val="24"/>
              </w:rPr>
              <w:t>áp</w:t>
            </w:r>
            <w:proofErr w:type="spellEnd"/>
            <w:r w:rsidRPr="00A26E66">
              <w:rPr>
                <w:color w:val="000000" w:themeColor="text1"/>
                <w:szCs w:val="24"/>
              </w:rPr>
              <w:t xml:space="preserve"> </w:t>
            </w:r>
            <w:proofErr w:type="spellStart"/>
            <w:r w:rsidRPr="00A26E66">
              <w:rPr>
                <w:color w:val="000000" w:themeColor="text1"/>
                <w:szCs w:val="24"/>
              </w:rPr>
              <w:t>lực</w:t>
            </w:r>
            <w:proofErr w:type="spellEnd"/>
            <w:r w:rsidRPr="00A26E66">
              <w:rPr>
                <w:color w:val="000000" w:themeColor="text1"/>
                <w:szCs w:val="24"/>
              </w:rPr>
              <w:t xml:space="preserve"> </w:t>
            </w:r>
            <w:proofErr w:type="spellStart"/>
            <w:r w:rsidRPr="00A26E66">
              <w:rPr>
                <w:color w:val="000000" w:themeColor="text1"/>
                <w:szCs w:val="24"/>
              </w:rPr>
              <w:t>dầu</w:t>
            </w:r>
            <w:proofErr w:type="spellEnd"/>
          </w:p>
        </w:tc>
        <w:tc>
          <w:tcPr>
            <w:tcW w:w="992" w:type="dxa"/>
            <w:vAlign w:val="center"/>
            <w:hideMark/>
          </w:tcPr>
          <w:p w14:paraId="0470A584"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t>cái</w:t>
            </w:r>
            <w:proofErr w:type="spellEnd"/>
          </w:p>
        </w:tc>
        <w:tc>
          <w:tcPr>
            <w:tcW w:w="993" w:type="dxa"/>
            <w:vAlign w:val="center"/>
            <w:hideMark/>
          </w:tcPr>
          <w:p w14:paraId="708A5A4B"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44F9599C" w14:textId="77777777" w:rsidTr="00756EA7">
        <w:trPr>
          <w:trHeight w:val="312"/>
        </w:trPr>
        <w:tc>
          <w:tcPr>
            <w:tcW w:w="846" w:type="dxa"/>
            <w:noWrap/>
            <w:hideMark/>
          </w:tcPr>
          <w:p w14:paraId="3212CBB4"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161D78AF" w14:textId="77777777" w:rsidR="00A26E66" w:rsidRPr="00A26E66" w:rsidRDefault="00A26E66" w:rsidP="00756EA7">
            <w:pPr>
              <w:spacing w:before="120" w:after="120" w:line="252" w:lineRule="auto"/>
              <w:rPr>
                <w:color w:val="000000"/>
                <w:szCs w:val="24"/>
              </w:rPr>
            </w:pPr>
            <w:r w:rsidRPr="00A26E66">
              <w:rPr>
                <w:color w:val="000000"/>
                <w:szCs w:val="24"/>
              </w:rPr>
              <w:t xml:space="preserve">Bảo </w:t>
            </w:r>
            <w:proofErr w:type="spellStart"/>
            <w:r w:rsidRPr="00A26E66">
              <w:rPr>
                <w:color w:val="000000"/>
                <w:szCs w:val="24"/>
              </w:rPr>
              <w:t>dưỡng</w:t>
            </w:r>
            <w:proofErr w:type="spellEnd"/>
            <w:r w:rsidRPr="00A26E66">
              <w:rPr>
                <w:color w:val="000000"/>
                <w:szCs w:val="24"/>
              </w:rPr>
              <w:t xml:space="preserve"> </w:t>
            </w:r>
            <w:proofErr w:type="spellStart"/>
            <w:r w:rsidRPr="00A26E66">
              <w:rPr>
                <w:color w:val="000000"/>
                <w:szCs w:val="24"/>
              </w:rPr>
              <w:t>cụm</w:t>
            </w:r>
            <w:proofErr w:type="spellEnd"/>
            <w:r w:rsidRPr="00A26E66">
              <w:rPr>
                <w:color w:val="000000"/>
                <w:szCs w:val="24"/>
              </w:rPr>
              <w:t xml:space="preserve"> </w:t>
            </w:r>
            <w:proofErr w:type="spellStart"/>
            <w:r w:rsidRPr="00A26E66">
              <w:rPr>
                <w:color w:val="000000"/>
                <w:szCs w:val="24"/>
              </w:rPr>
              <w:t>tay</w:t>
            </w:r>
            <w:proofErr w:type="spellEnd"/>
            <w:r w:rsidRPr="00A26E66">
              <w:rPr>
                <w:color w:val="000000"/>
                <w:szCs w:val="24"/>
              </w:rPr>
              <w:t xml:space="preserve"> </w:t>
            </w:r>
            <w:proofErr w:type="spellStart"/>
            <w:r w:rsidRPr="00A26E66">
              <w:rPr>
                <w:color w:val="000000"/>
                <w:szCs w:val="24"/>
              </w:rPr>
              <w:t>trang</w:t>
            </w:r>
            <w:proofErr w:type="spellEnd"/>
            <w:r w:rsidRPr="00A26E66">
              <w:rPr>
                <w:color w:val="000000"/>
                <w:szCs w:val="24"/>
              </w:rPr>
              <w:t xml:space="preserve"> </w:t>
            </w:r>
            <w:proofErr w:type="spellStart"/>
            <w:r w:rsidRPr="00A26E66">
              <w:rPr>
                <w:color w:val="000000"/>
                <w:szCs w:val="24"/>
              </w:rPr>
              <w:t>điều</w:t>
            </w:r>
            <w:proofErr w:type="spellEnd"/>
            <w:r w:rsidRPr="00A26E66">
              <w:rPr>
                <w:color w:val="000000"/>
                <w:szCs w:val="24"/>
              </w:rPr>
              <w:t xml:space="preserve"> </w:t>
            </w:r>
            <w:proofErr w:type="spellStart"/>
            <w:r w:rsidRPr="00A26E66">
              <w:rPr>
                <w:color w:val="000000"/>
                <w:szCs w:val="24"/>
              </w:rPr>
              <w:t>khiển</w:t>
            </w:r>
            <w:proofErr w:type="spellEnd"/>
          </w:p>
        </w:tc>
        <w:tc>
          <w:tcPr>
            <w:tcW w:w="992" w:type="dxa"/>
            <w:vAlign w:val="center"/>
            <w:hideMark/>
          </w:tcPr>
          <w:p w14:paraId="03AB7F36"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cụm</w:t>
            </w:r>
            <w:proofErr w:type="spellEnd"/>
          </w:p>
        </w:tc>
        <w:tc>
          <w:tcPr>
            <w:tcW w:w="993" w:type="dxa"/>
            <w:vAlign w:val="center"/>
            <w:hideMark/>
          </w:tcPr>
          <w:p w14:paraId="653BDF7B"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51CA6A78" w14:textId="77777777" w:rsidTr="00756EA7">
        <w:trPr>
          <w:trHeight w:val="312"/>
        </w:trPr>
        <w:tc>
          <w:tcPr>
            <w:tcW w:w="846" w:type="dxa"/>
            <w:noWrap/>
            <w:hideMark/>
          </w:tcPr>
          <w:p w14:paraId="2CEF8D0A" w14:textId="77777777" w:rsidR="00A26E66" w:rsidRPr="00A26E66" w:rsidRDefault="00A26E66" w:rsidP="00756EA7">
            <w:pPr>
              <w:spacing w:before="120" w:after="120" w:line="252" w:lineRule="auto"/>
              <w:jc w:val="center"/>
              <w:rPr>
                <w:color w:val="000000"/>
                <w:szCs w:val="24"/>
              </w:rPr>
            </w:pPr>
            <w:r w:rsidRPr="00A26E66">
              <w:rPr>
                <w:color w:val="000000"/>
                <w:szCs w:val="24"/>
              </w:rPr>
              <w:t>-</w:t>
            </w:r>
          </w:p>
        </w:tc>
        <w:tc>
          <w:tcPr>
            <w:tcW w:w="6662" w:type="dxa"/>
            <w:vAlign w:val="center"/>
            <w:hideMark/>
          </w:tcPr>
          <w:p w14:paraId="7D028A87" w14:textId="77777777" w:rsidR="00A26E66" w:rsidRPr="00A26E66" w:rsidRDefault="00A26E66" w:rsidP="00756EA7">
            <w:pPr>
              <w:spacing w:before="120" w:after="120" w:line="252" w:lineRule="auto"/>
              <w:rPr>
                <w:color w:val="000000"/>
                <w:szCs w:val="24"/>
              </w:rPr>
            </w:pPr>
            <w:proofErr w:type="spellStart"/>
            <w:r w:rsidRPr="00A26E66">
              <w:rPr>
                <w:color w:val="000000"/>
                <w:szCs w:val="24"/>
              </w:rPr>
              <w:t>Khắc</w:t>
            </w:r>
            <w:proofErr w:type="spellEnd"/>
            <w:r w:rsidRPr="00A26E66">
              <w:rPr>
                <w:color w:val="000000"/>
                <w:szCs w:val="24"/>
              </w:rPr>
              <w:t xml:space="preserve"> </w:t>
            </w:r>
            <w:proofErr w:type="spellStart"/>
            <w:r w:rsidRPr="00A26E66">
              <w:rPr>
                <w:color w:val="000000"/>
                <w:szCs w:val="24"/>
              </w:rPr>
              <w:t>phục</w:t>
            </w:r>
            <w:proofErr w:type="spellEnd"/>
            <w:r w:rsidRPr="00A26E66">
              <w:rPr>
                <w:color w:val="000000"/>
                <w:szCs w:val="24"/>
              </w:rPr>
              <w:t xml:space="preserve"> </w:t>
            </w:r>
            <w:proofErr w:type="spellStart"/>
            <w:r w:rsidRPr="00A26E66">
              <w:rPr>
                <w:color w:val="000000"/>
                <w:szCs w:val="24"/>
              </w:rPr>
              <w:t>rò</w:t>
            </w:r>
            <w:proofErr w:type="spellEnd"/>
            <w:r w:rsidRPr="00A26E66">
              <w:rPr>
                <w:color w:val="000000"/>
                <w:szCs w:val="24"/>
              </w:rPr>
              <w:t xml:space="preserve"> </w:t>
            </w:r>
            <w:proofErr w:type="spellStart"/>
            <w:r w:rsidRPr="00A26E66">
              <w:rPr>
                <w:color w:val="000000"/>
                <w:szCs w:val="24"/>
              </w:rPr>
              <w:t>dầu</w:t>
            </w:r>
            <w:proofErr w:type="spellEnd"/>
            <w:r w:rsidRPr="00A26E66">
              <w:rPr>
                <w:color w:val="000000"/>
                <w:szCs w:val="24"/>
              </w:rPr>
              <w:t xml:space="preserve"> </w:t>
            </w:r>
            <w:proofErr w:type="spellStart"/>
            <w:r w:rsidRPr="00A26E66">
              <w:rPr>
                <w:color w:val="000000"/>
                <w:szCs w:val="24"/>
              </w:rPr>
              <w:t>kính</w:t>
            </w:r>
            <w:proofErr w:type="spellEnd"/>
            <w:r w:rsidRPr="00A26E66">
              <w:rPr>
                <w:color w:val="000000"/>
                <w:szCs w:val="24"/>
              </w:rPr>
              <w:t xml:space="preserve"> </w:t>
            </w:r>
            <w:proofErr w:type="spellStart"/>
            <w:r w:rsidRPr="00A26E66">
              <w:rPr>
                <w:color w:val="000000"/>
                <w:szCs w:val="24"/>
              </w:rPr>
              <w:t>thăm</w:t>
            </w:r>
            <w:proofErr w:type="spellEnd"/>
          </w:p>
        </w:tc>
        <w:tc>
          <w:tcPr>
            <w:tcW w:w="992" w:type="dxa"/>
            <w:vAlign w:val="center"/>
            <w:hideMark/>
          </w:tcPr>
          <w:p w14:paraId="65894B56"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cái</w:t>
            </w:r>
            <w:proofErr w:type="spellEnd"/>
          </w:p>
        </w:tc>
        <w:tc>
          <w:tcPr>
            <w:tcW w:w="993" w:type="dxa"/>
            <w:vAlign w:val="center"/>
            <w:hideMark/>
          </w:tcPr>
          <w:p w14:paraId="5F1C0A77" w14:textId="77777777" w:rsidR="00A26E66" w:rsidRPr="00A26E66" w:rsidRDefault="00A26E66" w:rsidP="00756EA7">
            <w:pPr>
              <w:spacing w:before="120" w:after="120" w:line="252" w:lineRule="auto"/>
              <w:jc w:val="center"/>
              <w:rPr>
                <w:color w:val="000000"/>
                <w:szCs w:val="24"/>
              </w:rPr>
            </w:pPr>
            <w:r w:rsidRPr="00A26E66">
              <w:rPr>
                <w:color w:val="000000"/>
                <w:szCs w:val="24"/>
              </w:rPr>
              <w:t>1,00</w:t>
            </w:r>
          </w:p>
        </w:tc>
      </w:tr>
      <w:tr w:rsidR="00A26E66" w:rsidRPr="00A26E66" w14:paraId="34D8D3F4" w14:textId="77777777" w:rsidTr="00756EA7">
        <w:trPr>
          <w:trHeight w:val="312"/>
        </w:trPr>
        <w:tc>
          <w:tcPr>
            <w:tcW w:w="846" w:type="dxa"/>
            <w:vAlign w:val="center"/>
            <w:hideMark/>
          </w:tcPr>
          <w:p w14:paraId="5D63655E" w14:textId="77777777" w:rsidR="00A26E66" w:rsidRPr="00A26E66" w:rsidRDefault="00A26E66" w:rsidP="00756EA7">
            <w:pPr>
              <w:spacing w:before="120" w:after="120" w:line="252" w:lineRule="auto"/>
              <w:jc w:val="center"/>
              <w:rPr>
                <w:b/>
                <w:bCs/>
                <w:color w:val="000000"/>
                <w:szCs w:val="24"/>
              </w:rPr>
            </w:pPr>
            <w:r w:rsidRPr="00A26E66">
              <w:rPr>
                <w:b/>
                <w:bCs/>
                <w:color w:val="000000"/>
                <w:szCs w:val="24"/>
              </w:rPr>
              <w:t>C</w:t>
            </w:r>
          </w:p>
        </w:tc>
        <w:tc>
          <w:tcPr>
            <w:tcW w:w="6662" w:type="dxa"/>
            <w:vAlign w:val="center"/>
            <w:hideMark/>
          </w:tcPr>
          <w:p w14:paraId="4934B6F1" w14:textId="77777777" w:rsidR="00A26E66" w:rsidRPr="00A26E66" w:rsidRDefault="00A26E66" w:rsidP="00756EA7">
            <w:pPr>
              <w:spacing w:before="120" w:after="120" w:line="252" w:lineRule="auto"/>
              <w:rPr>
                <w:b/>
                <w:bCs/>
                <w:color w:val="000000"/>
                <w:szCs w:val="24"/>
              </w:rPr>
            </w:pPr>
            <w:r w:rsidRPr="00A26E66">
              <w:rPr>
                <w:b/>
                <w:bCs/>
                <w:color w:val="000000"/>
                <w:szCs w:val="24"/>
              </w:rPr>
              <w:t>PHẦN ĐIỆN</w:t>
            </w:r>
          </w:p>
        </w:tc>
        <w:tc>
          <w:tcPr>
            <w:tcW w:w="992" w:type="dxa"/>
            <w:vAlign w:val="center"/>
            <w:hideMark/>
          </w:tcPr>
          <w:p w14:paraId="065B15B2" w14:textId="77777777" w:rsidR="00A26E66" w:rsidRPr="00A26E66" w:rsidRDefault="00A26E66" w:rsidP="00756EA7">
            <w:pPr>
              <w:spacing w:before="120" w:after="120" w:line="252" w:lineRule="auto"/>
              <w:jc w:val="center"/>
              <w:rPr>
                <w:b/>
                <w:bCs/>
                <w:color w:val="000000"/>
                <w:szCs w:val="24"/>
              </w:rPr>
            </w:pPr>
          </w:p>
        </w:tc>
        <w:tc>
          <w:tcPr>
            <w:tcW w:w="993" w:type="dxa"/>
            <w:vAlign w:val="center"/>
            <w:hideMark/>
          </w:tcPr>
          <w:p w14:paraId="6F5BEE7B" w14:textId="77777777" w:rsidR="00A26E66" w:rsidRPr="00A26E66" w:rsidRDefault="00A26E66" w:rsidP="00756EA7">
            <w:pPr>
              <w:spacing w:before="120" w:after="120" w:line="252" w:lineRule="auto"/>
              <w:jc w:val="center"/>
              <w:rPr>
                <w:b/>
                <w:bCs/>
                <w:color w:val="000000"/>
                <w:szCs w:val="24"/>
              </w:rPr>
            </w:pPr>
          </w:p>
        </w:tc>
      </w:tr>
      <w:tr w:rsidR="00A26E66" w:rsidRPr="00A26E66" w14:paraId="221B1890" w14:textId="77777777" w:rsidTr="00756EA7">
        <w:trPr>
          <w:trHeight w:val="312"/>
        </w:trPr>
        <w:tc>
          <w:tcPr>
            <w:tcW w:w="846" w:type="dxa"/>
            <w:shd w:val="clear" w:color="000000" w:fill="FFFFFF"/>
            <w:vAlign w:val="center"/>
            <w:hideMark/>
          </w:tcPr>
          <w:p w14:paraId="7D480770" w14:textId="77777777" w:rsidR="00A26E66" w:rsidRPr="00A26E66" w:rsidRDefault="00A26E66" w:rsidP="00756EA7">
            <w:pPr>
              <w:spacing w:before="120" w:after="120" w:line="252" w:lineRule="auto"/>
              <w:jc w:val="center"/>
              <w:rPr>
                <w:color w:val="000000"/>
                <w:szCs w:val="24"/>
              </w:rPr>
            </w:pPr>
            <w:r w:rsidRPr="00A26E66">
              <w:rPr>
                <w:color w:val="000000"/>
                <w:szCs w:val="24"/>
              </w:rPr>
              <w:t>1</w:t>
            </w:r>
          </w:p>
        </w:tc>
        <w:tc>
          <w:tcPr>
            <w:tcW w:w="6662" w:type="dxa"/>
            <w:shd w:val="clear" w:color="000000" w:fill="FFFFFF"/>
            <w:vAlign w:val="center"/>
            <w:hideMark/>
          </w:tcPr>
          <w:p w14:paraId="4F523EAF" w14:textId="77777777" w:rsidR="00A26E66" w:rsidRPr="00A26E66" w:rsidRDefault="00A26E66" w:rsidP="00756EA7">
            <w:pPr>
              <w:spacing w:before="120" w:after="120" w:line="252" w:lineRule="auto"/>
              <w:rPr>
                <w:b/>
                <w:bCs/>
                <w:color w:val="000000"/>
                <w:szCs w:val="24"/>
                <w:lang w:val="vi-VN"/>
              </w:rPr>
            </w:pPr>
            <w:proofErr w:type="spellStart"/>
            <w:r w:rsidRPr="00A26E66">
              <w:rPr>
                <w:b/>
                <w:bCs/>
                <w:color w:val="000000"/>
                <w:szCs w:val="24"/>
              </w:rPr>
              <w:t>Máy</w:t>
            </w:r>
            <w:proofErr w:type="spellEnd"/>
            <w:r w:rsidRPr="00A26E66">
              <w:rPr>
                <w:b/>
                <w:bCs/>
                <w:color w:val="000000"/>
                <w:szCs w:val="24"/>
              </w:rPr>
              <w:t xml:space="preserve"> </w:t>
            </w:r>
            <w:proofErr w:type="spellStart"/>
            <w:r w:rsidRPr="00A26E66">
              <w:rPr>
                <w:b/>
                <w:bCs/>
                <w:color w:val="000000"/>
                <w:szCs w:val="24"/>
              </w:rPr>
              <w:t>phát</w:t>
            </w:r>
            <w:proofErr w:type="spellEnd"/>
            <w:r w:rsidRPr="00A26E66">
              <w:rPr>
                <w:b/>
                <w:bCs/>
                <w:color w:val="000000"/>
                <w:szCs w:val="24"/>
              </w:rPr>
              <w:t xml:space="preserve"> </w:t>
            </w:r>
            <w:proofErr w:type="spellStart"/>
            <w:r w:rsidRPr="00A26E66">
              <w:rPr>
                <w:b/>
                <w:bCs/>
                <w:color w:val="000000"/>
                <w:szCs w:val="24"/>
              </w:rPr>
              <w:t>điện</w:t>
            </w:r>
            <w:proofErr w:type="spellEnd"/>
            <w:r w:rsidRPr="00A26E66">
              <w:rPr>
                <w:b/>
                <w:bCs/>
                <w:color w:val="000000"/>
                <w:szCs w:val="24"/>
              </w:rPr>
              <w:t xml:space="preserve"> 3 </w:t>
            </w:r>
            <w:proofErr w:type="spellStart"/>
            <w:r w:rsidRPr="00A26E66">
              <w:rPr>
                <w:b/>
                <w:bCs/>
                <w:color w:val="000000"/>
                <w:szCs w:val="24"/>
              </w:rPr>
              <w:t>pha</w:t>
            </w:r>
            <w:proofErr w:type="spellEnd"/>
            <w:r w:rsidRPr="00A26E66">
              <w:rPr>
                <w:b/>
                <w:bCs/>
                <w:color w:val="000000"/>
                <w:szCs w:val="24"/>
              </w:rPr>
              <w:t xml:space="preserve"> 400V-64 kW:</w:t>
            </w:r>
          </w:p>
          <w:p w14:paraId="213BA81A"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Tháo tách các đầu dây, đánh dấu các đầu dây. Tháo rã toàn bộ máy phát, kiểm tra, vệ sinh, tẩm sấy nâng cao điện trở cách điện, thay mới các chi tiết không đảm bảo. Lắp lại hoàn chỉnh, cân chỉnh cùng động cơ lai, thử hoạt động bàn giao (Làm tại tàu)</w:t>
            </w:r>
          </w:p>
          <w:p w14:paraId="08ACAFD6"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xml:space="preserve">Vật tư gồm: Chất tẩy rửa AT3200 hoặc tương đương; Sơn cách điện </w:t>
            </w:r>
            <w:proofErr w:type="spellStart"/>
            <w:r w:rsidRPr="00A26E66">
              <w:rPr>
                <w:color w:val="000000"/>
                <w:szCs w:val="24"/>
                <w:lang w:val="vi-VN"/>
              </w:rPr>
              <w:t>Thife</w:t>
            </w:r>
            <w:proofErr w:type="spellEnd"/>
            <w:r w:rsidRPr="00A26E66">
              <w:rPr>
                <w:color w:val="000000"/>
                <w:szCs w:val="24"/>
                <w:lang w:val="vi-VN"/>
              </w:rPr>
              <w:t xml:space="preserve"> hoặc tương đương; Sơn chống rỉ AD; Sơn ghi AD; Vòng bi 6312; Băng dính cách điện</w:t>
            </w:r>
          </w:p>
        </w:tc>
        <w:tc>
          <w:tcPr>
            <w:tcW w:w="992" w:type="dxa"/>
            <w:shd w:val="clear" w:color="000000" w:fill="FFFFFF"/>
            <w:noWrap/>
            <w:vAlign w:val="center"/>
            <w:hideMark/>
          </w:tcPr>
          <w:p w14:paraId="63E255AB"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t>máy</w:t>
            </w:r>
            <w:proofErr w:type="spellEnd"/>
          </w:p>
        </w:tc>
        <w:tc>
          <w:tcPr>
            <w:tcW w:w="993" w:type="dxa"/>
            <w:shd w:val="clear" w:color="000000" w:fill="FFFFFF"/>
            <w:noWrap/>
            <w:vAlign w:val="center"/>
            <w:hideMark/>
          </w:tcPr>
          <w:p w14:paraId="7CFD7269" w14:textId="77777777" w:rsidR="00A26E66" w:rsidRPr="00A26E66" w:rsidRDefault="00A26E66" w:rsidP="00756EA7">
            <w:pPr>
              <w:spacing w:before="120" w:after="120" w:line="252" w:lineRule="auto"/>
              <w:jc w:val="center"/>
              <w:rPr>
                <w:color w:val="000000" w:themeColor="text1"/>
                <w:szCs w:val="24"/>
              </w:rPr>
            </w:pPr>
            <w:r w:rsidRPr="00A26E66">
              <w:rPr>
                <w:color w:val="000000" w:themeColor="text1"/>
                <w:szCs w:val="24"/>
              </w:rPr>
              <w:t>1,00</w:t>
            </w:r>
          </w:p>
        </w:tc>
      </w:tr>
      <w:tr w:rsidR="00A26E66" w:rsidRPr="00A26E66" w14:paraId="5EFA88A9" w14:textId="77777777" w:rsidTr="00756EA7">
        <w:trPr>
          <w:trHeight w:val="312"/>
        </w:trPr>
        <w:tc>
          <w:tcPr>
            <w:tcW w:w="846" w:type="dxa"/>
            <w:vAlign w:val="center"/>
            <w:hideMark/>
          </w:tcPr>
          <w:p w14:paraId="048A0DE1" w14:textId="77777777" w:rsidR="00A26E66" w:rsidRPr="00A26E66" w:rsidRDefault="00A26E66" w:rsidP="00756EA7">
            <w:pPr>
              <w:spacing w:before="120" w:after="120" w:line="252" w:lineRule="auto"/>
              <w:jc w:val="center"/>
              <w:rPr>
                <w:color w:val="000000"/>
                <w:szCs w:val="24"/>
              </w:rPr>
            </w:pPr>
            <w:r w:rsidRPr="00A26E66">
              <w:rPr>
                <w:color w:val="000000"/>
                <w:szCs w:val="24"/>
              </w:rPr>
              <w:t>2</w:t>
            </w:r>
          </w:p>
        </w:tc>
        <w:tc>
          <w:tcPr>
            <w:tcW w:w="6662" w:type="dxa"/>
            <w:vAlign w:val="center"/>
            <w:hideMark/>
          </w:tcPr>
          <w:p w14:paraId="3F4321BE" w14:textId="77777777" w:rsidR="00A26E66" w:rsidRPr="00A26E66" w:rsidRDefault="00A26E66" w:rsidP="00756EA7">
            <w:pPr>
              <w:spacing w:before="120" w:after="120" w:line="252" w:lineRule="auto"/>
              <w:rPr>
                <w:b/>
                <w:bCs/>
                <w:color w:val="000000"/>
                <w:szCs w:val="24"/>
                <w:lang w:val="vi-VN"/>
              </w:rPr>
            </w:pPr>
            <w:r w:rsidRPr="00A26E66">
              <w:rPr>
                <w:b/>
                <w:bCs/>
                <w:color w:val="000000"/>
                <w:szCs w:val="24"/>
              </w:rPr>
              <w:t xml:space="preserve">Bảo </w:t>
            </w:r>
            <w:proofErr w:type="spellStart"/>
            <w:r w:rsidRPr="00A26E66">
              <w:rPr>
                <w:b/>
                <w:bCs/>
                <w:color w:val="000000"/>
                <w:szCs w:val="24"/>
              </w:rPr>
              <w:t>dưỡng</w:t>
            </w:r>
            <w:proofErr w:type="spellEnd"/>
            <w:r w:rsidRPr="00A26E66">
              <w:rPr>
                <w:b/>
                <w:bCs/>
                <w:color w:val="000000"/>
                <w:szCs w:val="24"/>
              </w:rPr>
              <w:t xml:space="preserve">, </w:t>
            </w:r>
            <w:proofErr w:type="spellStart"/>
            <w:r w:rsidRPr="00A26E66">
              <w:rPr>
                <w:b/>
                <w:bCs/>
                <w:color w:val="000000"/>
                <w:szCs w:val="24"/>
              </w:rPr>
              <w:t>sửa</w:t>
            </w:r>
            <w:proofErr w:type="spellEnd"/>
            <w:r w:rsidRPr="00A26E66">
              <w:rPr>
                <w:b/>
                <w:bCs/>
                <w:color w:val="000000"/>
                <w:szCs w:val="24"/>
              </w:rPr>
              <w:t xml:space="preserve"> </w:t>
            </w:r>
            <w:proofErr w:type="spellStart"/>
            <w:r w:rsidRPr="00A26E66">
              <w:rPr>
                <w:b/>
                <w:bCs/>
                <w:color w:val="000000"/>
                <w:szCs w:val="24"/>
              </w:rPr>
              <w:t>chữa</w:t>
            </w:r>
            <w:proofErr w:type="spellEnd"/>
            <w:r w:rsidRPr="00A26E66">
              <w:rPr>
                <w:b/>
                <w:bCs/>
                <w:color w:val="000000"/>
                <w:szCs w:val="24"/>
              </w:rPr>
              <w:t xml:space="preserve"> </w:t>
            </w:r>
            <w:proofErr w:type="spellStart"/>
            <w:r w:rsidRPr="00A26E66">
              <w:rPr>
                <w:b/>
                <w:bCs/>
                <w:color w:val="000000"/>
                <w:szCs w:val="24"/>
              </w:rPr>
              <w:t>các</w:t>
            </w:r>
            <w:proofErr w:type="spellEnd"/>
            <w:r w:rsidRPr="00A26E66">
              <w:rPr>
                <w:b/>
                <w:bCs/>
                <w:color w:val="000000"/>
                <w:szCs w:val="24"/>
              </w:rPr>
              <w:t xml:space="preserve"> </w:t>
            </w:r>
            <w:proofErr w:type="spellStart"/>
            <w:r w:rsidRPr="00A26E66">
              <w:rPr>
                <w:b/>
                <w:bCs/>
                <w:color w:val="000000"/>
                <w:szCs w:val="24"/>
              </w:rPr>
              <w:t>động</w:t>
            </w:r>
            <w:proofErr w:type="spellEnd"/>
            <w:r w:rsidRPr="00A26E66">
              <w:rPr>
                <w:b/>
                <w:bCs/>
                <w:color w:val="000000"/>
                <w:szCs w:val="24"/>
              </w:rPr>
              <w:t xml:space="preserve"> </w:t>
            </w:r>
            <w:proofErr w:type="spellStart"/>
            <w:r w:rsidRPr="00A26E66">
              <w:rPr>
                <w:b/>
                <w:bCs/>
                <w:color w:val="000000"/>
                <w:szCs w:val="24"/>
              </w:rPr>
              <w:t>cơ</w:t>
            </w:r>
            <w:proofErr w:type="spellEnd"/>
            <w:r w:rsidRPr="00A26E66">
              <w:rPr>
                <w:b/>
                <w:bCs/>
                <w:color w:val="000000"/>
                <w:szCs w:val="24"/>
              </w:rPr>
              <w:t xml:space="preserve"> </w:t>
            </w:r>
            <w:proofErr w:type="spellStart"/>
            <w:r w:rsidRPr="00A26E66">
              <w:rPr>
                <w:b/>
                <w:bCs/>
                <w:color w:val="000000"/>
                <w:szCs w:val="24"/>
              </w:rPr>
              <w:t>điện</w:t>
            </w:r>
            <w:proofErr w:type="spellEnd"/>
          </w:p>
          <w:p w14:paraId="0D7247EC"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lastRenderedPageBreak/>
              <w:t xml:space="preserve">- Bảo dưỡng động cơ đề: 1 </w:t>
            </w:r>
            <w:r w:rsidRPr="00A26E66">
              <w:rPr>
                <w:color w:val="000000"/>
                <w:szCs w:val="24"/>
              </w:rPr>
              <w:t>c</w:t>
            </w:r>
            <w:r w:rsidRPr="00A26E66">
              <w:rPr>
                <w:color w:val="000000"/>
                <w:szCs w:val="24"/>
                <w:lang w:val="vi-VN"/>
              </w:rPr>
              <w:t>ái</w:t>
            </w:r>
          </w:p>
          <w:p w14:paraId="743DF0AA"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xml:space="preserve">- Bảo dưỡng </w:t>
            </w:r>
            <w:proofErr w:type="spellStart"/>
            <w:r w:rsidRPr="00A26E66">
              <w:rPr>
                <w:color w:val="000000"/>
                <w:szCs w:val="24"/>
                <w:lang w:val="vi-VN"/>
              </w:rPr>
              <w:t>Diamo</w:t>
            </w:r>
            <w:proofErr w:type="spellEnd"/>
            <w:r w:rsidRPr="00A26E66">
              <w:rPr>
                <w:color w:val="000000"/>
                <w:szCs w:val="24"/>
                <w:lang w:val="vi-VN"/>
              </w:rPr>
              <w:t xml:space="preserve"> phát điện 24 V: 1 </w:t>
            </w:r>
            <w:r w:rsidRPr="00A26E66">
              <w:rPr>
                <w:color w:val="000000"/>
                <w:szCs w:val="24"/>
              </w:rPr>
              <w:t>c</w:t>
            </w:r>
            <w:r w:rsidRPr="00A26E66">
              <w:rPr>
                <w:color w:val="000000"/>
                <w:szCs w:val="24"/>
                <w:lang w:val="vi-VN"/>
              </w:rPr>
              <w:t>ái</w:t>
            </w:r>
          </w:p>
          <w:p w14:paraId="074691FD"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Bảo dưỡng, tẩm sấy, đo cách điện bơm chữa cháy 5,5kW: 2 cái</w:t>
            </w:r>
          </w:p>
          <w:p w14:paraId="395B3D80"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Bảo dưỡng, tẩm sấy, đo cách điện bơm hút khô 2,2kW: 1 cái</w:t>
            </w:r>
          </w:p>
          <w:p w14:paraId="7C531FE1"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Bảo dưỡng, tẩm sấy, đo cách điện bơm nước thải 1,1kW: 1 cái</w:t>
            </w:r>
          </w:p>
          <w:p w14:paraId="1BFAE66A"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Bảo dưỡng, tẩm sấy, đo cách điện bơm nước ngọt 0,25kW: 2 cái</w:t>
            </w:r>
          </w:p>
          <w:p w14:paraId="036624BD"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Bảo dưỡng, tẩm sấy, đo cách điện quạt thông gió 0,25kW: 1 cái</w:t>
            </w:r>
          </w:p>
          <w:p w14:paraId="009C0AEE"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xml:space="preserve">Vật tư gồm: </w:t>
            </w:r>
            <w:proofErr w:type="spellStart"/>
            <w:r w:rsidRPr="00A26E66">
              <w:rPr>
                <w:color w:val="000000"/>
                <w:szCs w:val="24"/>
                <w:lang w:val="vi-VN"/>
              </w:rPr>
              <w:t>Bulong</w:t>
            </w:r>
            <w:proofErr w:type="spellEnd"/>
            <w:r w:rsidRPr="00A26E66">
              <w:rPr>
                <w:color w:val="000000"/>
                <w:szCs w:val="24"/>
                <w:lang w:val="vi-VN"/>
              </w:rPr>
              <w:t xml:space="preserve"> M14 x 50; Gioăng cao su f170xd4; Phớt mặt chà f30xL40; Phớt ổ bi 25-43-8; Phớt ổ bi 35-45-8; Tết sợi 10 x 10; Vòng bi 6204; Vòng bi 6206; Vòng bi 6305; Vòng bi 6308; Vòng bi 6309; Vòng bi 6310</w:t>
            </w:r>
          </w:p>
        </w:tc>
        <w:tc>
          <w:tcPr>
            <w:tcW w:w="992" w:type="dxa"/>
            <w:noWrap/>
            <w:vAlign w:val="center"/>
            <w:hideMark/>
          </w:tcPr>
          <w:p w14:paraId="7D5BFCA3"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lastRenderedPageBreak/>
              <w:t>trọn</w:t>
            </w:r>
            <w:proofErr w:type="spellEnd"/>
            <w:r w:rsidRPr="00A26E66">
              <w:rPr>
                <w:color w:val="000000" w:themeColor="text1"/>
                <w:szCs w:val="24"/>
              </w:rPr>
              <w:t xml:space="preserve"> </w:t>
            </w:r>
            <w:proofErr w:type="spellStart"/>
            <w:r w:rsidRPr="00A26E66">
              <w:rPr>
                <w:color w:val="000000" w:themeColor="text1"/>
                <w:szCs w:val="24"/>
              </w:rPr>
              <w:t>gói</w:t>
            </w:r>
            <w:proofErr w:type="spellEnd"/>
          </w:p>
        </w:tc>
        <w:tc>
          <w:tcPr>
            <w:tcW w:w="993" w:type="dxa"/>
            <w:noWrap/>
            <w:vAlign w:val="center"/>
            <w:hideMark/>
          </w:tcPr>
          <w:p w14:paraId="4CF7F18D" w14:textId="77777777" w:rsidR="00A26E66" w:rsidRPr="00A26E66" w:rsidRDefault="00A26E66" w:rsidP="00756EA7">
            <w:pPr>
              <w:spacing w:before="120" w:after="120" w:line="252" w:lineRule="auto"/>
              <w:jc w:val="center"/>
              <w:rPr>
                <w:color w:val="000000" w:themeColor="text1"/>
                <w:szCs w:val="24"/>
              </w:rPr>
            </w:pPr>
            <w:r w:rsidRPr="00A26E66">
              <w:rPr>
                <w:color w:val="000000" w:themeColor="text1"/>
                <w:szCs w:val="24"/>
              </w:rPr>
              <w:t>1,00</w:t>
            </w:r>
          </w:p>
        </w:tc>
      </w:tr>
      <w:tr w:rsidR="00A26E66" w:rsidRPr="00A26E66" w14:paraId="49D032EA" w14:textId="77777777" w:rsidTr="00756EA7">
        <w:trPr>
          <w:trHeight w:val="312"/>
        </w:trPr>
        <w:tc>
          <w:tcPr>
            <w:tcW w:w="846" w:type="dxa"/>
            <w:noWrap/>
            <w:vAlign w:val="center"/>
            <w:hideMark/>
          </w:tcPr>
          <w:p w14:paraId="4C599E73" w14:textId="77777777" w:rsidR="00A26E66" w:rsidRPr="00A26E66" w:rsidRDefault="00A26E66" w:rsidP="00756EA7">
            <w:pPr>
              <w:spacing w:before="120" w:after="120" w:line="252" w:lineRule="auto"/>
              <w:jc w:val="center"/>
              <w:rPr>
                <w:color w:val="000000"/>
                <w:szCs w:val="24"/>
              </w:rPr>
            </w:pPr>
            <w:r w:rsidRPr="00A26E66">
              <w:rPr>
                <w:color w:val="000000"/>
                <w:szCs w:val="24"/>
              </w:rPr>
              <w:t>3</w:t>
            </w:r>
          </w:p>
        </w:tc>
        <w:tc>
          <w:tcPr>
            <w:tcW w:w="6662" w:type="dxa"/>
            <w:vAlign w:val="center"/>
            <w:hideMark/>
          </w:tcPr>
          <w:p w14:paraId="25208090" w14:textId="77777777" w:rsidR="00A26E66" w:rsidRPr="00A26E66" w:rsidRDefault="00A26E66" w:rsidP="00756EA7">
            <w:pPr>
              <w:spacing w:before="120" w:after="120" w:line="252" w:lineRule="auto"/>
              <w:rPr>
                <w:b/>
                <w:bCs/>
                <w:color w:val="000000"/>
                <w:szCs w:val="24"/>
                <w:lang w:val="vi-VN"/>
              </w:rPr>
            </w:pPr>
            <w:proofErr w:type="spellStart"/>
            <w:r w:rsidRPr="00A26E66">
              <w:rPr>
                <w:b/>
                <w:bCs/>
                <w:color w:val="000000"/>
                <w:szCs w:val="24"/>
              </w:rPr>
              <w:t>Tủ</w:t>
            </w:r>
            <w:proofErr w:type="spellEnd"/>
            <w:r w:rsidRPr="00A26E66">
              <w:rPr>
                <w:b/>
                <w:bCs/>
                <w:color w:val="000000"/>
                <w:szCs w:val="24"/>
              </w:rPr>
              <w:t xml:space="preserve"> </w:t>
            </w:r>
            <w:proofErr w:type="spellStart"/>
            <w:r w:rsidRPr="00A26E66">
              <w:rPr>
                <w:b/>
                <w:bCs/>
                <w:color w:val="000000"/>
                <w:szCs w:val="24"/>
              </w:rPr>
              <w:t>điện</w:t>
            </w:r>
            <w:proofErr w:type="spellEnd"/>
            <w:r w:rsidRPr="00A26E66">
              <w:rPr>
                <w:b/>
                <w:bCs/>
                <w:color w:val="000000"/>
                <w:szCs w:val="24"/>
              </w:rPr>
              <w:t xml:space="preserve"> </w:t>
            </w:r>
            <w:proofErr w:type="spellStart"/>
            <w:r w:rsidRPr="00A26E66">
              <w:rPr>
                <w:b/>
                <w:bCs/>
                <w:color w:val="000000"/>
                <w:szCs w:val="24"/>
              </w:rPr>
              <w:t>chính</w:t>
            </w:r>
            <w:proofErr w:type="spellEnd"/>
            <w:r w:rsidRPr="00A26E66">
              <w:rPr>
                <w:b/>
                <w:bCs/>
                <w:color w:val="000000"/>
                <w:szCs w:val="24"/>
              </w:rPr>
              <w:t xml:space="preserve"> + </w:t>
            </w:r>
            <w:proofErr w:type="spellStart"/>
            <w:r w:rsidRPr="00A26E66">
              <w:rPr>
                <w:b/>
                <w:bCs/>
                <w:color w:val="000000"/>
                <w:szCs w:val="24"/>
              </w:rPr>
              <w:t>tủ</w:t>
            </w:r>
            <w:proofErr w:type="spellEnd"/>
            <w:r w:rsidRPr="00A26E66">
              <w:rPr>
                <w:b/>
                <w:bCs/>
                <w:color w:val="000000"/>
                <w:szCs w:val="24"/>
              </w:rPr>
              <w:t xml:space="preserve"> </w:t>
            </w:r>
            <w:proofErr w:type="spellStart"/>
            <w:r w:rsidRPr="00A26E66">
              <w:rPr>
                <w:b/>
                <w:bCs/>
                <w:color w:val="000000"/>
                <w:szCs w:val="24"/>
              </w:rPr>
              <w:t>phụ</w:t>
            </w:r>
            <w:proofErr w:type="spellEnd"/>
            <w:r w:rsidRPr="00A26E66">
              <w:rPr>
                <w:b/>
                <w:bCs/>
                <w:color w:val="000000"/>
                <w:szCs w:val="24"/>
              </w:rPr>
              <w:t xml:space="preserve"> </w:t>
            </w:r>
            <w:proofErr w:type="spellStart"/>
            <w:r w:rsidRPr="00A26E66">
              <w:rPr>
                <w:b/>
                <w:bCs/>
                <w:color w:val="000000"/>
                <w:szCs w:val="24"/>
              </w:rPr>
              <w:t>toàn</w:t>
            </w:r>
            <w:proofErr w:type="spellEnd"/>
            <w:r w:rsidRPr="00A26E66">
              <w:rPr>
                <w:b/>
                <w:bCs/>
                <w:color w:val="000000"/>
                <w:szCs w:val="24"/>
              </w:rPr>
              <w:t xml:space="preserve"> </w:t>
            </w:r>
            <w:proofErr w:type="spellStart"/>
            <w:r w:rsidRPr="00A26E66">
              <w:rPr>
                <w:b/>
                <w:bCs/>
                <w:color w:val="000000"/>
                <w:szCs w:val="24"/>
              </w:rPr>
              <w:t>tàu</w:t>
            </w:r>
            <w:proofErr w:type="spellEnd"/>
          </w:p>
          <w:p w14:paraId="6AF0E588" w14:textId="77777777" w:rsidR="00A26E66" w:rsidRPr="00A26E66" w:rsidRDefault="00A26E66" w:rsidP="00756EA7">
            <w:pPr>
              <w:spacing w:before="120" w:after="120" w:line="252" w:lineRule="auto"/>
              <w:rPr>
                <w:color w:val="000000"/>
                <w:szCs w:val="24"/>
                <w:lang w:val="vi-VN"/>
              </w:rPr>
            </w:pPr>
            <w:r w:rsidRPr="00A26E66">
              <w:rPr>
                <w:color w:val="000000"/>
                <w:szCs w:val="24"/>
              </w:rPr>
              <w:t xml:space="preserve">- </w:t>
            </w:r>
            <w:r w:rsidRPr="00A26E66">
              <w:rPr>
                <w:color w:val="000000"/>
                <w:szCs w:val="24"/>
                <w:lang w:val="vi-VN"/>
              </w:rPr>
              <w:t>Vệ sinh bảo dưỡng tủ điện chính + tủ phụ toàn tàu</w:t>
            </w:r>
          </w:p>
        </w:tc>
        <w:tc>
          <w:tcPr>
            <w:tcW w:w="992" w:type="dxa"/>
            <w:vAlign w:val="center"/>
            <w:hideMark/>
          </w:tcPr>
          <w:p w14:paraId="36A28EB7" w14:textId="77777777" w:rsidR="00A26E66" w:rsidRPr="00A26E66" w:rsidRDefault="00A26E66" w:rsidP="00756EA7">
            <w:pPr>
              <w:spacing w:before="120" w:after="120" w:line="252" w:lineRule="auto"/>
              <w:jc w:val="center"/>
              <w:rPr>
                <w:color w:val="000000"/>
                <w:szCs w:val="24"/>
              </w:rPr>
            </w:pPr>
            <w:proofErr w:type="spellStart"/>
            <w:r w:rsidRPr="00A26E66">
              <w:rPr>
                <w:color w:val="000000"/>
                <w:szCs w:val="24"/>
              </w:rPr>
              <w:t>cái</w:t>
            </w:r>
            <w:proofErr w:type="spellEnd"/>
          </w:p>
        </w:tc>
        <w:tc>
          <w:tcPr>
            <w:tcW w:w="993" w:type="dxa"/>
            <w:vAlign w:val="center"/>
            <w:hideMark/>
          </w:tcPr>
          <w:p w14:paraId="1549C326" w14:textId="77777777" w:rsidR="00A26E66" w:rsidRPr="00A26E66" w:rsidRDefault="00A26E66" w:rsidP="00756EA7">
            <w:pPr>
              <w:spacing w:before="120" w:after="120" w:line="252" w:lineRule="auto"/>
              <w:jc w:val="center"/>
              <w:rPr>
                <w:color w:val="000000"/>
                <w:szCs w:val="24"/>
              </w:rPr>
            </w:pPr>
            <w:r w:rsidRPr="00A26E66">
              <w:rPr>
                <w:color w:val="000000"/>
                <w:szCs w:val="24"/>
              </w:rPr>
              <w:t>15,00</w:t>
            </w:r>
          </w:p>
        </w:tc>
      </w:tr>
      <w:tr w:rsidR="00A26E66" w:rsidRPr="00A26E66" w14:paraId="2F5BAC68" w14:textId="77777777" w:rsidTr="00756EA7">
        <w:trPr>
          <w:trHeight w:val="390"/>
        </w:trPr>
        <w:tc>
          <w:tcPr>
            <w:tcW w:w="846" w:type="dxa"/>
            <w:vAlign w:val="center"/>
            <w:hideMark/>
          </w:tcPr>
          <w:p w14:paraId="533E17FE" w14:textId="77777777" w:rsidR="00A26E66" w:rsidRPr="00A26E66" w:rsidRDefault="00A26E66" w:rsidP="00756EA7">
            <w:pPr>
              <w:spacing w:before="120" w:after="120" w:line="252" w:lineRule="auto"/>
              <w:jc w:val="center"/>
              <w:rPr>
                <w:color w:val="000000"/>
                <w:szCs w:val="24"/>
              </w:rPr>
            </w:pPr>
            <w:r w:rsidRPr="00A26E66">
              <w:rPr>
                <w:color w:val="000000"/>
                <w:szCs w:val="24"/>
              </w:rPr>
              <w:t>4</w:t>
            </w:r>
          </w:p>
        </w:tc>
        <w:tc>
          <w:tcPr>
            <w:tcW w:w="6662" w:type="dxa"/>
            <w:vAlign w:val="center"/>
            <w:hideMark/>
          </w:tcPr>
          <w:p w14:paraId="102B5513" w14:textId="77777777" w:rsidR="00A26E66" w:rsidRPr="00A26E66" w:rsidRDefault="00A26E66" w:rsidP="00756EA7">
            <w:pPr>
              <w:spacing w:before="120" w:after="120" w:line="252" w:lineRule="auto"/>
              <w:rPr>
                <w:b/>
                <w:bCs/>
                <w:color w:val="000000"/>
                <w:szCs w:val="24"/>
                <w:lang w:val="vi-VN"/>
              </w:rPr>
            </w:pPr>
            <w:proofErr w:type="spellStart"/>
            <w:r w:rsidRPr="00A26E66">
              <w:rPr>
                <w:b/>
                <w:bCs/>
                <w:color w:val="000000"/>
                <w:szCs w:val="24"/>
              </w:rPr>
              <w:t>Hộp</w:t>
            </w:r>
            <w:proofErr w:type="spellEnd"/>
            <w:r w:rsidRPr="00A26E66">
              <w:rPr>
                <w:b/>
                <w:bCs/>
                <w:color w:val="000000"/>
                <w:szCs w:val="24"/>
              </w:rPr>
              <w:t xml:space="preserve"> </w:t>
            </w:r>
            <w:proofErr w:type="spellStart"/>
            <w:r w:rsidRPr="00A26E66">
              <w:rPr>
                <w:b/>
                <w:bCs/>
                <w:color w:val="000000"/>
                <w:szCs w:val="24"/>
              </w:rPr>
              <w:t>bảng</w:t>
            </w:r>
            <w:proofErr w:type="spellEnd"/>
            <w:r w:rsidRPr="00A26E66">
              <w:rPr>
                <w:b/>
                <w:bCs/>
                <w:color w:val="000000"/>
                <w:szCs w:val="24"/>
              </w:rPr>
              <w:t xml:space="preserve"> </w:t>
            </w:r>
            <w:proofErr w:type="spellStart"/>
            <w:r w:rsidRPr="00A26E66">
              <w:rPr>
                <w:b/>
                <w:bCs/>
                <w:color w:val="000000"/>
                <w:szCs w:val="24"/>
              </w:rPr>
              <w:t>điện</w:t>
            </w:r>
            <w:proofErr w:type="spellEnd"/>
            <w:r w:rsidRPr="00A26E66">
              <w:rPr>
                <w:b/>
                <w:bCs/>
                <w:color w:val="000000"/>
                <w:szCs w:val="24"/>
              </w:rPr>
              <w:t xml:space="preserve">, </w:t>
            </w:r>
            <w:proofErr w:type="spellStart"/>
            <w:r w:rsidRPr="00A26E66">
              <w:rPr>
                <w:b/>
                <w:bCs/>
                <w:color w:val="000000"/>
                <w:szCs w:val="24"/>
              </w:rPr>
              <w:t>các</w:t>
            </w:r>
            <w:proofErr w:type="spellEnd"/>
            <w:r w:rsidRPr="00A26E66">
              <w:rPr>
                <w:b/>
                <w:bCs/>
                <w:color w:val="000000"/>
                <w:szCs w:val="24"/>
              </w:rPr>
              <w:t xml:space="preserve"> </w:t>
            </w:r>
            <w:proofErr w:type="spellStart"/>
            <w:r w:rsidRPr="00A26E66">
              <w:rPr>
                <w:b/>
                <w:bCs/>
                <w:color w:val="000000"/>
                <w:szCs w:val="24"/>
              </w:rPr>
              <w:t>đèn</w:t>
            </w:r>
            <w:proofErr w:type="spellEnd"/>
            <w:r w:rsidRPr="00A26E66">
              <w:rPr>
                <w:b/>
                <w:bCs/>
                <w:color w:val="000000"/>
                <w:szCs w:val="24"/>
              </w:rPr>
              <w:t xml:space="preserve"> </w:t>
            </w:r>
            <w:proofErr w:type="spellStart"/>
            <w:r w:rsidRPr="00A26E66">
              <w:rPr>
                <w:b/>
                <w:bCs/>
                <w:color w:val="000000"/>
                <w:szCs w:val="24"/>
              </w:rPr>
              <w:t>và</w:t>
            </w:r>
            <w:proofErr w:type="spellEnd"/>
            <w:r w:rsidRPr="00A26E66">
              <w:rPr>
                <w:b/>
                <w:bCs/>
                <w:color w:val="000000"/>
                <w:szCs w:val="24"/>
              </w:rPr>
              <w:t xml:space="preserve"> </w:t>
            </w:r>
            <w:proofErr w:type="spellStart"/>
            <w:r w:rsidRPr="00A26E66">
              <w:rPr>
                <w:b/>
                <w:bCs/>
                <w:color w:val="000000"/>
                <w:szCs w:val="24"/>
              </w:rPr>
              <w:t>thiết</w:t>
            </w:r>
            <w:proofErr w:type="spellEnd"/>
            <w:r w:rsidRPr="00A26E66">
              <w:rPr>
                <w:b/>
                <w:bCs/>
                <w:color w:val="000000"/>
                <w:szCs w:val="24"/>
              </w:rPr>
              <w:t xml:space="preserve"> </w:t>
            </w:r>
            <w:proofErr w:type="spellStart"/>
            <w:r w:rsidRPr="00A26E66">
              <w:rPr>
                <w:b/>
                <w:bCs/>
                <w:color w:val="000000"/>
                <w:szCs w:val="24"/>
              </w:rPr>
              <w:t>bị</w:t>
            </w:r>
            <w:proofErr w:type="spellEnd"/>
            <w:r w:rsidRPr="00A26E66">
              <w:rPr>
                <w:b/>
                <w:bCs/>
                <w:color w:val="000000"/>
                <w:szCs w:val="24"/>
              </w:rPr>
              <w:t xml:space="preserve"> </w:t>
            </w:r>
            <w:proofErr w:type="spellStart"/>
            <w:r w:rsidRPr="00A26E66">
              <w:rPr>
                <w:b/>
                <w:bCs/>
                <w:color w:val="000000"/>
                <w:szCs w:val="24"/>
              </w:rPr>
              <w:t>điện</w:t>
            </w:r>
            <w:proofErr w:type="spellEnd"/>
            <w:r w:rsidRPr="00A26E66">
              <w:rPr>
                <w:b/>
                <w:bCs/>
                <w:color w:val="000000"/>
                <w:szCs w:val="24"/>
              </w:rPr>
              <w:t xml:space="preserve"> </w:t>
            </w:r>
            <w:proofErr w:type="spellStart"/>
            <w:r w:rsidRPr="00A26E66">
              <w:rPr>
                <w:b/>
                <w:bCs/>
                <w:color w:val="000000"/>
                <w:szCs w:val="24"/>
              </w:rPr>
              <w:t>khác</w:t>
            </w:r>
            <w:proofErr w:type="spellEnd"/>
          </w:p>
          <w:p w14:paraId="696B7FA9"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xml:space="preserve">- Bảo dưỡng hộp điện điều khiển động cơ cẩu hàng: 1 </w:t>
            </w:r>
            <w:r w:rsidRPr="00A26E66">
              <w:rPr>
                <w:color w:val="000000"/>
                <w:szCs w:val="24"/>
              </w:rPr>
              <w:t>c</w:t>
            </w:r>
            <w:r w:rsidRPr="00A26E66">
              <w:rPr>
                <w:color w:val="000000"/>
                <w:szCs w:val="24"/>
                <w:lang w:val="vi-VN"/>
              </w:rPr>
              <w:t>ái</w:t>
            </w:r>
          </w:p>
          <w:p w14:paraId="5C0D545A"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xml:space="preserve">- Thay bóng đèn pha luồng 220V-300W (sợi đốt): 2 </w:t>
            </w:r>
            <w:r w:rsidRPr="00A26E66">
              <w:rPr>
                <w:color w:val="000000"/>
                <w:szCs w:val="24"/>
              </w:rPr>
              <w:t>c</w:t>
            </w:r>
            <w:r w:rsidRPr="00A26E66">
              <w:rPr>
                <w:color w:val="000000"/>
                <w:szCs w:val="24"/>
                <w:lang w:val="vi-VN"/>
              </w:rPr>
              <w:t>ái</w:t>
            </w:r>
          </w:p>
          <w:p w14:paraId="0669F85C"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 xml:space="preserve">- Thay </w:t>
            </w:r>
            <w:r w:rsidRPr="00A26E66">
              <w:rPr>
                <w:color w:val="000000"/>
                <w:szCs w:val="24"/>
              </w:rPr>
              <w:t>ắ</w:t>
            </w:r>
            <w:r w:rsidRPr="00A26E66">
              <w:rPr>
                <w:color w:val="000000"/>
                <w:szCs w:val="24"/>
                <w:lang w:val="vi-VN"/>
              </w:rPr>
              <w:t xml:space="preserve">c quy khởi động máy phụ: 2 </w:t>
            </w:r>
            <w:r w:rsidRPr="00A26E66">
              <w:rPr>
                <w:color w:val="000000"/>
                <w:szCs w:val="24"/>
              </w:rPr>
              <w:t>c</w:t>
            </w:r>
            <w:r w:rsidRPr="00A26E66">
              <w:rPr>
                <w:color w:val="000000"/>
                <w:szCs w:val="24"/>
                <w:lang w:val="vi-VN"/>
              </w:rPr>
              <w:t>ái</w:t>
            </w:r>
          </w:p>
          <w:p w14:paraId="2A6997F9" w14:textId="77777777" w:rsidR="00A26E66" w:rsidRPr="00A26E66" w:rsidRDefault="00A26E66" w:rsidP="00756EA7">
            <w:pPr>
              <w:spacing w:before="120" w:after="120" w:line="252" w:lineRule="auto"/>
              <w:rPr>
                <w:color w:val="000000"/>
                <w:szCs w:val="24"/>
                <w:lang w:val="vi-VN"/>
              </w:rPr>
            </w:pPr>
            <w:r w:rsidRPr="00A26E66">
              <w:rPr>
                <w:color w:val="000000"/>
                <w:szCs w:val="24"/>
                <w:lang w:val="vi-VN"/>
              </w:rPr>
              <w:t>Vật tư gồm: Bóng đèn sợi đốt 220V-300W đui E40; Ắc quy 12V - 200Ah</w:t>
            </w:r>
            <w:r w:rsidRPr="00A26E66">
              <w:rPr>
                <w:color w:val="000000"/>
                <w:szCs w:val="24"/>
                <w:lang w:val="en-SG"/>
              </w:rPr>
              <w:t xml:space="preserve"> </w:t>
            </w:r>
            <w:proofErr w:type="spellStart"/>
            <w:r w:rsidRPr="00A26E66">
              <w:rPr>
                <w:color w:val="000000"/>
                <w:szCs w:val="24"/>
                <w:lang w:val="en-SG"/>
              </w:rPr>
              <w:t>Đồng</w:t>
            </w:r>
            <w:proofErr w:type="spellEnd"/>
            <w:r w:rsidRPr="00A26E66">
              <w:rPr>
                <w:color w:val="000000"/>
                <w:szCs w:val="24"/>
                <w:lang w:val="en-SG"/>
              </w:rPr>
              <w:t xml:space="preserve"> Nai </w:t>
            </w:r>
            <w:proofErr w:type="spellStart"/>
            <w:r w:rsidRPr="00A26E66">
              <w:rPr>
                <w:color w:val="000000"/>
                <w:szCs w:val="24"/>
                <w:lang w:val="en-SG"/>
              </w:rPr>
              <w:t>hoặc</w:t>
            </w:r>
            <w:proofErr w:type="spellEnd"/>
            <w:r w:rsidRPr="00A26E66">
              <w:rPr>
                <w:color w:val="000000"/>
                <w:szCs w:val="24"/>
                <w:lang w:val="en-SG"/>
              </w:rPr>
              <w:t xml:space="preserve"> </w:t>
            </w:r>
            <w:proofErr w:type="spellStart"/>
            <w:r w:rsidRPr="00A26E66">
              <w:rPr>
                <w:color w:val="000000"/>
                <w:szCs w:val="24"/>
                <w:lang w:val="en-SG"/>
              </w:rPr>
              <w:t>tương</w:t>
            </w:r>
            <w:proofErr w:type="spellEnd"/>
            <w:r w:rsidRPr="00A26E66">
              <w:rPr>
                <w:color w:val="000000"/>
                <w:szCs w:val="24"/>
                <w:lang w:val="en-SG"/>
              </w:rPr>
              <w:t xml:space="preserve"> </w:t>
            </w:r>
            <w:proofErr w:type="spellStart"/>
            <w:r w:rsidRPr="00A26E66">
              <w:rPr>
                <w:color w:val="000000"/>
                <w:szCs w:val="24"/>
                <w:lang w:val="en-SG"/>
              </w:rPr>
              <w:t>đương</w:t>
            </w:r>
            <w:proofErr w:type="spellEnd"/>
            <w:r w:rsidRPr="00A26E66">
              <w:rPr>
                <w:color w:val="000000"/>
                <w:szCs w:val="24"/>
                <w:lang w:val="vi-VN"/>
              </w:rPr>
              <w:t xml:space="preserve">; Đầu bọp ắc quy đồng; Dung dịch điện đầu </w:t>
            </w:r>
            <w:r w:rsidRPr="00A26E66">
              <w:rPr>
                <w:color w:val="000000"/>
                <w:szCs w:val="24"/>
              </w:rPr>
              <w:t>ắ</w:t>
            </w:r>
            <w:r w:rsidRPr="00A26E66">
              <w:rPr>
                <w:color w:val="000000"/>
                <w:szCs w:val="24"/>
                <w:lang w:val="vi-VN"/>
              </w:rPr>
              <w:t xml:space="preserve">c quy; </w:t>
            </w:r>
            <w:proofErr w:type="spellStart"/>
            <w:r w:rsidRPr="00A26E66">
              <w:rPr>
                <w:color w:val="000000"/>
                <w:szCs w:val="24"/>
                <w:lang w:val="vi-VN"/>
              </w:rPr>
              <w:t>Aptomat</w:t>
            </w:r>
            <w:proofErr w:type="spellEnd"/>
            <w:r w:rsidRPr="00A26E66">
              <w:rPr>
                <w:color w:val="000000"/>
                <w:szCs w:val="24"/>
                <w:lang w:val="vi-VN"/>
              </w:rPr>
              <w:t xml:space="preserve"> 3P 30A; Rơ le nhiệt 380V - 30A; </w:t>
            </w:r>
            <w:proofErr w:type="spellStart"/>
            <w:r w:rsidRPr="00A26E66">
              <w:rPr>
                <w:color w:val="000000"/>
                <w:szCs w:val="24"/>
                <w:lang w:val="vi-VN"/>
              </w:rPr>
              <w:t>Contactor</w:t>
            </w:r>
            <w:proofErr w:type="spellEnd"/>
            <w:r w:rsidRPr="00A26E66">
              <w:rPr>
                <w:color w:val="000000"/>
                <w:szCs w:val="24"/>
                <w:lang w:val="vi-VN"/>
              </w:rPr>
              <w:t xml:space="preserve"> 3P 30A; Đèn báo nguồn 380V - f30; Băng dính cách điện; Dây thít nhựa; Que hàn 4 ly; </w:t>
            </w:r>
            <w:proofErr w:type="spellStart"/>
            <w:r w:rsidRPr="00A26E66">
              <w:rPr>
                <w:color w:val="000000"/>
                <w:szCs w:val="24"/>
                <w:lang w:val="vi-VN"/>
              </w:rPr>
              <w:t>Bulong</w:t>
            </w:r>
            <w:proofErr w:type="spellEnd"/>
            <w:r w:rsidRPr="00A26E66">
              <w:rPr>
                <w:color w:val="000000"/>
                <w:szCs w:val="24"/>
                <w:lang w:val="vi-VN"/>
              </w:rPr>
              <w:t xml:space="preserve"> M6x40 </w:t>
            </w:r>
            <w:proofErr w:type="spellStart"/>
            <w:r w:rsidRPr="00A26E66">
              <w:rPr>
                <w:color w:val="000000"/>
                <w:szCs w:val="24"/>
                <w:lang w:val="vi-VN"/>
              </w:rPr>
              <w:t>Inox</w:t>
            </w:r>
            <w:proofErr w:type="spellEnd"/>
            <w:r w:rsidRPr="00A26E66">
              <w:rPr>
                <w:color w:val="000000"/>
                <w:szCs w:val="24"/>
                <w:lang w:val="vi-VN"/>
              </w:rPr>
              <w:t xml:space="preserve">; </w:t>
            </w:r>
            <w:proofErr w:type="spellStart"/>
            <w:r w:rsidRPr="00A26E66">
              <w:rPr>
                <w:color w:val="000000"/>
                <w:szCs w:val="24"/>
                <w:lang w:val="vi-VN"/>
              </w:rPr>
              <w:t>Bulong</w:t>
            </w:r>
            <w:proofErr w:type="spellEnd"/>
            <w:r w:rsidRPr="00A26E66">
              <w:rPr>
                <w:color w:val="000000"/>
                <w:szCs w:val="24"/>
                <w:lang w:val="vi-VN"/>
              </w:rPr>
              <w:t xml:space="preserve"> M6x30 </w:t>
            </w:r>
            <w:proofErr w:type="spellStart"/>
            <w:r w:rsidRPr="00A26E66">
              <w:rPr>
                <w:color w:val="000000"/>
                <w:szCs w:val="24"/>
                <w:lang w:val="vi-VN"/>
              </w:rPr>
              <w:t>Inox</w:t>
            </w:r>
            <w:proofErr w:type="spellEnd"/>
            <w:r w:rsidRPr="00A26E66">
              <w:rPr>
                <w:color w:val="000000"/>
                <w:szCs w:val="24"/>
                <w:lang w:val="vi-VN"/>
              </w:rPr>
              <w:t xml:space="preserve">; Keo </w:t>
            </w:r>
            <w:proofErr w:type="spellStart"/>
            <w:r w:rsidRPr="00A26E66">
              <w:rPr>
                <w:color w:val="000000"/>
                <w:szCs w:val="24"/>
                <w:lang w:val="vi-VN"/>
              </w:rPr>
              <w:t>Silicone</w:t>
            </w:r>
            <w:proofErr w:type="spellEnd"/>
            <w:r w:rsidRPr="00A26E66">
              <w:rPr>
                <w:color w:val="000000"/>
                <w:szCs w:val="24"/>
                <w:lang w:val="vi-VN"/>
              </w:rPr>
              <w:t xml:space="preserve"> A500 trắng</w:t>
            </w:r>
          </w:p>
        </w:tc>
        <w:tc>
          <w:tcPr>
            <w:tcW w:w="992" w:type="dxa"/>
            <w:vAlign w:val="center"/>
            <w:hideMark/>
          </w:tcPr>
          <w:p w14:paraId="2FF7E7ED"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t>trọn</w:t>
            </w:r>
            <w:proofErr w:type="spellEnd"/>
            <w:r w:rsidRPr="00A26E66">
              <w:rPr>
                <w:color w:val="000000" w:themeColor="text1"/>
                <w:szCs w:val="24"/>
              </w:rPr>
              <w:t xml:space="preserve"> </w:t>
            </w:r>
            <w:proofErr w:type="spellStart"/>
            <w:r w:rsidRPr="00A26E66">
              <w:rPr>
                <w:color w:val="000000" w:themeColor="text1"/>
                <w:szCs w:val="24"/>
              </w:rPr>
              <w:t>gói</w:t>
            </w:r>
            <w:proofErr w:type="spellEnd"/>
          </w:p>
        </w:tc>
        <w:tc>
          <w:tcPr>
            <w:tcW w:w="993" w:type="dxa"/>
            <w:vAlign w:val="center"/>
            <w:hideMark/>
          </w:tcPr>
          <w:p w14:paraId="548938FA" w14:textId="77777777" w:rsidR="00A26E66" w:rsidRPr="00A26E66" w:rsidRDefault="00A26E66" w:rsidP="00756EA7">
            <w:pPr>
              <w:spacing w:before="120" w:after="120" w:line="252" w:lineRule="auto"/>
              <w:jc w:val="center"/>
              <w:rPr>
                <w:color w:val="000000" w:themeColor="text1"/>
                <w:szCs w:val="24"/>
              </w:rPr>
            </w:pPr>
            <w:r w:rsidRPr="00A26E66">
              <w:rPr>
                <w:color w:val="000000" w:themeColor="text1"/>
                <w:szCs w:val="24"/>
              </w:rPr>
              <w:t>1,00</w:t>
            </w:r>
          </w:p>
        </w:tc>
      </w:tr>
      <w:tr w:rsidR="00A26E66" w:rsidRPr="00A26E66" w14:paraId="2330B0D4" w14:textId="77777777" w:rsidTr="00756EA7">
        <w:trPr>
          <w:trHeight w:val="312"/>
        </w:trPr>
        <w:tc>
          <w:tcPr>
            <w:tcW w:w="846" w:type="dxa"/>
            <w:vAlign w:val="center"/>
          </w:tcPr>
          <w:p w14:paraId="6AF1E699" w14:textId="77777777" w:rsidR="00A26E66" w:rsidRPr="00A26E66" w:rsidRDefault="00A26E66" w:rsidP="00756EA7">
            <w:pPr>
              <w:spacing w:before="120" w:after="120" w:line="252" w:lineRule="auto"/>
              <w:jc w:val="center"/>
              <w:rPr>
                <w:b/>
                <w:bCs/>
                <w:color w:val="000000" w:themeColor="text1"/>
                <w:szCs w:val="24"/>
              </w:rPr>
            </w:pPr>
            <w:r w:rsidRPr="00A26E66">
              <w:rPr>
                <w:b/>
                <w:bCs/>
                <w:color w:val="000000" w:themeColor="text1"/>
                <w:szCs w:val="24"/>
              </w:rPr>
              <w:t>D</w:t>
            </w:r>
          </w:p>
        </w:tc>
        <w:tc>
          <w:tcPr>
            <w:tcW w:w="6662" w:type="dxa"/>
            <w:vAlign w:val="center"/>
          </w:tcPr>
          <w:p w14:paraId="5D286D19" w14:textId="77777777" w:rsidR="00A26E66" w:rsidRPr="00A26E66" w:rsidRDefault="00A26E66" w:rsidP="00756EA7">
            <w:pPr>
              <w:spacing w:before="120" w:after="120" w:line="252" w:lineRule="auto"/>
              <w:rPr>
                <w:b/>
                <w:bCs/>
                <w:color w:val="000000" w:themeColor="text1"/>
                <w:szCs w:val="24"/>
              </w:rPr>
            </w:pPr>
            <w:r w:rsidRPr="00A26E66">
              <w:rPr>
                <w:b/>
                <w:bCs/>
                <w:color w:val="000000" w:themeColor="text1"/>
                <w:szCs w:val="24"/>
              </w:rPr>
              <w:t>PHẦN CHI PHÍ KHÁC</w:t>
            </w:r>
          </w:p>
        </w:tc>
        <w:tc>
          <w:tcPr>
            <w:tcW w:w="992" w:type="dxa"/>
            <w:vAlign w:val="center"/>
          </w:tcPr>
          <w:p w14:paraId="72EE391D" w14:textId="77777777" w:rsidR="00A26E66" w:rsidRPr="00A26E66" w:rsidRDefault="00A26E66" w:rsidP="00756EA7">
            <w:pPr>
              <w:spacing w:before="120" w:after="120" w:line="252" w:lineRule="auto"/>
              <w:jc w:val="center"/>
              <w:rPr>
                <w:color w:val="000000" w:themeColor="text1"/>
                <w:szCs w:val="24"/>
              </w:rPr>
            </w:pPr>
          </w:p>
        </w:tc>
        <w:tc>
          <w:tcPr>
            <w:tcW w:w="993" w:type="dxa"/>
            <w:vAlign w:val="center"/>
          </w:tcPr>
          <w:p w14:paraId="3811EFFE" w14:textId="77777777" w:rsidR="00A26E66" w:rsidRPr="00A26E66" w:rsidRDefault="00A26E66" w:rsidP="00756EA7">
            <w:pPr>
              <w:spacing w:before="120" w:after="120" w:line="252" w:lineRule="auto"/>
              <w:jc w:val="center"/>
              <w:rPr>
                <w:color w:val="000000" w:themeColor="text1"/>
                <w:szCs w:val="24"/>
              </w:rPr>
            </w:pPr>
          </w:p>
        </w:tc>
      </w:tr>
      <w:tr w:rsidR="00A26E66" w:rsidRPr="00A26E66" w14:paraId="55D3F4D1" w14:textId="77777777" w:rsidTr="00756EA7">
        <w:trPr>
          <w:trHeight w:val="312"/>
        </w:trPr>
        <w:tc>
          <w:tcPr>
            <w:tcW w:w="846" w:type="dxa"/>
            <w:vAlign w:val="center"/>
          </w:tcPr>
          <w:p w14:paraId="1DFC686B" w14:textId="77777777" w:rsidR="00A26E66" w:rsidRPr="00A26E66" w:rsidRDefault="00A26E66" w:rsidP="00756EA7">
            <w:pPr>
              <w:spacing w:before="120" w:after="120" w:line="252" w:lineRule="auto"/>
              <w:jc w:val="center"/>
              <w:rPr>
                <w:b/>
                <w:bCs/>
                <w:color w:val="000000"/>
                <w:szCs w:val="24"/>
              </w:rPr>
            </w:pPr>
            <w:r w:rsidRPr="00A26E66">
              <w:rPr>
                <w:b/>
                <w:bCs/>
                <w:color w:val="000000"/>
                <w:szCs w:val="24"/>
              </w:rPr>
              <w:t>I</w:t>
            </w:r>
          </w:p>
        </w:tc>
        <w:tc>
          <w:tcPr>
            <w:tcW w:w="6662" w:type="dxa"/>
            <w:vAlign w:val="center"/>
          </w:tcPr>
          <w:p w14:paraId="773E9B92" w14:textId="77777777" w:rsidR="00A26E66" w:rsidRPr="00A26E66" w:rsidRDefault="00A26E66" w:rsidP="00756EA7">
            <w:pPr>
              <w:spacing w:before="120" w:after="120" w:line="252" w:lineRule="auto"/>
              <w:rPr>
                <w:b/>
                <w:bCs/>
                <w:color w:val="000000" w:themeColor="text1"/>
                <w:szCs w:val="24"/>
                <w:lang w:val="vi-VN"/>
              </w:rPr>
            </w:pPr>
            <w:proofErr w:type="spellStart"/>
            <w:r w:rsidRPr="00A26E66">
              <w:rPr>
                <w:b/>
                <w:bCs/>
                <w:color w:val="000000" w:themeColor="text1"/>
                <w:szCs w:val="24"/>
              </w:rPr>
              <w:t>Triền</w:t>
            </w:r>
            <w:proofErr w:type="spellEnd"/>
            <w:r w:rsidRPr="00A26E66">
              <w:rPr>
                <w:b/>
                <w:bCs/>
                <w:color w:val="000000" w:themeColor="text1"/>
                <w:szCs w:val="24"/>
              </w:rPr>
              <w:t xml:space="preserve"> </w:t>
            </w:r>
            <w:proofErr w:type="spellStart"/>
            <w:r w:rsidRPr="00A26E66">
              <w:rPr>
                <w:b/>
                <w:bCs/>
                <w:color w:val="000000" w:themeColor="text1"/>
                <w:szCs w:val="24"/>
              </w:rPr>
              <w:t>đà</w:t>
            </w:r>
            <w:proofErr w:type="spellEnd"/>
          </w:p>
          <w:p w14:paraId="37E333EA" w14:textId="77777777" w:rsidR="00A26E66" w:rsidRPr="00A26E66" w:rsidRDefault="00A26E66" w:rsidP="00756EA7">
            <w:pPr>
              <w:spacing w:before="120" w:after="120" w:line="252" w:lineRule="auto"/>
              <w:rPr>
                <w:color w:val="000000" w:themeColor="text1"/>
                <w:szCs w:val="24"/>
                <w:lang w:val="vi-VN"/>
              </w:rPr>
            </w:pPr>
            <w:r w:rsidRPr="00A26E66">
              <w:rPr>
                <w:color w:val="000000" w:themeColor="text1"/>
                <w:szCs w:val="24"/>
              </w:rPr>
              <w:t xml:space="preserve">- </w:t>
            </w:r>
            <w:r w:rsidRPr="00A26E66">
              <w:rPr>
                <w:color w:val="000000" w:themeColor="text1"/>
                <w:szCs w:val="24"/>
                <w:lang w:val="vi-VN"/>
              </w:rPr>
              <w:t>Đưa tàu lên và xuống triền, ụ hoặc đốc nổi</w:t>
            </w:r>
          </w:p>
          <w:p w14:paraId="224B65DC" w14:textId="77777777" w:rsidR="00A26E66" w:rsidRPr="00A26E66" w:rsidRDefault="00A26E66" w:rsidP="00756EA7">
            <w:pPr>
              <w:spacing w:before="120" w:after="120" w:line="252" w:lineRule="auto"/>
              <w:rPr>
                <w:color w:val="000000" w:themeColor="text1"/>
                <w:szCs w:val="24"/>
                <w:lang w:val="vi-VN"/>
              </w:rPr>
            </w:pPr>
            <w:r w:rsidRPr="00A26E66">
              <w:rPr>
                <w:color w:val="000000" w:themeColor="text1"/>
                <w:szCs w:val="24"/>
              </w:rPr>
              <w:t xml:space="preserve">- </w:t>
            </w:r>
            <w:r w:rsidRPr="00A26E66">
              <w:rPr>
                <w:color w:val="000000" w:themeColor="text1"/>
                <w:szCs w:val="24"/>
                <w:lang w:val="vi-VN"/>
              </w:rPr>
              <w:t>Ngày nằm đà hoặc ụ, đốc nổi</w:t>
            </w:r>
          </w:p>
          <w:p w14:paraId="418F7832" w14:textId="77777777" w:rsidR="00A26E66" w:rsidRPr="00A26E66" w:rsidRDefault="00A26E66" w:rsidP="00756EA7">
            <w:pPr>
              <w:spacing w:before="120" w:after="120" w:line="252" w:lineRule="auto"/>
              <w:rPr>
                <w:b/>
                <w:bCs/>
                <w:color w:val="000000" w:themeColor="text1"/>
                <w:szCs w:val="24"/>
                <w:lang w:val="vi-VN"/>
              </w:rPr>
            </w:pPr>
            <w:r w:rsidRPr="00A26E66">
              <w:rPr>
                <w:color w:val="000000" w:themeColor="text1"/>
                <w:szCs w:val="24"/>
              </w:rPr>
              <w:t xml:space="preserve">- </w:t>
            </w:r>
            <w:r w:rsidRPr="00A26E66">
              <w:rPr>
                <w:color w:val="000000" w:themeColor="text1"/>
                <w:szCs w:val="24"/>
                <w:lang w:val="vi-VN"/>
              </w:rPr>
              <w:t>Ngày nằm cầu cảng</w:t>
            </w:r>
          </w:p>
        </w:tc>
        <w:tc>
          <w:tcPr>
            <w:tcW w:w="992" w:type="dxa"/>
            <w:vAlign w:val="center"/>
          </w:tcPr>
          <w:p w14:paraId="3802F6BF"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t>trọn</w:t>
            </w:r>
            <w:proofErr w:type="spellEnd"/>
            <w:r w:rsidRPr="00A26E66">
              <w:rPr>
                <w:color w:val="000000" w:themeColor="text1"/>
                <w:szCs w:val="24"/>
              </w:rPr>
              <w:t xml:space="preserve"> </w:t>
            </w:r>
            <w:proofErr w:type="spellStart"/>
            <w:r w:rsidRPr="00A26E66">
              <w:rPr>
                <w:color w:val="000000" w:themeColor="text1"/>
                <w:szCs w:val="24"/>
              </w:rPr>
              <w:t>gói</w:t>
            </w:r>
            <w:proofErr w:type="spellEnd"/>
          </w:p>
        </w:tc>
        <w:tc>
          <w:tcPr>
            <w:tcW w:w="993" w:type="dxa"/>
            <w:vAlign w:val="center"/>
          </w:tcPr>
          <w:p w14:paraId="64C0DC65" w14:textId="77777777" w:rsidR="00A26E66" w:rsidRPr="00A26E66" w:rsidRDefault="00A26E66" w:rsidP="00756EA7">
            <w:pPr>
              <w:spacing w:before="120" w:after="120" w:line="252" w:lineRule="auto"/>
              <w:jc w:val="center"/>
              <w:rPr>
                <w:color w:val="000000" w:themeColor="text1"/>
                <w:szCs w:val="24"/>
              </w:rPr>
            </w:pPr>
            <w:r w:rsidRPr="00A26E66">
              <w:rPr>
                <w:color w:val="000000" w:themeColor="text1"/>
                <w:szCs w:val="24"/>
              </w:rPr>
              <w:t>1,00</w:t>
            </w:r>
          </w:p>
        </w:tc>
      </w:tr>
      <w:tr w:rsidR="00A26E66" w:rsidRPr="00A26E66" w14:paraId="6740F791" w14:textId="77777777" w:rsidTr="00756EA7">
        <w:trPr>
          <w:trHeight w:val="312"/>
        </w:trPr>
        <w:tc>
          <w:tcPr>
            <w:tcW w:w="846" w:type="dxa"/>
            <w:vAlign w:val="center"/>
          </w:tcPr>
          <w:p w14:paraId="3F63E5DE" w14:textId="77777777" w:rsidR="00A26E66" w:rsidRPr="00A26E66" w:rsidRDefault="00A26E66" w:rsidP="00756EA7">
            <w:pPr>
              <w:spacing w:before="120" w:after="120" w:line="252" w:lineRule="auto"/>
              <w:jc w:val="center"/>
              <w:rPr>
                <w:b/>
                <w:bCs/>
                <w:color w:val="000000"/>
                <w:szCs w:val="24"/>
              </w:rPr>
            </w:pPr>
            <w:r w:rsidRPr="00A26E66">
              <w:rPr>
                <w:b/>
                <w:bCs/>
                <w:color w:val="000000"/>
                <w:szCs w:val="24"/>
              </w:rPr>
              <w:lastRenderedPageBreak/>
              <w:t>II</w:t>
            </w:r>
          </w:p>
        </w:tc>
        <w:tc>
          <w:tcPr>
            <w:tcW w:w="6662" w:type="dxa"/>
            <w:vAlign w:val="center"/>
          </w:tcPr>
          <w:p w14:paraId="76765DB9" w14:textId="77777777" w:rsidR="00A26E66" w:rsidRPr="00A26E66" w:rsidRDefault="00A26E66" w:rsidP="00756EA7">
            <w:pPr>
              <w:spacing w:before="120" w:after="120" w:line="252" w:lineRule="auto"/>
              <w:rPr>
                <w:b/>
                <w:bCs/>
                <w:color w:val="000000" w:themeColor="text1"/>
                <w:szCs w:val="24"/>
              </w:rPr>
            </w:pPr>
            <w:proofErr w:type="spellStart"/>
            <w:r w:rsidRPr="00A26E66">
              <w:rPr>
                <w:b/>
                <w:bCs/>
                <w:color w:val="000000" w:themeColor="text1"/>
                <w:szCs w:val="24"/>
              </w:rPr>
              <w:t>Đăng</w:t>
            </w:r>
            <w:proofErr w:type="spellEnd"/>
            <w:r w:rsidRPr="00A26E66">
              <w:rPr>
                <w:b/>
                <w:bCs/>
                <w:color w:val="000000" w:themeColor="text1"/>
                <w:szCs w:val="24"/>
              </w:rPr>
              <w:t xml:space="preserve"> </w:t>
            </w:r>
            <w:proofErr w:type="spellStart"/>
            <w:r w:rsidRPr="00A26E66">
              <w:rPr>
                <w:b/>
                <w:bCs/>
                <w:color w:val="000000" w:themeColor="text1"/>
                <w:szCs w:val="24"/>
              </w:rPr>
              <w:t>kiểm</w:t>
            </w:r>
            <w:proofErr w:type="spellEnd"/>
            <w:r w:rsidRPr="00A26E66">
              <w:rPr>
                <w:b/>
                <w:bCs/>
                <w:color w:val="000000" w:themeColor="text1"/>
                <w:szCs w:val="24"/>
              </w:rPr>
              <w:t xml:space="preserve"> </w:t>
            </w:r>
            <w:proofErr w:type="spellStart"/>
            <w:r w:rsidRPr="00A26E66">
              <w:rPr>
                <w:b/>
                <w:bCs/>
                <w:color w:val="000000" w:themeColor="text1"/>
                <w:szCs w:val="24"/>
              </w:rPr>
              <w:t>giám</w:t>
            </w:r>
            <w:proofErr w:type="spellEnd"/>
            <w:r w:rsidRPr="00A26E66">
              <w:rPr>
                <w:b/>
                <w:bCs/>
                <w:color w:val="000000" w:themeColor="text1"/>
                <w:szCs w:val="24"/>
              </w:rPr>
              <w:t xml:space="preserve"> </w:t>
            </w:r>
            <w:proofErr w:type="spellStart"/>
            <w:r w:rsidRPr="00A26E66">
              <w:rPr>
                <w:b/>
                <w:bCs/>
                <w:color w:val="000000" w:themeColor="text1"/>
                <w:szCs w:val="24"/>
              </w:rPr>
              <w:t>sát</w:t>
            </w:r>
            <w:proofErr w:type="spellEnd"/>
            <w:r w:rsidRPr="00A26E66">
              <w:rPr>
                <w:b/>
                <w:bCs/>
                <w:color w:val="000000" w:themeColor="text1"/>
                <w:szCs w:val="24"/>
              </w:rPr>
              <w:t xml:space="preserve">, </w:t>
            </w:r>
            <w:proofErr w:type="spellStart"/>
            <w:r w:rsidRPr="00A26E66">
              <w:rPr>
                <w:b/>
                <w:bCs/>
                <w:color w:val="000000" w:themeColor="text1"/>
                <w:szCs w:val="24"/>
              </w:rPr>
              <w:t>cấp</w:t>
            </w:r>
            <w:proofErr w:type="spellEnd"/>
            <w:r w:rsidRPr="00A26E66">
              <w:rPr>
                <w:b/>
                <w:bCs/>
                <w:color w:val="000000" w:themeColor="text1"/>
                <w:szCs w:val="24"/>
              </w:rPr>
              <w:t xml:space="preserve"> </w:t>
            </w:r>
            <w:proofErr w:type="spellStart"/>
            <w:r w:rsidRPr="00A26E66">
              <w:rPr>
                <w:b/>
                <w:bCs/>
                <w:color w:val="000000" w:themeColor="text1"/>
                <w:szCs w:val="24"/>
              </w:rPr>
              <w:t>giấy</w:t>
            </w:r>
            <w:proofErr w:type="spellEnd"/>
            <w:r w:rsidRPr="00A26E66">
              <w:rPr>
                <w:b/>
                <w:bCs/>
                <w:color w:val="000000" w:themeColor="text1"/>
                <w:szCs w:val="24"/>
              </w:rPr>
              <w:t xml:space="preserve"> </w:t>
            </w:r>
            <w:proofErr w:type="spellStart"/>
            <w:r w:rsidRPr="00A26E66">
              <w:rPr>
                <w:b/>
                <w:bCs/>
                <w:color w:val="000000" w:themeColor="text1"/>
                <w:szCs w:val="24"/>
              </w:rPr>
              <w:t>chứng</w:t>
            </w:r>
            <w:proofErr w:type="spellEnd"/>
            <w:r w:rsidRPr="00A26E66">
              <w:rPr>
                <w:b/>
                <w:bCs/>
                <w:color w:val="000000" w:themeColor="text1"/>
                <w:szCs w:val="24"/>
              </w:rPr>
              <w:t xml:space="preserve"> </w:t>
            </w:r>
            <w:proofErr w:type="spellStart"/>
            <w:r w:rsidRPr="00A26E66">
              <w:rPr>
                <w:b/>
                <w:bCs/>
                <w:color w:val="000000" w:themeColor="text1"/>
                <w:szCs w:val="24"/>
              </w:rPr>
              <w:t>nhận</w:t>
            </w:r>
            <w:proofErr w:type="spellEnd"/>
            <w:r w:rsidRPr="00A26E66">
              <w:rPr>
                <w:b/>
                <w:bCs/>
                <w:color w:val="000000" w:themeColor="text1"/>
                <w:szCs w:val="24"/>
              </w:rPr>
              <w:t xml:space="preserve"> </w:t>
            </w:r>
            <w:proofErr w:type="spellStart"/>
            <w:r w:rsidRPr="00A26E66">
              <w:rPr>
                <w:b/>
                <w:bCs/>
                <w:color w:val="000000" w:themeColor="text1"/>
                <w:szCs w:val="24"/>
              </w:rPr>
              <w:t>phân</w:t>
            </w:r>
            <w:proofErr w:type="spellEnd"/>
            <w:r w:rsidRPr="00A26E66">
              <w:rPr>
                <w:b/>
                <w:bCs/>
                <w:color w:val="000000" w:themeColor="text1"/>
                <w:szCs w:val="24"/>
              </w:rPr>
              <w:t xml:space="preserve"> </w:t>
            </w:r>
            <w:proofErr w:type="spellStart"/>
            <w:r w:rsidRPr="00A26E66">
              <w:rPr>
                <w:b/>
                <w:bCs/>
                <w:color w:val="000000" w:themeColor="text1"/>
                <w:szCs w:val="24"/>
              </w:rPr>
              <w:t>cấp</w:t>
            </w:r>
            <w:proofErr w:type="spellEnd"/>
          </w:p>
        </w:tc>
        <w:tc>
          <w:tcPr>
            <w:tcW w:w="992" w:type="dxa"/>
            <w:vAlign w:val="center"/>
          </w:tcPr>
          <w:p w14:paraId="35F66783" w14:textId="77777777" w:rsidR="00A26E66" w:rsidRPr="00A26E66" w:rsidRDefault="00A26E66" w:rsidP="00756EA7">
            <w:pPr>
              <w:spacing w:before="120" w:after="120" w:line="252" w:lineRule="auto"/>
              <w:jc w:val="center"/>
              <w:rPr>
                <w:color w:val="000000" w:themeColor="text1"/>
                <w:szCs w:val="24"/>
              </w:rPr>
            </w:pPr>
            <w:proofErr w:type="spellStart"/>
            <w:r w:rsidRPr="00A26E66">
              <w:rPr>
                <w:color w:val="000000" w:themeColor="text1"/>
                <w:szCs w:val="24"/>
              </w:rPr>
              <w:t>trọn</w:t>
            </w:r>
            <w:proofErr w:type="spellEnd"/>
            <w:r w:rsidRPr="00A26E66">
              <w:rPr>
                <w:color w:val="000000" w:themeColor="text1"/>
                <w:szCs w:val="24"/>
              </w:rPr>
              <w:t xml:space="preserve"> </w:t>
            </w:r>
            <w:proofErr w:type="spellStart"/>
            <w:r w:rsidRPr="00A26E66">
              <w:rPr>
                <w:color w:val="000000" w:themeColor="text1"/>
                <w:szCs w:val="24"/>
              </w:rPr>
              <w:t>gói</w:t>
            </w:r>
            <w:proofErr w:type="spellEnd"/>
          </w:p>
        </w:tc>
        <w:tc>
          <w:tcPr>
            <w:tcW w:w="993" w:type="dxa"/>
            <w:vAlign w:val="center"/>
          </w:tcPr>
          <w:p w14:paraId="48EDD63E" w14:textId="77777777" w:rsidR="00A26E66" w:rsidRPr="00A26E66" w:rsidRDefault="00A26E66" w:rsidP="00756EA7">
            <w:pPr>
              <w:spacing w:before="120" w:after="120" w:line="252" w:lineRule="auto"/>
              <w:jc w:val="center"/>
              <w:rPr>
                <w:color w:val="000000" w:themeColor="text1"/>
                <w:szCs w:val="24"/>
              </w:rPr>
            </w:pPr>
            <w:r w:rsidRPr="00A26E66">
              <w:rPr>
                <w:color w:val="000000" w:themeColor="text1"/>
                <w:szCs w:val="24"/>
              </w:rPr>
              <w:t>1,00</w:t>
            </w:r>
          </w:p>
        </w:tc>
      </w:tr>
      <w:tr w:rsidR="00A26E66" w:rsidRPr="00A26E66" w14:paraId="6B1EFFF3" w14:textId="77777777" w:rsidTr="00756EA7">
        <w:trPr>
          <w:trHeight w:val="312"/>
        </w:trPr>
        <w:tc>
          <w:tcPr>
            <w:tcW w:w="9493" w:type="dxa"/>
            <w:gridSpan w:val="4"/>
            <w:vAlign w:val="center"/>
          </w:tcPr>
          <w:p w14:paraId="426656DC" w14:textId="77777777" w:rsidR="00A26E66" w:rsidRPr="00A26E66" w:rsidRDefault="00A26E66" w:rsidP="00756EA7">
            <w:pPr>
              <w:spacing w:before="120" w:after="120" w:line="252" w:lineRule="auto"/>
              <w:jc w:val="center"/>
              <w:rPr>
                <w:b/>
                <w:bCs/>
                <w:color w:val="000000"/>
                <w:szCs w:val="24"/>
              </w:rPr>
            </w:pPr>
            <w:r w:rsidRPr="00A26E66">
              <w:rPr>
                <w:b/>
                <w:bCs/>
                <w:color w:val="000000"/>
                <w:szCs w:val="24"/>
              </w:rPr>
              <w:t>TỔNG GIÁ DỰ THẦU = A+B+C+D</w:t>
            </w:r>
          </w:p>
        </w:tc>
      </w:tr>
    </w:tbl>
    <w:p w14:paraId="1F4DF8CD" w14:textId="77777777" w:rsidR="00A26E66" w:rsidRPr="00A26E66" w:rsidRDefault="00A26E66" w:rsidP="00A26E66">
      <w:pPr>
        <w:widowControl w:val="0"/>
        <w:tabs>
          <w:tab w:val="left" w:pos="900"/>
        </w:tabs>
        <w:spacing w:before="120" w:after="120"/>
        <w:ind w:firstLine="709"/>
        <w:rPr>
          <w:sz w:val="28"/>
          <w:szCs w:val="28"/>
        </w:rPr>
      </w:pPr>
      <w:proofErr w:type="spellStart"/>
      <w:r w:rsidRPr="00A26E66">
        <w:rPr>
          <w:b/>
          <w:bCs/>
          <w:i/>
          <w:iCs/>
          <w:sz w:val="28"/>
          <w:szCs w:val="28"/>
          <w:lang w:val="en-SG"/>
        </w:rPr>
        <w:t>Ghi</w:t>
      </w:r>
      <w:proofErr w:type="spellEnd"/>
      <w:r w:rsidRPr="00A26E66">
        <w:rPr>
          <w:b/>
          <w:bCs/>
          <w:i/>
          <w:iCs/>
          <w:sz w:val="28"/>
          <w:szCs w:val="28"/>
          <w:lang w:val="en-SG"/>
        </w:rPr>
        <w:t xml:space="preserve"> </w:t>
      </w:r>
      <w:proofErr w:type="spellStart"/>
      <w:r w:rsidRPr="00A26E66">
        <w:rPr>
          <w:b/>
          <w:bCs/>
          <w:i/>
          <w:iCs/>
          <w:sz w:val="28"/>
          <w:szCs w:val="28"/>
          <w:lang w:val="en-SG"/>
        </w:rPr>
        <w:t>chú</w:t>
      </w:r>
      <w:proofErr w:type="spellEnd"/>
      <w:r w:rsidRPr="00A26E66">
        <w:rPr>
          <w:b/>
          <w:bCs/>
          <w:i/>
          <w:iCs/>
          <w:sz w:val="28"/>
          <w:szCs w:val="28"/>
          <w:lang w:val="en-SG"/>
        </w:rPr>
        <w:t xml:space="preserve">: </w:t>
      </w:r>
      <w:r w:rsidRPr="00A26E66">
        <w:rPr>
          <w:sz w:val="28"/>
          <w:szCs w:val="28"/>
          <w:lang w:val="en-SG"/>
        </w:rPr>
        <w:t xml:space="preserve">Trường </w:t>
      </w:r>
      <w:proofErr w:type="spellStart"/>
      <w:r w:rsidRPr="00A26E66">
        <w:rPr>
          <w:sz w:val="28"/>
          <w:szCs w:val="28"/>
          <w:lang w:val="en-SG"/>
        </w:rPr>
        <w:t>hợp</w:t>
      </w:r>
      <w:proofErr w:type="spellEnd"/>
      <w:r w:rsidRPr="00A26E66">
        <w:rPr>
          <w:sz w:val="28"/>
          <w:szCs w:val="28"/>
          <w:lang w:val="en-SG"/>
        </w:rPr>
        <w:t xml:space="preserve"> </w:t>
      </w:r>
      <w:proofErr w:type="spellStart"/>
      <w:r w:rsidRPr="00A26E66">
        <w:rPr>
          <w:sz w:val="28"/>
          <w:szCs w:val="28"/>
          <w:lang w:val="en-SG"/>
        </w:rPr>
        <w:t>nhà</w:t>
      </w:r>
      <w:proofErr w:type="spellEnd"/>
      <w:r w:rsidRPr="00A26E66">
        <w:rPr>
          <w:sz w:val="28"/>
          <w:szCs w:val="28"/>
          <w:lang w:val="en-SG"/>
        </w:rPr>
        <w:t xml:space="preserve"> </w:t>
      </w:r>
      <w:proofErr w:type="spellStart"/>
      <w:r w:rsidRPr="00A26E66">
        <w:rPr>
          <w:sz w:val="28"/>
          <w:szCs w:val="28"/>
          <w:lang w:val="en-SG"/>
        </w:rPr>
        <w:t>thầu</w:t>
      </w:r>
      <w:proofErr w:type="spellEnd"/>
      <w:r w:rsidRPr="00A26E66">
        <w:rPr>
          <w:sz w:val="28"/>
          <w:szCs w:val="28"/>
          <w:lang w:val="en-SG"/>
        </w:rPr>
        <w:t xml:space="preserve"> </w:t>
      </w:r>
      <w:r w:rsidRPr="00A26E66">
        <w:rPr>
          <w:sz w:val="28"/>
          <w:szCs w:val="28"/>
          <w:lang w:val="vi-VN"/>
        </w:rPr>
        <w:t xml:space="preserve">được mời </w:t>
      </w:r>
      <w:proofErr w:type="spellStart"/>
      <w:r w:rsidRPr="00A26E66">
        <w:rPr>
          <w:sz w:val="28"/>
          <w:szCs w:val="28"/>
        </w:rPr>
        <w:t>đến</w:t>
      </w:r>
      <w:proofErr w:type="spellEnd"/>
      <w:r w:rsidRPr="00A26E66">
        <w:rPr>
          <w:sz w:val="28"/>
          <w:szCs w:val="28"/>
          <w:lang w:val="vi-VN"/>
        </w:rPr>
        <w:t xml:space="preserve"> đối </w:t>
      </w:r>
      <w:r w:rsidRPr="00A26E66">
        <w:rPr>
          <w:color w:val="000000" w:themeColor="text1"/>
          <w:sz w:val="28"/>
          <w:szCs w:val="28"/>
          <w:lang w:val="vi-VN"/>
        </w:rPr>
        <w:t xml:space="preserve">chiếu tài liệu, nhà thầu phải nộp cho </w:t>
      </w:r>
      <w:proofErr w:type="spellStart"/>
      <w:r w:rsidRPr="00A26E66">
        <w:rPr>
          <w:color w:val="000000" w:themeColor="text1"/>
          <w:sz w:val="28"/>
          <w:szCs w:val="28"/>
          <w:lang w:val="en-SG"/>
        </w:rPr>
        <w:t>Chủ</w:t>
      </w:r>
      <w:proofErr w:type="spellEnd"/>
      <w:r w:rsidRPr="00A26E66">
        <w:rPr>
          <w:color w:val="000000" w:themeColor="text1"/>
          <w:sz w:val="28"/>
          <w:szCs w:val="28"/>
          <w:lang w:val="en-SG"/>
        </w:rPr>
        <w:t xml:space="preserve"> </w:t>
      </w:r>
      <w:proofErr w:type="spellStart"/>
      <w:r w:rsidRPr="00A26E66">
        <w:rPr>
          <w:color w:val="000000" w:themeColor="text1"/>
          <w:sz w:val="28"/>
          <w:szCs w:val="28"/>
          <w:lang w:val="en-SG"/>
        </w:rPr>
        <w:t>đầu</w:t>
      </w:r>
      <w:proofErr w:type="spellEnd"/>
      <w:r w:rsidRPr="00A26E66">
        <w:rPr>
          <w:color w:val="000000" w:themeColor="text1"/>
          <w:sz w:val="28"/>
          <w:szCs w:val="28"/>
          <w:lang w:val="en-SG"/>
        </w:rPr>
        <w:t xml:space="preserve"> </w:t>
      </w:r>
      <w:proofErr w:type="spellStart"/>
      <w:r w:rsidRPr="00A26E66">
        <w:rPr>
          <w:color w:val="000000" w:themeColor="text1"/>
          <w:sz w:val="28"/>
          <w:szCs w:val="28"/>
          <w:lang w:val="en-SG"/>
        </w:rPr>
        <w:t>tư</w:t>
      </w:r>
      <w:proofErr w:type="spellEnd"/>
      <w:r w:rsidRPr="00A26E66">
        <w:rPr>
          <w:color w:val="000000" w:themeColor="text1"/>
          <w:sz w:val="28"/>
          <w:szCs w:val="28"/>
          <w:lang w:val="en-SG"/>
        </w:rPr>
        <w:t xml:space="preserve"> </w:t>
      </w:r>
      <w:r w:rsidRPr="00A26E66">
        <w:rPr>
          <w:color w:val="000000" w:themeColor="text1"/>
          <w:sz w:val="28"/>
          <w:szCs w:val="28"/>
          <w:lang w:val="vi-VN"/>
        </w:rPr>
        <w:t xml:space="preserve">Bảng phân tích chi tiết </w:t>
      </w:r>
      <w:proofErr w:type="spellStart"/>
      <w:r w:rsidRPr="00A26E66">
        <w:rPr>
          <w:color w:val="000000" w:themeColor="text1"/>
          <w:sz w:val="28"/>
          <w:szCs w:val="28"/>
          <w:lang w:val="en-SG"/>
        </w:rPr>
        <w:t>về</w:t>
      </w:r>
      <w:proofErr w:type="spellEnd"/>
      <w:r w:rsidRPr="00A26E66">
        <w:rPr>
          <w:color w:val="000000" w:themeColor="text1"/>
          <w:sz w:val="28"/>
          <w:szCs w:val="28"/>
          <w:lang w:val="en-SG"/>
        </w:rPr>
        <w:t xml:space="preserve"> </w:t>
      </w:r>
      <w:r w:rsidRPr="00A26E66">
        <w:rPr>
          <w:color w:val="000000" w:themeColor="text1"/>
          <w:sz w:val="28"/>
          <w:szCs w:val="28"/>
          <w:lang w:val="vi-VN"/>
        </w:rPr>
        <w:t>đơn giá</w:t>
      </w:r>
      <w:r w:rsidRPr="00A26E66">
        <w:rPr>
          <w:color w:val="000000" w:themeColor="text1"/>
          <w:sz w:val="28"/>
          <w:szCs w:val="28"/>
        </w:rPr>
        <w:t xml:space="preserve"> (bao </w:t>
      </w:r>
      <w:proofErr w:type="spellStart"/>
      <w:r w:rsidRPr="00A26E66">
        <w:rPr>
          <w:color w:val="000000" w:themeColor="text1"/>
          <w:sz w:val="28"/>
          <w:szCs w:val="28"/>
        </w:rPr>
        <w:t>gồm</w:t>
      </w:r>
      <w:proofErr w:type="spellEnd"/>
      <w:r w:rsidRPr="00A26E66">
        <w:rPr>
          <w:color w:val="000000" w:themeColor="text1"/>
          <w:sz w:val="28"/>
          <w:szCs w:val="28"/>
        </w:rPr>
        <w:t xml:space="preserve"> </w:t>
      </w:r>
      <w:proofErr w:type="spellStart"/>
      <w:r w:rsidRPr="00A26E66">
        <w:rPr>
          <w:color w:val="000000" w:themeColor="text1"/>
          <w:sz w:val="28"/>
          <w:szCs w:val="28"/>
        </w:rPr>
        <w:t>đơn</w:t>
      </w:r>
      <w:proofErr w:type="spellEnd"/>
      <w:r w:rsidRPr="00A26E66">
        <w:rPr>
          <w:color w:val="000000" w:themeColor="text1"/>
          <w:sz w:val="28"/>
          <w:szCs w:val="28"/>
        </w:rPr>
        <w:t xml:space="preserve"> </w:t>
      </w:r>
      <w:proofErr w:type="spellStart"/>
      <w:r w:rsidRPr="00A26E66">
        <w:rPr>
          <w:color w:val="000000" w:themeColor="text1"/>
          <w:sz w:val="28"/>
          <w:szCs w:val="28"/>
        </w:rPr>
        <w:t>giá</w:t>
      </w:r>
      <w:proofErr w:type="spellEnd"/>
      <w:r w:rsidRPr="00A26E66">
        <w:rPr>
          <w:color w:val="000000" w:themeColor="text1"/>
          <w:sz w:val="28"/>
          <w:szCs w:val="28"/>
        </w:rPr>
        <w:t xml:space="preserve"> </w:t>
      </w:r>
      <w:proofErr w:type="spellStart"/>
      <w:r w:rsidRPr="00A26E66">
        <w:rPr>
          <w:color w:val="000000" w:themeColor="text1"/>
          <w:sz w:val="28"/>
          <w:szCs w:val="28"/>
        </w:rPr>
        <w:t>nhân</w:t>
      </w:r>
      <w:proofErr w:type="spellEnd"/>
      <w:r w:rsidRPr="00A26E66">
        <w:rPr>
          <w:color w:val="000000" w:themeColor="text1"/>
          <w:sz w:val="28"/>
          <w:szCs w:val="28"/>
        </w:rPr>
        <w:t xml:space="preserve"> </w:t>
      </w:r>
      <w:proofErr w:type="spellStart"/>
      <w:r w:rsidRPr="00A26E66">
        <w:rPr>
          <w:color w:val="000000" w:themeColor="text1"/>
          <w:sz w:val="28"/>
          <w:szCs w:val="28"/>
        </w:rPr>
        <w:t>công</w:t>
      </w:r>
      <w:proofErr w:type="spellEnd"/>
      <w:r w:rsidRPr="00A26E66">
        <w:rPr>
          <w:color w:val="000000" w:themeColor="text1"/>
          <w:sz w:val="28"/>
          <w:szCs w:val="28"/>
        </w:rPr>
        <w:t xml:space="preserve"> </w:t>
      </w:r>
      <w:proofErr w:type="spellStart"/>
      <w:r w:rsidRPr="00A26E66">
        <w:rPr>
          <w:color w:val="000000" w:themeColor="text1"/>
          <w:sz w:val="28"/>
          <w:szCs w:val="28"/>
        </w:rPr>
        <w:t>và</w:t>
      </w:r>
      <w:proofErr w:type="spellEnd"/>
      <w:r w:rsidRPr="00A26E66">
        <w:rPr>
          <w:color w:val="000000" w:themeColor="text1"/>
          <w:sz w:val="28"/>
          <w:szCs w:val="28"/>
        </w:rPr>
        <w:t xml:space="preserve"> </w:t>
      </w:r>
      <w:proofErr w:type="spellStart"/>
      <w:r w:rsidRPr="00A26E66">
        <w:rPr>
          <w:color w:val="000000" w:themeColor="text1"/>
          <w:sz w:val="28"/>
          <w:szCs w:val="28"/>
        </w:rPr>
        <w:t>vật</w:t>
      </w:r>
      <w:proofErr w:type="spellEnd"/>
      <w:r w:rsidRPr="00A26E66">
        <w:rPr>
          <w:color w:val="000000" w:themeColor="text1"/>
          <w:sz w:val="28"/>
          <w:szCs w:val="28"/>
        </w:rPr>
        <w:t xml:space="preserve"> </w:t>
      </w:r>
      <w:proofErr w:type="spellStart"/>
      <w:r w:rsidRPr="00A26E66">
        <w:rPr>
          <w:color w:val="000000" w:themeColor="text1"/>
          <w:sz w:val="28"/>
          <w:szCs w:val="28"/>
        </w:rPr>
        <w:t>tư</w:t>
      </w:r>
      <w:proofErr w:type="spellEnd"/>
      <w:r w:rsidRPr="00A26E66">
        <w:rPr>
          <w:color w:val="000000" w:themeColor="text1"/>
          <w:sz w:val="28"/>
          <w:szCs w:val="28"/>
        </w:rPr>
        <w:t xml:space="preserve">) </w:t>
      </w:r>
      <w:proofErr w:type="spellStart"/>
      <w:r w:rsidRPr="00A26E66">
        <w:rPr>
          <w:color w:val="000000" w:themeColor="text1"/>
          <w:sz w:val="28"/>
          <w:szCs w:val="28"/>
        </w:rPr>
        <w:t>từ</w:t>
      </w:r>
      <w:proofErr w:type="spellEnd"/>
      <w:r w:rsidRPr="00A26E66">
        <w:rPr>
          <w:color w:val="000000" w:themeColor="text1"/>
          <w:sz w:val="28"/>
          <w:szCs w:val="28"/>
        </w:rPr>
        <w:t xml:space="preserve"> </w:t>
      </w:r>
      <w:proofErr w:type="spellStart"/>
      <w:r w:rsidRPr="00A26E66">
        <w:rPr>
          <w:color w:val="000000" w:themeColor="text1"/>
          <w:sz w:val="28"/>
          <w:szCs w:val="28"/>
        </w:rPr>
        <w:t>đó</w:t>
      </w:r>
      <w:proofErr w:type="spellEnd"/>
      <w:r w:rsidRPr="00A26E66">
        <w:rPr>
          <w:color w:val="000000" w:themeColor="text1"/>
          <w:sz w:val="28"/>
          <w:szCs w:val="28"/>
        </w:rPr>
        <w:t xml:space="preserve"> </w:t>
      </w:r>
      <w:proofErr w:type="spellStart"/>
      <w:r w:rsidRPr="00A26E66">
        <w:rPr>
          <w:color w:val="000000" w:themeColor="text1"/>
          <w:sz w:val="28"/>
          <w:szCs w:val="28"/>
        </w:rPr>
        <w:t>tính</w:t>
      </w:r>
      <w:proofErr w:type="spellEnd"/>
      <w:r w:rsidRPr="00A26E66">
        <w:rPr>
          <w:color w:val="000000" w:themeColor="text1"/>
          <w:sz w:val="28"/>
          <w:szCs w:val="28"/>
        </w:rPr>
        <w:t xml:space="preserve"> </w:t>
      </w:r>
      <w:proofErr w:type="spellStart"/>
      <w:r w:rsidRPr="00A26E66">
        <w:rPr>
          <w:color w:val="000000" w:themeColor="text1"/>
          <w:sz w:val="28"/>
          <w:szCs w:val="28"/>
        </w:rPr>
        <w:t>thành</w:t>
      </w:r>
      <w:proofErr w:type="spellEnd"/>
      <w:r w:rsidRPr="00A26E66">
        <w:rPr>
          <w:color w:val="000000" w:themeColor="text1"/>
          <w:sz w:val="28"/>
          <w:szCs w:val="28"/>
        </w:rPr>
        <w:t xml:space="preserve"> </w:t>
      </w:r>
      <w:proofErr w:type="spellStart"/>
      <w:r w:rsidRPr="00A26E66">
        <w:rPr>
          <w:color w:val="000000" w:themeColor="text1"/>
          <w:sz w:val="28"/>
          <w:szCs w:val="28"/>
        </w:rPr>
        <w:t>tiền</w:t>
      </w:r>
      <w:proofErr w:type="spellEnd"/>
      <w:r w:rsidRPr="00A26E66">
        <w:rPr>
          <w:i/>
          <w:iCs/>
          <w:color w:val="000000" w:themeColor="text1"/>
          <w:sz w:val="28"/>
          <w:szCs w:val="28"/>
          <w:lang w:val="vi-VN"/>
        </w:rPr>
        <w:t xml:space="preserve"> </w:t>
      </w:r>
      <w:proofErr w:type="spellStart"/>
      <w:r w:rsidRPr="00A26E66">
        <w:rPr>
          <w:color w:val="000000" w:themeColor="text1"/>
          <w:sz w:val="28"/>
          <w:szCs w:val="28"/>
        </w:rPr>
        <w:t>cho</w:t>
      </w:r>
      <w:proofErr w:type="spellEnd"/>
      <w:r w:rsidRPr="00A26E66">
        <w:rPr>
          <w:color w:val="000000" w:themeColor="text1"/>
          <w:sz w:val="28"/>
          <w:szCs w:val="28"/>
        </w:rPr>
        <w:t xml:space="preserve"> </w:t>
      </w:r>
      <w:proofErr w:type="spellStart"/>
      <w:r w:rsidRPr="00A26E66">
        <w:rPr>
          <w:color w:val="000000" w:themeColor="text1"/>
          <w:sz w:val="28"/>
          <w:szCs w:val="28"/>
        </w:rPr>
        <w:t>các</w:t>
      </w:r>
      <w:proofErr w:type="spellEnd"/>
      <w:r w:rsidRPr="00A26E66">
        <w:rPr>
          <w:color w:val="000000" w:themeColor="text1"/>
          <w:sz w:val="28"/>
          <w:szCs w:val="28"/>
        </w:rPr>
        <w:t xml:space="preserve"> </w:t>
      </w:r>
      <w:proofErr w:type="spellStart"/>
      <w:r w:rsidRPr="00A26E66">
        <w:rPr>
          <w:color w:val="000000" w:themeColor="text1"/>
          <w:sz w:val="28"/>
          <w:szCs w:val="28"/>
        </w:rPr>
        <w:t>đầu</w:t>
      </w:r>
      <w:proofErr w:type="spellEnd"/>
      <w:r w:rsidRPr="00A26E66">
        <w:rPr>
          <w:color w:val="000000" w:themeColor="text1"/>
          <w:sz w:val="28"/>
          <w:szCs w:val="28"/>
        </w:rPr>
        <w:t xml:space="preserve"> </w:t>
      </w:r>
      <w:proofErr w:type="spellStart"/>
      <w:r w:rsidRPr="00A26E66">
        <w:rPr>
          <w:color w:val="000000" w:themeColor="text1"/>
          <w:sz w:val="28"/>
          <w:szCs w:val="28"/>
        </w:rPr>
        <w:t>mục</w:t>
      </w:r>
      <w:proofErr w:type="spellEnd"/>
      <w:r w:rsidRPr="00A26E66">
        <w:rPr>
          <w:color w:val="000000" w:themeColor="text1"/>
          <w:sz w:val="28"/>
          <w:szCs w:val="28"/>
        </w:rPr>
        <w:t xml:space="preserve"> </w:t>
      </w:r>
      <w:proofErr w:type="spellStart"/>
      <w:r w:rsidRPr="00A26E66">
        <w:rPr>
          <w:color w:val="000000" w:themeColor="text1"/>
          <w:sz w:val="28"/>
          <w:szCs w:val="28"/>
        </w:rPr>
        <w:t>công</w:t>
      </w:r>
      <w:proofErr w:type="spellEnd"/>
      <w:r w:rsidRPr="00A26E66">
        <w:rPr>
          <w:color w:val="000000" w:themeColor="text1"/>
          <w:sz w:val="28"/>
          <w:szCs w:val="28"/>
        </w:rPr>
        <w:t xml:space="preserve"> </w:t>
      </w:r>
      <w:proofErr w:type="spellStart"/>
      <w:r w:rsidRPr="00A26E66">
        <w:rPr>
          <w:color w:val="000000" w:themeColor="text1"/>
          <w:sz w:val="28"/>
          <w:szCs w:val="28"/>
        </w:rPr>
        <w:t>việc</w:t>
      </w:r>
      <w:proofErr w:type="spellEnd"/>
      <w:r w:rsidRPr="00A26E66">
        <w:rPr>
          <w:color w:val="000000" w:themeColor="text1"/>
          <w:sz w:val="28"/>
          <w:szCs w:val="28"/>
        </w:rPr>
        <w:t xml:space="preserve"> </w:t>
      </w:r>
      <w:proofErr w:type="spellStart"/>
      <w:r w:rsidRPr="00A26E66">
        <w:rPr>
          <w:color w:val="000000" w:themeColor="text1"/>
          <w:sz w:val="28"/>
          <w:szCs w:val="28"/>
        </w:rPr>
        <w:t>sửa</w:t>
      </w:r>
      <w:proofErr w:type="spellEnd"/>
      <w:r w:rsidRPr="00A26E66">
        <w:rPr>
          <w:color w:val="000000" w:themeColor="text1"/>
          <w:sz w:val="28"/>
          <w:szCs w:val="28"/>
        </w:rPr>
        <w:t xml:space="preserve"> </w:t>
      </w:r>
      <w:proofErr w:type="spellStart"/>
      <w:r w:rsidRPr="00A26E66">
        <w:rPr>
          <w:color w:val="000000" w:themeColor="text1"/>
          <w:sz w:val="28"/>
          <w:szCs w:val="28"/>
        </w:rPr>
        <w:t>chữa</w:t>
      </w:r>
      <w:proofErr w:type="spellEnd"/>
      <w:r w:rsidRPr="00A26E66">
        <w:rPr>
          <w:color w:val="000000" w:themeColor="text1"/>
          <w:sz w:val="28"/>
          <w:szCs w:val="28"/>
        </w:rPr>
        <w:t xml:space="preserve"> </w:t>
      </w:r>
      <w:proofErr w:type="spellStart"/>
      <w:r w:rsidRPr="00A26E66">
        <w:rPr>
          <w:color w:val="000000" w:themeColor="text1"/>
          <w:sz w:val="28"/>
          <w:szCs w:val="28"/>
        </w:rPr>
        <w:t>mà</w:t>
      </w:r>
      <w:proofErr w:type="spellEnd"/>
      <w:r w:rsidRPr="00A26E66">
        <w:rPr>
          <w:color w:val="000000" w:themeColor="text1"/>
          <w:sz w:val="28"/>
          <w:szCs w:val="28"/>
        </w:rPr>
        <w:t xml:space="preserve"> </w:t>
      </w:r>
      <w:proofErr w:type="spellStart"/>
      <w:r w:rsidRPr="00A26E66">
        <w:rPr>
          <w:color w:val="000000" w:themeColor="text1"/>
          <w:sz w:val="28"/>
          <w:szCs w:val="28"/>
        </w:rPr>
        <w:t>có</w:t>
      </w:r>
      <w:proofErr w:type="spellEnd"/>
      <w:r w:rsidRPr="00A26E66">
        <w:rPr>
          <w:color w:val="000000" w:themeColor="text1"/>
          <w:sz w:val="28"/>
          <w:szCs w:val="28"/>
        </w:rPr>
        <w:t xml:space="preserve"> </w:t>
      </w:r>
      <w:proofErr w:type="spellStart"/>
      <w:r w:rsidRPr="00A26E66">
        <w:rPr>
          <w:color w:val="000000" w:themeColor="text1"/>
          <w:sz w:val="28"/>
          <w:szCs w:val="28"/>
        </w:rPr>
        <w:t>đơn</w:t>
      </w:r>
      <w:proofErr w:type="spellEnd"/>
      <w:r w:rsidRPr="00A26E66">
        <w:rPr>
          <w:color w:val="000000" w:themeColor="text1"/>
          <w:sz w:val="28"/>
          <w:szCs w:val="28"/>
        </w:rPr>
        <w:t xml:space="preserve"> </w:t>
      </w:r>
      <w:proofErr w:type="spellStart"/>
      <w:r w:rsidRPr="00A26E66">
        <w:rPr>
          <w:color w:val="000000" w:themeColor="text1"/>
          <w:sz w:val="28"/>
          <w:szCs w:val="28"/>
        </w:rPr>
        <w:t>vị</w:t>
      </w:r>
      <w:proofErr w:type="spellEnd"/>
      <w:r w:rsidRPr="00A26E66">
        <w:rPr>
          <w:color w:val="000000" w:themeColor="text1"/>
          <w:sz w:val="28"/>
          <w:szCs w:val="28"/>
        </w:rPr>
        <w:t xml:space="preserve"> </w:t>
      </w:r>
      <w:proofErr w:type="spellStart"/>
      <w:r w:rsidRPr="00A26E66">
        <w:rPr>
          <w:color w:val="000000" w:themeColor="text1"/>
          <w:sz w:val="28"/>
          <w:szCs w:val="28"/>
        </w:rPr>
        <w:t>tính</w:t>
      </w:r>
      <w:proofErr w:type="spellEnd"/>
      <w:r w:rsidRPr="00A26E66">
        <w:rPr>
          <w:color w:val="000000" w:themeColor="text1"/>
          <w:sz w:val="28"/>
          <w:szCs w:val="28"/>
        </w:rPr>
        <w:t xml:space="preserve"> </w:t>
      </w:r>
      <w:proofErr w:type="spellStart"/>
      <w:r w:rsidRPr="00A26E66">
        <w:rPr>
          <w:color w:val="000000" w:themeColor="text1"/>
          <w:sz w:val="28"/>
          <w:szCs w:val="28"/>
        </w:rPr>
        <w:t>và</w:t>
      </w:r>
      <w:proofErr w:type="spellEnd"/>
      <w:r w:rsidRPr="00A26E66">
        <w:rPr>
          <w:color w:val="000000" w:themeColor="text1"/>
          <w:sz w:val="28"/>
          <w:szCs w:val="28"/>
        </w:rPr>
        <w:t xml:space="preserve"> </w:t>
      </w:r>
      <w:proofErr w:type="spellStart"/>
      <w:r w:rsidRPr="00A26E66">
        <w:rPr>
          <w:color w:val="000000" w:themeColor="text1"/>
          <w:sz w:val="28"/>
          <w:szCs w:val="28"/>
        </w:rPr>
        <w:t>khối</w:t>
      </w:r>
      <w:proofErr w:type="spellEnd"/>
      <w:r w:rsidRPr="00A26E66">
        <w:rPr>
          <w:color w:val="000000" w:themeColor="text1"/>
          <w:sz w:val="28"/>
          <w:szCs w:val="28"/>
        </w:rPr>
        <w:t xml:space="preserve"> </w:t>
      </w:r>
      <w:proofErr w:type="spellStart"/>
      <w:r w:rsidRPr="00A26E66">
        <w:rPr>
          <w:color w:val="000000" w:themeColor="text1"/>
          <w:sz w:val="28"/>
          <w:szCs w:val="28"/>
        </w:rPr>
        <w:t>lượng</w:t>
      </w:r>
      <w:proofErr w:type="spellEnd"/>
      <w:r w:rsidRPr="00A26E66">
        <w:rPr>
          <w:color w:val="000000" w:themeColor="text1"/>
          <w:sz w:val="28"/>
          <w:szCs w:val="28"/>
        </w:rPr>
        <w:t xml:space="preserve"> </w:t>
      </w:r>
      <w:proofErr w:type="spellStart"/>
      <w:r w:rsidRPr="00A26E66">
        <w:rPr>
          <w:color w:val="000000" w:themeColor="text1"/>
          <w:sz w:val="28"/>
          <w:szCs w:val="28"/>
        </w:rPr>
        <w:t>được</w:t>
      </w:r>
      <w:proofErr w:type="spellEnd"/>
      <w:r w:rsidRPr="00A26E66">
        <w:rPr>
          <w:color w:val="000000" w:themeColor="text1"/>
          <w:sz w:val="28"/>
          <w:szCs w:val="28"/>
        </w:rPr>
        <w:t xml:space="preserve"> </w:t>
      </w:r>
      <w:proofErr w:type="spellStart"/>
      <w:r w:rsidRPr="00A26E66">
        <w:rPr>
          <w:color w:val="000000" w:themeColor="text1"/>
          <w:sz w:val="28"/>
          <w:szCs w:val="28"/>
        </w:rPr>
        <w:t>liệt</w:t>
      </w:r>
      <w:proofErr w:type="spellEnd"/>
      <w:r w:rsidRPr="00A26E66">
        <w:rPr>
          <w:color w:val="000000" w:themeColor="text1"/>
          <w:sz w:val="28"/>
          <w:szCs w:val="28"/>
        </w:rPr>
        <w:t xml:space="preserve"> </w:t>
      </w:r>
      <w:proofErr w:type="spellStart"/>
      <w:r w:rsidRPr="00A26E66">
        <w:rPr>
          <w:color w:val="000000" w:themeColor="text1"/>
          <w:sz w:val="28"/>
          <w:szCs w:val="28"/>
        </w:rPr>
        <w:t>kê</w:t>
      </w:r>
      <w:proofErr w:type="spellEnd"/>
      <w:r w:rsidRPr="00A26E66">
        <w:rPr>
          <w:color w:val="000000" w:themeColor="text1"/>
          <w:sz w:val="28"/>
          <w:szCs w:val="28"/>
        </w:rPr>
        <w:t xml:space="preserve"> ở </w:t>
      </w:r>
      <w:proofErr w:type="spellStart"/>
      <w:r w:rsidRPr="00A26E66">
        <w:rPr>
          <w:color w:val="000000" w:themeColor="text1"/>
          <w:sz w:val="28"/>
          <w:szCs w:val="28"/>
        </w:rPr>
        <w:t>cột</w:t>
      </w:r>
      <w:proofErr w:type="spellEnd"/>
      <w:r w:rsidRPr="00A26E66">
        <w:rPr>
          <w:color w:val="000000" w:themeColor="text1"/>
          <w:sz w:val="28"/>
          <w:szCs w:val="28"/>
        </w:rPr>
        <w:t xml:space="preserve"> (</w:t>
      </w:r>
      <w:r w:rsidRPr="00A26E66">
        <w:rPr>
          <w:color w:val="000000" w:themeColor="text1"/>
          <w:sz w:val="28"/>
          <w:szCs w:val="28"/>
          <w:lang w:val="vi-VN"/>
        </w:rPr>
        <w:t>3</w:t>
      </w:r>
      <w:r w:rsidRPr="00A26E66">
        <w:rPr>
          <w:color w:val="000000" w:themeColor="text1"/>
          <w:sz w:val="28"/>
          <w:szCs w:val="28"/>
        </w:rPr>
        <w:t xml:space="preserve">) </w:t>
      </w:r>
      <w:proofErr w:type="spellStart"/>
      <w:r w:rsidRPr="00A26E66">
        <w:rPr>
          <w:color w:val="000000" w:themeColor="text1"/>
          <w:sz w:val="28"/>
          <w:szCs w:val="28"/>
        </w:rPr>
        <w:t>và</w:t>
      </w:r>
      <w:proofErr w:type="spellEnd"/>
      <w:r w:rsidRPr="00A26E66">
        <w:rPr>
          <w:color w:val="000000" w:themeColor="text1"/>
          <w:sz w:val="28"/>
          <w:szCs w:val="28"/>
        </w:rPr>
        <w:t xml:space="preserve"> </w:t>
      </w:r>
      <w:proofErr w:type="spellStart"/>
      <w:r w:rsidRPr="00A26E66">
        <w:rPr>
          <w:color w:val="000000" w:themeColor="text1"/>
          <w:sz w:val="28"/>
          <w:szCs w:val="28"/>
        </w:rPr>
        <w:t>cột</w:t>
      </w:r>
      <w:proofErr w:type="spellEnd"/>
      <w:r w:rsidRPr="00A26E66">
        <w:rPr>
          <w:color w:val="000000" w:themeColor="text1"/>
          <w:sz w:val="28"/>
          <w:szCs w:val="28"/>
        </w:rPr>
        <w:t xml:space="preserve"> (</w:t>
      </w:r>
      <w:r w:rsidRPr="00A26E66">
        <w:rPr>
          <w:color w:val="000000" w:themeColor="text1"/>
          <w:sz w:val="28"/>
          <w:szCs w:val="28"/>
          <w:lang w:val="vi-VN"/>
        </w:rPr>
        <w:t>4</w:t>
      </w:r>
      <w:r w:rsidRPr="00A26E66">
        <w:rPr>
          <w:color w:val="000000" w:themeColor="text1"/>
          <w:sz w:val="28"/>
          <w:szCs w:val="28"/>
        </w:rPr>
        <w:t xml:space="preserve">) </w:t>
      </w:r>
      <w:proofErr w:type="spellStart"/>
      <w:r w:rsidRPr="00A26E66">
        <w:rPr>
          <w:color w:val="000000" w:themeColor="text1"/>
          <w:sz w:val="28"/>
          <w:szCs w:val="28"/>
        </w:rPr>
        <w:t>trong</w:t>
      </w:r>
      <w:proofErr w:type="spellEnd"/>
      <w:r w:rsidRPr="00A26E66">
        <w:rPr>
          <w:color w:val="000000" w:themeColor="text1"/>
          <w:sz w:val="28"/>
          <w:szCs w:val="28"/>
        </w:rPr>
        <w:t xml:space="preserve"> </w:t>
      </w:r>
      <w:proofErr w:type="spellStart"/>
      <w:r w:rsidRPr="00A26E66">
        <w:rPr>
          <w:color w:val="000000" w:themeColor="text1"/>
          <w:sz w:val="28"/>
          <w:szCs w:val="28"/>
        </w:rPr>
        <w:t>bảng</w:t>
      </w:r>
      <w:proofErr w:type="spellEnd"/>
      <w:r w:rsidRPr="00A26E66">
        <w:rPr>
          <w:color w:val="000000" w:themeColor="text1"/>
          <w:sz w:val="28"/>
          <w:szCs w:val="28"/>
        </w:rPr>
        <w:t xml:space="preserve"> </w:t>
      </w:r>
      <w:proofErr w:type="spellStart"/>
      <w:r w:rsidRPr="00A26E66">
        <w:rPr>
          <w:color w:val="000000" w:themeColor="text1"/>
          <w:sz w:val="28"/>
          <w:szCs w:val="28"/>
        </w:rPr>
        <w:t>trên</w:t>
      </w:r>
      <w:proofErr w:type="spellEnd"/>
      <w:r w:rsidRPr="00A26E66">
        <w:rPr>
          <w:color w:val="000000" w:themeColor="text1"/>
          <w:sz w:val="28"/>
          <w:szCs w:val="28"/>
        </w:rPr>
        <w:t>.</w:t>
      </w:r>
      <w:r w:rsidRPr="00A26E66">
        <w:rPr>
          <w:iCs/>
          <w:color w:val="000000" w:themeColor="text1"/>
          <w:sz w:val="28"/>
          <w:szCs w:val="28"/>
          <w:lang w:val="nl-NL"/>
        </w:rPr>
        <w:t xml:space="preserve"> </w:t>
      </w:r>
      <w:proofErr w:type="spellStart"/>
      <w:r w:rsidRPr="00A26E66">
        <w:rPr>
          <w:color w:val="000000" w:themeColor="text1"/>
          <w:sz w:val="28"/>
          <w:szCs w:val="28"/>
        </w:rPr>
        <w:t>Số</w:t>
      </w:r>
      <w:proofErr w:type="spellEnd"/>
      <w:r w:rsidRPr="00A26E66">
        <w:rPr>
          <w:color w:val="000000" w:themeColor="text1"/>
          <w:sz w:val="28"/>
          <w:szCs w:val="28"/>
        </w:rPr>
        <w:t xml:space="preserve"> </w:t>
      </w:r>
      <w:proofErr w:type="spellStart"/>
      <w:r w:rsidRPr="00A26E66">
        <w:rPr>
          <w:color w:val="000000" w:themeColor="text1"/>
          <w:sz w:val="28"/>
          <w:szCs w:val="28"/>
        </w:rPr>
        <w:t>liệu</w:t>
      </w:r>
      <w:proofErr w:type="spellEnd"/>
      <w:r w:rsidRPr="00A26E66">
        <w:rPr>
          <w:color w:val="000000" w:themeColor="text1"/>
          <w:sz w:val="28"/>
          <w:szCs w:val="28"/>
        </w:rPr>
        <w:t xml:space="preserve"> </w:t>
      </w:r>
      <w:proofErr w:type="spellStart"/>
      <w:r w:rsidRPr="00A26E66">
        <w:rPr>
          <w:color w:val="000000" w:themeColor="text1"/>
          <w:sz w:val="28"/>
          <w:szCs w:val="28"/>
        </w:rPr>
        <w:t>tổng</w:t>
      </w:r>
      <w:proofErr w:type="spellEnd"/>
      <w:r w:rsidRPr="00A26E66">
        <w:rPr>
          <w:iCs/>
          <w:color w:val="000000" w:themeColor="text1"/>
          <w:sz w:val="28"/>
          <w:szCs w:val="28"/>
          <w:lang w:val="nl-NL"/>
        </w:rPr>
        <w:t xml:space="preserve"> cộng thành tiền tại Bảng phân tích chi tiết phải khớp </w:t>
      </w:r>
      <w:proofErr w:type="spellStart"/>
      <w:r w:rsidRPr="00A26E66">
        <w:rPr>
          <w:color w:val="000000" w:themeColor="text1"/>
          <w:sz w:val="28"/>
          <w:szCs w:val="28"/>
        </w:rPr>
        <w:t>giá</w:t>
      </w:r>
      <w:proofErr w:type="spellEnd"/>
      <w:r w:rsidRPr="00A26E66">
        <w:rPr>
          <w:color w:val="000000" w:themeColor="text1"/>
          <w:sz w:val="28"/>
          <w:szCs w:val="28"/>
        </w:rPr>
        <w:t xml:space="preserve"> </w:t>
      </w:r>
      <w:proofErr w:type="spellStart"/>
      <w:r w:rsidRPr="00A26E66">
        <w:rPr>
          <w:color w:val="000000" w:themeColor="text1"/>
          <w:sz w:val="28"/>
          <w:szCs w:val="28"/>
        </w:rPr>
        <w:t>dự</w:t>
      </w:r>
      <w:proofErr w:type="spellEnd"/>
      <w:r w:rsidRPr="00A26E66">
        <w:rPr>
          <w:color w:val="000000" w:themeColor="text1"/>
          <w:sz w:val="28"/>
          <w:szCs w:val="28"/>
        </w:rPr>
        <w:t xml:space="preserve"> </w:t>
      </w:r>
      <w:proofErr w:type="spellStart"/>
      <w:r w:rsidRPr="00A26E66">
        <w:rPr>
          <w:color w:val="000000" w:themeColor="text1"/>
          <w:sz w:val="28"/>
          <w:szCs w:val="28"/>
        </w:rPr>
        <w:t>thầu</w:t>
      </w:r>
      <w:proofErr w:type="spellEnd"/>
      <w:r w:rsidRPr="00A26E66">
        <w:rPr>
          <w:color w:val="000000" w:themeColor="text1"/>
          <w:sz w:val="28"/>
          <w:szCs w:val="28"/>
        </w:rPr>
        <w:t xml:space="preserve"> </w:t>
      </w:r>
      <w:proofErr w:type="spellStart"/>
      <w:r w:rsidRPr="00A26E66">
        <w:rPr>
          <w:color w:val="000000" w:themeColor="text1"/>
          <w:sz w:val="28"/>
          <w:szCs w:val="28"/>
        </w:rPr>
        <w:t>trên</w:t>
      </w:r>
      <w:proofErr w:type="spellEnd"/>
      <w:r w:rsidRPr="00A26E66">
        <w:rPr>
          <w:color w:val="000000" w:themeColor="text1"/>
          <w:sz w:val="28"/>
          <w:szCs w:val="28"/>
        </w:rPr>
        <w:t xml:space="preserve"> </w:t>
      </w:r>
      <w:proofErr w:type="spellStart"/>
      <w:r w:rsidRPr="00A26E66">
        <w:rPr>
          <w:color w:val="000000" w:themeColor="text1"/>
          <w:sz w:val="28"/>
          <w:szCs w:val="28"/>
        </w:rPr>
        <w:t>Hệ</w:t>
      </w:r>
      <w:proofErr w:type="spellEnd"/>
      <w:r w:rsidRPr="00A26E66">
        <w:rPr>
          <w:color w:val="000000" w:themeColor="text1"/>
          <w:sz w:val="28"/>
          <w:szCs w:val="28"/>
        </w:rPr>
        <w:t xml:space="preserve"> </w:t>
      </w:r>
      <w:proofErr w:type="spellStart"/>
      <w:r w:rsidRPr="00A26E66">
        <w:rPr>
          <w:color w:val="000000" w:themeColor="text1"/>
          <w:sz w:val="28"/>
          <w:szCs w:val="28"/>
        </w:rPr>
        <w:t>thống</w:t>
      </w:r>
      <w:proofErr w:type="spellEnd"/>
      <w:r w:rsidRPr="00A26E66">
        <w:rPr>
          <w:color w:val="000000" w:themeColor="text1"/>
          <w:sz w:val="28"/>
          <w:szCs w:val="28"/>
        </w:rPr>
        <w:t xml:space="preserve"> </w:t>
      </w:r>
      <w:proofErr w:type="spellStart"/>
      <w:r w:rsidRPr="00A26E66">
        <w:rPr>
          <w:color w:val="000000" w:themeColor="text1"/>
          <w:sz w:val="28"/>
          <w:szCs w:val="28"/>
        </w:rPr>
        <w:t>mạng</w:t>
      </w:r>
      <w:proofErr w:type="spellEnd"/>
      <w:r w:rsidRPr="00A26E66">
        <w:rPr>
          <w:color w:val="000000" w:themeColor="text1"/>
          <w:sz w:val="28"/>
          <w:szCs w:val="28"/>
        </w:rPr>
        <w:t xml:space="preserve"> </w:t>
      </w:r>
      <w:proofErr w:type="spellStart"/>
      <w:r w:rsidRPr="00A26E66">
        <w:rPr>
          <w:color w:val="000000" w:themeColor="text1"/>
          <w:sz w:val="28"/>
          <w:szCs w:val="28"/>
        </w:rPr>
        <w:t>đấu</w:t>
      </w:r>
      <w:proofErr w:type="spellEnd"/>
      <w:r w:rsidRPr="00A26E66">
        <w:rPr>
          <w:color w:val="000000" w:themeColor="text1"/>
          <w:sz w:val="28"/>
          <w:szCs w:val="28"/>
        </w:rPr>
        <w:t xml:space="preserve"> </w:t>
      </w:r>
      <w:proofErr w:type="spellStart"/>
      <w:r w:rsidRPr="00A26E66">
        <w:rPr>
          <w:color w:val="000000" w:themeColor="text1"/>
          <w:sz w:val="28"/>
          <w:szCs w:val="28"/>
        </w:rPr>
        <w:t>thầu</w:t>
      </w:r>
      <w:proofErr w:type="spellEnd"/>
      <w:r w:rsidRPr="00A26E66">
        <w:rPr>
          <w:color w:val="000000" w:themeColor="text1"/>
          <w:sz w:val="28"/>
          <w:szCs w:val="28"/>
        </w:rPr>
        <w:t xml:space="preserve"> </w:t>
      </w:r>
      <w:proofErr w:type="spellStart"/>
      <w:r w:rsidRPr="00A26E66">
        <w:rPr>
          <w:color w:val="000000" w:themeColor="text1"/>
          <w:sz w:val="28"/>
          <w:szCs w:val="28"/>
        </w:rPr>
        <w:t>quốc</w:t>
      </w:r>
      <w:proofErr w:type="spellEnd"/>
      <w:r w:rsidRPr="00A26E66">
        <w:rPr>
          <w:color w:val="000000" w:themeColor="text1"/>
          <w:sz w:val="28"/>
          <w:szCs w:val="28"/>
        </w:rPr>
        <w:t xml:space="preserve"> </w:t>
      </w:r>
      <w:proofErr w:type="spellStart"/>
      <w:r w:rsidRPr="00A26E66">
        <w:rPr>
          <w:color w:val="000000" w:themeColor="text1"/>
          <w:sz w:val="28"/>
          <w:szCs w:val="28"/>
        </w:rPr>
        <w:t>gia</w:t>
      </w:r>
      <w:proofErr w:type="spellEnd"/>
      <w:r w:rsidRPr="00A26E66">
        <w:rPr>
          <w:color w:val="000000" w:themeColor="text1"/>
          <w:sz w:val="28"/>
          <w:szCs w:val="28"/>
        </w:rPr>
        <w:t xml:space="preserve"> </w:t>
      </w:r>
      <w:proofErr w:type="spellStart"/>
      <w:r w:rsidRPr="00A26E66">
        <w:rPr>
          <w:color w:val="000000" w:themeColor="text1"/>
          <w:sz w:val="28"/>
          <w:szCs w:val="28"/>
        </w:rPr>
        <w:t>của</w:t>
      </w:r>
      <w:proofErr w:type="spellEnd"/>
      <w:r w:rsidRPr="00A26E66">
        <w:rPr>
          <w:color w:val="000000" w:themeColor="text1"/>
          <w:sz w:val="28"/>
          <w:szCs w:val="28"/>
        </w:rPr>
        <w:t xml:space="preserve"> </w:t>
      </w:r>
      <w:proofErr w:type="spellStart"/>
      <w:r w:rsidRPr="00A26E66">
        <w:rPr>
          <w:color w:val="000000" w:themeColor="text1"/>
          <w:sz w:val="28"/>
          <w:szCs w:val="28"/>
        </w:rPr>
        <w:t>nhà</w:t>
      </w:r>
      <w:proofErr w:type="spellEnd"/>
      <w:r w:rsidRPr="00A26E66">
        <w:rPr>
          <w:color w:val="000000" w:themeColor="text1"/>
          <w:sz w:val="28"/>
          <w:szCs w:val="28"/>
        </w:rPr>
        <w:t xml:space="preserve"> </w:t>
      </w:r>
      <w:proofErr w:type="spellStart"/>
      <w:r w:rsidRPr="00A26E66">
        <w:rPr>
          <w:color w:val="000000" w:themeColor="text1"/>
          <w:sz w:val="28"/>
          <w:szCs w:val="28"/>
        </w:rPr>
        <w:t>thầu</w:t>
      </w:r>
      <w:proofErr w:type="spellEnd"/>
      <w:r w:rsidRPr="00A26E66">
        <w:rPr>
          <w:color w:val="000000" w:themeColor="text1"/>
          <w:sz w:val="28"/>
          <w:szCs w:val="28"/>
        </w:rPr>
        <w:t xml:space="preserve">. </w:t>
      </w:r>
      <w:proofErr w:type="spellStart"/>
      <w:r w:rsidRPr="00A26E66">
        <w:rPr>
          <w:color w:val="000000" w:themeColor="text1"/>
          <w:sz w:val="28"/>
          <w:szCs w:val="28"/>
        </w:rPr>
        <w:t>Bảng</w:t>
      </w:r>
      <w:proofErr w:type="spellEnd"/>
      <w:r w:rsidRPr="00A26E66">
        <w:rPr>
          <w:color w:val="000000" w:themeColor="text1"/>
          <w:sz w:val="28"/>
          <w:szCs w:val="28"/>
        </w:rPr>
        <w:t xml:space="preserve"> </w:t>
      </w:r>
      <w:proofErr w:type="spellStart"/>
      <w:r w:rsidRPr="00A26E66">
        <w:rPr>
          <w:color w:val="000000" w:themeColor="text1"/>
          <w:sz w:val="28"/>
          <w:szCs w:val="28"/>
        </w:rPr>
        <w:t>phân</w:t>
      </w:r>
      <w:proofErr w:type="spellEnd"/>
      <w:r w:rsidRPr="00A26E66">
        <w:rPr>
          <w:color w:val="000000" w:themeColor="text1"/>
          <w:sz w:val="28"/>
          <w:szCs w:val="28"/>
        </w:rPr>
        <w:t xml:space="preserve"> </w:t>
      </w:r>
      <w:proofErr w:type="spellStart"/>
      <w:r w:rsidRPr="00A26E66">
        <w:rPr>
          <w:color w:val="000000" w:themeColor="text1"/>
          <w:sz w:val="28"/>
          <w:szCs w:val="28"/>
        </w:rPr>
        <w:t>tích</w:t>
      </w:r>
      <w:proofErr w:type="spellEnd"/>
      <w:r w:rsidRPr="00A26E66">
        <w:rPr>
          <w:color w:val="000000" w:themeColor="text1"/>
          <w:sz w:val="28"/>
          <w:szCs w:val="28"/>
        </w:rPr>
        <w:t xml:space="preserve"> chi </w:t>
      </w:r>
      <w:proofErr w:type="spellStart"/>
      <w:r w:rsidRPr="00A26E66">
        <w:rPr>
          <w:color w:val="000000" w:themeColor="text1"/>
          <w:sz w:val="28"/>
          <w:szCs w:val="28"/>
        </w:rPr>
        <w:t>tiết</w:t>
      </w:r>
      <w:proofErr w:type="spellEnd"/>
      <w:r w:rsidRPr="00A26E66">
        <w:rPr>
          <w:color w:val="000000" w:themeColor="text1"/>
          <w:sz w:val="28"/>
          <w:szCs w:val="28"/>
        </w:rPr>
        <w:t xml:space="preserve"> </w:t>
      </w:r>
      <w:proofErr w:type="spellStart"/>
      <w:r w:rsidRPr="00A26E66">
        <w:rPr>
          <w:color w:val="000000" w:themeColor="text1"/>
          <w:sz w:val="28"/>
          <w:szCs w:val="28"/>
        </w:rPr>
        <w:t>là</w:t>
      </w:r>
      <w:proofErr w:type="spellEnd"/>
      <w:r w:rsidRPr="00A26E66">
        <w:rPr>
          <w:color w:val="000000" w:themeColor="text1"/>
          <w:sz w:val="28"/>
          <w:szCs w:val="28"/>
        </w:rPr>
        <w:t xml:space="preserve"> </w:t>
      </w:r>
      <w:proofErr w:type="spellStart"/>
      <w:r w:rsidRPr="00A26E66">
        <w:rPr>
          <w:color w:val="000000" w:themeColor="text1"/>
          <w:sz w:val="28"/>
          <w:szCs w:val="28"/>
        </w:rPr>
        <w:t>cơ</w:t>
      </w:r>
      <w:proofErr w:type="spellEnd"/>
      <w:r w:rsidRPr="00A26E66">
        <w:rPr>
          <w:color w:val="000000" w:themeColor="text1"/>
          <w:sz w:val="28"/>
          <w:szCs w:val="28"/>
        </w:rPr>
        <w:t xml:space="preserve"> </w:t>
      </w:r>
      <w:proofErr w:type="spellStart"/>
      <w:r w:rsidRPr="00A26E66">
        <w:rPr>
          <w:color w:val="000000" w:themeColor="text1"/>
          <w:sz w:val="28"/>
          <w:szCs w:val="28"/>
        </w:rPr>
        <w:t>sở</w:t>
      </w:r>
      <w:proofErr w:type="spellEnd"/>
      <w:r w:rsidRPr="00A26E66">
        <w:rPr>
          <w:color w:val="000000" w:themeColor="text1"/>
          <w:sz w:val="28"/>
          <w:szCs w:val="28"/>
        </w:rPr>
        <w:t xml:space="preserve"> </w:t>
      </w:r>
      <w:proofErr w:type="spellStart"/>
      <w:r w:rsidRPr="00A26E66">
        <w:rPr>
          <w:color w:val="000000" w:themeColor="text1"/>
          <w:sz w:val="28"/>
          <w:szCs w:val="28"/>
        </w:rPr>
        <w:t>để</w:t>
      </w:r>
      <w:proofErr w:type="spellEnd"/>
      <w:r w:rsidRPr="00A26E66">
        <w:rPr>
          <w:color w:val="000000" w:themeColor="text1"/>
          <w:sz w:val="28"/>
          <w:szCs w:val="28"/>
        </w:rPr>
        <w:t xml:space="preserve"> </w:t>
      </w:r>
      <w:proofErr w:type="spellStart"/>
      <w:r w:rsidRPr="00A26E66">
        <w:rPr>
          <w:color w:val="000000" w:themeColor="text1"/>
          <w:sz w:val="28"/>
          <w:szCs w:val="28"/>
        </w:rPr>
        <w:t>Chủ</w:t>
      </w:r>
      <w:proofErr w:type="spellEnd"/>
      <w:r w:rsidRPr="00A26E66">
        <w:rPr>
          <w:color w:val="000000" w:themeColor="text1"/>
          <w:sz w:val="28"/>
          <w:szCs w:val="28"/>
        </w:rPr>
        <w:t xml:space="preserve"> </w:t>
      </w:r>
      <w:proofErr w:type="spellStart"/>
      <w:r w:rsidRPr="00A26E66">
        <w:rPr>
          <w:color w:val="000000" w:themeColor="text1"/>
          <w:sz w:val="28"/>
          <w:szCs w:val="28"/>
        </w:rPr>
        <w:t>đầu</w:t>
      </w:r>
      <w:proofErr w:type="spellEnd"/>
      <w:r w:rsidRPr="00A26E66">
        <w:rPr>
          <w:color w:val="000000" w:themeColor="text1"/>
          <w:sz w:val="28"/>
          <w:szCs w:val="28"/>
        </w:rPr>
        <w:t xml:space="preserve"> </w:t>
      </w:r>
      <w:proofErr w:type="spellStart"/>
      <w:r w:rsidRPr="00A26E66">
        <w:rPr>
          <w:color w:val="000000" w:themeColor="text1"/>
          <w:sz w:val="28"/>
          <w:szCs w:val="28"/>
        </w:rPr>
        <w:t>tư</w:t>
      </w:r>
      <w:proofErr w:type="spellEnd"/>
      <w:r w:rsidRPr="00A26E66">
        <w:rPr>
          <w:color w:val="000000" w:themeColor="text1"/>
          <w:sz w:val="28"/>
          <w:szCs w:val="28"/>
        </w:rPr>
        <w:t xml:space="preserve"> </w:t>
      </w:r>
      <w:proofErr w:type="spellStart"/>
      <w:r w:rsidRPr="00A26E66">
        <w:rPr>
          <w:color w:val="000000" w:themeColor="text1"/>
          <w:sz w:val="28"/>
          <w:szCs w:val="28"/>
        </w:rPr>
        <w:t>nghiệm</w:t>
      </w:r>
      <w:proofErr w:type="spellEnd"/>
      <w:r w:rsidRPr="00A26E66">
        <w:rPr>
          <w:color w:val="000000" w:themeColor="text1"/>
          <w:sz w:val="28"/>
          <w:szCs w:val="28"/>
        </w:rPr>
        <w:t xml:space="preserve"> </w:t>
      </w:r>
      <w:proofErr w:type="spellStart"/>
      <w:r w:rsidRPr="00A26E66">
        <w:rPr>
          <w:color w:val="000000" w:themeColor="text1"/>
          <w:sz w:val="28"/>
          <w:szCs w:val="28"/>
        </w:rPr>
        <w:t>thu</w:t>
      </w:r>
      <w:proofErr w:type="spellEnd"/>
      <w:r w:rsidRPr="00A26E66">
        <w:rPr>
          <w:color w:val="000000" w:themeColor="text1"/>
          <w:sz w:val="28"/>
          <w:szCs w:val="28"/>
        </w:rPr>
        <w:t xml:space="preserve">, </w:t>
      </w:r>
      <w:proofErr w:type="spellStart"/>
      <w:r w:rsidRPr="00A26E66">
        <w:rPr>
          <w:color w:val="000000" w:themeColor="text1"/>
          <w:sz w:val="28"/>
          <w:szCs w:val="28"/>
        </w:rPr>
        <w:t>thanh</w:t>
      </w:r>
      <w:proofErr w:type="spellEnd"/>
      <w:r w:rsidRPr="00A26E66">
        <w:rPr>
          <w:color w:val="000000" w:themeColor="text1"/>
          <w:sz w:val="28"/>
          <w:szCs w:val="28"/>
        </w:rPr>
        <w:t xml:space="preserve"> </w:t>
      </w:r>
      <w:proofErr w:type="spellStart"/>
      <w:r w:rsidRPr="00A26E66">
        <w:rPr>
          <w:color w:val="000000" w:themeColor="text1"/>
          <w:sz w:val="28"/>
          <w:szCs w:val="28"/>
        </w:rPr>
        <w:t>quyết</w:t>
      </w:r>
      <w:proofErr w:type="spellEnd"/>
      <w:r w:rsidRPr="00A26E66">
        <w:rPr>
          <w:color w:val="000000" w:themeColor="text1"/>
          <w:sz w:val="28"/>
          <w:szCs w:val="28"/>
        </w:rPr>
        <w:t xml:space="preserve"> </w:t>
      </w:r>
      <w:proofErr w:type="spellStart"/>
      <w:r w:rsidRPr="00A26E66">
        <w:rPr>
          <w:color w:val="000000" w:themeColor="text1"/>
          <w:sz w:val="28"/>
          <w:szCs w:val="28"/>
        </w:rPr>
        <w:t>toán</w:t>
      </w:r>
      <w:proofErr w:type="spellEnd"/>
      <w:r w:rsidRPr="00A26E66">
        <w:rPr>
          <w:color w:val="000000" w:themeColor="text1"/>
          <w:sz w:val="28"/>
          <w:szCs w:val="28"/>
        </w:rPr>
        <w:t xml:space="preserve"> </w:t>
      </w:r>
      <w:proofErr w:type="spellStart"/>
      <w:r w:rsidRPr="00A26E66">
        <w:rPr>
          <w:color w:val="000000" w:themeColor="text1"/>
          <w:sz w:val="28"/>
          <w:szCs w:val="28"/>
        </w:rPr>
        <w:t>hợp</w:t>
      </w:r>
      <w:proofErr w:type="spellEnd"/>
      <w:r w:rsidRPr="00A26E66">
        <w:rPr>
          <w:color w:val="000000" w:themeColor="text1"/>
          <w:sz w:val="28"/>
          <w:szCs w:val="28"/>
        </w:rPr>
        <w:t xml:space="preserve"> </w:t>
      </w:r>
      <w:proofErr w:type="spellStart"/>
      <w:r w:rsidRPr="00A26E66">
        <w:rPr>
          <w:color w:val="000000" w:themeColor="text1"/>
          <w:sz w:val="28"/>
          <w:szCs w:val="28"/>
        </w:rPr>
        <w:t>đồng</w:t>
      </w:r>
      <w:proofErr w:type="spellEnd"/>
      <w:r w:rsidRPr="00A26E66">
        <w:rPr>
          <w:color w:val="000000" w:themeColor="text1"/>
          <w:sz w:val="28"/>
          <w:szCs w:val="28"/>
        </w:rPr>
        <w:t xml:space="preserve">. Do </w:t>
      </w:r>
      <w:proofErr w:type="spellStart"/>
      <w:r w:rsidRPr="00A26E66">
        <w:rPr>
          <w:color w:val="000000" w:themeColor="text1"/>
          <w:sz w:val="28"/>
          <w:szCs w:val="28"/>
        </w:rPr>
        <w:t>vậy</w:t>
      </w:r>
      <w:proofErr w:type="spellEnd"/>
      <w:r w:rsidRPr="00A26E66">
        <w:rPr>
          <w:color w:val="000000" w:themeColor="text1"/>
          <w:sz w:val="28"/>
          <w:szCs w:val="28"/>
        </w:rPr>
        <w:t xml:space="preserve">, </w:t>
      </w:r>
      <w:proofErr w:type="spellStart"/>
      <w:r w:rsidRPr="00A26E66">
        <w:rPr>
          <w:color w:val="000000" w:themeColor="text1"/>
          <w:sz w:val="28"/>
          <w:szCs w:val="28"/>
        </w:rPr>
        <w:t>nhà</w:t>
      </w:r>
      <w:proofErr w:type="spellEnd"/>
      <w:r w:rsidRPr="00A26E66">
        <w:rPr>
          <w:color w:val="000000" w:themeColor="text1"/>
          <w:sz w:val="28"/>
          <w:szCs w:val="28"/>
        </w:rPr>
        <w:t xml:space="preserve"> </w:t>
      </w:r>
      <w:proofErr w:type="spellStart"/>
      <w:r w:rsidRPr="00A26E66">
        <w:rPr>
          <w:color w:val="000000" w:themeColor="text1"/>
          <w:sz w:val="28"/>
          <w:szCs w:val="28"/>
        </w:rPr>
        <w:t>thầu</w:t>
      </w:r>
      <w:proofErr w:type="spellEnd"/>
      <w:r w:rsidRPr="00A26E66">
        <w:rPr>
          <w:color w:val="000000" w:themeColor="text1"/>
          <w:sz w:val="28"/>
          <w:szCs w:val="28"/>
        </w:rPr>
        <w:t xml:space="preserve"> </w:t>
      </w:r>
      <w:proofErr w:type="spellStart"/>
      <w:r w:rsidRPr="00A26E66">
        <w:rPr>
          <w:color w:val="000000" w:themeColor="text1"/>
          <w:sz w:val="28"/>
          <w:szCs w:val="28"/>
        </w:rPr>
        <w:t>phải</w:t>
      </w:r>
      <w:proofErr w:type="spellEnd"/>
      <w:r w:rsidRPr="00A26E66">
        <w:rPr>
          <w:color w:val="000000" w:themeColor="text1"/>
          <w:sz w:val="28"/>
          <w:szCs w:val="28"/>
        </w:rPr>
        <w:t xml:space="preserve"> </w:t>
      </w:r>
      <w:proofErr w:type="spellStart"/>
      <w:r w:rsidRPr="00A26E66">
        <w:rPr>
          <w:color w:val="000000" w:themeColor="text1"/>
          <w:sz w:val="28"/>
          <w:szCs w:val="28"/>
        </w:rPr>
        <w:t>đảm</w:t>
      </w:r>
      <w:proofErr w:type="spellEnd"/>
      <w:r w:rsidRPr="00A26E66">
        <w:rPr>
          <w:color w:val="000000" w:themeColor="text1"/>
          <w:sz w:val="28"/>
          <w:szCs w:val="28"/>
        </w:rPr>
        <w:t xml:space="preserve"> </w:t>
      </w:r>
      <w:proofErr w:type="spellStart"/>
      <w:r w:rsidRPr="00A26E66">
        <w:rPr>
          <w:color w:val="000000" w:themeColor="text1"/>
          <w:sz w:val="28"/>
          <w:szCs w:val="28"/>
        </w:rPr>
        <w:t>bảo</w:t>
      </w:r>
      <w:proofErr w:type="spellEnd"/>
      <w:r w:rsidRPr="00A26E66">
        <w:rPr>
          <w:color w:val="000000" w:themeColor="text1"/>
          <w:sz w:val="28"/>
          <w:szCs w:val="28"/>
        </w:rPr>
        <w:t xml:space="preserve"> </w:t>
      </w:r>
      <w:proofErr w:type="spellStart"/>
      <w:r w:rsidRPr="00A26E66">
        <w:rPr>
          <w:color w:val="000000" w:themeColor="text1"/>
          <w:sz w:val="28"/>
          <w:szCs w:val="28"/>
        </w:rPr>
        <w:t>các</w:t>
      </w:r>
      <w:proofErr w:type="spellEnd"/>
      <w:r w:rsidRPr="00A26E66">
        <w:rPr>
          <w:color w:val="000000" w:themeColor="text1"/>
          <w:sz w:val="28"/>
          <w:szCs w:val="28"/>
        </w:rPr>
        <w:t xml:space="preserve"> </w:t>
      </w:r>
      <w:proofErr w:type="spellStart"/>
      <w:r w:rsidRPr="00A26E66">
        <w:rPr>
          <w:color w:val="000000" w:themeColor="text1"/>
          <w:sz w:val="28"/>
          <w:szCs w:val="28"/>
        </w:rPr>
        <w:t>số</w:t>
      </w:r>
      <w:proofErr w:type="spellEnd"/>
      <w:r w:rsidRPr="00A26E66">
        <w:rPr>
          <w:color w:val="000000" w:themeColor="text1"/>
          <w:sz w:val="28"/>
          <w:szCs w:val="28"/>
        </w:rPr>
        <w:t xml:space="preserve"> </w:t>
      </w:r>
      <w:proofErr w:type="spellStart"/>
      <w:r w:rsidRPr="00A26E66">
        <w:rPr>
          <w:color w:val="000000" w:themeColor="text1"/>
          <w:sz w:val="28"/>
          <w:szCs w:val="28"/>
        </w:rPr>
        <w:t>liệu</w:t>
      </w:r>
      <w:proofErr w:type="spellEnd"/>
      <w:r w:rsidRPr="00A26E66">
        <w:rPr>
          <w:color w:val="000000" w:themeColor="text1"/>
          <w:sz w:val="28"/>
          <w:szCs w:val="28"/>
        </w:rPr>
        <w:t xml:space="preserve"> </w:t>
      </w:r>
      <w:proofErr w:type="spellStart"/>
      <w:r w:rsidRPr="00A26E66">
        <w:rPr>
          <w:color w:val="000000" w:themeColor="text1"/>
          <w:sz w:val="28"/>
          <w:szCs w:val="28"/>
        </w:rPr>
        <w:t>phân</w:t>
      </w:r>
      <w:proofErr w:type="spellEnd"/>
      <w:r w:rsidRPr="00A26E66">
        <w:rPr>
          <w:color w:val="000000" w:themeColor="text1"/>
          <w:sz w:val="28"/>
          <w:szCs w:val="28"/>
        </w:rPr>
        <w:t xml:space="preserve"> </w:t>
      </w:r>
      <w:proofErr w:type="spellStart"/>
      <w:r w:rsidRPr="00A26E66">
        <w:rPr>
          <w:color w:val="000000" w:themeColor="text1"/>
          <w:sz w:val="28"/>
          <w:szCs w:val="28"/>
        </w:rPr>
        <w:t>tích</w:t>
      </w:r>
      <w:proofErr w:type="spellEnd"/>
      <w:r w:rsidRPr="00A26E66">
        <w:rPr>
          <w:color w:val="000000" w:themeColor="text1"/>
          <w:sz w:val="28"/>
          <w:szCs w:val="28"/>
        </w:rPr>
        <w:t xml:space="preserve"> </w:t>
      </w:r>
      <w:proofErr w:type="spellStart"/>
      <w:r w:rsidRPr="00A26E66">
        <w:rPr>
          <w:color w:val="000000" w:themeColor="text1"/>
          <w:sz w:val="28"/>
          <w:szCs w:val="28"/>
        </w:rPr>
        <w:t>phải</w:t>
      </w:r>
      <w:proofErr w:type="spellEnd"/>
      <w:r w:rsidRPr="00A26E66">
        <w:rPr>
          <w:color w:val="000000" w:themeColor="text1"/>
          <w:sz w:val="28"/>
          <w:szCs w:val="28"/>
        </w:rPr>
        <w:t xml:space="preserve"> </w:t>
      </w:r>
      <w:proofErr w:type="spellStart"/>
      <w:r w:rsidRPr="00A26E66">
        <w:rPr>
          <w:color w:val="000000" w:themeColor="text1"/>
          <w:sz w:val="28"/>
          <w:szCs w:val="28"/>
        </w:rPr>
        <w:t>chính</w:t>
      </w:r>
      <w:proofErr w:type="spellEnd"/>
      <w:r w:rsidRPr="00A26E66">
        <w:rPr>
          <w:color w:val="000000" w:themeColor="text1"/>
          <w:sz w:val="28"/>
          <w:szCs w:val="28"/>
        </w:rPr>
        <w:t xml:space="preserve"> </w:t>
      </w:r>
      <w:proofErr w:type="spellStart"/>
      <w:r w:rsidRPr="00A26E66">
        <w:rPr>
          <w:color w:val="000000" w:themeColor="text1"/>
          <w:sz w:val="28"/>
          <w:szCs w:val="28"/>
        </w:rPr>
        <w:t>xác</w:t>
      </w:r>
      <w:proofErr w:type="spellEnd"/>
      <w:r w:rsidRPr="00A26E66">
        <w:rPr>
          <w:color w:val="000000" w:themeColor="text1"/>
          <w:sz w:val="28"/>
          <w:szCs w:val="28"/>
        </w:rPr>
        <w:t xml:space="preserve">, </w:t>
      </w:r>
      <w:proofErr w:type="spellStart"/>
      <w:r w:rsidRPr="00A26E66">
        <w:rPr>
          <w:color w:val="000000" w:themeColor="text1"/>
          <w:sz w:val="28"/>
          <w:szCs w:val="28"/>
        </w:rPr>
        <w:t>thống</w:t>
      </w:r>
      <w:proofErr w:type="spellEnd"/>
      <w:r w:rsidRPr="00A26E66">
        <w:rPr>
          <w:color w:val="000000" w:themeColor="text1"/>
          <w:sz w:val="28"/>
          <w:szCs w:val="28"/>
        </w:rPr>
        <w:t xml:space="preserve"> </w:t>
      </w:r>
      <w:proofErr w:type="spellStart"/>
      <w:r w:rsidRPr="00A26E66">
        <w:rPr>
          <w:color w:val="000000" w:themeColor="text1"/>
          <w:sz w:val="28"/>
          <w:szCs w:val="28"/>
        </w:rPr>
        <w:t>nhất</w:t>
      </w:r>
      <w:proofErr w:type="spellEnd"/>
      <w:r w:rsidRPr="00A26E66">
        <w:rPr>
          <w:color w:val="000000" w:themeColor="text1"/>
          <w:sz w:val="28"/>
          <w:szCs w:val="28"/>
        </w:rPr>
        <w:t xml:space="preserve">, </w:t>
      </w:r>
      <w:proofErr w:type="spellStart"/>
      <w:r w:rsidRPr="00A26E66">
        <w:rPr>
          <w:color w:val="000000" w:themeColor="text1"/>
          <w:sz w:val="28"/>
          <w:szCs w:val="28"/>
        </w:rPr>
        <w:t>không</w:t>
      </w:r>
      <w:proofErr w:type="spellEnd"/>
      <w:r w:rsidRPr="00A26E66">
        <w:rPr>
          <w:color w:val="000000" w:themeColor="text1"/>
          <w:sz w:val="28"/>
          <w:szCs w:val="28"/>
        </w:rPr>
        <w:t xml:space="preserve"> </w:t>
      </w:r>
      <w:proofErr w:type="spellStart"/>
      <w:r w:rsidRPr="00A26E66">
        <w:rPr>
          <w:color w:val="000000" w:themeColor="text1"/>
          <w:sz w:val="28"/>
          <w:szCs w:val="28"/>
        </w:rPr>
        <w:t>để</w:t>
      </w:r>
      <w:proofErr w:type="spellEnd"/>
      <w:r w:rsidRPr="00A26E66">
        <w:rPr>
          <w:color w:val="000000" w:themeColor="text1"/>
          <w:sz w:val="28"/>
          <w:szCs w:val="28"/>
        </w:rPr>
        <w:t xml:space="preserve"> </w:t>
      </w:r>
      <w:proofErr w:type="spellStart"/>
      <w:r w:rsidRPr="00A26E66">
        <w:rPr>
          <w:color w:val="000000" w:themeColor="text1"/>
          <w:sz w:val="28"/>
          <w:szCs w:val="28"/>
        </w:rPr>
        <w:t>xảy</w:t>
      </w:r>
      <w:proofErr w:type="spellEnd"/>
      <w:r w:rsidRPr="00A26E66">
        <w:rPr>
          <w:color w:val="000000" w:themeColor="text1"/>
          <w:sz w:val="28"/>
          <w:szCs w:val="28"/>
        </w:rPr>
        <w:t xml:space="preserve"> </w:t>
      </w:r>
      <w:proofErr w:type="spellStart"/>
      <w:r w:rsidRPr="00A26E66">
        <w:rPr>
          <w:color w:val="000000" w:themeColor="text1"/>
          <w:sz w:val="28"/>
          <w:szCs w:val="28"/>
        </w:rPr>
        <w:t>ra</w:t>
      </w:r>
      <w:proofErr w:type="spellEnd"/>
      <w:r w:rsidRPr="00A26E66">
        <w:rPr>
          <w:color w:val="000000" w:themeColor="text1"/>
          <w:sz w:val="28"/>
          <w:szCs w:val="28"/>
        </w:rPr>
        <w:t xml:space="preserve"> </w:t>
      </w:r>
      <w:proofErr w:type="spellStart"/>
      <w:r w:rsidRPr="00A26E66">
        <w:rPr>
          <w:color w:val="000000" w:themeColor="text1"/>
          <w:sz w:val="28"/>
          <w:szCs w:val="28"/>
        </w:rPr>
        <w:t>lỗi</w:t>
      </w:r>
      <w:proofErr w:type="spellEnd"/>
      <w:r w:rsidRPr="00A26E66">
        <w:rPr>
          <w:color w:val="000000" w:themeColor="text1"/>
          <w:sz w:val="28"/>
          <w:szCs w:val="28"/>
        </w:rPr>
        <w:t xml:space="preserve"> </w:t>
      </w:r>
      <w:proofErr w:type="spellStart"/>
      <w:r w:rsidRPr="00A26E66">
        <w:rPr>
          <w:color w:val="000000" w:themeColor="text1"/>
          <w:sz w:val="28"/>
          <w:szCs w:val="28"/>
        </w:rPr>
        <w:t>số</w:t>
      </w:r>
      <w:proofErr w:type="spellEnd"/>
      <w:r w:rsidRPr="00A26E66">
        <w:rPr>
          <w:color w:val="000000" w:themeColor="text1"/>
          <w:sz w:val="28"/>
          <w:szCs w:val="28"/>
        </w:rPr>
        <w:t xml:space="preserve"> </w:t>
      </w:r>
      <w:proofErr w:type="spellStart"/>
      <w:r w:rsidRPr="00A26E66">
        <w:rPr>
          <w:color w:val="000000" w:themeColor="text1"/>
          <w:sz w:val="28"/>
          <w:szCs w:val="28"/>
        </w:rPr>
        <w:t>học</w:t>
      </w:r>
      <w:proofErr w:type="spellEnd"/>
      <w:r w:rsidRPr="00A26E66">
        <w:rPr>
          <w:sz w:val="28"/>
          <w:szCs w:val="28"/>
        </w:rPr>
        <w:t>.</w:t>
      </w:r>
    </w:p>
    <w:p w14:paraId="0D4E9D21" w14:textId="77777777" w:rsidR="00A26E66" w:rsidRPr="00A26E66" w:rsidRDefault="00A26E66" w:rsidP="00A26E66">
      <w:pPr>
        <w:autoSpaceDE w:val="0"/>
        <w:autoSpaceDN w:val="0"/>
        <w:adjustRightInd w:val="0"/>
        <w:spacing w:before="120" w:after="120"/>
        <w:ind w:right="57" w:firstLine="720"/>
        <w:rPr>
          <w:b/>
          <w:iCs/>
          <w:sz w:val="28"/>
          <w:szCs w:val="28"/>
          <w:lang w:val="nl-NL"/>
        </w:rPr>
      </w:pPr>
      <w:r w:rsidRPr="00A26E66">
        <w:rPr>
          <w:b/>
          <w:iCs/>
          <w:sz w:val="28"/>
          <w:szCs w:val="28"/>
          <w:lang w:val="nl-NL"/>
        </w:rPr>
        <w:t>3.2. Yêu cầu về chất lượng dịch vụ</w:t>
      </w:r>
    </w:p>
    <w:p w14:paraId="1BEEA780" w14:textId="77777777" w:rsidR="00A26E66" w:rsidRPr="00A26E66" w:rsidRDefault="00A26E66" w:rsidP="00A26E66">
      <w:pPr>
        <w:autoSpaceDE w:val="0"/>
        <w:autoSpaceDN w:val="0"/>
        <w:adjustRightInd w:val="0"/>
        <w:spacing w:before="120" w:after="120"/>
        <w:ind w:right="57" w:firstLine="720"/>
        <w:rPr>
          <w:b/>
          <w:iCs/>
          <w:sz w:val="28"/>
          <w:szCs w:val="28"/>
          <w:lang w:val="nl-NL"/>
        </w:rPr>
      </w:pPr>
      <w:r w:rsidRPr="00A26E66">
        <w:rPr>
          <w:b/>
          <w:iCs/>
          <w:sz w:val="28"/>
          <w:szCs w:val="28"/>
          <w:lang w:val="nl-NL"/>
        </w:rPr>
        <w:t>* Yêu cầu về nhân sự thực hiện</w:t>
      </w:r>
    </w:p>
    <w:p w14:paraId="2D9C88EE" w14:textId="77777777" w:rsidR="00A26E66" w:rsidRPr="00A26E66" w:rsidRDefault="00A26E66" w:rsidP="00A26E66">
      <w:pPr>
        <w:autoSpaceDE w:val="0"/>
        <w:autoSpaceDN w:val="0"/>
        <w:adjustRightInd w:val="0"/>
        <w:spacing w:before="120" w:after="120"/>
        <w:ind w:right="57" w:firstLine="720"/>
        <w:rPr>
          <w:bCs/>
          <w:iCs/>
          <w:sz w:val="28"/>
          <w:szCs w:val="28"/>
          <w:lang w:val="nl-NL"/>
        </w:rPr>
      </w:pPr>
      <w:r w:rsidRPr="00A26E66">
        <w:rPr>
          <w:bCs/>
          <w:iCs/>
          <w:sz w:val="28"/>
          <w:szCs w:val="28"/>
          <w:lang w:val="nl-NL"/>
        </w:rPr>
        <w:t xml:space="preserve">- Nhà thầu </w:t>
      </w:r>
      <w:r w:rsidRPr="00A26E66">
        <w:rPr>
          <w:bCs/>
          <w:sz w:val="28"/>
          <w:szCs w:val="28"/>
          <w:shd w:val="clear" w:color="auto" w:fill="FFFFFF"/>
          <w:lang w:val="nl-NL"/>
        </w:rPr>
        <w:t>huy động đủ nhân sự có năng lực, kinh nghiệm để thực hiện gói thầu</w:t>
      </w:r>
      <w:r w:rsidRPr="00A26E66">
        <w:rPr>
          <w:bCs/>
          <w:iCs/>
          <w:sz w:val="28"/>
          <w:szCs w:val="28"/>
          <w:lang w:val="nl-NL"/>
        </w:rPr>
        <w:t xml:space="preserve">. </w:t>
      </w:r>
    </w:p>
    <w:p w14:paraId="693DEB79" w14:textId="77777777" w:rsidR="00A26E66" w:rsidRPr="00A26E66" w:rsidRDefault="00A26E66" w:rsidP="00A26E66">
      <w:pPr>
        <w:autoSpaceDE w:val="0"/>
        <w:autoSpaceDN w:val="0"/>
        <w:adjustRightInd w:val="0"/>
        <w:spacing w:before="120" w:after="120"/>
        <w:ind w:right="57" w:firstLine="720"/>
        <w:rPr>
          <w:bCs/>
          <w:iCs/>
          <w:sz w:val="28"/>
          <w:szCs w:val="28"/>
          <w:lang w:val="nl-NL"/>
        </w:rPr>
      </w:pPr>
      <w:r w:rsidRPr="00A26E66">
        <w:rPr>
          <w:bCs/>
          <w:iCs/>
          <w:sz w:val="28"/>
          <w:szCs w:val="28"/>
          <w:lang w:val="nl-NL"/>
        </w:rPr>
        <w:t xml:space="preserve">- Các nhân sự thực hiện của nhà thầu chịu sự giám sát kỹ thuật của </w:t>
      </w:r>
      <w:r w:rsidRPr="00A26E66">
        <w:rPr>
          <w:bCs/>
          <w:iCs/>
          <w:sz w:val="28"/>
          <w:szCs w:val="28"/>
          <w:lang w:val="vi-VN"/>
        </w:rPr>
        <w:t>Chủ đầu tư, cơ quan đăng kiểm</w:t>
      </w:r>
      <w:r w:rsidRPr="00A26E66">
        <w:rPr>
          <w:bCs/>
          <w:iCs/>
          <w:sz w:val="28"/>
          <w:szCs w:val="28"/>
          <w:lang w:val="nl-NL"/>
        </w:rPr>
        <w:t xml:space="preserve"> trong suốt quá trình sữa chữa phương tiện.</w:t>
      </w:r>
    </w:p>
    <w:p w14:paraId="077F7912" w14:textId="77777777" w:rsidR="00A26E66" w:rsidRPr="00A26E66" w:rsidRDefault="00A26E66" w:rsidP="00A26E66">
      <w:pPr>
        <w:widowControl w:val="0"/>
        <w:tabs>
          <w:tab w:val="left" w:pos="900"/>
        </w:tabs>
        <w:spacing w:before="120" w:after="120"/>
        <w:ind w:firstLine="709"/>
        <w:rPr>
          <w:b/>
          <w:sz w:val="28"/>
          <w:szCs w:val="28"/>
          <w:lang w:val="nl-NL"/>
        </w:rPr>
      </w:pPr>
      <w:r w:rsidRPr="00A26E66">
        <w:rPr>
          <w:b/>
          <w:sz w:val="28"/>
          <w:szCs w:val="28"/>
          <w:lang w:val="nl-NL"/>
        </w:rPr>
        <w:t>* Yêu cầu về máy móc thiết bị</w:t>
      </w:r>
    </w:p>
    <w:p w14:paraId="40546189" w14:textId="77777777" w:rsidR="00A26E66" w:rsidRPr="00A26E66" w:rsidRDefault="00A26E66" w:rsidP="00A26E66">
      <w:pPr>
        <w:widowControl w:val="0"/>
        <w:tabs>
          <w:tab w:val="left" w:pos="900"/>
        </w:tabs>
        <w:spacing w:before="120" w:after="120"/>
        <w:ind w:firstLine="709"/>
        <w:rPr>
          <w:bCs/>
          <w:sz w:val="28"/>
          <w:szCs w:val="28"/>
          <w:lang w:val="nl-NL"/>
        </w:rPr>
      </w:pPr>
      <w:r w:rsidRPr="00A26E66">
        <w:rPr>
          <w:bCs/>
          <w:sz w:val="28"/>
          <w:szCs w:val="28"/>
          <w:lang w:val="nl-NL"/>
        </w:rPr>
        <w:t>- Nhà thầu bố trí các thiết bị, dụng cụ đồ nghề chuyên dụng cần thiết để tổ chức triển khai sửa chữa sà lan đảm bảo an toàn, đúng tiêu chuẩn kỹ thuật, thiết kế đảm bảo đúng tiến độ thực hiện.</w:t>
      </w:r>
    </w:p>
    <w:p w14:paraId="002E8EE1" w14:textId="77777777" w:rsidR="00A26E66" w:rsidRPr="00A26E66" w:rsidRDefault="00A26E66" w:rsidP="00A26E66">
      <w:pPr>
        <w:widowControl w:val="0"/>
        <w:tabs>
          <w:tab w:val="left" w:pos="900"/>
        </w:tabs>
        <w:spacing w:before="120" w:after="120"/>
        <w:ind w:firstLine="709"/>
        <w:rPr>
          <w:bCs/>
          <w:sz w:val="28"/>
          <w:szCs w:val="28"/>
          <w:lang w:val="nl-NL"/>
        </w:rPr>
      </w:pPr>
      <w:r w:rsidRPr="00A26E66">
        <w:rPr>
          <w:bCs/>
          <w:sz w:val="28"/>
          <w:szCs w:val="28"/>
          <w:lang w:val="nl-NL"/>
        </w:rPr>
        <w:t>- Nhà thầu phải đảm bảo tất cả máy móc, thiết bị sử dụng cho sửa chữa phương tiện đáp ứng đúng yêu cầu kỹ thuật.</w:t>
      </w:r>
    </w:p>
    <w:p w14:paraId="152BF381" w14:textId="77777777" w:rsidR="00A26E66" w:rsidRPr="00A26E66" w:rsidRDefault="00A26E66" w:rsidP="00A26E66">
      <w:pPr>
        <w:widowControl w:val="0"/>
        <w:tabs>
          <w:tab w:val="left" w:pos="900"/>
        </w:tabs>
        <w:spacing w:before="120" w:after="120"/>
        <w:ind w:firstLine="709"/>
        <w:rPr>
          <w:bCs/>
          <w:sz w:val="28"/>
          <w:szCs w:val="28"/>
          <w:lang w:val="nl-NL"/>
        </w:rPr>
      </w:pPr>
      <w:r w:rsidRPr="00A26E66">
        <w:rPr>
          <w:bCs/>
          <w:sz w:val="28"/>
          <w:szCs w:val="28"/>
          <w:lang w:val="nl-NL"/>
        </w:rPr>
        <w:t xml:space="preserve">- </w:t>
      </w:r>
      <w:r w:rsidRPr="00A26E66">
        <w:rPr>
          <w:bCs/>
          <w:sz w:val="28"/>
          <w:szCs w:val="28"/>
          <w:lang w:val="vi-VN"/>
        </w:rPr>
        <w:t xml:space="preserve">Chủ đầu tư </w:t>
      </w:r>
      <w:r w:rsidRPr="00A26E66">
        <w:rPr>
          <w:bCs/>
          <w:sz w:val="28"/>
          <w:szCs w:val="28"/>
          <w:lang w:val="nl-NL"/>
        </w:rPr>
        <w:t>sẽ kiểm tra máy móc, thiết bị tại nơi cung cấp hoặc tại công trường vào bất kỳ thời điểm nào.</w:t>
      </w:r>
    </w:p>
    <w:p w14:paraId="52296452" w14:textId="77777777" w:rsidR="00A26E66" w:rsidRPr="00A26E66" w:rsidRDefault="00A26E66" w:rsidP="00A26E66">
      <w:pPr>
        <w:widowControl w:val="0"/>
        <w:tabs>
          <w:tab w:val="left" w:pos="900"/>
        </w:tabs>
        <w:spacing w:before="120" w:after="120"/>
        <w:ind w:firstLine="709"/>
        <w:rPr>
          <w:bCs/>
          <w:sz w:val="28"/>
          <w:szCs w:val="28"/>
          <w:lang w:val="nl-NL"/>
        </w:rPr>
      </w:pPr>
      <w:r w:rsidRPr="00A26E66">
        <w:rPr>
          <w:bCs/>
          <w:sz w:val="28"/>
          <w:szCs w:val="28"/>
          <w:lang w:val="nl-NL"/>
        </w:rPr>
        <w:t>- Nhà thầu phải đảm bảo bố trí cán bộ và các điều kiện cần thiết cho việc kiểm tra máy móc, thiết bị.</w:t>
      </w:r>
    </w:p>
    <w:p w14:paraId="18FA7870"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b/>
          <w:bCs/>
          <w:sz w:val="28"/>
          <w:szCs w:val="28"/>
          <w:lang w:val="pt-BR"/>
        </w:rPr>
        <w:t xml:space="preserve">* </w:t>
      </w:r>
      <w:r w:rsidRPr="00A26E66">
        <w:rPr>
          <w:b/>
          <w:bCs/>
          <w:iCs/>
          <w:sz w:val="28"/>
          <w:szCs w:val="28"/>
          <w:lang w:val="nl-NL"/>
        </w:rPr>
        <w:t>Yêu</w:t>
      </w:r>
      <w:r w:rsidRPr="00A26E66">
        <w:rPr>
          <w:b/>
          <w:iCs/>
          <w:sz w:val="28"/>
          <w:szCs w:val="28"/>
          <w:lang w:val="nl-NL"/>
        </w:rPr>
        <w:t xml:space="preserve"> cầu về vật tư</w:t>
      </w:r>
    </w:p>
    <w:p w14:paraId="5BEB13CA"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sz w:val="28"/>
          <w:szCs w:val="28"/>
          <w:shd w:val="clear" w:color="auto" w:fill="FFFFFF"/>
          <w:lang w:val="nl-NL"/>
        </w:rPr>
        <w:t>Các vật tư nhà thầu cung cấp phải đáp ứng yêu cầu dưới đây:</w:t>
      </w:r>
    </w:p>
    <w:p w14:paraId="64630193" w14:textId="77777777" w:rsidR="00A26E66" w:rsidRPr="00A26E66" w:rsidRDefault="00A26E66" w:rsidP="00A26E66">
      <w:pPr>
        <w:spacing w:before="120" w:after="120"/>
        <w:ind w:firstLine="709"/>
        <w:rPr>
          <w:sz w:val="28"/>
          <w:szCs w:val="28"/>
          <w:shd w:val="clear" w:color="auto" w:fill="FFFFFF"/>
          <w:lang w:val="nl-NL"/>
        </w:rPr>
      </w:pPr>
      <w:r w:rsidRPr="00A26E66">
        <w:rPr>
          <w:sz w:val="28"/>
          <w:szCs w:val="28"/>
          <w:shd w:val="clear" w:color="auto" w:fill="FFFFFF"/>
          <w:lang w:val="nl-NL"/>
        </w:rPr>
        <w:t>- Vật tư mới 100%, nguồn gốc xuất xứ rõ ràng.</w:t>
      </w:r>
    </w:p>
    <w:p w14:paraId="45405266" w14:textId="77777777" w:rsidR="00A26E66" w:rsidRPr="00A26E66" w:rsidRDefault="00A26E66" w:rsidP="00A26E66">
      <w:pPr>
        <w:spacing w:before="120" w:after="120"/>
        <w:ind w:firstLine="709"/>
        <w:rPr>
          <w:sz w:val="28"/>
          <w:szCs w:val="28"/>
          <w:shd w:val="clear" w:color="auto" w:fill="FFFFFF"/>
          <w:lang w:val="nl-NL"/>
        </w:rPr>
      </w:pPr>
      <w:r w:rsidRPr="00A26E66">
        <w:rPr>
          <w:sz w:val="28"/>
          <w:szCs w:val="28"/>
          <w:shd w:val="clear" w:color="auto" w:fill="FFFFFF"/>
          <w:lang w:val="nl-NL"/>
        </w:rPr>
        <w:lastRenderedPageBreak/>
        <w:t>- Vật tư phải tương thích với các bộ phận được lắp đặt và thay thế, đảm bảo sau khi sửa chữa thiết bị hoạt động ổn định.</w:t>
      </w:r>
    </w:p>
    <w:p w14:paraId="4FA5DF68" w14:textId="77777777" w:rsidR="00A26E66" w:rsidRPr="00A26E66" w:rsidRDefault="00A26E66" w:rsidP="00A26E66">
      <w:pPr>
        <w:spacing w:before="120" w:after="120"/>
        <w:ind w:firstLine="709"/>
        <w:rPr>
          <w:sz w:val="28"/>
          <w:szCs w:val="28"/>
          <w:shd w:val="clear" w:color="auto" w:fill="FFFFFF"/>
          <w:lang w:val="nl-NL"/>
        </w:rPr>
      </w:pPr>
      <w:r w:rsidRPr="00A26E66">
        <w:rPr>
          <w:sz w:val="28"/>
          <w:szCs w:val="28"/>
          <w:shd w:val="clear" w:color="auto" w:fill="FFFFFF"/>
          <w:lang w:val="nl-NL"/>
        </w:rPr>
        <w:t>- Các vật tư sơn, điện và các vật tư khác lắp đặt vào sà lan phải đảm bảo phù hợp với quy chuẩn hiện hành của Việt Nam.</w:t>
      </w:r>
    </w:p>
    <w:p w14:paraId="29787625"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b/>
          <w:sz w:val="28"/>
          <w:szCs w:val="28"/>
        </w:rPr>
        <w:t xml:space="preserve">3.3. </w:t>
      </w:r>
      <w:proofErr w:type="spellStart"/>
      <w:r w:rsidRPr="00A26E66">
        <w:rPr>
          <w:b/>
          <w:sz w:val="28"/>
          <w:szCs w:val="28"/>
        </w:rPr>
        <w:t>Yêu</w:t>
      </w:r>
      <w:proofErr w:type="spellEnd"/>
      <w:r w:rsidRPr="00A26E66">
        <w:rPr>
          <w:b/>
          <w:sz w:val="28"/>
          <w:szCs w:val="28"/>
        </w:rPr>
        <w:t xml:space="preserve"> </w:t>
      </w:r>
      <w:proofErr w:type="spellStart"/>
      <w:r w:rsidRPr="00A26E66">
        <w:rPr>
          <w:b/>
          <w:sz w:val="28"/>
          <w:szCs w:val="28"/>
        </w:rPr>
        <w:t>cầu</w:t>
      </w:r>
      <w:proofErr w:type="spellEnd"/>
      <w:r w:rsidRPr="00A26E66">
        <w:rPr>
          <w:b/>
          <w:sz w:val="28"/>
          <w:szCs w:val="28"/>
        </w:rPr>
        <w:t xml:space="preserve"> </w:t>
      </w:r>
      <w:proofErr w:type="spellStart"/>
      <w:r w:rsidRPr="00A26E66">
        <w:rPr>
          <w:b/>
          <w:sz w:val="28"/>
          <w:szCs w:val="28"/>
        </w:rPr>
        <w:t>trong</w:t>
      </w:r>
      <w:proofErr w:type="spellEnd"/>
      <w:r w:rsidRPr="00A26E66">
        <w:rPr>
          <w:b/>
          <w:sz w:val="28"/>
          <w:szCs w:val="28"/>
        </w:rPr>
        <w:t xml:space="preserve"> </w:t>
      </w:r>
      <w:proofErr w:type="spellStart"/>
      <w:r w:rsidRPr="00A26E66">
        <w:rPr>
          <w:b/>
          <w:sz w:val="28"/>
          <w:szCs w:val="28"/>
        </w:rPr>
        <w:t>công</w:t>
      </w:r>
      <w:proofErr w:type="spellEnd"/>
      <w:r w:rsidRPr="00A26E66">
        <w:rPr>
          <w:b/>
          <w:sz w:val="28"/>
          <w:szCs w:val="28"/>
        </w:rPr>
        <w:t xml:space="preserve"> </w:t>
      </w:r>
      <w:proofErr w:type="spellStart"/>
      <w:r w:rsidRPr="00A26E66">
        <w:rPr>
          <w:b/>
          <w:sz w:val="28"/>
          <w:szCs w:val="28"/>
        </w:rPr>
        <w:t>tác</w:t>
      </w:r>
      <w:proofErr w:type="spellEnd"/>
      <w:r w:rsidRPr="00A26E66">
        <w:rPr>
          <w:b/>
          <w:sz w:val="28"/>
          <w:szCs w:val="28"/>
        </w:rPr>
        <w:t xml:space="preserve"> </w:t>
      </w:r>
      <w:proofErr w:type="spellStart"/>
      <w:r w:rsidRPr="00A26E66">
        <w:rPr>
          <w:b/>
          <w:sz w:val="28"/>
          <w:szCs w:val="28"/>
        </w:rPr>
        <w:t>thi</w:t>
      </w:r>
      <w:proofErr w:type="spellEnd"/>
      <w:r w:rsidRPr="00A26E66">
        <w:rPr>
          <w:b/>
          <w:sz w:val="28"/>
          <w:szCs w:val="28"/>
        </w:rPr>
        <w:t xml:space="preserve"> </w:t>
      </w:r>
      <w:proofErr w:type="spellStart"/>
      <w:r w:rsidRPr="00A26E66">
        <w:rPr>
          <w:b/>
          <w:sz w:val="28"/>
          <w:szCs w:val="28"/>
        </w:rPr>
        <w:t>công</w:t>
      </w:r>
      <w:proofErr w:type="spellEnd"/>
    </w:p>
    <w:p w14:paraId="0D59295C"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b/>
          <w:sz w:val="28"/>
          <w:szCs w:val="28"/>
        </w:rPr>
        <w:t xml:space="preserve">* </w:t>
      </w:r>
      <w:proofErr w:type="spellStart"/>
      <w:r w:rsidRPr="00A26E66">
        <w:rPr>
          <w:b/>
          <w:sz w:val="28"/>
          <w:szCs w:val="28"/>
        </w:rPr>
        <w:t>Yêu</w:t>
      </w:r>
      <w:proofErr w:type="spellEnd"/>
      <w:r w:rsidRPr="00A26E66">
        <w:rPr>
          <w:b/>
          <w:sz w:val="28"/>
          <w:szCs w:val="28"/>
        </w:rPr>
        <w:t xml:space="preserve"> </w:t>
      </w:r>
      <w:proofErr w:type="spellStart"/>
      <w:r w:rsidRPr="00A26E66">
        <w:rPr>
          <w:b/>
          <w:sz w:val="28"/>
          <w:szCs w:val="28"/>
        </w:rPr>
        <w:t>cầu</w:t>
      </w:r>
      <w:proofErr w:type="spellEnd"/>
      <w:r w:rsidRPr="00A26E66">
        <w:rPr>
          <w:b/>
          <w:sz w:val="28"/>
          <w:szCs w:val="28"/>
        </w:rPr>
        <w:t xml:space="preserve"> </w:t>
      </w:r>
      <w:proofErr w:type="spellStart"/>
      <w:r w:rsidRPr="00A26E66">
        <w:rPr>
          <w:b/>
          <w:sz w:val="28"/>
          <w:szCs w:val="28"/>
        </w:rPr>
        <w:t>về</w:t>
      </w:r>
      <w:proofErr w:type="spellEnd"/>
      <w:r w:rsidRPr="00A26E66">
        <w:rPr>
          <w:b/>
          <w:sz w:val="28"/>
          <w:szCs w:val="28"/>
        </w:rPr>
        <w:t xml:space="preserve"> </w:t>
      </w:r>
      <w:proofErr w:type="spellStart"/>
      <w:r w:rsidRPr="00A26E66">
        <w:rPr>
          <w:b/>
          <w:sz w:val="28"/>
          <w:szCs w:val="28"/>
        </w:rPr>
        <w:t>giải</w:t>
      </w:r>
      <w:proofErr w:type="spellEnd"/>
      <w:r w:rsidRPr="00A26E66">
        <w:rPr>
          <w:b/>
          <w:sz w:val="28"/>
          <w:szCs w:val="28"/>
        </w:rPr>
        <w:t xml:space="preserve"> </w:t>
      </w:r>
      <w:proofErr w:type="spellStart"/>
      <w:r w:rsidRPr="00A26E66">
        <w:rPr>
          <w:b/>
          <w:sz w:val="28"/>
          <w:szCs w:val="28"/>
        </w:rPr>
        <w:t>pháp</w:t>
      </w:r>
      <w:proofErr w:type="spellEnd"/>
      <w:r w:rsidRPr="00A26E66">
        <w:rPr>
          <w:b/>
          <w:sz w:val="28"/>
          <w:szCs w:val="28"/>
        </w:rPr>
        <w:t xml:space="preserve"> </w:t>
      </w:r>
      <w:proofErr w:type="spellStart"/>
      <w:r w:rsidRPr="00A26E66">
        <w:rPr>
          <w:b/>
          <w:sz w:val="28"/>
          <w:szCs w:val="28"/>
        </w:rPr>
        <w:t>kỹ</w:t>
      </w:r>
      <w:proofErr w:type="spellEnd"/>
      <w:r w:rsidRPr="00A26E66">
        <w:rPr>
          <w:b/>
          <w:sz w:val="28"/>
          <w:szCs w:val="28"/>
        </w:rPr>
        <w:t xml:space="preserve"> </w:t>
      </w:r>
      <w:proofErr w:type="spellStart"/>
      <w:r w:rsidRPr="00A26E66">
        <w:rPr>
          <w:b/>
          <w:sz w:val="28"/>
          <w:szCs w:val="28"/>
        </w:rPr>
        <w:t>thuật</w:t>
      </w:r>
      <w:proofErr w:type="spellEnd"/>
      <w:r w:rsidRPr="00A26E66">
        <w:rPr>
          <w:b/>
          <w:sz w:val="28"/>
          <w:szCs w:val="28"/>
        </w:rPr>
        <w:t xml:space="preserve"> </w:t>
      </w:r>
      <w:proofErr w:type="spellStart"/>
      <w:r w:rsidRPr="00A26E66">
        <w:rPr>
          <w:b/>
          <w:sz w:val="28"/>
          <w:szCs w:val="28"/>
        </w:rPr>
        <w:t>và</w:t>
      </w:r>
      <w:proofErr w:type="spellEnd"/>
      <w:r w:rsidRPr="00A26E66">
        <w:rPr>
          <w:b/>
          <w:sz w:val="28"/>
          <w:szCs w:val="28"/>
        </w:rPr>
        <w:t xml:space="preserve"> </w:t>
      </w:r>
      <w:proofErr w:type="spellStart"/>
      <w:r w:rsidRPr="00A26E66">
        <w:rPr>
          <w:b/>
          <w:sz w:val="28"/>
          <w:szCs w:val="28"/>
        </w:rPr>
        <w:t>biện</w:t>
      </w:r>
      <w:proofErr w:type="spellEnd"/>
      <w:r w:rsidRPr="00A26E66">
        <w:rPr>
          <w:b/>
          <w:sz w:val="28"/>
          <w:szCs w:val="28"/>
        </w:rPr>
        <w:t xml:space="preserve"> </w:t>
      </w:r>
      <w:proofErr w:type="spellStart"/>
      <w:r w:rsidRPr="00A26E66">
        <w:rPr>
          <w:b/>
          <w:sz w:val="28"/>
          <w:szCs w:val="28"/>
        </w:rPr>
        <w:t>pháp</w:t>
      </w:r>
      <w:proofErr w:type="spellEnd"/>
      <w:r w:rsidRPr="00A26E66">
        <w:rPr>
          <w:b/>
          <w:sz w:val="28"/>
          <w:szCs w:val="28"/>
        </w:rPr>
        <w:t xml:space="preserve"> </w:t>
      </w:r>
      <w:proofErr w:type="spellStart"/>
      <w:r w:rsidRPr="00A26E66">
        <w:rPr>
          <w:b/>
          <w:sz w:val="28"/>
          <w:szCs w:val="28"/>
        </w:rPr>
        <w:t>tổ</w:t>
      </w:r>
      <w:proofErr w:type="spellEnd"/>
      <w:r w:rsidRPr="00A26E66">
        <w:rPr>
          <w:b/>
          <w:sz w:val="28"/>
          <w:szCs w:val="28"/>
        </w:rPr>
        <w:t xml:space="preserve"> </w:t>
      </w:r>
      <w:proofErr w:type="spellStart"/>
      <w:r w:rsidRPr="00A26E66">
        <w:rPr>
          <w:b/>
          <w:sz w:val="28"/>
          <w:szCs w:val="28"/>
        </w:rPr>
        <w:t>chức</w:t>
      </w:r>
      <w:proofErr w:type="spellEnd"/>
      <w:r w:rsidRPr="00A26E66">
        <w:rPr>
          <w:b/>
          <w:sz w:val="28"/>
          <w:szCs w:val="28"/>
        </w:rPr>
        <w:t xml:space="preserve"> </w:t>
      </w:r>
      <w:proofErr w:type="spellStart"/>
      <w:r w:rsidRPr="00A26E66">
        <w:rPr>
          <w:b/>
          <w:sz w:val="28"/>
          <w:szCs w:val="28"/>
        </w:rPr>
        <w:t>thi</w:t>
      </w:r>
      <w:proofErr w:type="spellEnd"/>
      <w:r w:rsidRPr="00A26E66">
        <w:rPr>
          <w:b/>
          <w:sz w:val="28"/>
          <w:szCs w:val="28"/>
        </w:rPr>
        <w:t xml:space="preserve"> </w:t>
      </w:r>
      <w:proofErr w:type="spellStart"/>
      <w:r w:rsidRPr="00A26E66">
        <w:rPr>
          <w:b/>
          <w:sz w:val="28"/>
          <w:szCs w:val="28"/>
        </w:rPr>
        <w:t>công</w:t>
      </w:r>
      <w:proofErr w:type="spellEnd"/>
    </w:p>
    <w:p w14:paraId="30945F93"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sz w:val="28"/>
          <w:szCs w:val="28"/>
        </w:rPr>
        <w:t xml:space="preserve">- </w:t>
      </w:r>
      <w:proofErr w:type="spellStart"/>
      <w:r w:rsidRPr="00A26E66">
        <w:rPr>
          <w:sz w:val="28"/>
          <w:szCs w:val="28"/>
        </w:rPr>
        <w:t>Biện</w:t>
      </w:r>
      <w:proofErr w:type="spellEnd"/>
      <w:r w:rsidRPr="00A26E66">
        <w:rPr>
          <w:sz w:val="28"/>
          <w:szCs w:val="28"/>
        </w:rPr>
        <w:t xml:space="preserve"> </w:t>
      </w:r>
      <w:proofErr w:type="spellStart"/>
      <w:r w:rsidRPr="00A26E66">
        <w:rPr>
          <w:sz w:val="28"/>
          <w:szCs w:val="28"/>
        </w:rPr>
        <w:t>pháp</w:t>
      </w:r>
      <w:proofErr w:type="spellEnd"/>
      <w:r w:rsidRPr="00A26E66">
        <w:rPr>
          <w:sz w:val="28"/>
          <w:szCs w:val="28"/>
        </w:rPr>
        <w:t xml:space="preserve"> </w:t>
      </w:r>
      <w:proofErr w:type="spellStart"/>
      <w:r w:rsidRPr="00A26E66">
        <w:rPr>
          <w:sz w:val="28"/>
          <w:szCs w:val="28"/>
        </w:rPr>
        <w:t>đảm</w:t>
      </w:r>
      <w:proofErr w:type="spellEnd"/>
      <w:r w:rsidRPr="00A26E66">
        <w:rPr>
          <w:sz w:val="28"/>
          <w:szCs w:val="28"/>
        </w:rPr>
        <w:t xml:space="preserve"> </w:t>
      </w:r>
      <w:proofErr w:type="spellStart"/>
      <w:r w:rsidRPr="00A26E66">
        <w:rPr>
          <w:sz w:val="28"/>
          <w:szCs w:val="28"/>
        </w:rPr>
        <w:t>bảo</w:t>
      </w:r>
      <w:proofErr w:type="spellEnd"/>
      <w:r w:rsidRPr="00A26E66">
        <w:rPr>
          <w:sz w:val="28"/>
          <w:szCs w:val="28"/>
        </w:rPr>
        <w:t xml:space="preserve"> </w:t>
      </w:r>
      <w:proofErr w:type="spellStart"/>
      <w:r w:rsidRPr="00A26E66">
        <w:rPr>
          <w:sz w:val="28"/>
          <w:szCs w:val="28"/>
        </w:rPr>
        <w:t>chất</w:t>
      </w:r>
      <w:proofErr w:type="spellEnd"/>
      <w:r w:rsidRPr="00A26E66">
        <w:rPr>
          <w:sz w:val="28"/>
          <w:szCs w:val="28"/>
        </w:rPr>
        <w:t xml:space="preserve"> </w:t>
      </w:r>
      <w:proofErr w:type="spellStart"/>
      <w:r w:rsidRPr="00A26E66">
        <w:rPr>
          <w:sz w:val="28"/>
          <w:szCs w:val="28"/>
        </w:rPr>
        <w:t>lượng</w:t>
      </w:r>
      <w:proofErr w:type="spellEnd"/>
      <w:r w:rsidRPr="00A26E66">
        <w:rPr>
          <w:sz w:val="28"/>
          <w:szCs w:val="28"/>
        </w:rPr>
        <w:t>:</w:t>
      </w:r>
    </w:p>
    <w:p w14:paraId="47236A3C"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sz w:val="28"/>
          <w:szCs w:val="28"/>
        </w:rPr>
        <w:t xml:space="preserve">+ </w:t>
      </w:r>
      <w:r w:rsidRPr="00A26E66">
        <w:rPr>
          <w:sz w:val="28"/>
          <w:szCs w:val="28"/>
          <w:lang w:val="vi-VN"/>
        </w:rPr>
        <w:t xml:space="preserve">Bố trí nhân sự kiểm tra giám sát, theo </w:t>
      </w:r>
      <w:proofErr w:type="spellStart"/>
      <w:r w:rsidRPr="00A26E66">
        <w:rPr>
          <w:sz w:val="28"/>
          <w:szCs w:val="28"/>
        </w:rPr>
        <w:t>dõi</w:t>
      </w:r>
      <w:proofErr w:type="spellEnd"/>
      <w:r w:rsidRPr="00A26E66">
        <w:rPr>
          <w:sz w:val="28"/>
          <w:szCs w:val="28"/>
        </w:rPr>
        <w:t xml:space="preserve"> </w:t>
      </w:r>
      <w:proofErr w:type="spellStart"/>
      <w:r w:rsidRPr="00A26E66">
        <w:rPr>
          <w:sz w:val="28"/>
          <w:szCs w:val="28"/>
        </w:rPr>
        <w:t>trong</w:t>
      </w:r>
      <w:proofErr w:type="spellEnd"/>
      <w:r w:rsidRPr="00A26E66">
        <w:rPr>
          <w:sz w:val="28"/>
          <w:szCs w:val="28"/>
        </w:rPr>
        <w:t xml:space="preserve"> </w:t>
      </w:r>
      <w:proofErr w:type="spellStart"/>
      <w:r w:rsidRPr="00A26E66">
        <w:rPr>
          <w:sz w:val="28"/>
          <w:szCs w:val="28"/>
        </w:rPr>
        <w:t>quá</w:t>
      </w:r>
      <w:proofErr w:type="spellEnd"/>
      <w:r w:rsidRPr="00A26E66">
        <w:rPr>
          <w:sz w:val="28"/>
          <w:szCs w:val="28"/>
        </w:rPr>
        <w:t xml:space="preserve"> </w:t>
      </w:r>
      <w:proofErr w:type="spellStart"/>
      <w:r w:rsidRPr="00A26E66">
        <w:rPr>
          <w:sz w:val="28"/>
          <w:szCs w:val="28"/>
        </w:rPr>
        <w:t>trình</w:t>
      </w:r>
      <w:proofErr w:type="spellEnd"/>
      <w:r w:rsidRPr="00A26E66">
        <w:rPr>
          <w:sz w:val="28"/>
          <w:szCs w:val="28"/>
        </w:rPr>
        <w:t xml:space="preserve"> </w:t>
      </w:r>
      <w:proofErr w:type="spellStart"/>
      <w:r w:rsidRPr="00A26E66">
        <w:rPr>
          <w:sz w:val="28"/>
          <w:szCs w:val="28"/>
        </w:rPr>
        <w:t>thi</w:t>
      </w:r>
      <w:proofErr w:type="spellEnd"/>
      <w:r w:rsidRPr="00A26E66">
        <w:rPr>
          <w:sz w:val="28"/>
          <w:szCs w:val="28"/>
        </w:rPr>
        <w:t xml:space="preserve"> </w:t>
      </w:r>
      <w:proofErr w:type="spellStart"/>
      <w:r w:rsidRPr="00A26E66">
        <w:rPr>
          <w:sz w:val="28"/>
          <w:szCs w:val="28"/>
        </w:rPr>
        <w:t>công</w:t>
      </w:r>
      <w:proofErr w:type="spellEnd"/>
      <w:r w:rsidRPr="00A26E66">
        <w:rPr>
          <w:sz w:val="28"/>
          <w:szCs w:val="28"/>
          <w:lang w:val="vi-VN"/>
        </w:rPr>
        <w:t xml:space="preserve"> (</w:t>
      </w:r>
      <w:proofErr w:type="spellStart"/>
      <w:r w:rsidRPr="00A26E66">
        <w:rPr>
          <w:sz w:val="28"/>
          <w:szCs w:val="28"/>
        </w:rPr>
        <w:t>có</w:t>
      </w:r>
      <w:proofErr w:type="spellEnd"/>
      <w:r w:rsidRPr="00A26E66">
        <w:rPr>
          <w:sz w:val="28"/>
          <w:szCs w:val="28"/>
        </w:rPr>
        <w:t xml:space="preserve"> </w:t>
      </w:r>
      <w:proofErr w:type="spellStart"/>
      <w:r w:rsidRPr="00A26E66">
        <w:rPr>
          <w:sz w:val="28"/>
          <w:szCs w:val="28"/>
        </w:rPr>
        <w:t>sổ</w:t>
      </w:r>
      <w:proofErr w:type="spellEnd"/>
      <w:r w:rsidRPr="00A26E66">
        <w:rPr>
          <w:sz w:val="28"/>
          <w:szCs w:val="28"/>
        </w:rPr>
        <w:t xml:space="preserve"> </w:t>
      </w:r>
      <w:proofErr w:type="spellStart"/>
      <w:r w:rsidRPr="00A26E66">
        <w:rPr>
          <w:sz w:val="28"/>
          <w:szCs w:val="28"/>
        </w:rPr>
        <w:t>ghi</w:t>
      </w:r>
      <w:proofErr w:type="spellEnd"/>
      <w:r w:rsidRPr="00A26E66">
        <w:rPr>
          <w:sz w:val="28"/>
          <w:szCs w:val="28"/>
        </w:rPr>
        <w:t xml:space="preserve"> </w:t>
      </w:r>
      <w:r w:rsidRPr="00A26E66">
        <w:rPr>
          <w:sz w:val="28"/>
          <w:szCs w:val="28"/>
          <w:lang w:val="vi-VN"/>
        </w:rPr>
        <w:t xml:space="preserve">tiến độ, nhật ký </w:t>
      </w:r>
      <w:proofErr w:type="spellStart"/>
      <w:r w:rsidRPr="00A26E66">
        <w:rPr>
          <w:sz w:val="28"/>
          <w:szCs w:val="28"/>
        </w:rPr>
        <w:t>thi</w:t>
      </w:r>
      <w:proofErr w:type="spellEnd"/>
      <w:r w:rsidRPr="00A26E66">
        <w:rPr>
          <w:sz w:val="28"/>
          <w:szCs w:val="28"/>
        </w:rPr>
        <w:t xml:space="preserve"> </w:t>
      </w:r>
      <w:proofErr w:type="spellStart"/>
      <w:r w:rsidRPr="00A26E66">
        <w:rPr>
          <w:sz w:val="28"/>
          <w:szCs w:val="28"/>
        </w:rPr>
        <w:t>công</w:t>
      </w:r>
      <w:proofErr w:type="spellEnd"/>
      <w:r w:rsidRPr="00A26E66">
        <w:rPr>
          <w:sz w:val="28"/>
          <w:szCs w:val="28"/>
        </w:rPr>
        <w:t xml:space="preserve"> </w:t>
      </w:r>
      <w:proofErr w:type="spellStart"/>
      <w:r w:rsidRPr="00A26E66">
        <w:rPr>
          <w:sz w:val="28"/>
          <w:szCs w:val="28"/>
        </w:rPr>
        <w:t>sửa</w:t>
      </w:r>
      <w:proofErr w:type="spellEnd"/>
      <w:r w:rsidRPr="00A26E66">
        <w:rPr>
          <w:sz w:val="28"/>
          <w:szCs w:val="28"/>
        </w:rPr>
        <w:t xml:space="preserve"> </w:t>
      </w:r>
      <w:proofErr w:type="spellStart"/>
      <w:r w:rsidRPr="00A26E66">
        <w:rPr>
          <w:sz w:val="28"/>
          <w:szCs w:val="28"/>
        </w:rPr>
        <w:t>chữa</w:t>
      </w:r>
      <w:proofErr w:type="spellEnd"/>
      <w:r w:rsidRPr="00A26E66">
        <w:rPr>
          <w:sz w:val="28"/>
          <w:szCs w:val="28"/>
          <w:lang w:val="vi-VN"/>
        </w:rPr>
        <w:t>).</w:t>
      </w:r>
    </w:p>
    <w:p w14:paraId="34AF65DA"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sz w:val="28"/>
          <w:szCs w:val="28"/>
        </w:rPr>
        <w:t xml:space="preserve">+ </w:t>
      </w:r>
      <w:r w:rsidRPr="00A26E66">
        <w:rPr>
          <w:sz w:val="28"/>
          <w:szCs w:val="28"/>
          <w:lang w:val="vi-VN"/>
        </w:rPr>
        <w:t>Có dụng cụ, thiết bị, phương pháp kiểm tra, giám sát</w:t>
      </w:r>
      <w:r w:rsidRPr="00A26E66">
        <w:rPr>
          <w:sz w:val="28"/>
          <w:szCs w:val="28"/>
        </w:rPr>
        <w:t xml:space="preserve"> </w:t>
      </w:r>
      <w:proofErr w:type="spellStart"/>
      <w:r w:rsidRPr="00A26E66">
        <w:rPr>
          <w:sz w:val="28"/>
          <w:szCs w:val="28"/>
        </w:rPr>
        <w:t>đảm</w:t>
      </w:r>
      <w:proofErr w:type="spellEnd"/>
      <w:r w:rsidRPr="00A26E66">
        <w:rPr>
          <w:sz w:val="28"/>
          <w:szCs w:val="28"/>
        </w:rPr>
        <w:t xml:space="preserve"> </w:t>
      </w:r>
      <w:proofErr w:type="spellStart"/>
      <w:r w:rsidRPr="00A26E66">
        <w:rPr>
          <w:sz w:val="28"/>
          <w:szCs w:val="28"/>
        </w:rPr>
        <w:t>bảo</w:t>
      </w:r>
      <w:proofErr w:type="spellEnd"/>
      <w:r w:rsidRPr="00A26E66">
        <w:rPr>
          <w:sz w:val="28"/>
          <w:szCs w:val="28"/>
        </w:rPr>
        <w:t xml:space="preserve"> </w:t>
      </w:r>
      <w:proofErr w:type="spellStart"/>
      <w:r w:rsidRPr="00A26E66">
        <w:rPr>
          <w:sz w:val="28"/>
          <w:szCs w:val="28"/>
        </w:rPr>
        <w:t>chất</w:t>
      </w:r>
      <w:proofErr w:type="spellEnd"/>
      <w:r w:rsidRPr="00A26E66">
        <w:rPr>
          <w:sz w:val="28"/>
          <w:szCs w:val="28"/>
        </w:rPr>
        <w:t xml:space="preserve"> </w:t>
      </w:r>
      <w:proofErr w:type="spellStart"/>
      <w:r w:rsidRPr="00A26E66">
        <w:rPr>
          <w:sz w:val="28"/>
          <w:szCs w:val="28"/>
        </w:rPr>
        <w:t>lượng</w:t>
      </w:r>
      <w:proofErr w:type="spellEnd"/>
      <w:r w:rsidRPr="00A26E66">
        <w:rPr>
          <w:sz w:val="28"/>
          <w:szCs w:val="28"/>
        </w:rPr>
        <w:t xml:space="preserve"> </w:t>
      </w:r>
      <w:proofErr w:type="spellStart"/>
      <w:r w:rsidRPr="00A26E66">
        <w:rPr>
          <w:sz w:val="28"/>
          <w:szCs w:val="28"/>
        </w:rPr>
        <w:t>sau</w:t>
      </w:r>
      <w:proofErr w:type="spellEnd"/>
      <w:r w:rsidRPr="00A26E66">
        <w:rPr>
          <w:sz w:val="28"/>
          <w:szCs w:val="28"/>
        </w:rPr>
        <w:t xml:space="preserve"> </w:t>
      </w:r>
      <w:proofErr w:type="spellStart"/>
      <w:r w:rsidRPr="00A26E66">
        <w:rPr>
          <w:sz w:val="28"/>
          <w:szCs w:val="28"/>
        </w:rPr>
        <w:t>khi</w:t>
      </w:r>
      <w:proofErr w:type="spellEnd"/>
      <w:r w:rsidRPr="00A26E66">
        <w:rPr>
          <w:sz w:val="28"/>
          <w:szCs w:val="28"/>
        </w:rPr>
        <w:t xml:space="preserve"> </w:t>
      </w:r>
      <w:proofErr w:type="spellStart"/>
      <w:r w:rsidRPr="00A26E66">
        <w:rPr>
          <w:sz w:val="28"/>
          <w:szCs w:val="28"/>
        </w:rPr>
        <w:t>thi</w:t>
      </w:r>
      <w:proofErr w:type="spellEnd"/>
      <w:r w:rsidRPr="00A26E66">
        <w:rPr>
          <w:sz w:val="28"/>
          <w:szCs w:val="28"/>
        </w:rPr>
        <w:t xml:space="preserve"> </w:t>
      </w:r>
      <w:proofErr w:type="spellStart"/>
      <w:r w:rsidRPr="00A26E66">
        <w:rPr>
          <w:sz w:val="28"/>
          <w:szCs w:val="28"/>
        </w:rPr>
        <w:t>công</w:t>
      </w:r>
      <w:proofErr w:type="spellEnd"/>
      <w:r w:rsidRPr="00A26E66">
        <w:rPr>
          <w:sz w:val="28"/>
          <w:szCs w:val="28"/>
        </w:rPr>
        <w:t>.</w:t>
      </w:r>
    </w:p>
    <w:p w14:paraId="47E31ECE"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sz w:val="28"/>
          <w:szCs w:val="28"/>
        </w:rPr>
        <w:t xml:space="preserve">+ </w:t>
      </w:r>
      <w:r w:rsidRPr="00A26E66">
        <w:rPr>
          <w:sz w:val="28"/>
          <w:szCs w:val="28"/>
          <w:lang w:val="vi-VN"/>
        </w:rPr>
        <w:t xml:space="preserve">Nhà thầu phải lập báo cáo tình trạng </w:t>
      </w:r>
      <w:proofErr w:type="spellStart"/>
      <w:r w:rsidRPr="00A26E66">
        <w:rPr>
          <w:sz w:val="28"/>
          <w:szCs w:val="28"/>
        </w:rPr>
        <w:t>phương</w:t>
      </w:r>
      <w:proofErr w:type="spellEnd"/>
      <w:r w:rsidRPr="00A26E66">
        <w:rPr>
          <w:sz w:val="28"/>
          <w:szCs w:val="28"/>
        </w:rPr>
        <w:t xml:space="preserve"> </w:t>
      </w:r>
      <w:proofErr w:type="spellStart"/>
      <w:r w:rsidRPr="00A26E66">
        <w:rPr>
          <w:sz w:val="28"/>
          <w:szCs w:val="28"/>
        </w:rPr>
        <w:t>tiện</w:t>
      </w:r>
      <w:proofErr w:type="spellEnd"/>
      <w:r w:rsidRPr="00A26E66">
        <w:rPr>
          <w:sz w:val="28"/>
          <w:szCs w:val="28"/>
          <w:lang w:val="vi-VN"/>
        </w:rPr>
        <w:t xml:space="preserve">, phương án thi công trước khi </w:t>
      </w:r>
      <w:proofErr w:type="spellStart"/>
      <w:r w:rsidRPr="00A26E66">
        <w:rPr>
          <w:sz w:val="28"/>
          <w:szCs w:val="28"/>
        </w:rPr>
        <w:t>thi</w:t>
      </w:r>
      <w:proofErr w:type="spellEnd"/>
      <w:r w:rsidRPr="00A26E66">
        <w:rPr>
          <w:sz w:val="28"/>
          <w:szCs w:val="28"/>
        </w:rPr>
        <w:t xml:space="preserve"> </w:t>
      </w:r>
      <w:proofErr w:type="spellStart"/>
      <w:r w:rsidRPr="00A26E66">
        <w:rPr>
          <w:sz w:val="28"/>
          <w:szCs w:val="28"/>
        </w:rPr>
        <w:t>công</w:t>
      </w:r>
      <w:proofErr w:type="spellEnd"/>
      <w:r w:rsidRPr="00A26E66">
        <w:rPr>
          <w:sz w:val="28"/>
          <w:szCs w:val="28"/>
          <w:lang w:val="vi-VN"/>
        </w:rPr>
        <w:t>.</w:t>
      </w:r>
    </w:p>
    <w:p w14:paraId="6F21B108"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sz w:val="28"/>
          <w:szCs w:val="28"/>
        </w:rPr>
        <w:t xml:space="preserve">+ </w:t>
      </w:r>
      <w:r w:rsidRPr="00A26E66">
        <w:rPr>
          <w:sz w:val="28"/>
          <w:szCs w:val="28"/>
          <w:lang w:val="vi-VN"/>
        </w:rPr>
        <w:t xml:space="preserve">Nhà thầu phải lập báo cáo kết quả đạt được của </w:t>
      </w:r>
      <w:proofErr w:type="spellStart"/>
      <w:r w:rsidRPr="00A26E66">
        <w:rPr>
          <w:sz w:val="28"/>
          <w:szCs w:val="28"/>
        </w:rPr>
        <w:t>phương</w:t>
      </w:r>
      <w:proofErr w:type="spellEnd"/>
      <w:r w:rsidRPr="00A26E66">
        <w:rPr>
          <w:sz w:val="28"/>
          <w:szCs w:val="28"/>
        </w:rPr>
        <w:t xml:space="preserve"> </w:t>
      </w:r>
      <w:proofErr w:type="spellStart"/>
      <w:r w:rsidRPr="00A26E66">
        <w:rPr>
          <w:sz w:val="28"/>
          <w:szCs w:val="28"/>
        </w:rPr>
        <w:t>tiện</w:t>
      </w:r>
      <w:proofErr w:type="spellEnd"/>
      <w:r w:rsidRPr="00A26E66">
        <w:rPr>
          <w:sz w:val="28"/>
          <w:szCs w:val="28"/>
          <w:lang w:val="vi-VN"/>
        </w:rPr>
        <w:t xml:space="preserve"> sau khi </w:t>
      </w:r>
      <w:proofErr w:type="spellStart"/>
      <w:r w:rsidRPr="00A26E66">
        <w:rPr>
          <w:sz w:val="28"/>
          <w:szCs w:val="28"/>
        </w:rPr>
        <w:t>thi</w:t>
      </w:r>
      <w:proofErr w:type="spellEnd"/>
      <w:r w:rsidRPr="00A26E66">
        <w:rPr>
          <w:sz w:val="28"/>
          <w:szCs w:val="28"/>
        </w:rPr>
        <w:t xml:space="preserve"> </w:t>
      </w:r>
      <w:proofErr w:type="spellStart"/>
      <w:r w:rsidRPr="00A26E66">
        <w:rPr>
          <w:sz w:val="28"/>
          <w:szCs w:val="28"/>
        </w:rPr>
        <w:t>công</w:t>
      </w:r>
      <w:proofErr w:type="spellEnd"/>
      <w:r w:rsidRPr="00A26E66">
        <w:rPr>
          <w:sz w:val="28"/>
          <w:szCs w:val="28"/>
        </w:rPr>
        <w:t xml:space="preserve"> </w:t>
      </w:r>
      <w:proofErr w:type="spellStart"/>
      <w:r w:rsidRPr="00A26E66">
        <w:rPr>
          <w:sz w:val="28"/>
          <w:szCs w:val="28"/>
        </w:rPr>
        <w:t>sửa</w:t>
      </w:r>
      <w:proofErr w:type="spellEnd"/>
      <w:r w:rsidRPr="00A26E66">
        <w:rPr>
          <w:sz w:val="28"/>
          <w:szCs w:val="28"/>
        </w:rPr>
        <w:t xml:space="preserve"> </w:t>
      </w:r>
      <w:proofErr w:type="spellStart"/>
      <w:r w:rsidRPr="00A26E66">
        <w:rPr>
          <w:sz w:val="28"/>
          <w:szCs w:val="28"/>
        </w:rPr>
        <w:t>chữa</w:t>
      </w:r>
      <w:proofErr w:type="spellEnd"/>
      <w:r w:rsidRPr="00A26E66">
        <w:rPr>
          <w:sz w:val="28"/>
          <w:szCs w:val="28"/>
          <w:lang w:val="vi-VN"/>
        </w:rPr>
        <w:t>.</w:t>
      </w:r>
    </w:p>
    <w:p w14:paraId="7A9164D5"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b/>
          <w:sz w:val="28"/>
          <w:szCs w:val="28"/>
        </w:rPr>
        <w:t xml:space="preserve">* </w:t>
      </w:r>
      <w:proofErr w:type="spellStart"/>
      <w:r w:rsidRPr="00A26E66">
        <w:rPr>
          <w:b/>
          <w:sz w:val="28"/>
          <w:szCs w:val="28"/>
        </w:rPr>
        <w:t>Yêu</w:t>
      </w:r>
      <w:proofErr w:type="spellEnd"/>
      <w:r w:rsidRPr="00A26E66">
        <w:rPr>
          <w:b/>
          <w:sz w:val="28"/>
          <w:szCs w:val="28"/>
        </w:rPr>
        <w:t xml:space="preserve"> </w:t>
      </w:r>
      <w:proofErr w:type="spellStart"/>
      <w:r w:rsidRPr="00A26E66">
        <w:rPr>
          <w:b/>
          <w:sz w:val="28"/>
          <w:szCs w:val="28"/>
        </w:rPr>
        <w:t>cầu</w:t>
      </w:r>
      <w:proofErr w:type="spellEnd"/>
      <w:r w:rsidRPr="00A26E66">
        <w:rPr>
          <w:b/>
          <w:sz w:val="28"/>
          <w:szCs w:val="28"/>
        </w:rPr>
        <w:t xml:space="preserve"> </w:t>
      </w:r>
      <w:proofErr w:type="spellStart"/>
      <w:r w:rsidRPr="00A26E66">
        <w:rPr>
          <w:b/>
          <w:sz w:val="28"/>
          <w:szCs w:val="28"/>
        </w:rPr>
        <w:t>về</w:t>
      </w:r>
      <w:proofErr w:type="spellEnd"/>
      <w:r w:rsidRPr="00A26E66">
        <w:rPr>
          <w:b/>
          <w:sz w:val="28"/>
          <w:szCs w:val="28"/>
        </w:rPr>
        <w:t xml:space="preserve"> </w:t>
      </w:r>
      <w:proofErr w:type="spellStart"/>
      <w:r w:rsidRPr="00A26E66">
        <w:rPr>
          <w:b/>
          <w:sz w:val="28"/>
          <w:szCs w:val="28"/>
        </w:rPr>
        <w:t>vệ</w:t>
      </w:r>
      <w:proofErr w:type="spellEnd"/>
      <w:r w:rsidRPr="00A26E66">
        <w:rPr>
          <w:b/>
          <w:sz w:val="28"/>
          <w:szCs w:val="28"/>
        </w:rPr>
        <w:t xml:space="preserve"> </w:t>
      </w:r>
      <w:proofErr w:type="spellStart"/>
      <w:r w:rsidRPr="00A26E66">
        <w:rPr>
          <w:b/>
          <w:sz w:val="28"/>
          <w:szCs w:val="28"/>
        </w:rPr>
        <w:t>sinh</w:t>
      </w:r>
      <w:proofErr w:type="spellEnd"/>
      <w:r w:rsidRPr="00A26E66">
        <w:rPr>
          <w:b/>
          <w:sz w:val="28"/>
          <w:szCs w:val="28"/>
        </w:rPr>
        <w:t xml:space="preserve"> </w:t>
      </w:r>
      <w:proofErr w:type="spellStart"/>
      <w:r w:rsidRPr="00A26E66">
        <w:rPr>
          <w:b/>
          <w:sz w:val="28"/>
          <w:szCs w:val="28"/>
        </w:rPr>
        <w:t>môi</w:t>
      </w:r>
      <w:proofErr w:type="spellEnd"/>
      <w:r w:rsidRPr="00A26E66">
        <w:rPr>
          <w:b/>
          <w:sz w:val="28"/>
          <w:szCs w:val="28"/>
        </w:rPr>
        <w:t xml:space="preserve"> </w:t>
      </w:r>
      <w:proofErr w:type="spellStart"/>
      <w:r w:rsidRPr="00A26E66">
        <w:rPr>
          <w:b/>
          <w:sz w:val="28"/>
          <w:szCs w:val="28"/>
        </w:rPr>
        <w:t>trường</w:t>
      </w:r>
      <w:proofErr w:type="spellEnd"/>
    </w:p>
    <w:p w14:paraId="36D632FF"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sz w:val="28"/>
          <w:szCs w:val="28"/>
          <w:lang w:val="pl-PL"/>
        </w:rPr>
        <w:t>+ Trong quá trình thi công không được làm mất vệ sinh cho khu vực xung quanh.</w:t>
      </w:r>
    </w:p>
    <w:p w14:paraId="526F1E9A"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sz w:val="28"/>
          <w:szCs w:val="28"/>
          <w:lang w:val="pl-PL"/>
        </w:rPr>
        <w:t>+ Tất cả các phế liệu nhà thầu phải tập trung quản lý và chịu trách nhiệm vận chuyển đến nơi tập kết đúng theo quy định.</w:t>
      </w:r>
    </w:p>
    <w:p w14:paraId="0BF5DC1B"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bCs/>
          <w:sz w:val="28"/>
          <w:szCs w:val="28"/>
          <w:lang w:val="pl-PL"/>
        </w:rPr>
        <w:t>+ Trong quá trình thi công, vận chuyển vật phẩm, không làm bụi, bẩn ảnh hưởng đến thiết bị, con người và môi trường xung quanh; thực hiện đúng quy định của nhà nước về quản lý chất thải và phế liệu.</w:t>
      </w:r>
    </w:p>
    <w:p w14:paraId="7209A955"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sz w:val="28"/>
          <w:szCs w:val="28"/>
          <w:lang w:val="pl-PL"/>
        </w:rPr>
        <w:t xml:space="preserve">+ Nhà thầu </w:t>
      </w:r>
      <w:r w:rsidRPr="00A26E66">
        <w:rPr>
          <w:sz w:val="28"/>
          <w:szCs w:val="28"/>
          <w:lang w:val="vi-VN"/>
        </w:rPr>
        <w:t xml:space="preserve">phải </w:t>
      </w:r>
      <w:r w:rsidRPr="00A26E66">
        <w:rPr>
          <w:iCs/>
          <w:sz w:val="28"/>
          <w:szCs w:val="28"/>
          <w:lang w:val="vi-VN"/>
        </w:rPr>
        <w:t>cam kết</w:t>
      </w:r>
      <w:r w:rsidRPr="00A26E66">
        <w:rPr>
          <w:sz w:val="28"/>
          <w:szCs w:val="28"/>
          <w:lang w:val="vi-VN"/>
        </w:rPr>
        <w:t xml:space="preserve"> hoàn toàn chịu trách nhiệm đảm bảo điều kiện vệ sinh môi trường từ vận chuyển, bãi đổ</w:t>
      </w:r>
      <w:r w:rsidRPr="00A26E66">
        <w:rPr>
          <w:sz w:val="28"/>
          <w:szCs w:val="28"/>
          <w:lang w:val="pl-PL"/>
        </w:rPr>
        <w:t>.</w:t>
      </w:r>
    </w:p>
    <w:p w14:paraId="77B2248D"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b/>
          <w:sz w:val="28"/>
          <w:szCs w:val="28"/>
        </w:rPr>
        <w:t xml:space="preserve">* </w:t>
      </w:r>
      <w:proofErr w:type="spellStart"/>
      <w:r w:rsidRPr="00A26E66">
        <w:rPr>
          <w:b/>
          <w:sz w:val="28"/>
          <w:szCs w:val="28"/>
        </w:rPr>
        <w:t>Yêu</w:t>
      </w:r>
      <w:proofErr w:type="spellEnd"/>
      <w:r w:rsidRPr="00A26E66">
        <w:rPr>
          <w:b/>
          <w:sz w:val="28"/>
          <w:szCs w:val="28"/>
        </w:rPr>
        <w:t xml:space="preserve"> </w:t>
      </w:r>
      <w:proofErr w:type="spellStart"/>
      <w:r w:rsidRPr="00A26E66">
        <w:rPr>
          <w:b/>
          <w:sz w:val="28"/>
          <w:szCs w:val="28"/>
        </w:rPr>
        <w:t>cầu</w:t>
      </w:r>
      <w:proofErr w:type="spellEnd"/>
      <w:r w:rsidRPr="00A26E66">
        <w:rPr>
          <w:b/>
          <w:sz w:val="28"/>
          <w:szCs w:val="28"/>
        </w:rPr>
        <w:t xml:space="preserve"> </w:t>
      </w:r>
      <w:proofErr w:type="spellStart"/>
      <w:r w:rsidRPr="00A26E66">
        <w:rPr>
          <w:b/>
          <w:sz w:val="28"/>
          <w:szCs w:val="28"/>
        </w:rPr>
        <w:t>về</w:t>
      </w:r>
      <w:proofErr w:type="spellEnd"/>
      <w:r w:rsidRPr="00A26E66">
        <w:rPr>
          <w:b/>
          <w:sz w:val="28"/>
          <w:szCs w:val="28"/>
        </w:rPr>
        <w:t xml:space="preserve"> </w:t>
      </w:r>
      <w:proofErr w:type="spellStart"/>
      <w:r w:rsidRPr="00A26E66">
        <w:rPr>
          <w:b/>
          <w:sz w:val="28"/>
          <w:szCs w:val="28"/>
        </w:rPr>
        <w:t>biện</w:t>
      </w:r>
      <w:proofErr w:type="spellEnd"/>
      <w:r w:rsidRPr="00A26E66">
        <w:rPr>
          <w:b/>
          <w:sz w:val="28"/>
          <w:szCs w:val="28"/>
        </w:rPr>
        <w:t xml:space="preserve"> </w:t>
      </w:r>
      <w:proofErr w:type="spellStart"/>
      <w:r w:rsidRPr="00A26E66">
        <w:rPr>
          <w:b/>
          <w:sz w:val="28"/>
          <w:szCs w:val="28"/>
        </w:rPr>
        <w:t>pháp</w:t>
      </w:r>
      <w:proofErr w:type="spellEnd"/>
      <w:r w:rsidRPr="00A26E66">
        <w:rPr>
          <w:b/>
          <w:sz w:val="28"/>
          <w:szCs w:val="28"/>
        </w:rPr>
        <w:t xml:space="preserve"> an </w:t>
      </w:r>
      <w:proofErr w:type="spellStart"/>
      <w:r w:rsidRPr="00A26E66">
        <w:rPr>
          <w:b/>
          <w:sz w:val="28"/>
          <w:szCs w:val="28"/>
        </w:rPr>
        <w:t>toàn</w:t>
      </w:r>
      <w:proofErr w:type="spellEnd"/>
      <w:r w:rsidRPr="00A26E66">
        <w:rPr>
          <w:b/>
          <w:sz w:val="28"/>
          <w:szCs w:val="28"/>
        </w:rPr>
        <w:t xml:space="preserve"> </w:t>
      </w:r>
      <w:proofErr w:type="spellStart"/>
      <w:r w:rsidRPr="00A26E66">
        <w:rPr>
          <w:b/>
          <w:sz w:val="28"/>
          <w:szCs w:val="28"/>
        </w:rPr>
        <w:t>thi</w:t>
      </w:r>
      <w:proofErr w:type="spellEnd"/>
      <w:r w:rsidRPr="00A26E66">
        <w:rPr>
          <w:b/>
          <w:sz w:val="28"/>
          <w:szCs w:val="28"/>
        </w:rPr>
        <w:t xml:space="preserve"> </w:t>
      </w:r>
      <w:proofErr w:type="spellStart"/>
      <w:r w:rsidRPr="00A26E66">
        <w:rPr>
          <w:b/>
          <w:sz w:val="28"/>
          <w:szCs w:val="28"/>
        </w:rPr>
        <w:t>công</w:t>
      </w:r>
      <w:proofErr w:type="spellEnd"/>
      <w:r w:rsidRPr="00A26E66">
        <w:rPr>
          <w:b/>
          <w:sz w:val="28"/>
          <w:szCs w:val="28"/>
        </w:rPr>
        <w:t xml:space="preserve">, </w:t>
      </w:r>
      <w:proofErr w:type="spellStart"/>
      <w:r w:rsidRPr="00A26E66">
        <w:rPr>
          <w:b/>
          <w:sz w:val="28"/>
          <w:szCs w:val="28"/>
        </w:rPr>
        <w:t>phòng</w:t>
      </w:r>
      <w:proofErr w:type="spellEnd"/>
      <w:r w:rsidRPr="00A26E66">
        <w:rPr>
          <w:b/>
          <w:sz w:val="28"/>
          <w:szCs w:val="28"/>
        </w:rPr>
        <w:t xml:space="preserve"> </w:t>
      </w:r>
      <w:proofErr w:type="spellStart"/>
      <w:r w:rsidRPr="00A26E66">
        <w:rPr>
          <w:b/>
          <w:sz w:val="28"/>
          <w:szCs w:val="28"/>
        </w:rPr>
        <w:t>chống</w:t>
      </w:r>
      <w:proofErr w:type="spellEnd"/>
      <w:r w:rsidRPr="00A26E66">
        <w:rPr>
          <w:b/>
          <w:sz w:val="28"/>
          <w:szCs w:val="28"/>
        </w:rPr>
        <w:t xml:space="preserve"> </w:t>
      </w:r>
      <w:proofErr w:type="spellStart"/>
      <w:r w:rsidRPr="00A26E66">
        <w:rPr>
          <w:b/>
          <w:sz w:val="28"/>
          <w:szCs w:val="28"/>
        </w:rPr>
        <w:t>cháy</w:t>
      </w:r>
      <w:proofErr w:type="spellEnd"/>
      <w:r w:rsidRPr="00A26E66">
        <w:rPr>
          <w:b/>
          <w:sz w:val="28"/>
          <w:szCs w:val="28"/>
        </w:rPr>
        <w:t xml:space="preserve"> </w:t>
      </w:r>
      <w:proofErr w:type="spellStart"/>
      <w:r w:rsidRPr="00A26E66">
        <w:rPr>
          <w:b/>
          <w:sz w:val="28"/>
          <w:szCs w:val="28"/>
        </w:rPr>
        <w:t>nổ</w:t>
      </w:r>
      <w:proofErr w:type="spellEnd"/>
    </w:p>
    <w:p w14:paraId="08312D09"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sz w:val="28"/>
          <w:szCs w:val="28"/>
        </w:rPr>
        <w:t xml:space="preserve">+ </w:t>
      </w:r>
      <w:r w:rsidRPr="00A26E66">
        <w:rPr>
          <w:sz w:val="28"/>
          <w:szCs w:val="28"/>
          <w:lang w:val="vi-VN"/>
        </w:rPr>
        <w:t>Nhà thầu phải có đầy đủ các trang bị an toàn</w:t>
      </w:r>
      <w:r w:rsidRPr="00A26E66">
        <w:rPr>
          <w:sz w:val="28"/>
          <w:szCs w:val="28"/>
        </w:rPr>
        <w:t xml:space="preserve">, </w:t>
      </w:r>
      <w:r w:rsidRPr="00A26E66">
        <w:rPr>
          <w:sz w:val="28"/>
          <w:szCs w:val="28"/>
          <w:lang w:val="vi-VN"/>
        </w:rPr>
        <w:t xml:space="preserve">có </w:t>
      </w:r>
      <w:proofErr w:type="spellStart"/>
      <w:r w:rsidRPr="00A26E66">
        <w:rPr>
          <w:sz w:val="28"/>
          <w:szCs w:val="28"/>
        </w:rPr>
        <w:t>giải</w:t>
      </w:r>
      <w:proofErr w:type="spellEnd"/>
      <w:r w:rsidRPr="00A26E66">
        <w:rPr>
          <w:sz w:val="28"/>
          <w:szCs w:val="28"/>
        </w:rPr>
        <w:t xml:space="preserve"> </w:t>
      </w:r>
      <w:proofErr w:type="spellStart"/>
      <w:r w:rsidRPr="00A26E66">
        <w:rPr>
          <w:sz w:val="28"/>
          <w:szCs w:val="28"/>
        </w:rPr>
        <w:t>pháp</w:t>
      </w:r>
      <w:proofErr w:type="spellEnd"/>
      <w:r w:rsidRPr="00A26E66">
        <w:rPr>
          <w:sz w:val="28"/>
          <w:szCs w:val="28"/>
        </w:rPr>
        <w:t xml:space="preserve"> </w:t>
      </w:r>
      <w:proofErr w:type="spellStart"/>
      <w:r w:rsidRPr="00A26E66">
        <w:rPr>
          <w:sz w:val="28"/>
          <w:szCs w:val="28"/>
        </w:rPr>
        <w:t>phòng</w:t>
      </w:r>
      <w:proofErr w:type="spellEnd"/>
      <w:r w:rsidRPr="00A26E66">
        <w:rPr>
          <w:sz w:val="28"/>
          <w:szCs w:val="28"/>
        </w:rPr>
        <w:t xml:space="preserve"> </w:t>
      </w:r>
      <w:proofErr w:type="spellStart"/>
      <w:r w:rsidRPr="00A26E66">
        <w:rPr>
          <w:sz w:val="28"/>
          <w:szCs w:val="28"/>
        </w:rPr>
        <w:t>chống</w:t>
      </w:r>
      <w:proofErr w:type="spellEnd"/>
      <w:r w:rsidRPr="00A26E66">
        <w:rPr>
          <w:sz w:val="28"/>
          <w:szCs w:val="28"/>
        </w:rPr>
        <w:t xml:space="preserve"> </w:t>
      </w:r>
      <w:proofErr w:type="spellStart"/>
      <w:r w:rsidRPr="00A26E66">
        <w:rPr>
          <w:sz w:val="28"/>
          <w:szCs w:val="28"/>
        </w:rPr>
        <w:t>cháy</w:t>
      </w:r>
      <w:proofErr w:type="spellEnd"/>
      <w:r w:rsidRPr="00A26E66">
        <w:rPr>
          <w:sz w:val="28"/>
          <w:szCs w:val="28"/>
        </w:rPr>
        <w:t xml:space="preserve"> </w:t>
      </w:r>
      <w:proofErr w:type="spellStart"/>
      <w:r w:rsidRPr="00A26E66">
        <w:rPr>
          <w:sz w:val="28"/>
          <w:szCs w:val="28"/>
        </w:rPr>
        <w:t>nổ</w:t>
      </w:r>
      <w:proofErr w:type="spellEnd"/>
      <w:r w:rsidRPr="00A26E66">
        <w:rPr>
          <w:sz w:val="28"/>
          <w:szCs w:val="28"/>
        </w:rPr>
        <w:t xml:space="preserve"> </w:t>
      </w:r>
      <w:proofErr w:type="spellStart"/>
      <w:r w:rsidRPr="00A26E66">
        <w:rPr>
          <w:sz w:val="28"/>
          <w:szCs w:val="28"/>
        </w:rPr>
        <w:t>trong</w:t>
      </w:r>
      <w:proofErr w:type="spellEnd"/>
      <w:r w:rsidRPr="00A26E66">
        <w:rPr>
          <w:sz w:val="28"/>
          <w:szCs w:val="28"/>
        </w:rPr>
        <w:t xml:space="preserve"> </w:t>
      </w:r>
      <w:proofErr w:type="spellStart"/>
      <w:r w:rsidRPr="00A26E66">
        <w:rPr>
          <w:sz w:val="28"/>
          <w:szCs w:val="28"/>
        </w:rPr>
        <w:t>quá</w:t>
      </w:r>
      <w:proofErr w:type="spellEnd"/>
      <w:r w:rsidRPr="00A26E66">
        <w:rPr>
          <w:sz w:val="28"/>
          <w:szCs w:val="28"/>
        </w:rPr>
        <w:t xml:space="preserve"> </w:t>
      </w:r>
      <w:proofErr w:type="spellStart"/>
      <w:r w:rsidRPr="00A26E66">
        <w:rPr>
          <w:sz w:val="28"/>
          <w:szCs w:val="28"/>
        </w:rPr>
        <w:t>trình</w:t>
      </w:r>
      <w:proofErr w:type="spellEnd"/>
      <w:r w:rsidRPr="00A26E66">
        <w:rPr>
          <w:sz w:val="28"/>
          <w:szCs w:val="28"/>
        </w:rPr>
        <w:t xml:space="preserve"> </w:t>
      </w:r>
      <w:proofErr w:type="spellStart"/>
      <w:r w:rsidRPr="00A26E66">
        <w:rPr>
          <w:sz w:val="28"/>
          <w:szCs w:val="28"/>
        </w:rPr>
        <w:t>thi</w:t>
      </w:r>
      <w:proofErr w:type="spellEnd"/>
      <w:r w:rsidRPr="00A26E66">
        <w:rPr>
          <w:sz w:val="28"/>
          <w:szCs w:val="28"/>
        </w:rPr>
        <w:t xml:space="preserve"> </w:t>
      </w:r>
      <w:proofErr w:type="spellStart"/>
      <w:r w:rsidRPr="00A26E66">
        <w:rPr>
          <w:sz w:val="28"/>
          <w:szCs w:val="28"/>
        </w:rPr>
        <w:t>công</w:t>
      </w:r>
      <w:proofErr w:type="spellEnd"/>
      <w:r w:rsidRPr="00A26E66">
        <w:rPr>
          <w:sz w:val="28"/>
          <w:szCs w:val="28"/>
          <w:lang w:val="vi-VN"/>
        </w:rPr>
        <w:t xml:space="preserve"> và </w:t>
      </w:r>
      <w:r w:rsidRPr="00A26E66">
        <w:rPr>
          <w:sz w:val="28"/>
          <w:szCs w:val="28"/>
        </w:rPr>
        <w:t xml:space="preserve">cam </w:t>
      </w:r>
      <w:proofErr w:type="spellStart"/>
      <w:r w:rsidRPr="00A26E66">
        <w:rPr>
          <w:sz w:val="28"/>
          <w:szCs w:val="28"/>
        </w:rPr>
        <w:t>kết</w:t>
      </w:r>
      <w:proofErr w:type="spellEnd"/>
      <w:r w:rsidRPr="00A26E66">
        <w:rPr>
          <w:sz w:val="28"/>
          <w:szCs w:val="28"/>
        </w:rPr>
        <w:t xml:space="preserve"> </w:t>
      </w:r>
      <w:r w:rsidRPr="00A26E66">
        <w:rPr>
          <w:sz w:val="28"/>
          <w:szCs w:val="28"/>
          <w:lang w:val="vi-VN"/>
        </w:rPr>
        <w:t xml:space="preserve">tự chịu trách nhiệm an toàn lao động cho </w:t>
      </w:r>
      <w:proofErr w:type="spellStart"/>
      <w:r w:rsidRPr="00A26E66">
        <w:rPr>
          <w:sz w:val="28"/>
          <w:szCs w:val="28"/>
        </w:rPr>
        <w:t>nhân</w:t>
      </w:r>
      <w:proofErr w:type="spellEnd"/>
      <w:r w:rsidRPr="00A26E66">
        <w:rPr>
          <w:sz w:val="28"/>
          <w:szCs w:val="28"/>
        </w:rPr>
        <w:t xml:space="preserve"> </w:t>
      </w:r>
      <w:proofErr w:type="spellStart"/>
      <w:r w:rsidRPr="00A26E66">
        <w:rPr>
          <w:sz w:val="28"/>
          <w:szCs w:val="28"/>
        </w:rPr>
        <w:t>sự</w:t>
      </w:r>
      <w:proofErr w:type="spellEnd"/>
      <w:r w:rsidRPr="00A26E66">
        <w:rPr>
          <w:sz w:val="28"/>
          <w:szCs w:val="28"/>
          <w:lang w:val="vi-VN"/>
        </w:rPr>
        <w:t>, thiết bị và những người xung quanh.</w:t>
      </w:r>
    </w:p>
    <w:p w14:paraId="619976D4"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sz w:val="28"/>
          <w:szCs w:val="28"/>
        </w:rPr>
        <w:t>+</w:t>
      </w:r>
      <w:r w:rsidRPr="00A26E66">
        <w:rPr>
          <w:sz w:val="28"/>
          <w:szCs w:val="28"/>
          <w:lang w:val="vi-VN"/>
        </w:rPr>
        <w:t xml:space="preserve"> Yêu cầu về nhân lực và dụng cụ, thiết bị phục vụ thi công: Nhà thầu phải bố trí đủ nhân lực </w:t>
      </w:r>
      <w:proofErr w:type="spellStart"/>
      <w:r w:rsidRPr="00A26E66">
        <w:rPr>
          <w:sz w:val="28"/>
          <w:szCs w:val="28"/>
        </w:rPr>
        <w:t>có</w:t>
      </w:r>
      <w:proofErr w:type="spellEnd"/>
      <w:r w:rsidRPr="00A26E66">
        <w:rPr>
          <w:sz w:val="28"/>
          <w:szCs w:val="28"/>
          <w:lang w:val="vi-VN"/>
        </w:rPr>
        <w:t xml:space="preserve"> trình độ chuyên môn để thực hiện công việc đảm bảo an toàn, chất lượng và tiến độ theo phương án đề ra.</w:t>
      </w:r>
    </w:p>
    <w:p w14:paraId="57708492"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b/>
          <w:sz w:val="28"/>
          <w:szCs w:val="28"/>
          <w:lang w:val="vi-VN"/>
        </w:rPr>
        <w:t>* Yêu cầu về bảo hành:</w:t>
      </w:r>
    </w:p>
    <w:p w14:paraId="129AC1EA"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sz w:val="28"/>
          <w:szCs w:val="28"/>
          <w:lang w:val="pl-PL"/>
        </w:rPr>
        <w:lastRenderedPageBreak/>
        <w:t xml:space="preserve">+ Nhà thầu phải </w:t>
      </w:r>
      <w:r w:rsidRPr="00A26E66">
        <w:rPr>
          <w:iCs/>
          <w:sz w:val="28"/>
          <w:szCs w:val="28"/>
          <w:lang w:val="pl-PL"/>
        </w:rPr>
        <w:t>cam kết</w:t>
      </w:r>
      <w:r w:rsidRPr="00A26E66">
        <w:rPr>
          <w:sz w:val="28"/>
          <w:szCs w:val="28"/>
          <w:lang w:val="pl-PL"/>
        </w:rPr>
        <w:t xml:space="preserve"> bảo hành theo các yêu cầu cơ bản trong E-HSMT.</w:t>
      </w:r>
    </w:p>
    <w:p w14:paraId="560DDE8F"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sz w:val="28"/>
          <w:szCs w:val="28"/>
          <w:lang w:val="vi-VN"/>
        </w:rPr>
        <w:t>+ Nhà thầu có trách nhiệm bảo hành miễn phí toàn bộ các hạng mục sửa chữa kể từ ngày nghiệm thu bàn giao đưa phương tiện vào sử dụng tối thiểu là 12 tháng (bao gồm cả thiết bị và dịch vụ sửa chữa). Nhà thầu phải thực hiện đầy đủ các nghĩa vụ quy định trong biểu bảo hành của E-HSMT. Trong thời gian bảo hành có bất kỳ khiếm khuyết nào Nhà thầu phải sửa chữa lại, đảm bảo yêu cầu kỹ thuật, chất lượng.</w:t>
      </w:r>
    </w:p>
    <w:p w14:paraId="6D2008C3"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sz w:val="28"/>
          <w:szCs w:val="28"/>
          <w:lang w:val="vi-VN"/>
        </w:rPr>
        <w:t xml:space="preserve">+ Trong trường hợp Nhà thầu không thực hiện trách nhiệm bảo hành, </w:t>
      </w:r>
      <w:r w:rsidRPr="00A26E66">
        <w:rPr>
          <w:sz w:val="28"/>
          <w:szCs w:val="28"/>
          <w:lang w:val="nl-NL"/>
        </w:rPr>
        <w:t>Chủ đầu tư</w:t>
      </w:r>
      <w:r w:rsidRPr="00A26E66">
        <w:rPr>
          <w:sz w:val="28"/>
          <w:szCs w:val="28"/>
          <w:lang w:val="vi-VN"/>
        </w:rPr>
        <w:t xml:space="preserve"> buộc phải sửa chữa, xử lý thì Nhà thầu phải chịu chi phí sửa chữa đó, kể cả chi phí đó vượt giá trị bảo lãnh bảo hành.</w:t>
      </w:r>
    </w:p>
    <w:p w14:paraId="00FD0180"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b/>
          <w:bCs/>
          <w:sz w:val="28"/>
          <w:szCs w:val="28"/>
          <w:shd w:val="clear" w:color="auto" w:fill="FFFFFF"/>
          <w:lang w:val="nl-NL"/>
        </w:rPr>
        <w:t>* Yêu cầu về địa điểm thực hiện dịch vụ:</w:t>
      </w:r>
    </w:p>
    <w:p w14:paraId="052F4B45"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sz w:val="28"/>
          <w:szCs w:val="28"/>
          <w:shd w:val="clear" w:color="auto" w:fill="FFFFFF"/>
          <w:lang w:val="nl-NL"/>
        </w:rPr>
        <w:t>Địa điểm thực hiện công việc sửa chữa phương tiện của nhà thầu phải đáp ứng yêu cầu về cơ sở vật chất theo quy chuẩn kỹ thuật quốc gia của cơ sở sửa chữa phương tiện thủy nội địa.</w:t>
      </w:r>
    </w:p>
    <w:p w14:paraId="0267394A" w14:textId="77777777" w:rsidR="00A26E66" w:rsidRPr="00A26E66" w:rsidRDefault="00A26E66" w:rsidP="00A26E66">
      <w:pPr>
        <w:spacing w:before="120" w:after="120" w:line="252" w:lineRule="auto"/>
        <w:ind w:firstLine="709"/>
        <w:rPr>
          <w:b/>
          <w:sz w:val="28"/>
          <w:szCs w:val="28"/>
          <w:lang w:val="nl-NL"/>
        </w:rPr>
      </w:pPr>
      <w:r w:rsidRPr="00A26E66">
        <w:rPr>
          <w:b/>
          <w:sz w:val="28"/>
          <w:szCs w:val="28"/>
          <w:lang w:val="nl-NL"/>
        </w:rPr>
        <w:t>4. Giải pháp và phương pháp luận:</w:t>
      </w:r>
    </w:p>
    <w:p w14:paraId="4D0D72BA" w14:textId="77777777" w:rsidR="00A26E66" w:rsidRPr="00A26E66" w:rsidRDefault="00A26E66" w:rsidP="00A26E66">
      <w:pPr>
        <w:spacing w:before="120" w:after="120" w:line="252" w:lineRule="auto"/>
        <w:ind w:firstLine="709"/>
        <w:rPr>
          <w:iCs/>
          <w:spacing w:val="-2"/>
          <w:sz w:val="28"/>
          <w:szCs w:val="28"/>
          <w:lang w:val="nl-NL"/>
        </w:rPr>
      </w:pPr>
      <w:r w:rsidRPr="00A26E66">
        <w:rPr>
          <w:iCs/>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17F735E6" w14:textId="77777777" w:rsidR="00A26E66" w:rsidRPr="00A26E66" w:rsidRDefault="00A26E66" w:rsidP="00A26E66">
      <w:pPr>
        <w:spacing w:before="120" w:after="120" w:line="252" w:lineRule="auto"/>
        <w:ind w:firstLine="709"/>
        <w:rPr>
          <w:iCs/>
          <w:spacing w:val="-2"/>
          <w:sz w:val="28"/>
          <w:szCs w:val="28"/>
          <w:lang w:val="nl-NL"/>
        </w:rPr>
      </w:pPr>
      <w:r w:rsidRPr="00A26E66">
        <w:rPr>
          <w:iCs/>
          <w:spacing w:val="-2"/>
          <w:sz w:val="28"/>
          <w:szCs w:val="28"/>
          <w:lang w:val="nl-NL"/>
        </w:rPr>
        <w:t>1. Giải pháp và phương pháp luận;</w:t>
      </w:r>
    </w:p>
    <w:p w14:paraId="01DB75ED" w14:textId="77777777" w:rsidR="00A26E66" w:rsidRPr="00A26E66" w:rsidRDefault="00A26E66" w:rsidP="00A26E66">
      <w:pPr>
        <w:spacing w:before="120" w:after="120" w:line="252" w:lineRule="auto"/>
        <w:ind w:firstLine="709"/>
        <w:rPr>
          <w:iCs/>
          <w:spacing w:val="-2"/>
          <w:sz w:val="28"/>
          <w:szCs w:val="28"/>
          <w:lang w:val="nl-NL"/>
        </w:rPr>
      </w:pPr>
      <w:r w:rsidRPr="00A26E66">
        <w:rPr>
          <w:iCs/>
          <w:spacing w:val="-2"/>
          <w:sz w:val="28"/>
          <w:szCs w:val="28"/>
          <w:lang w:val="nl-NL"/>
        </w:rPr>
        <w:t>2.  Kế hoạch công tác.</w:t>
      </w:r>
    </w:p>
    <w:p w14:paraId="5B47AF81" w14:textId="77777777" w:rsidR="00A26E66" w:rsidRPr="00A26E66" w:rsidRDefault="00A26E66" w:rsidP="00A26E66">
      <w:pPr>
        <w:spacing w:before="120" w:after="120" w:line="252" w:lineRule="auto"/>
        <w:ind w:firstLine="709"/>
        <w:rPr>
          <w:b/>
          <w:sz w:val="28"/>
          <w:szCs w:val="28"/>
          <w:lang w:val="nl-NL"/>
        </w:rPr>
      </w:pPr>
      <w:r w:rsidRPr="00A26E66">
        <w:rPr>
          <w:b/>
          <w:sz w:val="28"/>
          <w:szCs w:val="28"/>
          <w:lang w:val="nl-NL"/>
        </w:rPr>
        <w:t>5. Quy định về kiểm tra, nghiệm thu sản phẩm:</w:t>
      </w:r>
    </w:p>
    <w:p w14:paraId="6824E0B9"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sz w:val="28"/>
          <w:szCs w:val="28"/>
          <w:lang w:val="nl-NL"/>
        </w:rPr>
        <w:t>- Chủ đầu tư tiến hành n</w:t>
      </w:r>
      <w:proofErr w:type="spellStart"/>
      <w:r w:rsidRPr="00A26E66">
        <w:rPr>
          <w:sz w:val="28"/>
          <w:szCs w:val="28"/>
          <w:lang w:val="vi-VN"/>
        </w:rPr>
        <w:t>ghiệm</w:t>
      </w:r>
      <w:proofErr w:type="spellEnd"/>
      <w:r w:rsidRPr="00A26E66">
        <w:rPr>
          <w:sz w:val="28"/>
          <w:szCs w:val="28"/>
          <w:lang w:val="vi-VN"/>
        </w:rPr>
        <w:t xml:space="preserve"> thu từng phần các hạng mục đã thi công xong, được xác nhận bằng Biên bản nghiệm thu từng phần.</w:t>
      </w:r>
    </w:p>
    <w:p w14:paraId="69CE0986"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sz w:val="28"/>
          <w:szCs w:val="28"/>
          <w:lang w:val="vi-VN"/>
        </w:rPr>
        <w:t>- Chủ đầu tư nghiệm thu tổng hợp khi đã hoàn thành việc sửa chữa, được xác nhận bằng Biên bản nghiệm thu tổng hợp.</w:t>
      </w:r>
    </w:p>
    <w:p w14:paraId="20503E3C"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sz w:val="28"/>
          <w:szCs w:val="28"/>
          <w:lang w:val="vi-VN"/>
        </w:rPr>
        <w:t>- Chạy thử từng phần và chạy thử tổng hợp: Phương tiện sau khi sửa chữa xong sẽ chạy thử từng phần để khẳng định sự làm việc tin cậy của từng bộ phận/ thiết bị riêng rẽ, sau đó tiến hành chạy thử tổng hợp để xác định các thông số kỹ thuật sau sửa chữa.</w:t>
      </w:r>
    </w:p>
    <w:p w14:paraId="4170547F"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sz w:val="28"/>
          <w:szCs w:val="28"/>
          <w:lang w:val="vi-VN"/>
        </w:rPr>
        <w:t>- Chủ đầu tư chỉ nghiệm thu đưa phương tiện vào sử dụng khi đảm bảo đúng yêu cầu của hồ sơ dự toán, có đầy đủ hồ sơ pháp lý để phương tiện hoạt động, đã được cấp có thẩm quyền phê duyệt, đảm bảo chất lượng và đạt các tiêu chuẩn theo quy định.</w:t>
      </w:r>
    </w:p>
    <w:p w14:paraId="0D6657AB" w14:textId="77777777" w:rsidR="00A26E66" w:rsidRPr="00A26E66" w:rsidRDefault="00A26E66" w:rsidP="00A26E66">
      <w:pPr>
        <w:autoSpaceDE w:val="0"/>
        <w:autoSpaceDN w:val="0"/>
        <w:adjustRightInd w:val="0"/>
        <w:spacing w:before="120" w:after="120"/>
        <w:ind w:left="57" w:right="57" w:firstLine="720"/>
        <w:rPr>
          <w:b/>
          <w:bCs/>
          <w:sz w:val="28"/>
          <w:szCs w:val="28"/>
          <w:lang w:val="nl-NL"/>
        </w:rPr>
      </w:pPr>
      <w:r w:rsidRPr="00A26E66">
        <w:rPr>
          <w:sz w:val="28"/>
          <w:szCs w:val="28"/>
          <w:lang w:val="nl-NL"/>
        </w:rPr>
        <w:t xml:space="preserve">- Sau khi hoàn thành sửa chữa, sà lan phải được đơn vị đăng kiểm chứng nhận phương tiện có trạng thái kỹ thuật thỏa mãn các yêu cầu của quy phạm, quy </w:t>
      </w:r>
      <w:r w:rsidRPr="00A26E66">
        <w:rPr>
          <w:sz w:val="28"/>
          <w:szCs w:val="28"/>
          <w:lang w:val="nl-NL"/>
        </w:rPr>
        <w:lastRenderedPageBreak/>
        <w:t xml:space="preserve">định hiện hành về đăng kiểm, cung cấp các tài liệu </w:t>
      </w:r>
      <w:r w:rsidRPr="00A26E66">
        <w:rPr>
          <w:sz w:val="28"/>
          <w:szCs w:val="28"/>
          <w:lang w:val="vi-VN"/>
        </w:rPr>
        <w:t xml:space="preserve">phục vụ </w:t>
      </w:r>
      <w:r w:rsidRPr="00A26E66">
        <w:rPr>
          <w:sz w:val="28"/>
          <w:szCs w:val="28"/>
          <w:lang w:val="nl-NL"/>
        </w:rPr>
        <w:t xml:space="preserve">đăng kiểm có liên quan cho </w:t>
      </w:r>
      <w:r w:rsidRPr="00A26E66">
        <w:rPr>
          <w:sz w:val="28"/>
          <w:szCs w:val="28"/>
          <w:lang w:val="vi-VN"/>
        </w:rPr>
        <w:t>Chủ đầu tư</w:t>
      </w:r>
      <w:r w:rsidRPr="00A26E66">
        <w:rPr>
          <w:sz w:val="28"/>
          <w:szCs w:val="28"/>
          <w:lang w:val="nl-NL"/>
        </w:rPr>
        <w:t>.</w:t>
      </w:r>
    </w:p>
    <w:p w14:paraId="17BB7982" w14:textId="77777777" w:rsidR="00A26E66" w:rsidRPr="00A26E66" w:rsidRDefault="00A26E66"/>
    <w:sectPr w:rsidR="00A26E66" w:rsidRPr="00A26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D2E"/>
    <w:multiLevelType w:val="hybridMultilevel"/>
    <w:tmpl w:val="323A4DFA"/>
    <w:lvl w:ilvl="0" w:tplc="EE0AAF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4F6072A"/>
    <w:multiLevelType w:val="hybridMultilevel"/>
    <w:tmpl w:val="4EA8FD9C"/>
    <w:lvl w:ilvl="0" w:tplc="05C2293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F2910"/>
    <w:multiLevelType w:val="hybridMultilevel"/>
    <w:tmpl w:val="0600B05C"/>
    <w:lvl w:ilvl="0" w:tplc="3C3AC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745EC"/>
    <w:multiLevelType w:val="hybridMultilevel"/>
    <w:tmpl w:val="28DE3148"/>
    <w:lvl w:ilvl="0" w:tplc="C6320D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475EFD"/>
    <w:multiLevelType w:val="hybridMultilevel"/>
    <w:tmpl w:val="B92A01EA"/>
    <w:lvl w:ilvl="0" w:tplc="B9E07DEE">
      <w:numFmt w:val="bullet"/>
      <w:lvlText w:val="-"/>
      <w:lvlJc w:val="left"/>
      <w:pPr>
        <w:ind w:left="720" w:hanging="360"/>
      </w:pPr>
      <w:rPr>
        <w:rFonts w:ascii="Times New Roman" w:eastAsia="Times New Roman" w:hAnsi="Times New Roman" w:cs="Times New Roman"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48866FF"/>
    <w:multiLevelType w:val="hybridMultilevel"/>
    <w:tmpl w:val="1C068658"/>
    <w:lvl w:ilvl="0" w:tplc="CDA6098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5"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D156C5"/>
    <w:multiLevelType w:val="hybridMultilevel"/>
    <w:tmpl w:val="1396D60C"/>
    <w:lvl w:ilvl="0" w:tplc="26366A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065BEA"/>
    <w:multiLevelType w:val="hybridMultilevel"/>
    <w:tmpl w:val="0A5A7C38"/>
    <w:lvl w:ilvl="0" w:tplc="F4AE80D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6773A8"/>
    <w:multiLevelType w:val="hybridMultilevel"/>
    <w:tmpl w:val="76588F68"/>
    <w:lvl w:ilvl="0" w:tplc="EB20DA8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C30EA"/>
    <w:multiLevelType w:val="hybridMultilevel"/>
    <w:tmpl w:val="E3FCF4BE"/>
    <w:lvl w:ilvl="0" w:tplc="8916A9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469206">
    <w:abstractNumId w:val="14"/>
  </w:num>
  <w:num w:numId="2" w16cid:durableId="2001033884">
    <w:abstractNumId w:val="7"/>
  </w:num>
  <w:num w:numId="3" w16cid:durableId="1609309611">
    <w:abstractNumId w:val="10"/>
  </w:num>
  <w:num w:numId="4" w16cid:durableId="275213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0346766">
    <w:abstractNumId w:val="15"/>
  </w:num>
  <w:num w:numId="6" w16cid:durableId="1880360309">
    <w:abstractNumId w:val="8"/>
  </w:num>
  <w:num w:numId="7" w16cid:durableId="751396249">
    <w:abstractNumId w:val="3"/>
  </w:num>
  <w:num w:numId="8" w16cid:durableId="1083719584">
    <w:abstractNumId w:val="13"/>
  </w:num>
  <w:num w:numId="9" w16cid:durableId="1979452084">
    <w:abstractNumId w:val="5"/>
  </w:num>
  <w:num w:numId="10" w16cid:durableId="707343137">
    <w:abstractNumId w:val="1"/>
  </w:num>
  <w:num w:numId="11" w16cid:durableId="1985430875">
    <w:abstractNumId w:val="17"/>
  </w:num>
  <w:num w:numId="12" w16cid:durableId="1504663110">
    <w:abstractNumId w:val="18"/>
  </w:num>
  <w:num w:numId="13" w16cid:durableId="1935554046">
    <w:abstractNumId w:val="2"/>
  </w:num>
  <w:num w:numId="14" w16cid:durableId="845897216">
    <w:abstractNumId w:val="12"/>
  </w:num>
  <w:num w:numId="15" w16cid:durableId="249437630">
    <w:abstractNumId w:val="19"/>
  </w:num>
  <w:num w:numId="16" w16cid:durableId="1713577033">
    <w:abstractNumId w:val="6"/>
  </w:num>
  <w:num w:numId="17" w16cid:durableId="1250961712">
    <w:abstractNumId w:val="9"/>
  </w:num>
  <w:num w:numId="18" w16cid:durableId="1996717958">
    <w:abstractNumId w:val="4"/>
  </w:num>
  <w:num w:numId="19" w16cid:durableId="1185708977">
    <w:abstractNumId w:val="0"/>
  </w:num>
  <w:num w:numId="20" w16cid:durableId="5685367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66"/>
    <w:rsid w:val="00A26E66"/>
    <w:rsid w:val="00D80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3515"/>
  <w15:chartTrackingRefBased/>
  <w15:docId w15:val="{66F2255B-C95F-40A9-8FD1-4C041985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E6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A26E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A26E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A26E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A26E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26E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A26E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26E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26E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26E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A26E66"/>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A26E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26E66"/>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A26E66"/>
    <w:rPr>
      <w:rFonts w:eastAsiaTheme="majorEastAsia" w:cstheme="majorBidi"/>
      <w:i/>
      <w:iCs/>
      <w:color w:val="2F5496" w:themeColor="accent1" w:themeShade="BF"/>
    </w:rPr>
  </w:style>
  <w:style w:type="character" w:customStyle="1" w:styleId="Heading5Char">
    <w:name w:val="Heading 5 Char"/>
    <w:basedOn w:val="DefaultParagraphFont"/>
    <w:link w:val="Heading5"/>
    <w:rsid w:val="00A26E66"/>
    <w:rPr>
      <w:rFonts w:eastAsiaTheme="majorEastAsia" w:cstheme="majorBidi"/>
      <w:color w:val="2F5496" w:themeColor="accent1" w:themeShade="BF"/>
    </w:rPr>
  </w:style>
  <w:style w:type="character" w:customStyle="1" w:styleId="Heading6Char">
    <w:name w:val="Heading 6 Char"/>
    <w:basedOn w:val="DefaultParagraphFont"/>
    <w:link w:val="Heading6"/>
    <w:rsid w:val="00A26E66"/>
    <w:rPr>
      <w:rFonts w:eastAsiaTheme="majorEastAsia" w:cstheme="majorBidi"/>
      <w:i/>
      <w:iCs/>
      <w:color w:val="595959" w:themeColor="text1" w:themeTint="A6"/>
    </w:rPr>
  </w:style>
  <w:style w:type="character" w:customStyle="1" w:styleId="Heading7Char">
    <w:name w:val="Heading 7 Char"/>
    <w:basedOn w:val="DefaultParagraphFont"/>
    <w:link w:val="Heading7"/>
    <w:rsid w:val="00A26E66"/>
    <w:rPr>
      <w:rFonts w:eastAsiaTheme="majorEastAsia" w:cstheme="majorBidi"/>
      <w:color w:val="595959" w:themeColor="text1" w:themeTint="A6"/>
    </w:rPr>
  </w:style>
  <w:style w:type="character" w:customStyle="1" w:styleId="Heading8Char">
    <w:name w:val="Heading 8 Char"/>
    <w:basedOn w:val="DefaultParagraphFont"/>
    <w:link w:val="Heading8"/>
    <w:rsid w:val="00A26E66"/>
    <w:rPr>
      <w:rFonts w:eastAsiaTheme="majorEastAsia" w:cstheme="majorBidi"/>
      <w:i/>
      <w:iCs/>
      <w:color w:val="272727" w:themeColor="text1" w:themeTint="D8"/>
    </w:rPr>
  </w:style>
  <w:style w:type="character" w:customStyle="1" w:styleId="Heading9Char">
    <w:name w:val="Heading 9 Char"/>
    <w:basedOn w:val="DefaultParagraphFont"/>
    <w:link w:val="Heading9"/>
    <w:rsid w:val="00A26E66"/>
    <w:rPr>
      <w:rFonts w:eastAsiaTheme="majorEastAsia" w:cstheme="majorBidi"/>
      <w:color w:val="272727" w:themeColor="text1" w:themeTint="D8"/>
    </w:rPr>
  </w:style>
  <w:style w:type="paragraph" w:styleId="Title">
    <w:name w:val="Title"/>
    <w:basedOn w:val="Normal"/>
    <w:next w:val="Normal"/>
    <w:link w:val="TitleChar"/>
    <w:qFormat/>
    <w:rsid w:val="00A26E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26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26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26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E66"/>
    <w:pPr>
      <w:spacing w:before="160"/>
      <w:jc w:val="center"/>
    </w:pPr>
    <w:rPr>
      <w:i/>
      <w:iCs/>
      <w:color w:val="404040" w:themeColor="text1" w:themeTint="BF"/>
    </w:rPr>
  </w:style>
  <w:style w:type="character" w:customStyle="1" w:styleId="QuoteChar">
    <w:name w:val="Quote Char"/>
    <w:basedOn w:val="DefaultParagraphFont"/>
    <w:link w:val="Quote"/>
    <w:uiPriority w:val="29"/>
    <w:rsid w:val="00A26E6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26E66"/>
    <w:pPr>
      <w:ind w:left="720"/>
      <w:contextualSpacing/>
    </w:pPr>
  </w:style>
  <w:style w:type="character" w:styleId="IntenseEmphasis">
    <w:name w:val="Intense Emphasis"/>
    <w:basedOn w:val="DefaultParagraphFont"/>
    <w:uiPriority w:val="21"/>
    <w:qFormat/>
    <w:rsid w:val="00A26E66"/>
    <w:rPr>
      <w:i/>
      <w:iCs/>
      <w:color w:val="2F5496" w:themeColor="accent1" w:themeShade="BF"/>
    </w:rPr>
  </w:style>
  <w:style w:type="paragraph" w:styleId="IntenseQuote">
    <w:name w:val="Intense Quote"/>
    <w:basedOn w:val="Normal"/>
    <w:next w:val="Normal"/>
    <w:link w:val="IntenseQuoteChar"/>
    <w:uiPriority w:val="30"/>
    <w:qFormat/>
    <w:rsid w:val="00A26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6E66"/>
    <w:rPr>
      <w:i/>
      <w:iCs/>
      <w:color w:val="2F5496" w:themeColor="accent1" w:themeShade="BF"/>
    </w:rPr>
  </w:style>
  <w:style w:type="character" w:styleId="IntenseReference">
    <w:name w:val="Intense Reference"/>
    <w:basedOn w:val="DefaultParagraphFont"/>
    <w:uiPriority w:val="32"/>
    <w:qFormat/>
    <w:rsid w:val="00A26E66"/>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A26E66"/>
    <w:rPr>
      <w:rFonts w:ascii="Times New Roman" w:eastAsia="Times New Roman" w:hAnsi="Times New Roman" w:cs="Times New Roman"/>
      <w:b/>
      <w:sz w:val="28"/>
      <w:szCs w:val="20"/>
    </w:rPr>
  </w:style>
  <w:style w:type="character" w:customStyle="1" w:styleId="Bibliogrphy">
    <w:name w:val="Bibliogrphy"/>
    <w:basedOn w:val="DefaultParagraphFont"/>
    <w:rsid w:val="00A26E66"/>
  </w:style>
  <w:style w:type="character" w:customStyle="1" w:styleId="DocInit">
    <w:name w:val="Doc Init"/>
    <w:basedOn w:val="DefaultParagraphFont"/>
    <w:rsid w:val="00A26E66"/>
  </w:style>
  <w:style w:type="paragraph" w:customStyle="1" w:styleId="Document1">
    <w:name w:val="Document 1"/>
    <w:rsid w:val="00A26E66"/>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26E66"/>
    <w:rPr>
      <w:rFonts w:ascii="Times" w:hAnsi="Times"/>
      <w:noProof w:val="0"/>
      <w:sz w:val="24"/>
      <w:lang w:val="en-US"/>
    </w:rPr>
  </w:style>
  <w:style w:type="character" w:customStyle="1" w:styleId="Document3">
    <w:name w:val="Document 3"/>
    <w:rsid w:val="00A26E66"/>
    <w:rPr>
      <w:rFonts w:ascii="Times" w:hAnsi="Times"/>
      <w:noProof w:val="0"/>
      <w:sz w:val="24"/>
      <w:lang w:val="en-US"/>
    </w:rPr>
  </w:style>
  <w:style w:type="character" w:customStyle="1" w:styleId="Document4">
    <w:name w:val="Document 4"/>
    <w:rsid w:val="00A26E66"/>
    <w:rPr>
      <w:b/>
      <w:i/>
      <w:sz w:val="24"/>
    </w:rPr>
  </w:style>
  <w:style w:type="character" w:customStyle="1" w:styleId="Document5">
    <w:name w:val="Document 5"/>
    <w:basedOn w:val="DefaultParagraphFont"/>
    <w:rsid w:val="00A26E66"/>
  </w:style>
  <w:style w:type="character" w:customStyle="1" w:styleId="Document6">
    <w:name w:val="Document 6"/>
    <w:basedOn w:val="DefaultParagraphFont"/>
    <w:rsid w:val="00A26E66"/>
  </w:style>
  <w:style w:type="character" w:customStyle="1" w:styleId="Document7">
    <w:name w:val="Document 7"/>
    <w:basedOn w:val="DefaultParagraphFont"/>
    <w:rsid w:val="00A26E66"/>
  </w:style>
  <w:style w:type="character" w:customStyle="1" w:styleId="Document8">
    <w:name w:val="Document 8"/>
    <w:basedOn w:val="DefaultParagraphFont"/>
    <w:rsid w:val="00A26E66"/>
  </w:style>
  <w:style w:type="character" w:customStyle="1" w:styleId="TechInit">
    <w:name w:val="Tech Init"/>
    <w:rsid w:val="00A26E66"/>
    <w:rPr>
      <w:rFonts w:ascii="Times" w:hAnsi="Times"/>
      <w:noProof w:val="0"/>
      <w:sz w:val="24"/>
      <w:lang w:val="en-US"/>
    </w:rPr>
  </w:style>
  <w:style w:type="character" w:customStyle="1" w:styleId="Technical1">
    <w:name w:val="Technical 1"/>
    <w:rsid w:val="00A26E66"/>
    <w:rPr>
      <w:rFonts w:ascii="Times" w:hAnsi="Times"/>
      <w:noProof w:val="0"/>
      <w:sz w:val="24"/>
      <w:lang w:val="en-US"/>
    </w:rPr>
  </w:style>
  <w:style w:type="character" w:customStyle="1" w:styleId="Technical2">
    <w:name w:val="Technical 2"/>
    <w:rsid w:val="00A26E66"/>
    <w:rPr>
      <w:rFonts w:ascii="Times" w:hAnsi="Times"/>
      <w:noProof w:val="0"/>
      <w:sz w:val="24"/>
      <w:lang w:val="en-US"/>
    </w:rPr>
  </w:style>
  <w:style w:type="character" w:customStyle="1" w:styleId="Technical3">
    <w:name w:val="Technical 3"/>
    <w:rsid w:val="00A26E66"/>
    <w:rPr>
      <w:rFonts w:ascii="Times" w:hAnsi="Times"/>
      <w:noProof w:val="0"/>
      <w:sz w:val="24"/>
      <w:lang w:val="en-US"/>
    </w:rPr>
  </w:style>
  <w:style w:type="paragraph" w:customStyle="1" w:styleId="Technical4">
    <w:name w:val="Technical 4"/>
    <w:rsid w:val="00A26E66"/>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26E6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26E6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26E6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26E6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26E66"/>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26E66"/>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26E6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26E6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26E6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26E6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26E6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26E6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26E6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uiPriority w:val="39"/>
    <w:rsid w:val="00A26E66"/>
    <w:pPr>
      <w:spacing w:before="360"/>
      <w:jc w:val="left"/>
    </w:pPr>
    <w:rPr>
      <w:rFonts w:ascii="Calibri Light" w:hAnsi="Calibri Light" w:cs="Calibri Light"/>
      <w:b/>
      <w:bCs/>
      <w:caps/>
      <w:szCs w:val="24"/>
    </w:rPr>
  </w:style>
  <w:style w:type="paragraph" w:styleId="TOC2">
    <w:name w:val="toc 2"/>
    <w:basedOn w:val="Normal"/>
    <w:next w:val="Normal"/>
    <w:uiPriority w:val="39"/>
    <w:rsid w:val="00A26E66"/>
    <w:pPr>
      <w:spacing w:before="240"/>
      <w:jc w:val="left"/>
    </w:pPr>
    <w:rPr>
      <w:rFonts w:ascii="Calibri" w:hAnsi="Calibri" w:cs="Calibri"/>
      <w:b/>
      <w:bCs/>
      <w:sz w:val="20"/>
    </w:rPr>
  </w:style>
  <w:style w:type="paragraph" w:styleId="TOC3">
    <w:name w:val="toc 3"/>
    <w:basedOn w:val="Normal"/>
    <w:next w:val="Normal"/>
    <w:rsid w:val="00A26E66"/>
    <w:pPr>
      <w:ind w:left="240"/>
      <w:jc w:val="left"/>
    </w:pPr>
    <w:rPr>
      <w:rFonts w:ascii="Calibri" w:hAnsi="Calibri" w:cs="Calibri"/>
      <w:sz w:val="20"/>
    </w:rPr>
  </w:style>
  <w:style w:type="paragraph" w:styleId="TOC4">
    <w:name w:val="toc 4"/>
    <w:basedOn w:val="Normal"/>
    <w:next w:val="Normal"/>
    <w:rsid w:val="00A26E66"/>
    <w:pPr>
      <w:ind w:left="480"/>
      <w:jc w:val="left"/>
    </w:pPr>
    <w:rPr>
      <w:rFonts w:ascii="Calibri" w:hAnsi="Calibri" w:cs="Calibri"/>
      <w:sz w:val="20"/>
    </w:rPr>
  </w:style>
  <w:style w:type="paragraph" w:styleId="TOC5">
    <w:name w:val="toc 5"/>
    <w:basedOn w:val="Normal"/>
    <w:next w:val="Normal"/>
    <w:rsid w:val="00A26E66"/>
    <w:pPr>
      <w:ind w:left="720"/>
      <w:jc w:val="left"/>
    </w:pPr>
    <w:rPr>
      <w:rFonts w:ascii="Calibri" w:hAnsi="Calibri" w:cs="Calibri"/>
      <w:sz w:val="20"/>
    </w:rPr>
  </w:style>
  <w:style w:type="paragraph" w:styleId="TOC6">
    <w:name w:val="toc 6"/>
    <w:basedOn w:val="Normal"/>
    <w:next w:val="Normal"/>
    <w:rsid w:val="00A26E66"/>
    <w:pPr>
      <w:ind w:left="960"/>
      <w:jc w:val="left"/>
    </w:pPr>
    <w:rPr>
      <w:rFonts w:ascii="Calibri" w:hAnsi="Calibri" w:cs="Calibri"/>
      <w:sz w:val="20"/>
    </w:rPr>
  </w:style>
  <w:style w:type="paragraph" w:styleId="TOC7">
    <w:name w:val="toc 7"/>
    <w:basedOn w:val="Normal"/>
    <w:next w:val="Normal"/>
    <w:rsid w:val="00A26E66"/>
    <w:pPr>
      <w:ind w:left="1200"/>
      <w:jc w:val="left"/>
    </w:pPr>
    <w:rPr>
      <w:rFonts w:ascii="Calibri" w:hAnsi="Calibri" w:cs="Calibri"/>
      <w:sz w:val="20"/>
    </w:rPr>
  </w:style>
  <w:style w:type="paragraph" w:styleId="TOC8">
    <w:name w:val="toc 8"/>
    <w:basedOn w:val="Normal"/>
    <w:next w:val="Normal"/>
    <w:rsid w:val="00A26E66"/>
    <w:pPr>
      <w:ind w:left="1440"/>
      <w:jc w:val="left"/>
    </w:pPr>
    <w:rPr>
      <w:rFonts w:ascii="Calibri" w:hAnsi="Calibri" w:cs="Calibri"/>
      <w:sz w:val="20"/>
    </w:rPr>
  </w:style>
  <w:style w:type="paragraph" w:styleId="TOC9">
    <w:name w:val="toc 9"/>
    <w:basedOn w:val="Normal"/>
    <w:next w:val="Normal"/>
    <w:rsid w:val="00A26E66"/>
    <w:pPr>
      <w:ind w:left="1680"/>
      <w:jc w:val="left"/>
    </w:pPr>
    <w:rPr>
      <w:rFonts w:ascii="Calibri" w:hAnsi="Calibri" w:cs="Calibri"/>
      <w:sz w:val="20"/>
    </w:rPr>
  </w:style>
  <w:style w:type="paragraph" w:styleId="TOAHeading">
    <w:name w:val="toa heading"/>
    <w:basedOn w:val="Normal"/>
    <w:next w:val="Normal"/>
    <w:rsid w:val="00A26E66"/>
    <w:pPr>
      <w:tabs>
        <w:tab w:val="left" w:pos="9000"/>
        <w:tab w:val="right" w:pos="9360"/>
      </w:tabs>
      <w:suppressAutoHyphens/>
    </w:pPr>
  </w:style>
  <w:style w:type="paragraph" w:styleId="Caption">
    <w:name w:val="caption"/>
    <w:basedOn w:val="Normal"/>
    <w:next w:val="Normal"/>
    <w:qFormat/>
    <w:rsid w:val="00A26E66"/>
    <w:rPr>
      <w:rFonts w:ascii="Courier New" w:hAnsi="Courier New"/>
    </w:rPr>
  </w:style>
  <w:style w:type="character" w:customStyle="1" w:styleId="EquationCaption">
    <w:name w:val="_Equation Caption"/>
    <w:rsid w:val="00A26E66"/>
  </w:style>
  <w:style w:type="character" w:customStyle="1" w:styleId="vlpgno">
    <w:name w:val="vl.pg.no."/>
    <w:rsid w:val="00A26E66"/>
    <w:rPr>
      <w:rFonts w:ascii="Times" w:hAnsi="Times"/>
      <w:b/>
      <w:noProof w:val="0"/>
      <w:sz w:val="20"/>
      <w:lang w:val="en-US"/>
    </w:rPr>
  </w:style>
  <w:style w:type="character" w:styleId="LineNumber">
    <w:name w:val="line number"/>
    <w:basedOn w:val="DefaultParagraphFont"/>
    <w:uiPriority w:val="99"/>
    <w:rsid w:val="00A26E66"/>
  </w:style>
  <w:style w:type="character" w:customStyle="1" w:styleId="footnote">
    <w:name w:val="footnote"/>
    <w:rsid w:val="00A26E66"/>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uiPriority w:val="99"/>
    <w:rsid w:val="00A26E66"/>
    <w:rPr>
      <w:sz w:val="20"/>
      <w:lang w:val="x-none" w:eastAsia="x-none"/>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uiPriority w:val="99"/>
    <w:rsid w:val="00A26E66"/>
    <w:rPr>
      <w:rFonts w:ascii="Times New Roman" w:eastAsia="Times New Roman" w:hAnsi="Times New Roman" w:cs="Times New Roman"/>
      <w:kern w:val="0"/>
      <w:sz w:val="20"/>
      <w:szCs w:val="20"/>
      <w:lang w:val="x-none" w:eastAsia="x-none"/>
      <w14:ligatures w14:val="none"/>
    </w:rPr>
  </w:style>
  <w:style w:type="paragraph" w:styleId="Footer">
    <w:name w:val="footer"/>
    <w:basedOn w:val="Normal"/>
    <w:link w:val="FooterChar"/>
    <w:uiPriority w:val="99"/>
    <w:rsid w:val="00A26E66"/>
    <w:rPr>
      <w:sz w:val="20"/>
      <w:lang w:val="x-none" w:eastAsia="x-none"/>
    </w:rPr>
  </w:style>
  <w:style w:type="character" w:customStyle="1" w:styleId="FooterChar">
    <w:name w:val="Footer Char"/>
    <w:basedOn w:val="DefaultParagraphFont"/>
    <w:link w:val="Footer"/>
    <w:uiPriority w:val="99"/>
    <w:rsid w:val="00A26E66"/>
    <w:rPr>
      <w:rFonts w:ascii="Times New Roman" w:eastAsia="Times New Roman" w:hAnsi="Times New Roman" w:cs="Times New Roman"/>
      <w:kern w:val="0"/>
      <w:sz w:val="20"/>
      <w:szCs w:val="20"/>
      <w:lang w:val="x-none" w:eastAsia="x-none"/>
      <w14:ligatures w14:val="none"/>
    </w:rPr>
  </w:style>
  <w:style w:type="character" w:styleId="PageNumber">
    <w:name w:val="page number"/>
    <w:basedOn w:val="DefaultParagraphFont"/>
    <w:rsid w:val="00A26E6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A26E66"/>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A26E66"/>
    <w:rPr>
      <w:rFonts w:ascii="Times New Roman" w:eastAsia="Times New Roman" w:hAnsi="Times New Roman" w:cs="Times New Roman"/>
      <w:kern w:val="0"/>
      <w:sz w:val="20"/>
      <w:szCs w:val="20"/>
      <w:lang w:val="x-none" w:eastAsia="x-none"/>
      <w14:ligatures w14:val="none"/>
    </w:rPr>
  </w:style>
  <w:style w:type="paragraph" w:customStyle="1" w:styleId="Head21">
    <w:name w:val="Head 2.1"/>
    <w:basedOn w:val="Normal"/>
    <w:rsid w:val="00A26E6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26E66"/>
    <w:pPr>
      <w:tabs>
        <w:tab w:val="left" w:pos="360"/>
      </w:tabs>
      <w:suppressAutoHyphens/>
      <w:spacing w:after="240"/>
      <w:ind w:left="360" w:hanging="360"/>
      <w:jc w:val="left"/>
    </w:pPr>
    <w:rPr>
      <w:b/>
    </w:rPr>
  </w:style>
  <w:style w:type="character" w:styleId="FootnoteReference">
    <w:name w:val="footnote reference"/>
    <w:aliases w:val="callout"/>
    <w:uiPriority w:val="99"/>
    <w:rsid w:val="00A26E66"/>
    <w:rPr>
      <w:vertAlign w:val="superscript"/>
    </w:rPr>
  </w:style>
  <w:style w:type="character" w:customStyle="1" w:styleId="insert2">
    <w:name w:val="insert2"/>
    <w:rsid w:val="00A26E66"/>
    <w:rPr>
      <w:rFonts w:ascii="Arial" w:hAnsi="Arial"/>
      <w:i/>
      <w:noProof w:val="0"/>
      <w:sz w:val="24"/>
      <w:lang w:val="en-US"/>
    </w:rPr>
  </w:style>
  <w:style w:type="character" w:customStyle="1" w:styleId="reference">
    <w:name w:val="reference"/>
    <w:rsid w:val="00A26E66"/>
    <w:rPr>
      <w:rFonts w:ascii="Book Antiqua" w:hAnsi="Book Antiqua"/>
      <w:i/>
      <w:noProof w:val="0"/>
      <w:sz w:val="24"/>
      <w:lang w:val="en-US"/>
    </w:rPr>
  </w:style>
  <w:style w:type="paragraph" w:styleId="Index9">
    <w:name w:val="index 9"/>
    <w:basedOn w:val="Normal"/>
    <w:next w:val="Normal"/>
    <w:rsid w:val="00A26E66"/>
    <w:pPr>
      <w:tabs>
        <w:tab w:val="right" w:pos="4140"/>
      </w:tabs>
      <w:ind w:left="2160" w:hanging="240"/>
      <w:jc w:val="left"/>
    </w:pPr>
    <w:rPr>
      <w:sz w:val="20"/>
    </w:rPr>
  </w:style>
  <w:style w:type="paragraph" w:styleId="Index1">
    <w:name w:val="index 1"/>
    <w:basedOn w:val="Normal"/>
    <w:next w:val="Normal"/>
    <w:autoRedefine/>
    <w:semiHidden/>
    <w:unhideWhenUsed/>
    <w:rsid w:val="00A26E66"/>
    <w:pPr>
      <w:ind w:left="240" w:hanging="240"/>
    </w:pPr>
  </w:style>
  <w:style w:type="paragraph" w:styleId="IndexHeading">
    <w:name w:val="index heading"/>
    <w:basedOn w:val="Normal"/>
    <w:next w:val="Index1"/>
    <w:rsid w:val="00A26E66"/>
    <w:pPr>
      <w:jc w:val="left"/>
    </w:pPr>
    <w:rPr>
      <w:sz w:val="20"/>
    </w:rPr>
  </w:style>
  <w:style w:type="paragraph" w:customStyle="1" w:styleId="Headingrb2">
    <w:name w:val="Heading rb2"/>
    <w:basedOn w:val="Normal"/>
    <w:rsid w:val="00A26E6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26E66"/>
  </w:style>
  <w:style w:type="paragraph" w:customStyle="1" w:styleId="Head2">
    <w:name w:val="Head 2"/>
    <w:basedOn w:val="Normal"/>
    <w:autoRedefine/>
    <w:rsid w:val="00A26E66"/>
    <w:pPr>
      <w:spacing w:before="120" w:after="120"/>
    </w:pPr>
    <w:rPr>
      <w:b/>
      <w:lang w:val="en-GB"/>
    </w:rPr>
  </w:style>
  <w:style w:type="paragraph" w:customStyle="1" w:styleId="explanatoryclause">
    <w:name w:val="explanatory_clause"/>
    <w:basedOn w:val="Normal"/>
    <w:rsid w:val="00A26E6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26E66"/>
    <w:pPr>
      <w:suppressAutoHyphens/>
      <w:spacing w:after="240" w:line="360" w:lineRule="exact"/>
    </w:pPr>
    <w:rPr>
      <w:rFonts w:ascii="Arial" w:hAnsi="Arial"/>
    </w:rPr>
  </w:style>
  <w:style w:type="paragraph" w:customStyle="1" w:styleId="Head22b">
    <w:name w:val="Head 2.2b"/>
    <w:basedOn w:val="Normal"/>
    <w:rsid w:val="00A26E66"/>
    <w:pPr>
      <w:suppressAutoHyphens/>
      <w:spacing w:after="240"/>
      <w:ind w:left="360" w:hanging="360"/>
      <w:jc w:val="left"/>
    </w:pPr>
    <w:rPr>
      <w:rFonts w:ascii="Tms Rmn" w:hAnsi="Tms Rmn"/>
      <w:b/>
    </w:rPr>
  </w:style>
  <w:style w:type="paragraph" w:customStyle="1" w:styleId="Head31">
    <w:name w:val="Head 3.1"/>
    <w:basedOn w:val="Head21"/>
    <w:rsid w:val="00A26E66"/>
  </w:style>
  <w:style w:type="paragraph" w:customStyle="1" w:styleId="Head41">
    <w:name w:val="Head 4.1"/>
    <w:basedOn w:val="Head21"/>
    <w:rsid w:val="00A26E66"/>
  </w:style>
  <w:style w:type="paragraph" w:customStyle="1" w:styleId="Head42">
    <w:name w:val="Head 4.2"/>
    <w:basedOn w:val="Normal"/>
    <w:rsid w:val="00A26E66"/>
    <w:pPr>
      <w:suppressAutoHyphens/>
      <w:spacing w:after="240"/>
      <w:ind w:left="360" w:hanging="360"/>
      <w:jc w:val="left"/>
    </w:pPr>
    <w:rPr>
      <w:b/>
    </w:rPr>
  </w:style>
  <w:style w:type="paragraph" w:customStyle="1" w:styleId="Head51">
    <w:name w:val="Head 5.1"/>
    <w:basedOn w:val="Head21"/>
    <w:rsid w:val="00A26E66"/>
    <w:pPr>
      <w:spacing w:after="0"/>
    </w:pPr>
  </w:style>
  <w:style w:type="paragraph" w:customStyle="1" w:styleId="Head52">
    <w:name w:val="Head 5.2"/>
    <w:basedOn w:val="Normal"/>
    <w:rsid w:val="00A26E66"/>
    <w:pPr>
      <w:keepNext/>
      <w:suppressAutoHyphens/>
      <w:spacing w:before="480" w:after="240"/>
      <w:ind w:left="547" w:hanging="547"/>
      <w:jc w:val="center"/>
    </w:pPr>
    <w:rPr>
      <w:b/>
    </w:rPr>
  </w:style>
  <w:style w:type="paragraph" w:customStyle="1" w:styleId="Head61">
    <w:name w:val="Head 6.1"/>
    <w:basedOn w:val="Head51"/>
    <w:rsid w:val="00A26E66"/>
    <w:pPr>
      <w:pBdr>
        <w:bottom w:val="none" w:sz="0" w:space="0" w:color="auto"/>
      </w:pBdr>
      <w:spacing w:before="0" w:after="240"/>
    </w:pPr>
    <w:rPr>
      <w:caps/>
    </w:rPr>
  </w:style>
  <w:style w:type="paragraph" w:customStyle="1" w:styleId="Head71">
    <w:name w:val="Head 7.1"/>
    <w:basedOn w:val="Head21"/>
    <w:rsid w:val="00A26E66"/>
  </w:style>
  <w:style w:type="paragraph" w:customStyle="1" w:styleId="Head72">
    <w:name w:val="Head 7.2"/>
    <w:basedOn w:val="Normal"/>
    <w:rsid w:val="00A26E6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26E6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x-none" w:eastAsia="x-none"/>
    </w:rPr>
  </w:style>
  <w:style w:type="paragraph" w:customStyle="1" w:styleId="Head82">
    <w:name w:val="Head 8.2"/>
    <w:basedOn w:val="Head81"/>
    <w:rsid w:val="00A26E66"/>
    <w:rPr>
      <w:smallCaps/>
      <w:sz w:val="28"/>
    </w:rPr>
  </w:style>
  <w:style w:type="paragraph" w:styleId="BodyText">
    <w:name w:val="Body Text"/>
    <w:basedOn w:val="Normal"/>
    <w:link w:val="BodyTextChar"/>
    <w:rsid w:val="00A26E66"/>
    <w:pPr>
      <w:suppressAutoHyphens/>
      <w:ind w:right="-72"/>
    </w:pPr>
    <w:rPr>
      <w:spacing w:val="-4"/>
      <w:lang w:val="x-none" w:eastAsia="x-none"/>
    </w:rPr>
  </w:style>
  <w:style w:type="character" w:customStyle="1" w:styleId="BodyTextChar">
    <w:name w:val="Body Text Char"/>
    <w:basedOn w:val="DefaultParagraphFont"/>
    <w:link w:val="BodyText"/>
    <w:rsid w:val="00A26E66"/>
    <w:rPr>
      <w:rFonts w:ascii="Times New Roman" w:eastAsia="Times New Roman" w:hAnsi="Times New Roman" w:cs="Times New Roman"/>
      <w:spacing w:val="-4"/>
      <w:kern w:val="0"/>
      <w:szCs w:val="20"/>
      <w:lang w:val="x-none" w:eastAsia="x-none"/>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26E66"/>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26E66"/>
    <w:rPr>
      <w:rFonts w:ascii="Times New Roman" w:eastAsia="Times New Roman" w:hAnsi="Times New Roman" w:cs="Times New Roman"/>
      <w:kern w:val="0"/>
      <w:szCs w:val="20"/>
      <w:lang w:val="x-none" w:eastAsia="x-none"/>
      <w14:ligatures w14:val="none"/>
    </w:rPr>
  </w:style>
  <w:style w:type="paragraph" w:styleId="BlockText">
    <w:name w:val="Block Text"/>
    <w:basedOn w:val="Normal"/>
    <w:rsid w:val="00A26E66"/>
    <w:pPr>
      <w:tabs>
        <w:tab w:val="left" w:pos="1080"/>
      </w:tabs>
      <w:suppressAutoHyphens/>
      <w:spacing w:after="200"/>
      <w:ind w:left="547" w:right="-72" w:hanging="547"/>
    </w:pPr>
  </w:style>
  <w:style w:type="character" w:customStyle="1" w:styleId="EndnoteTextChar">
    <w:name w:val="Endnote Text Char"/>
    <w:link w:val="EndnoteText"/>
    <w:semiHidden/>
    <w:rsid w:val="00A26E66"/>
    <w:rPr>
      <w:rFonts w:ascii="Times New Roman" w:eastAsia="Times New Roman" w:hAnsi="Times New Roman" w:cs="Times New Roman"/>
      <w:sz w:val="20"/>
      <w:szCs w:val="20"/>
    </w:rPr>
  </w:style>
  <w:style w:type="paragraph" w:styleId="EndnoteText">
    <w:name w:val="endnote text"/>
    <w:basedOn w:val="Normal"/>
    <w:link w:val="EndnoteTextChar"/>
    <w:semiHidden/>
    <w:rsid w:val="00A26E6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A26E66"/>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A26E66"/>
    <w:rPr>
      <w:rFonts w:ascii="CG Times" w:hAnsi="CG Times"/>
      <w:noProof w:val="0"/>
      <w:sz w:val="22"/>
      <w:vertAlign w:val="superscript"/>
      <w:lang w:val="en-US"/>
    </w:rPr>
  </w:style>
  <w:style w:type="paragraph" w:styleId="NormalWeb">
    <w:name w:val="Normal (Web)"/>
    <w:basedOn w:val="Normal"/>
    <w:uiPriority w:val="99"/>
    <w:rsid w:val="00A26E6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26E66"/>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A26E66"/>
    <w:rPr>
      <w:rFonts w:ascii="Times New Roman" w:eastAsia="Times New Roman" w:hAnsi="Times New Roman" w:cs="Times New Roman"/>
      <w:i/>
      <w:iCs/>
      <w:color w:val="000000"/>
      <w:kern w:val="0"/>
      <w:lang w:val="x-none" w:eastAsia="x-none"/>
      <w14:ligatures w14:val="none"/>
    </w:rPr>
  </w:style>
  <w:style w:type="paragraph" w:styleId="BodyText2">
    <w:name w:val="Body Text 2"/>
    <w:basedOn w:val="Normal"/>
    <w:link w:val="BodyText2Char"/>
    <w:rsid w:val="00A26E66"/>
    <w:pPr>
      <w:suppressAutoHyphens/>
    </w:pPr>
    <w:rPr>
      <w:i/>
      <w:lang w:val="x-none" w:eastAsia="x-none"/>
    </w:rPr>
  </w:style>
  <w:style w:type="character" w:customStyle="1" w:styleId="BodyText2Char">
    <w:name w:val="Body Text 2 Char"/>
    <w:basedOn w:val="DefaultParagraphFont"/>
    <w:link w:val="BodyText2"/>
    <w:rsid w:val="00A26E66"/>
    <w:rPr>
      <w:rFonts w:ascii="Times New Roman" w:eastAsia="Times New Roman" w:hAnsi="Times New Roman" w:cs="Times New Roman"/>
      <w:i/>
      <w:kern w:val="0"/>
      <w:szCs w:val="20"/>
      <w:lang w:val="x-none" w:eastAsia="x-none"/>
      <w14:ligatures w14:val="none"/>
    </w:rPr>
  </w:style>
  <w:style w:type="paragraph" w:styleId="BodyTextIndent2">
    <w:name w:val="Body Text Indent 2"/>
    <w:basedOn w:val="Normal"/>
    <w:link w:val="BodyTextIndent2Char"/>
    <w:rsid w:val="00A26E66"/>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A26E66"/>
    <w:rPr>
      <w:rFonts w:ascii="Times New Roman" w:eastAsia="Times New Roman" w:hAnsi="Times New Roman" w:cs="Times New Roman"/>
      <w:kern w:val="0"/>
      <w:szCs w:val="20"/>
      <w:lang w:val="x-none" w:eastAsia="x-none"/>
      <w14:ligatures w14:val="none"/>
    </w:rPr>
  </w:style>
  <w:style w:type="paragraph" w:styleId="List">
    <w:name w:val="List"/>
    <w:aliases w:val="1. List"/>
    <w:basedOn w:val="Normal"/>
    <w:rsid w:val="00A26E66"/>
    <w:pPr>
      <w:spacing w:before="120" w:after="120"/>
      <w:ind w:left="1440"/>
    </w:pPr>
  </w:style>
  <w:style w:type="paragraph" w:customStyle="1" w:styleId="TOCNumber1">
    <w:name w:val="TOC Number1"/>
    <w:basedOn w:val="Heading4"/>
    <w:autoRedefine/>
    <w:rsid w:val="00A26E66"/>
    <w:pPr>
      <w:keepNext w:val="0"/>
      <w:keepLines w:val="0"/>
      <w:suppressAutoHyphens/>
      <w:spacing w:before="0" w:after="120"/>
      <w:ind w:right="18"/>
      <w:outlineLvl w:val="9"/>
    </w:pPr>
    <w:rPr>
      <w:rFonts w:eastAsia="Times New Roman" w:cs="Times New Roman"/>
      <w:b/>
      <w:bCs/>
      <w:i w:val="0"/>
      <w:iCs w:val="0"/>
      <w:color w:val="auto"/>
      <w:sz w:val="28"/>
      <w:szCs w:val="28"/>
      <w:lang w:val="x-none" w:eastAsia="x-none"/>
    </w:rPr>
  </w:style>
  <w:style w:type="paragraph" w:customStyle="1" w:styleId="Subtitle2">
    <w:name w:val="Subtitle 2"/>
    <w:basedOn w:val="Footer"/>
    <w:autoRedefine/>
    <w:rsid w:val="00A26E6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A26E66"/>
    <w:pPr>
      <w:suppressAutoHyphens/>
    </w:pPr>
    <w:rPr>
      <w:rFonts w:ascii="Tms Rmn" w:hAnsi="Tms Rmn"/>
      <w:lang w:val="x-none" w:eastAsia="x-none"/>
    </w:rPr>
  </w:style>
  <w:style w:type="character" w:styleId="Hyperlink">
    <w:name w:val="Hyperlink"/>
    <w:uiPriority w:val="99"/>
    <w:rsid w:val="00A26E66"/>
    <w:rPr>
      <w:color w:val="0000FF"/>
      <w:u w:val="single"/>
    </w:rPr>
  </w:style>
  <w:style w:type="paragraph" w:customStyle="1" w:styleId="2AutoList1">
    <w:name w:val="2AutoList1"/>
    <w:basedOn w:val="Normal"/>
    <w:rsid w:val="00A26E66"/>
    <w:pPr>
      <w:tabs>
        <w:tab w:val="num" w:pos="504"/>
      </w:tabs>
      <w:ind w:left="504" w:hanging="504"/>
    </w:pPr>
    <w:rPr>
      <w:lang w:val="es-ES_tradnl"/>
    </w:rPr>
  </w:style>
  <w:style w:type="paragraph" w:customStyle="1" w:styleId="Header1-Clauses">
    <w:name w:val="Header 1 - Clauses"/>
    <w:basedOn w:val="Normal"/>
    <w:rsid w:val="00A26E66"/>
    <w:pPr>
      <w:spacing w:after="200"/>
      <w:jc w:val="left"/>
    </w:pPr>
    <w:rPr>
      <w:b/>
      <w:lang w:val="es-ES_tradnl"/>
    </w:rPr>
  </w:style>
  <w:style w:type="paragraph" w:customStyle="1" w:styleId="Header2-SubClauses">
    <w:name w:val="Header 2 - SubClauses"/>
    <w:basedOn w:val="Normal"/>
    <w:link w:val="Header2-SubClausesCharChar"/>
    <w:autoRedefine/>
    <w:rsid w:val="00A26E66"/>
    <w:pPr>
      <w:spacing w:after="200"/>
      <w:ind w:left="567" w:hanging="567"/>
    </w:pPr>
    <w:rPr>
      <w:lang w:val="es-ES_tradnl" w:eastAsia="x-none"/>
    </w:rPr>
  </w:style>
  <w:style w:type="character" w:customStyle="1" w:styleId="Header2-SubClausesCharChar">
    <w:name w:val="Header 2 - SubClauses Char Char"/>
    <w:link w:val="Header2-SubClauses"/>
    <w:rsid w:val="00A26E66"/>
    <w:rPr>
      <w:rFonts w:ascii="Times New Roman" w:eastAsia="Times New Roman" w:hAnsi="Times New Roman" w:cs="Times New Roman"/>
      <w:kern w:val="0"/>
      <w:szCs w:val="20"/>
      <w:lang w:val="es-ES_tradnl" w:eastAsia="x-none"/>
      <w14:ligatures w14:val="none"/>
    </w:rPr>
  </w:style>
  <w:style w:type="paragraph" w:customStyle="1" w:styleId="P3Header1-Clauses">
    <w:name w:val="P3 Header1-Clauses"/>
    <w:basedOn w:val="Header1-Clauses"/>
    <w:rsid w:val="00A26E66"/>
    <w:pPr>
      <w:tabs>
        <w:tab w:val="num" w:pos="864"/>
        <w:tab w:val="left" w:pos="972"/>
      </w:tabs>
      <w:ind w:left="432" w:firstLine="144"/>
      <w:jc w:val="both"/>
    </w:pPr>
    <w:rPr>
      <w:b w:val="0"/>
    </w:rPr>
  </w:style>
  <w:style w:type="paragraph" w:customStyle="1" w:styleId="Outline3">
    <w:name w:val="Outline3"/>
    <w:basedOn w:val="Normal"/>
    <w:rsid w:val="00A26E66"/>
    <w:pPr>
      <w:tabs>
        <w:tab w:val="num" w:pos="1728"/>
      </w:tabs>
      <w:spacing w:before="240"/>
      <w:ind w:left="1728" w:hanging="432"/>
      <w:jc w:val="left"/>
    </w:pPr>
    <w:rPr>
      <w:kern w:val="28"/>
    </w:rPr>
  </w:style>
  <w:style w:type="paragraph" w:customStyle="1" w:styleId="Outline4">
    <w:name w:val="Outline4"/>
    <w:basedOn w:val="Normal"/>
    <w:autoRedefine/>
    <w:rsid w:val="00A26E66"/>
    <w:pPr>
      <w:tabs>
        <w:tab w:val="left" w:pos="2160"/>
      </w:tabs>
      <w:ind w:firstLine="567"/>
    </w:pPr>
    <w:rPr>
      <w:kern w:val="28"/>
    </w:rPr>
  </w:style>
  <w:style w:type="paragraph" w:customStyle="1" w:styleId="Outlinei">
    <w:name w:val="Outline i)"/>
    <w:basedOn w:val="Normal"/>
    <w:rsid w:val="00A26E66"/>
    <w:pPr>
      <w:tabs>
        <w:tab w:val="num" w:pos="1782"/>
      </w:tabs>
      <w:spacing w:before="120"/>
      <w:ind w:left="1782" w:hanging="792"/>
      <w:jc w:val="left"/>
    </w:pPr>
  </w:style>
  <w:style w:type="paragraph" w:customStyle="1" w:styleId="Outline">
    <w:name w:val="Outline"/>
    <w:basedOn w:val="Normal"/>
    <w:rsid w:val="00A26E66"/>
    <w:pPr>
      <w:spacing w:before="240"/>
      <w:jc w:val="left"/>
    </w:pPr>
    <w:rPr>
      <w:kern w:val="28"/>
    </w:rPr>
  </w:style>
  <w:style w:type="paragraph" w:customStyle="1" w:styleId="BankNormal">
    <w:name w:val="BankNormal"/>
    <w:basedOn w:val="Normal"/>
    <w:rsid w:val="00A26E66"/>
    <w:pPr>
      <w:spacing w:after="240"/>
      <w:jc w:val="left"/>
    </w:pPr>
  </w:style>
  <w:style w:type="paragraph" w:customStyle="1" w:styleId="SectionVHeader">
    <w:name w:val="Section V. Header"/>
    <w:basedOn w:val="Normal"/>
    <w:uiPriority w:val="99"/>
    <w:rsid w:val="00A26E66"/>
    <w:pPr>
      <w:jc w:val="center"/>
    </w:pPr>
    <w:rPr>
      <w:b/>
      <w:sz w:val="36"/>
      <w:lang w:val="es-ES_tradnl"/>
    </w:rPr>
  </w:style>
  <w:style w:type="character" w:customStyle="1" w:styleId="Table">
    <w:name w:val="Table"/>
    <w:rsid w:val="00A26E66"/>
    <w:rPr>
      <w:rFonts w:ascii="Arial" w:hAnsi="Arial"/>
      <w:sz w:val="20"/>
    </w:rPr>
  </w:style>
  <w:style w:type="paragraph" w:customStyle="1" w:styleId="SectionVIIHeader2">
    <w:name w:val="Section VII Header2"/>
    <w:basedOn w:val="Heading1"/>
    <w:autoRedefine/>
    <w:rsid w:val="00A26E66"/>
    <w:pPr>
      <w:keepLines w:val="0"/>
      <w:spacing w:before="0" w:after="200"/>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rsid w:val="00A26E66"/>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26E66"/>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26E66"/>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26E66"/>
    <w:pPr>
      <w:ind w:left="2835"/>
    </w:pPr>
  </w:style>
  <w:style w:type="paragraph" w:styleId="BalloonText">
    <w:name w:val="Balloon Text"/>
    <w:basedOn w:val="Normal"/>
    <w:link w:val="BalloonTextChar"/>
    <w:rsid w:val="00A26E66"/>
    <w:rPr>
      <w:rFonts w:ascii="Tahoma" w:hAnsi="Tahoma"/>
      <w:sz w:val="16"/>
      <w:szCs w:val="16"/>
      <w:lang w:val="es-ES_tradnl" w:eastAsia="x-none"/>
    </w:rPr>
  </w:style>
  <w:style w:type="character" w:customStyle="1" w:styleId="BalloonTextChar">
    <w:name w:val="Balloon Text Char"/>
    <w:basedOn w:val="DefaultParagraphFont"/>
    <w:link w:val="BalloonText"/>
    <w:rsid w:val="00A26E66"/>
    <w:rPr>
      <w:rFonts w:ascii="Tahoma" w:eastAsia="Times New Roman" w:hAnsi="Tahoma" w:cs="Times New Roman"/>
      <w:kern w:val="0"/>
      <w:sz w:val="16"/>
      <w:szCs w:val="16"/>
      <w:lang w:val="es-ES_tradnl" w:eastAsia="x-none"/>
      <w14:ligatures w14:val="none"/>
    </w:rPr>
  </w:style>
  <w:style w:type="paragraph" w:customStyle="1" w:styleId="SectionXHeader3">
    <w:name w:val="Section X Header 3"/>
    <w:basedOn w:val="Heading1"/>
    <w:autoRedefine/>
    <w:rsid w:val="00A26E66"/>
    <w:pPr>
      <w:keepLines w:val="0"/>
      <w:spacing w:before="0" w:after="0"/>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uiPriority w:val="99"/>
    <w:rsid w:val="00A26E66"/>
    <w:rPr>
      <w:sz w:val="16"/>
    </w:rPr>
  </w:style>
  <w:style w:type="paragraph" w:customStyle="1" w:styleId="Part1">
    <w:name w:val="Part 1"/>
    <w:aliases w:val="2,3 Header 4"/>
    <w:basedOn w:val="Normal"/>
    <w:autoRedefine/>
    <w:rsid w:val="00A26E66"/>
    <w:pPr>
      <w:spacing w:before="240" w:after="240"/>
      <w:jc w:val="center"/>
    </w:pPr>
    <w:rPr>
      <w:b/>
      <w:sz w:val="48"/>
    </w:rPr>
  </w:style>
  <w:style w:type="paragraph" w:styleId="CommentText">
    <w:name w:val="annotation text"/>
    <w:aliases w:val="Char1"/>
    <w:basedOn w:val="Normal"/>
    <w:link w:val="CommentTextChar"/>
    <w:uiPriority w:val="99"/>
    <w:rsid w:val="00A26E66"/>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A26E66"/>
    <w:rPr>
      <w:rFonts w:ascii="Times New Roman" w:eastAsia="Times New Roman" w:hAnsi="Times New Roman" w:cs="Times New Roman"/>
      <w:kern w:val="0"/>
      <w:sz w:val="20"/>
      <w:szCs w:val="20"/>
      <w:lang w:val="x-none" w:eastAsia="x-none"/>
      <w14:ligatures w14:val="none"/>
    </w:rPr>
  </w:style>
  <w:style w:type="paragraph" w:styleId="BodyTextIndent3">
    <w:name w:val="Body Text Indent 3"/>
    <w:basedOn w:val="Normal"/>
    <w:link w:val="BodyTextIndent3Char"/>
    <w:rsid w:val="00A26E66"/>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A26E66"/>
    <w:rPr>
      <w:rFonts w:ascii="Times New Roman" w:eastAsia="Times New Roman" w:hAnsi="Times New Roman" w:cs="Times New Roman"/>
      <w:b/>
      <w:kern w:val="0"/>
      <w:szCs w:val="20"/>
      <w:lang w:val="x-none" w:eastAsia="x-none"/>
      <w14:ligatures w14:val="none"/>
    </w:rPr>
  </w:style>
  <w:style w:type="paragraph" w:customStyle="1" w:styleId="FIDICSectionBegin">
    <w:name w:val="FIDIC__SectionBegin"/>
    <w:basedOn w:val="Normal"/>
    <w:next w:val="FIDICSectionName"/>
    <w:rsid w:val="00A26E6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26E66"/>
    <w:pPr>
      <w:spacing w:before="100" w:after="300"/>
    </w:pPr>
    <w:rPr>
      <w:sz w:val="30"/>
      <w:szCs w:val="30"/>
    </w:rPr>
  </w:style>
  <w:style w:type="paragraph" w:customStyle="1" w:styleId="FIDICClauseSubName">
    <w:name w:val="FIDIC_ClauseSubName"/>
    <w:basedOn w:val="FIDICCoverTitle"/>
    <w:rsid w:val="00A26E66"/>
    <w:pPr>
      <w:spacing w:before="240" w:line="240" w:lineRule="exact"/>
    </w:pPr>
    <w:rPr>
      <w:sz w:val="24"/>
      <w:szCs w:val="24"/>
    </w:rPr>
  </w:style>
  <w:style w:type="paragraph" w:customStyle="1" w:styleId="FIDICCoverTitle">
    <w:name w:val="FIDIC__CoverTitle"/>
    <w:basedOn w:val="Normal"/>
    <w:rsid w:val="00A26E6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26E66"/>
    <w:rPr>
      <w:sz w:val="28"/>
      <w:szCs w:val="28"/>
    </w:rPr>
  </w:style>
  <w:style w:type="paragraph" w:customStyle="1" w:styleId="FIDICClauseSubSubPara">
    <w:name w:val="FIDIC_ClauseSubSubPara"/>
    <w:basedOn w:val="FIDICClauseSubName"/>
    <w:rsid w:val="00A26E6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26E6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26E6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A26E66"/>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26E66"/>
    <w:pPr>
      <w:tabs>
        <w:tab w:val="left" w:pos="573"/>
      </w:tabs>
      <w:spacing w:after="0"/>
      <w:ind w:left="576" w:hanging="576"/>
    </w:pPr>
    <w:rPr>
      <w:bCs/>
      <w:szCs w:val="24"/>
      <w:lang w:val="en-US"/>
    </w:rPr>
  </w:style>
  <w:style w:type="paragraph" w:customStyle="1" w:styleId="Sec7-Clauses">
    <w:name w:val="Sec7-Clauses"/>
    <w:basedOn w:val="Header1-Clauses"/>
    <w:rsid w:val="00A26E66"/>
    <w:pPr>
      <w:spacing w:after="0"/>
    </w:pPr>
    <w:rPr>
      <w:bCs/>
      <w:szCs w:val="24"/>
    </w:rPr>
  </w:style>
  <w:style w:type="paragraph" w:customStyle="1" w:styleId="sec7-header1">
    <w:name w:val="sec7-header1"/>
    <w:basedOn w:val="FIDICClauseSubName"/>
    <w:rsid w:val="00A26E6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26E66"/>
    <w:rPr>
      <w:lang w:val="en-US"/>
    </w:rPr>
  </w:style>
  <w:style w:type="paragraph" w:customStyle="1" w:styleId="SectionIXHeader">
    <w:name w:val="Section IX Header"/>
    <w:basedOn w:val="SectionVHeader"/>
    <w:rsid w:val="00A26E66"/>
    <w:rPr>
      <w:lang w:val="en-US"/>
    </w:rPr>
  </w:style>
  <w:style w:type="paragraph" w:customStyle="1" w:styleId="Parts">
    <w:name w:val="Parts"/>
    <w:basedOn w:val="Heading1"/>
    <w:rsid w:val="00A26E66"/>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rsid w:val="00A26E6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26E66"/>
    <w:rPr>
      <w:b/>
      <w:bCs/>
    </w:rPr>
  </w:style>
  <w:style w:type="character" w:customStyle="1" w:styleId="StyleHeader2-SubClausesBoldChar">
    <w:name w:val="Style Header 2 - SubClauses + Bold Char"/>
    <w:link w:val="StyleHeader2-SubClausesBold"/>
    <w:rsid w:val="00A26E66"/>
    <w:rPr>
      <w:rFonts w:ascii="Times New Roman" w:eastAsia="Times New Roman" w:hAnsi="Times New Roman" w:cs="Times New Roman"/>
      <w:b/>
      <w:bCs/>
      <w:kern w:val="0"/>
      <w:szCs w:val="20"/>
      <w:lang w:val="es-ES_tradnl" w:eastAsia="x-none"/>
      <w14:ligatures w14:val="none"/>
    </w:rPr>
  </w:style>
  <w:style w:type="paragraph" w:customStyle="1" w:styleId="StyleHeader1-ClausesAfter0pt">
    <w:name w:val="Style Header 1 - Clauses + After:  0 pt"/>
    <w:basedOn w:val="Header1-Clauses"/>
    <w:rsid w:val="00A26E66"/>
    <w:pPr>
      <w:jc w:val="both"/>
    </w:pPr>
    <w:rPr>
      <w:b w:val="0"/>
      <w:bCs/>
    </w:rPr>
  </w:style>
  <w:style w:type="paragraph" w:customStyle="1" w:styleId="StyleStyleHeader1-ClausesAfter0ptLeft0Hanging">
    <w:name w:val="Style Style Header 1 - Clauses + After:  0 pt + Left:  0&quot; Hanging:..."/>
    <w:basedOn w:val="StyleHeader1-ClausesAfter0pt"/>
    <w:rsid w:val="00A26E6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26E6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26E6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26E66"/>
    <w:pPr>
      <w:keepLines w:val="0"/>
      <w:tabs>
        <w:tab w:val="left" w:pos="1512"/>
      </w:tabs>
      <w:spacing w:before="0" w:after="180"/>
      <w:ind w:left="1512" w:right="18" w:hanging="540"/>
    </w:pPr>
    <w:rPr>
      <w:rFonts w:eastAsia="Times New Roman" w:cs="Times New Roman"/>
      <w:b/>
      <w:bCs/>
      <w:i w:val="0"/>
      <w:iCs w:val="0"/>
      <w:color w:val="auto"/>
      <w:lang w:val="x-none" w:eastAsia="x-none"/>
    </w:rPr>
  </w:style>
  <w:style w:type="paragraph" w:customStyle="1" w:styleId="Section7heading3">
    <w:name w:val="Section 7 heading 3"/>
    <w:basedOn w:val="Heading3"/>
    <w:rsid w:val="00A26E66"/>
    <w:pPr>
      <w:keepNext w:val="0"/>
      <w:keepLines w:val="0"/>
      <w:suppressAutoHyphens/>
      <w:spacing w:before="0" w:after="0"/>
      <w:jc w:val="center"/>
    </w:pPr>
    <w:rPr>
      <w:rFonts w:eastAsia="Times New Roman" w:cs="Times New Roman"/>
      <w:b/>
      <w:color w:val="auto"/>
      <w:szCs w:val="20"/>
      <w:lang w:val="x-none" w:eastAsia="x-none"/>
    </w:rPr>
  </w:style>
  <w:style w:type="paragraph" w:customStyle="1" w:styleId="Section7heading4">
    <w:name w:val="Section 7 heading 4"/>
    <w:basedOn w:val="Heading3"/>
    <w:link w:val="Section7heading4Char"/>
    <w:rsid w:val="00A26E66"/>
    <w:pPr>
      <w:keepNext w:val="0"/>
      <w:keepLines w:val="0"/>
      <w:tabs>
        <w:tab w:val="left" w:pos="576"/>
      </w:tabs>
      <w:suppressAutoHyphens/>
      <w:spacing w:before="0" w:after="0"/>
      <w:ind w:left="576" w:hanging="576"/>
    </w:pPr>
    <w:rPr>
      <w:rFonts w:eastAsia="Times New Roman" w:cs="Times New Roman"/>
      <w:b/>
      <w:color w:val="auto"/>
      <w:sz w:val="24"/>
      <w:szCs w:val="20"/>
      <w:lang w:val="x-none" w:eastAsia="x-none"/>
    </w:rPr>
  </w:style>
  <w:style w:type="character" w:customStyle="1" w:styleId="Section7heading4Char">
    <w:name w:val="Section 7 heading 4 Char"/>
    <w:link w:val="Section7heading4"/>
    <w:rsid w:val="00A26E66"/>
    <w:rPr>
      <w:rFonts w:ascii="Times New Roman" w:eastAsia="Times New Roman" w:hAnsi="Times New Roman" w:cs="Times New Roman"/>
      <w:b/>
      <w:kern w:val="0"/>
      <w:szCs w:val="20"/>
      <w:lang w:val="x-none" w:eastAsia="x-none"/>
      <w14:ligatures w14:val="none"/>
    </w:rPr>
  </w:style>
  <w:style w:type="paragraph" w:customStyle="1" w:styleId="Section7heading5">
    <w:name w:val="Section 7 heading 5"/>
    <w:basedOn w:val="Heading3"/>
    <w:rsid w:val="00A26E66"/>
    <w:pPr>
      <w:keepNext w:val="0"/>
      <w:keepLines w:val="0"/>
      <w:suppressAutoHyphens/>
      <w:spacing w:before="0" w:after="0"/>
    </w:pPr>
    <w:rPr>
      <w:rFonts w:eastAsia="Times New Roman" w:cs="Times New Roman"/>
      <w:b/>
      <w:color w:val="auto"/>
      <w:sz w:val="24"/>
      <w:szCs w:val="20"/>
      <w:lang w:val="x-none" w:eastAsia="x-none"/>
    </w:rPr>
  </w:style>
  <w:style w:type="paragraph" w:customStyle="1" w:styleId="StyleSection7heading3After10pt">
    <w:name w:val="Style Section 7 heading 3 + After:  10 pt"/>
    <w:basedOn w:val="Section7heading3"/>
    <w:rsid w:val="00A26E66"/>
    <w:pPr>
      <w:spacing w:after="200"/>
    </w:pPr>
    <w:rPr>
      <w:rFonts w:ascii="Times New Roman Bold" w:hAnsi="Times New Roman Bold"/>
      <w:bCs/>
      <w:szCs w:val="28"/>
    </w:rPr>
  </w:style>
  <w:style w:type="paragraph" w:customStyle="1" w:styleId="StyleTOC1Before8pt">
    <w:name w:val="Style TOC 1 + Before:  8 pt"/>
    <w:basedOn w:val="TOC1"/>
    <w:rsid w:val="00A26E66"/>
    <w:pPr>
      <w:tabs>
        <w:tab w:val="right" w:pos="720"/>
      </w:tabs>
      <w:spacing w:before="160"/>
    </w:pPr>
  </w:style>
  <w:style w:type="paragraph" w:customStyle="1" w:styleId="StyleClauseSubList12ptJustifiedAfter10pt">
    <w:name w:val="Style ClauseSub_List + 12 pt Justified After:  10 pt"/>
    <w:basedOn w:val="ClauseSubList"/>
    <w:rsid w:val="00A26E66"/>
    <w:pPr>
      <w:spacing w:after="200"/>
      <w:jc w:val="both"/>
    </w:pPr>
    <w:rPr>
      <w:sz w:val="24"/>
      <w:szCs w:val="24"/>
    </w:rPr>
  </w:style>
  <w:style w:type="character" w:styleId="FollowedHyperlink">
    <w:name w:val="FollowedHyperlink"/>
    <w:uiPriority w:val="99"/>
    <w:rsid w:val="00A26E66"/>
    <w:rPr>
      <w:color w:val="606420"/>
      <w:u w:val="single"/>
    </w:rPr>
  </w:style>
  <w:style w:type="paragraph" w:customStyle="1" w:styleId="UG-Sec3-Heading2">
    <w:name w:val="UG - Sec 3 - Heading 2"/>
    <w:basedOn w:val="UG-Heading2"/>
    <w:rsid w:val="00A26E66"/>
  </w:style>
  <w:style w:type="paragraph" w:customStyle="1" w:styleId="UG-Heading2">
    <w:name w:val="UG - Heading 2"/>
    <w:basedOn w:val="Heading2"/>
    <w:next w:val="Normal"/>
    <w:rsid w:val="00A26E66"/>
    <w:pPr>
      <w:keepNext w:val="0"/>
      <w:keepLines w:val="0"/>
      <w:suppressAutoHyphens/>
      <w:spacing w:before="0" w:after="240"/>
      <w:jc w:val="center"/>
    </w:pPr>
    <w:rPr>
      <w:rFonts w:ascii="Times New Roman Bold" w:eastAsia="Times New Roman" w:hAnsi="Times New Roman Bold" w:cs="Times New Roman"/>
      <w:b/>
      <w:color w:val="auto"/>
      <w:szCs w:val="28"/>
      <w:lang w:val="x-none" w:eastAsia="x-none"/>
    </w:rPr>
  </w:style>
  <w:style w:type="paragraph" w:customStyle="1" w:styleId="titulo">
    <w:name w:val="titulo"/>
    <w:basedOn w:val="Heading5"/>
    <w:rsid w:val="00A26E66"/>
    <w:pPr>
      <w:keepNext w:val="0"/>
      <w:keepLines w:val="0"/>
      <w:spacing w:before="0" w:after="240"/>
      <w:jc w:val="center"/>
    </w:pPr>
    <w:rPr>
      <w:rFonts w:ascii="Times New Roman Bold" w:eastAsia="Times New Roman" w:hAnsi="Times New Roman Bold" w:cs="Times New Roman"/>
      <w:b/>
      <w:color w:val="auto"/>
      <w:lang w:val="x-none" w:eastAsia="x-none"/>
    </w:rPr>
  </w:style>
  <w:style w:type="paragraph" w:styleId="ListNumber">
    <w:name w:val="List Number"/>
    <w:basedOn w:val="Normal"/>
    <w:rsid w:val="00A26E66"/>
    <w:pPr>
      <w:tabs>
        <w:tab w:val="num" w:pos="360"/>
      </w:tabs>
      <w:ind w:left="360" w:hanging="360"/>
    </w:pPr>
  </w:style>
  <w:style w:type="paragraph" w:customStyle="1" w:styleId="DefaultParagraphFont1">
    <w:name w:val="Default Paragraph Font1"/>
    <w:next w:val="Normal"/>
    <w:rsid w:val="00A26E6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26E6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26E66"/>
    <w:pPr>
      <w:jc w:val="both"/>
    </w:pPr>
    <w:rPr>
      <w:b/>
      <w:bCs/>
    </w:rPr>
  </w:style>
  <w:style w:type="character" w:customStyle="1" w:styleId="CommentSubjectChar">
    <w:name w:val="Comment Subject Char"/>
    <w:basedOn w:val="CommentTextChar"/>
    <w:link w:val="CommentSubject"/>
    <w:rsid w:val="00A26E66"/>
    <w:rPr>
      <w:rFonts w:ascii="Times New Roman" w:eastAsia="Times New Roman" w:hAnsi="Times New Roman" w:cs="Times New Roman"/>
      <w:b/>
      <w:bCs/>
      <w:kern w:val="0"/>
      <w:sz w:val="20"/>
      <w:szCs w:val="20"/>
      <w:lang w:val="x-none" w:eastAsia="x-none"/>
      <w14:ligatures w14:val="none"/>
    </w:rPr>
  </w:style>
  <w:style w:type="paragraph" w:customStyle="1" w:styleId="StyleSection7heading5LeftLeft0Hanging049">
    <w:name w:val="Style Section 7 heading 5 + Left Left:  0&quot; Hanging:  0.49&quot;"/>
    <w:basedOn w:val="Section7heading5"/>
    <w:rsid w:val="00A26E66"/>
    <w:pPr>
      <w:ind w:left="706" w:hanging="706"/>
      <w:jc w:val="left"/>
    </w:pPr>
    <w:rPr>
      <w:bCs/>
    </w:rPr>
  </w:style>
  <w:style w:type="paragraph" w:customStyle="1" w:styleId="BlockQuotation">
    <w:name w:val="Block Quotation"/>
    <w:basedOn w:val="Normal"/>
    <w:rsid w:val="00A26E66"/>
    <w:pPr>
      <w:ind w:left="855" w:right="-72" w:hanging="315"/>
    </w:pPr>
    <w:rPr>
      <w:lang w:val="en-GB" w:eastAsia="fr-FR"/>
    </w:rPr>
  </w:style>
  <w:style w:type="paragraph" w:customStyle="1" w:styleId="Header3-Paragraph">
    <w:name w:val="Header 3 - Paragraph"/>
    <w:basedOn w:val="Normal"/>
    <w:rsid w:val="00A26E66"/>
    <w:pPr>
      <w:tabs>
        <w:tab w:val="num" w:pos="864"/>
        <w:tab w:val="num" w:pos="1152"/>
      </w:tabs>
      <w:spacing w:after="200"/>
      <w:ind w:left="1238" w:hanging="619"/>
    </w:pPr>
    <w:rPr>
      <w:lang w:eastAsia="fr-FR"/>
    </w:rPr>
  </w:style>
  <w:style w:type="paragraph" w:customStyle="1" w:styleId="outlinebullet">
    <w:name w:val="outlinebullet"/>
    <w:basedOn w:val="Normal"/>
    <w:rsid w:val="00A26E6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26E66"/>
    <w:pPr>
      <w:keepNext/>
      <w:tabs>
        <w:tab w:val="num" w:pos="360"/>
        <w:tab w:val="num" w:pos="420"/>
      </w:tabs>
      <w:ind w:left="360" w:hanging="360"/>
    </w:pPr>
    <w:rPr>
      <w:lang w:eastAsia="fr-FR"/>
    </w:rPr>
  </w:style>
  <w:style w:type="paragraph" w:customStyle="1" w:styleId="Outline2">
    <w:name w:val="Outline2"/>
    <w:basedOn w:val="Normal"/>
    <w:rsid w:val="00A26E66"/>
    <w:pPr>
      <w:tabs>
        <w:tab w:val="num" w:pos="360"/>
        <w:tab w:val="num" w:pos="420"/>
        <w:tab w:val="num" w:pos="864"/>
      </w:tabs>
      <w:spacing w:before="240"/>
      <w:ind w:left="864" w:hanging="504"/>
      <w:jc w:val="left"/>
    </w:pPr>
    <w:rPr>
      <w:kern w:val="28"/>
      <w:lang w:eastAsia="fr-FR"/>
    </w:rPr>
  </w:style>
  <w:style w:type="paragraph" w:customStyle="1" w:styleId="a11">
    <w:name w:val="a1 1"/>
    <w:rsid w:val="00A26E66"/>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26E6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26E66"/>
    <w:rPr>
      <w:sz w:val="24"/>
      <w:lang w:val="en-US" w:eastAsia="fr-FR" w:bidi="ar-SA"/>
    </w:rPr>
  </w:style>
  <w:style w:type="paragraph" w:customStyle="1" w:styleId="UGHeader1">
    <w:name w:val="UG Header 1"/>
    <w:basedOn w:val="Heading1"/>
    <w:next w:val="Normal"/>
    <w:rsid w:val="00A26E66"/>
    <w:pPr>
      <w:keepNext w:val="0"/>
      <w:keepLines w:val="0"/>
      <w:suppressAutoHyphens/>
      <w:spacing w:before="240" w:after="240"/>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rsid w:val="00A26E6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26E66"/>
  </w:style>
  <w:style w:type="paragraph" w:customStyle="1" w:styleId="UG-Sec3b-Heading3">
    <w:name w:val="UG - Sec 3b - Heading 3"/>
    <w:basedOn w:val="UG-Sec3-Heading3"/>
    <w:rsid w:val="00A26E66"/>
  </w:style>
  <w:style w:type="paragraph" w:customStyle="1" w:styleId="UG-Sec3b-Heading4">
    <w:name w:val="UG - Sec 3b - Heading 4"/>
    <w:basedOn w:val="Normal"/>
    <w:rsid w:val="00A26E6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26E66"/>
    <w:pPr>
      <w:spacing w:before="120" w:after="240"/>
      <w:jc w:val="center"/>
    </w:pPr>
    <w:rPr>
      <w:b/>
      <w:sz w:val="36"/>
    </w:rPr>
  </w:style>
  <w:style w:type="paragraph" w:customStyle="1" w:styleId="SectionVHeading2">
    <w:name w:val="Section V. Heading 2"/>
    <w:basedOn w:val="SectionVHeader"/>
    <w:rsid w:val="00A26E66"/>
    <w:pPr>
      <w:spacing w:before="120" w:after="200"/>
    </w:pPr>
    <w:rPr>
      <w:sz w:val="28"/>
    </w:rPr>
  </w:style>
  <w:style w:type="paragraph" w:customStyle="1" w:styleId="UG-Sec4-heading3">
    <w:name w:val="UG-Sec 4 - heading 3"/>
    <w:basedOn w:val="Normal"/>
    <w:rsid w:val="00A26E66"/>
    <w:pPr>
      <w:spacing w:before="120" w:after="200"/>
      <w:jc w:val="center"/>
    </w:pPr>
    <w:rPr>
      <w:b/>
      <w:sz w:val="28"/>
      <w:szCs w:val="28"/>
    </w:rPr>
  </w:style>
  <w:style w:type="paragraph" w:customStyle="1" w:styleId="Section1Header2">
    <w:name w:val="Section 1 Header 2"/>
    <w:basedOn w:val="StyleHeader1-ClausesLeft0Hanging03After0pt"/>
    <w:rsid w:val="00A26E66"/>
    <w:rPr>
      <w:lang w:val="en-US"/>
    </w:rPr>
  </w:style>
  <w:style w:type="paragraph" w:customStyle="1" w:styleId="Section1Header1">
    <w:name w:val="Section 1 Header 1"/>
    <w:basedOn w:val="BodyText2"/>
    <w:rsid w:val="00A26E66"/>
    <w:pPr>
      <w:spacing w:before="120" w:after="200"/>
      <w:jc w:val="center"/>
    </w:pPr>
    <w:rPr>
      <w:b/>
      <w:bCs/>
      <w:i w:val="0"/>
      <w:iCs/>
      <w:sz w:val="28"/>
    </w:rPr>
  </w:style>
  <w:style w:type="paragraph" w:customStyle="1" w:styleId="Section4heading">
    <w:name w:val="Section 4 heading"/>
    <w:basedOn w:val="Normal"/>
    <w:next w:val="Normal"/>
    <w:rsid w:val="00A26E6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26E66"/>
    <w:pPr>
      <w:widowControl w:val="0"/>
      <w:autoSpaceDE w:val="0"/>
      <w:autoSpaceDN w:val="0"/>
      <w:spacing w:line="384" w:lineRule="atLeast"/>
      <w:jc w:val="left"/>
    </w:pPr>
    <w:rPr>
      <w:szCs w:val="24"/>
    </w:rPr>
  </w:style>
  <w:style w:type="paragraph" w:customStyle="1" w:styleId="Sec3header">
    <w:name w:val="Sec3 header"/>
    <w:basedOn w:val="Style11"/>
    <w:rsid w:val="00A26E6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26E66"/>
    <w:pPr>
      <w:widowControl w:val="0"/>
      <w:autoSpaceDE w:val="0"/>
      <w:autoSpaceDN w:val="0"/>
      <w:adjustRightInd w:val="0"/>
      <w:jc w:val="left"/>
    </w:pPr>
    <w:rPr>
      <w:szCs w:val="24"/>
    </w:rPr>
  </w:style>
  <w:style w:type="paragraph" w:customStyle="1" w:styleId="Style17">
    <w:name w:val="Style 17"/>
    <w:basedOn w:val="Normal"/>
    <w:rsid w:val="00A26E66"/>
    <w:pPr>
      <w:widowControl w:val="0"/>
      <w:autoSpaceDE w:val="0"/>
      <w:autoSpaceDN w:val="0"/>
      <w:spacing w:line="264" w:lineRule="exact"/>
      <w:ind w:left="576" w:hanging="360"/>
      <w:jc w:val="left"/>
    </w:pPr>
    <w:rPr>
      <w:szCs w:val="24"/>
    </w:rPr>
  </w:style>
  <w:style w:type="paragraph" w:customStyle="1" w:styleId="Style20">
    <w:name w:val="Style 20"/>
    <w:basedOn w:val="Normal"/>
    <w:rsid w:val="00A26E66"/>
    <w:pPr>
      <w:widowControl w:val="0"/>
      <w:autoSpaceDE w:val="0"/>
      <w:autoSpaceDN w:val="0"/>
      <w:spacing w:before="144" w:after="360" w:line="264" w:lineRule="exact"/>
      <w:jc w:val="left"/>
    </w:pPr>
    <w:rPr>
      <w:szCs w:val="24"/>
    </w:rPr>
  </w:style>
  <w:style w:type="paragraph" w:customStyle="1" w:styleId="Header1">
    <w:name w:val="Header1"/>
    <w:basedOn w:val="Normal"/>
    <w:rsid w:val="00A26E66"/>
    <w:pPr>
      <w:widowControl w:val="0"/>
      <w:autoSpaceDE w:val="0"/>
      <w:autoSpaceDN w:val="0"/>
      <w:spacing w:before="240" w:after="480"/>
      <w:jc w:val="center"/>
    </w:pPr>
    <w:rPr>
      <w:b/>
      <w:bCs/>
      <w:spacing w:val="4"/>
      <w:sz w:val="44"/>
      <w:szCs w:val="46"/>
    </w:rPr>
  </w:style>
  <w:style w:type="paragraph" w:customStyle="1" w:styleId="Default">
    <w:name w:val="Default"/>
    <w:rsid w:val="00A26E6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26E66"/>
    <w:pPr>
      <w:suppressAutoHyphens/>
      <w:spacing w:after="100"/>
      <w:jc w:val="center"/>
    </w:pPr>
    <w:rPr>
      <w:rFonts w:ascii="Times New Roman Bold" w:hAnsi="Times New Roman Bold"/>
      <w:b/>
    </w:rPr>
  </w:style>
  <w:style w:type="paragraph" w:customStyle="1" w:styleId="Style12">
    <w:name w:val="Style 12"/>
    <w:basedOn w:val="Normal"/>
    <w:rsid w:val="00A26E66"/>
    <w:pPr>
      <w:widowControl w:val="0"/>
      <w:autoSpaceDE w:val="0"/>
      <w:autoSpaceDN w:val="0"/>
      <w:spacing w:line="264" w:lineRule="exact"/>
      <w:ind w:hanging="576"/>
    </w:pPr>
    <w:rPr>
      <w:szCs w:val="24"/>
    </w:rPr>
  </w:style>
  <w:style w:type="paragraph" w:customStyle="1" w:styleId="TextBox">
    <w:name w:val="Text Box"/>
    <w:rsid w:val="00A26E66"/>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26E66"/>
    <w:pPr>
      <w:spacing w:before="120" w:after="120"/>
    </w:pPr>
    <w:rPr>
      <w:spacing w:val="-4"/>
    </w:rPr>
  </w:style>
  <w:style w:type="paragraph" w:customStyle="1" w:styleId="Heading1-Clausename">
    <w:name w:val="Heading 1- Clause name"/>
    <w:basedOn w:val="Normal"/>
    <w:rsid w:val="00A26E66"/>
    <w:pPr>
      <w:tabs>
        <w:tab w:val="num" w:pos="360"/>
      </w:tabs>
      <w:spacing w:before="120" w:after="120"/>
      <w:ind w:left="360" w:hanging="360"/>
      <w:jc w:val="left"/>
    </w:pPr>
    <w:rPr>
      <w:b/>
    </w:rPr>
  </w:style>
  <w:style w:type="paragraph" w:customStyle="1" w:styleId="sec7-clauses0">
    <w:name w:val="sec7-clauses"/>
    <w:basedOn w:val="Heading1-Clausename"/>
    <w:rsid w:val="00A26E66"/>
  </w:style>
  <w:style w:type="paragraph" w:customStyle="1" w:styleId="Sec1-Clauses">
    <w:name w:val="Sec1-Clauses"/>
    <w:basedOn w:val="Heading1-Clausename"/>
    <w:rsid w:val="00A26E66"/>
  </w:style>
  <w:style w:type="paragraph" w:customStyle="1" w:styleId="SectionVIHeader0">
    <w:name w:val="Section VI. Header"/>
    <w:basedOn w:val="SectionVHeader"/>
    <w:rsid w:val="00A26E66"/>
    <w:pPr>
      <w:spacing w:before="120" w:after="240"/>
    </w:pPr>
    <w:rPr>
      <w:lang w:val="en-US"/>
    </w:rPr>
  </w:style>
  <w:style w:type="paragraph" w:styleId="DocumentMap">
    <w:name w:val="Document Map"/>
    <w:basedOn w:val="Normal"/>
    <w:link w:val="DocumentMapChar"/>
    <w:rsid w:val="00A26E66"/>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A26E66"/>
    <w:rPr>
      <w:rFonts w:ascii="Tahoma" w:eastAsia="Times New Roman" w:hAnsi="Tahoma" w:cs="Times New Roman"/>
      <w:kern w:val="0"/>
      <w:szCs w:val="20"/>
      <w:shd w:val="clear" w:color="auto" w:fill="000080"/>
      <w:lang w:val="x-none" w:eastAsia="x-none"/>
      <w14:ligatures w14:val="none"/>
    </w:rPr>
  </w:style>
  <w:style w:type="paragraph" w:customStyle="1" w:styleId="Head12">
    <w:name w:val="Head 1.2"/>
    <w:basedOn w:val="Normal"/>
    <w:rsid w:val="00A26E66"/>
    <w:pPr>
      <w:tabs>
        <w:tab w:val="num" w:pos="360"/>
      </w:tabs>
      <w:ind w:left="360" w:hanging="360"/>
    </w:pPr>
    <w:rPr>
      <w:rFonts w:ascii="Arial" w:hAnsi="Arial"/>
      <w:sz w:val="20"/>
    </w:rPr>
  </w:style>
  <w:style w:type="paragraph" w:customStyle="1" w:styleId="ChapterNumber">
    <w:name w:val="ChapterNumber"/>
    <w:rsid w:val="00A26E6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26E6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26E66"/>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26E66"/>
    <w:rPr>
      <w:rFonts w:ascii="Cambria" w:eastAsia="Times New Roman" w:hAnsi="Cambria" w:cs="Times New Roman"/>
      <w:b/>
      <w:bCs/>
      <w:color w:val="365F91"/>
      <w:sz w:val="28"/>
      <w:szCs w:val="28"/>
    </w:rPr>
  </w:style>
  <w:style w:type="character" w:customStyle="1" w:styleId="st">
    <w:name w:val="st"/>
    <w:basedOn w:val="DefaultParagraphFont"/>
    <w:rsid w:val="00A26E66"/>
  </w:style>
  <w:style w:type="paragraph" w:customStyle="1" w:styleId="plane">
    <w:name w:val="plane"/>
    <w:basedOn w:val="Normal"/>
    <w:rsid w:val="00A26E66"/>
    <w:pPr>
      <w:suppressAutoHyphens/>
    </w:pPr>
    <w:rPr>
      <w:rFonts w:ascii="Tms Rmn" w:hAnsi="Tms Rmn"/>
    </w:rPr>
  </w:style>
  <w:style w:type="paragraph" w:customStyle="1" w:styleId="S1-Header2">
    <w:name w:val="S1-Header2"/>
    <w:basedOn w:val="Normal"/>
    <w:rsid w:val="00A26E66"/>
    <w:pPr>
      <w:tabs>
        <w:tab w:val="num" w:pos="360"/>
      </w:tabs>
      <w:spacing w:after="200"/>
      <w:jc w:val="left"/>
    </w:pPr>
    <w:rPr>
      <w:b/>
      <w:szCs w:val="24"/>
    </w:rPr>
  </w:style>
  <w:style w:type="paragraph" w:customStyle="1" w:styleId="S4-Header2">
    <w:name w:val="S4-Header 2"/>
    <w:basedOn w:val="Normal"/>
    <w:rsid w:val="00A26E66"/>
    <w:pPr>
      <w:spacing w:before="120" w:after="240"/>
      <w:jc w:val="center"/>
    </w:pPr>
    <w:rPr>
      <w:b/>
      <w:sz w:val="32"/>
      <w:szCs w:val="24"/>
    </w:rPr>
  </w:style>
  <w:style w:type="paragraph" w:styleId="NormalIndent">
    <w:name w:val="Normal Indent"/>
    <w:basedOn w:val="Normal"/>
    <w:unhideWhenUsed/>
    <w:rsid w:val="00A26E66"/>
    <w:pPr>
      <w:ind w:left="720"/>
      <w:jc w:val="left"/>
    </w:pPr>
    <w:rPr>
      <w:szCs w:val="24"/>
    </w:rPr>
  </w:style>
  <w:style w:type="paragraph" w:styleId="ListBullet">
    <w:name w:val="List Bullet"/>
    <w:basedOn w:val="Normal"/>
    <w:autoRedefine/>
    <w:unhideWhenUsed/>
    <w:rsid w:val="00A26E66"/>
    <w:pPr>
      <w:tabs>
        <w:tab w:val="num" w:pos="360"/>
      </w:tabs>
      <w:ind w:left="360" w:hanging="360"/>
      <w:jc w:val="left"/>
    </w:pPr>
    <w:rPr>
      <w:sz w:val="20"/>
    </w:rPr>
  </w:style>
  <w:style w:type="paragraph" w:styleId="List2">
    <w:name w:val="List 2"/>
    <w:basedOn w:val="Normal"/>
    <w:unhideWhenUsed/>
    <w:rsid w:val="00A26E66"/>
    <w:pPr>
      <w:ind w:left="720" w:hanging="360"/>
      <w:jc w:val="left"/>
    </w:pPr>
    <w:rPr>
      <w:szCs w:val="24"/>
    </w:rPr>
  </w:style>
  <w:style w:type="paragraph" w:styleId="List3">
    <w:name w:val="List 3"/>
    <w:basedOn w:val="Normal"/>
    <w:unhideWhenUsed/>
    <w:rsid w:val="00A26E66"/>
    <w:pPr>
      <w:ind w:left="1080" w:hanging="360"/>
      <w:jc w:val="left"/>
    </w:pPr>
    <w:rPr>
      <w:szCs w:val="24"/>
    </w:rPr>
  </w:style>
  <w:style w:type="paragraph" w:styleId="ListBullet2">
    <w:name w:val="List Bullet 2"/>
    <w:basedOn w:val="Normal"/>
    <w:autoRedefine/>
    <w:unhideWhenUsed/>
    <w:rsid w:val="00A26E66"/>
    <w:pPr>
      <w:tabs>
        <w:tab w:val="num" w:pos="720"/>
      </w:tabs>
      <w:ind w:left="720" w:hanging="360"/>
      <w:jc w:val="left"/>
    </w:pPr>
    <w:rPr>
      <w:sz w:val="20"/>
    </w:rPr>
  </w:style>
  <w:style w:type="paragraph" w:styleId="ListBullet3">
    <w:name w:val="List Bullet 3"/>
    <w:basedOn w:val="Normal"/>
    <w:autoRedefine/>
    <w:unhideWhenUsed/>
    <w:rsid w:val="00A26E66"/>
    <w:pPr>
      <w:tabs>
        <w:tab w:val="num" w:pos="1080"/>
      </w:tabs>
      <w:ind w:left="1080" w:hanging="360"/>
      <w:jc w:val="left"/>
    </w:pPr>
    <w:rPr>
      <w:sz w:val="20"/>
    </w:rPr>
  </w:style>
  <w:style w:type="paragraph" w:styleId="ListBullet4">
    <w:name w:val="List Bullet 4"/>
    <w:basedOn w:val="Normal"/>
    <w:autoRedefine/>
    <w:unhideWhenUsed/>
    <w:rsid w:val="00A26E66"/>
    <w:pPr>
      <w:tabs>
        <w:tab w:val="num" w:pos="1440"/>
      </w:tabs>
      <w:ind w:left="1440" w:hanging="360"/>
      <w:jc w:val="left"/>
    </w:pPr>
    <w:rPr>
      <w:sz w:val="20"/>
    </w:rPr>
  </w:style>
  <w:style w:type="paragraph" w:styleId="ListBullet5">
    <w:name w:val="List Bullet 5"/>
    <w:basedOn w:val="Normal"/>
    <w:autoRedefine/>
    <w:unhideWhenUsed/>
    <w:rsid w:val="00A26E66"/>
    <w:pPr>
      <w:tabs>
        <w:tab w:val="num" w:pos="1800"/>
      </w:tabs>
      <w:ind w:left="1800" w:hanging="360"/>
      <w:jc w:val="left"/>
    </w:pPr>
    <w:rPr>
      <w:sz w:val="20"/>
    </w:rPr>
  </w:style>
  <w:style w:type="paragraph" w:styleId="ListNumber2">
    <w:name w:val="List Number 2"/>
    <w:basedOn w:val="Normal"/>
    <w:unhideWhenUsed/>
    <w:rsid w:val="00A26E66"/>
    <w:pPr>
      <w:tabs>
        <w:tab w:val="num" w:pos="720"/>
      </w:tabs>
      <w:ind w:left="720" w:hanging="360"/>
      <w:jc w:val="left"/>
    </w:pPr>
    <w:rPr>
      <w:sz w:val="20"/>
    </w:rPr>
  </w:style>
  <w:style w:type="paragraph" w:styleId="ListNumber3">
    <w:name w:val="List Number 3"/>
    <w:basedOn w:val="Normal"/>
    <w:unhideWhenUsed/>
    <w:rsid w:val="00A26E66"/>
    <w:pPr>
      <w:tabs>
        <w:tab w:val="num" w:pos="1080"/>
      </w:tabs>
      <w:ind w:left="1080" w:hanging="360"/>
      <w:jc w:val="left"/>
    </w:pPr>
    <w:rPr>
      <w:sz w:val="20"/>
    </w:rPr>
  </w:style>
  <w:style w:type="paragraph" w:styleId="ListNumber4">
    <w:name w:val="List Number 4"/>
    <w:basedOn w:val="Normal"/>
    <w:unhideWhenUsed/>
    <w:rsid w:val="00A26E66"/>
    <w:pPr>
      <w:tabs>
        <w:tab w:val="num" w:pos="1440"/>
      </w:tabs>
      <w:ind w:left="1440" w:hanging="360"/>
      <w:jc w:val="left"/>
    </w:pPr>
    <w:rPr>
      <w:sz w:val="20"/>
    </w:rPr>
  </w:style>
  <w:style w:type="paragraph" w:styleId="ListNumber5">
    <w:name w:val="List Number 5"/>
    <w:basedOn w:val="Normal"/>
    <w:unhideWhenUsed/>
    <w:rsid w:val="00A26E66"/>
    <w:pPr>
      <w:tabs>
        <w:tab w:val="num" w:pos="1800"/>
      </w:tabs>
      <w:ind w:left="1800" w:hanging="360"/>
      <w:jc w:val="left"/>
    </w:pPr>
    <w:rPr>
      <w:sz w:val="20"/>
    </w:rPr>
  </w:style>
  <w:style w:type="paragraph" w:styleId="ListContinue2">
    <w:name w:val="List Continue 2"/>
    <w:basedOn w:val="Normal"/>
    <w:unhideWhenUsed/>
    <w:rsid w:val="00A26E66"/>
    <w:pPr>
      <w:spacing w:after="120"/>
      <w:ind w:left="720"/>
      <w:jc w:val="left"/>
    </w:pPr>
    <w:rPr>
      <w:szCs w:val="24"/>
    </w:rPr>
  </w:style>
  <w:style w:type="paragraph" w:styleId="ListContinue3">
    <w:name w:val="List Continue 3"/>
    <w:basedOn w:val="Normal"/>
    <w:unhideWhenUsed/>
    <w:rsid w:val="00A26E66"/>
    <w:pPr>
      <w:spacing w:after="120"/>
      <w:ind w:left="1080"/>
      <w:jc w:val="left"/>
    </w:pPr>
    <w:rPr>
      <w:szCs w:val="24"/>
    </w:rPr>
  </w:style>
  <w:style w:type="paragraph" w:styleId="MessageHeader">
    <w:name w:val="Message Header"/>
    <w:basedOn w:val="Normal"/>
    <w:link w:val="MessageHeaderChar"/>
    <w:unhideWhenUsed/>
    <w:rsid w:val="00A26E6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A26E66"/>
    <w:rPr>
      <w:rFonts w:ascii="Arial" w:eastAsia="Times New Roman" w:hAnsi="Arial" w:cs="Times New Roman"/>
      <w:kern w:val="0"/>
      <w:shd w:val="pct20" w:color="auto" w:fill="auto"/>
      <w:lang w:val="x-none" w:eastAsia="x-none"/>
      <w14:ligatures w14:val="none"/>
    </w:rPr>
  </w:style>
  <w:style w:type="paragraph" w:styleId="NoteHeading">
    <w:name w:val="Note Heading"/>
    <w:basedOn w:val="Normal"/>
    <w:next w:val="Normal"/>
    <w:link w:val="NoteHeadingChar"/>
    <w:unhideWhenUsed/>
    <w:rsid w:val="00A26E66"/>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A26E66"/>
    <w:rPr>
      <w:rFonts w:ascii="Times New Roman" w:eastAsia="Times New Roman" w:hAnsi="Times New Roman" w:cs="Times New Roman"/>
      <w:kern w:val="0"/>
      <w:szCs w:val="20"/>
      <w:lang w:val="x-none" w:eastAsia="x-none"/>
      <w14:ligatures w14:val="none"/>
    </w:rPr>
  </w:style>
  <w:style w:type="paragraph" w:customStyle="1" w:styleId="SectionTitle">
    <w:name w:val="Section Title"/>
    <w:next w:val="Normal"/>
    <w:rsid w:val="00A26E6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26E6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26E66"/>
    <w:pPr>
      <w:jc w:val="left"/>
    </w:pPr>
    <w:rPr>
      <w:szCs w:val="24"/>
    </w:rPr>
  </w:style>
  <w:style w:type="paragraph" w:customStyle="1" w:styleId="ShortReturnAddress">
    <w:name w:val="Short Return Address"/>
    <w:basedOn w:val="Normal"/>
    <w:rsid w:val="00A26E66"/>
    <w:pPr>
      <w:jc w:val="left"/>
    </w:pPr>
    <w:rPr>
      <w:szCs w:val="24"/>
    </w:rPr>
  </w:style>
  <w:style w:type="paragraph" w:customStyle="1" w:styleId="BHead">
    <w:name w:val="B Head"/>
    <w:rsid w:val="00A26E6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26E6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26E6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26E6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26E6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26E6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26E6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26E6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26E6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26E6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26E6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26E66"/>
    <w:pPr>
      <w:spacing w:before="240" w:after="240"/>
      <w:ind w:left="1418"/>
      <w:jc w:val="left"/>
    </w:pPr>
    <w:rPr>
      <w:szCs w:val="24"/>
    </w:rPr>
  </w:style>
  <w:style w:type="paragraph" w:customStyle="1" w:styleId="e4">
    <w:name w:val="e4"/>
    <w:aliases w:val="exh line end"/>
    <w:basedOn w:val="Normal"/>
    <w:next w:val="Normal"/>
    <w:rsid w:val="00A26E6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26E66"/>
    <w:pPr>
      <w:spacing w:before="120" w:after="200"/>
    </w:pPr>
    <w:rPr>
      <w:b/>
    </w:rPr>
  </w:style>
  <w:style w:type="paragraph" w:customStyle="1" w:styleId="S1-Header1">
    <w:name w:val="S1-Header1"/>
    <w:basedOn w:val="Normal"/>
    <w:rsid w:val="00A26E6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26E6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26E6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26E66"/>
    <w:pPr>
      <w:numPr>
        <w:ilvl w:val="0"/>
      </w:numPr>
      <w:spacing w:before="120" w:after="240"/>
      <w:ind w:left="180" w:right="288"/>
      <w:jc w:val="center"/>
    </w:pPr>
    <w:rPr>
      <w:rFonts w:eastAsia="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rsid w:val="00A26E66"/>
    <w:pPr>
      <w:spacing w:before="120" w:after="240"/>
      <w:jc w:val="center"/>
    </w:pPr>
    <w:rPr>
      <w:b/>
      <w:bCs/>
      <w:sz w:val="36"/>
    </w:rPr>
  </w:style>
  <w:style w:type="paragraph" w:customStyle="1" w:styleId="S3-Header1">
    <w:name w:val="S3-Header 1"/>
    <w:basedOn w:val="Normal"/>
    <w:rsid w:val="00A26E66"/>
    <w:pPr>
      <w:spacing w:before="120" w:after="200"/>
      <w:ind w:left="1080" w:hanging="720"/>
    </w:pPr>
    <w:rPr>
      <w:b/>
      <w:bCs/>
      <w:noProof/>
      <w:sz w:val="28"/>
    </w:rPr>
  </w:style>
  <w:style w:type="paragraph" w:customStyle="1" w:styleId="S3-Heading2">
    <w:name w:val="S3-Heading 2"/>
    <w:basedOn w:val="Normal"/>
    <w:rsid w:val="00A26E66"/>
    <w:pPr>
      <w:spacing w:after="200"/>
      <w:ind w:left="1080" w:right="288" w:hanging="720"/>
    </w:pPr>
    <w:rPr>
      <w:b/>
      <w:bCs/>
      <w:szCs w:val="24"/>
    </w:rPr>
  </w:style>
  <w:style w:type="paragraph" w:customStyle="1" w:styleId="S4Header">
    <w:name w:val="S4 Header"/>
    <w:basedOn w:val="Normal"/>
    <w:next w:val="Normal"/>
    <w:rsid w:val="00A26E66"/>
    <w:pPr>
      <w:spacing w:before="120" w:after="240"/>
      <w:jc w:val="center"/>
    </w:pPr>
    <w:rPr>
      <w:b/>
      <w:sz w:val="32"/>
    </w:rPr>
  </w:style>
  <w:style w:type="paragraph" w:customStyle="1" w:styleId="S4-Header10">
    <w:name w:val="S4-Header 1"/>
    <w:basedOn w:val="Normal"/>
    <w:next w:val="Normal"/>
    <w:rsid w:val="00A26E6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26E66"/>
    <w:pPr>
      <w:spacing w:before="120" w:after="240"/>
      <w:ind w:left="360" w:right="288"/>
    </w:pPr>
    <w:rPr>
      <w:bCs/>
      <w:sz w:val="32"/>
    </w:rPr>
  </w:style>
  <w:style w:type="paragraph" w:customStyle="1" w:styleId="S6-Header1">
    <w:name w:val="S6-Header 1"/>
    <w:basedOn w:val="Normal"/>
    <w:next w:val="Normal"/>
    <w:rsid w:val="00A26E66"/>
    <w:pPr>
      <w:spacing w:before="120" w:after="240"/>
      <w:jc w:val="center"/>
    </w:pPr>
    <w:rPr>
      <w:rFonts w:cs="Arial"/>
      <w:b/>
      <w:sz w:val="32"/>
      <w:szCs w:val="24"/>
    </w:rPr>
  </w:style>
  <w:style w:type="paragraph" w:customStyle="1" w:styleId="Part">
    <w:name w:val="Part"/>
    <w:basedOn w:val="Normal"/>
    <w:rsid w:val="00A26E66"/>
    <w:pPr>
      <w:keepNext/>
      <w:spacing w:before="2280"/>
      <w:jc w:val="center"/>
    </w:pPr>
    <w:rPr>
      <w:b/>
      <w:sz w:val="52"/>
      <w:szCs w:val="24"/>
    </w:rPr>
  </w:style>
  <w:style w:type="paragraph" w:customStyle="1" w:styleId="StyleHead41Before6ptAfter6pt">
    <w:name w:val="Style Head 4.1 + Before:  6 pt After:  6 pt"/>
    <w:basedOn w:val="Head41"/>
    <w:rsid w:val="00A26E6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26E66"/>
    <w:pPr>
      <w:spacing w:before="120" w:after="240"/>
      <w:jc w:val="center"/>
    </w:pPr>
    <w:rPr>
      <w:b/>
      <w:sz w:val="36"/>
      <w:szCs w:val="24"/>
    </w:rPr>
  </w:style>
  <w:style w:type="paragraph" w:customStyle="1" w:styleId="StyleS1-Header1TimesNewRoman14pt">
    <w:name w:val="Style S1-Header1 + Times New Roman 14 pt"/>
    <w:basedOn w:val="S1-Header1"/>
    <w:rsid w:val="00A26E6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26E66"/>
    <w:pPr>
      <w:tabs>
        <w:tab w:val="num" w:pos="648"/>
      </w:tabs>
      <w:ind w:left="360" w:hanging="72"/>
    </w:pPr>
  </w:style>
  <w:style w:type="paragraph" w:customStyle="1" w:styleId="StyleStyleS1-Header1TimesNewRoman14pt1">
    <w:name w:val="Style Style S1-Header1 + Times New Roman 14 pt +1"/>
    <w:basedOn w:val="StyleS1-Header1TimesNewRoman14pt"/>
    <w:rsid w:val="00A26E66"/>
    <w:pPr>
      <w:tabs>
        <w:tab w:val="num" w:pos="648"/>
      </w:tabs>
      <w:ind w:left="360" w:hanging="72"/>
    </w:pPr>
  </w:style>
  <w:style w:type="character" w:customStyle="1" w:styleId="AHead">
    <w:name w:val="A Head"/>
    <w:rsid w:val="00A26E66"/>
    <w:rPr>
      <w:rFonts w:ascii="Times New Roman" w:hAnsi="Times New Roman" w:cs="Times New Roman" w:hint="default"/>
      <w:noProof w:val="0"/>
      <w:sz w:val="20"/>
      <w:lang w:val="en-US"/>
    </w:rPr>
  </w:style>
  <w:style w:type="character" w:customStyle="1" w:styleId="DefaultPara">
    <w:name w:val="Default Para"/>
    <w:rsid w:val="00A26E66"/>
    <w:rPr>
      <w:rFonts w:ascii="CG Times" w:hAnsi="CG Times" w:hint="default"/>
      <w:b/>
      <w:bCs w:val="0"/>
      <w:i/>
      <w:iCs w:val="0"/>
      <w:noProof w:val="0"/>
      <w:sz w:val="24"/>
      <w:lang w:val="en-US"/>
    </w:rPr>
  </w:style>
  <w:style w:type="character" w:customStyle="1" w:styleId="BulletList">
    <w:name w:val="Bullet List"/>
    <w:basedOn w:val="DefaultParagraphFont"/>
    <w:rsid w:val="00A26E66"/>
  </w:style>
  <w:style w:type="character" w:customStyle="1" w:styleId="StyleHeader2-SubClausesItalicChar">
    <w:name w:val="Style Header 2 - SubClauses + Italic Char"/>
    <w:rsid w:val="00A26E66"/>
    <w:rPr>
      <w:rFonts w:ascii="Arial" w:hAnsi="Arial" w:cs="Arial" w:hint="default"/>
      <w:i/>
      <w:iCs/>
      <w:sz w:val="24"/>
      <w:szCs w:val="24"/>
      <w:lang w:val="en-US" w:eastAsia="en-US" w:bidi="ar-SA"/>
    </w:rPr>
  </w:style>
  <w:style w:type="character" w:customStyle="1" w:styleId="S1-Header1CharChar">
    <w:name w:val="S1-Header1 Char Char"/>
    <w:rsid w:val="00A26E6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26E6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26E6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26E66"/>
    <w:rPr>
      <w:rFonts w:ascii="Arial" w:hAnsi="Arial" w:cs="Arial" w:hint="default"/>
      <w:b w:val="0"/>
      <w:bCs w:val="0"/>
      <w:sz w:val="28"/>
      <w:szCs w:val="24"/>
      <w:lang w:val="en-US" w:eastAsia="en-US" w:bidi="ar-SA"/>
    </w:rPr>
  </w:style>
  <w:style w:type="character" w:customStyle="1" w:styleId="hps">
    <w:name w:val="hps"/>
    <w:rsid w:val="00A26E66"/>
  </w:style>
  <w:style w:type="character" w:customStyle="1" w:styleId="shorttext">
    <w:name w:val="short_text"/>
    <w:rsid w:val="00A26E66"/>
  </w:style>
  <w:style w:type="character" w:customStyle="1" w:styleId="atn">
    <w:name w:val="atn"/>
    <w:rsid w:val="00A26E66"/>
  </w:style>
  <w:style w:type="character" w:customStyle="1" w:styleId="dieuChar">
    <w:name w:val="dieu Char"/>
    <w:rsid w:val="00A26E66"/>
    <w:rPr>
      <w:rFonts w:ascii="Times New Roman" w:eastAsia="Times New Roman" w:hAnsi="Times New Roman" w:cs="Times New Roman"/>
      <w:b/>
      <w:color w:val="0000FF"/>
      <w:sz w:val="26"/>
      <w:szCs w:val="20"/>
      <w:lang w:val="en-US"/>
    </w:rPr>
  </w:style>
  <w:style w:type="paragraph" w:customStyle="1" w:styleId="3">
    <w:name w:val="3"/>
    <w:basedOn w:val="Heading3"/>
    <w:rsid w:val="00A26E66"/>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eastAsia="x-none"/>
    </w:rPr>
  </w:style>
  <w:style w:type="paragraph" w:customStyle="1" w:styleId="Mau">
    <w:name w:val="Mau"/>
    <w:basedOn w:val="Heading4"/>
    <w:rsid w:val="00A26E66"/>
    <w:pPr>
      <w:keepLines w:val="0"/>
      <w:spacing w:before="0" w:after="120"/>
      <w:ind w:firstLine="567"/>
      <w:jc w:val="right"/>
    </w:pPr>
    <w:rPr>
      <w:rFonts w:ascii=".VnTime" w:eastAsia="Times New Roman" w:hAnsi=".VnTime" w:cs="Times New Roman"/>
      <w:b/>
      <w:bCs/>
      <w:i w:val="0"/>
      <w:iCs w:val="0"/>
      <w:color w:val="auto"/>
      <w:sz w:val="28"/>
      <w:szCs w:val="28"/>
      <w:u w:val="single"/>
      <w:lang w:val="de-DE" w:eastAsia="x-none"/>
    </w:rPr>
  </w:style>
  <w:style w:type="paragraph" w:styleId="Index2">
    <w:name w:val="index 2"/>
    <w:basedOn w:val="Normal"/>
    <w:next w:val="Normal"/>
    <w:uiPriority w:val="99"/>
    <w:semiHidden/>
    <w:rsid w:val="00A26E66"/>
    <w:pPr>
      <w:tabs>
        <w:tab w:val="right" w:pos="4140"/>
      </w:tabs>
      <w:ind w:left="480" w:hanging="240"/>
      <w:jc w:val="left"/>
    </w:pPr>
    <w:rPr>
      <w:sz w:val="20"/>
    </w:rPr>
  </w:style>
  <w:style w:type="paragraph" w:styleId="Index3">
    <w:name w:val="index 3"/>
    <w:basedOn w:val="Normal"/>
    <w:next w:val="Normal"/>
    <w:uiPriority w:val="99"/>
    <w:semiHidden/>
    <w:rsid w:val="00A26E66"/>
    <w:pPr>
      <w:tabs>
        <w:tab w:val="right" w:pos="4140"/>
      </w:tabs>
      <w:ind w:left="720" w:hanging="240"/>
      <w:jc w:val="left"/>
    </w:pPr>
    <w:rPr>
      <w:sz w:val="20"/>
    </w:rPr>
  </w:style>
  <w:style w:type="paragraph" w:styleId="Index4">
    <w:name w:val="index 4"/>
    <w:basedOn w:val="Normal"/>
    <w:next w:val="Normal"/>
    <w:uiPriority w:val="99"/>
    <w:semiHidden/>
    <w:rsid w:val="00A26E66"/>
    <w:pPr>
      <w:tabs>
        <w:tab w:val="right" w:pos="4140"/>
      </w:tabs>
      <w:ind w:left="960" w:hanging="240"/>
      <w:jc w:val="left"/>
    </w:pPr>
    <w:rPr>
      <w:sz w:val="20"/>
    </w:rPr>
  </w:style>
  <w:style w:type="paragraph" w:styleId="Index5">
    <w:name w:val="index 5"/>
    <w:basedOn w:val="Normal"/>
    <w:next w:val="Normal"/>
    <w:uiPriority w:val="99"/>
    <w:semiHidden/>
    <w:rsid w:val="00A26E66"/>
    <w:pPr>
      <w:tabs>
        <w:tab w:val="right" w:pos="4140"/>
      </w:tabs>
      <w:ind w:left="1200" w:hanging="240"/>
      <w:jc w:val="left"/>
    </w:pPr>
    <w:rPr>
      <w:sz w:val="20"/>
    </w:rPr>
  </w:style>
  <w:style w:type="paragraph" w:styleId="Index6">
    <w:name w:val="index 6"/>
    <w:basedOn w:val="Normal"/>
    <w:next w:val="Normal"/>
    <w:uiPriority w:val="99"/>
    <w:semiHidden/>
    <w:rsid w:val="00A26E66"/>
    <w:pPr>
      <w:tabs>
        <w:tab w:val="right" w:pos="4140"/>
      </w:tabs>
      <w:ind w:left="1440" w:hanging="240"/>
      <w:jc w:val="left"/>
    </w:pPr>
    <w:rPr>
      <w:sz w:val="20"/>
    </w:rPr>
  </w:style>
  <w:style w:type="paragraph" w:styleId="Index7">
    <w:name w:val="index 7"/>
    <w:basedOn w:val="Normal"/>
    <w:next w:val="Normal"/>
    <w:uiPriority w:val="99"/>
    <w:semiHidden/>
    <w:rsid w:val="00A26E66"/>
    <w:pPr>
      <w:tabs>
        <w:tab w:val="right" w:pos="4140"/>
      </w:tabs>
      <w:ind w:left="1680" w:hanging="240"/>
      <w:jc w:val="left"/>
    </w:pPr>
    <w:rPr>
      <w:sz w:val="20"/>
    </w:rPr>
  </w:style>
  <w:style w:type="paragraph" w:styleId="Index8">
    <w:name w:val="index 8"/>
    <w:basedOn w:val="Normal"/>
    <w:next w:val="Normal"/>
    <w:uiPriority w:val="99"/>
    <w:semiHidden/>
    <w:rsid w:val="00A26E66"/>
    <w:pPr>
      <w:tabs>
        <w:tab w:val="right" w:pos="4140"/>
      </w:tabs>
      <w:ind w:left="1920" w:hanging="240"/>
      <w:jc w:val="left"/>
    </w:pPr>
    <w:rPr>
      <w:sz w:val="20"/>
    </w:rPr>
  </w:style>
  <w:style w:type="character" w:customStyle="1" w:styleId="SectionHeader3Char1">
    <w:name w:val="Section Header3 Char1"/>
    <w:aliases w:val="Sub-Clause Paragraph Char1"/>
    <w:semiHidden/>
    <w:rsid w:val="00A26E66"/>
    <w:rPr>
      <w:rFonts w:ascii="Times New Roman" w:eastAsia="Times New Roman" w:hAnsi="Times New Roman" w:cs="Times New Roman"/>
      <w:b/>
      <w:bCs/>
      <w:spacing w:val="-2"/>
      <w:sz w:val="16"/>
      <w:szCs w:val="24"/>
      <w:lang w:val="en-US"/>
    </w:rPr>
  </w:style>
  <w:style w:type="paragraph" w:customStyle="1" w:styleId="4">
    <w:name w:val="4"/>
    <w:basedOn w:val="Normal"/>
    <w:rsid w:val="00A26E66"/>
    <w:pPr>
      <w:spacing w:before="360" w:line="288" w:lineRule="auto"/>
    </w:pPr>
    <w:rPr>
      <w:rFonts w:ascii=".VnArial" w:hAnsi=".VnArial"/>
      <w:b/>
      <w:sz w:val="20"/>
    </w:rPr>
  </w:style>
  <w:style w:type="character" w:customStyle="1" w:styleId="iChar">
    <w:name w:val="(i) Char"/>
    <w:link w:val="i"/>
    <w:locked/>
    <w:rsid w:val="00A26E66"/>
    <w:rPr>
      <w:rFonts w:ascii="Tms Rmn" w:eastAsia="Times New Roman" w:hAnsi="Tms Rmn" w:cs="Times New Roman"/>
      <w:kern w:val="0"/>
      <w:szCs w:val="20"/>
      <w:lang w:val="x-none" w:eastAsia="x-none"/>
      <w14:ligatures w14:val="none"/>
    </w:rPr>
  </w:style>
  <w:style w:type="paragraph" w:styleId="Revision">
    <w:name w:val="Revision"/>
    <w:hidden/>
    <w:uiPriority w:val="99"/>
    <w:semiHidden/>
    <w:rsid w:val="00A26E66"/>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A26E66"/>
    <w:pPr>
      <w:widowControl w:val="0"/>
    </w:pPr>
    <w:rPr>
      <w:rFonts w:ascii=".VnTime" w:hAnsi=".VnTime"/>
      <w:sz w:val="26"/>
    </w:rPr>
  </w:style>
  <w:style w:type="character" w:styleId="Emphasis">
    <w:name w:val="Emphasis"/>
    <w:uiPriority w:val="20"/>
    <w:qFormat/>
    <w:rsid w:val="00A26E66"/>
    <w:rPr>
      <w:i/>
      <w:iCs/>
    </w:rPr>
  </w:style>
  <w:style w:type="character" w:customStyle="1" w:styleId="normal-h1">
    <w:name w:val="normal-h1"/>
    <w:rsid w:val="00A26E66"/>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A26E66"/>
  </w:style>
  <w:style w:type="paragraph" w:customStyle="1" w:styleId="00">
    <w:name w:val="00"/>
    <w:basedOn w:val="Normal"/>
    <w:qFormat/>
    <w:rsid w:val="00A26E66"/>
    <w:pPr>
      <w:jc w:val="center"/>
    </w:pPr>
    <w:rPr>
      <w:b/>
      <w:bCs/>
      <w:sz w:val="30"/>
      <w:szCs w:val="28"/>
      <w:lang w:val="vi-VN"/>
    </w:rPr>
  </w:style>
  <w:style w:type="paragraph" w:customStyle="1" w:styleId="01">
    <w:name w:val="01"/>
    <w:basedOn w:val="Normal"/>
    <w:qFormat/>
    <w:rsid w:val="00A26E66"/>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26E66"/>
  </w:style>
  <w:style w:type="character" w:customStyle="1" w:styleId="eop">
    <w:name w:val="eop"/>
    <w:basedOn w:val="DefaultParagraphFont"/>
    <w:rsid w:val="00A26E66"/>
  </w:style>
  <w:style w:type="paragraph" w:customStyle="1" w:styleId="msonormal0">
    <w:name w:val="msonormal"/>
    <w:basedOn w:val="Normal"/>
    <w:rsid w:val="00A26E66"/>
    <w:pPr>
      <w:spacing w:before="100" w:beforeAutospacing="1" w:after="100" w:afterAutospacing="1"/>
      <w:jc w:val="left"/>
    </w:pPr>
    <w:rPr>
      <w:szCs w:val="24"/>
    </w:rPr>
  </w:style>
  <w:style w:type="paragraph" w:customStyle="1" w:styleId="font5">
    <w:name w:val="font5"/>
    <w:basedOn w:val="Normal"/>
    <w:rsid w:val="00A26E66"/>
    <w:pPr>
      <w:spacing w:before="100" w:beforeAutospacing="1" w:after="100" w:afterAutospacing="1"/>
      <w:jc w:val="left"/>
    </w:pPr>
    <w:rPr>
      <w:i/>
      <w:iCs/>
      <w:color w:val="000000"/>
      <w:szCs w:val="24"/>
    </w:rPr>
  </w:style>
  <w:style w:type="paragraph" w:customStyle="1" w:styleId="font6">
    <w:name w:val="font6"/>
    <w:basedOn w:val="Normal"/>
    <w:rsid w:val="00A26E66"/>
    <w:pPr>
      <w:spacing w:before="100" w:beforeAutospacing="1" w:after="100" w:afterAutospacing="1"/>
      <w:jc w:val="left"/>
    </w:pPr>
    <w:rPr>
      <w:color w:val="000000"/>
      <w:szCs w:val="24"/>
    </w:rPr>
  </w:style>
  <w:style w:type="paragraph" w:customStyle="1" w:styleId="xl659">
    <w:name w:val="xl659"/>
    <w:basedOn w:val="Normal"/>
    <w:rsid w:val="00A26E66"/>
    <w:pPr>
      <w:spacing w:before="100" w:beforeAutospacing="1" w:after="100" w:afterAutospacing="1"/>
      <w:jc w:val="left"/>
      <w:textAlignment w:val="center"/>
    </w:pPr>
    <w:rPr>
      <w:szCs w:val="24"/>
    </w:rPr>
  </w:style>
  <w:style w:type="paragraph" w:customStyle="1" w:styleId="xl660">
    <w:name w:val="xl660"/>
    <w:basedOn w:val="Normal"/>
    <w:rsid w:val="00A26E66"/>
    <w:pPr>
      <w:spacing w:before="100" w:beforeAutospacing="1" w:after="100" w:afterAutospacing="1"/>
      <w:jc w:val="left"/>
      <w:textAlignment w:val="center"/>
    </w:pPr>
    <w:rPr>
      <w:i/>
      <w:iCs/>
      <w:szCs w:val="24"/>
    </w:rPr>
  </w:style>
  <w:style w:type="paragraph" w:customStyle="1" w:styleId="xl661">
    <w:name w:val="xl661"/>
    <w:basedOn w:val="Normal"/>
    <w:rsid w:val="00A26E66"/>
    <w:pPr>
      <w:spacing w:before="100" w:beforeAutospacing="1" w:after="100" w:afterAutospacing="1"/>
      <w:jc w:val="left"/>
      <w:textAlignment w:val="center"/>
    </w:pPr>
    <w:rPr>
      <w:szCs w:val="24"/>
    </w:rPr>
  </w:style>
  <w:style w:type="paragraph" w:customStyle="1" w:styleId="xl662">
    <w:name w:val="xl662"/>
    <w:basedOn w:val="Normal"/>
    <w:rsid w:val="00A26E66"/>
    <w:pPr>
      <w:spacing w:before="100" w:beforeAutospacing="1" w:after="100" w:afterAutospacing="1"/>
      <w:jc w:val="left"/>
      <w:textAlignment w:val="center"/>
    </w:pPr>
    <w:rPr>
      <w:b/>
      <w:bCs/>
      <w:szCs w:val="24"/>
    </w:rPr>
  </w:style>
  <w:style w:type="paragraph" w:customStyle="1" w:styleId="xl663">
    <w:name w:val="xl663"/>
    <w:basedOn w:val="Normal"/>
    <w:rsid w:val="00A26E66"/>
    <w:pPr>
      <w:spacing w:before="100" w:beforeAutospacing="1" w:after="100" w:afterAutospacing="1"/>
      <w:jc w:val="left"/>
    </w:pPr>
    <w:rPr>
      <w:szCs w:val="24"/>
    </w:rPr>
  </w:style>
  <w:style w:type="paragraph" w:customStyle="1" w:styleId="xl664">
    <w:name w:val="xl664"/>
    <w:basedOn w:val="Normal"/>
    <w:rsid w:val="00A26E66"/>
    <w:pPr>
      <w:shd w:val="clear" w:color="000000" w:fill="FFFFFF"/>
      <w:spacing w:before="100" w:beforeAutospacing="1" w:after="100" w:afterAutospacing="1"/>
      <w:jc w:val="left"/>
    </w:pPr>
    <w:rPr>
      <w:color w:val="FF0000"/>
      <w:szCs w:val="24"/>
    </w:rPr>
  </w:style>
  <w:style w:type="paragraph" w:customStyle="1" w:styleId="xl665">
    <w:name w:val="xl665"/>
    <w:basedOn w:val="Normal"/>
    <w:rsid w:val="00A26E66"/>
    <w:pPr>
      <w:shd w:val="clear" w:color="000000" w:fill="FFFFFF"/>
      <w:spacing w:before="100" w:beforeAutospacing="1" w:after="100" w:afterAutospacing="1"/>
      <w:jc w:val="left"/>
    </w:pPr>
    <w:rPr>
      <w:szCs w:val="24"/>
    </w:rPr>
  </w:style>
  <w:style w:type="paragraph" w:customStyle="1" w:styleId="xl666">
    <w:name w:val="xl666"/>
    <w:basedOn w:val="Normal"/>
    <w:rsid w:val="00A26E66"/>
    <w:pPr>
      <w:shd w:val="clear" w:color="000000" w:fill="FFFFFF"/>
      <w:spacing w:before="100" w:beforeAutospacing="1" w:after="100" w:afterAutospacing="1"/>
      <w:jc w:val="left"/>
    </w:pPr>
    <w:rPr>
      <w:b/>
      <w:bCs/>
      <w:szCs w:val="24"/>
    </w:rPr>
  </w:style>
  <w:style w:type="paragraph" w:customStyle="1" w:styleId="xl667">
    <w:name w:val="xl667"/>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
    <w:name w:val="xl668"/>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9">
    <w:name w:val="xl669"/>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0">
    <w:name w:val="xl670"/>
    <w:basedOn w:val="Normal"/>
    <w:rsid w:val="00A26E66"/>
    <w:pPr>
      <w:spacing w:before="100" w:beforeAutospacing="1" w:after="100" w:afterAutospacing="1"/>
      <w:jc w:val="left"/>
    </w:pPr>
    <w:rPr>
      <w:color w:val="FF0000"/>
      <w:szCs w:val="24"/>
    </w:rPr>
  </w:style>
  <w:style w:type="paragraph" w:customStyle="1" w:styleId="xl671">
    <w:name w:val="xl671"/>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2">
    <w:name w:val="xl672"/>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3">
    <w:name w:val="xl673"/>
    <w:basedOn w:val="Normal"/>
    <w:rsid w:val="00A26E66"/>
    <w:pPr>
      <w:shd w:val="clear" w:color="000000" w:fill="FFFFFF"/>
      <w:spacing w:before="100" w:beforeAutospacing="1" w:after="100" w:afterAutospacing="1"/>
      <w:jc w:val="left"/>
      <w:textAlignment w:val="center"/>
    </w:pPr>
    <w:rPr>
      <w:szCs w:val="24"/>
    </w:rPr>
  </w:style>
  <w:style w:type="paragraph" w:customStyle="1" w:styleId="xl674">
    <w:name w:val="xl674"/>
    <w:basedOn w:val="Normal"/>
    <w:rsid w:val="00A26E66"/>
    <w:pPr>
      <w:spacing w:before="100" w:beforeAutospacing="1" w:after="100" w:afterAutospacing="1"/>
      <w:jc w:val="left"/>
      <w:textAlignment w:val="center"/>
    </w:pPr>
    <w:rPr>
      <w:color w:val="C00000"/>
      <w:szCs w:val="24"/>
    </w:rPr>
  </w:style>
  <w:style w:type="paragraph" w:customStyle="1" w:styleId="xl675">
    <w:name w:val="xl675"/>
    <w:basedOn w:val="Normal"/>
    <w:rsid w:val="00A26E66"/>
    <w:pPr>
      <w:spacing w:before="100" w:beforeAutospacing="1" w:after="100" w:afterAutospacing="1"/>
      <w:jc w:val="center"/>
      <w:textAlignment w:val="center"/>
    </w:pPr>
    <w:rPr>
      <w:color w:val="C00000"/>
      <w:szCs w:val="24"/>
    </w:rPr>
  </w:style>
  <w:style w:type="paragraph" w:customStyle="1" w:styleId="xl676">
    <w:name w:val="xl676"/>
    <w:basedOn w:val="Normal"/>
    <w:rsid w:val="00A26E66"/>
    <w:pPr>
      <w:spacing w:before="100" w:beforeAutospacing="1" w:after="100" w:afterAutospacing="1"/>
      <w:jc w:val="center"/>
      <w:textAlignment w:val="center"/>
    </w:pPr>
    <w:rPr>
      <w:b/>
      <w:bCs/>
      <w:color w:val="C00000"/>
      <w:szCs w:val="24"/>
    </w:rPr>
  </w:style>
  <w:style w:type="paragraph" w:customStyle="1" w:styleId="xl677">
    <w:name w:val="xl677"/>
    <w:basedOn w:val="Normal"/>
    <w:rsid w:val="00A26E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8">
    <w:name w:val="xl678"/>
    <w:basedOn w:val="Normal"/>
    <w:rsid w:val="00A26E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rPr>
  </w:style>
  <w:style w:type="paragraph" w:customStyle="1" w:styleId="xl679">
    <w:name w:val="xl679"/>
    <w:basedOn w:val="Normal"/>
    <w:rsid w:val="00A26E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80">
    <w:name w:val="xl680"/>
    <w:basedOn w:val="Normal"/>
    <w:rsid w:val="00A26E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81">
    <w:name w:val="xl681"/>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82">
    <w:name w:val="xl682"/>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3">
    <w:name w:val="xl683"/>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84">
    <w:name w:val="xl684"/>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85">
    <w:name w:val="xl685"/>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6">
    <w:name w:val="xl686"/>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87">
    <w:name w:val="xl687"/>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88">
    <w:name w:val="xl688"/>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89">
    <w:name w:val="xl689"/>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90">
    <w:name w:val="xl690"/>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91">
    <w:name w:val="xl691"/>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2">
    <w:name w:val="xl692"/>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93">
    <w:name w:val="xl693"/>
    <w:basedOn w:val="Normal"/>
    <w:rsid w:val="00A26E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694">
    <w:name w:val="xl694"/>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95">
    <w:name w:val="xl695"/>
    <w:basedOn w:val="Normal"/>
    <w:rsid w:val="00A26E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96">
    <w:name w:val="xl696"/>
    <w:basedOn w:val="Normal"/>
    <w:rsid w:val="00A26E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97">
    <w:name w:val="xl697"/>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98">
    <w:name w:val="xl698"/>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9">
    <w:name w:val="xl699"/>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00">
    <w:name w:val="xl700"/>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701">
    <w:name w:val="xl701"/>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2">
    <w:name w:val="xl702"/>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703">
    <w:name w:val="xl703"/>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4">
    <w:name w:val="xl704"/>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05">
    <w:name w:val="xl705"/>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706">
    <w:name w:val="xl706"/>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7">
    <w:name w:val="xl707"/>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708">
    <w:name w:val="xl708"/>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9">
    <w:name w:val="xl709"/>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10">
    <w:name w:val="xl710"/>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1">
    <w:name w:val="xl711"/>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2">
    <w:name w:val="xl712"/>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13">
    <w:name w:val="xl713"/>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14">
    <w:name w:val="xl714"/>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5">
    <w:name w:val="xl715"/>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16">
    <w:name w:val="xl716"/>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17">
    <w:name w:val="xl717"/>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8">
    <w:name w:val="xl718"/>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19">
    <w:name w:val="xl719"/>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0">
    <w:name w:val="xl720"/>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21">
    <w:name w:val="xl721"/>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2">
    <w:name w:val="xl722"/>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3">
    <w:name w:val="xl723"/>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4">
    <w:name w:val="xl724"/>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25">
    <w:name w:val="xl725"/>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6">
    <w:name w:val="xl726"/>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7">
    <w:name w:val="xl727"/>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8">
    <w:name w:val="xl728"/>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29">
    <w:name w:val="xl729"/>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0">
    <w:name w:val="xl730"/>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1">
    <w:name w:val="xl731"/>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2">
    <w:name w:val="xl732"/>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3">
    <w:name w:val="xl733"/>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4">
    <w:name w:val="xl734"/>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5">
    <w:name w:val="xl735"/>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6">
    <w:name w:val="xl736"/>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
    <w:name w:val="xl737"/>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
    <w:name w:val="xl738"/>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9">
    <w:name w:val="xl739"/>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40">
    <w:name w:val="xl740"/>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41">
    <w:name w:val="xl741"/>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2">
    <w:name w:val="xl742"/>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43">
    <w:name w:val="xl743"/>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44">
    <w:name w:val="xl744"/>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45">
    <w:name w:val="xl745"/>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46">
    <w:name w:val="xl746"/>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47">
    <w:name w:val="xl747"/>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48">
    <w:name w:val="xl748"/>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49">
    <w:name w:val="xl749"/>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50">
    <w:name w:val="xl750"/>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51">
    <w:name w:val="xl751"/>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52">
    <w:name w:val="xl752"/>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53">
    <w:name w:val="xl753"/>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54">
    <w:name w:val="xl754"/>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5">
    <w:name w:val="xl755"/>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56">
    <w:name w:val="xl756"/>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7">
    <w:name w:val="xl757"/>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58">
    <w:name w:val="xl758"/>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9">
    <w:name w:val="xl759"/>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60">
    <w:name w:val="xl760"/>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61">
    <w:name w:val="xl761"/>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2">
    <w:name w:val="xl762"/>
    <w:basedOn w:val="Normal"/>
    <w:rsid w:val="00A26E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3">
    <w:name w:val="xl763"/>
    <w:basedOn w:val="Normal"/>
    <w:rsid w:val="00A26E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64">
    <w:name w:val="xl764"/>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65">
    <w:name w:val="xl765"/>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66">
    <w:name w:val="xl766"/>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67">
    <w:name w:val="xl767"/>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8">
    <w:name w:val="xl768"/>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69">
    <w:name w:val="xl769"/>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70">
    <w:name w:val="xl770"/>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71">
    <w:name w:val="xl771"/>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72">
    <w:name w:val="xl772"/>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73">
    <w:name w:val="xl773"/>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74">
    <w:name w:val="xl774"/>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75">
    <w:name w:val="xl775"/>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76">
    <w:name w:val="xl776"/>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7">
    <w:name w:val="xl777"/>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778">
    <w:name w:val="xl778"/>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779">
    <w:name w:val="xl779"/>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780">
    <w:name w:val="xl780"/>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81">
    <w:name w:val="xl781"/>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2">
    <w:name w:val="xl782"/>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783">
    <w:name w:val="xl783"/>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4">
    <w:name w:val="xl784"/>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85">
    <w:name w:val="xl785"/>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86">
    <w:name w:val="xl786"/>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7">
    <w:name w:val="xl787"/>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88">
    <w:name w:val="xl788"/>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9">
    <w:name w:val="xl789"/>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0">
    <w:name w:val="xl790"/>
    <w:basedOn w:val="Normal"/>
    <w:rsid w:val="00A26E66"/>
    <w:pPr>
      <w:spacing w:before="100" w:beforeAutospacing="1" w:after="100" w:afterAutospacing="1"/>
      <w:jc w:val="center"/>
      <w:textAlignment w:val="center"/>
    </w:pPr>
    <w:rPr>
      <w:szCs w:val="24"/>
    </w:rPr>
  </w:style>
  <w:style w:type="paragraph" w:customStyle="1" w:styleId="xl791">
    <w:name w:val="xl791"/>
    <w:basedOn w:val="Normal"/>
    <w:rsid w:val="00A26E66"/>
    <w:pPr>
      <w:spacing w:before="100" w:beforeAutospacing="1" w:after="100" w:afterAutospacing="1"/>
      <w:jc w:val="left"/>
      <w:textAlignment w:val="center"/>
    </w:pPr>
    <w:rPr>
      <w:szCs w:val="24"/>
    </w:rPr>
  </w:style>
  <w:style w:type="paragraph" w:customStyle="1" w:styleId="xl792">
    <w:name w:val="xl792"/>
    <w:basedOn w:val="Normal"/>
    <w:rsid w:val="00A26E66"/>
    <w:pPr>
      <w:spacing w:before="100" w:beforeAutospacing="1" w:after="100" w:afterAutospacing="1"/>
      <w:jc w:val="right"/>
      <w:textAlignment w:val="center"/>
    </w:pPr>
    <w:rPr>
      <w:szCs w:val="24"/>
    </w:rPr>
  </w:style>
  <w:style w:type="paragraph" w:customStyle="1" w:styleId="xl793">
    <w:name w:val="xl793"/>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94">
    <w:name w:val="xl794"/>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5">
    <w:name w:val="xl795"/>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96">
    <w:name w:val="xl796"/>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7">
    <w:name w:val="xl797"/>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98">
    <w:name w:val="xl798"/>
    <w:basedOn w:val="Normal"/>
    <w:rsid w:val="00A26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4433</Words>
  <Characters>25274</Characters>
  <Application>Microsoft Office Word</Application>
  <DocSecurity>0</DocSecurity>
  <Lines>210</Lines>
  <Paragraphs>59</Paragraphs>
  <ScaleCrop>false</ScaleCrop>
  <Company/>
  <LinksUpToDate>false</LinksUpToDate>
  <CharactersWithSpaces>29648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Tran</dc:creator>
  <cp:keywords/>
  <dc:description/>
  <cp:lastModifiedBy>Minh Tran</cp:lastModifiedBy>
  <cp:revision>1</cp:revision>
  <dcterms:created xsi:type="dcterms:W3CDTF">2025-11-21T10:34:00Z</dcterms:created>
  <dcterms:modified xsi:type="dcterms:W3CDTF">2025-11-21T10:35:00Z</dcterms:modified>
</cp:coreProperties>
</file>