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54" w:rsidRPr="00A369E2" w:rsidRDefault="00044154" w:rsidP="00044154">
      <w:pPr>
        <w:widowControl w:val="0"/>
        <w:spacing w:before="120" w:after="120" w:line="264" w:lineRule="auto"/>
        <w:jc w:val="center"/>
        <w:outlineLvl w:val="1"/>
        <w:rPr>
          <w:sz w:val="28"/>
          <w:szCs w:val="28"/>
          <w:lang w:val="nl-NL"/>
        </w:rPr>
      </w:pPr>
      <w:r w:rsidRPr="00A369E2">
        <w:rPr>
          <w:b/>
          <w:sz w:val="28"/>
          <w:szCs w:val="28"/>
          <w:lang w:val="nl-NL"/>
        </w:rPr>
        <w:t>Chương V. YÊU CẦU VỀ KỸ THUẬT</w:t>
      </w:r>
    </w:p>
    <w:p w:rsidR="00044154" w:rsidRPr="00A369E2" w:rsidRDefault="00044154" w:rsidP="00044154">
      <w:pPr>
        <w:pStyle w:val="Subtitle"/>
        <w:rPr>
          <w:sz w:val="20"/>
          <w:szCs w:val="32"/>
          <w:lang w:val="nl-NL"/>
        </w:rPr>
      </w:pPr>
    </w:p>
    <w:p w:rsidR="00044154" w:rsidRPr="00597FD3" w:rsidRDefault="00044154" w:rsidP="00044154">
      <w:pPr>
        <w:widowControl w:val="0"/>
        <w:spacing w:before="120" w:after="120" w:line="264" w:lineRule="auto"/>
        <w:ind w:firstLine="709"/>
        <w:rPr>
          <w:b/>
          <w:sz w:val="28"/>
          <w:szCs w:val="28"/>
          <w:lang w:val="nl-NL"/>
        </w:rPr>
      </w:pPr>
      <w:r w:rsidRPr="00597FD3">
        <w:rPr>
          <w:b/>
          <w:sz w:val="28"/>
          <w:szCs w:val="28"/>
          <w:lang w:val="nl-NL"/>
        </w:rPr>
        <w:t xml:space="preserve">1. Giới thiệu chung về </w:t>
      </w:r>
      <w:r w:rsidRPr="00152666">
        <w:rPr>
          <w:b/>
          <w:sz w:val="28"/>
          <w:szCs w:val="28"/>
          <w:lang w:val="nl-NL"/>
        </w:rPr>
        <w:t>dự án/dự toán mua sắm, gói thầu</w:t>
      </w:r>
    </w:p>
    <w:p w:rsidR="00044154" w:rsidRPr="002A0F9E" w:rsidRDefault="00044154" w:rsidP="00044154">
      <w:pPr>
        <w:widowControl w:val="0"/>
        <w:spacing w:before="120" w:after="120" w:line="264" w:lineRule="auto"/>
        <w:ind w:firstLine="709"/>
        <w:rPr>
          <w:iCs/>
          <w:sz w:val="28"/>
          <w:szCs w:val="28"/>
          <w:lang w:val="nl-NL"/>
        </w:rPr>
      </w:pPr>
      <w:r>
        <w:rPr>
          <w:iCs/>
          <w:sz w:val="28"/>
          <w:szCs w:val="28"/>
          <w:lang w:val="nl-NL"/>
        </w:rPr>
        <w:t>- Chủ đầu tư</w:t>
      </w:r>
      <w:r w:rsidRPr="002A0F9E">
        <w:rPr>
          <w:iCs/>
          <w:sz w:val="28"/>
          <w:szCs w:val="28"/>
          <w:lang w:val="nl-NL"/>
        </w:rPr>
        <w:t xml:space="preserve">: </w:t>
      </w:r>
      <w:r>
        <w:rPr>
          <w:iCs/>
          <w:sz w:val="28"/>
          <w:szCs w:val="28"/>
          <w:lang w:val="nl-NL"/>
        </w:rPr>
        <w:t>Phòng Văn hóa - Xã hội xã Ea Rốk</w:t>
      </w:r>
    </w:p>
    <w:p w:rsidR="00044154" w:rsidRPr="002A0F9E" w:rsidRDefault="00044154" w:rsidP="00044154">
      <w:pPr>
        <w:widowControl w:val="0"/>
        <w:spacing w:before="120" w:after="120" w:line="264" w:lineRule="auto"/>
        <w:ind w:firstLine="709"/>
        <w:rPr>
          <w:iCs/>
          <w:sz w:val="28"/>
          <w:szCs w:val="28"/>
          <w:lang w:val="nl-NL"/>
        </w:rPr>
      </w:pPr>
      <w:r>
        <w:rPr>
          <w:iCs/>
          <w:sz w:val="28"/>
          <w:szCs w:val="28"/>
          <w:lang w:val="nl-NL"/>
        </w:rPr>
        <w:t xml:space="preserve">- </w:t>
      </w:r>
      <w:r w:rsidRPr="002A0F9E">
        <w:rPr>
          <w:iCs/>
          <w:sz w:val="28"/>
          <w:szCs w:val="28"/>
          <w:lang w:val="nl-NL"/>
        </w:rPr>
        <w:t xml:space="preserve">Tên kế hoạch lựa chọn nhà thầu: </w:t>
      </w:r>
      <w:r>
        <w:rPr>
          <w:iCs/>
          <w:sz w:val="28"/>
          <w:szCs w:val="28"/>
          <w:lang w:val="nl-NL"/>
        </w:rPr>
        <w:t>Hỗ trợ nước sinh hoạt phân tán thuộc Nội dung số 4, Dự án 1 Chương trình mục tiêu quốc gia phát triển kinh tế - xã hội vùng đồng bào DTTS&amp;MN giai đoạn 2021-2030, giai đoạn I: Từ năm 2021 đến năm 2025</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xml:space="preserve">- Tên gói thầu: </w:t>
      </w:r>
      <w:r>
        <w:rPr>
          <w:iCs/>
          <w:sz w:val="28"/>
          <w:szCs w:val="28"/>
          <w:lang w:val="nl-NL"/>
        </w:rPr>
        <w:t>Hỗ trợ nước sinh hoạt phân tán thuộc Nội dung số 4, Dự án 1 Chương trình mục tiêu quốc gia phát triển kinh tế - xã hội vùng đồng bào DTTS&amp;MN giai đoạn 2021-2030, giai đoạn I: Từ năm 2021 đến năm 2025</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Giá gói thầu:</w:t>
      </w:r>
      <w:r>
        <w:rPr>
          <w:iCs/>
          <w:sz w:val="28"/>
          <w:szCs w:val="28"/>
          <w:lang w:val="nl-NL"/>
        </w:rPr>
        <w:t xml:space="preserve"> </w:t>
      </w:r>
      <w:r w:rsidRPr="001666ED">
        <w:rPr>
          <w:iCs/>
          <w:sz w:val="28"/>
          <w:szCs w:val="28"/>
          <w:lang w:val="nl-NL"/>
        </w:rPr>
        <w:t>876.000.000 VND</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Nguồn vốn:</w:t>
      </w:r>
      <w:r>
        <w:rPr>
          <w:iCs/>
          <w:sz w:val="28"/>
          <w:szCs w:val="28"/>
          <w:lang w:val="nl-NL"/>
        </w:rPr>
        <w:t xml:space="preserve"> </w:t>
      </w:r>
      <w:r w:rsidRPr="001666ED">
        <w:rPr>
          <w:sz w:val="28"/>
          <w:szCs w:val="28"/>
          <w:lang w:val="nl-NL"/>
        </w:rPr>
        <w:t>Vốn CTMTQG PT KT-XH vùng ĐB DTTS&amp;MN năm 2025</w:t>
      </w:r>
    </w:p>
    <w:p w:rsidR="00044154" w:rsidRDefault="00044154" w:rsidP="00044154">
      <w:pPr>
        <w:widowControl w:val="0"/>
        <w:spacing w:before="120" w:after="120" w:line="264" w:lineRule="auto"/>
        <w:ind w:firstLine="709"/>
        <w:rPr>
          <w:iCs/>
          <w:sz w:val="28"/>
          <w:szCs w:val="28"/>
          <w:lang w:val="nl-NL"/>
        </w:rPr>
      </w:pPr>
      <w:r w:rsidRPr="0098357F">
        <w:rPr>
          <w:iCs/>
          <w:sz w:val="28"/>
          <w:szCs w:val="28"/>
          <w:lang w:val="nl-NL"/>
        </w:rPr>
        <w:t>- Hình thức</w:t>
      </w:r>
      <w:r>
        <w:rPr>
          <w:iCs/>
          <w:sz w:val="28"/>
          <w:szCs w:val="28"/>
          <w:lang w:val="nl-NL"/>
        </w:rPr>
        <w:t xml:space="preserve"> lựa chọn nhà thầu:</w:t>
      </w:r>
      <w:r w:rsidRPr="00621EC6">
        <w:rPr>
          <w:iCs/>
          <w:sz w:val="28"/>
          <w:szCs w:val="28"/>
          <w:lang w:val="nl-NL"/>
        </w:rPr>
        <w:t xml:space="preserve"> </w:t>
      </w:r>
      <w:r w:rsidRPr="007A6B89">
        <w:rPr>
          <w:iCs/>
          <w:sz w:val="28"/>
          <w:szCs w:val="28"/>
          <w:lang w:val="nl-NL"/>
        </w:rPr>
        <w:t>Đấu thầu rộng rãi (lựa chọn nhà thầu qua mạng)</w:t>
      </w:r>
    </w:p>
    <w:p w:rsidR="00044154" w:rsidRPr="0098357F" w:rsidRDefault="00044154" w:rsidP="00044154">
      <w:pPr>
        <w:widowControl w:val="0"/>
        <w:spacing w:before="120" w:after="120" w:line="264" w:lineRule="auto"/>
        <w:ind w:firstLine="709"/>
        <w:rPr>
          <w:iCs/>
          <w:sz w:val="28"/>
          <w:szCs w:val="28"/>
          <w:lang w:val="nl-NL"/>
        </w:rPr>
      </w:pPr>
      <w:r>
        <w:rPr>
          <w:iCs/>
          <w:sz w:val="28"/>
          <w:szCs w:val="28"/>
          <w:lang w:val="nl-NL"/>
        </w:rPr>
        <w:t>-</w:t>
      </w:r>
      <w:r w:rsidRPr="0098357F">
        <w:rPr>
          <w:iCs/>
          <w:sz w:val="28"/>
          <w:szCs w:val="28"/>
          <w:lang w:val="nl-NL"/>
        </w:rPr>
        <w:t xml:space="preserve"> </w:t>
      </w:r>
      <w:r>
        <w:rPr>
          <w:iCs/>
          <w:sz w:val="28"/>
          <w:szCs w:val="28"/>
          <w:lang w:val="nl-NL"/>
        </w:rPr>
        <w:t>P</w:t>
      </w:r>
      <w:r w:rsidRPr="0098357F">
        <w:rPr>
          <w:iCs/>
          <w:sz w:val="28"/>
          <w:szCs w:val="28"/>
          <w:lang w:val="nl-NL"/>
        </w:rPr>
        <w:t>hương thức lựa chọn nhà thầu:</w:t>
      </w:r>
      <w:r>
        <w:rPr>
          <w:iCs/>
          <w:sz w:val="28"/>
          <w:szCs w:val="28"/>
          <w:lang w:val="nl-NL"/>
        </w:rPr>
        <w:t xml:space="preserve"> 01</w:t>
      </w:r>
      <w:r w:rsidRPr="000A5817">
        <w:rPr>
          <w:iCs/>
          <w:sz w:val="28"/>
          <w:szCs w:val="28"/>
          <w:lang w:val="nl-NL"/>
        </w:rPr>
        <w:t xml:space="preserve"> giai đoạn, </w:t>
      </w:r>
      <w:r>
        <w:rPr>
          <w:iCs/>
          <w:sz w:val="28"/>
          <w:szCs w:val="28"/>
          <w:lang w:val="nl-NL"/>
        </w:rPr>
        <w:t>01</w:t>
      </w:r>
      <w:r w:rsidRPr="000A5817">
        <w:rPr>
          <w:iCs/>
          <w:sz w:val="28"/>
          <w:szCs w:val="28"/>
          <w:lang w:val="nl-NL"/>
        </w:rPr>
        <w:t xml:space="preserve"> túi hồ sơ</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Thời gian tổ chức lựa chọn nhà thầu:</w:t>
      </w:r>
      <w:r>
        <w:rPr>
          <w:iCs/>
          <w:sz w:val="28"/>
          <w:szCs w:val="28"/>
          <w:lang w:val="nl-NL"/>
        </w:rPr>
        <w:t xml:space="preserve"> </w:t>
      </w:r>
      <w:r w:rsidRPr="001666ED">
        <w:rPr>
          <w:iCs/>
          <w:sz w:val="28"/>
          <w:szCs w:val="28"/>
          <w:lang w:val="nl-NL"/>
        </w:rPr>
        <w:t>60 ngày</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Thời gian bắt đầu tổ chức lựa chọn nhà thầu:</w:t>
      </w:r>
      <w:r>
        <w:rPr>
          <w:iCs/>
          <w:sz w:val="28"/>
          <w:szCs w:val="28"/>
          <w:lang w:val="nl-NL"/>
        </w:rPr>
        <w:t xml:space="preserve"> Quý IV năm 2025</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xml:space="preserve">- Loại hợp đồng: </w:t>
      </w:r>
      <w:r w:rsidRPr="001666ED">
        <w:rPr>
          <w:iCs/>
          <w:sz w:val="28"/>
          <w:szCs w:val="28"/>
          <w:lang w:val="nl-NL"/>
        </w:rPr>
        <w:t>Trọn gói</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Thời gian thực hiện gói thầu:</w:t>
      </w:r>
      <w:r>
        <w:rPr>
          <w:iCs/>
          <w:sz w:val="28"/>
          <w:szCs w:val="28"/>
          <w:lang w:val="nl-NL"/>
        </w:rPr>
        <w:t xml:space="preserve"> </w:t>
      </w:r>
      <w:r w:rsidRPr="001666ED">
        <w:rPr>
          <w:iCs/>
          <w:sz w:val="28"/>
          <w:szCs w:val="28"/>
          <w:lang w:val="nl-NL"/>
        </w:rPr>
        <w:t>60 ngày</w:t>
      </w:r>
    </w:p>
    <w:p w:rsidR="00044154" w:rsidRPr="0098357F" w:rsidRDefault="00044154" w:rsidP="00044154">
      <w:pPr>
        <w:widowControl w:val="0"/>
        <w:spacing w:before="120" w:after="120" w:line="264" w:lineRule="auto"/>
        <w:ind w:firstLine="709"/>
        <w:rPr>
          <w:iCs/>
          <w:sz w:val="28"/>
          <w:szCs w:val="28"/>
          <w:lang w:val="nl-NL"/>
        </w:rPr>
      </w:pPr>
      <w:r w:rsidRPr="0098357F">
        <w:rPr>
          <w:iCs/>
          <w:sz w:val="28"/>
          <w:szCs w:val="28"/>
          <w:lang w:val="nl-NL"/>
        </w:rPr>
        <w:t>- Tùy chọn mua thêm:</w:t>
      </w:r>
      <w:r>
        <w:rPr>
          <w:iCs/>
          <w:sz w:val="28"/>
          <w:szCs w:val="28"/>
          <w:lang w:val="nl-NL"/>
        </w:rPr>
        <w:t xml:space="preserve"> </w:t>
      </w:r>
      <w:r w:rsidRPr="001666ED">
        <w:rPr>
          <w:iCs/>
          <w:sz w:val="28"/>
          <w:szCs w:val="28"/>
          <w:lang w:val="vi-VN"/>
        </w:rPr>
        <w:t>Không</w:t>
      </w:r>
      <w:r w:rsidRPr="001666ED">
        <w:rPr>
          <w:iCs/>
          <w:sz w:val="28"/>
          <w:szCs w:val="28"/>
          <w:lang w:val="nl-NL"/>
        </w:rPr>
        <w:t xml:space="preserve"> áp dụng</w:t>
      </w:r>
    </w:p>
    <w:p w:rsidR="00044154" w:rsidRPr="00A369E2" w:rsidRDefault="00044154" w:rsidP="00044154">
      <w:pPr>
        <w:widowControl w:val="0"/>
        <w:spacing w:before="120" w:after="120" w:line="264" w:lineRule="auto"/>
        <w:ind w:firstLine="709"/>
        <w:rPr>
          <w:b/>
          <w:i/>
          <w:sz w:val="28"/>
          <w:szCs w:val="28"/>
          <w:lang w:val="nl-NL"/>
        </w:rPr>
      </w:pPr>
      <w:r w:rsidRPr="00A369E2">
        <w:rPr>
          <w:b/>
          <w:i/>
          <w:sz w:val="28"/>
          <w:szCs w:val="28"/>
          <w:lang w:val="nl-NL"/>
        </w:rPr>
        <w:t>2. Yêu cầu về kỹ thuật</w:t>
      </w:r>
    </w:p>
    <w:p w:rsidR="00044154" w:rsidRPr="006815F4" w:rsidRDefault="00044154" w:rsidP="00044154">
      <w:pPr>
        <w:widowControl w:val="0"/>
        <w:spacing w:before="120" w:after="120" w:line="264" w:lineRule="auto"/>
        <w:ind w:firstLine="709"/>
        <w:rPr>
          <w:b/>
          <w:spacing w:val="-2"/>
          <w:sz w:val="28"/>
          <w:szCs w:val="28"/>
          <w:lang w:val="nl-NL"/>
        </w:rPr>
      </w:pPr>
      <w:r w:rsidRPr="006815F4">
        <w:rPr>
          <w:b/>
          <w:spacing w:val="-2"/>
          <w:sz w:val="28"/>
          <w:szCs w:val="28"/>
          <w:lang w:val="nl-NL"/>
        </w:rPr>
        <w:t>a) Yêu cầu chung</w:t>
      </w:r>
    </w:p>
    <w:p w:rsidR="00044154" w:rsidRPr="0077189E" w:rsidRDefault="00044154" w:rsidP="00044154">
      <w:pPr>
        <w:widowControl w:val="0"/>
        <w:spacing w:before="120" w:after="120" w:line="264" w:lineRule="auto"/>
        <w:ind w:firstLine="709"/>
        <w:rPr>
          <w:spacing w:val="-2"/>
          <w:sz w:val="28"/>
          <w:szCs w:val="28"/>
          <w:lang w:val="nl-NL"/>
        </w:rPr>
      </w:pPr>
      <w:r w:rsidRPr="0077189E">
        <w:rPr>
          <w:spacing w:val="-2"/>
          <w:sz w:val="28"/>
          <w:szCs w:val="28"/>
          <w:lang w:val="nl-NL"/>
        </w:rPr>
        <w:t>- Nhà thầu đủ điều kiện cung cấp</w:t>
      </w:r>
      <w:r>
        <w:rPr>
          <w:spacing w:val="-2"/>
          <w:sz w:val="28"/>
          <w:szCs w:val="28"/>
          <w:lang w:val="nl-NL"/>
        </w:rPr>
        <w:t xml:space="preserve"> và</w:t>
      </w:r>
      <w:r w:rsidRPr="0077189E">
        <w:rPr>
          <w:spacing w:val="-2"/>
          <w:sz w:val="28"/>
          <w:szCs w:val="28"/>
          <w:lang w:val="nl-NL"/>
        </w:rPr>
        <w:t xml:space="preserve"> hàng hóa </w:t>
      </w:r>
      <w:r w:rsidRPr="006D4D0D">
        <w:rPr>
          <w:iCs/>
          <w:spacing w:val="-2"/>
          <w:sz w:val="28"/>
          <w:szCs w:val="28"/>
          <w:lang w:val="nl-NL"/>
        </w:rPr>
        <w:t>được phép lưu hành trên thị trường theo quy định pháp luật hiện hành</w:t>
      </w:r>
      <w:r w:rsidRPr="0077189E">
        <w:rPr>
          <w:spacing w:val="-2"/>
          <w:sz w:val="28"/>
          <w:szCs w:val="28"/>
          <w:lang w:val="nl-NL"/>
        </w:rPr>
        <w:t>;</w:t>
      </w:r>
    </w:p>
    <w:p w:rsidR="00044154" w:rsidRPr="00657AAD" w:rsidRDefault="00044154" w:rsidP="00044154">
      <w:pPr>
        <w:widowControl w:val="0"/>
        <w:spacing w:before="120" w:after="120" w:line="264" w:lineRule="auto"/>
        <w:ind w:firstLine="709"/>
        <w:jc w:val="left"/>
        <w:rPr>
          <w:iCs/>
          <w:spacing w:val="-2"/>
          <w:sz w:val="28"/>
          <w:szCs w:val="28"/>
          <w:lang w:val="nl-NL"/>
        </w:rPr>
      </w:pPr>
      <w:r>
        <w:rPr>
          <w:i/>
          <w:spacing w:val="-2"/>
          <w:sz w:val="28"/>
          <w:szCs w:val="28"/>
          <w:lang w:val="nl-NL"/>
        </w:rPr>
        <w:t xml:space="preserve">- </w:t>
      </w:r>
      <w:r>
        <w:rPr>
          <w:spacing w:val="-2"/>
          <w:sz w:val="28"/>
          <w:szCs w:val="28"/>
          <w:lang w:val="nl-NL"/>
        </w:rPr>
        <w:t>Hàng hóa mới 100%, sản xuất năm 2025 trở về sau</w:t>
      </w:r>
      <w:r>
        <w:rPr>
          <w:iCs/>
          <w:spacing w:val="-2"/>
          <w:sz w:val="28"/>
          <w:szCs w:val="28"/>
          <w:lang w:val="nl-NL"/>
        </w:rPr>
        <w:t xml:space="preserve">                                                                                                                                                                                                                                                                                                                                                                                                                                                                                                                                                                                                                                                                                                                                                                                                                                                                                                                                                                                                                                                                                                                                                                                                                                                                                                                                                                                                                                                                                                                                                                                                                                                                                                                                                                                                                                                                                                                                                                                                                                                                                                                                                                                                                                                                                                                                                                                                                                                                                                                                                                                                                                                                                                                                                                                                                                                                                                                                                                                                                                                                                                                                                                                                                                                                                                                                                                                                                                                                                                                                                                                                                                                                                                                                                                                                                                                                                                                                                                                                                                                                                                                                                                                                                                                                                                                                                                                                                                                                                                                                                                                                                                                                                                                                                                                                                                                                                                                                                                                                                                                                                                                                                                                                                                                                                                                                                                                                                                                                                                                                                                                                                                                                                                                                                                                                                                                                                                                                                                                                                                                                                                                                                                                                                                                                                                                                                                                                                                                                                                                                                                                                                                                                                                                                                                                                                                                                                                                                                                                                                                                                                                                                                                                                                                                                                                                                                                                                                                                                                                                                                                                                                                                                                                                                                                                                                                                                                                                                                                                                                                                                                                                                                                                                                                                                                                                                                                                                                                                                                                                                                                                                                                                                                                                                                                                                                                                                                                                                                                                                                                                                                                                                                                                                                                                                                                                                                                                                                                                                                                                                                                                                                                                                                                                                                                                                                                                                                                                                                                                                                                                                                                                                                                            </w:t>
      </w:r>
      <w:r>
        <w:rPr>
          <w:iCs/>
          <w:spacing w:val="-2"/>
          <w:sz w:val="28"/>
          <w:szCs w:val="28"/>
          <w:lang w:val="nl-NL"/>
        </w:rPr>
        <w:tab/>
      </w:r>
      <w:r w:rsidRPr="00FE4AD7">
        <w:rPr>
          <w:iCs/>
          <w:spacing w:val="-2"/>
          <w:sz w:val="28"/>
          <w:szCs w:val="28"/>
          <w:lang w:val="nl-NL"/>
        </w:rPr>
        <w:t>- Thời gian bảo hành ≥ 12 tháng kể từ khi nghiệm thu bàn giao, đưa hàng hóa vào sử dụng.</w:t>
      </w:r>
    </w:p>
    <w:p w:rsidR="00044154" w:rsidRDefault="00044154" w:rsidP="00044154">
      <w:pPr>
        <w:widowControl w:val="0"/>
        <w:spacing w:before="120" w:after="120" w:line="264" w:lineRule="auto"/>
        <w:ind w:firstLine="709"/>
        <w:rPr>
          <w:iCs/>
          <w:spacing w:val="-2"/>
          <w:sz w:val="28"/>
          <w:szCs w:val="28"/>
          <w:lang w:val="nl-NL"/>
        </w:rPr>
      </w:pPr>
      <w:r w:rsidRPr="00303052">
        <w:rPr>
          <w:iCs/>
          <w:spacing w:val="-2"/>
          <w:sz w:val="28"/>
          <w:szCs w:val="28"/>
          <w:lang w:val="nl-NL"/>
        </w:rPr>
        <w:t>- Nhà thầu đề xuất phạm vi cung cấp, ngày giao hàng phù hợp với tiến độ thực hiện kế hoạch lựa chọn nhà thầu.</w:t>
      </w:r>
    </w:p>
    <w:p w:rsidR="00044154" w:rsidRDefault="00044154" w:rsidP="00044154">
      <w:pPr>
        <w:widowControl w:val="0"/>
        <w:spacing w:before="120" w:after="120" w:line="264" w:lineRule="auto"/>
        <w:ind w:firstLine="709"/>
        <w:rPr>
          <w:i/>
          <w:spacing w:val="-2"/>
          <w:sz w:val="28"/>
          <w:szCs w:val="28"/>
          <w:lang w:val="nl-NL"/>
        </w:rPr>
      </w:pPr>
      <w:r w:rsidRPr="006815F4">
        <w:rPr>
          <w:b/>
          <w:spacing w:val="-2"/>
          <w:sz w:val="28"/>
          <w:szCs w:val="28"/>
          <w:lang w:val="nl-NL"/>
        </w:rPr>
        <w:t>b)</w:t>
      </w:r>
      <w:r w:rsidRPr="006815F4">
        <w:rPr>
          <w:b/>
          <w:bCs/>
          <w:iCs/>
          <w:spacing w:val="-2"/>
          <w:sz w:val="28"/>
          <w:szCs w:val="28"/>
          <w:lang w:val="nl-NL"/>
        </w:rPr>
        <w:t xml:space="preserve"> Yêu</w:t>
      </w:r>
      <w:r w:rsidRPr="007A256E">
        <w:rPr>
          <w:b/>
          <w:bCs/>
          <w:iCs/>
          <w:spacing w:val="-2"/>
          <w:sz w:val="28"/>
          <w:szCs w:val="28"/>
          <w:lang w:val="nl-NL"/>
        </w:rPr>
        <w:t xml:space="preserve"> cầu về kỹ thuật</w:t>
      </w:r>
      <w:r w:rsidRPr="00A369E2">
        <w:rPr>
          <w:i/>
          <w:spacing w:val="-2"/>
          <w:sz w:val="28"/>
          <w:szCs w:val="28"/>
          <w:lang w:val="nl-NL"/>
        </w:rPr>
        <w:t xml:space="preserve"> </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3083"/>
        <w:gridCol w:w="5760"/>
      </w:tblGrid>
      <w:tr w:rsidR="00044154" w:rsidRPr="00DE7911" w:rsidTr="00C76227">
        <w:trPr>
          <w:trHeight w:val="899"/>
          <w:jc w:val="center"/>
        </w:trPr>
        <w:tc>
          <w:tcPr>
            <w:tcW w:w="744" w:type="dxa"/>
            <w:shd w:val="clear" w:color="auto" w:fill="E2EFD9" w:themeFill="accent6" w:themeFillTint="33"/>
            <w:vAlign w:val="center"/>
          </w:tcPr>
          <w:p w:rsidR="00044154" w:rsidRPr="00DE7911" w:rsidRDefault="00044154" w:rsidP="00C76227">
            <w:pPr>
              <w:spacing w:before="120" w:after="120"/>
              <w:jc w:val="center"/>
              <w:rPr>
                <w:b/>
                <w:iCs/>
                <w:szCs w:val="24"/>
              </w:rPr>
            </w:pPr>
            <w:r w:rsidRPr="00DE7911">
              <w:rPr>
                <w:b/>
                <w:iCs/>
                <w:szCs w:val="24"/>
              </w:rPr>
              <w:t>STT</w:t>
            </w:r>
          </w:p>
        </w:tc>
        <w:tc>
          <w:tcPr>
            <w:tcW w:w="3083" w:type="dxa"/>
            <w:shd w:val="clear" w:color="auto" w:fill="E2EFD9" w:themeFill="accent6" w:themeFillTint="33"/>
            <w:vAlign w:val="center"/>
          </w:tcPr>
          <w:p w:rsidR="00044154" w:rsidRPr="00DE7911" w:rsidRDefault="00044154" w:rsidP="00C76227">
            <w:pPr>
              <w:spacing w:before="120" w:after="120"/>
              <w:jc w:val="center"/>
              <w:rPr>
                <w:b/>
                <w:iCs/>
                <w:szCs w:val="24"/>
              </w:rPr>
            </w:pPr>
            <w:r w:rsidRPr="00DE7911">
              <w:rPr>
                <w:b/>
                <w:iCs/>
                <w:szCs w:val="24"/>
              </w:rPr>
              <w:t>Tên hàng hóa</w:t>
            </w:r>
          </w:p>
        </w:tc>
        <w:tc>
          <w:tcPr>
            <w:tcW w:w="5760" w:type="dxa"/>
            <w:shd w:val="clear" w:color="auto" w:fill="E2EFD9" w:themeFill="accent6" w:themeFillTint="33"/>
            <w:vAlign w:val="center"/>
          </w:tcPr>
          <w:p w:rsidR="00044154" w:rsidRPr="00DE7911" w:rsidRDefault="00044154" w:rsidP="00C76227">
            <w:pPr>
              <w:spacing w:before="120" w:after="120"/>
              <w:jc w:val="center"/>
              <w:rPr>
                <w:b/>
                <w:iCs/>
                <w:szCs w:val="24"/>
              </w:rPr>
            </w:pPr>
            <w:r w:rsidRPr="00DE7911">
              <w:rPr>
                <w:b/>
                <w:iCs/>
                <w:szCs w:val="24"/>
              </w:rPr>
              <w:t>Thông số kỹ thuật và các tiêu chuẩn</w:t>
            </w:r>
          </w:p>
          <w:p w:rsidR="00044154" w:rsidRPr="00DE7911" w:rsidRDefault="00044154" w:rsidP="00C76227">
            <w:pPr>
              <w:spacing w:before="120" w:after="120"/>
              <w:jc w:val="center"/>
              <w:rPr>
                <w:i/>
                <w:szCs w:val="24"/>
              </w:rPr>
            </w:pPr>
            <w:r w:rsidRPr="00DE7911">
              <w:rPr>
                <w:i/>
                <w:szCs w:val="24"/>
              </w:rPr>
              <w:t>(Nhà thầu có thể chào tương đương hoặc tốt hơn)</w:t>
            </w:r>
          </w:p>
        </w:tc>
      </w:tr>
      <w:tr w:rsidR="00044154" w:rsidRPr="00DE7911" w:rsidTr="00C76227">
        <w:trPr>
          <w:trHeight w:val="147"/>
          <w:jc w:val="center"/>
        </w:trPr>
        <w:tc>
          <w:tcPr>
            <w:tcW w:w="744" w:type="dxa"/>
            <w:vAlign w:val="center"/>
          </w:tcPr>
          <w:p w:rsidR="00044154" w:rsidRPr="001666ED" w:rsidRDefault="00044154" w:rsidP="00044154">
            <w:pPr>
              <w:pStyle w:val="ListParagraph"/>
              <w:numPr>
                <w:ilvl w:val="0"/>
                <w:numId w:val="1"/>
              </w:numPr>
              <w:spacing w:before="120" w:after="120"/>
              <w:ind w:hanging="556"/>
              <w:rPr>
                <w:szCs w:val="24"/>
              </w:rPr>
            </w:pPr>
          </w:p>
        </w:tc>
        <w:tc>
          <w:tcPr>
            <w:tcW w:w="3083" w:type="dxa"/>
            <w:vAlign w:val="center"/>
          </w:tcPr>
          <w:p w:rsidR="00044154" w:rsidRPr="001666ED" w:rsidRDefault="00044154" w:rsidP="00C76227">
            <w:pPr>
              <w:spacing w:before="120" w:after="120"/>
              <w:rPr>
                <w:szCs w:val="24"/>
              </w:rPr>
            </w:pPr>
            <w:r w:rsidRPr="001666ED">
              <w:t>Bồn nước Inox</w:t>
            </w:r>
          </w:p>
        </w:tc>
        <w:tc>
          <w:tcPr>
            <w:tcW w:w="5760" w:type="dxa"/>
            <w:vAlign w:val="center"/>
          </w:tcPr>
          <w:p w:rsidR="00044154" w:rsidRPr="00DE7911" w:rsidRDefault="00044154" w:rsidP="00C76227">
            <w:pPr>
              <w:spacing w:before="120" w:after="120"/>
              <w:jc w:val="left"/>
              <w:rPr>
                <w:szCs w:val="24"/>
                <w:highlight w:val="yellow"/>
              </w:rPr>
            </w:pPr>
            <w:r w:rsidRPr="00FF3489">
              <w:t>Như mục 3, Chương III. Tiêu chuẩn đánh giá E-HSDT</w:t>
            </w:r>
          </w:p>
        </w:tc>
      </w:tr>
    </w:tbl>
    <w:p w:rsidR="00044154" w:rsidRPr="00702627" w:rsidRDefault="00044154" w:rsidP="00044154">
      <w:pPr>
        <w:spacing w:before="120" w:after="120" w:line="264" w:lineRule="auto"/>
        <w:ind w:firstLine="709"/>
        <w:rPr>
          <w:b/>
          <w:sz w:val="28"/>
          <w:szCs w:val="28"/>
          <w:lang w:val="nl-NL"/>
        </w:rPr>
      </w:pPr>
      <w:r w:rsidRPr="00702627">
        <w:rPr>
          <w:b/>
          <w:sz w:val="28"/>
          <w:szCs w:val="28"/>
          <w:lang w:val="nl-NL"/>
        </w:rPr>
        <w:lastRenderedPageBreak/>
        <w:t>3. Các yêu cầu khác</w:t>
      </w:r>
    </w:p>
    <w:p w:rsidR="00044154" w:rsidRPr="00044154" w:rsidRDefault="00044154" w:rsidP="00044154">
      <w:pPr>
        <w:widowControl w:val="0"/>
        <w:spacing w:before="120" w:after="120" w:line="264" w:lineRule="auto"/>
        <w:ind w:firstLine="709"/>
        <w:rPr>
          <w:spacing w:val="-2"/>
          <w:sz w:val="28"/>
          <w:szCs w:val="28"/>
          <w:lang w:val="nl-NL"/>
        </w:rPr>
      </w:pPr>
      <w:r w:rsidRPr="00044154">
        <w:rPr>
          <w:spacing w:val="-2"/>
          <w:sz w:val="28"/>
          <w:szCs w:val="28"/>
          <w:lang w:val="nl-NL"/>
        </w:rPr>
        <w:t>- Nộp bản cam kết và thực hiện theo yêu cầu của chủ đầu tư các nội dung sau:</w:t>
      </w:r>
    </w:p>
    <w:p w:rsidR="00044154" w:rsidRPr="00044154" w:rsidRDefault="00044154" w:rsidP="00044154">
      <w:pPr>
        <w:widowControl w:val="0"/>
        <w:spacing w:before="120" w:after="120" w:line="264" w:lineRule="auto"/>
        <w:ind w:firstLine="709"/>
        <w:rPr>
          <w:i/>
          <w:spacing w:val="-2"/>
          <w:sz w:val="28"/>
          <w:szCs w:val="28"/>
          <w:lang w:val="nl-NL"/>
        </w:rPr>
      </w:pPr>
      <w:r w:rsidRPr="00044154">
        <w:rPr>
          <w:i/>
          <w:spacing w:val="-2"/>
          <w:sz w:val="28"/>
          <w:szCs w:val="28"/>
          <w:lang w:val="nl-NL"/>
        </w:rPr>
        <w:t>+ Nhà thầu đủ điều kiện cung cấp và hàng hóa được phép lưu hành trên thị trường theo quy định pháp luật hiện hành;</w:t>
      </w:r>
    </w:p>
    <w:p w:rsidR="00044154" w:rsidRPr="00044154" w:rsidRDefault="00044154" w:rsidP="00044154">
      <w:pPr>
        <w:widowControl w:val="0"/>
        <w:spacing w:before="120" w:after="120" w:line="264" w:lineRule="auto"/>
        <w:ind w:firstLine="709"/>
        <w:rPr>
          <w:i/>
          <w:spacing w:val="-2"/>
          <w:sz w:val="28"/>
          <w:szCs w:val="28"/>
          <w:lang w:val="nl-NL"/>
        </w:rPr>
      </w:pPr>
      <w:r w:rsidRPr="00044154">
        <w:rPr>
          <w:i/>
          <w:spacing w:val="-2"/>
          <w:sz w:val="28"/>
          <w:szCs w:val="28"/>
          <w:lang w:val="nl-NL"/>
        </w:rPr>
        <w:t>+ Hàng hóa cung cấp phải mới 100%, sản xuất năm 2025 trở về sau. Thời gian bảo hành tối thiểu 12 tháng, kể từ khi nghiệm thu bàn giao, đưa hàng hóa vào sử dụng;</w:t>
      </w:r>
    </w:p>
    <w:p w:rsidR="00044154" w:rsidRPr="00044154" w:rsidRDefault="00044154" w:rsidP="00044154">
      <w:pPr>
        <w:widowControl w:val="0"/>
        <w:spacing w:before="120" w:after="120" w:line="264" w:lineRule="auto"/>
        <w:ind w:firstLine="709"/>
        <w:rPr>
          <w:b/>
          <w:i/>
          <w:iCs/>
          <w:sz w:val="28"/>
          <w:szCs w:val="28"/>
          <w:lang w:val="nl-NL"/>
        </w:rPr>
      </w:pPr>
      <w:r w:rsidRPr="00044154">
        <w:rPr>
          <w:i/>
          <w:spacing w:val="-2"/>
          <w:sz w:val="28"/>
          <w:szCs w:val="28"/>
          <w:lang w:val="nl-NL"/>
        </w:rPr>
        <w:t>+ Lắp đặt, chạy thử,</w:t>
      </w:r>
      <w:r w:rsidRPr="00044154">
        <w:rPr>
          <w:i/>
          <w:iCs/>
          <w:sz w:val="28"/>
          <w:szCs w:val="28"/>
          <w:lang w:val="nl-NL"/>
        </w:rPr>
        <w:t xml:space="preserve"> bàn giao và hướng dẫn vận hành cho người sử dụng, hướng dẫn việc bảo quản và bảo trì, sửa chữa cho nhân viên kỹ thuật của đơn vị;</w:t>
      </w:r>
    </w:p>
    <w:p w:rsidR="00044154" w:rsidRPr="00044154" w:rsidRDefault="00044154" w:rsidP="00044154">
      <w:pPr>
        <w:pStyle w:val="SectionVIHeader"/>
        <w:spacing w:after="120" w:line="276" w:lineRule="auto"/>
        <w:ind w:firstLine="709"/>
        <w:jc w:val="both"/>
        <w:rPr>
          <w:b w:val="0"/>
          <w:i/>
          <w:iCs/>
          <w:sz w:val="28"/>
          <w:szCs w:val="28"/>
          <w:lang w:val="nl-NL"/>
        </w:rPr>
      </w:pPr>
      <w:r w:rsidRPr="00044154">
        <w:rPr>
          <w:b w:val="0"/>
          <w:i/>
          <w:iCs/>
          <w:sz w:val="28"/>
          <w:szCs w:val="28"/>
          <w:lang w:val="nl-NL"/>
        </w:rPr>
        <w:t>+ Cung cấp Giấy chứng nhận xuất xứ hàng hóa (C/O), Giấy chứng nhận chất lượng hàng hóa (C/Q) đối với các thiết bị nhập khẩu; Tài liệu chứng nhận chất lượng sản phẩm hoặc tương đương đối với các thiết bị sản xuất trong nước khi giao hàng;</w:t>
      </w:r>
    </w:p>
    <w:p w:rsidR="00044154" w:rsidRPr="00044154" w:rsidRDefault="00044154" w:rsidP="00044154">
      <w:pPr>
        <w:pStyle w:val="SectionVIHeader"/>
        <w:spacing w:after="120" w:line="276" w:lineRule="auto"/>
        <w:ind w:firstLine="709"/>
        <w:jc w:val="both"/>
        <w:rPr>
          <w:b w:val="0"/>
          <w:i/>
          <w:iCs/>
          <w:sz w:val="28"/>
          <w:szCs w:val="28"/>
          <w:lang w:val="nl-NL"/>
        </w:rPr>
      </w:pPr>
      <w:r w:rsidRPr="00044154">
        <w:rPr>
          <w:b w:val="0"/>
          <w:i/>
          <w:iCs/>
          <w:sz w:val="28"/>
          <w:szCs w:val="28"/>
          <w:lang w:val="nl-NL"/>
        </w:rPr>
        <w:t>+ Cung cấp phụ tùng thay thế và vật liệu tiêu hao ít nhất trong vòng 10 năm sau thời hạn bảo hành; Mọi chi phí cung cấp phụ tùng thay thế và vật liệu tiêu hao khi hết thời hạn bảo hành sẽ do đơn vị sử dụng thiết bị chi trả t</w:t>
      </w:r>
      <w:bookmarkStart w:id="0" w:name="_GoBack"/>
      <w:bookmarkEnd w:id="0"/>
      <w:r w:rsidRPr="00044154">
        <w:rPr>
          <w:b w:val="0"/>
          <w:i/>
          <w:iCs/>
          <w:sz w:val="28"/>
          <w:szCs w:val="28"/>
          <w:lang w:val="nl-NL"/>
        </w:rPr>
        <w:t>heo giá trị hiện hành tại thời điểm thay thế;</w:t>
      </w:r>
    </w:p>
    <w:p w:rsidR="00044154" w:rsidRPr="00044154" w:rsidRDefault="00044154" w:rsidP="00044154">
      <w:pPr>
        <w:pStyle w:val="SectionVIHeader"/>
        <w:spacing w:after="120" w:line="264" w:lineRule="auto"/>
        <w:ind w:firstLine="709"/>
        <w:jc w:val="both"/>
        <w:rPr>
          <w:b w:val="0"/>
          <w:i/>
          <w:iCs/>
          <w:sz w:val="28"/>
          <w:szCs w:val="28"/>
          <w:lang w:val="nl-NL"/>
        </w:rPr>
      </w:pPr>
      <w:r w:rsidRPr="00044154">
        <w:rPr>
          <w:b w:val="0"/>
          <w:i/>
          <w:iCs/>
          <w:sz w:val="28"/>
          <w:szCs w:val="28"/>
          <w:lang w:val="nl-NL"/>
        </w:rPr>
        <w:t>+ Có năng lực tự thực hiện các nghĩa vụ bảo hành, bảo trì, duy tu, bảo dưỡng, sửa chữa, cung cấp phụ tùng thay thế hoặc cung cấp các dịch vụ sau bán hàng theo yêu cầu của E-HSMT hoặc ký hợp đồng nguyên tắc với đơn vị có đủ khả năng thực hiện nghĩa vụ bảo hành, bảo trì, duy tu, bảo dưỡng, sửa chữa, cung cấp phụ tùng thay thế hoặc cung cấp các dịch vụ sau bán hàng theo yêu cầu của E-HSMT;</w:t>
      </w:r>
    </w:p>
    <w:p w:rsidR="00044154" w:rsidRPr="00044154" w:rsidRDefault="00044154" w:rsidP="00044154">
      <w:pPr>
        <w:pStyle w:val="SectionVIHeader"/>
        <w:spacing w:after="120" w:line="264" w:lineRule="auto"/>
        <w:ind w:firstLine="709"/>
        <w:jc w:val="both"/>
        <w:rPr>
          <w:b w:val="0"/>
          <w:i/>
          <w:iCs/>
          <w:sz w:val="28"/>
          <w:szCs w:val="28"/>
          <w:lang w:val="nl-NL"/>
        </w:rPr>
      </w:pPr>
      <w:r w:rsidRPr="00044154">
        <w:rPr>
          <w:b w:val="0"/>
          <w:i/>
          <w:iCs/>
          <w:sz w:val="28"/>
          <w:szCs w:val="28"/>
          <w:lang w:val="nl-NL"/>
        </w:rPr>
        <w:t>+ Thời gian sửa chữa, khắc phục hư hỏng, sai sót trong vòng 48 giờ kể từ khi nhận được yêu cầu của đơn vị thụ hưởng. Toàn bộ các chi phí cho việc bảo hành hàng hóa trong gói thầu (trường hợp lỗi kỹ thuật hoặc lỗi do nhà sản xuất) do nhà thầu chịu.</w:t>
      </w:r>
    </w:p>
    <w:p w:rsidR="00044154" w:rsidRPr="00F83532" w:rsidRDefault="00044154" w:rsidP="00044154">
      <w:pPr>
        <w:pStyle w:val="SectionVIHeader"/>
        <w:spacing w:after="120" w:line="264" w:lineRule="auto"/>
        <w:ind w:firstLine="709"/>
        <w:jc w:val="both"/>
        <w:rPr>
          <w:b w:val="0"/>
          <w:iCs/>
          <w:sz w:val="28"/>
          <w:szCs w:val="28"/>
          <w:lang w:val="nl-NL"/>
        </w:rPr>
      </w:pPr>
      <w:r w:rsidRPr="00F83532">
        <w:rPr>
          <w:b w:val="0"/>
          <w:iCs/>
          <w:sz w:val="28"/>
          <w:szCs w:val="28"/>
          <w:lang w:val="nl-NL"/>
        </w:rPr>
        <w:t xml:space="preserve">- Nhà thầu chuẩn bị 1 bộ E-HSDT bản gốc để </w:t>
      </w:r>
      <w:r>
        <w:rPr>
          <w:b w:val="0"/>
          <w:iCs/>
          <w:sz w:val="28"/>
          <w:szCs w:val="28"/>
          <w:lang w:val="nl-NL"/>
        </w:rPr>
        <w:t>Chủ đầu tư</w:t>
      </w:r>
      <w:r w:rsidRPr="00F83532">
        <w:rPr>
          <w:b w:val="0"/>
          <w:iCs/>
          <w:sz w:val="28"/>
          <w:szCs w:val="28"/>
          <w:lang w:val="nl-NL"/>
        </w:rPr>
        <w:t xml:space="preserve"> lưu trữ khi được mời đối chiếu tài liệu.</w:t>
      </w:r>
    </w:p>
    <w:p w:rsidR="00996635" w:rsidRDefault="00996635"/>
    <w:sectPr w:rsidR="00996635" w:rsidSect="00EB469A">
      <w:pgSz w:w="12240" w:h="15840"/>
      <w:pgMar w:top="851" w:right="1440" w:bottom="567"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43E1"/>
    <w:multiLevelType w:val="hybridMultilevel"/>
    <w:tmpl w:val="C6D690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54"/>
    <w:rsid w:val="00044154"/>
    <w:rsid w:val="00996635"/>
    <w:rsid w:val="00EB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FE3C9-B30D-4BD7-8043-CABFFD28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1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44154"/>
    <w:pPr>
      <w:jc w:val="center"/>
    </w:pPr>
    <w:rPr>
      <w:b/>
      <w:sz w:val="44"/>
    </w:rPr>
  </w:style>
  <w:style w:type="character" w:customStyle="1" w:styleId="SubtitleChar">
    <w:name w:val="Subtitle Char"/>
    <w:basedOn w:val="DefaultParagraphFont"/>
    <w:link w:val="Subtitle"/>
    <w:rsid w:val="00044154"/>
    <w:rPr>
      <w:rFonts w:eastAsia="Times New Roman"/>
      <w:b/>
      <w:sz w:val="44"/>
      <w:szCs w:val="20"/>
    </w:rPr>
  </w:style>
  <w:style w:type="paragraph" w:customStyle="1" w:styleId="SectionVIHeader">
    <w:name w:val="Section VI. Header"/>
    <w:basedOn w:val="Normal"/>
    <w:rsid w:val="0004415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441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4415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1963</Words>
  <Characters>11193</Characters>
  <Application>Microsoft Office Word</Application>
  <DocSecurity>0</DocSecurity>
  <Lines>93</Lines>
  <Paragraphs>26</Paragraphs>
  <ScaleCrop>false</ScaleCrop>
  <Company>Microsoft</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Computer</dc:creator>
  <cp:keywords/>
  <dc:description/>
  <cp:lastModifiedBy>HP Computer</cp:lastModifiedBy>
  <cp:revision>1</cp:revision>
  <dcterms:created xsi:type="dcterms:W3CDTF">2025-11-19T09:51:00Z</dcterms:created>
  <dcterms:modified xsi:type="dcterms:W3CDTF">2025-11-19T09:51:00Z</dcterms:modified>
</cp:coreProperties>
</file>