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68156" w14:textId="77777777" w:rsidR="00917232" w:rsidRPr="00044E42" w:rsidRDefault="00917232" w:rsidP="00917232">
      <w:pPr>
        <w:pStyle w:val="L114ANNEX"/>
        <w:numPr>
          <w:ilvl w:val="0"/>
          <w:numId w:val="0"/>
        </w:numPr>
        <w:spacing w:before="120"/>
        <w:ind w:left="357"/>
        <w:jc w:val="left"/>
        <w:rPr>
          <w:rFonts w:ascii="Arial" w:hAnsi="Arial"/>
          <w:sz w:val="24"/>
          <w:szCs w:val="28"/>
        </w:rPr>
      </w:pPr>
      <w:bookmarkStart w:id="0" w:name="_Toc192148365"/>
      <w:r w:rsidRPr="00044E42">
        <w:rPr>
          <w:rFonts w:ascii="Arial" w:hAnsi="Arial"/>
          <w:sz w:val="24"/>
          <w:szCs w:val="28"/>
          <w:lang w:val="en-US"/>
        </w:rPr>
        <w:t xml:space="preserve">[ATTACHMENT </w:t>
      </w:r>
      <w:r>
        <w:rPr>
          <w:rFonts w:ascii="Arial" w:hAnsi="Arial"/>
          <w:sz w:val="24"/>
          <w:szCs w:val="28"/>
          <w:lang w:val="en-US"/>
        </w:rPr>
        <w:t>1</w:t>
      </w:r>
      <w:r w:rsidRPr="00044E42">
        <w:rPr>
          <w:rFonts w:ascii="Arial" w:hAnsi="Arial"/>
          <w:sz w:val="24"/>
          <w:szCs w:val="28"/>
          <w:lang w:val="en-US"/>
        </w:rPr>
        <w:t>]</w:t>
      </w:r>
      <w:bookmarkEnd w:id="0"/>
    </w:p>
    <w:p w14:paraId="4C6CA878" w14:textId="77777777" w:rsidR="00917232" w:rsidRPr="002362E2" w:rsidRDefault="00917232" w:rsidP="00917232">
      <w:pPr>
        <w:pStyle w:val="L114ANNEX"/>
        <w:numPr>
          <w:ilvl w:val="0"/>
          <w:numId w:val="0"/>
        </w:numPr>
        <w:spacing w:before="120"/>
        <w:ind w:left="357"/>
        <w:jc w:val="center"/>
        <w:rPr>
          <w:rFonts w:ascii="Arial" w:hAnsi="Arial"/>
        </w:rPr>
      </w:pPr>
      <w:r w:rsidRPr="002362E2">
        <w:rPr>
          <w:rFonts w:ascii="Arial" w:hAnsi="Arial"/>
        </w:rPr>
        <w:br/>
        <w:t>REQUEST FOR PROPOSAL</w:t>
      </w:r>
      <w:r w:rsidRPr="002362E2">
        <w:rPr>
          <w:rFonts w:ascii="Arial" w:hAnsi="Arial"/>
        </w:rPr>
        <w:br/>
      </w:r>
      <w:r>
        <w:rPr>
          <w:rFonts w:ascii="Arial" w:hAnsi="Arial"/>
          <w:color w:val="0070BF"/>
        </w:rPr>
        <w:t>THƯ</w:t>
      </w:r>
      <w:r w:rsidRPr="002362E2">
        <w:rPr>
          <w:rFonts w:ascii="Arial" w:hAnsi="Arial"/>
          <w:color w:val="0070BF"/>
          <w:spacing w:val="4"/>
        </w:rPr>
        <w:t xml:space="preserve"> </w:t>
      </w:r>
      <w:r w:rsidRPr="002362E2">
        <w:rPr>
          <w:rFonts w:ascii="Arial" w:hAnsi="Arial"/>
          <w:color w:val="0070BF"/>
        </w:rPr>
        <w:t>MỜI</w:t>
      </w:r>
      <w:r w:rsidRPr="002362E2">
        <w:rPr>
          <w:rFonts w:ascii="Arial" w:hAnsi="Arial"/>
          <w:color w:val="0070BF"/>
          <w:spacing w:val="6"/>
        </w:rPr>
        <w:t xml:space="preserve"> </w:t>
      </w:r>
      <w:r w:rsidRPr="002362E2">
        <w:rPr>
          <w:rFonts w:ascii="Arial" w:hAnsi="Arial"/>
          <w:color w:val="0070BF"/>
        </w:rPr>
        <w:t>CHÀO</w:t>
      </w:r>
      <w:r w:rsidRPr="002362E2">
        <w:rPr>
          <w:rFonts w:ascii="Arial" w:hAnsi="Arial"/>
          <w:color w:val="0070BF"/>
          <w:spacing w:val="4"/>
        </w:rPr>
        <w:t xml:space="preserve"> </w:t>
      </w:r>
      <w:r w:rsidRPr="002362E2">
        <w:rPr>
          <w:rFonts w:ascii="Arial" w:hAnsi="Arial"/>
          <w:color w:val="0070BF"/>
          <w:spacing w:val="-5"/>
        </w:rPr>
        <w:t>GIÁ</w:t>
      </w:r>
    </w:p>
    <w:p w14:paraId="7F87D08B" w14:textId="6A9BBDF7" w:rsidR="00917232" w:rsidRPr="002362E2" w:rsidRDefault="00917232" w:rsidP="00917232">
      <w:pPr>
        <w:spacing w:before="80"/>
        <w:rPr>
          <w:rFonts w:ascii="Arial" w:eastAsia="Times New Roman" w:hAnsi="Arial" w:cs="Arial"/>
          <w:color w:val="000000"/>
          <w:lang w:eastAsia="ko-KR"/>
        </w:rPr>
      </w:pPr>
      <w:r w:rsidRPr="002362E2">
        <w:rPr>
          <w:rFonts w:ascii="Arial" w:eastAsia="Times New Roman" w:hAnsi="Arial" w:cs="Arial"/>
          <w:color w:val="000000"/>
          <w:lang w:eastAsia="ko-KR"/>
        </w:rPr>
        <w:t xml:space="preserve">Ref: </w:t>
      </w:r>
      <w:r w:rsidRPr="00A733E1">
        <w:rPr>
          <w:rFonts w:ascii="Arial" w:eastAsia="Times New Roman" w:hAnsi="Arial" w:cs="Arial"/>
          <w:lang w:eastAsia="ko-KR"/>
        </w:rPr>
        <w:t>VAPCO/PS-</w:t>
      </w:r>
      <w:r w:rsidRPr="00310077">
        <w:rPr>
          <w:rFonts w:ascii="Arial" w:hAnsi="Arial" w:cs="Arial"/>
          <w:noProof/>
          <w:highlight w:val="yellow"/>
        </w:rPr>
        <mc:AlternateContent>
          <mc:Choice Requires="wps">
            <w:drawing>
              <wp:anchor distT="0" distB="0" distL="114300" distR="114300" simplePos="0" relativeHeight="251660288" behindDoc="0" locked="0" layoutInCell="1" allowOverlap="1" wp14:anchorId="19FB7642" wp14:editId="5EF472FA">
                <wp:simplePos x="0" y="0"/>
                <wp:positionH relativeFrom="column">
                  <wp:posOffset>0</wp:posOffset>
                </wp:positionH>
                <wp:positionV relativeFrom="paragraph">
                  <wp:posOffset>-635</wp:posOffset>
                </wp:positionV>
                <wp:extent cx="6048000" cy="0"/>
                <wp:effectExtent l="0" t="0" r="0" b="0"/>
                <wp:wrapNone/>
                <wp:docPr id="1987324720" name="Straight Connector 50"/>
                <wp:cNvGraphicFramePr/>
                <a:graphic xmlns:a="http://schemas.openxmlformats.org/drawingml/2006/main">
                  <a:graphicData uri="http://schemas.microsoft.com/office/word/2010/wordprocessingShape">
                    <wps:wsp>
                      <wps:cNvCnPr/>
                      <wps:spPr>
                        <a:xfrm>
                          <a:off x="0" y="0"/>
                          <a:ext cx="604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0F37F6" id="Straight Connector 5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7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dwuQEAAN4DAAAOAAAAZHJzL2Uyb0RvYy54bWysU8FO3DAQvSP1Hyzf2WRXiKJosxxAcEEU&#10;teUDjDPeWLI9lu1usn/fsbObBVpVKuLieOx5b948T9bXozVsByFqdC1fLmrOwEnstNu2/Pnn3fkV&#10;ZzEJ1wmDDlq+h8ivN1/O1oNvYIU9mg4CIxIXm8G3vE/JN1UVZQ9WxAV6cHSpMFiRKAzbqgtiIHZr&#10;qlVdX1YDhs4HlBAjnd5Ol3xT+JUCmb4pFSEx03LSlsoayvqS12qzFs02CN9reZAhPqDCCu2o6Ex1&#10;K5Jgv4L+g8pqGTCiSguJtkKltITSA3WzrN9186MXHkovZE70s03x82jl4+7GPQWyYfCxif4p5C5G&#10;FWz+kj42FrP2s1kwJibp8LK+uKpr8lQe76oT0IeY7gEty5uWG+1yH6IRu4eYqBilHlPysXFsoOlZ&#10;fSW+HEc0urvTxpQgzwLcmMB2gl4xjcv8asTwKosi4+jw1ETZpb2Bif87KKY7kr2cCrzlFFKCS0de&#10;4yg7wxQpmIEHZf8CHvIzFMrs/Q94RpTK6NIMttph+JvskxVqyj86MPWdLXjBbl+et1hDQ1ScOwx8&#10;ntLXcYGffsvNbwAAAP//AwBQSwMEFAAGAAgAAAAhAD6fqFDaAAAABAEAAA8AAABkcnMvZG93bnJl&#10;di54bWxMj8FOwzAQRO9I/QdrK3FrnVQESohTtUhIRTlROMDNjbdJRLy24m0T/h7DBY6jGc28KTaT&#10;7cUFh9A5UpAuExBItTMdNQreXp8WaxCBNRndO0IFXxhgU86uCp0bN9ILXg7ciFhCIdcKWmafSxnq&#10;Fq0OS+eRondyg9Uc5dBIM+gxltterpLkVlrdUVxotcfHFuvPw9kqqKrdmDLvw93zmL1X3n+c9utM&#10;qev5tH0AwTjxXxh+8CM6lJHp6M5kgugVxCOsYJGCiOZ9troBcfzVsizkf/jyGwAA//8DAFBLAQIt&#10;ABQABgAIAAAAIQC2gziS/gAAAOEBAAATAAAAAAAAAAAAAAAAAAAAAABbQ29udGVudF9UeXBlc10u&#10;eG1sUEsBAi0AFAAGAAgAAAAhADj9If/WAAAAlAEAAAsAAAAAAAAAAAAAAAAALwEAAF9yZWxzLy5y&#10;ZWxzUEsBAi0AFAAGAAgAAAAhAAKtp3C5AQAA3gMAAA4AAAAAAAAAAAAAAAAALgIAAGRycy9lMm9E&#10;b2MueG1sUEsBAi0AFAAGAAgAAAAhAD6fqFDaAAAABAEAAA8AAAAAAAAAAAAAAAAAEwQAAGRycy9k&#10;b3ducmV2LnhtbFBLBQYAAAAABAAEAPMAAAAaBQAAAAA=&#10;" strokecolor="black [3213]" strokeweight="1pt">
                <v:stroke joinstyle="miter"/>
              </v:line>
            </w:pict>
          </mc:Fallback>
        </mc:AlternateContent>
      </w:r>
      <w:r w:rsidR="00BA6920">
        <w:rPr>
          <w:rFonts w:ascii="Arial" w:eastAsia="Times New Roman" w:hAnsi="Arial" w:cs="Arial"/>
          <w:lang w:eastAsia="ko-KR"/>
        </w:rPr>
        <w:t>50093</w:t>
      </w:r>
    </w:p>
    <w:p w14:paraId="1858533E" w14:textId="77777777" w:rsidR="00917232" w:rsidRPr="002362E2" w:rsidRDefault="00917232" w:rsidP="00917232">
      <w:pPr>
        <w:spacing w:before="80"/>
        <w:rPr>
          <w:rFonts w:ascii="Arial" w:eastAsia="Times New Roman" w:hAnsi="Arial" w:cs="Arial"/>
          <w:color w:val="000000"/>
          <w:lang w:eastAsia="ko-KR"/>
        </w:rPr>
      </w:pPr>
      <w:r w:rsidRPr="002362E2">
        <w:rPr>
          <w:rFonts w:ascii="Arial" w:eastAsia="Times New Roman" w:hAnsi="Arial" w:cs="Arial"/>
          <w:lang w:eastAsia="ko-KR"/>
        </w:rPr>
        <w:t>To: Potential Bidders</w:t>
      </w:r>
    </w:p>
    <w:p w14:paraId="0F7E36FC" w14:textId="77777777" w:rsidR="00917232" w:rsidRPr="002362E2" w:rsidRDefault="00917232" w:rsidP="00917232">
      <w:pPr>
        <w:spacing w:before="80"/>
        <w:rPr>
          <w:rFonts w:ascii="Arial" w:eastAsia="Times New Roman" w:hAnsi="Arial" w:cs="Arial"/>
          <w:color w:val="000000"/>
          <w:lang w:eastAsia="ko-KR"/>
        </w:rPr>
      </w:pPr>
      <w:r w:rsidRPr="002362E2">
        <w:rPr>
          <w:rFonts w:ascii="Arial" w:eastAsia="Times New Roman" w:hAnsi="Arial" w:cs="Arial"/>
          <w:lang w:eastAsia="ko-KR"/>
        </w:rPr>
        <w:t xml:space="preserve">Copy to: </w:t>
      </w:r>
    </w:p>
    <w:p w14:paraId="781023A1" w14:textId="164B0F89" w:rsidR="00917232" w:rsidRPr="00044E42" w:rsidRDefault="00917232" w:rsidP="00917232">
      <w:pPr>
        <w:spacing w:before="80"/>
        <w:rPr>
          <w:rFonts w:ascii="Arial" w:eastAsia="Times New Roman" w:hAnsi="Arial" w:cs="Arial"/>
          <w:color w:val="000000"/>
          <w:lang w:eastAsia="ko-KR"/>
        </w:rPr>
      </w:pPr>
      <w:r w:rsidRPr="002362E2">
        <w:rPr>
          <w:rFonts w:ascii="Arial" w:eastAsia="Times New Roman" w:hAnsi="Arial" w:cs="Arial"/>
          <w:b/>
          <w:bCs/>
          <w:lang w:eastAsia="ko-KR"/>
        </w:rPr>
        <w:t xml:space="preserve">Subject: </w:t>
      </w:r>
      <w:r w:rsidR="00EF4880">
        <w:rPr>
          <w:rFonts w:ascii="Arial" w:eastAsia="Times New Roman" w:hAnsi="Arial" w:cs="Arial"/>
          <w:b/>
          <w:bCs/>
          <w:lang w:eastAsia="ko-KR"/>
        </w:rPr>
        <w:t xml:space="preserve">Supply of </w:t>
      </w:r>
      <w:r w:rsidR="00B338C3">
        <w:rPr>
          <w:rFonts w:ascii="Arial" w:eastAsia="Times New Roman" w:hAnsi="Arial" w:cs="Arial"/>
          <w:b/>
          <w:bCs/>
          <w:lang w:eastAsia="ko-KR"/>
        </w:rPr>
        <w:t xml:space="preserve">Office </w:t>
      </w:r>
      <w:r w:rsidR="00EF4880">
        <w:rPr>
          <w:rFonts w:ascii="Arial" w:eastAsia="Times New Roman" w:hAnsi="Arial" w:cs="Arial"/>
          <w:b/>
          <w:bCs/>
          <w:lang w:eastAsia="ko-KR"/>
        </w:rPr>
        <w:t>Consumable</w:t>
      </w:r>
      <w:r w:rsidR="00D54EE5">
        <w:rPr>
          <w:rFonts w:ascii="Arial" w:eastAsia="Times New Roman" w:hAnsi="Arial" w:cs="Arial"/>
          <w:b/>
          <w:bCs/>
          <w:lang w:eastAsia="ko-KR"/>
        </w:rPr>
        <w:t xml:space="preserve"> Items</w:t>
      </w:r>
      <w:r w:rsidRPr="002362E2">
        <w:rPr>
          <w:rFonts w:ascii="Arial" w:eastAsia="Times New Roman" w:hAnsi="Arial" w:cs="Arial"/>
          <w:b/>
          <w:bCs/>
          <w:lang w:eastAsia="ko-KR"/>
        </w:rPr>
        <w:t xml:space="preserve">/ </w:t>
      </w:r>
      <w:r w:rsidRPr="002362E2">
        <w:rPr>
          <w:rFonts w:ascii="Arial" w:eastAsia="Times New Roman" w:hAnsi="Arial" w:cs="Arial"/>
          <w:b/>
          <w:bCs/>
          <w:color w:val="0070C0"/>
          <w:lang w:eastAsia="ko-KR"/>
        </w:rPr>
        <w:t>Cung cấp</w:t>
      </w:r>
      <w:r w:rsidR="00DF6C2D">
        <w:rPr>
          <w:rFonts w:ascii="Arial" w:eastAsia="Times New Roman" w:hAnsi="Arial" w:cs="Arial"/>
          <w:b/>
          <w:bCs/>
          <w:color w:val="0070C0"/>
          <w:lang w:eastAsia="ko-KR"/>
        </w:rPr>
        <w:t xml:space="preserve"> hàng</w:t>
      </w:r>
      <w:r w:rsidRPr="002362E2">
        <w:rPr>
          <w:rFonts w:ascii="Arial" w:eastAsia="Times New Roman" w:hAnsi="Arial" w:cs="Arial"/>
          <w:b/>
          <w:bCs/>
          <w:color w:val="0070C0"/>
          <w:lang w:eastAsia="ko-KR"/>
        </w:rPr>
        <w:t xml:space="preserve"> </w:t>
      </w:r>
      <w:r w:rsidR="00DF6C2D">
        <w:rPr>
          <w:rFonts w:ascii="Arial" w:eastAsia="Times New Roman" w:hAnsi="Arial" w:cs="Arial"/>
          <w:b/>
          <w:bCs/>
          <w:color w:val="0070C0"/>
          <w:lang w:eastAsia="ko-KR"/>
        </w:rPr>
        <w:t xml:space="preserve">tạp phẩm </w:t>
      </w:r>
      <w:r w:rsidR="007A0A60">
        <w:rPr>
          <w:rFonts w:ascii="Arial" w:eastAsia="Times New Roman" w:hAnsi="Arial" w:cs="Arial"/>
          <w:b/>
          <w:bCs/>
          <w:color w:val="0070C0"/>
          <w:lang w:eastAsia="ko-KR"/>
        </w:rPr>
        <w:t>cho văn phòng</w:t>
      </w:r>
    </w:p>
    <w:p w14:paraId="1E33DFA3" w14:textId="5FC967F4" w:rsidR="00917232" w:rsidRPr="002362E2" w:rsidRDefault="00917232" w:rsidP="00917232">
      <w:pPr>
        <w:pStyle w:val="L114ANNEX"/>
        <w:numPr>
          <w:ilvl w:val="0"/>
          <w:numId w:val="0"/>
        </w:numPr>
        <w:spacing w:before="120"/>
        <w:rPr>
          <w:rFonts w:ascii="Arial" w:hAnsi="Arial"/>
        </w:rPr>
      </w:pPr>
      <w:r w:rsidRPr="00A733E1">
        <w:rPr>
          <w:rFonts w:ascii="Arial" w:hAnsi="Arial"/>
          <w:noProof/>
        </w:rPr>
        <mc:AlternateContent>
          <mc:Choice Requires="wps">
            <w:drawing>
              <wp:anchor distT="0" distB="0" distL="114300" distR="114300" simplePos="0" relativeHeight="251659264" behindDoc="0" locked="0" layoutInCell="1" allowOverlap="1" wp14:anchorId="62EBD914" wp14:editId="0CF3C290">
                <wp:simplePos x="0" y="0"/>
                <wp:positionH relativeFrom="column">
                  <wp:posOffset>0</wp:posOffset>
                </wp:positionH>
                <wp:positionV relativeFrom="paragraph">
                  <wp:posOffset>-635</wp:posOffset>
                </wp:positionV>
                <wp:extent cx="6048000" cy="0"/>
                <wp:effectExtent l="0" t="0" r="0" b="0"/>
                <wp:wrapNone/>
                <wp:docPr id="564366325" name="Straight Connector 50"/>
                <wp:cNvGraphicFramePr/>
                <a:graphic xmlns:a="http://schemas.openxmlformats.org/drawingml/2006/main">
                  <a:graphicData uri="http://schemas.microsoft.com/office/word/2010/wordprocessingShape">
                    <wps:wsp>
                      <wps:cNvCnPr/>
                      <wps:spPr>
                        <a:xfrm>
                          <a:off x="0" y="0"/>
                          <a:ext cx="604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D78198" id="Straight Connector 5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7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dwuQEAAN4DAAAOAAAAZHJzL2Uyb0RvYy54bWysU8FO3DAQvSP1Hyzf2WRXiKJosxxAcEEU&#10;teUDjDPeWLI9lu1usn/fsbObBVpVKuLieOx5b948T9bXozVsByFqdC1fLmrOwEnstNu2/Pnn3fkV&#10;ZzEJ1wmDDlq+h8ivN1/O1oNvYIU9mg4CIxIXm8G3vE/JN1UVZQ9WxAV6cHSpMFiRKAzbqgtiIHZr&#10;qlVdX1YDhs4HlBAjnd5Ol3xT+JUCmb4pFSEx03LSlsoayvqS12qzFs02CN9reZAhPqDCCu2o6Ex1&#10;K5Jgv4L+g8pqGTCiSguJtkKltITSA3WzrN9186MXHkovZE70s03x82jl4+7GPQWyYfCxif4p5C5G&#10;FWz+kj42FrP2s1kwJibp8LK+uKpr8lQe76oT0IeY7gEty5uWG+1yH6IRu4eYqBilHlPysXFsoOlZ&#10;fSW+HEc0urvTxpQgzwLcmMB2gl4xjcv8asTwKosi4+jw1ETZpb2Bif87KKY7kr2cCrzlFFKCS0de&#10;4yg7wxQpmIEHZf8CHvIzFMrs/Q94RpTK6NIMttph+JvskxVqyj86MPWdLXjBbl+et1hDQ1ScOwx8&#10;ntLXcYGffsvNbwAAAP//AwBQSwMEFAAGAAgAAAAhAD6fqFDaAAAABAEAAA8AAABkcnMvZG93bnJl&#10;di54bWxMj8FOwzAQRO9I/QdrK3FrnVQESohTtUhIRTlROMDNjbdJRLy24m0T/h7DBY6jGc28KTaT&#10;7cUFh9A5UpAuExBItTMdNQreXp8WaxCBNRndO0IFXxhgU86uCp0bN9ILXg7ciFhCIdcKWmafSxnq&#10;Fq0OS+eRondyg9Uc5dBIM+gxltterpLkVlrdUVxotcfHFuvPw9kqqKrdmDLvw93zmL1X3n+c9utM&#10;qev5tH0AwTjxXxh+8CM6lJHp6M5kgugVxCOsYJGCiOZ9troBcfzVsizkf/jyGwAA//8DAFBLAQIt&#10;ABQABgAIAAAAIQC2gziS/gAAAOEBAAATAAAAAAAAAAAAAAAAAAAAAABbQ29udGVudF9UeXBlc10u&#10;eG1sUEsBAi0AFAAGAAgAAAAhADj9If/WAAAAlAEAAAsAAAAAAAAAAAAAAAAALwEAAF9yZWxzLy5y&#10;ZWxzUEsBAi0AFAAGAAgAAAAhAAKtp3C5AQAA3gMAAA4AAAAAAAAAAAAAAAAALgIAAGRycy9lMm9E&#10;b2MueG1sUEsBAi0AFAAGAAgAAAAhAD6fqFDaAAAABAEAAA8AAAAAAAAAAAAAAAAAEwQAAGRycy9k&#10;b3ducmV2LnhtbFBLBQYAAAAABAAEAPMAAAAaBQAAAAA=&#10;" strokecolor="black [3213]" strokeweight="1pt">
                <v:stroke joinstyle="miter"/>
              </v:line>
            </w:pict>
          </mc:Fallback>
        </mc:AlternateContent>
      </w:r>
      <w:r w:rsidRPr="00A733E1">
        <w:rPr>
          <w:rFonts w:ascii="Arial" w:hAnsi="Arial"/>
          <w:b w:val="0"/>
          <w:bCs w:val="0"/>
          <w:sz w:val="24"/>
          <w:szCs w:val="28"/>
        </w:rPr>
        <w:t>Date:</w:t>
      </w:r>
      <w:r w:rsidRPr="00A733E1">
        <w:rPr>
          <w:rFonts w:ascii="Arial" w:hAnsi="Arial"/>
          <w:b w:val="0"/>
          <w:bCs w:val="0"/>
          <w:spacing w:val="-3"/>
          <w:sz w:val="24"/>
          <w:szCs w:val="28"/>
        </w:rPr>
        <w:t xml:space="preserve"> </w:t>
      </w:r>
      <w:r w:rsidR="00AD668C">
        <w:rPr>
          <w:rFonts w:ascii="Arial" w:hAnsi="Arial"/>
          <w:b w:val="0"/>
          <w:bCs w:val="0"/>
          <w:sz w:val="24"/>
          <w:szCs w:val="28"/>
        </w:rPr>
        <w:t>1</w:t>
      </w:r>
      <w:r w:rsidR="00413F83">
        <w:rPr>
          <w:rFonts w:ascii="Arial" w:hAnsi="Arial"/>
          <w:b w:val="0"/>
          <w:bCs w:val="0"/>
          <w:sz w:val="24"/>
          <w:szCs w:val="28"/>
        </w:rPr>
        <w:t>3</w:t>
      </w:r>
      <w:r w:rsidR="009A7DCF">
        <w:rPr>
          <w:rFonts w:ascii="Arial" w:hAnsi="Arial"/>
          <w:b w:val="0"/>
          <w:bCs w:val="0"/>
          <w:sz w:val="24"/>
          <w:szCs w:val="28"/>
        </w:rPr>
        <w:t>th</w:t>
      </w:r>
      <w:r w:rsidR="00413F83">
        <w:rPr>
          <w:rFonts w:ascii="Arial" w:hAnsi="Arial"/>
          <w:b w:val="0"/>
          <w:bCs w:val="0"/>
          <w:sz w:val="24"/>
          <w:szCs w:val="28"/>
        </w:rPr>
        <w:t xml:space="preserve"> Nov</w:t>
      </w:r>
      <w:r w:rsidR="00917B7F">
        <w:rPr>
          <w:rFonts w:ascii="Arial" w:hAnsi="Arial"/>
          <w:b w:val="0"/>
          <w:bCs w:val="0"/>
          <w:sz w:val="24"/>
          <w:szCs w:val="28"/>
        </w:rPr>
        <w:t>ember</w:t>
      </w:r>
      <w:r w:rsidRPr="00A733E1">
        <w:rPr>
          <w:rFonts w:ascii="Arial" w:hAnsi="Arial"/>
          <w:b w:val="0"/>
          <w:bCs w:val="0"/>
          <w:spacing w:val="-3"/>
          <w:sz w:val="24"/>
          <w:szCs w:val="28"/>
        </w:rPr>
        <w:t xml:space="preserve"> </w:t>
      </w:r>
      <w:r w:rsidRPr="00A733E1">
        <w:rPr>
          <w:rFonts w:ascii="Arial" w:hAnsi="Arial"/>
          <w:b w:val="0"/>
          <w:bCs w:val="0"/>
          <w:sz w:val="24"/>
          <w:szCs w:val="28"/>
        </w:rPr>
        <w:t xml:space="preserve">2025/ </w:t>
      </w:r>
      <w:r w:rsidRPr="00A733E1">
        <w:rPr>
          <w:rFonts w:ascii="Arial" w:hAnsi="Arial"/>
          <w:b w:val="0"/>
          <w:bCs w:val="0"/>
          <w:color w:val="0070BF"/>
          <w:sz w:val="24"/>
          <w:szCs w:val="28"/>
        </w:rPr>
        <w:t xml:space="preserve">Ngày </w:t>
      </w:r>
      <w:r w:rsidR="00AD668C">
        <w:rPr>
          <w:rFonts w:ascii="Arial" w:hAnsi="Arial"/>
          <w:b w:val="0"/>
          <w:bCs w:val="0"/>
          <w:color w:val="0070BF"/>
          <w:spacing w:val="-2"/>
          <w:sz w:val="24"/>
          <w:szCs w:val="28"/>
        </w:rPr>
        <w:t>1</w:t>
      </w:r>
      <w:r w:rsidR="00413F83">
        <w:rPr>
          <w:rFonts w:ascii="Arial" w:hAnsi="Arial"/>
          <w:b w:val="0"/>
          <w:bCs w:val="0"/>
          <w:color w:val="0070BF"/>
          <w:spacing w:val="-2"/>
          <w:sz w:val="24"/>
          <w:szCs w:val="28"/>
        </w:rPr>
        <w:t>3</w:t>
      </w:r>
      <w:r w:rsidRPr="00A733E1">
        <w:rPr>
          <w:rFonts w:ascii="Arial" w:hAnsi="Arial"/>
          <w:b w:val="0"/>
          <w:bCs w:val="0"/>
          <w:color w:val="0070BF"/>
          <w:spacing w:val="-2"/>
          <w:sz w:val="24"/>
          <w:szCs w:val="28"/>
        </w:rPr>
        <w:t>/</w:t>
      </w:r>
      <w:r w:rsidR="00413F83">
        <w:rPr>
          <w:rFonts w:ascii="Arial" w:hAnsi="Arial"/>
          <w:b w:val="0"/>
          <w:bCs w:val="0"/>
          <w:color w:val="0070BF"/>
          <w:spacing w:val="-2"/>
          <w:sz w:val="24"/>
          <w:szCs w:val="28"/>
        </w:rPr>
        <w:t>11</w:t>
      </w:r>
      <w:r w:rsidRPr="00A733E1">
        <w:rPr>
          <w:rFonts w:ascii="Arial" w:hAnsi="Arial"/>
          <w:b w:val="0"/>
          <w:bCs w:val="0"/>
          <w:color w:val="0070BF"/>
          <w:spacing w:val="-2"/>
          <w:sz w:val="24"/>
          <w:szCs w:val="28"/>
        </w:rPr>
        <w:t>/2025</w:t>
      </w:r>
    </w:p>
    <w:p w14:paraId="47172557" w14:textId="77777777" w:rsidR="00917232" w:rsidRPr="002362E2" w:rsidRDefault="00917232" w:rsidP="00917232">
      <w:pPr>
        <w:pStyle w:val="L114ANNEX"/>
        <w:spacing w:before="20" w:after="20"/>
        <w:jc w:val="left"/>
        <w:rPr>
          <w:rFonts w:ascii="Arial" w:hAnsi="Arial"/>
        </w:rPr>
      </w:pPr>
      <w:r w:rsidRPr="002362E2">
        <w:rPr>
          <w:rFonts w:ascii="Arial" w:hAnsi="Arial"/>
        </w:rPr>
        <w:t>INSTRUCTION TO THE PARTICIPATING BIDDERS</w:t>
      </w:r>
    </w:p>
    <w:p w14:paraId="5E004C20" w14:textId="77777777" w:rsidR="00917232" w:rsidRPr="002362E2" w:rsidRDefault="00917232" w:rsidP="00917232">
      <w:pPr>
        <w:pStyle w:val="L114ANNEX"/>
        <w:numPr>
          <w:ilvl w:val="0"/>
          <w:numId w:val="0"/>
        </w:numPr>
        <w:spacing w:before="20" w:after="20"/>
        <w:jc w:val="left"/>
        <w:rPr>
          <w:rFonts w:ascii="Arial" w:hAnsi="Arial"/>
        </w:rPr>
      </w:pPr>
      <w:r w:rsidRPr="002362E2">
        <w:rPr>
          <w:rFonts w:ascii="Arial" w:hAnsi="Arial"/>
          <w:color w:val="0070C0"/>
        </w:rPr>
        <w:t>CHỈ DẪN ĐỐI VỚI CÁC NHÀ THẦU THAM GIA</w:t>
      </w:r>
    </w:p>
    <w:p w14:paraId="4C755971" w14:textId="77777777" w:rsidR="00917232" w:rsidRPr="002362E2" w:rsidRDefault="00917232" w:rsidP="00917232">
      <w:pPr>
        <w:pStyle w:val="L212ANNEX"/>
        <w:spacing w:line="276" w:lineRule="auto"/>
      </w:pPr>
      <w:r w:rsidRPr="002362E2">
        <w:t>General information</w:t>
      </w:r>
    </w:p>
    <w:p w14:paraId="4CF51A84" w14:textId="77777777" w:rsidR="00917232" w:rsidRPr="002362E2" w:rsidRDefault="00917232" w:rsidP="00917232">
      <w:pPr>
        <w:pStyle w:val="L212ANNEX"/>
        <w:numPr>
          <w:ilvl w:val="0"/>
          <w:numId w:val="0"/>
        </w:numPr>
        <w:tabs>
          <w:tab w:val="num" w:pos="426"/>
        </w:tabs>
        <w:spacing w:before="20" w:after="20" w:line="276" w:lineRule="auto"/>
        <w:jc w:val="left"/>
      </w:pPr>
      <w:r w:rsidRPr="002362E2">
        <w:rPr>
          <w:color w:val="0070BF"/>
        </w:rPr>
        <w:t>Thông tin chung</w:t>
      </w:r>
    </w:p>
    <w:p w14:paraId="1815BBD0" w14:textId="25EE4867" w:rsidR="00917232" w:rsidRPr="002D2596" w:rsidRDefault="00917232" w:rsidP="00917232">
      <w:pPr>
        <w:pStyle w:val="BodyText"/>
        <w:spacing w:before="20" w:after="20" w:line="276" w:lineRule="auto"/>
        <w:jc w:val="both"/>
        <w:rPr>
          <w:rFonts w:ascii="Arial" w:hAnsi="Arial" w:cs="Arial"/>
        </w:rPr>
      </w:pPr>
      <w:r w:rsidRPr="002362E2">
        <w:rPr>
          <w:rFonts w:ascii="Arial" w:hAnsi="Arial" w:cs="Arial"/>
          <w:sz w:val="24"/>
          <w:szCs w:val="24"/>
        </w:rPr>
        <w:t>Vung Ang II Thermal Power LLC (VAPCO), the Owner of 2 x 600MW ultra super-critical</w:t>
      </w:r>
      <w:r w:rsidRPr="002362E2">
        <w:rPr>
          <w:rFonts w:ascii="Arial" w:hAnsi="Arial" w:cs="Arial"/>
          <w:spacing w:val="40"/>
          <w:sz w:val="24"/>
          <w:szCs w:val="24"/>
        </w:rPr>
        <w:t xml:space="preserve"> </w:t>
      </w:r>
      <w:r w:rsidRPr="002362E2">
        <w:rPr>
          <w:rFonts w:ascii="Arial" w:hAnsi="Arial" w:cs="Arial"/>
          <w:sz w:val="24"/>
          <w:szCs w:val="24"/>
        </w:rPr>
        <w:t>imported</w:t>
      </w:r>
      <w:r w:rsidRPr="002362E2">
        <w:rPr>
          <w:rFonts w:ascii="Arial" w:hAnsi="Arial" w:cs="Arial"/>
          <w:spacing w:val="40"/>
          <w:sz w:val="24"/>
          <w:szCs w:val="24"/>
        </w:rPr>
        <w:t xml:space="preserve"> </w:t>
      </w:r>
      <w:r w:rsidRPr="002362E2">
        <w:rPr>
          <w:rFonts w:ascii="Arial" w:hAnsi="Arial" w:cs="Arial"/>
          <w:sz w:val="24"/>
          <w:szCs w:val="24"/>
        </w:rPr>
        <w:t>coal-fired</w:t>
      </w:r>
      <w:r w:rsidRPr="002362E2">
        <w:rPr>
          <w:rFonts w:ascii="Arial" w:hAnsi="Arial" w:cs="Arial"/>
          <w:spacing w:val="37"/>
          <w:sz w:val="24"/>
          <w:szCs w:val="24"/>
        </w:rPr>
        <w:t xml:space="preserve"> </w:t>
      </w:r>
      <w:r w:rsidRPr="002362E2">
        <w:rPr>
          <w:rFonts w:ascii="Arial" w:hAnsi="Arial" w:cs="Arial"/>
          <w:sz w:val="24"/>
          <w:szCs w:val="24"/>
        </w:rPr>
        <w:t>Thermal</w:t>
      </w:r>
      <w:r w:rsidRPr="002362E2">
        <w:rPr>
          <w:rFonts w:ascii="Arial" w:hAnsi="Arial" w:cs="Arial"/>
          <w:spacing w:val="40"/>
          <w:sz w:val="24"/>
          <w:szCs w:val="24"/>
        </w:rPr>
        <w:t xml:space="preserve"> </w:t>
      </w:r>
      <w:r w:rsidRPr="002362E2">
        <w:rPr>
          <w:rFonts w:ascii="Arial" w:hAnsi="Arial" w:cs="Arial"/>
          <w:sz w:val="24"/>
          <w:szCs w:val="24"/>
        </w:rPr>
        <w:t>Power</w:t>
      </w:r>
      <w:r w:rsidRPr="002362E2">
        <w:rPr>
          <w:rFonts w:ascii="Arial" w:hAnsi="Arial" w:cs="Arial"/>
          <w:spacing w:val="40"/>
          <w:sz w:val="24"/>
          <w:szCs w:val="24"/>
        </w:rPr>
        <w:t xml:space="preserve"> </w:t>
      </w:r>
      <w:r w:rsidRPr="002362E2">
        <w:rPr>
          <w:rFonts w:ascii="Arial" w:hAnsi="Arial" w:cs="Arial"/>
          <w:sz w:val="24"/>
          <w:szCs w:val="24"/>
        </w:rPr>
        <w:t>Plant</w:t>
      </w:r>
      <w:r w:rsidRPr="002362E2">
        <w:rPr>
          <w:rFonts w:ascii="Arial" w:hAnsi="Arial" w:cs="Arial"/>
          <w:spacing w:val="40"/>
          <w:sz w:val="24"/>
          <w:szCs w:val="24"/>
        </w:rPr>
        <w:t xml:space="preserve"> </w:t>
      </w:r>
      <w:r w:rsidRPr="002362E2">
        <w:rPr>
          <w:rFonts w:ascii="Arial" w:hAnsi="Arial" w:cs="Arial"/>
          <w:sz w:val="24"/>
          <w:szCs w:val="24"/>
        </w:rPr>
        <w:t>in</w:t>
      </w:r>
      <w:r w:rsidRPr="002362E2">
        <w:rPr>
          <w:rFonts w:ascii="Arial" w:hAnsi="Arial" w:cs="Arial"/>
          <w:spacing w:val="40"/>
          <w:sz w:val="24"/>
          <w:szCs w:val="24"/>
        </w:rPr>
        <w:t xml:space="preserve"> </w:t>
      </w:r>
      <w:r w:rsidRPr="002362E2">
        <w:rPr>
          <w:rFonts w:ascii="Arial" w:hAnsi="Arial" w:cs="Arial"/>
          <w:sz w:val="24"/>
          <w:szCs w:val="24"/>
        </w:rPr>
        <w:t>Ky</w:t>
      </w:r>
      <w:r w:rsidRPr="002362E2">
        <w:rPr>
          <w:rFonts w:ascii="Arial" w:hAnsi="Arial" w:cs="Arial"/>
          <w:spacing w:val="40"/>
          <w:sz w:val="24"/>
          <w:szCs w:val="24"/>
        </w:rPr>
        <w:t xml:space="preserve"> </w:t>
      </w:r>
      <w:r w:rsidRPr="002362E2">
        <w:rPr>
          <w:rFonts w:ascii="Arial" w:hAnsi="Arial" w:cs="Arial"/>
          <w:sz w:val="24"/>
          <w:szCs w:val="24"/>
        </w:rPr>
        <w:t>Loi</w:t>
      </w:r>
      <w:r w:rsidRPr="002362E2">
        <w:rPr>
          <w:rFonts w:ascii="Arial" w:hAnsi="Arial" w:cs="Arial"/>
          <w:spacing w:val="40"/>
          <w:sz w:val="24"/>
          <w:szCs w:val="24"/>
        </w:rPr>
        <w:t xml:space="preserve"> </w:t>
      </w:r>
      <w:r w:rsidRPr="002362E2">
        <w:rPr>
          <w:rFonts w:ascii="Arial" w:hAnsi="Arial" w:cs="Arial"/>
          <w:sz w:val="24"/>
          <w:szCs w:val="24"/>
        </w:rPr>
        <w:t>commune,</w:t>
      </w:r>
      <w:r w:rsidRPr="002362E2">
        <w:rPr>
          <w:rFonts w:ascii="Arial" w:hAnsi="Arial" w:cs="Arial"/>
          <w:spacing w:val="40"/>
          <w:sz w:val="24"/>
          <w:szCs w:val="24"/>
        </w:rPr>
        <w:t xml:space="preserve"> </w:t>
      </w:r>
      <w:r w:rsidRPr="002362E2">
        <w:rPr>
          <w:rFonts w:ascii="Arial" w:hAnsi="Arial" w:cs="Arial"/>
          <w:sz w:val="24"/>
          <w:szCs w:val="24"/>
        </w:rPr>
        <w:t>Ky</w:t>
      </w:r>
      <w:r w:rsidRPr="002362E2">
        <w:rPr>
          <w:rFonts w:ascii="Arial" w:hAnsi="Arial" w:cs="Arial"/>
          <w:spacing w:val="25"/>
          <w:sz w:val="24"/>
          <w:szCs w:val="24"/>
        </w:rPr>
        <w:t xml:space="preserve"> </w:t>
      </w:r>
      <w:r w:rsidRPr="002362E2">
        <w:rPr>
          <w:rFonts w:ascii="Arial" w:hAnsi="Arial" w:cs="Arial"/>
          <w:sz w:val="24"/>
          <w:szCs w:val="24"/>
        </w:rPr>
        <w:t>Anh</w:t>
      </w:r>
      <w:r w:rsidRPr="002362E2">
        <w:rPr>
          <w:rFonts w:ascii="Arial" w:hAnsi="Arial" w:cs="Arial"/>
          <w:spacing w:val="40"/>
          <w:sz w:val="24"/>
          <w:szCs w:val="24"/>
        </w:rPr>
        <w:t xml:space="preserve"> </w:t>
      </w:r>
      <w:r w:rsidRPr="002362E2">
        <w:rPr>
          <w:rFonts w:ascii="Arial" w:hAnsi="Arial" w:cs="Arial"/>
          <w:sz w:val="24"/>
          <w:szCs w:val="24"/>
        </w:rPr>
        <w:t>town,</w:t>
      </w:r>
      <w:r w:rsidRPr="002362E2">
        <w:rPr>
          <w:rFonts w:ascii="Arial" w:hAnsi="Arial" w:cs="Arial"/>
          <w:spacing w:val="40"/>
          <w:sz w:val="24"/>
          <w:szCs w:val="24"/>
        </w:rPr>
        <w:t xml:space="preserve"> </w:t>
      </w:r>
      <w:r w:rsidRPr="002362E2">
        <w:rPr>
          <w:rFonts w:ascii="Arial" w:hAnsi="Arial" w:cs="Arial"/>
          <w:sz w:val="24"/>
          <w:szCs w:val="24"/>
        </w:rPr>
        <w:t>Ha</w:t>
      </w:r>
      <w:r w:rsidRPr="002362E2">
        <w:rPr>
          <w:rFonts w:ascii="Arial" w:hAnsi="Arial" w:cs="Arial"/>
          <w:spacing w:val="40"/>
          <w:sz w:val="24"/>
          <w:szCs w:val="24"/>
        </w:rPr>
        <w:t xml:space="preserve"> </w:t>
      </w:r>
      <w:r w:rsidRPr="002362E2">
        <w:rPr>
          <w:rFonts w:ascii="Arial" w:hAnsi="Arial" w:cs="Arial"/>
          <w:sz w:val="24"/>
          <w:szCs w:val="24"/>
        </w:rPr>
        <w:t>Tinh Province,</w:t>
      </w:r>
      <w:r w:rsidRPr="002362E2">
        <w:rPr>
          <w:rFonts w:ascii="Arial" w:hAnsi="Arial" w:cs="Arial"/>
          <w:spacing w:val="40"/>
          <w:sz w:val="24"/>
          <w:szCs w:val="24"/>
        </w:rPr>
        <w:t xml:space="preserve"> </w:t>
      </w:r>
      <w:r w:rsidRPr="002362E2">
        <w:rPr>
          <w:rFonts w:ascii="Arial" w:hAnsi="Arial" w:cs="Arial"/>
          <w:sz w:val="24"/>
          <w:szCs w:val="24"/>
        </w:rPr>
        <w:t>Vietnam</w:t>
      </w:r>
      <w:r w:rsidRPr="002362E2">
        <w:rPr>
          <w:rFonts w:ascii="Arial" w:hAnsi="Arial" w:cs="Arial"/>
          <w:spacing w:val="40"/>
          <w:sz w:val="24"/>
          <w:szCs w:val="24"/>
        </w:rPr>
        <w:t xml:space="preserve"> </w:t>
      </w:r>
      <w:r w:rsidRPr="002362E2">
        <w:rPr>
          <w:rFonts w:ascii="Arial" w:hAnsi="Arial" w:cs="Arial"/>
          <w:sz w:val="24"/>
          <w:szCs w:val="24"/>
        </w:rPr>
        <w:t>that</w:t>
      </w:r>
      <w:r w:rsidRPr="002362E2">
        <w:rPr>
          <w:rFonts w:ascii="Arial" w:hAnsi="Arial" w:cs="Arial"/>
          <w:spacing w:val="40"/>
          <w:sz w:val="24"/>
          <w:szCs w:val="24"/>
        </w:rPr>
        <w:t xml:space="preserve"> </w:t>
      </w:r>
      <w:r w:rsidRPr="002362E2">
        <w:rPr>
          <w:rFonts w:ascii="Arial" w:hAnsi="Arial" w:cs="Arial"/>
          <w:sz w:val="24"/>
          <w:szCs w:val="24"/>
        </w:rPr>
        <w:t>is</w:t>
      </w:r>
      <w:r w:rsidRPr="002362E2">
        <w:rPr>
          <w:rFonts w:ascii="Arial" w:hAnsi="Arial" w:cs="Arial"/>
          <w:spacing w:val="40"/>
          <w:sz w:val="24"/>
          <w:szCs w:val="24"/>
        </w:rPr>
        <w:t xml:space="preserve"> </w:t>
      </w:r>
      <w:r w:rsidRPr="002362E2">
        <w:rPr>
          <w:rFonts w:ascii="Arial" w:hAnsi="Arial" w:cs="Arial"/>
          <w:sz w:val="24"/>
          <w:szCs w:val="24"/>
        </w:rPr>
        <w:t>being</w:t>
      </w:r>
      <w:r w:rsidRPr="002362E2">
        <w:rPr>
          <w:rFonts w:ascii="Arial" w:hAnsi="Arial" w:cs="Arial"/>
          <w:spacing w:val="40"/>
          <w:sz w:val="24"/>
          <w:szCs w:val="24"/>
        </w:rPr>
        <w:t xml:space="preserve"> </w:t>
      </w:r>
      <w:r w:rsidRPr="002362E2">
        <w:rPr>
          <w:rFonts w:ascii="Arial" w:hAnsi="Arial" w:cs="Arial"/>
          <w:sz w:val="24"/>
          <w:szCs w:val="24"/>
        </w:rPr>
        <w:t>undertaken</w:t>
      </w:r>
      <w:r w:rsidRPr="002362E2">
        <w:rPr>
          <w:rFonts w:ascii="Arial" w:hAnsi="Arial" w:cs="Arial"/>
          <w:spacing w:val="40"/>
          <w:sz w:val="24"/>
          <w:szCs w:val="24"/>
        </w:rPr>
        <w:t xml:space="preserve"> </w:t>
      </w:r>
      <w:r w:rsidRPr="002362E2">
        <w:rPr>
          <w:rFonts w:ascii="Arial" w:hAnsi="Arial" w:cs="Arial"/>
          <w:sz w:val="24"/>
          <w:szCs w:val="24"/>
        </w:rPr>
        <w:t>on</w:t>
      </w:r>
      <w:r w:rsidRPr="002362E2">
        <w:rPr>
          <w:rFonts w:ascii="Arial" w:hAnsi="Arial" w:cs="Arial"/>
          <w:spacing w:val="40"/>
          <w:sz w:val="24"/>
          <w:szCs w:val="24"/>
        </w:rPr>
        <w:t xml:space="preserve"> </w:t>
      </w:r>
      <w:r w:rsidRPr="002362E2">
        <w:rPr>
          <w:rFonts w:ascii="Arial" w:hAnsi="Arial" w:cs="Arial"/>
          <w:sz w:val="24"/>
          <w:szCs w:val="24"/>
        </w:rPr>
        <w:t>a</w:t>
      </w:r>
      <w:r w:rsidRPr="002362E2">
        <w:rPr>
          <w:rFonts w:ascii="Arial" w:hAnsi="Arial" w:cs="Arial"/>
          <w:spacing w:val="40"/>
          <w:sz w:val="24"/>
          <w:szCs w:val="24"/>
        </w:rPr>
        <w:t xml:space="preserve"> </w:t>
      </w:r>
      <w:r w:rsidRPr="002362E2">
        <w:rPr>
          <w:rFonts w:ascii="Arial" w:hAnsi="Arial" w:cs="Arial"/>
          <w:sz w:val="24"/>
          <w:szCs w:val="24"/>
        </w:rPr>
        <w:t>build-operate-transfer</w:t>
      </w:r>
      <w:r w:rsidRPr="002362E2">
        <w:rPr>
          <w:rFonts w:ascii="Arial" w:hAnsi="Arial" w:cs="Arial"/>
          <w:spacing w:val="40"/>
          <w:sz w:val="24"/>
          <w:szCs w:val="24"/>
        </w:rPr>
        <w:t xml:space="preserve"> </w:t>
      </w:r>
      <w:r w:rsidRPr="002362E2">
        <w:rPr>
          <w:rFonts w:ascii="Arial" w:hAnsi="Arial" w:cs="Arial"/>
          <w:sz w:val="24"/>
          <w:szCs w:val="24"/>
        </w:rPr>
        <w:t>basis</w:t>
      </w:r>
      <w:r w:rsidRPr="002362E2">
        <w:rPr>
          <w:rFonts w:ascii="Arial" w:hAnsi="Arial" w:cs="Arial"/>
          <w:spacing w:val="40"/>
          <w:sz w:val="24"/>
          <w:szCs w:val="24"/>
        </w:rPr>
        <w:t xml:space="preserve"> </w:t>
      </w:r>
      <w:r w:rsidRPr="002362E2">
        <w:rPr>
          <w:rFonts w:ascii="Arial" w:hAnsi="Arial" w:cs="Arial"/>
          <w:sz w:val="24"/>
          <w:szCs w:val="24"/>
        </w:rPr>
        <w:t>under</w:t>
      </w:r>
      <w:r w:rsidRPr="002362E2">
        <w:rPr>
          <w:rFonts w:ascii="Arial" w:hAnsi="Arial" w:cs="Arial"/>
          <w:spacing w:val="80"/>
          <w:sz w:val="24"/>
          <w:szCs w:val="24"/>
        </w:rPr>
        <w:t xml:space="preserve"> </w:t>
      </w:r>
      <w:r w:rsidRPr="002362E2">
        <w:rPr>
          <w:rFonts w:ascii="Arial" w:hAnsi="Arial" w:cs="Arial"/>
          <w:sz w:val="24"/>
          <w:szCs w:val="24"/>
        </w:rPr>
        <w:t>Vietnam</w:t>
      </w:r>
      <w:r w:rsidRPr="002362E2">
        <w:rPr>
          <w:rFonts w:ascii="Arial" w:hAnsi="Arial" w:cs="Arial"/>
          <w:spacing w:val="78"/>
          <w:sz w:val="24"/>
          <w:szCs w:val="24"/>
        </w:rPr>
        <w:t xml:space="preserve"> </w:t>
      </w:r>
      <w:r w:rsidRPr="002362E2">
        <w:rPr>
          <w:rFonts w:ascii="Arial" w:hAnsi="Arial" w:cs="Arial"/>
          <w:sz w:val="24"/>
          <w:szCs w:val="24"/>
        </w:rPr>
        <w:t>law,</w:t>
      </w:r>
      <w:r w:rsidRPr="002362E2">
        <w:rPr>
          <w:rFonts w:ascii="Arial" w:hAnsi="Arial" w:cs="Arial"/>
          <w:spacing w:val="80"/>
          <w:sz w:val="24"/>
          <w:szCs w:val="24"/>
        </w:rPr>
        <w:t xml:space="preserve"> </w:t>
      </w:r>
      <w:r w:rsidRPr="002362E2">
        <w:rPr>
          <w:rFonts w:ascii="Arial" w:hAnsi="Arial" w:cs="Arial"/>
          <w:sz w:val="24"/>
          <w:szCs w:val="24"/>
        </w:rPr>
        <w:t>issuing</w:t>
      </w:r>
      <w:r w:rsidRPr="002362E2">
        <w:rPr>
          <w:rFonts w:ascii="Arial" w:hAnsi="Arial" w:cs="Arial"/>
          <w:spacing w:val="79"/>
          <w:sz w:val="24"/>
          <w:szCs w:val="24"/>
        </w:rPr>
        <w:t xml:space="preserve"> </w:t>
      </w:r>
      <w:r w:rsidRPr="002362E2">
        <w:rPr>
          <w:rFonts w:ascii="Arial" w:hAnsi="Arial" w:cs="Arial"/>
          <w:sz w:val="24"/>
          <w:szCs w:val="24"/>
        </w:rPr>
        <w:t>this</w:t>
      </w:r>
      <w:r w:rsidRPr="002362E2">
        <w:rPr>
          <w:rFonts w:ascii="Arial" w:hAnsi="Arial" w:cs="Arial"/>
          <w:spacing w:val="80"/>
          <w:sz w:val="24"/>
          <w:szCs w:val="24"/>
        </w:rPr>
        <w:t xml:space="preserve"> </w:t>
      </w:r>
      <w:r w:rsidRPr="002362E2">
        <w:rPr>
          <w:rFonts w:ascii="Arial" w:hAnsi="Arial" w:cs="Arial"/>
          <w:sz w:val="24"/>
          <w:szCs w:val="24"/>
        </w:rPr>
        <w:t>Request</w:t>
      </w:r>
      <w:r w:rsidRPr="002362E2">
        <w:rPr>
          <w:rFonts w:ascii="Arial" w:hAnsi="Arial" w:cs="Arial"/>
          <w:spacing w:val="80"/>
          <w:sz w:val="24"/>
          <w:szCs w:val="24"/>
        </w:rPr>
        <w:t xml:space="preserve"> </w:t>
      </w:r>
      <w:r w:rsidRPr="002362E2">
        <w:rPr>
          <w:rFonts w:ascii="Arial" w:hAnsi="Arial" w:cs="Arial"/>
          <w:sz w:val="24"/>
          <w:szCs w:val="24"/>
        </w:rPr>
        <w:t>for</w:t>
      </w:r>
      <w:r w:rsidRPr="002362E2">
        <w:rPr>
          <w:rFonts w:ascii="Arial" w:hAnsi="Arial" w:cs="Arial"/>
          <w:spacing w:val="80"/>
          <w:sz w:val="24"/>
          <w:szCs w:val="24"/>
        </w:rPr>
        <w:t xml:space="preserve"> </w:t>
      </w:r>
      <w:r w:rsidRPr="002362E2">
        <w:rPr>
          <w:rFonts w:ascii="Arial" w:hAnsi="Arial" w:cs="Arial"/>
          <w:sz w:val="24"/>
          <w:szCs w:val="24"/>
        </w:rPr>
        <w:t>Proposal</w:t>
      </w:r>
      <w:r w:rsidRPr="002362E2">
        <w:rPr>
          <w:rFonts w:ascii="Arial" w:hAnsi="Arial" w:cs="Arial"/>
          <w:spacing w:val="78"/>
          <w:sz w:val="24"/>
          <w:szCs w:val="24"/>
        </w:rPr>
        <w:t xml:space="preserve"> </w:t>
      </w:r>
      <w:r w:rsidRPr="002362E2">
        <w:rPr>
          <w:rFonts w:ascii="Arial" w:hAnsi="Arial" w:cs="Arial"/>
          <w:sz w:val="24"/>
          <w:szCs w:val="24"/>
        </w:rPr>
        <w:t>(RFP)</w:t>
      </w:r>
      <w:r w:rsidRPr="002362E2">
        <w:rPr>
          <w:rFonts w:ascii="Arial" w:hAnsi="Arial" w:cs="Arial"/>
          <w:spacing w:val="80"/>
          <w:sz w:val="24"/>
          <w:szCs w:val="24"/>
        </w:rPr>
        <w:t xml:space="preserve"> </w:t>
      </w:r>
      <w:r w:rsidRPr="002362E2">
        <w:rPr>
          <w:rFonts w:ascii="Arial" w:hAnsi="Arial" w:cs="Arial"/>
          <w:sz w:val="24"/>
          <w:szCs w:val="24"/>
        </w:rPr>
        <w:t>to</w:t>
      </w:r>
      <w:r w:rsidRPr="002362E2">
        <w:rPr>
          <w:rFonts w:ascii="Arial" w:hAnsi="Arial" w:cs="Arial"/>
          <w:spacing w:val="80"/>
          <w:sz w:val="24"/>
          <w:szCs w:val="24"/>
        </w:rPr>
        <w:t xml:space="preserve"> </w:t>
      </w:r>
      <w:r w:rsidRPr="002362E2">
        <w:rPr>
          <w:rFonts w:ascii="Arial" w:hAnsi="Arial" w:cs="Arial"/>
          <w:sz w:val="24"/>
          <w:szCs w:val="24"/>
        </w:rPr>
        <w:t>invite</w:t>
      </w:r>
      <w:r w:rsidRPr="002362E2">
        <w:rPr>
          <w:rFonts w:ascii="Arial" w:hAnsi="Arial" w:cs="Arial"/>
          <w:spacing w:val="79"/>
          <w:sz w:val="24"/>
          <w:szCs w:val="24"/>
        </w:rPr>
        <w:t xml:space="preserve"> </w:t>
      </w:r>
      <w:r w:rsidRPr="002362E2">
        <w:rPr>
          <w:rFonts w:ascii="Arial" w:hAnsi="Arial" w:cs="Arial"/>
          <w:sz w:val="24"/>
          <w:szCs w:val="24"/>
        </w:rPr>
        <w:t>Bidders,</w:t>
      </w:r>
      <w:r w:rsidRPr="002362E2">
        <w:rPr>
          <w:rFonts w:ascii="Arial" w:hAnsi="Arial" w:cs="Arial"/>
          <w:spacing w:val="80"/>
          <w:sz w:val="24"/>
          <w:szCs w:val="24"/>
        </w:rPr>
        <w:t xml:space="preserve"> </w:t>
      </w:r>
      <w:r w:rsidRPr="002362E2">
        <w:rPr>
          <w:rFonts w:ascii="Arial" w:hAnsi="Arial" w:cs="Arial"/>
          <w:sz w:val="24"/>
          <w:szCs w:val="24"/>
        </w:rPr>
        <w:t>who</w:t>
      </w:r>
      <w:r w:rsidRPr="002362E2">
        <w:rPr>
          <w:rFonts w:ascii="Arial" w:hAnsi="Arial" w:cs="Arial"/>
          <w:spacing w:val="80"/>
          <w:sz w:val="24"/>
          <w:szCs w:val="24"/>
        </w:rPr>
        <w:t xml:space="preserve"> </w:t>
      </w:r>
      <w:r w:rsidRPr="002362E2">
        <w:rPr>
          <w:rFonts w:ascii="Arial" w:hAnsi="Arial" w:cs="Arial"/>
          <w:sz w:val="24"/>
          <w:szCs w:val="24"/>
        </w:rPr>
        <w:t xml:space="preserve">are interested in contracting to </w:t>
      </w:r>
      <w:r w:rsidR="00AD668C">
        <w:rPr>
          <w:rFonts w:ascii="Arial" w:hAnsi="Arial" w:cs="Arial"/>
          <w:b/>
          <w:bCs/>
          <w:sz w:val="24"/>
          <w:szCs w:val="24"/>
          <w:u w:val="single"/>
        </w:rPr>
        <w:t>supply of office consumable items</w:t>
      </w:r>
      <w:r w:rsidR="00906CAE" w:rsidRPr="00906CAE">
        <w:rPr>
          <w:rFonts w:ascii="Arial" w:hAnsi="Arial" w:cs="Arial"/>
          <w:b/>
          <w:bCs/>
          <w:sz w:val="24"/>
          <w:szCs w:val="24"/>
        </w:rPr>
        <w:t xml:space="preserve"> </w:t>
      </w:r>
      <w:r w:rsidR="00906CAE" w:rsidRPr="00906CAE">
        <w:rPr>
          <w:rFonts w:ascii="Arial" w:hAnsi="Arial" w:cs="Arial"/>
          <w:sz w:val="24"/>
          <w:szCs w:val="24"/>
        </w:rPr>
        <w:t xml:space="preserve">(the </w:t>
      </w:r>
      <w:r w:rsidR="00AD668C">
        <w:rPr>
          <w:rFonts w:ascii="Arial" w:hAnsi="Arial" w:cs="Arial"/>
          <w:sz w:val="24"/>
          <w:szCs w:val="24"/>
        </w:rPr>
        <w:t>Goods</w:t>
      </w:r>
      <w:r w:rsidR="00906CAE" w:rsidRPr="00906CAE">
        <w:rPr>
          <w:rFonts w:ascii="Arial" w:hAnsi="Arial" w:cs="Arial"/>
          <w:sz w:val="24"/>
          <w:szCs w:val="24"/>
        </w:rPr>
        <w:t>)</w:t>
      </w:r>
      <w:r>
        <w:rPr>
          <w:rFonts w:ascii="Arial" w:hAnsi="Arial" w:cs="Arial"/>
          <w:sz w:val="24"/>
          <w:szCs w:val="24"/>
        </w:rPr>
        <w:t xml:space="preserve"> </w:t>
      </w:r>
      <w:r w:rsidR="00F360B0">
        <w:rPr>
          <w:rFonts w:ascii="Arial" w:hAnsi="Arial" w:cs="Arial"/>
          <w:sz w:val="24"/>
        </w:rPr>
        <w:t xml:space="preserve">for </w:t>
      </w:r>
      <w:r w:rsidRPr="002362E2">
        <w:rPr>
          <w:rFonts w:ascii="Arial" w:hAnsi="Arial" w:cs="Arial"/>
          <w:sz w:val="24"/>
          <w:szCs w:val="24"/>
        </w:rPr>
        <w:t>VAPCO.</w:t>
      </w:r>
      <w:r>
        <w:rPr>
          <w:rFonts w:ascii="Arial" w:hAnsi="Arial" w:cs="Arial"/>
          <w:sz w:val="24"/>
          <w:szCs w:val="24"/>
        </w:rPr>
        <w:t xml:space="preserve"> </w:t>
      </w:r>
    </w:p>
    <w:p w14:paraId="14D2D7EF" w14:textId="37634881" w:rsidR="00917232" w:rsidRPr="00A16D29" w:rsidRDefault="00917232" w:rsidP="00917232">
      <w:pPr>
        <w:pStyle w:val="BodyText"/>
        <w:spacing w:before="20" w:after="20" w:line="276" w:lineRule="auto"/>
        <w:jc w:val="both"/>
        <w:rPr>
          <w:rFonts w:ascii="Arial" w:hAnsi="Arial" w:cs="Arial"/>
          <w:color w:val="0070BF"/>
          <w:spacing w:val="-2"/>
          <w:sz w:val="24"/>
          <w:szCs w:val="24"/>
        </w:rPr>
      </w:pPr>
      <w:r w:rsidRPr="002362E2">
        <w:rPr>
          <w:rFonts w:ascii="Arial" w:hAnsi="Arial" w:cs="Arial"/>
          <w:color w:val="0070BF"/>
          <w:sz w:val="24"/>
          <w:szCs w:val="24"/>
        </w:rPr>
        <w:t>Công</w:t>
      </w:r>
      <w:r w:rsidRPr="002362E2">
        <w:rPr>
          <w:rFonts w:ascii="Arial" w:hAnsi="Arial" w:cs="Arial"/>
          <w:color w:val="0070BF"/>
          <w:spacing w:val="32"/>
          <w:sz w:val="24"/>
          <w:szCs w:val="24"/>
        </w:rPr>
        <w:t xml:space="preserve"> </w:t>
      </w:r>
      <w:r w:rsidRPr="002362E2">
        <w:rPr>
          <w:rFonts w:ascii="Arial" w:hAnsi="Arial" w:cs="Arial"/>
          <w:color w:val="0070BF"/>
          <w:sz w:val="24"/>
          <w:szCs w:val="24"/>
        </w:rPr>
        <w:t>ty</w:t>
      </w:r>
      <w:r w:rsidRPr="002362E2">
        <w:rPr>
          <w:rFonts w:ascii="Arial" w:hAnsi="Arial" w:cs="Arial"/>
          <w:color w:val="0070BF"/>
          <w:spacing w:val="23"/>
          <w:sz w:val="24"/>
          <w:szCs w:val="24"/>
        </w:rPr>
        <w:t xml:space="preserve"> </w:t>
      </w:r>
      <w:r w:rsidRPr="002362E2">
        <w:rPr>
          <w:rFonts w:ascii="Arial" w:hAnsi="Arial" w:cs="Arial"/>
          <w:color w:val="0070BF"/>
          <w:sz w:val="24"/>
          <w:szCs w:val="24"/>
        </w:rPr>
        <w:t>TNHH</w:t>
      </w:r>
      <w:r w:rsidRPr="002362E2">
        <w:rPr>
          <w:rFonts w:ascii="Arial" w:hAnsi="Arial" w:cs="Arial"/>
          <w:color w:val="0070BF"/>
          <w:spacing w:val="31"/>
          <w:sz w:val="24"/>
          <w:szCs w:val="24"/>
        </w:rPr>
        <w:t xml:space="preserve"> </w:t>
      </w:r>
      <w:r w:rsidRPr="002362E2">
        <w:rPr>
          <w:rFonts w:ascii="Arial" w:hAnsi="Arial" w:cs="Arial"/>
          <w:color w:val="0070BF"/>
          <w:sz w:val="24"/>
          <w:szCs w:val="24"/>
        </w:rPr>
        <w:t>Nhiệt</w:t>
      </w:r>
      <w:r w:rsidRPr="002362E2">
        <w:rPr>
          <w:rFonts w:ascii="Arial" w:hAnsi="Arial" w:cs="Arial"/>
          <w:color w:val="0070BF"/>
          <w:spacing w:val="33"/>
          <w:sz w:val="24"/>
          <w:szCs w:val="24"/>
        </w:rPr>
        <w:t xml:space="preserve"> </w:t>
      </w:r>
      <w:r w:rsidRPr="002362E2">
        <w:rPr>
          <w:rFonts w:ascii="Arial" w:hAnsi="Arial" w:cs="Arial"/>
          <w:color w:val="0070BF"/>
          <w:sz w:val="24"/>
          <w:szCs w:val="24"/>
        </w:rPr>
        <w:t>điện</w:t>
      </w:r>
      <w:r w:rsidRPr="002362E2">
        <w:rPr>
          <w:rFonts w:ascii="Arial" w:hAnsi="Arial" w:cs="Arial"/>
          <w:color w:val="0070BF"/>
          <w:spacing w:val="31"/>
          <w:sz w:val="24"/>
          <w:szCs w:val="24"/>
        </w:rPr>
        <w:t xml:space="preserve"> </w:t>
      </w:r>
      <w:r w:rsidRPr="002362E2">
        <w:rPr>
          <w:rFonts w:ascii="Arial" w:hAnsi="Arial" w:cs="Arial"/>
          <w:color w:val="0070BF"/>
          <w:sz w:val="24"/>
          <w:szCs w:val="24"/>
        </w:rPr>
        <w:t>Vũng</w:t>
      </w:r>
      <w:r w:rsidRPr="002362E2">
        <w:rPr>
          <w:rFonts w:ascii="Arial" w:hAnsi="Arial" w:cs="Arial"/>
          <w:color w:val="0070BF"/>
          <w:spacing w:val="31"/>
          <w:sz w:val="24"/>
          <w:szCs w:val="24"/>
        </w:rPr>
        <w:t xml:space="preserve"> </w:t>
      </w:r>
      <w:r w:rsidRPr="002362E2">
        <w:rPr>
          <w:rFonts w:ascii="Arial" w:hAnsi="Arial" w:cs="Arial"/>
          <w:color w:val="0070BF"/>
          <w:sz w:val="24"/>
          <w:szCs w:val="24"/>
        </w:rPr>
        <w:t>Áng</w:t>
      </w:r>
      <w:r w:rsidRPr="002362E2">
        <w:rPr>
          <w:rFonts w:ascii="Arial" w:hAnsi="Arial" w:cs="Arial"/>
          <w:color w:val="0070BF"/>
          <w:spacing w:val="26"/>
          <w:sz w:val="24"/>
          <w:szCs w:val="24"/>
        </w:rPr>
        <w:t xml:space="preserve"> </w:t>
      </w:r>
      <w:r w:rsidRPr="002362E2">
        <w:rPr>
          <w:rFonts w:ascii="Arial" w:hAnsi="Arial" w:cs="Arial"/>
          <w:color w:val="0070BF"/>
          <w:sz w:val="24"/>
          <w:szCs w:val="24"/>
        </w:rPr>
        <w:t>II</w:t>
      </w:r>
      <w:r w:rsidRPr="002362E2">
        <w:rPr>
          <w:rFonts w:ascii="Arial" w:hAnsi="Arial" w:cs="Arial"/>
          <w:color w:val="0070BF"/>
          <w:spacing w:val="31"/>
          <w:sz w:val="24"/>
          <w:szCs w:val="24"/>
        </w:rPr>
        <w:t xml:space="preserve"> </w:t>
      </w:r>
      <w:r w:rsidRPr="002362E2">
        <w:rPr>
          <w:rFonts w:ascii="Arial" w:hAnsi="Arial" w:cs="Arial"/>
          <w:color w:val="0070BF"/>
          <w:sz w:val="24"/>
          <w:szCs w:val="24"/>
        </w:rPr>
        <w:t>(VAPCO),</w:t>
      </w:r>
      <w:r w:rsidRPr="002362E2">
        <w:rPr>
          <w:rFonts w:ascii="Arial" w:hAnsi="Arial" w:cs="Arial"/>
          <w:color w:val="0070BF"/>
          <w:spacing w:val="31"/>
          <w:sz w:val="24"/>
          <w:szCs w:val="24"/>
        </w:rPr>
        <w:t xml:space="preserve"> </w:t>
      </w:r>
      <w:r w:rsidRPr="002362E2">
        <w:rPr>
          <w:rFonts w:ascii="Arial" w:hAnsi="Arial" w:cs="Arial"/>
          <w:color w:val="0070BF"/>
          <w:sz w:val="24"/>
          <w:szCs w:val="24"/>
        </w:rPr>
        <w:t>Chủ</w:t>
      </w:r>
      <w:r w:rsidRPr="002362E2">
        <w:rPr>
          <w:rFonts w:ascii="Arial" w:hAnsi="Arial" w:cs="Arial"/>
          <w:color w:val="0070BF"/>
          <w:spacing w:val="31"/>
          <w:sz w:val="24"/>
          <w:szCs w:val="24"/>
        </w:rPr>
        <w:t xml:space="preserve"> </w:t>
      </w:r>
      <w:r w:rsidRPr="002362E2">
        <w:rPr>
          <w:rFonts w:ascii="Arial" w:hAnsi="Arial" w:cs="Arial"/>
          <w:color w:val="0070BF"/>
          <w:sz w:val="24"/>
          <w:szCs w:val="24"/>
        </w:rPr>
        <w:t>đầu</w:t>
      </w:r>
      <w:r w:rsidRPr="002362E2">
        <w:rPr>
          <w:rFonts w:ascii="Arial" w:hAnsi="Arial" w:cs="Arial"/>
          <w:color w:val="0070BF"/>
          <w:spacing w:val="31"/>
          <w:sz w:val="24"/>
          <w:szCs w:val="24"/>
        </w:rPr>
        <w:t xml:space="preserve"> </w:t>
      </w:r>
      <w:r w:rsidRPr="002362E2">
        <w:rPr>
          <w:rFonts w:ascii="Arial" w:hAnsi="Arial" w:cs="Arial"/>
          <w:color w:val="0070BF"/>
          <w:sz w:val="24"/>
          <w:szCs w:val="24"/>
        </w:rPr>
        <w:t>tư</w:t>
      </w:r>
      <w:r w:rsidRPr="002362E2">
        <w:rPr>
          <w:rFonts w:ascii="Arial" w:hAnsi="Arial" w:cs="Arial"/>
          <w:color w:val="0070BF"/>
          <w:spacing w:val="29"/>
          <w:sz w:val="24"/>
          <w:szCs w:val="24"/>
        </w:rPr>
        <w:t xml:space="preserve"> </w:t>
      </w:r>
      <w:r w:rsidRPr="002362E2">
        <w:rPr>
          <w:rFonts w:ascii="Arial" w:hAnsi="Arial" w:cs="Arial"/>
          <w:color w:val="0070BF"/>
          <w:sz w:val="24"/>
          <w:szCs w:val="24"/>
        </w:rPr>
        <w:t>Nhà</w:t>
      </w:r>
      <w:r w:rsidRPr="002362E2">
        <w:rPr>
          <w:rFonts w:ascii="Arial" w:hAnsi="Arial" w:cs="Arial"/>
          <w:color w:val="0070BF"/>
          <w:spacing w:val="24"/>
          <w:sz w:val="24"/>
          <w:szCs w:val="24"/>
        </w:rPr>
        <w:t xml:space="preserve"> </w:t>
      </w:r>
      <w:r w:rsidRPr="002362E2">
        <w:rPr>
          <w:rFonts w:ascii="Arial" w:hAnsi="Arial" w:cs="Arial"/>
          <w:color w:val="0070BF"/>
          <w:sz w:val="24"/>
          <w:szCs w:val="24"/>
        </w:rPr>
        <w:t>máy</w:t>
      </w:r>
      <w:r w:rsidRPr="002362E2">
        <w:rPr>
          <w:rFonts w:ascii="Arial" w:hAnsi="Arial" w:cs="Arial"/>
          <w:color w:val="0070BF"/>
          <w:spacing w:val="33"/>
          <w:sz w:val="24"/>
          <w:szCs w:val="24"/>
        </w:rPr>
        <w:t xml:space="preserve"> </w:t>
      </w:r>
      <w:r w:rsidRPr="002362E2">
        <w:rPr>
          <w:rFonts w:ascii="Arial" w:hAnsi="Arial" w:cs="Arial"/>
          <w:color w:val="0070BF"/>
          <w:sz w:val="24"/>
          <w:szCs w:val="24"/>
        </w:rPr>
        <w:t>Nhiệt</w:t>
      </w:r>
      <w:r w:rsidRPr="002362E2">
        <w:rPr>
          <w:rFonts w:ascii="Arial" w:hAnsi="Arial" w:cs="Arial"/>
          <w:color w:val="0070BF"/>
          <w:spacing w:val="26"/>
          <w:sz w:val="24"/>
          <w:szCs w:val="24"/>
        </w:rPr>
        <w:t xml:space="preserve"> </w:t>
      </w:r>
      <w:r w:rsidRPr="002362E2">
        <w:rPr>
          <w:rFonts w:ascii="Arial" w:hAnsi="Arial" w:cs="Arial"/>
          <w:color w:val="0070BF"/>
          <w:sz w:val="24"/>
          <w:szCs w:val="24"/>
        </w:rPr>
        <w:t>điện</w:t>
      </w:r>
      <w:r w:rsidRPr="002362E2">
        <w:rPr>
          <w:rFonts w:ascii="Arial" w:hAnsi="Arial" w:cs="Arial"/>
          <w:color w:val="0070BF"/>
          <w:spacing w:val="29"/>
          <w:sz w:val="24"/>
          <w:szCs w:val="24"/>
        </w:rPr>
        <w:t xml:space="preserve"> </w:t>
      </w:r>
      <w:r w:rsidRPr="002362E2">
        <w:rPr>
          <w:rFonts w:ascii="Arial" w:hAnsi="Arial" w:cs="Arial"/>
          <w:color w:val="0070BF"/>
          <w:sz w:val="24"/>
          <w:szCs w:val="24"/>
        </w:rPr>
        <w:t>đốt than nhập khẩu</w:t>
      </w:r>
      <w:r w:rsidRPr="002362E2">
        <w:rPr>
          <w:rFonts w:ascii="Arial" w:hAnsi="Arial" w:cs="Arial"/>
          <w:color w:val="0070BF"/>
          <w:spacing w:val="18"/>
          <w:sz w:val="24"/>
          <w:szCs w:val="24"/>
        </w:rPr>
        <w:t xml:space="preserve"> </w:t>
      </w:r>
      <w:r w:rsidRPr="002362E2">
        <w:rPr>
          <w:rFonts w:ascii="Arial" w:hAnsi="Arial" w:cs="Arial"/>
          <w:color w:val="0070BF"/>
          <w:sz w:val="24"/>
          <w:szCs w:val="24"/>
        </w:rPr>
        <w:t>trên siêu tới hạn</w:t>
      </w:r>
      <w:r w:rsidRPr="002362E2">
        <w:rPr>
          <w:rFonts w:ascii="Arial" w:hAnsi="Arial" w:cs="Arial"/>
          <w:color w:val="0070BF"/>
          <w:spacing w:val="18"/>
          <w:sz w:val="24"/>
          <w:szCs w:val="24"/>
        </w:rPr>
        <w:t xml:space="preserve"> </w:t>
      </w:r>
      <w:r w:rsidRPr="002362E2">
        <w:rPr>
          <w:rFonts w:ascii="Arial" w:hAnsi="Arial" w:cs="Arial"/>
          <w:color w:val="0070BF"/>
          <w:sz w:val="24"/>
          <w:szCs w:val="24"/>
        </w:rPr>
        <w:t>với công suất</w:t>
      </w:r>
      <w:r w:rsidRPr="002362E2">
        <w:rPr>
          <w:rFonts w:ascii="Arial" w:hAnsi="Arial" w:cs="Arial"/>
          <w:color w:val="0070BF"/>
          <w:spacing w:val="18"/>
          <w:sz w:val="24"/>
          <w:szCs w:val="24"/>
        </w:rPr>
        <w:t xml:space="preserve"> </w:t>
      </w:r>
      <w:r w:rsidRPr="002362E2">
        <w:rPr>
          <w:rFonts w:ascii="Arial" w:hAnsi="Arial" w:cs="Arial"/>
          <w:color w:val="0070BF"/>
          <w:sz w:val="24"/>
          <w:szCs w:val="24"/>
        </w:rPr>
        <w:t>2 x 600MW tại xã</w:t>
      </w:r>
      <w:r w:rsidRPr="002362E2">
        <w:rPr>
          <w:rFonts w:ascii="Arial" w:hAnsi="Arial" w:cs="Arial"/>
          <w:color w:val="0070BF"/>
          <w:spacing w:val="18"/>
          <w:sz w:val="24"/>
          <w:szCs w:val="24"/>
        </w:rPr>
        <w:t xml:space="preserve"> </w:t>
      </w:r>
      <w:r w:rsidRPr="002362E2">
        <w:rPr>
          <w:rFonts w:ascii="Arial" w:hAnsi="Arial" w:cs="Arial"/>
          <w:color w:val="0070BF"/>
          <w:sz w:val="24"/>
          <w:szCs w:val="24"/>
        </w:rPr>
        <w:t>Kỳ Lợi, thị xã Kỳ Anh, tỉnh</w:t>
      </w:r>
      <w:r w:rsidRPr="002362E2">
        <w:rPr>
          <w:rFonts w:ascii="Arial" w:hAnsi="Arial" w:cs="Arial"/>
          <w:color w:val="0070BF"/>
          <w:spacing w:val="40"/>
          <w:sz w:val="24"/>
          <w:szCs w:val="24"/>
        </w:rPr>
        <w:t xml:space="preserve"> </w:t>
      </w:r>
      <w:r w:rsidRPr="002362E2">
        <w:rPr>
          <w:rFonts w:ascii="Arial" w:hAnsi="Arial" w:cs="Arial"/>
          <w:color w:val="0070BF"/>
          <w:sz w:val="24"/>
          <w:szCs w:val="24"/>
        </w:rPr>
        <w:t>Hà</w:t>
      </w:r>
      <w:r w:rsidRPr="002362E2">
        <w:rPr>
          <w:rFonts w:ascii="Arial" w:hAnsi="Arial" w:cs="Arial"/>
          <w:color w:val="0070BF"/>
          <w:spacing w:val="30"/>
          <w:sz w:val="24"/>
          <w:szCs w:val="24"/>
        </w:rPr>
        <w:t xml:space="preserve"> </w:t>
      </w:r>
      <w:r w:rsidRPr="002362E2">
        <w:rPr>
          <w:rFonts w:ascii="Arial" w:hAnsi="Arial" w:cs="Arial"/>
          <w:color w:val="0070BF"/>
          <w:sz w:val="24"/>
          <w:szCs w:val="24"/>
        </w:rPr>
        <w:t>Tĩnh,</w:t>
      </w:r>
      <w:r w:rsidRPr="002362E2">
        <w:rPr>
          <w:rFonts w:ascii="Arial" w:hAnsi="Arial" w:cs="Arial"/>
          <w:color w:val="0070BF"/>
          <w:spacing w:val="34"/>
          <w:sz w:val="24"/>
          <w:szCs w:val="24"/>
        </w:rPr>
        <w:t xml:space="preserve"> </w:t>
      </w:r>
      <w:r w:rsidRPr="002362E2">
        <w:rPr>
          <w:rFonts w:ascii="Arial" w:hAnsi="Arial" w:cs="Arial"/>
          <w:color w:val="0070BF"/>
          <w:sz w:val="24"/>
          <w:szCs w:val="24"/>
        </w:rPr>
        <w:t>Việt</w:t>
      </w:r>
      <w:r w:rsidRPr="002362E2">
        <w:rPr>
          <w:rFonts w:ascii="Arial" w:hAnsi="Arial" w:cs="Arial"/>
          <w:color w:val="0070BF"/>
          <w:spacing w:val="36"/>
          <w:sz w:val="24"/>
          <w:szCs w:val="24"/>
        </w:rPr>
        <w:t xml:space="preserve"> </w:t>
      </w:r>
      <w:r w:rsidRPr="002362E2">
        <w:rPr>
          <w:rFonts w:ascii="Arial" w:hAnsi="Arial" w:cs="Arial"/>
          <w:color w:val="0070BF"/>
          <w:sz w:val="24"/>
          <w:szCs w:val="24"/>
        </w:rPr>
        <w:t>Nam</w:t>
      </w:r>
      <w:r w:rsidRPr="002362E2">
        <w:rPr>
          <w:rFonts w:ascii="Arial" w:hAnsi="Arial" w:cs="Arial"/>
          <w:color w:val="0070BF"/>
          <w:spacing w:val="39"/>
          <w:sz w:val="24"/>
          <w:szCs w:val="24"/>
        </w:rPr>
        <w:t xml:space="preserve"> </w:t>
      </w:r>
      <w:r w:rsidRPr="002362E2">
        <w:rPr>
          <w:rFonts w:ascii="Arial" w:hAnsi="Arial" w:cs="Arial"/>
          <w:color w:val="0070BF"/>
          <w:sz w:val="24"/>
          <w:szCs w:val="24"/>
        </w:rPr>
        <w:t>đang</w:t>
      </w:r>
      <w:r w:rsidRPr="002362E2">
        <w:rPr>
          <w:rFonts w:ascii="Arial" w:hAnsi="Arial" w:cs="Arial"/>
          <w:color w:val="0070BF"/>
          <w:spacing w:val="39"/>
          <w:sz w:val="24"/>
          <w:szCs w:val="24"/>
        </w:rPr>
        <w:t xml:space="preserve"> </w:t>
      </w:r>
      <w:r w:rsidRPr="002362E2">
        <w:rPr>
          <w:rFonts w:ascii="Arial" w:hAnsi="Arial" w:cs="Arial"/>
          <w:color w:val="0070BF"/>
          <w:sz w:val="24"/>
          <w:szCs w:val="24"/>
        </w:rPr>
        <w:t>thực</w:t>
      </w:r>
      <w:r w:rsidRPr="002362E2">
        <w:rPr>
          <w:rFonts w:ascii="Arial" w:hAnsi="Arial" w:cs="Arial"/>
          <w:color w:val="0070BF"/>
          <w:spacing w:val="35"/>
          <w:sz w:val="24"/>
          <w:szCs w:val="24"/>
        </w:rPr>
        <w:t xml:space="preserve"> </w:t>
      </w:r>
      <w:r w:rsidRPr="002362E2">
        <w:rPr>
          <w:rFonts w:ascii="Arial" w:hAnsi="Arial" w:cs="Arial"/>
          <w:color w:val="0070BF"/>
          <w:sz w:val="24"/>
          <w:szCs w:val="24"/>
        </w:rPr>
        <w:t>hiện</w:t>
      </w:r>
      <w:r w:rsidRPr="002362E2">
        <w:rPr>
          <w:rFonts w:ascii="Arial" w:hAnsi="Arial" w:cs="Arial"/>
          <w:color w:val="0070BF"/>
          <w:spacing w:val="39"/>
          <w:sz w:val="24"/>
          <w:szCs w:val="24"/>
        </w:rPr>
        <w:t xml:space="preserve"> </w:t>
      </w:r>
      <w:r w:rsidRPr="002362E2">
        <w:rPr>
          <w:rFonts w:ascii="Arial" w:hAnsi="Arial" w:cs="Arial"/>
          <w:color w:val="0070BF"/>
          <w:sz w:val="24"/>
          <w:szCs w:val="24"/>
        </w:rPr>
        <w:t>dự</w:t>
      </w:r>
      <w:r w:rsidRPr="002362E2">
        <w:rPr>
          <w:rFonts w:ascii="Arial" w:hAnsi="Arial" w:cs="Arial"/>
          <w:color w:val="0070BF"/>
          <w:spacing w:val="32"/>
          <w:sz w:val="24"/>
          <w:szCs w:val="24"/>
        </w:rPr>
        <w:t xml:space="preserve"> </w:t>
      </w:r>
      <w:r w:rsidRPr="002362E2">
        <w:rPr>
          <w:rFonts w:ascii="Arial" w:hAnsi="Arial" w:cs="Arial"/>
          <w:color w:val="0070BF"/>
          <w:sz w:val="24"/>
          <w:szCs w:val="24"/>
        </w:rPr>
        <w:t>án</w:t>
      </w:r>
      <w:r w:rsidRPr="002362E2">
        <w:rPr>
          <w:rFonts w:ascii="Arial" w:hAnsi="Arial" w:cs="Arial"/>
          <w:color w:val="0070BF"/>
          <w:spacing w:val="40"/>
          <w:sz w:val="24"/>
          <w:szCs w:val="24"/>
        </w:rPr>
        <w:t xml:space="preserve"> </w:t>
      </w:r>
      <w:r w:rsidRPr="002362E2">
        <w:rPr>
          <w:rFonts w:ascii="Arial" w:hAnsi="Arial" w:cs="Arial"/>
          <w:color w:val="0070BF"/>
          <w:sz w:val="24"/>
          <w:szCs w:val="24"/>
        </w:rPr>
        <w:t>xây</w:t>
      </w:r>
      <w:r w:rsidRPr="002362E2">
        <w:rPr>
          <w:rFonts w:ascii="Arial" w:hAnsi="Arial" w:cs="Arial"/>
          <w:color w:val="0070BF"/>
          <w:spacing w:val="39"/>
          <w:sz w:val="24"/>
          <w:szCs w:val="24"/>
        </w:rPr>
        <w:t xml:space="preserve"> </w:t>
      </w:r>
      <w:r w:rsidRPr="002362E2">
        <w:rPr>
          <w:rFonts w:ascii="Arial" w:hAnsi="Arial" w:cs="Arial"/>
          <w:color w:val="0070BF"/>
          <w:sz w:val="24"/>
          <w:szCs w:val="24"/>
        </w:rPr>
        <w:t>dựng-kinh</w:t>
      </w:r>
      <w:r w:rsidRPr="002362E2">
        <w:rPr>
          <w:rFonts w:ascii="Arial" w:hAnsi="Arial" w:cs="Arial"/>
          <w:color w:val="0070BF"/>
          <w:spacing w:val="36"/>
          <w:sz w:val="24"/>
          <w:szCs w:val="24"/>
        </w:rPr>
        <w:t xml:space="preserve"> </w:t>
      </w:r>
      <w:r w:rsidRPr="002362E2">
        <w:rPr>
          <w:rFonts w:ascii="Arial" w:hAnsi="Arial" w:cs="Arial"/>
          <w:color w:val="0070BF"/>
          <w:sz w:val="24"/>
          <w:szCs w:val="24"/>
        </w:rPr>
        <w:t>doanh-chuyển</w:t>
      </w:r>
      <w:r w:rsidRPr="002362E2">
        <w:rPr>
          <w:rFonts w:ascii="Arial" w:hAnsi="Arial" w:cs="Arial"/>
          <w:color w:val="0070BF"/>
          <w:spacing w:val="35"/>
          <w:sz w:val="24"/>
          <w:szCs w:val="24"/>
        </w:rPr>
        <w:t xml:space="preserve"> </w:t>
      </w:r>
      <w:r w:rsidRPr="002362E2">
        <w:rPr>
          <w:rFonts w:ascii="Arial" w:hAnsi="Arial" w:cs="Arial"/>
          <w:color w:val="0070BF"/>
          <w:sz w:val="24"/>
          <w:szCs w:val="24"/>
        </w:rPr>
        <w:t>giao</w:t>
      </w:r>
      <w:r w:rsidRPr="002362E2">
        <w:rPr>
          <w:rFonts w:ascii="Arial" w:hAnsi="Arial" w:cs="Arial"/>
          <w:color w:val="0070BF"/>
          <w:spacing w:val="39"/>
          <w:sz w:val="24"/>
          <w:szCs w:val="24"/>
        </w:rPr>
        <w:t xml:space="preserve"> </w:t>
      </w:r>
      <w:r w:rsidRPr="002362E2">
        <w:rPr>
          <w:rFonts w:ascii="Arial" w:hAnsi="Arial" w:cs="Arial"/>
          <w:color w:val="0070BF"/>
          <w:sz w:val="24"/>
          <w:szCs w:val="24"/>
        </w:rPr>
        <w:t>theo pháp</w:t>
      </w:r>
      <w:r w:rsidRPr="002362E2">
        <w:rPr>
          <w:rFonts w:ascii="Arial" w:hAnsi="Arial" w:cs="Arial"/>
          <w:color w:val="0070BF"/>
          <w:spacing w:val="22"/>
          <w:sz w:val="24"/>
          <w:szCs w:val="24"/>
        </w:rPr>
        <w:t xml:space="preserve"> </w:t>
      </w:r>
      <w:r w:rsidRPr="002362E2">
        <w:rPr>
          <w:rFonts w:ascii="Arial" w:hAnsi="Arial" w:cs="Arial"/>
          <w:color w:val="0070BF"/>
          <w:sz w:val="24"/>
          <w:szCs w:val="24"/>
        </w:rPr>
        <w:t>luật Việt</w:t>
      </w:r>
      <w:r w:rsidRPr="002362E2">
        <w:rPr>
          <w:rFonts w:ascii="Arial" w:hAnsi="Arial" w:cs="Arial"/>
          <w:color w:val="0070BF"/>
          <w:spacing w:val="22"/>
          <w:sz w:val="24"/>
          <w:szCs w:val="24"/>
        </w:rPr>
        <w:t xml:space="preserve"> </w:t>
      </w:r>
      <w:r w:rsidRPr="002362E2">
        <w:rPr>
          <w:rFonts w:ascii="Arial" w:hAnsi="Arial" w:cs="Arial"/>
          <w:color w:val="0070BF"/>
          <w:sz w:val="24"/>
          <w:szCs w:val="24"/>
        </w:rPr>
        <w:t>Nam, ban</w:t>
      </w:r>
      <w:r w:rsidRPr="002362E2">
        <w:rPr>
          <w:rFonts w:ascii="Arial" w:hAnsi="Arial" w:cs="Arial"/>
          <w:color w:val="0070BF"/>
          <w:spacing w:val="24"/>
          <w:sz w:val="24"/>
          <w:szCs w:val="24"/>
        </w:rPr>
        <w:t xml:space="preserve"> </w:t>
      </w:r>
      <w:r w:rsidRPr="002362E2">
        <w:rPr>
          <w:rFonts w:ascii="Arial" w:hAnsi="Arial" w:cs="Arial"/>
          <w:color w:val="0070BF"/>
          <w:sz w:val="24"/>
          <w:szCs w:val="24"/>
        </w:rPr>
        <w:t>hành Yêu cầu</w:t>
      </w:r>
      <w:r w:rsidRPr="002362E2">
        <w:rPr>
          <w:rFonts w:ascii="Arial" w:hAnsi="Arial" w:cs="Arial"/>
          <w:color w:val="0070BF"/>
          <w:spacing w:val="24"/>
          <w:sz w:val="24"/>
          <w:szCs w:val="24"/>
        </w:rPr>
        <w:t xml:space="preserve"> </w:t>
      </w:r>
      <w:r w:rsidRPr="002362E2">
        <w:rPr>
          <w:rFonts w:ascii="Arial" w:hAnsi="Arial" w:cs="Arial"/>
          <w:color w:val="0070BF"/>
          <w:sz w:val="24"/>
          <w:szCs w:val="24"/>
        </w:rPr>
        <w:t>chào giá (RFP) này để mời các</w:t>
      </w:r>
      <w:r w:rsidRPr="002362E2">
        <w:rPr>
          <w:rFonts w:ascii="Arial" w:hAnsi="Arial" w:cs="Arial"/>
          <w:color w:val="0070BF"/>
          <w:spacing w:val="24"/>
          <w:sz w:val="24"/>
          <w:szCs w:val="24"/>
        </w:rPr>
        <w:t xml:space="preserve"> </w:t>
      </w:r>
      <w:r w:rsidRPr="002362E2">
        <w:rPr>
          <w:rFonts w:ascii="Arial" w:hAnsi="Arial" w:cs="Arial"/>
          <w:color w:val="0070BF"/>
          <w:sz w:val="24"/>
          <w:szCs w:val="24"/>
        </w:rPr>
        <w:t>Nhà</w:t>
      </w:r>
      <w:r w:rsidRPr="002362E2">
        <w:rPr>
          <w:rFonts w:ascii="Arial" w:hAnsi="Arial" w:cs="Arial"/>
          <w:color w:val="0070BF"/>
          <w:spacing w:val="24"/>
          <w:sz w:val="24"/>
          <w:szCs w:val="24"/>
        </w:rPr>
        <w:t xml:space="preserve"> </w:t>
      </w:r>
      <w:r w:rsidRPr="002362E2">
        <w:rPr>
          <w:rFonts w:ascii="Arial" w:hAnsi="Arial" w:cs="Arial"/>
          <w:color w:val="0070BF"/>
          <w:sz w:val="24"/>
          <w:szCs w:val="24"/>
        </w:rPr>
        <w:t>Thầu</w:t>
      </w:r>
      <w:r w:rsidRPr="002362E2">
        <w:rPr>
          <w:rFonts w:ascii="Arial" w:hAnsi="Arial" w:cs="Arial"/>
          <w:color w:val="0070BF"/>
          <w:spacing w:val="22"/>
          <w:sz w:val="24"/>
          <w:szCs w:val="24"/>
        </w:rPr>
        <w:t xml:space="preserve"> </w:t>
      </w:r>
      <w:r w:rsidRPr="002362E2">
        <w:rPr>
          <w:rFonts w:ascii="Arial" w:hAnsi="Arial" w:cs="Arial"/>
          <w:color w:val="0070BF"/>
          <w:sz w:val="24"/>
          <w:szCs w:val="24"/>
        </w:rPr>
        <w:t xml:space="preserve">quan tâm đến việc ký hợp đồng </w:t>
      </w:r>
      <w:r w:rsidRPr="00C55345">
        <w:rPr>
          <w:rFonts w:ascii="Arial" w:hAnsi="Arial" w:cs="Arial"/>
          <w:b/>
          <w:bCs/>
          <w:color w:val="0070BF"/>
          <w:sz w:val="24"/>
          <w:szCs w:val="24"/>
          <w:u w:val="single"/>
        </w:rPr>
        <w:t>cung cấp</w:t>
      </w:r>
      <w:r w:rsidRPr="002362E2">
        <w:rPr>
          <w:rFonts w:ascii="Arial" w:hAnsi="Arial" w:cs="Arial"/>
          <w:color w:val="0070BF"/>
          <w:sz w:val="24"/>
          <w:szCs w:val="24"/>
        </w:rPr>
        <w:t xml:space="preserve"> </w:t>
      </w:r>
      <w:r w:rsidR="00AD668C">
        <w:rPr>
          <w:rFonts w:ascii="Arial" w:hAnsi="Arial" w:cs="Arial"/>
          <w:b/>
          <w:bCs/>
          <w:color w:val="0070BF"/>
          <w:sz w:val="24"/>
          <w:szCs w:val="24"/>
          <w:u w:val="single"/>
        </w:rPr>
        <w:t>hàng tạp phẩm cho văn phòng</w:t>
      </w:r>
      <w:r w:rsidR="00C55345">
        <w:rPr>
          <w:rFonts w:ascii="Arial" w:hAnsi="Arial" w:cs="Arial"/>
          <w:b/>
          <w:bCs/>
          <w:color w:val="0070BF"/>
          <w:sz w:val="24"/>
          <w:szCs w:val="24"/>
          <w:u w:val="single"/>
        </w:rPr>
        <w:t xml:space="preserve"> (</w:t>
      </w:r>
      <w:r w:rsidR="00AD668C">
        <w:rPr>
          <w:rFonts w:ascii="Arial" w:hAnsi="Arial" w:cs="Arial"/>
          <w:b/>
          <w:bCs/>
          <w:color w:val="0070BF"/>
          <w:sz w:val="24"/>
          <w:szCs w:val="24"/>
          <w:u w:val="single"/>
        </w:rPr>
        <w:t>Hàng hóa</w:t>
      </w:r>
      <w:r w:rsidR="00C55345">
        <w:rPr>
          <w:rFonts w:ascii="Arial" w:hAnsi="Arial" w:cs="Arial"/>
          <w:b/>
          <w:bCs/>
          <w:color w:val="0070BF"/>
          <w:sz w:val="24"/>
          <w:szCs w:val="24"/>
          <w:u w:val="single"/>
        </w:rPr>
        <w:t>)</w:t>
      </w:r>
      <w:r>
        <w:rPr>
          <w:rFonts w:ascii="Arial" w:hAnsi="Arial" w:cs="Arial"/>
          <w:color w:val="0070BF"/>
          <w:sz w:val="24"/>
          <w:szCs w:val="24"/>
        </w:rPr>
        <w:t xml:space="preserve"> cho </w:t>
      </w:r>
      <w:r w:rsidRPr="002362E2">
        <w:rPr>
          <w:rFonts w:ascii="Arial" w:hAnsi="Arial" w:cs="Arial"/>
          <w:color w:val="0070BF"/>
          <w:spacing w:val="-2"/>
          <w:sz w:val="24"/>
          <w:szCs w:val="24"/>
        </w:rPr>
        <w:t>VAPCO</w:t>
      </w:r>
      <w:r w:rsidR="002D2596">
        <w:rPr>
          <w:rFonts w:ascii="Arial" w:hAnsi="Arial" w:cs="Arial"/>
          <w:color w:val="0070BF"/>
          <w:spacing w:val="-2"/>
          <w:sz w:val="24"/>
          <w:szCs w:val="24"/>
        </w:rPr>
        <w:t>.</w:t>
      </w:r>
    </w:p>
    <w:p w14:paraId="77B2963B" w14:textId="33F3BD41" w:rsidR="00917232" w:rsidRPr="00A733E1"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 xml:space="preserve">The expected </w:t>
      </w:r>
      <w:r w:rsidR="00F360B0">
        <w:rPr>
          <w:rFonts w:ascii="Arial" w:hAnsi="Arial" w:cs="Arial"/>
          <w:sz w:val="24"/>
          <w:szCs w:val="24"/>
        </w:rPr>
        <w:t>delivery</w:t>
      </w:r>
      <w:r w:rsidRPr="002362E2">
        <w:rPr>
          <w:rFonts w:ascii="Arial" w:hAnsi="Arial" w:cs="Arial"/>
          <w:sz w:val="24"/>
          <w:szCs w:val="24"/>
        </w:rPr>
        <w:t xml:space="preserve"> time is</w:t>
      </w:r>
      <w:r w:rsidR="00AD668C">
        <w:rPr>
          <w:rFonts w:ascii="Arial" w:hAnsi="Arial" w:cs="Arial"/>
          <w:sz w:val="24"/>
          <w:szCs w:val="24"/>
        </w:rPr>
        <w:t xml:space="preserve"> Nov</w:t>
      </w:r>
      <w:r w:rsidRPr="00A733E1">
        <w:rPr>
          <w:rFonts w:ascii="Arial" w:hAnsi="Arial" w:cs="Arial"/>
          <w:sz w:val="24"/>
          <w:szCs w:val="24"/>
        </w:rPr>
        <w:t xml:space="preserve"> 2025.</w:t>
      </w:r>
    </w:p>
    <w:p w14:paraId="193A4E4C" w14:textId="28B027CD" w:rsidR="00917232" w:rsidRPr="002362E2" w:rsidRDefault="00917232" w:rsidP="00917232">
      <w:pPr>
        <w:pStyle w:val="BodyText"/>
        <w:spacing w:before="20" w:after="20" w:line="276" w:lineRule="auto"/>
        <w:jc w:val="both"/>
        <w:rPr>
          <w:rFonts w:ascii="Arial" w:hAnsi="Arial" w:cs="Arial"/>
          <w:sz w:val="24"/>
          <w:szCs w:val="24"/>
        </w:rPr>
      </w:pPr>
      <w:r w:rsidRPr="00A733E1">
        <w:rPr>
          <w:rFonts w:ascii="Arial" w:hAnsi="Arial" w:cs="Arial"/>
          <w:color w:val="0070BF"/>
          <w:sz w:val="24"/>
          <w:szCs w:val="24"/>
        </w:rPr>
        <w:t xml:space="preserve">Thời gian </w:t>
      </w:r>
      <w:r w:rsidR="00F360B0" w:rsidRPr="00A733E1">
        <w:rPr>
          <w:rFonts w:ascii="Arial" w:hAnsi="Arial" w:cs="Arial"/>
          <w:color w:val="0070BF"/>
          <w:sz w:val="24"/>
          <w:szCs w:val="24"/>
        </w:rPr>
        <w:t>dự kiến giao hàng</w:t>
      </w:r>
      <w:r w:rsidRPr="00A733E1">
        <w:rPr>
          <w:rFonts w:ascii="Arial" w:hAnsi="Arial" w:cs="Arial"/>
          <w:color w:val="0070BF"/>
          <w:sz w:val="24"/>
          <w:szCs w:val="24"/>
        </w:rPr>
        <w:t xml:space="preserve"> là</w:t>
      </w:r>
      <w:r w:rsidR="00AD668C">
        <w:rPr>
          <w:rFonts w:ascii="Arial" w:hAnsi="Arial" w:cs="Arial"/>
          <w:color w:val="0070BF"/>
          <w:sz w:val="24"/>
          <w:szCs w:val="24"/>
        </w:rPr>
        <w:t xml:space="preserve"> </w:t>
      </w:r>
      <w:r w:rsidRPr="00A733E1">
        <w:rPr>
          <w:rFonts w:ascii="Arial" w:hAnsi="Arial" w:cs="Arial"/>
          <w:color w:val="0070BF"/>
          <w:sz w:val="24"/>
          <w:szCs w:val="24"/>
        </w:rPr>
        <w:t xml:space="preserve">tháng </w:t>
      </w:r>
      <w:r w:rsidR="00AD668C">
        <w:rPr>
          <w:rFonts w:ascii="Arial" w:hAnsi="Arial" w:cs="Arial"/>
          <w:color w:val="0070BF"/>
          <w:sz w:val="24"/>
          <w:szCs w:val="24"/>
        </w:rPr>
        <w:t>11</w:t>
      </w:r>
      <w:r w:rsidRPr="00A733E1">
        <w:rPr>
          <w:rFonts w:ascii="Arial" w:hAnsi="Arial" w:cs="Arial"/>
          <w:color w:val="0070BF"/>
          <w:sz w:val="24"/>
          <w:szCs w:val="24"/>
        </w:rPr>
        <w:t xml:space="preserve"> năm 2025.</w:t>
      </w:r>
    </w:p>
    <w:p w14:paraId="6CDA6CA2" w14:textId="77777777" w:rsidR="00917232" w:rsidRPr="002362E2" w:rsidRDefault="00917232" w:rsidP="00917232">
      <w:pPr>
        <w:pStyle w:val="L212ANNEX"/>
      </w:pPr>
      <w:r w:rsidRPr="002362E2">
        <w:t>Compliance with RFP requirements</w:t>
      </w:r>
    </w:p>
    <w:p w14:paraId="12867771" w14:textId="77777777" w:rsidR="00917232" w:rsidRPr="002362E2" w:rsidRDefault="00917232" w:rsidP="00917232">
      <w:pPr>
        <w:pStyle w:val="L212ANNEX"/>
        <w:numPr>
          <w:ilvl w:val="0"/>
          <w:numId w:val="0"/>
        </w:numPr>
        <w:spacing w:before="20" w:after="20" w:line="276" w:lineRule="auto"/>
      </w:pPr>
      <w:r w:rsidRPr="002362E2">
        <w:rPr>
          <w:color w:val="0070BF"/>
        </w:rPr>
        <w:lastRenderedPageBreak/>
        <w:t>Tuân thủ các yêu cầu về Chào giá</w:t>
      </w:r>
    </w:p>
    <w:p w14:paraId="4BA0F5CE"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The participating Parties shall prepare and submit a Proposal in compliance with the procedures and requirements as set forth in this RFP.</w:t>
      </w:r>
      <w:r w:rsidRPr="002362E2">
        <w:rPr>
          <w:rFonts w:ascii="Arial" w:hAnsi="Arial" w:cs="Arial"/>
          <w:spacing w:val="-5"/>
          <w:sz w:val="24"/>
          <w:szCs w:val="24"/>
        </w:rPr>
        <w:t xml:space="preserve"> </w:t>
      </w:r>
      <w:r w:rsidRPr="002362E2">
        <w:rPr>
          <w:rFonts w:ascii="Arial" w:hAnsi="Arial" w:cs="Arial"/>
          <w:sz w:val="24"/>
          <w:szCs w:val="24"/>
        </w:rPr>
        <w:t>Any omission may give VAPCO a reason to reject or unfavourable evaluation of the Proposal. The participating Parties</w:t>
      </w:r>
      <w:r w:rsidRPr="002362E2">
        <w:rPr>
          <w:rFonts w:ascii="Arial" w:hAnsi="Arial" w:cs="Arial"/>
          <w:spacing w:val="80"/>
          <w:sz w:val="24"/>
          <w:szCs w:val="24"/>
        </w:rPr>
        <w:t xml:space="preserve"> </w:t>
      </w:r>
      <w:r w:rsidRPr="002362E2">
        <w:rPr>
          <w:rFonts w:ascii="Arial" w:hAnsi="Arial" w:cs="Arial"/>
          <w:sz w:val="24"/>
          <w:szCs w:val="24"/>
        </w:rPr>
        <w:t>will be deemed to have fully understood and accepted all of the contents of the RFP. Upon submission of a Proposal, the Bidders are deemed to have agreed to fully comply with the Key Terms and Conditions as attached in the RFP.</w:t>
      </w:r>
    </w:p>
    <w:p w14:paraId="7902ABCF"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color w:val="0070BF"/>
          <w:sz w:val="24"/>
          <w:szCs w:val="24"/>
        </w:rPr>
        <w:t>Các Bên tham gia sẽ chuẩn bị và nộp Bản chào tuân thủ các quy trình và yêu cầu như được quy</w:t>
      </w:r>
      <w:r w:rsidRPr="002362E2">
        <w:rPr>
          <w:rFonts w:ascii="Arial" w:hAnsi="Arial" w:cs="Arial"/>
          <w:color w:val="0070BF"/>
          <w:spacing w:val="19"/>
          <w:sz w:val="24"/>
          <w:szCs w:val="24"/>
        </w:rPr>
        <w:t xml:space="preserve"> </w:t>
      </w:r>
      <w:r w:rsidRPr="002362E2">
        <w:rPr>
          <w:rFonts w:ascii="Arial" w:hAnsi="Arial" w:cs="Arial"/>
          <w:color w:val="0070BF"/>
          <w:sz w:val="24"/>
          <w:szCs w:val="24"/>
        </w:rPr>
        <w:t>định</w:t>
      </w:r>
      <w:r w:rsidRPr="002362E2">
        <w:rPr>
          <w:rFonts w:ascii="Arial" w:hAnsi="Arial" w:cs="Arial"/>
          <w:color w:val="0070BF"/>
          <w:spacing w:val="17"/>
          <w:sz w:val="24"/>
          <w:szCs w:val="24"/>
        </w:rPr>
        <w:t xml:space="preserve"> </w:t>
      </w:r>
      <w:r w:rsidRPr="002362E2">
        <w:rPr>
          <w:rFonts w:ascii="Arial" w:hAnsi="Arial" w:cs="Arial"/>
          <w:color w:val="0070BF"/>
          <w:sz w:val="24"/>
          <w:szCs w:val="24"/>
        </w:rPr>
        <w:t>trong Yêu</w:t>
      </w:r>
      <w:r w:rsidRPr="002362E2">
        <w:rPr>
          <w:rFonts w:ascii="Arial" w:hAnsi="Arial" w:cs="Arial"/>
          <w:color w:val="0070BF"/>
          <w:spacing w:val="19"/>
          <w:sz w:val="24"/>
          <w:szCs w:val="24"/>
        </w:rPr>
        <w:t xml:space="preserve"> </w:t>
      </w:r>
      <w:r w:rsidRPr="002362E2">
        <w:rPr>
          <w:rFonts w:ascii="Arial" w:hAnsi="Arial" w:cs="Arial"/>
          <w:color w:val="0070BF"/>
          <w:sz w:val="24"/>
          <w:szCs w:val="24"/>
        </w:rPr>
        <w:t>cầu</w:t>
      </w:r>
      <w:r w:rsidRPr="002362E2">
        <w:rPr>
          <w:rFonts w:ascii="Arial" w:hAnsi="Arial" w:cs="Arial"/>
          <w:color w:val="0070BF"/>
          <w:spacing w:val="19"/>
          <w:sz w:val="24"/>
          <w:szCs w:val="24"/>
        </w:rPr>
        <w:t xml:space="preserve"> </w:t>
      </w:r>
      <w:r w:rsidRPr="002362E2">
        <w:rPr>
          <w:rFonts w:ascii="Arial" w:hAnsi="Arial" w:cs="Arial"/>
          <w:color w:val="0070BF"/>
          <w:sz w:val="24"/>
          <w:szCs w:val="24"/>
        </w:rPr>
        <w:t>chào</w:t>
      </w:r>
      <w:r w:rsidRPr="002362E2">
        <w:rPr>
          <w:rFonts w:ascii="Arial" w:hAnsi="Arial" w:cs="Arial"/>
          <w:color w:val="0070BF"/>
          <w:spacing w:val="17"/>
          <w:sz w:val="24"/>
          <w:szCs w:val="24"/>
        </w:rPr>
        <w:t xml:space="preserve"> </w:t>
      </w:r>
      <w:r w:rsidRPr="002362E2">
        <w:rPr>
          <w:rFonts w:ascii="Arial" w:hAnsi="Arial" w:cs="Arial"/>
          <w:color w:val="0070BF"/>
          <w:sz w:val="24"/>
          <w:szCs w:val="24"/>
        </w:rPr>
        <w:t>giá</w:t>
      </w:r>
      <w:r w:rsidRPr="002362E2">
        <w:rPr>
          <w:rFonts w:ascii="Arial" w:hAnsi="Arial" w:cs="Arial"/>
          <w:color w:val="0070BF"/>
          <w:spacing w:val="17"/>
          <w:sz w:val="24"/>
          <w:szCs w:val="24"/>
        </w:rPr>
        <w:t xml:space="preserve"> </w:t>
      </w:r>
      <w:r w:rsidRPr="002362E2">
        <w:rPr>
          <w:rFonts w:ascii="Arial" w:hAnsi="Arial" w:cs="Arial"/>
          <w:color w:val="0070BF"/>
          <w:sz w:val="24"/>
          <w:szCs w:val="24"/>
        </w:rPr>
        <w:t>này. Bất</w:t>
      </w:r>
      <w:r w:rsidRPr="002362E2">
        <w:rPr>
          <w:rFonts w:ascii="Arial" w:hAnsi="Arial" w:cs="Arial"/>
          <w:color w:val="0070BF"/>
          <w:spacing w:val="19"/>
          <w:sz w:val="24"/>
          <w:szCs w:val="24"/>
        </w:rPr>
        <w:t xml:space="preserve"> </w:t>
      </w:r>
      <w:r w:rsidRPr="002362E2">
        <w:rPr>
          <w:rFonts w:ascii="Arial" w:hAnsi="Arial" w:cs="Arial"/>
          <w:color w:val="0070BF"/>
          <w:sz w:val="24"/>
          <w:szCs w:val="24"/>
        </w:rPr>
        <w:t>kỳ sự sai sót</w:t>
      </w:r>
      <w:r w:rsidRPr="002362E2">
        <w:rPr>
          <w:rFonts w:ascii="Arial" w:hAnsi="Arial" w:cs="Arial"/>
          <w:color w:val="0070BF"/>
          <w:spacing w:val="17"/>
          <w:sz w:val="24"/>
          <w:szCs w:val="24"/>
        </w:rPr>
        <w:t xml:space="preserve"> </w:t>
      </w:r>
      <w:r w:rsidRPr="002362E2">
        <w:rPr>
          <w:rFonts w:ascii="Arial" w:hAnsi="Arial" w:cs="Arial"/>
          <w:color w:val="0070BF"/>
          <w:sz w:val="24"/>
          <w:szCs w:val="24"/>
        </w:rPr>
        <w:t>nào</w:t>
      </w:r>
      <w:r w:rsidRPr="002362E2">
        <w:rPr>
          <w:rFonts w:ascii="Arial" w:hAnsi="Arial" w:cs="Arial"/>
          <w:color w:val="0070BF"/>
          <w:spacing w:val="19"/>
          <w:sz w:val="24"/>
          <w:szCs w:val="24"/>
        </w:rPr>
        <w:t xml:space="preserve"> </w:t>
      </w:r>
      <w:r w:rsidRPr="002362E2">
        <w:rPr>
          <w:rFonts w:ascii="Arial" w:hAnsi="Arial" w:cs="Arial"/>
          <w:color w:val="0070BF"/>
          <w:sz w:val="24"/>
          <w:szCs w:val="24"/>
        </w:rPr>
        <w:t>có</w:t>
      </w:r>
      <w:r w:rsidRPr="002362E2">
        <w:rPr>
          <w:rFonts w:ascii="Arial" w:hAnsi="Arial" w:cs="Arial"/>
          <w:color w:val="0070BF"/>
          <w:spacing w:val="17"/>
          <w:sz w:val="24"/>
          <w:szCs w:val="24"/>
        </w:rPr>
        <w:t xml:space="preserve"> </w:t>
      </w:r>
      <w:r w:rsidRPr="002362E2">
        <w:rPr>
          <w:rFonts w:ascii="Arial" w:hAnsi="Arial" w:cs="Arial"/>
          <w:color w:val="0070BF"/>
          <w:sz w:val="24"/>
          <w:szCs w:val="24"/>
        </w:rPr>
        <w:t>thể</w:t>
      </w:r>
      <w:r w:rsidRPr="002362E2">
        <w:rPr>
          <w:rFonts w:ascii="Arial" w:hAnsi="Arial" w:cs="Arial"/>
          <w:color w:val="0070BF"/>
          <w:spacing w:val="19"/>
          <w:sz w:val="24"/>
          <w:szCs w:val="24"/>
        </w:rPr>
        <w:t xml:space="preserve"> </w:t>
      </w:r>
      <w:r w:rsidRPr="002362E2">
        <w:rPr>
          <w:rFonts w:ascii="Arial" w:hAnsi="Arial" w:cs="Arial"/>
          <w:color w:val="0070BF"/>
          <w:sz w:val="24"/>
          <w:szCs w:val="24"/>
        </w:rPr>
        <w:t>khiến</w:t>
      </w:r>
      <w:r w:rsidRPr="002362E2">
        <w:rPr>
          <w:rFonts w:ascii="Arial" w:hAnsi="Arial" w:cs="Arial"/>
          <w:color w:val="0070BF"/>
          <w:spacing w:val="19"/>
          <w:sz w:val="24"/>
          <w:szCs w:val="24"/>
        </w:rPr>
        <w:t xml:space="preserve"> </w:t>
      </w:r>
      <w:r w:rsidRPr="002362E2">
        <w:rPr>
          <w:rFonts w:ascii="Arial" w:hAnsi="Arial" w:cs="Arial"/>
          <w:color w:val="0070BF"/>
          <w:sz w:val="24"/>
          <w:szCs w:val="24"/>
        </w:rPr>
        <w:t>VAPCO có lý do từ chối hoặc đánh giá bất lợi cho Báo giá. Các Bên tham gia sẽ được coi là đã hiểu hoàn toàn và chấp nhận tất cả các nội dung trong Yêu cầu Báo giá. Sau khi nộp</w:t>
      </w:r>
      <w:r w:rsidRPr="002362E2">
        <w:rPr>
          <w:rFonts w:ascii="Arial" w:hAnsi="Arial" w:cs="Arial"/>
          <w:color w:val="0070BF"/>
          <w:spacing w:val="40"/>
          <w:sz w:val="24"/>
          <w:szCs w:val="24"/>
        </w:rPr>
        <w:t xml:space="preserve"> </w:t>
      </w:r>
      <w:r w:rsidRPr="002362E2">
        <w:rPr>
          <w:rFonts w:ascii="Arial" w:hAnsi="Arial" w:cs="Arial"/>
          <w:color w:val="0070BF"/>
          <w:sz w:val="24"/>
          <w:szCs w:val="24"/>
        </w:rPr>
        <w:t>Báo giá, khi đó nhà cung cấp được coi là đã đồng ý tuân thủ đầy đủ các Điều khoản và Điều</w:t>
      </w:r>
      <w:r w:rsidRPr="002362E2">
        <w:rPr>
          <w:rFonts w:ascii="Arial" w:hAnsi="Arial" w:cs="Arial"/>
          <w:color w:val="0070BF"/>
          <w:spacing w:val="36"/>
          <w:sz w:val="24"/>
          <w:szCs w:val="24"/>
        </w:rPr>
        <w:t xml:space="preserve"> </w:t>
      </w:r>
      <w:r w:rsidRPr="002362E2">
        <w:rPr>
          <w:rFonts w:ascii="Arial" w:hAnsi="Arial" w:cs="Arial"/>
          <w:color w:val="0070BF"/>
          <w:sz w:val="24"/>
          <w:szCs w:val="24"/>
        </w:rPr>
        <w:t>kiện</w:t>
      </w:r>
      <w:r w:rsidRPr="002362E2">
        <w:rPr>
          <w:rFonts w:ascii="Arial" w:hAnsi="Arial" w:cs="Arial"/>
          <w:color w:val="0070BF"/>
          <w:spacing w:val="38"/>
          <w:sz w:val="24"/>
          <w:szCs w:val="24"/>
        </w:rPr>
        <w:t xml:space="preserve"> </w:t>
      </w:r>
      <w:r w:rsidRPr="002362E2">
        <w:rPr>
          <w:rFonts w:ascii="Arial" w:hAnsi="Arial" w:cs="Arial"/>
          <w:color w:val="0070BF"/>
          <w:sz w:val="24"/>
          <w:szCs w:val="24"/>
        </w:rPr>
        <w:t>chính</w:t>
      </w:r>
      <w:r w:rsidRPr="002362E2">
        <w:rPr>
          <w:rFonts w:ascii="Arial" w:hAnsi="Arial" w:cs="Arial"/>
          <w:color w:val="0070BF"/>
          <w:spacing w:val="38"/>
          <w:sz w:val="24"/>
          <w:szCs w:val="24"/>
        </w:rPr>
        <w:t xml:space="preserve"> </w:t>
      </w:r>
      <w:r w:rsidRPr="002362E2">
        <w:rPr>
          <w:rFonts w:ascii="Arial" w:hAnsi="Arial" w:cs="Arial"/>
          <w:color w:val="0070BF"/>
          <w:sz w:val="24"/>
          <w:szCs w:val="24"/>
        </w:rPr>
        <w:t>như</w:t>
      </w:r>
      <w:r w:rsidRPr="002362E2">
        <w:rPr>
          <w:rFonts w:ascii="Arial" w:hAnsi="Arial" w:cs="Arial"/>
          <w:color w:val="0070BF"/>
          <w:spacing w:val="39"/>
          <w:sz w:val="24"/>
          <w:szCs w:val="24"/>
        </w:rPr>
        <w:t xml:space="preserve"> </w:t>
      </w:r>
      <w:r w:rsidRPr="002362E2">
        <w:rPr>
          <w:rFonts w:ascii="Arial" w:hAnsi="Arial" w:cs="Arial"/>
          <w:color w:val="0070BF"/>
          <w:sz w:val="24"/>
          <w:szCs w:val="24"/>
        </w:rPr>
        <w:t>được</w:t>
      </w:r>
      <w:r w:rsidRPr="002362E2">
        <w:rPr>
          <w:rFonts w:ascii="Arial" w:hAnsi="Arial" w:cs="Arial"/>
          <w:color w:val="0070BF"/>
          <w:spacing w:val="39"/>
          <w:sz w:val="24"/>
          <w:szCs w:val="24"/>
        </w:rPr>
        <w:t xml:space="preserve"> </w:t>
      </w:r>
      <w:r w:rsidRPr="002362E2">
        <w:rPr>
          <w:rFonts w:ascii="Arial" w:hAnsi="Arial" w:cs="Arial"/>
          <w:color w:val="0070BF"/>
          <w:sz w:val="24"/>
          <w:szCs w:val="24"/>
        </w:rPr>
        <w:t>đính</w:t>
      </w:r>
      <w:r w:rsidRPr="002362E2">
        <w:rPr>
          <w:rFonts w:ascii="Arial" w:hAnsi="Arial" w:cs="Arial"/>
          <w:color w:val="0070BF"/>
          <w:spacing w:val="40"/>
          <w:sz w:val="24"/>
          <w:szCs w:val="24"/>
        </w:rPr>
        <w:t xml:space="preserve"> </w:t>
      </w:r>
      <w:r w:rsidRPr="002362E2">
        <w:rPr>
          <w:rFonts w:ascii="Arial" w:hAnsi="Arial" w:cs="Arial"/>
          <w:color w:val="0070BF"/>
          <w:sz w:val="24"/>
          <w:szCs w:val="24"/>
        </w:rPr>
        <w:t>kèm</w:t>
      </w:r>
      <w:r w:rsidRPr="002362E2">
        <w:rPr>
          <w:rFonts w:ascii="Arial" w:hAnsi="Arial" w:cs="Arial"/>
          <w:color w:val="0070BF"/>
          <w:spacing w:val="35"/>
          <w:sz w:val="24"/>
          <w:szCs w:val="24"/>
        </w:rPr>
        <w:t xml:space="preserve"> </w:t>
      </w:r>
      <w:r w:rsidRPr="002362E2">
        <w:rPr>
          <w:rFonts w:ascii="Arial" w:hAnsi="Arial" w:cs="Arial"/>
          <w:color w:val="0070BF"/>
          <w:sz w:val="24"/>
          <w:szCs w:val="24"/>
        </w:rPr>
        <w:t>trong</w:t>
      </w:r>
      <w:r w:rsidRPr="002362E2">
        <w:rPr>
          <w:rFonts w:ascii="Arial" w:hAnsi="Arial" w:cs="Arial"/>
          <w:color w:val="0070BF"/>
          <w:spacing w:val="30"/>
          <w:sz w:val="24"/>
          <w:szCs w:val="24"/>
        </w:rPr>
        <w:t xml:space="preserve"> </w:t>
      </w:r>
      <w:r w:rsidRPr="002362E2">
        <w:rPr>
          <w:rFonts w:ascii="Arial" w:hAnsi="Arial" w:cs="Arial"/>
          <w:color w:val="0070BF"/>
          <w:sz w:val="24"/>
          <w:szCs w:val="24"/>
        </w:rPr>
        <w:t>Yêu</w:t>
      </w:r>
      <w:r w:rsidRPr="002362E2">
        <w:rPr>
          <w:rFonts w:ascii="Arial" w:hAnsi="Arial" w:cs="Arial"/>
          <w:color w:val="0070BF"/>
          <w:spacing w:val="36"/>
          <w:sz w:val="24"/>
          <w:szCs w:val="24"/>
        </w:rPr>
        <w:t xml:space="preserve"> </w:t>
      </w:r>
      <w:r w:rsidRPr="002362E2">
        <w:rPr>
          <w:rFonts w:ascii="Arial" w:hAnsi="Arial" w:cs="Arial"/>
          <w:color w:val="0070BF"/>
          <w:sz w:val="24"/>
          <w:szCs w:val="24"/>
        </w:rPr>
        <w:t>cầu</w:t>
      </w:r>
      <w:r w:rsidRPr="002362E2">
        <w:rPr>
          <w:rFonts w:ascii="Arial" w:hAnsi="Arial" w:cs="Arial"/>
          <w:color w:val="0070BF"/>
          <w:spacing w:val="38"/>
          <w:sz w:val="24"/>
          <w:szCs w:val="24"/>
        </w:rPr>
        <w:t xml:space="preserve"> </w:t>
      </w:r>
      <w:r w:rsidRPr="002362E2">
        <w:rPr>
          <w:rFonts w:ascii="Arial" w:hAnsi="Arial" w:cs="Arial"/>
          <w:color w:val="0070BF"/>
          <w:sz w:val="24"/>
          <w:szCs w:val="24"/>
        </w:rPr>
        <w:t>Báo</w:t>
      </w:r>
      <w:r w:rsidRPr="002362E2">
        <w:rPr>
          <w:rFonts w:ascii="Arial" w:hAnsi="Arial" w:cs="Arial"/>
          <w:color w:val="0070BF"/>
          <w:spacing w:val="35"/>
          <w:sz w:val="24"/>
          <w:szCs w:val="24"/>
        </w:rPr>
        <w:t xml:space="preserve"> </w:t>
      </w:r>
      <w:r w:rsidRPr="002362E2">
        <w:rPr>
          <w:rFonts w:ascii="Arial" w:hAnsi="Arial" w:cs="Arial"/>
          <w:color w:val="0070BF"/>
          <w:sz w:val="24"/>
          <w:szCs w:val="24"/>
        </w:rPr>
        <w:t>giá.</w:t>
      </w:r>
    </w:p>
    <w:p w14:paraId="76862B71" w14:textId="77777777" w:rsidR="00917232" w:rsidRPr="002362E2" w:rsidRDefault="00917232" w:rsidP="00917232">
      <w:pPr>
        <w:pStyle w:val="L212ANNEX"/>
        <w:spacing w:line="276" w:lineRule="auto"/>
      </w:pPr>
      <w:r w:rsidRPr="002362E2">
        <w:t>Confidentiality</w:t>
      </w:r>
    </w:p>
    <w:p w14:paraId="143D8903" w14:textId="77777777" w:rsidR="00917232" w:rsidRPr="002362E2" w:rsidRDefault="00917232" w:rsidP="00917232">
      <w:pPr>
        <w:pStyle w:val="L212ANNEX"/>
        <w:numPr>
          <w:ilvl w:val="0"/>
          <w:numId w:val="0"/>
        </w:numPr>
        <w:spacing w:before="20" w:after="20" w:line="276" w:lineRule="auto"/>
      </w:pPr>
      <w:r w:rsidRPr="002362E2">
        <w:rPr>
          <w:color w:val="0070BF"/>
        </w:rPr>
        <w:t>Bảo</w:t>
      </w:r>
      <w:r w:rsidRPr="002362E2">
        <w:rPr>
          <w:color w:val="0070BF"/>
          <w:spacing w:val="12"/>
        </w:rPr>
        <w:t xml:space="preserve"> </w:t>
      </w:r>
      <w:r w:rsidRPr="002362E2">
        <w:rPr>
          <w:color w:val="0070BF"/>
          <w:spacing w:val="-5"/>
        </w:rPr>
        <w:t>mật</w:t>
      </w:r>
    </w:p>
    <w:p w14:paraId="17BDEE6A"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The prices in the Proposal must be issued independently, and not be consulted, communicated or negotiated with any other bidder.</w:t>
      </w:r>
    </w:p>
    <w:p w14:paraId="6C70266E"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color w:val="0070BF"/>
          <w:sz w:val="24"/>
          <w:szCs w:val="24"/>
        </w:rPr>
        <w:t>Giá trong Bản chào của nhà cung cấp phải được chào độc lập, không được tham khảo, liên lạc hoặc thỏa thuận với bất kỳ nhà cung cấp nào khác;</w:t>
      </w:r>
    </w:p>
    <w:p w14:paraId="257F4692" w14:textId="5AA6B63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The prices stated in the Proposal are not intentionally disclosed by the supplier and will not be consciously disclosed</w:t>
      </w:r>
      <w:r w:rsidR="007701A6" w:rsidRPr="002362E2">
        <w:rPr>
          <w:rFonts w:ascii="Arial" w:hAnsi="Arial" w:cs="Arial"/>
          <w:sz w:val="24"/>
          <w:szCs w:val="24"/>
        </w:rPr>
        <w:t>,</w:t>
      </w:r>
      <w:r w:rsidRPr="002362E2">
        <w:rPr>
          <w:rFonts w:ascii="Arial" w:hAnsi="Arial" w:cs="Arial"/>
          <w:sz w:val="24"/>
          <w:szCs w:val="24"/>
        </w:rPr>
        <w:t xml:space="preserve"> directly or indirectly, to any other participant prior to the due date of Proposal document submission; and </w:t>
      </w:r>
      <w:r w:rsidR="007701A6" w:rsidRPr="002362E2">
        <w:rPr>
          <w:rFonts w:ascii="Arial" w:hAnsi="Arial" w:cs="Arial"/>
          <w:sz w:val="24"/>
          <w:szCs w:val="24"/>
        </w:rPr>
        <w:t>have</w:t>
      </w:r>
      <w:r w:rsidRPr="002362E2">
        <w:rPr>
          <w:rFonts w:ascii="Arial" w:hAnsi="Arial" w:cs="Arial"/>
          <w:sz w:val="24"/>
          <w:szCs w:val="24"/>
        </w:rPr>
        <w:t xml:space="preserve"> no direct or indirect influence to induce any other person or company to submit or refrain from submitting Proposals for the purpose of restricting competition.</w:t>
      </w:r>
    </w:p>
    <w:p w14:paraId="1EC30537"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color w:val="0070BF"/>
          <w:w w:val="105"/>
          <w:sz w:val="24"/>
          <w:szCs w:val="24"/>
        </w:rPr>
        <w:t>Giá</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chào</w:t>
      </w:r>
      <w:r w:rsidRPr="002362E2">
        <w:rPr>
          <w:rFonts w:ascii="Arial" w:hAnsi="Arial" w:cs="Arial"/>
          <w:color w:val="0070BF"/>
          <w:spacing w:val="-10"/>
          <w:w w:val="105"/>
          <w:sz w:val="24"/>
          <w:szCs w:val="24"/>
        </w:rPr>
        <w:t xml:space="preserve"> </w:t>
      </w:r>
      <w:r w:rsidRPr="002362E2">
        <w:rPr>
          <w:rFonts w:ascii="Arial" w:hAnsi="Arial" w:cs="Arial"/>
          <w:color w:val="0070BF"/>
          <w:w w:val="105"/>
          <w:sz w:val="24"/>
          <w:szCs w:val="24"/>
        </w:rPr>
        <w:t>trong</w:t>
      </w:r>
      <w:r w:rsidRPr="002362E2">
        <w:rPr>
          <w:rFonts w:ascii="Arial" w:hAnsi="Arial" w:cs="Arial"/>
          <w:color w:val="0070BF"/>
          <w:spacing w:val="-10"/>
          <w:w w:val="105"/>
          <w:sz w:val="24"/>
          <w:szCs w:val="24"/>
        </w:rPr>
        <w:t xml:space="preserve"> </w:t>
      </w:r>
      <w:r w:rsidRPr="002362E2">
        <w:rPr>
          <w:rFonts w:ascii="Arial" w:hAnsi="Arial" w:cs="Arial"/>
          <w:color w:val="0070BF"/>
          <w:w w:val="105"/>
          <w:sz w:val="24"/>
          <w:szCs w:val="24"/>
        </w:rPr>
        <w:t>Bản</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chào</w:t>
      </w:r>
      <w:r w:rsidRPr="002362E2">
        <w:rPr>
          <w:rFonts w:ascii="Arial" w:hAnsi="Arial" w:cs="Arial"/>
          <w:color w:val="0070BF"/>
          <w:spacing w:val="-5"/>
          <w:w w:val="105"/>
          <w:sz w:val="24"/>
          <w:szCs w:val="24"/>
        </w:rPr>
        <w:t xml:space="preserve"> </w:t>
      </w:r>
      <w:r w:rsidRPr="002362E2">
        <w:rPr>
          <w:rFonts w:ascii="Arial" w:hAnsi="Arial" w:cs="Arial"/>
          <w:color w:val="0070BF"/>
          <w:w w:val="105"/>
          <w:sz w:val="24"/>
          <w:szCs w:val="24"/>
        </w:rPr>
        <w:t>không</w:t>
      </w:r>
      <w:r w:rsidRPr="002362E2">
        <w:rPr>
          <w:rFonts w:ascii="Arial" w:hAnsi="Arial" w:cs="Arial"/>
          <w:color w:val="0070BF"/>
          <w:spacing w:val="-7"/>
          <w:w w:val="105"/>
          <w:sz w:val="24"/>
          <w:szCs w:val="24"/>
        </w:rPr>
        <w:t xml:space="preserve"> </w:t>
      </w:r>
      <w:r w:rsidRPr="002362E2">
        <w:rPr>
          <w:rFonts w:ascii="Arial" w:hAnsi="Arial" w:cs="Arial"/>
          <w:color w:val="0070BF"/>
          <w:w w:val="105"/>
          <w:sz w:val="24"/>
          <w:szCs w:val="24"/>
        </w:rPr>
        <w:t>được</w:t>
      </w:r>
      <w:r w:rsidRPr="002362E2">
        <w:rPr>
          <w:rFonts w:ascii="Arial" w:hAnsi="Arial" w:cs="Arial"/>
          <w:color w:val="0070BF"/>
          <w:spacing w:val="-10"/>
          <w:w w:val="105"/>
          <w:sz w:val="24"/>
          <w:szCs w:val="24"/>
        </w:rPr>
        <w:t xml:space="preserve"> </w:t>
      </w:r>
      <w:r w:rsidRPr="002362E2">
        <w:rPr>
          <w:rFonts w:ascii="Arial" w:hAnsi="Arial" w:cs="Arial"/>
          <w:color w:val="0070BF"/>
          <w:w w:val="105"/>
          <w:sz w:val="24"/>
          <w:szCs w:val="24"/>
        </w:rPr>
        <w:t>tiết</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lộ</w:t>
      </w:r>
      <w:r w:rsidRPr="002362E2">
        <w:rPr>
          <w:rFonts w:ascii="Arial" w:hAnsi="Arial" w:cs="Arial"/>
          <w:color w:val="0070BF"/>
          <w:spacing w:val="-10"/>
          <w:w w:val="105"/>
          <w:sz w:val="24"/>
          <w:szCs w:val="24"/>
        </w:rPr>
        <w:t xml:space="preserve"> </w:t>
      </w:r>
      <w:r w:rsidRPr="002362E2">
        <w:rPr>
          <w:rFonts w:ascii="Arial" w:hAnsi="Arial" w:cs="Arial"/>
          <w:color w:val="0070BF"/>
          <w:w w:val="105"/>
          <w:sz w:val="24"/>
          <w:szCs w:val="24"/>
        </w:rPr>
        <w:t>một</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cách</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có</w:t>
      </w:r>
      <w:r w:rsidRPr="002362E2">
        <w:rPr>
          <w:rFonts w:ascii="Arial" w:hAnsi="Arial" w:cs="Arial"/>
          <w:color w:val="0070BF"/>
          <w:spacing w:val="-10"/>
          <w:w w:val="105"/>
          <w:sz w:val="24"/>
          <w:szCs w:val="24"/>
        </w:rPr>
        <w:t xml:space="preserve"> </w:t>
      </w:r>
      <w:r w:rsidRPr="002362E2">
        <w:rPr>
          <w:rFonts w:ascii="Arial" w:hAnsi="Arial" w:cs="Arial"/>
          <w:color w:val="0070BF"/>
          <w:w w:val="105"/>
          <w:sz w:val="24"/>
          <w:szCs w:val="24"/>
        </w:rPr>
        <w:t>chủ</w:t>
      </w:r>
      <w:r w:rsidRPr="002362E2">
        <w:rPr>
          <w:rFonts w:ascii="Arial" w:hAnsi="Arial" w:cs="Arial"/>
          <w:color w:val="0070BF"/>
          <w:spacing w:val="-10"/>
          <w:w w:val="105"/>
          <w:sz w:val="24"/>
          <w:szCs w:val="24"/>
        </w:rPr>
        <w:t xml:space="preserve"> </w:t>
      </w:r>
      <w:r w:rsidRPr="002362E2">
        <w:rPr>
          <w:rFonts w:ascii="Arial" w:hAnsi="Arial" w:cs="Arial"/>
          <w:color w:val="0070BF"/>
          <w:w w:val="105"/>
          <w:sz w:val="24"/>
          <w:szCs w:val="24"/>
        </w:rPr>
        <w:t>ý</w:t>
      </w:r>
      <w:r w:rsidRPr="002362E2">
        <w:rPr>
          <w:rFonts w:ascii="Arial" w:hAnsi="Arial" w:cs="Arial"/>
          <w:color w:val="0070BF"/>
          <w:spacing w:val="-10"/>
          <w:w w:val="105"/>
          <w:sz w:val="24"/>
          <w:szCs w:val="24"/>
        </w:rPr>
        <w:t xml:space="preserve"> </w:t>
      </w:r>
      <w:r w:rsidRPr="002362E2">
        <w:rPr>
          <w:rFonts w:ascii="Arial" w:hAnsi="Arial" w:cs="Arial"/>
          <w:color w:val="0070BF"/>
          <w:w w:val="105"/>
          <w:sz w:val="24"/>
          <w:szCs w:val="24"/>
        </w:rPr>
        <w:t>bởi</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nhà</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cung</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cấp</w:t>
      </w:r>
      <w:r w:rsidRPr="002362E2">
        <w:rPr>
          <w:rFonts w:ascii="Arial" w:hAnsi="Arial" w:cs="Arial"/>
          <w:color w:val="0070BF"/>
          <w:spacing w:val="-7"/>
          <w:w w:val="105"/>
          <w:sz w:val="24"/>
          <w:szCs w:val="24"/>
        </w:rPr>
        <w:t xml:space="preserve"> </w:t>
      </w:r>
      <w:r w:rsidRPr="002362E2">
        <w:rPr>
          <w:rFonts w:ascii="Arial" w:hAnsi="Arial" w:cs="Arial"/>
          <w:color w:val="0070BF"/>
          <w:w w:val="105"/>
          <w:sz w:val="24"/>
          <w:szCs w:val="24"/>
        </w:rPr>
        <w:t>và</w:t>
      </w:r>
      <w:r w:rsidRPr="002362E2">
        <w:rPr>
          <w:rFonts w:ascii="Arial" w:hAnsi="Arial" w:cs="Arial"/>
          <w:color w:val="0070BF"/>
          <w:spacing w:val="-5"/>
          <w:w w:val="105"/>
          <w:sz w:val="24"/>
          <w:szCs w:val="24"/>
        </w:rPr>
        <w:t xml:space="preserve"> </w:t>
      </w:r>
      <w:r w:rsidRPr="002362E2">
        <w:rPr>
          <w:rFonts w:ascii="Arial" w:hAnsi="Arial" w:cs="Arial"/>
          <w:color w:val="0070BF"/>
          <w:w w:val="105"/>
          <w:sz w:val="24"/>
          <w:szCs w:val="24"/>
        </w:rPr>
        <w:t>sẽ không được</w:t>
      </w:r>
      <w:r w:rsidRPr="002362E2">
        <w:rPr>
          <w:rFonts w:ascii="Arial" w:hAnsi="Arial" w:cs="Arial"/>
          <w:color w:val="0070BF"/>
          <w:spacing w:val="-1"/>
          <w:w w:val="105"/>
          <w:sz w:val="24"/>
          <w:szCs w:val="24"/>
        </w:rPr>
        <w:t xml:space="preserve"> </w:t>
      </w:r>
      <w:r w:rsidRPr="002362E2">
        <w:rPr>
          <w:rFonts w:ascii="Arial" w:hAnsi="Arial" w:cs="Arial"/>
          <w:color w:val="0070BF"/>
          <w:w w:val="105"/>
          <w:sz w:val="24"/>
          <w:szCs w:val="24"/>
        </w:rPr>
        <w:t>tiết lộ một cách có ý</w:t>
      </w:r>
      <w:r w:rsidRPr="002362E2">
        <w:rPr>
          <w:rFonts w:ascii="Arial" w:hAnsi="Arial" w:cs="Arial"/>
          <w:color w:val="0070BF"/>
          <w:spacing w:val="-1"/>
          <w:w w:val="105"/>
          <w:sz w:val="24"/>
          <w:szCs w:val="24"/>
        </w:rPr>
        <w:t xml:space="preserve"> </w:t>
      </w:r>
      <w:r w:rsidRPr="002362E2">
        <w:rPr>
          <w:rFonts w:ascii="Arial" w:hAnsi="Arial" w:cs="Arial"/>
          <w:color w:val="0070BF"/>
          <w:w w:val="105"/>
          <w:sz w:val="24"/>
          <w:szCs w:val="24"/>
        </w:rPr>
        <w:t>thức,</w:t>
      </w:r>
      <w:r w:rsidRPr="002362E2">
        <w:rPr>
          <w:rFonts w:ascii="Arial" w:hAnsi="Arial" w:cs="Arial"/>
          <w:color w:val="0070BF"/>
          <w:spacing w:val="-2"/>
          <w:w w:val="105"/>
          <w:sz w:val="24"/>
          <w:szCs w:val="24"/>
        </w:rPr>
        <w:t xml:space="preserve"> </w:t>
      </w:r>
      <w:r w:rsidRPr="002362E2">
        <w:rPr>
          <w:rFonts w:ascii="Arial" w:hAnsi="Arial" w:cs="Arial"/>
          <w:color w:val="0070BF"/>
          <w:w w:val="105"/>
          <w:sz w:val="24"/>
          <w:szCs w:val="24"/>
        </w:rPr>
        <w:t>trực</w:t>
      </w:r>
      <w:r w:rsidRPr="002362E2">
        <w:rPr>
          <w:rFonts w:ascii="Arial" w:hAnsi="Arial" w:cs="Arial"/>
          <w:color w:val="0070BF"/>
          <w:spacing w:val="-1"/>
          <w:w w:val="105"/>
          <w:sz w:val="24"/>
          <w:szCs w:val="24"/>
        </w:rPr>
        <w:t xml:space="preserve"> </w:t>
      </w:r>
      <w:r w:rsidRPr="002362E2">
        <w:rPr>
          <w:rFonts w:ascii="Arial" w:hAnsi="Arial" w:cs="Arial"/>
          <w:color w:val="0070BF"/>
          <w:w w:val="105"/>
          <w:sz w:val="24"/>
          <w:szCs w:val="24"/>
        </w:rPr>
        <w:t>tiếp</w:t>
      </w:r>
      <w:r w:rsidRPr="002362E2">
        <w:rPr>
          <w:rFonts w:ascii="Arial" w:hAnsi="Arial" w:cs="Arial"/>
          <w:color w:val="0070BF"/>
          <w:spacing w:val="-1"/>
          <w:w w:val="105"/>
          <w:sz w:val="24"/>
          <w:szCs w:val="24"/>
        </w:rPr>
        <w:t xml:space="preserve"> </w:t>
      </w:r>
      <w:r w:rsidRPr="002362E2">
        <w:rPr>
          <w:rFonts w:ascii="Arial" w:hAnsi="Arial" w:cs="Arial"/>
          <w:color w:val="0070BF"/>
          <w:w w:val="105"/>
          <w:sz w:val="24"/>
          <w:szCs w:val="24"/>
        </w:rPr>
        <w:t>hoặc gián tiếp, cho</w:t>
      </w:r>
      <w:r w:rsidRPr="002362E2">
        <w:rPr>
          <w:rFonts w:ascii="Arial" w:hAnsi="Arial" w:cs="Arial"/>
          <w:color w:val="0070BF"/>
          <w:spacing w:val="-1"/>
          <w:w w:val="105"/>
          <w:sz w:val="24"/>
          <w:szCs w:val="24"/>
        </w:rPr>
        <w:t xml:space="preserve"> </w:t>
      </w:r>
      <w:r w:rsidRPr="002362E2">
        <w:rPr>
          <w:rFonts w:ascii="Arial" w:hAnsi="Arial" w:cs="Arial"/>
          <w:color w:val="0070BF"/>
          <w:w w:val="105"/>
          <w:sz w:val="24"/>
          <w:szCs w:val="24"/>
        </w:rPr>
        <w:t>bất kỳ</w:t>
      </w:r>
      <w:r w:rsidRPr="002362E2">
        <w:rPr>
          <w:rFonts w:ascii="Arial" w:hAnsi="Arial" w:cs="Arial"/>
          <w:color w:val="0070BF"/>
          <w:spacing w:val="-1"/>
          <w:w w:val="105"/>
          <w:sz w:val="24"/>
          <w:szCs w:val="24"/>
        </w:rPr>
        <w:t xml:space="preserve"> </w:t>
      </w:r>
      <w:r w:rsidRPr="002362E2">
        <w:rPr>
          <w:rFonts w:ascii="Arial" w:hAnsi="Arial" w:cs="Arial"/>
          <w:color w:val="0070BF"/>
          <w:w w:val="105"/>
          <w:sz w:val="24"/>
          <w:szCs w:val="24"/>
        </w:rPr>
        <w:t>người tham gia</w:t>
      </w:r>
      <w:r w:rsidRPr="002362E2">
        <w:rPr>
          <w:rFonts w:ascii="Arial" w:hAnsi="Arial" w:cs="Arial"/>
          <w:color w:val="0070BF"/>
          <w:spacing w:val="-12"/>
          <w:w w:val="105"/>
          <w:sz w:val="24"/>
          <w:szCs w:val="24"/>
        </w:rPr>
        <w:t xml:space="preserve"> </w:t>
      </w:r>
      <w:r w:rsidRPr="002362E2">
        <w:rPr>
          <w:rFonts w:ascii="Arial" w:hAnsi="Arial" w:cs="Arial"/>
          <w:color w:val="0070BF"/>
          <w:w w:val="105"/>
          <w:sz w:val="24"/>
          <w:szCs w:val="24"/>
        </w:rPr>
        <w:t>nào</w:t>
      </w:r>
      <w:r w:rsidRPr="002362E2">
        <w:rPr>
          <w:rFonts w:ascii="Arial" w:hAnsi="Arial" w:cs="Arial"/>
          <w:color w:val="0070BF"/>
          <w:spacing w:val="-11"/>
          <w:w w:val="105"/>
          <w:sz w:val="24"/>
          <w:szCs w:val="24"/>
        </w:rPr>
        <w:t xml:space="preserve"> </w:t>
      </w:r>
      <w:r w:rsidRPr="002362E2">
        <w:rPr>
          <w:rFonts w:ascii="Arial" w:hAnsi="Arial" w:cs="Arial"/>
          <w:color w:val="0070BF"/>
          <w:w w:val="105"/>
          <w:sz w:val="24"/>
          <w:szCs w:val="24"/>
        </w:rPr>
        <w:t>khác</w:t>
      </w:r>
      <w:r w:rsidRPr="002362E2">
        <w:rPr>
          <w:rFonts w:ascii="Arial" w:hAnsi="Arial" w:cs="Arial"/>
          <w:color w:val="0070BF"/>
          <w:spacing w:val="-11"/>
          <w:w w:val="105"/>
          <w:sz w:val="24"/>
          <w:szCs w:val="24"/>
        </w:rPr>
        <w:t xml:space="preserve"> </w:t>
      </w:r>
      <w:r w:rsidRPr="002362E2">
        <w:rPr>
          <w:rFonts w:ascii="Arial" w:hAnsi="Arial" w:cs="Arial"/>
          <w:color w:val="0070BF"/>
          <w:w w:val="105"/>
          <w:sz w:val="24"/>
          <w:szCs w:val="24"/>
        </w:rPr>
        <w:t>trước</w:t>
      </w:r>
      <w:r w:rsidRPr="002362E2">
        <w:rPr>
          <w:rFonts w:ascii="Arial" w:hAnsi="Arial" w:cs="Arial"/>
          <w:color w:val="0070BF"/>
          <w:spacing w:val="-11"/>
          <w:w w:val="105"/>
          <w:sz w:val="24"/>
          <w:szCs w:val="24"/>
        </w:rPr>
        <w:t xml:space="preserve"> </w:t>
      </w:r>
      <w:r w:rsidRPr="002362E2">
        <w:rPr>
          <w:rFonts w:ascii="Arial" w:hAnsi="Arial" w:cs="Arial"/>
          <w:color w:val="0070BF"/>
          <w:w w:val="105"/>
          <w:sz w:val="24"/>
          <w:szCs w:val="24"/>
        </w:rPr>
        <w:t>ngày</w:t>
      </w:r>
      <w:r w:rsidRPr="002362E2">
        <w:rPr>
          <w:rFonts w:ascii="Arial" w:hAnsi="Arial" w:cs="Arial"/>
          <w:color w:val="0070BF"/>
          <w:spacing w:val="-11"/>
          <w:w w:val="105"/>
          <w:sz w:val="24"/>
          <w:szCs w:val="24"/>
        </w:rPr>
        <w:t xml:space="preserve"> </w:t>
      </w:r>
      <w:r w:rsidRPr="002362E2">
        <w:rPr>
          <w:rFonts w:ascii="Arial" w:hAnsi="Arial" w:cs="Arial"/>
          <w:color w:val="0070BF"/>
          <w:w w:val="105"/>
          <w:sz w:val="24"/>
          <w:szCs w:val="24"/>
        </w:rPr>
        <w:t>nộp</w:t>
      </w:r>
      <w:r w:rsidRPr="002362E2">
        <w:rPr>
          <w:rFonts w:ascii="Arial" w:hAnsi="Arial" w:cs="Arial"/>
          <w:color w:val="0070BF"/>
          <w:spacing w:val="-12"/>
          <w:w w:val="105"/>
          <w:sz w:val="24"/>
          <w:szCs w:val="24"/>
        </w:rPr>
        <w:t xml:space="preserve"> </w:t>
      </w:r>
      <w:r w:rsidRPr="002362E2">
        <w:rPr>
          <w:rFonts w:ascii="Arial" w:hAnsi="Arial" w:cs="Arial"/>
          <w:color w:val="0070BF"/>
          <w:w w:val="105"/>
          <w:sz w:val="24"/>
          <w:szCs w:val="24"/>
        </w:rPr>
        <w:t>chào</w:t>
      </w:r>
      <w:r w:rsidRPr="002362E2">
        <w:rPr>
          <w:rFonts w:ascii="Arial" w:hAnsi="Arial" w:cs="Arial"/>
          <w:color w:val="0070BF"/>
          <w:spacing w:val="-12"/>
          <w:w w:val="105"/>
          <w:sz w:val="24"/>
          <w:szCs w:val="24"/>
        </w:rPr>
        <w:t xml:space="preserve"> </w:t>
      </w:r>
      <w:r w:rsidRPr="002362E2">
        <w:rPr>
          <w:rFonts w:ascii="Arial" w:hAnsi="Arial" w:cs="Arial"/>
          <w:color w:val="0070BF"/>
          <w:w w:val="105"/>
          <w:sz w:val="24"/>
          <w:szCs w:val="24"/>
        </w:rPr>
        <w:t>giá;</w:t>
      </w:r>
      <w:r w:rsidRPr="002362E2">
        <w:rPr>
          <w:rFonts w:ascii="Arial" w:hAnsi="Arial" w:cs="Arial"/>
          <w:color w:val="0070BF"/>
          <w:spacing w:val="-11"/>
          <w:w w:val="105"/>
          <w:sz w:val="24"/>
          <w:szCs w:val="24"/>
        </w:rPr>
        <w:t xml:space="preserve"> </w:t>
      </w:r>
      <w:r w:rsidRPr="002362E2">
        <w:rPr>
          <w:rFonts w:ascii="Arial" w:hAnsi="Arial" w:cs="Arial"/>
          <w:color w:val="0070BF"/>
          <w:w w:val="105"/>
          <w:sz w:val="24"/>
          <w:szCs w:val="24"/>
        </w:rPr>
        <w:t>và</w:t>
      </w:r>
      <w:r w:rsidRPr="002362E2">
        <w:rPr>
          <w:rFonts w:ascii="Arial" w:hAnsi="Arial" w:cs="Arial"/>
          <w:color w:val="0070BF"/>
          <w:spacing w:val="-12"/>
          <w:w w:val="105"/>
          <w:sz w:val="24"/>
          <w:szCs w:val="24"/>
        </w:rPr>
        <w:t xml:space="preserve"> </w:t>
      </w:r>
      <w:r w:rsidRPr="002362E2">
        <w:rPr>
          <w:rFonts w:ascii="Arial" w:hAnsi="Arial" w:cs="Arial"/>
          <w:color w:val="0070BF"/>
          <w:w w:val="105"/>
          <w:sz w:val="24"/>
          <w:szCs w:val="24"/>
        </w:rPr>
        <w:t>không</w:t>
      </w:r>
      <w:r w:rsidRPr="002362E2">
        <w:rPr>
          <w:rFonts w:ascii="Arial" w:hAnsi="Arial" w:cs="Arial"/>
          <w:color w:val="0070BF"/>
          <w:spacing w:val="-11"/>
          <w:w w:val="105"/>
          <w:sz w:val="24"/>
          <w:szCs w:val="24"/>
        </w:rPr>
        <w:t xml:space="preserve"> </w:t>
      </w:r>
      <w:r w:rsidRPr="002362E2">
        <w:rPr>
          <w:rFonts w:ascii="Arial" w:hAnsi="Arial" w:cs="Arial"/>
          <w:color w:val="0070BF"/>
          <w:w w:val="105"/>
          <w:sz w:val="24"/>
          <w:szCs w:val="24"/>
        </w:rPr>
        <w:t>có</w:t>
      </w:r>
      <w:r w:rsidRPr="002362E2">
        <w:rPr>
          <w:rFonts w:ascii="Arial" w:hAnsi="Arial" w:cs="Arial"/>
          <w:color w:val="0070BF"/>
          <w:spacing w:val="-9"/>
          <w:w w:val="105"/>
          <w:sz w:val="24"/>
          <w:szCs w:val="24"/>
        </w:rPr>
        <w:t xml:space="preserve"> </w:t>
      </w:r>
      <w:r w:rsidRPr="002362E2">
        <w:rPr>
          <w:rFonts w:ascii="Arial" w:hAnsi="Arial" w:cs="Arial"/>
          <w:color w:val="0070BF"/>
          <w:w w:val="105"/>
          <w:sz w:val="24"/>
          <w:szCs w:val="24"/>
        </w:rPr>
        <w:t>sự</w:t>
      </w:r>
      <w:r w:rsidRPr="002362E2">
        <w:rPr>
          <w:rFonts w:ascii="Arial" w:hAnsi="Arial" w:cs="Arial"/>
          <w:color w:val="0070BF"/>
          <w:spacing w:val="-15"/>
          <w:w w:val="105"/>
          <w:sz w:val="24"/>
          <w:szCs w:val="24"/>
        </w:rPr>
        <w:t xml:space="preserve"> </w:t>
      </w:r>
      <w:r w:rsidRPr="002362E2">
        <w:rPr>
          <w:rFonts w:ascii="Arial" w:hAnsi="Arial" w:cs="Arial"/>
          <w:color w:val="0070BF"/>
          <w:w w:val="105"/>
          <w:sz w:val="24"/>
          <w:szCs w:val="24"/>
        </w:rPr>
        <w:t>tác</w:t>
      </w:r>
      <w:r w:rsidRPr="002362E2">
        <w:rPr>
          <w:rFonts w:ascii="Arial" w:hAnsi="Arial" w:cs="Arial"/>
          <w:color w:val="0070BF"/>
          <w:spacing w:val="-15"/>
          <w:w w:val="105"/>
          <w:sz w:val="24"/>
          <w:szCs w:val="24"/>
        </w:rPr>
        <w:t xml:space="preserve"> </w:t>
      </w:r>
      <w:r w:rsidRPr="002362E2">
        <w:rPr>
          <w:rFonts w:ascii="Arial" w:hAnsi="Arial" w:cs="Arial"/>
          <w:color w:val="0070BF"/>
          <w:w w:val="105"/>
          <w:sz w:val="24"/>
          <w:szCs w:val="24"/>
        </w:rPr>
        <w:t>động</w:t>
      </w:r>
      <w:r w:rsidRPr="002362E2">
        <w:rPr>
          <w:rFonts w:ascii="Arial" w:hAnsi="Arial" w:cs="Arial"/>
          <w:color w:val="0070BF"/>
          <w:spacing w:val="-11"/>
          <w:w w:val="105"/>
          <w:sz w:val="24"/>
          <w:szCs w:val="24"/>
        </w:rPr>
        <w:t xml:space="preserve"> </w:t>
      </w:r>
      <w:r w:rsidRPr="002362E2">
        <w:rPr>
          <w:rFonts w:ascii="Arial" w:hAnsi="Arial" w:cs="Arial"/>
          <w:color w:val="0070BF"/>
          <w:w w:val="105"/>
          <w:sz w:val="24"/>
          <w:szCs w:val="24"/>
        </w:rPr>
        <w:t>trực</w:t>
      </w:r>
      <w:r w:rsidRPr="002362E2">
        <w:rPr>
          <w:rFonts w:ascii="Arial" w:hAnsi="Arial" w:cs="Arial"/>
          <w:color w:val="0070BF"/>
          <w:spacing w:val="-16"/>
          <w:w w:val="105"/>
          <w:sz w:val="24"/>
          <w:szCs w:val="24"/>
        </w:rPr>
        <w:t xml:space="preserve"> </w:t>
      </w:r>
      <w:r w:rsidRPr="002362E2">
        <w:rPr>
          <w:rFonts w:ascii="Arial" w:hAnsi="Arial" w:cs="Arial"/>
          <w:color w:val="0070BF"/>
          <w:w w:val="105"/>
          <w:sz w:val="24"/>
          <w:szCs w:val="24"/>
        </w:rPr>
        <w:t>tiếp</w:t>
      </w:r>
      <w:r w:rsidRPr="002362E2">
        <w:rPr>
          <w:rFonts w:ascii="Arial" w:hAnsi="Arial" w:cs="Arial"/>
          <w:color w:val="0070BF"/>
          <w:spacing w:val="-13"/>
          <w:w w:val="105"/>
          <w:sz w:val="24"/>
          <w:szCs w:val="24"/>
        </w:rPr>
        <w:t xml:space="preserve"> </w:t>
      </w:r>
      <w:r w:rsidRPr="002362E2">
        <w:rPr>
          <w:rFonts w:ascii="Arial" w:hAnsi="Arial" w:cs="Arial"/>
          <w:color w:val="0070BF"/>
          <w:w w:val="105"/>
          <w:sz w:val="24"/>
          <w:szCs w:val="24"/>
        </w:rPr>
        <w:t>hoặc</w:t>
      </w:r>
      <w:r w:rsidRPr="002362E2">
        <w:rPr>
          <w:rFonts w:ascii="Arial" w:hAnsi="Arial" w:cs="Arial"/>
          <w:color w:val="0070BF"/>
          <w:spacing w:val="-11"/>
          <w:w w:val="105"/>
          <w:sz w:val="24"/>
          <w:szCs w:val="24"/>
        </w:rPr>
        <w:t xml:space="preserve"> </w:t>
      </w:r>
      <w:r w:rsidRPr="002362E2">
        <w:rPr>
          <w:rFonts w:ascii="Arial" w:hAnsi="Arial" w:cs="Arial"/>
          <w:color w:val="0070BF"/>
          <w:w w:val="105"/>
          <w:sz w:val="24"/>
          <w:szCs w:val="24"/>
        </w:rPr>
        <w:t>gián</w:t>
      </w:r>
      <w:r w:rsidRPr="002362E2">
        <w:rPr>
          <w:rFonts w:ascii="Arial" w:hAnsi="Arial" w:cs="Arial"/>
          <w:color w:val="0070BF"/>
          <w:spacing w:val="-12"/>
          <w:w w:val="105"/>
          <w:sz w:val="24"/>
          <w:szCs w:val="24"/>
        </w:rPr>
        <w:t xml:space="preserve"> </w:t>
      </w:r>
      <w:r w:rsidRPr="002362E2">
        <w:rPr>
          <w:rFonts w:ascii="Arial" w:hAnsi="Arial" w:cs="Arial"/>
          <w:color w:val="0070BF"/>
          <w:w w:val="105"/>
          <w:sz w:val="24"/>
          <w:szCs w:val="24"/>
        </w:rPr>
        <w:t>tiếp để khiến bất kỳ người hoặc công ty</w:t>
      </w:r>
      <w:r w:rsidRPr="002362E2">
        <w:rPr>
          <w:rFonts w:ascii="Arial" w:hAnsi="Arial" w:cs="Arial"/>
          <w:color w:val="0070BF"/>
          <w:spacing w:val="-1"/>
          <w:w w:val="105"/>
          <w:sz w:val="24"/>
          <w:szCs w:val="24"/>
        </w:rPr>
        <w:t xml:space="preserve"> </w:t>
      </w:r>
      <w:r w:rsidRPr="002362E2">
        <w:rPr>
          <w:rFonts w:ascii="Arial" w:hAnsi="Arial" w:cs="Arial"/>
          <w:color w:val="0070BF"/>
          <w:w w:val="105"/>
          <w:sz w:val="24"/>
          <w:szCs w:val="24"/>
        </w:rPr>
        <w:t>nào khác</w:t>
      </w:r>
      <w:r w:rsidRPr="002362E2">
        <w:rPr>
          <w:rFonts w:ascii="Arial" w:hAnsi="Arial" w:cs="Arial"/>
          <w:color w:val="0070BF"/>
          <w:spacing w:val="-1"/>
          <w:w w:val="105"/>
          <w:sz w:val="24"/>
          <w:szCs w:val="24"/>
        </w:rPr>
        <w:t xml:space="preserve"> </w:t>
      </w:r>
      <w:r w:rsidRPr="002362E2">
        <w:rPr>
          <w:rFonts w:ascii="Arial" w:hAnsi="Arial" w:cs="Arial"/>
          <w:color w:val="0070BF"/>
          <w:w w:val="105"/>
          <w:sz w:val="24"/>
          <w:szCs w:val="24"/>
        </w:rPr>
        <w:t>nộp hoặc không gửi</w:t>
      </w:r>
      <w:r w:rsidRPr="002362E2">
        <w:rPr>
          <w:rFonts w:ascii="Arial" w:hAnsi="Arial" w:cs="Arial"/>
          <w:color w:val="0070BF"/>
          <w:spacing w:val="-1"/>
          <w:w w:val="105"/>
          <w:sz w:val="24"/>
          <w:szCs w:val="24"/>
        </w:rPr>
        <w:t xml:space="preserve"> </w:t>
      </w:r>
      <w:r w:rsidRPr="002362E2">
        <w:rPr>
          <w:rFonts w:ascii="Arial" w:hAnsi="Arial" w:cs="Arial"/>
          <w:color w:val="0070BF"/>
          <w:w w:val="105"/>
          <w:sz w:val="24"/>
          <w:szCs w:val="24"/>
        </w:rPr>
        <w:t>Bản chào cho mục đích hạn chế cạnh tranh.</w:t>
      </w:r>
    </w:p>
    <w:p w14:paraId="3AABCEF8"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Participating Bidders must not disclose the RFP to any third parties who are not directly involved in the preparation of the Proposal.</w:t>
      </w:r>
    </w:p>
    <w:p w14:paraId="6C2FDE93"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color w:val="0070BF"/>
          <w:w w:val="105"/>
          <w:sz w:val="24"/>
          <w:szCs w:val="24"/>
        </w:rPr>
        <w:t>Những</w:t>
      </w:r>
      <w:r w:rsidRPr="002362E2">
        <w:rPr>
          <w:rFonts w:ascii="Arial" w:hAnsi="Arial" w:cs="Arial"/>
          <w:color w:val="0070BF"/>
          <w:spacing w:val="-3"/>
          <w:w w:val="105"/>
          <w:sz w:val="24"/>
          <w:szCs w:val="24"/>
        </w:rPr>
        <w:t xml:space="preserve"> </w:t>
      </w:r>
      <w:r w:rsidRPr="002362E2">
        <w:rPr>
          <w:rFonts w:ascii="Arial" w:hAnsi="Arial" w:cs="Arial"/>
          <w:color w:val="0070BF"/>
          <w:w w:val="105"/>
          <w:sz w:val="24"/>
          <w:szCs w:val="24"/>
        </w:rPr>
        <w:t>người</w:t>
      </w:r>
      <w:r w:rsidRPr="002362E2">
        <w:rPr>
          <w:rFonts w:ascii="Arial" w:hAnsi="Arial" w:cs="Arial"/>
          <w:color w:val="0070BF"/>
          <w:spacing w:val="-4"/>
          <w:w w:val="105"/>
          <w:sz w:val="24"/>
          <w:szCs w:val="24"/>
        </w:rPr>
        <w:t xml:space="preserve"> </w:t>
      </w:r>
      <w:r w:rsidRPr="002362E2">
        <w:rPr>
          <w:rFonts w:ascii="Arial" w:hAnsi="Arial" w:cs="Arial"/>
          <w:color w:val="0070BF"/>
          <w:w w:val="105"/>
          <w:sz w:val="24"/>
          <w:szCs w:val="24"/>
        </w:rPr>
        <w:t>tham</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gia</w:t>
      </w:r>
      <w:r w:rsidRPr="002362E2">
        <w:rPr>
          <w:rFonts w:ascii="Arial" w:hAnsi="Arial" w:cs="Arial"/>
          <w:color w:val="0070BF"/>
          <w:spacing w:val="-4"/>
          <w:w w:val="105"/>
          <w:sz w:val="24"/>
          <w:szCs w:val="24"/>
        </w:rPr>
        <w:t xml:space="preserve"> </w:t>
      </w:r>
      <w:r w:rsidRPr="002362E2">
        <w:rPr>
          <w:rFonts w:ascii="Arial" w:hAnsi="Arial" w:cs="Arial"/>
          <w:color w:val="0070BF"/>
          <w:w w:val="105"/>
          <w:sz w:val="24"/>
          <w:szCs w:val="24"/>
        </w:rPr>
        <w:t>không</w:t>
      </w:r>
      <w:r w:rsidRPr="002362E2">
        <w:rPr>
          <w:rFonts w:ascii="Arial" w:hAnsi="Arial" w:cs="Arial"/>
          <w:color w:val="0070BF"/>
          <w:spacing w:val="-3"/>
          <w:w w:val="105"/>
          <w:sz w:val="24"/>
          <w:szCs w:val="24"/>
        </w:rPr>
        <w:t xml:space="preserve"> </w:t>
      </w:r>
      <w:r w:rsidRPr="002362E2">
        <w:rPr>
          <w:rFonts w:ascii="Arial" w:hAnsi="Arial" w:cs="Arial"/>
          <w:color w:val="0070BF"/>
          <w:w w:val="105"/>
          <w:sz w:val="24"/>
          <w:szCs w:val="24"/>
        </w:rPr>
        <w:t>được</w:t>
      </w:r>
      <w:r w:rsidRPr="002362E2">
        <w:rPr>
          <w:rFonts w:ascii="Arial" w:hAnsi="Arial" w:cs="Arial"/>
          <w:color w:val="0070BF"/>
          <w:spacing w:val="-4"/>
          <w:w w:val="105"/>
          <w:sz w:val="24"/>
          <w:szCs w:val="24"/>
        </w:rPr>
        <w:t xml:space="preserve"> </w:t>
      </w:r>
      <w:r w:rsidRPr="002362E2">
        <w:rPr>
          <w:rFonts w:ascii="Arial" w:hAnsi="Arial" w:cs="Arial"/>
          <w:color w:val="0070BF"/>
          <w:w w:val="105"/>
          <w:sz w:val="24"/>
          <w:szCs w:val="24"/>
        </w:rPr>
        <w:t>tiết</w:t>
      </w:r>
      <w:r w:rsidRPr="002362E2">
        <w:rPr>
          <w:rFonts w:ascii="Arial" w:hAnsi="Arial" w:cs="Arial"/>
          <w:color w:val="0070BF"/>
          <w:spacing w:val="-4"/>
          <w:w w:val="105"/>
          <w:sz w:val="24"/>
          <w:szCs w:val="24"/>
        </w:rPr>
        <w:t xml:space="preserve"> </w:t>
      </w:r>
      <w:r w:rsidRPr="002362E2">
        <w:rPr>
          <w:rFonts w:ascii="Arial" w:hAnsi="Arial" w:cs="Arial"/>
          <w:color w:val="0070BF"/>
          <w:w w:val="105"/>
          <w:sz w:val="24"/>
          <w:szCs w:val="24"/>
        </w:rPr>
        <w:t>lộ</w:t>
      </w:r>
      <w:r w:rsidRPr="002362E2">
        <w:rPr>
          <w:rFonts w:ascii="Arial" w:hAnsi="Arial" w:cs="Arial"/>
          <w:color w:val="0070BF"/>
          <w:spacing w:val="-7"/>
          <w:w w:val="105"/>
          <w:sz w:val="24"/>
          <w:szCs w:val="24"/>
        </w:rPr>
        <w:t xml:space="preserve"> </w:t>
      </w:r>
      <w:r w:rsidRPr="002362E2">
        <w:rPr>
          <w:rFonts w:ascii="Arial" w:hAnsi="Arial" w:cs="Arial"/>
          <w:color w:val="0070BF"/>
          <w:w w:val="105"/>
          <w:sz w:val="24"/>
          <w:szCs w:val="24"/>
        </w:rPr>
        <w:t>Yêu</w:t>
      </w:r>
      <w:r w:rsidRPr="002362E2">
        <w:rPr>
          <w:rFonts w:ascii="Arial" w:hAnsi="Arial" w:cs="Arial"/>
          <w:color w:val="0070BF"/>
          <w:spacing w:val="-2"/>
          <w:w w:val="105"/>
          <w:sz w:val="24"/>
          <w:szCs w:val="24"/>
        </w:rPr>
        <w:t xml:space="preserve"> </w:t>
      </w:r>
      <w:r w:rsidRPr="002362E2">
        <w:rPr>
          <w:rFonts w:ascii="Arial" w:hAnsi="Arial" w:cs="Arial"/>
          <w:color w:val="0070BF"/>
          <w:w w:val="105"/>
          <w:sz w:val="24"/>
          <w:szCs w:val="24"/>
        </w:rPr>
        <w:t>cầu</w:t>
      </w:r>
      <w:r w:rsidRPr="002362E2">
        <w:rPr>
          <w:rFonts w:ascii="Arial" w:hAnsi="Arial" w:cs="Arial"/>
          <w:color w:val="0070BF"/>
          <w:spacing w:val="-4"/>
          <w:w w:val="105"/>
          <w:sz w:val="24"/>
          <w:szCs w:val="24"/>
        </w:rPr>
        <w:t xml:space="preserve"> </w:t>
      </w:r>
      <w:r w:rsidRPr="002362E2">
        <w:rPr>
          <w:rFonts w:ascii="Arial" w:hAnsi="Arial" w:cs="Arial"/>
          <w:color w:val="0070BF"/>
          <w:w w:val="105"/>
          <w:sz w:val="24"/>
          <w:szCs w:val="24"/>
        </w:rPr>
        <w:t>chào</w:t>
      </w:r>
      <w:r w:rsidRPr="002362E2">
        <w:rPr>
          <w:rFonts w:ascii="Arial" w:hAnsi="Arial" w:cs="Arial"/>
          <w:color w:val="0070BF"/>
          <w:spacing w:val="-2"/>
          <w:w w:val="105"/>
          <w:sz w:val="24"/>
          <w:szCs w:val="24"/>
        </w:rPr>
        <w:t xml:space="preserve"> </w:t>
      </w:r>
      <w:r w:rsidRPr="002362E2">
        <w:rPr>
          <w:rFonts w:ascii="Arial" w:hAnsi="Arial" w:cs="Arial"/>
          <w:color w:val="0070BF"/>
          <w:w w:val="105"/>
          <w:sz w:val="24"/>
          <w:szCs w:val="24"/>
        </w:rPr>
        <w:t>giá</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cho</w:t>
      </w:r>
      <w:r w:rsidRPr="002362E2">
        <w:rPr>
          <w:rFonts w:ascii="Arial" w:hAnsi="Arial" w:cs="Arial"/>
          <w:color w:val="0070BF"/>
          <w:spacing w:val="-3"/>
          <w:w w:val="105"/>
          <w:sz w:val="24"/>
          <w:szCs w:val="24"/>
        </w:rPr>
        <w:t xml:space="preserve"> </w:t>
      </w:r>
      <w:r w:rsidRPr="002362E2">
        <w:rPr>
          <w:rFonts w:ascii="Arial" w:hAnsi="Arial" w:cs="Arial"/>
          <w:color w:val="0070BF"/>
          <w:w w:val="105"/>
          <w:sz w:val="24"/>
          <w:szCs w:val="24"/>
        </w:rPr>
        <w:t>bất</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kỳ</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bên</w:t>
      </w:r>
      <w:r w:rsidRPr="002362E2">
        <w:rPr>
          <w:rFonts w:ascii="Arial" w:hAnsi="Arial" w:cs="Arial"/>
          <w:color w:val="0070BF"/>
          <w:spacing w:val="-3"/>
          <w:w w:val="105"/>
          <w:sz w:val="24"/>
          <w:szCs w:val="24"/>
        </w:rPr>
        <w:t xml:space="preserve"> </w:t>
      </w:r>
      <w:r w:rsidRPr="002362E2">
        <w:rPr>
          <w:rFonts w:ascii="Arial" w:hAnsi="Arial" w:cs="Arial"/>
          <w:color w:val="0070BF"/>
          <w:w w:val="105"/>
          <w:sz w:val="24"/>
          <w:szCs w:val="24"/>
        </w:rPr>
        <w:t>thứ</w:t>
      </w:r>
      <w:r w:rsidRPr="002362E2">
        <w:rPr>
          <w:rFonts w:ascii="Arial" w:hAnsi="Arial" w:cs="Arial"/>
          <w:color w:val="0070BF"/>
          <w:spacing w:val="-4"/>
          <w:w w:val="105"/>
          <w:sz w:val="24"/>
          <w:szCs w:val="24"/>
        </w:rPr>
        <w:t xml:space="preserve"> </w:t>
      </w:r>
      <w:r w:rsidRPr="002362E2">
        <w:rPr>
          <w:rFonts w:ascii="Arial" w:hAnsi="Arial" w:cs="Arial"/>
          <w:color w:val="0070BF"/>
          <w:w w:val="105"/>
          <w:sz w:val="24"/>
          <w:szCs w:val="24"/>
        </w:rPr>
        <w:t>ba</w:t>
      </w:r>
      <w:r w:rsidRPr="002362E2">
        <w:rPr>
          <w:rFonts w:ascii="Arial" w:hAnsi="Arial" w:cs="Arial"/>
          <w:color w:val="0070BF"/>
          <w:spacing w:val="-4"/>
          <w:w w:val="105"/>
          <w:sz w:val="24"/>
          <w:szCs w:val="24"/>
        </w:rPr>
        <w:t xml:space="preserve"> </w:t>
      </w:r>
      <w:r w:rsidRPr="002362E2">
        <w:rPr>
          <w:rFonts w:ascii="Arial" w:hAnsi="Arial" w:cs="Arial"/>
          <w:color w:val="0070BF"/>
          <w:w w:val="105"/>
          <w:sz w:val="24"/>
          <w:szCs w:val="24"/>
        </w:rPr>
        <w:t>nào không liên quan trực tiếp đến việc làm Báo giá.</w:t>
      </w:r>
    </w:p>
    <w:p w14:paraId="037AAF7B" w14:textId="77777777" w:rsidR="00917232" w:rsidRPr="002362E2" w:rsidRDefault="00917232" w:rsidP="00917232">
      <w:pPr>
        <w:pStyle w:val="L212ANNEX"/>
        <w:spacing w:line="276" w:lineRule="auto"/>
      </w:pPr>
      <w:r w:rsidRPr="002362E2">
        <w:t>Withdrawal of procurement</w:t>
      </w:r>
    </w:p>
    <w:p w14:paraId="14AAC1C0" w14:textId="77777777" w:rsidR="00917232" w:rsidRPr="002362E2" w:rsidRDefault="00917232" w:rsidP="00917232">
      <w:pPr>
        <w:pStyle w:val="L212ANNEX"/>
        <w:numPr>
          <w:ilvl w:val="0"/>
          <w:numId w:val="0"/>
        </w:numPr>
        <w:spacing w:before="20" w:after="20" w:line="276" w:lineRule="auto"/>
      </w:pPr>
      <w:r w:rsidRPr="002362E2">
        <w:rPr>
          <w:color w:val="0070BF"/>
        </w:rPr>
        <w:lastRenderedPageBreak/>
        <w:t>Thu hồi yêu cầu mua hàng</w:t>
      </w:r>
    </w:p>
    <w:p w14:paraId="75D7A1D6"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VAPCO reserves the right, at any time and without any liability to the participants, to cancel or delay this procedure</w:t>
      </w:r>
      <w:r w:rsidRPr="002362E2">
        <w:rPr>
          <w:rFonts w:ascii="Arial" w:hAnsi="Arial" w:cs="Arial"/>
          <w:spacing w:val="31"/>
          <w:sz w:val="24"/>
          <w:szCs w:val="24"/>
        </w:rPr>
        <w:t xml:space="preserve"> </w:t>
      </w:r>
      <w:r w:rsidRPr="002362E2">
        <w:rPr>
          <w:rFonts w:ascii="Arial" w:hAnsi="Arial" w:cs="Arial"/>
          <w:sz w:val="24"/>
          <w:szCs w:val="24"/>
        </w:rPr>
        <w:t>or to</w:t>
      </w:r>
      <w:r w:rsidRPr="002362E2">
        <w:rPr>
          <w:rFonts w:ascii="Arial" w:hAnsi="Arial" w:cs="Arial"/>
          <w:spacing w:val="33"/>
          <w:sz w:val="24"/>
          <w:szCs w:val="24"/>
        </w:rPr>
        <w:t xml:space="preserve"> </w:t>
      </w:r>
      <w:r w:rsidRPr="002362E2">
        <w:rPr>
          <w:rFonts w:ascii="Arial" w:hAnsi="Arial" w:cs="Arial"/>
          <w:sz w:val="24"/>
          <w:szCs w:val="24"/>
        </w:rPr>
        <w:t>change</w:t>
      </w:r>
      <w:r w:rsidRPr="002362E2">
        <w:rPr>
          <w:rFonts w:ascii="Arial" w:hAnsi="Arial" w:cs="Arial"/>
          <w:spacing w:val="31"/>
          <w:sz w:val="24"/>
          <w:szCs w:val="24"/>
        </w:rPr>
        <w:t xml:space="preserve"> </w:t>
      </w:r>
      <w:r w:rsidRPr="002362E2">
        <w:rPr>
          <w:rFonts w:ascii="Arial" w:hAnsi="Arial" w:cs="Arial"/>
          <w:sz w:val="24"/>
          <w:szCs w:val="24"/>
        </w:rPr>
        <w:t>the</w:t>
      </w:r>
      <w:r w:rsidRPr="002362E2">
        <w:rPr>
          <w:rFonts w:ascii="Arial" w:hAnsi="Arial" w:cs="Arial"/>
          <w:spacing w:val="31"/>
          <w:sz w:val="24"/>
          <w:szCs w:val="24"/>
        </w:rPr>
        <w:t xml:space="preserve"> </w:t>
      </w:r>
      <w:r w:rsidRPr="002362E2">
        <w:rPr>
          <w:rFonts w:ascii="Arial" w:hAnsi="Arial" w:cs="Arial"/>
          <w:sz w:val="24"/>
          <w:szCs w:val="24"/>
        </w:rPr>
        <w:t>scope</w:t>
      </w:r>
      <w:r w:rsidRPr="002362E2">
        <w:rPr>
          <w:rFonts w:ascii="Arial" w:hAnsi="Arial" w:cs="Arial"/>
          <w:spacing w:val="31"/>
          <w:sz w:val="24"/>
          <w:szCs w:val="24"/>
        </w:rPr>
        <w:t xml:space="preserve"> </w:t>
      </w:r>
      <w:r w:rsidRPr="002362E2">
        <w:rPr>
          <w:rFonts w:ascii="Arial" w:hAnsi="Arial" w:cs="Arial"/>
          <w:sz w:val="24"/>
          <w:szCs w:val="24"/>
        </w:rPr>
        <w:t>of</w:t>
      </w:r>
      <w:r w:rsidRPr="002362E2">
        <w:rPr>
          <w:rFonts w:ascii="Arial" w:hAnsi="Arial" w:cs="Arial"/>
          <w:spacing w:val="32"/>
          <w:sz w:val="24"/>
          <w:szCs w:val="24"/>
        </w:rPr>
        <w:t xml:space="preserve"> </w:t>
      </w:r>
      <w:r w:rsidRPr="002362E2">
        <w:rPr>
          <w:rFonts w:ascii="Arial" w:hAnsi="Arial" w:cs="Arial"/>
          <w:sz w:val="24"/>
          <w:szCs w:val="24"/>
        </w:rPr>
        <w:t>the procurement.</w:t>
      </w:r>
    </w:p>
    <w:p w14:paraId="6C688CB2"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color w:val="0070BF"/>
          <w:sz w:val="24"/>
          <w:szCs w:val="24"/>
        </w:rPr>
        <w:t>VAPCO có quyền, bất cứ lúc nào và không có bất kỳ trách nhiệm nào đối với các bên tham</w:t>
      </w:r>
      <w:r w:rsidRPr="002362E2">
        <w:rPr>
          <w:rFonts w:ascii="Arial" w:hAnsi="Arial" w:cs="Arial"/>
          <w:color w:val="0070BF"/>
          <w:spacing w:val="11"/>
          <w:sz w:val="24"/>
          <w:szCs w:val="24"/>
        </w:rPr>
        <w:t xml:space="preserve"> </w:t>
      </w:r>
      <w:r w:rsidRPr="002362E2">
        <w:rPr>
          <w:rFonts w:ascii="Arial" w:hAnsi="Arial" w:cs="Arial"/>
          <w:color w:val="0070BF"/>
          <w:sz w:val="24"/>
          <w:szCs w:val="24"/>
        </w:rPr>
        <w:t>gia,</w:t>
      </w:r>
      <w:r w:rsidRPr="002362E2">
        <w:rPr>
          <w:rFonts w:ascii="Arial" w:hAnsi="Arial" w:cs="Arial"/>
          <w:color w:val="0070BF"/>
          <w:spacing w:val="13"/>
          <w:sz w:val="24"/>
          <w:szCs w:val="24"/>
        </w:rPr>
        <w:t xml:space="preserve"> </w:t>
      </w:r>
      <w:r w:rsidRPr="002362E2">
        <w:rPr>
          <w:rFonts w:ascii="Arial" w:hAnsi="Arial" w:cs="Arial"/>
          <w:color w:val="0070BF"/>
          <w:sz w:val="24"/>
          <w:szCs w:val="24"/>
        </w:rPr>
        <w:t>trong</w:t>
      </w:r>
      <w:r w:rsidRPr="002362E2">
        <w:rPr>
          <w:rFonts w:ascii="Arial" w:hAnsi="Arial" w:cs="Arial"/>
          <w:color w:val="0070BF"/>
          <w:spacing w:val="12"/>
          <w:sz w:val="24"/>
          <w:szCs w:val="24"/>
        </w:rPr>
        <w:t xml:space="preserve"> </w:t>
      </w:r>
      <w:r w:rsidRPr="002362E2">
        <w:rPr>
          <w:rFonts w:ascii="Arial" w:hAnsi="Arial" w:cs="Arial"/>
          <w:color w:val="0070BF"/>
          <w:sz w:val="24"/>
          <w:szCs w:val="24"/>
        </w:rPr>
        <w:t>việc</w:t>
      </w:r>
      <w:r w:rsidRPr="002362E2">
        <w:rPr>
          <w:rFonts w:ascii="Arial" w:hAnsi="Arial" w:cs="Arial"/>
          <w:color w:val="0070BF"/>
          <w:spacing w:val="9"/>
          <w:sz w:val="24"/>
          <w:szCs w:val="24"/>
        </w:rPr>
        <w:t xml:space="preserve"> </w:t>
      </w:r>
      <w:r w:rsidRPr="002362E2">
        <w:rPr>
          <w:rFonts w:ascii="Arial" w:hAnsi="Arial" w:cs="Arial"/>
          <w:color w:val="0070BF"/>
          <w:sz w:val="24"/>
          <w:szCs w:val="24"/>
        </w:rPr>
        <w:t>hủy</w:t>
      </w:r>
      <w:r w:rsidRPr="002362E2">
        <w:rPr>
          <w:rFonts w:ascii="Arial" w:hAnsi="Arial" w:cs="Arial"/>
          <w:color w:val="0070BF"/>
          <w:spacing w:val="13"/>
          <w:sz w:val="24"/>
          <w:szCs w:val="24"/>
        </w:rPr>
        <w:t xml:space="preserve"> </w:t>
      </w:r>
      <w:r w:rsidRPr="002362E2">
        <w:rPr>
          <w:rFonts w:ascii="Arial" w:hAnsi="Arial" w:cs="Arial"/>
          <w:color w:val="0070BF"/>
          <w:sz w:val="24"/>
          <w:szCs w:val="24"/>
        </w:rPr>
        <w:t>bỏ</w:t>
      </w:r>
      <w:r w:rsidRPr="002362E2">
        <w:rPr>
          <w:rFonts w:ascii="Arial" w:hAnsi="Arial" w:cs="Arial"/>
          <w:color w:val="0070BF"/>
          <w:spacing w:val="10"/>
          <w:sz w:val="24"/>
          <w:szCs w:val="24"/>
        </w:rPr>
        <w:t xml:space="preserve"> </w:t>
      </w:r>
      <w:r w:rsidRPr="002362E2">
        <w:rPr>
          <w:rFonts w:ascii="Arial" w:hAnsi="Arial" w:cs="Arial"/>
          <w:color w:val="0070BF"/>
          <w:sz w:val="24"/>
          <w:szCs w:val="24"/>
        </w:rPr>
        <w:t>hoặc</w:t>
      </w:r>
      <w:r w:rsidRPr="002362E2">
        <w:rPr>
          <w:rFonts w:ascii="Arial" w:hAnsi="Arial" w:cs="Arial"/>
          <w:color w:val="0070BF"/>
          <w:spacing w:val="11"/>
          <w:sz w:val="24"/>
          <w:szCs w:val="24"/>
        </w:rPr>
        <w:t xml:space="preserve"> </w:t>
      </w:r>
      <w:r w:rsidRPr="002362E2">
        <w:rPr>
          <w:rFonts w:ascii="Arial" w:hAnsi="Arial" w:cs="Arial"/>
          <w:color w:val="0070BF"/>
          <w:sz w:val="24"/>
          <w:szCs w:val="24"/>
        </w:rPr>
        <w:t>trì</w:t>
      </w:r>
      <w:r w:rsidRPr="002362E2">
        <w:rPr>
          <w:rFonts w:ascii="Arial" w:hAnsi="Arial" w:cs="Arial"/>
          <w:color w:val="0070BF"/>
          <w:spacing w:val="13"/>
          <w:sz w:val="24"/>
          <w:szCs w:val="24"/>
        </w:rPr>
        <w:t xml:space="preserve"> </w:t>
      </w:r>
      <w:r w:rsidRPr="002362E2">
        <w:rPr>
          <w:rFonts w:ascii="Arial" w:hAnsi="Arial" w:cs="Arial"/>
          <w:color w:val="0070BF"/>
          <w:sz w:val="24"/>
          <w:szCs w:val="24"/>
        </w:rPr>
        <w:t>hoãn</w:t>
      </w:r>
      <w:r w:rsidRPr="002362E2">
        <w:rPr>
          <w:rFonts w:ascii="Arial" w:hAnsi="Arial" w:cs="Arial"/>
          <w:color w:val="0070BF"/>
          <w:spacing w:val="12"/>
          <w:sz w:val="24"/>
          <w:szCs w:val="24"/>
        </w:rPr>
        <w:t xml:space="preserve"> </w:t>
      </w:r>
      <w:r w:rsidRPr="002362E2">
        <w:rPr>
          <w:rFonts w:ascii="Arial" w:hAnsi="Arial" w:cs="Arial"/>
          <w:color w:val="0070BF"/>
          <w:sz w:val="24"/>
          <w:szCs w:val="24"/>
        </w:rPr>
        <w:t>thủ</w:t>
      </w:r>
      <w:r w:rsidRPr="002362E2">
        <w:rPr>
          <w:rFonts w:ascii="Arial" w:hAnsi="Arial" w:cs="Arial"/>
          <w:color w:val="0070BF"/>
          <w:spacing w:val="13"/>
          <w:sz w:val="24"/>
          <w:szCs w:val="24"/>
        </w:rPr>
        <w:t xml:space="preserve"> </w:t>
      </w:r>
      <w:r w:rsidRPr="002362E2">
        <w:rPr>
          <w:rFonts w:ascii="Arial" w:hAnsi="Arial" w:cs="Arial"/>
          <w:color w:val="0070BF"/>
          <w:sz w:val="24"/>
          <w:szCs w:val="24"/>
        </w:rPr>
        <w:t>tục</w:t>
      </w:r>
      <w:r w:rsidRPr="002362E2">
        <w:rPr>
          <w:rFonts w:ascii="Arial" w:hAnsi="Arial" w:cs="Arial"/>
          <w:color w:val="0070BF"/>
          <w:spacing w:val="9"/>
          <w:sz w:val="24"/>
          <w:szCs w:val="24"/>
        </w:rPr>
        <w:t xml:space="preserve"> </w:t>
      </w:r>
      <w:r w:rsidRPr="002362E2">
        <w:rPr>
          <w:rFonts w:ascii="Arial" w:hAnsi="Arial" w:cs="Arial"/>
          <w:color w:val="0070BF"/>
          <w:sz w:val="24"/>
          <w:szCs w:val="24"/>
        </w:rPr>
        <w:t>này</w:t>
      </w:r>
      <w:r w:rsidRPr="002362E2">
        <w:rPr>
          <w:rFonts w:ascii="Arial" w:hAnsi="Arial" w:cs="Arial"/>
          <w:color w:val="0070BF"/>
          <w:spacing w:val="11"/>
          <w:sz w:val="24"/>
          <w:szCs w:val="24"/>
        </w:rPr>
        <w:t xml:space="preserve"> </w:t>
      </w:r>
      <w:r w:rsidRPr="002362E2">
        <w:rPr>
          <w:rFonts w:ascii="Arial" w:hAnsi="Arial" w:cs="Arial"/>
          <w:color w:val="0070BF"/>
          <w:sz w:val="24"/>
          <w:szCs w:val="24"/>
        </w:rPr>
        <w:t>hoặc</w:t>
      </w:r>
      <w:r w:rsidRPr="002362E2">
        <w:rPr>
          <w:rFonts w:ascii="Arial" w:hAnsi="Arial" w:cs="Arial"/>
          <w:color w:val="0070BF"/>
          <w:spacing w:val="11"/>
          <w:sz w:val="24"/>
          <w:szCs w:val="24"/>
        </w:rPr>
        <w:t xml:space="preserve"> </w:t>
      </w:r>
      <w:r w:rsidRPr="002362E2">
        <w:rPr>
          <w:rFonts w:ascii="Arial" w:hAnsi="Arial" w:cs="Arial"/>
          <w:color w:val="0070BF"/>
          <w:sz w:val="24"/>
          <w:szCs w:val="24"/>
        </w:rPr>
        <w:t>thay</w:t>
      </w:r>
      <w:r w:rsidRPr="002362E2">
        <w:rPr>
          <w:rFonts w:ascii="Arial" w:hAnsi="Arial" w:cs="Arial"/>
          <w:color w:val="0070BF"/>
          <w:spacing w:val="11"/>
          <w:sz w:val="24"/>
          <w:szCs w:val="24"/>
        </w:rPr>
        <w:t xml:space="preserve"> </w:t>
      </w:r>
      <w:r w:rsidRPr="002362E2">
        <w:rPr>
          <w:rFonts w:ascii="Arial" w:hAnsi="Arial" w:cs="Arial"/>
          <w:color w:val="0070BF"/>
          <w:sz w:val="24"/>
          <w:szCs w:val="24"/>
        </w:rPr>
        <w:t>đổi</w:t>
      </w:r>
      <w:r w:rsidRPr="002362E2">
        <w:rPr>
          <w:rFonts w:ascii="Arial" w:hAnsi="Arial" w:cs="Arial"/>
          <w:color w:val="0070BF"/>
          <w:spacing w:val="13"/>
          <w:sz w:val="24"/>
          <w:szCs w:val="24"/>
        </w:rPr>
        <w:t xml:space="preserve"> </w:t>
      </w:r>
      <w:r w:rsidRPr="002362E2">
        <w:rPr>
          <w:rFonts w:ascii="Arial" w:hAnsi="Arial" w:cs="Arial"/>
          <w:color w:val="0070BF"/>
          <w:sz w:val="24"/>
          <w:szCs w:val="24"/>
        </w:rPr>
        <w:t>phạm</w:t>
      </w:r>
      <w:r w:rsidRPr="002362E2">
        <w:rPr>
          <w:rFonts w:ascii="Arial" w:hAnsi="Arial" w:cs="Arial"/>
          <w:color w:val="0070BF"/>
          <w:spacing w:val="13"/>
          <w:sz w:val="24"/>
          <w:szCs w:val="24"/>
        </w:rPr>
        <w:t xml:space="preserve"> </w:t>
      </w:r>
      <w:r w:rsidRPr="002362E2">
        <w:rPr>
          <w:rFonts w:ascii="Arial" w:hAnsi="Arial" w:cs="Arial"/>
          <w:color w:val="0070BF"/>
          <w:sz w:val="24"/>
          <w:szCs w:val="24"/>
        </w:rPr>
        <w:t>vi</w:t>
      </w:r>
      <w:r w:rsidRPr="002362E2">
        <w:rPr>
          <w:rFonts w:ascii="Arial" w:hAnsi="Arial" w:cs="Arial"/>
          <w:color w:val="0070BF"/>
          <w:spacing w:val="11"/>
          <w:sz w:val="24"/>
          <w:szCs w:val="24"/>
        </w:rPr>
        <w:t xml:space="preserve"> </w:t>
      </w:r>
      <w:r w:rsidRPr="002362E2">
        <w:rPr>
          <w:rFonts w:ascii="Arial" w:hAnsi="Arial" w:cs="Arial"/>
          <w:color w:val="0070BF"/>
          <w:sz w:val="24"/>
          <w:szCs w:val="24"/>
        </w:rPr>
        <w:t>mua</w:t>
      </w:r>
      <w:r w:rsidRPr="002362E2">
        <w:rPr>
          <w:rFonts w:ascii="Arial" w:hAnsi="Arial" w:cs="Arial"/>
          <w:color w:val="0070BF"/>
          <w:spacing w:val="9"/>
          <w:sz w:val="24"/>
          <w:szCs w:val="24"/>
        </w:rPr>
        <w:t xml:space="preserve"> </w:t>
      </w:r>
      <w:r w:rsidRPr="002362E2">
        <w:rPr>
          <w:rFonts w:ascii="Arial" w:hAnsi="Arial" w:cs="Arial"/>
          <w:color w:val="0070BF"/>
          <w:spacing w:val="-2"/>
          <w:sz w:val="24"/>
          <w:szCs w:val="24"/>
        </w:rPr>
        <w:t>hàng.</w:t>
      </w:r>
    </w:p>
    <w:p w14:paraId="01EA6F8B" w14:textId="77777777" w:rsidR="00917232" w:rsidRPr="002362E2" w:rsidRDefault="00917232" w:rsidP="00917232">
      <w:pPr>
        <w:pStyle w:val="L212ANNEX"/>
        <w:spacing w:line="276" w:lineRule="auto"/>
      </w:pPr>
      <w:r w:rsidRPr="002362E2">
        <w:t>Language</w:t>
      </w:r>
    </w:p>
    <w:p w14:paraId="19C5EA1C" w14:textId="77777777" w:rsidR="00917232" w:rsidRPr="002362E2" w:rsidRDefault="00917232" w:rsidP="00917232">
      <w:pPr>
        <w:pStyle w:val="L212ANNEX"/>
        <w:numPr>
          <w:ilvl w:val="0"/>
          <w:numId w:val="0"/>
        </w:numPr>
        <w:spacing w:before="20" w:after="20" w:line="276" w:lineRule="auto"/>
      </w:pPr>
      <w:r w:rsidRPr="002362E2">
        <w:rPr>
          <w:color w:val="0070BF"/>
          <w:w w:val="105"/>
        </w:rPr>
        <w:t>Ngôn</w:t>
      </w:r>
      <w:r w:rsidRPr="002362E2">
        <w:rPr>
          <w:color w:val="0070BF"/>
          <w:spacing w:val="-14"/>
          <w:w w:val="105"/>
        </w:rPr>
        <w:t xml:space="preserve"> </w:t>
      </w:r>
      <w:r w:rsidRPr="002362E2">
        <w:rPr>
          <w:color w:val="0070BF"/>
          <w:spacing w:val="-5"/>
          <w:w w:val="105"/>
        </w:rPr>
        <w:t>ngữ</w:t>
      </w:r>
    </w:p>
    <w:p w14:paraId="58B2FA02" w14:textId="77777777" w:rsidR="00917232" w:rsidRPr="002362E2" w:rsidRDefault="00917232" w:rsidP="00917232">
      <w:pPr>
        <w:pStyle w:val="L212ANNEX"/>
        <w:numPr>
          <w:ilvl w:val="0"/>
          <w:numId w:val="0"/>
        </w:numPr>
        <w:spacing w:line="276" w:lineRule="auto"/>
        <w:rPr>
          <w:b w:val="0"/>
          <w:bCs w:val="0"/>
        </w:rPr>
      </w:pPr>
      <w:r w:rsidRPr="002362E2">
        <w:rPr>
          <w:b w:val="0"/>
          <w:bCs w:val="0"/>
        </w:rPr>
        <w:t>The documents shall be prepared in English and Vietnamese. If there is any difference</w:t>
      </w:r>
      <w:r w:rsidRPr="002362E2">
        <w:rPr>
          <w:b w:val="0"/>
          <w:bCs w:val="0"/>
          <w:spacing w:val="80"/>
        </w:rPr>
        <w:t xml:space="preserve"> </w:t>
      </w:r>
      <w:r w:rsidRPr="002362E2">
        <w:rPr>
          <w:b w:val="0"/>
          <w:bCs w:val="0"/>
        </w:rPr>
        <w:t>or inconsistency between English and Vietnamese, the English language shall prevail.</w:t>
      </w:r>
      <w:r w:rsidRPr="002362E2">
        <w:rPr>
          <w:b w:val="0"/>
          <w:bCs w:val="0"/>
        </w:rPr>
        <w:br/>
      </w:r>
      <w:r w:rsidRPr="002362E2">
        <w:rPr>
          <w:b w:val="0"/>
          <w:bCs w:val="0"/>
          <w:color w:val="0070BF"/>
        </w:rPr>
        <w:t>Các</w:t>
      </w:r>
      <w:r w:rsidRPr="002362E2">
        <w:rPr>
          <w:b w:val="0"/>
          <w:bCs w:val="0"/>
          <w:color w:val="0070BF"/>
          <w:spacing w:val="34"/>
        </w:rPr>
        <w:t xml:space="preserve"> </w:t>
      </w:r>
      <w:r w:rsidRPr="002362E2">
        <w:rPr>
          <w:b w:val="0"/>
          <w:bCs w:val="0"/>
          <w:color w:val="0070BF"/>
        </w:rPr>
        <w:t>tài</w:t>
      </w:r>
      <w:r w:rsidRPr="002362E2">
        <w:rPr>
          <w:b w:val="0"/>
          <w:bCs w:val="0"/>
          <w:color w:val="0070BF"/>
          <w:spacing w:val="37"/>
        </w:rPr>
        <w:t xml:space="preserve"> </w:t>
      </w:r>
      <w:r w:rsidRPr="002362E2">
        <w:rPr>
          <w:b w:val="0"/>
          <w:bCs w:val="0"/>
          <w:color w:val="0070BF"/>
        </w:rPr>
        <w:t>liệu</w:t>
      </w:r>
      <w:r w:rsidRPr="002362E2">
        <w:rPr>
          <w:b w:val="0"/>
          <w:bCs w:val="0"/>
          <w:color w:val="0070BF"/>
          <w:spacing w:val="34"/>
        </w:rPr>
        <w:t xml:space="preserve"> </w:t>
      </w:r>
      <w:r w:rsidRPr="002362E2">
        <w:rPr>
          <w:b w:val="0"/>
          <w:bCs w:val="0"/>
          <w:color w:val="0070BF"/>
        </w:rPr>
        <w:t>được</w:t>
      </w:r>
      <w:r w:rsidRPr="002362E2">
        <w:rPr>
          <w:b w:val="0"/>
          <w:bCs w:val="0"/>
          <w:color w:val="0070BF"/>
          <w:spacing w:val="34"/>
        </w:rPr>
        <w:t xml:space="preserve"> </w:t>
      </w:r>
      <w:r w:rsidRPr="002362E2">
        <w:rPr>
          <w:b w:val="0"/>
          <w:bCs w:val="0"/>
          <w:color w:val="0070BF"/>
        </w:rPr>
        <w:t>chuẩn</w:t>
      </w:r>
      <w:r w:rsidRPr="002362E2">
        <w:rPr>
          <w:b w:val="0"/>
          <w:bCs w:val="0"/>
          <w:color w:val="0070BF"/>
          <w:spacing w:val="34"/>
        </w:rPr>
        <w:t xml:space="preserve"> </w:t>
      </w:r>
      <w:r w:rsidRPr="002362E2">
        <w:rPr>
          <w:b w:val="0"/>
          <w:bCs w:val="0"/>
          <w:color w:val="0070BF"/>
        </w:rPr>
        <w:t>bị</w:t>
      </w:r>
      <w:r w:rsidRPr="002362E2">
        <w:rPr>
          <w:b w:val="0"/>
          <w:bCs w:val="0"/>
          <w:color w:val="0070BF"/>
          <w:spacing w:val="34"/>
        </w:rPr>
        <w:t xml:space="preserve"> </w:t>
      </w:r>
      <w:r w:rsidRPr="002362E2">
        <w:rPr>
          <w:b w:val="0"/>
          <w:bCs w:val="0"/>
          <w:color w:val="0070BF"/>
        </w:rPr>
        <w:t>bằng</w:t>
      </w:r>
      <w:r w:rsidRPr="002362E2">
        <w:rPr>
          <w:b w:val="0"/>
          <w:bCs w:val="0"/>
          <w:color w:val="0070BF"/>
          <w:spacing w:val="36"/>
        </w:rPr>
        <w:t xml:space="preserve"> </w:t>
      </w:r>
      <w:r w:rsidRPr="002362E2">
        <w:rPr>
          <w:b w:val="0"/>
          <w:bCs w:val="0"/>
          <w:color w:val="0070BF"/>
        </w:rPr>
        <w:t>tiếng</w:t>
      </w:r>
      <w:r w:rsidRPr="002362E2">
        <w:rPr>
          <w:b w:val="0"/>
          <w:bCs w:val="0"/>
          <w:color w:val="0070BF"/>
          <w:spacing w:val="17"/>
        </w:rPr>
        <w:t xml:space="preserve"> </w:t>
      </w:r>
      <w:r w:rsidRPr="002362E2">
        <w:rPr>
          <w:b w:val="0"/>
          <w:bCs w:val="0"/>
          <w:color w:val="0070BF"/>
        </w:rPr>
        <w:t>Anh</w:t>
      </w:r>
      <w:r w:rsidRPr="002362E2">
        <w:rPr>
          <w:b w:val="0"/>
          <w:bCs w:val="0"/>
          <w:color w:val="0070BF"/>
          <w:spacing w:val="31"/>
        </w:rPr>
        <w:t xml:space="preserve"> </w:t>
      </w:r>
      <w:r w:rsidRPr="002362E2">
        <w:rPr>
          <w:b w:val="0"/>
          <w:bCs w:val="0"/>
          <w:color w:val="0070BF"/>
        </w:rPr>
        <w:t>và</w:t>
      </w:r>
      <w:r w:rsidRPr="002362E2">
        <w:rPr>
          <w:b w:val="0"/>
          <w:bCs w:val="0"/>
          <w:color w:val="0070BF"/>
          <w:spacing w:val="39"/>
        </w:rPr>
        <w:t xml:space="preserve"> </w:t>
      </w:r>
      <w:r w:rsidRPr="002362E2">
        <w:rPr>
          <w:b w:val="0"/>
          <w:bCs w:val="0"/>
          <w:color w:val="0070BF"/>
        </w:rPr>
        <w:t>tiếng</w:t>
      </w:r>
      <w:r w:rsidRPr="002362E2">
        <w:rPr>
          <w:b w:val="0"/>
          <w:bCs w:val="0"/>
          <w:color w:val="0070BF"/>
          <w:spacing w:val="34"/>
        </w:rPr>
        <w:t xml:space="preserve"> </w:t>
      </w:r>
      <w:r w:rsidRPr="002362E2">
        <w:rPr>
          <w:b w:val="0"/>
          <w:bCs w:val="0"/>
          <w:color w:val="0070BF"/>
        </w:rPr>
        <w:t>Việt.</w:t>
      </w:r>
      <w:r w:rsidRPr="002362E2">
        <w:rPr>
          <w:b w:val="0"/>
          <w:bCs w:val="0"/>
          <w:color w:val="0070BF"/>
          <w:spacing w:val="36"/>
        </w:rPr>
        <w:t xml:space="preserve"> </w:t>
      </w:r>
      <w:r w:rsidRPr="002362E2">
        <w:rPr>
          <w:b w:val="0"/>
          <w:bCs w:val="0"/>
          <w:color w:val="0070BF"/>
        </w:rPr>
        <w:t>Nếu</w:t>
      </w:r>
      <w:r w:rsidRPr="002362E2">
        <w:rPr>
          <w:b w:val="0"/>
          <w:bCs w:val="0"/>
          <w:color w:val="0070BF"/>
          <w:spacing w:val="34"/>
        </w:rPr>
        <w:t xml:space="preserve"> </w:t>
      </w:r>
      <w:r w:rsidRPr="002362E2">
        <w:rPr>
          <w:b w:val="0"/>
          <w:bCs w:val="0"/>
          <w:color w:val="0070BF"/>
        </w:rPr>
        <w:t>có</w:t>
      </w:r>
      <w:r w:rsidRPr="002362E2">
        <w:rPr>
          <w:b w:val="0"/>
          <w:bCs w:val="0"/>
          <w:color w:val="0070BF"/>
          <w:spacing w:val="36"/>
        </w:rPr>
        <w:t xml:space="preserve"> </w:t>
      </w:r>
      <w:r w:rsidRPr="002362E2">
        <w:rPr>
          <w:b w:val="0"/>
          <w:bCs w:val="0"/>
          <w:color w:val="0070BF"/>
        </w:rPr>
        <w:t>bất</w:t>
      </w:r>
      <w:r w:rsidRPr="002362E2">
        <w:rPr>
          <w:b w:val="0"/>
          <w:bCs w:val="0"/>
          <w:color w:val="0070BF"/>
          <w:spacing w:val="34"/>
        </w:rPr>
        <w:t xml:space="preserve"> </w:t>
      </w:r>
      <w:r w:rsidRPr="002362E2">
        <w:rPr>
          <w:b w:val="0"/>
          <w:bCs w:val="0"/>
          <w:color w:val="0070BF"/>
        </w:rPr>
        <w:t>kỳ</w:t>
      </w:r>
      <w:r w:rsidRPr="002362E2">
        <w:rPr>
          <w:b w:val="0"/>
          <w:bCs w:val="0"/>
          <w:color w:val="0070BF"/>
          <w:spacing w:val="32"/>
        </w:rPr>
        <w:t xml:space="preserve"> </w:t>
      </w:r>
      <w:r w:rsidRPr="002362E2">
        <w:rPr>
          <w:b w:val="0"/>
          <w:bCs w:val="0"/>
          <w:color w:val="0070BF"/>
        </w:rPr>
        <w:t>sự</w:t>
      </w:r>
      <w:r w:rsidRPr="002362E2">
        <w:rPr>
          <w:b w:val="0"/>
          <w:bCs w:val="0"/>
          <w:color w:val="0070BF"/>
          <w:spacing w:val="34"/>
        </w:rPr>
        <w:t xml:space="preserve"> </w:t>
      </w:r>
      <w:r w:rsidRPr="002362E2">
        <w:rPr>
          <w:b w:val="0"/>
          <w:bCs w:val="0"/>
          <w:color w:val="0070BF"/>
        </w:rPr>
        <w:t>khác</w:t>
      </w:r>
      <w:r w:rsidRPr="002362E2">
        <w:rPr>
          <w:b w:val="0"/>
          <w:bCs w:val="0"/>
          <w:color w:val="0070BF"/>
          <w:spacing w:val="32"/>
        </w:rPr>
        <w:t xml:space="preserve"> </w:t>
      </w:r>
      <w:r w:rsidRPr="002362E2">
        <w:rPr>
          <w:b w:val="0"/>
          <w:bCs w:val="0"/>
          <w:color w:val="0070BF"/>
        </w:rPr>
        <w:t>biệt hoặc</w:t>
      </w:r>
      <w:r w:rsidRPr="002362E2">
        <w:rPr>
          <w:b w:val="0"/>
          <w:bCs w:val="0"/>
          <w:color w:val="0070BF"/>
          <w:spacing w:val="28"/>
        </w:rPr>
        <w:t xml:space="preserve"> </w:t>
      </w:r>
      <w:r w:rsidRPr="002362E2">
        <w:rPr>
          <w:b w:val="0"/>
          <w:bCs w:val="0"/>
          <w:color w:val="0070BF"/>
        </w:rPr>
        <w:t>mâu</w:t>
      </w:r>
      <w:r w:rsidRPr="002362E2">
        <w:rPr>
          <w:b w:val="0"/>
          <w:bCs w:val="0"/>
          <w:color w:val="0070BF"/>
          <w:spacing w:val="28"/>
        </w:rPr>
        <w:t xml:space="preserve"> </w:t>
      </w:r>
      <w:r w:rsidRPr="002362E2">
        <w:rPr>
          <w:b w:val="0"/>
          <w:bCs w:val="0"/>
          <w:color w:val="0070BF"/>
        </w:rPr>
        <w:t>thuẫn</w:t>
      </w:r>
      <w:r w:rsidRPr="002362E2">
        <w:rPr>
          <w:b w:val="0"/>
          <w:bCs w:val="0"/>
          <w:color w:val="0070BF"/>
          <w:spacing w:val="28"/>
        </w:rPr>
        <w:t xml:space="preserve"> </w:t>
      </w:r>
      <w:r w:rsidRPr="002362E2">
        <w:rPr>
          <w:b w:val="0"/>
          <w:bCs w:val="0"/>
          <w:color w:val="0070BF"/>
        </w:rPr>
        <w:t>nào</w:t>
      </w:r>
      <w:r w:rsidRPr="002362E2">
        <w:rPr>
          <w:b w:val="0"/>
          <w:bCs w:val="0"/>
          <w:color w:val="0070BF"/>
          <w:spacing w:val="25"/>
        </w:rPr>
        <w:t xml:space="preserve"> </w:t>
      </w:r>
      <w:r w:rsidRPr="002362E2">
        <w:rPr>
          <w:b w:val="0"/>
          <w:bCs w:val="0"/>
          <w:color w:val="0070BF"/>
        </w:rPr>
        <w:t>giữa</w:t>
      </w:r>
      <w:r w:rsidRPr="002362E2">
        <w:rPr>
          <w:b w:val="0"/>
          <w:bCs w:val="0"/>
          <w:color w:val="0070BF"/>
          <w:spacing w:val="28"/>
        </w:rPr>
        <w:t xml:space="preserve"> </w:t>
      </w:r>
      <w:r w:rsidRPr="002362E2">
        <w:rPr>
          <w:b w:val="0"/>
          <w:bCs w:val="0"/>
          <w:color w:val="0070BF"/>
        </w:rPr>
        <w:t>tiếng Anh</w:t>
      </w:r>
      <w:r w:rsidRPr="002362E2">
        <w:rPr>
          <w:b w:val="0"/>
          <w:bCs w:val="0"/>
          <w:color w:val="0070BF"/>
          <w:spacing w:val="28"/>
        </w:rPr>
        <w:t xml:space="preserve"> </w:t>
      </w:r>
      <w:r w:rsidRPr="002362E2">
        <w:rPr>
          <w:b w:val="0"/>
          <w:bCs w:val="0"/>
          <w:color w:val="0070BF"/>
        </w:rPr>
        <w:t>và</w:t>
      </w:r>
      <w:r w:rsidRPr="002362E2">
        <w:rPr>
          <w:b w:val="0"/>
          <w:bCs w:val="0"/>
          <w:color w:val="0070BF"/>
          <w:spacing w:val="26"/>
        </w:rPr>
        <w:t xml:space="preserve"> </w:t>
      </w:r>
      <w:r w:rsidRPr="002362E2">
        <w:rPr>
          <w:b w:val="0"/>
          <w:bCs w:val="0"/>
          <w:color w:val="0070BF"/>
        </w:rPr>
        <w:t>tiếng</w:t>
      </w:r>
      <w:r w:rsidRPr="002362E2">
        <w:rPr>
          <w:b w:val="0"/>
          <w:bCs w:val="0"/>
          <w:color w:val="0070BF"/>
          <w:spacing w:val="28"/>
        </w:rPr>
        <w:t xml:space="preserve"> </w:t>
      </w:r>
      <w:r w:rsidRPr="002362E2">
        <w:rPr>
          <w:b w:val="0"/>
          <w:bCs w:val="0"/>
          <w:color w:val="0070BF"/>
        </w:rPr>
        <w:t>Việt</w:t>
      </w:r>
      <w:r w:rsidRPr="002362E2">
        <w:rPr>
          <w:b w:val="0"/>
          <w:bCs w:val="0"/>
          <w:color w:val="0070BF"/>
          <w:spacing w:val="29"/>
        </w:rPr>
        <w:t xml:space="preserve"> </w:t>
      </w:r>
      <w:r w:rsidRPr="002362E2">
        <w:rPr>
          <w:b w:val="0"/>
          <w:bCs w:val="0"/>
          <w:color w:val="0070BF"/>
        </w:rPr>
        <w:t>thì</w:t>
      </w:r>
      <w:r w:rsidRPr="002362E2">
        <w:rPr>
          <w:b w:val="0"/>
          <w:bCs w:val="0"/>
          <w:color w:val="0070BF"/>
          <w:spacing w:val="30"/>
        </w:rPr>
        <w:t xml:space="preserve"> </w:t>
      </w:r>
      <w:r w:rsidRPr="002362E2">
        <w:rPr>
          <w:b w:val="0"/>
          <w:bCs w:val="0"/>
          <w:color w:val="0070BF"/>
        </w:rPr>
        <w:t>bản</w:t>
      </w:r>
      <w:r w:rsidRPr="002362E2">
        <w:rPr>
          <w:b w:val="0"/>
          <w:bCs w:val="0"/>
          <w:color w:val="0070BF"/>
          <w:spacing w:val="30"/>
        </w:rPr>
        <w:t xml:space="preserve"> </w:t>
      </w:r>
      <w:r w:rsidRPr="002362E2">
        <w:rPr>
          <w:b w:val="0"/>
          <w:bCs w:val="0"/>
          <w:color w:val="0070BF"/>
        </w:rPr>
        <w:t>tiếng Anh</w:t>
      </w:r>
      <w:r w:rsidRPr="002362E2">
        <w:rPr>
          <w:b w:val="0"/>
          <w:bCs w:val="0"/>
          <w:color w:val="0070BF"/>
          <w:spacing w:val="25"/>
        </w:rPr>
        <w:t xml:space="preserve"> </w:t>
      </w:r>
      <w:r w:rsidRPr="002362E2">
        <w:rPr>
          <w:b w:val="0"/>
          <w:bCs w:val="0"/>
          <w:color w:val="0070BF"/>
        </w:rPr>
        <w:t>sẽ</w:t>
      </w:r>
      <w:r w:rsidRPr="002362E2">
        <w:rPr>
          <w:b w:val="0"/>
          <w:bCs w:val="0"/>
          <w:color w:val="0070BF"/>
          <w:spacing w:val="29"/>
        </w:rPr>
        <w:t xml:space="preserve"> </w:t>
      </w:r>
      <w:r w:rsidRPr="002362E2">
        <w:rPr>
          <w:b w:val="0"/>
          <w:bCs w:val="0"/>
          <w:color w:val="0070BF"/>
        </w:rPr>
        <w:t>được</w:t>
      </w:r>
      <w:r w:rsidRPr="002362E2">
        <w:rPr>
          <w:b w:val="0"/>
          <w:bCs w:val="0"/>
          <w:color w:val="0070BF"/>
          <w:spacing w:val="24"/>
        </w:rPr>
        <w:t xml:space="preserve"> </w:t>
      </w:r>
      <w:r w:rsidRPr="002362E2">
        <w:rPr>
          <w:b w:val="0"/>
          <w:bCs w:val="0"/>
          <w:color w:val="0070BF"/>
        </w:rPr>
        <w:t>áp</w:t>
      </w:r>
      <w:r w:rsidRPr="002362E2">
        <w:rPr>
          <w:b w:val="0"/>
          <w:bCs w:val="0"/>
          <w:color w:val="0070BF"/>
          <w:spacing w:val="25"/>
        </w:rPr>
        <w:t xml:space="preserve"> </w:t>
      </w:r>
      <w:r w:rsidRPr="002362E2">
        <w:rPr>
          <w:b w:val="0"/>
          <w:bCs w:val="0"/>
          <w:color w:val="0070BF"/>
        </w:rPr>
        <w:t>dụng.</w:t>
      </w:r>
    </w:p>
    <w:p w14:paraId="652DF44B" w14:textId="77777777" w:rsidR="00917232" w:rsidRPr="002362E2" w:rsidRDefault="00917232" w:rsidP="00917232">
      <w:pPr>
        <w:pStyle w:val="L212ANNEX"/>
        <w:spacing w:line="276" w:lineRule="auto"/>
      </w:pPr>
      <w:r w:rsidRPr="002362E2">
        <w:t>Currency and Payment</w:t>
      </w:r>
    </w:p>
    <w:p w14:paraId="2F01CBB8" w14:textId="77777777" w:rsidR="00917232" w:rsidRPr="002362E2" w:rsidRDefault="00917232" w:rsidP="00917232">
      <w:pPr>
        <w:pStyle w:val="L212ANNEX"/>
        <w:numPr>
          <w:ilvl w:val="0"/>
          <w:numId w:val="0"/>
        </w:numPr>
        <w:spacing w:before="20" w:after="20" w:line="276" w:lineRule="auto"/>
      </w:pPr>
      <w:r w:rsidRPr="002362E2">
        <w:rPr>
          <w:color w:val="0070BF"/>
        </w:rPr>
        <w:t>Tiền tệ và thanh toán</w:t>
      </w:r>
    </w:p>
    <w:p w14:paraId="72F12FF3"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Price</w:t>
      </w:r>
      <w:r w:rsidRPr="002362E2">
        <w:rPr>
          <w:rFonts w:ascii="Arial" w:hAnsi="Arial" w:cs="Arial"/>
          <w:spacing w:val="15"/>
          <w:sz w:val="24"/>
          <w:szCs w:val="24"/>
        </w:rPr>
        <w:t xml:space="preserve"> </w:t>
      </w:r>
      <w:r w:rsidRPr="002362E2">
        <w:rPr>
          <w:rFonts w:ascii="Arial" w:hAnsi="Arial" w:cs="Arial"/>
          <w:sz w:val="24"/>
          <w:szCs w:val="24"/>
        </w:rPr>
        <w:t>shall</w:t>
      </w:r>
      <w:r w:rsidRPr="002362E2">
        <w:rPr>
          <w:rFonts w:ascii="Arial" w:hAnsi="Arial" w:cs="Arial"/>
          <w:spacing w:val="12"/>
          <w:sz w:val="24"/>
          <w:szCs w:val="24"/>
        </w:rPr>
        <w:t xml:space="preserve"> </w:t>
      </w:r>
      <w:r w:rsidRPr="002362E2">
        <w:rPr>
          <w:rFonts w:ascii="Arial" w:hAnsi="Arial" w:cs="Arial"/>
          <w:sz w:val="24"/>
          <w:szCs w:val="24"/>
        </w:rPr>
        <w:t>be</w:t>
      </w:r>
      <w:r w:rsidRPr="002362E2">
        <w:rPr>
          <w:rFonts w:ascii="Arial" w:hAnsi="Arial" w:cs="Arial"/>
          <w:spacing w:val="13"/>
          <w:sz w:val="24"/>
          <w:szCs w:val="24"/>
        </w:rPr>
        <w:t xml:space="preserve"> </w:t>
      </w:r>
      <w:r w:rsidRPr="002362E2">
        <w:rPr>
          <w:rFonts w:ascii="Arial" w:hAnsi="Arial" w:cs="Arial"/>
          <w:sz w:val="24"/>
          <w:szCs w:val="24"/>
        </w:rPr>
        <w:t>quoted</w:t>
      </w:r>
      <w:r w:rsidRPr="002362E2">
        <w:rPr>
          <w:rFonts w:ascii="Arial" w:hAnsi="Arial" w:cs="Arial"/>
          <w:spacing w:val="13"/>
          <w:sz w:val="24"/>
          <w:szCs w:val="24"/>
        </w:rPr>
        <w:t xml:space="preserve"> </w:t>
      </w:r>
      <w:r w:rsidRPr="002362E2">
        <w:rPr>
          <w:rFonts w:ascii="Arial" w:hAnsi="Arial" w:cs="Arial"/>
          <w:sz w:val="24"/>
          <w:szCs w:val="24"/>
        </w:rPr>
        <w:t>in</w:t>
      </w:r>
      <w:r w:rsidRPr="002362E2">
        <w:rPr>
          <w:rFonts w:ascii="Arial" w:hAnsi="Arial" w:cs="Arial"/>
          <w:spacing w:val="13"/>
          <w:sz w:val="24"/>
          <w:szCs w:val="24"/>
        </w:rPr>
        <w:t xml:space="preserve"> </w:t>
      </w:r>
      <w:r w:rsidRPr="002362E2">
        <w:rPr>
          <w:rFonts w:ascii="Arial" w:hAnsi="Arial" w:cs="Arial"/>
          <w:sz w:val="24"/>
          <w:szCs w:val="24"/>
        </w:rPr>
        <w:t>Vietnamese</w:t>
      </w:r>
      <w:r w:rsidRPr="002362E2">
        <w:rPr>
          <w:rFonts w:ascii="Arial" w:hAnsi="Arial" w:cs="Arial"/>
          <w:spacing w:val="16"/>
          <w:sz w:val="24"/>
          <w:szCs w:val="24"/>
        </w:rPr>
        <w:t xml:space="preserve"> </w:t>
      </w:r>
      <w:r w:rsidRPr="002362E2">
        <w:rPr>
          <w:rFonts w:ascii="Arial" w:hAnsi="Arial" w:cs="Arial"/>
          <w:sz w:val="24"/>
          <w:szCs w:val="24"/>
        </w:rPr>
        <w:t>Dong,</w:t>
      </w:r>
      <w:r w:rsidRPr="002362E2">
        <w:rPr>
          <w:rFonts w:ascii="Arial" w:hAnsi="Arial" w:cs="Arial"/>
          <w:spacing w:val="13"/>
          <w:sz w:val="24"/>
          <w:szCs w:val="24"/>
        </w:rPr>
        <w:t xml:space="preserve"> </w:t>
      </w:r>
      <w:r w:rsidRPr="002362E2">
        <w:rPr>
          <w:rFonts w:ascii="Arial" w:hAnsi="Arial" w:cs="Arial"/>
          <w:sz w:val="24"/>
          <w:szCs w:val="24"/>
        </w:rPr>
        <w:t>exclusive</w:t>
      </w:r>
      <w:r w:rsidRPr="002362E2">
        <w:rPr>
          <w:rFonts w:ascii="Arial" w:hAnsi="Arial" w:cs="Arial"/>
          <w:spacing w:val="12"/>
          <w:sz w:val="24"/>
          <w:szCs w:val="24"/>
        </w:rPr>
        <w:t xml:space="preserve"> </w:t>
      </w:r>
      <w:r w:rsidRPr="002362E2">
        <w:rPr>
          <w:rFonts w:ascii="Arial" w:hAnsi="Arial" w:cs="Arial"/>
          <w:sz w:val="24"/>
          <w:szCs w:val="24"/>
        </w:rPr>
        <w:t>of</w:t>
      </w:r>
      <w:r w:rsidRPr="002362E2">
        <w:rPr>
          <w:rFonts w:ascii="Arial" w:hAnsi="Arial" w:cs="Arial"/>
          <w:spacing w:val="11"/>
          <w:sz w:val="24"/>
          <w:szCs w:val="24"/>
        </w:rPr>
        <w:t xml:space="preserve"> </w:t>
      </w:r>
      <w:r w:rsidRPr="002362E2">
        <w:rPr>
          <w:rFonts w:ascii="Arial" w:hAnsi="Arial" w:cs="Arial"/>
          <w:spacing w:val="-4"/>
          <w:sz w:val="24"/>
          <w:szCs w:val="24"/>
        </w:rPr>
        <w:t>VAT.</w:t>
      </w:r>
    </w:p>
    <w:p w14:paraId="29C982E0"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color w:val="0070BF"/>
          <w:sz w:val="24"/>
          <w:szCs w:val="24"/>
        </w:rPr>
        <w:t>Giá được chào giá bằng đồng Việt Nam, chưa bao gồm thuế GTGT.</w:t>
      </w:r>
      <w:r w:rsidRPr="002362E2">
        <w:rPr>
          <w:rFonts w:ascii="Arial" w:hAnsi="Arial" w:cs="Arial"/>
          <w:color w:val="0070BF"/>
          <w:spacing w:val="40"/>
          <w:sz w:val="24"/>
          <w:szCs w:val="24"/>
        </w:rPr>
        <w:br/>
      </w:r>
      <w:r w:rsidRPr="002362E2">
        <w:rPr>
          <w:rFonts w:ascii="Arial" w:hAnsi="Arial" w:cs="Arial"/>
          <w:sz w:val="24"/>
          <w:szCs w:val="24"/>
        </w:rPr>
        <w:t>Payment shall be made in Vietnamese Dong.</w:t>
      </w:r>
    </w:p>
    <w:p w14:paraId="32AEA01F" w14:textId="77777777" w:rsidR="00917232" w:rsidRPr="002362E2" w:rsidRDefault="00917232" w:rsidP="00917232">
      <w:pPr>
        <w:pStyle w:val="BodyText"/>
        <w:spacing w:before="20" w:after="20" w:line="276" w:lineRule="auto"/>
        <w:jc w:val="both"/>
        <w:rPr>
          <w:rFonts w:ascii="Arial" w:hAnsi="Arial" w:cs="Arial"/>
          <w:color w:val="0070BF"/>
          <w:spacing w:val="-4"/>
          <w:w w:val="105"/>
          <w:sz w:val="24"/>
          <w:szCs w:val="24"/>
        </w:rPr>
      </w:pPr>
      <w:r w:rsidRPr="002362E2">
        <w:rPr>
          <w:rFonts w:ascii="Arial" w:hAnsi="Arial" w:cs="Arial"/>
          <w:color w:val="0070BF"/>
          <w:w w:val="105"/>
          <w:sz w:val="24"/>
          <w:szCs w:val="24"/>
        </w:rPr>
        <w:t>Thanh</w:t>
      </w:r>
      <w:r w:rsidRPr="002362E2">
        <w:rPr>
          <w:rFonts w:ascii="Arial" w:hAnsi="Arial" w:cs="Arial"/>
          <w:color w:val="0070BF"/>
          <w:spacing w:val="-5"/>
          <w:w w:val="105"/>
          <w:sz w:val="24"/>
          <w:szCs w:val="24"/>
        </w:rPr>
        <w:t xml:space="preserve"> </w:t>
      </w:r>
      <w:r w:rsidRPr="002362E2">
        <w:rPr>
          <w:rFonts w:ascii="Arial" w:hAnsi="Arial" w:cs="Arial"/>
          <w:color w:val="0070BF"/>
          <w:w w:val="105"/>
          <w:sz w:val="24"/>
          <w:szCs w:val="24"/>
        </w:rPr>
        <w:t>toán</w:t>
      </w:r>
      <w:r w:rsidRPr="002362E2">
        <w:rPr>
          <w:rFonts w:ascii="Arial" w:hAnsi="Arial" w:cs="Arial"/>
          <w:color w:val="0070BF"/>
          <w:spacing w:val="-3"/>
          <w:w w:val="105"/>
          <w:sz w:val="24"/>
          <w:szCs w:val="24"/>
        </w:rPr>
        <w:t xml:space="preserve"> </w:t>
      </w:r>
      <w:r w:rsidRPr="002362E2">
        <w:rPr>
          <w:rFonts w:ascii="Arial" w:hAnsi="Arial" w:cs="Arial"/>
          <w:color w:val="0070BF"/>
          <w:w w:val="105"/>
          <w:sz w:val="24"/>
          <w:szCs w:val="24"/>
        </w:rPr>
        <w:t>được</w:t>
      </w:r>
      <w:r w:rsidRPr="002362E2">
        <w:rPr>
          <w:rFonts w:ascii="Arial" w:hAnsi="Arial" w:cs="Arial"/>
          <w:color w:val="0070BF"/>
          <w:spacing w:val="-4"/>
          <w:w w:val="105"/>
          <w:sz w:val="24"/>
          <w:szCs w:val="24"/>
        </w:rPr>
        <w:t xml:space="preserve"> </w:t>
      </w:r>
      <w:r w:rsidRPr="002362E2">
        <w:rPr>
          <w:rFonts w:ascii="Arial" w:hAnsi="Arial" w:cs="Arial"/>
          <w:color w:val="0070BF"/>
          <w:w w:val="105"/>
          <w:sz w:val="24"/>
          <w:szCs w:val="24"/>
        </w:rPr>
        <w:t>thực</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hiện</w:t>
      </w:r>
      <w:r w:rsidRPr="002362E2">
        <w:rPr>
          <w:rFonts w:ascii="Arial" w:hAnsi="Arial" w:cs="Arial"/>
          <w:color w:val="0070BF"/>
          <w:spacing w:val="-5"/>
          <w:w w:val="105"/>
          <w:sz w:val="24"/>
          <w:szCs w:val="24"/>
        </w:rPr>
        <w:t xml:space="preserve"> </w:t>
      </w:r>
      <w:r w:rsidRPr="002362E2">
        <w:rPr>
          <w:rFonts w:ascii="Arial" w:hAnsi="Arial" w:cs="Arial"/>
          <w:color w:val="0070BF"/>
          <w:w w:val="105"/>
          <w:sz w:val="24"/>
          <w:szCs w:val="24"/>
        </w:rPr>
        <w:t>bằng</w:t>
      </w:r>
      <w:r w:rsidRPr="002362E2">
        <w:rPr>
          <w:rFonts w:ascii="Arial" w:hAnsi="Arial" w:cs="Arial"/>
          <w:color w:val="0070BF"/>
          <w:spacing w:val="-4"/>
          <w:w w:val="105"/>
          <w:sz w:val="24"/>
          <w:szCs w:val="24"/>
        </w:rPr>
        <w:t xml:space="preserve"> </w:t>
      </w:r>
      <w:r w:rsidRPr="002362E2">
        <w:rPr>
          <w:rFonts w:ascii="Arial" w:hAnsi="Arial" w:cs="Arial"/>
          <w:color w:val="0070BF"/>
          <w:w w:val="105"/>
          <w:sz w:val="24"/>
          <w:szCs w:val="24"/>
        </w:rPr>
        <w:t>đồng</w:t>
      </w:r>
      <w:r w:rsidRPr="002362E2">
        <w:rPr>
          <w:rFonts w:ascii="Arial" w:hAnsi="Arial" w:cs="Arial"/>
          <w:color w:val="0070BF"/>
          <w:spacing w:val="-3"/>
          <w:w w:val="105"/>
          <w:sz w:val="24"/>
          <w:szCs w:val="24"/>
        </w:rPr>
        <w:t xml:space="preserve"> </w:t>
      </w:r>
      <w:r w:rsidRPr="002362E2">
        <w:rPr>
          <w:rFonts w:ascii="Arial" w:hAnsi="Arial" w:cs="Arial"/>
          <w:color w:val="0070BF"/>
          <w:w w:val="105"/>
          <w:sz w:val="24"/>
          <w:szCs w:val="24"/>
        </w:rPr>
        <w:t>Việt</w:t>
      </w:r>
      <w:r w:rsidRPr="002362E2">
        <w:rPr>
          <w:rFonts w:ascii="Arial" w:hAnsi="Arial" w:cs="Arial"/>
          <w:color w:val="0070BF"/>
          <w:spacing w:val="-3"/>
          <w:w w:val="105"/>
          <w:sz w:val="24"/>
          <w:szCs w:val="24"/>
        </w:rPr>
        <w:t xml:space="preserve"> </w:t>
      </w:r>
      <w:r w:rsidRPr="002362E2">
        <w:rPr>
          <w:rFonts w:ascii="Arial" w:hAnsi="Arial" w:cs="Arial"/>
          <w:color w:val="0070BF"/>
          <w:spacing w:val="-4"/>
          <w:w w:val="105"/>
          <w:sz w:val="24"/>
          <w:szCs w:val="24"/>
        </w:rPr>
        <w:t>Nam.</w:t>
      </w:r>
    </w:p>
    <w:p w14:paraId="70418972" w14:textId="77777777" w:rsidR="00917232" w:rsidRPr="002362E2" w:rsidRDefault="00917232" w:rsidP="00917232">
      <w:pPr>
        <w:pStyle w:val="BodyText"/>
        <w:spacing w:before="20" w:after="20" w:line="276" w:lineRule="auto"/>
        <w:jc w:val="both"/>
        <w:rPr>
          <w:rFonts w:ascii="Arial" w:hAnsi="Arial" w:cs="Arial"/>
          <w:sz w:val="24"/>
          <w:szCs w:val="24"/>
        </w:rPr>
      </w:pPr>
    </w:p>
    <w:p w14:paraId="1D42BF7F" w14:textId="77777777" w:rsidR="00917232" w:rsidRPr="002362E2" w:rsidRDefault="00917232" w:rsidP="00917232">
      <w:pPr>
        <w:pStyle w:val="L114ANNEX"/>
        <w:spacing w:before="20" w:after="20"/>
        <w:rPr>
          <w:rFonts w:ascii="Arial" w:hAnsi="Arial"/>
          <w:szCs w:val="28"/>
        </w:rPr>
      </w:pPr>
      <w:r w:rsidRPr="002362E2">
        <w:rPr>
          <w:rFonts w:ascii="Arial" w:hAnsi="Arial"/>
          <w:szCs w:val="28"/>
        </w:rPr>
        <w:t>PROCEDURES FOR BIDDING</w:t>
      </w:r>
    </w:p>
    <w:p w14:paraId="24B91FF7" w14:textId="77777777" w:rsidR="00917232" w:rsidRPr="002362E2" w:rsidRDefault="00917232" w:rsidP="00917232">
      <w:pPr>
        <w:pStyle w:val="L114ANNEX"/>
        <w:numPr>
          <w:ilvl w:val="0"/>
          <w:numId w:val="0"/>
        </w:numPr>
        <w:spacing w:before="20" w:after="20"/>
        <w:rPr>
          <w:rFonts w:ascii="Arial" w:hAnsi="Arial"/>
          <w:szCs w:val="28"/>
        </w:rPr>
      </w:pPr>
      <w:r w:rsidRPr="002362E2">
        <w:rPr>
          <w:rFonts w:ascii="Arial" w:hAnsi="Arial"/>
          <w:color w:val="0070BF"/>
          <w:szCs w:val="28"/>
        </w:rPr>
        <w:t>THỦ TỤC ĐẤU THẦU</w:t>
      </w:r>
    </w:p>
    <w:p w14:paraId="6D0BFC60" w14:textId="77777777" w:rsidR="00917232" w:rsidRPr="002362E2" w:rsidRDefault="00917232" w:rsidP="00917232">
      <w:pPr>
        <w:pStyle w:val="L212ANNEX"/>
        <w:spacing w:line="276" w:lineRule="auto"/>
      </w:pPr>
      <w:r w:rsidRPr="002362E2">
        <w:t>Clarification of bidding information</w:t>
      </w:r>
    </w:p>
    <w:p w14:paraId="7FDDF12C" w14:textId="77777777" w:rsidR="00917232" w:rsidRPr="002362E2" w:rsidRDefault="00917232" w:rsidP="00917232">
      <w:pPr>
        <w:pStyle w:val="L212ANNEX"/>
        <w:numPr>
          <w:ilvl w:val="0"/>
          <w:numId w:val="0"/>
        </w:numPr>
        <w:spacing w:before="20" w:after="20" w:line="276" w:lineRule="auto"/>
      </w:pPr>
      <w:r w:rsidRPr="002362E2">
        <w:rPr>
          <w:color w:val="0070BF"/>
          <w:w w:val="105"/>
        </w:rPr>
        <w:t>Làm</w:t>
      </w:r>
      <w:r w:rsidRPr="002362E2">
        <w:rPr>
          <w:color w:val="0070BF"/>
          <w:spacing w:val="-6"/>
          <w:w w:val="105"/>
        </w:rPr>
        <w:t xml:space="preserve"> </w:t>
      </w:r>
      <w:r w:rsidRPr="002362E2">
        <w:rPr>
          <w:color w:val="0070BF"/>
          <w:w w:val="105"/>
        </w:rPr>
        <w:t>rõ</w:t>
      </w:r>
      <w:r w:rsidRPr="002362E2">
        <w:rPr>
          <w:color w:val="0070BF"/>
          <w:spacing w:val="-5"/>
          <w:w w:val="105"/>
        </w:rPr>
        <w:t xml:space="preserve"> </w:t>
      </w:r>
      <w:r w:rsidRPr="002362E2">
        <w:rPr>
          <w:color w:val="0070BF"/>
          <w:w w:val="105"/>
        </w:rPr>
        <w:t>thông</w:t>
      </w:r>
      <w:r w:rsidRPr="002362E2">
        <w:rPr>
          <w:color w:val="0070BF"/>
          <w:spacing w:val="-6"/>
          <w:w w:val="105"/>
        </w:rPr>
        <w:t xml:space="preserve"> </w:t>
      </w:r>
      <w:r w:rsidRPr="002362E2">
        <w:rPr>
          <w:color w:val="0070BF"/>
          <w:w w:val="105"/>
        </w:rPr>
        <w:t>tin</w:t>
      </w:r>
      <w:r w:rsidRPr="002362E2">
        <w:rPr>
          <w:color w:val="0070BF"/>
          <w:spacing w:val="-6"/>
          <w:w w:val="105"/>
        </w:rPr>
        <w:t xml:space="preserve"> </w:t>
      </w:r>
      <w:r w:rsidRPr="002362E2">
        <w:rPr>
          <w:color w:val="0070BF"/>
          <w:w w:val="105"/>
        </w:rPr>
        <w:t>mời</w:t>
      </w:r>
      <w:r w:rsidRPr="002362E2">
        <w:rPr>
          <w:color w:val="0070BF"/>
          <w:spacing w:val="-6"/>
          <w:w w:val="105"/>
        </w:rPr>
        <w:t xml:space="preserve"> </w:t>
      </w:r>
      <w:r w:rsidRPr="002362E2">
        <w:rPr>
          <w:color w:val="0070BF"/>
          <w:spacing w:val="-4"/>
          <w:w w:val="105"/>
        </w:rPr>
        <w:t>thầu</w:t>
      </w:r>
    </w:p>
    <w:p w14:paraId="007A2065" w14:textId="53004FE5"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The participating Bidders are requested to study and carefully check the contents of the Bidding information and other relevant information. The Bidders may send email</w:t>
      </w:r>
      <w:r w:rsidRPr="002362E2">
        <w:rPr>
          <w:rFonts w:ascii="Arial" w:hAnsi="Arial" w:cs="Arial"/>
          <w:spacing w:val="40"/>
          <w:sz w:val="24"/>
          <w:szCs w:val="24"/>
        </w:rPr>
        <w:t xml:space="preserve"> </w:t>
      </w:r>
      <w:r w:rsidRPr="002362E2">
        <w:rPr>
          <w:rFonts w:ascii="Arial" w:hAnsi="Arial" w:cs="Arial"/>
          <w:sz w:val="24"/>
          <w:szCs w:val="24"/>
        </w:rPr>
        <w:t>to VAPCO’s PIC: M</w:t>
      </w:r>
      <w:r>
        <w:rPr>
          <w:rFonts w:ascii="Arial" w:hAnsi="Arial" w:cs="Arial"/>
          <w:sz w:val="24"/>
          <w:szCs w:val="24"/>
        </w:rPr>
        <w:t>s</w:t>
      </w:r>
      <w:r w:rsidRPr="002362E2">
        <w:rPr>
          <w:rFonts w:ascii="Arial" w:hAnsi="Arial" w:cs="Arial"/>
          <w:sz w:val="24"/>
          <w:szCs w:val="24"/>
        </w:rPr>
        <w:t xml:space="preserve">. </w:t>
      </w:r>
      <w:r>
        <w:rPr>
          <w:rFonts w:ascii="Arial" w:hAnsi="Arial" w:cs="Arial"/>
          <w:sz w:val="24"/>
          <w:szCs w:val="24"/>
        </w:rPr>
        <w:t>Tran Thi Ngoc Thuy</w:t>
      </w:r>
      <w:r w:rsidRPr="002362E2">
        <w:rPr>
          <w:rFonts w:ascii="Arial" w:hAnsi="Arial" w:cs="Arial"/>
          <w:sz w:val="24"/>
          <w:szCs w:val="24"/>
        </w:rPr>
        <w:t xml:space="preserve">, at </w:t>
      </w:r>
      <w:hyperlink r:id="rId8" w:history="1">
        <w:r w:rsidRPr="00E06FA0">
          <w:rPr>
            <w:rStyle w:val="Hyperlink"/>
            <w:rFonts w:ascii="Arial" w:hAnsi="Arial" w:cs="Arial"/>
            <w:sz w:val="24"/>
            <w:szCs w:val="24"/>
          </w:rPr>
          <w:t>thuy.tran@vapco.com.vn</w:t>
        </w:r>
      </w:hyperlink>
      <w:r w:rsidRPr="002362E2">
        <w:rPr>
          <w:rFonts w:ascii="Arial" w:hAnsi="Arial" w:cs="Arial"/>
          <w:sz w:val="24"/>
          <w:szCs w:val="24"/>
        </w:rPr>
        <w:t xml:space="preserve"> </w:t>
      </w:r>
      <w:r w:rsidRPr="007E296E">
        <w:rPr>
          <w:rFonts w:ascii="Arial" w:hAnsi="Arial" w:cs="Arial"/>
          <w:sz w:val="24"/>
          <w:szCs w:val="24"/>
          <w:lang w:val="en-GB"/>
        </w:rPr>
        <w:t xml:space="preserve">at copying: Mr. </w:t>
      </w:r>
      <w:r w:rsidR="00BA4AAC">
        <w:rPr>
          <w:rFonts w:ascii="Arial" w:hAnsi="Arial" w:cs="Arial"/>
          <w:sz w:val="24"/>
          <w:szCs w:val="24"/>
          <w:lang w:val="en-GB"/>
        </w:rPr>
        <w:t>Ha, Jong Woo</w:t>
      </w:r>
      <w:r w:rsidRPr="007E296E">
        <w:rPr>
          <w:rFonts w:ascii="Arial" w:hAnsi="Arial" w:cs="Arial"/>
          <w:sz w:val="24"/>
          <w:szCs w:val="24"/>
          <w:lang w:val="en-GB"/>
        </w:rPr>
        <w:t xml:space="preserve"> at </w:t>
      </w:r>
      <w:hyperlink r:id="rId9" w:history="1">
        <w:r w:rsidR="00BA4AAC" w:rsidRPr="00BF017F">
          <w:rPr>
            <w:rStyle w:val="Hyperlink"/>
            <w:rFonts w:ascii="Arial" w:hAnsi="Arial" w:cs="Arial"/>
            <w:sz w:val="24"/>
            <w:szCs w:val="24"/>
            <w:lang w:val="en-GB"/>
          </w:rPr>
          <w:t>jeff.ha@vapco.com.vn</w:t>
        </w:r>
      </w:hyperlink>
      <w:r w:rsidRPr="007E296E">
        <w:rPr>
          <w:rFonts w:ascii="Arial" w:hAnsi="Arial" w:cs="Arial"/>
          <w:sz w:val="24"/>
          <w:szCs w:val="24"/>
          <w:lang w:val="en-GB"/>
        </w:rPr>
        <w:t xml:space="preserve">; Mr. Thach, at </w:t>
      </w:r>
      <w:hyperlink r:id="rId10" w:history="1">
        <w:r w:rsidRPr="007E296E">
          <w:rPr>
            <w:rStyle w:val="Hyperlink"/>
            <w:rFonts w:ascii="Arial" w:hAnsi="Arial" w:cs="Arial"/>
            <w:sz w:val="24"/>
            <w:szCs w:val="24"/>
            <w:lang w:val="en-GB"/>
          </w:rPr>
          <w:t>thach.pham@vapco.com.vn</w:t>
        </w:r>
      </w:hyperlink>
      <w:r w:rsidRPr="007E296E">
        <w:rPr>
          <w:rFonts w:ascii="Arial" w:hAnsi="Arial" w:cs="Arial"/>
          <w:sz w:val="24"/>
          <w:szCs w:val="24"/>
          <w:lang w:val="en-GB"/>
        </w:rPr>
        <w:t>;</w:t>
      </w:r>
      <w:r w:rsidRPr="002362E2">
        <w:rPr>
          <w:rFonts w:ascii="Arial" w:hAnsi="Arial" w:cs="Arial"/>
          <w:sz w:val="24"/>
          <w:szCs w:val="24"/>
        </w:rPr>
        <w:t xml:space="preserve"> or an official letter to VAPCO regarding the unclear contents at least 03 days before the due date of letter of Proposal submission. Written clarifications or feedback via email (as the case may be) will be provided by VAPCO no later than 01 days prior to the due date of Proposal submission.</w:t>
      </w:r>
    </w:p>
    <w:p w14:paraId="68397C76" w14:textId="24CD662E"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color w:val="0070BF"/>
          <w:sz w:val="24"/>
          <w:szCs w:val="24"/>
        </w:rPr>
        <w:t>Nhà</w:t>
      </w:r>
      <w:r w:rsidRPr="002362E2">
        <w:rPr>
          <w:rFonts w:ascii="Arial" w:hAnsi="Arial" w:cs="Arial"/>
          <w:color w:val="0070BF"/>
          <w:spacing w:val="21"/>
          <w:sz w:val="24"/>
          <w:szCs w:val="24"/>
        </w:rPr>
        <w:t xml:space="preserve"> </w:t>
      </w:r>
      <w:r w:rsidRPr="002362E2">
        <w:rPr>
          <w:rFonts w:ascii="Arial" w:hAnsi="Arial" w:cs="Arial"/>
          <w:color w:val="0070BF"/>
          <w:sz w:val="24"/>
          <w:szCs w:val="24"/>
        </w:rPr>
        <w:t>Thầu</w:t>
      </w:r>
      <w:r w:rsidRPr="002362E2">
        <w:rPr>
          <w:rFonts w:ascii="Arial" w:hAnsi="Arial" w:cs="Arial"/>
          <w:color w:val="0070BF"/>
          <w:spacing w:val="25"/>
          <w:sz w:val="24"/>
          <w:szCs w:val="24"/>
        </w:rPr>
        <w:t xml:space="preserve"> </w:t>
      </w:r>
      <w:r w:rsidRPr="002362E2">
        <w:rPr>
          <w:rFonts w:ascii="Arial" w:hAnsi="Arial" w:cs="Arial"/>
          <w:color w:val="0070BF"/>
          <w:sz w:val="24"/>
          <w:szCs w:val="24"/>
        </w:rPr>
        <w:t>tham</w:t>
      </w:r>
      <w:r w:rsidRPr="002362E2">
        <w:rPr>
          <w:rFonts w:ascii="Arial" w:hAnsi="Arial" w:cs="Arial"/>
          <w:color w:val="0070BF"/>
          <w:spacing w:val="24"/>
          <w:sz w:val="24"/>
          <w:szCs w:val="24"/>
        </w:rPr>
        <w:t xml:space="preserve"> </w:t>
      </w:r>
      <w:r w:rsidRPr="002362E2">
        <w:rPr>
          <w:rFonts w:ascii="Arial" w:hAnsi="Arial" w:cs="Arial"/>
          <w:color w:val="0070BF"/>
          <w:sz w:val="24"/>
          <w:szCs w:val="24"/>
        </w:rPr>
        <w:t>gia</w:t>
      </w:r>
      <w:r w:rsidRPr="002362E2">
        <w:rPr>
          <w:rFonts w:ascii="Arial" w:hAnsi="Arial" w:cs="Arial"/>
          <w:color w:val="0070BF"/>
          <w:spacing w:val="21"/>
          <w:sz w:val="24"/>
          <w:szCs w:val="24"/>
        </w:rPr>
        <w:t xml:space="preserve"> </w:t>
      </w:r>
      <w:r w:rsidRPr="002362E2">
        <w:rPr>
          <w:rFonts w:ascii="Arial" w:hAnsi="Arial" w:cs="Arial"/>
          <w:color w:val="0070BF"/>
          <w:sz w:val="24"/>
          <w:szCs w:val="24"/>
        </w:rPr>
        <w:t>được</w:t>
      </w:r>
      <w:r w:rsidRPr="002362E2">
        <w:rPr>
          <w:rFonts w:ascii="Arial" w:hAnsi="Arial" w:cs="Arial"/>
          <w:color w:val="0070BF"/>
          <w:spacing w:val="21"/>
          <w:sz w:val="24"/>
          <w:szCs w:val="24"/>
        </w:rPr>
        <w:t xml:space="preserve"> </w:t>
      </w:r>
      <w:r w:rsidRPr="002362E2">
        <w:rPr>
          <w:rFonts w:ascii="Arial" w:hAnsi="Arial" w:cs="Arial"/>
          <w:color w:val="0070BF"/>
          <w:sz w:val="24"/>
          <w:szCs w:val="24"/>
        </w:rPr>
        <w:t>yêu</w:t>
      </w:r>
      <w:r w:rsidRPr="002362E2">
        <w:rPr>
          <w:rFonts w:ascii="Arial" w:hAnsi="Arial" w:cs="Arial"/>
          <w:color w:val="0070BF"/>
          <w:spacing w:val="25"/>
          <w:sz w:val="24"/>
          <w:szCs w:val="24"/>
        </w:rPr>
        <w:t xml:space="preserve"> </w:t>
      </w:r>
      <w:r w:rsidRPr="002362E2">
        <w:rPr>
          <w:rFonts w:ascii="Arial" w:hAnsi="Arial" w:cs="Arial"/>
          <w:color w:val="0070BF"/>
          <w:sz w:val="24"/>
          <w:szCs w:val="24"/>
        </w:rPr>
        <w:t>cầu</w:t>
      </w:r>
      <w:r w:rsidRPr="002362E2">
        <w:rPr>
          <w:rFonts w:ascii="Arial" w:hAnsi="Arial" w:cs="Arial"/>
          <w:color w:val="0070BF"/>
          <w:spacing w:val="22"/>
          <w:sz w:val="24"/>
          <w:szCs w:val="24"/>
        </w:rPr>
        <w:t xml:space="preserve"> </w:t>
      </w:r>
      <w:r w:rsidRPr="002362E2">
        <w:rPr>
          <w:rFonts w:ascii="Arial" w:hAnsi="Arial" w:cs="Arial"/>
          <w:color w:val="0070BF"/>
          <w:sz w:val="24"/>
          <w:szCs w:val="24"/>
        </w:rPr>
        <w:t>nghiên</w:t>
      </w:r>
      <w:r w:rsidRPr="002362E2">
        <w:rPr>
          <w:rFonts w:ascii="Arial" w:hAnsi="Arial" w:cs="Arial"/>
          <w:color w:val="0070BF"/>
          <w:spacing w:val="21"/>
          <w:sz w:val="24"/>
          <w:szCs w:val="24"/>
        </w:rPr>
        <w:t xml:space="preserve"> </w:t>
      </w:r>
      <w:r w:rsidRPr="002362E2">
        <w:rPr>
          <w:rFonts w:ascii="Arial" w:hAnsi="Arial" w:cs="Arial"/>
          <w:color w:val="0070BF"/>
          <w:sz w:val="24"/>
          <w:szCs w:val="24"/>
        </w:rPr>
        <w:t>cứu</w:t>
      </w:r>
      <w:r w:rsidRPr="002362E2">
        <w:rPr>
          <w:rFonts w:ascii="Arial" w:hAnsi="Arial" w:cs="Arial"/>
          <w:color w:val="0070BF"/>
          <w:spacing w:val="25"/>
          <w:sz w:val="24"/>
          <w:szCs w:val="24"/>
        </w:rPr>
        <w:t xml:space="preserve"> </w:t>
      </w:r>
      <w:r w:rsidRPr="002362E2">
        <w:rPr>
          <w:rFonts w:ascii="Arial" w:hAnsi="Arial" w:cs="Arial"/>
          <w:color w:val="0070BF"/>
          <w:sz w:val="24"/>
          <w:szCs w:val="24"/>
        </w:rPr>
        <w:t>và</w:t>
      </w:r>
      <w:r w:rsidRPr="002362E2">
        <w:rPr>
          <w:rFonts w:ascii="Arial" w:hAnsi="Arial" w:cs="Arial"/>
          <w:color w:val="0070BF"/>
          <w:spacing w:val="21"/>
          <w:sz w:val="24"/>
          <w:szCs w:val="24"/>
        </w:rPr>
        <w:t xml:space="preserve"> </w:t>
      </w:r>
      <w:r w:rsidRPr="002362E2">
        <w:rPr>
          <w:rFonts w:ascii="Arial" w:hAnsi="Arial" w:cs="Arial"/>
          <w:color w:val="0070BF"/>
          <w:sz w:val="24"/>
          <w:szCs w:val="24"/>
        </w:rPr>
        <w:t>kiểm</w:t>
      </w:r>
      <w:r w:rsidRPr="002362E2">
        <w:rPr>
          <w:rFonts w:ascii="Arial" w:hAnsi="Arial" w:cs="Arial"/>
          <w:color w:val="0070BF"/>
          <w:spacing w:val="25"/>
          <w:sz w:val="24"/>
          <w:szCs w:val="24"/>
        </w:rPr>
        <w:t xml:space="preserve"> </w:t>
      </w:r>
      <w:r w:rsidRPr="002362E2">
        <w:rPr>
          <w:rFonts w:ascii="Arial" w:hAnsi="Arial" w:cs="Arial"/>
          <w:color w:val="0070BF"/>
          <w:sz w:val="24"/>
          <w:szCs w:val="24"/>
        </w:rPr>
        <w:t>tra</w:t>
      </w:r>
      <w:r w:rsidRPr="002362E2">
        <w:rPr>
          <w:rFonts w:ascii="Arial" w:hAnsi="Arial" w:cs="Arial"/>
          <w:color w:val="0070BF"/>
          <w:spacing w:val="25"/>
          <w:sz w:val="24"/>
          <w:szCs w:val="24"/>
        </w:rPr>
        <w:t xml:space="preserve"> </w:t>
      </w:r>
      <w:r w:rsidRPr="002362E2">
        <w:rPr>
          <w:rFonts w:ascii="Arial" w:hAnsi="Arial" w:cs="Arial"/>
          <w:color w:val="0070BF"/>
          <w:sz w:val="24"/>
          <w:szCs w:val="24"/>
        </w:rPr>
        <w:t>kỹ</w:t>
      </w:r>
      <w:r w:rsidRPr="002362E2">
        <w:rPr>
          <w:rFonts w:ascii="Arial" w:hAnsi="Arial" w:cs="Arial"/>
          <w:color w:val="0070BF"/>
          <w:spacing w:val="19"/>
          <w:sz w:val="24"/>
          <w:szCs w:val="24"/>
        </w:rPr>
        <w:t xml:space="preserve"> </w:t>
      </w:r>
      <w:r w:rsidRPr="002362E2">
        <w:rPr>
          <w:rFonts w:ascii="Arial" w:hAnsi="Arial" w:cs="Arial"/>
          <w:color w:val="0070BF"/>
          <w:sz w:val="24"/>
          <w:szCs w:val="24"/>
        </w:rPr>
        <w:t>lưỡng</w:t>
      </w:r>
      <w:r w:rsidRPr="002362E2">
        <w:rPr>
          <w:rFonts w:ascii="Arial" w:hAnsi="Arial" w:cs="Arial"/>
          <w:color w:val="0070BF"/>
          <w:spacing w:val="20"/>
          <w:sz w:val="24"/>
          <w:szCs w:val="24"/>
        </w:rPr>
        <w:t xml:space="preserve"> </w:t>
      </w:r>
      <w:r w:rsidRPr="002362E2">
        <w:rPr>
          <w:rFonts w:ascii="Arial" w:hAnsi="Arial" w:cs="Arial"/>
          <w:color w:val="0070BF"/>
          <w:sz w:val="24"/>
          <w:szCs w:val="24"/>
        </w:rPr>
        <w:t>nội</w:t>
      </w:r>
      <w:r w:rsidRPr="002362E2">
        <w:rPr>
          <w:rFonts w:ascii="Arial" w:hAnsi="Arial" w:cs="Arial"/>
          <w:color w:val="0070BF"/>
          <w:spacing w:val="21"/>
          <w:sz w:val="24"/>
          <w:szCs w:val="24"/>
        </w:rPr>
        <w:t xml:space="preserve"> </w:t>
      </w:r>
      <w:r w:rsidRPr="002362E2">
        <w:rPr>
          <w:rFonts w:ascii="Arial" w:hAnsi="Arial" w:cs="Arial"/>
          <w:color w:val="0070BF"/>
          <w:sz w:val="24"/>
          <w:szCs w:val="24"/>
        </w:rPr>
        <w:t>dung</w:t>
      </w:r>
      <w:r w:rsidRPr="002362E2">
        <w:rPr>
          <w:rFonts w:ascii="Arial" w:hAnsi="Arial" w:cs="Arial"/>
          <w:color w:val="0070BF"/>
          <w:spacing w:val="22"/>
          <w:sz w:val="24"/>
          <w:szCs w:val="24"/>
        </w:rPr>
        <w:t xml:space="preserve"> </w:t>
      </w:r>
      <w:r w:rsidRPr="002362E2">
        <w:rPr>
          <w:rFonts w:ascii="Arial" w:hAnsi="Arial" w:cs="Arial"/>
          <w:color w:val="0070BF"/>
          <w:sz w:val="24"/>
          <w:szCs w:val="24"/>
        </w:rPr>
        <w:t>của</w:t>
      </w:r>
      <w:r w:rsidRPr="002362E2">
        <w:rPr>
          <w:rFonts w:ascii="Arial" w:hAnsi="Arial" w:cs="Arial"/>
          <w:color w:val="0070BF"/>
          <w:spacing w:val="16"/>
          <w:sz w:val="24"/>
          <w:szCs w:val="24"/>
        </w:rPr>
        <w:t xml:space="preserve"> </w:t>
      </w:r>
      <w:r w:rsidRPr="002362E2">
        <w:rPr>
          <w:rFonts w:ascii="Arial" w:hAnsi="Arial" w:cs="Arial"/>
          <w:color w:val="0070BF"/>
          <w:sz w:val="24"/>
          <w:szCs w:val="24"/>
        </w:rPr>
        <w:t xml:space="preserve">Thông tin mời thầu và các thông tin liên quan khác. Các Nhà Thầu có thể gửi email cho </w:t>
      </w:r>
      <w:r w:rsidRPr="002362E2">
        <w:rPr>
          <w:rFonts w:ascii="Arial" w:hAnsi="Arial" w:cs="Arial"/>
          <w:color w:val="0070BF"/>
          <w:sz w:val="24"/>
          <w:szCs w:val="24"/>
        </w:rPr>
        <w:lastRenderedPageBreak/>
        <w:t xml:space="preserve">người phụ trách của VAPCO: </w:t>
      </w:r>
      <w:r>
        <w:rPr>
          <w:rFonts w:ascii="Arial" w:hAnsi="Arial" w:cs="Arial"/>
          <w:color w:val="0070BF"/>
          <w:sz w:val="24"/>
          <w:szCs w:val="24"/>
        </w:rPr>
        <w:t>Bà</w:t>
      </w:r>
      <w:r w:rsidRPr="002362E2">
        <w:rPr>
          <w:rFonts w:ascii="Arial" w:hAnsi="Arial" w:cs="Arial"/>
          <w:color w:val="0070BF"/>
          <w:sz w:val="24"/>
          <w:szCs w:val="24"/>
        </w:rPr>
        <w:t xml:space="preserve"> </w:t>
      </w:r>
      <w:r>
        <w:rPr>
          <w:rFonts w:ascii="Arial" w:hAnsi="Arial" w:cs="Arial"/>
          <w:color w:val="0070BF"/>
          <w:sz w:val="24"/>
          <w:szCs w:val="24"/>
        </w:rPr>
        <w:t>Trần Thị Ngọc Thúy</w:t>
      </w:r>
      <w:r w:rsidRPr="002362E2">
        <w:rPr>
          <w:rFonts w:ascii="Arial" w:hAnsi="Arial" w:cs="Arial"/>
          <w:color w:val="0070BF"/>
          <w:sz w:val="24"/>
          <w:szCs w:val="24"/>
        </w:rPr>
        <w:t xml:space="preserve"> theo địa chỉ </w:t>
      </w:r>
      <w:hyperlink r:id="rId11" w:history="1">
        <w:r w:rsidRPr="00E06FA0">
          <w:rPr>
            <w:rStyle w:val="Hyperlink"/>
            <w:rFonts w:ascii="Arial" w:hAnsi="Arial" w:cs="Arial"/>
            <w:sz w:val="24"/>
            <w:szCs w:val="24"/>
          </w:rPr>
          <w:t>thuy.tran@vapco.com.vn</w:t>
        </w:r>
      </w:hyperlink>
      <w:r w:rsidRPr="002362E2">
        <w:rPr>
          <w:rFonts w:ascii="Arial" w:hAnsi="Arial" w:cs="Arial"/>
          <w:color w:val="0070BF"/>
          <w:sz w:val="24"/>
          <w:szCs w:val="24"/>
        </w:rPr>
        <w:t xml:space="preserve"> </w:t>
      </w:r>
      <w:r w:rsidRPr="00110A82">
        <w:rPr>
          <w:rFonts w:ascii="Arial" w:hAnsi="Arial" w:cs="Arial"/>
          <w:color w:val="0070BF"/>
          <w:sz w:val="24"/>
          <w:szCs w:val="24"/>
          <w:lang w:val="en-GB"/>
        </w:rPr>
        <w:t xml:space="preserve">vn (CC cho ông </w:t>
      </w:r>
      <w:r w:rsidR="00BA4AAC">
        <w:rPr>
          <w:rFonts w:ascii="Arial" w:hAnsi="Arial" w:cs="Arial"/>
          <w:color w:val="0070BF"/>
          <w:sz w:val="24"/>
          <w:szCs w:val="24"/>
          <w:lang w:val="en-GB"/>
        </w:rPr>
        <w:t>Ha Jong Woo</w:t>
      </w:r>
      <w:r w:rsidRPr="00110A82">
        <w:rPr>
          <w:rFonts w:ascii="Arial" w:hAnsi="Arial" w:cs="Arial"/>
          <w:color w:val="0070BF"/>
          <w:sz w:val="24"/>
          <w:szCs w:val="24"/>
          <w:lang w:val="en-GB"/>
        </w:rPr>
        <w:t xml:space="preserve"> tại </w:t>
      </w:r>
      <w:hyperlink r:id="rId12" w:history="1">
        <w:r w:rsidR="00BA4AAC" w:rsidRPr="00BF017F">
          <w:rPr>
            <w:rStyle w:val="Hyperlink"/>
            <w:rFonts w:ascii="Arial" w:hAnsi="Arial" w:cs="Arial"/>
            <w:sz w:val="24"/>
            <w:szCs w:val="24"/>
            <w:lang w:val="en-GB"/>
          </w:rPr>
          <w:t>jeff.ha@vapco.com.vn</w:t>
        </w:r>
      </w:hyperlink>
      <w:r w:rsidRPr="00110A82">
        <w:rPr>
          <w:rFonts w:ascii="Arial" w:hAnsi="Arial" w:cs="Arial"/>
          <w:color w:val="0070BF"/>
          <w:sz w:val="24"/>
          <w:szCs w:val="24"/>
          <w:lang w:val="en-GB"/>
        </w:rPr>
        <w:t xml:space="preserve">; ông Thạch tại </w:t>
      </w:r>
      <w:hyperlink r:id="rId13" w:history="1">
        <w:r w:rsidRPr="00110A82">
          <w:rPr>
            <w:rStyle w:val="Hyperlink"/>
            <w:rFonts w:ascii="Arial" w:hAnsi="Arial" w:cs="Arial"/>
            <w:sz w:val="24"/>
            <w:szCs w:val="24"/>
            <w:lang w:val="en-GB"/>
          </w:rPr>
          <w:t>thach.pham@vapco.com.vn</w:t>
        </w:r>
      </w:hyperlink>
      <w:r w:rsidRPr="00110A82">
        <w:rPr>
          <w:rFonts w:ascii="Arial" w:hAnsi="Arial" w:cs="Arial"/>
          <w:color w:val="0070BF"/>
          <w:sz w:val="24"/>
          <w:szCs w:val="24"/>
          <w:lang w:val="en-GB"/>
        </w:rPr>
        <w:t xml:space="preserve">;) </w:t>
      </w:r>
      <w:r w:rsidRPr="002362E2">
        <w:rPr>
          <w:rFonts w:ascii="Arial" w:hAnsi="Arial" w:cs="Arial"/>
          <w:color w:val="0070BF"/>
          <w:sz w:val="24"/>
          <w:szCs w:val="24"/>
        </w:rPr>
        <w:t xml:space="preserve"> hoặc thư chính thức đến VAPCO về các nội dung không rõ ít nhất 03 ngày trước ngày hết hạn nộp Hồ sơ dự thầu. Giải thích bằng văn bản hoặc phản hồi bằng email (tuỳ trường hợp cụ thể) sẽ được VAPCO cung</w:t>
      </w:r>
      <w:r w:rsidRPr="002362E2">
        <w:rPr>
          <w:rFonts w:ascii="Arial" w:hAnsi="Arial" w:cs="Arial"/>
          <w:color w:val="0070BF"/>
          <w:spacing w:val="32"/>
          <w:sz w:val="24"/>
          <w:szCs w:val="24"/>
        </w:rPr>
        <w:t xml:space="preserve"> </w:t>
      </w:r>
      <w:r w:rsidRPr="002362E2">
        <w:rPr>
          <w:rFonts w:ascii="Arial" w:hAnsi="Arial" w:cs="Arial"/>
          <w:color w:val="0070BF"/>
          <w:sz w:val="24"/>
          <w:szCs w:val="24"/>
        </w:rPr>
        <w:t>cấp</w:t>
      </w:r>
      <w:r w:rsidRPr="002362E2">
        <w:rPr>
          <w:rFonts w:ascii="Arial" w:hAnsi="Arial" w:cs="Arial"/>
          <w:color w:val="0070BF"/>
          <w:spacing w:val="30"/>
          <w:sz w:val="24"/>
          <w:szCs w:val="24"/>
        </w:rPr>
        <w:t xml:space="preserve"> </w:t>
      </w:r>
      <w:r w:rsidRPr="002362E2">
        <w:rPr>
          <w:rFonts w:ascii="Arial" w:hAnsi="Arial" w:cs="Arial"/>
          <w:color w:val="0070BF"/>
          <w:sz w:val="24"/>
          <w:szCs w:val="24"/>
        </w:rPr>
        <w:t>không muộn hơn 01 ngày hết hạn nộp bản</w:t>
      </w:r>
      <w:r w:rsidRPr="002362E2">
        <w:rPr>
          <w:rFonts w:ascii="Arial" w:hAnsi="Arial" w:cs="Arial"/>
          <w:color w:val="0070BF"/>
          <w:spacing w:val="30"/>
          <w:sz w:val="24"/>
          <w:szCs w:val="24"/>
        </w:rPr>
        <w:t xml:space="preserve"> </w:t>
      </w:r>
      <w:r w:rsidRPr="002362E2">
        <w:rPr>
          <w:rFonts w:ascii="Arial" w:hAnsi="Arial" w:cs="Arial"/>
          <w:color w:val="0070BF"/>
          <w:sz w:val="24"/>
          <w:szCs w:val="24"/>
        </w:rPr>
        <w:t>chào.</w:t>
      </w:r>
    </w:p>
    <w:p w14:paraId="0068966F"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At any time prior 02 days to the due date of Proposal submission, VAPCO has the right</w:t>
      </w:r>
      <w:r w:rsidRPr="002362E2">
        <w:rPr>
          <w:rFonts w:ascii="Arial" w:hAnsi="Arial" w:cs="Arial"/>
          <w:spacing w:val="80"/>
          <w:sz w:val="24"/>
          <w:szCs w:val="24"/>
        </w:rPr>
        <w:t xml:space="preserve"> </w:t>
      </w:r>
      <w:r w:rsidRPr="002362E2">
        <w:rPr>
          <w:rFonts w:ascii="Arial" w:hAnsi="Arial" w:cs="Arial"/>
          <w:sz w:val="24"/>
          <w:szCs w:val="24"/>
        </w:rPr>
        <w:t>to amend or add to the Bidding information. The amendment or supplement shall be communicated in writing to all participating Bidders and The Bidders shall be obliged to comply with such addition or amendment.</w:t>
      </w:r>
    </w:p>
    <w:p w14:paraId="475FDDEA"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color w:val="0070BF"/>
          <w:sz w:val="24"/>
          <w:szCs w:val="24"/>
        </w:rPr>
        <w:t>Vào</w:t>
      </w:r>
      <w:r w:rsidRPr="002362E2">
        <w:rPr>
          <w:rFonts w:ascii="Arial" w:hAnsi="Arial" w:cs="Arial"/>
          <w:color w:val="0070BF"/>
          <w:spacing w:val="39"/>
          <w:sz w:val="24"/>
          <w:szCs w:val="24"/>
        </w:rPr>
        <w:t xml:space="preserve"> </w:t>
      </w:r>
      <w:r w:rsidRPr="002362E2">
        <w:rPr>
          <w:rFonts w:ascii="Arial" w:hAnsi="Arial" w:cs="Arial"/>
          <w:color w:val="0070BF"/>
          <w:sz w:val="24"/>
          <w:szCs w:val="24"/>
        </w:rPr>
        <w:t>bất</w:t>
      </w:r>
      <w:r w:rsidRPr="002362E2">
        <w:rPr>
          <w:rFonts w:ascii="Arial" w:hAnsi="Arial" w:cs="Arial"/>
          <w:color w:val="0070BF"/>
          <w:spacing w:val="38"/>
          <w:sz w:val="24"/>
          <w:szCs w:val="24"/>
        </w:rPr>
        <w:t xml:space="preserve"> </w:t>
      </w:r>
      <w:r w:rsidRPr="002362E2">
        <w:rPr>
          <w:rFonts w:ascii="Arial" w:hAnsi="Arial" w:cs="Arial"/>
          <w:color w:val="0070BF"/>
          <w:sz w:val="24"/>
          <w:szCs w:val="24"/>
        </w:rPr>
        <w:t>kỳ thời điểm nào trước khi hết</w:t>
      </w:r>
      <w:r w:rsidRPr="002362E2">
        <w:rPr>
          <w:rFonts w:ascii="Arial" w:hAnsi="Arial" w:cs="Arial"/>
          <w:color w:val="0070BF"/>
          <w:spacing w:val="38"/>
          <w:sz w:val="24"/>
          <w:szCs w:val="24"/>
        </w:rPr>
        <w:t xml:space="preserve"> </w:t>
      </w:r>
      <w:r w:rsidRPr="002362E2">
        <w:rPr>
          <w:rFonts w:ascii="Arial" w:hAnsi="Arial" w:cs="Arial"/>
          <w:color w:val="0070BF"/>
          <w:sz w:val="24"/>
          <w:szCs w:val="24"/>
        </w:rPr>
        <w:t>hạn</w:t>
      </w:r>
      <w:r w:rsidRPr="002362E2">
        <w:rPr>
          <w:rFonts w:ascii="Arial" w:hAnsi="Arial" w:cs="Arial"/>
          <w:color w:val="0070BF"/>
          <w:spacing w:val="38"/>
          <w:sz w:val="24"/>
          <w:szCs w:val="24"/>
        </w:rPr>
        <w:t xml:space="preserve"> </w:t>
      </w:r>
      <w:r w:rsidRPr="002362E2">
        <w:rPr>
          <w:rFonts w:ascii="Arial" w:hAnsi="Arial" w:cs="Arial"/>
          <w:color w:val="0070BF"/>
          <w:sz w:val="24"/>
          <w:szCs w:val="24"/>
        </w:rPr>
        <w:t>nộp hồ sơ chào giá 02</w:t>
      </w:r>
      <w:r w:rsidRPr="002362E2">
        <w:rPr>
          <w:rFonts w:ascii="Arial" w:hAnsi="Arial" w:cs="Arial"/>
          <w:color w:val="0070BF"/>
          <w:spacing w:val="39"/>
          <w:sz w:val="24"/>
          <w:szCs w:val="24"/>
        </w:rPr>
        <w:t xml:space="preserve"> </w:t>
      </w:r>
      <w:r w:rsidRPr="002362E2">
        <w:rPr>
          <w:rFonts w:ascii="Arial" w:hAnsi="Arial" w:cs="Arial"/>
          <w:color w:val="0070BF"/>
          <w:sz w:val="24"/>
          <w:szCs w:val="24"/>
        </w:rPr>
        <w:t>ngày, VAPCO</w:t>
      </w:r>
      <w:r w:rsidRPr="002362E2">
        <w:rPr>
          <w:rFonts w:ascii="Arial" w:hAnsi="Arial" w:cs="Arial"/>
          <w:color w:val="0070BF"/>
          <w:spacing w:val="38"/>
          <w:sz w:val="24"/>
          <w:szCs w:val="24"/>
        </w:rPr>
        <w:t xml:space="preserve"> </w:t>
      </w:r>
      <w:r w:rsidRPr="002362E2">
        <w:rPr>
          <w:rFonts w:ascii="Arial" w:hAnsi="Arial" w:cs="Arial"/>
          <w:color w:val="0070BF"/>
          <w:sz w:val="24"/>
          <w:szCs w:val="24"/>
        </w:rPr>
        <w:t>có quyền sửa</w:t>
      </w:r>
      <w:r w:rsidRPr="002362E2">
        <w:rPr>
          <w:rFonts w:ascii="Arial" w:hAnsi="Arial" w:cs="Arial"/>
          <w:color w:val="0070BF"/>
          <w:spacing w:val="34"/>
          <w:sz w:val="24"/>
          <w:szCs w:val="24"/>
        </w:rPr>
        <w:t xml:space="preserve"> </w:t>
      </w:r>
      <w:r w:rsidRPr="002362E2">
        <w:rPr>
          <w:rFonts w:ascii="Arial" w:hAnsi="Arial" w:cs="Arial"/>
          <w:color w:val="0070BF"/>
          <w:sz w:val="24"/>
          <w:szCs w:val="24"/>
        </w:rPr>
        <w:t>đổi, bổ sung</w:t>
      </w:r>
      <w:r w:rsidRPr="002362E2">
        <w:rPr>
          <w:rFonts w:ascii="Arial" w:hAnsi="Arial" w:cs="Arial"/>
          <w:color w:val="0070BF"/>
          <w:spacing w:val="34"/>
          <w:sz w:val="24"/>
          <w:szCs w:val="24"/>
        </w:rPr>
        <w:t xml:space="preserve"> </w:t>
      </w:r>
      <w:r w:rsidRPr="002362E2">
        <w:rPr>
          <w:rFonts w:ascii="Arial" w:hAnsi="Arial" w:cs="Arial"/>
          <w:color w:val="0070BF"/>
          <w:sz w:val="24"/>
          <w:szCs w:val="24"/>
        </w:rPr>
        <w:t>thông tin mời thầu. Việc sửa</w:t>
      </w:r>
      <w:r w:rsidRPr="002362E2">
        <w:rPr>
          <w:rFonts w:ascii="Arial" w:hAnsi="Arial" w:cs="Arial"/>
          <w:color w:val="0070BF"/>
          <w:spacing w:val="34"/>
          <w:sz w:val="24"/>
          <w:szCs w:val="24"/>
        </w:rPr>
        <w:t xml:space="preserve"> </w:t>
      </w:r>
      <w:r w:rsidRPr="002362E2">
        <w:rPr>
          <w:rFonts w:ascii="Arial" w:hAnsi="Arial" w:cs="Arial"/>
          <w:color w:val="0070BF"/>
          <w:sz w:val="24"/>
          <w:szCs w:val="24"/>
        </w:rPr>
        <w:t>đổi, bổ sung sẽ được thông báo bằng văn bản tới tất cả các Nhà Thầu tham gia và các Nhà Thầu có nghĩa vụ tuân thủ việc bổ sung, sửa đổi đó.</w:t>
      </w:r>
    </w:p>
    <w:p w14:paraId="43D13FB0" w14:textId="77777777" w:rsidR="00917232" w:rsidRPr="002362E2" w:rsidRDefault="00917232" w:rsidP="00917232">
      <w:pPr>
        <w:pStyle w:val="L212ANNEX"/>
        <w:spacing w:line="276" w:lineRule="auto"/>
      </w:pPr>
      <w:r w:rsidRPr="002362E2">
        <w:t>Submission of Proposal</w:t>
      </w:r>
    </w:p>
    <w:p w14:paraId="4D851775" w14:textId="77777777" w:rsidR="00917232" w:rsidRPr="002362E2" w:rsidRDefault="00917232" w:rsidP="00917232">
      <w:pPr>
        <w:pStyle w:val="L212ANNEX"/>
        <w:numPr>
          <w:ilvl w:val="0"/>
          <w:numId w:val="0"/>
        </w:numPr>
        <w:spacing w:before="20" w:after="20" w:line="276" w:lineRule="auto"/>
      </w:pPr>
      <w:r w:rsidRPr="002362E2">
        <w:rPr>
          <w:color w:val="0070BF"/>
        </w:rPr>
        <w:t>Nộp bản chào</w:t>
      </w:r>
    </w:p>
    <w:p w14:paraId="052A4B38" w14:textId="6DC18436" w:rsidR="00BA4AAC" w:rsidRDefault="00BA4AAC" w:rsidP="00917232">
      <w:pPr>
        <w:tabs>
          <w:tab w:val="left" w:pos="720"/>
        </w:tabs>
        <w:spacing w:before="120"/>
        <w:jc w:val="both"/>
        <w:rPr>
          <w:rFonts w:ascii="Arial" w:hAnsi="Arial" w:cs="Arial"/>
        </w:rPr>
      </w:pPr>
      <w:r w:rsidRPr="00BA4AAC">
        <w:rPr>
          <w:rFonts w:ascii="Arial" w:hAnsi="Arial" w:cs="Arial"/>
        </w:rPr>
        <w:t xml:space="preserve">Each participant will finalize and fill out the form given in </w:t>
      </w:r>
      <w:r w:rsidRPr="00DA5DEE">
        <w:rPr>
          <w:rFonts w:ascii="Arial" w:hAnsi="Arial" w:cs="Arial"/>
        </w:rPr>
        <w:t>Annex 01.</w:t>
      </w:r>
      <w:r w:rsidRPr="00BA4AAC">
        <w:rPr>
          <w:rFonts w:ascii="Arial" w:hAnsi="Arial" w:cs="Arial"/>
        </w:rPr>
        <w:t xml:space="preserve"> The Bidders must fill in the</w:t>
      </w:r>
      <w:r w:rsidR="00E53F7E">
        <w:rPr>
          <w:rFonts w:ascii="Arial" w:hAnsi="Arial" w:cs="Arial"/>
        </w:rPr>
        <w:t xml:space="preserve"> </w:t>
      </w:r>
      <w:r w:rsidRPr="00BA4AAC">
        <w:rPr>
          <w:rFonts w:ascii="Arial" w:hAnsi="Arial" w:cs="Arial"/>
        </w:rPr>
        <w:t xml:space="preserve">information in the areas with red text in Annex 01 such as: Company name, company address, company tax code and delivery schedule (day). </w:t>
      </w:r>
    </w:p>
    <w:p w14:paraId="3F88B1E2" w14:textId="6CCCBAE1" w:rsidR="00917232" w:rsidRPr="00BA4AAC" w:rsidRDefault="00BA4AAC" w:rsidP="00917232">
      <w:pPr>
        <w:tabs>
          <w:tab w:val="left" w:pos="720"/>
        </w:tabs>
        <w:spacing w:before="120"/>
        <w:jc w:val="both"/>
        <w:rPr>
          <w:rFonts w:ascii="Arial" w:hAnsi="Arial" w:cs="Arial"/>
          <w:color w:val="007BB8"/>
        </w:rPr>
      </w:pPr>
      <w:r w:rsidRPr="00BA4AAC">
        <w:rPr>
          <w:rFonts w:ascii="Arial" w:hAnsi="Arial" w:cs="Arial"/>
          <w:color w:val="007BB8"/>
        </w:rPr>
        <w:t>Mỗi bên tham gia sẽ hoàn thiện và điền vào biểu mẫu tại Phụ Lục 01. Nhà thầu phải điền tất cả thông tin vào những chỗ có chữ màu đỏ trong Phụ Lục 01 như là: Tên công ty, địa chỉ công ty, mã số thuế và thời gian giao hàng (ngày).</w:t>
      </w:r>
    </w:p>
    <w:p w14:paraId="39F957E8" w14:textId="7689E63D" w:rsidR="00917232" w:rsidRPr="008B0CFC" w:rsidRDefault="00BA4AAC" w:rsidP="00BA4AAC">
      <w:pPr>
        <w:tabs>
          <w:tab w:val="left" w:pos="270"/>
        </w:tabs>
        <w:spacing w:before="20" w:after="20" w:line="276" w:lineRule="auto"/>
        <w:jc w:val="both"/>
        <w:rPr>
          <w:rFonts w:ascii="Arial" w:hAnsi="Arial" w:cs="Arial"/>
        </w:rPr>
      </w:pPr>
      <w:r w:rsidRPr="008B0CFC">
        <w:rPr>
          <w:rFonts w:ascii="Arial" w:hAnsi="Arial" w:cs="Arial"/>
        </w:rPr>
        <w:t>Bidders are required to submit supporting documents for each Technical Evaluation Criteria as follows:</w:t>
      </w:r>
    </w:p>
    <w:p w14:paraId="7DE38F82" w14:textId="3EB00A76" w:rsidR="004E6E15" w:rsidRDefault="004E6E15" w:rsidP="004E6E15">
      <w:pPr>
        <w:pStyle w:val="ListParagraph"/>
        <w:numPr>
          <w:ilvl w:val="0"/>
          <w:numId w:val="31"/>
        </w:numPr>
        <w:tabs>
          <w:tab w:val="left" w:pos="993"/>
        </w:tabs>
        <w:spacing w:before="80" w:after="40" w:line="256" w:lineRule="auto"/>
        <w:ind w:left="709" w:hanging="283"/>
        <w:jc w:val="both"/>
        <w:rPr>
          <w:rFonts w:ascii="Arial" w:hAnsi="Arial" w:cs="Arial"/>
        </w:rPr>
      </w:pPr>
      <w:r>
        <w:rPr>
          <w:rFonts w:ascii="Arial" w:hAnsi="Arial" w:cs="Arial"/>
        </w:rPr>
        <w:t>Certificate of Business Registration</w:t>
      </w:r>
      <w:r w:rsidR="00E840DF">
        <w:rPr>
          <w:rFonts w:ascii="Arial" w:hAnsi="Arial" w:cs="Arial"/>
        </w:rPr>
        <w:t>;</w:t>
      </w:r>
    </w:p>
    <w:p w14:paraId="30559677" w14:textId="028E27A3" w:rsidR="006F2CBA" w:rsidRDefault="006F2CBA" w:rsidP="006F2CBA">
      <w:pPr>
        <w:spacing w:after="40"/>
        <w:ind w:left="426" w:firstLine="283"/>
        <w:jc w:val="both"/>
        <w:rPr>
          <w:rFonts w:ascii="Arial" w:hAnsi="Arial" w:cs="Arial"/>
          <w:color w:val="0070C0"/>
        </w:rPr>
      </w:pPr>
      <w:r>
        <w:rPr>
          <w:rFonts w:ascii="Arial" w:hAnsi="Arial" w:cs="Arial"/>
          <w:color w:val="0070C0"/>
        </w:rPr>
        <w:t>Giấy Đăng ký kinh doanh</w:t>
      </w:r>
      <w:r w:rsidR="00E840DF">
        <w:rPr>
          <w:rFonts w:ascii="Arial" w:hAnsi="Arial" w:cs="Arial"/>
          <w:color w:val="0070C0"/>
        </w:rPr>
        <w:t>;</w:t>
      </w:r>
    </w:p>
    <w:p w14:paraId="13D0CAC6" w14:textId="7346C542" w:rsidR="00EB1F61" w:rsidRDefault="00EB1F61" w:rsidP="00EB1F61">
      <w:pPr>
        <w:pStyle w:val="ListParagraph"/>
        <w:numPr>
          <w:ilvl w:val="0"/>
          <w:numId w:val="31"/>
        </w:numPr>
        <w:tabs>
          <w:tab w:val="left" w:pos="993"/>
        </w:tabs>
        <w:spacing w:before="80" w:after="40" w:line="256" w:lineRule="auto"/>
        <w:ind w:left="709" w:hanging="283"/>
        <w:jc w:val="both"/>
        <w:rPr>
          <w:rFonts w:ascii="Arial" w:hAnsi="Arial" w:cs="Arial"/>
        </w:rPr>
      </w:pPr>
      <w:r>
        <w:rPr>
          <w:rFonts w:ascii="Arial" w:hAnsi="Arial" w:cs="Arial"/>
        </w:rPr>
        <w:t>Financial statements for the most recent 03 years</w:t>
      </w:r>
      <w:r w:rsidR="00057DB3">
        <w:rPr>
          <w:rFonts w:ascii="Arial" w:hAnsi="Arial" w:cs="Arial"/>
        </w:rPr>
        <w:t xml:space="preserve"> </w:t>
      </w:r>
      <w:r w:rsidR="00B2677D">
        <w:rPr>
          <w:rFonts w:ascii="Arial" w:hAnsi="Arial" w:cs="Arial"/>
        </w:rPr>
        <w:t>(2022-2024)</w:t>
      </w:r>
      <w:r w:rsidR="00E840DF">
        <w:rPr>
          <w:rFonts w:ascii="Arial" w:hAnsi="Arial" w:cs="Arial"/>
        </w:rPr>
        <w:t>;</w:t>
      </w:r>
    </w:p>
    <w:p w14:paraId="72ECB3F2" w14:textId="5CAD1CEB" w:rsidR="006F2CBA" w:rsidRDefault="00EB1F61" w:rsidP="00EB1F61">
      <w:pPr>
        <w:pStyle w:val="ListParagraph"/>
        <w:rPr>
          <w:rFonts w:ascii="Arial" w:hAnsi="Arial" w:cs="Arial"/>
        </w:rPr>
      </w:pPr>
      <w:r>
        <w:rPr>
          <w:rFonts w:ascii="Arial" w:hAnsi="Arial" w:cs="Arial"/>
          <w:color w:val="0070C0"/>
          <w:kern w:val="0"/>
          <w14:ligatures w14:val="none"/>
        </w:rPr>
        <w:t>Báo cáo tài chính cho 03 năm gần nhất</w:t>
      </w:r>
      <w:r w:rsidR="00B2677D">
        <w:rPr>
          <w:rFonts w:ascii="Arial" w:hAnsi="Arial" w:cs="Arial"/>
          <w:color w:val="0070C0"/>
          <w:kern w:val="0"/>
          <w14:ligatures w14:val="none"/>
        </w:rPr>
        <w:t xml:space="preserve"> (2022-2024)</w:t>
      </w:r>
      <w:r w:rsidR="00E840DF">
        <w:rPr>
          <w:rFonts w:ascii="Arial" w:hAnsi="Arial" w:cs="Arial"/>
          <w:color w:val="0070C0"/>
          <w:kern w:val="0"/>
          <w14:ligatures w14:val="none"/>
        </w:rPr>
        <w:t>;</w:t>
      </w:r>
    </w:p>
    <w:p w14:paraId="21F880F2" w14:textId="5C086BD8" w:rsidR="00360AFD" w:rsidRPr="00360AFD" w:rsidRDefault="00360AFD" w:rsidP="00360AFD">
      <w:pPr>
        <w:numPr>
          <w:ilvl w:val="0"/>
          <w:numId w:val="16"/>
        </w:numPr>
        <w:spacing w:after="40"/>
        <w:jc w:val="both"/>
        <w:rPr>
          <w:rFonts w:ascii="Arial" w:hAnsi="Arial" w:cs="Arial"/>
        </w:rPr>
      </w:pPr>
      <w:r w:rsidRPr="00360AFD">
        <w:rPr>
          <w:rFonts w:ascii="Arial" w:hAnsi="Arial" w:cs="Arial"/>
        </w:rPr>
        <w:t xml:space="preserve">Scan of 03 equivalent Contracts or Purchase Order for the supply of </w:t>
      </w:r>
      <w:r w:rsidR="00BC048C">
        <w:rPr>
          <w:rFonts w:ascii="Arial" w:hAnsi="Arial" w:cs="Arial"/>
        </w:rPr>
        <w:t>general supplies</w:t>
      </w:r>
      <w:r w:rsidR="00F51DD6">
        <w:rPr>
          <w:rFonts w:ascii="Arial" w:hAnsi="Arial" w:cs="Arial"/>
        </w:rPr>
        <w:t xml:space="preserve"> including pantry items, grocery, stationery</w:t>
      </w:r>
      <w:r w:rsidR="006746AE">
        <w:rPr>
          <w:rFonts w:ascii="Arial" w:hAnsi="Arial" w:cs="Arial"/>
        </w:rPr>
        <w:t>, print toner</w:t>
      </w:r>
      <w:r w:rsidR="00F51DD6">
        <w:rPr>
          <w:rFonts w:ascii="Arial" w:hAnsi="Arial" w:cs="Arial"/>
        </w:rPr>
        <w:t xml:space="preserve"> and drinking water</w:t>
      </w:r>
      <w:r w:rsidRPr="00360AFD">
        <w:rPr>
          <w:rFonts w:ascii="Arial" w:hAnsi="Arial" w:cs="Arial"/>
        </w:rPr>
        <w:t xml:space="preserve"> previously, with</w:t>
      </w:r>
      <w:r w:rsidR="00942530">
        <w:rPr>
          <w:rFonts w:ascii="Arial" w:hAnsi="Arial" w:cs="Arial"/>
        </w:rPr>
        <w:t xml:space="preserve"> any plant or project in Ha Tinh area</w:t>
      </w:r>
    </w:p>
    <w:p w14:paraId="4F004DA0" w14:textId="17DC556D" w:rsidR="00E840DF" w:rsidRPr="007701A6" w:rsidRDefault="00E840DF" w:rsidP="00E840DF">
      <w:pPr>
        <w:pStyle w:val="ListParagraph"/>
        <w:tabs>
          <w:tab w:val="left" w:pos="270"/>
        </w:tabs>
        <w:spacing w:before="20" w:after="20" w:line="276" w:lineRule="auto"/>
        <w:jc w:val="both"/>
        <w:rPr>
          <w:rFonts w:ascii="Arial" w:hAnsi="Arial" w:cs="Arial"/>
          <w:color w:val="0070C0"/>
        </w:rPr>
      </w:pPr>
      <w:r w:rsidRPr="007701A6">
        <w:rPr>
          <w:rFonts w:ascii="Arial" w:hAnsi="Arial" w:cs="Arial"/>
          <w:color w:val="0070C0"/>
        </w:rPr>
        <w:lastRenderedPageBreak/>
        <w:t xml:space="preserve">Bản scan </w:t>
      </w:r>
      <w:r w:rsidR="00A93095">
        <w:rPr>
          <w:rFonts w:ascii="Arial" w:hAnsi="Arial" w:cs="Arial"/>
          <w:color w:val="0070C0"/>
        </w:rPr>
        <w:t>0</w:t>
      </w:r>
      <w:r>
        <w:rPr>
          <w:rFonts w:ascii="Arial" w:hAnsi="Arial" w:cs="Arial"/>
          <w:color w:val="0070C0"/>
        </w:rPr>
        <w:t xml:space="preserve">3 hợp </w:t>
      </w:r>
      <w:r w:rsidRPr="007701A6">
        <w:rPr>
          <w:rFonts w:ascii="Arial" w:hAnsi="Arial" w:cs="Arial"/>
          <w:color w:val="0070C0"/>
        </w:rPr>
        <w:t xml:space="preserve">hợp đồng cung cấp </w:t>
      </w:r>
      <w:r w:rsidR="00BC048C">
        <w:rPr>
          <w:rFonts w:ascii="Arial" w:hAnsi="Arial" w:cs="Arial"/>
          <w:color w:val="0070C0"/>
        </w:rPr>
        <w:t>hàng tạp phẩm</w:t>
      </w:r>
      <w:r w:rsidR="00077935">
        <w:rPr>
          <w:rFonts w:ascii="Arial" w:hAnsi="Arial" w:cs="Arial"/>
          <w:color w:val="0070C0"/>
        </w:rPr>
        <w:t xml:space="preserve"> bao gồm </w:t>
      </w:r>
      <w:r w:rsidR="002B4989">
        <w:rPr>
          <w:rFonts w:ascii="Arial" w:hAnsi="Arial" w:cs="Arial"/>
          <w:color w:val="0070C0"/>
        </w:rPr>
        <w:t>đồ ăn khô đóng gói, đồ</w:t>
      </w:r>
      <w:r w:rsidR="00F51DD6">
        <w:rPr>
          <w:rFonts w:ascii="Arial" w:hAnsi="Arial" w:cs="Arial"/>
          <w:color w:val="0070C0"/>
        </w:rPr>
        <w:t xml:space="preserve"> vệ sinh, văn phòng phẩm</w:t>
      </w:r>
      <w:r w:rsidR="006746AE">
        <w:rPr>
          <w:rFonts w:ascii="Arial" w:hAnsi="Arial" w:cs="Arial"/>
          <w:color w:val="0070C0"/>
        </w:rPr>
        <w:t>, mực máy in</w:t>
      </w:r>
      <w:r w:rsidR="00F51DD6">
        <w:rPr>
          <w:rFonts w:ascii="Arial" w:hAnsi="Arial" w:cs="Arial"/>
          <w:color w:val="0070C0"/>
        </w:rPr>
        <w:t xml:space="preserve"> và nước uống</w:t>
      </w:r>
      <w:r w:rsidR="00BC048C">
        <w:rPr>
          <w:rFonts w:ascii="Arial" w:hAnsi="Arial" w:cs="Arial"/>
          <w:color w:val="0070C0"/>
        </w:rPr>
        <w:t xml:space="preserve"> mà </w:t>
      </w:r>
      <w:r w:rsidRPr="007701A6">
        <w:rPr>
          <w:rFonts w:ascii="Arial" w:hAnsi="Arial" w:cs="Arial"/>
          <w:color w:val="0070C0"/>
        </w:rPr>
        <w:t>Nhà Thầu đã tiến hành</w:t>
      </w:r>
      <w:r w:rsidR="0074648F">
        <w:rPr>
          <w:rFonts w:ascii="Arial" w:hAnsi="Arial" w:cs="Arial"/>
          <w:color w:val="0070C0"/>
        </w:rPr>
        <w:t xml:space="preserve"> với </w:t>
      </w:r>
      <w:r w:rsidR="00BB1ACC">
        <w:rPr>
          <w:rFonts w:ascii="Arial" w:hAnsi="Arial" w:cs="Arial"/>
          <w:color w:val="0070C0"/>
        </w:rPr>
        <w:t>nhà máy hoặc dự án trong khu vực Hà Tĩnh</w:t>
      </w:r>
    </w:p>
    <w:p w14:paraId="6347D2BB" w14:textId="77777777" w:rsidR="00AB6700" w:rsidRPr="00BB1ACC" w:rsidRDefault="0036443D" w:rsidP="00AB6700">
      <w:pPr>
        <w:pStyle w:val="ListParagraph"/>
        <w:numPr>
          <w:ilvl w:val="0"/>
          <w:numId w:val="16"/>
        </w:numPr>
        <w:rPr>
          <w:rFonts w:ascii="Arial" w:hAnsi="Arial" w:cs="Arial"/>
        </w:rPr>
      </w:pPr>
      <w:r w:rsidRPr="00CE637D">
        <w:rPr>
          <w:rFonts w:ascii="Arial" w:hAnsi="Arial" w:cs="Arial"/>
        </w:rPr>
        <w:t>Bidders are required to attach a Letter of Confirmation that by submitting the Proposal, they have understood and accepted all major terms and conditions of Item 3- Key Terms and Conditions</w:t>
      </w:r>
      <w:r w:rsidRPr="00BB1ACC">
        <w:rPr>
          <w:rFonts w:ascii="Arial" w:hAnsi="Arial" w:cs="Arial"/>
        </w:rPr>
        <w:t>, Annex 01- Scope of Supply, and Annex 03- Contract Form of this RFP.</w:t>
      </w:r>
    </w:p>
    <w:p w14:paraId="4D454C11" w14:textId="6E973F99" w:rsidR="00323289" w:rsidRDefault="0036443D" w:rsidP="009E0B29">
      <w:pPr>
        <w:pStyle w:val="ListParagraph"/>
        <w:rPr>
          <w:rFonts w:ascii="Arial" w:hAnsi="Arial" w:cs="Arial"/>
        </w:rPr>
      </w:pPr>
      <w:r w:rsidRPr="00AB6700">
        <w:rPr>
          <w:rFonts w:ascii="Arial" w:hAnsi="Arial" w:cs="Arial"/>
          <w:color w:val="0070C0"/>
        </w:rPr>
        <w:t xml:space="preserve">Các nhà thầu phải đính kèm Thư xác nhận rằng bằng việc nộp Thư chào giá, họ đã hiểu và chấp nhận các điều kiện và điều khoản chính của </w:t>
      </w:r>
      <w:r w:rsidRPr="00BB1ACC">
        <w:rPr>
          <w:rFonts w:ascii="Arial" w:hAnsi="Arial" w:cs="Arial"/>
          <w:color w:val="0070C0"/>
        </w:rPr>
        <w:t>Mục 3- Điều kiện và Điều khoản chính, Phụ lục 01- Phạm vi Cung cấp và Phụ lục 03- Mẫu hợp đồng</w:t>
      </w:r>
      <w:r w:rsidRPr="00BB1ACC">
        <w:rPr>
          <w:rFonts w:ascii="Arial" w:hAnsi="Arial" w:cs="Arial"/>
        </w:rPr>
        <w:t>.</w:t>
      </w:r>
    </w:p>
    <w:p w14:paraId="33F286ED" w14:textId="1C714873" w:rsidR="00AB6700" w:rsidRDefault="007220BA" w:rsidP="00AB6700">
      <w:pPr>
        <w:pStyle w:val="ListParagraph"/>
        <w:numPr>
          <w:ilvl w:val="0"/>
          <w:numId w:val="16"/>
        </w:numPr>
        <w:rPr>
          <w:rFonts w:ascii="Arial" w:hAnsi="Arial" w:cs="Arial"/>
        </w:rPr>
      </w:pPr>
      <w:r>
        <w:rPr>
          <w:rFonts w:ascii="Arial" w:hAnsi="Arial" w:cs="Arial"/>
        </w:rPr>
        <w:t>Pr</w:t>
      </w:r>
      <w:r w:rsidR="009E0B29">
        <w:rPr>
          <w:rFonts w:ascii="Arial" w:hAnsi="Arial" w:cs="Arial"/>
        </w:rPr>
        <w:t>ice quotation in excel file beside signed version;</w:t>
      </w:r>
    </w:p>
    <w:p w14:paraId="18080D94" w14:textId="0A207BAE" w:rsidR="009E0B29" w:rsidRPr="009E0B29" w:rsidRDefault="009E0B29" w:rsidP="009E0B29">
      <w:pPr>
        <w:pStyle w:val="ListParagraph"/>
        <w:rPr>
          <w:rFonts w:ascii="Arial" w:hAnsi="Arial" w:cs="Arial"/>
          <w:color w:val="0070C0"/>
        </w:rPr>
      </w:pPr>
      <w:r w:rsidRPr="009E0B29">
        <w:rPr>
          <w:rFonts w:ascii="Arial" w:hAnsi="Arial" w:cs="Arial"/>
          <w:color w:val="0070C0"/>
        </w:rPr>
        <w:t>Báo giá dưới dạng excel bên cạnh báo giá ký và đóng dấu;</w:t>
      </w:r>
    </w:p>
    <w:p w14:paraId="2B082090" w14:textId="2E6AAB95"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The</w:t>
      </w:r>
      <w:r w:rsidRPr="002362E2">
        <w:rPr>
          <w:rFonts w:ascii="Arial" w:hAnsi="Arial" w:cs="Arial"/>
          <w:spacing w:val="38"/>
          <w:sz w:val="24"/>
          <w:szCs w:val="24"/>
        </w:rPr>
        <w:t xml:space="preserve"> </w:t>
      </w:r>
      <w:r w:rsidRPr="002362E2">
        <w:rPr>
          <w:rFonts w:ascii="Arial" w:hAnsi="Arial" w:cs="Arial"/>
          <w:sz w:val="24"/>
          <w:szCs w:val="24"/>
        </w:rPr>
        <w:t>Proposal</w:t>
      </w:r>
      <w:r w:rsidRPr="002362E2">
        <w:rPr>
          <w:rFonts w:ascii="Arial" w:hAnsi="Arial" w:cs="Arial"/>
          <w:spacing w:val="37"/>
          <w:sz w:val="24"/>
          <w:szCs w:val="24"/>
        </w:rPr>
        <w:t xml:space="preserve"> </w:t>
      </w:r>
      <w:r w:rsidRPr="002362E2">
        <w:rPr>
          <w:rFonts w:ascii="Arial" w:hAnsi="Arial" w:cs="Arial"/>
          <w:sz w:val="24"/>
          <w:szCs w:val="24"/>
        </w:rPr>
        <w:t>shall</w:t>
      </w:r>
      <w:r w:rsidRPr="002362E2">
        <w:rPr>
          <w:rFonts w:ascii="Arial" w:hAnsi="Arial" w:cs="Arial"/>
          <w:spacing w:val="37"/>
          <w:sz w:val="24"/>
          <w:szCs w:val="24"/>
        </w:rPr>
        <w:t xml:space="preserve"> </w:t>
      </w:r>
      <w:r w:rsidRPr="002362E2">
        <w:rPr>
          <w:rFonts w:ascii="Arial" w:hAnsi="Arial" w:cs="Arial"/>
          <w:sz w:val="24"/>
          <w:szCs w:val="24"/>
        </w:rPr>
        <w:t>be</w:t>
      </w:r>
      <w:r w:rsidRPr="002362E2">
        <w:rPr>
          <w:rFonts w:ascii="Arial" w:hAnsi="Arial" w:cs="Arial"/>
          <w:spacing w:val="37"/>
          <w:sz w:val="24"/>
          <w:szCs w:val="24"/>
        </w:rPr>
        <w:t xml:space="preserve"> </w:t>
      </w:r>
      <w:r w:rsidRPr="002362E2">
        <w:rPr>
          <w:rFonts w:ascii="Arial" w:hAnsi="Arial" w:cs="Arial"/>
          <w:sz w:val="24"/>
          <w:szCs w:val="24"/>
        </w:rPr>
        <w:t>submitted</w:t>
      </w:r>
      <w:r w:rsidRPr="002362E2">
        <w:rPr>
          <w:rFonts w:ascii="Arial" w:hAnsi="Arial" w:cs="Arial"/>
          <w:spacing w:val="37"/>
          <w:sz w:val="24"/>
          <w:szCs w:val="24"/>
        </w:rPr>
        <w:t xml:space="preserve"> </w:t>
      </w:r>
      <w:r w:rsidRPr="002362E2">
        <w:rPr>
          <w:rFonts w:ascii="Arial" w:hAnsi="Arial" w:cs="Arial"/>
          <w:sz w:val="24"/>
          <w:szCs w:val="24"/>
        </w:rPr>
        <w:t>by</w:t>
      </w:r>
      <w:r w:rsidRPr="002362E2">
        <w:rPr>
          <w:rFonts w:ascii="Arial" w:hAnsi="Arial" w:cs="Arial"/>
          <w:spacing w:val="37"/>
          <w:sz w:val="24"/>
          <w:szCs w:val="24"/>
        </w:rPr>
        <w:t xml:space="preserve"> </w:t>
      </w:r>
      <w:r w:rsidRPr="002362E2">
        <w:rPr>
          <w:rFonts w:ascii="Arial" w:hAnsi="Arial" w:cs="Arial"/>
          <w:sz w:val="24"/>
          <w:szCs w:val="24"/>
        </w:rPr>
        <w:t>email</w:t>
      </w:r>
      <w:r w:rsidRPr="002362E2">
        <w:rPr>
          <w:rFonts w:ascii="Arial" w:hAnsi="Arial" w:cs="Arial"/>
          <w:spacing w:val="37"/>
          <w:sz w:val="24"/>
          <w:szCs w:val="24"/>
        </w:rPr>
        <w:t xml:space="preserve"> </w:t>
      </w:r>
      <w:r w:rsidRPr="002362E2">
        <w:rPr>
          <w:rFonts w:ascii="Arial" w:hAnsi="Arial" w:cs="Arial"/>
          <w:sz w:val="24"/>
          <w:szCs w:val="24"/>
        </w:rPr>
        <w:t>to</w:t>
      </w:r>
      <w:r w:rsidRPr="002362E2">
        <w:rPr>
          <w:rFonts w:ascii="Arial" w:hAnsi="Arial" w:cs="Arial"/>
          <w:spacing w:val="37"/>
          <w:sz w:val="24"/>
          <w:szCs w:val="24"/>
        </w:rPr>
        <w:t xml:space="preserve"> </w:t>
      </w:r>
      <w:r w:rsidRPr="002362E2">
        <w:rPr>
          <w:rFonts w:ascii="Arial" w:hAnsi="Arial" w:cs="Arial"/>
          <w:sz w:val="24"/>
          <w:szCs w:val="24"/>
        </w:rPr>
        <w:t>the</w:t>
      </w:r>
      <w:r w:rsidRPr="002362E2">
        <w:rPr>
          <w:rFonts w:ascii="Arial" w:hAnsi="Arial" w:cs="Arial"/>
          <w:spacing w:val="38"/>
          <w:sz w:val="24"/>
          <w:szCs w:val="24"/>
        </w:rPr>
        <w:t xml:space="preserve"> </w:t>
      </w:r>
      <w:r w:rsidRPr="002362E2">
        <w:rPr>
          <w:rFonts w:ascii="Arial" w:hAnsi="Arial" w:cs="Arial"/>
          <w:sz w:val="24"/>
          <w:szCs w:val="24"/>
        </w:rPr>
        <w:t>following</w:t>
      </w:r>
      <w:r w:rsidRPr="002362E2">
        <w:rPr>
          <w:rFonts w:ascii="Arial" w:hAnsi="Arial" w:cs="Arial"/>
          <w:spacing w:val="34"/>
          <w:sz w:val="24"/>
          <w:szCs w:val="24"/>
        </w:rPr>
        <w:t xml:space="preserve"> </w:t>
      </w:r>
      <w:r w:rsidRPr="002362E2">
        <w:rPr>
          <w:rFonts w:ascii="Arial" w:hAnsi="Arial" w:cs="Arial"/>
          <w:sz w:val="24"/>
          <w:szCs w:val="24"/>
        </w:rPr>
        <w:t>address</w:t>
      </w:r>
      <w:r w:rsidRPr="002362E2">
        <w:rPr>
          <w:rFonts w:ascii="Arial" w:hAnsi="Arial" w:cs="Arial"/>
          <w:spacing w:val="37"/>
          <w:sz w:val="24"/>
          <w:szCs w:val="24"/>
        </w:rPr>
        <w:t xml:space="preserve"> </w:t>
      </w:r>
      <w:r w:rsidRPr="002362E2">
        <w:rPr>
          <w:rFonts w:ascii="Arial" w:hAnsi="Arial" w:cs="Arial"/>
          <w:sz w:val="24"/>
          <w:szCs w:val="24"/>
        </w:rPr>
        <w:t>no</w:t>
      </w:r>
      <w:r w:rsidRPr="002362E2">
        <w:rPr>
          <w:rFonts w:ascii="Arial" w:hAnsi="Arial" w:cs="Arial"/>
          <w:spacing w:val="37"/>
          <w:sz w:val="24"/>
          <w:szCs w:val="24"/>
        </w:rPr>
        <w:t xml:space="preserve"> </w:t>
      </w:r>
      <w:r w:rsidRPr="002362E2">
        <w:rPr>
          <w:rFonts w:ascii="Arial" w:hAnsi="Arial" w:cs="Arial"/>
          <w:sz w:val="24"/>
          <w:szCs w:val="24"/>
        </w:rPr>
        <w:t>later</w:t>
      </w:r>
      <w:r w:rsidRPr="002362E2">
        <w:rPr>
          <w:rFonts w:ascii="Arial" w:hAnsi="Arial" w:cs="Arial"/>
          <w:spacing w:val="36"/>
          <w:sz w:val="24"/>
          <w:szCs w:val="24"/>
        </w:rPr>
        <w:t xml:space="preserve"> </w:t>
      </w:r>
      <w:r w:rsidRPr="002362E2">
        <w:rPr>
          <w:rFonts w:ascii="Arial" w:hAnsi="Arial" w:cs="Arial"/>
          <w:sz w:val="24"/>
          <w:szCs w:val="24"/>
        </w:rPr>
        <w:t>than</w:t>
      </w:r>
      <w:r w:rsidRPr="002362E2">
        <w:rPr>
          <w:rFonts w:ascii="Arial" w:hAnsi="Arial" w:cs="Arial"/>
          <w:spacing w:val="40"/>
          <w:sz w:val="24"/>
          <w:szCs w:val="24"/>
        </w:rPr>
        <w:t xml:space="preserve"> </w:t>
      </w:r>
      <w:r w:rsidRPr="002362E2">
        <w:rPr>
          <w:rFonts w:ascii="Arial" w:hAnsi="Arial" w:cs="Arial"/>
          <w:sz w:val="24"/>
          <w:szCs w:val="24"/>
        </w:rPr>
        <w:t>the deadline to:</w:t>
      </w:r>
    </w:p>
    <w:p w14:paraId="71D6035C" w14:textId="77777777" w:rsidR="00917232" w:rsidRDefault="00917232" w:rsidP="00917232">
      <w:pPr>
        <w:tabs>
          <w:tab w:val="left" w:pos="851"/>
        </w:tabs>
        <w:spacing w:before="120" w:line="276" w:lineRule="auto"/>
        <w:ind w:left="90" w:hanging="90"/>
        <w:jc w:val="both"/>
        <w:rPr>
          <w:rFonts w:ascii="Arial" w:hAnsi="Arial" w:cs="Arial"/>
          <w:color w:val="0070BF"/>
        </w:rPr>
      </w:pPr>
      <w:r w:rsidRPr="002362E2">
        <w:rPr>
          <w:rFonts w:ascii="Arial" w:hAnsi="Arial" w:cs="Arial"/>
          <w:color w:val="0070BF"/>
        </w:rPr>
        <w:t>Bản</w:t>
      </w:r>
      <w:r w:rsidRPr="002362E2">
        <w:rPr>
          <w:rFonts w:ascii="Arial" w:hAnsi="Arial" w:cs="Arial"/>
          <w:color w:val="0070BF"/>
          <w:spacing w:val="21"/>
        </w:rPr>
        <w:t xml:space="preserve"> </w:t>
      </w:r>
      <w:r w:rsidRPr="002362E2">
        <w:rPr>
          <w:rFonts w:ascii="Arial" w:hAnsi="Arial" w:cs="Arial"/>
          <w:color w:val="0070BF"/>
        </w:rPr>
        <w:t>chào sẽ được gửi bằng</w:t>
      </w:r>
      <w:r w:rsidRPr="002362E2">
        <w:rPr>
          <w:rFonts w:ascii="Arial" w:hAnsi="Arial" w:cs="Arial"/>
          <w:color w:val="0070BF"/>
          <w:spacing w:val="23"/>
        </w:rPr>
        <w:t xml:space="preserve"> </w:t>
      </w:r>
      <w:r>
        <w:rPr>
          <w:rFonts w:ascii="Arial" w:hAnsi="Arial" w:cs="Arial"/>
          <w:color w:val="0070BF"/>
        </w:rPr>
        <w:t>e</w:t>
      </w:r>
      <w:r w:rsidRPr="002362E2">
        <w:rPr>
          <w:rFonts w:ascii="Arial" w:hAnsi="Arial" w:cs="Arial"/>
          <w:color w:val="0070BF"/>
        </w:rPr>
        <w:t>mail đến</w:t>
      </w:r>
      <w:r w:rsidRPr="002362E2">
        <w:rPr>
          <w:rFonts w:ascii="Arial" w:hAnsi="Arial" w:cs="Arial"/>
          <w:color w:val="0070BF"/>
          <w:spacing w:val="21"/>
        </w:rPr>
        <w:t xml:space="preserve"> </w:t>
      </w:r>
      <w:r w:rsidRPr="002362E2">
        <w:rPr>
          <w:rFonts w:ascii="Arial" w:hAnsi="Arial" w:cs="Arial"/>
          <w:color w:val="0070BF"/>
        </w:rPr>
        <w:t>địa</w:t>
      </w:r>
      <w:r w:rsidRPr="002362E2">
        <w:rPr>
          <w:rFonts w:ascii="Arial" w:hAnsi="Arial" w:cs="Arial"/>
          <w:color w:val="0070BF"/>
          <w:spacing w:val="21"/>
        </w:rPr>
        <w:t xml:space="preserve"> </w:t>
      </w:r>
      <w:r w:rsidRPr="002362E2">
        <w:rPr>
          <w:rFonts w:ascii="Arial" w:hAnsi="Arial" w:cs="Arial"/>
          <w:color w:val="0070BF"/>
        </w:rPr>
        <w:t>chỉ</w:t>
      </w:r>
      <w:r w:rsidRPr="002362E2">
        <w:rPr>
          <w:rFonts w:ascii="Arial" w:hAnsi="Arial" w:cs="Arial"/>
          <w:color w:val="0070BF"/>
          <w:spacing w:val="20"/>
        </w:rPr>
        <w:t xml:space="preserve"> </w:t>
      </w:r>
      <w:r w:rsidRPr="002362E2">
        <w:rPr>
          <w:rFonts w:ascii="Arial" w:hAnsi="Arial" w:cs="Arial"/>
          <w:color w:val="0070BF"/>
        </w:rPr>
        <w:t>sau</w:t>
      </w:r>
      <w:r w:rsidRPr="002362E2">
        <w:rPr>
          <w:rFonts w:ascii="Arial" w:hAnsi="Arial" w:cs="Arial"/>
          <w:color w:val="0070BF"/>
          <w:spacing w:val="21"/>
        </w:rPr>
        <w:t xml:space="preserve"> </w:t>
      </w:r>
      <w:r w:rsidRPr="002362E2">
        <w:rPr>
          <w:rFonts w:ascii="Arial" w:hAnsi="Arial" w:cs="Arial"/>
          <w:color w:val="0070BF"/>
        </w:rPr>
        <w:t>không</w:t>
      </w:r>
      <w:r w:rsidRPr="002362E2">
        <w:rPr>
          <w:rFonts w:ascii="Arial" w:hAnsi="Arial" w:cs="Arial"/>
          <w:color w:val="0070BF"/>
          <w:spacing w:val="20"/>
        </w:rPr>
        <w:t xml:space="preserve"> </w:t>
      </w:r>
      <w:r w:rsidRPr="002362E2">
        <w:rPr>
          <w:rFonts w:ascii="Arial" w:hAnsi="Arial" w:cs="Arial"/>
          <w:color w:val="0070BF"/>
        </w:rPr>
        <w:t>muộn</w:t>
      </w:r>
      <w:r w:rsidRPr="002362E2">
        <w:rPr>
          <w:rFonts w:ascii="Arial" w:hAnsi="Arial" w:cs="Arial"/>
          <w:color w:val="0070BF"/>
          <w:spacing w:val="20"/>
        </w:rPr>
        <w:t xml:space="preserve"> </w:t>
      </w:r>
      <w:r w:rsidRPr="002362E2">
        <w:rPr>
          <w:rFonts w:ascii="Arial" w:hAnsi="Arial" w:cs="Arial"/>
          <w:color w:val="0070BF"/>
        </w:rPr>
        <w:t>hơn</w:t>
      </w:r>
      <w:r w:rsidRPr="002362E2">
        <w:rPr>
          <w:rFonts w:ascii="Arial" w:hAnsi="Arial" w:cs="Arial"/>
          <w:color w:val="0070BF"/>
          <w:spacing w:val="21"/>
        </w:rPr>
        <w:t xml:space="preserve"> </w:t>
      </w:r>
      <w:r w:rsidRPr="002362E2">
        <w:rPr>
          <w:rFonts w:ascii="Arial" w:hAnsi="Arial" w:cs="Arial"/>
          <w:color w:val="0070BF"/>
        </w:rPr>
        <w:t>thời</w:t>
      </w:r>
      <w:r w:rsidRPr="002362E2">
        <w:rPr>
          <w:rFonts w:ascii="Arial" w:hAnsi="Arial" w:cs="Arial"/>
          <w:color w:val="0070BF"/>
          <w:spacing w:val="21"/>
        </w:rPr>
        <w:t xml:space="preserve"> </w:t>
      </w:r>
      <w:r w:rsidRPr="002362E2">
        <w:rPr>
          <w:rFonts w:ascii="Arial" w:hAnsi="Arial" w:cs="Arial"/>
          <w:color w:val="0070BF"/>
        </w:rPr>
        <w:t>hạn:</w:t>
      </w:r>
    </w:p>
    <w:p w14:paraId="3A4BD277" w14:textId="77777777" w:rsidR="00917232" w:rsidRPr="00AD22FD" w:rsidRDefault="00917232" w:rsidP="00917232">
      <w:pPr>
        <w:tabs>
          <w:tab w:val="left" w:pos="851"/>
        </w:tabs>
        <w:spacing w:before="120" w:line="276" w:lineRule="auto"/>
        <w:ind w:left="515" w:hanging="90"/>
        <w:jc w:val="both"/>
        <w:rPr>
          <w:rFonts w:ascii="Arial" w:eastAsia="DengXian" w:hAnsi="Arial" w:cs="Arial"/>
          <w:lang w:val="en-GB" w:eastAsia="ja-JP"/>
        </w:rPr>
      </w:pPr>
      <w:r w:rsidRPr="00AD22FD">
        <w:rPr>
          <w:rFonts w:ascii="Arial" w:eastAsia="DengXian" w:hAnsi="Arial" w:cs="Arial"/>
          <w:lang w:val="en-GB" w:eastAsia="ja-JP"/>
        </w:rPr>
        <w:t>Mr. Pham Ngoc Thach / Procurement &amp; Contract Leader</w:t>
      </w:r>
      <w:r>
        <w:rPr>
          <w:rFonts w:ascii="Arial" w:eastAsia="DengXian" w:hAnsi="Arial" w:cs="Arial"/>
          <w:lang w:val="en-GB" w:eastAsia="ja-JP"/>
        </w:rPr>
        <w:t>;</w:t>
      </w:r>
    </w:p>
    <w:p w14:paraId="09D5E465" w14:textId="77777777" w:rsidR="00917232" w:rsidRPr="00AD22FD" w:rsidRDefault="00917232" w:rsidP="00917232">
      <w:pPr>
        <w:tabs>
          <w:tab w:val="left" w:pos="450"/>
          <w:tab w:val="left" w:pos="851"/>
        </w:tabs>
        <w:spacing w:before="120" w:line="276" w:lineRule="auto"/>
        <w:ind w:left="515" w:hanging="90"/>
        <w:jc w:val="both"/>
        <w:rPr>
          <w:rFonts w:ascii="Arial" w:eastAsia="DengXian" w:hAnsi="Arial" w:cs="Arial"/>
          <w:lang w:val="en-GB" w:eastAsia="ja-JP"/>
        </w:rPr>
      </w:pPr>
      <w:r w:rsidRPr="00AD22FD">
        <w:rPr>
          <w:rFonts w:ascii="Arial" w:eastAsia="DengXian" w:hAnsi="Arial" w:cs="Arial"/>
          <w:lang w:val="en-GB" w:eastAsia="ja-JP"/>
        </w:rPr>
        <w:t>Vung Ang II Thermal Power LLC,</w:t>
      </w:r>
    </w:p>
    <w:p w14:paraId="6DA79CE7" w14:textId="77777777" w:rsidR="00917232" w:rsidRPr="00AD22FD" w:rsidRDefault="00917232" w:rsidP="00917232">
      <w:pPr>
        <w:tabs>
          <w:tab w:val="left" w:pos="851"/>
        </w:tabs>
        <w:spacing w:before="120" w:line="276" w:lineRule="auto"/>
        <w:ind w:left="425" w:hanging="540"/>
        <w:jc w:val="both"/>
        <w:rPr>
          <w:rFonts w:ascii="Arial" w:eastAsia="DengXian" w:hAnsi="Arial" w:cs="Arial"/>
          <w:lang w:val="en-GB" w:eastAsia="ja-JP"/>
        </w:rPr>
      </w:pPr>
      <w:r w:rsidRPr="00AD22FD">
        <w:rPr>
          <w:rFonts w:ascii="Arial" w:eastAsia="DengXian" w:hAnsi="Arial" w:cs="Arial"/>
          <w:lang w:val="en-GB" w:eastAsia="ja-JP"/>
        </w:rPr>
        <w:tab/>
        <w:t>Address: Vung Ang Economic Zone, Ky Loi commune, Ky Anh town, Ha Tinh,</w:t>
      </w:r>
    </w:p>
    <w:p w14:paraId="523B3C2F" w14:textId="77777777" w:rsidR="00917232" w:rsidRPr="00AD22FD" w:rsidRDefault="00917232" w:rsidP="00917232">
      <w:pPr>
        <w:tabs>
          <w:tab w:val="left" w:pos="851"/>
        </w:tabs>
        <w:spacing w:before="120" w:line="276" w:lineRule="auto"/>
        <w:ind w:left="515" w:hanging="90"/>
        <w:jc w:val="both"/>
        <w:rPr>
          <w:rFonts w:ascii="Aptos" w:eastAsia="DengXian" w:hAnsi="Aptos" w:cs="Times New Roman"/>
          <w:lang w:val="en-GB" w:eastAsia="ja-JP"/>
        </w:rPr>
      </w:pPr>
      <w:r w:rsidRPr="00AD22FD">
        <w:rPr>
          <w:rFonts w:ascii="Arial" w:eastAsia="DengXian" w:hAnsi="Arial" w:cs="Arial"/>
          <w:lang w:val="en-GB" w:eastAsia="ja-JP"/>
        </w:rPr>
        <w:t xml:space="preserve">Email: </w:t>
      </w:r>
      <w:hyperlink r:id="rId14" w:history="1">
        <w:r w:rsidRPr="00AD22FD">
          <w:rPr>
            <w:rFonts w:ascii="Arial" w:eastAsia="DengXian" w:hAnsi="Arial" w:cs="Arial"/>
            <w:color w:val="467886"/>
            <w:u w:val="single"/>
            <w:lang w:val="en-GB" w:eastAsia="ja-JP"/>
          </w:rPr>
          <w:t>thach.pham@vapco.com.vn</w:t>
        </w:r>
      </w:hyperlink>
      <w:r w:rsidRPr="00AD22FD">
        <w:rPr>
          <w:rFonts w:ascii="Arial" w:eastAsia="DengXian" w:hAnsi="Arial" w:cs="Arial"/>
          <w:lang w:val="en-GB" w:eastAsia="ja-JP"/>
        </w:rPr>
        <w:t>,  Phone No: 0986040681,</w:t>
      </w:r>
    </w:p>
    <w:p w14:paraId="4580B110" w14:textId="209AD8EE" w:rsidR="00917232" w:rsidRDefault="00917232" w:rsidP="00917232">
      <w:pPr>
        <w:tabs>
          <w:tab w:val="left" w:pos="851"/>
        </w:tabs>
        <w:spacing w:before="120" w:line="276" w:lineRule="auto"/>
        <w:ind w:left="515" w:hanging="90"/>
        <w:jc w:val="both"/>
        <w:rPr>
          <w:rFonts w:ascii="Arial" w:eastAsia="DengXian" w:hAnsi="Arial" w:cs="Arial"/>
          <w:lang w:val="en-GB" w:eastAsia="ja-JP"/>
        </w:rPr>
      </w:pPr>
      <w:r w:rsidRPr="00AD22FD">
        <w:rPr>
          <w:rFonts w:ascii="Arial" w:eastAsia="DengXian" w:hAnsi="Arial" w:cs="Arial"/>
          <w:lang w:val="en-GB" w:eastAsia="ja-JP"/>
        </w:rPr>
        <w:t xml:space="preserve">Copying 1: Mr. </w:t>
      </w:r>
      <w:r w:rsidR="00323289">
        <w:rPr>
          <w:rFonts w:ascii="Arial" w:eastAsia="DengXian" w:hAnsi="Arial" w:cs="Arial"/>
          <w:lang w:val="en-GB" w:eastAsia="ja-JP"/>
        </w:rPr>
        <w:t>Ha Jong Woo</w:t>
      </w:r>
      <w:r w:rsidRPr="00AD22FD">
        <w:rPr>
          <w:rFonts w:ascii="Arial" w:eastAsia="DengXian" w:hAnsi="Arial" w:cs="Arial"/>
          <w:lang w:val="en-GB" w:eastAsia="ja-JP"/>
        </w:rPr>
        <w:t>, GA &amp; Contract Manager</w:t>
      </w:r>
      <w:r>
        <w:rPr>
          <w:rFonts w:ascii="Arial" w:eastAsia="DengXian" w:hAnsi="Arial" w:cs="Arial"/>
          <w:lang w:val="en-GB" w:eastAsia="ja-JP"/>
        </w:rPr>
        <w:t>;</w:t>
      </w:r>
    </w:p>
    <w:p w14:paraId="7515926B" w14:textId="19E20ECE" w:rsidR="00917232" w:rsidRPr="00AD22FD" w:rsidRDefault="00917232" w:rsidP="00917232">
      <w:pPr>
        <w:tabs>
          <w:tab w:val="left" w:pos="851"/>
        </w:tabs>
        <w:spacing w:before="120" w:line="276" w:lineRule="auto"/>
        <w:ind w:left="515" w:hanging="90"/>
        <w:jc w:val="both"/>
        <w:rPr>
          <w:rFonts w:ascii="Arial" w:eastAsia="DengXian" w:hAnsi="Arial" w:cs="Arial"/>
          <w:lang w:val="en-GB" w:eastAsia="ja-JP"/>
        </w:rPr>
      </w:pPr>
      <w:r w:rsidRPr="00AD22FD">
        <w:rPr>
          <w:rFonts w:ascii="Arial" w:eastAsia="DengXian" w:hAnsi="Arial" w:cs="Arial"/>
          <w:lang w:val="en-GB" w:eastAsia="ja-JP"/>
        </w:rPr>
        <w:t xml:space="preserve">Email: </w:t>
      </w:r>
      <w:hyperlink r:id="rId15" w:history="1">
        <w:r w:rsidR="00323289" w:rsidRPr="00BF017F">
          <w:rPr>
            <w:rStyle w:val="Hyperlink"/>
            <w:rFonts w:ascii="Arial" w:eastAsia="DengXian" w:hAnsi="Arial" w:cs="Arial"/>
            <w:lang w:val="en-GB" w:eastAsia="ja-JP"/>
          </w:rPr>
          <w:t>jeff.ha@vapco.com.vn</w:t>
        </w:r>
      </w:hyperlink>
      <w:r w:rsidRPr="00AD22FD">
        <w:rPr>
          <w:rFonts w:ascii="Arial" w:eastAsia="DengXian" w:hAnsi="Arial" w:cs="Arial"/>
          <w:lang w:val="en-GB" w:eastAsia="ja-JP"/>
        </w:rPr>
        <w:t>.</w:t>
      </w:r>
    </w:p>
    <w:p w14:paraId="579F0A61" w14:textId="77777777" w:rsidR="00917232" w:rsidRDefault="00917232" w:rsidP="00917232">
      <w:pPr>
        <w:pStyle w:val="BodyText"/>
        <w:spacing w:before="20" w:after="20" w:line="276" w:lineRule="auto"/>
        <w:ind w:left="425"/>
        <w:jc w:val="both"/>
        <w:rPr>
          <w:rFonts w:ascii="Arial" w:hAnsi="Arial" w:cs="Arial"/>
          <w:sz w:val="24"/>
          <w:szCs w:val="24"/>
        </w:rPr>
      </w:pPr>
      <w:r w:rsidRPr="002362E2">
        <w:rPr>
          <w:rFonts w:ascii="Arial" w:hAnsi="Arial" w:cs="Arial"/>
          <w:sz w:val="24"/>
          <w:szCs w:val="24"/>
        </w:rPr>
        <w:t>Copy</w:t>
      </w:r>
      <w:r>
        <w:rPr>
          <w:rFonts w:ascii="Arial" w:hAnsi="Arial" w:cs="Arial"/>
          <w:sz w:val="24"/>
          <w:szCs w:val="24"/>
        </w:rPr>
        <w:t xml:space="preserve"> </w:t>
      </w:r>
      <w:r w:rsidRPr="002362E2">
        <w:rPr>
          <w:rFonts w:ascii="Arial" w:hAnsi="Arial" w:cs="Arial"/>
          <w:sz w:val="24"/>
          <w:szCs w:val="24"/>
        </w:rPr>
        <w:t>2: M</w:t>
      </w:r>
      <w:r>
        <w:rPr>
          <w:rFonts w:ascii="Arial" w:hAnsi="Arial" w:cs="Arial"/>
          <w:sz w:val="24"/>
          <w:szCs w:val="24"/>
        </w:rPr>
        <w:t>s. Tran Thi Ngoc Thuy</w:t>
      </w:r>
      <w:r w:rsidRPr="002362E2">
        <w:rPr>
          <w:rFonts w:ascii="Arial" w:hAnsi="Arial" w:cs="Arial"/>
          <w:sz w:val="24"/>
          <w:szCs w:val="24"/>
        </w:rPr>
        <w:t xml:space="preserve">, Procurement &amp; Contract </w:t>
      </w:r>
      <w:r>
        <w:rPr>
          <w:rFonts w:ascii="Arial" w:hAnsi="Arial" w:cs="Arial"/>
          <w:sz w:val="24"/>
          <w:szCs w:val="24"/>
        </w:rPr>
        <w:t>Assistant</w:t>
      </w:r>
      <w:r w:rsidRPr="002362E2">
        <w:rPr>
          <w:rFonts w:ascii="Arial" w:hAnsi="Arial" w:cs="Arial"/>
          <w:sz w:val="24"/>
          <w:szCs w:val="24"/>
        </w:rPr>
        <w:t xml:space="preserve">; </w:t>
      </w:r>
    </w:p>
    <w:p w14:paraId="0B5E20A8" w14:textId="77777777" w:rsidR="00917232" w:rsidRDefault="00917232" w:rsidP="00917232">
      <w:pPr>
        <w:pStyle w:val="BodyText"/>
        <w:spacing w:before="20" w:after="20" w:line="276" w:lineRule="auto"/>
        <w:ind w:left="425"/>
        <w:jc w:val="both"/>
        <w:rPr>
          <w:rFonts w:ascii="Arial" w:hAnsi="Arial" w:cs="Arial"/>
          <w:color w:val="0075B2"/>
          <w:spacing w:val="-2"/>
          <w:sz w:val="24"/>
          <w:szCs w:val="24"/>
        </w:rPr>
      </w:pPr>
      <w:r w:rsidRPr="002362E2">
        <w:rPr>
          <w:rFonts w:ascii="Arial" w:hAnsi="Arial" w:cs="Arial"/>
          <w:sz w:val="24"/>
          <w:szCs w:val="24"/>
        </w:rPr>
        <w:t xml:space="preserve">Email: </w:t>
      </w:r>
      <w:hyperlink r:id="rId16" w:history="1">
        <w:r w:rsidRPr="00E06FA0">
          <w:rPr>
            <w:rStyle w:val="Hyperlink"/>
            <w:rFonts w:ascii="Arial" w:hAnsi="Arial" w:cs="Arial"/>
            <w:spacing w:val="-2"/>
            <w:sz w:val="24"/>
            <w:szCs w:val="24"/>
          </w:rPr>
          <w:t>thuy.tran@vapco.com.vn</w:t>
        </w:r>
      </w:hyperlink>
      <w:r>
        <w:rPr>
          <w:rFonts w:ascii="Arial" w:hAnsi="Arial" w:cs="Arial"/>
          <w:color w:val="0075B2"/>
          <w:spacing w:val="-2"/>
          <w:sz w:val="24"/>
          <w:szCs w:val="24"/>
        </w:rPr>
        <w:t>.</w:t>
      </w:r>
    </w:p>
    <w:p w14:paraId="35177259" w14:textId="77777777" w:rsidR="00917232" w:rsidRPr="002362E2" w:rsidRDefault="00917232" w:rsidP="00917232">
      <w:pPr>
        <w:pStyle w:val="BodyText"/>
        <w:spacing w:before="20" w:after="20" w:line="276" w:lineRule="auto"/>
        <w:ind w:left="425"/>
        <w:jc w:val="both"/>
        <w:rPr>
          <w:rFonts w:ascii="Arial" w:hAnsi="Arial" w:cs="Arial"/>
          <w:sz w:val="24"/>
          <w:szCs w:val="24"/>
        </w:rPr>
      </w:pPr>
    </w:p>
    <w:p w14:paraId="5F8A8557"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u w:val="single"/>
        </w:rPr>
        <w:t>The</w:t>
      </w:r>
      <w:r w:rsidRPr="002362E2">
        <w:rPr>
          <w:rFonts w:ascii="Arial" w:hAnsi="Arial" w:cs="Arial"/>
          <w:spacing w:val="36"/>
          <w:sz w:val="24"/>
          <w:szCs w:val="24"/>
          <w:u w:val="single"/>
        </w:rPr>
        <w:t xml:space="preserve"> </w:t>
      </w:r>
      <w:r w:rsidRPr="002362E2">
        <w:rPr>
          <w:rFonts w:ascii="Arial" w:hAnsi="Arial" w:cs="Arial"/>
          <w:sz w:val="24"/>
          <w:szCs w:val="24"/>
          <w:u w:val="single"/>
        </w:rPr>
        <w:t>Bid</w:t>
      </w:r>
      <w:r w:rsidRPr="002362E2">
        <w:rPr>
          <w:rFonts w:ascii="Arial" w:hAnsi="Arial" w:cs="Arial"/>
          <w:spacing w:val="32"/>
          <w:sz w:val="24"/>
          <w:szCs w:val="24"/>
          <w:u w:val="single"/>
        </w:rPr>
        <w:t xml:space="preserve"> </w:t>
      </w:r>
      <w:r w:rsidRPr="002362E2">
        <w:rPr>
          <w:rFonts w:ascii="Arial" w:hAnsi="Arial" w:cs="Arial"/>
          <w:sz w:val="24"/>
          <w:szCs w:val="24"/>
          <w:u w:val="single"/>
        </w:rPr>
        <w:t>Proposal</w:t>
      </w:r>
      <w:r w:rsidRPr="002362E2">
        <w:rPr>
          <w:rFonts w:ascii="Arial" w:hAnsi="Arial" w:cs="Arial"/>
          <w:spacing w:val="33"/>
          <w:sz w:val="24"/>
          <w:szCs w:val="24"/>
          <w:u w:val="single"/>
        </w:rPr>
        <w:t xml:space="preserve"> </w:t>
      </w:r>
      <w:r w:rsidRPr="002362E2">
        <w:rPr>
          <w:rFonts w:ascii="Arial" w:hAnsi="Arial" w:cs="Arial"/>
          <w:sz w:val="24"/>
          <w:szCs w:val="24"/>
          <w:u w:val="single"/>
        </w:rPr>
        <w:t>will</w:t>
      </w:r>
      <w:r w:rsidRPr="002362E2">
        <w:rPr>
          <w:rFonts w:ascii="Arial" w:hAnsi="Arial" w:cs="Arial"/>
          <w:spacing w:val="33"/>
          <w:sz w:val="24"/>
          <w:szCs w:val="24"/>
          <w:u w:val="single"/>
        </w:rPr>
        <w:t xml:space="preserve"> </w:t>
      </w:r>
      <w:r w:rsidRPr="002362E2">
        <w:rPr>
          <w:rFonts w:ascii="Arial" w:hAnsi="Arial" w:cs="Arial"/>
          <w:sz w:val="24"/>
          <w:szCs w:val="24"/>
          <w:u w:val="single"/>
        </w:rPr>
        <w:t>be</w:t>
      </w:r>
      <w:r w:rsidRPr="002362E2">
        <w:rPr>
          <w:rFonts w:ascii="Arial" w:hAnsi="Arial" w:cs="Arial"/>
          <w:spacing w:val="38"/>
          <w:sz w:val="24"/>
          <w:szCs w:val="24"/>
          <w:u w:val="single"/>
        </w:rPr>
        <w:t xml:space="preserve"> </w:t>
      </w:r>
      <w:r w:rsidRPr="002362E2">
        <w:rPr>
          <w:rFonts w:ascii="Arial" w:hAnsi="Arial" w:cs="Arial"/>
          <w:sz w:val="24"/>
          <w:szCs w:val="24"/>
          <w:u w:val="single"/>
        </w:rPr>
        <w:t>encrypted</w:t>
      </w:r>
      <w:r w:rsidRPr="002362E2">
        <w:rPr>
          <w:rFonts w:ascii="Arial" w:hAnsi="Arial" w:cs="Arial"/>
          <w:spacing w:val="37"/>
          <w:sz w:val="24"/>
          <w:szCs w:val="24"/>
          <w:u w:val="single"/>
        </w:rPr>
        <w:t xml:space="preserve"> </w:t>
      </w:r>
      <w:r w:rsidRPr="002362E2">
        <w:rPr>
          <w:rFonts w:ascii="Arial" w:hAnsi="Arial" w:cs="Arial"/>
          <w:sz w:val="24"/>
          <w:szCs w:val="24"/>
          <w:u w:val="single"/>
        </w:rPr>
        <w:t>to</w:t>
      </w:r>
      <w:r w:rsidRPr="002362E2">
        <w:rPr>
          <w:rFonts w:ascii="Arial" w:hAnsi="Arial" w:cs="Arial"/>
          <w:spacing w:val="36"/>
          <w:sz w:val="24"/>
          <w:szCs w:val="24"/>
          <w:u w:val="single"/>
        </w:rPr>
        <w:t xml:space="preserve"> </w:t>
      </w:r>
      <w:r w:rsidRPr="002362E2">
        <w:rPr>
          <w:rFonts w:ascii="Arial" w:hAnsi="Arial" w:cs="Arial"/>
          <w:sz w:val="24"/>
          <w:szCs w:val="24"/>
          <w:u w:val="single"/>
        </w:rPr>
        <w:t>ensure</w:t>
      </w:r>
      <w:r w:rsidRPr="002362E2">
        <w:rPr>
          <w:rFonts w:ascii="Arial" w:hAnsi="Arial" w:cs="Arial"/>
          <w:spacing w:val="33"/>
          <w:sz w:val="24"/>
          <w:szCs w:val="24"/>
          <w:u w:val="single"/>
        </w:rPr>
        <w:t xml:space="preserve"> </w:t>
      </w:r>
      <w:r w:rsidRPr="002362E2">
        <w:rPr>
          <w:rFonts w:ascii="Arial" w:hAnsi="Arial" w:cs="Arial"/>
          <w:sz w:val="24"/>
          <w:szCs w:val="24"/>
          <w:u w:val="single"/>
        </w:rPr>
        <w:t>that</w:t>
      </w:r>
      <w:r w:rsidRPr="002362E2">
        <w:rPr>
          <w:rFonts w:ascii="Arial" w:hAnsi="Arial" w:cs="Arial"/>
          <w:spacing w:val="36"/>
          <w:sz w:val="24"/>
          <w:szCs w:val="24"/>
          <w:u w:val="single"/>
        </w:rPr>
        <w:t xml:space="preserve"> </w:t>
      </w:r>
      <w:r w:rsidRPr="002362E2">
        <w:rPr>
          <w:rFonts w:ascii="Arial" w:hAnsi="Arial" w:cs="Arial"/>
          <w:sz w:val="24"/>
          <w:szCs w:val="24"/>
          <w:u w:val="single"/>
        </w:rPr>
        <w:t>it</w:t>
      </w:r>
      <w:r w:rsidRPr="002362E2">
        <w:rPr>
          <w:rFonts w:ascii="Arial" w:hAnsi="Arial" w:cs="Arial"/>
          <w:spacing w:val="36"/>
          <w:sz w:val="24"/>
          <w:szCs w:val="24"/>
          <w:u w:val="single"/>
        </w:rPr>
        <w:t xml:space="preserve"> </w:t>
      </w:r>
      <w:r w:rsidRPr="002362E2">
        <w:rPr>
          <w:rFonts w:ascii="Arial" w:hAnsi="Arial" w:cs="Arial"/>
          <w:sz w:val="24"/>
          <w:szCs w:val="24"/>
          <w:u w:val="single"/>
        </w:rPr>
        <w:t>won’t</w:t>
      </w:r>
      <w:r w:rsidRPr="002362E2">
        <w:rPr>
          <w:rFonts w:ascii="Arial" w:hAnsi="Arial" w:cs="Arial"/>
          <w:spacing w:val="33"/>
          <w:sz w:val="24"/>
          <w:szCs w:val="24"/>
          <w:u w:val="single"/>
        </w:rPr>
        <w:t xml:space="preserve"> </w:t>
      </w:r>
      <w:r w:rsidRPr="002362E2">
        <w:rPr>
          <w:rFonts w:ascii="Arial" w:hAnsi="Arial" w:cs="Arial"/>
          <w:sz w:val="24"/>
          <w:szCs w:val="24"/>
          <w:u w:val="single"/>
        </w:rPr>
        <w:t>be</w:t>
      </w:r>
      <w:r w:rsidRPr="002362E2">
        <w:rPr>
          <w:rFonts w:ascii="Arial" w:hAnsi="Arial" w:cs="Arial"/>
          <w:spacing w:val="36"/>
          <w:sz w:val="24"/>
          <w:szCs w:val="24"/>
          <w:u w:val="single"/>
        </w:rPr>
        <w:t xml:space="preserve"> </w:t>
      </w:r>
      <w:r w:rsidRPr="002362E2">
        <w:rPr>
          <w:rFonts w:ascii="Arial" w:hAnsi="Arial" w:cs="Arial"/>
          <w:sz w:val="24"/>
          <w:szCs w:val="24"/>
          <w:u w:val="single"/>
        </w:rPr>
        <w:t>opened</w:t>
      </w:r>
      <w:r w:rsidRPr="002362E2">
        <w:rPr>
          <w:rFonts w:ascii="Arial" w:hAnsi="Arial" w:cs="Arial"/>
          <w:spacing w:val="34"/>
          <w:sz w:val="24"/>
          <w:szCs w:val="24"/>
          <w:u w:val="single"/>
        </w:rPr>
        <w:t xml:space="preserve"> </w:t>
      </w:r>
      <w:r w:rsidRPr="002362E2">
        <w:rPr>
          <w:rFonts w:ascii="Arial" w:hAnsi="Arial" w:cs="Arial"/>
          <w:sz w:val="24"/>
          <w:szCs w:val="24"/>
          <w:u w:val="single"/>
        </w:rPr>
        <w:t>before</w:t>
      </w:r>
      <w:r w:rsidRPr="002362E2">
        <w:rPr>
          <w:rFonts w:ascii="Arial" w:hAnsi="Arial" w:cs="Arial"/>
          <w:spacing w:val="34"/>
          <w:sz w:val="24"/>
          <w:szCs w:val="24"/>
          <w:u w:val="single"/>
        </w:rPr>
        <w:t xml:space="preserve"> </w:t>
      </w:r>
      <w:r w:rsidRPr="002362E2">
        <w:rPr>
          <w:rFonts w:ascii="Arial" w:hAnsi="Arial" w:cs="Arial"/>
          <w:sz w:val="24"/>
          <w:szCs w:val="24"/>
          <w:u w:val="single"/>
        </w:rPr>
        <w:t>the</w:t>
      </w:r>
      <w:r w:rsidRPr="002362E2">
        <w:rPr>
          <w:rFonts w:ascii="Arial" w:hAnsi="Arial" w:cs="Arial"/>
          <w:spacing w:val="38"/>
          <w:sz w:val="24"/>
          <w:szCs w:val="24"/>
          <w:u w:val="single"/>
        </w:rPr>
        <w:t xml:space="preserve"> </w:t>
      </w:r>
      <w:r w:rsidRPr="002362E2">
        <w:rPr>
          <w:rFonts w:ascii="Arial" w:hAnsi="Arial" w:cs="Arial"/>
          <w:sz w:val="24"/>
          <w:szCs w:val="24"/>
          <w:u w:val="single"/>
        </w:rPr>
        <w:t>time</w:t>
      </w:r>
      <w:r w:rsidRPr="002362E2">
        <w:rPr>
          <w:rFonts w:ascii="Arial" w:hAnsi="Arial" w:cs="Arial"/>
          <w:sz w:val="24"/>
          <w:szCs w:val="24"/>
        </w:rPr>
        <w:t xml:space="preserve"> </w:t>
      </w:r>
      <w:r w:rsidRPr="002362E2">
        <w:rPr>
          <w:rFonts w:ascii="Arial" w:hAnsi="Arial" w:cs="Arial"/>
          <w:sz w:val="24"/>
          <w:szCs w:val="24"/>
          <w:u w:val="single"/>
        </w:rPr>
        <w:t>specified in Item 3 below.</w:t>
      </w:r>
    </w:p>
    <w:p w14:paraId="602A3F9B"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color w:val="0070BF"/>
          <w:w w:val="105"/>
          <w:sz w:val="24"/>
          <w:szCs w:val="24"/>
          <w:u w:val="single" w:color="0070BF"/>
        </w:rPr>
        <w:t>Bản</w:t>
      </w:r>
      <w:r w:rsidRPr="002362E2">
        <w:rPr>
          <w:rFonts w:ascii="Arial" w:hAnsi="Arial" w:cs="Arial"/>
          <w:color w:val="0070BF"/>
          <w:spacing w:val="-2"/>
          <w:w w:val="105"/>
          <w:sz w:val="24"/>
          <w:szCs w:val="24"/>
          <w:u w:val="single" w:color="0070BF"/>
        </w:rPr>
        <w:t xml:space="preserve"> </w:t>
      </w:r>
      <w:r w:rsidRPr="002362E2">
        <w:rPr>
          <w:rFonts w:ascii="Arial" w:hAnsi="Arial" w:cs="Arial"/>
          <w:color w:val="0070BF"/>
          <w:w w:val="105"/>
          <w:sz w:val="24"/>
          <w:szCs w:val="24"/>
          <w:u w:val="single" w:color="0070BF"/>
        </w:rPr>
        <w:t>chào</w:t>
      </w:r>
      <w:r w:rsidRPr="002362E2">
        <w:rPr>
          <w:rFonts w:ascii="Arial" w:hAnsi="Arial" w:cs="Arial"/>
          <w:color w:val="0070BF"/>
          <w:spacing w:val="-1"/>
          <w:w w:val="105"/>
          <w:sz w:val="24"/>
          <w:szCs w:val="24"/>
          <w:u w:val="single" w:color="0070BF"/>
        </w:rPr>
        <w:t xml:space="preserve"> </w:t>
      </w:r>
      <w:r w:rsidRPr="002362E2">
        <w:rPr>
          <w:rFonts w:ascii="Arial" w:hAnsi="Arial" w:cs="Arial"/>
          <w:color w:val="0070BF"/>
          <w:w w:val="105"/>
          <w:sz w:val="24"/>
          <w:szCs w:val="24"/>
          <w:u w:val="single" w:color="0070BF"/>
        </w:rPr>
        <w:t>giá</w:t>
      </w:r>
      <w:r w:rsidRPr="002362E2">
        <w:rPr>
          <w:rFonts w:ascii="Arial" w:hAnsi="Arial" w:cs="Arial"/>
          <w:color w:val="0070BF"/>
          <w:spacing w:val="-3"/>
          <w:w w:val="105"/>
          <w:sz w:val="24"/>
          <w:szCs w:val="24"/>
          <w:u w:val="single" w:color="0070BF"/>
        </w:rPr>
        <w:t xml:space="preserve"> </w:t>
      </w:r>
      <w:r w:rsidRPr="002362E2">
        <w:rPr>
          <w:rFonts w:ascii="Arial" w:hAnsi="Arial" w:cs="Arial"/>
          <w:color w:val="0070BF"/>
          <w:w w:val="105"/>
          <w:sz w:val="24"/>
          <w:szCs w:val="24"/>
          <w:u w:val="single" w:color="0070BF"/>
        </w:rPr>
        <w:t>sẽ</w:t>
      </w:r>
      <w:r w:rsidRPr="002362E2">
        <w:rPr>
          <w:rFonts w:ascii="Arial" w:hAnsi="Arial" w:cs="Arial"/>
          <w:color w:val="0070BF"/>
          <w:spacing w:val="-2"/>
          <w:w w:val="105"/>
          <w:sz w:val="24"/>
          <w:szCs w:val="24"/>
          <w:u w:val="single" w:color="0070BF"/>
        </w:rPr>
        <w:t xml:space="preserve"> </w:t>
      </w:r>
      <w:r w:rsidRPr="002362E2">
        <w:rPr>
          <w:rFonts w:ascii="Arial" w:hAnsi="Arial" w:cs="Arial"/>
          <w:color w:val="0070BF"/>
          <w:w w:val="105"/>
          <w:sz w:val="24"/>
          <w:szCs w:val="24"/>
          <w:u w:val="single" w:color="0070BF"/>
        </w:rPr>
        <w:t>được</w:t>
      </w:r>
      <w:r w:rsidRPr="002362E2">
        <w:rPr>
          <w:rFonts w:ascii="Arial" w:hAnsi="Arial" w:cs="Arial"/>
          <w:color w:val="0070BF"/>
          <w:spacing w:val="-5"/>
          <w:w w:val="105"/>
          <w:sz w:val="24"/>
          <w:szCs w:val="24"/>
          <w:u w:val="single" w:color="0070BF"/>
        </w:rPr>
        <w:t xml:space="preserve"> </w:t>
      </w:r>
      <w:r w:rsidRPr="002362E2">
        <w:rPr>
          <w:rFonts w:ascii="Arial" w:hAnsi="Arial" w:cs="Arial"/>
          <w:color w:val="0070BF"/>
          <w:w w:val="105"/>
          <w:sz w:val="24"/>
          <w:szCs w:val="24"/>
          <w:u w:val="single" w:color="0070BF"/>
        </w:rPr>
        <w:t>mã</w:t>
      </w:r>
      <w:r w:rsidRPr="002362E2">
        <w:rPr>
          <w:rFonts w:ascii="Arial" w:hAnsi="Arial" w:cs="Arial"/>
          <w:color w:val="0070BF"/>
          <w:spacing w:val="-1"/>
          <w:w w:val="105"/>
          <w:sz w:val="24"/>
          <w:szCs w:val="24"/>
          <w:u w:val="single" w:color="0070BF"/>
        </w:rPr>
        <w:t xml:space="preserve"> </w:t>
      </w:r>
      <w:r w:rsidRPr="002362E2">
        <w:rPr>
          <w:rFonts w:ascii="Arial" w:hAnsi="Arial" w:cs="Arial"/>
          <w:color w:val="0070BF"/>
          <w:w w:val="105"/>
          <w:sz w:val="24"/>
          <w:szCs w:val="24"/>
          <w:u w:val="single" w:color="0070BF"/>
        </w:rPr>
        <w:t>hóa</w:t>
      </w:r>
      <w:r w:rsidRPr="002362E2">
        <w:rPr>
          <w:rFonts w:ascii="Arial" w:hAnsi="Arial" w:cs="Arial"/>
          <w:color w:val="0070BF"/>
          <w:spacing w:val="-5"/>
          <w:w w:val="105"/>
          <w:sz w:val="24"/>
          <w:szCs w:val="24"/>
          <w:u w:val="single" w:color="0070BF"/>
        </w:rPr>
        <w:t xml:space="preserve"> </w:t>
      </w:r>
      <w:r w:rsidRPr="002362E2">
        <w:rPr>
          <w:rFonts w:ascii="Arial" w:hAnsi="Arial" w:cs="Arial"/>
          <w:color w:val="0070BF"/>
          <w:w w:val="105"/>
          <w:sz w:val="24"/>
          <w:szCs w:val="24"/>
          <w:u w:val="single" w:color="0070BF"/>
        </w:rPr>
        <w:t>nhằm</w:t>
      </w:r>
      <w:r w:rsidRPr="002362E2">
        <w:rPr>
          <w:rFonts w:ascii="Arial" w:hAnsi="Arial" w:cs="Arial"/>
          <w:color w:val="0070BF"/>
          <w:spacing w:val="-5"/>
          <w:w w:val="105"/>
          <w:sz w:val="24"/>
          <w:szCs w:val="24"/>
          <w:u w:val="single" w:color="0070BF"/>
        </w:rPr>
        <w:t xml:space="preserve"> </w:t>
      </w:r>
      <w:r w:rsidRPr="002362E2">
        <w:rPr>
          <w:rFonts w:ascii="Arial" w:hAnsi="Arial" w:cs="Arial"/>
          <w:color w:val="0070BF"/>
          <w:w w:val="105"/>
          <w:sz w:val="24"/>
          <w:szCs w:val="24"/>
          <w:u w:val="single" w:color="0070BF"/>
        </w:rPr>
        <w:t>đảm</w:t>
      </w:r>
      <w:r w:rsidRPr="002362E2">
        <w:rPr>
          <w:rFonts w:ascii="Arial" w:hAnsi="Arial" w:cs="Arial"/>
          <w:color w:val="0070BF"/>
          <w:spacing w:val="-5"/>
          <w:w w:val="105"/>
          <w:sz w:val="24"/>
          <w:szCs w:val="24"/>
          <w:u w:val="single" w:color="0070BF"/>
        </w:rPr>
        <w:t xml:space="preserve"> </w:t>
      </w:r>
      <w:r w:rsidRPr="002362E2">
        <w:rPr>
          <w:rFonts w:ascii="Arial" w:hAnsi="Arial" w:cs="Arial"/>
          <w:color w:val="0070BF"/>
          <w:w w:val="105"/>
          <w:sz w:val="24"/>
          <w:szCs w:val="24"/>
          <w:u w:val="single" w:color="0070BF"/>
        </w:rPr>
        <w:t>bảo</w:t>
      </w:r>
      <w:r w:rsidRPr="002362E2">
        <w:rPr>
          <w:rFonts w:ascii="Arial" w:hAnsi="Arial" w:cs="Arial"/>
          <w:color w:val="0070BF"/>
          <w:spacing w:val="-3"/>
          <w:w w:val="105"/>
          <w:sz w:val="24"/>
          <w:szCs w:val="24"/>
          <w:u w:val="single" w:color="0070BF"/>
        </w:rPr>
        <w:t xml:space="preserve"> </w:t>
      </w:r>
      <w:r w:rsidRPr="002362E2">
        <w:rPr>
          <w:rFonts w:ascii="Arial" w:hAnsi="Arial" w:cs="Arial"/>
          <w:color w:val="0070BF"/>
          <w:w w:val="105"/>
          <w:sz w:val="24"/>
          <w:szCs w:val="24"/>
          <w:u w:val="single" w:color="0070BF"/>
        </w:rPr>
        <w:t>không</w:t>
      </w:r>
      <w:r w:rsidRPr="002362E2">
        <w:rPr>
          <w:rFonts w:ascii="Arial" w:hAnsi="Arial" w:cs="Arial"/>
          <w:color w:val="0070BF"/>
          <w:spacing w:val="-2"/>
          <w:w w:val="105"/>
          <w:sz w:val="24"/>
          <w:szCs w:val="24"/>
          <w:u w:val="single" w:color="0070BF"/>
        </w:rPr>
        <w:t xml:space="preserve"> </w:t>
      </w:r>
      <w:r w:rsidRPr="002362E2">
        <w:rPr>
          <w:rFonts w:ascii="Arial" w:hAnsi="Arial" w:cs="Arial"/>
          <w:color w:val="0070BF"/>
          <w:w w:val="105"/>
          <w:sz w:val="24"/>
          <w:szCs w:val="24"/>
          <w:u w:val="single" w:color="0070BF"/>
        </w:rPr>
        <w:t>được</w:t>
      </w:r>
      <w:r w:rsidRPr="002362E2">
        <w:rPr>
          <w:rFonts w:ascii="Arial" w:hAnsi="Arial" w:cs="Arial"/>
          <w:color w:val="0070BF"/>
          <w:spacing w:val="-3"/>
          <w:w w:val="105"/>
          <w:sz w:val="24"/>
          <w:szCs w:val="24"/>
          <w:u w:val="single" w:color="0070BF"/>
        </w:rPr>
        <w:t xml:space="preserve"> </w:t>
      </w:r>
      <w:r w:rsidRPr="002362E2">
        <w:rPr>
          <w:rFonts w:ascii="Arial" w:hAnsi="Arial" w:cs="Arial"/>
          <w:color w:val="0070BF"/>
          <w:w w:val="105"/>
          <w:sz w:val="24"/>
          <w:szCs w:val="24"/>
          <w:u w:val="single" w:color="0070BF"/>
        </w:rPr>
        <w:t>mở</w:t>
      </w:r>
      <w:r w:rsidRPr="002362E2">
        <w:rPr>
          <w:rFonts w:ascii="Arial" w:hAnsi="Arial" w:cs="Arial"/>
          <w:color w:val="0070BF"/>
          <w:spacing w:val="-2"/>
          <w:w w:val="105"/>
          <w:sz w:val="24"/>
          <w:szCs w:val="24"/>
          <w:u w:val="single" w:color="0070BF"/>
        </w:rPr>
        <w:t xml:space="preserve"> </w:t>
      </w:r>
      <w:r w:rsidRPr="002362E2">
        <w:rPr>
          <w:rFonts w:ascii="Arial" w:hAnsi="Arial" w:cs="Arial"/>
          <w:color w:val="0070BF"/>
          <w:w w:val="105"/>
          <w:sz w:val="24"/>
          <w:szCs w:val="24"/>
          <w:u w:val="single" w:color="0070BF"/>
        </w:rPr>
        <w:t>trước</w:t>
      </w:r>
      <w:r w:rsidRPr="002362E2">
        <w:rPr>
          <w:rFonts w:ascii="Arial" w:hAnsi="Arial" w:cs="Arial"/>
          <w:color w:val="0070BF"/>
          <w:spacing w:val="-1"/>
          <w:w w:val="105"/>
          <w:sz w:val="24"/>
          <w:szCs w:val="24"/>
          <w:u w:val="single" w:color="0070BF"/>
        </w:rPr>
        <w:t xml:space="preserve"> </w:t>
      </w:r>
      <w:r w:rsidRPr="002362E2">
        <w:rPr>
          <w:rFonts w:ascii="Arial" w:hAnsi="Arial" w:cs="Arial"/>
          <w:color w:val="0070BF"/>
          <w:w w:val="105"/>
          <w:sz w:val="24"/>
          <w:szCs w:val="24"/>
          <w:u w:val="single" w:color="0070BF"/>
        </w:rPr>
        <w:t>thời</w:t>
      </w:r>
      <w:r w:rsidRPr="002362E2">
        <w:rPr>
          <w:rFonts w:ascii="Arial" w:hAnsi="Arial" w:cs="Arial"/>
          <w:color w:val="0070BF"/>
          <w:spacing w:val="-4"/>
          <w:w w:val="105"/>
          <w:sz w:val="24"/>
          <w:szCs w:val="24"/>
          <w:u w:val="single" w:color="0070BF"/>
        </w:rPr>
        <w:t xml:space="preserve"> </w:t>
      </w:r>
      <w:r w:rsidRPr="002362E2">
        <w:rPr>
          <w:rFonts w:ascii="Arial" w:hAnsi="Arial" w:cs="Arial"/>
          <w:color w:val="0070BF"/>
          <w:w w:val="105"/>
          <w:sz w:val="24"/>
          <w:szCs w:val="24"/>
          <w:u w:val="single" w:color="0070BF"/>
        </w:rPr>
        <w:t>gian</w:t>
      </w:r>
      <w:r w:rsidRPr="002362E2">
        <w:rPr>
          <w:rFonts w:ascii="Arial" w:hAnsi="Arial" w:cs="Arial"/>
          <w:color w:val="0070BF"/>
          <w:spacing w:val="-3"/>
          <w:w w:val="105"/>
          <w:sz w:val="24"/>
          <w:szCs w:val="24"/>
          <w:u w:val="single" w:color="0070BF"/>
        </w:rPr>
        <w:t xml:space="preserve"> </w:t>
      </w:r>
      <w:r w:rsidRPr="002362E2">
        <w:rPr>
          <w:rFonts w:ascii="Arial" w:hAnsi="Arial" w:cs="Arial"/>
          <w:color w:val="0070BF"/>
          <w:w w:val="105"/>
          <w:sz w:val="24"/>
          <w:szCs w:val="24"/>
          <w:u w:val="single" w:color="0070BF"/>
        </w:rPr>
        <w:t>quy</w:t>
      </w:r>
      <w:r w:rsidRPr="002362E2">
        <w:rPr>
          <w:rFonts w:ascii="Arial" w:hAnsi="Arial" w:cs="Arial"/>
          <w:color w:val="0070BF"/>
          <w:spacing w:val="-3"/>
          <w:w w:val="105"/>
          <w:sz w:val="24"/>
          <w:szCs w:val="24"/>
          <w:u w:val="single" w:color="0070BF"/>
        </w:rPr>
        <w:t xml:space="preserve"> </w:t>
      </w:r>
      <w:r w:rsidRPr="002362E2">
        <w:rPr>
          <w:rFonts w:ascii="Arial" w:hAnsi="Arial" w:cs="Arial"/>
          <w:color w:val="0070BF"/>
          <w:w w:val="105"/>
          <w:sz w:val="24"/>
          <w:szCs w:val="24"/>
          <w:u w:val="single" w:color="0070BF"/>
        </w:rPr>
        <w:t>định</w:t>
      </w:r>
      <w:r w:rsidRPr="002362E2">
        <w:rPr>
          <w:rFonts w:ascii="Arial" w:hAnsi="Arial" w:cs="Arial"/>
          <w:color w:val="0070BF"/>
          <w:w w:val="105"/>
          <w:sz w:val="24"/>
          <w:szCs w:val="24"/>
        </w:rPr>
        <w:t xml:space="preserve"> </w:t>
      </w:r>
      <w:r w:rsidRPr="002362E2">
        <w:rPr>
          <w:rFonts w:ascii="Arial" w:hAnsi="Arial" w:cs="Arial"/>
          <w:color w:val="0070BF"/>
          <w:w w:val="105"/>
          <w:sz w:val="24"/>
          <w:szCs w:val="24"/>
          <w:u w:val="single" w:color="0070BF"/>
        </w:rPr>
        <w:t>trong Điều 3 sau đây.</w:t>
      </w:r>
    </w:p>
    <w:p w14:paraId="4FD717D1" w14:textId="6DB2A223"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 xml:space="preserve">Email subject: The Bidders are kindly requested to clearly state the bidding package’s name and the Bidder’s name (e.g.: “Proposal for </w:t>
      </w:r>
      <w:r w:rsidR="00315D90">
        <w:rPr>
          <w:rFonts w:ascii="Arial" w:hAnsi="Arial" w:cs="Arial"/>
          <w:sz w:val="24"/>
          <w:szCs w:val="24"/>
        </w:rPr>
        <w:t>office consumable items</w:t>
      </w:r>
      <w:r w:rsidRPr="002362E2">
        <w:rPr>
          <w:rFonts w:ascii="Arial" w:hAnsi="Arial" w:cs="Arial"/>
          <w:sz w:val="24"/>
          <w:szCs w:val="24"/>
        </w:rPr>
        <w:t xml:space="preserve">/ ”Bidder’s </w:t>
      </w:r>
      <w:r w:rsidRPr="002362E2">
        <w:rPr>
          <w:rFonts w:ascii="Arial" w:hAnsi="Arial" w:cs="Arial"/>
          <w:spacing w:val="-2"/>
          <w:sz w:val="24"/>
          <w:szCs w:val="24"/>
        </w:rPr>
        <w:t>name”).</w:t>
      </w:r>
    </w:p>
    <w:p w14:paraId="09B98618" w14:textId="74B5F8F0" w:rsidR="00917232" w:rsidRPr="001A642B" w:rsidRDefault="00917232" w:rsidP="00917232">
      <w:pPr>
        <w:pStyle w:val="BodyText"/>
        <w:spacing w:before="20" w:after="20" w:line="276" w:lineRule="auto"/>
        <w:jc w:val="both"/>
        <w:rPr>
          <w:rFonts w:ascii="Arial" w:hAnsi="Arial" w:cs="Arial"/>
          <w:color w:val="0070C0"/>
          <w:sz w:val="24"/>
          <w:szCs w:val="24"/>
        </w:rPr>
      </w:pPr>
      <w:r w:rsidRPr="001A642B">
        <w:rPr>
          <w:rFonts w:ascii="Arial" w:hAnsi="Arial" w:cs="Arial"/>
          <w:color w:val="0070C0"/>
          <w:sz w:val="24"/>
          <w:szCs w:val="24"/>
        </w:rPr>
        <w:t>Tiêu đề</w:t>
      </w:r>
      <w:r w:rsidRPr="001A642B">
        <w:rPr>
          <w:rFonts w:ascii="Arial" w:hAnsi="Arial" w:cs="Arial"/>
          <w:color w:val="0070C0"/>
          <w:spacing w:val="-3"/>
          <w:sz w:val="24"/>
          <w:szCs w:val="24"/>
        </w:rPr>
        <w:t xml:space="preserve"> </w:t>
      </w:r>
      <w:r w:rsidRPr="001A642B">
        <w:rPr>
          <w:rFonts w:ascii="Arial" w:hAnsi="Arial" w:cs="Arial"/>
          <w:color w:val="0070C0"/>
          <w:sz w:val="24"/>
          <w:szCs w:val="24"/>
        </w:rPr>
        <w:t>thư:</w:t>
      </w:r>
      <w:r w:rsidRPr="001A642B">
        <w:rPr>
          <w:rFonts w:ascii="Arial" w:hAnsi="Arial" w:cs="Arial"/>
          <w:color w:val="0070C0"/>
          <w:spacing w:val="-5"/>
          <w:sz w:val="24"/>
          <w:szCs w:val="24"/>
        </w:rPr>
        <w:t xml:space="preserve"> </w:t>
      </w:r>
      <w:r w:rsidRPr="001A642B">
        <w:rPr>
          <w:rFonts w:ascii="Arial" w:hAnsi="Arial" w:cs="Arial"/>
          <w:color w:val="0070C0"/>
          <w:sz w:val="24"/>
          <w:szCs w:val="24"/>
        </w:rPr>
        <w:t>Nhà</w:t>
      </w:r>
      <w:r w:rsidRPr="001A642B">
        <w:rPr>
          <w:rFonts w:ascii="Arial" w:hAnsi="Arial" w:cs="Arial"/>
          <w:color w:val="0070C0"/>
          <w:spacing w:val="-3"/>
          <w:sz w:val="24"/>
          <w:szCs w:val="24"/>
        </w:rPr>
        <w:t xml:space="preserve"> </w:t>
      </w:r>
      <w:r w:rsidRPr="001A642B">
        <w:rPr>
          <w:rFonts w:ascii="Arial" w:hAnsi="Arial" w:cs="Arial"/>
          <w:color w:val="0070C0"/>
          <w:sz w:val="24"/>
          <w:szCs w:val="24"/>
        </w:rPr>
        <w:t>Thầu</w:t>
      </w:r>
      <w:r w:rsidRPr="001A642B">
        <w:rPr>
          <w:rFonts w:ascii="Arial" w:hAnsi="Arial" w:cs="Arial"/>
          <w:color w:val="0070C0"/>
          <w:spacing w:val="-3"/>
          <w:sz w:val="24"/>
          <w:szCs w:val="24"/>
        </w:rPr>
        <w:t xml:space="preserve"> </w:t>
      </w:r>
      <w:r w:rsidRPr="001A642B">
        <w:rPr>
          <w:rFonts w:ascii="Arial" w:hAnsi="Arial" w:cs="Arial"/>
          <w:color w:val="0070C0"/>
          <w:sz w:val="24"/>
          <w:szCs w:val="24"/>
        </w:rPr>
        <w:t>ghi</w:t>
      </w:r>
      <w:r w:rsidRPr="001A642B">
        <w:rPr>
          <w:rFonts w:ascii="Arial" w:hAnsi="Arial" w:cs="Arial"/>
          <w:color w:val="0070C0"/>
          <w:spacing w:val="-3"/>
          <w:sz w:val="24"/>
          <w:szCs w:val="24"/>
        </w:rPr>
        <w:t xml:space="preserve"> </w:t>
      </w:r>
      <w:r w:rsidRPr="001A642B">
        <w:rPr>
          <w:rFonts w:ascii="Arial" w:hAnsi="Arial" w:cs="Arial"/>
          <w:color w:val="0070C0"/>
          <w:sz w:val="24"/>
          <w:szCs w:val="24"/>
        </w:rPr>
        <w:t>rõ</w:t>
      </w:r>
      <w:r w:rsidRPr="001A642B">
        <w:rPr>
          <w:rFonts w:ascii="Arial" w:hAnsi="Arial" w:cs="Arial"/>
          <w:color w:val="0070C0"/>
          <w:spacing w:val="-2"/>
          <w:sz w:val="24"/>
          <w:szCs w:val="24"/>
        </w:rPr>
        <w:t xml:space="preserve"> </w:t>
      </w:r>
      <w:r w:rsidRPr="001A642B">
        <w:rPr>
          <w:rFonts w:ascii="Arial" w:hAnsi="Arial" w:cs="Arial"/>
          <w:color w:val="0070C0"/>
          <w:sz w:val="24"/>
          <w:szCs w:val="24"/>
        </w:rPr>
        <w:t>tên gói</w:t>
      </w:r>
      <w:r w:rsidRPr="001A642B">
        <w:rPr>
          <w:rFonts w:ascii="Arial" w:hAnsi="Arial" w:cs="Arial"/>
          <w:color w:val="0070C0"/>
          <w:spacing w:val="-5"/>
          <w:sz w:val="24"/>
          <w:szCs w:val="24"/>
        </w:rPr>
        <w:t xml:space="preserve"> </w:t>
      </w:r>
      <w:r w:rsidRPr="001A642B">
        <w:rPr>
          <w:rFonts w:ascii="Arial" w:hAnsi="Arial" w:cs="Arial"/>
          <w:color w:val="0070C0"/>
          <w:sz w:val="24"/>
          <w:szCs w:val="24"/>
        </w:rPr>
        <w:t>thầu</w:t>
      </w:r>
      <w:r w:rsidRPr="001A642B">
        <w:rPr>
          <w:rFonts w:ascii="Arial" w:hAnsi="Arial" w:cs="Arial"/>
          <w:color w:val="0070C0"/>
          <w:spacing w:val="-3"/>
          <w:sz w:val="24"/>
          <w:szCs w:val="24"/>
        </w:rPr>
        <w:t xml:space="preserve"> </w:t>
      </w:r>
      <w:r w:rsidRPr="001A642B">
        <w:rPr>
          <w:rFonts w:ascii="Arial" w:hAnsi="Arial" w:cs="Arial"/>
          <w:color w:val="0070C0"/>
          <w:sz w:val="24"/>
          <w:szCs w:val="24"/>
        </w:rPr>
        <w:t>và tên</w:t>
      </w:r>
      <w:r w:rsidRPr="001A642B">
        <w:rPr>
          <w:rFonts w:ascii="Arial" w:hAnsi="Arial" w:cs="Arial"/>
          <w:color w:val="0070C0"/>
          <w:spacing w:val="-4"/>
          <w:sz w:val="24"/>
          <w:szCs w:val="24"/>
        </w:rPr>
        <w:t xml:space="preserve"> </w:t>
      </w:r>
      <w:r w:rsidRPr="001A642B">
        <w:rPr>
          <w:rFonts w:ascii="Arial" w:hAnsi="Arial" w:cs="Arial"/>
          <w:color w:val="0070C0"/>
          <w:sz w:val="24"/>
          <w:szCs w:val="24"/>
        </w:rPr>
        <w:t>nhà thầu (ví</w:t>
      </w:r>
      <w:r w:rsidRPr="001A642B">
        <w:rPr>
          <w:rFonts w:ascii="Arial" w:hAnsi="Arial" w:cs="Arial"/>
          <w:color w:val="0070C0"/>
          <w:spacing w:val="-2"/>
          <w:sz w:val="24"/>
          <w:szCs w:val="24"/>
        </w:rPr>
        <w:t xml:space="preserve"> </w:t>
      </w:r>
      <w:r w:rsidRPr="001A642B">
        <w:rPr>
          <w:rFonts w:ascii="Arial" w:hAnsi="Arial" w:cs="Arial"/>
          <w:color w:val="0070C0"/>
          <w:sz w:val="24"/>
          <w:szCs w:val="24"/>
        </w:rPr>
        <w:t>dụ:</w:t>
      </w:r>
      <w:r w:rsidRPr="001A642B">
        <w:rPr>
          <w:rFonts w:ascii="Arial" w:hAnsi="Arial" w:cs="Arial"/>
          <w:color w:val="0070C0"/>
          <w:spacing w:val="-3"/>
          <w:sz w:val="24"/>
          <w:szCs w:val="24"/>
        </w:rPr>
        <w:t xml:space="preserve"> </w:t>
      </w:r>
      <w:r w:rsidRPr="001A642B">
        <w:rPr>
          <w:rFonts w:ascii="Arial" w:hAnsi="Arial" w:cs="Arial"/>
          <w:color w:val="0070C0"/>
          <w:sz w:val="24"/>
          <w:szCs w:val="24"/>
        </w:rPr>
        <w:t xml:space="preserve">“Proposal for </w:t>
      </w:r>
      <w:r w:rsidR="00315D90">
        <w:rPr>
          <w:rFonts w:ascii="Arial" w:hAnsi="Arial" w:cs="Arial"/>
          <w:color w:val="0070C0"/>
          <w:sz w:val="24"/>
          <w:szCs w:val="24"/>
        </w:rPr>
        <w:t xml:space="preserve">office </w:t>
      </w:r>
      <w:r w:rsidR="00315D90">
        <w:rPr>
          <w:rFonts w:ascii="Arial" w:hAnsi="Arial" w:cs="Arial"/>
          <w:color w:val="0070C0"/>
          <w:sz w:val="24"/>
          <w:szCs w:val="24"/>
        </w:rPr>
        <w:lastRenderedPageBreak/>
        <w:t>consumable items</w:t>
      </w:r>
      <w:r w:rsidRPr="001A642B">
        <w:rPr>
          <w:rFonts w:ascii="Arial" w:hAnsi="Arial" w:cs="Arial"/>
          <w:color w:val="0070C0"/>
          <w:sz w:val="24"/>
          <w:szCs w:val="24"/>
        </w:rPr>
        <w:t xml:space="preserve"> / ”Tên Nhà Thầu”).</w:t>
      </w:r>
    </w:p>
    <w:p w14:paraId="2D5A000A"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The Bidder may contact M</w:t>
      </w:r>
      <w:r>
        <w:rPr>
          <w:rFonts w:ascii="Arial" w:hAnsi="Arial" w:cs="Arial"/>
          <w:sz w:val="24"/>
          <w:szCs w:val="24"/>
        </w:rPr>
        <w:t>s. Tran Thi Ngoc Thuy</w:t>
      </w:r>
      <w:r w:rsidRPr="002362E2">
        <w:rPr>
          <w:rFonts w:ascii="Arial" w:hAnsi="Arial" w:cs="Arial"/>
          <w:sz w:val="24"/>
          <w:szCs w:val="24"/>
        </w:rPr>
        <w:t xml:space="preserve"> (Phone No.</w:t>
      </w:r>
      <w:r>
        <w:rPr>
          <w:rFonts w:ascii="Arial" w:hAnsi="Arial" w:cs="Arial"/>
          <w:sz w:val="24"/>
          <w:szCs w:val="24"/>
        </w:rPr>
        <w:t>0345863338</w:t>
      </w:r>
      <w:r w:rsidRPr="002362E2">
        <w:rPr>
          <w:rFonts w:ascii="Arial" w:hAnsi="Arial" w:cs="Arial"/>
          <w:sz w:val="24"/>
          <w:szCs w:val="24"/>
        </w:rPr>
        <w:t>) for confirmation of the sent email.</w:t>
      </w:r>
    </w:p>
    <w:p w14:paraId="70C057BF"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color w:val="0070BF"/>
          <w:sz w:val="24"/>
          <w:szCs w:val="24"/>
        </w:rPr>
        <w:t xml:space="preserve">Nhà Thầu có thể liên hệ với </w:t>
      </w:r>
      <w:r>
        <w:rPr>
          <w:rFonts w:ascii="Arial" w:hAnsi="Arial" w:cs="Arial"/>
          <w:color w:val="0070BF"/>
          <w:sz w:val="24"/>
          <w:szCs w:val="24"/>
        </w:rPr>
        <w:t>Bà Trần Thị Ngọc Thúy</w:t>
      </w:r>
      <w:r w:rsidRPr="002362E2">
        <w:rPr>
          <w:rFonts w:ascii="Arial" w:hAnsi="Arial" w:cs="Arial"/>
          <w:color w:val="0070BF"/>
          <w:sz w:val="24"/>
          <w:szCs w:val="24"/>
        </w:rPr>
        <w:t xml:space="preserve"> (SĐT: </w:t>
      </w:r>
      <w:r>
        <w:rPr>
          <w:rFonts w:ascii="Arial" w:hAnsi="Arial" w:cs="Arial"/>
          <w:color w:val="0070C0"/>
          <w:sz w:val="24"/>
          <w:szCs w:val="24"/>
        </w:rPr>
        <w:t>0345863338</w:t>
      </w:r>
      <w:r w:rsidRPr="002362E2">
        <w:rPr>
          <w:rFonts w:ascii="Arial" w:hAnsi="Arial" w:cs="Arial"/>
          <w:color w:val="0070BF"/>
          <w:sz w:val="24"/>
          <w:szCs w:val="24"/>
        </w:rPr>
        <w:t>) để</w:t>
      </w:r>
      <w:r w:rsidRPr="002362E2">
        <w:rPr>
          <w:rFonts w:ascii="Arial" w:hAnsi="Arial" w:cs="Arial"/>
          <w:color w:val="0070BF"/>
          <w:spacing w:val="40"/>
          <w:sz w:val="24"/>
          <w:szCs w:val="24"/>
        </w:rPr>
        <w:t xml:space="preserve"> </w:t>
      </w:r>
      <w:r w:rsidRPr="002362E2">
        <w:rPr>
          <w:rFonts w:ascii="Arial" w:hAnsi="Arial" w:cs="Arial"/>
          <w:color w:val="0070BF"/>
          <w:sz w:val="24"/>
          <w:szCs w:val="24"/>
        </w:rPr>
        <w:t>xác nhận email đã gửi thành công.</w:t>
      </w:r>
    </w:p>
    <w:p w14:paraId="1DF32B9B" w14:textId="77777777" w:rsidR="00917232" w:rsidRPr="002362E2" w:rsidRDefault="00917232" w:rsidP="00917232">
      <w:pPr>
        <w:pStyle w:val="L212ANNEX"/>
        <w:spacing w:before="20" w:after="20" w:line="276" w:lineRule="auto"/>
      </w:pPr>
      <w:r w:rsidRPr="002362E2">
        <w:t>Deadline for submission of the Proposal:</w:t>
      </w:r>
    </w:p>
    <w:p w14:paraId="14DC9E78" w14:textId="77777777" w:rsidR="00917232" w:rsidRPr="007B3BD8" w:rsidRDefault="00917232" w:rsidP="00917232">
      <w:pPr>
        <w:pStyle w:val="L212ANNEX"/>
        <w:numPr>
          <w:ilvl w:val="0"/>
          <w:numId w:val="0"/>
        </w:numPr>
        <w:spacing w:before="20" w:after="20" w:line="276" w:lineRule="auto"/>
      </w:pPr>
      <w:r w:rsidRPr="007B3BD8">
        <w:rPr>
          <w:color w:val="0070BF"/>
        </w:rPr>
        <w:t>Thời hạn nộp bản chào giá:</w:t>
      </w:r>
    </w:p>
    <w:p w14:paraId="6EB82E2B" w14:textId="66D7B38A" w:rsidR="00917232" w:rsidRPr="00063ABC" w:rsidRDefault="00917232" w:rsidP="00917232">
      <w:pPr>
        <w:pStyle w:val="BodyText"/>
        <w:spacing w:before="20" w:after="20" w:line="276" w:lineRule="auto"/>
        <w:rPr>
          <w:rFonts w:ascii="Arial" w:hAnsi="Arial" w:cs="Arial"/>
          <w:sz w:val="24"/>
          <w:szCs w:val="24"/>
        </w:rPr>
      </w:pPr>
      <w:r w:rsidRPr="00063ABC">
        <w:rPr>
          <w:rFonts w:ascii="Arial" w:hAnsi="Arial" w:cs="Arial"/>
          <w:sz w:val="24"/>
          <w:szCs w:val="24"/>
        </w:rPr>
        <w:t>The due date of Proposal submission:</w:t>
      </w:r>
      <w:r w:rsidRPr="00063ABC">
        <w:rPr>
          <w:rFonts w:ascii="Arial" w:hAnsi="Arial" w:cs="Arial"/>
          <w:spacing w:val="40"/>
          <w:sz w:val="24"/>
          <w:szCs w:val="24"/>
        </w:rPr>
        <w:t xml:space="preserve"> </w:t>
      </w:r>
      <w:r w:rsidRPr="00063ABC">
        <w:rPr>
          <w:rFonts w:ascii="Arial" w:hAnsi="Arial" w:cs="Arial"/>
          <w:sz w:val="24"/>
          <w:szCs w:val="24"/>
        </w:rPr>
        <w:t xml:space="preserve">17:00 PM, </w:t>
      </w:r>
      <w:r w:rsidR="005315D6">
        <w:rPr>
          <w:rFonts w:ascii="Arial" w:hAnsi="Arial" w:cs="Arial"/>
          <w:sz w:val="24"/>
          <w:szCs w:val="24"/>
        </w:rPr>
        <w:t>18</w:t>
      </w:r>
      <w:r w:rsidR="005315D6" w:rsidRPr="005315D6">
        <w:rPr>
          <w:rFonts w:ascii="Arial" w:hAnsi="Arial" w:cs="Arial"/>
          <w:sz w:val="24"/>
          <w:szCs w:val="24"/>
          <w:vertAlign w:val="superscript"/>
        </w:rPr>
        <w:t>th</w:t>
      </w:r>
      <w:r w:rsidR="005315D6">
        <w:rPr>
          <w:rFonts w:ascii="Arial" w:hAnsi="Arial" w:cs="Arial"/>
          <w:sz w:val="24"/>
          <w:szCs w:val="24"/>
        </w:rPr>
        <w:t xml:space="preserve"> November</w:t>
      </w:r>
      <w:r w:rsidRPr="00063ABC">
        <w:rPr>
          <w:rFonts w:ascii="Arial" w:hAnsi="Arial" w:cs="Arial"/>
          <w:sz w:val="24"/>
          <w:szCs w:val="24"/>
        </w:rPr>
        <w:t xml:space="preserve"> 2025.</w:t>
      </w:r>
      <w:r w:rsidRPr="00063ABC">
        <w:rPr>
          <w:rFonts w:ascii="Arial" w:hAnsi="Arial" w:cs="Arial"/>
          <w:sz w:val="24"/>
          <w:szCs w:val="24"/>
        </w:rPr>
        <w:br/>
      </w:r>
      <w:r w:rsidRPr="00063ABC">
        <w:rPr>
          <w:rFonts w:ascii="Arial" w:hAnsi="Arial" w:cs="Arial"/>
          <w:color w:val="0070BF"/>
          <w:sz w:val="24"/>
          <w:szCs w:val="24"/>
        </w:rPr>
        <w:t xml:space="preserve">Ngày hết hạn nộp bản chào giá: 17:00, ngày </w:t>
      </w:r>
      <w:r w:rsidR="005315D6">
        <w:rPr>
          <w:rFonts w:ascii="Arial" w:hAnsi="Arial" w:cs="Arial"/>
          <w:color w:val="0070BF"/>
          <w:sz w:val="24"/>
          <w:szCs w:val="24"/>
        </w:rPr>
        <w:t xml:space="preserve">18 </w:t>
      </w:r>
      <w:r w:rsidRPr="00063ABC">
        <w:rPr>
          <w:rFonts w:ascii="Arial" w:hAnsi="Arial" w:cs="Arial"/>
          <w:color w:val="0070BF"/>
          <w:sz w:val="24"/>
          <w:szCs w:val="24"/>
        </w:rPr>
        <w:t xml:space="preserve">tháng </w:t>
      </w:r>
      <w:r w:rsidR="00952BE0">
        <w:rPr>
          <w:rFonts w:ascii="Arial" w:hAnsi="Arial" w:cs="Arial"/>
          <w:color w:val="0070BF"/>
          <w:sz w:val="24"/>
          <w:szCs w:val="24"/>
        </w:rPr>
        <w:t>1</w:t>
      </w:r>
      <w:r w:rsidR="005315D6">
        <w:rPr>
          <w:rFonts w:ascii="Arial" w:hAnsi="Arial" w:cs="Arial"/>
          <w:color w:val="0070BF"/>
          <w:sz w:val="24"/>
          <w:szCs w:val="24"/>
        </w:rPr>
        <w:t>1</w:t>
      </w:r>
      <w:r w:rsidRPr="00063ABC">
        <w:rPr>
          <w:rFonts w:ascii="Arial" w:hAnsi="Arial" w:cs="Arial"/>
          <w:color w:val="0070BF"/>
          <w:sz w:val="24"/>
          <w:szCs w:val="24"/>
        </w:rPr>
        <w:t xml:space="preserve"> năm 2025.</w:t>
      </w:r>
    </w:p>
    <w:p w14:paraId="2AD019E3" w14:textId="0100D52B" w:rsidR="00917232" w:rsidRPr="00063ABC" w:rsidRDefault="00917232" w:rsidP="00917232">
      <w:pPr>
        <w:pStyle w:val="BodyText"/>
        <w:spacing w:before="20" w:after="20" w:line="276" w:lineRule="auto"/>
        <w:jc w:val="both"/>
        <w:rPr>
          <w:rFonts w:ascii="Arial" w:hAnsi="Arial" w:cs="Arial"/>
          <w:sz w:val="24"/>
          <w:szCs w:val="24"/>
        </w:rPr>
      </w:pPr>
      <w:r w:rsidRPr="00063ABC">
        <w:rPr>
          <w:rFonts w:ascii="Arial" w:hAnsi="Arial" w:cs="Arial"/>
          <w:sz w:val="24"/>
          <w:szCs w:val="24"/>
        </w:rPr>
        <w:t>The Bidder will share the password to open pdf file of Proposal via email by 09:00</w:t>
      </w:r>
      <w:r w:rsidRPr="00063ABC">
        <w:rPr>
          <w:rFonts w:ascii="Arial" w:hAnsi="Arial" w:cs="Arial"/>
          <w:spacing w:val="-4"/>
          <w:sz w:val="24"/>
          <w:szCs w:val="24"/>
        </w:rPr>
        <w:t xml:space="preserve"> </w:t>
      </w:r>
      <w:r w:rsidRPr="00063ABC">
        <w:rPr>
          <w:rFonts w:ascii="Arial" w:hAnsi="Arial" w:cs="Arial"/>
          <w:sz w:val="24"/>
          <w:szCs w:val="24"/>
        </w:rPr>
        <w:t xml:space="preserve">AM, </w:t>
      </w:r>
      <w:r w:rsidR="005315D6">
        <w:rPr>
          <w:rFonts w:ascii="Arial" w:hAnsi="Arial" w:cs="Arial"/>
          <w:sz w:val="24"/>
          <w:szCs w:val="24"/>
        </w:rPr>
        <w:t>19</w:t>
      </w:r>
      <w:r w:rsidR="005315D6" w:rsidRPr="005315D6">
        <w:rPr>
          <w:rFonts w:ascii="Arial" w:hAnsi="Arial" w:cs="Arial"/>
          <w:sz w:val="24"/>
          <w:szCs w:val="24"/>
          <w:vertAlign w:val="superscript"/>
        </w:rPr>
        <w:t>th</w:t>
      </w:r>
      <w:r w:rsidR="005315D6">
        <w:rPr>
          <w:rFonts w:ascii="Arial" w:hAnsi="Arial" w:cs="Arial"/>
          <w:sz w:val="24"/>
          <w:szCs w:val="24"/>
          <w:vertAlign w:val="superscript"/>
        </w:rPr>
        <w:t xml:space="preserve"> </w:t>
      </w:r>
      <w:r w:rsidR="005315D6">
        <w:rPr>
          <w:rFonts w:ascii="Arial" w:hAnsi="Arial" w:cs="Arial"/>
          <w:sz w:val="24"/>
          <w:szCs w:val="24"/>
        </w:rPr>
        <w:t>November</w:t>
      </w:r>
      <w:r w:rsidRPr="00063ABC">
        <w:rPr>
          <w:rFonts w:ascii="Arial" w:hAnsi="Arial" w:cs="Arial"/>
          <w:sz w:val="24"/>
          <w:szCs w:val="24"/>
        </w:rPr>
        <w:t xml:space="preserve"> 2025.</w:t>
      </w:r>
    </w:p>
    <w:p w14:paraId="0C7DF375" w14:textId="3B7728BB" w:rsidR="00917232" w:rsidRPr="002362E2" w:rsidRDefault="00917232" w:rsidP="00917232">
      <w:pPr>
        <w:pStyle w:val="BodyText"/>
        <w:spacing w:before="20" w:after="20" w:line="276" w:lineRule="auto"/>
        <w:jc w:val="both"/>
        <w:rPr>
          <w:rFonts w:ascii="Arial" w:hAnsi="Arial" w:cs="Arial"/>
          <w:sz w:val="24"/>
          <w:szCs w:val="24"/>
        </w:rPr>
      </w:pPr>
      <w:r w:rsidRPr="00063ABC">
        <w:rPr>
          <w:rFonts w:ascii="Arial" w:hAnsi="Arial" w:cs="Arial"/>
          <w:color w:val="0070BF"/>
          <w:sz w:val="24"/>
          <w:szCs w:val="24"/>
        </w:rPr>
        <w:t>Nhà</w:t>
      </w:r>
      <w:r w:rsidRPr="00063ABC">
        <w:rPr>
          <w:rFonts w:ascii="Arial" w:hAnsi="Arial" w:cs="Arial"/>
          <w:color w:val="0070BF"/>
          <w:spacing w:val="72"/>
          <w:sz w:val="24"/>
          <w:szCs w:val="24"/>
        </w:rPr>
        <w:t xml:space="preserve"> </w:t>
      </w:r>
      <w:r w:rsidRPr="00063ABC">
        <w:rPr>
          <w:rFonts w:ascii="Arial" w:hAnsi="Arial" w:cs="Arial"/>
          <w:color w:val="0070BF"/>
          <w:sz w:val="24"/>
          <w:szCs w:val="24"/>
        </w:rPr>
        <w:t>Thầu</w:t>
      </w:r>
      <w:r w:rsidRPr="00063ABC">
        <w:rPr>
          <w:rFonts w:ascii="Arial" w:hAnsi="Arial" w:cs="Arial"/>
          <w:color w:val="0070BF"/>
          <w:spacing w:val="66"/>
          <w:sz w:val="24"/>
          <w:szCs w:val="24"/>
        </w:rPr>
        <w:t xml:space="preserve"> </w:t>
      </w:r>
      <w:r w:rsidRPr="00063ABC">
        <w:rPr>
          <w:rFonts w:ascii="Arial" w:hAnsi="Arial" w:cs="Arial"/>
          <w:color w:val="0070BF"/>
          <w:sz w:val="24"/>
          <w:szCs w:val="24"/>
        </w:rPr>
        <w:t>sẽ</w:t>
      </w:r>
      <w:r w:rsidRPr="00063ABC">
        <w:rPr>
          <w:rFonts w:ascii="Arial" w:hAnsi="Arial" w:cs="Arial"/>
          <w:color w:val="0070BF"/>
          <w:spacing w:val="69"/>
          <w:sz w:val="24"/>
          <w:szCs w:val="24"/>
        </w:rPr>
        <w:t xml:space="preserve"> </w:t>
      </w:r>
      <w:r w:rsidRPr="00063ABC">
        <w:rPr>
          <w:rFonts w:ascii="Arial" w:hAnsi="Arial" w:cs="Arial"/>
          <w:color w:val="0070BF"/>
          <w:sz w:val="24"/>
          <w:szCs w:val="24"/>
        </w:rPr>
        <w:t>gửi</w:t>
      </w:r>
      <w:r w:rsidRPr="00063ABC">
        <w:rPr>
          <w:rFonts w:ascii="Arial" w:hAnsi="Arial" w:cs="Arial"/>
          <w:color w:val="0070BF"/>
          <w:spacing w:val="69"/>
          <w:sz w:val="24"/>
          <w:szCs w:val="24"/>
        </w:rPr>
        <w:t xml:space="preserve"> </w:t>
      </w:r>
      <w:r w:rsidRPr="00063ABC">
        <w:rPr>
          <w:rFonts w:ascii="Arial" w:hAnsi="Arial" w:cs="Arial"/>
          <w:color w:val="0070BF"/>
          <w:sz w:val="24"/>
          <w:szCs w:val="24"/>
        </w:rPr>
        <w:t>mật</w:t>
      </w:r>
      <w:r w:rsidRPr="00063ABC">
        <w:rPr>
          <w:rFonts w:ascii="Arial" w:hAnsi="Arial" w:cs="Arial"/>
          <w:color w:val="0070BF"/>
          <w:spacing w:val="68"/>
          <w:sz w:val="24"/>
          <w:szCs w:val="24"/>
        </w:rPr>
        <w:t xml:space="preserve"> </w:t>
      </w:r>
      <w:r w:rsidRPr="00063ABC">
        <w:rPr>
          <w:rFonts w:ascii="Arial" w:hAnsi="Arial" w:cs="Arial"/>
          <w:color w:val="0070BF"/>
          <w:sz w:val="24"/>
          <w:szCs w:val="24"/>
        </w:rPr>
        <w:t>khẩu</w:t>
      </w:r>
      <w:r w:rsidRPr="00063ABC">
        <w:rPr>
          <w:rFonts w:ascii="Arial" w:hAnsi="Arial" w:cs="Arial"/>
          <w:color w:val="0070BF"/>
          <w:spacing w:val="71"/>
          <w:sz w:val="24"/>
          <w:szCs w:val="24"/>
        </w:rPr>
        <w:t xml:space="preserve"> </w:t>
      </w:r>
      <w:r w:rsidRPr="00063ABC">
        <w:rPr>
          <w:rFonts w:ascii="Arial" w:hAnsi="Arial" w:cs="Arial"/>
          <w:color w:val="0070BF"/>
          <w:sz w:val="24"/>
          <w:szCs w:val="24"/>
        </w:rPr>
        <w:t>để</w:t>
      </w:r>
      <w:r w:rsidRPr="00063ABC">
        <w:rPr>
          <w:rFonts w:ascii="Arial" w:hAnsi="Arial" w:cs="Arial"/>
          <w:color w:val="0070BF"/>
          <w:spacing w:val="70"/>
          <w:sz w:val="24"/>
          <w:szCs w:val="24"/>
        </w:rPr>
        <w:t xml:space="preserve"> </w:t>
      </w:r>
      <w:r w:rsidRPr="00063ABC">
        <w:rPr>
          <w:rFonts w:ascii="Arial" w:hAnsi="Arial" w:cs="Arial"/>
          <w:color w:val="0070BF"/>
          <w:sz w:val="24"/>
          <w:szCs w:val="24"/>
        </w:rPr>
        <w:t>mở</w:t>
      </w:r>
      <w:r w:rsidRPr="00063ABC">
        <w:rPr>
          <w:rFonts w:ascii="Arial" w:hAnsi="Arial" w:cs="Arial"/>
          <w:color w:val="0070BF"/>
          <w:spacing w:val="72"/>
          <w:sz w:val="24"/>
          <w:szCs w:val="24"/>
        </w:rPr>
        <w:t xml:space="preserve"> </w:t>
      </w:r>
      <w:r w:rsidRPr="00063ABC">
        <w:rPr>
          <w:rFonts w:ascii="Arial" w:hAnsi="Arial" w:cs="Arial"/>
          <w:color w:val="0070BF"/>
          <w:sz w:val="24"/>
          <w:szCs w:val="24"/>
        </w:rPr>
        <w:t>Bản</w:t>
      </w:r>
      <w:r w:rsidRPr="00063ABC">
        <w:rPr>
          <w:rFonts w:ascii="Arial" w:hAnsi="Arial" w:cs="Arial"/>
          <w:color w:val="0070BF"/>
          <w:spacing w:val="71"/>
          <w:sz w:val="24"/>
          <w:szCs w:val="24"/>
        </w:rPr>
        <w:t xml:space="preserve"> </w:t>
      </w:r>
      <w:r w:rsidRPr="00063ABC">
        <w:rPr>
          <w:rFonts w:ascii="Arial" w:hAnsi="Arial" w:cs="Arial"/>
          <w:color w:val="0070BF"/>
          <w:sz w:val="24"/>
          <w:szCs w:val="24"/>
        </w:rPr>
        <w:t>chào</w:t>
      </w:r>
      <w:r w:rsidRPr="00063ABC">
        <w:rPr>
          <w:rFonts w:ascii="Arial" w:hAnsi="Arial" w:cs="Arial"/>
          <w:color w:val="0070BF"/>
          <w:spacing w:val="70"/>
          <w:sz w:val="24"/>
          <w:szCs w:val="24"/>
        </w:rPr>
        <w:t xml:space="preserve"> </w:t>
      </w:r>
      <w:r w:rsidRPr="00063ABC">
        <w:rPr>
          <w:rFonts w:ascii="Arial" w:hAnsi="Arial" w:cs="Arial"/>
          <w:color w:val="0070BF"/>
          <w:sz w:val="24"/>
          <w:szCs w:val="24"/>
        </w:rPr>
        <w:t>giá</w:t>
      </w:r>
      <w:r w:rsidRPr="00063ABC">
        <w:rPr>
          <w:rFonts w:ascii="Arial" w:hAnsi="Arial" w:cs="Arial"/>
          <w:color w:val="0070BF"/>
          <w:spacing w:val="70"/>
          <w:sz w:val="24"/>
          <w:szCs w:val="24"/>
        </w:rPr>
        <w:t xml:space="preserve"> </w:t>
      </w:r>
      <w:r w:rsidRPr="00063ABC">
        <w:rPr>
          <w:rFonts w:ascii="Arial" w:hAnsi="Arial" w:cs="Arial"/>
          <w:color w:val="0070BF"/>
          <w:sz w:val="24"/>
          <w:szCs w:val="24"/>
        </w:rPr>
        <w:t>qua</w:t>
      </w:r>
      <w:r w:rsidRPr="00063ABC">
        <w:rPr>
          <w:rFonts w:ascii="Arial" w:hAnsi="Arial" w:cs="Arial"/>
          <w:color w:val="0070BF"/>
          <w:spacing w:val="70"/>
          <w:sz w:val="24"/>
          <w:szCs w:val="24"/>
        </w:rPr>
        <w:t xml:space="preserve"> </w:t>
      </w:r>
      <w:r w:rsidRPr="00063ABC">
        <w:rPr>
          <w:rFonts w:ascii="Arial" w:hAnsi="Arial" w:cs="Arial"/>
          <w:color w:val="0070BF"/>
          <w:sz w:val="24"/>
          <w:szCs w:val="24"/>
        </w:rPr>
        <w:t>email</w:t>
      </w:r>
      <w:r w:rsidRPr="00063ABC">
        <w:rPr>
          <w:rFonts w:ascii="Arial" w:hAnsi="Arial" w:cs="Arial"/>
          <w:color w:val="0070BF"/>
          <w:spacing w:val="72"/>
          <w:sz w:val="24"/>
          <w:szCs w:val="24"/>
        </w:rPr>
        <w:t xml:space="preserve"> </w:t>
      </w:r>
      <w:r w:rsidRPr="00063ABC">
        <w:rPr>
          <w:rFonts w:ascii="Arial" w:hAnsi="Arial" w:cs="Arial"/>
          <w:color w:val="0070BF"/>
          <w:sz w:val="24"/>
          <w:szCs w:val="24"/>
        </w:rPr>
        <w:t>vào</w:t>
      </w:r>
      <w:r w:rsidRPr="00063ABC">
        <w:rPr>
          <w:rFonts w:ascii="Arial" w:hAnsi="Arial" w:cs="Arial"/>
          <w:color w:val="0070BF"/>
          <w:spacing w:val="69"/>
          <w:sz w:val="24"/>
          <w:szCs w:val="24"/>
        </w:rPr>
        <w:t xml:space="preserve"> </w:t>
      </w:r>
      <w:r w:rsidRPr="00063ABC">
        <w:rPr>
          <w:rFonts w:ascii="Arial" w:hAnsi="Arial" w:cs="Arial"/>
          <w:color w:val="0070BF"/>
          <w:sz w:val="24"/>
          <w:szCs w:val="24"/>
        </w:rPr>
        <w:t>9:00</w:t>
      </w:r>
      <w:r w:rsidRPr="00063ABC">
        <w:rPr>
          <w:rFonts w:ascii="Arial" w:hAnsi="Arial" w:cs="Arial"/>
          <w:color w:val="0070BF"/>
          <w:spacing w:val="71"/>
          <w:sz w:val="24"/>
          <w:szCs w:val="24"/>
        </w:rPr>
        <w:t xml:space="preserve"> </w:t>
      </w:r>
      <w:r w:rsidRPr="00063ABC">
        <w:rPr>
          <w:rFonts w:ascii="Arial" w:hAnsi="Arial" w:cs="Arial"/>
          <w:color w:val="0070BF"/>
          <w:sz w:val="24"/>
          <w:szCs w:val="24"/>
        </w:rPr>
        <w:t>sáng</w:t>
      </w:r>
      <w:r w:rsidRPr="00063ABC">
        <w:rPr>
          <w:rFonts w:ascii="Arial" w:hAnsi="Arial" w:cs="Arial"/>
          <w:color w:val="0070BF"/>
          <w:spacing w:val="70"/>
          <w:sz w:val="24"/>
          <w:szCs w:val="24"/>
        </w:rPr>
        <w:t xml:space="preserve"> </w:t>
      </w:r>
      <w:r w:rsidRPr="00063ABC">
        <w:rPr>
          <w:rFonts w:ascii="Arial" w:hAnsi="Arial" w:cs="Arial"/>
          <w:color w:val="0070BF"/>
          <w:sz w:val="24"/>
          <w:szCs w:val="24"/>
        </w:rPr>
        <w:t xml:space="preserve">ngày </w:t>
      </w:r>
      <w:r w:rsidR="005315D6">
        <w:rPr>
          <w:rFonts w:ascii="Arial" w:hAnsi="Arial" w:cs="Arial"/>
          <w:color w:val="0070BF"/>
          <w:spacing w:val="-2"/>
          <w:sz w:val="24"/>
          <w:szCs w:val="24"/>
        </w:rPr>
        <w:t>19</w:t>
      </w:r>
      <w:r w:rsidR="00E078D9" w:rsidRPr="00063ABC">
        <w:rPr>
          <w:rFonts w:ascii="Arial" w:hAnsi="Arial" w:cs="Arial"/>
          <w:color w:val="0070BF"/>
          <w:spacing w:val="-2"/>
          <w:sz w:val="24"/>
          <w:szCs w:val="24"/>
        </w:rPr>
        <w:t xml:space="preserve"> </w:t>
      </w:r>
      <w:r w:rsidRPr="00063ABC">
        <w:rPr>
          <w:rFonts w:ascii="Arial" w:hAnsi="Arial" w:cs="Arial"/>
          <w:color w:val="0070BF"/>
          <w:spacing w:val="-2"/>
          <w:sz w:val="24"/>
          <w:szCs w:val="24"/>
        </w:rPr>
        <w:t xml:space="preserve">tháng </w:t>
      </w:r>
      <w:r w:rsidR="005315D6">
        <w:rPr>
          <w:rFonts w:ascii="Arial" w:hAnsi="Arial" w:cs="Arial"/>
          <w:color w:val="0070BF"/>
          <w:spacing w:val="-2"/>
          <w:sz w:val="24"/>
          <w:szCs w:val="24"/>
        </w:rPr>
        <w:t>11</w:t>
      </w:r>
      <w:r w:rsidRPr="00063ABC">
        <w:rPr>
          <w:rFonts w:ascii="Arial" w:hAnsi="Arial" w:cs="Arial"/>
          <w:color w:val="0070BF"/>
          <w:spacing w:val="-2"/>
          <w:sz w:val="24"/>
          <w:szCs w:val="24"/>
        </w:rPr>
        <w:t xml:space="preserve"> năm 2025.</w:t>
      </w:r>
    </w:p>
    <w:p w14:paraId="56F188C0" w14:textId="77777777" w:rsidR="00917232" w:rsidRPr="002362E2" w:rsidRDefault="00917232" w:rsidP="00917232">
      <w:pPr>
        <w:pStyle w:val="BodyText"/>
        <w:spacing w:before="20" w:after="20" w:line="276" w:lineRule="auto"/>
        <w:jc w:val="both"/>
        <w:rPr>
          <w:rFonts w:ascii="Arial" w:hAnsi="Arial" w:cs="Arial"/>
          <w:sz w:val="24"/>
          <w:szCs w:val="24"/>
        </w:rPr>
      </w:pPr>
    </w:p>
    <w:p w14:paraId="0B17FEE7" w14:textId="77777777" w:rsidR="00917232" w:rsidRPr="002362E2" w:rsidRDefault="00917232" w:rsidP="00917232">
      <w:pPr>
        <w:pStyle w:val="L212ANNEX"/>
        <w:spacing w:before="20" w:after="20" w:line="276" w:lineRule="auto"/>
      </w:pPr>
      <w:r w:rsidRPr="002362E2">
        <w:rPr>
          <w:w w:val="105"/>
        </w:rPr>
        <w:t>Validity period</w:t>
      </w:r>
    </w:p>
    <w:p w14:paraId="329A8C88" w14:textId="77777777" w:rsidR="00917232" w:rsidRPr="002362E2" w:rsidRDefault="00917232" w:rsidP="00917232">
      <w:pPr>
        <w:pStyle w:val="L212ANNEX"/>
        <w:numPr>
          <w:ilvl w:val="0"/>
          <w:numId w:val="0"/>
        </w:numPr>
        <w:spacing w:before="20" w:after="20" w:line="276" w:lineRule="auto"/>
      </w:pPr>
      <w:r w:rsidRPr="002362E2">
        <w:rPr>
          <w:color w:val="0070BF"/>
          <w:w w:val="105"/>
        </w:rPr>
        <w:t>Thời</w:t>
      </w:r>
      <w:r w:rsidRPr="002362E2">
        <w:rPr>
          <w:color w:val="0070BF"/>
          <w:spacing w:val="-10"/>
          <w:w w:val="105"/>
        </w:rPr>
        <w:t xml:space="preserve"> </w:t>
      </w:r>
      <w:r w:rsidRPr="002362E2">
        <w:rPr>
          <w:color w:val="0070BF"/>
          <w:w w:val="105"/>
        </w:rPr>
        <w:t>hạn</w:t>
      </w:r>
      <w:r w:rsidRPr="002362E2">
        <w:rPr>
          <w:color w:val="0070BF"/>
          <w:spacing w:val="-9"/>
          <w:w w:val="105"/>
        </w:rPr>
        <w:t xml:space="preserve"> </w:t>
      </w:r>
      <w:r w:rsidRPr="002362E2">
        <w:rPr>
          <w:color w:val="0070BF"/>
          <w:w w:val="105"/>
        </w:rPr>
        <w:t>hiệu</w:t>
      </w:r>
      <w:r w:rsidRPr="002362E2">
        <w:rPr>
          <w:color w:val="0070BF"/>
          <w:spacing w:val="-9"/>
          <w:w w:val="105"/>
        </w:rPr>
        <w:t xml:space="preserve"> </w:t>
      </w:r>
      <w:r w:rsidRPr="002362E2">
        <w:rPr>
          <w:color w:val="0070BF"/>
          <w:w w:val="105"/>
        </w:rPr>
        <w:t>lực</w:t>
      </w:r>
    </w:p>
    <w:p w14:paraId="6E0E021D"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 xml:space="preserve">The Proposal shall be offered and valid for </w:t>
      </w:r>
      <w:r w:rsidRPr="001D2E1A">
        <w:rPr>
          <w:rFonts w:ascii="Arial" w:hAnsi="Arial" w:cs="Arial"/>
          <w:sz w:val="24"/>
          <w:szCs w:val="24"/>
        </w:rPr>
        <w:t>45 days</w:t>
      </w:r>
      <w:r w:rsidRPr="002362E2">
        <w:rPr>
          <w:rFonts w:ascii="Arial" w:hAnsi="Arial" w:cs="Arial"/>
          <w:sz w:val="24"/>
          <w:szCs w:val="24"/>
        </w:rPr>
        <w:t xml:space="preserve"> from the due date of Proposal document submission. VAPCO may request to extend the validity time of the Proposal and notify it in writing. The extension time shall not exceed 15 days. If the participant</w:t>
      </w:r>
      <w:r w:rsidRPr="002362E2">
        <w:rPr>
          <w:rFonts w:ascii="Arial" w:hAnsi="Arial" w:cs="Arial"/>
          <w:spacing w:val="80"/>
          <w:sz w:val="24"/>
          <w:szCs w:val="24"/>
        </w:rPr>
        <w:t xml:space="preserve"> </w:t>
      </w:r>
      <w:r w:rsidRPr="002362E2">
        <w:rPr>
          <w:rFonts w:ascii="Arial" w:hAnsi="Arial" w:cs="Arial"/>
          <w:sz w:val="24"/>
          <w:szCs w:val="24"/>
        </w:rPr>
        <w:t xml:space="preserve">fails to accept the extension of the validity time, its Proposal will not be considered for </w:t>
      </w:r>
      <w:r w:rsidRPr="002362E2">
        <w:rPr>
          <w:rFonts w:ascii="Arial" w:hAnsi="Arial" w:cs="Arial"/>
          <w:spacing w:val="-2"/>
          <w:sz w:val="24"/>
          <w:szCs w:val="24"/>
        </w:rPr>
        <w:t>evaluation.</w:t>
      </w:r>
    </w:p>
    <w:p w14:paraId="2A740208"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color w:val="0070BF"/>
          <w:w w:val="105"/>
          <w:sz w:val="24"/>
          <w:szCs w:val="24"/>
        </w:rPr>
        <w:t>Chào</w:t>
      </w:r>
      <w:r w:rsidRPr="002362E2">
        <w:rPr>
          <w:rFonts w:ascii="Arial" w:hAnsi="Arial" w:cs="Arial"/>
          <w:color w:val="0070BF"/>
          <w:spacing w:val="-5"/>
          <w:w w:val="105"/>
          <w:sz w:val="24"/>
          <w:szCs w:val="24"/>
        </w:rPr>
        <w:t xml:space="preserve"> </w:t>
      </w:r>
      <w:r w:rsidRPr="002362E2">
        <w:rPr>
          <w:rFonts w:ascii="Arial" w:hAnsi="Arial" w:cs="Arial"/>
          <w:color w:val="0070BF"/>
          <w:w w:val="105"/>
          <w:sz w:val="24"/>
          <w:szCs w:val="24"/>
        </w:rPr>
        <w:t>giá</w:t>
      </w:r>
      <w:r w:rsidRPr="002362E2">
        <w:rPr>
          <w:rFonts w:ascii="Arial" w:hAnsi="Arial" w:cs="Arial"/>
          <w:color w:val="0070BF"/>
          <w:spacing w:val="-7"/>
          <w:w w:val="105"/>
          <w:sz w:val="24"/>
          <w:szCs w:val="24"/>
        </w:rPr>
        <w:t xml:space="preserve"> </w:t>
      </w:r>
      <w:r w:rsidRPr="002362E2">
        <w:rPr>
          <w:rFonts w:ascii="Arial" w:hAnsi="Arial" w:cs="Arial"/>
          <w:color w:val="0070BF"/>
          <w:w w:val="105"/>
          <w:sz w:val="24"/>
          <w:szCs w:val="24"/>
        </w:rPr>
        <w:t>được</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đưa</w:t>
      </w:r>
      <w:r w:rsidRPr="002362E2">
        <w:rPr>
          <w:rFonts w:ascii="Arial" w:hAnsi="Arial" w:cs="Arial"/>
          <w:color w:val="0070BF"/>
          <w:spacing w:val="-4"/>
          <w:w w:val="105"/>
          <w:sz w:val="24"/>
          <w:szCs w:val="24"/>
        </w:rPr>
        <w:t xml:space="preserve"> </w:t>
      </w:r>
      <w:r w:rsidRPr="002362E2">
        <w:rPr>
          <w:rFonts w:ascii="Arial" w:hAnsi="Arial" w:cs="Arial"/>
          <w:color w:val="0070BF"/>
          <w:w w:val="105"/>
          <w:sz w:val="24"/>
          <w:szCs w:val="24"/>
        </w:rPr>
        <w:t>ra</w:t>
      </w:r>
      <w:r w:rsidRPr="002362E2">
        <w:rPr>
          <w:rFonts w:ascii="Arial" w:hAnsi="Arial" w:cs="Arial"/>
          <w:color w:val="0070BF"/>
          <w:spacing w:val="-7"/>
          <w:w w:val="105"/>
          <w:sz w:val="24"/>
          <w:szCs w:val="24"/>
        </w:rPr>
        <w:t xml:space="preserve"> </w:t>
      </w:r>
      <w:r w:rsidRPr="002362E2">
        <w:rPr>
          <w:rFonts w:ascii="Arial" w:hAnsi="Arial" w:cs="Arial"/>
          <w:color w:val="0070BF"/>
          <w:w w:val="105"/>
          <w:sz w:val="24"/>
          <w:szCs w:val="24"/>
        </w:rPr>
        <w:t>và</w:t>
      </w:r>
      <w:r w:rsidRPr="002362E2">
        <w:rPr>
          <w:rFonts w:ascii="Arial" w:hAnsi="Arial" w:cs="Arial"/>
          <w:color w:val="0070BF"/>
          <w:spacing w:val="-5"/>
          <w:w w:val="105"/>
          <w:sz w:val="24"/>
          <w:szCs w:val="24"/>
        </w:rPr>
        <w:t xml:space="preserve"> </w:t>
      </w:r>
      <w:r w:rsidRPr="002362E2">
        <w:rPr>
          <w:rFonts w:ascii="Arial" w:hAnsi="Arial" w:cs="Arial"/>
          <w:color w:val="0070BF"/>
          <w:w w:val="105"/>
          <w:sz w:val="24"/>
          <w:szCs w:val="24"/>
        </w:rPr>
        <w:t>có</w:t>
      </w:r>
      <w:r w:rsidRPr="002362E2">
        <w:rPr>
          <w:rFonts w:ascii="Arial" w:hAnsi="Arial" w:cs="Arial"/>
          <w:color w:val="0070BF"/>
          <w:spacing w:val="-7"/>
          <w:w w:val="105"/>
          <w:sz w:val="24"/>
          <w:szCs w:val="24"/>
        </w:rPr>
        <w:t xml:space="preserve"> </w:t>
      </w:r>
      <w:r w:rsidRPr="002362E2">
        <w:rPr>
          <w:rFonts w:ascii="Arial" w:hAnsi="Arial" w:cs="Arial"/>
          <w:color w:val="0070BF"/>
          <w:w w:val="105"/>
          <w:sz w:val="24"/>
          <w:szCs w:val="24"/>
        </w:rPr>
        <w:t>hiệu</w:t>
      </w:r>
      <w:r w:rsidRPr="002362E2">
        <w:rPr>
          <w:rFonts w:ascii="Arial" w:hAnsi="Arial" w:cs="Arial"/>
          <w:color w:val="0070BF"/>
          <w:spacing w:val="-5"/>
          <w:w w:val="105"/>
          <w:sz w:val="24"/>
          <w:szCs w:val="24"/>
        </w:rPr>
        <w:t xml:space="preserve"> </w:t>
      </w:r>
      <w:r w:rsidRPr="002362E2">
        <w:rPr>
          <w:rFonts w:ascii="Arial" w:hAnsi="Arial" w:cs="Arial"/>
          <w:color w:val="0070BF"/>
          <w:w w:val="105"/>
          <w:sz w:val="24"/>
          <w:szCs w:val="24"/>
        </w:rPr>
        <w:t>lực</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trong</w:t>
      </w:r>
      <w:r w:rsidRPr="002362E2">
        <w:rPr>
          <w:rFonts w:ascii="Arial" w:hAnsi="Arial" w:cs="Arial"/>
          <w:color w:val="0070BF"/>
          <w:spacing w:val="-5"/>
          <w:w w:val="105"/>
          <w:sz w:val="24"/>
          <w:szCs w:val="24"/>
        </w:rPr>
        <w:t xml:space="preserve"> </w:t>
      </w:r>
      <w:r w:rsidRPr="002362E2">
        <w:rPr>
          <w:rFonts w:ascii="Arial" w:hAnsi="Arial" w:cs="Arial"/>
          <w:color w:val="0070BF"/>
          <w:w w:val="105"/>
          <w:sz w:val="24"/>
          <w:szCs w:val="24"/>
        </w:rPr>
        <w:t>vòng</w:t>
      </w:r>
      <w:r w:rsidRPr="002362E2">
        <w:rPr>
          <w:rFonts w:ascii="Arial" w:hAnsi="Arial" w:cs="Arial"/>
          <w:color w:val="0070BF"/>
          <w:spacing w:val="-7"/>
          <w:w w:val="105"/>
          <w:sz w:val="24"/>
          <w:szCs w:val="24"/>
        </w:rPr>
        <w:t xml:space="preserve"> </w:t>
      </w:r>
      <w:r w:rsidRPr="002362E2">
        <w:rPr>
          <w:rFonts w:ascii="Arial" w:hAnsi="Arial" w:cs="Arial"/>
          <w:color w:val="0070BF"/>
          <w:w w:val="105"/>
          <w:sz w:val="24"/>
          <w:szCs w:val="24"/>
        </w:rPr>
        <w:t>45</w:t>
      </w:r>
      <w:r w:rsidRPr="002362E2">
        <w:rPr>
          <w:rFonts w:ascii="Arial" w:hAnsi="Arial" w:cs="Arial"/>
          <w:color w:val="0070BF"/>
          <w:spacing w:val="-7"/>
          <w:w w:val="105"/>
          <w:sz w:val="24"/>
          <w:szCs w:val="24"/>
        </w:rPr>
        <w:t xml:space="preserve"> </w:t>
      </w:r>
      <w:r w:rsidRPr="002362E2">
        <w:rPr>
          <w:rFonts w:ascii="Arial" w:hAnsi="Arial" w:cs="Arial"/>
          <w:color w:val="0070BF"/>
          <w:w w:val="105"/>
          <w:sz w:val="24"/>
          <w:szCs w:val="24"/>
        </w:rPr>
        <w:t>ngày</w:t>
      </w:r>
      <w:r w:rsidRPr="002362E2">
        <w:rPr>
          <w:rFonts w:ascii="Arial" w:hAnsi="Arial" w:cs="Arial"/>
          <w:color w:val="0070BF"/>
          <w:spacing w:val="-7"/>
          <w:w w:val="105"/>
          <w:sz w:val="24"/>
          <w:szCs w:val="24"/>
        </w:rPr>
        <w:t xml:space="preserve"> </w:t>
      </w:r>
      <w:r w:rsidRPr="002362E2">
        <w:rPr>
          <w:rFonts w:ascii="Arial" w:hAnsi="Arial" w:cs="Arial"/>
          <w:color w:val="0070BF"/>
          <w:w w:val="105"/>
          <w:sz w:val="24"/>
          <w:szCs w:val="24"/>
        </w:rPr>
        <w:t>kể</w:t>
      </w:r>
      <w:r w:rsidRPr="002362E2">
        <w:rPr>
          <w:rFonts w:ascii="Arial" w:hAnsi="Arial" w:cs="Arial"/>
          <w:color w:val="0070BF"/>
          <w:spacing w:val="-7"/>
          <w:w w:val="105"/>
          <w:sz w:val="24"/>
          <w:szCs w:val="24"/>
        </w:rPr>
        <w:t xml:space="preserve"> </w:t>
      </w:r>
      <w:r w:rsidRPr="002362E2">
        <w:rPr>
          <w:rFonts w:ascii="Arial" w:hAnsi="Arial" w:cs="Arial"/>
          <w:color w:val="0070BF"/>
          <w:w w:val="105"/>
          <w:sz w:val="24"/>
          <w:szCs w:val="24"/>
        </w:rPr>
        <w:t>từ</w:t>
      </w:r>
      <w:r w:rsidRPr="002362E2">
        <w:rPr>
          <w:rFonts w:ascii="Arial" w:hAnsi="Arial" w:cs="Arial"/>
          <w:color w:val="0070BF"/>
          <w:spacing w:val="-7"/>
          <w:w w:val="105"/>
          <w:sz w:val="24"/>
          <w:szCs w:val="24"/>
        </w:rPr>
        <w:t xml:space="preserve"> </w:t>
      </w:r>
      <w:r w:rsidRPr="002362E2">
        <w:rPr>
          <w:rFonts w:ascii="Arial" w:hAnsi="Arial" w:cs="Arial"/>
          <w:color w:val="0070BF"/>
          <w:w w:val="105"/>
          <w:sz w:val="24"/>
          <w:szCs w:val="24"/>
        </w:rPr>
        <w:t>ngày</w:t>
      </w:r>
      <w:r w:rsidRPr="002362E2">
        <w:rPr>
          <w:rFonts w:ascii="Arial" w:hAnsi="Arial" w:cs="Arial"/>
          <w:color w:val="0070BF"/>
          <w:spacing w:val="-11"/>
          <w:w w:val="105"/>
          <w:sz w:val="24"/>
          <w:szCs w:val="24"/>
        </w:rPr>
        <w:t xml:space="preserve"> </w:t>
      </w:r>
      <w:r w:rsidRPr="002362E2">
        <w:rPr>
          <w:rFonts w:ascii="Arial" w:hAnsi="Arial" w:cs="Arial"/>
          <w:color w:val="0070BF"/>
          <w:w w:val="105"/>
          <w:sz w:val="24"/>
          <w:szCs w:val="24"/>
        </w:rPr>
        <w:t>hết</w:t>
      </w:r>
      <w:r w:rsidRPr="002362E2">
        <w:rPr>
          <w:rFonts w:ascii="Arial" w:hAnsi="Arial" w:cs="Arial"/>
          <w:color w:val="0070BF"/>
          <w:spacing w:val="-5"/>
          <w:w w:val="105"/>
          <w:sz w:val="24"/>
          <w:szCs w:val="24"/>
        </w:rPr>
        <w:t xml:space="preserve"> </w:t>
      </w:r>
      <w:r w:rsidRPr="002362E2">
        <w:rPr>
          <w:rFonts w:ascii="Arial" w:hAnsi="Arial" w:cs="Arial"/>
          <w:color w:val="0070BF"/>
          <w:w w:val="105"/>
          <w:sz w:val="24"/>
          <w:szCs w:val="24"/>
        </w:rPr>
        <w:t>hạn</w:t>
      </w:r>
      <w:r w:rsidRPr="002362E2">
        <w:rPr>
          <w:rFonts w:ascii="Arial" w:hAnsi="Arial" w:cs="Arial"/>
          <w:color w:val="0070BF"/>
          <w:spacing w:val="-7"/>
          <w:w w:val="105"/>
          <w:sz w:val="24"/>
          <w:szCs w:val="24"/>
        </w:rPr>
        <w:t xml:space="preserve"> </w:t>
      </w:r>
      <w:r w:rsidRPr="002362E2">
        <w:rPr>
          <w:rFonts w:ascii="Arial" w:hAnsi="Arial" w:cs="Arial"/>
          <w:color w:val="0070BF"/>
          <w:w w:val="105"/>
          <w:sz w:val="24"/>
          <w:szCs w:val="24"/>
        </w:rPr>
        <w:t>nộp</w:t>
      </w:r>
      <w:r w:rsidRPr="002362E2">
        <w:rPr>
          <w:rFonts w:ascii="Arial" w:hAnsi="Arial" w:cs="Arial"/>
          <w:color w:val="0070BF"/>
          <w:spacing w:val="-5"/>
          <w:w w:val="105"/>
          <w:sz w:val="24"/>
          <w:szCs w:val="24"/>
        </w:rPr>
        <w:t xml:space="preserve"> </w:t>
      </w:r>
      <w:r w:rsidRPr="002362E2">
        <w:rPr>
          <w:rFonts w:ascii="Arial" w:hAnsi="Arial" w:cs="Arial"/>
          <w:color w:val="0070BF"/>
          <w:w w:val="105"/>
          <w:sz w:val="24"/>
          <w:szCs w:val="24"/>
        </w:rPr>
        <w:t>hồ</w:t>
      </w:r>
      <w:r w:rsidRPr="002362E2">
        <w:rPr>
          <w:rFonts w:ascii="Arial" w:hAnsi="Arial" w:cs="Arial"/>
          <w:color w:val="0070BF"/>
          <w:spacing w:val="-5"/>
          <w:w w:val="105"/>
          <w:sz w:val="24"/>
          <w:szCs w:val="24"/>
        </w:rPr>
        <w:t xml:space="preserve"> </w:t>
      </w:r>
      <w:r w:rsidRPr="002362E2">
        <w:rPr>
          <w:rFonts w:ascii="Arial" w:hAnsi="Arial" w:cs="Arial"/>
          <w:color w:val="0070BF"/>
          <w:w w:val="105"/>
          <w:sz w:val="24"/>
          <w:szCs w:val="24"/>
        </w:rPr>
        <w:t>sơ chào</w:t>
      </w:r>
      <w:r w:rsidRPr="002362E2">
        <w:rPr>
          <w:rFonts w:ascii="Arial" w:hAnsi="Arial" w:cs="Arial"/>
          <w:color w:val="0070BF"/>
          <w:spacing w:val="-5"/>
          <w:w w:val="105"/>
          <w:sz w:val="24"/>
          <w:szCs w:val="24"/>
        </w:rPr>
        <w:t xml:space="preserve"> </w:t>
      </w:r>
      <w:r w:rsidRPr="002362E2">
        <w:rPr>
          <w:rFonts w:ascii="Arial" w:hAnsi="Arial" w:cs="Arial"/>
          <w:color w:val="0070BF"/>
          <w:w w:val="105"/>
          <w:sz w:val="24"/>
          <w:szCs w:val="24"/>
        </w:rPr>
        <w:t>giá.</w:t>
      </w:r>
      <w:r w:rsidRPr="002362E2">
        <w:rPr>
          <w:rFonts w:ascii="Arial" w:hAnsi="Arial" w:cs="Arial"/>
          <w:color w:val="0070BF"/>
          <w:spacing w:val="-5"/>
          <w:w w:val="105"/>
          <w:sz w:val="24"/>
          <w:szCs w:val="24"/>
        </w:rPr>
        <w:t xml:space="preserve"> </w:t>
      </w:r>
      <w:r w:rsidRPr="002362E2">
        <w:rPr>
          <w:rFonts w:ascii="Arial" w:hAnsi="Arial" w:cs="Arial"/>
          <w:color w:val="0070BF"/>
          <w:w w:val="105"/>
          <w:sz w:val="24"/>
          <w:szCs w:val="24"/>
        </w:rPr>
        <w:t>VAPCO</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có</w:t>
      </w:r>
      <w:r w:rsidRPr="002362E2">
        <w:rPr>
          <w:rFonts w:ascii="Arial" w:hAnsi="Arial" w:cs="Arial"/>
          <w:color w:val="0070BF"/>
          <w:spacing w:val="-7"/>
          <w:w w:val="105"/>
          <w:sz w:val="24"/>
          <w:szCs w:val="24"/>
        </w:rPr>
        <w:t xml:space="preserve"> </w:t>
      </w:r>
      <w:r w:rsidRPr="002362E2">
        <w:rPr>
          <w:rFonts w:ascii="Arial" w:hAnsi="Arial" w:cs="Arial"/>
          <w:color w:val="0070BF"/>
          <w:w w:val="105"/>
          <w:sz w:val="24"/>
          <w:szCs w:val="24"/>
        </w:rPr>
        <w:t>thể</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yêu</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cầu</w:t>
      </w:r>
      <w:r w:rsidRPr="002362E2">
        <w:rPr>
          <w:rFonts w:ascii="Arial" w:hAnsi="Arial" w:cs="Arial"/>
          <w:color w:val="0070BF"/>
          <w:spacing w:val="-7"/>
          <w:w w:val="105"/>
          <w:sz w:val="24"/>
          <w:szCs w:val="24"/>
        </w:rPr>
        <w:t xml:space="preserve"> </w:t>
      </w:r>
      <w:r w:rsidRPr="002362E2">
        <w:rPr>
          <w:rFonts w:ascii="Arial" w:hAnsi="Arial" w:cs="Arial"/>
          <w:color w:val="0070BF"/>
          <w:w w:val="105"/>
          <w:sz w:val="24"/>
          <w:szCs w:val="24"/>
        </w:rPr>
        <w:t>gia</w:t>
      </w:r>
      <w:r w:rsidRPr="002362E2">
        <w:rPr>
          <w:rFonts w:ascii="Arial" w:hAnsi="Arial" w:cs="Arial"/>
          <w:color w:val="0070BF"/>
          <w:spacing w:val="-9"/>
          <w:w w:val="105"/>
          <w:sz w:val="24"/>
          <w:szCs w:val="24"/>
        </w:rPr>
        <w:t xml:space="preserve"> </w:t>
      </w:r>
      <w:r w:rsidRPr="002362E2">
        <w:rPr>
          <w:rFonts w:ascii="Arial" w:hAnsi="Arial" w:cs="Arial"/>
          <w:color w:val="0070BF"/>
          <w:w w:val="105"/>
          <w:sz w:val="24"/>
          <w:szCs w:val="24"/>
        </w:rPr>
        <w:t>hạn</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thời</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gian</w:t>
      </w:r>
      <w:r w:rsidRPr="002362E2">
        <w:rPr>
          <w:rFonts w:ascii="Arial" w:hAnsi="Arial" w:cs="Arial"/>
          <w:color w:val="0070BF"/>
          <w:spacing w:val="-5"/>
          <w:w w:val="105"/>
          <w:sz w:val="24"/>
          <w:szCs w:val="24"/>
        </w:rPr>
        <w:t xml:space="preserve"> </w:t>
      </w:r>
      <w:r w:rsidRPr="002362E2">
        <w:rPr>
          <w:rFonts w:ascii="Arial" w:hAnsi="Arial" w:cs="Arial"/>
          <w:color w:val="0070BF"/>
          <w:w w:val="105"/>
          <w:sz w:val="24"/>
          <w:szCs w:val="24"/>
        </w:rPr>
        <w:t>hiệu</w:t>
      </w:r>
      <w:r w:rsidRPr="002362E2">
        <w:rPr>
          <w:rFonts w:ascii="Arial" w:hAnsi="Arial" w:cs="Arial"/>
          <w:color w:val="0070BF"/>
          <w:spacing w:val="-5"/>
          <w:w w:val="105"/>
          <w:sz w:val="24"/>
          <w:szCs w:val="24"/>
        </w:rPr>
        <w:t xml:space="preserve"> </w:t>
      </w:r>
      <w:r w:rsidRPr="002362E2">
        <w:rPr>
          <w:rFonts w:ascii="Arial" w:hAnsi="Arial" w:cs="Arial"/>
          <w:color w:val="0070BF"/>
          <w:w w:val="105"/>
          <w:sz w:val="24"/>
          <w:szCs w:val="24"/>
        </w:rPr>
        <w:t>lực</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của</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chào</w:t>
      </w:r>
      <w:r w:rsidRPr="002362E2">
        <w:rPr>
          <w:rFonts w:ascii="Arial" w:hAnsi="Arial" w:cs="Arial"/>
          <w:color w:val="0070BF"/>
          <w:spacing w:val="-7"/>
          <w:w w:val="105"/>
          <w:sz w:val="24"/>
          <w:szCs w:val="24"/>
        </w:rPr>
        <w:t xml:space="preserve"> </w:t>
      </w:r>
      <w:r w:rsidRPr="002362E2">
        <w:rPr>
          <w:rFonts w:ascii="Arial" w:hAnsi="Arial" w:cs="Arial"/>
          <w:color w:val="0070BF"/>
          <w:w w:val="105"/>
          <w:sz w:val="24"/>
          <w:szCs w:val="24"/>
        </w:rPr>
        <w:t>giá</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và</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thông</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báo bằng văn bản, thời gian gia hạn sẽ không vượt quá 15</w:t>
      </w:r>
      <w:r w:rsidRPr="002362E2">
        <w:rPr>
          <w:rFonts w:ascii="Arial" w:hAnsi="Arial" w:cs="Arial"/>
          <w:color w:val="0070BF"/>
          <w:spacing w:val="-1"/>
          <w:w w:val="105"/>
          <w:sz w:val="24"/>
          <w:szCs w:val="24"/>
        </w:rPr>
        <w:t xml:space="preserve"> </w:t>
      </w:r>
      <w:r w:rsidRPr="002362E2">
        <w:rPr>
          <w:rFonts w:ascii="Arial" w:hAnsi="Arial" w:cs="Arial"/>
          <w:color w:val="0070BF"/>
          <w:w w:val="105"/>
          <w:sz w:val="24"/>
          <w:szCs w:val="24"/>
        </w:rPr>
        <w:t>ngày.</w:t>
      </w:r>
      <w:r w:rsidRPr="002362E2">
        <w:rPr>
          <w:rFonts w:ascii="Arial" w:hAnsi="Arial" w:cs="Arial"/>
          <w:color w:val="0070BF"/>
          <w:spacing w:val="-5"/>
          <w:w w:val="105"/>
          <w:sz w:val="24"/>
          <w:szCs w:val="24"/>
        </w:rPr>
        <w:t xml:space="preserve"> </w:t>
      </w:r>
      <w:r w:rsidRPr="002362E2">
        <w:rPr>
          <w:rFonts w:ascii="Arial" w:hAnsi="Arial" w:cs="Arial"/>
          <w:color w:val="0070BF"/>
          <w:w w:val="105"/>
          <w:sz w:val="24"/>
          <w:szCs w:val="24"/>
        </w:rPr>
        <w:t>Trường hợp</w:t>
      </w:r>
      <w:r w:rsidRPr="002362E2">
        <w:rPr>
          <w:rFonts w:ascii="Arial" w:hAnsi="Arial" w:cs="Arial"/>
          <w:color w:val="0070BF"/>
          <w:spacing w:val="-2"/>
          <w:w w:val="105"/>
          <w:sz w:val="24"/>
          <w:szCs w:val="24"/>
        </w:rPr>
        <w:t xml:space="preserve"> </w:t>
      </w:r>
      <w:r w:rsidRPr="002362E2">
        <w:rPr>
          <w:rFonts w:ascii="Arial" w:hAnsi="Arial" w:cs="Arial"/>
          <w:color w:val="0070BF"/>
          <w:w w:val="105"/>
          <w:sz w:val="24"/>
          <w:szCs w:val="24"/>
        </w:rPr>
        <w:t>đơn vị tham gia</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không</w:t>
      </w:r>
      <w:r w:rsidRPr="002362E2">
        <w:rPr>
          <w:rFonts w:ascii="Arial" w:hAnsi="Arial" w:cs="Arial"/>
          <w:color w:val="0070BF"/>
          <w:spacing w:val="-5"/>
          <w:w w:val="105"/>
          <w:sz w:val="24"/>
          <w:szCs w:val="24"/>
        </w:rPr>
        <w:t xml:space="preserve"> </w:t>
      </w:r>
      <w:r w:rsidRPr="002362E2">
        <w:rPr>
          <w:rFonts w:ascii="Arial" w:hAnsi="Arial" w:cs="Arial"/>
          <w:color w:val="0070BF"/>
          <w:w w:val="105"/>
          <w:sz w:val="24"/>
          <w:szCs w:val="24"/>
        </w:rPr>
        <w:t>chấp</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nhận</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gia</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hạn</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thời</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gian</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hiệu</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lực</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thì</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chào</w:t>
      </w:r>
      <w:r w:rsidRPr="002362E2">
        <w:rPr>
          <w:rFonts w:ascii="Arial" w:hAnsi="Arial" w:cs="Arial"/>
          <w:color w:val="0070BF"/>
          <w:spacing w:val="-7"/>
          <w:w w:val="105"/>
          <w:sz w:val="24"/>
          <w:szCs w:val="24"/>
        </w:rPr>
        <w:t xml:space="preserve"> </w:t>
      </w:r>
      <w:r w:rsidRPr="002362E2">
        <w:rPr>
          <w:rFonts w:ascii="Arial" w:hAnsi="Arial" w:cs="Arial"/>
          <w:color w:val="0070BF"/>
          <w:w w:val="105"/>
          <w:sz w:val="24"/>
          <w:szCs w:val="24"/>
        </w:rPr>
        <w:t>giá</w:t>
      </w:r>
      <w:r w:rsidRPr="002362E2">
        <w:rPr>
          <w:rFonts w:ascii="Arial" w:hAnsi="Arial" w:cs="Arial"/>
          <w:color w:val="0070BF"/>
          <w:spacing w:val="-7"/>
          <w:w w:val="105"/>
          <w:sz w:val="24"/>
          <w:szCs w:val="24"/>
        </w:rPr>
        <w:t xml:space="preserve"> </w:t>
      </w:r>
      <w:r w:rsidRPr="002362E2">
        <w:rPr>
          <w:rFonts w:ascii="Arial" w:hAnsi="Arial" w:cs="Arial"/>
          <w:color w:val="0070BF"/>
          <w:w w:val="105"/>
          <w:sz w:val="24"/>
          <w:szCs w:val="24"/>
        </w:rPr>
        <w:t>đó</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sẽ</w:t>
      </w:r>
      <w:r w:rsidRPr="002362E2">
        <w:rPr>
          <w:rFonts w:ascii="Arial" w:hAnsi="Arial" w:cs="Arial"/>
          <w:color w:val="0070BF"/>
          <w:spacing w:val="-7"/>
          <w:w w:val="105"/>
          <w:sz w:val="24"/>
          <w:szCs w:val="24"/>
        </w:rPr>
        <w:t xml:space="preserve"> </w:t>
      </w:r>
      <w:r w:rsidRPr="002362E2">
        <w:rPr>
          <w:rFonts w:ascii="Arial" w:hAnsi="Arial" w:cs="Arial"/>
          <w:color w:val="0070BF"/>
          <w:w w:val="105"/>
          <w:sz w:val="24"/>
          <w:szCs w:val="24"/>
        </w:rPr>
        <w:t>không</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được</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xem</w:t>
      </w:r>
      <w:r w:rsidRPr="002362E2">
        <w:rPr>
          <w:rFonts w:ascii="Arial" w:hAnsi="Arial" w:cs="Arial"/>
          <w:color w:val="0070BF"/>
          <w:spacing w:val="-9"/>
          <w:w w:val="105"/>
          <w:sz w:val="24"/>
          <w:szCs w:val="24"/>
        </w:rPr>
        <w:t xml:space="preserve"> </w:t>
      </w:r>
      <w:r w:rsidRPr="002362E2">
        <w:rPr>
          <w:rFonts w:ascii="Arial" w:hAnsi="Arial" w:cs="Arial"/>
          <w:color w:val="0070BF"/>
          <w:w w:val="105"/>
          <w:sz w:val="24"/>
          <w:szCs w:val="24"/>
        </w:rPr>
        <w:t>xét để đánh giá.</w:t>
      </w:r>
    </w:p>
    <w:p w14:paraId="3F7EAB2C" w14:textId="77777777" w:rsidR="00917232" w:rsidRPr="002362E2" w:rsidRDefault="00917232" w:rsidP="00917232">
      <w:pPr>
        <w:pStyle w:val="L212ANNEX"/>
        <w:spacing w:before="20" w:after="20" w:line="276" w:lineRule="auto"/>
      </w:pPr>
      <w:r w:rsidRPr="002362E2">
        <w:t>Bid</w:t>
      </w:r>
      <w:r w:rsidRPr="002362E2">
        <w:rPr>
          <w:spacing w:val="14"/>
        </w:rPr>
        <w:t xml:space="preserve"> </w:t>
      </w:r>
      <w:r w:rsidRPr="002362E2">
        <w:t>evaluation</w:t>
      </w:r>
      <w:r w:rsidRPr="002362E2">
        <w:rPr>
          <w:spacing w:val="17"/>
        </w:rPr>
        <w:t xml:space="preserve"> </w:t>
      </w:r>
      <w:r w:rsidRPr="002362E2">
        <w:t>and</w:t>
      </w:r>
      <w:r w:rsidRPr="002362E2">
        <w:rPr>
          <w:spacing w:val="11"/>
        </w:rPr>
        <w:t xml:space="preserve"> </w:t>
      </w:r>
      <w:r w:rsidRPr="002362E2">
        <w:t>award</w:t>
      </w:r>
      <w:r w:rsidRPr="002362E2">
        <w:rPr>
          <w:spacing w:val="14"/>
        </w:rPr>
        <w:t xml:space="preserve"> </w:t>
      </w:r>
      <w:r w:rsidRPr="002362E2">
        <w:rPr>
          <w:spacing w:val="-2"/>
        </w:rPr>
        <w:t>criteria:</w:t>
      </w:r>
    </w:p>
    <w:p w14:paraId="79798EA6" w14:textId="77777777" w:rsidR="00917232" w:rsidRPr="002362E2" w:rsidRDefault="00917232" w:rsidP="00917232">
      <w:pPr>
        <w:pStyle w:val="L212ANNEX"/>
        <w:numPr>
          <w:ilvl w:val="0"/>
          <w:numId w:val="0"/>
        </w:numPr>
        <w:spacing w:before="20" w:after="20" w:line="276" w:lineRule="auto"/>
      </w:pPr>
      <w:r w:rsidRPr="002362E2">
        <w:rPr>
          <w:color w:val="0070BF"/>
          <w:w w:val="105"/>
        </w:rPr>
        <w:t>Tiêu</w:t>
      </w:r>
      <w:r w:rsidRPr="002362E2">
        <w:rPr>
          <w:color w:val="0070BF"/>
          <w:spacing w:val="-3"/>
          <w:w w:val="105"/>
        </w:rPr>
        <w:t xml:space="preserve"> </w:t>
      </w:r>
      <w:r w:rsidRPr="002362E2">
        <w:rPr>
          <w:color w:val="0070BF"/>
          <w:w w:val="105"/>
        </w:rPr>
        <w:t>chí</w:t>
      </w:r>
      <w:r w:rsidRPr="002362E2">
        <w:rPr>
          <w:color w:val="0070BF"/>
          <w:spacing w:val="-4"/>
          <w:w w:val="105"/>
        </w:rPr>
        <w:t xml:space="preserve"> </w:t>
      </w:r>
      <w:r w:rsidRPr="002362E2">
        <w:rPr>
          <w:color w:val="0070BF"/>
          <w:w w:val="105"/>
        </w:rPr>
        <w:t>đánh</w:t>
      </w:r>
      <w:r w:rsidRPr="002362E2">
        <w:rPr>
          <w:color w:val="0070BF"/>
          <w:spacing w:val="-4"/>
          <w:w w:val="105"/>
        </w:rPr>
        <w:t xml:space="preserve"> </w:t>
      </w:r>
      <w:r w:rsidRPr="002362E2">
        <w:rPr>
          <w:color w:val="0070BF"/>
          <w:w w:val="105"/>
        </w:rPr>
        <w:t>giá</w:t>
      </w:r>
      <w:r w:rsidRPr="002362E2">
        <w:rPr>
          <w:color w:val="0070BF"/>
          <w:spacing w:val="-5"/>
          <w:w w:val="105"/>
        </w:rPr>
        <w:t xml:space="preserve"> </w:t>
      </w:r>
      <w:r w:rsidRPr="002362E2">
        <w:rPr>
          <w:color w:val="0070BF"/>
          <w:w w:val="105"/>
        </w:rPr>
        <w:t>hồ</w:t>
      </w:r>
      <w:r w:rsidRPr="002362E2">
        <w:rPr>
          <w:color w:val="0070BF"/>
          <w:spacing w:val="-5"/>
          <w:w w:val="105"/>
        </w:rPr>
        <w:t xml:space="preserve"> </w:t>
      </w:r>
      <w:r w:rsidRPr="002362E2">
        <w:rPr>
          <w:color w:val="0070BF"/>
          <w:w w:val="105"/>
        </w:rPr>
        <w:t>sơ</w:t>
      </w:r>
      <w:r w:rsidRPr="002362E2">
        <w:rPr>
          <w:color w:val="0070BF"/>
          <w:spacing w:val="-3"/>
          <w:w w:val="105"/>
        </w:rPr>
        <w:t xml:space="preserve"> </w:t>
      </w:r>
      <w:r w:rsidRPr="002362E2">
        <w:rPr>
          <w:color w:val="0070BF"/>
          <w:w w:val="105"/>
        </w:rPr>
        <w:t>dự</w:t>
      </w:r>
      <w:r w:rsidRPr="002362E2">
        <w:rPr>
          <w:color w:val="0070BF"/>
          <w:spacing w:val="-5"/>
          <w:w w:val="105"/>
        </w:rPr>
        <w:t xml:space="preserve"> </w:t>
      </w:r>
      <w:r w:rsidRPr="002362E2">
        <w:rPr>
          <w:color w:val="0070BF"/>
          <w:w w:val="105"/>
        </w:rPr>
        <w:t>thầu</w:t>
      </w:r>
      <w:r w:rsidRPr="002362E2">
        <w:rPr>
          <w:color w:val="0070BF"/>
          <w:spacing w:val="-4"/>
          <w:w w:val="105"/>
        </w:rPr>
        <w:t xml:space="preserve"> </w:t>
      </w:r>
      <w:r w:rsidRPr="002362E2">
        <w:rPr>
          <w:color w:val="0070BF"/>
          <w:w w:val="105"/>
        </w:rPr>
        <w:t>và</w:t>
      </w:r>
      <w:r w:rsidRPr="002362E2">
        <w:rPr>
          <w:color w:val="0070BF"/>
          <w:spacing w:val="-4"/>
          <w:w w:val="105"/>
        </w:rPr>
        <w:t xml:space="preserve"> </w:t>
      </w:r>
      <w:r w:rsidRPr="002362E2">
        <w:rPr>
          <w:color w:val="0070BF"/>
          <w:w w:val="105"/>
        </w:rPr>
        <w:t>lựa</w:t>
      </w:r>
      <w:r w:rsidRPr="002362E2">
        <w:rPr>
          <w:color w:val="0070BF"/>
          <w:spacing w:val="-4"/>
          <w:w w:val="105"/>
        </w:rPr>
        <w:t xml:space="preserve"> </w:t>
      </w:r>
      <w:r w:rsidRPr="002362E2">
        <w:rPr>
          <w:color w:val="0070BF"/>
          <w:w w:val="105"/>
        </w:rPr>
        <w:t>chọn</w:t>
      </w:r>
    </w:p>
    <w:p w14:paraId="47626413" w14:textId="77777777" w:rsidR="00917232" w:rsidRPr="002362E2" w:rsidRDefault="00917232" w:rsidP="00917232">
      <w:pPr>
        <w:pStyle w:val="L312"/>
        <w:spacing w:line="276" w:lineRule="auto"/>
      </w:pPr>
      <w:r w:rsidRPr="002362E2">
        <w:t>2.5.1 Proposal evaluation:</w:t>
      </w:r>
    </w:p>
    <w:p w14:paraId="24A60ACA"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color w:val="0070BF"/>
          <w:sz w:val="24"/>
          <w:szCs w:val="24"/>
        </w:rPr>
        <w:t>Đánh</w:t>
      </w:r>
      <w:r w:rsidRPr="002362E2">
        <w:rPr>
          <w:rFonts w:ascii="Arial" w:hAnsi="Arial" w:cs="Arial"/>
          <w:color w:val="0070BF"/>
          <w:spacing w:val="12"/>
          <w:sz w:val="24"/>
          <w:szCs w:val="24"/>
        </w:rPr>
        <w:t xml:space="preserve"> </w:t>
      </w:r>
      <w:r w:rsidRPr="002362E2">
        <w:rPr>
          <w:rFonts w:ascii="Arial" w:hAnsi="Arial" w:cs="Arial"/>
          <w:color w:val="0070BF"/>
          <w:sz w:val="24"/>
          <w:szCs w:val="24"/>
        </w:rPr>
        <w:t>giá</w:t>
      </w:r>
      <w:r w:rsidRPr="002362E2">
        <w:rPr>
          <w:rFonts w:ascii="Arial" w:hAnsi="Arial" w:cs="Arial"/>
          <w:color w:val="0070BF"/>
          <w:spacing w:val="11"/>
          <w:sz w:val="24"/>
          <w:szCs w:val="24"/>
        </w:rPr>
        <w:t xml:space="preserve"> </w:t>
      </w:r>
      <w:r w:rsidRPr="002362E2">
        <w:rPr>
          <w:rFonts w:ascii="Arial" w:hAnsi="Arial" w:cs="Arial"/>
          <w:color w:val="0070BF"/>
          <w:sz w:val="24"/>
          <w:szCs w:val="24"/>
        </w:rPr>
        <w:t>bản</w:t>
      </w:r>
      <w:r w:rsidRPr="002362E2">
        <w:rPr>
          <w:rFonts w:ascii="Arial" w:hAnsi="Arial" w:cs="Arial"/>
          <w:color w:val="0070BF"/>
          <w:spacing w:val="14"/>
          <w:sz w:val="24"/>
          <w:szCs w:val="24"/>
        </w:rPr>
        <w:t xml:space="preserve"> </w:t>
      </w:r>
      <w:r w:rsidRPr="002362E2">
        <w:rPr>
          <w:rFonts w:ascii="Arial" w:hAnsi="Arial" w:cs="Arial"/>
          <w:color w:val="0070BF"/>
          <w:spacing w:val="-2"/>
          <w:sz w:val="24"/>
          <w:szCs w:val="24"/>
        </w:rPr>
        <w:t>chào:</w:t>
      </w:r>
    </w:p>
    <w:p w14:paraId="10F8B1B7" w14:textId="77777777" w:rsidR="00917232" w:rsidRPr="00FA2C39" w:rsidRDefault="00917232" w:rsidP="00917232">
      <w:pPr>
        <w:pStyle w:val="a"/>
        <w:numPr>
          <w:ilvl w:val="0"/>
          <w:numId w:val="10"/>
        </w:numPr>
        <w:tabs>
          <w:tab w:val="left" w:pos="426"/>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120" w:after="160" w:line="259" w:lineRule="auto"/>
        <w:ind w:left="360"/>
        <w:textAlignment w:val="auto"/>
        <w:rPr>
          <w:rFonts w:ascii="Arial" w:hAnsi="Arial" w:cs="Arial"/>
          <w:color w:val="auto"/>
          <w:sz w:val="24"/>
          <w:szCs w:val="24"/>
        </w:rPr>
      </w:pPr>
      <w:r w:rsidRPr="009A7CC1">
        <w:rPr>
          <w:rFonts w:ascii="Arial" w:hAnsi="Arial" w:cs="Arial"/>
          <w:color w:val="auto"/>
          <w:sz w:val="24"/>
          <w:szCs w:val="24"/>
        </w:rPr>
        <w:t xml:space="preserve">Technical evaluation </w:t>
      </w:r>
      <w:r>
        <w:rPr>
          <w:rFonts w:ascii="Arial" w:hAnsi="Arial" w:cs="Arial"/>
          <w:color w:val="auto"/>
          <w:sz w:val="24"/>
          <w:szCs w:val="24"/>
        </w:rPr>
        <w:t xml:space="preserve">/ </w:t>
      </w:r>
      <w:r w:rsidRPr="00FA2C39">
        <w:rPr>
          <w:rFonts w:ascii="Arial" w:hAnsi="Arial" w:cs="Arial"/>
          <w:color w:val="0070C0"/>
          <w:sz w:val="24"/>
          <w:szCs w:val="24"/>
        </w:rPr>
        <w:t>Đánh giá về kỹ thuật</w:t>
      </w:r>
    </w:p>
    <w:p w14:paraId="64BD99DA" w14:textId="58C43A1A" w:rsidR="00A13FF5" w:rsidRDefault="00A13FF5" w:rsidP="00917232">
      <w:pPr>
        <w:tabs>
          <w:tab w:val="left" w:pos="6032"/>
        </w:tabs>
        <w:spacing w:after="0"/>
        <w:ind w:left="360"/>
        <w:jc w:val="both"/>
        <w:rPr>
          <w:rFonts w:ascii="Arial" w:eastAsia="Malgun Gothic" w:hAnsi="Arial" w:cs="Arial"/>
          <w:color w:val="000000"/>
          <w:lang w:eastAsia="ko-KR"/>
        </w:rPr>
      </w:pPr>
      <w:r w:rsidRPr="00A13FF5">
        <w:rPr>
          <w:rFonts w:ascii="Arial" w:eastAsia="Malgun Gothic" w:hAnsi="Arial" w:cs="Arial"/>
          <w:color w:val="000000"/>
          <w:lang w:eastAsia="ko-KR"/>
        </w:rPr>
        <w:t>Based on the outlined criteria and the respective content specified in the Proposal</w:t>
      </w:r>
      <w:r>
        <w:rPr>
          <w:rFonts w:ascii="Arial" w:eastAsia="Malgun Gothic" w:hAnsi="Arial" w:cs="Arial"/>
          <w:color w:val="000000"/>
          <w:lang w:eastAsia="ko-KR"/>
        </w:rPr>
        <w:t xml:space="preserve"> </w:t>
      </w:r>
      <w:r w:rsidRPr="00A13FF5">
        <w:rPr>
          <w:rFonts w:ascii="Arial" w:eastAsia="Malgun Gothic" w:hAnsi="Arial" w:cs="Arial"/>
          <w:color w:val="000000"/>
          <w:lang w:eastAsia="ko-KR"/>
        </w:rPr>
        <w:t>Form (Annex 01), VAPCO will score accordingly.</w:t>
      </w:r>
    </w:p>
    <w:p w14:paraId="2FC67427" w14:textId="6CC753F3" w:rsidR="00917232" w:rsidRPr="00A13FF5" w:rsidRDefault="00A13FF5" w:rsidP="00A13FF5">
      <w:pPr>
        <w:tabs>
          <w:tab w:val="left" w:pos="6032"/>
        </w:tabs>
        <w:spacing w:after="0"/>
        <w:ind w:left="360"/>
        <w:jc w:val="both"/>
        <w:rPr>
          <w:rFonts w:ascii="Arial" w:eastAsia="Malgun Gothic" w:hAnsi="Arial" w:cs="Arial"/>
          <w:color w:val="0070C0"/>
          <w:lang w:eastAsia="ko-KR"/>
        </w:rPr>
      </w:pPr>
      <w:r w:rsidRPr="00A13FF5">
        <w:rPr>
          <w:rFonts w:ascii="Arial" w:eastAsia="Malgun Gothic" w:hAnsi="Arial" w:cs="Arial"/>
          <w:color w:val="0070C0"/>
          <w:lang w:eastAsia="ko-KR"/>
        </w:rPr>
        <w:lastRenderedPageBreak/>
        <w:t>Theo từng tiêu chí trên và nội dung bản chào giá của nhà thầu (Phụ Lục 01), VAPCO sẽ</w:t>
      </w:r>
      <w:r>
        <w:rPr>
          <w:rFonts w:ascii="Arial" w:eastAsia="Malgun Gothic" w:hAnsi="Arial" w:cs="Arial"/>
          <w:color w:val="0070C0"/>
          <w:lang w:eastAsia="ko-KR"/>
        </w:rPr>
        <w:t xml:space="preserve"> </w:t>
      </w:r>
      <w:r w:rsidRPr="00A13FF5">
        <w:rPr>
          <w:rFonts w:ascii="Arial" w:eastAsia="Malgun Gothic" w:hAnsi="Arial" w:cs="Arial"/>
          <w:color w:val="0070C0"/>
          <w:lang w:eastAsia="ko-KR"/>
        </w:rPr>
        <w:t>chấm điểm phù hợp.</w:t>
      </w:r>
    </w:p>
    <w:p w14:paraId="6B62B842" w14:textId="77777777" w:rsidR="00917232" w:rsidRPr="007E5530" w:rsidRDefault="00917232" w:rsidP="00917232">
      <w:pPr>
        <w:pStyle w:val="a"/>
        <w:numPr>
          <w:ilvl w:val="0"/>
          <w:numId w:val="10"/>
        </w:numPr>
        <w:tabs>
          <w:tab w:val="left" w:pos="426"/>
          <w:tab w:val="left" w:pos="171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after="160" w:line="259" w:lineRule="auto"/>
        <w:ind w:left="360"/>
        <w:textAlignment w:val="auto"/>
        <w:rPr>
          <w:rFonts w:ascii="Arial" w:hAnsi="Arial" w:cs="Arial"/>
          <w:color w:val="auto"/>
          <w:sz w:val="24"/>
          <w:szCs w:val="24"/>
        </w:rPr>
      </w:pPr>
      <w:r>
        <w:rPr>
          <w:rFonts w:ascii="Arial" w:hAnsi="Arial" w:cs="Arial"/>
          <w:color w:val="auto"/>
          <w:sz w:val="24"/>
          <w:szCs w:val="24"/>
        </w:rPr>
        <w:t>Financial</w:t>
      </w:r>
      <w:r w:rsidRPr="009A7CC1">
        <w:rPr>
          <w:rFonts w:ascii="Arial" w:hAnsi="Arial" w:cs="Arial"/>
          <w:color w:val="auto"/>
          <w:sz w:val="24"/>
          <w:szCs w:val="24"/>
        </w:rPr>
        <w:t xml:space="preserve"> evaluatio</w:t>
      </w:r>
      <w:r>
        <w:rPr>
          <w:rFonts w:ascii="Arial" w:hAnsi="Arial" w:cs="Arial"/>
          <w:color w:val="auto"/>
          <w:sz w:val="24"/>
          <w:szCs w:val="24"/>
        </w:rPr>
        <w:t xml:space="preserve">n/ </w:t>
      </w:r>
      <w:r w:rsidRPr="00FA2C39">
        <w:rPr>
          <w:rFonts w:ascii="Arial" w:hAnsi="Arial" w:cs="Arial"/>
          <w:color w:val="0070C0"/>
          <w:sz w:val="24"/>
          <w:szCs w:val="24"/>
        </w:rPr>
        <w:t>Đánh giá về tài chính</w:t>
      </w:r>
    </w:p>
    <w:p w14:paraId="6CE5702B" w14:textId="77777777" w:rsidR="00957591" w:rsidRPr="00957591" w:rsidRDefault="00957591" w:rsidP="00957591">
      <w:pPr>
        <w:pStyle w:val="a"/>
        <w:tabs>
          <w:tab w:val="left" w:pos="426"/>
          <w:tab w:val="left" w:pos="171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djustRightInd w:val="0"/>
        <w:spacing w:line="259" w:lineRule="auto"/>
        <w:ind w:left="360"/>
        <w:rPr>
          <w:rFonts w:ascii="Arial" w:hAnsi="Arial" w:cs="Arial"/>
          <w:color w:val="auto"/>
          <w:sz w:val="24"/>
          <w:szCs w:val="24"/>
        </w:rPr>
      </w:pPr>
      <w:r w:rsidRPr="00957591">
        <w:rPr>
          <w:rFonts w:ascii="Arial" w:hAnsi="Arial" w:cs="Arial"/>
          <w:color w:val="auto"/>
          <w:sz w:val="24"/>
          <w:szCs w:val="24"/>
        </w:rPr>
        <w:t>The bidder with the highest combined score from both technical and financial</w:t>
      </w:r>
    </w:p>
    <w:p w14:paraId="390D09FF" w14:textId="77777777" w:rsidR="00957591" w:rsidRPr="00957591" w:rsidRDefault="00957591" w:rsidP="00957591">
      <w:pPr>
        <w:pStyle w:val="a"/>
        <w:tabs>
          <w:tab w:val="left" w:pos="426"/>
          <w:tab w:val="left" w:pos="171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djustRightInd w:val="0"/>
        <w:spacing w:line="259" w:lineRule="auto"/>
        <w:ind w:left="360"/>
        <w:rPr>
          <w:rFonts w:ascii="Arial" w:hAnsi="Arial" w:cs="Arial"/>
          <w:color w:val="auto"/>
          <w:sz w:val="24"/>
          <w:szCs w:val="24"/>
        </w:rPr>
      </w:pPr>
      <w:r w:rsidRPr="00957591">
        <w:rPr>
          <w:rFonts w:ascii="Arial" w:hAnsi="Arial" w:cs="Arial"/>
          <w:color w:val="auto"/>
          <w:sz w:val="24"/>
          <w:szCs w:val="24"/>
        </w:rPr>
        <w:t>evaluations will be selected as the preferred bidder and invited to enter the contract</w:t>
      </w:r>
    </w:p>
    <w:p w14:paraId="44455686" w14:textId="77777777" w:rsidR="00957591" w:rsidRPr="00957591" w:rsidRDefault="00957591" w:rsidP="00957591">
      <w:pPr>
        <w:pStyle w:val="a"/>
        <w:tabs>
          <w:tab w:val="left" w:pos="426"/>
          <w:tab w:val="left" w:pos="171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djustRightInd w:val="0"/>
        <w:spacing w:line="259" w:lineRule="auto"/>
        <w:ind w:left="360"/>
        <w:rPr>
          <w:rFonts w:ascii="Arial" w:hAnsi="Arial" w:cs="Arial"/>
          <w:color w:val="auto"/>
          <w:sz w:val="24"/>
          <w:szCs w:val="24"/>
        </w:rPr>
      </w:pPr>
      <w:r w:rsidRPr="00957591">
        <w:rPr>
          <w:rFonts w:ascii="Arial" w:hAnsi="Arial" w:cs="Arial"/>
          <w:color w:val="auto"/>
          <w:sz w:val="24"/>
          <w:szCs w:val="24"/>
        </w:rPr>
        <w:t>negotiation stage.</w:t>
      </w:r>
    </w:p>
    <w:p w14:paraId="3315392F" w14:textId="77777777" w:rsidR="00957591" w:rsidRPr="00957591" w:rsidRDefault="00957591" w:rsidP="00957591">
      <w:pPr>
        <w:pStyle w:val="a"/>
        <w:tabs>
          <w:tab w:val="left" w:pos="426"/>
          <w:tab w:val="left" w:pos="171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djustRightInd w:val="0"/>
        <w:spacing w:line="259" w:lineRule="auto"/>
        <w:ind w:left="360"/>
        <w:rPr>
          <w:rFonts w:ascii="Arial" w:hAnsi="Arial" w:cs="Arial"/>
          <w:color w:val="007BB8"/>
          <w:sz w:val="24"/>
          <w:szCs w:val="24"/>
        </w:rPr>
      </w:pPr>
      <w:r w:rsidRPr="00957591">
        <w:rPr>
          <w:rFonts w:ascii="Arial" w:hAnsi="Arial" w:cs="Arial"/>
          <w:color w:val="007BB8"/>
          <w:sz w:val="24"/>
          <w:szCs w:val="24"/>
        </w:rPr>
        <w:t>Nhà thầu nào đạt được tổng điểm cao nhất kết hợp giữa đánh giá kỹ thuật và tài</w:t>
      </w:r>
    </w:p>
    <w:p w14:paraId="57F90E22" w14:textId="503F8622" w:rsidR="007E5530" w:rsidRPr="00957591" w:rsidRDefault="00957591" w:rsidP="00957591">
      <w:pPr>
        <w:pStyle w:val="a"/>
        <w:tabs>
          <w:tab w:val="left" w:pos="426"/>
          <w:tab w:val="left" w:pos="171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after="160" w:line="259" w:lineRule="auto"/>
        <w:ind w:left="360"/>
        <w:textAlignment w:val="auto"/>
        <w:rPr>
          <w:rFonts w:ascii="Arial" w:hAnsi="Arial" w:cs="Arial"/>
          <w:color w:val="007BB8"/>
          <w:sz w:val="24"/>
          <w:szCs w:val="24"/>
        </w:rPr>
      </w:pPr>
      <w:r w:rsidRPr="00957591">
        <w:rPr>
          <w:rFonts w:ascii="Arial" w:hAnsi="Arial" w:cs="Arial"/>
          <w:color w:val="007BB8"/>
          <w:sz w:val="24"/>
          <w:szCs w:val="24"/>
        </w:rPr>
        <w:t>chính sẽ được chọn vào giai đoạn thương thảo hợp đồng.</w:t>
      </w:r>
    </w:p>
    <w:p w14:paraId="50B9D7ED" w14:textId="77777777" w:rsidR="00917232" w:rsidRPr="002362E2" w:rsidRDefault="00917232" w:rsidP="00917232">
      <w:pPr>
        <w:tabs>
          <w:tab w:val="left" w:pos="851"/>
        </w:tabs>
        <w:spacing w:before="120"/>
        <w:jc w:val="both"/>
        <w:rPr>
          <w:rFonts w:ascii="Arial" w:hAnsi="Arial" w:cs="Arial"/>
        </w:rPr>
      </w:pPr>
      <w:r w:rsidRPr="002362E2">
        <w:rPr>
          <w:rFonts w:ascii="Arial" w:hAnsi="Arial" w:cs="Arial"/>
        </w:rPr>
        <w:t>2.5.2 Award</w:t>
      </w:r>
      <w:r w:rsidRPr="002362E2">
        <w:rPr>
          <w:rFonts w:ascii="Arial" w:hAnsi="Arial" w:cs="Arial"/>
          <w:spacing w:val="18"/>
        </w:rPr>
        <w:t xml:space="preserve"> </w:t>
      </w:r>
      <w:r w:rsidRPr="002362E2">
        <w:rPr>
          <w:rFonts w:ascii="Arial" w:hAnsi="Arial" w:cs="Arial"/>
        </w:rPr>
        <w:t>Criteria</w:t>
      </w:r>
    </w:p>
    <w:p w14:paraId="049D7904"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color w:val="0070BF"/>
          <w:w w:val="105"/>
          <w:sz w:val="24"/>
          <w:szCs w:val="24"/>
        </w:rPr>
        <w:t>Tiêu</w:t>
      </w:r>
      <w:r w:rsidRPr="002362E2">
        <w:rPr>
          <w:rFonts w:ascii="Arial" w:hAnsi="Arial" w:cs="Arial"/>
          <w:color w:val="0070BF"/>
          <w:spacing w:val="2"/>
          <w:w w:val="105"/>
          <w:sz w:val="24"/>
          <w:szCs w:val="24"/>
        </w:rPr>
        <w:t xml:space="preserve"> </w:t>
      </w:r>
      <w:r w:rsidRPr="002362E2">
        <w:rPr>
          <w:rFonts w:ascii="Arial" w:hAnsi="Arial" w:cs="Arial"/>
          <w:color w:val="0070BF"/>
          <w:w w:val="105"/>
          <w:sz w:val="24"/>
          <w:szCs w:val="24"/>
        </w:rPr>
        <w:t>chí</w:t>
      </w:r>
      <w:r w:rsidRPr="002362E2">
        <w:rPr>
          <w:rFonts w:ascii="Arial" w:hAnsi="Arial" w:cs="Arial"/>
          <w:color w:val="0070BF"/>
          <w:spacing w:val="3"/>
          <w:w w:val="105"/>
          <w:sz w:val="24"/>
          <w:szCs w:val="24"/>
        </w:rPr>
        <w:t xml:space="preserve"> </w:t>
      </w:r>
      <w:r w:rsidRPr="002362E2">
        <w:rPr>
          <w:rFonts w:ascii="Arial" w:hAnsi="Arial" w:cs="Arial"/>
          <w:color w:val="0070BF"/>
          <w:w w:val="105"/>
          <w:sz w:val="24"/>
          <w:szCs w:val="24"/>
        </w:rPr>
        <w:t>lựa</w:t>
      </w:r>
      <w:r w:rsidRPr="002362E2">
        <w:rPr>
          <w:rFonts w:ascii="Arial" w:hAnsi="Arial" w:cs="Arial"/>
          <w:color w:val="0070BF"/>
          <w:spacing w:val="2"/>
          <w:w w:val="105"/>
          <w:sz w:val="24"/>
          <w:szCs w:val="24"/>
        </w:rPr>
        <w:t xml:space="preserve"> </w:t>
      </w:r>
      <w:r w:rsidRPr="002362E2">
        <w:rPr>
          <w:rFonts w:ascii="Arial" w:hAnsi="Arial" w:cs="Arial"/>
          <w:color w:val="0070BF"/>
          <w:spacing w:val="-4"/>
          <w:w w:val="105"/>
          <w:sz w:val="24"/>
          <w:szCs w:val="24"/>
        </w:rPr>
        <w:t>chọn</w:t>
      </w:r>
    </w:p>
    <w:p w14:paraId="283840BB" w14:textId="77777777" w:rsidR="00917232" w:rsidRPr="009A7CC1" w:rsidRDefault="00917232" w:rsidP="00917232">
      <w:pPr>
        <w:tabs>
          <w:tab w:val="left" w:pos="851"/>
        </w:tabs>
        <w:spacing w:before="120"/>
        <w:jc w:val="both"/>
        <w:rPr>
          <w:rFonts w:ascii="Arial" w:hAnsi="Arial" w:cs="Arial"/>
        </w:rPr>
      </w:pPr>
      <w:bookmarkStart w:id="1" w:name="_Hlk193117748"/>
      <w:r>
        <w:rPr>
          <w:rFonts w:ascii="Arial" w:hAnsi="Arial" w:cs="Arial"/>
        </w:rPr>
        <w:t xml:space="preserve"> </w:t>
      </w:r>
      <w:r w:rsidRPr="009A7CC1">
        <w:rPr>
          <w:rFonts w:ascii="Arial" w:hAnsi="Arial" w:cs="Arial"/>
        </w:rPr>
        <w:t xml:space="preserve">VAPCO will award the </w:t>
      </w:r>
      <w:r>
        <w:rPr>
          <w:rFonts w:ascii="Arial" w:hAnsi="Arial" w:cs="Arial"/>
        </w:rPr>
        <w:t>C</w:t>
      </w:r>
      <w:r w:rsidRPr="009A7CC1">
        <w:rPr>
          <w:rFonts w:ascii="Arial" w:hAnsi="Arial" w:cs="Arial"/>
        </w:rPr>
        <w:t xml:space="preserve">ontract to the </w:t>
      </w:r>
      <w:r>
        <w:rPr>
          <w:rFonts w:ascii="Arial" w:hAnsi="Arial" w:cs="Arial"/>
        </w:rPr>
        <w:t xml:space="preserve">Bidder with </w:t>
      </w:r>
      <w:r w:rsidRPr="00671D61">
        <w:rPr>
          <w:rFonts w:ascii="Arial" w:hAnsi="Arial" w:cs="Arial"/>
        </w:rPr>
        <w:t xml:space="preserve">the highest combined score from both technical and financial evaluations </w:t>
      </w:r>
      <w:r>
        <w:rPr>
          <w:rFonts w:ascii="Arial" w:hAnsi="Arial" w:cs="Arial"/>
        </w:rPr>
        <w:t>and favourable terms after negotiation</w:t>
      </w:r>
      <w:r w:rsidRPr="009A7CC1">
        <w:rPr>
          <w:rFonts w:ascii="Arial" w:hAnsi="Arial" w:cs="Arial"/>
        </w:rPr>
        <w:t xml:space="preserve">. </w:t>
      </w:r>
    </w:p>
    <w:p w14:paraId="11181B35" w14:textId="77777777" w:rsidR="00917232" w:rsidRPr="003447E7" w:rsidRDefault="00917232" w:rsidP="00917232">
      <w:pPr>
        <w:tabs>
          <w:tab w:val="left" w:pos="851"/>
        </w:tabs>
        <w:spacing w:before="40"/>
        <w:jc w:val="both"/>
        <w:rPr>
          <w:rFonts w:ascii="Arial" w:hAnsi="Arial" w:cs="Arial"/>
          <w:color w:val="0070C0"/>
        </w:rPr>
      </w:pPr>
      <w:r w:rsidRPr="009A7CC1">
        <w:rPr>
          <w:rFonts w:ascii="Arial" w:hAnsi="Arial" w:cs="Arial"/>
          <w:color w:val="0070C0"/>
        </w:rPr>
        <w:t xml:space="preserve">VAPCO sẽ ký hợp đồng với Nhà thầu </w:t>
      </w:r>
      <w:r w:rsidRPr="00671D61">
        <w:rPr>
          <w:rFonts w:ascii="Arial" w:hAnsi="Arial" w:cs="Arial"/>
          <w:color w:val="0070C0"/>
        </w:rPr>
        <w:t xml:space="preserve">đạt được </w:t>
      </w:r>
      <w:r>
        <w:rPr>
          <w:rFonts w:ascii="Arial" w:hAnsi="Arial" w:cs="Arial"/>
          <w:color w:val="0070C0"/>
        </w:rPr>
        <w:t xml:space="preserve">tổng </w:t>
      </w:r>
      <w:r w:rsidRPr="00671D61">
        <w:rPr>
          <w:rFonts w:ascii="Arial" w:hAnsi="Arial" w:cs="Arial"/>
          <w:color w:val="0070C0"/>
        </w:rPr>
        <w:t>điểm cao nhất kết hợp giữa đánh giá kỹ thuật và tài chính</w:t>
      </w:r>
      <w:r>
        <w:rPr>
          <w:rFonts w:ascii="Arial" w:hAnsi="Arial" w:cs="Arial"/>
          <w:color w:val="0070C0"/>
        </w:rPr>
        <w:t xml:space="preserve"> và các điều khoản phù hợp nhất sau khi đàm phán.</w:t>
      </w:r>
    </w:p>
    <w:bookmarkEnd w:id="1"/>
    <w:p w14:paraId="63BD4D38" w14:textId="77777777" w:rsidR="009E346F" w:rsidRDefault="009E346F" w:rsidP="009E346F">
      <w:pPr>
        <w:tabs>
          <w:tab w:val="left" w:pos="851"/>
        </w:tabs>
        <w:spacing w:before="40"/>
        <w:jc w:val="both"/>
        <w:rPr>
          <w:rFonts w:ascii="Arial" w:hAnsi="Arial" w:cs="Arial"/>
        </w:rPr>
      </w:pPr>
      <w:r w:rsidRPr="009E346F">
        <w:rPr>
          <w:rFonts w:ascii="Arial" w:hAnsi="Arial" w:cs="Arial"/>
        </w:rPr>
        <w:t>The selection will also take into</w:t>
      </w:r>
      <w:r>
        <w:rPr>
          <w:rFonts w:ascii="Arial" w:hAnsi="Arial" w:cs="Arial"/>
        </w:rPr>
        <w:t xml:space="preserve"> </w:t>
      </w:r>
      <w:r w:rsidRPr="009E346F">
        <w:rPr>
          <w:rFonts w:ascii="Arial" w:hAnsi="Arial" w:cs="Arial"/>
        </w:rPr>
        <w:t>account the legal, commercial, technical and manufacturing capabilities of the participant</w:t>
      </w:r>
      <w:r>
        <w:rPr>
          <w:rFonts w:ascii="Arial" w:hAnsi="Arial" w:cs="Arial"/>
        </w:rPr>
        <w:t>.</w:t>
      </w:r>
    </w:p>
    <w:p w14:paraId="5D2D7201" w14:textId="394ADB16" w:rsidR="00917232" w:rsidRDefault="009E346F" w:rsidP="009E346F">
      <w:pPr>
        <w:tabs>
          <w:tab w:val="left" w:pos="851"/>
        </w:tabs>
        <w:spacing w:before="40"/>
        <w:jc w:val="both"/>
        <w:rPr>
          <w:rFonts w:ascii="Arial" w:hAnsi="Arial" w:cs="Arial"/>
          <w:color w:val="0070C0"/>
        </w:rPr>
      </w:pPr>
      <w:r w:rsidRPr="009E346F">
        <w:rPr>
          <w:rFonts w:ascii="Arial" w:hAnsi="Arial" w:cs="Arial"/>
          <w:color w:val="0070C0"/>
        </w:rPr>
        <w:t>Việc lựa chọn cũng sẽ được xem xét đến các khả năng pháp lý,</w:t>
      </w:r>
      <w:r>
        <w:rPr>
          <w:rFonts w:ascii="Arial" w:hAnsi="Arial" w:cs="Arial"/>
          <w:color w:val="0070C0"/>
        </w:rPr>
        <w:t xml:space="preserve"> </w:t>
      </w:r>
      <w:r w:rsidRPr="009E346F">
        <w:rPr>
          <w:rFonts w:ascii="Arial" w:hAnsi="Arial" w:cs="Arial"/>
          <w:color w:val="0070C0"/>
        </w:rPr>
        <w:t>thư</w:t>
      </w:r>
      <w:r>
        <w:rPr>
          <w:rFonts w:ascii="Arial" w:hAnsi="Arial" w:cs="Arial"/>
          <w:color w:val="0070C0"/>
        </w:rPr>
        <w:t>ơ</w:t>
      </w:r>
      <w:r w:rsidRPr="009E346F">
        <w:rPr>
          <w:rFonts w:ascii="Arial" w:hAnsi="Arial" w:cs="Arial"/>
          <w:color w:val="0070C0"/>
        </w:rPr>
        <w:t>ng mại, kỹ thuật và sản xuất của bên tham gia.</w:t>
      </w:r>
    </w:p>
    <w:p w14:paraId="76BBB69B" w14:textId="77777777" w:rsidR="007B0312" w:rsidRPr="007B0312" w:rsidRDefault="007B0312" w:rsidP="007B0312">
      <w:pPr>
        <w:tabs>
          <w:tab w:val="left" w:pos="851"/>
        </w:tabs>
        <w:spacing w:before="40"/>
        <w:jc w:val="both"/>
        <w:rPr>
          <w:rFonts w:ascii="Arial" w:hAnsi="Arial" w:cs="Arial"/>
          <w:color w:val="212121"/>
        </w:rPr>
      </w:pPr>
      <w:r w:rsidRPr="007B0312">
        <w:rPr>
          <w:rFonts w:ascii="Arial" w:hAnsi="Arial" w:cs="Arial"/>
          <w:color w:val="212121"/>
        </w:rPr>
        <w:t>VAPCO has the right to adjust the Scope of Supply at its discretion.</w:t>
      </w:r>
    </w:p>
    <w:p w14:paraId="0E425842" w14:textId="753CAF53" w:rsidR="007B0312" w:rsidRPr="009E346F" w:rsidRDefault="007B0312" w:rsidP="007B0312">
      <w:pPr>
        <w:tabs>
          <w:tab w:val="left" w:pos="851"/>
        </w:tabs>
        <w:spacing w:before="40"/>
        <w:jc w:val="both"/>
        <w:rPr>
          <w:rFonts w:ascii="Arial" w:hAnsi="Arial" w:cs="Arial"/>
          <w:color w:val="0070C0"/>
        </w:rPr>
      </w:pPr>
      <w:r w:rsidRPr="007B0312">
        <w:rPr>
          <w:rFonts w:ascii="Arial" w:hAnsi="Arial" w:cs="Arial"/>
          <w:color w:val="0070C0"/>
        </w:rPr>
        <w:t>VAPCO có thể điều chỉnh Phạm vi Cung cấp theo quyền quyết định của mình.</w:t>
      </w:r>
    </w:p>
    <w:p w14:paraId="337B6E1A" w14:textId="77777777" w:rsidR="00917232" w:rsidRPr="002362E2" w:rsidRDefault="00917232" w:rsidP="00917232">
      <w:pPr>
        <w:pStyle w:val="L212ANNEX"/>
        <w:spacing w:before="20" w:after="20" w:line="276" w:lineRule="auto"/>
      </w:pPr>
      <w:r w:rsidRPr="002362E2">
        <w:t>Announcement of Bidding results</w:t>
      </w:r>
    </w:p>
    <w:p w14:paraId="213B97D7" w14:textId="77777777" w:rsidR="00917232" w:rsidRPr="002362E2" w:rsidRDefault="00917232" w:rsidP="00917232">
      <w:pPr>
        <w:pStyle w:val="L212ANNEX"/>
        <w:numPr>
          <w:ilvl w:val="0"/>
          <w:numId w:val="0"/>
        </w:numPr>
        <w:spacing w:before="20" w:after="20" w:line="276" w:lineRule="auto"/>
      </w:pPr>
      <w:r w:rsidRPr="002362E2">
        <w:rPr>
          <w:color w:val="0070BF"/>
        </w:rPr>
        <w:t>Thông báo kết quả đấu thầu</w:t>
      </w:r>
    </w:p>
    <w:p w14:paraId="063CD605"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The bidding results shall be announced to all participants after the decision on approval</w:t>
      </w:r>
      <w:r w:rsidRPr="002362E2">
        <w:rPr>
          <w:rFonts w:ascii="Arial" w:hAnsi="Arial" w:cs="Arial"/>
          <w:spacing w:val="-2"/>
          <w:sz w:val="24"/>
          <w:szCs w:val="24"/>
        </w:rPr>
        <w:t xml:space="preserve"> </w:t>
      </w:r>
      <w:r w:rsidRPr="002362E2">
        <w:rPr>
          <w:rFonts w:ascii="Arial" w:hAnsi="Arial" w:cs="Arial"/>
          <w:sz w:val="24"/>
          <w:szCs w:val="24"/>
        </w:rPr>
        <w:t>of the</w:t>
      </w:r>
      <w:r w:rsidRPr="002362E2">
        <w:rPr>
          <w:rFonts w:ascii="Arial" w:hAnsi="Arial" w:cs="Arial"/>
          <w:spacing w:val="-4"/>
          <w:sz w:val="24"/>
          <w:szCs w:val="24"/>
        </w:rPr>
        <w:t xml:space="preserve"> </w:t>
      </w:r>
      <w:r w:rsidRPr="002362E2">
        <w:rPr>
          <w:rFonts w:ascii="Arial" w:hAnsi="Arial" w:cs="Arial"/>
          <w:sz w:val="24"/>
          <w:szCs w:val="24"/>
        </w:rPr>
        <w:t>bidding</w:t>
      </w:r>
      <w:r w:rsidRPr="002362E2">
        <w:rPr>
          <w:rFonts w:ascii="Arial" w:hAnsi="Arial" w:cs="Arial"/>
          <w:spacing w:val="-6"/>
          <w:sz w:val="24"/>
          <w:szCs w:val="24"/>
        </w:rPr>
        <w:t xml:space="preserve"> </w:t>
      </w:r>
      <w:r w:rsidRPr="002362E2">
        <w:rPr>
          <w:rFonts w:ascii="Arial" w:hAnsi="Arial" w:cs="Arial"/>
          <w:sz w:val="24"/>
          <w:szCs w:val="24"/>
        </w:rPr>
        <w:t>result.</w:t>
      </w:r>
      <w:r w:rsidRPr="002362E2">
        <w:rPr>
          <w:rFonts w:ascii="Arial" w:hAnsi="Arial" w:cs="Arial"/>
          <w:spacing w:val="-3"/>
          <w:sz w:val="24"/>
          <w:szCs w:val="24"/>
        </w:rPr>
        <w:t xml:space="preserve"> </w:t>
      </w:r>
      <w:r w:rsidRPr="002362E2">
        <w:rPr>
          <w:rFonts w:ascii="Arial" w:hAnsi="Arial" w:cs="Arial"/>
          <w:sz w:val="24"/>
          <w:szCs w:val="24"/>
        </w:rPr>
        <w:t>In the</w:t>
      </w:r>
      <w:r w:rsidRPr="002362E2">
        <w:rPr>
          <w:rFonts w:ascii="Arial" w:hAnsi="Arial" w:cs="Arial"/>
          <w:spacing w:val="-3"/>
          <w:sz w:val="24"/>
          <w:szCs w:val="24"/>
        </w:rPr>
        <w:t xml:space="preserve"> </w:t>
      </w:r>
      <w:r w:rsidRPr="002362E2">
        <w:rPr>
          <w:rFonts w:ascii="Arial" w:hAnsi="Arial" w:cs="Arial"/>
          <w:sz w:val="24"/>
          <w:szCs w:val="24"/>
        </w:rPr>
        <w:t>notice of</w:t>
      </w:r>
      <w:r w:rsidRPr="002362E2">
        <w:rPr>
          <w:rFonts w:ascii="Arial" w:hAnsi="Arial" w:cs="Arial"/>
          <w:spacing w:val="-3"/>
          <w:sz w:val="24"/>
          <w:szCs w:val="24"/>
        </w:rPr>
        <w:t xml:space="preserve"> </w:t>
      </w:r>
      <w:r w:rsidRPr="002362E2">
        <w:rPr>
          <w:rFonts w:ascii="Arial" w:hAnsi="Arial" w:cs="Arial"/>
          <w:sz w:val="24"/>
          <w:szCs w:val="24"/>
        </w:rPr>
        <w:t>the bidding</w:t>
      </w:r>
      <w:r w:rsidRPr="002362E2">
        <w:rPr>
          <w:rFonts w:ascii="Arial" w:hAnsi="Arial" w:cs="Arial"/>
          <w:spacing w:val="-3"/>
          <w:sz w:val="24"/>
          <w:szCs w:val="24"/>
        </w:rPr>
        <w:t xml:space="preserve"> </w:t>
      </w:r>
      <w:r w:rsidRPr="002362E2">
        <w:rPr>
          <w:rFonts w:ascii="Arial" w:hAnsi="Arial" w:cs="Arial"/>
          <w:sz w:val="24"/>
          <w:szCs w:val="24"/>
        </w:rPr>
        <w:t>results,</w:t>
      </w:r>
      <w:r w:rsidRPr="002362E2">
        <w:rPr>
          <w:rFonts w:ascii="Arial" w:hAnsi="Arial" w:cs="Arial"/>
          <w:spacing w:val="-4"/>
          <w:sz w:val="24"/>
          <w:szCs w:val="24"/>
        </w:rPr>
        <w:t xml:space="preserve"> </w:t>
      </w:r>
      <w:r w:rsidRPr="002362E2">
        <w:rPr>
          <w:rFonts w:ascii="Arial" w:hAnsi="Arial" w:cs="Arial"/>
          <w:sz w:val="24"/>
          <w:szCs w:val="24"/>
        </w:rPr>
        <w:t>VAPCO</w:t>
      </w:r>
      <w:r w:rsidRPr="002362E2">
        <w:rPr>
          <w:rFonts w:ascii="Arial" w:hAnsi="Arial" w:cs="Arial"/>
          <w:spacing w:val="-4"/>
          <w:sz w:val="24"/>
          <w:szCs w:val="24"/>
        </w:rPr>
        <w:t xml:space="preserve"> </w:t>
      </w:r>
      <w:r w:rsidRPr="002362E2">
        <w:rPr>
          <w:rFonts w:ascii="Arial" w:hAnsi="Arial" w:cs="Arial"/>
          <w:sz w:val="24"/>
          <w:szCs w:val="24"/>
        </w:rPr>
        <w:t>is</w:t>
      </w:r>
      <w:r w:rsidRPr="002362E2">
        <w:rPr>
          <w:rFonts w:ascii="Arial" w:hAnsi="Arial" w:cs="Arial"/>
          <w:spacing w:val="-6"/>
          <w:sz w:val="24"/>
          <w:szCs w:val="24"/>
        </w:rPr>
        <w:t xml:space="preserve"> </w:t>
      </w:r>
      <w:r w:rsidRPr="002362E2">
        <w:rPr>
          <w:rFonts w:ascii="Arial" w:hAnsi="Arial" w:cs="Arial"/>
          <w:sz w:val="24"/>
          <w:szCs w:val="24"/>
        </w:rPr>
        <w:t>not</w:t>
      </w:r>
      <w:r w:rsidRPr="002362E2">
        <w:rPr>
          <w:rFonts w:ascii="Arial" w:hAnsi="Arial" w:cs="Arial"/>
          <w:spacing w:val="-4"/>
          <w:sz w:val="24"/>
          <w:szCs w:val="24"/>
        </w:rPr>
        <w:t xml:space="preserve"> </w:t>
      </w:r>
      <w:r w:rsidRPr="002362E2">
        <w:rPr>
          <w:rFonts w:ascii="Arial" w:hAnsi="Arial" w:cs="Arial"/>
          <w:sz w:val="24"/>
          <w:szCs w:val="24"/>
        </w:rPr>
        <w:t>obligated to explain the reasons for the unsuccessful Bidders.</w:t>
      </w:r>
    </w:p>
    <w:p w14:paraId="66EB3928"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color w:val="0070BF"/>
          <w:sz w:val="24"/>
          <w:szCs w:val="24"/>
        </w:rPr>
        <w:t>Kết</w:t>
      </w:r>
      <w:r w:rsidRPr="002362E2">
        <w:rPr>
          <w:rFonts w:ascii="Arial" w:hAnsi="Arial" w:cs="Arial"/>
          <w:color w:val="0070BF"/>
          <w:spacing w:val="30"/>
          <w:sz w:val="24"/>
          <w:szCs w:val="24"/>
        </w:rPr>
        <w:t xml:space="preserve"> </w:t>
      </w:r>
      <w:r w:rsidRPr="002362E2">
        <w:rPr>
          <w:rFonts w:ascii="Arial" w:hAnsi="Arial" w:cs="Arial"/>
          <w:color w:val="0070BF"/>
          <w:sz w:val="24"/>
          <w:szCs w:val="24"/>
        </w:rPr>
        <w:t>quả</w:t>
      </w:r>
      <w:r w:rsidRPr="002362E2">
        <w:rPr>
          <w:rFonts w:ascii="Arial" w:hAnsi="Arial" w:cs="Arial"/>
          <w:color w:val="0070BF"/>
          <w:spacing w:val="33"/>
          <w:sz w:val="24"/>
          <w:szCs w:val="24"/>
        </w:rPr>
        <w:t xml:space="preserve"> </w:t>
      </w:r>
      <w:r w:rsidRPr="002362E2">
        <w:rPr>
          <w:rFonts w:ascii="Arial" w:hAnsi="Arial" w:cs="Arial"/>
          <w:color w:val="0070BF"/>
          <w:sz w:val="24"/>
          <w:szCs w:val="24"/>
        </w:rPr>
        <w:t>đấu</w:t>
      </w:r>
      <w:r w:rsidRPr="002362E2">
        <w:rPr>
          <w:rFonts w:ascii="Arial" w:hAnsi="Arial" w:cs="Arial"/>
          <w:color w:val="0070BF"/>
          <w:spacing w:val="33"/>
          <w:sz w:val="24"/>
          <w:szCs w:val="24"/>
        </w:rPr>
        <w:t xml:space="preserve"> </w:t>
      </w:r>
      <w:r w:rsidRPr="002362E2">
        <w:rPr>
          <w:rFonts w:ascii="Arial" w:hAnsi="Arial" w:cs="Arial"/>
          <w:color w:val="0070BF"/>
          <w:sz w:val="24"/>
          <w:szCs w:val="24"/>
        </w:rPr>
        <w:t>thầu</w:t>
      </w:r>
      <w:r w:rsidRPr="002362E2">
        <w:rPr>
          <w:rFonts w:ascii="Arial" w:hAnsi="Arial" w:cs="Arial"/>
          <w:color w:val="0070BF"/>
          <w:spacing w:val="30"/>
          <w:sz w:val="24"/>
          <w:szCs w:val="24"/>
        </w:rPr>
        <w:t xml:space="preserve"> </w:t>
      </w:r>
      <w:r w:rsidRPr="002362E2">
        <w:rPr>
          <w:rFonts w:ascii="Arial" w:hAnsi="Arial" w:cs="Arial"/>
          <w:color w:val="0070BF"/>
          <w:sz w:val="24"/>
          <w:szCs w:val="24"/>
        </w:rPr>
        <w:t>được</w:t>
      </w:r>
      <w:r w:rsidRPr="002362E2">
        <w:rPr>
          <w:rFonts w:ascii="Arial" w:hAnsi="Arial" w:cs="Arial"/>
          <w:color w:val="0070BF"/>
          <w:spacing w:val="30"/>
          <w:sz w:val="24"/>
          <w:szCs w:val="24"/>
        </w:rPr>
        <w:t xml:space="preserve"> </w:t>
      </w:r>
      <w:r w:rsidRPr="002362E2">
        <w:rPr>
          <w:rFonts w:ascii="Arial" w:hAnsi="Arial" w:cs="Arial"/>
          <w:color w:val="0070BF"/>
          <w:sz w:val="24"/>
          <w:szCs w:val="24"/>
        </w:rPr>
        <w:t>thông</w:t>
      </w:r>
      <w:r w:rsidRPr="002362E2">
        <w:rPr>
          <w:rFonts w:ascii="Arial" w:hAnsi="Arial" w:cs="Arial"/>
          <w:color w:val="0070BF"/>
          <w:spacing w:val="34"/>
          <w:sz w:val="24"/>
          <w:szCs w:val="24"/>
        </w:rPr>
        <w:t xml:space="preserve"> </w:t>
      </w:r>
      <w:r w:rsidRPr="002362E2">
        <w:rPr>
          <w:rFonts w:ascii="Arial" w:hAnsi="Arial" w:cs="Arial"/>
          <w:color w:val="0070BF"/>
          <w:sz w:val="24"/>
          <w:szCs w:val="24"/>
        </w:rPr>
        <w:t>báo</w:t>
      </w:r>
      <w:r w:rsidRPr="002362E2">
        <w:rPr>
          <w:rFonts w:ascii="Arial" w:hAnsi="Arial" w:cs="Arial"/>
          <w:color w:val="0070BF"/>
          <w:spacing w:val="33"/>
          <w:sz w:val="24"/>
          <w:szCs w:val="24"/>
        </w:rPr>
        <w:t xml:space="preserve"> </w:t>
      </w:r>
      <w:r w:rsidRPr="002362E2">
        <w:rPr>
          <w:rFonts w:ascii="Arial" w:hAnsi="Arial" w:cs="Arial"/>
          <w:color w:val="0070BF"/>
          <w:sz w:val="24"/>
          <w:szCs w:val="24"/>
        </w:rPr>
        <w:t>cho</w:t>
      </w:r>
      <w:r w:rsidRPr="002362E2">
        <w:rPr>
          <w:rFonts w:ascii="Arial" w:hAnsi="Arial" w:cs="Arial"/>
          <w:color w:val="0070BF"/>
          <w:spacing w:val="30"/>
          <w:sz w:val="24"/>
          <w:szCs w:val="24"/>
        </w:rPr>
        <w:t xml:space="preserve"> </w:t>
      </w:r>
      <w:r w:rsidRPr="002362E2">
        <w:rPr>
          <w:rFonts w:ascii="Arial" w:hAnsi="Arial" w:cs="Arial"/>
          <w:color w:val="0070BF"/>
          <w:sz w:val="24"/>
          <w:szCs w:val="24"/>
        </w:rPr>
        <w:t>các bên</w:t>
      </w:r>
      <w:r w:rsidRPr="002362E2">
        <w:rPr>
          <w:rFonts w:ascii="Arial" w:hAnsi="Arial" w:cs="Arial"/>
          <w:color w:val="0070BF"/>
          <w:spacing w:val="31"/>
          <w:sz w:val="24"/>
          <w:szCs w:val="24"/>
        </w:rPr>
        <w:t xml:space="preserve"> </w:t>
      </w:r>
      <w:r w:rsidRPr="002362E2">
        <w:rPr>
          <w:rFonts w:ascii="Arial" w:hAnsi="Arial" w:cs="Arial"/>
          <w:color w:val="0070BF"/>
          <w:sz w:val="24"/>
          <w:szCs w:val="24"/>
        </w:rPr>
        <w:t>tham</w:t>
      </w:r>
      <w:r w:rsidRPr="002362E2">
        <w:rPr>
          <w:rFonts w:ascii="Arial" w:hAnsi="Arial" w:cs="Arial"/>
          <w:color w:val="0070BF"/>
          <w:spacing w:val="31"/>
          <w:sz w:val="24"/>
          <w:szCs w:val="24"/>
        </w:rPr>
        <w:t xml:space="preserve"> </w:t>
      </w:r>
      <w:r w:rsidRPr="002362E2">
        <w:rPr>
          <w:rFonts w:ascii="Arial" w:hAnsi="Arial" w:cs="Arial"/>
          <w:color w:val="0070BF"/>
          <w:sz w:val="24"/>
          <w:szCs w:val="24"/>
        </w:rPr>
        <w:t>gia</w:t>
      </w:r>
      <w:r w:rsidRPr="002362E2">
        <w:rPr>
          <w:rFonts w:ascii="Arial" w:hAnsi="Arial" w:cs="Arial"/>
          <w:color w:val="0070BF"/>
          <w:spacing w:val="30"/>
          <w:sz w:val="24"/>
          <w:szCs w:val="24"/>
        </w:rPr>
        <w:t xml:space="preserve"> </w:t>
      </w:r>
      <w:r w:rsidRPr="002362E2">
        <w:rPr>
          <w:rFonts w:ascii="Arial" w:hAnsi="Arial" w:cs="Arial"/>
          <w:color w:val="0070BF"/>
          <w:sz w:val="24"/>
          <w:szCs w:val="24"/>
        </w:rPr>
        <w:t>sau</w:t>
      </w:r>
      <w:r w:rsidRPr="002362E2">
        <w:rPr>
          <w:rFonts w:ascii="Arial" w:hAnsi="Arial" w:cs="Arial"/>
          <w:color w:val="0070BF"/>
          <w:spacing w:val="34"/>
          <w:sz w:val="24"/>
          <w:szCs w:val="24"/>
        </w:rPr>
        <w:t xml:space="preserve"> </w:t>
      </w:r>
      <w:r w:rsidRPr="002362E2">
        <w:rPr>
          <w:rFonts w:ascii="Arial" w:hAnsi="Arial" w:cs="Arial"/>
          <w:color w:val="0070BF"/>
          <w:sz w:val="24"/>
          <w:szCs w:val="24"/>
        </w:rPr>
        <w:t>khi</w:t>
      </w:r>
      <w:r w:rsidRPr="002362E2">
        <w:rPr>
          <w:rFonts w:ascii="Arial" w:hAnsi="Arial" w:cs="Arial"/>
          <w:color w:val="0070BF"/>
          <w:spacing w:val="30"/>
          <w:sz w:val="24"/>
          <w:szCs w:val="24"/>
        </w:rPr>
        <w:t xml:space="preserve"> </w:t>
      </w:r>
      <w:r w:rsidRPr="002362E2">
        <w:rPr>
          <w:rFonts w:ascii="Arial" w:hAnsi="Arial" w:cs="Arial"/>
          <w:color w:val="0070BF"/>
          <w:sz w:val="24"/>
          <w:szCs w:val="24"/>
        </w:rPr>
        <w:t>có</w:t>
      </w:r>
      <w:r w:rsidRPr="002362E2">
        <w:rPr>
          <w:rFonts w:ascii="Arial" w:hAnsi="Arial" w:cs="Arial"/>
          <w:color w:val="0070BF"/>
          <w:spacing w:val="30"/>
          <w:sz w:val="24"/>
          <w:szCs w:val="24"/>
        </w:rPr>
        <w:t xml:space="preserve"> </w:t>
      </w:r>
      <w:r w:rsidRPr="002362E2">
        <w:rPr>
          <w:rFonts w:ascii="Arial" w:hAnsi="Arial" w:cs="Arial"/>
          <w:color w:val="0070BF"/>
          <w:sz w:val="24"/>
          <w:szCs w:val="24"/>
        </w:rPr>
        <w:t>quyết định phê duyệt kết quả đấu thầu. Trong thông báo kết quả đấu thầu, VAPCO không có nghĩa</w:t>
      </w:r>
      <w:r w:rsidRPr="002362E2">
        <w:rPr>
          <w:rFonts w:ascii="Arial" w:hAnsi="Arial" w:cs="Arial"/>
          <w:color w:val="0070BF"/>
          <w:spacing w:val="28"/>
          <w:sz w:val="24"/>
          <w:szCs w:val="24"/>
        </w:rPr>
        <w:t xml:space="preserve"> </w:t>
      </w:r>
      <w:r w:rsidRPr="002362E2">
        <w:rPr>
          <w:rFonts w:ascii="Arial" w:hAnsi="Arial" w:cs="Arial"/>
          <w:color w:val="0070BF"/>
          <w:sz w:val="24"/>
          <w:szCs w:val="24"/>
        </w:rPr>
        <w:t>vụ</w:t>
      </w:r>
      <w:r w:rsidRPr="002362E2">
        <w:rPr>
          <w:rFonts w:ascii="Arial" w:hAnsi="Arial" w:cs="Arial"/>
          <w:color w:val="0070BF"/>
          <w:spacing w:val="28"/>
          <w:sz w:val="24"/>
          <w:szCs w:val="24"/>
        </w:rPr>
        <w:t xml:space="preserve"> </w:t>
      </w:r>
      <w:r w:rsidRPr="002362E2">
        <w:rPr>
          <w:rFonts w:ascii="Arial" w:hAnsi="Arial" w:cs="Arial"/>
          <w:color w:val="0070BF"/>
          <w:sz w:val="24"/>
          <w:szCs w:val="24"/>
        </w:rPr>
        <w:t>giải</w:t>
      </w:r>
      <w:r w:rsidRPr="002362E2">
        <w:rPr>
          <w:rFonts w:ascii="Arial" w:hAnsi="Arial" w:cs="Arial"/>
          <w:color w:val="0070BF"/>
          <w:spacing w:val="28"/>
          <w:sz w:val="24"/>
          <w:szCs w:val="24"/>
        </w:rPr>
        <w:t xml:space="preserve"> </w:t>
      </w:r>
      <w:r w:rsidRPr="002362E2">
        <w:rPr>
          <w:rFonts w:ascii="Arial" w:hAnsi="Arial" w:cs="Arial"/>
          <w:color w:val="0070BF"/>
          <w:sz w:val="24"/>
          <w:szCs w:val="24"/>
        </w:rPr>
        <w:t>thích</w:t>
      </w:r>
      <w:r w:rsidRPr="002362E2">
        <w:rPr>
          <w:rFonts w:ascii="Arial" w:hAnsi="Arial" w:cs="Arial"/>
          <w:color w:val="0070BF"/>
          <w:spacing w:val="30"/>
          <w:sz w:val="24"/>
          <w:szCs w:val="24"/>
        </w:rPr>
        <w:t xml:space="preserve"> </w:t>
      </w:r>
      <w:r w:rsidRPr="002362E2">
        <w:rPr>
          <w:rFonts w:ascii="Arial" w:hAnsi="Arial" w:cs="Arial"/>
          <w:color w:val="0070BF"/>
          <w:sz w:val="24"/>
          <w:szCs w:val="24"/>
        </w:rPr>
        <w:t>lý</w:t>
      </w:r>
      <w:r w:rsidRPr="002362E2">
        <w:rPr>
          <w:rFonts w:ascii="Arial" w:hAnsi="Arial" w:cs="Arial"/>
          <w:color w:val="0070BF"/>
          <w:spacing w:val="28"/>
          <w:sz w:val="24"/>
          <w:szCs w:val="24"/>
        </w:rPr>
        <w:t xml:space="preserve"> </w:t>
      </w:r>
      <w:r w:rsidRPr="002362E2">
        <w:rPr>
          <w:rFonts w:ascii="Arial" w:hAnsi="Arial" w:cs="Arial"/>
          <w:color w:val="0070BF"/>
          <w:sz w:val="24"/>
          <w:szCs w:val="24"/>
        </w:rPr>
        <w:t>do</w:t>
      </w:r>
      <w:r w:rsidRPr="002362E2">
        <w:rPr>
          <w:rFonts w:ascii="Arial" w:hAnsi="Arial" w:cs="Arial"/>
          <w:color w:val="0070BF"/>
          <w:spacing w:val="28"/>
          <w:sz w:val="24"/>
          <w:szCs w:val="24"/>
        </w:rPr>
        <w:t xml:space="preserve"> </w:t>
      </w:r>
      <w:r w:rsidRPr="002362E2">
        <w:rPr>
          <w:rFonts w:ascii="Arial" w:hAnsi="Arial" w:cs="Arial"/>
          <w:color w:val="0070BF"/>
          <w:sz w:val="24"/>
          <w:szCs w:val="24"/>
        </w:rPr>
        <w:t>đối</w:t>
      </w:r>
      <w:r w:rsidRPr="002362E2">
        <w:rPr>
          <w:rFonts w:ascii="Arial" w:hAnsi="Arial" w:cs="Arial"/>
          <w:color w:val="0070BF"/>
          <w:spacing w:val="28"/>
          <w:sz w:val="24"/>
          <w:szCs w:val="24"/>
        </w:rPr>
        <w:t xml:space="preserve"> </w:t>
      </w:r>
      <w:r w:rsidRPr="002362E2">
        <w:rPr>
          <w:rFonts w:ascii="Arial" w:hAnsi="Arial" w:cs="Arial"/>
          <w:color w:val="0070BF"/>
          <w:sz w:val="24"/>
          <w:szCs w:val="24"/>
        </w:rPr>
        <w:t>với các</w:t>
      </w:r>
      <w:r w:rsidRPr="002362E2">
        <w:rPr>
          <w:rFonts w:ascii="Arial" w:hAnsi="Arial" w:cs="Arial"/>
          <w:color w:val="0070BF"/>
          <w:spacing w:val="28"/>
          <w:sz w:val="24"/>
          <w:szCs w:val="24"/>
        </w:rPr>
        <w:t xml:space="preserve"> </w:t>
      </w:r>
      <w:r w:rsidRPr="002362E2">
        <w:rPr>
          <w:rFonts w:ascii="Arial" w:hAnsi="Arial" w:cs="Arial"/>
          <w:color w:val="0070BF"/>
          <w:sz w:val="24"/>
          <w:szCs w:val="24"/>
        </w:rPr>
        <w:t>nhà</w:t>
      </w:r>
      <w:r w:rsidRPr="002362E2">
        <w:rPr>
          <w:rFonts w:ascii="Arial" w:hAnsi="Arial" w:cs="Arial"/>
          <w:color w:val="0070BF"/>
          <w:spacing w:val="28"/>
          <w:sz w:val="24"/>
          <w:szCs w:val="24"/>
        </w:rPr>
        <w:t xml:space="preserve"> </w:t>
      </w:r>
      <w:r w:rsidRPr="002362E2">
        <w:rPr>
          <w:rFonts w:ascii="Arial" w:hAnsi="Arial" w:cs="Arial"/>
          <w:color w:val="0070BF"/>
          <w:sz w:val="24"/>
          <w:szCs w:val="24"/>
        </w:rPr>
        <w:t>thầu không</w:t>
      </w:r>
      <w:r w:rsidRPr="002362E2">
        <w:rPr>
          <w:rFonts w:ascii="Arial" w:hAnsi="Arial" w:cs="Arial"/>
          <w:color w:val="0070BF"/>
          <w:spacing w:val="30"/>
          <w:sz w:val="24"/>
          <w:szCs w:val="24"/>
        </w:rPr>
        <w:t xml:space="preserve"> </w:t>
      </w:r>
      <w:r w:rsidRPr="002362E2">
        <w:rPr>
          <w:rFonts w:ascii="Arial" w:hAnsi="Arial" w:cs="Arial"/>
          <w:color w:val="0070BF"/>
          <w:sz w:val="24"/>
          <w:szCs w:val="24"/>
        </w:rPr>
        <w:t>trúng</w:t>
      </w:r>
      <w:r w:rsidRPr="002362E2">
        <w:rPr>
          <w:rFonts w:ascii="Arial" w:hAnsi="Arial" w:cs="Arial"/>
          <w:color w:val="0070BF"/>
          <w:spacing w:val="28"/>
          <w:sz w:val="24"/>
          <w:szCs w:val="24"/>
        </w:rPr>
        <w:t xml:space="preserve"> </w:t>
      </w:r>
      <w:r w:rsidRPr="002362E2">
        <w:rPr>
          <w:rFonts w:ascii="Arial" w:hAnsi="Arial" w:cs="Arial"/>
          <w:color w:val="0070BF"/>
          <w:sz w:val="24"/>
          <w:szCs w:val="24"/>
        </w:rPr>
        <w:t>thầu.</w:t>
      </w:r>
    </w:p>
    <w:p w14:paraId="68FCAE56" w14:textId="77777777" w:rsidR="00917232" w:rsidRPr="002362E2" w:rsidRDefault="00917232" w:rsidP="00917232">
      <w:pPr>
        <w:pStyle w:val="L212ANNEX"/>
        <w:spacing w:before="20" w:after="20" w:line="276" w:lineRule="auto"/>
      </w:pPr>
      <w:r w:rsidRPr="002362E2">
        <w:t>VAPCO’s</w:t>
      </w:r>
      <w:r w:rsidRPr="002362E2">
        <w:rPr>
          <w:spacing w:val="24"/>
        </w:rPr>
        <w:t xml:space="preserve"> </w:t>
      </w:r>
      <w:r w:rsidRPr="002362E2">
        <w:rPr>
          <w:spacing w:val="-2"/>
        </w:rPr>
        <w:t>option</w:t>
      </w:r>
    </w:p>
    <w:p w14:paraId="40B90E48" w14:textId="77777777" w:rsidR="00917232" w:rsidRPr="002362E2" w:rsidRDefault="00917232" w:rsidP="00917232">
      <w:pPr>
        <w:pStyle w:val="L212ANNEX"/>
        <w:numPr>
          <w:ilvl w:val="0"/>
          <w:numId w:val="0"/>
        </w:numPr>
        <w:spacing w:before="20" w:after="20" w:line="276" w:lineRule="auto"/>
      </w:pPr>
      <w:r w:rsidRPr="002362E2">
        <w:rPr>
          <w:color w:val="0070BF"/>
        </w:rPr>
        <w:t>Tùy</w:t>
      </w:r>
      <w:r w:rsidRPr="002362E2">
        <w:rPr>
          <w:color w:val="0070BF"/>
          <w:spacing w:val="10"/>
        </w:rPr>
        <w:t xml:space="preserve"> </w:t>
      </w:r>
      <w:r w:rsidRPr="002362E2">
        <w:rPr>
          <w:color w:val="0070BF"/>
        </w:rPr>
        <w:t>chọn</w:t>
      </w:r>
      <w:r w:rsidRPr="002362E2">
        <w:rPr>
          <w:color w:val="0070BF"/>
          <w:spacing w:val="14"/>
        </w:rPr>
        <w:t xml:space="preserve"> </w:t>
      </w:r>
      <w:r w:rsidRPr="002362E2">
        <w:rPr>
          <w:color w:val="0070BF"/>
        </w:rPr>
        <w:t>của</w:t>
      </w:r>
      <w:r w:rsidRPr="002362E2">
        <w:rPr>
          <w:color w:val="0070BF"/>
          <w:spacing w:val="10"/>
        </w:rPr>
        <w:t xml:space="preserve"> </w:t>
      </w:r>
      <w:r w:rsidRPr="002362E2">
        <w:rPr>
          <w:color w:val="0070BF"/>
          <w:spacing w:val="-4"/>
        </w:rPr>
        <w:t>VAPCO</w:t>
      </w:r>
    </w:p>
    <w:p w14:paraId="1665AF5C"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 xml:space="preserve">VAPCO reserves the right, without any liability to the parties, to modify or withdraw this </w:t>
      </w:r>
      <w:r w:rsidRPr="002362E2">
        <w:rPr>
          <w:rFonts w:ascii="Arial" w:hAnsi="Arial" w:cs="Arial"/>
          <w:sz w:val="24"/>
          <w:szCs w:val="24"/>
        </w:rPr>
        <w:lastRenderedPageBreak/>
        <w:t xml:space="preserve">RFP at any time, to increase or decrease the scope of work included in the Contract or request to restart the procedure when deemed valid is of the greatest interest to VAPCO and rejects any or all of the proposal. No claim regarding any modification, withdrawal or restart of the process will be accepted by VAPCO. VAPCO also has the option to award the contract to an acceptable participant, whichever is in the best interest of the </w:t>
      </w:r>
      <w:r w:rsidRPr="002362E2">
        <w:rPr>
          <w:rFonts w:ascii="Arial" w:hAnsi="Arial" w:cs="Arial"/>
          <w:spacing w:val="-2"/>
          <w:sz w:val="24"/>
          <w:szCs w:val="24"/>
        </w:rPr>
        <w:t>company.</w:t>
      </w:r>
    </w:p>
    <w:p w14:paraId="56050FAC"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color w:val="0070BF"/>
          <w:w w:val="105"/>
          <w:sz w:val="24"/>
          <w:szCs w:val="24"/>
        </w:rPr>
        <w:t>VAPCO</w:t>
      </w:r>
      <w:r w:rsidRPr="002362E2">
        <w:rPr>
          <w:rFonts w:ascii="Arial" w:hAnsi="Arial" w:cs="Arial"/>
          <w:color w:val="0070BF"/>
          <w:spacing w:val="-9"/>
          <w:w w:val="105"/>
          <w:sz w:val="24"/>
          <w:szCs w:val="24"/>
        </w:rPr>
        <w:t xml:space="preserve"> </w:t>
      </w:r>
      <w:r w:rsidRPr="002362E2">
        <w:rPr>
          <w:rFonts w:ascii="Arial" w:hAnsi="Arial" w:cs="Arial"/>
          <w:color w:val="0070BF"/>
          <w:w w:val="105"/>
          <w:sz w:val="24"/>
          <w:szCs w:val="24"/>
        </w:rPr>
        <w:t>bảo</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lưu</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quyền,</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mà</w:t>
      </w:r>
      <w:r w:rsidRPr="002362E2">
        <w:rPr>
          <w:rFonts w:ascii="Arial" w:hAnsi="Arial" w:cs="Arial"/>
          <w:color w:val="0070BF"/>
          <w:spacing w:val="-9"/>
          <w:w w:val="105"/>
          <w:sz w:val="24"/>
          <w:szCs w:val="24"/>
        </w:rPr>
        <w:t xml:space="preserve"> </w:t>
      </w:r>
      <w:r w:rsidRPr="002362E2">
        <w:rPr>
          <w:rFonts w:ascii="Arial" w:hAnsi="Arial" w:cs="Arial"/>
          <w:color w:val="0070BF"/>
          <w:w w:val="105"/>
          <w:sz w:val="24"/>
          <w:szCs w:val="24"/>
        </w:rPr>
        <w:t>không</w:t>
      </w:r>
      <w:r w:rsidRPr="002362E2">
        <w:rPr>
          <w:rFonts w:ascii="Arial" w:hAnsi="Arial" w:cs="Arial"/>
          <w:color w:val="0070BF"/>
          <w:spacing w:val="-9"/>
          <w:w w:val="105"/>
          <w:sz w:val="24"/>
          <w:szCs w:val="24"/>
        </w:rPr>
        <w:t xml:space="preserve"> </w:t>
      </w:r>
      <w:r w:rsidRPr="002362E2">
        <w:rPr>
          <w:rFonts w:ascii="Arial" w:hAnsi="Arial" w:cs="Arial"/>
          <w:color w:val="0070BF"/>
          <w:w w:val="105"/>
          <w:sz w:val="24"/>
          <w:szCs w:val="24"/>
        </w:rPr>
        <w:t>có</w:t>
      </w:r>
      <w:r w:rsidRPr="002362E2">
        <w:rPr>
          <w:rFonts w:ascii="Arial" w:hAnsi="Arial" w:cs="Arial"/>
          <w:color w:val="0070BF"/>
          <w:spacing w:val="-9"/>
          <w:w w:val="105"/>
          <w:sz w:val="24"/>
          <w:szCs w:val="24"/>
        </w:rPr>
        <w:t xml:space="preserve"> </w:t>
      </w:r>
      <w:r w:rsidRPr="002362E2">
        <w:rPr>
          <w:rFonts w:ascii="Arial" w:hAnsi="Arial" w:cs="Arial"/>
          <w:color w:val="0070BF"/>
          <w:w w:val="105"/>
          <w:sz w:val="24"/>
          <w:szCs w:val="24"/>
        </w:rPr>
        <w:t>bất</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kỳ</w:t>
      </w:r>
      <w:r w:rsidRPr="002362E2">
        <w:rPr>
          <w:rFonts w:ascii="Arial" w:hAnsi="Arial" w:cs="Arial"/>
          <w:color w:val="0070BF"/>
          <w:spacing w:val="-13"/>
          <w:w w:val="105"/>
          <w:sz w:val="24"/>
          <w:szCs w:val="24"/>
        </w:rPr>
        <w:t xml:space="preserve"> </w:t>
      </w:r>
      <w:r w:rsidRPr="002362E2">
        <w:rPr>
          <w:rFonts w:ascii="Arial" w:hAnsi="Arial" w:cs="Arial"/>
          <w:color w:val="0070BF"/>
          <w:w w:val="105"/>
          <w:sz w:val="24"/>
          <w:szCs w:val="24"/>
        </w:rPr>
        <w:t>trách</w:t>
      </w:r>
      <w:r w:rsidRPr="002362E2">
        <w:rPr>
          <w:rFonts w:ascii="Arial" w:hAnsi="Arial" w:cs="Arial"/>
          <w:color w:val="0070BF"/>
          <w:spacing w:val="-10"/>
          <w:w w:val="105"/>
          <w:sz w:val="24"/>
          <w:szCs w:val="24"/>
        </w:rPr>
        <w:t xml:space="preserve"> </w:t>
      </w:r>
      <w:r w:rsidRPr="002362E2">
        <w:rPr>
          <w:rFonts w:ascii="Arial" w:hAnsi="Arial" w:cs="Arial"/>
          <w:color w:val="0070BF"/>
          <w:w w:val="105"/>
          <w:sz w:val="24"/>
          <w:szCs w:val="24"/>
        </w:rPr>
        <w:t>nhiệm</w:t>
      </w:r>
      <w:r w:rsidRPr="002362E2">
        <w:rPr>
          <w:rFonts w:ascii="Arial" w:hAnsi="Arial" w:cs="Arial"/>
          <w:color w:val="0070BF"/>
          <w:spacing w:val="-11"/>
          <w:w w:val="105"/>
          <w:sz w:val="24"/>
          <w:szCs w:val="24"/>
        </w:rPr>
        <w:t xml:space="preserve"> </w:t>
      </w:r>
      <w:r w:rsidRPr="002362E2">
        <w:rPr>
          <w:rFonts w:ascii="Arial" w:hAnsi="Arial" w:cs="Arial"/>
          <w:color w:val="0070BF"/>
          <w:w w:val="105"/>
          <w:sz w:val="24"/>
          <w:szCs w:val="24"/>
        </w:rPr>
        <w:t>nào</w:t>
      </w:r>
      <w:r w:rsidRPr="002362E2">
        <w:rPr>
          <w:rFonts w:ascii="Arial" w:hAnsi="Arial" w:cs="Arial"/>
          <w:color w:val="0070BF"/>
          <w:spacing w:val="-9"/>
          <w:w w:val="105"/>
          <w:sz w:val="24"/>
          <w:szCs w:val="24"/>
        </w:rPr>
        <w:t xml:space="preserve"> </w:t>
      </w:r>
      <w:r w:rsidRPr="002362E2">
        <w:rPr>
          <w:rFonts w:ascii="Arial" w:hAnsi="Arial" w:cs="Arial"/>
          <w:color w:val="0070BF"/>
          <w:w w:val="105"/>
          <w:sz w:val="24"/>
          <w:szCs w:val="24"/>
        </w:rPr>
        <w:t>đối</w:t>
      </w:r>
      <w:r w:rsidRPr="002362E2">
        <w:rPr>
          <w:rFonts w:ascii="Arial" w:hAnsi="Arial" w:cs="Arial"/>
          <w:color w:val="0070BF"/>
          <w:spacing w:val="-9"/>
          <w:w w:val="105"/>
          <w:sz w:val="24"/>
          <w:szCs w:val="24"/>
        </w:rPr>
        <w:t xml:space="preserve"> </w:t>
      </w:r>
      <w:r w:rsidRPr="002362E2">
        <w:rPr>
          <w:rFonts w:ascii="Arial" w:hAnsi="Arial" w:cs="Arial"/>
          <w:color w:val="0070BF"/>
          <w:w w:val="105"/>
          <w:sz w:val="24"/>
          <w:szCs w:val="24"/>
        </w:rPr>
        <w:t>với</w:t>
      </w:r>
      <w:r w:rsidRPr="002362E2">
        <w:rPr>
          <w:rFonts w:ascii="Arial" w:hAnsi="Arial" w:cs="Arial"/>
          <w:color w:val="0070BF"/>
          <w:spacing w:val="-10"/>
          <w:w w:val="105"/>
          <w:sz w:val="24"/>
          <w:szCs w:val="24"/>
        </w:rPr>
        <w:t xml:space="preserve"> </w:t>
      </w:r>
      <w:r w:rsidRPr="002362E2">
        <w:rPr>
          <w:rFonts w:ascii="Arial" w:hAnsi="Arial" w:cs="Arial"/>
          <w:color w:val="0070BF"/>
          <w:w w:val="105"/>
          <w:sz w:val="24"/>
          <w:szCs w:val="24"/>
        </w:rPr>
        <w:t>các</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bên</w:t>
      </w:r>
      <w:r w:rsidRPr="002362E2">
        <w:rPr>
          <w:rFonts w:ascii="Arial" w:hAnsi="Arial" w:cs="Arial"/>
          <w:color w:val="0070BF"/>
          <w:spacing w:val="-10"/>
          <w:w w:val="105"/>
          <w:sz w:val="24"/>
          <w:szCs w:val="24"/>
        </w:rPr>
        <w:t xml:space="preserve"> </w:t>
      </w:r>
      <w:r w:rsidRPr="002362E2">
        <w:rPr>
          <w:rFonts w:ascii="Arial" w:hAnsi="Arial" w:cs="Arial"/>
          <w:color w:val="0070BF"/>
          <w:w w:val="105"/>
          <w:sz w:val="24"/>
          <w:szCs w:val="24"/>
        </w:rPr>
        <w:t>tham</w:t>
      </w:r>
      <w:r w:rsidRPr="002362E2">
        <w:rPr>
          <w:rFonts w:ascii="Arial" w:hAnsi="Arial" w:cs="Arial"/>
          <w:color w:val="0070BF"/>
          <w:spacing w:val="-9"/>
          <w:w w:val="105"/>
          <w:sz w:val="24"/>
          <w:szCs w:val="24"/>
        </w:rPr>
        <w:t xml:space="preserve"> </w:t>
      </w:r>
      <w:r w:rsidRPr="002362E2">
        <w:rPr>
          <w:rFonts w:ascii="Arial" w:hAnsi="Arial" w:cs="Arial"/>
          <w:color w:val="0070BF"/>
          <w:w w:val="105"/>
          <w:sz w:val="24"/>
          <w:szCs w:val="24"/>
        </w:rPr>
        <w:t>gia, sửa đổi hoặc rút</w:t>
      </w:r>
      <w:r w:rsidRPr="002362E2">
        <w:rPr>
          <w:rFonts w:ascii="Arial" w:hAnsi="Arial" w:cs="Arial"/>
          <w:color w:val="0070BF"/>
          <w:spacing w:val="-1"/>
          <w:w w:val="105"/>
          <w:sz w:val="24"/>
          <w:szCs w:val="24"/>
        </w:rPr>
        <w:t xml:space="preserve"> </w:t>
      </w:r>
      <w:r w:rsidRPr="002362E2">
        <w:rPr>
          <w:rFonts w:ascii="Arial" w:hAnsi="Arial" w:cs="Arial"/>
          <w:color w:val="0070BF"/>
          <w:w w:val="105"/>
          <w:sz w:val="24"/>
          <w:szCs w:val="24"/>
        </w:rPr>
        <w:t>lại</w:t>
      </w:r>
      <w:r w:rsidRPr="002362E2">
        <w:rPr>
          <w:rFonts w:ascii="Arial" w:hAnsi="Arial" w:cs="Arial"/>
          <w:color w:val="0070BF"/>
          <w:spacing w:val="-4"/>
          <w:w w:val="105"/>
          <w:sz w:val="24"/>
          <w:szCs w:val="24"/>
        </w:rPr>
        <w:t xml:space="preserve"> </w:t>
      </w:r>
      <w:r w:rsidRPr="002362E2">
        <w:rPr>
          <w:rFonts w:ascii="Arial" w:hAnsi="Arial" w:cs="Arial"/>
          <w:color w:val="0070BF"/>
          <w:w w:val="105"/>
          <w:sz w:val="24"/>
          <w:szCs w:val="24"/>
        </w:rPr>
        <w:t>Yêu cầu chào giá này bất cứ lúc nào, để tăng hoặc giảm</w:t>
      </w:r>
      <w:r w:rsidRPr="002362E2">
        <w:rPr>
          <w:rFonts w:ascii="Arial" w:hAnsi="Arial" w:cs="Arial"/>
          <w:color w:val="0070BF"/>
          <w:spacing w:val="-1"/>
          <w:w w:val="105"/>
          <w:sz w:val="24"/>
          <w:szCs w:val="24"/>
        </w:rPr>
        <w:t xml:space="preserve"> </w:t>
      </w:r>
      <w:r w:rsidRPr="002362E2">
        <w:rPr>
          <w:rFonts w:ascii="Arial" w:hAnsi="Arial" w:cs="Arial"/>
          <w:color w:val="0070BF"/>
          <w:w w:val="105"/>
          <w:sz w:val="24"/>
          <w:szCs w:val="24"/>
        </w:rPr>
        <w:t>phạm vi công việc được đưa vào Hợp đồng hoặc yêu cầu khởi động lại thủ tục khi</w:t>
      </w:r>
      <w:r w:rsidRPr="002362E2">
        <w:rPr>
          <w:rFonts w:ascii="Arial" w:hAnsi="Arial" w:cs="Arial"/>
          <w:color w:val="0070BF"/>
          <w:spacing w:val="-1"/>
          <w:w w:val="105"/>
          <w:sz w:val="24"/>
          <w:szCs w:val="24"/>
        </w:rPr>
        <w:t xml:space="preserve"> </w:t>
      </w:r>
      <w:r w:rsidRPr="002362E2">
        <w:rPr>
          <w:rFonts w:ascii="Arial" w:hAnsi="Arial" w:cs="Arial"/>
          <w:color w:val="0070BF"/>
          <w:w w:val="105"/>
          <w:sz w:val="24"/>
          <w:szCs w:val="24"/>
        </w:rPr>
        <w:t>được coi là hợp lệ được VAPCO quan tâm nhất và từ chối bất kỳ hoặc tất cả các đề xuất. Không có</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yêu</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cầu</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bồi</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thường</w:t>
      </w:r>
      <w:r w:rsidRPr="002362E2">
        <w:rPr>
          <w:rFonts w:ascii="Arial" w:hAnsi="Arial" w:cs="Arial"/>
          <w:color w:val="0070BF"/>
          <w:spacing w:val="-9"/>
          <w:w w:val="105"/>
          <w:sz w:val="24"/>
          <w:szCs w:val="24"/>
        </w:rPr>
        <w:t xml:space="preserve"> </w:t>
      </w:r>
      <w:r w:rsidRPr="002362E2">
        <w:rPr>
          <w:rFonts w:ascii="Arial" w:hAnsi="Arial" w:cs="Arial"/>
          <w:color w:val="0070BF"/>
          <w:w w:val="105"/>
          <w:sz w:val="24"/>
          <w:szCs w:val="24"/>
        </w:rPr>
        <w:t>liên</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quan</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đến</w:t>
      </w:r>
      <w:r w:rsidRPr="002362E2">
        <w:rPr>
          <w:rFonts w:ascii="Arial" w:hAnsi="Arial" w:cs="Arial"/>
          <w:color w:val="0070BF"/>
          <w:spacing w:val="-9"/>
          <w:w w:val="105"/>
          <w:sz w:val="24"/>
          <w:szCs w:val="24"/>
        </w:rPr>
        <w:t xml:space="preserve"> </w:t>
      </w:r>
      <w:r w:rsidRPr="002362E2">
        <w:rPr>
          <w:rFonts w:ascii="Arial" w:hAnsi="Arial" w:cs="Arial"/>
          <w:color w:val="0070BF"/>
          <w:w w:val="105"/>
          <w:sz w:val="24"/>
          <w:szCs w:val="24"/>
        </w:rPr>
        <w:t>bất</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kỳ</w:t>
      </w:r>
      <w:r w:rsidRPr="002362E2">
        <w:rPr>
          <w:rFonts w:ascii="Arial" w:hAnsi="Arial" w:cs="Arial"/>
          <w:color w:val="0070BF"/>
          <w:spacing w:val="-6"/>
          <w:w w:val="105"/>
          <w:sz w:val="24"/>
          <w:szCs w:val="24"/>
        </w:rPr>
        <w:t xml:space="preserve"> </w:t>
      </w:r>
      <w:r w:rsidRPr="002362E2">
        <w:rPr>
          <w:rFonts w:ascii="Arial" w:hAnsi="Arial" w:cs="Arial"/>
          <w:color w:val="0070BF"/>
          <w:w w:val="105"/>
          <w:sz w:val="24"/>
          <w:szCs w:val="24"/>
        </w:rPr>
        <w:t>sửa</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đổi,</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rút</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lui</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hoặc</w:t>
      </w:r>
      <w:r w:rsidRPr="002362E2">
        <w:rPr>
          <w:rFonts w:ascii="Arial" w:hAnsi="Arial" w:cs="Arial"/>
          <w:color w:val="0070BF"/>
          <w:spacing w:val="-4"/>
          <w:w w:val="105"/>
          <w:sz w:val="24"/>
          <w:szCs w:val="24"/>
        </w:rPr>
        <w:t xml:space="preserve"> </w:t>
      </w:r>
      <w:r w:rsidRPr="002362E2">
        <w:rPr>
          <w:rFonts w:ascii="Arial" w:hAnsi="Arial" w:cs="Arial"/>
          <w:color w:val="0070BF"/>
          <w:w w:val="105"/>
          <w:sz w:val="24"/>
          <w:szCs w:val="24"/>
        </w:rPr>
        <w:t>khởi</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động</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lại</w:t>
      </w:r>
      <w:r w:rsidRPr="002362E2">
        <w:rPr>
          <w:rFonts w:ascii="Arial" w:hAnsi="Arial" w:cs="Arial"/>
          <w:color w:val="0070BF"/>
          <w:spacing w:val="-8"/>
          <w:w w:val="105"/>
          <w:sz w:val="24"/>
          <w:szCs w:val="24"/>
        </w:rPr>
        <w:t xml:space="preserve"> </w:t>
      </w:r>
      <w:r w:rsidRPr="002362E2">
        <w:rPr>
          <w:rFonts w:ascii="Arial" w:hAnsi="Arial" w:cs="Arial"/>
          <w:color w:val="0070BF"/>
          <w:w w:val="105"/>
          <w:sz w:val="24"/>
          <w:szCs w:val="24"/>
        </w:rPr>
        <w:t>quá</w:t>
      </w:r>
      <w:r w:rsidRPr="002362E2">
        <w:rPr>
          <w:rFonts w:ascii="Arial" w:hAnsi="Arial" w:cs="Arial"/>
          <w:color w:val="0070BF"/>
          <w:spacing w:val="-7"/>
          <w:w w:val="105"/>
          <w:sz w:val="24"/>
          <w:szCs w:val="24"/>
        </w:rPr>
        <w:t xml:space="preserve"> </w:t>
      </w:r>
      <w:r w:rsidRPr="002362E2">
        <w:rPr>
          <w:rFonts w:ascii="Arial" w:hAnsi="Arial" w:cs="Arial"/>
          <w:color w:val="0070BF"/>
          <w:w w:val="105"/>
          <w:sz w:val="24"/>
          <w:szCs w:val="24"/>
        </w:rPr>
        <w:t>trình sẽ</w:t>
      </w:r>
      <w:r w:rsidRPr="002362E2">
        <w:rPr>
          <w:rFonts w:ascii="Arial" w:hAnsi="Arial" w:cs="Arial"/>
          <w:color w:val="0070BF"/>
          <w:spacing w:val="-12"/>
          <w:w w:val="105"/>
          <w:sz w:val="24"/>
          <w:szCs w:val="24"/>
        </w:rPr>
        <w:t xml:space="preserve"> </w:t>
      </w:r>
      <w:r w:rsidRPr="002362E2">
        <w:rPr>
          <w:rFonts w:ascii="Arial" w:hAnsi="Arial" w:cs="Arial"/>
          <w:color w:val="0070BF"/>
          <w:w w:val="105"/>
          <w:sz w:val="24"/>
          <w:szCs w:val="24"/>
        </w:rPr>
        <w:t>được</w:t>
      </w:r>
      <w:r w:rsidRPr="002362E2">
        <w:rPr>
          <w:rFonts w:ascii="Arial" w:hAnsi="Arial" w:cs="Arial"/>
          <w:color w:val="0070BF"/>
          <w:spacing w:val="-12"/>
          <w:w w:val="105"/>
          <w:sz w:val="24"/>
          <w:szCs w:val="24"/>
        </w:rPr>
        <w:t xml:space="preserve"> </w:t>
      </w:r>
      <w:r w:rsidRPr="002362E2">
        <w:rPr>
          <w:rFonts w:ascii="Arial" w:hAnsi="Arial" w:cs="Arial"/>
          <w:color w:val="0070BF"/>
          <w:w w:val="105"/>
          <w:sz w:val="24"/>
          <w:szCs w:val="24"/>
        </w:rPr>
        <w:t>VAPCO</w:t>
      </w:r>
      <w:r w:rsidRPr="002362E2">
        <w:rPr>
          <w:rFonts w:ascii="Arial" w:hAnsi="Arial" w:cs="Arial"/>
          <w:color w:val="0070BF"/>
          <w:spacing w:val="-12"/>
          <w:w w:val="105"/>
          <w:sz w:val="24"/>
          <w:szCs w:val="24"/>
        </w:rPr>
        <w:t xml:space="preserve"> </w:t>
      </w:r>
      <w:r w:rsidRPr="002362E2">
        <w:rPr>
          <w:rFonts w:ascii="Arial" w:hAnsi="Arial" w:cs="Arial"/>
          <w:color w:val="0070BF"/>
          <w:w w:val="105"/>
          <w:sz w:val="24"/>
          <w:szCs w:val="24"/>
        </w:rPr>
        <w:t>chấp</w:t>
      </w:r>
      <w:r w:rsidRPr="002362E2">
        <w:rPr>
          <w:rFonts w:ascii="Arial" w:hAnsi="Arial" w:cs="Arial"/>
          <w:color w:val="0070BF"/>
          <w:spacing w:val="-12"/>
          <w:w w:val="105"/>
          <w:sz w:val="24"/>
          <w:szCs w:val="24"/>
        </w:rPr>
        <w:t xml:space="preserve"> </w:t>
      </w:r>
      <w:r w:rsidRPr="002362E2">
        <w:rPr>
          <w:rFonts w:ascii="Arial" w:hAnsi="Arial" w:cs="Arial"/>
          <w:color w:val="0070BF"/>
          <w:w w:val="105"/>
          <w:sz w:val="24"/>
          <w:szCs w:val="24"/>
        </w:rPr>
        <w:t>nhận.</w:t>
      </w:r>
      <w:r w:rsidRPr="002362E2">
        <w:rPr>
          <w:rFonts w:ascii="Arial" w:hAnsi="Arial" w:cs="Arial"/>
          <w:color w:val="0070BF"/>
          <w:spacing w:val="-12"/>
          <w:w w:val="105"/>
          <w:sz w:val="24"/>
          <w:szCs w:val="24"/>
        </w:rPr>
        <w:t xml:space="preserve"> </w:t>
      </w:r>
      <w:r w:rsidRPr="002362E2">
        <w:rPr>
          <w:rFonts w:ascii="Arial" w:hAnsi="Arial" w:cs="Arial"/>
          <w:color w:val="0070BF"/>
          <w:w w:val="105"/>
          <w:sz w:val="24"/>
          <w:szCs w:val="24"/>
        </w:rPr>
        <w:t>VAPCO</w:t>
      </w:r>
      <w:r w:rsidRPr="002362E2">
        <w:rPr>
          <w:rFonts w:ascii="Arial" w:hAnsi="Arial" w:cs="Arial"/>
          <w:color w:val="0070BF"/>
          <w:spacing w:val="-11"/>
          <w:w w:val="105"/>
          <w:sz w:val="24"/>
          <w:szCs w:val="24"/>
        </w:rPr>
        <w:t xml:space="preserve"> </w:t>
      </w:r>
      <w:r w:rsidRPr="002362E2">
        <w:rPr>
          <w:rFonts w:ascii="Arial" w:hAnsi="Arial" w:cs="Arial"/>
          <w:color w:val="0070BF"/>
          <w:w w:val="105"/>
          <w:sz w:val="24"/>
          <w:szCs w:val="24"/>
        </w:rPr>
        <w:t>cũng</w:t>
      </w:r>
      <w:r w:rsidRPr="002362E2">
        <w:rPr>
          <w:rFonts w:ascii="Arial" w:hAnsi="Arial" w:cs="Arial"/>
          <w:color w:val="0070BF"/>
          <w:spacing w:val="-12"/>
          <w:w w:val="105"/>
          <w:sz w:val="24"/>
          <w:szCs w:val="24"/>
        </w:rPr>
        <w:t xml:space="preserve"> </w:t>
      </w:r>
      <w:r w:rsidRPr="002362E2">
        <w:rPr>
          <w:rFonts w:ascii="Arial" w:hAnsi="Arial" w:cs="Arial"/>
          <w:color w:val="0070BF"/>
          <w:w w:val="105"/>
          <w:sz w:val="24"/>
          <w:szCs w:val="24"/>
        </w:rPr>
        <w:t>có</w:t>
      </w:r>
      <w:r w:rsidRPr="002362E2">
        <w:rPr>
          <w:rFonts w:ascii="Arial" w:hAnsi="Arial" w:cs="Arial"/>
          <w:color w:val="0070BF"/>
          <w:spacing w:val="-14"/>
          <w:w w:val="105"/>
          <w:sz w:val="24"/>
          <w:szCs w:val="24"/>
        </w:rPr>
        <w:t xml:space="preserve"> </w:t>
      </w:r>
      <w:r w:rsidRPr="002362E2">
        <w:rPr>
          <w:rFonts w:ascii="Arial" w:hAnsi="Arial" w:cs="Arial"/>
          <w:color w:val="0070BF"/>
          <w:w w:val="105"/>
          <w:sz w:val="24"/>
          <w:szCs w:val="24"/>
        </w:rPr>
        <w:t>tùy</w:t>
      </w:r>
      <w:r w:rsidRPr="002362E2">
        <w:rPr>
          <w:rFonts w:ascii="Arial" w:hAnsi="Arial" w:cs="Arial"/>
          <w:color w:val="0070BF"/>
          <w:spacing w:val="-12"/>
          <w:w w:val="105"/>
          <w:sz w:val="24"/>
          <w:szCs w:val="24"/>
        </w:rPr>
        <w:t xml:space="preserve"> </w:t>
      </w:r>
      <w:r w:rsidRPr="002362E2">
        <w:rPr>
          <w:rFonts w:ascii="Arial" w:hAnsi="Arial" w:cs="Arial"/>
          <w:color w:val="0070BF"/>
          <w:w w:val="105"/>
          <w:sz w:val="24"/>
          <w:szCs w:val="24"/>
        </w:rPr>
        <w:t>chọn</w:t>
      </w:r>
      <w:r w:rsidRPr="002362E2">
        <w:rPr>
          <w:rFonts w:ascii="Arial" w:hAnsi="Arial" w:cs="Arial"/>
          <w:color w:val="0070BF"/>
          <w:spacing w:val="-11"/>
          <w:w w:val="105"/>
          <w:sz w:val="24"/>
          <w:szCs w:val="24"/>
        </w:rPr>
        <w:t xml:space="preserve"> </w:t>
      </w:r>
      <w:r w:rsidRPr="002362E2">
        <w:rPr>
          <w:rFonts w:ascii="Arial" w:hAnsi="Arial" w:cs="Arial"/>
          <w:color w:val="0070BF"/>
          <w:w w:val="105"/>
          <w:sz w:val="24"/>
          <w:szCs w:val="24"/>
        </w:rPr>
        <w:t>để</w:t>
      </w:r>
      <w:r w:rsidRPr="002362E2">
        <w:rPr>
          <w:rFonts w:ascii="Arial" w:hAnsi="Arial" w:cs="Arial"/>
          <w:color w:val="0070BF"/>
          <w:spacing w:val="-12"/>
          <w:w w:val="105"/>
          <w:sz w:val="24"/>
          <w:szCs w:val="24"/>
        </w:rPr>
        <w:t xml:space="preserve"> </w:t>
      </w:r>
      <w:r w:rsidRPr="002362E2">
        <w:rPr>
          <w:rFonts w:ascii="Arial" w:hAnsi="Arial" w:cs="Arial"/>
          <w:color w:val="0070BF"/>
          <w:w w:val="105"/>
          <w:sz w:val="24"/>
          <w:szCs w:val="24"/>
        </w:rPr>
        <w:t>trao</w:t>
      </w:r>
      <w:r w:rsidRPr="002362E2">
        <w:rPr>
          <w:rFonts w:ascii="Arial" w:hAnsi="Arial" w:cs="Arial"/>
          <w:color w:val="0070BF"/>
          <w:spacing w:val="-12"/>
          <w:w w:val="105"/>
          <w:sz w:val="24"/>
          <w:szCs w:val="24"/>
        </w:rPr>
        <w:t xml:space="preserve"> </w:t>
      </w:r>
      <w:r w:rsidRPr="002362E2">
        <w:rPr>
          <w:rFonts w:ascii="Arial" w:hAnsi="Arial" w:cs="Arial"/>
          <w:color w:val="0070BF"/>
          <w:w w:val="105"/>
          <w:sz w:val="24"/>
          <w:szCs w:val="24"/>
        </w:rPr>
        <w:t>hợp</w:t>
      </w:r>
      <w:r w:rsidRPr="002362E2">
        <w:rPr>
          <w:rFonts w:ascii="Arial" w:hAnsi="Arial" w:cs="Arial"/>
          <w:color w:val="0070BF"/>
          <w:spacing w:val="-12"/>
          <w:w w:val="105"/>
          <w:sz w:val="24"/>
          <w:szCs w:val="24"/>
        </w:rPr>
        <w:t xml:space="preserve"> </w:t>
      </w:r>
      <w:r w:rsidRPr="002362E2">
        <w:rPr>
          <w:rFonts w:ascii="Arial" w:hAnsi="Arial" w:cs="Arial"/>
          <w:color w:val="0070BF"/>
          <w:w w:val="105"/>
          <w:sz w:val="24"/>
          <w:szCs w:val="24"/>
        </w:rPr>
        <w:t>đồng</w:t>
      </w:r>
      <w:r w:rsidRPr="002362E2">
        <w:rPr>
          <w:rFonts w:ascii="Arial" w:hAnsi="Arial" w:cs="Arial"/>
          <w:color w:val="0070BF"/>
          <w:spacing w:val="-12"/>
          <w:w w:val="105"/>
          <w:sz w:val="24"/>
          <w:szCs w:val="24"/>
        </w:rPr>
        <w:t xml:space="preserve"> </w:t>
      </w:r>
      <w:r w:rsidRPr="002362E2">
        <w:rPr>
          <w:rFonts w:ascii="Arial" w:hAnsi="Arial" w:cs="Arial"/>
          <w:color w:val="0070BF"/>
          <w:w w:val="105"/>
          <w:sz w:val="24"/>
          <w:szCs w:val="24"/>
        </w:rPr>
        <w:t>cho</w:t>
      </w:r>
      <w:r w:rsidRPr="002362E2">
        <w:rPr>
          <w:rFonts w:ascii="Arial" w:hAnsi="Arial" w:cs="Arial"/>
          <w:color w:val="0070BF"/>
          <w:spacing w:val="-14"/>
          <w:w w:val="105"/>
          <w:sz w:val="24"/>
          <w:szCs w:val="24"/>
        </w:rPr>
        <w:t xml:space="preserve"> </w:t>
      </w:r>
      <w:r w:rsidRPr="002362E2">
        <w:rPr>
          <w:rFonts w:ascii="Arial" w:hAnsi="Arial" w:cs="Arial"/>
          <w:color w:val="0070BF"/>
          <w:w w:val="105"/>
          <w:sz w:val="24"/>
          <w:szCs w:val="24"/>
        </w:rPr>
        <w:t>bên</w:t>
      </w:r>
      <w:r w:rsidRPr="002362E2">
        <w:rPr>
          <w:rFonts w:ascii="Arial" w:hAnsi="Arial" w:cs="Arial"/>
          <w:color w:val="0070BF"/>
          <w:spacing w:val="-12"/>
          <w:w w:val="105"/>
          <w:sz w:val="24"/>
          <w:szCs w:val="24"/>
        </w:rPr>
        <w:t xml:space="preserve"> </w:t>
      </w:r>
      <w:r w:rsidRPr="002362E2">
        <w:rPr>
          <w:rFonts w:ascii="Arial" w:hAnsi="Arial" w:cs="Arial"/>
          <w:color w:val="0070BF"/>
          <w:w w:val="105"/>
          <w:sz w:val="24"/>
          <w:szCs w:val="24"/>
        </w:rPr>
        <w:t>tham gia chấp nhận được, tùy theo điều kiện nào là tốt nhất cho lợi ích của công ty</w:t>
      </w:r>
      <w:r w:rsidRPr="002362E2">
        <w:rPr>
          <w:rFonts w:ascii="Arial" w:hAnsi="Arial" w:cs="Arial"/>
          <w:w w:val="105"/>
          <w:sz w:val="24"/>
          <w:szCs w:val="24"/>
        </w:rPr>
        <w:t>.</w:t>
      </w:r>
    </w:p>
    <w:p w14:paraId="1B371C9E" w14:textId="77777777" w:rsidR="00917232" w:rsidRPr="002362E2" w:rsidRDefault="00917232" w:rsidP="00917232">
      <w:pPr>
        <w:pStyle w:val="L212ANNEX"/>
        <w:spacing w:before="20" w:after="20" w:line="276" w:lineRule="auto"/>
      </w:pPr>
      <w:r w:rsidRPr="002362E2">
        <w:t>Compliance in bidding</w:t>
      </w:r>
    </w:p>
    <w:p w14:paraId="2C5198CA" w14:textId="77777777" w:rsidR="00917232" w:rsidRPr="002362E2" w:rsidRDefault="00917232" w:rsidP="00917232">
      <w:pPr>
        <w:pStyle w:val="L212ANNEX"/>
        <w:numPr>
          <w:ilvl w:val="0"/>
          <w:numId w:val="0"/>
        </w:numPr>
        <w:spacing w:before="20" w:after="20" w:line="276" w:lineRule="auto"/>
      </w:pPr>
      <w:r w:rsidRPr="002362E2">
        <w:rPr>
          <w:color w:val="0070BF"/>
        </w:rPr>
        <w:t>Tuân thủ trong đấu thầu</w:t>
      </w:r>
    </w:p>
    <w:p w14:paraId="515F4A7C" w14:textId="77777777"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 xml:space="preserve">The Bidders shall comply with the provisions of law on anti-corruption, anti-bribery, anti- monopoly and commit to bidding standards to ensure healthy competition, fairness and </w:t>
      </w:r>
      <w:r w:rsidRPr="002362E2">
        <w:rPr>
          <w:rFonts w:ascii="Arial" w:hAnsi="Arial" w:cs="Arial"/>
          <w:spacing w:val="-2"/>
          <w:sz w:val="24"/>
          <w:szCs w:val="24"/>
        </w:rPr>
        <w:t>transparency.</w:t>
      </w:r>
    </w:p>
    <w:p w14:paraId="67C94B85" w14:textId="3725458C" w:rsidR="009E346F" w:rsidRPr="00CF7639" w:rsidRDefault="00917232" w:rsidP="00917232">
      <w:pPr>
        <w:pStyle w:val="BodyText"/>
        <w:spacing w:before="20" w:after="20" w:line="276" w:lineRule="auto"/>
        <w:jc w:val="both"/>
        <w:rPr>
          <w:rFonts w:ascii="Arial" w:hAnsi="Arial" w:cs="Arial"/>
          <w:color w:val="0070BF"/>
          <w:sz w:val="24"/>
          <w:szCs w:val="24"/>
        </w:rPr>
      </w:pPr>
      <w:r w:rsidRPr="002362E2">
        <w:rPr>
          <w:rFonts w:ascii="Arial" w:hAnsi="Arial" w:cs="Arial"/>
          <w:color w:val="0070BF"/>
          <w:sz w:val="24"/>
          <w:szCs w:val="24"/>
        </w:rPr>
        <w:t>Các Nhà Thầu phải tuân thủ các quy định của pháp luật về phòng chống tham nhũng, chống hối lộ, chống độc quyền và cam kết các tiêu chuẩn đấu thầu đảm bảo cạnh tranh lành mạnh, công bằng và minh bạch.</w:t>
      </w:r>
    </w:p>
    <w:p w14:paraId="12D9CC38" w14:textId="67B55EC9" w:rsidR="00917232" w:rsidRPr="00CF7639" w:rsidRDefault="00917232" w:rsidP="00917232">
      <w:pPr>
        <w:pStyle w:val="L114ANNEX"/>
        <w:rPr>
          <w:caps/>
        </w:rPr>
      </w:pPr>
      <w:r w:rsidRPr="00CF7639">
        <w:rPr>
          <w:caps/>
        </w:rPr>
        <w:t>Key terms and conditions</w:t>
      </w:r>
    </w:p>
    <w:p w14:paraId="487C353E" w14:textId="77777777" w:rsidR="00917232" w:rsidRPr="00CF7639" w:rsidRDefault="00917232" w:rsidP="00527375">
      <w:pPr>
        <w:pStyle w:val="a"/>
        <w:wordWrap/>
        <w:spacing w:before="40" w:after="160" w:line="259" w:lineRule="auto"/>
        <w:rPr>
          <w:rFonts w:ascii="Arial" w:hAnsi="Arial" w:cs="Arial"/>
          <w:b/>
          <w:caps/>
          <w:color w:val="0070C0"/>
          <w:sz w:val="28"/>
          <w:szCs w:val="28"/>
        </w:rPr>
      </w:pPr>
      <w:r w:rsidRPr="00CF7639">
        <w:rPr>
          <w:rFonts w:ascii="Arial" w:hAnsi="Arial" w:cs="Arial"/>
          <w:b/>
          <w:caps/>
          <w:color w:val="0070C0"/>
          <w:sz w:val="28"/>
          <w:szCs w:val="28"/>
        </w:rPr>
        <w:t>Điều khoản và điều kiện chính</w:t>
      </w:r>
    </w:p>
    <w:p w14:paraId="60136E81" w14:textId="17BCA1B1" w:rsidR="00917232" w:rsidRPr="00B0562A" w:rsidRDefault="00B0562A" w:rsidP="009C3230">
      <w:pPr>
        <w:pStyle w:val="L212ANNEX"/>
        <w:numPr>
          <w:ilvl w:val="0"/>
          <w:numId w:val="0"/>
        </w:numPr>
        <w:rPr>
          <w:b w:val="0"/>
          <w:bCs w:val="0"/>
          <w:color w:val="004E9A"/>
        </w:rPr>
      </w:pPr>
      <w:r w:rsidRPr="00B0562A">
        <w:rPr>
          <w:b w:val="0"/>
          <w:bCs w:val="0"/>
        </w:rPr>
        <w:t xml:space="preserve">3.1 </w:t>
      </w:r>
      <w:r w:rsidR="00917232" w:rsidRPr="00B0562A">
        <w:rPr>
          <w:b w:val="0"/>
          <w:bCs w:val="0"/>
        </w:rPr>
        <w:t xml:space="preserve">Contract term/ </w:t>
      </w:r>
      <w:r w:rsidR="002366CA">
        <w:rPr>
          <w:b w:val="0"/>
          <w:bCs w:val="0"/>
          <w:color w:val="004E9A"/>
        </w:rPr>
        <w:t>Điều khoản</w:t>
      </w:r>
      <w:r w:rsidR="00917232" w:rsidRPr="00B0562A">
        <w:rPr>
          <w:b w:val="0"/>
          <w:bCs w:val="0"/>
          <w:color w:val="004E9A"/>
        </w:rPr>
        <w:t xml:space="preserve"> Hợp đồng</w:t>
      </w:r>
    </w:p>
    <w:p w14:paraId="648322AD" w14:textId="77777777" w:rsidR="00917232" w:rsidRPr="00CF7639" w:rsidRDefault="00917232" w:rsidP="00527375">
      <w:pPr>
        <w:pStyle w:val="ListParagraph"/>
        <w:spacing w:before="20" w:after="20"/>
        <w:ind w:left="0"/>
        <w:contextualSpacing w:val="0"/>
        <w:jc w:val="both"/>
        <w:rPr>
          <w:rFonts w:ascii="Arial" w:hAnsi="Arial" w:cs="Arial"/>
          <w:bCs/>
        </w:rPr>
      </w:pPr>
      <w:r w:rsidRPr="00CF7639">
        <w:rPr>
          <w:rFonts w:ascii="Arial" w:hAnsi="Arial" w:cs="Arial"/>
          <w:bCs/>
        </w:rPr>
        <w:t>The Contract shall come into effect upon signing and shall remain in force until both parties have fulfilled their contractual obligations.</w:t>
      </w:r>
    </w:p>
    <w:p w14:paraId="15D6428F" w14:textId="08A214B7" w:rsidR="00917232" w:rsidRPr="00CF7639" w:rsidRDefault="00917232" w:rsidP="00527375">
      <w:pPr>
        <w:pStyle w:val="ListParagraph"/>
        <w:spacing w:before="20" w:after="20"/>
        <w:ind w:left="0"/>
        <w:contextualSpacing w:val="0"/>
        <w:jc w:val="both"/>
        <w:rPr>
          <w:rFonts w:ascii="Arial" w:hAnsi="Arial" w:cs="Arial"/>
          <w:bCs/>
          <w:color w:val="0070C0"/>
        </w:rPr>
      </w:pPr>
      <w:r w:rsidRPr="00CF7639">
        <w:rPr>
          <w:rFonts w:ascii="Arial" w:hAnsi="Arial" w:cs="Arial"/>
          <w:bCs/>
          <w:color w:val="0070C0"/>
        </w:rPr>
        <w:t>Hợp đồng sẽ có hiệu lực kể từ ngày ký và sẽ có hiệu lực cho đến khi hai bên hoàn thành nghĩa vụ theo hợp đồng</w:t>
      </w:r>
    </w:p>
    <w:p w14:paraId="48142ECF" w14:textId="31E2AEBC" w:rsidR="00B0562A" w:rsidRPr="005C38FE" w:rsidRDefault="00B0562A" w:rsidP="009C3230">
      <w:pPr>
        <w:pStyle w:val="L212ANNEX"/>
        <w:numPr>
          <w:ilvl w:val="0"/>
          <w:numId w:val="0"/>
        </w:numPr>
        <w:rPr>
          <w:b w:val="0"/>
          <w:bCs w:val="0"/>
        </w:rPr>
      </w:pPr>
      <w:r w:rsidRPr="005C38FE">
        <w:rPr>
          <w:b w:val="0"/>
          <w:bCs w:val="0"/>
        </w:rPr>
        <w:t xml:space="preserve">3.2 General requirements for Goods/ </w:t>
      </w:r>
      <w:r w:rsidRPr="005C38FE">
        <w:rPr>
          <w:b w:val="0"/>
          <w:bCs w:val="0"/>
          <w:color w:val="004E9A"/>
        </w:rPr>
        <w:t>Yêu cầu chung về Hàng hóa</w:t>
      </w:r>
    </w:p>
    <w:p w14:paraId="2A1454DA" w14:textId="71A0F379" w:rsidR="00B0562A" w:rsidRPr="005C38FE" w:rsidRDefault="009B0A8A" w:rsidP="009B0A8A">
      <w:pPr>
        <w:pStyle w:val="L212ANNEX"/>
        <w:numPr>
          <w:ilvl w:val="0"/>
          <w:numId w:val="19"/>
        </w:numPr>
        <w:ind w:left="567" w:hanging="207"/>
        <w:rPr>
          <w:b w:val="0"/>
          <w:bCs w:val="0"/>
        </w:rPr>
      </w:pPr>
      <w:r w:rsidRPr="009B0A8A">
        <w:rPr>
          <w:b w:val="0"/>
          <w:bCs w:val="0"/>
        </w:rPr>
        <w:t>All goods supplied shall be genuine, with clearly identifiable origin, and within their</w:t>
      </w:r>
      <w:r>
        <w:rPr>
          <w:b w:val="0"/>
          <w:bCs w:val="0"/>
        </w:rPr>
        <w:t xml:space="preserve"> </w:t>
      </w:r>
      <w:r w:rsidRPr="009B0A8A">
        <w:rPr>
          <w:b w:val="0"/>
          <w:bCs w:val="0"/>
        </w:rPr>
        <w:t>valid shelf life at the time of delivery</w:t>
      </w:r>
      <w:r w:rsidR="00B0562A" w:rsidRPr="005C38FE">
        <w:rPr>
          <w:b w:val="0"/>
          <w:bCs w:val="0"/>
        </w:rPr>
        <w:t>.</w:t>
      </w:r>
    </w:p>
    <w:p w14:paraId="677A4E6C" w14:textId="6EEC9A05" w:rsidR="00B0562A" w:rsidRPr="005C38FE" w:rsidRDefault="00527375" w:rsidP="00527375">
      <w:pPr>
        <w:pStyle w:val="L212ANNEX"/>
        <w:numPr>
          <w:ilvl w:val="0"/>
          <w:numId w:val="0"/>
        </w:numPr>
        <w:ind w:left="567" w:hanging="567"/>
        <w:rPr>
          <w:b w:val="0"/>
          <w:bCs w:val="0"/>
          <w:color w:val="004E9A"/>
        </w:rPr>
      </w:pPr>
      <w:r>
        <w:rPr>
          <w:b w:val="0"/>
          <w:bCs w:val="0"/>
          <w:color w:val="004E9A"/>
        </w:rPr>
        <w:lastRenderedPageBreak/>
        <w:tab/>
      </w:r>
      <w:r w:rsidR="00B0562A" w:rsidRPr="005C38FE">
        <w:rPr>
          <w:b w:val="0"/>
          <w:bCs w:val="0"/>
          <w:color w:val="004E9A"/>
        </w:rPr>
        <w:t xml:space="preserve">Tất cả hàng hóa được cung </w:t>
      </w:r>
      <w:r w:rsidR="000C0F6B" w:rsidRPr="005C38FE">
        <w:rPr>
          <w:b w:val="0"/>
          <w:bCs w:val="0"/>
          <w:color w:val="004E9A"/>
        </w:rPr>
        <w:t>cấp là</w:t>
      </w:r>
      <w:r w:rsidR="00B0562A" w:rsidRPr="005C38FE">
        <w:rPr>
          <w:b w:val="0"/>
          <w:bCs w:val="0"/>
          <w:color w:val="004E9A"/>
        </w:rPr>
        <w:t xml:space="preserve"> sản phẩm</w:t>
      </w:r>
      <w:r w:rsidR="004B03C1">
        <w:rPr>
          <w:b w:val="0"/>
          <w:bCs w:val="0"/>
          <w:color w:val="004E9A"/>
        </w:rPr>
        <w:t xml:space="preserve"> rõ nguồn gốc xuất</w:t>
      </w:r>
      <w:r w:rsidR="003C0092">
        <w:rPr>
          <w:b w:val="0"/>
          <w:bCs w:val="0"/>
          <w:color w:val="004E9A"/>
        </w:rPr>
        <w:t xml:space="preserve"> xứ</w:t>
      </w:r>
      <w:r w:rsidR="004B03C1">
        <w:rPr>
          <w:b w:val="0"/>
          <w:bCs w:val="0"/>
          <w:color w:val="004E9A"/>
        </w:rPr>
        <w:t>,</w:t>
      </w:r>
      <w:r w:rsidR="00B0562A" w:rsidRPr="005C38FE">
        <w:rPr>
          <w:b w:val="0"/>
          <w:bCs w:val="0"/>
          <w:color w:val="004E9A"/>
        </w:rPr>
        <w:t xml:space="preserve"> </w:t>
      </w:r>
      <w:r w:rsidR="004B03C1">
        <w:rPr>
          <w:b w:val="0"/>
          <w:bCs w:val="0"/>
          <w:color w:val="004E9A"/>
        </w:rPr>
        <w:t>chính hãng và còn hạn sử dụng</w:t>
      </w:r>
    </w:p>
    <w:p w14:paraId="655B150D" w14:textId="77777777" w:rsidR="002366CA" w:rsidRPr="005C38FE" w:rsidRDefault="002366CA" w:rsidP="002366CA">
      <w:pPr>
        <w:pStyle w:val="L212ANNEX"/>
        <w:numPr>
          <w:ilvl w:val="0"/>
          <w:numId w:val="17"/>
        </w:numPr>
        <w:ind w:left="567" w:hanging="207"/>
        <w:rPr>
          <w:b w:val="0"/>
          <w:bCs w:val="0"/>
        </w:rPr>
      </w:pPr>
      <w:r w:rsidRPr="005C38FE">
        <w:rPr>
          <w:b w:val="0"/>
          <w:bCs w:val="0"/>
        </w:rPr>
        <w:t>Supplier shall provide VAPCO with the requested documents to verify the origin and</w:t>
      </w:r>
      <w:r>
        <w:rPr>
          <w:b w:val="0"/>
          <w:bCs w:val="0"/>
        </w:rPr>
        <w:t xml:space="preserve"> </w:t>
      </w:r>
      <w:r w:rsidRPr="005C38FE">
        <w:rPr>
          <w:b w:val="0"/>
          <w:bCs w:val="0"/>
        </w:rPr>
        <w:t>quality of any Goods deemed necessary by VAPCO during acceptance process for delivery.</w:t>
      </w:r>
    </w:p>
    <w:p w14:paraId="724371FB" w14:textId="77777777" w:rsidR="002366CA" w:rsidRPr="005C38FE" w:rsidRDefault="002366CA" w:rsidP="002366CA">
      <w:pPr>
        <w:pStyle w:val="L212ANNEX"/>
        <w:numPr>
          <w:ilvl w:val="0"/>
          <w:numId w:val="0"/>
        </w:numPr>
        <w:ind w:left="567"/>
        <w:rPr>
          <w:b w:val="0"/>
          <w:bCs w:val="0"/>
          <w:color w:val="004E9A"/>
        </w:rPr>
      </w:pPr>
      <w:r w:rsidRPr="005C38FE">
        <w:rPr>
          <w:b w:val="0"/>
          <w:bCs w:val="0"/>
          <w:color w:val="004E9A"/>
        </w:rPr>
        <w:t>Người bán sẽ cung cấp cho VAPCO các tài liệu được yêu cầu để xác minh nguồn gốc và chất lượng của bất kỳ Hàng hóa nào được VAPCO cho là cần thiết trong quá trình nghiệm thu.</w:t>
      </w:r>
    </w:p>
    <w:p w14:paraId="6D72AA44" w14:textId="24708814" w:rsidR="002366CA" w:rsidRDefault="002366CA" w:rsidP="00527375">
      <w:pPr>
        <w:pStyle w:val="L212ANNEX"/>
        <w:numPr>
          <w:ilvl w:val="0"/>
          <w:numId w:val="17"/>
        </w:numPr>
        <w:ind w:left="567" w:hanging="207"/>
        <w:rPr>
          <w:b w:val="0"/>
          <w:bCs w:val="0"/>
        </w:rPr>
      </w:pPr>
      <w:r>
        <w:rPr>
          <w:b w:val="0"/>
          <w:bCs w:val="0"/>
        </w:rPr>
        <w:t xml:space="preserve">For Goods that are </w:t>
      </w:r>
      <w:r w:rsidR="00892BC0">
        <w:rPr>
          <w:b w:val="0"/>
          <w:bCs w:val="0"/>
        </w:rPr>
        <w:t>required to undergo initial safety inspections or third-party certification in accordance with current regulations before being put into use, the seller shall be responsible for carrying out</w:t>
      </w:r>
      <w:r w:rsidR="0055505A">
        <w:rPr>
          <w:b w:val="0"/>
          <w:bCs w:val="0"/>
        </w:rPr>
        <w:t xml:space="preserve"> these inspections at its own cost, ensuring that they are fully compliant with regulations and ready for immediate use upon delivery. The certification of inspection must remain valid for at least 1</w:t>
      </w:r>
      <w:r w:rsidR="00DC26CB">
        <w:rPr>
          <w:b w:val="0"/>
          <w:bCs w:val="0"/>
        </w:rPr>
        <w:t>2</w:t>
      </w:r>
      <w:r w:rsidR="0055505A">
        <w:rPr>
          <w:b w:val="0"/>
          <w:bCs w:val="0"/>
        </w:rPr>
        <w:t xml:space="preserve"> months from the date of acceptance for delivery.</w:t>
      </w:r>
    </w:p>
    <w:p w14:paraId="0958FA97" w14:textId="3ABFE2FB" w:rsidR="0055505A" w:rsidRPr="003C0092" w:rsidRDefault="0055505A" w:rsidP="0055505A">
      <w:pPr>
        <w:pStyle w:val="L212ANNEX"/>
        <w:numPr>
          <w:ilvl w:val="0"/>
          <w:numId w:val="0"/>
        </w:numPr>
        <w:ind w:left="567"/>
        <w:rPr>
          <w:b w:val="0"/>
          <w:bCs w:val="0"/>
        </w:rPr>
      </w:pPr>
      <w:r w:rsidRPr="0055505A">
        <w:rPr>
          <w:b w:val="0"/>
          <w:bCs w:val="0"/>
          <w:color w:val="0070C0"/>
        </w:rPr>
        <w:t xml:space="preserve">Đối với Hàng hóa bắt buộc phải kiểm định an toàn lần đầu hoặc chứng nhận của bên thứ ba theo quy định hiện hành trước khi đưa vào sử dụng, người bán có trách nhiệm tự thực hiện việc kiểm định này bằng chi phí của mình, đảm bảo Hàng hóa tuân thủ đầy đủ các quy định và sẵn sàng sử dụng ngay khi giao nhận. Chứng nhận </w:t>
      </w:r>
      <w:r w:rsidRPr="003C0092">
        <w:rPr>
          <w:b w:val="0"/>
          <w:bCs w:val="0"/>
          <w:color w:val="0070C0"/>
        </w:rPr>
        <w:t>kiểm định phải còn hiệu lực ít nhất 1</w:t>
      </w:r>
      <w:r w:rsidR="00DC26CB" w:rsidRPr="003C0092">
        <w:rPr>
          <w:b w:val="0"/>
          <w:bCs w:val="0"/>
          <w:color w:val="0070C0"/>
        </w:rPr>
        <w:t>2</w:t>
      </w:r>
      <w:r w:rsidRPr="003C0092">
        <w:rPr>
          <w:b w:val="0"/>
          <w:bCs w:val="0"/>
          <w:color w:val="0070C0"/>
        </w:rPr>
        <w:t xml:space="preserve"> tháng kể từ ngày nghiệm thu giao hàng</w:t>
      </w:r>
      <w:r w:rsidRPr="003C0092">
        <w:rPr>
          <w:b w:val="0"/>
          <w:bCs w:val="0"/>
        </w:rPr>
        <w:t>.</w:t>
      </w:r>
    </w:p>
    <w:p w14:paraId="0CA41DEB" w14:textId="0F1C8336" w:rsidR="003949AD" w:rsidRPr="003C0092" w:rsidRDefault="003949AD" w:rsidP="009C3230">
      <w:pPr>
        <w:pStyle w:val="L212ANNEX"/>
        <w:numPr>
          <w:ilvl w:val="0"/>
          <w:numId w:val="0"/>
        </w:numPr>
        <w:rPr>
          <w:b w:val="0"/>
          <w:bCs w:val="0"/>
        </w:rPr>
      </w:pPr>
      <w:r w:rsidRPr="003C0092">
        <w:rPr>
          <w:b w:val="0"/>
          <w:bCs w:val="0"/>
        </w:rPr>
        <w:t xml:space="preserve">3.3 Warranty and Service support/ </w:t>
      </w:r>
      <w:r w:rsidRPr="003C0092">
        <w:rPr>
          <w:b w:val="0"/>
          <w:bCs w:val="0"/>
          <w:color w:val="0070C0"/>
        </w:rPr>
        <w:t>Bảo hành và dịch vụ hỗ trợ</w:t>
      </w:r>
    </w:p>
    <w:p w14:paraId="54F37B0B" w14:textId="4DC97E1D" w:rsidR="003949AD" w:rsidRPr="003C0092" w:rsidRDefault="003949AD" w:rsidP="00527375">
      <w:pPr>
        <w:pStyle w:val="L212ANNEX"/>
        <w:numPr>
          <w:ilvl w:val="0"/>
          <w:numId w:val="17"/>
        </w:numPr>
        <w:rPr>
          <w:b w:val="0"/>
          <w:bCs w:val="0"/>
        </w:rPr>
      </w:pPr>
      <w:r w:rsidRPr="003C0092">
        <w:rPr>
          <w:b w:val="0"/>
          <w:bCs w:val="0"/>
        </w:rPr>
        <w:t>Adhere the manufacturer’s warranty policy for warranty covered goods.</w:t>
      </w:r>
    </w:p>
    <w:p w14:paraId="28344068" w14:textId="0295663F" w:rsidR="003949AD" w:rsidRPr="003C0092" w:rsidRDefault="00527375" w:rsidP="00527375">
      <w:pPr>
        <w:pStyle w:val="L212ANNEX"/>
        <w:numPr>
          <w:ilvl w:val="0"/>
          <w:numId w:val="0"/>
        </w:numPr>
        <w:tabs>
          <w:tab w:val="left" w:pos="426"/>
        </w:tabs>
        <w:rPr>
          <w:b w:val="0"/>
          <w:bCs w:val="0"/>
          <w:color w:val="004E9A"/>
        </w:rPr>
      </w:pPr>
      <w:r w:rsidRPr="003C0092">
        <w:rPr>
          <w:b w:val="0"/>
          <w:bCs w:val="0"/>
          <w:color w:val="004E9A"/>
        </w:rPr>
        <w:tab/>
      </w:r>
      <w:r w:rsidRPr="003C0092">
        <w:rPr>
          <w:b w:val="0"/>
          <w:bCs w:val="0"/>
          <w:color w:val="004E9A"/>
        </w:rPr>
        <w:tab/>
      </w:r>
      <w:r w:rsidR="003949AD" w:rsidRPr="003C0092">
        <w:rPr>
          <w:b w:val="0"/>
          <w:bCs w:val="0"/>
          <w:color w:val="004E9A"/>
        </w:rPr>
        <w:t>Tuân thủ chính sách nhà sản xuất đối với hàng hóa được bảo hành.</w:t>
      </w:r>
    </w:p>
    <w:p w14:paraId="5C08B338" w14:textId="3EB7BAA8" w:rsidR="003949AD" w:rsidRPr="003C0092" w:rsidRDefault="003949AD" w:rsidP="00527375">
      <w:pPr>
        <w:pStyle w:val="L212ANNEX"/>
        <w:numPr>
          <w:ilvl w:val="0"/>
          <w:numId w:val="17"/>
        </w:numPr>
        <w:ind w:left="567" w:hanging="207"/>
        <w:rPr>
          <w:b w:val="0"/>
          <w:bCs w:val="0"/>
        </w:rPr>
      </w:pPr>
      <w:r w:rsidRPr="003C0092">
        <w:rPr>
          <w:b w:val="0"/>
          <w:bCs w:val="0"/>
        </w:rPr>
        <w:t>For goods excluded from warranty coverage, on-site exchange policy will be applied</w:t>
      </w:r>
      <w:r w:rsidR="00527375" w:rsidRPr="003C0092">
        <w:rPr>
          <w:b w:val="0"/>
          <w:bCs w:val="0"/>
        </w:rPr>
        <w:t xml:space="preserve"> </w:t>
      </w:r>
      <w:r w:rsidRPr="003C0092">
        <w:rPr>
          <w:b w:val="0"/>
          <w:bCs w:val="0"/>
        </w:rPr>
        <w:t xml:space="preserve">within </w:t>
      </w:r>
      <w:r w:rsidR="002366CA" w:rsidRPr="003C0092">
        <w:rPr>
          <w:b w:val="0"/>
          <w:bCs w:val="0"/>
        </w:rPr>
        <w:t>2</w:t>
      </w:r>
      <w:r w:rsidRPr="003C0092">
        <w:rPr>
          <w:b w:val="0"/>
          <w:bCs w:val="0"/>
        </w:rPr>
        <w:t>0 days.</w:t>
      </w:r>
    </w:p>
    <w:p w14:paraId="00210586" w14:textId="00F36949" w:rsidR="003949AD" w:rsidRPr="006E3987" w:rsidRDefault="003949AD" w:rsidP="00527375">
      <w:pPr>
        <w:pStyle w:val="L212ANNEX"/>
        <w:numPr>
          <w:ilvl w:val="0"/>
          <w:numId w:val="0"/>
        </w:numPr>
        <w:ind w:left="567"/>
        <w:rPr>
          <w:b w:val="0"/>
          <w:bCs w:val="0"/>
          <w:color w:val="004E9A"/>
        </w:rPr>
      </w:pPr>
      <w:r w:rsidRPr="006E3987">
        <w:rPr>
          <w:b w:val="0"/>
          <w:bCs w:val="0"/>
          <w:color w:val="004E9A"/>
        </w:rPr>
        <w:t xml:space="preserve">Đối với hàng hóa ngoài phạm vi bảo hành, chính sách đổi trả hàng tại chỗ sẽ được áp dụng trong vòng </w:t>
      </w:r>
      <w:r w:rsidR="002366CA" w:rsidRPr="006E3987">
        <w:rPr>
          <w:b w:val="0"/>
          <w:bCs w:val="0"/>
          <w:color w:val="004E9A"/>
        </w:rPr>
        <w:t>2</w:t>
      </w:r>
      <w:r w:rsidRPr="006E3987">
        <w:rPr>
          <w:b w:val="0"/>
          <w:bCs w:val="0"/>
          <w:color w:val="004E9A"/>
        </w:rPr>
        <w:t>0 ngày.</w:t>
      </w:r>
    </w:p>
    <w:p w14:paraId="0BE359B6" w14:textId="77777777" w:rsidR="007748DD" w:rsidRPr="006E3987" w:rsidRDefault="003949AD" w:rsidP="007748DD">
      <w:pPr>
        <w:pStyle w:val="L212ANNEX"/>
        <w:numPr>
          <w:ilvl w:val="0"/>
          <w:numId w:val="17"/>
        </w:numPr>
        <w:ind w:left="567" w:hanging="204"/>
        <w:rPr>
          <w:b w:val="0"/>
          <w:bCs w:val="0"/>
        </w:rPr>
      </w:pPr>
      <w:r w:rsidRPr="006E3987">
        <w:rPr>
          <w:b w:val="0"/>
          <w:bCs w:val="0"/>
        </w:rPr>
        <w:t>The seller shall bear all costs related to the warranty or exchage of defective goods,</w:t>
      </w:r>
      <w:r w:rsidR="00527375" w:rsidRPr="006E3987">
        <w:rPr>
          <w:b w:val="0"/>
          <w:bCs w:val="0"/>
        </w:rPr>
        <w:t xml:space="preserve"> </w:t>
      </w:r>
      <w:r w:rsidRPr="006E3987">
        <w:rPr>
          <w:b w:val="0"/>
          <w:bCs w:val="0"/>
        </w:rPr>
        <w:t>including shipping costs for sending and returning the goods after repair or replacement.</w:t>
      </w:r>
    </w:p>
    <w:p w14:paraId="5066C953" w14:textId="6AEFC848" w:rsidR="003949AD" w:rsidRDefault="003949AD" w:rsidP="007748DD">
      <w:pPr>
        <w:pStyle w:val="L212ANNEX"/>
        <w:numPr>
          <w:ilvl w:val="0"/>
          <w:numId w:val="0"/>
        </w:numPr>
        <w:ind w:left="567"/>
        <w:rPr>
          <w:b w:val="0"/>
          <w:bCs w:val="0"/>
          <w:color w:val="004E9A"/>
        </w:rPr>
      </w:pPr>
      <w:r w:rsidRPr="006E3987">
        <w:rPr>
          <w:b w:val="0"/>
          <w:bCs w:val="0"/>
          <w:color w:val="004E9A"/>
        </w:rPr>
        <w:t>Bên bán sẽ chịu mọi chi phí liên quan đến việc bảo hành hoặc đổi trả hàng hóa bị lỗi, bao gồm cả chi phí vận chuyển gửi và trả lại hàng hóa sau khi sữa chữa hoặc thay thế.</w:t>
      </w:r>
    </w:p>
    <w:p w14:paraId="57C41727" w14:textId="4DD504B7" w:rsidR="00917232" w:rsidRPr="003949AD" w:rsidRDefault="003949AD" w:rsidP="009C3230">
      <w:pPr>
        <w:pStyle w:val="L212ANNEX"/>
        <w:numPr>
          <w:ilvl w:val="0"/>
          <w:numId w:val="0"/>
        </w:numPr>
        <w:rPr>
          <w:b w:val="0"/>
          <w:bCs w:val="0"/>
        </w:rPr>
      </w:pPr>
      <w:r>
        <w:rPr>
          <w:b w:val="0"/>
          <w:bCs w:val="0"/>
        </w:rPr>
        <w:t xml:space="preserve">3.4 </w:t>
      </w:r>
      <w:r w:rsidR="00917232" w:rsidRPr="003949AD">
        <w:rPr>
          <w:b w:val="0"/>
          <w:bCs w:val="0"/>
        </w:rPr>
        <w:t xml:space="preserve">Contract price/ </w:t>
      </w:r>
      <w:r w:rsidR="00917232" w:rsidRPr="003949AD">
        <w:rPr>
          <w:b w:val="0"/>
          <w:bCs w:val="0"/>
          <w:color w:val="0070C0"/>
        </w:rPr>
        <w:t>Giá trị Hợp đồng</w:t>
      </w:r>
      <w:r w:rsidR="00917232" w:rsidRPr="003949AD">
        <w:rPr>
          <w:b w:val="0"/>
          <w:bCs w:val="0"/>
          <w:color w:val="0070C0"/>
        </w:rPr>
        <w:tab/>
      </w:r>
    </w:p>
    <w:p w14:paraId="18B91DA5" w14:textId="463D6D31" w:rsidR="00917232" w:rsidRPr="00CF7639" w:rsidRDefault="00917232" w:rsidP="00527375">
      <w:pPr>
        <w:pStyle w:val="a"/>
        <w:tabs>
          <w:tab w:val="left" w:pos="426"/>
        </w:tabs>
        <w:wordWrap/>
        <w:spacing w:before="20" w:after="20" w:line="259" w:lineRule="auto"/>
        <w:rPr>
          <w:rFonts w:ascii="Arial" w:hAnsi="Arial" w:cs="Arial"/>
          <w:sz w:val="24"/>
          <w:szCs w:val="24"/>
        </w:rPr>
      </w:pPr>
      <w:r w:rsidRPr="00CF7639">
        <w:rPr>
          <w:rFonts w:ascii="Arial" w:hAnsi="Arial" w:cs="Arial"/>
          <w:sz w:val="24"/>
          <w:szCs w:val="24"/>
        </w:rPr>
        <w:lastRenderedPageBreak/>
        <w:t>The Contract price is based on a fixed-unit price.</w:t>
      </w:r>
    </w:p>
    <w:p w14:paraId="10B2FAB1" w14:textId="02F5CD7C" w:rsidR="00917232" w:rsidRPr="00CF7639" w:rsidRDefault="00917232" w:rsidP="00527375">
      <w:pPr>
        <w:pStyle w:val="a"/>
        <w:tabs>
          <w:tab w:val="left" w:pos="426"/>
        </w:tabs>
        <w:wordWrap/>
        <w:spacing w:before="20" w:after="20" w:line="259" w:lineRule="auto"/>
        <w:rPr>
          <w:rFonts w:ascii="Arial" w:hAnsi="Arial" w:cs="Arial"/>
          <w:color w:val="0070C0"/>
          <w:sz w:val="24"/>
          <w:szCs w:val="24"/>
        </w:rPr>
      </w:pPr>
      <w:r w:rsidRPr="00CF7639">
        <w:rPr>
          <w:rFonts w:ascii="Arial" w:hAnsi="Arial" w:cs="Arial"/>
          <w:color w:val="0070C0"/>
          <w:sz w:val="24"/>
          <w:szCs w:val="24"/>
        </w:rPr>
        <w:t>Giá trị Hợp đồng được tính trên cơ sở đơn giá cố định.</w:t>
      </w:r>
    </w:p>
    <w:p w14:paraId="3D48112C" w14:textId="61B2F4FE" w:rsidR="00917232" w:rsidRPr="00527375" w:rsidRDefault="00527375" w:rsidP="009C3230">
      <w:pPr>
        <w:pStyle w:val="L212ANNEX"/>
        <w:numPr>
          <w:ilvl w:val="0"/>
          <w:numId w:val="0"/>
        </w:numPr>
        <w:rPr>
          <w:b w:val="0"/>
          <w:bCs w:val="0"/>
        </w:rPr>
      </w:pPr>
      <w:r>
        <w:rPr>
          <w:b w:val="0"/>
          <w:bCs w:val="0"/>
        </w:rPr>
        <w:t xml:space="preserve">3.5 </w:t>
      </w:r>
      <w:r w:rsidR="00917232" w:rsidRPr="00527375">
        <w:rPr>
          <w:b w:val="0"/>
          <w:bCs w:val="0"/>
        </w:rPr>
        <w:t xml:space="preserve">Payment/ </w:t>
      </w:r>
      <w:r w:rsidR="00917232" w:rsidRPr="00527375">
        <w:rPr>
          <w:b w:val="0"/>
          <w:bCs w:val="0"/>
          <w:color w:val="0070C0"/>
        </w:rPr>
        <w:t>Thanh toán</w:t>
      </w:r>
    </w:p>
    <w:p w14:paraId="10C799A8" w14:textId="5E3F17ED" w:rsidR="00917232" w:rsidRPr="009A7CC1" w:rsidRDefault="00917232" w:rsidP="00527375">
      <w:pPr>
        <w:pStyle w:val="a"/>
        <w:tabs>
          <w:tab w:val="left" w:pos="426"/>
        </w:tabs>
        <w:wordWrap/>
        <w:spacing w:before="20" w:after="20" w:line="259" w:lineRule="auto"/>
        <w:rPr>
          <w:rFonts w:ascii="Arial" w:hAnsi="Arial" w:cs="Arial"/>
          <w:sz w:val="24"/>
          <w:szCs w:val="24"/>
        </w:rPr>
      </w:pPr>
      <w:r w:rsidRPr="00CF7639">
        <w:rPr>
          <w:rFonts w:ascii="Arial" w:hAnsi="Arial" w:cs="Arial"/>
          <w:sz w:val="24"/>
          <w:szCs w:val="24"/>
        </w:rPr>
        <w:t>Total payment will be made within 30 days from the date of receiving the valid payment documents as outlined in the Contract Form.</w:t>
      </w:r>
      <w:r w:rsidRPr="009A7CC1">
        <w:rPr>
          <w:rFonts w:ascii="Arial" w:hAnsi="Arial" w:cs="Arial"/>
          <w:sz w:val="24"/>
          <w:szCs w:val="24"/>
        </w:rPr>
        <w:t xml:space="preserve"> </w:t>
      </w:r>
    </w:p>
    <w:p w14:paraId="545E7F3F" w14:textId="77777777" w:rsidR="00917232" w:rsidRDefault="00917232" w:rsidP="00527375">
      <w:pPr>
        <w:pStyle w:val="a"/>
        <w:tabs>
          <w:tab w:val="left" w:pos="426"/>
        </w:tabs>
        <w:wordWrap/>
        <w:spacing w:before="20" w:after="20" w:line="259" w:lineRule="auto"/>
        <w:rPr>
          <w:rFonts w:ascii="Arial" w:hAnsi="Arial" w:cs="Arial"/>
          <w:color w:val="0070C0"/>
          <w:sz w:val="24"/>
          <w:szCs w:val="24"/>
        </w:rPr>
      </w:pPr>
      <w:r>
        <w:rPr>
          <w:rFonts w:ascii="Arial" w:hAnsi="Arial" w:cs="Arial"/>
          <w:color w:val="0070C0"/>
          <w:sz w:val="24"/>
          <w:szCs w:val="24"/>
        </w:rPr>
        <w:t>Thanh toán trọn gói sẽ được thực hiện t</w:t>
      </w:r>
      <w:r w:rsidRPr="009A7CC1">
        <w:rPr>
          <w:rFonts w:ascii="Arial" w:hAnsi="Arial" w:cs="Arial"/>
          <w:color w:val="0070C0"/>
          <w:sz w:val="24"/>
          <w:szCs w:val="24"/>
        </w:rPr>
        <w:t>rong vòng</w:t>
      </w:r>
      <w:r>
        <w:rPr>
          <w:rFonts w:ascii="Arial" w:hAnsi="Arial" w:cs="Arial"/>
          <w:color w:val="0070C0"/>
          <w:sz w:val="24"/>
          <w:szCs w:val="24"/>
        </w:rPr>
        <w:t xml:space="preserve"> 30</w:t>
      </w:r>
      <w:r w:rsidRPr="009A7CC1">
        <w:rPr>
          <w:rFonts w:ascii="Arial" w:hAnsi="Arial" w:cs="Arial"/>
          <w:color w:val="0070C0"/>
          <w:sz w:val="24"/>
          <w:szCs w:val="24"/>
        </w:rPr>
        <w:t xml:space="preserve"> ngày làm việc kể từ ngày nhận được chứng từ thanh toán hợp lệ</w:t>
      </w:r>
      <w:r>
        <w:rPr>
          <w:rFonts w:ascii="Arial" w:hAnsi="Arial" w:cs="Arial"/>
          <w:color w:val="0070C0"/>
          <w:sz w:val="24"/>
          <w:szCs w:val="24"/>
        </w:rPr>
        <w:t xml:space="preserve"> </w:t>
      </w:r>
      <w:r w:rsidRPr="009A7CC1">
        <w:rPr>
          <w:rFonts w:ascii="Arial" w:hAnsi="Arial" w:cs="Arial"/>
          <w:color w:val="0070C0"/>
          <w:sz w:val="24"/>
          <w:szCs w:val="24"/>
        </w:rPr>
        <w:t xml:space="preserve">theo quy định của Hợp đồng. </w:t>
      </w:r>
    </w:p>
    <w:p w14:paraId="6650FE24" w14:textId="77777777" w:rsidR="00527375" w:rsidRDefault="00527375" w:rsidP="00527375">
      <w:pPr>
        <w:pStyle w:val="a"/>
        <w:tabs>
          <w:tab w:val="left" w:pos="426"/>
        </w:tabs>
        <w:wordWrap/>
        <w:spacing w:before="20" w:after="20" w:line="259" w:lineRule="auto"/>
        <w:rPr>
          <w:rFonts w:ascii="Arial" w:hAnsi="Arial" w:cs="Arial"/>
          <w:color w:val="0070C0"/>
          <w:sz w:val="24"/>
          <w:szCs w:val="24"/>
        </w:rPr>
      </w:pPr>
    </w:p>
    <w:p w14:paraId="7B643031" w14:textId="77777777" w:rsidR="00917232" w:rsidRPr="002362E2" w:rsidRDefault="00917232" w:rsidP="00917232">
      <w:pPr>
        <w:pStyle w:val="L114ANNEX"/>
        <w:spacing w:before="20" w:after="20"/>
        <w:jc w:val="left"/>
        <w:rPr>
          <w:rFonts w:ascii="Arial" w:hAnsi="Arial"/>
        </w:rPr>
      </w:pPr>
      <w:r w:rsidRPr="002362E2">
        <w:rPr>
          <w:rFonts w:ascii="Arial" w:hAnsi="Arial"/>
        </w:rPr>
        <w:t>PROPOSAL FORM</w:t>
      </w:r>
    </w:p>
    <w:p w14:paraId="4D99B605" w14:textId="77777777" w:rsidR="00917232" w:rsidRPr="002362E2" w:rsidRDefault="00917232" w:rsidP="00917232">
      <w:pPr>
        <w:pStyle w:val="L114ANNEX"/>
        <w:numPr>
          <w:ilvl w:val="0"/>
          <w:numId w:val="0"/>
        </w:numPr>
        <w:spacing w:before="20" w:after="20"/>
        <w:jc w:val="left"/>
        <w:rPr>
          <w:rFonts w:ascii="Arial" w:hAnsi="Arial"/>
        </w:rPr>
      </w:pPr>
      <w:r w:rsidRPr="002362E2">
        <w:rPr>
          <w:rFonts w:ascii="Arial" w:hAnsi="Arial"/>
          <w:color w:val="0070BF"/>
        </w:rPr>
        <w:t>MẪU BẢN CHÀO GIÁ</w:t>
      </w:r>
    </w:p>
    <w:p w14:paraId="1CE8CAB1" w14:textId="0E5CA408" w:rsidR="00917232" w:rsidRPr="002362E2" w:rsidRDefault="00917232" w:rsidP="00917232">
      <w:pPr>
        <w:pStyle w:val="BodyText"/>
        <w:spacing w:before="20" w:after="20" w:line="276" w:lineRule="auto"/>
        <w:jc w:val="both"/>
        <w:rPr>
          <w:rFonts w:ascii="Arial" w:hAnsi="Arial" w:cs="Arial"/>
          <w:sz w:val="24"/>
          <w:szCs w:val="24"/>
        </w:rPr>
      </w:pPr>
      <w:r w:rsidRPr="002362E2">
        <w:rPr>
          <w:rFonts w:ascii="Arial" w:hAnsi="Arial" w:cs="Arial"/>
          <w:sz w:val="24"/>
          <w:szCs w:val="24"/>
        </w:rPr>
        <w:t xml:space="preserve">Bidders are encouraged to submit their Proposal Form using the form as </w:t>
      </w:r>
      <w:r w:rsidRPr="00A733E1">
        <w:rPr>
          <w:rFonts w:ascii="Arial" w:hAnsi="Arial" w:cs="Arial"/>
          <w:sz w:val="24"/>
          <w:szCs w:val="24"/>
        </w:rPr>
        <w:t>per Annex 0</w:t>
      </w:r>
      <w:r w:rsidR="00924690">
        <w:rPr>
          <w:rFonts w:ascii="Arial" w:hAnsi="Arial" w:cs="Arial"/>
          <w:sz w:val="24"/>
          <w:szCs w:val="24"/>
        </w:rPr>
        <w:t>2</w:t>
      </w:r>
      <w:r w:rsidRPr="00A733E1">
        <w:rPr>
          <w:rFonts w:ascii="Arial" w:hAnsi="Arial" w:cs="Arial"/>
          <w:sz w:val="24"/>
          <w:szCs w:val="24"/>
        </w:rPr>
        <w:t>.</w:t>
      </w:r>
    </w:p>
    <w:p w14:paraId="07DF943F" w14:textId="061A1EEB" w:rsidR="00917232" w:rsidRDefault="00917232" w:rsidP="00917232">
      <w:pPr>
        <w:pStyle w:val="BodyText"/>
        <w:spacing w:before="20" w:after="20" w:line="276" w:lineRule="auto"/>
        <w:jc w:val="both"/>
        <w:rPr>
          <w:rFonts w:ascii="Arial" w:hAnsi="Arial" w:cs="Arial"/>
          <w:sz w:val="24"/>
          <w:szCs w:val="24"/>
        </w:rPr>
      </w:pPr>
      <w:r w:rsidRPr="002362E2">
        <w:rPr>
          <w:rFonts w:ascii="Arial" w:hAnsi="Arial" w:cs="Arial"/>
          <w:color w:val="0070C0"/>
          <w:sz w:val="24"/>
          <w:szCs w:val="24"/>
        </w:rPr>
        <w:t xml:space="preserve">Nhà Thầu được khuyến nghị nộp Bản Chào Giá theo mẫu </w:t>
      </w:r>
      <w:r w:rsidRPr="00A733E1">
        <w:rPr>
          <w:rFonts w:ascii="Arial" w:hAnsi="Arial" w:cs="Arial"/>
          <w:color w:val="0070C0"/>
          <w:sz w:val="24"/>
          <w:szCs w:val="24"/>
        </w:rPr>
        <w:t>ở Phụ Lục 0</w:t>
      </w:r>
      <w:r w:rsidR="00924690">
        <w:rPr>
          <w:rFonts w:ascii="Arial" w:hAnsi="Arial" w:cs="Arial"/>
          <w:color w:val="0070C0"/>
          <w:sz w:val="24"/>
          <w:szCs w:val="24"/>
        </w:rPr>
        <w:t>2</w:t>
      </w:r>
      <w:r w:rsidRPr="00A733E1">
        <w:rPr>
          <w:rFonts w:ascii="Arial" w:hAnsi="Arial" w:cs="Arial"/>
          <w:sz w:val="24"/>
          <w:szCs w:val="24"/>
        </w:rPr>
        <w:t>.</w:t>
      </w:r>
      <w:r w:rsidRPr="002362E2">
        <w:rPr>
          <w:rFonts w:ascii="Arial" w:hAnsi="Arial" w:cs="Arial"/>
          <w:sz w:val="24"/>
          <w:szCs w:val="24"/>
        </w:rPr>
        <w:t xml:space="preserve">  </w:t>
      </w:r>
    </w:p>
    <w:p w14:paraId="2CB18C39" w14:textId="77777777" w:rsidR="00F96887" w:rsidRDefault="00F96887" w:rsidP="00917232">
      <w:pPr>
        <w:pStyle w:val="BodyText"/>
        <w:spacing w:before="20" w:after="20" w:line="276" w:lineRule="auto"/>
        <w:jc w:val="both"/>
        <w:rPr>
          <w:rFonts w:ascii="Arial" w:hAnsi="Arial" w:cs="Arial"/>
          <w:sz w:val="24"/>
          <w:szCs w:val="24"/>
        </w:rPr>
      </w:pPr>
    </w:p>
    <w:p w14:paraId="29B498DB" w14:textId="7C170336" w:rsidR="00DD3AFA" w:rsidRDefault="00DD3AFA" w:rsidP="00917232">
      <w:pPr>
        <w:pStyle w:val="BodyText"/>
        <w:spacing w:before="20" w:after="20" w:line="276" w:lineRule="auto"/>
        <w:jc w:val="both"/>
        <w:rPr>
          <w:rFonts w:ascii="Arial" w:hAnsi="Arial" w:cs="Arial"/>
          <w:sz w:val="24"/>
          <w:szCs w:val="24"/>
        </w:rPr>
        <w:sectPr w:rsidR="00DD3AFA" w:rsidSect="00917232">
          <w:headerReference w:type="default" r:id="rId17"/>
          <w:footerReference w:type="default" r:id="rId18"/>
          <w:pgSz w:w="12240" w:h="15840"/>
          <w:pgMar w:top="1440" w:right="1440" w:bottom="1440" w:left="1440" w:header="720" w:footer="720" w:gutter="0"/>
          <w:cols w:space="720"/>
          <w:docGrid w:linePitch="360"/>
        </w:sectPr>
      </w:pPr>
    </w:p>
    <w:p w14:paraId="6514419D" w14:textId="04D51D38" w:rsidR="00695A57" w:rsidRPr="00695A57" w:rsidRDefault="00695A57" w:rsidP="00695A57">
      <w:pPr>
        <w:widowControl w:val="0"/>
        <w:tabs>
          <w:tab w:val="left" w:pos="284"/>
        </w:tabs>
        <w:wordWrap w:val="0"/>
        <w:autoSpaceDE w:val="0"/>
        <w:autoSpaceDN w:val="0"/>
        <w:spacing w:line="276" w:lineRule="auto"/>
        <w:jc w:val="both"/>
        <w:textAlignment w:val="baseline"/>
        <w:rPr>
          <w:rFonts w:ascii="Arial" w:eastAsia="Times New Roman" w:hAnsi="Arial" w:cs="Arial"/>
          <w:b/>
          <w:caps/>
          <w:kern w:val="0"/>
          <w:sz w:val="28"/>
          <w:szCs w:val="28"/>
          <w:lang w:val="en-GB" w:eastAsia="ko-KR"/>
          <w14:ligatures w14:val="none"/>
        </w:rPr>
      </w:pPr>
      <w:bookmarkStart w:id="2" w:name="_Hlk150480893"/>
      <w:r w:rsidRPr="00695A57">
        <w:rPr>
          <w:rFonts w:ascii="Arial" w:eastAsia="Times New Roman" w:hAnsi="Arial" w:cs="Arial"/>
          <w:b/>
          <w:caps/>
          <w:kern w:val="0"/>
          <w:sz w:val="28"/>
          <w:szCs w:val="28"/>
          <w:lang w:val="en-GB" w:eastAsia="ko-KR"/>
          <w14:ligatures w14:val="none"/>
        </w:rPr>
        <w:lastRenderedPageBreak/>
        <w:t xml:space="preserve">Annex 01_ LIST OF </w:t>
      </w:r>
      <w:r>
        <w:rPr>
          <w:rFonts w:ascii="Arial" w:eastAsia="Times New Roman" w:hAnsi="Arial" w:cs="Arial"/>
          <w:b/>
          <w:caps/>
          <w:kern w:val="0"/>
          <w:sz w:val="28"/>
          <w:szCs w:val="28"/>
          <w:lang w:val="en-GB" w:eastAsia="ko-KR"/>
          <w14:ligatures w14:val="none"/>
        </w:rPr>
        <w:t>OF</w:t>
      </w:r>
      <w:r w:rsidR="008E0C41">
        <w:rPr>
          <w:rFonts w:ascii="Arial" w:eastAsia="Times New Roman" w:hAnsi="Arial" w:cs="Arial"/>
          <w:b/>
          <w:caps/>
          <w:kern w:val="0"/>
          <w:sz w:val="28"/>
          <w:szCs w:val="28"/>
          <w:lang w:val="en-GB" w:eastAsia="ko-KR"/>
          <w14:ligatures w14:val="none"/>
        </w:rPr>
        <w:t>FICE CONSUMABLE ITEMS</w:t>
      </w:r>
    </w:p>
    <w:p w14:paraId="5526060A" w14:textId="5675F961" w:rsidR="00695A57" w:rsidRPr="00695A57" w:rsidRDefault="00695A57" w:rsidP="00695A57">
      <w:pPr>
        <w:widowControl w:val="0"/>
        <w:tabs>
          <w:tab w:val="left" w:pos="284"/>
        </w:tabs>
        <w:wordWrap w:val="0"/>
        <w:autoSpaceDE w:val="0"/>
        <w:autoSpaceDN w:val="0"/>
        <w:spacing w:line="276" w:lineRule="auto"/>
        <w:jc w:val="both"/>
        <w:textAlignment w:val="baseline"/>
        <w:rPr>
          <w:rFonts w:ascii="Arial" w:eastAsia="Times New Roman" w:hAnsi="Arial" w:cs="Arial"/>
          <w:b/>
          <w:caps/>
          <w:color w:val="0070C0"/>
          <w:kern w:val="0"/>
          <w:sz w:val="28"/>
          <w:szCs w:val="28"/>
          <w:lang w:val="en-GB" w:eastAsia="ko-KR"/>
          <w14:ligatures w14:val="none"/>
        </w:rPr>
      </w:pPr>
      <w:r w:rsidRPr="00695A57">
        <w:rPr>
          <w:rFonts w:ascii="Arial" w:eastAsia="Times New Roman" w:hAnsi="Arial" w:cs="Arial"/>
          <w:b/>
          <w:caps/>
          <w:color w:val="0070C0"/>
          <w:kern w:val="0"/>
          <w:sz w:val="28"/>
          <w:szCs w:val="28"/>
          <w:lang w:val="en-GB" w:eastAsia="ko-KR"/>
          <w14:ligatures w14:val="none"/>
        </w:rPr>
        <w:t xml:space="preserve">PHỤ LỤC 01_ DANH MỤC hàng </w:t>
      </w:r>
      <w:r w:rsidR="008E0C41" w:rsidRPr="008E0C41">
        <w:rPr>
          <w:rFonts w:ascii="Arial" w:eastAsia="Times New Roman" w:hAnsi="Arial" w:cs="Arial"/>
          <w:b/>
          <w:caps/>
          <w:color w:val="0070C0"/>
          <w:kern w:val="0"/>
          <w:sz w:val="28"/>
          <w:szCs w:val="28"/>
          <w:lang w:val="en-GB" w:eastAsia="ko-KR"/>
          <w14:ligatures w14:val="none"/>
        </w:rPr>
        <w:t>TẠP PHẨM</w:t>
      </w:r>
    </w:p>
    <w:tbl>
      <w:tblPr>
        <w:tblW w:w="10055" w:type="dxa"/>
        <w:tblLook w:val="04A0" w:firstRow="1" w:lastRow="0" w:firstColumn="1" w:lastColumn="0" w:noHBand="0" w:noVBand="1"/>
      </w:tblPr>
      <w:tblGrid>
        <w:gridCol w:w="597"/>
        <w:gridCol w:w="3504"/>
        <w:gridCol w:w="3254"/>
        <w:gridCol w:w="6"/>
        <w:gridCol w:w="851"/>
        <w:gridCol w:w="709"/>
        <w:gridCol w:w="7"/>
        <w:gridCol w:w="1127"/>
      </w:tblGrid>
      <w:tr w:rsidR="00BA1A9B" w:rsidRPr="002352EC" w14:paraId="2104CC7F" w14:textId="77777777" w:rsidTr="00EB4BE9">
        <w:trPr>
          <w:trHeight w:val="630"/>
          <w:tblHeader/>
        </w:trPr>
        <w:tc>
          <w:tcPr>
            <w:tcW w:w="597" w:type="dxa"/>
            <w:tcBorders>
              <w:top w:val="single" w:sz="8" w:space="0" w:color="auto"/>
              <w:left w:val="single" w:sz="8" w:space="0" w:color="auto"/>
              <w:bottom w:val="single" w:sz="4" w:space="0" w:color="auto"/>
              <w:right w:val="single" w:sz="4" w:space="0" w:color="auto"/>
            </w:tcBorders>
            <w:shd w:val="clear" w:color="000000" w:fill="D0D0D0"/>
            <w:vAlign w:val="center"/>
            <w:hideMark/>
          </w:tcPr>
          <w:p w14:paraId="094A2951" w14:textId="77777777" w:rsidR="00BA1A9B" w:rsidRPr="002352EC" w:rsidRDefault="00BA1A9B" w:rsidP="00770443">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No.</w:t>
            </w:r>
            <w:r w:rsidRPr="00551C1E">
              <w:rPr>
                <w:rFonts w:ascii="Arial" w:eastAsia="Times New Roman" w:hAnsi="Arial" w:cs="Arial"/>
                <w:b/>
                <w:bCs/>
                <w:color w:val="000000"/>
                <w:kern w:val="0"/>
                <w:sz w:val="21"/>
                <w:szCs w:val="21"/>
                <w14:ligatures w14:val="none"/>
              </w:rPr>
              <w:br/>
            </w:r>
            <w:r w:rsidRPr="00551C1E">
              <w:rPr>
                <w:rFonts w:ascii="Arial" w:eastAsia="Times New Roman" w:hAnsi="Arial" w:cs="Arial"/>
                <w:b/>
                <w:bCs/>
                <w:color w:val="0070C0"/>
                <w:kern w:val="0"/>
                <w:sz w:val="21"/>
                <w:szCs w:val="21"/>
                <w:lang w:eastAsia="ko-KR"/>
                <w14:ligatures w14:val="none"/>
              </w:rPr>
              <w:t>TT</w:t>
            </w:r>
          </w:p>
        </w:tc>
        <w:tc>
          <w:tcPr>
            <w:tcW w:w="3504" w:type="dxa"/>
            <w:tcBorders>
              <w:top w:val="single" w:sz="8" w:space="0" w:color="auto"/>
              <w:left w:val="nil"/>
              <w:bottom w:val="single" w:sz="4" w:space="0" w:color="auto"/>
              <w:right w:val="single" w:sz="4" w:space="0" w:color="auto"/>
            </w:tcBorders>
            <w:shd w:val="clear" w:color="000000" w:fill="D0D0D0"/>
            <w:vAlign w:val="center"/>
            <w:hideMark/>
          </w:tcPr>
          <w:p w14:paraId="7D1FC185" w14:textId="77777777" w:rsidR="00BA1A9B" w:rsidRPr="002352EC" w:rsidRDefault="00BA1A9B" w:rsidP="00770443">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Commodity in English</w:t>
            </w:r>
            <w:r w:rsidRPr="00551C1E">
              <w:rPr>
                <w:rFonts w:ascii="Arial" w:eastAsia="Times New Roman" w:hAnsi="Arial" w:cs="Arial"/>
                <w:b/>
                <w:bCs/>
                <w:color w:val="000000"/>
                <w:kern w:val="0"/>
                <w:sz w:val="21"/>
                <w:szCs w:val="21"/>
                <w14:ligatures w14:val="none"/>
              </w:rPr>
              <w:br/>
            </w:r>
            <w:r w:rsidRPr="00551C1E">
              <w:rPr>
                <w:rFonts w:ascii="Arial" w:eastAsia="Times New Roman" w:hAnsi="Arial" w:cs="Arial"/>
                <w:b/>
                <w:bCs/>
                <w:color w:val="0070C0"/>
                <w:kern w:val="0"/>
                <w:sz w:val="21"/>
                <w:szCs w:val="21"/>
                <w:lang w:eastAsia="ko-KR"/>
                <w14:ligatures w14:val="none"/>
              </w:rPr>
              <w:t>Tên hàng tiếng Anh</w:t>
            </w:r>
          </w:p>
        </w:tc>
        <w:tc>
          <w:tcPr>
            <w:tcW w:w="3254" w:type="dxa"/>
            <w:tcBorders>
              <w:top w:val="single" w:sz="8" w:space="0" w:color="auto"/>
              <w:left w:val="nil"/>
              <w:bottom w:val="single" w:sz="4" w:space="0" w:color="auto"/>
              <w:right w:val="single" w:sz="4" w:space="0" w:color="auto"/>
            </w:tcBorders>
            <w:shd w:val="clear" w:color="000000" w:fill="D0D0D0"/>
            <w:vAlign w:val="center"/>
            <w:hideMark/>
          </w:tcPr>
          <w:p w14:paraId="464FF4E4" w14:textId="77777777" w:rsidR="00BA1A9B" w:rsidRPr="002352EC" w:rsidRDefault="00BA1A9B" w:rsidP="00770443">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Commodity in Vietnamese</w:t>
            </w:r>
            <w:r w:rsidRPr="00551C1E">
              <w:rPr>
                <w:rFonts w:ascii="Arial" w:eastAsia="Times New Roman" w:hAnsi="Arial" w:cs="Arial"/>
                <w:b/>
                <w:bCs/>
                <w:color w:val="000000"/>
                <w:kern w:val="0"/>
                <w:sz w:val="21"/>
                <w:szCs w:val="21"/>
                <w14:ligatures w14:val="none"/>
              </w:rPr>
              <w:br/>
            </w:r>
            <w:r w:rsidRPr="00551C1E">
              <w:rPr>
                <w:rFonts w:ascii="Arial" w:eastAsia="Times New Roman" w:hAnsi="Arial" w:cs="Arial"/>
                <w:b/>
                <w:bCs/>
                <w:color w:val="0070C0"/>
                <w:kern w:val="0"/>
                <w:sz w:val="21"/>
                <w:szCs w:val="21"/>
                <w:lang w:eastAsia="ko-KR"/>
                <w14:ligatures w14:val="none"/>
              </w:rPr>
              <w:t>Tên hàng tiếng Việt</w:t>
            </w:r>
          </w:p>
        </w:tc>
        <w:tc>
          <w:tcPr>
            <w:tcW w:w="857" w:type="dxa"/>
            <w:gridSpan w:val="2"/>
            <w:tcBorders>
              <w:top w:val="single" w:sz="8" w:space="0" w:color="auto"/>
              <w:left w:val="nil"/>
              <w:bottom w:val="single" w:sz="4" w:space="0" w:color="auto"/>
              <w:right w:val="single" w:sz="4" w:space="0" w:color="auto"/>
            </w:tcBorders>
            <w:shd w:val="clear" w:color="000000" w:fill="D0D0D0"/>
            <w:vAlign w:val="center"/>
            <w:hideMark/>
          </w:tcPr>
          <w:p w14:paraId="0472A620" w14:textId="77777777" w:rsidR="00BA1A9B" w:rsidRPr="00551C1E" w:rsidRDefault="00BA1A9B" w:rsidP="00770443">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Unit</w:t>
            </w:r>
          </w:p>
          <w:p w14:paraId="3D5BBE31" w14:textId="77777777" w:rsidR="00BA1A9B" w:rsidRPr="002352EC" w:rsidRDefault="00BA1A9B" w:rsidP="00770443">
            <w:pPr>
              <w:spacing w:after="0" w:line="240" w:lineRule="auto"/>
              <w:jc w:val="center"/>
              <w:rPr>
                <w:rFonts w:ascii="Arial" w:eastAsia="Times New Roman" w:hAnsi="Arial" w:cs="Arial"/>
                <w:b/>
                <w:bCs/>
                <w:color w:val="000000"/>
                <w:kern w:val="0"/>
                <w:sz w:val="21"/>
                <w:szCs w:val="21"/>
                <w14:ligatures w14:val="none"/>
              </w:rPr>
            </w:pPr>
            <w:r w:rsidRPr="005B5EA7">
              <w:rPr>
                <w:rFonts w:ascii="Arial" w:eastAsia="Times New Roman" w:hAnsi="Arial" w:cs="Arial"/>
                <w:b/>
                <w:bCs/>
                <w:color w:val="0070C0"/>
                <w:kern w:val="0"/>
                <w:sz w:val="21"/>
                <w:szCs w:val="21"/>
                <w:lang w:eastAsia="ko-KR"/>
                <w14:ligatures w14:val="none"/>
              </w:rPr>
              <w:t>ĐVT</w:t>
            </w:r>
          </w:p>
        </w:tc>
        <w:tc>
          <w:tcPr>
            <w:tcW w:w="716" w:type="dxa"/>
            <w:gridSpan w:val="2"/>
            <w:tcBorders>
              <w:top w:val="single" w:sz="8" w:space="0" w:color="auto"/>
              <w:left w:val="nil"/>
              <w:bottom w:val="single" w:sz="4" w:space="0" w:color="auto"/>
              <w:right w:val="single" w:sz="4" w:space="0" w:color="auto"/>
            </w:tcBorders>
            <w:shd w:val="clear" w:color="000000" w:fill="D0D0D0"/>
            <w:vAlign w:val="center"/>
            <w:hideMark/>
          </w:tcPr>
          <w:p w14:paraId="039C29DB" w14:textId="77777777" w:rsidR="00BA1A9B" w:rsidRPr="002352EC" w:rsidRDefault="00BA1A9B" w:rsidP="00770443">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Q'ty</w:t>
            </w:r>
            <w:r w:rsidRPr="00551C1E">
              <w:rPr>
                <w:rFonts w:ascii="Arial" w:eastAsia="Times New Roman" w:hAnsi="Arial" w:cs="Arial"/>
                <w:b/>
                <w:bCs/>
                <w:color w:val="000000"/>
                <w:kern w:val="0"/>
                <w:sz w:val="21"/>
                <w:szCs w:val="21"/>
                <w14:ligatures w14:val="none"/>
              </w:rPr>
              <w:br/>
            </w:r>
            <w:r w:rsidRPr="00551C1E">
              <w:rPr>
                <w:rFonts w:ascii="Arial" w:eastAsia="Times New Roman" w:hAnsi="Arial" w:cs="Arial"/>
                <w:b/>
                <w:bCs/>
                <w:color w:val="0070C0"/>
                <w:kern w:val="0"/>
                <w:sz w:val="21"/>
                <w:szCs w:val="21"/>
                <w:lang w:eastAsia="ko-KR"/>
                <w14:ligatures w14:val="none"/>
              </w:rPr>
              <w:t>S</w:t>
            </w:r>
            <w:r w:rsidRPr="005B5EA7">
              <w:rPr>
                <w:rFonts w:ascii="Arial" w:eastAsia="Times New Roman" w:hAnsi="Arial" w:cs="Arial"/>
                <w:b/>
                <w:bCs/>
                <w:color w:val="0070C0"/>
                <w:kern w:val="0"/>
                <w:sz w:val="21"/>
                <w:szCs w:val="21"/>
                <w:lang w:eastAsia="ko-KR"/>
                <w14:ligatures w14:val="none"/>
              </w:rPr>
              <w:t>L</w:t>
            </w:r>
          </w:p>
        </w:tc>
        <w:tc>
          <w:tcPr>
            <w:tcW w:w="1127" w:type="dxa"/>
            <w:tcBorders>
              <w:top w:val="single" w:sz="8" w:space="0" w:color="auto"/>
              <w:left w:val="nil"/>
              <w:bottom w:val="single" w:sz="4" w:space="0" w:color="auto"/>
              <w:right w:val="single" w:sz="4" w:space="0" w:color="auto"/>
            </w:tcBorders>
            <w:shd w:val="clear" w:color="000000" w:fill="D0D0D0"/>
            <w:vAlign w:val="center"/>
            <w:hideMark/>
          </w:tcPr>
          <w:p w14:paraId="18FE780C" w14:textId="77777777" w:rsidR="00BA1A9B" w:rsidRPr="00551C1E" w:rsidRDefault="00BA1A9B" w:rsidP="00770443">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Remarks</w:t>
            </w:r>
          </w:p>
          <w:p w14:paraId="755034C1" w14:textId="77777777" w:rsidR="00BA1A9B" w:rsidRPr="002352EC" w:rsidRDefault="00BA1A9B" w:rsidP="00770443">
            <w:pPr>
              <w:spacing w:after="0" w:line="240" w:lineRule="auto"/>
              <w:jc w:val="center"/>
              <w:rPr>
                <w:rFonts w:ascii="Arial" w:eastAsia="Times New Roman" w:hAnsi="Arial" w:cs="Arial"/>
                <w:b/>
                <w:bCs/>
                <w:color w:val="000000"/>
                <w:kern w:val="0"/>
                <w:sz w:val="21"/>
                <w:szCs w:val="21"/>
                <w14:ligatures w14:val="none"/>
              </w:rPr>
            </w:pPr>
            <w:r w:rsidRPr="005B5EA7">
              <w:rPr>
                <w:rFonts w:ascii="Arial" w:eastAsia="Times New Roman" w:hAnsi="Arial" w:cs="Arial"/>
                <w:b/>
                <w:bCs/>
                <w:color w:val="0070C0"/>
                <w:kern w:val="0"/>
                <w:sz w:val="21"/>
                <w:szCs w:val="21"/>
                <w:lang w:eastAsia="ko-KR"/>
                <w14:ligatures w14:val="none"/>
              </w:rPr>
              <w:t>Ghi chú</w:t>
            </w:r>
          </w:p>
        </w:tc>
      </w:tr>
      <w:tr w:rsidR="00235E13" w:rsidRPr="00A5742B" w14:paraId="3901AFD8" w14:textId="77777777" w:rsidTr="00235E13">
        <w:trPr>
          <w:trHeight w:val="290"/>
        </w:trPr>
        <w:tc>
          <w:tcPr>
            <w:tcW w:w="4101" w:type="dxa"/>
            <w:gridSpan w:val="2"/>
            <w:tcBorders>
              <w:top w:val="nil"/>
              <w:left w:val="single" w:sz="8" w:space="0" w:color="auto"/>
              <w:bottom w:val="single" w:sz="4" w:space="0" w:color="auto"/>
              <w:right w:val="single" w:sz="4" w:space="0" w:color="auto"/>
            </w:tcBorders>
            <w:shd w:val="clear" w:color="auto" w:fill="D1D1D1" w:themeFill="background2" w:themeFillShade="E6"/>
            <w:noWrap/>
            <w:vAlign w:val="center"/>
            <w:hideMark/>
          </w:tcPr>
          <w:p w14:paraId="59CFD10C" w14:textId="2111576F" w:rsidR="00235E13" w:rsidRPr="002352EC" w:rsidRDefault="00235E13" w:rsidP="00770443">
            <w:pPr>
              <w:spacing w:before="120" w:after="120" w:line="240" w:lineRule="auto"/>
              <w:rPr>
                <w:rFonts w:ascii="Arial" w:eastAsia="Times New Roman" w:hAnsi="Arial" w:cs="Arial"/>
                <w:b/>
                <w:bCs/>
                <w:color w:val="000000"/>
                <w:kern w:val="0"/>
                <w:sz w:val="21"/>
                <w:szCs w:val="21"/>
                <w14:ligatures w14:val="none"/>
              </w:rPr>
            </w:pPr>
            <w:r>
              <w:rPr>
                <w:rFonts w:ascii="Arial" w:eastAsia="Times New Roman" w:hAnsi="Arial" w:cs="Arial"/>
                <w:b/>
                <w:bCs/>
                <w:color w:val="000000"/>
                <w:kern w:val="0"/>
                <w:sz w:val="21"/>
                <w:szCs w:val="21"/>
                <w14:ligatures w14:val="none"/>
              </w:rPr>
              <w:t xml:space="preserve">I. </w:t>
            </w:r>
            <w:r w:rsidRPr="002352EC">
              <w:rPr>
                <w:rFonts w:ascii="Arial" w:eastAsia="Times New Roman" w:hAnsi="Arial" w:cs="Arial"/>
                <w:b/>
                <w:bCs/>
                <w:color w:val="000000"/>
                <w:kern w:val="0"/>
                <w:sz w:val="21"/>
                <w:szCs w:val="21"/>
                <w14:ligatures w14:val="none"/>
              </w:rPr>
              <w:t>Grocery items</w:t>
            </w:r>
          </w:p>
        </w:tc>
        <w:tc>
          <w:tcPr>
            <w:tcW w:w="5954" w:type="dxa"/>
            <w:gridSpan w:val="6"/>
            <w:tcBorders>
              <w:top w:val="nil"/>
              <w:left w:val="nil"/>
              <w:bottom w:val="single" w:sz="4" w:space="0" w:color="auto"/>
              <w:right w:val="single" w:sz="4" w:space="0" w:color="auto"/>
            </w:tcBorders>
            <w:shd w:val="clear" w:color="auto" w:fill="D1D1D1" w:themeFill="background2" w:themeFillShade="E6"/>
            <w:noWrap/>
            <w:vAlign w:val="center"/>
            <w:hideMark/>
          </w:tcPr>
          <w:p w14:paraId="0F7FE85B" w14:textId="6482717B" w:rsidR="00235E13" w:rsidRPr="00235E13" w:rsidRDefault="00235E13" w:rsidP="00770443">
            <w:pPr>
              <w:spacing w:before="120" w:after="120" w:line="240" w:lineRule="auto"/>
              <w:rPr>
                <w:rFonts w:ascii="Arial" w:eastAsia="Times New Roman" w:hAnsi="Arial" w:cs="Arial"/>
                <w:b/>
                <w:bCs/>
                <w:color w:val="0070C0"/>
                <w:kern w:val="0"/>
                <w:sz w:val="21"/>
                <w:szCs w:val="21"/>
                <w:lang w:eastAsia="ko-KR"/>
                <w14:ligatures w14:val="none"/>
              </w:rPr>
            </w:pPr>
            <w:r w:rsidRPr="002352EC">
              <w:rPr>
                <w:rFonts w:ascii="Arial" w:eastAsia="Times New Roman" w:hAnsi="Arial" w:cs="Arial"/>
                <w:b/>
                <w:bCs/>
                <w:color w:val="0070C0"/>
                <w:kern w:val="0"/>
                <w:sz w:val="21"/>
                <w:szCs w:val="21"/>
                <w:lang w:eastAsia="ko-KR"/>
                <w14:ligatures w14:val="none"/>
              </w:rPr>
              <w:t>Hàng tạp hóa</w:t>
            </w:r>
          </w:p>
        </w:tc>
      </w:tr>
      <w:tr w:rsidR="00BA1A9B" w:rsidRPr="002352EC" w14:paraId="77A37EE1"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10C3C192"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w:t>
            </w:r>
          </w:p>
        </w:tc>
        <w:tc>
          <w:tcPr>
            <w:tcW w:w="3504" w:type="dxa"/>
            <w:tcBorders>
              <w:top w:val="nil"/>
              <w:left w:val="nil"/>
              <w:bottom w:val="single" w:sz="4" w:space="0" w:color="auto"/>
              <w:right w:val="single" w:sz="4" w:space="0" w:color="auto"/>
            </w:tcBorders>
            <w:shd w:val="clear" w:color="000000" w:fill="FFFFFF"/>
            <w:noWrap/>
            <w:vAlign w:val="center"/>
            <w:hideMark/>
          </w:tcPr>
          <w:p w14:paraId="40E5B82F"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Paper cup 7oz (180ml)</w:t>
            </w:r>
          </w:p>
        </w:tc>
        <w:tc>
          <w:tcPr>
            <w:tcW w:w="3254" w:type="dxa"/>
            <w:tcBorders>
              <w:top w:val="nil"/>
              <w:left w:val="nil"/>
              <w:bottom w:val="single" w:sz="4" w:space="0" w:color="auto"/>
              <w:right w:val="single" w:sz="4" w:space="0" w:color="auto"/>
            </w:tcBorders>
            <w:shd w:val="clear" w:color="000000" w:fill="FFFFFF"/>
            <w:noWrap/>
            <w:vAlign w:val="center"/>
            <w:hideMark/>
          </w:tcPr>
          <w:p w14:paraId="47D7BB1D"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Cốc giấy 7oz (195ml)</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3A3231C9"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32ACB53A"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26B1374E"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5B9AC571"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56476BE2"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w:t>
            </w:r>
          </w:p>
        </w:tc>
        <w:tc>
          <w:tcPr>
            <w:tcW w:w="3504" w:type="dxa"/>
            <w:tcBorders>
              <w:top w:val="nil"/>
              <w:left w:val="nil"/>
              <w:bottom w:val="single" w:sz="4" w:space="0" w:color="auto"/>
              <w:right w:val="single" w:sz="4" w:space="0" w:color="auto"/>
            </w:tcBorders>
            <w:shd w:val="clear" w:color="000000" w:fill="FFFFFF"/>
            <w:noWrap/>
            <w:vAlign w:val="center"/>
            <w:hideMark/>
          </w:tcPr>
          <w:p w14:paraId="0D02978B"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Paper cup12oz (300ml)</w:t>
            </w:r>
          </w:p>
        </w:tc>
        <w:tc>
          <w:tcPr>
            <w:tcW w:w="3254" w:type="dxa"/>
            <w:tcBorders>
              <w:top w:val="nil"/>
              <w:left w:val="nil"/>
              <w:bottom w:val="single" w:sz="4" w:space="0" w:color="auto"/>
              <w:right w:val="single" w:sz="4" w:space="0" w:color="auto"/>
            </w:tcBorders>
            <w:shd w:val="clear" w:color="000000" w:fill="FFFFFF"/>
            <w:noWrap/>
            <w:vAlign w:val="center"/>
            <w:hideMark/>
          </w:tcPr>
          <w:p w14:paraId="377C6C30"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Cốc giấy 12oz (360ml)</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3B4F4C39"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6C2BF7ED"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6DD33B67"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65594B70"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5B9576F6"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w:t>
            </w:r>
          </w:p>
        </w:tc>
        <w:tc>
          <w:tcPr>
            <w:tcW w:w="3504" w:type="dxa"/>
            <w:tcBorders>
              <w:top w:val="nil"/>
              <w:left w:val="nil"/>
              <w:bottom w:val="single" w:sz="4" w:space="0" w:color="auto"/>
              <w:right w:val="single" w:sz="4" w:space="0" w:color="auto"/>
            </w:tcBorders>
            <w:shd w:val="clear" w:color="000000" w:fill="FFFFFF"/>
            <w:noWrap/>
            <w:vAlign w:val="center"/>
            <w:hideMark/>
          </w:tcPr>
          <w:p w14:paraId="10019F53"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Delonghi EcoDecalk coffee machine cleaning solution DLSC500 100ml</w:t>
            </w:r>
          </w:p>
        </w:tc>
        <w:tc>
          <w:tcPr>
            <w:tcW w:w="3254" w:type="dxa"/>
            <w:tcBorders>
              <w:top w:val="nil"/>
              <w:left w:val="nil"/>
              <w:bottom w:val="single" w:sz="4" w:space="0" w:color="auto"/>
              <w:right w:val="single" w:sz="4" w:space="0" w:color="auto"/>
            </w:tcBorders>
            <w:shd w:val="clear" w:color="000000" w:fill="FFFFFF"/>
            <w:noWrap/>
            <w:vAlign w:val="center"/>
            <w:hideMark/>
          </w:tcPr>
          <w:p w14:paraId="2949F278"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Dung dịch vệ sinh máy cà phê Delonghi EcoDecalk DLSC500 100ml</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14E7ABBB"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00ED1289" w14:textId="77777777" w:rsidR="003B6FB3" w:rsidRDefault="003B6FB3" w:rsidP="00770443">
            <w:pPr>
              <w:spacing w:after="0" w:line="240" w:lineRule="auto"/>
              <w:jc w:val="center"/>
              <w:rPr>
                <w:rFonts w:ascii="Arial" w:eastAsia="Times New Roman" w:hAnsi="Arial" w:cs="Arial"/>
                <w:color w:val="000000"/>
                <w:kern w:val="0"/>
                <w:sz w:val="21"/>
                <w:szCs w:val="21"/>
                <w14:ligatures w14:val="none"/>
              </w:rPr>
            </w:pPr>
          </w:p>
          <w:p w14:paraId="16B3D903" w14:textId="6774A50F"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0C9904C9"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15D80583"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2DAFFF46"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4</w:t>
            </w:r>
          </w:p>
        </w:tc>
        <w:tc>
          <w:tcPr>
            <w:tcW w:w="3504" w:type="dxa"/>
            <w:tcBorders>
              <w:top w:val="nil"/>
              <w:left w:val="nil"/>
              <w:bottom w:val="single" w:sz="4" w:space="0" w:color="auto"/>
              <w:right w:val="single" w:sz="4" w:space="0" w:color="auto"/>
            </w:tcBorders>
            <w:shd w:val="clear" w:color="000000" w:fill="FFFFFF"/>
            <w:noWrap/>
            <w:vAlign w:val="center"/>
            <w:hideMark/>
          </w:tcPr>
          <w:p w14:paraId="53E0F65F" w14:textId="516DB5A2" w:rsidR="00BA1A9B" w:rsidRPr="002352EC" w:rsidRDefault="003B6FB3" w:rsidP="00770443">
            <w:pPr>
              <w:spacing w:after="0"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Bless you t</w:t>
            </w:r>
            <w:r w:rsidR="00BA1A9B" w:rsidRPr="002352EC">
              <w:rPr>
                <w:rFonts w:ascii="Arial" w:eastAsia="Times New Roman" w:hAnsi="Arial" w:cs="Arial"/>
                <w:color w:val="000000"/>
                <w:kern w:val="0"/>
                <w:sz w:val="21"/>
                <w:szCs w:val="21"/>
                <w14:ligatures w14:val="none"/>
              </w:rPr>
              <w:t>issue</w:t>
            </w:r>
            <w:r>
              <w:rPr>
                <w:rFonts w:ascii="Arial" w:eastAsia="Times New Roman" w:hAnsi="Arial" w:cs="Arial"/>
                <w:color w:val="000000"/>
                <w:kern w:val="0"/>
                <w:sz w:val="21"/>
                <w:szCs w:val="21"/>
                <w14:ligatures w14:val="none"/>
              </w:rPr>
              <w:t xml:space="preserve"> box</w:t>
            </w:r>
          </w:p>
        </w:tc>
        <w:tc>
          <w:tcPr>
            <w:tcW w:w="3254" w:type="dxa"/>
            <w:tcBorders>
              <w:top w:val="nil"/>
              <w:left w:val="nil"/>
              <w:bottom w:val="single" w:sz="4" w:space="0" w:color="auto"/>
              <w:right w:val="single" w:sz="4" w:space="0" w:color="auto"/>
            </w:tcBorders>
            <w:shd w:val="clear" w:color="000000" w:fill="FFFFFF"/>
            <w:noWrap/>
            <w:vAlign w:val="center"/>
            <w:hideMark/>
          </w:tcPr>
          <w:p w14:paraId="78588176"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Giấy rút hộp Bless you</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766B7BBB"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1476BC7B"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2A2984CA"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67E3BB27"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1B583B0C"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5</w:t>
            </w:r>
          </w:p>
        </w:tc>
        <w:tc>
          <w:tcPr>
            <w:tcW w:w="3504" w:type="dxa"/>
            <w:tcBorders>
              <w:top w:val="nil"/>
              <w:left w:val="nil"/>
              <w:bottom w:val="single" w:sz="4" w:space="0" w:color="auto"/>
              <w:right w:val="single" w:sz="4" w:space="0" w:color="auto"/>
            </w:tcBorders>
            <w:shd w:val="clear" w:color="000000" w:fill="FFFFFF"/>
            <w:noWrap/>
            <w:vAlign w:val="center"/>
            <w:hideMark/>
          </w:tcPr>
          <w:p w14:paraId="22DE07A3" w14:textId="18E68508" w:rsidR="00BA1A9B" w:rsidRPr="002352EC" w:rsidRDefault="003B6FB3" w:rsidP="00770443">
            <w:pPr>
              <w:spacing w:after="0"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Bobby w</w:t>
            </w:r>
            <w:r w:rsidR="00BA1A9B" w:rsidRPr="002352EC">
              <w:rPr>
                <w:rFonts w:ascii="Arial" w:eastAsia="Times New Roman" w:hAnsi="Arial" w:cs="Arial"/>
                <w:color w:val="000000"/>
                <w:kern w:val="0"/>
                <w:sz w:val="21"/>
                <w:szCs w:val="21"/>
                <w14:ligatures w14:val="none"/>
              </w:rPr>
              <w:t>et tissue</w:t>
            </w:r>
          </w:p>
        </w:tc>
        <w:tc>
          <w:tcPr>
            <w:tcW w:w="3254" w:type="dxa"/>
            <w:tcBorders>
              <w:top w:val="nil"/>
              <w:left w:val="nil"/>
              <w:bottom w:val="single" w:sz="4" w:space="0" w:color="auto"/>
              <w:right w:val="single" w:sz="4" w:space="0" w:color="auto"/>
            </w:tcBorders>
            <w:shd w:val="clear" w:color="000000" w:fill="FFFFFF"/>
            <w:noWrap/>
            <w:vAlign w:val="center"/>
            <w:hideMark/>
          </w:tcPr>
          <w:p w14:paraId="3AD7CE9C"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Khăn giấy ướt Bobby</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041DFAB6"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0D27C8E6"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4A52DC8C"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00A6DD31"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268FAE45"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6</w:t>
            </w:r>
          </w:p>
        </w:tc>
        <w:tc>
          <w:tcPr>
            <w:tcW w:w="3504" w:type="dxa"/>
            <w:tcBorders>
              <w:top w:val="nil"/>
              <w:left w:val="nil"/>
              <w:bottom w:val="single" w:sz="4" w:space="0" w:color="auto"/>
              <w:right w:val="single" w:sz="4" w:space="0" w:color="auto"/>
            </w:tcBorders>
            <w:shd w:val="clear" w:color="000000" w:fill="FFFFFF"/>
            <w:noWrap/>
            <w:vAlign w:val="center"/>
            <w:hideMark/>
          </w:tcPr>
          <w:p w14:paraId="711D6481"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Lifebuoy hand sanitizer gel 450g</w:t>
            </w:r>
          </w:p>
        </w:tc>
        <w:tc>
          <w:tcPr>
            <w:tcW w:w="3254" w:type="dxa"/>
            <w:tcBorders>
              <w:top w:val="nil"/>
              <w:left w:val="nil"/>
              <w:bottom w:val="single" w:sz="4" w:space="0" w:color="auto"/>
              <w:right w:val="single" w:sz="4" w:space="0" w:color="auto"/>
            </w:tcBorders>
            <w:shd w:val="clear" w:color="000000" w:fill="FFFFFF"/>
            <w:noWrap/>
            <w:vAlign w:val="center"/>
            <w:hideMark/>
          </w:tcPr>
          <w:p w14:paraId="0FA5A818"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Dung dịch rửa tay lifebuoy 450g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612E64AD"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Bottle</w:t>
            </w:r>
          </w:p>
        </w:tc>
        <w:tc>
          <w:tcPr>
            <w:tcW w:w="716" w:type="dxa"/>
            <w:gridSpan w:val="2"/>
            <w:tcBorders>
              <w:top w:val="nil"/>
              <w:left w:val="nil"/>
              <w:bottom w:val="single" w:sz="4" w:space="0" w:color="auto"/>
              <w:right w:val="single" w:sz="4" w:space="0" w:color="auto"/>
            </w:tcBorders>
            <w:shd w:val="clear" w:color="000000" w:fill="FFFFFF"/>
            <w:noWrap/>
            <w:hideMark/>
          </w:tcPr>
          <w:p w14:paraId="4BD93762"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672E9213"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5CC36224"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1C803EB3"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7</w:t>
            </w:r>
          </w:p>
        </w:tc>
        <w:tc>
          <w:tcPr>
            <w:tcW w:w="3504" w:type="dxa"/>
            <w:tcBorders>
              <w:top w:val="nil"/>
              <w:left w:val="nil"/>
              <w:bottom w:val="single" w:sz="4" w:space="0" w:color="auto"/>
              <w:right w:val="single" w:sz="4" w:space="0" w:color="auto"/>
            </w:tcBorders>
            <w:shd w:val="clear" w:color="000000" w:fill="FFFFFF"/>
            <w:noWrap/>
            <w:vAlign w:val="center"/>
            <w:hideMark/>
          </w:tcPr>
          <w:p w14:paraId="7EF21EB5"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Apple scented room scent gel</w:t>
            </w:r>
          </w:p>
        </w:tc>
        <w:tc>
          <w:tcPr>
            <w:tcW w:w="3254" w:type="dxa"/>
            <w:tcBorders>
              <w:top w:val="nil"/>
              <w:left w:val="nil"/>
              <w:bottom w:val="single" w:sz="4" w:space="0" w:color="auto"/>
              <w:right w:val="single" w:sz="4" w:space="0" w:color="auto"/>
            </w:tcBorders>
            <w:shd w:val="clear" w:color="000000" w:fill="FFFFFF"/>
            <w:noWrap/>
            <w:vAlign w:val="center"/>
            <w:hideMark/>
          </w:tcPr>
          <w:p w14:paraId="29910E9D"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Gel thơm phòng hương táo Glade</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3CEA5ADA"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Bottle</w:t>
            </w:r>
          </w:p>
        </w:tc>
        <w:tc>
          <w:tcPr>
            <w:tcW w:w="716" w:type="dxa"/>
            <w:gridSpan w:val="2"/>
            <w:tcBorders>
              <w:top w:val="nil"/>
              <w:left w:val="nil"/>
              <w:bottom w:val="single" w:sz="4" w:space="0" w:color="auto"/>
              <w:right w:val="single" w:sz="4" w:space="0" w:color="auto"/>
            </w:tcBorders>
            <w:shd w:val="clear" w:color="000000" w:fill="FFFFFF"/>
            <w:noWrap/>
            <w:hideMark/>
          </w:tcPr>
          <w:p w14:paraId="05AC316B" w14:textId="77777777" w:rsidR="00BA1A9B" w:rsidRPr="002352EC" w:rsidRDefault="00BA1A9B"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39F08FA4"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57A0A46A"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4E98D791"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8</w:t>
            </w:r>
          </w:p>
        </w:tc>
        <w:tc>
          <w:tcPr>
            <w:tcW w:w="3504" w:type="dxa"/>
            <w:tcBorders>
              <w:top w:val="nil"/>
              <w:left w:val="nil"/>
              <w:bottom w:val="single" w:sz="4" w:space="0" w:color="auto"/>
              <w:right w:val="single" w:sz="4" w:space="0" w:color="auto"/>
            </w:tcBorders>
            <w:shd w:val="clear" w:color="000000" w:fill="FFFFFF"/>
            <w:noWrap/>
            <w:vAlign w:val="center"/>
            <w:hideMark/>
          </w:tcPr>
          <w:p w14:paraId="5892C35F"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Peach scented room scent gel</w:t>
            </w:r>
          </w:p>
        </w:tc>
        <w:tc>
          <w:tcPr>
            <w:tcW w:w="3254" w:type="dxa"/>
            <w:tcBorders>
              <w:top w:val="nil"/>
              <w:left w:val="nil"/>
              <w:bottom w:val="single" w:sz="4" w:space="0" w:color="auto"/>
              <w:right w:val="single" w:sz="4" w:space="0" w:color="auto"/>
            </w:tcBorders>
            <w:shd w:val="clear" w:color="000000" w:fill="FFFFFF"/>
            <w:noWrap/>
            <w:vAlign w:val="center"/>
            <w:hideMark/>
          </w:tcPr>
          <w:p w14:paraId="115DEA5B"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Gel thơm phòng hương đào Glade</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5AF46C8A"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Bottle</w:t>
            </w:r>
          </w:p>
        </w:tc>
        <w:tc>
          <w:tcPr>
            <w:tcW w:w="716" w:type="dxa"/>
            <w:gridSpan w:val="2"/>
            <w:tcBorders>
              <w:top w:val="nil"/>
              <w:left w:val="nil"/>
              <w:bottom w:val="single" w:sz="4" w:space="0" w:color="auto"/>
              <w:right w:val="single" w:sz="4" w:space="0" w:color="auto"/>
            </w:tcBorders>
            <w:shd w:val="clear" w:color="000000" w:fill="FFFFFF"/>
            <w:noWrap/>
            <w:hideMark/>
          </w:tcPr>
          <w:p w14:paraId="6DF4CEE9" w14:textId="77777777" w:rsidR="00BA1A9B" w:rsidRPr="002352EC" w:rsidRDefault="00BA1A9B"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63B2A63F"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7DCB7AAA"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48D05511"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9</w:t>
            </w:r>
          </w:p>
        </w:tc>
        <w:tc>
          <w:tcPr>
            <w:tcW w:w="3504" w:type="dxa"/>
            <w:tcBorders>
              <w:top w:val="nil"/>
              <w:left w:val="nil"/>
              <w:bottom w:val="single" w:sz="4" w:space="0" w:color="auto"/>
              <w:right w:val="single" w:sz="4" w:space="0" w:color="auto"/>
            </w:tcBorders>
            <w:shd w:val="clear" w:color="000000" w:fill="FFFFFF"/>
            <w:noWrap/>
            <w:vAlign w:val="center"/>
            <w:hideMark/>
          </w:tcPr>
          <w:p w14:paraId="7B5C4FDA"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Specialized Microfiber Cleaning Cloth size 30x60 cm</w:t>
            </w:r>
          </w:p>
        </w:tc>
        <w:tc>
          <w:tcPr>
            <w:tcW w:w="3254" w:type="dxa"/>
            <w:tcBorders>
              <w:top w:val="nil"/>
              <w:left w:val="nil"/>
              <w:bottom w:val="single" w:sz="4" w:space="0" w:color="auto"/>
              <w:right w:val="single" w:sz="4" w:space="0" w:color="auto"/>
            </w:tcBorders>
            <w:shd w:val="clear" w:color="000000" w:fill="FFFFFF"/>
            <w:noWrap/>
            <w:vAlign w:val="center"/>
            <w:hideMark/>
          </w:tcPr>
          <w:p w14:paraId="1F7066DE"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Khăn Lau Microfiber Chuyên Dụng size 30x60 cm</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3627121D"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13EEB69C" w14:textId="77777777" w:rsidR="00BA1A9B" w:rsidRPr="002352EC" w:rsidRDefault="00BA1A9B"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47E02A81"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5D774019"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022DC9DE"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10</w:t>
            </w:r>
          </w:p>
        </w:tc>
        <w:tc>
          <w:tcPr>
            <w:tcW w:w="3504" w:type="dxa"/>
            <w:tcBorders>
              <w:top w:val="nil"/>
              <w:left w:val="nil"/>
              <w:bottom w:val="single" w:sz="4" w:space="0" w:color="auto"/>
              <w:right w:val="single" w:sz="4" w:space="0" w:color="auto"/>
            </w:tcBorders>
            <w:shd w:val="clear" w:color="000000" w:fill="FFFFFF"/>
            <w:noWrap/>
            <w:vAlign w:val="center"/>
            <w:hideMark/>
          </w:tcPr>
          <w:p w14:paraId="31A5F1BC"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Toilet paper Elene</w:t>
            </w:r>
          </w:p>
        </w:tc>
        <w:tc>
          <w:tcPr>
            <w:tcW w:w="3254" w:type="dxa"/>
            <w:tcBorders>
              <w:top w:val="nil"/>
              <w:left w:val="nil"/>
              <w:bottom w:val="single" w:sz="4" w:space="0" w:color="auto"/>
              <w:right w:val="single" w:sz="4" w:space="0" w:color="auto"/>
            </w:tcBorders>
            <w:shd w:val="clear" w:color="000000" w:fill="FFFFFF"/>
            <w:noWrap/>
            <w:vAlign w:val="center"/>
            <w:hideMark/>
          </w:tcPr>
          <w:p w14:paraId="463799F5"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Giấy vệ sinh Elene hồng 10 cuộn 3 lớp</w:t>
            </w:r>
            <w:r>
              <w:rPr>
                <w:rFonts w:ascii="Arial" w:eastAsia="Times New Roman" w:hAnsi="Arial" w:cs="Arial"/>
                <w:color w:val="0070C0"/>
                <w:kern w:val="0"/>
                <w:sz w:val="21"/>
                <w:szCs w:val="21"/>
                <w:lang w:eastAsia="ko-KR"/>
                <w14:ligatures w14:val="none"/>
              </w:rPr>
              <w:t xml:space="preserve"> </w:t>
            </w:r>
            <w:r w:rsidRPr="002352EC">
              <w:rPr>
                <w:rFonts w:ascii="Arial" w:eastAsia="Times New Roman" w:hAnsi="Arial" w:cs="Arial"/>
                <w:color w:val="0070C0"/>
                <w:kern w:val="0"/>
                <w:sz w:val="21"/>
                <w:szCs w:val="21"/>
                <w:lang w:eastAsia="ko-KR"/>
                <w14:ligatures w14:val="none"/>
              </w:rPr>
              <w:t>(KM-TRE 120)</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5E1A229F"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2BAF06B4" w14:textId="77777777" w:rsidR="00BA1A9B" w:rsidRPr="002352EC" w:rsidRDefault="00BA1A9B"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74A0F22B"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0CFDA553"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42E2EF40"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11</w:t>
            </w:r>
          </w:p>
        </w:tc>
        <w:tc>
          <w:tcPr>
            <w:tcW w:w="3504" w:type="dxa"/>
            <w:tcBorders>
              <w:top w:val="nil"/>
              <w:left w:val="nil"/>
              <w:bottom w:val="single" w:sz="4" w:space="0" w:color="auto"/>
              <w:right w:val="single" w:sz="4" w:space="0" w:color="auto"/>
            </w:tcBorders>
            <w:shd w:val="clear" w:color="000000" w:fill="FFFFFF"/>
            <w:noWrap/>
            <w:vAlign w:val="center"/>
            <w:hideMark/>
          </w:tcPr>
          <w:p w14:paraId="170140DF"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Tissue</w:t>
            </w:r>
          </w:p>
        </w:tc>
        <w:tc>
          <w:tcPr>
            <w:tcW w:w="3254" w:type="dxa"/>
            <w:tcBorders>
              <w:top w:val="nil"/>
              <w:left w:val="nil"/>
              <w:bottom w:val="single" w:sz="4" w:space="0" w:color="auto"/>
              <w:right w:val="single" w:sz="4" w:space="0" w:color="auto"/>
            </w:tcBorders>
            <w:shd w:val="clear" w:color="000000" w:fill="FFFFFF"/>
            <w:noWrap/>
            <w:vAlign w:val="center"/>
            <w:hideMark/>
          </w:tcPr>
          <w:p w14:paraId="26225D97"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Giấy vệ sinh dạng rút lau tay</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0F6D34A3"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Box</w:t>
            </w:r>
          </w:p>
        </w:tc>
        <w:tc>
          <w:tcPr>
            <w:tcW w:w="716" w:type="dxa"/>
            <w:gridSpan w:val="2"/>
            <w:tcBorders>
              <w:top w:val="nil"/>
              <w:left w:val="nil"/>
              <w:bottom w:val="single" w:sz="4" w:space="0" w:color="auto"/>
              <w:right w:val="single" w:sz="4" w:space="0" w:color="auto"/>
            </w:tcBorders>
            <w:shd w:val="clear" w:color="000000" w:fill="FFFFFF"/>
            <w:noWrap/>
            <w:hideMark/>
          </w:tcPr>
          <w:p w14:paraId="6B890F54"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041DF99D"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16B5F9FB"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79BC17D9"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12</w:t>
            </w:r>
          </w:p>
        </w:tc>
        <w:tc>
          <w:tcPr>
            <w:tcW w:w="3504" w:type="dxa"/>
            <w:tcBorders>
              <w:top w:val="nil"/>
              <w:left w:val="nil"/>
              <w:bottom w:val="single" w:sz="4" w:space="0" w:color="auto"/>
              <w:right w:val="single" w:sz="4" w:space="0" w:color="auto"/>
            </w:tcBorders>
            <w:shd w:val="clear" w:color="000000" w:fill="FFFFFF"/>
            <w:noWrap/>
            <w:vAlign w:val="center"/>
            <w:hideMark/>
          </w:tcPr>
          <w:p w14:paraId="3FEBD099"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P/S toothpaste for outstanding tooth decay prevention 100g</w:t>
            </w:r>
          </w:p>
        </w:tc>
        <w:tc>
          <w:tcPr>
            <w:tcW w:w="3254" w:type="dxa"/>
            <w:tcBorders>
              <w:top w:val="nil"/>
              <w:left w:val="nil"/>
              <w:bottom w:val="single" w:sz="4" w:space="0" w:color="auto"/>
              <w:right w:val="single" w:sz="4" w:space="0" w:color="auto"/>
            </w:tcBorders>
            <w:shd w:val="clear" w:color="000000" w:fill="FFFFFF"/>
            <w:noWrap/>
            <w:vAlign w:val="center"/>
            <w:hideMark/>
          </w:tcPr>
          <w:p w14:paraId="54AE65A8"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KĐR P/S ngừa sâu răng vượt trội 100g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417EC356"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371883E6" w14:textId="77777777" w:rsidR="00BA1A9B" w:rsidRPr="002352EC" w:rsidRDefault="00BA1A9B"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4288D73C"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0BD634A6"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5E43DC36"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13</w:t>
            </w:r>
          </w:p>
        </w:tc>
        <w:tc>
          <w:tcPr>
            <w:tcW w:w="3504" w:type="dxa"/>
            <w:tcBorders>
              <w:top w:val="nil"/>
              <w:left w:val="nil"/>
              <w:bottom w:val="single" w:sz="4" w:space="0" w:color="auto"/>
              <w:right w:val="single" w:sz="4" w:space="0" w:color="auto"/>
            </w:tcBorders>
            <w:shd w:val="clear" w:color="000000" w:fill="FFFFFF"/>
            <w:noWrap/>
            <w:vAlign w:val="center"/>
            <w:hideMark/>
          </w:tcPr>
          <w:p w14:paraId="6C63EF23"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DOVE shampoo restores damaged hair 640g</w:t>
            </w:r>
          </w:p>
        </w:tc>
        <w:tc>
          <w:tcPr>
            <w:tcW w:w="3254" w:type="dxa"/>
            <w:tcBorders>
              <w:top w:val="nil"/>
              <w:left w:val="nil"/>
              <w:bottom w:val="single" w:sz="4" w:space="0" w:color="auto"/>
              <w:right w:val="single" w:sz="4" w:space="0" w:color="auto"/>
            </w:tcBorders>
            <w:shd w:val="clear" w:color="000000" w:fill="FFFFFF"/>
            <w:noWrap/>
            <w:vAlign w:val="center"/>
            <w:hideMark/>
          </w:tcPr>
          <w:p w14:paraId="50DA04A7"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DOVE dầu gội phục hồi tóc hư tổn 640g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56F16D15"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Bottle</w:t>
            </w:r>
          </w:p>
        </w:tc>
        <w:tc>
          <w:tcPr>
            <w:tcW w:w="716" w:type="dxa"/>
            <w:gridSpan w:val="2"/>
            <w:tcBorders>
              <w:top w:val="nil"/>
              <w:left w:val="nil"/>
              <w:bottom w:val="single" w:sz="4" w:space="0" w:color="auto"/>
              <w:right w:val="single" w:sz="4" w:space="0" w:color="auto"/>
            </w:tcBorders>
            <w:shd w:val="clear" w:color="000000" w:fill="FFFFFF"/>
            <w:noWrap/>
            <w:hideMark/>
          </w:tcPr>
          <w:p w14:paraId="06F2A67C" w14:textId="77777777" w:rsidR="00BA1A9B" w:rsidRPr="002352EC" w:rsidRDefault="00BA1A9B"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25E98D15"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6DD0642B"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33AE8BDD"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14</w:t>
            </w:r>
          </w:p>
        </w:tc>
        <w:tc>
          <w:tcPr>
            <w:tcW w:w="3504" w:type="dxa"/>
            <w:tcBorders>
              <w:top w:val="nil"/>
              <w:left w:val="nil"/>
              <w:bottom w:val="single" w:sz="4" w:space="0" w:color="auto"/>
              <w:right w:val="single" w:sz="4" w:space="0" w:color="auto"/>
            </w:tcBorders>
            <w:shd w:val="clear" w:color="000000" w:fill="FFFFFF"/>
            <w:noWrap/>
            <w:vAlign w:val="center"/>
            <w:hideMark/>
          </w:tcPr>
          <w:p w14:paraId="4A3862AB"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DOVE natural soft shine conditioner 610g</w:t>
            </w:r>
          </w:p>
        </w:tc>
        <w:tc>
          <w:tcPr>
            <w:tcW w:w="3254" w:type="dxa"/>
            <w:tcBorders>
              <w:top w:val="nil"/>
              <w:left w:val="nil"/>
              <w:bottom w:val="single" w:sz="4" w:space="0" w:color="auto"/>
              <w:right w:val="single" w:sz="4" w:space="0" w:color="auto"/>
            </w:tcBorders>
            <w:shd w:val="clear" w:color="000000" w:fill="FFFFFF"/>
            <w:noWrap/>
            <w:vAlign w:val="center"/>
            <w:hideMark/>
          </w:tcPr>
          <w:p w14:paraId="702E1B9A"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DOVE kem xả óng mềm tự nhiên 610g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33E5C8D9"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Bottle</w:t>
            </w:r>
          </w:p>
        </w:tc>
        <w:tc>
          <w:tcPr>
            <w:tcW w:w="716" w:type="dxa"/>
            <w:gridSpan w:val="2"/>
            <w:tcBorders>
              <w:top w:val="nil"/>
              <w:left w:val="nil"/>
              <w:bottom w:val="single" w:sz="4" w:space="0" w:color="auto"/>
              <w:right w:val="single" w:sz="4" w:space="0" w:color="auto"/>
            </w:tcBorders>
            <w:shd w:val="clear" w:color="000000" w:fill="FFFFFF"/>
            <w:noWrap/>
            <w:hideMark/>
          </w:tcPr>
          <w:p w14:paraId="115707E0" w14:textId="77777777" w:rsidR="00BA1A9B" w:rsidRPr="002352EC" w:rsidRDefault="00BA1A9B"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52D5C416"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4B8E43CA"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6E9FC034"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15</w:t>
            </w:r>
          </w:p>
        </w:tc>
        <w:tc>
          <w:tcPr>
            <w:tcW w:w="3504" w:type="dxa"/>
            <w:tcBorders>
              <w:top w:val="nil"/>
              <w:left w:val="nil"/>
              <w:bottom w:val="single" w:sz="4" w:space="0" w:color="auto"/>
              <w:right w:val="single" w:sz="4" w:space="0" w:color="auto"/>
            </w:tcBorders>
            <w:shd w:val="clear" w:color="000000" w:fill="FFFFFF"/>
            <w:noWrap/>
            <w:vAlign w:val="center"/>
            <w:hideMark/>
          </w:tcPr>
          <w:p w14:paraId="019D6B07"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LIFEBUOY bitter green tea shower gel over 800g</w:t>
            </w:r>
          </w:p>
        </w:tc>
        <w:tc>
          <w:tcPr>
            <w:tcW w:w="3254" w:type="dxa"/>
            <w:tcBorders>
              <w:top w:val="nil"/>
              <w:left w:val="nil"/>
              <w:bottom w:val="single" w:sz="4" w:space="0" w:color="auto"/>
              <w:right w:val="single" w:sz="4" w:space="0" w:color="auto"/>
            </w:tcBorders>
            <w:shd w:val="clear" w:color="000000" w:fill="FFFFFF"/>
            <w:noWrap/>
            <w:vAlign w:val="center"/>
            <w:hideMark/>
          </w:tcPr>
          <w:p w14:paraId="0F1FA0D2"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LIFEBUOY sữa tắm trà xanh khổ qua 800g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4B695163"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Bottle</w:t>
            </w:r>
          </w:p>
        </w:tc>
        <w:tc>
          <w:tcPr>
            <w:tcW w:w="716" w:type="dxa"/>
            <w:gridSpan w:val="2"/>
            <w:tcBorders>
              <w:top w:val="nil"/>
              <w:left w:val="nil"/>
              <w:bottom w:val="single" w:sz="4" w:space="0" w:color="auto"/>
              <w:right w:val="single" w:sz="4" w:space="0" w:color="auto"/>
            </w:tcBorders>
            <w:shd w:val="clear" w:color="000000" w:fill="FFFFFF"/>
            <w:noWrap/>
            <w:hideMark/>
          </w:tcPr>
          <w:p w14:paraId="226411AE" w14:textId="77777777" w:rsidR="00BA1A9B" w:rsidRPr="002352EC" w:rsidRDefault="00BA1A9B"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7406FFBF"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19B7CBDF"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2BCB6A89"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16</w:t>
            </w:r>
          </w:p>
        </w:tc>
        <w:tc>
          <w:tcPr>
            <w:tcW w:w="3504" w:type="dxa"/>
            <w:tcBorders>
              <w:top w:val="nil"/>
              <w:left w:val="nil"/>
              <w:bottom w:val="single" w:sz="4" w:space="0" w:color="auto"/>
              <w:right w:val="single" w:sz="4" w:space="0" w:color="auto"/>
            </w:tcBorders>
            <w:shd w:val="clear" w:color="000000" w:fill="FFFFFF"/>
            <w:noWrap/>
            <w:vAlign w:val="center"/>
            <w:hideMark/>
          </w:tcPr>
          <w:p w14:paraId="35C2CE8E"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Loofah sponge</w:t>
            </w:r>
          </w:p>
        </w:tc>
        <w:tc>
          <w:tcPr>
            <w:tcW w:w="3254" w:type="dxa"/>
            <w:tcBorders>
              <w:top w:val="nil"/>
              <w:left w:val="nil"/>
              <w:bottom w:val="single" w:sz="4" w:space="0" w:color="auto"/>
              <w:right w:val="single" w:sz="4" w:space="0" w:color="auto"/>
            </w:tcBorders>
            <w:shd w:val="clear" w:color="000000" w:fill="FFFFFF"/>
            <w:noWrap/>
            <w:vAlign w:val="center"/>
            <w:hideMark/>
          </w:tcPr>
          <w:p w14:paraId="0D7AEDB0"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Bông tắm xơ mướp</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3FFD3315"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6F9D84AB"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08F77E60"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36D2D599"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3B14D6D2"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17</w:t>
            </w:r>
          </w:p>
        </w:tc>
        <w:tc>
          <w:tcPr>
            <w:tcW w:w="3504" w:type="dxa"/>
            <w:tcBorders>
              <w:top w:val="nil"/>
              <w:left w:val="nil"/>
              <w:bottom w:val="single" w:sz="4" w:space="0" w:color="auto"/>
              <w:right w:val="single" w:sz="4" w:space="0" w:color="auto"/>
            </w:tcBorders>
            <w:shd w:val="clear" w:color="000000" w:fill="FFFFFF"/>
            <w:noWrap/>
            <w:vAlign w:val="center"/>
            <w:hideMark/>
          </w:tcPr>
          <w:p w14:paraId="29820198"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Luminarc Arc 1.3L Glass Water Bottle G2662</w:t>
            </w:r>
          </w:p>
        </w:tc>
        <w:tc>
          <w:tcPr>
            <w:tcW w:w="3254" w:type="dxa"/>
            <w:tcBorders>
              <w:top w:val="nil"/>
              <w:left w:val="nil"/>
              <w:bottom w:val="single" w:sz="4" w:space="0" w:color="auto"/>
              <w:right w:val="single" w:sz="4" w:space="0" w:color="auto"/>
            </w:tcBorders>
            <w:shd w:val="clear" w:color="000000" w:fill="FFFFFF"/>
            <w:noWrap/>
            <w:vAlign w:val="center"/>
            <w:hideMark/>
          </w:tcPr>
          <w:p w14:paraId="7B83ECBF"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Bình nước thủy tinh Luminarc Arc 1.3L G2662</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0F1E5500"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19AF8CFC"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7EC06AEC"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58F924DC"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51591DC8"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18</w:t>
            </w:r>
          </w:p>
        </w:tc>
        <w:tc>
          <w:tcPr>
            <w:tcW w:w="3504" w:type="dxa"/>
            <w:tcBorders>
              <w:top w:val="nil"/>
              <w:left w:val="nil"/>
              <w:bottom w:val="single" w:sz="4" w:space="0" w:color="auto"/>
              <w:right w:val="single" w:sz="4" w:space="0" w:color="auto"/>
            </w:tcBorders>
            <w:shd w:val="clear" w:color="000000" w:fill="FFFFFF"/>
            <w:noWrap/>
            <w:vAlign w:val="center"/>
            <w:hideMark/>
          </w:tcPr>
          <w:p w14:paraId="62D85B45"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Teaspoon K010 (13cm) BANGGE</w:t>
            </w:r>
          </w:p>
        </w:tc>
        <w:tc>
          <w:tcPr>
            <w:tcW w:w="3254" w:type="dxa"/>
            <w:tcBorders>
              <w:top w:val="nil"/>
              <w:left w:val="nil"/>
              <w:bottom w:val="single" w:sz="4" w:space="0" w:color="auto"/>
              <w:right w:val="single" w:sz="4" w:space="0" w:color="auto"/>
            </w:tcBorders>
            <w:shd w:val="clear" w:color="000000" w:fill="FFFFFF"/>
            <w:vAlign w:val="center"/>
            <w:hideMark/>
          </w:tcPr>
          <w:p w14:paraId="21324933"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Thìa uống trà K010 (13cm) BANGGE</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212EE8EB"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1FAA4C79"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63449446"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3D202B4C"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6907E72F"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19</w:t>
            </w:r>
          </w:p>
        </w:tc>
        <w:tc>
          <w:tcPr>
            <w:tcW w:w="3504" w:type="dxa"/>
            <w:tcBorders>
              <w:top w:val="nil"/>
              <w:left w:val="nil"/>
              <w:bottom w:val="single" w:sz="4" w:space="0" w:color="auto"/>
              <w:right w:val="single" w:sz="4" w:space="0" w:color="auto"/>
            </w:tcBorders>
            <w:shd w:val="clear" w:color="000000" w:fill="FFFFFF"/>
            <w:noWrap/>
            <w:vAlign w:val="center"/>
            <w:hideMark/>
          </w:tcPr>
          <w:p w14:paraId="6F3CD90D"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Large round white plate 26cm Korean bone china Hankook CHB-0003</w:t>
            </w:r>
          </w:p>
        </w:tc>
        <w:tc>
          <w:tcPr>
            <w:tcW w:w="3254" w:type="dxa"/>
            <w:tcBorders>
              <w:top w:val="nil"/>
              <w:left w:val="nil"/>
              <w:bottom w:val="single" w:sz="4" w:space="0" w:color="auto"/>
              <w:right w:val="single" w:sz="4" w:space="0" w:color="auto"/>
            </w:tcBorders>
            <w:shd w:val="clear" w:color="000000" w:fill="FFFFFF"/>
            <w:noWrap/>
            <w:vAlign w:val="center"/>
            <w:hideMark/>
          </w:tcPr>
          <w:p w14:paraId="0C5FC5E8"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Đĩa trắng tròn cỡ to 26cm sứ tro xương Hàn Quốc Hankook CHB-0003</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51380443"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778CBCAD" w14:textId="77777777" w:rsidR="003E10FF" w:rsidRDefault="003E10FF" w:rsidP="00770443">
            <w:pPr>
              <w:spacing w:after="0" w:line="240" w:lineRule="auto"/>
              <w:jc w:val="center"/>
              <w:rPr>
                <w:rFonts w:ascii="Arial" w:eastAsia="Times New Roman" w:hAnsi="Arial" w:cs="Arial"/>
                <w:color w:val="000000"/>
                <w:kern w:val="0"/>
                <w:sz w:val="21"/>
                <w:szCs w:val="21"/>
                <w14:ligatures w14:val="none"/>
              </w:rPr>
            </w:pPr>
          </w:p>
          <w:p w14:paraId="6D0853E8" w14:textId="5881685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7387D5C0"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543A991D"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1629E8E4"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lastRenderedPageBreak/>
              <w:t>20</w:t>
            </w:r>
          </w:p>
        </w:tc>
        <w:tc>
          <w:tcPr>
            <w:tcW w:w="3504" w:type="dxa"/>
            <w:tcBorders>
              <w:top w:val="nil"/>
              <w:left w:val="nil"/>
              <w:bottom w:val="single" w:sz="4" w:space="0" w:color="auto"/>
              <w:right w:val="single" w:sz="4" w:space="0" w:color="auto"/>
            </w:tcBorders>
            <w:shd w:val="clear" w:color="000000" w:fill="FFFFFF"/>
            <w:noWrap/>
            <w:vAlign w:val="center"/>
            <w:hideMark/>
          </w:tcPr>
          <w:p w14:paraId="60D823FB"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Stainless steel cup tray 21x31cm, tray for tea set</w:t>
            </w:r>
          </w:p>
        </w:tc>
        <w:tc>
          <w:tcPr>
            <w:tcW w:w="3254" w:type="dxa"/>
            <w:tcBorders>
              <w:top w:val="nil"/>
              <w:left w:val="nil"/>
              <w:bottom w:val="single" w:sz="4" w:space="0" w:color="auto"/>
              <w:right w:val="single" w:sz="4" w:space="0" w:color="auto"/>
            </w:tcBorders>
            <w:shd w:val="clear" w:color="000000" w:fill="FFFFFF"/>
            <w:noWrap/>
            <w:vAlign w:val="center"/>
            <w:hideMark/>
          </w:tcPr>
          <w:p w14:paraId="5EE93404"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Khay để úp ly tách bằng inox kích thước 21x31cm, khay để bộ bình trà</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337D6382"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6C5F34D6"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1B7AE1F1"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5C21F59A"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6710E113"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21</w:t>
            </w:r>
          </w:p>
        </w:tc>
        <w:tc>
          <w:tcPr>
            <w:tcW w:w="3504" w:type="dxa"/>
            <w:tcBorders>
              <w:top w:val="nil"/>
              <w:left w:val="nil"/>
              <w:bottom w:val="single" w:sz="4" w:space="0" w:color="auto"/>
              <w:right w:val="single" w:sz="4" w:space="0" w:color="auto"/>
            </w:tcBorders>
            <w:shd w:val="clear" w:color="000000" w:fill="FFFFFF"/>
            <w:noWrap/>
            <w:vAlign w:val="center"/>
            <w:hideMark/>
          </w:tcPr>
          <w:p w14:paraId="0D977331"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Sanding tray 45x66</w:t>
            </w:r>
          </w:p>
        </w:tc>
        <w:tc>
          <w:tcPr>
            <w:tcW w:w="3254" w:type="dxa"/>
            <w:tcBorders>
              <w:top w:val="nil"/>
              <w:left w:val="nil"/>
              <w:bottom w:val="single" w:sz="4" w:space="0" w:color="auto"/>
              <w:right w:val="single" w:sz="4" w:space="0" w:color="auto"/>
            </w:tcBorders>
            <w:shd w:val="clear" w:color="000000" w:fill="FFFFFF"/>
            <w:noWrap/>
            <w:vAlign w:val="center"/>
            <w:hideMark/>
          </w:tcPr>
          <w:p w14:paraId="062AD7C0"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Khay nhựa nhám 45x66</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34A39606"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02BF43A4"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7E92ADC9"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2875175B"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1DD7EFFC"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22</w:t>
            </w:r>
          </w:p>
        </w:tc>
        <w:tc>
          <w:tcPr>
            <w:tcW w:w="3504" w:type="dxa"/>
            <w:tcBorders>
              <w:top w:val="nil"/>
              <w:left w:val="nil"/>
              <w:bottom w:val="single" w:sz="4" w:space="0" w:color="auto"/>
              <w:right w:val="single" w:sz="4" w:space="0" w:color="auto"/>
            </w:tcBorders>
            <w:shd w:val="clear" w:color="000000" w:fill="FFFFFF"/>
            <w:noWrap/>
            <w:vAlign w:val="center"/>
            <w:hideMark/>
          </w:tcPr>
          <w:p w14:paraId="001E64A0"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Sanding tray 39x51</w:t>
            </w:r>
          </w:p>
        </w:tc>
        <w:tc>
          <w:tcPr>
            <w:tcW w:w="3254" w:type="dxa"/>
            <w:tcBorders>
              <w:top w:val="nil"/>
              <w:left w:val="nil"/>
              <w:bottom w:val="single" w:sz="4" w:space="0" w:color="auto"/>
              <w:right w:val="single" w:sz="4" w:space="0" w:color="auto"/>
            </w:tcBorders>
            <w:shd w:val="clear" w:color="000000" w:fill="FFFFFF"/>
            <w:noWrap/>
            <w:vAlign w:val="center"/>
            <w:hideMark/>
          </w:tcPr>
          <w:p w14:paraId="29070BF1"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Khay nhựa nhám  39x51</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0E61F0C6"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5E5EA416"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6FC9B6C2"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6AF54DD3"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2F0DC0AC"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23</w:t>
            </w:r>
          </w:p>
        </w:tc>
        <w:tc>
          <w:tcPr>
            <w:tcW w:w="3504" w:type="dxa"/>
            <w:tcBorders>
              <w:top w:val="nil"/>
              <w:left w:val="nil"/>
              <w:bottom w:val="single" w:sz="4" w:space="0" w:color="auto"/>
              <w:right w:val="single" w:sz="4" w:space="0" w:color="auto"/>
            </w:tcBorders>
            <w:shd w:val="clear" w:color="000000" w:fill="FFFFFF"/>
            <w:noWrap/>
            <w:vAlign w:val="center"/>
            <w:hideMark/>
          </w:tcPr>
          <w:p w14:paraId="3DA54C51"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Rack for dry glasses/ plates</w:t>
            </w:r>
          </w:p>
        </w:tc>
        <w:tc>
          <w:tcPr>
            <w:tcW w:w="3254" w:type="dxa"/>
            <w:tcBorders>
              <w:top w:val="nil"/>
              <w:left w:val="nil"/>
              <w:bottom w:val="single" w:sz="4" w:space="0" w:color="auto"/>
              <w:right w:val="single" w:sz="4" w:space="0" w:color="auto"/>
            </w:tcBorders>
            <w:shd w:val="clear" w:color="000000" w:fill="FFFFFF"/>
            <w:noWrap/>
            <w:vAlign w:val="center"/>
            <w:hideMark/>
          </w:tcPr>
          <w:p w14:paraId="096DA45C"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Giá up cốc/ đĩa (Giá inox 2tầng 50cm QP)</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4E47043C"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157A4F16"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1038B7F1"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0F4A4EF3"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5FB7771C"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24</w:t>
            </w:r>
          </w:p>
        </w:tc>
        <w:tc>
          <w:tcPr>
            <w:tcW w:w="3504" w:type="dxa"/>
            <w:tcBorders>
              <w:top w:val="nil"/>
              <w:left w:val="nil"/>
              <w:bottom w:val="single" w:sz="4" w:space="0" w:color="auto"/>
              <w:right w:val="single" w:sz="4" w:space="0" w:color="auto"/>
            </w:tcBorders>
            <w:shd w:val="clear" w:color="000000" w:fill="FFFFFF"/>
            <w:noWrap/>
            <w:vAlign w:val="center"/>
            <w:hideMark/>
          </w:tcPr>
          <w:p w14:paraId="1C6156E6" w14:textId="30664F76" w:rsidR="00BA1A9B" w:rsidRPr="002352EC" w:rsidRDefault="009C21FD" w:rsidP="00770443">
            <w:pPr>
              <w:spacing w:after="0"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S</w:t>
            </w:r>
            <w:r w:rsidRPr="009C21FD">
              <w:rPr>
                <w:rFonts w:ascii="Arial" w:eastAsia="Times New Roman" w:hAnsi="Arial" w:cs="Arial"/>
                <w:color w:val="000000"/>
                <w:kern w:val="0"/>
                <w:sz w:val="21"/>
                <w:szCs w:val="21"/>
                <w14:ligatures w14:val="none"/>
              </w:rPr>
              <w:t>oup bowl with gold rim, 20 cm</w:t>
            </w:r>
          </w:p>
        </w:tc>
        <w:tc>
          <w:tcPr>
            <w:tcW w:w="3254" w:type="dxa"/>
            <w:tcBorders>
              <w:top w:val="nil"/>
              <w:left w:val="nil"/>
              <w:bottom w:val="single" w:sz="4" w:space="0" w:color="auto"/>
              <w:right w:val="single" w:sz="4" w:space="0" w:color="auto"/>
            </w:tcBorders>
            <w:shd w:val="clear" w:color="000000" w:fill="FFFFFF"/>
            <w:noWrap/>
            <w:vAlign w:val="center"/>
            <w:hideMark/>
          </w:tcPr>
          <w:p w14:paraId="5D4F7458"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Tô canh 8 viền vàng, 20cm</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4C2F360D"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4A3961A5"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1663D761"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6873B048"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30C38849"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25</w:t>
            </w:r>
          </w:p>
        </w:tc>
        <w:tc>
          <w:tcPr>
            <w:tcW w:w="3504" w:type="dxa"/>
            <w:tcBorders>
              <w:top w:val="nil"/>
              <w:left w:val="nil"/>
              <w:bottom w:val="single" w:sz="4" w:space="0" w:color="auto"/>
              <w:right w:val="single" w:sz="4" w:space="0" w:color="auto"/>
            </w:tcBorders>
            <w:shd w:val="clear" w:color="000000" w:fill="FFFFFF"/>
            <w:noWrap/>
            <w:vAlign w:val="center"/>
            <w:hideMark/>
          </w:tcPr>
          <w:p w14:paraId="58502159" w14:textId="203D446A"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Plates</w:t>
            </w:r>
            <w:r w:rsidR="002D3B23" w:rsidRPr="009C21FD">
              <w:rPr>
                <w:rFonts w:ascii="Arial" w:eastAsia="Times New Roman" w:hAnsi="Arial" w:cs="Arial"/>
                <w:color w:val="000000"/>
                <w:kern w:val="0"/>
                <w:sz w:val="21"/>
                <w:szCs w:val="21"/>
                <w14:ligatures w14:val="none"/>
              </w:rPr>
              <w:t xml:space="preserve"> with gold rim, 20 cm</w:t>
            </w:r>
          </w:p>
        </w:tc>
        <w:tc>
          <w:tcPr>
            <w:tcW w:w="3254" w:type="dxa"/>
            <w:tcBorders>
              <w:top w:val="nil"/>
              <w:left w:val="nil"/>
              <w:bottom w:val="single" w:sz="4" w:space="0" w:color="auto"/>
              <w:right w:val="single" w:sz="4" w:space="0" w:color="auto"/>
            </w:tcBorders>
            <w:shd w:val="clear" w:color="000000" w:fill="FFFFFF"/>
            <w:noWrap/>
            <w:vAlign w:val="center"/>
            <w:hideMark/>
          </w:tcPr>
          <w:p w14:paraId="151C4274"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Đĩa Cạn Viền Vàng 8 20cm</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782E1DED"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1C3EF95F"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36F1771F"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6FD6FA9C"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393EBA0F"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26</w:t>
            </w:r>
          </w:p>
        </w:tc>
        <w:tc>
          <w:tcPr>
            <w:tcW w:w="3504" w:type="dxa"/>
            <w:tcBorders>
              <w:top w:val="nil"/>
              <w:left w:val="nil"/>
              <w:bottom w:val="single" w:sz="4" w:space="0" w:color="auto"/>
              <w:right w:val="single" w:sz="4" w:space="0" w:color="auto"/>
            </w:tcBorders>
            <w:shd w:val="clear" w:color="000000" w:fill="FFFFFF"/>
            <w:noWrap/>
            <w:vAlign w:val="center"/>
            <w:hideMark/>
          </w:tcPr>
          <w:p w14:paraId="3674AD9D" w14:textId="1D93A462"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Plates</w:t>
            </w:r>
            <w:r w:rsidR="002D3B23" w:rsidRPr="009C21FD">
              <w:rPr>
                <w:rFonts w:ascii="Arial" w:eastAsia="Times New Roman" w:hAnsi="Arial" w:cs="Arial"/>
                <w:color w:val="000000"/>
                <w:kern w:val="0"/>
                <w:sz w:val="21"/>
                <w:szCs w:val="21"/>
                <w14:ligatures w14:val="none"/>
              </w:rPr>
              <w:t xml:space="preserve"> with gold rim, 2</w:t>
            </w:r>
            <w:r w:rsidR="002D3B23">
              <w:rPr>
                <w:rFonts w:ascii="Arial" w:eastAsia="Times New Roman" w:hAnsi="Arial" w:cs="Arial"/>
                <w:color w:val="000000"/>
                <w:kern w:val="0"/>
                <w:sz w:val="21"/>
                <w:szCs w:val="21"/>
                <w14:ligatures w14:val="none"/>
              </w:rPr>
              <w:t>8</w:t>
            </w:r>
            <w:r w:rsidR="002D3B23" w:rsidRPr="009C21FD">
              <w:rPr>
                <w:rFonts w:ascii="Arial" w:eastAsia="Times New Roman" w:hAnsi="Arial" w:cs="Arial"/>
                <w:color w:val="000000"/>
                <w:kern w:val="0"/>
                <w:sz w:val="21"/>
                <w:szCs w:val="21"/>
                <w14:ligatures w14:val="none"/>
              </w:rPr>
              <w:t> cm</w:t>
            </w:r>
          </w:p>
        </w:tc>
        <w:tc>
          <w:tcPr>
            <w:tcW w:w="3254" w:type="dxa"/>
            <w:tcBorders>
              <w:top w:val="nil"/>
              <w:left w:val="nil"/>
              <w:bottom w:val="single" w:sz="4" w:space="0" w:color="auto"/>
              <w:right w:val="single" w:sz="4" w:space="0" w:color="auto"/>
            </w:tcBorders>
            <w:shd w:val="clear" w:color="000000" w:fill="FFFFFF"/>
            <w:noWrap/>
            <w:vAlign w:val="center"/>
            <w:hideMark/>
          </w:tcPr>
          <w:p w14:paraId="3535238C"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Đĩa Cạn Viền Vàng 8 28cm</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52A17E96"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18821A55"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5239008D"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33AEA82E"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25592743"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27</w:t>
            </w:r>
          </w:p>
        </w:tc>
        <w:tc>
          <w:tcPr>
            <w:tcW w:w="3504" w:type="dxa"/>
            <w:tcBorders>
              <w:top w:val="nil"/>
              <w:left w:val="nil"/>
              <w:bottom w:val="single" w:sz="4" w:space="0" w:color="auto"/>
              <w:right w:val="single" w:sz="4" w:space="0" w:color="auto"/>
            </w:tcBorders>
            <w:shd w:val="clear" w:color="000000" w:fill="FFFFFF"/>
            <w:noWrap/>
            <w:vAlign w:val="center"/>
            <w:hideMark/>
          </w:tcPr>
          <w:p w14:paraId="68440117" w14:textId="61328D87" w:rsidR="00BA1A9B" w:rsidRPr="002352EC" w:rsidRDefault="00F917B5"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Chopsticks</w:t>
            </w:r>
          </w:p>
        </w:tc>
        <w:tc>
          <w:tcPr>
            <w:tcW w:w="3254" w:type="dxa"/>
            <w:tcBorders>
              <w:top w:val="nil"/>
              <w:left w:val="nil"/>
              <w:bottom w:val="single" w:sz="4" w:space="0" w:color="auto"/>
              <w:right w:val="single" w:sz="4" w:space="0" w:color="auto"/>
            </w:tcBorders>
            <w:shd w:val="clear" w:color="000000" w:fill="FFFFFF"/>
            <w:noWrap/>
            <w:vAlign w:val="center"/>
            <w:hideMark/>
          </w:tcPr>
          <w:p w14:paraId="13EAC1B3"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 xml:space="preserve">Đũa dừa Bến Tre loại đặc biệt, combo 10 đôi đũa gỗ dừa tự nhiên </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3015AA8C"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Box</w:t>
            </w:r>
          </w:p>
        </w:tc>
        <w:tc>
          <w:tcPr>
            <w:tcW w:w="716" w:type="dxa"/>
            <w:gridSpan w:val="2"/>
            <w:tcBorders>
              <w:top w:val="nil"/>
              <w:left w:val="nil"/>
              <w:bottom w:val="single" w:sz="4" w:space="0" w:color="auto"/>
              <w:right w:val="single" w:sz="4" w:space="0" w:color="auto"/>
            </w:tcBorders>
            <w:shd w:val="clear" w:color="000000" w:fill="FFFFFF"/>
            <w:noWrap/>
            <w:hideMark/>
          </w:tcPr>
          <w:p w14:paraId="452B763C" w14:textId="77777777" w:rsidR="003E10FF" w:rsidRDefault="003E10FF" w:rsidP="00770443">
            <w:pPr>
              <w:spacing w:after="0" w:line="240" w:lineRule="auto"/>
              <w:jc w:val="center"/>
              <w:rPr>
                <w:rFonts w:ascii="Arial" w:eastAsia="Times New Roman" w:hAnsi="Arial" w:cs="Arial"/>
                <w:color w:val="000000"/>
                <w:kern w:val="0"/>
                <w:sz w:val="21"/>
                <w:szCs w:val="21"/>
                <w14:ligatures w14:val="none"/>
              </w:rPr>
            </w:pPr>
          </w:p>
          <w:p w14:paraId="4A3C9161" w14:textId="6D2F285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10A20BE2"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502C5C32"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4E76C6B3"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28</w:t>
            </w:r>
          </w:p>
        </w:tc>
        <w:tc>
          <w:tcPr>
            <w:tcW w:w="3504" w:type="dxa"/>
            <w:tcBorders>
              <w:top w:val="nil"/>
              <w:left w:val="nil"/>
              <w:bottom w:val="single" w:sz="4" w:space="0" w:color="auto"/>
              <w:right w:val="single" w:sz="4" w:space="0" w:color="auto"/>
            </w:tcBorders>
            <w:shd w:val="clear" w:color="000000" w:fill="FFFFFF"/>
            <w:noWrap/>
            <w:vAlign w:val="center"/>
            <w:hideMark/>
          </w:tcPr>
          <w:p w14:paraId="3DB1A0A3" w14:textId="0FE09353"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Spoons</w:t>
            </w:r>
            <w:r w:rsidR="002D3B23">
              <w:t xml:space="preserve"> </w:t>
            </w:r>
            <w:r w:rsidR="002D3B23" w:rsidRPr="002D3B23">
              <w:rPr>
                <w:rFonts w:ascii="Arial" w:eastAsia="Times New Roman" w:hAnsi="Arial" w:cs="Arial"/>
                <w:color w:val="000000"/>
                <w:kern w:val="0"/>
                <w:sz w:val="21"/>
                <w:szCs w:val="21"/>
                <w14:ligatures w14:val="none"/>
              </w:rPr>
              <w:t>Inox 430 Size 18cm</w:t>
            </w:r>
          </w:p>
        </w:tc>
        <w:tc>
          <w:tcPr>
            <w:tcW w:w="3254" w:type="dxa"/>
            <w:tcBorders>
              <w:top w:val="nil"/>
              <w:left w:val="nil"/>
              <w:bottom w:val="single" w:sz="4" w:space="0" w:color="auto"/>
              <w:right w:val="single" w:sz="4" w:space="0" w:color="auto"/>
            </w:tcBorders>
            <w:shd w:val="clear" w:color="000000" w:fill="FFFFFF"/>
            <w:noWrap/>
            <w:vAlign w:val="center"/>
            <w:hideMark/>
          </w:tcPr>
          <w:p w14:paraId="626C5E5C"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Muỗng(thìa) cơm Inox 430 Size 18cm</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726CE4C2"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5690D18C" w14:textId="77777777" w:rsidR="00BA1A9B" w:rsidRPr="002352EC" w:rsidRDefault="00BA1A9B"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0CC3D76E"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3E0DEF5F"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50D9BDB5"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29</w:t>
            </w:r>
          </w:p>
        </w:tc>
        <w:tc>
          <w:tcPr>
            <w:tcW w:w="3504" w:type="dxa"/>
            <w:tcBorders>
              <w:top w:val="nil"/>
              <w:left w:val="nil"/>
              <w:bottom w:val="single" w:sz="4" w:space="0" w:color="auto"/>
              <w:right w:val="single" w:sz="4" w:space="0" w:color="auto"/>
            </w:tcBorders>
            <w:shd w:val="clear" w:color="000000" w:fill="FFFFFF"/>
            <w:noWrap/>
            <w:vAlign w:val="center"/>
            <w:hideMark/>
          </w:tcPr>
          <w:p w14:paraId="4C4FB6E6"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Inox k</w:t>
            </w:r>
            <w:r w:rsidRPr="002352EC">
              <w:rPr>
                <w:rFonts w:ascii="Arial" w:eastAsia="Times New Roman" w:hAnsi="Arial" w:cs="Arial"/>
                <w:color w:val="000000"/>
                <w:kern w:val="0"/>
                <w:sz w:val="21"/>
                <w:szCs w:val="21"/>
                <w14:ligatures w14:val="none"/>
              </w:rPr>
              <w:t>nife</w:t>
            </w:r>
            <w:r>
              <w:rPr>
                <w:rFonts w:ascii="Arial" w:eastAsia="Times New Roman" w:hAnsi="Arial" w:cs="Arial"/>
                <w:color w:val="000000"/>
                <w:kern w:val="0"/>
                <w:sz w:val="21"/>
                <w:szCs w:val="21"/>
                <w14:ligatures w14:val="none"/>
              </w:rPr>
              <w:t xml:space="preserve"> Kiwi Thailand, full size (474-479)</w:t>
            </w:r>
          </w:p>
        </w:tc>
        <w:tc>
          <w:tcPr>
            <w:tcW w:w="3254" w:type="dxa"/>
            <w:tcBorders>
              <w:top w:val="nil"/>
              <w:left w:val="nil"/>
              <w:bottom w:val="single" w:sz="4" w:space="0" w:color="auto"/>
              <w:right w:val="single" w:sz="4" w:space="0" w:color="auto"/>
            </w:tcBorders>
            <w:shd w:val="clear" w:color="000000" w:fill="FFFFFF"/>
            <w:noWrap/>
            <w:vAlign w:val="center"/>
            <w:hideMark/>
          </w:tcPr>
          <w:p w14:paraId="29286FD8"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Dao Inox Kiwi Thái Lan full size (474-479)</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0F578697"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Set</w:t>
            </w:r>
          </w:p>
        </w:tc>
        <w:tc>
          <w:tcPr>
            <w:tcW w:w="716" w:type="dxa"/>
            <w:gridSpan w:val="2"/>
            <w:tcBorders>
              <w:top w:val="nil"/>
              <w:left w:val="nil"/>
              <w:bottom w:val="single" w:sz="4" w:space="0" w:color="auto"/>
              <w:right w:val="single" w:sz="4" w:space="0" w:color="auto"/>
            </w:tcBorders>
            <w:shd w:val="clear" w:color="000000" w:fill="FFFFFF"/>
            <w:noWrap/>
            <w:hideMark/>
          </w:tcPr>
          <w:p w14:paraId="2BD30F85" w14:textId="77777777" w:rsidR="00BA1A9B" w:rsidRPr="002352EC" w:rsidRDefault="00BA1A9B"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5B0731CA"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4B0C83ED"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37A4D2F3"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30</w:t>
            </w:r>
          </w:p>
        </w:tc>
        <w:tc>
          <w:tcPr>
            <w:tcW w:w="3504" w:type="dxa"/>
            <w:tcBorders>
              <w:top w:val="nil"/>
              <w:left w:val="nil"/>
              <w:bottom w:val="single" w:sz="4" w:space="0" w:color="auto"/>
              <w:right w:val="single" w:sz="4" w:space="0" w:color="auto"/>
            </w:tcBorders>
            <w:shd w:val="clear" w:color="000000" w:fill="FFFFFF"/>
            <w:noWrap/>
            <w:vAlign w:val="center"/>
            <w:hideMark/>
          </w:tcPr>
          <w:p w14:paraId="493D7A09"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Cutting board Size 30x20x1cm</w:t>
            </w:r>
          </w:p>
        </w:tc>
        <w:tc>
          <w:tcPr>
            <w:tcW w:w="3254" w:type="dxa"/>
            <w:tcBorders>
              <w:top w:val="nil"/>
              <w:left w:val="nil"/>
              <w:bottom w:val="single" w:sz="4" w:space="0" w:color="auto"/>
              <w:right w:val="single" w:sz="4" w:space="0" w:color="auto"/>
            </w:tcBorders>
            <w:shd w:val="clear" w:color="000000" w:fill="FFFFFF"/>
            <w:noWrap/>
            <w:vAlign w:val="center"/>
            <w:hideMark/>
          </w:tcPr>
          <w:p w14:paraId="567F893B"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Thớt nhựa PP hình chữ nhật Size 30x20x1cm</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75C06DBA"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Set</w:t>
            </w:r>
          </w:p>
        </w:tc>
        <w:tc>
          <w:tcPr>
            <w:tcW w:w="716" w:type="dxa"/>
            <w:gridSpan w:val="2"/>
            <w:tcBorders>
              <w:top w:val="nil"/>
              <w:left w:val="nil"/>
              <w:bottom w:val="single" w:sz="4" w:space="0" w:color="auto"/>
              <w:right w:val="single" w:sz="4" w:space="0" w:color="auto"/>
            </w:tcBorders>
            <w:shd w:val="clear" w:color="000000" w:fill="FFFFFF"/>
            <w:noWrap/>
            <w:hideMark/>
          </w:tcPr>
          <w:p w14:paraId="723E7BD8" w14:textId="77777777" w:rsidR="00BA1A9B" w:rsidRPr="002352EC" w:rsidRDefault="00BA1A9B"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6221F04C"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60E0B3A9"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3A2DFFA7"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31</w:t>
            </w:r>
          </w:p>
        </w:tc>
        <w:tc>
          <w:tcPr>
            <w:tcW w:w="3504" w:type="dxa"/>
            <w:tcBorders>
              <w:top w:val="nil"/>
              <w:left w:val="nil"/>
              <w:bottom w:val="single" w:sz="4" w:space="0" w:color="auto"/>
              <w:right w:val="single" w:sz="4" w:space="0" w:color="auto"/>
            </w:tcBorders>
            <w:shd w:val="clear" w:color="000000" w:fill="FFFFFF"/>
            <w:noWrap/>
            <w:vAlign w:val="center"/>
            <w:hideMark/>
          </w:tcPr>
          <w:p w14:paraId="11B57A5E"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Floor cleaner Sunlight 3.6kg</w:t>
            </w:r>
          </w:p>
        </w:tc>
        <w:tc>
          <w:tcPr>
            <w:tcW w:w="3254" w:type="dxa"/>
            <w:tcBorders>
              <w:top w:val="nil"/>
              <w:left w:val="nil"/>
              <w:bottom w:val="single" w:sz="4" w:space="0" w:color="auto"/>
              <w:right w:val="single" w:sz="4" w:space="0" w:color="auto"/>
            </w:tcBorders>
            <w:shd w:val="clear" w:color="000000" w:fill="FFFFFF"/>
            <w:noWrap/>
            <w:vAlign w:val="center"/>
            <w:hideMark/>
          </w:tcPr>
          <w:p w14:paraId="7A2433AC"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Nước lau sàn Sunlight 3.6kg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59DF5148"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Can</w:t>
            </w:r>
          </w:p>
        </w:tc>
        <w:tc>
          <w:tcPr>
            <w:tcW w:w="716" w:type="dxa"/>
            <w:gridSpan w:val="2"/>
            <w:tcBorders>
              <w:top w:val="nil"/>
              <w:left w:val="nil"/>
              <w:bottom w:val="single" w:sz="4" w:space="0" w:color="auto"/>
              <w:right w:val="single" w:sz="4" w:space="0" w:color="auto"/>
            </w:tcBorders>
            <w:shd w:val="clear" w:color="000000" w:fill="FFFFFF"/>
            <w:noWrap/>
            <w:hideMark/>
          </w:tcPr>
          <w:p w14:paraId="673E2479"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560A36AF"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1DF4B4CC"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27593D4D"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32</w:t>
            </w:r>
          </w:p>
        </w:tc>
        <w:tc>
          <w:tcPr>
            <w:tcW w:w="3504" w:type="dxa"/>
            <w:tcBorders>
              <w:top w:val="nil"/>
              <w:left w:val="nil"/>
              <w:bottom w:val="single" w:sz="4" w:space="0" w:color="auto"/>
              <w:right w:val="single" w:sz="4" w:space="0" w:color="auto"/>
            </w:tcBorders>
            <w:shd w:val="clear" w:color="000000" w:fill="FFFFFF"/>
            <w:noWrap/>
            <w:vAlign w:val="center"/>
            <w:hideMark/>
          </w:tcPr>
          <w:p w14:paraId="259183D2"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SUNLIGHT Super multi-purpose cleaner</w:t>
            </w:r>
            <w:r>
              <w:rPr>
                <w:rFonts w:ascii="Arial" w:eastAsia="Times New Roman" w:hAnsi="Arial" w:cs="Arial"/>
                <w:color w:val="000000"/>
                <w:kern w:val="0"/>
                <w:sz w:val="21"/>
                <w:szCs w:val="21"/>
                <w14:ligatures w14:val="none"/>
              </w:rPr>
              <w:t xml:space="preserve"> </w:t>
            </w:r>
            <w:r w:rsidRPr="002352EC">
              <w:rPr>
                <w:rFonts w:ascii="Arial" w:eastAsia="Times New Roman" w:hAnsi="Arial" w:cs="Arial"/>
                <w:color w:val="000000"/>
                <w:kern w:val="0"/>
                <w:sz w:val="21"/>
                <w:szCs w:val="21"/>
                <w14:ligatures w14:val="none"/>
              </w:rPr>
              <w:t>520ml quick</w:t>
            </w:r>
          </w:p>
        </w:tc>
        <w:tc>
          <w:tcPr>
            <w:tcW w:w="3254" w:type="dxa"/>
            <w:tcBorders>
              <w:top w:val="nil"/>
              <w:left w:val="nil"/>
              <w:bottom w:val="single" w:sz="4" w:space="0" w:color="auto"/>
              <w:right w:val="single" w:sz="4" w:space="0" w:color="auto"/>
            </w:tcBorders>
            <w:shd w:val="clear" w:color="000000" w:fill="FFFFFF"/>
            <w:noWrap/>
            <w:vAlign w:val="center"/>
            <w:hideMark/>
          </w:tcPr>
          <w:p w14:paraId="5A7AE8C1"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SUNLIGHT Nước lau đa năng Siêu</w:t>
            </w:r>
            <w:r>
              <w:rPr>
                <w:rFonts w:ascii="Arial" w:eastAsia="Times New Roman" w:hAnsi="Arial" w:cs="Arial"/>
                <w:color w:val="0070C0"/>
                <w:kern w:val="0"/>
                <w:sz w:val="21"/>
                <w:szCs w:val="21"/>
                <w:lang w:eastAsia="ko-KR"/>
                <w14:ligatures w14:val="none"/>
              </w:rPr>
              <w:t xml:space="preserve"> </w:t>
            </w:r>
            <w:r w:rsidRPr="002352EC">
              <w:rPr>
                <w:rFonts w:ascii="Arial" w:eastAsia="Times New Roman" w:hAnsi="Arial" w:cs="Arial"/>
                <w:color w:val="0070C0"/>
                <w:kern w:val="0"/>
                <w:sz w:val="21"/>
                <w:szCs w:val="21"/>
                <w:lang w:eastAsia="ko-KR"/>
                <w14:ligatures w14:val="none"/>
              </w:rPr>
              <w:t>nhanh 520ml</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3840094F"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Bottle</w:t>
            </w:r>
          </w:p>
        </w:tc>
        <w:tc>
          <w:tcPr>
            <w:tcW w:w="716" w:type="dxa"/>
            <w:gridSpan w:val="2"/>
            <w:tcBorders>
              <w:top w:val="nil"/>
              <w:left w:val="nil"/>
              <w:bottom w:val="single" w:sz="4" w:space="0" w:color="auto"/>
              <w:right w:val="single" w:sz="4" w:space="0" w:color="auto"/>
            </w:tcBorders>
            <w:shd w:val="clear" w:color="000000" w:fill="FFFFFF"/>
            <w:noWrap/>
            <w:hideMark/>
          </w:tcPr>
          <w:p w14:paraId="0BB1E356" w14:textId="77777777" w:rsidR="00BA1A9B" w:rsidRPr="002352EC" w:rsidRDefault="00BA1A9B"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426B003B"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72981188"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4FC8B606"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33</w:t>
            </w:r>
          </w:p>
        </w:tc>
        <w:tc>
          <w:tcPr>
            <w:tcW w:w="3504" w:type="dxa"/>
            <w:tcBorders>
              <w:top w:val="nil"/>
              <w:left w:val="nil"/>
              <w:bottom w:val="single" w:sz="4" w:space="0" w:color="auto"/>
              <w:right w:val="single" w:sz="4" w:space="0" w:color="auto"/>
            </w:tcBorders>
            <w:shd w:val="clear" w:color="000000" w:fill="FFFFFF"/>
            <w:noWrap/>
            <w:vAlign w:val="center"/>
            <w:hideMark/>
          </w:tcPr>
          <w:p w14:paraId="61FBDBB2" w14:textId="6A8A0CCF"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xml:space="preserve">Rubber gloves size </w:t>
            </w:r>
            <w:r w:rsidR="006711B3">
              <w:rPr>
                <w:rFonts w:ascii="Arial" w:eastAsia="Times New Roman" w:hAnsi="Arial" w:cs="Arial"/>
                <w:color w:val="000000"/>
                <w:kern w:val="0"/>
                <w:sz w:val="21"/>
                <w:szCs w:val="21"/>
                <w14:ligatures w14:val="none"/>
              </w:rPr>
              <w:t>L</w:t>
            </w:r>
            <w:r w:rsidRPr="002352EC">
              <w:rPr>
                <w:rFonts w:ascii="Arial" w:eastAsia="Times New Roman" w:hAnsi="Arial" w:cs="Arial"/>
                <w:color w:val="000000"/>
                <w:kern w:val="0"/>
                <w:sz w:val="21"/>
                <w:szCs w:val="21"/>
                <w14:ligatures w14:val="none"/>
              </w:rPr>
              <w:t xml:space="preserve"> for house cleaning</w:t>
            </w:r>
          </w:p>
        </w:tc>
        <w:tc>
          <w:tcPr>
            <w:tcW w:w="3254" w:type="dxa"/>
            <w:tcBorders>
              <w:top w:val="nil"/>
              <w:left w:val="nil"/>
              <w:bottom w:val="single" w:sz="4" w:space="0" w:color="auto"/>
              <w:right w:val="single" w:sz="4" w:space="0" w:color="auto"/>
            </w:tcBorders>
            <w:shd w:val="clear" w:color="000000" w:fill="FFFFFF"/>
            <w:noWrap/>
            <w:vAlign w:val="center"/>
            <w:hideMark/>
          </w:tcPr>
          <w:p w14:paraId="16281B80"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Găng tay cao su</w:t>
            </w:r>
            <w:r>
              <w:rPr>
                <w:rFonts w:ascii="Arial" w:eastAsia="Times New Roman" w:hAnsi="Arial" w:cs="Arial"/>
                <w:color w:val="0070C0"/>
                <w:kern w:val="0"/>
                <w:sz w:val="21"/>
                <w:szCs w:val="21"/>
                <w:lang w:eastAsia="ko-KR"/>
                <w14:ligatures w14:val="none"/>
              </w:rPr>
              <w:t xml:space="preserve"> L</w:t>
            </w:r>
            <w:r w:rsidRPr="002352EC">
              <w:rPr>
                <w:rFonts w:ascii="Arial" w:eastAsia="Times New Roman" w:hAnsi="Arial" w:cs="Arial"/>
                <w:color w:val="0070C0"/>
                <w:kern w:val="0"/>
                <w:sz w:val="21"/>
                <w:szCs w:val="21"/>
                <w:lang w:eastAsia="ko-KR"/>
                <w14:ligatures w14:val="none"/>
              </w:rPr>
              <w:t xml:space="preserve"> size l dùng để vệ sinh nhà cửa ace</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1BB3BD31"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Pair</w:t>
            </w:r>
          </w:p>
        </w:tc>
        <w:tc>
          <w:tcPr>
            <w:tcW w:w="716" w:type="dxa"/>
            <w:gridSpan w:val="2"/>
            <w:tcBorders>
              <w:top w:val="nil"/>
              <w:left w:val="nil"/>
              <w:bottom w:val="single" w:sz="4" w:space="0" w:color="auto"/>
              <w:right w:val="single" w:sz="4" w:space="0" w:color="auto"/>
            </w:tcBorders>
            <w:shd w:val="clear" w:color="000000" w:fill="FFFFFF"/>
            <w:noWrap/>
            <w:hideMark/>
          </w:tcPr>
          <w:p w14:paraId="596DC369" w14:textId="77777777" w:rsidR="00BA1A9B" w:rsidRPr="002352EC" w:rsidRDefault="00BA1A9B"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62EE7F57"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1B426131"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4EE581F2"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34</w:t>
            </w:r>
          </w:p>
        </w:tc>
        <w:tc>
          <w:tcPr>
            <w:tcW w:w="3504" w:type="dxa"/>
            <w:tcBorders>
              <w:top w:val="nil"/>
              <w:left w:val="nil"/>
              <w:bottom w:val="single" w:sz="4" w:space="0" w:color="auto"/>
              <w:right w:val="single" w:sz="4" w:space="0" w:color="auto"/>
            </w:tcBorders>
            <w:shd w:val="clear" w:color="000000" w:fill="FFFFFF"/>
            <w:noWrap/>
            <w:vAlign w:val="center"/>
            <w:hideMark/>
          </w:tcPr>
          <w:p w14:paraId="55B6FE59"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THSH STAHAUS garbage bag 55x65cm</w:t>
            </w:r>
            <w:r>
              <w:rPr>
                <w:rFonts w:ascii="Arial" w:eastAsia="Times New Roman" w:hAnsi="Arial" w:cs="Arial"/>
                <w:color w:val="000000"/>
                <w:kern w:val="0"/>
                <w:sz w:val="21"/>
                <w:szCs w:val="21"/>
                <w14:ligatures w14:val="none"/>
              </w:rPr>
              <w:t xml:space="preserve"> </w:t>
            </w:r>
            <w:r w:rsidRPr="002352EC">
              <w:rPr>
                <w:rFonts w:ascii="Arial" w:eastAsia="Times New Roman" w:hAnsi="Arial" w:cs="Arial"/>
                <w:color w:val="000000"/>
                <w:kern w:val="0"/>
                <w:sz w:val="21"/>
                <w:szCs w:val="21"/>
                <w14:ligatures w14:val="none"/>
              </w:rPr>
              <w:t>(black)</w:t>
            </w:r>
          </w:p>
        </w:tc>
        <w:tc>
          <w:tcPr>
            <w:tcW w:w="3254" w:type="dxa"/>
            <w:tcBorders>
              <w:top w:val="nil"/>
              <w:left w:val="nil"/>
              <w:bottom w:val="single" w:sz="4" w:space="0" w:color="auto"/>
              <w:right w:val="single" w:sz="4" w:space="0" w:color="auto"/>
            </w:tcBorders>
            <w:shd w:val="clear" w:color="000000" w:fill="FFFFFF"/>
            <w:noWrap/>
            <w:vAlign w:val="center"/>
            <w:hideMark/>
          </w:tcPr>
          <w:p w14:paraId="68488993"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Túi rác THSH STAHAUS 55x65cm</w:t>
            </w:r>
            <w:r>
              <w:rPr>
                <w:rFonts w:ascii="Arial" w:eastAsia="Times New Roman" w:hAnsi="Arial" w:cs="Arial"/>
                <w:color w:val="0070C0"/>
                <w:kern w:val="0"/>
                <w:sz w:val="21"/>
                <w:szCs w:val="21"/>
                <w:lang w:eastAsia="ko-KR"/>
                <w14:ligatures w14:val="none"/>
              </w:rPr>
              <w:t xml:space="preserve"> </w:t>
            </w:r>
            <w:r w:rsidRPr="002352EC">
              <w:rPr>
                <w:rFonts w:ascii="Arial" w:eastAsia="Times New Roman" w:hAnsi="Arial" w:cs="Arial"/>
                <w:color w:val="0070C0"/>
                <w:kern w:val="0"/>
                <w:sz w:val="21"/>
                <w:szCs w:val="21"/>
                <w:lang w:eastAsia="ko-KR"/>
                <w14:ligatures w14:val="none"/>
              </w:rPr>
              <w:t>(màu đen)</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41D2C629"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4E08F31A" w14:textId="77777777" w:rsidR="00BA1A9B" w:rsidRPr="002352EC" w:rsidRDefault="00BA1A9B"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48630EFA"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121870E3"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5C975C81"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35</w:t>
            </w:r>
          </w:p>
        </w:tc>
        <w:tc>
          <w:tcPr>
            <w:tcW w:w="3504" w:type="dxa"/>
            <w:tcBorders>
              <w:top w:val="nil"/>
              <w:left w:val="nil"/>
              <w:bottom w:val="single" w:sz="4" w:space="0" w:color="auto"/>
              <w:right w:val="single" w:sz="4" w:space="0" w:color="auto"/>
            </w:tcBorders>
            <w:shd w:val="clear" w:color="000000" w:fill="FFFFFF"/>
            <w:noWrap/>
            <w:vAlign w:val="center"/>
            <w:hideMark/>
          </w:tcPr>
          <w:p w14:paraId="35C4BA8C"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HDPE garbage bags with handles, color</w:t>
            </w:r>
            <w:r>
              <w:rPr>
                <w:rFonts w:ascii="Arial" w:eastAsia="Times New Roman" w:hAnsi="Arial" w:cs="Arial"/>
                <w:color w:val="000000"/>
                <w:kern w:val="0"/>
                <w:sz w:val="21"/>
                <w:szCs w:val="21"/>
                <w14:ligatures w14:val="none"/>
              </w:rPr>
              <w:t xml:space="preserve"> </w:t>
            </w:r>
            <w:r w:rsidRPr="002352EC">
              <w:rPr>
                <w:rFonts w:ascii="Arial" w:eastAsia="Times New Roman" w:hAnsi="Arial" w:cs="Arial"/>
                <w:color w:val="000000"/>
                <w:kern w:val="0"/>
                <w:sz w:val="21"/>
                <w:szCs w:val="21"/>
                <w14:ligatures w14:val="none"/>
              </w:rPr>
              <w:t>pink 0.015mmT x 61cmW x 100cmL</w:t>
            </w:r>
          </w:p>
        </w:tc>
        <w:tc>
          <w:tcPr>
            <w:tcW w:w="3254" w:type="dxa"/>
            <w:tcBorders>
              <w:top w:val="nil"/>
              <w:left w:val="nil"/>
              <w:bottom w:val="single" w:sz="4" w:space="0" w:color="auto"/>
              <w:right w:val="single" w:sz="4" w:space="0" w:color="auto"/>
            </w:tcBorders>
            <w:shd w:val="clear" w:color="000000" w:fill="FFFFFF"/>
            <w:noWrap/>
            <w:vAlign w:val="center"/>
            <w:hideMark/>
          </w:tcPr>
          <w:p w14:paraId="57356619"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Bao rác HDPE có quai xách, màu</w:t>
            </w:r>
            <w:r>
              <w:rPr>
                <w:rFonts w:ascii="Arial" w:eastAsia="Times New Roman" w:hAnsi="Arial" w:cs="Arial"/>
                <w:color w:val="0070C0"/>
                <w:kern w:val="0"/>
                <w:sz w:val="21"/>
                <w:szCs w:val="21"/>
                <w:lang w:eastAsia="ko-KR"/>
                <w14:ligatures w14:val="none"/>
              </w:rPr>
              <w:t xml:space="preserve"> </w:t>
            </w:r>
            <w:r w:rsidRPr="002352EC">
              <w:rPr>
                <w:rFonts w:ascii="Arial" w:eastAsia="Times New Roman" w:hAnsi="Arial" w:cs="Arial"/>
                <w:color w:val="0070C0"/>
                <w:kern w:val="0"/>
                <w:sz w:val="21"/>
                <w:szCs w:val="21"/>
                <w:lang w:eastAsia="ko-KR"/>
                <w14:ligatures w14:val="none"/>
              </w:rPr>
              <w:t>hồng 0.015mmT x 61cmW x 100cmL</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369AB3BC"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Kg</w:t>
            </w:r>
          </w:p>
        </w:tc>
        <w:tc>
          <w:tcPr>
            <w:tcW w:w="716" w:type="dxa"/>
            <w:gridSpan w:val="2"/>
            <w:tcBorders>
              <w:top w:val="nil"/>
              <w:left w:val="nil"/>
              <w:bottom w:val="single" w:sz="4" w:space="0" w:color="auto"/>
              <w:right w:val="single" w:sz="4" w:space="0" w:color="auto"/>
            </w:tcBorders>
            <w:shd w:val="clear" w:color="000000" w:fill="FFFFFF"/>
            <w:noWrap/>
            <w:hideMark/>
          </w:tcPr>
          <w:p w14:paraId="70F3FB74" w14:textId="77777777" w:rsidR="00C3538A" w:rsidRDefault="00C3538A" w:rsidP="00770443">
            <w:pPr>
              <w:spacing w:after="0" w:line="240" w:lineRule="auto"/>
              <w:jc w:val="center"/>
              <w:rPr>
                <w:rFonts w:ascii="Arial" w:eastAsia="Times New Roman" w:hAnsi="Arial" w:cs="Arial"/>
                <w:color w:val="000000"/>
                <w:kern w:val="0"/>
                <w:sz w:val="21"/>
                <w:szCs w:val="21"/>
                <w14:ligatures w14:val="none"/>
              </w:rPr>
            </w:pPr>
          </w:p>
          <w:p w14:paraId="67EE074A" w14:textId="1D7D74BB"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319A937A"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0DF5F96E"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4EAF6578"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36</w:t>
            </w:r>
          </w:p>
        </w:tc>
        <w:tc>
          <w:tcPr>
            <w:tcW w:w="3504" w:type="dxa"/>
            <w:tcBorders>
              <w:top w:val="nil"/>
              <w:left w:val="nil"/>
              <w:bottom w:val="single" w:sz="4" w:space="0" w:color="auto"/>
              <w:right w:val="single" w:sz="4" w:space="0" w:color="auto"/>
            </w:tcBorders>
            <w:shd w:val="clear" w:color="000000" w:fill="FFFFFF"/>
            <w:noWrap/>
            <w:vAlign w:val="center"/>
            <w:hideMark/>
          </w:tcPr>
          <w:p w14:paraId="39D47E7E"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SUNLIGHT Glass Cleaner Super quick 520ml</w:t>
            </w:r>
          </w:p>
        </w:tc>
        <w:tc>
          <w:tcPr>
            <w:tcW w:w="3254" w:type="dxa"/>
            <w:tcBorders>
              <w:top w:val="nil"/>
              <w:left w:val="nil"/>
              <w:bottom w:val="single" w:sz="4" w:space="0" w:color="auto"/>
              <w:right w:val="single" w:sz="4" w:space="0" w:color="auto"/>
            </w:tcBorders>
            <w:shd w:val="clear" w:color="000000" w:fill="FFFFFF"/>
            <w:noWrap/>
            <w:vAlign w:val="center"/>
            <w:hideMark/>
          </w:tcPr>
          <w:p w14:paraId="28056FB5"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SUNLIGHT Nước lau kính Siêu nhanh 520ml</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739B349D"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Bottle</w:t>
            </w:r>
          </w:p>
        </w:tc>
        <w:tc>
          <w:tcPr>
            <w:tcW w:w="716" w:type="dxa"/>
            <w:gridSpan w:val="2"/>
            <w:tcBorders>
              <w:top w:val="nil"/>
              <w:left w:val="nil"/>
              <w:bottom w:val="single" w:sz="4" w:space="0" w:color="auto"/>
              <w:right w:val="single" w:sz="4" w:space="0" w:color="auto"/>
            </w:tcBorders>
            <w:shd w:val="clear" w:color="000000" w:fill="FFFFFF"/>
            <w:noWrap/>
            <w:hideMark/>
          </w:tcPr>
          <w:p w14:paraId="243E5E47" w14:textId="77777777" w:rsidR="00BA1A9B" w:rsidRPr="002352EC" w:rsidRDefault="00BA1A9B"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07B38B5C"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03D486D1"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306E9C7F"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37</w:t>
            </w:r>
          </w:p>
        </w:tc>
        <w:tc>
          <w:tcPr>
            <w:tcW w:w="3504" w:type="dxa"/>
            <w:tcBorders>
              <w:top w:val="nil"/>
              <w:left w:val="nil"/>
              <w:bottom w:val="single" w:sz="4" w:space="0" w:color="auto"/>
              <w:right w:val="single" w:sz="4" w:space="0" w:color="auto"/>
            </w:tcBorders>
            <w:shd w:val="clear" w:color="000000" w:fill="FFFFFF"/>
            <w:noWrap/>
            <w:vAlign w:val="center"/>
            <w:hideMark/>
          </w:tcPr>
          <w:p w14:paraId="1E767C12"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OMO red washing powder 5.7kg</w:t>
            </w:r>
          </w:p>
        </w:tc>
        <w:tc>
          <w:tcPr>
            <w:tcW w:w="3254" w:type="dxa"/>
            <w:tcBorders>
              <w:top w:val="nil"/>
              <w:left w:val="nil"/>
              <w:bottom w:val="single" w:sz="4" w:space="0" w:color="auto"/>
              <w:right w:val="single" w:sz="4" w:space="0" w:color="auto"/>
            </w:tcBorders>
            <w:shd w:val="clear" w:color="000000" w:fill="FFFFFF"/>
            <w:noWrap/>
            <w:vAlign w:val="center"/>
            <w:hideMark/>
          </w:tcPr>
          <w:p w14:paraId="42828067"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OMO bột giặt đỏ 5.7kg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2384BC4C"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36387106"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2E54BC9C"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2A58230F"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0B44A0BF"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38</w:t>
            </w:r>
          </w:p>
        </w:tc>
        <w:tc>
          <w:tcPr>
            <w:tcW w:w="3504" w:type="dxa"/>
            <w:tcBorders>
              <w:top w:val="nil"/>
              <w:left w:val="nil"/>
              <w:bottom w:val="single" w:sz="4" w:space="0" w:color="auto"/>
              <w:right w:val="single" w:sz="4" w:space="0" w:color="auto"/>
            </w:tcBorders>
            <w:shd w:val="clear" w:color="000000" w:fill="FFFFFF"/>
            <w:noWrap/>
            <w:vAlign w:val="center"/>
            <w:hideMark/>
          </w:tcPr>
          <w:p w14:paraId="62D7884A"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OMO Laundry Detergent 3.6KG</w:t>
            </w:r>
            <w:r>
              <w:rPr>
                <w:rFonts w:ascii="Arial" w:eastAsia="Times New Roman" w:hAnsi="Arial" w:cs="Arial"/>
                <w:color w:val="000000"/>
                <w:kern w:val="0"/>
                <w:sz w:val="21"/>
                <w:szCs w:val="21"/>
                <w14:ligatures w14:val="none"/>
              </w:rPr>
              <w:t xml:space="preserve"> </w:t>
            </w:r>
          </w:p>
        </w:tc>
        <w:tc>
          <w:tcPr>
            <w:tcW w:w="3254" w:type="dxa"/>
            <w:tcBorders>
              <w:top w:val="nil"/>
              <w:left w:val="nil"/>
              <w:bottom w:val="single" w:sz="4" w:space="0" w:color="auto"/>
              <w:right w:val="single" w:sz="4" w:space="0" w:color="auto"/>
            </w:tcBorders>
            <w:shd w:val="clear" w:color="000000" w:fill="FFFFFF"/>
            <w:noWrap/>
            <w:vAlign w:val="center"/>
            <w:hideMark/>
          </w:tcPr>
          <w:p w14:paraId="019474F9"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OMO Nước Giặt CTrc  3.6KG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37583220"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4D87BBE9"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6B40A71E"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2A7FC8DE"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1245C55A"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39</w:t>
            </w:r>
          </w:p>
        </w:tc>
        <w:tc>
          <w:tcPr>
            <w:tcW w:w="3504" w:type="dxa"/>
            <w:tcBorders>
              <w:top w:val="nil"/>
              <w:left w:val="nil"/>
              <w:bottom w:val="single" w:sz="4" w:space="0" w:color="auto"/>
              <w:right w:val="single" w:sz="4" w:space="0" w:color="auto"/>
            </w:tcBorders>
            <w:shd w:val="clear" w:color="000000" w:fill="FFFFFF"/>
            <w:noWrap/>
            <w:vAlign w:val="center"/>
            <w:hideMark/>
          </w:tcPr>
          <w:p w14:paraId="19B0CB70"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VIM blue toilet wash 880ml</w:t>
            </w:r>
          </w:p>
        </w:tc>
        <w:tc>
          <w:tcPr>
            <w:tcW w:w="3254" w:type="dxa"/>
            <w:tcBorders>
              <w:top w:val="nil"/>
              <w:left w:val="nil"/>
              <w:bottom w:val="single" w:sz="4" w:space="0" w:color="auto"/>
              <w:right w:val="single" w:sz="4" w:space="0" w:color="auto"/>
            </w:tcBorders>
            <w:shd w:val="clear" w:color="000000" w:fill="FFFFFF"/>
            <w:noWrap/>
            <w:vAlign w:val="center"/>
            <w:hideMark/>
          </w:tcPr>
          <w:p w14:paraId="2E7954F1" w14:textId="77777777" w:rsidR="00BA1A9B" w:rsidRPr="00270300" w:rsidRDefault="00BA1A9B" w:rsidP="00770443">
            <w:pPr>
              <w:spacing w:after="0" w:line="240" w:lineRule="auto"/>
              <w:rPr>
                <w:rFonts w:ascii="Arial" w:eastAsia="Times New Roman" w:hAnsi="Arial" w:cs="Arial"/>
                <w:color w:val="0070C0"/>
                <w:kern w:val="0"/>
                <w:sz w:val="21"/>
                <w:szCs w:val="21"/>
                <w:lang w:val="pt-PT" w:eastAsia="ko-KR"/>
                <w14:ligatures w14:val="none"/>
              </w:rPr>
            </w:pPr>
            <w:r w:rsidRPr="00270300">
              <w:rPr>
                <w:rFonts w:ascii="Arial" w:eastAsia="Times New Roman" w:hAnsi="Arial" w:cs="Arial"/>
                <w:color w:val="0070C0"/>
                <w:kern w:val="0"/>
                <w:sz w:val="21"/>
                <w:szCs w:val="21"/>
                <w:lang w:val="pt-PT" w:eastAsia="ko-KR"/>
                <w14:ligatures w14:val="none"/>
              </w:rPr>
              <w:t>VIM vệ sinh xanh biển 880ml</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7FBC5F70"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78A64D3C"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1EEDF940"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2391E489"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0349C478"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40</w:t>
            </w:r>
          </w:p>
        </w:tc>
        <w:tc>
          <w:tcPr>
            <w:tcW w:w="3504" w:type="dxa"/>
            <w:tcBorders>
              <w:top w:val="nil"/>
              <w:left w:val="nil"/>
              <w:bottom w:val="single" w:sz="4" w:space="0" w:color="auto"/>
              <w:right w:val="single" w:sz="4" w:space="0" w:color="auto"/>
            </w:tcBorders>
            <w:shd w:val="clear" w:color="000000" w:fill="FFFFFF"/>
            <w:noWrap/>
            <w:vAlign w:val="center"/>
            <w:hideMark/>
          </w:tcPr>
          <w:p w14:paraId="4002DE93"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Automatic toilet cleaner</w:t>
            </w:r>
            <w:r>
              <w:rPr>
                <w:rFonts w:ascii="Arial" w:eastAsia="Times New Roman" w:hAnsi="Arial" w:cs="Arial"/>
                <w:color w:val="000000"/>
                <w:kern w:val="0"/>
                <w:sz w:val="21"/>
                <w:szCs w:val="21"/>
                <w14:ligatures w14:val="none"/>
              </w:rPr>
              <w:t xml:space="preserve"> use</w:t>
            </w:r>
            <w:r w:rsidRPr="002352EC">
              <w:rPr>
                <w:rFonts w:ascii="Arial" w:eastAsia="Times New Roman" w:hAnsi="Arial" w:cs="Arial"/>
                <w:color w:val="000000"/>
                <w:kern w:val="0"/>
                <w:sz w:val="21"/>
                <w:szCs w:val="21"/>
                <w14:ligatures w14:val="none"/>
              </w:rPr>
              <w:t xml:space="preserve"> to</w:t>
            </w:r>
            <w:r>
              <w:rPr>
                <w:rFonts w:ascii="Arial" w:eastAsia="Times New Roman" w:hAnsi="Arial" w:cs="Arial"/>
                <w:color w:val="000000"/>
                <w:kern w:val="0"/>
                <w:sz w:val="21"/>
                <w:szCs w:val="21"/>
                <w14:ligatures w14:val="none"/>
              </w:rPr>
              <w:t xml:space="preserve"> </w:t>
            </w:r>
            <w:r w:rsidRPr="002352EC">
              <w:rPr>
                <w:rFonts w:ascii="Arial" w:eastAsia="Times New Roman" w:hAnsi="Arial" w:cs="Arial"/>
                <w:color w:val="000000"/>
                <w:kern w:val="0"/>
                <w:sz w:val="21"/>
                <w:szCs w:val="21"/>
                <w14:ligatures w14:val="none"/>
              </w:rPr>
              <w:t>clean toilet without scrub</w:t>
            </w:r>
          </w:p>
        </w:tc>
        <w:tc>
          <w:tcPr>
            <w:tcW w:w="3254" w:type="dxa"/>
            <w:tcBorders>
              <w:top w:val="nil"/>
              <w:left w:val="nil"/>
              <w:bottom w:val="single" w:sz="4" w:space="0" w:color="auto"/>
              <w:right w:val="single" w:sz="4" w:space="0" w:color="auto"/>
            </w:tcBorders>
            <w:shd w:val="clear" w:color="000000" w:fill="FFFFFF"/>
            <w:noWrap/>
            <w:vAlign w:val="center"/>
            <w:hideMark/>
          </w:tcPr>
          <w:p w14:paraId="492182F9"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Lọ thả bồn cầu Mr. Fresh. Dùng để</w:t>
            </w:r>
            <w:r>
              <w:rPr>
                <w:rFonts w:ascii="Arial" w:eastAsia="Times New Roman" w:hAnsi="Arial" w:cs="Arial"/>
                <w:color w:val="0070C0"/>
                <w:kern w:val="0"/>
                <w:sz w:val="21"/>
                <w:szCs w:val="21"/>
                <w:lang w:eastAsia="ko-KR"/>
                <w14:ligatures w14:val="none"/>
              </w:rPr>
              <w:t xml:space="preserve"> </w:t>
            </w:r>
            <w:r w:rsidRPr="002352EC">
              <w:rPr>
                <w:rFonts w:ascii="Arial" w:eastAsia="Times New Roman" w:hAnsi="Arial" w:cs="Arial"/>
                <w:color w:val="0070C0"/>
                <w:kern w:val="0"/>
                <w:sz w:val="21"/>
                <w:szCs w:val="21"/>
                <w:lang w:eastAsia="ko-KR"/>
                <w14:ligatures w14:val="none"/>
              </w:rPr>
              <w:t xml:space="preserve">làm sạch, khử mùi bồn cầu. </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25AA6592"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15076716" w14:textId="77777777" w:rsidR="00BA1A9B" w:rsidRPr="002352EC" w:rsidRDefault="00BA1A9B"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580A70B0"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08437B1E"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2EF91205"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41</w:t>
            </w:r>
          </w:p>
        </w:tc>
        <w:tc>
          <w:tcPr>
            <w:tcW w:w="3504" w:type="dxa"/>
            <w:tcBorders>
              <w:top w:val="nil"/>
              <w:left w:val="nil"/>
              <w:bottom w:val="single" w:sz="4" w:space="0" w:color="auto"/>
              <w:right w:val="single" w:sz="4" w:space="0" w:color="auto"/>
            </w:tcBorders>
            <w:shd w:val="clear" w:color="000000" w:fill="FFFFFF"/>
            <w:noWrap/>
            <w:vAlign w:val="center"/>
            <w:hideMark/>
          </w:tcPr>
          <w:p w14:paraId="243510C7"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Multi-purpose towel 30cm x 30cm</w:t>
            </w:r>
          </w:p>
        </w:tc>
        <w:tc>
          <w:tcPr>
            <w:tcW w:w="3254" w:type="dxa"/>
            <w:tcBorders>
              <w:top w:val="nil"/>
              <w:left w:val="nil"/>
              <w:bottom w:val="single" w:sz="4" w:space="0" w:color="auto"/>
              <w:right w:val="single" w:sz="4" w:space="0" w:color="auto"/>
            </w:tcBorders>
            <w:shd w:val="clear" w:color="000000" w:fill="FFFFFF"/>
            <w:noWrap/>
            <w:vAlign w:val="center"/>
            <w:hideMark/>
          </w:tcPr>
          <w:p w14:paraId="22D1564C"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Khăn ECOCO Đa Năng 30cm x 30cm</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53E85755"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136B3ACA" w14:textId="77777777" w:rsidR="00BA1A9B" w:rsidRPr="002352EC" w:rsidRDefault="00BA1A9B"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13BB01DF"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26C6810C"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1FD6DCBB"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lastRenderedPageBreak/>
              <w:t>42</w:t>
            </w:r>
          </w:p>
        </w:tc>
        <w:tc>
          <w:tcPr>
            <w:tcW w:w="3504" w:type="dxa"/>
            <w:tcBorders>
              <w:top w:val="nil"/>
              <w:left w:val="nil"/>
              <w:bottom w:val="single" w:sz="4" w:space="0" w:color="auto"/>
              <w:right w:val="single" w:sz="4" w:space="0" w:color="auto"/>
            </w:tcBorders>
            <w:shd w:val="clear" w:color="000000" w:fill="FFFFFF"/>
            <w:noWrap/>
            <w:vAlign w:val="center"/>
            <w:hideMark/>
          </w:tcPr>
          <w:p w14:paraId="10DEB991"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Super absorbent silicone, soft material super thick anti-slip foot mop for bathroom &amp; pantry</w:t>
            </w:r>
          </w:p>
        </w:tc>
        <w:tc>
          <w:tcPr>
            <w:tcW w:w="3254" w:type="dxa"/>
            <w:tcBorders>
              <w:top w:val="nil"/>
              <w:left w:val="nil"/>
              <w:bottom w:val="single" w:sz="4" w:space="0" w:color="auto"/>
              <w:right w:val="single" w:sz="4" w:space="0" w:color="auto"/>
            </w:tcBorders>
            <w:shd w:val="clear" w:color="000000" w:fill="FFFFFF"/>
            <w:noWrap/>
            <w:vAlign w:val="center"/>
            <w:hideMark/>
          </w:tcPr>
          <w:p w14:paraId="4B81BC07"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Thảm silicon lau chân hút nước siêu thấm, chất liệu siêu mềm siêu dầy chống trượt. 40x60cm</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4B1735E7"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485C904F" w14:textId="77777777" w:rsidR="00780811" w:rsidRDefault="00780811" w:rsidP="00770443">
            <w:pPr>
              <w:spacing w:after="0" w:line="240" w:lineRule="auto"/>
              <w:jc w:val="center"/>
              <w:rPr>
                <w:rFonts w:ascii="Arial" w:eastAsia="Times New Roman" w:hAnsi="Arial" w:cs="Arial"/>
                <w:color w:val="000000"/>
                <w:kern w:val="0"/>
                <w:sz w:val="21"/>
                <w:szCs w:val="21"/>
                <w14:ligatures w14:val="none"/>
              </w:rPr>
            </w:pPr>
          </w:p>
          <w:p w14:paraId="547BC532" w14:textId="5BC8FB46"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2B48E6AF"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58975252"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2851690D"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43</w:t>
            </w:r>
          </w:p>
        </w:tc>
        <w:tc>
          <w:tcPr>
            <w:tcW w:w="3504" w:type="dxa"/>
            <w:tcBorders>
              <w:top w:val="nil"/>
              <w:left w:val="nil"/>
              <w:bottom w:val="single" w:sz="4" w:space="0" w:color="auto"/>
              <w:right w:val="single" w:sz="4" w:space="0" w:color="auto"/>
            </w:tcBorders>
            <w:shd w:val="clear" w:color="000000" w:fill="FFFFFF"/>
            <w:noWrap/>
            <w:vAlign w:val="center"/>
            <w:hideMark/>
          </w:tcPr>
          <w:p w14:paraId="5637DA55"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Office doormat</w:t>
            </w:r>
          </w:p>
        </w:tc>
        <w:tc>
          <w:tcPr>
            <w:tcW w:w="3254" w:type="dxa"/>
            <w:tcBorders>
              <w:top w:val="nil"/>
              <w:left w:val="nil"/>
              <w:bottom w:val="single" w:sz="4" w:space="0" w:color="auto"/>
              <w:right w:val="single" w:sz="4" w:space="0" w:color="auto"/>
            </w:tcBorders>
            <w:shd w:val="clear" w:color="000000" w:fill="FFFFFF"/>
            <w:noWrap/>
            <w:vAlign w:val="center"/>
            <w:hideMark/>
          </w:tcPr>
          <w:p w14:paraId="37BFDB14"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Thảm Chùi Chân Sảnh Văn Phòng (cửa ra vào chính của tòa nhà) 80cmx 120cm. Độ dày: 7.0mm</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56444CD4"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04DD37CF" w14:textId="77777777" w:rsidR="00780811" w:rsidRDefault="00780811" w:rsidP="00770443">
            <w:pPr>
              <w:spacing w:after="0" w:line="240" w:lineRule="auto"/>
              <w:jc w:val="center"/>
              <w:rPr>
                <w:rFonts w:ascii="Arial" w:eastAsia="Times New Roman" w:hAnsi="Arial" w:cs="Arial"/>
                <w:color w:val="000000"/>
                <w:kern w:val="0"/>
                <w:sz w:val="21"/>
                <w:szCs w:val="21"/>
                <w14:ligatures w14:val="none"/>
              </w:rPr>
            </w:pPr>
          </w:p>
          <w:p w14:paraId="1544548F" w14:textId="70B5ADE6" w:rsidR="00BA1A9B" w:rsidRPr="002352EC" w:rsidRDefault="00BA1A9B" w:rsidP="00780811">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796CA8DE"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0D8910AE"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403DEF6D"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44</w:t>
            </w:r>
          </w:p>
        </w:tc>
        <w:tc>
          <w:tcPr>
            <w:tcW w:w="3504" w:type="dxa"/>
            <w:tcBorders>
              <w:top w:val="nil"/>
              <w:left w:val="nil"/>
              <w:bottom w:val="single" w:sz="4" w:space="0" w:color="auto"/>
              <w:right w:val="single" w:sz="4" w:space="0" w:color="auto"/>
            </w:tcBorders>
            <w:shd w:val="clear" w:color="000000" w:fill="FFFFFF"/>
            <w:noWrap/>
            <w:vAlign w:val="center"/>
            <w:hideMark/>
          </w:tcPr>
          <w:p w14:paraId="2317080F"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Office doormat for office and elevator areas</w:t>
            </w:r>
          </w:p>
        </w:tc>
        <w:tc>
          <w:tcPr>
            <w:tcW w:w="3254" w:type="dxa"/>
            <w:tcBorders>
              <w:top w:val="nil"/>
              <w:left w:val="nil"/>
              <w:bottom w:val="single" w:sz="4" w:space="0" w:color="auto"/>
              <w:right w:val="single" w:sz="4" w:space="0" w:color="auto"/>
            </w:tcBorders>
            <w:shd w:val="clear" w:color="000000" w:fill="FFFFFF"/>
            <w:noWrap/>
            <w:vAlign w:val="center"/>
            <w:hideMark/>
          </w:tcPr>
          <w:p w14:paraId="459CEAA9"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Thảm Chùi Chân Sảnh Văn Phòng (cửa thang máy, để trước cửa phòng làm việc) 60cm 90cm. Độ dày: 7.0mm</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2FE32C9D"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25643159" w14:textId="77777777" w:rsidR="00780811" w:rsidRDefault="00780811" w:rsidP="00770443">
            <w:pPr>
              <w:spacing w:after="0" w:line="240" w:lineRule="auto"/>
              <w:jc w:val="center"/>
              <w:rPr>
                <w:rFonts w:ascii="Arial" w:eastAsia="Times New Roman" w:hAnsi="Arial" w:cs="Arial"/>
                <w:color w:val="000000"/>
                <w:kern w:val="0"/>
                <w:sz w:val="21"/>
                <w:szCs w:val="21"/>
                <w14:ligatures w14:val="none"/>
              </w:rPr>
            </w:pPr>
          </w:p>
          <w:p w14:paraId="393346FF" w14:textId="35B2BF5D" w:rsidR="00BA1A9B" w:rsidRPr="002352EC" w:rsidRDefault="00BA1A9B" w:rsidP="00780811">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7F3774CE"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A1A9B" w:rsidRPr="002352EC" w14:paraId="38A38397"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5E5190D7"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45</w:t>
            </w:r>
          </w:p>
        </w:tc>
        <w:tc>
          <w:tcPr>
            <w:tcW w:w="3504" w:type="dxa"/>
            <w:tcBorders>
              <w:top w:val="nil"/>
              <w:left w:val="nil"/>
              <w:bottom w:val="single" w:sz="4" w:space="0" w:color="auto"/>
              <w:right w:val="single" w:sz="4" w:space="0" w:color="auto"/>
            </w:tcBorders>
            <w:shd w:val="clear" w:color="000000" w:fill="FFFFFF"/>
            <w:noWrap/>
            <w:vAlign w:val="center"/>
            <w:hideMark/>
          </w:tcPr>
          <w:p w14:paraId="7A2E79B2"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Raid insect spray with citrus scent 600ml</w:t>
            </w:r>
          </w:p>
        </w:tc>
        <w:tc>
          <w:tcPr>
            <w:tcW w:w="3254" w:type="dxa"/>
            <w:tcBorders>
              <w:top w:val="nil"/>
              <w:left w:val="nil"/>
              <w:bottom w:val="single" w:sz="4" w:space="0" w:color="auto"/>
              <w:right w:val="single" w:sz="4" w:space="0" w:color="auto"/>
            </w:tcBorders>
            <w:shd w:val="clear" w:color="000000" w:fill="FFFFFF"/>
            <w:noWrap/>
            <w:vAlign w:val="center"/>
            <w:hideMark/>
          </w:tcPr>
          <w:p w14:paraId="63FF8996" w14:textId="77777777" w:rsidR="00BA1A9B" w:rsidRPr="002352EC" w:rsidRDefault="00BA1A9B" w:rsidP="00770443">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Raid xịt côn trùng hương cam chanh 600ml</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5D4E3D4C" w14:textId="77777777" w:rsidR="00BA1A9B" w:rsidRPr="002352EC" w:rsidRDefault="00BA1A9B" w:rsidP="00770443">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Bottle</w:t>
            </w:r>
          </w:p>
        </w:tc>
        <w:tc>
          <w:tcPr>
            <w:tcW w:w="716" w:type="dxa"/>
            <w:gridSpan w:val="2"/>
            <w:tcBorders>
              <w:top w:val="nil"/>
              <w:left w:val="nil"/>
              <w:bottom w:val="single" w:sz="4" w:space="0" w:color="auto"/>
              <w:right w:val="single" w:sz="4" w:space="0" w:color="auto"/>
            </w:tcBorders>
            <w:shd w:val="clear" w:color="000000" w:fill="FFFFFF"/>
            <w:noWrap/>
            <w:hideMark/>
          </w:tcPr>
          <w:p w14:paraId="1D92657A" w14:textId="77777777" w:rsidR="00BA1A9B" w:rsidRPr="002352EC" w:rsidRDefault="00BA1A9B" w:rsidP="00780811">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144BBD22" w14:textId="77777777" w:rsidR="00BA1A9B" w:rsidRPr="002352EC" w:rsidRDefault="00BA1A9B" w:rsidP="00770443">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B013A1" w:rsidRPr="002352EC" w14:paraId="52016465"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198CF907" w14:textId="22B056CB" w:rsidR="00B013A1" w:rsidRPr="002352EC" w:rsidRDefault="00B013A1" w:rsidP="00770443">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46</w:t>
            </w:r>
          </w:p>
        </w:tc>
        <w:tc>
          <w:tcPr>
            <w:tcW w:w="3504" w:type="dxa"/>
            <w:tcBorders>
              <w:top w:val="nil"/>
              <w:left w:val="nil"/>
              <w:bottom w:val="single" w:sz="4" w:space="0" w:color="auto"/>
              <w:right w:val="single" w:sz="4" w:space="0" w:color="auto"/>
            </w:tcBorders>
            <w:shd w:val="clear" w:color="000000" w:fill="FFFFFF"/>
            <w:noWrap/>
            <w:vAlign w:val="center"/>
          </w:tcPr>
          <w:p w14:paraId="503A4D4B" w14:textId="3F374844" w:rsidR="00B013A1" w:rsidRPr="002352EC" w:rsidRDefault="000B6D02" w:rsidP="00770443">
            <w:pPr>
              <w:spacing w:after="0" w:line="240" w:lineRule="auto"/>
              <w:rPr>
                <w:rFonts w:ascii="Arial" w:eastAsia="Times New Roman" w:hAnsi="Arial" w:cs="Arial"/>
                <w:color w:val="000000"/>
                <w:kern w:val="0"/>
                <w:sz w:val="21"/>
                <w:szCs w:val="21"/>
                <w14:ligatures w14:val="none"/>
              </w:rPr>
            </w:pPr>
            <w:r w:rsidRPr="000B6D02">
              <w:rPr>
                <w:rFonts w:ascii="Arial" w:eastAsia="Times New Roman" w:hAnsi="Arial" w:cs="Arial"/>
                <w:color w:val="000000"/>
                <w:kern w:val="0"/>
                <w:sz w:val="21"/>
                <w:szCs w:val="21"/>
                <w14:ligatures w14:val="none"/>
              </w:rPr>
              <w:t>Glade Floral Air Freshener Spray 280ml</w:t>
            </w:r>
          </w:p>
        </w:tc>
        <w:tc>
          <w:tcPr>
            <w:tcW w:w="3254" w:type="dxa"/>
            <w:tcBorders>
              <w:top w:val="nil"/>
              <w:left w:val="nil"/>
              <w:bottom w:val="single" w:sz="4" w:space="0" w:color="auto"/>
              <w:right w:val="single" w:sz="4" w:space="0" w:color="auto"/>
            </w:tcBorders>
            <w:shd w:val="clear" w:color="000000" w:fill="FFFFFF"/>
            <w:noWrap/>
            <w:vAlign w:val="center"/>
          </w:tcPr>
          <w:p w14:paraId="67B42896" w14:textId="63E9DC46" w:rsidR="00B013A1" w:rsidRPr="002352EC" w:rsidRDefault="00FF3B0D" w:rsidP="00770443">
            <w:pPr>
              <w:spacing w:after="0" w:line="240" w:lineRule="auto"/>
              <w:rPr>
                <w:rFonts w:ascii="Arial" w:eastAsia="Times New Roman" w:hAnsi="Arial" w:cs="Arial"/>
                <w:color w:val="0070C0"/>
                <w:kern w:val="0"/>
                <w:sz w:val="21"/>
                <w:szCs w:val="21"/>
                <w:lang w:eastAsia="ko-KR"/>
                <w14:ligatures w14:val="none"/>
              </w:rPr>
            </w:pPr>
            <w:r>
              <w:rPr>
                <w:rFonts w:ascii="Arial" w:eastAsia="Times New Roman" w:hAnsi="Arial" w:cs="Arial"/>
                <w:color w:val="0070C0"/>
                <w:kern w:val="0"/>
                <w:sz w:val="21"/>
                <w:szCs w:val="21"/>
                <w:lang w:eastAsia="ko-KR"/>
                <w14:ligatures w14:val="none"/>
              </w:rPr>
              <w:t>Xịt phòng Glade hương hoa 280ml</w:t>
            </w:r>
          </w:p>
        </w:tc>
        <w:tc>
          <w:tcPr>
            <w:tcW w:w="857" w:type="dxa"/>
            <w:gridSpan w:val="2"/>
            <w:tcBorders>
              <w:top w:val="nil"/>
              <w:left w:val="nil"/>
              <w:bottom w:val="single" w:sz="4" w:space="0" w:color="auto"/>
              <w:right w:val="single" w:sz="4" w:space="0" w:color="auto"/>
            </w:tcBorders>
            <w:shd w:val="clear" w:color="000000" w:fill="FFFFFF"/>
            <w:noWrap/>
            <w:vAlign w:val="center"/>
          </w:tcPr>
          <w:p w14:paraId="0585E361" w14:textId="45F520E2" w:rsidR="00D01D50" w:rsidRPr="002352EC" w:rsidRDefault="00D01D50" w:rsidP="00D01D5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Bottle</w:t>
            </w:r>
          </w:p>
        </w:tc>
        <w:tc>
          <w:tcPr>
            <w:tcW w:w="716" w:type="dxa"/>
            <w:gridSpan w:val="2"/>
            <w:tcBorders>
              <w:top w:val="nil"/>
              <w:left w:val="nil"/>
              <w:bottom w:val="single" w:sz="4" w:space="0" w:color="auto"/>
              <w:right w:val="single" w:sz="4" w:space="0" w:color="auto"/>
            </w:tcBorders>
            <w:shd w:val="clear" w:color="000000" w:fill="FFFFFF"/>
            <w:noWrap/>
          </w:tcPr>
          <w:p w14:paraId="7C70AE64" w14:textId="5F083265" w:rsidR="00B013A1" w:rsidRPr="00464D0B" w:rsidRDefault="003C394C" w:rsidP="00780811">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09DF2E57" w14:textId="77777777" w:rsidR="00B013A1" w:rsidRPr="002352EC" w:rsidRDefault="00B013A1" w:rsidP="00770443">
            <w:pPr>
              <w:spacing w:after="0" w:line="240" w:lineRule="auto"/>
              <w:rPr>
                <w:rFonts w:ascii="Arial" w:eastAsia="Times New Roman" w:hAnsi="Arial" w:cs="Arial"/>
                <w:color w:val="000000"/>
                <w:kern w:val="0"/>
                <w:sz w:val="21"/>
                <w:szCs w:val="21"/>
                <w14:ligatures w14:val="none"/>
              </w:rPr>
            </w:pPr>
          </w:p>
        </w:tc>
      </w:tr>
      <w:tr w:rsidR="00830127" w:rsidRPr="002352EC" w14:paraId="50441576"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1720FB93" w14:textId="1FCECF36" w:rsidR="00830127" w:rsidRDefault="00206881" w:rsidP="00770443">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47</w:t>
            </w:r>
          </w:p>
        </w:tc>
        <w:tc>
          <w:tcPr>
            <w:tcW w:w="3504" w:type="dxa"/>
            <w:tcBorders>
              <w:top w:val="nil"/>
              <w:left w:val="nil"/>
              <w:bottom w:val="single" w:sz="4" w:space="0" w:color="auto"/>
              <w:right w:val="single" w:sz="4" w:space="0" w:color="auto"/>
            </w:tcBorders>
            <w:shd w:val="clear" w:color="000000" w:fill="FFFFFF"/>
            <w:noWrap/>
            <w:vAlign w:val="center"/>
          </w:tcPr>
          <w:p w14:paraId="676001C7" w14:textId="1110B222" w:rsidR="00830127" w:rsidRPr="000B6D02" w:rsidRDefault="00206881" w:rsidP="00770443">
            <w:pPr>
              <w:spacing w:after="0"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Thick grass broom with long plastic handle – type 1</w:t>
            </w:r>
          </w:p>
        </w:tc>
        <w:tc>
          <w:tcPr>
            <w:tcW w:w="3254" w:type="dxa"/>
            <w:tcBorders>
              <w:top w:val="nil"/>
              <w:left w:val="nil"/>
              <w:bottom w:val="single" w:sz="4" w:space="0" w:color="auto"/>
              <w:right w:val="single" w:sz="4" w:space="0" w:color="auto"/>
            </w:tcBorders>
            <w:shd w:val="clear" w:color="000000" w:fill="FFFFFF"/>
            <w:noWrap/>
            <w:vAlign w:val="center"/>
          </w:tcPr>
          <w:p w14:paraId="69312527" w14:textId="60FB93A1" w:rsidR="00830127" w:rsidRDefault="00206881" w:rsidP="00770443">
            <w:pPr>
              <w:spacing w:after="0" w:line="240" w:lineRule="auto"/>
              <w:rPr>
                <w:rFonts w:ascii="Arial" w:eastAsia="Times New Roman" w:hAnsi="Arial" w:cs="Arial"/>
                <w:color w:val="0070C0"/>
                <w:kern w:val="0"/>
                <w:sz w:val="21"/>
                <w:szCs w:val="21"/>
                <w:lang w:eastAsia="ko-KR"/>
                <w14:ligatures w14:val="none"/>
              </w:rPr>
            </w:pPr>
            <w:r>
              <w:rPr>
                <w:rFonts w:ascii="Arial" w:eastAsia="Times New Roman" w:hAnsi="Arial" w:cs="Arial"/>
                <w:color w:val="0070C0"/>
                <w:kern w:val="0"/>
                <w:sz w:val="21"/>
                <w:szCs w:val="21"/>
                <w:lang w:eastAsia="ko-KR"/>
                <w14:ligatures w14:val="none"/>
              </w:rPr>
              <w:t xml:space="preserve">Chổi đót </w:t>
            </w:r>
            <w:r w:rsidR="00780811">
              <w:rPr>
                <w:rFonts w:ascii="Arial" w:eastAsia="Times New Roman" w:hAnsi="Arial" w:cs="Arial"/>
                <w:color w:val="0070C0"/>
                <w:kern w:val="0"/>
                <w:sz w:val="21"/>
                <w:szCs w:val="21"/>
                <w:lang w:eastAsia="ko-KR"/>
                <w14:ligatures w14:val="none"/>
              </w:rPr>
              <w:t>loại dày, cán nhựa dài, loại 1</w:t>
            </w:r>
          </w:p>
        </w:tc>
        <w:tc>
          <w:tcPr>
            <w:tcW w:w="857" w:type="dxa"/>
            <w:gridSpan w:val="2"/>
            <w:tcBorders>
              <w:top w:val="nil"/>
              <w:left w:val="nil"/>
              <w:bottom w:val="single" w:sz="4" w:space="0" w:color="auto"/>
              <w:right w:val="single" w:sz="4" w:space="0" w:color="auto"/>
            </w:tcBorders>
            <w:shd w:val="clear" w:color="000000" w:fill="FFFFFF"/>
            <w:noWrap/>
            <w:vAlign w:val="center"/>
          </w:tcPr>
          <w:p w14:paraId="1D6B3EA8" w14:textId="737F6A4A" w:rsidR="00830127" w:rsidRDefault="00780811" w:rsidP="00D01D5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tcPr>
          <w:p w14:paraId="364F85AE" w14:textId="7A1D9423" w:rsidR="00830127" w:rsidRDefault="00780811" w:rsidP="00780811">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23C8251A" w14:textId="77777777" w:rsidR="00830127" w:rsidRPr="002352EC" w:rsidRDefault="00830127" w:rsidP="00770443">
            <w:pPr>
              <w:spacing w:after="0" w:line="240" w:lineRule="auto"/>
              <w:rPr>
                <w:rFonts w:ascii="Arial" w:eastAsia="Times New Roman" w:hAnsi="Arial" w:cs="Arial"/>
                <w:color w:val="000000"/>
                <w:kern w:val="0"/>
                <w:sz w:val="21"/>
                <w:szCs w:val="21"/>
                <w14:ligatures w14:val="none"/>
              </w:rPr>
            </w:pPr>
          </w:p>
        </w:tc>
      </w:tr>
      <w:tr w:rsidR="00780811" w:rsidRPr="002352EC" w14:paraId="4DE33625"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1A587857" w14:textId="64FCB91F" w:rsidR="00780811" w:rsidRDefault="00FD7FEF" w:rsidP="00770443">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48</w:t>
            </w:r>
          </w:p>
        </w:tc>
        <w:tc>
          <w:tcPr>
            <w:tcW w:w="3504" w:type="dxa"/>
            <w:tcBorders>
              <w:top w:val="nil"/>
              <w:left w:val="nil"/>
              <w:bottom w:val="single" w:sz="4" w:space="0" w:color="auto"/>
              <w:right w:val="single" w:sz="4" w:space="0" w:color="auto"/>
            </w:tcBorders>
            <w:shd w:val="clear" w:color="000000" w:fill="FFFFFF"/>
            <w:noWrap/>
            <w:vAlign w:val="center"/>
          </w:tcPr>
          <w:p w14:paraId="4F0D6C9C" w14:textId="35088C36" w:rsidR="00780811" w:rsidRDefault="00E808C8" w:rsidP="00770443">
            <w:pPr>
              <w:spacing w:after="0" w:line="240" w:lineRule="auto"/>
              <w:rPr>
                <w:rFonts w:ascii="Arial" w:eastAsia="Times New Roman" w:hAnsi="Arial" w:cs="Arial"/>
                <w:color w:val="000000"/>
                <w:kern w:val="0"/>
                <w:sz w:val="21"/>
                <w:szCs w:val="21"/>
                <w14:ligatures w14:val="none"/>
              </w:rPr>
            </w:pPr>
            <w:r w:rsidRPr="00E808C8">
              <w:rPr>
                <w:rFonts w:ascii="Arial" w:eastAsia="Times New Roman" w:hAnsi="Arial" w:cs="Arial"/>
                <w:color w:val="000000"/>
                <w:kern w:val="0"/>
                <w:sz w:val="21"/>
                <w:szCs w:val="21"/>
                <w14:ligatures w14:val="none"/>
              </w:rPr>
              <w:t>Sponge for washing cups and dishes</w:t>
            </w:r>
          </w:p>
        </w:tc>
        <w:tc>
          <w:tcPr>
            <w:tcW w:w="3254" w:type="dxa"/>
            <w:tcBorders>
              <w:top w:val="nil"/>
              <w:left w:val="nil"/>
              <w:bottom w:val="single" w:sz="4" w:space="0" w:color="auto"/>
              <w:right w:val="single" w:sz="4" w:space="0" w:color="auto"/>
            </w:tcBorders>
            <w:shd w:val="clear" w:color="000000" w:fill="FFFFFF"/>
            <w:noWrap/>
            <w:vAlign w:val="center"/>
          </w:tcPr>
          <w:p w14:paraId="510C6FB1" w14:textId="567277C5" w:rsidR="00780811" w:rsidRDefault="00FD7FEF" w:rsidP="00770443">
            <w:pPr>
              <w:spacing w:after="0" w:line="240" w:lineRule="auto"/>
              <w:rPr>
                <w:rFonts w:ascii="Arial" w:eastAsia="Times New Roman" w:hAnsi="Arial" w:cs="Arial"/>
                <w:color w:val="0070C0"/>
                <w:kern w:val="0"/>
                <w:sz w:val="21"/>
                <w:szCs w:val="21"/>
                <w:lang w:eastAsia="ko-KR"/>
                <w14:ligatures w14:val="none"/>
              </w:rPr>
            </w:pPr>
            <w:r w:rsidRPr="00FD7FEF">
              <w:rPr>
                <w:rFonts w:ascii="Arial" w:eastAsia="Times New Roman" w:hAnsi="Arial" w:cs="Arial"/>
                <w:color w:val="0070C0"/>
                <w:kern w:val="0"/>
                <w:sz w:val="21"/>
                <w:szCs w:val="21"/>
                <w:lang w:eastAsia="ko-KR"/>
                <w14:ligatures w14:val="none"/>
              </w:rPr>
              <w:t>Miếng cọ rửa chén bát xanh vàng tiện dụng</w:t>
            </w:r>
          </w:p>
        </w:tc>
        <w:tc>
          <w:tcPr>
            <w:tcW w:w="857" w:type="dxa"/>
            <w:gridSpan w:val="2"/>
            <w:tcBorders>
              <w:top w:val="nil"/>
              <w:left w:val="nil"/>
              <w:bottom w:val="single" w:sz="4" w:space="0" w:color="auto"/>
              <w:right w:val="single" w:sz="4" w:space="0" w:color="auto"/>
            </w:tcBorders>
            <w:shd w:val="clear" w:color="000000" w:fill="FFFFFF"/>
            <w:noWrap/>
            <w:vAlign w:val="center"/>
          </w:tcPr>
          <w:p w14:paraId="6525BD07" w14:textId="321B272C" w:rsidR="00780811" w:rsidRDefault="00FD7FEF" w:rsidP="00D01D5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tcPr>
          <w:p w14:paraId="73D1ACAD" w14:textId="56BA81B3" w:rsidR="00780811" w:rsidRDefault="00FD7FEF" w:rsidP="00780811">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4DDA61B5" w14:textId="77777777" w:rsidR="00780811" w:rsidRPr="002352EC" w:rsidRDefault="00780811" w:rsidP="00770443">
            <w:pPr>
              <w:spacing w:after="0" w:line="240" w:lineRule="auto"/>
              <w:rPr>
                <w:rFonts w:ascii="Arial" w:eastAsia="Times New Roman" w:hAnsi="Arial" w:cs="Arial"/>
                <w:color w:val="000000"/>
                <w:kern w:val="0"/>
                <w:sz w:val="21"/>
                <w:szCs w:val="21"/>
                <w14:ligatures w14:val="none"/>
              </w:rPr>
            </w:pPr>
          </w:p>
        </w:tc>
      </w:tr>
      <w:tr w:rsidR="00A05CE3" w:rsidRPr="002352EC" w14:paraId="02784E31"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7FD8E0DD" w14:textId="70F5BC32" w:rsidR="00A05CE3" w:rsidRDefault="00A33049" w:rsidP="00770443">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49</w:t>
            </w:r>
          </w:p>
        </w:tc>
        <w:tc>
          <w:tcPr>
            <w:tcW w:w="3504" w:type="dxa"/>
            <w:tcBorders>
              <w:top w:val="nil"/>
              <w:left w:val="nil"/>
              <w:bottom w:val="single" w:sz="4" w:space="0" w:color="auto"/>
              <w:right w:val="single" w:sz="4" w:space="0" w:color="auto"/>
            </w:tcBorders>
            <w:shd w:val="clear" w:color="000000" w:fill="FFFFFF"/>
            <w:noWrap/>
            <w:vAlign w:val="center"/>
          </w:tcPr>
          <w:p w14:paraId="3E37878E" w14:textId="67F6F05D" w:rsidR="00A05CE3" w:rsidRPr="00E808C8" w:rsidRDefault="00646120" w:rsidP="00770443">
            <w:pPr>
              <w:spacing w:after="0"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Sunlight dis</w:t>
            </w:r>
            <w:r w:rsidR="00A33049">
              <w:rPr>
                <w:rFonts w:ascii="Arial" w:eastAsia="Times New Roman" w:hAnsi="Arial" w:cs="Arial"/>
                <w:color w:val="000000"/>
                <w:kern w:val="0"/>
                <w:sz w:val="21"/>
                <w:szCs w:val="21"/>
                <w14:ligatures w14:val="none"/>
              </w:rPr>
              <w:t>hwashing liquid – 750g</w:t>
            </w:r>
          </w:p>
        </w:tc>
        <w:tc>
          <w:tcPr>
            <w:tcW w:w="3254" w:type="dxa"/>
            <w:tcBorders>
              <w:top w:val="nil"/>
              <w:left w:val="nil"/>
              <w:bottom w:val="single" w:sz="4" w:space="0" w:color="auto"/>
              <w:right w:val="single" w:sz="4" w:space="0" w:color="auto"/>
            </w:tcBorders>
            <w:shd w:val="clear" w:color="000000" w:fill="FFFFFF"/>
            <w:noWrap/>
            <w:vAlign w:val="center"/>
          </w:tcPr>
          <w:p w14:paraId="7358236E" w14:textId="7186C27D" w:rsidR="00A05CE3" w:rsidRPr="00FD7FEF" w:rsidRDefault="00646120" w:rsidP="00770443">
            <w:pPr>
              <w:spacing w:after="0" w:line="240" w:lineRule="auto"/>
              <w:rPr>
                <w:rFonts w:ascii="Arial" w:eastAsia="Times New Roman" w:hAnsi="Arial" w:cs="Arial"/>
                <w:color w:val="0070C0"/>
                <w:kern w:val="0"/>
                <w:sz w:val="21"/>
                <w:szCs w:val="21"/>
                <w:lang w:eastAsia="ko-KR"/>
                <w14:ligatures w14:val="none"/>
              </w:rPr>
            </w:pPr>
            <w:r w:rsidRPr="00646120">
              <w:rPr>
                <w:rFonts w:ascii="Arial" w:eastAsia="Times New Roman" w:hAnsi="Arial" w:cs="Arial"/>
                <w:color w:val="0070C0"/>
                <w:kern w:val="0"/>
                <w:sz w:val="21"/>
                <w:szCs w:val="21"/>
                <w:lang w:eastAsia="ko-KR"/>
                <w14:ligatures w14:val="none"/>
              </w:rPr>
              <w:t>Nước Rửa Chén Chai Sunlight Extra 750g</w:t>
            </w:r>
          </w:p>
        </w:tc>
        <w:tc>
          <w:tcPr>
            <w:tcW w:w="857" w:type="dxa"/>
            <w:gridSpan w:val="2"/>
            <w:tcBorders>
              <w:top w:val="nil"/>
              <w:left w:val="nil"/>
              <w:bottom w:val="single" w:sz="4" w:space="0" w:color="auto"/>
              <w:right w:val="single" w:sz="4" w:space="0" w:color="auto"/>
            </w:tcBorders>
            <w:shd w:val="clear" w:color="000000" w:fill="FFFFFF"/>
            <w:noWrap/>
            <w:vAlign w:val="center"/>
          </w:tcPr>
          <w:p w14:paraId="175432CB" w14:textId="204CB1F1" w:rsidR="00A05CE3" w:rsidRDefault="00A33049" w:rsidP="00D01D5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Bottle</w:t>
            </w:r>
          </w:p>
        </w:tc>
        <w:tc>
          <w:tcPr>
            <w:tcW w:w="716" w:type="dxa"/>
            <w:gridSpan w:val="2"/>
            <w:tcBorders>
              <w:top w:val="nil"/>
              <w:left w:val="nil"/>
              <w:bottom w:val="single" w:sz="4" w:space="0" w:color="auto"/>
              <w:right w:val="single" w:sz="4" w:space="0" w:color="auto"/>
            </w:tcBorders>
            <w:shd w:val="clear" w:color="000000" w:fill="FFFFFF"/>
            <w:noWrap/>
          </w:tcPr>
          <w:p w14:paraId="142D44BB" w14:textId="3953400C" w:rsidR="00A05CE3" w:rsidRDefault="00A33049" w:rsidP="00780811">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27B26924" w14:textId="77777777" w:rsidR="00A05CE3" w:rsidRPr="002352EC" w:rsidRDefault="00A05CE3" w:rsidP="00770443">
            <w:pPr>
              <w:spacing w:after="0" w:line="240" w:lineRule="auto"/>
              <w:rPr>
                <w:rFonts w:ascii="Arial" w:eastAsia="Times New Roman" w:hAnsi="Arial" w:cs="Arial"/>
                <w:color w:val="000000"/>
                <w:kern w:val="0"/>
                <w:sz w:val="21"/>
                <w:szCs w:val="21"/>
                <w14:ligatures w14:val="none"/>
              </w:rPr>
            </w:pPr>
          </w:p>
        </w:tc>
      </w:tr>
      <w:tr w:rsidR="00FD7FEF" w:rsidRPr="002352EC" w14:paraId="7F400014"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6422757E" w14:textId="17FC8FC0" w:rsidR="00FD7FEF" w:rsidRDefault="00A33049" w:rsidP="00770443">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50</w:t>
            </w:r>
          </w:p>
        </w:tc>
        <w:tc>
          <w:tcPr>
            <w:tcW w:w="3504" w:type="dxa"/>
            <w:tcBorders>
              <w:top w:val="nil"/>
              <w:left w:val="nil"/>
              <w:bottom w:val="single" w:sz="4" w:space="0" w:color="auto"/>
              <w:right w:val="single" w:sz="4" w:space="0" w:color="auto"/>
            </w:tcBorders>
            <w:shd w:val="clear" w:color="000000" w:fill="FFFFFF"/>
            <w:noWrap/>
            <w:vAlign w:val="center"/>
          </w:tcPr>
          <w:p w14:paraId="19025A5D" w14:textId="4C19C59C" w:rsidR="00FD7FEF" w:rsidRPr="00E808C8" w:rsidRDefault="005B7B3C" w:rsidP="00770443">
            <w:pPr>
              <w:spacing w:after="0" w:line="240" w:lineRule="auto"/>
              <w:rPr>
                <w:rFonts w:ascii="Arial" w:eastAsia="Times New Roman" w:hAnsi="Arial" w:cs="Arial"/>
                <w:color w:val="000000"/>
                <w:kern w:val="0"/>
                <w:sz w:val="21"/>
                <w:szCs w:val="21"/>
                <w14:ligatures w14:val="none"/>
              </w:rPr>
            </w:pPr>
            <w:r w:rsidRPr="005B7B3C">
              <w:rPr>
                <w:rFonts w:ascii="Arial" w:eastAsia="Times New Roman" w:hAnsi="Arial" w:cs="Arial"/>
                <w:color w:val="000000"/>
                <w:kern w:val="0"/>
                <w:sz w:val="21"/>
                <w:szCs w:val="21"/>
                <w14:ligatures w14:val="none"/>
              </w:rPr>
              <w:t>Lock&amp;Lock Bottle Cleaning Brush</w:t>
            </w:r>
          </w:p>
        </w:tc>
        <w:tc>
          <w:tcPr>
            <w:tcW w:w="3254" w:type="dxa"/>
            <w:tcBorders>
              <w:top w:val="nil"/>
              <w:left w:val="nil"/>
              <w:bottom w:val="single" w:sz="4" w:space="0" w:color="auto"/>
              <w:right w:val="single" w:sz="4" w:space="0" w:color="auto"/>
            </w:tcBorders>
            <w:shd w:val="clear" w:color="000000" w:fill="FFFFFF"/>
            <w:noWrap/>
            <w:vAlign w:val="center"/>
          </w:tcPr>
          <w:p w14:paraId="0A51515E" w14:textId="0734F07A" w:rsidR="005B7B3C" w:rsidRPr="00FD7FEF" w:rsidRDefault="004B4C8C" w:rsidP="00770443">
            <w:pPr>
              <w:spacing w:after="0" w:line="240" w:lineRule="auto"/>
              <w:rPr>
                <w:rFonts w:ascii="Arial" w:eastAsia="Times New Roman" w:hAnsi="Arial" w:cs="Arial"/>
                <w:color w:val="0070C0"/>
                <w:kern w:val="0"/>
                <w:sz w:val="21"/>
                <w:szCs w:val="21"/>
                <w:lang w:eastAsia="ko-KR"/>
                <w14:ligatures w14:val="none"/>
              </w:rPr>
            </w:pPr>
            <w:r>
              <w:rPr>
                <w:rFonts w:ascii="Arial" w:eastAsia="Times New Roman" w:hAnsi="Arial" w:cs="Arial"/>
                <w:color w:val="0070C0"/>
                <w:kern w:val="0"/>
                <w:sz w:val="21"/>
                <w:szCs w:val="21"/>
                <w:lang w:eastAsia="ko-KR"/>
                <w14:ligatures w14:val="none"/>
              </w:rPr>
              <w:t>Cọ rửa ly Lock&amp;Lock</w:t>
            </w:r>
            <w:r w:rsidR="005B7B3C">
              <w:rPr>
                <w:rFonts w:ascii="Arial" w:eastAsia="Times New Roman" w:hAnsi="Arial" w:cs="Arial"/>
                <w:color w:val="0070C0"/>
                <w:kern w:val="0"/>
                <w:sz w:val="21"/>
                <w:szCs w:val="21"/>
                <w:lang w:eastAsia="ko-KR"/>
                <w14:ligatures w14:val="none"/>
              </w:rPr>
              <w:t xml:space="preserve"> – cán có thể kéo dài</w:t>
            </w:r>
          </w:p>
        </w:tc>
        <w:tc>
          <w:tcPr>
            <w:tcW w:w="857" w:type="dxa"/>
            <w:gridSpan w:val="2"/>
            <w:tcBorders>
              <w:top w:val="nil"/>
              <w:left w:val="nil"/>
              <w:bottom w:val="single" w:sz="4" w:space="0" w:color="auto"/>
              <w:right w:val="single" w:sz="4" w:space="0" w:color="auto"/>
            </w:tcBorders>
            <w:shd w:val="clear" w:color="000000" w:fill="FFFFFF"/>
            <w:noWrap/>
            <w:vAlign w:val="center"/>
          </w:tcPr>
          <w:p w14:paraId="6CAB43BC" w14:textId="3E23E5EA" w:rsidR="00FD7FEF" w:rsidRDefault="005B7B3C" w:rsidP="00D01D5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 xml:space="preserve">Pce </w:t>
            </w:r>
          </w:p>
        </w:tc>
        <w:tc>
          <w:tcPr>
            <w:tcW w:w="716" w:type="dxa"/>
            <w:gridSpan w:val="2"/>
            <w:tcBorders>
              <w:top w:val="nil"/>
              <w:left w:val="nil"/>
              <w:bottom w:val="single" w:sz="4" w:space="0" w:color="auto"/>
              <w:right w:val="single" w:sz="4" w:space="0" w:color="auto"/>
            </w:tcBorders>
            <w:shd w:val="clear" w:color="000000" w:fill="FFFFFF"/>
            <w:noWrap/>
          </w:tcPr>
          <w:p w14:paraId="0152732B" w14:textId="02382524" w:rsidR="00FD7FEF" w:rsidRDefault="005B7B3C" w:rsidP="00780811">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5318F370" w14:textId="77777777" w:rsidR="00FD7FEF" w:rsidRPr="002352EC" w:rsidRDefault="00FD7FEF" w:rsidP="00770443">
            <w:pPr>
              <w:spacing w:after="0" w:line="240" w:lineRule="auto"/>
              <w:rPr>
                <w:rFonts w:ascii="Arial" w:eastAsia="Times New Roman" w:hAnsi="Arial" w:cs="Arial"/>
                <w:color w:val="000000"/>
                <w:kern w:val="0"/>
                <w:sz w:val="21"/>
                <w:szCs w:val="21"/>
                <w14:ligatures w14:val="none"/>
              </w:rPr>
            </w:pPr>
          </w:p>
        </w:tc>
      </w:tr>
      <w:tr w:rsidR="00780A7B" w:rsidRPr="002B34AF" w14:paraId="41B32601"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40F441B8" w14:textId="53CD8E07" w:rsidR="00780A7B" w:rsidRDefault="00780A7B" w:rsidP="00770443">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5</w:t>
            </w:r>
            <w:r w:rsidR="00A33049">
              <w:rPr>
                <w:rFonts w:ascii="Arial" w:eastAsia="Times New Roman" w:hAnsi="Arial" w:cs="Arial"/>
                <w:color w:val="000000"/>
                <w:kern w:val="0"/>
                <w:sz w:val="21"/>
                <w:szCs w:val="21"/>
                <w14:ligatures w14:val="none"/>
              </w:rPr>
              <w:t>1</w:t>
            </w:r>
          </w:p>
        </w:tc>
        <w:tc>
          <w:tcPr>
            <w:tcW w:w="3504" w:type="dxa"/>
            <w:tcBorders>
              <w:top w:val="nil"/>
              <w:left w:val="nil"/>
              <w:bottom w:val="single" w:sz="4" w:space="0" w:color="auto"/>
              <w:right w:val="single" w:sz="4" w:space="0" w:color="auto"/>
            </w:tcBorders>
            <w:shd w:val="clear" w:color="000000" w:fill="FFFFFF"/>
            <w:noWrap/>
            <w:vAlign w:val="center"/>
          </w:tcPr>
          <w:p w14:paraId="758A0AA7" w14:textId="0F8B1076" w:rsidR="00780A7B" w:rsidRPr="004D1F5C" w:rsidRDefault="004D1F5C" w:rsidP="00770443">
            <w:pPr>
              <w:spacing w:after="0" w:line="240" w:lineRule="auto"/>
              <w:rPr>
                <w:rFonts w:ascii="Arial" w:eastAsia="Times New Roman" w:hAnsi="Arial" w:cs="Arial"/>
                <w:color w:val="000000"/>
                <w:kern w:val="0"/>
                <w:sz w:val="21"/>
                <w:szCs w:val="21"/>
                <w:lang w:val="pt-PT"/>
                <w14:ligatures w14:val="none"/>
              </w:rPr>
            </w:pPr>
            <w:r w:rsidRPr="004D1F5C">
              <w:rPr>
                <w:rFonts w:ascii="Arial" w:eastAsia="Times New Roman" w:hAnsi="Arial" w:cs="Arial"/>
                <w:color w:val="000000"/>
                <w:kern w:val="0"/>
                <w:sz w:val="21"/>
                <w:szCs w:val="21"/>
                <w:lang w:val="pt-PT"/>
                <w14:ligatures w14:val="none"/>
              </w:rPr>
              <w:t>Coral Microfiber mop pad – 45</w:t>
            </w:r>
            <w:r>
              <w:rPr>
                <w:rFonts w:ascii="Arial" w:eastAsia="Times New Roman" w:hAnsi="Arial" w:cs="Arial"/>
                <w:color w:val="000000"/>
                <w:kern w:val="0"/>
                <w:sz w:val="21"/>
                <w:szCs w:val="21"/>
                <w:lang w:val="pt-PT"/>
                <w14:ligatures w14:val="none"/>
              </w:rPr>
              <w:t>cmx15cm</w:t>
            </w:r>
          </w:p>
        </w:tc>
        <w:tc>
          <w:tcPr>
            <w:tcW w:w="3254" w:type="dxa"/>
            <w:tcBorders>
              <w:top w:val="nil"/>
              <w:left w:val="nil"/>
              <w:bottom w:val="single" w:sz="4" w:space="0" w:color="auto"/>
              <w:right w:val="single" w:sz="4" w:space="0" w:color="auto"/>
            </w:tcBorders>
            <w:shd w:val="clear" w:color="000000" w:fill="FFFFFF"/>
            <w:noWrap/>
            <w:vAlign w:val="center"/>
          </w:tcPr>
          <w:p w14:paraId="4BC7AE90" w14:textId="470CF2F6" w:rsidR="00780A7B" w:rsidRPr="002B34AF" w:rsidRDefault="00E12566" w:rsidP="00770443">
            <w:pPr>
              <w:spacing w:after="0" w:line="240" w:lineRule="auto"/>
              <w:rPr>
                <w:rFonts w:ascii="Arial" w:eastAsia="Times New Roman" w:hAnsi="Arial" w:cs="Arial"/>
                <w:color w:val="0070C0"/>
                <w:kern w:val="0"/>
                <w:sz w:val="21"/>
                <w:szCs w:val="21"/>
                <w:lang w:val="pt-PT" w:eastAsia="ko-KR"/>
                <w14:ligatures w14:val="none"/>
              </w:rPr>
            </w:pPr>
            <w:r w:rsidRPr="002B34AF">
              <w:rPr>
                <w:rFonts w:ascii="Arial" w:eastAsia="Times New Roman" w:hAnsi="Arial" w:cs="Arial"/>
                <w:color w:val="0070C0"/>
                <w:kern w:val="0"/>
                <w:sz w:val="21"/>
                <w:szCs w:val="21"/>
                <w:lang w:val="pt-PT" w:eastAsia="ko-KR"/>
                <w14:ligatures w14:val="none"/>
              </w:rPr>
              <w:t xml:space="preserve">Miếng lau nhà </w:t>
            </w:r>
            <w:r w:rsidR="002B34AF" w:rsidRPr="002B34AF">
              <w:rPr>
                <w:rFonts w:ascii="Arial" w:eastAsia="Times New Roman" w:hAnsi="Arial" w:cs="Arial"/>
                <w:color w:val="0070C0"/>
                <w:kern w:val="0"/>
                <w:sz w:val="21"/>
                <w:szCs w:val="21"/>
                <w:lang w:val="pt-PT" w:eastAsia="ko-KR"/>
                <w14:ligatures w14:val="none"/>
              </w:rPr>
              <w:t xml:space="preserve">thay thế </w:t>
            </w:r>
            <w:r w:rsidRPr="002B34AF">
              <w:rPr>
                <w:rFonts w:ascii="Arial" w:eastAsia="Times New Roman" w:hAnsi="Arial" w:cs="Arial"/>
                <w:color w:val="0070C0"/>
                <w:kern w:val="0"/>
                <w:sz w:val="21"/>
                <w:szCs w:val="21"/>
                <w:lang w:val="pt-PT" w:eastAsia="ko-KR"/>
                <w14:ligatures w14:val="none"/>
              </w:rPr>
              <w:t>san hô</w:t>
            </w:r>
            <w:r w:rsidR="002B34AF" w:rsidRPr="002B34AF">
              <w:rPr>
                <w:rFonts w:ascii="Arial" w:eastAsia="Times New Roman" w:hAnsi="Arial" w:cs="Arial"/>
                <w:color w:val="0070C0"/>
                <w:kern w:val="0"/>
                <w:sz w:val="21"/>
                <w:szCs w:val="21"/>
                <w:lang w:val="pt-PT" w:eastAsia="ko-KR"/>
                <w14:ligatures w14:val="none"/>
              </w:rPr>
              <w:t>, loại tốt -</w:t>
            </w:r>
            <w:r w:rsidRPr="002B34AF">
              <w:rPr>
                <w:rFonts w:ascii="Arial" w:eastAsia="Times New Roman" w:hAnsi="Arial" w:cs="Arial"/>
                <w:color w:val="0070C0"/>
                <w:kern w:val="0"/>
                <w:sz w:val="21"/>
                <w:szCs w:val="21"/>
                <w:lang w:val="pt-PT" w:eastAsia="ko-KR"/>
                <w14:ligatures w14:val="none"/>
              </w:rPr>
              <w:t xml:space="preserve"> 45cm</w:t>
            </w:r>
            <w:r w:rsidR="002B34AF" w:rsidRPr="002B34AF">
              <w:rPr>
                <w:rFonts w:ascii="Arial" w:eastAsia="Times New Roman" w:hAnsi="Arial" w:cs="Arial"/>
                <w:color w:val="0070C0"/>
                <w:kern w:val="0"/>
                <w:sz w:val="21"/>
                <w:szCs w:val="21"/>
                <w:lang w:val="pt-PT" w:eastAsia="ko-KR"/>
                <w14:ligatures w14:val="none"/>
              </w:rPr>
              <w:t>/</w:t>
            </w:r>
            <w:r w:rsidRPr="002B34AF">
              <w:rPr>
                <w:rFonts w:ascii="Arial" w:eastAsia="Times New Roman" w:hAnsi="Arial" w:cs="Arial"/>
                <w:color w:val="0070C0"/>
                <w:kern w:val="0"/>
                <w:sz w:val="21"/>
                <w:szCs w:val="21"/>
                <w:lang w:val="pt-PT" w:eastAsia="ko-KR"/>
                <w14:ligatures w14:val="none"/>
              </w:rPr>
              <w:t>miếng</w:t>
            </w:r>
            <w:r w:rsidR="002B34AF" w:rsidRPr="002B34AF">
              <w:rPr>
                <w:rFonts w:ascii="Arial" w:eastAsia="Times New Roman" w:hAnsi="Arial" w:cs="Arial"/>
                <w:color w:val="0070C0"/>
                <w:kern w:val="0"/>
                <w:sz w:val="21"/>
                <w:szCs w:val="21"/>
                <w:lang w:val="pt-PT" w:eastAsia="ko-KR"/>
                <w14:ligatures w14:val="none"/>
              </w:rPr>
              <w:t>, chất liệu microfiber siêu sạch</w:t>
            </w:r>
          </w:p>
        </w:tc>
        <w:tc>
          <w:tcPr>
            <w:tcW w:w="857" w:type="dxa"/>
            <w:gridSpan w:val="2"/>
            <w:tcBorders>
              <w:top w:val="nil"/>
              <w:left w:val="nil"/>
              <w:bottom w:val="single" w:sz="4" w:space="0" w:color="auto"/>
              <w:right w:val="single" w:sz="4" w:space="0" w:color="auto"/>
            </w:tcBorders>
            <w:shd w:val="clear" w:color="000000" w:fill="FFFFFF"/>
            <w:noWrap/>
            <w:vAlign w:val="center"/>
          </w:tcPr>
          <w:p w14:paraId="4680BAEE" w14:textId="4EC657F1" w:rsidR="00780A7B" w:rsidRPr="002B34AF" w:rsidRDefault="002B34AF" w:rsidP="00D01D50">
            <w:pPr>
              <w:spacing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Pce</w:t>
            </w:r>
          </w:p>
        </w:tc>
        <w:tc>
          <w:tcPr>
            <w:tcW w:w="716" w:type="dxa"/>
            <w:gridSpan w:val="2"/>
            <w:tcBorders>
              <w:top w:val="nil"/>
              <w:left w:val="nil"/>
              <w:bottom w:val="single" w:sz="4" w:space="0" w:color="auto"/>
              <w:right w:val="single" w:sz="4" w:space="0" w:color="auto"/>
            </w:tcBorders>
            <w:shd w:val="clear" w:color="000000" w:fill="FFFFFF"/>
            <w:noWrap/>
          </w:tcPr>
          <w:p w14:paraId="53901686" w14:textId="2A288B33" w:rsidR="00780A7B" w:rsidRPr="002B34AF" w:rsidRDefault="002B34AF" w:rsidP="002B34AF">
            <w:pPr>
              <w:spacing w:before="240"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59BCF941" w14:textId="77777777" w:rsidR="00780A7B" w:rsidRPr="002B34AF" w:rsidRDefault="00780A7B" w:rsidP="00770443">
            <w:pPr>
              <w:spacing w:after="0" w:line="240" w:lineRule="auto"/>
              <w:rPr>
                <w:rFonts w:ascii="Arial" w:eastAsia="Times New Roman" w:hAnsi="Arial" w:cs="Arial"/>
                <w:color w:val="000000"/>
                <w:kern w:val="0"/>
                <w:sz w:val="21"/>
                <w:szCs w:val="21"/>
                <w:lang w:val="pt-PT"/>
                <w14:ligatures w14:val="none"/>
              </w:rPr>
            </w:pPr>
          </w:p>
        </w:tc>
      </w:tr>
      <w:tr w:rsidR="00170BD5" w:rsidRPr="002B34AF" w14:paraId="52BDA549"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75C323B1" w14:textId="0066C331" w:rsidR="00170BD5" w:rsidRDefault="00FD730A" w:rsidP="00770443">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5</w:t>
            </w:r>
            <w:r w:rsidR="00A33049">
              <w:rPr>
                <w:rFonts w:ascii="Arial" w:eastAsia="Times New Roman" w:hAnsi="Arial" w:cs="Arial"/>
                <w:color w:val="000000"/>
                <w:kern w:val="0"/>
                <w:sz w:val="21"/>
                <w:szCs w:val="21"/>
                <w14:ligatures w14:val="none"/>
              </w:rPr>
              <w:t>2</w:t>
            </w:r>
          </w:p>
        </w:tc>
        <w:tc>
          <w:tcPr>
            <w:tcW w:w="3504" w:type="dxa"/>
            <w:tcBorders>
              <w:top w:val="nil"/>
              <w:left w:val="nil"/>
              <w:bottom w:val="single" w:sz="4" w:space="0" w:color="auto"/>
              <w:right w:val="single" w:sz="4" w:space="0" w:color="auto"/>
            </w:tcBorders>
            <w:shd w:val="clear" w:color="000000" w:fill="FFFFFF"/>
            <w:noWrap/>
            <w:vAlign w:val="center"/>
          </w:tcPr>
          <w:p w14:paraId="5A3D21C7" w14:textId="6C49E48E" w:rsidR="00170BD5" w:rsidRPr="00EF3622" w:rsidRDefault="00EF3622" w:rsidP="00770443">
            <w:pPr>
              <w:spacing w:after="0" w:line="240" w:lineRule="auto"/>
              <w:rPr>
                <w:rFonts w:ascii="Arial" w:eastAsia="Times New Roman" w:hAnsi="Arial" w:cs="Arial"/>
                <w:color w:val="000000"/>
                <w:kern w:val="0"/>
                <w:sz w:val="21"/>
                <w:szCs w:val="21"/>
                <w14:ligatures w14:val="none"/>
              </w:rPr>
            </w:pPr>
            <w:r w:rsidRPr="00EF3622">
              <w:rPr>
                <w:rFonts w:ascii="Arial" w:eastAsia="Times New Roman" w:hAnsi="Arial" w:cs="Arial"/>
                <w:color w:val="000000"/>
                <w:kern w:val="0"/>
                <w:sz w:val="21"/>
                <w:szCs w:val="21"/>
                <w14:ligatures w14:val="none"/>
              </w:rPr>
              <w:t>BONBOX Premium 360-Degree Spin Mop Set – Smart Self-Wringing, Ultra-Clean Mop with Wheels</w:t>
            </w:r>
          </w:p>
        </w:tc>
        <w:tc>
          <w:tcPr>
            <w:tcW w:w="3254" w:type="dxa"/>
            <w:tcBorders>
              <w:top w:val="nil"/>
              <w:left w:val="nil"/>
              <w:bottom w:val="single" w:sz="4" w:space="0" w:color="auto"/>
              <w:right w:val="single" w:sz="4" w:space="0" w:color="auto"/>
            </w:tcBorders>
            <w:shd w:val="clear" w:color="000000" w:fill="FFFFFF"/>
            <w:noWrap/>
            <w:vAlign w:val="center"/>
          </w:tcPr>
          <w:p w14:paraId="7645BF75" w14:textId="72CE6A5D" w:rsidR="00170BD5" w:rsidRPr="008F23C5" w:rsidRDefault="00170BD5" w:rsidP="00770443">
            <w:pPr>
              <w:spacing w:after="0" w:line="240" w:lineRule="auto"/>
              <w:rPr>
                <w:rFonts w:ascii="Arial" w:eastAsia="Times New Roman" w:hAnsi="Arial" w:cs="Arial"/>
                <w:color w:val="0070C0"/>
                <w:kern w:val="0"/>
                <w:sz w:val="21"/>
                <w:szCs w:val="21"/>
                <w:lang w:eastAsia="ko-KR"/>
                <w14:ligatures w14:val="none"/>
              </w:rPr>
            </w:pPr>
            <w:r w:rsidRPr="008F23C5">
              <w:rPr>
                <w:rFonts w:ascii="Arial" w:eastAsia="Times New Roman" w:hAnsi="Arial" w:cs="Arial"/>
                <w:color w:val="0070C0"/>
                <w:kern w:val="0"/>
                <w:sz w:val="21"/>
                <w:szCs w:val="21"/>
                <w:lang w:eastAsia="ko-KR"/>
                <w14:ligatures w14:val="none"/>
              </w:rPr>
              <w:t>Bộ cây lau nhà cao cấp xoay 360 độ BONBOX cây lau tự vắt thông minh siêu sạch, có bánh xe</w:t>
            </w:r>
          </w:p>
        </w:tc>
        <w:tc>
          <w:tcPr>
            <w:tcW w:w="857" w:type="dxa"/>
            <w:gridSpan w:val="2"/>
            <w:tcBorders>
              <w:top w:val="nil"/>
              <w:left w:val="nil"/>
              <w:bottom w:val="single" w:sz="4" w:space="0" w:color="auto"/>
              <w:right w:val="single" w:sz="4" w:space="0" w:color="auto"/>
            </w:tcBorders>
            <w:shd w:val="clear" w:color="000000" w:fill="FFFFFF"/>
            <w:noWrap/>
            <w:vAlign w:val="center"/>
          </w:tcPr>
          <w:p w14:paraId="6CCEE87B" w14:textId="5D449F24" w:rsidR="00170BD5" w:rsidRDefault="00FD730A" w:rsidP="00D01D50">
            <w:pPr>
              <w:spacing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Set</w:t>
            </w:r>
          </w:p>
        </w:tc>
        <w:tc>
          <w:tcPr>
            <w:tcW w:w="716" w:type="dxa"/>
            <w:gridSpan w:val="2"/>
            <w:tcBorders>
              <w:top w:val="nil"/>
              <w:left w:val="nil"/>
              <w:bottom w:val="single" w:sz="4" w:space="0" w:color="auto"/>
              <w:right w:val="single" w:sz="4" w:space="0" w:color="auto"/>
            </w:tcBorders>
            <w:shd w:val="clear" w:color="000000" w:fill="FFFFFF"/>
            <w:noWrap/>
          </w:tcPr>
          <w:p w14:paraId="58B9B5FC" w14:textId="2C9A0D9C" w:rsidR="00170BD5" w:rsidRDefault="00FD730A" w:rsidP="00FD730A">
            <w:pPr>
              <w:spacing w:before="360"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678775C3" w14:textId="77777777" w:rsidR="00170BD5" w:rsidRPr="002B34AF" w:rsidRDefault="00170BD5" w:rsidP="00770443">
            <w:pPr>
              <w:spacing w:after="0" w:line="240" w:lineRule="auto"/>
              <w:rPr>
                <w:rFonts w:ascii="Arial" w:eastAsia="Times New Roman" w:hAnsi="Arial" w:cs="Arial"/>
                <w:color w:val="000000"/>
                <w:kern w:val="0"/>
                <w:sz w:val="21"/>
                <w:szCs w:val="21"/>
                <w:lang w:val="pt-PT"/>
                <w14:ligatures w14:val="none"/>
              </w:rPr>
            </w:pPr>
          </w:p>
        </w:tc>
      </w:tr>
      <w:tr w:rsidR="00553F21" w:rsidRPr="003A1014" w14:paraId="0ADD0097"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6575519D" w14:textId="1BEBBF4C" w:rsidR="00553F21" w:rsidRDefault="000F361C" w:rsidP="00770443">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53</w:t>
            </w:r>
          </w:p>
        </w:tc>
        <w:tc>
          <w:tcPr>
            <w:tcW w:w="3504" w:type="dxa"/>
            <w:tcBorders>
              <w:top w:val="nil"/>
              <w:left w:val="nil"/>
              <w:bottom w:val="single" w:sz="4" w:space="0" w:color="auto"/>
              <w:right w:val="single" w:sz="4" w:space="0" w:color="auto"/>
            </w:tcBorders>
            <w:shd w:val="clear" w:color="000000" w:fill="FFFFFF"/>
            <w:noWrap/>
            <w:vAlign w:val="center"/>
          </w:tcPr>
          <w:p w14:paraId="60C8EE8B" w14:textId="0FC91801" w:rsidR="00553F21" w:rsidRPr="00EF3622" w:rsidRDefault="000F361C" w:rsidP="00770443">
            <w:pPr>
              <w:spacing w:after="0" w:line="240" w:lineRule="auto"/>
              <w:rPr>
                <w:rFonts w:ascii="Arial" w:eastAsia="Times New Roman" w:hAnsi="Arial" w:cs="Arial"/>
                <w:color w:val="000000"/>
                <w:kern w:val="0"/>
                <w:sz w:val="21"/>
                <w:szCs w:val="21"/>
                <w14:ligatures w14:val="none"/>
              </w:rPr>
            </w:pPr>
            <w:r w:rsidRPr="000F361C">
              <w:rPr>
                <w:rFonts w:ascii="Arial" w:eastAsia="Times New Roman" w:hAnsi="Arial" w:cs="Arial"/>
                <w:color w:val="000000"/>
                <w:kern w:val="0"/>
                <w:sz w:val="21"/>
                <w:szCs w:val="21"/>
                <w14:ligatures w14:val="none"/>
              </w:rPr>
              <w:t>Song Long Plastic Toilet Brush – Durable and Convenient PP Material</w:t>
            </w:r>
          </w:p>
        </w:tc>
        <w:tc>
          <w:tcPr>
            <w:tcW w:w="3254" w:type="dxa"/>
            <w:tcBorders>
              <w:top w:val="nil"/>
              <w:left w:val="nil"/>
              <w:bottom w:val="single" w:sz="4" w:space="0" w:color="auto"/>
              <w:right w:val="single" w:sz="4" w:space="0" w:color="auto"/>
            </w:tcBorders>
            <w:shd w:val="clear" w:color="000000" w:fill="FFFFFF"/>
            <w:noWrap/>
            <w:vAlign w:val="center"/>
          </w:tcPr>
          <w:p w14:paraId="177423AA" w14:textId="5C51566D" w:rsidR="00553F21" w:rsidRPr="003A1014" w:rsidRDefault="003A1014" w:rsidP="00770443">
            <w:pPr>
              <w:spacing w:after="0" w:line="240" w:lineRule="auto"/>
              <w:rPr>
                <w:rFonts w:ascii="Arial" w:eastAsia="Times New Roman" w:hAnsi="Arial" w:cs="Arial"/>
                <w:color w:val="0070C0"/>
                <w:kern w:val="0"/>
                <w:sz w:val="21"/>
                <w:szCs w:val="21"/>
                <w:lang w:eastAsia="ko-KR"/>
                <w14:ligatures w14:val="none"/>
              </w:rPr>
            </w:pPr>
            <w:r w:rsidRPr="003A1014">
              <w:rPr>
                <w:rFonts w:ascii="Arial" w:eastAsia="Times New Roman" w:hAnsi="Arial" w:cs="Arial"/>
                <w:color w:val="0070C0"/>
                <w:kern w:val="0"/>
                <w:sz w:val="21"/>
                <w:szCs w:val="21"/>
                <w:lang w:eastAsia="ko-KR"/>
                <w14:ligatures w14:val="none"/>
              </w:rPr>
              <w:t>Cây cọ rửa bồn c</w:t>
            </w:r>
            <w:r>
              <w:rPr>
                <w:rFonts w:ascii="Arial" w:eastAsia="Times New Roman" w:hAnsi="Arial" w:cs="Arial"/>
                <w:color w:val="0070C0"/>
                <w:kern w:val="0"/>
                <w:sz w:val="21"/>
                <w:szCs w:val="21"/>
                <w:lang w:eastAsia="ko-KR"/>
                <w14:ligatures w14:val="none"/>
              </w:rPr>
              <w:t>ầu</w:t>
            </w:r>
            <w:r w:rsidR="00FF77A9">
              <w:rPr>
                <w:rFonts w:ascii="Arial" w:eastAsia="Times New Roman" w:hAnsi="Arial" w:cs="Arial"/>
                <w:color w:val="0070C0"/>
                <w:kern w:val="0"/>
                <w:sz w:val="21"/>
                <w:szCs w:val="21"/>
                <w:lang w:eastAsia="ko-KR"/>
                <w14:ligatures w14:val="none"/>
              </w:rPr>
              <w:t xml:space="preserve"> bằng nhựa PP</w:t>
            </w:r>
            <w:r>
              <w:rPr>
                <w:rFonts w:ascii="Arial" w:eastAsia="Times New Roman" w:hAnsi="Arial" w:cs="Arial"/>
                <w:color w:val="0070C0"/>
                <w:kern w:val="0"/>
                <w:sz w:val="21"/>
                <w:szCs w:val="21"/>
                <w:lang w:eastAsia="ko-KR"/>
                <w14:ligatures w14:val="none"/>
              </w:rPr>
              <w:t xml:space="preserve"> </w:t>
            </w:r>
            <w:r w:rsidR="00FF77A9">
              <w:rPr>
                <w:rFonts w:ascii="Arial" w:eastAsia="Times New Roman" w:hAnsi="Arial" w:cs="Arial"/>
                <w:color w:val="0070C0"/>
                <w:kern w:val="0"/>
                <w:sz w:val="21"/>
                <w:szCs w:val="21"/>
                <w:lang w:eastAsia="ko-KR"/>
                <w14:ligatures w14:val="none"/>
              </w:rPr>
              <w:t>tiện dụng, thương hiệu Song Long Plastic</w:t>
            </w:r>
          </w:p>
        </w:tc>
        <w:tc>
          <w:tcPr>
            <w:tcW w:w="857" w:type="dxa"/>
            <w:gridSpan w:val="2"/>
            <w:tcBorders>
              <w:top w:val="nil"/>
              <w:left w:val="nil"/>
              <w:bottom w:val="single" w:sz="4" w:space="0" w:color="auto"/>
              <w:right w:val="single" w:sz="4" w:space="0" w:color="auto"/>
            </w:tcBorders>
            <w:shd w:val="clear" w:color="000000" w:fill="FFFFFF"/>
            <w:noWrap/>
            <w:vAlign w:val="center"/>
          </w:tcPr>
          <w:p w14:paraId="5D88EA14" w14:textId="6B0BE08A" w:rsidR="00553F21" w:rsidRPr="003A1014" w:rsidRDefault="007D59CA" w:rsidP="00D01D5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tcPr>
          <w:p w14:paraId="6888D961" w14:textId="3E1695BC" w:rsidR="00553F21" w:rsidRPr="003A1014" w:rsidRDefault="000F361C" w:rsidP="000F361C">
            <w:pPr>
              <w:spacing w:before="24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65084F74" w14:textId="77777777" w:rsidR="00553F21" w:rsidRPr="003A1014" w:rsidRDefault="00553F21" w:rsidP="00770443">
            <w:pPr>
              <w:spacing w:after="0" w:line="240" w:lineRule="auto"/>
              <w:rPr>
                <w:rFonts w:ascii="Arial" w:eastAsia="Times New Roman" w:hAnsi="Arial" w:cs="Arial"/>
                <w:color w:val="000000"/>
                <w:kern w:val="0"/>
                <w:sz w:val="21"/>
                <w:szCs w:val="21"/>
                <w14:ligatures w14:val="none"/>
              </w:rPr>
            </w:pPr>
          </w:p>
        </w:tc>
      </w:tr>
      <w:tr w:rsidR="00A524E2" w:rsidRPr="003A1014" w14:paraId="5153789A"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60396252" w14:textId="4DF78828" w:rsidR="00A524E2" w:rsidRDefault="00A524E2" w:rsidP="00770443">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54</w:t>
            </w:r>
          </w:p>
        </w:tc>
        <w:tc>
          <w:tcPr>
            <w:tcW w:w="3504" w:type="dxa"/>
            <w:tcBorders>
              <w:top w:val="nil"/>
              <w:left w:val="nil"/>
              <w:bottom w:val="single" w:sz="4" w:space="0" w:color="auto"/>
              <w:right w:val="single" w:sz="4" w:space="0" w:color="auto"/>
            </w:tcBorders>
            <w:shd w:val="clear" w:color="000000" w:fill="FFFFFF"/>
            <w:noWrap/>
            <w:vAlign w:val="center"/>
          </w:tcPr>
          <w:p w14:paraId="147DCF9D" w14:textId="70B8611A" w:rsidR="00A524E2" w:rsidRPr="000F361C" w:rsidRDefault="00AE3189" w:rsidP="00770443">
            <w:pPr>
              <w:spacing w:after="0"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 xml:space="preserve">Toilet brush 3in1, </w:t>
            </w:r>
            <w:r w:rsidR="00036E6F">
              <w:rPr>
                <w:rFonts w:ascii="Arial" w:eastAsia="Times New Roman" w:hAnsi="Arial" w:cs="Arial"/>
                <w:color w:val="000000"/>
                <w:kern w:val="0"/>
                <w:sz w:val="21"/>
                <w:szCs w:val="21"/>
                <w14:ligatures w14:val="none"/>
              </w:rPr>
              <w:t>Parroti Sillicon SL02</w:t>
            </w:r>
          </w:p>
        </w:tc>
        <w:tc>
          <w:tcPr>
            <w:tcW w:w="3254" w:type="dxa"/>
            <w:tcBorders>
              <w:top w:val="nil"/>
              <w:left w:val="nil"/>
              <w:bottom w:val="single" w:sz="4" w:space="0" w:color="auto"/>
              <w:right w:val="single" w:sz="4" w:space="0" w:color="auto"/>
            </w:tcBorders>
            <w:shd w:val="clear" w:color="000000" w:fill="FFFFFF"/>
            <w:noWrap/>
            <w:vAlign w:val="center"/>
          </w:tcPr>
          <w:p w14:paraId="39927C1F" w14:textId="28CE3744" w:rsidR="00A524E2" w:rsidRPr="003A1014" w:rsidRDefault="00372294" w:rsidP="00770443">
            <w:pPr>
              <w:spacing w:after="0" w:line="240" w:lineRule="auto"/>
              <w:rPr>
                <w:rFonts w:ascii="Arial" w:eastAsia="Times New Roman" w:hAnsi="Arial" w:cs="Arial"/>
                <w:color w:val="0070C0"/>
                <w:kern w:val="0"/>
                <w:sz w:val="21"/>
                <w:szCs w:val="21"/>
                <w:lang w:eastAsia="ko-KR"/>
                <w14:ligatures w14:val="none"/>
              </w:rPr>
            </w:pPr>
            <w:r>
              <w:rPr>
                <w:rFonts w:ascii="Arial" w:eastAsia="Times New Roman" w:hAnsi="Arial" w:cs="Arial"/>
                <w:color w:val="0070C0"/>
                <w:kern w:val="0"/>
                <w:sz w:val="21"/>
                <w:szCs w:val="21"/>
                <w:lang w:eastAsia="ko-KR"/>
                <w14:ligatures w14:val="none"/>
              </w:rPr>
              <w:t>Cọ bồn cầu, cọ toilet vệ sinh 3 trong 1</w:t>
            </w:r>
            <w:r w:rsidR="002F220E">
              <w:rPr>
                <w:rFonts w:ascii="Arial" w:eastAsia="Times New Roman" w:hAnsi="Arial" w:cs="Arial"/>
                <w:color w:val="0070C0"/>
                <w:kern w:val="0"/>
                <w:sz w:val="21"/>
                <w:szCs w:val="21"/>
                <w:lang w:eastAsia="ko-KR"/>
                <w14:ligatures w14:val="none"/>
              </w:rPr>
              <w:t>, có thể treo tường Parroti Sillicon SL02</w:t>
            </w:r>
          </w:p>
        </w:tc>
        <w:tc>
          <w:tcPr>
            <w:tcW w:w="857" w:type="dxa"/>
            <w:gridSpan w:val="2"/>
            <w:tcBorders>
              <w:top w:val="nil"/>
              <w:left w:val="nil"/>
              <w:bottom w:val="single" w:sz="4" w:space="0" w:color="auto"/>
              <w:right w:val="single" w:sz="4" w:space="0" w:color="auto"/>
            </w:tcBorders>
            <w:shd w:val="clear" w:color="000000" w:fill="FFFFFF"/>
            <w:noWrap/>
            <w:vAlign w:val="center"/>
          </w:tcPr>
          <w:p w14:paraId="43B0930B" w14:textId="4DE096FE" w:rsidR="00A524E2" w:rsidRDefault="00036E6F" w:rsidP="00D01D5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Set</w:t>
            </w:r>
          </w:p>
        </w:tc>
        <w:tc>
          <w:tcPr>
            <w:tcW w:w="716" w:type="dxa"/>
            <w:gridSpan w:val="2"/>
            <w:tcBorders>
              <w:top w:val="nil"/>
              <w:left w:val="nil"/>
              <w:bottom w:val="single" w:sz="4" w:space="0" w:color="auto"/>
              <w:right w:val="single" w:sz="4" w:space="0" w:color="auto"/>
            </w:tcBorders>
            <w:shd w:val="clear" w:color="000000" w:fill="FFFFFF"/>
            <w:noWrap/>
          </w:tcPr>
          <w:p w14:paraId="6805E868" w14:textId="229E9EA0" w:rsidR="00A524E2" w:rsidRDefault="00036E6F" w:rsidP="000F361C">
            <w:pPr>
              <w:spacing w:before="24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45B1CEB3" w14:textId="77777777" w:rsidR="00A524E2" w:rsidRPr="003A1014" w:rsidRDefault="00A524E2" w:rsidP="00770443">
            <w:pPr>
              <w:spacing w:after="0" w:line="240" w:lineRule="auto"/>
              <w:rPr>
                <w:rFonts w:ascii="Arial" w:eastAsia="Times New Roman" w:hAnsi="Arial" w:cs="Arial"/>
                <w:color w:val="000000"/>
                <w:kern w:val="0"/>
                <w:sz w:val="21"/>
                <w:szCs w:val="21"/>
                <w14:ligatures w14:val="none"/>
              </w:rPr>
            </w:pPr>
          </w:p>
        </w:tc>
      </w:tr>
      <w:tr w:rsidR="00235E13" w:rsidRPr="004548DA" w14:paraId="1EB7EF63" w14:textId="77777777" w:rsidTr="00235E13">
        <w:trPr>
          <w:trHeight w:val="290"/>
        </w:trPr>
        <w:tc>
          <w:tcPr>
            <w:tcW w:w="4101" w:type="dxa"/>
            <w:gridSpan w:val="2"/>
            <w:tcBorders>
              <w:top w:val="nil"/>
              <w:left w:val="single" w:sz="8" w:space="0" w:color="auto"/>
              <w:bottom w:val="single" w:sz="4" w:space="0" w:color="auto"/>
              <w:right w:val="single" w:sz="4" w:space="0" w:color="auto"/>
            </w:tcBorders>
            <w:shd w:val="clear" w:color="auto" w:fill="D1D1D1" w:themeFill="background2" w:themeFillShade="E6"/>
            <w:noWrap/>
            <w:vAlign w:val="center"/>
            <w:hideMark/>
          </w:tcPr>
          <w:p w14:paraId="25C747CA" w14:textId="6A085008" w:rsidR="00235E13" w:rsidRPr="004548DA" w:rsidRDefault="00235E13" w:rsidP="00770443">
            <w:pPr>
              <w:spacing w:before="120" w:after="120" w:line="240" w:lineRule="auto"/>
              <w:rPr>
                <w:rFonts w:ascii="Arial" w:eastAsia="Times New Roman" w:hAnsi="Arial" w:cs="Arial"/>
                <w:b/>
                <w:bCs/>
                <w:color w:val="000000"/>
                <w:kern w:val="0"/>
                <w:sz w:val="21"/>
                <w:szCs w:val="21"/>
                <w14:ligatures w14:val="none"/>
              </w:rPr>
            </w:pPr>
            <w:r>
              <w:rPr>
                <w:rFonts w:ascii="Arial" w:eastAsia="Times New Roman" w:hAnsi="Arial" w:cs="Arial"/>
                <w:b/>
                <w:bCs/>
                <w:color w:val="000000"/>
                <w:kern w:val="0"/>
                <w:sz w:val="21"/>
                <w:szCs w:val="21"/>
                <w14:ligatures w14:val="none"/>
              </w:rPr>
              <w:t xml:space="preserve">II. </w:t>
            </w:r>
            <w:r w:rsidRPr="004548DA">
              <w:rPr>
                <w:rFonts w:ascii="Arial" w:eastAsia="Times New Roman" w:hAnsi="Arial" w:cs="Arial"/>
                <w:b/>
                <w:bCs/>
                <w:color w:val="000000"/>
                <w:kern w:val="0"/>
                <w:sz w:val="21"/>
                <w:szCs w:val="21"/>
                <w14:ligatures w14:val="none"/>
              </w:rPr>
              <w:t>Panty items</w:t>
            </w:r>
          </w:p>
        </w:tc>
        <w:tc>
          <w:tcPr>
            <w:tcW w:w="5954" w:type="dxa"/>
            <w:gridSpan w:val="6"/>
            <w:tcBorders>
              <w:top w:val="nil"/>
              <w:left w:val="nil"/>
              <w:bottom w:val="single" w:sz="4" w:space="0" w:color="auto"/>
              <w:right w:val="single" w:sz="4" w:space="0" w:color="auto"/>
            </w:tcBorders>
            <w:shd w:val="clear" w:color="auto" w:fill="D1D1D1" w:themeFill="background2" w:themeFillShade="E6"/>
            <w:noWrap/>
            <w:vAlign w:val="center"/>
            <w:hideMark/>
          </w:tcPr>
          <w:p w14:paraId="626A2FC8" w14:textId="3BE521B9" w:rsidR="00235E13" w:rsidRPr="004548DA" w:rsidRDefault="00235E13" w:rsidP="00235E13">
            <w:pPr>
              <w:spacing w:before="120" w:after="120" w:line="240" w:lineRule="auto"/>
              <w:rPr>
                <w:rFonts w:ascii="Arial" w:eastAsia="Times New Roman" w:hAnsi="Arial" w:cs="Arial"/>
                <w:b/>
                <w:bCs/>
                <w:color w:val="000000"/>
                <w:kern w:val="0"/>
                <w:sz w:val="21"/>
                <w:szCs w:val="21"/>
                <w14:ligatures w14:val="none"/>
              </w:rPr>
            </w:pPr>
            <w:r>
              <w:rPr>
                <w:rFonts w:ascii="Arial" w:eastAsia="Times New Roman" w:hAnsi="Arial" w:cs="Arial"/>
                <w:b/>
                <w:bCs/>
                <w:color w:val="0070C0"/>
                <w:kern w:val="0"/>
                <w:sz w:val="21"/>
                <w:szCs w:val="21"/>
                <w:lang w:eastAsia="ko-KR"/>
                <w14:ligatures w14:val="none"/>
              </w:rPr>
              <w:t>Hàng thực</w:t>
            </w:r>
            <w:r w:rsidRPr="004548DA">
              <w:rPr>
                <w:rFonts w:ascii="Arial" w:eastAsia="Times New Roman" w:hAnsi="Arial" w:cs="Arial"/>
                <w:b/>
                <w:bCs/>
                <w:color w:val="0070C0"/>
                <w:kern w:val="0"/>
                <w:sz w:val="21"/>
                <w:szCs w:val="21"/>
                <w:lang w:eastAsia="ko-KR"/>
                <w14:ligatures w14:val="none"/>
              </w:rPr>
              <w:t xml:space="preserve"> phẩm</w:t>
            </w:r>
            <w:r w:rsidRPr="004548DA">
              <w:rPr>
                <w:rFonts w:ascii="Arial" w:eastAsia="Times New Roman" w:hAnsi="Arial" w:cs="Arial"/>
                <w:b/>
                <w:bCs/>
                <w:color w:val="000000"/>
                <w:kern w:val="0"/>
                <w:sz w:val="21"/>
                <w:szCs w:val="21"/>
                <w14:ligatures w14:val="none"/>
              </w:rPr>
              <w:t> </w:t>
            </w:r>
          </w:p>
        </w:tc>
      </w:tr>
      <w:tr w:rsidR="002A04C0" w:rsidRPr="002352EC" w14:paraId="3109CAAA" w14:textId="77777777" w:rsidTr="002A04C0">
        <w:trPr>
          <w:trHeight w:val="732"/>
        </w:trPr>
        <w:tc>
          <w:tcPr>
            <w:tcW w:w="597" w:type="dxa"/>
            <w:tcBorders>
              <w:top w:val="single" w:sz="8" w:space="0" w:color="auto"/>
              <w:left w:val="single" w:sz="8" w:space="0" w:color="auto"/>
              <w:bottom w:val="single" w:sz="4" w:space="0" w:color="auto"/>
              <w:right w:val="single" w:sz="4" w:space="0" w:color="auto"/>
            </w:tcBorders>
            <w:shd w:val="clear" w:color="000000" w:fill="D0D0D0"/>
            <w:noWrap/>
            <w:vAlign w:val="center"/>
          </w:tcPr>
          <w:p w14:paraId="5DD4C152" w14:textId="7E3220DD"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b/>
                <w:bCs/>
                <w:color w:val="000000"/>
                <w:kern w:val="0"/>
                <w:sz w:val="21"/>
                <w:szCs w:val="21"/>
                <w14:ligatures w14:val="none"/>
              </w:rPr>
              <w:t>No.</w:t>
            </w:r>
            <w:r w:rsidRPr="00551C1E">
              <w:rPr>
                <w:rFonts w:ascii="Arial" w:eastAsia="Times New Roman" w:hAnsi="Arial" w:cs="Arial"/>
                <w:b/>
                <w:bCs/>
                <w:color w:val="000000"/>
                <w:kern w:val="0"/>
                <w:sz w:val="21"/>
                <w:szCs w:val="21"/>
                <w14:ligatures w14:val="none"/>
              </w:rPr>
              <w:br/>
            </w:r>
            <w:r w:rsidRPr="00551C1E">
              <w:rPr>
                <w:rFonts w:ascii="Arial" w:eastAsia="Times New Roman" w:hAnsi="Arial" w:cs="Arial"/>
                <w:b/>
                <w:bCs/>
                <w:color w:val="0070C0"/>
                <w:kern w:val="0"/>
                <w:sz w:val="21"/>
                <w:szCs w:val="21"/>
                <w:lang w:eastAsia="ko-KR"/>
                <w14:ligatures w14:val="none"/>
              </w:rPr>
              <w:t>TT</w:t>
            </w:r>
          </w:p>
        </w:tc>
        <w:tc>
          <w:tcPr>
            <w:tcW w:w="3504" w:type="dxa"/>
            <w:tcBorders>
              <w:top w:val="single" w:sz="8" w:space="0" w:color="auto"/>
              <w:left w:val="nil"/>
              <w:bottom w:val="single" w:sz="4" w:space="0" w:color="auto"/>
              <w:right w:val="single" w:sz="4" w:space="0" w:color="auto"/>
            </w:tcBorders>
            <w:shd w:val="clear" w:color="000000" w:fill="D0D0D0"/>
            <w:noWrap/>
            <w:vAlign w:val="center"/>
          </w:tcPr>
          <w:p w14:paraId="46095263" w14:textId="6423AD41"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b/>
                <w:bCs/>
                <w:color w:val="000000"/>
                <w:kern w:val="0"/>
                <w:sz w:val="21"/>
                <w:szCs w:val="21"/>
                <w14:ligatures w14:val="none"/>
              </w:rPr>
              <w:t>Commodity in English</w:t>
            </w:r>
            <w:r w:rsidRPr="00551C1E">
              <w:rPr>
                <w:rFonts w:ascii="Arial" w:eastAsia="Times New Roman" w:hAnsi="Arial" w:cs="Arial"/>
                <w:b/>
                <w:bCs/>
                <w:color w:val="000000"/>
                <w:kern w:val="0"/>
                <w:sz w:val="21"/>
                <w:szCs w:val="21"/>
                <w14:ligatures w14:val="none"/>
              </w:rPr>
              <w:br/>
            </w:r>
            <w:r w:rsidRPr="00551C1E">
              <w:rPr>
                <w:rFonts w:ascii="Arial" w:eastAsia="Times New Roman" w:hAnsi="Arial" w:cs="Arial"/>
                <w:b/>
                <w:bCs/>
                <w:color w:val="0070C0"/>
                <w:kern w:val="0"/>
                <w:sz w:val="21"/>
                <w:szCs w:val="21"/>
                <w:lang w:eastAsia="ko-KR"/>
                <w14:ligatures w14:val="none"/>
              </w:rPr>
              <w:t>Tên hàng tiếng Anh</w:t>
            </w:r>
          </w:p>
        </w:tc>
        <w:tc>
          <w:tcPr>
            <w:tcW w:w="3254" w:type="dxa"/>
            <w:tcBorders>
              <w:top w:val="single" w:sz="8" w:space="0" w:color="auto"/>
              <w:left w:val="nil"/>
              <w:bottom w:val="single" w:sz="4" w:space="0" w:color="auto"/>
              <w:right w:val="single" w:sz="4" w:space="0" w:color="auto"/>
            </w:tcBorders>
            <w:shd w:val="clear" w:color="000000" w:fill="D0D0D0"/>
            <w:noWrap/>
            <w:vAlign w:val="center"/>
          </w:tcPr>
          <w:p w14:paraId="6EAA7382" w14:textId="47BA70E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b/>
                <w:bCs/>
                <w:color w:val="000000"/>
                <w:kern w:val="0"/>
                <w:sz w:val="21"/>
                <w:szCs w:val="21"/>
                <w14:ligatures w14:val="none"/>
              </w:rPr>
              <w:t>Commodity in Vietnamese</w:t>
            </w:r>
            <w:r w:rsidRPr="00551C1E">
              <w:rPr>
                <w:rFonts w:ascii="Arial" w:eastAsia="Times New Roman" w:hAnsi="Arial" w:cs="Arial"/>
                <w:b/>
                <w:bCs/>
                <w:color w:val="000000"/>
                <w:kern w:val="0"/>
                <w:sz w:val="21"/>
                <w:szCs w:val="21"/>
                <w14:ligatures w14:val="none"/>
              </w:rPr>
              <w:br/>
            </w:r>
            <w:r w:rsidRPr="00551C1E">
              <w:rPr>
                <w:rFonts w:ascii="Arial" w:eastAsia="Times New Roman" w:hAnsi="Arial" w:cs="Arial"/>
                <w:b/>
                <w:bCs/>
                <w:color w:val="0070C0"/>
                <w:kern w:val="0"/>
                <w:sz w:val="21"/>
                <w:szCs w:val="21"/>
                <w:lang w:eastAsia="ko-KR"/>
                <w14:ligatures w14:val="none"/>
              </w:rPr>
              <w:t>Tên hàng tiếng Việt</w:t>
            </w:r>
          </w:p>
        </w:tc>
        <w:tc>
          <w:tcPr>
            <w:tcW w:w="857" w:type="dxa"/>
            <w:gridSpan w:val="2"/>
            <w:tcBorders>
              <w:top w:val="single" w:sz="8" w:space="0" w:color="auto"/>
              <w:left w:val="nil"/>
              <w:bottom w:val="single" w:sz="4" w:space="0" w:color="auto"/>
              <w:right w:val="single" w:sz="4" w:space="0" w:color="auto"/>
            </w:tcBorders>
            <w:shd w:val="clear" w:color="000000" w:fill="D0D0D0"/>
            <w:noWrap/>
            <w:vAlign w:val="center"/>
          </w:tcPr>
          <w:p w14:paraId="568A2309"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Unit</w:t>
            </w:r>
          </w:p>
          <w:p w14:paraId="1C1E3060" w14:textId="0C6EF74D"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5B5EA7">
              <w:rPr>
                <w:rFonts w:ascii="Arial" w:eastAsia="Times New Roman" w:hAnsi="Arial" w:cs="Arial"/>
                <w:b/>
                <w:bCs/>
                <w:color w:val="0070C0"/>
                <w:kern w:val="0"/>
                <w:sz w:val="21"/>
                <w:szCs w:val="21"/>
                <w:lang w:eastAsia="ko-KR"/>
                <w14:ligatures w14:val="none"/>
              </w:rPr>
              <w:t>ĐVT</w:t>
            </w:r>
          </w:p>
        </w:tc>
        <w:tc>
          <w:tcPr>
            <w:tcW w:w="716" w:type="dxa"/>
            <w:gridSpan w:val="2"/>
            <w:tcBorders>
              <w:top w:val="single" w:sz="8" w:space="0" w:color="auto"/>
              <w:left w:val="nil"/>
              <w:bottom w:val="single" w:sz="4" w:space="0" w:color="auto"/>
              <w:right w:val="single" w:sz="4" w:space="0" w:color="auto"/>
            </w:tcBorders>
            <w:shd w:val="clear" w:color="000000" w:fill="D0D0D0"/>
            <w:noWrap/>
            <w:vAlign w:val="center"/>
          </w:tcPr>
          <w:p w14:paraId="4D3286F3" w14:textId="1811EF16" w:rsidR="002A04C0" w:rsidRPr="00464D0B"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b/>
                <w:bCs/>
                <w:color w:val="000000"/>
                <w:kern w:val="0"/>
                <w:sz w:val="21"/>
                <w:szCs w:val="21"/>
                <w14:ligatures w14:val="none"/>
              </w:rPr>
              <w:t>Q'ty</w:t>
            </w:r>
            <w:r w:rsidRPr="00551C1E">
              <w:rPr>
                <w:rFonts w:ascii="Arial" w:eastAsia="Times New Roman" w:hAnsi="Arial" w:cs="Arial"/>
                <w:b/>
                <w:bCs/>
                <w:color w:val="000000"/>
                <w:kern w:val="0"/>
                <w:sz w:val="21"/>
                <w:szCs w:val="21"/>
                <w14:ligatures w14:val="none"/>
              </w:rPr>
              <w:br/>
            </w:r>
            <w:r w:rsidRPr="00551C1E">
              <w:rPr>
                <w:rFonts w:ascii="Arial" w:eastAsia="Times New Roman" w:hAnsi="Arial" w:cs="Arial"/>
                <w:b/>
                <w:bCs/>
                <w:color w:val="0070C0"/>
                <w:kern w:val="0"/>
                <w:sz w:val="21"/>
                <w:szCs w:val="21"/>
                <w:lang w:eastAsia="ko-KR"/>
                <w14:ligatures w14:val="none"/>
              </w:rPr>
              <w:t>S</w:t>
            </w:r>
            <w:r w:rsidRPr="005B5EA7">
              <w:rPr>
                <w:rFonts w:ascii="Arial" w:eastAsia="Times New Roman" w:hAnsi="Arial" w:cs="Arial"/>
                <w:b/>
                <w:bCs/>
                <w:color w:val="0070C0"/>
                <w:kern w:val="0"/>
                <w:sz w:val="21"/>
                <w:szCs w:val="21"/>
                <w:lang w:eastAsia="ko-KR"/>
                <w14:ligatures w14:val="none"/>
              </w:rPr>
              <w:t>L</w:t>
            </w:r>
          </w:p>
        </w:tc>
        <w:tc>
          <w:tcPr>
            <w:tcW w:w="1127" w:type="dxa"/>
            <w:tcBorders>
              <w:top w:val="single" w:sz="8" w:space="0" w:color="auto"/>
              <w:left w:val="nil"/>
              <w:bottom w:val="single" w:sz="4" w:space="0" w:color="auto"/>
              <w:right w:val="single" w:sz="4" w:space="0" w:color="auto"/>
            </w:tcBorders>
            <w:shd w:val="clear" w:color="000000" w:fill="D0D0D0"/>
            <w:noWrap/>
            <w:vAlign w:val="center"/>
          </w:tcPr>
          <w:p w14:paraId="030DD59E"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Remarks</w:t>
            </w:r>
          </w:p>
          <w:p w14:paraId="266FFB56" w14:textId="44C8D1D5"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5B5EA7">
              <w:rPr>
                <w:rFonts w:ascii="Arial" w:eastAsia="Times New Roman" w:hAnsi="Arial" w:cs="Arial"/>
                <w:b/>
                <w:bCs/>
                <w:color w:val="0070C0"/>
                <w:kern w:val="0"/>
                <w:sz w:val="21"/>
                <w:szCs w:val="21"/>
                <w:lang w:eastAsia="ko-KR"/>
                <w14:ligatures w14:val="none"/>
              </w:rPr>
              <w:t>Ghi chú</w:t>
            </w:r>
          </w:p>
        </w:tc>
      </w:tr>
      <w:tr w:rsidR="002A04C0" w:rsidRPr="002352EC" w14:paraId="69731B6A"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116779BE"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lastRenderedPageBreak/>
              <w:t>1</w:t>
            </w:r>
          </w:p>
        </w:tc>
        <w:tc>
          <w:tcPr>
            <w:tcW w:w="3504" w:type="dxa"/>
            <w:tcBorders>
              <w:top w:val="nil"/>
              <w:left w:val="nil"/>
              <w:bottom w:val="single" w:sz="4" w:space="0" w:color="auto"/>
              <w:right w:val="single" w:sz="4" w:space="0" w:color="auto"/>
            </w:tcBorders>
            <w:shd w:val="clear" w:color="000000" w:fill="FFFFFF"/>
            <w:noWrap/>
            <w:vAlign w:val="center"/>
            <w:hideMark/>
          </w:tcPr>
          <w:p w14:paraId="49B61A28"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Mix nuts: walnuts, almon, macadamia …</w:t>
            </w:r>
          </w:p>
        </w:tc>
        <w:tc>
          <w:tcPr>
            <w:tcW w:w="3254" w:type="dxa"/>
            <w:tcBorders>
              <w:top w:val="nil"/>
              <w:left w:val="nil"/>
              <w:bottom w:val="single" w:sz="4" w:space="0" w:color="auto"/>
              <w:right w:val="single" w:sz="4" w:space="0" w:color="auto"/>
            </w:tcBorders>
            <w:shd w:val="clear" w:color="000000" w:fill="FFFFFF"/>
            <w:noWrap/>
            <w:vAlign w:val="center"/>
            <w:hideMark/>
          </w:tcPr>
          <w:p w14:paraId="6A1649D8"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Hạt mix các loại: hạt óc chó, hạnh nhân, maca (mix 4)</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741BD116"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6A312F3A" w14:textId="77777777" w:rsidR="002A04C0" w:rsidRPr="002352EC"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7BEDB62F"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51B6B181"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7FEF9289"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w:t>
            </w:r>
          </w:p>
        </w:tc>
        <w:tc>
          <w:tcPr>
            <w:tcW w:w="3504" w:type="dxa"/>
            <w:tcBorders>
              <w:top w:val="nil"/>
              <w:left w:val="nil"/>
              <w:bottom w:val="single" w:sz="4" w:space="0" w:color="auto"/>
              <w:right w:val="single" w:sz="4" w:space="0" w:color="auto"/>
            </w:tcBorders>
            <w:shd w:val="clear" w:color="000000" w:fill="FFFFFF"/>
            <w:noWrap/>
            <w:vAlign w:val="center"/>
            <w:hideMark/>
          </w:tcPr>
          <w:p w14:paraId="24D59A97"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LIPTON yellow longan tea 48x25x2G</w:t>
            </w:r>
          </w:p>
        </w:tc>
        <w:tc>
          <w:tcPr>
            <w:tcW w:w="3254" w:type="dxa"/>
            <w:tcBorders>
              <w:top w:val="nil"/>
              <w:left w:val="nil"/>
              <w:bottom w:val="single" w:sz="4" w:space="0" w:color="auto"/>
              <w:right w:val="single" w:sz="4" w:space="0" w:color="auto"/>
            </w:tcBorders>
            <w:shd w:val="clear" w:color="000000" w:fill="FFFFFF"/>
            <w:noWrap/>
            <w:vAlign w:val="center"/>
            <w:hideMark/>
          </w:tcPr>
          <w:p w14:paraId="31986068"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LIPTON trà nhãn vàng 8x25x2G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3DB74F8C"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3C737890" w14:textId="77777777" w:rsidR="002A04C0" w:rsidRPr="002352EC"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34E509D3"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75A146C9"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68C47123"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w:t>
            </w:r>
          </w:p>
        </w:tc>
        <w:tc>
          <w:tcPr>
            <w:tcW w:w="3504" w:type="dxa"/>
            <w:tcBorders>
              <w:top w:val="nil"/>
              <w:left w:val="nil"/>
              <w:bottom w:val="single" w:sz="4" w:space="0" w:color="auto"/>
              <w:right w:val="single" w:sz="4" w:space="0" w:color="auto"/>
            </w:tcBorders>
            <w:shd w:val="clear" w:color="000000" w:fill="FFFFFF"/>
            <w:noWrap/>
            <w:vAlign w:val="center"/>
            <w:hideMark/>
          </w:tcPr>
          <w:p w14:paraId="53352C4C"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XC Ginger Tea 400</w:t>
            </w:r>
          </w:p>
        </w:tc>
        <w:tc>
          <w:tcPr>
            <w:tcW w:w="3254" w:type="dxa"/>
            <w:tcBorders>
              <w:top w:val="nil"/>
              <w:left w:val="nil"/>
              <w:bottom w:val="single" w:sz="4" w:space="0" w:color="auto"/>
              <w:right w:val="single" w:sz="4" w:space="0" w:color="auto"/>
            </w:tcBorders>
            <w:shd w:val="clear" w:color="000000" w:fill="FFFFFF"/>
            <w:noWrap/>
            <w:vAlign w:val="center"/>
            <w:hideMark/>
          </w:tcPr>
          <w:p w14:paraId="39F13E9F"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Trà gừng XC 400</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76FC1986"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406C199F"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0E1FD0FE"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3643AFCD"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472574CC"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4</w:t>
            </w:r>
          </w:p>
        </w:tc>
        <w:tc>
          <w:tcPr>
            <w:tcW w:w="3504" w:type="dxa"/>
            <w:tcBorders>
              <w:top w:val="nil"/>
              <w:left w:val="nil"/>
              <w:bottom w:val="single" w:sz="4" w:space="0" w:color="auto"/>
              <w:right w:val="single" w:sz="4" w:space="0" w:color="auto"/>
            </w:tcBorders>
            <w:shd w:val="clear" w:color="000000" w:fill="FFFFFF"/>
            <w:noWrap/>
            <w:vAlign w:val="center"/>
            <w:hideMark/>
          </w:tcPr>
          <w:p w14:paraId="02FE7F9E"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Green tea 500g</w:t>
            </w:r>
          </w:p>
        </w:tc>
        <w:tc>
          <w:tcPr>
            <w:tcW w:w="3254" w:type="dxa"/>
            <w:tcBorders>
              <w:top w:val="nil"/>
              <w:left w:val="nil"/>
              <w:bottom w:val="single" w:sz="4" w:space="0" w:color="auto"/>
              <w:right w:val="single" w:sz="4" w:space="0" w:color="auto"/>
            </w:tcBorders>
            <w:shd w:val="clear" w:color="000000" w:fill="FFFFFF"/>
            <w:noWrap/>
            <w:vAlign w:val="center"/>
            <w:hideMark/>
          </w:tcPr>
          <w:p w14:paraId="78728B24"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Trà xanh Thái Nguyên 100% Trà Xanh Tự Nhiên 500g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5D50CD81"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7FE8AE24" w14:textId="77777777" w:rsidR="002A04C0" w:rsidRPr="002352EC"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1C6DAAF1"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61DDC873"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5DBC138D"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5</w:t>
            </w:r>
          </w:p>
        </w:tc>
        <w:tc>
          <w:tcPr>
            <w:tcW w:w="3504" w:type="dxa"/>
            <w:tcBorders>
              <w:top w:val="nil"/>
              <w:left w:val="nil"/>
              <w:bottom w:val="single" w:sz="4" w:space="0" w:color="auto"/>
              <w:right w:val="single" w:sz="4" w:space="0" w:color="auto"/>
            </w:tcBorders>
            <w:shd w:val="clear" w:color="000000" w:fill="FFFFFF"/>
            <w:noWrap/>
            <w:vAlign w:val="center"/>
            <w:hideMark/>
          </w:tcPr>
          <w:p w14:paraId="1346FE63"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Ong Tho red condensed milk ice cream 1kg with screw cap</w:t>
            </w:r>
          </w:p>
        </w:tc>
        <w:tc>
          <w:tcPr>
            <w:tcW w:w="3254" w:type="dxa"/>
            <w:tcBorders>
              <w:top w:val="nil"/>
              <w:left w:val="nil"/>
              <w:bottom w:val="single" w:sz="4" w:space="0" w:color="auto"/>
              <w:right w:val="single" w:sz="4" w:space="0" w:color="auto"/>
            </w:tcBorders>
            <w:shd w:val="clear" w:color="000000" w:fill="FFFFFF"/>
            <w:noWrap/>
            <w:vAlign w:val="center"/>
            <w:hideMark/>
          </w:tcPr>
          <w:p w14:paraId="2599E09A"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 xml:space="preserve">Kem sữa đặc ông Thọ đỏ 1kg có nắp vặn </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1B4A361C"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090A9290" w14:textId="77777777" w:rsidR="002A04C0" w:rsidRPr="002352EC"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75A54F3D"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10EBFF36"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145FD632"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6</w:t>
            </w:r>
          </w:p>
        </w:tc>
        <w:tc>
          <w:tcPr>
            <w:tcW w:w="3504" w:type="dxa"/>
            <w:tcBorders>
              <w:top w:val="nil"/>
              <w:left w:val="nil"/>
              <w:bottom w:val="single" w:sz="4" w:space="0" w:color="auto"/>
              <w:right w:val="single" w:sz="4" w:space="0" w:color="auto"/>
            </w:tcBorders>
            <w:shd w:val="clear" w:color="000000" w:fill="FFFFFF"/>
            <w:noWrap/>
            <w:vAlign w:val="center"/>
            <w:hideMark/>
          </w:tcPr>
          <w:p w14:paraId="3BA8FDA7"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Sugar for drinking coffee</w:t>
            </w:r>
          </w:p>
        </w:tc>
        <w:tc>
          <w:tcPr>
            <w:tcW w:w="3254" w:type="dxa"/>
            <w:tcBorders>
              <w:top w:val="nil"/>
              <w:left w:val="nil"/>
              <w:bottom w:val="single" w:sz="4" w:space="0" w:color="auto"/>
              <w:right w:val="single" w:sz="4" w:space="0" w:color="auto"/>
            </w:tcBorders>
            <w:shd w:val="clear" w:color="000000" w:fill="FFFFFF"/>
            <w:noWrap/>
            <w:vAlign w:val="center"/>
            <w:hideMark/>
          </w:tcPr>
          <w:p w14:paraId="5D17C011"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Đường gói nhỏ uống café Stick Su đường Biên Hòa</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73302231"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189C9FB9" w14:textId="77777777" w:rsidR="002A04C0" w:rsidRPr="002352EC"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4BA841AA"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6387ACBE"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48AA7609"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7</w:t>
            </w:r>
          </w:p>
        </w:tc>
        <w:tc>
          <w:tcPr>
            <w:tcW w:w="3504" w:type="dxa"/>
            <w:tcBorders>
              <w:top w:val="nil"/>
              <w:left w:val="nil"/>
              <w:bottom w:val="single" w:sz="4" w:space="0" w:color="auto"/>
              <w:right w:val="single" w:sz="4" w:space="0" w:color="auto"/>
            </w:tcBorders>
            <w:shd w:val="clear" w:color="000000" w:fill="FFFFFF"/>
            <w:noWrap/>
            <w:vAlign w:val="center"/>
            <w:hideMark/>
          </w:tcPr>
          <w:p w14:paraId="4E7F12AE"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An rice cake 21p</w:t>
            </w:r>
          </w:p>
        </w:tc>
        <w:tc>
          <w:tcPr>
            <w:tcW w:w="3254" w:type="dxa"/>
            <w:tcBorders>
              <w:top w:val="nil"/>
              <w:left w:val="nil"/>
              <w:bottom w:val="single" w:sz="4" w:space="0" w:color="auto"/>
              <w:right w:val="single" w:sz="4" w:space="0" w:color="auto"/>
            </w:tcBorders>
            <w:shd w:val="clear" w:color="000000" w:fill="FFFFFF"/>
            <w:noWrap/>
            <w:vAlign w:val="center"/>
            <w:hideMark/>
          </w:tcPr>
          <w:p w14:paraId="7BFC8E20"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Bánh gạo An 21p</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22E55790"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535D058E"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32AAF50C"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57B19DE6"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66FAD7A1"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8</w:t>
            </w:r>
          </w:p>
        </w:tc>
        <w:tc>
          <w:tcPr>
            <w:tcW w:w="3504" w:type="dxa"/>
            <w:tcBorders>
              <w:top w:val="nil"/>
              <w:left w:val="nil"/>
              <w:bottom w:val="single" w:sz="4" w:space="0" w:color="auto"/>
              <w:right w:val="single" w:sz="4" w:space="0" w:color="auto"/>
            </w:tcBorders>
            <w:shd w:val="clear" w:color="000000" w:fill="FFFFFF"/>
            <w:noWrap/>
            <w:vAlign w:val="center"/>
            <w:hideMark/>
          </w:tcPr>
          <w:p w14:paraId="402F16D4"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One one beef flavor 150g</w:t>
            </w:r>
          </w:p>
        </w:tc>
        <w:tc>
          <w:tcPr>
            <w:tcW w:w="3254" w:type="dxa"/>
            <w:tcBorders>
              <w:top w:val="nil"/>
              <w:left w:val="nil"/>
              <w:bottom w:val="single" w:sz="4" w:space="0" w:color="auto"/>
              <w:right w:val="single" w:sz="4" w:space="0" w:color="auto"/>
            </w:tcBorders>
            <w:shd w:val="clear" w:color="000000" w:fill="FFFFFF"/>
            <w:noWrap/>
            <w:vAlign w:val="center"/>
            <w:hideMark/>
          </w:tcPr>
          <w:p w14:paraId="698B8699"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One one vị bò 150g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28B795A4"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25F48A4C"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316A57A8"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7C29F111"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54036089"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9</w:t>
            </w:r>
          </w:p>
        </w:tc>
        <w:tc>
          <w:tcPr>
            <w:tcW w:w="3504" w:type="dxa"/>
            <w:tcBorders>
              <w:top w:val="nil"/>
              <w:left w:val="nil"/>
              <w:bottom w:val="single" w:sz="4" w:space="0" w:color="auto"/>
              <w:right w:val="single" w:sz="4" w:space="0" w:color="auto"/>
            </w:tcBorders>
            <w:shd w:val="clear" w:color="000000" w:fill="FFFFFF"/>
            <w:noWrap/>
            <w:vAlign w:val="center"/>
            <w:hideMark/>
          </w:tcPr>
          <w:p w14:paraId="209B5BC3"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One one cake cheese 118g</w:t>
            </w:r>
          </w:p>
        </w:tc>
        <w:tc>
          <w:tcPr>
            <w:tcW w:w="3254" w:type="dxa"/>
            <w:tcBorders>
              <w:top w:val="nil"/>
              <w:left w:val="nil"/>
              <w:bottom w:val="single" w:sz="4" w:space="0" w:color="auto"/>
              <w:right w:val="single" w:sz="4" w:space="0" w:color="auto"/>
            </w:tcBorders>
            <w:shd w:val="clear" w:color="000000" w:fill="FFFFFF"/>
            <w:noWrap/>
            <w:vAlign w:val="center"/>
            <w:hideMark/>
          </w:tcPr>
          <w:p w14:paraId="031C0237"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Bánh one one Pho mai 118g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648D9833"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2714BA6B"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614055D7"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6F49FCE3"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701222D1"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10</w:t>
            </w:r>
          </w:p>
        </w:tc>
        <w:tc>
          <w:tcPr>
            <w:tcW w:w="3504" w:type="dxa"/>
            <w:tcBorders>
              <w:top w:val="nil"/>
              <w:left w:val="nil"/>
              <w:bottom w:val="single" w:sz="4" w:space="0" w:color="auto"/>
              <w:right w:val="single" w:sz="4" w:space="0" w:color="auto"/>
            </w:tcBorders>
            <w:shd w:val="clear" w:color="000000" w:fill="FFFFFF"/>
            <w:noWrap/>
            <w:vAlign w:val="center"/>
            <w:hideMark/>
          </w:tcPr>
          <w:p w14:paraId="02CE9FB2"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Ichi 180g rice cake</w:t>
            </w:r>
          </w:p>
        </w:tc>
        <w:tc>
          <w:tcPr>
            <w:tcW w:w="3254" w:type="dxa"/>
            <w:tcBorders>
              <w:top w:val="nil"/>
              <w:left w:val="nil"/>
              <w:bottom w:val="single" w:sz="4" w:space="0" w:color="auto"/>
              <w:right w:val="single" w:sz="4" w:space="0" w:color="auto"/>
            </w:tcBorders>
            <w:shd w:val="clear" w:color="000000" w:fill="FFFFFF"/>
            <w:noWrap/>
            <w:vAlign w:val="center"/>
            <w:hideMark/>
          </w:tcPr>
          <w:p w14:paraId="4BD11534"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Ichi 180g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2F2745CF"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10ADDF7B"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79633DE2"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05C5978D"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04777EFD"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11</w:t>
            </w:r>
          </w:p>
        </w:tc>
        <w:tc>
          <w:tcPr>
            <w:tcW w:w="3504" w:type="dxa"/>
            <w:tcBorders>
              <w:top w:val="nil"/>
              <w:left w:val="nil"/>
              <w:bottom w:val="single" w:sz="4" w:space="0" w:color="auto"/>
              <w:right w:val="single" w:sz="4" w:space="0" w:color="auto"/>
            </w:tcBorders>
            <w:shd w:val="clear" w:color="000000" w:fill="FFFFFF"/>
            <w:noWrap/>
            <w:vAlign w:val="center"/>
            <w:hideMark/>
          </w:tcPr>
          <w:p w14:paraId="774F6063"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xml:space="preserve">Cake C'est Bon </w:t>
            </w:r>
          </w:p>
        </w:tc>
        <w:tc>
          <w:tcPr>
            <w:tcW w:w="3254" w:type="dxa"/>
            <w:tcBorders>
              <w:top w:val="nil"/>
              <w:left w:val="nil"/>
              <w:bottom w:val="single" w:sz="4" w:space="0" w:color="auto"/>
              <w:right w:val="single" w:sz="4" w:space="0" w:color="auto"/>
            </w:tcBorders>
            <w:shd w:val="clear" w:color="000000" w:fill="FFFFFF"/>
            <w:noWrap/>
            <w:vAlign w:val="center"/>
            <w:hideMark/>
          </w:tcPr>
          <w:p w14:paraId="3B31A3CF"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Bánh ăn sáng C'est Bon sợi thịt gà</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7A662120"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3B11BC2A" w14:textId="77777777" w:rsidR="002A04C0" w:rsidRPr="002352EC"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326C74B2"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0DC9F364"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0853A942"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12</w:t>
            </w:r>
          </w:p>
        </w:tc>
        <w:tc>
          <w:tcPr>
            <w:tcW w:w="3504" w:type="dxa"/>
            <w:tcBorders>
              <w:top w:val="nil"/>
              <w:left w:val="nil"/>
              <w:bottom w:val="single" w:sz="4" w:space="0" w:color="auto"/>
              <w:right w:val="single" w:sz="4" w:space="0" w:color="auto"/>
            </w:tcBorders>
            <w:shd w:val="clear" w:color="000000" w:fill="FFFFFF"/>
            <w:noWrap/>
            <w:vAlign w:val="center"/>
            <w:hideMark/>
          </w:tcPr>
          <w:p w14:paraId="0C9102D3"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Gold Daisy Sponge Cake 145gr</w:t>
            </w:r>
          </w:p>
        </w:tc>
        <w:tc>
          <w:tcPr>
            <w:tcW w:w="3254" w:type="dxa"/>
            <w:tcBorders>
              <w:top w:val="nil"/>
              <w:left w:val="nil"/>
              <w:bottom w:val="single" w:sz="4" w:space="0" w:color="auto"/>
              <w:right w:val="single" w:sz="4" w:space="0" w:color="auto"/>
            </w:tcBorders>
            <w:shd w:val="clear" w:color="000000" w:fill="FFFFFF"/>
            <w:noWrap/>
            <w:vAlign w:val="center"/>
            <w:hideMark/>
          </w:tcPr>
          <w:p w14:paraId="322614D2"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Bánh kem xốp Gold Daisy 145gr</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79F990A8"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762F6B19"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142C97D8"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3DE362A5"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178B0677"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13</w:t>
            </w:r>
          </w:p>
        </w:tc>
        <w:tc>
          <w:tcPr>
            <w:tcW w:w="3504" w:type="dxa"/>
            <w:tcBorders>
              <w:top w:val="nil"/>
              <w:left w:val="nil"/>
              <w:bottom w:val="single" w:sz="4" w:space="0" w:color="auto"/>
              <w:right w:val="single" w:sz="4" w:space="0" w:color="auto"/>
            </w:tcBorders>
            <w:shd w:val="clear" w:color="000000" w:fill="FFFFFF"/>
            <w:noWrap/>
            <w:vAlign w:val="center"/>
            <w:hideMark/>
          </w:tcPr>
          <w:p w14:paraId="4B83D37A"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Cookie belgi 250g</w:t>
            </w:r>
          </w:p>
        </w:tc>
        <w:tc>
          <w:tcPr>
            <w:tcW w:w="3254" w:type="dxa"/>
            <w:tcBorders>
              <w:top w:val="nil"/>
              <w:left w:val="nil"/>
              <w:bottom w:val="single" w:sz="4" w:space="0" w:color="auto"/>
              <w:right w:val="single" w:sz="4" w:space="0" w:color="auto"/>
            </w:tcBorders>
            <w:shd w:val="clear" w:color="000000" w:fill="FFFFFF"/>
            <w:noWrap/>
            <w:vAlign w:val="center"/>
            <w:hideMark/>
          </w:tcPr>
          <w:p w14:paraId="1B54DDC4"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Bánh cookie belgi 230g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21CC7801"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3C248300"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5FC25929"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679C7B86"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574C2B3B"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14</w:t>
            </w:r>
          </w:p>
        </w:tc>
        <w:tc>
          <w:tcPr>
            <w:tcW w:w="3504" w:type="dxa"/>
            <w:tcBorders>
              <w:top w:val="nil"/>
              <w:left w:val="nil"/>
              <w:bottom w:val="single" w:sz="4" w:space="0" w:color="auto"/>
              <w:right w:val="single" w:sz="4" w:space="0" w:color="auto"/>
            </w:tcBorders>
            <w:shd w:val="clear" w:color="000000" w:fill="FFFFFF"/>
            <w:noWrap/>
            <w:vAlign w:val="center"/>
            <w:hideMark/>
          </w:tcPr>
          <w:p w14:paraId="202367BA"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Chocopie cake 12 EA</w:t>
            </w:r>
          </w:p>
        </w:tc>
        <w:tc>
          <w:tcPr>
            <w:tcW w:w="3254" w:type="dxa"/>
            <w:tcBorders>
              <w:top w:val="nil"/>
              <w:left w:val="nil"/>
              <w:bottom w:val="single" w:sz="4" w:space="0" w:color="auto"/>
              <w:right w:val="single" w:sz="4" w:space="0" w:color="auto"/>
            </w:tcBorders>
            <w:shd w:val="clear" w:color="000000" w:fill="FFFFFF"/>
            <w:noWrap/>
            <w:vAlign w:val="center"/>
            <w:hideMark/>
          </w:tcPr>
          <w:p w14:paraId="094F16A0"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Bánh Chocopie 12P</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3A23B99D"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07948C70"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68DC5457"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723172B1"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793BAF6C"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15</w:t>
            </w:r>
          </w:p>
        </w:tc>
        <w:tc>
          <w:tcPr>
            <w:tcW w:w="3504" w:type="dxa"/>
            <w:tcBorders>
              <w:top w:val="nil"/>
              <w:left w:val="nil"/>
              <w:bottom w:val="single" w:sz="4" w:space="0" w:color="auto"/>
              <w:right w:val="single" w:sz="4" w:space="0" w:color="auto"/>
            </w:tcBorders>
            <w:shd w:val="clear" w:color="000000" w:fill="FFFFFF"/>
            <w:noWrap/>
            <w:vAlign w:val="center"/>
            <w:hideMark/>
          </w:tcPr>
          <w:p w14:paraId="01C5CA15"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Chocopie cake 20 EA</w:t>
            </w:r>
          </w:p>
        </w:tc>
        <w:tc>
          <w:tcPr>
            <w:tcW w:w="3254" w:type="dxa"/>
            <w:tcBorders>
              <w:top w:val="nil"/>
              <w:left w:val="nil"/>
              <w:bottom w:val="single" w:sz="4" w:space="0" w:color="auto"/>
              <w:right w:val="single" w:sz="4" w:space="0" w:color="auto"/>
            </w:tcBorders>
            <w:shd w:val="clear" w:color="000000" w:fill="FFFFFF"/>
            <w:noWrap/>
            <w:vAlign w:val="center"/>
            <w:hideMark/>
          </w:tcPr>
          <w:p w14:paraId="1BE6473F"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Bánh Chocopie 20P</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6C47F788"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1FEFFD5E"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54D7B46C"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59C5C09F"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6E09D9DF"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16</w:t>
            </w:r>
          </w:p>
        </w:tc>
        <w:tc>
          <w:tcPr>
            <w:tcW w:w="3504" w:type="dxa"/>
            <w:tcBorders>
              <w:top w:val="nil"/>
              <w:left w:val="nil"/>
              <w:bottom w:val="single" w:sz="4" w:space="0" w:color="auto"/>
              <w:right w:val="single" w:sz="4" w:space="0" w:color="auto"/>
            </w:tcBorders>
            <w:shd w:val="clear" w:color="000000" w:fill="FFFFFF"/>
            <w:noWrap/>
            <w:vAlign w:val="center"/>
            <w:hideMark/>
          </w:tcPr>
          <w:p w14:paraId="0AF83DAC"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Custas cake 12 EA</w:t>
            </w:r>
          </w:p>
        </w:tc>
        <w:tc>
          <w:tcPr>
            <w:tcW w:w="3254" w:type="dxa"/>
            <w:tcBorders>
              <w:top w:val="nil"/>
              <w:left w:val="nil"/>
              <w:bottom w:val="single" w:sz="4" w:space="0" w:color="auto"/>
              <w:right w:val="single" w:sz="4" w:space="0" w:color="auto"/>
            </w:tcBorders>
            <w:shd w:val="clear" w:color="000000" w:fill="FFFFFF"/>
            <w:noWrap/>
            <w:vAlign w:val="center"/>
            <w:hideMark/>
          </w:tcPr>
          <w:p w14:paraId="7062941F"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Bánh Custas 12P</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10D962A6"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7EAA37AB"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63269241"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7B77F7BF"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127B7B04"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17</w:t>
            </w:r>
          </w:p>
        </w:tc>
        <w:tc>
          <w:tcPr>
            <w:tcW w:w="3504" w:type="dxa"/>
            <w:tcBorders>
              <w:top w:val="nil"/>
              <w:left w:val="nil"/>
              <w:bottom w:val="single" w:sz="4" w:space="0" w:color="auto"/>
              <w:right w:val="single" w:sz="4" w:space="0" w:color="auto"/>
            </w:tcBorders>
            <w:shd w:val="clear" w:color="000000" w:fill="FFFFFF"/>
            <w:noWrap/>
            <w:vAlign w:val="center"/>
            <w:hideMark/>
          </w:tcPr>
          <w:p w14:paraId="262B0778"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Sozoll Milk Egg Cake 256g bag</w:t>
            </w:r>
          </w:p>
        </w:tc>
        <w:tc>
          <w:tcPr>
            <w:tcW w:w="3254" w:type="dxa"/>
            <w:tcBorders>
              <w:top w:val="nil"/>
              <w:left w:val="nil"/>
              <w:bottom w:val="single" w:sz="4" w:space="0" w:color="auto"/>
              <w:right w:val="single" w:sz="4" w:space="0" w:color="auto"/>
            </w:tcBorders>
            <w:shd w:val="clear" w:color="000000" w:fill="FFFFFF"/>
            <w:noWrap/>
            <w:vAlign w:val="center"/>
            <w:hideMark/>
          </w:tcPr>
          <w:p w14:paraId="5BCA5737"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Bánh Trứng sữa Sozoll túi 256g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7C80C3E6"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72E85679"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564A4CFA"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5EC3DD1B"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44684DED"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18</w:t>
            </w:r>
          </w:p>
        </w:tc>
        <w:tc>
          <w:tcPr>
            <w:tcW w:w="3504" w:type="dxa"/>
            <w:tcBorders>
              <w:top w:val="nil"/>
              <w:left w:val="nil"/>
              <w:bottom w:val="single" w:sz="4" w:space="0" w:color="auto"/>
              <w:right w:val="single" w:sz="4" w:space="0" w:color="auto"/>
            </w:tcBorders>
            <w:shd w:val="clear" w:color="000000" w:fill="FFFFFF"/>
            <w:noWrap/>
            <w:vAlign w:val="center"/>
            <w:hideMark/>
          </w:tcPr>
          <w:p w14:paraId="70825A88"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French cake 275g</w:t>
            </w:r>
          </w:p>
        </w:tc>
        <w:tc>
          <w:tcPr>
            <w:tcW w:w="3254" w:type="dxa"/>
            <w:tcBorders>
              <w:top w:val="nil"/>
              <w:left w:val="nil"/>
              <w:bottom w:val="single" w:sz="4" w:space="0" w:color="auto"/>
              <w:right w:val="single" w:sz="4" w:space="0" w:color="auto"/>
            </w:tcBorders>
            <w:shd w:val="clear" w:color="000000" w:fill="FFFFFF"/>
            <w:noWrap/>
            <w:vAlign w:val="center"/>
            <w:hideMark/>
          </w:tcPr>
          <w:p w14:paraId="53D800A7"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Bánh pháp 275g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209DDA37"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62C937C3"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5C6D0E21"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77D691CA"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1B063BD6"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19</w:t>
            </w:r>
          </w:p>
        </w:tc>
        <w:tc>
          <w:tcPr>
            <w:tcW w:w="3504" w:type="dxa"/>
            <w:tcBorders>
              <w:top w:val="nil"/>
              <w:left w:val="nil"/>
              <w:bottom w:val="single" w:sz="4" w:space="0" w:color="auto"/>
              <w:right w:val="single" w:sz="4" w:space="0" w:color="auto"/>
            </w:tcBorders>
            <w:shd w:val="clear" w:color="000000" w:fill="FFFFFF"/>
            <w:noWrap/>
            <w:vAlign w:val="center"/>
            <w:hideMark/>
          </w:tcPr>
          <w:p w14:paraId="59325137"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Coolte cake box 350g</w:t>
            </w:r>
          </w:p>
        </w:tc>
        <w:tc>
          <w:tcPr>
            <w:tcW w:w="3254" w:type="dxa"/>
            <w:tcBorders>
              <w:top w:val="nil"/>
              <w:left w:val="nil"/>
              <w:bottom w:val="single" w:sz="4" w:space="0" w:color="auto"/>
              <w:right w:val="single" w:sz="4" w:space="0" w:color="auto"/>
            </w:tcBorders>
            <w:shd w:val="clear" w:color="000000" w:fill="FFFFFF"/>
            <w:noWrap/>
            <w:vAlign w:val="center"/>
            <w:hideMark/>
          </w:tcPr>
          <w:p w14:paraId="7A6287F7"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Bánh Coolte hộp 350g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3106F888"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73793F29"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0D790C39"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47310A0E"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7DA3DD3A"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20</w:t>
            </w:r>
          </w:p>
        </w:tc>
        <w:tc>
          <w:tcPr>
            <w:tcW w:w="3504" w:type="dxa"/>
            <w:tcBorders>
              <w:top w:val="nil"/>
              <w:left w:val="nil"/>
              <w:bottom w:val="single" w:sz="4" w:space="0" w:color="auto"/>
              <w:right w:val="single" w:sz="4" w:space="0" w:color="auto"/>
            </w:tcBorders>
            <w:shd w:val="clear" w:color="000000" w:fill="FFFFFF"/>
            <w:noWrap/>
            <w:vAlign w:val="center"/>
            <w:hideMark/>
          </w:tcPr>
          <w:p w14:paraId="126AFB2D"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Tipo cream cheese sponge cake 300gr</w:t>
            </w:r>
          </w:p>
        </w:tc>
        <w:tc>
          <w:tcPr>
            <w:tcW w:w="3254" w:type="dxa"/>
            <w:tcBorders>
              <w:top w:val="nil"/>
              <w:left w:val="nil"/>
              <w:bottom w:val="single" w:sz="4" w:space="0" w:color="auto"/>
              <w:right w:val="single" w:sz="4" w:space="0" w:color="auto"/>
            </w:tcBorders>
            <w:shd w:val="clear" w:color="000000" w:fill="FFFFFF"/>
            <w:noWrap/>
            <w:vAlign w:val="center"/>
            <w:hideMark/>
          </w:tcPr>
          <w:p w14:paraId="2D329FA0"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Bánh Tipo kem xốp phô mai 300gr</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0A229266"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6B56FB4A" w14:textId="77777777" w:rsidR="002A04C0" w:rsidRPr="002352EC"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02F3347B"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092DB20D"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3F5B9DD8"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21</w:t>
            </w:r>
          </w:p>
        </w:tc>
        <w:tc>
          <w:tcPr>
            <w:tcW w:w="3504" w:type="dxa"/>
            <w:tcBorders>
              <w:top w:val="nil"/>
              <w:left w:val="nil"/>
              <w:bottom w:val="single" w:sz="4" w:space="0" w:color="auto"/>
              <w:right w:val="single" w:sz="4" w:space="0" w:color="auto"/>
            </w:tcBorders>
            <w:shd w:val="clear" w:color="000000" w:fill="FFFFFF"/>
            <w:noWrap/>
            <w:vAlign w:val="center"/>
            <w:hideMark/>
          </w:tcPr>
          <w:p w14:paraId="38C34162"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Butter cake 600g</w:t>
            </w:r>
          </w:p>
        </w:tc>
        <w:tc>
          <w:tcPr>
            <w:tcW w:w="3254" w:type="dxa"/>
            <w:tcBorders>
              <w:top w:val="nil"/>
              <w:left w:val="nil"/>
              <w:bottom w:val="single" w:sz="4" w:space="0" w:color="auto"/>
              <w:right w:val="single" w:sz="4" w:space="0" w:color="auto"/>
            </w:tcBorders>
            <w:shd w:val="clear" w:color="000000" w:fill="FFFFFF"/>
            <w:noWrap/>
            <w:vAlign w:val="center"/>
            <w:hideMark/>
          </w:tcPr>
          <w:p w14:paraId="35B0253E"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Bánh bơ 600g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419190CB"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086C8A59"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47044090"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451C9F9B"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3914591E"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22</w:t>
            </w:r>
          </w:p>
        </w:tc>
        <w:tc>
          <w:tcPr>
            <w:tcW w:w="3504" w:type="dxa"/>
            <w:tcBorders>
              <w:top w:val="nil"/>
              <w:left w:val="nil"/>
              <w:bottom w:val="single" w:sz="4" w:space="0" w:color="auto"/>
              <w:right w:val="single" w:sz="4" w:space="0" w:color="auto"/>
            </w:tcBorders>
            <w:shd w:val="clear" w:color="000000" w:fill="FFFFFF"/>
            <w:noWrap/>
            <w:vAlign w:val="center"/>
            <w:hideMark/>
          </w:tcPr>
          <w:p w14:paraId="5CAB96CF"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Tipo sponge cake rolled with milk cream</w:t>
            </w:r>
            <w:r>
              <w:rPr>
                <w:rFonts w:ascii="Arial" w:eastAsia="Times New Roman" w:hAnsi="Arial" w:cs="Arial"/>
                <w:color w:val="000000"/>
                <w:kern w:val="0"/>
                <w:sz w:val="21"/>
                <w:szCs w:val="21"/>
                <w14:ligatures w14:val="none"/>
              </w:rPr>
              <w:t xml:space="preserve"> </w:t>
            </w:r>
            <w:r w:rsidRPr="002352EC">
              <w:rPr>
                <w:rFonts w:ascii="Arial" w:eastAsia="Times New Roman" w:hAnsi="Arial" w:cs="Arial"/>
                <w:color w:val="000000"/>
                <w:kern w:val="0"/>
                <w:sz w:val="21"/>
                <w:szCs w:val="21"/>
                <w14:ligatures w14:val="none"/>
              </w:rPr>
              <w:t>blueberry sour 268g</w:t>
            </w:r>
          </w:p>
        </w:tc>
        <w:tc>
          <w:tcPr>
            <w:tcW w:w="3254" w:type="dxa"/>
            <w:tcBorders>
              <w:top w:val="nil"/>
              <w:left w:val="nil"/>
              <w:bottom w:val="single" w:sz="4" w:space="0" w:color="auto"/>
              <w:right w:val="single" w:sz="4" w:space="0" w:color="auto"/>
            </w:tcBorders>
            <w:shd w:val="clear" w:color="000000" w:fill="FFFFFF"/>
            <w:noWrap/>
            <w:vAlign w:val="center"/>
            <w:hideMark/>
          </w:tcPr>
          <w:p w14:paraId="3DC564E8"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Tipo bánh bông lan cuộn kem sữa</w:t>
            </w:r>
            <w:r>
              <w:rPr>
                <w:rFonts w:ascii="Arial" w:eastAsia="Times New Roman" w:hAnsi="Arial" w:cs="Arial"/>
                <w:color w:val="0070C0"/>
                <w:kern w:val="0"/>
                <w:sz w:val="21"/>
                <w:szCs w:val="21"/>
                <w:lang w:eastAsia="ko-KR"/>
                <w14:ligatures w14:val="none"/>
              </w:rPr>
              <w:t xml:space="preserve"> </w:t>
            </w:r>
            <w:r w:rsidRPr="002352EC">
              <w:rPr>
                <w:rFonts w:ascii="Arial" w:eastAsia="Times New Roman" w:hAnsi="Arial" w:cs="Arial"/>
                <w:color w:val="0070C0"/>
                <w:kern w:val="0"/>
                <w:sz w:val="21"/>
                <w:szCs w:val="21"/>
                <w:lang w:eastAsia="ko-KR"/>
                <w14:ligatures w14:val="none"/>
              </w:rPr>
              <w:t>chua việt quất 268g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58BCECB9"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62D26A3E" w14:textId="77777777" w:rsidR="002A04C0" w:rsidRPr="002352EC"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3D42C216"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0E2EACDA"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7623E070"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23</w:t>
            </w:r>
          </w:p>
        </w:tc>
        <w:tc>
          <w:tcPr>
            <w:tcW w:w="3504" w:type="dxa"/>
            <w:tcBorders>
              <w:top w:val="nil"/>
              <w:left w:val="nil"/>
              <w:bottom w:val="single" w:sz="4" w:space="0" w:color="auto"/>
              <w:right w:val="single" w:sz="4" w:space="0" w:color="auto"/>
            </w:tcBorders>
            <w:shd w:val="clear" w:color="000000" w:fill="FFFFFF"/>
            <w:noWrap/>
            <w:vAlign w:val="center"/>
            <w:hideMark/>
          </w:tcPr>
          <w:p w14:paraId="59660E70"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SHIKA Super soft yogurt cake</w:t>
            </w:r>
          </w:p>
        </w:tc>
        <w:tc>
          <w:tcPr>
            <w:tcW w:w="3254" w:type="dxa"/>
            <w:tcBorders>
              <w:top w:val="nil"/>
              <w:left w:val="nil"/>
              <w:bottom w:val="single" w:sz="4" w:space="0" w:color="auto"/>
              <w:right w:val="single" w:sz="4" w:space="0" w:color="auto"/>
            </w:tcBorders>
            <w:shd w:val="clear" w:color="000000" w:fill="FFFFFF"/>
            <w:noWrap/>
            <w:vAlign w:val="center"/>
            <w:hideMark/>
          </w:tcPr>
          <w:p w14:paraId="3B44D24D"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SHIKA Bánh sữa chua siêu mềm 160g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5A44B83A"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195C6443" w14:textId="77777777" w:rsidR="002A04C0" w:rsidRPr="002352EC"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087F13FE"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403218D2"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2FA9D5CD"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24</w:t>
            </w:r>
          </w:p>
        </w:tc>
        <w:tc>
          <w:tcPr>
            <w:tcW w:w="3504" w:type="dxa"/>
            <w:tcBorders>
              <w:top w:val="nil"/>
              <w:left w:val="nil"/>
              <w:bottom w:val="single" w:sz="4" w:space="0" w:color="auto"/>
              <w:right w:val="single" w:sz="4" w:space="0" w:color="auto"/>
            </w:tcBorders>
            <w:shd w:val="clear" w:color="000000" w:fill="FFFFFF"/>
            <w:noWrap/>
            <w:vAlign w:val="center"/>
            <w:hideMark/>
          </w:tcPr>
          <w:p w14:paraId="217BF291"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Waffles 330g bag</w:t>
            </w:r>
          </w:p>
        </w:tc>
        <w:tc>
          <w:tcPr>
            <w:tcW w:w="3254" w:type="dxa"/>
            <w:tcBorders>
              <w:top w:val="nil"/>
              <w:left w:val="nil"/>
              <w:bottom w:val="single" w:sz="4" w:space="0" w:color="auto"/>
              <w:right w:val="single" w:sz="4" w:space="0" w:color="auto"/>
            </w:tcBorders>
            <w:shd w:val="clear" w:color="000000" w:fill="FFFFFF"/>
            <w:noWrap/>
            <w:vAlign w:val="center"/>
            <w:hideMark/>
          </w:tcPr>
          <w:p w14:paraId="2B155707"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Bánh quế 330g túi xách</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6CB883C7"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7DA45A22" w14:textId="77777777" w:rsidR="002A04C0" w:rsidRPr="002352EC" w:rsidRDefault="002A04C0" w:rsidP="003E10FF">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2522B979"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47CB64A3"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5CEEFD2A"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25</w:t>
            </w:r>
          </w:p>
        </w:tc>
        <w:tc>
          <w:tcPr>
            <w:tcW w:w="3504" w:type="dxa"/>
            <w:tcBorders>
              <w:top w:val="nil"/>
              <w:left w:val="nil"/>
              <w:bottom w:val="single" w:sz="4" w:space="0" w:color="auto"/>
              <w:right w:val="single" w:sz="4" w:space="0" w:color="auto"/>
            </w:tcBorders>
            <w:shd w:val="clear" w:color="000000" w:fill="FFFFFF"/>
            <w:noWrap/>
            <w:vAlign w:val="center"/>
            <w:hideMark/>
          </w:tcPr>
          <w:p w14:paraId="57731C08"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Gold Daisy Sponge Cake 145gr</w:t>
            </w:r>
          </w:p>
        </w:tc>
        <w:tc>
          <w:tcPr>
            <w:tcW w:w="3254" w:type="dxa"/>
            <w:tcBorders>
              <w:top w:val="nil"/>
              <w:left w:val="nil"/>
              <w:bottom w:val="single" w:sz="4" w:space="0" w:color="auto"/>
              <w:right w:val="single" w:sz="4" w:space="0" w:color="auto"/>
            </w:tcBorders>
            <w:shd w:val="clear" w:color="000000" w:fill="FFFFFF"/>
            <w:noWrap/>
            <w:vAlign w:val="center"/>
            <w:hideMark/>
          </w:tcPr>
          <w:p w14:paraId="76074EB2"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Bánh kem xốp Gold Daisy 145gr</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1163032B"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1E7D4FE1"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486E3A9D"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0EBAAC3B"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60E0A59E"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26</w:t>
            </w:r>
          </w:p>
        </w:tc>
        <w:tc>
          <w:tcPr>
            <w:tcW w:w="3504" w:type="dxa"/>
            <w:tcBorders>
              <w:top w:val="nil"/>
              <w:left w:val="nil"/>
              <w:bottom w:val="single" w:sz="4" w:space="0" w:color="auto"/>
              <w:right w:val="single" w:sz="4" w:space="0" w:color="auto"/>
            </w:tcBorders>
            <w:shd w:val="clear" w:color="000000" w:fill="FFFFFF"/>
            <w:noWrap/>
            <w:vAlign w:val="center"/>
            <w:hideMark/>
          </w:tcPr>
          <w:p w14:paraId="253E8786"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Solite roll 360g</w:t>
            </w:r>
          </w:p>
        </w:tc>
        <w:tc>
          <w:tcPr>
            <w:tcW w:w="3254" w:type="dxa"/>
            <w:tcBorders>
              <w:top w:val="nil"/>
              <w:left w:val="nil"/>
              <w:bottom w:val="single" w:sz="4" w:space="0" w:color="auto"/>
              <w:right w:val="single" w:sz="4" w:space="0" w:color="auto"/>
            </w:tcBorders>
            <w:shd w:val="clear" w:color="000000" w:fill="FFFFFF"/>
            <w:noWrap/>
            <w:vAlign w:val="center"/>
            <w:hideMark/>
          </w:tcPr>
          <w:p w14:paraId="6AE1F372"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Solite cuộn 360g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79455F76"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756C263A"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510382B8"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27FE40F7"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2A6E0FAD"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27</w:t>
            </w:r>
          </w:p>
        </w:tc>
        <w:tc>
          <w:tcPr>
            <w:tcW w:w="3504" w:type="dxa"/>
            <w:tcBorders>
              <w:top w:val="nil"/>
              <w:left w:val="nil"/>
              <w:bottom w:val="single" w:sz="4" w:space="0" w:color="auto"/>
              <w:right w:val="single" w:sz="4" w:space="0" w:color="auto"/>
            </w:tcBorders>
            <w:shd w:val="clear" w:color="000000" w:fill="FFFFFF"/>
            <w:noWrap/>
            <w:vAlign w:val="center"/>
            <w:hideMark/>
          </w:tcPr>
          <w:p w14:paraId="5B5C3B2F"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Cozy Cake 528g</w:t>
            </w:r>
          </w:p>
        </w:tc>
        <w:tc>
          <w:tcPr>
            <w:tcW w:w="3254" w:type="dxa"/>
            <w:tcBorders>
              <w:top w:val="nil"/>
              <w:left w:val="nil"/>
              <w:bottom w:val="single" w:sz="4" w:space="0" w:color="auto"/>
              <w:right w:val="single" w:sz="4" w:space="0" w:color="auto"/>
            </w:tcBorders>
            <w:shd w:val="clear" w:color="000000" w:fill="FFFFFF"/>
            <w:noWrap/>
            <w:vAlign w:val="center"/>
            <w:hideMark/>
          </w:tcPr>
          <w:p w14:paraId="7C576405"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Bánh Cosy 600g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3FA50DE0"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3A12202B"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6468EAA2"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34BA89DC"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600EFDB9"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28</w:t>
            </w:r>
          </w:p>
        </w:tc>
        <w:tc>
          <w:tcPr>
            <w:tcW w:w="3504" w:type="dxa"/>
            <w:tcBorders>
              <w:top w:val="nil"/>
              <w:left w:val="nil"/>
              <w:bottom w:val="single" w:sz="4" w:space="0" w:color="auto"/>
              <w:right w:val="single" w:sz="4" w:space="0" w:color="auto"/>
            </w:tcBorders>
            <w:shd w:val="clear" w:color="000000" w:fill="FFFFFF"/>
            <w:noWrap/>
            <w:vAlign w:val="center"/>
            <w:hideMark/>
          </w:tcPr>
          <w:p w14:paraId="3A2892AD"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LU 540g biscuits</w:t>
            </w:r>
          </w:p>
        </w:tc>
        <w:tc>
          <w:tcPr>
            <w:tcW w:w="3254" w:type="dxa"/>
            <w:tcBorders>
              <w:top w:val="nil"/>
              <w:left w:val="nil"/>
              <w:bottom w:val="single" w:sz="4" w:space="0" w:color="auto"/>
              <w:right w:val="single" w:sz="4" w:space="0" w:color="auto"/>
            </w:tcBorders>
            <w:shd w:val="clear" w:color="000000" w:fill="FFFFFF"/>
            <w:noWrap/>
            <w:vAlign w:val="center"/>
            <w:hideMark/>
          </w:tcPr>
          <w:p w14:paraId="418FC2FA"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Bánh quy LU 540g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4337B947"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4BCBA512"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5E8879EE"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6A848E31"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73479410"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lastRenderedPageBreak/>
              <w:t>29</w:t>
            </w:r>
          </w:p>
        </w:tc>
        <w:tc>
          <w:tcPr>
            <w:tcW w:w="3504" w:type="dxa"/>
            <w:tcBorders>
              <w:top w:val="nil"/>
              <w:left w:val="nil"/>
              <w:bottom w:val="single" w:sz="4" w:space="0" w:color="auto"/>
              <w:right w:val="single" w:sz="4" w:space="0" w:color="auto"/>
            </w:tcBorders>
            <w:shd w:val="clear" w:color="000000" w:fill="FFFFFF"/>
            <w:noWrap/>
            <w:vAlign w:val="center"/>
            <w:hideMark/>
          </w:tcPr>
          <w:p w14:paraId="1C080D2C"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Danisa Butter cookies 681</w:t>
            </w:r>
          </w:p>
        </w:tc>
        <w:tc>
          <w:tcPr>
            <w:tcW w:w="3254" w:type="dxa"/>
            <w:tcBorders>
              <w:top w:val="nil"/>
              <w:left w:val="nil"/>
              <w:bottom w:val="single" w:sz="4" w:space="0" w:color="auto"/>
              <w:right w:val="single" w:sz="4" w:space="0" w:color="auto"/>
            </w:tcBorders>
            <w:shd w:val="clear" w:color="000000" w:fill="FFFFFF"/>
            <w:noWrap/>
            <w:vAlign w:val="center"/>
            <w:hideMark/>
          </w:tcPr>
          <w:p w14:paraId="7BEDFF10"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Bánh Danisa Butter Cookies 681G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745EFDD9"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7B3D638B" w14:textId="77777777" w:rsidR="002A04C0" w:rsidRPr="002352EC"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7D20B31E"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66277612"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7A4FD739"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30</w:t>
            </w:r>
          </w:p>
        </w:tc>
        <w:tc>
          <w:tcPr>
            <w:tcW w:w="3504" w:type="dxa"/>
            <w:tcBorders>
              <w:top w:val="nil"/>
              <w:left w:val="nil"/>
              <w:bottom w:val="single" w:sz="4" w:space="0" w:color="auto"/>
              <w:right w:val="single" w:sz="4" w:space="0" w:color="auto"/>
            </w:tcBorders>
            <w:shd w:val="clear" w:color="000000" w:fill="FFFFFF"/>
            <w:noWrap/>
            <w:vAlign w:val="center"/>
            <w:hideMark/>
          </w:tcPr>
          <w:p w14:paraId="64009559"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528 biscuits have pockets</w:t>
            </w:r>
          </w:p>
        </w:tc>
        <w:tc>
          <w:tcPr>
            <w:tcW w:w="3254" w:type="dxa"/>
            <w:tcBorders>
              <w:top w:val="nil"/>
              <w:left w:val="nil"/>
              <w:bottom w:val="single" w:sz="4" w:space="0" w:color="auto"/>
              <w:right w:val="single" w:sz="4" w:space="0" w:color="auto"/>
            </w:tcBorders>
            <w:shd w:val="clear" w:color="000000" w:fill="FFFFFF"/>
            <w:noWrap/>
            <w:vAlign w:val="center"/>
            <w:hideMark/>
          </w:tcPr>
          <w:p w14:paraId="056E6A0D"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Bánh quy 528 có túi</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77E72BB8"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7A85181E"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5EFB34DA"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5EBD1AC3"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12E97971"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31</w:t>
            </w:r>
          </w:p>
        </w:tc>
        <w:tc>
          <w:tcPr>
            <w:tcW w:w="3504" w:type="dxa"/>
            <w:tcBorders>
              <w:top w:val="nil"/>
              <w:left w:val="nil"/>
              <w:bottom w:val="single" w:sz="4" w:space="0" w:color="auto"/>
              <w:right w:val="single" w:sz="4" w:space="0" w:color="auto"/>
            </w:tcBorders>
            <w:shd w:val="clear" w:color="000000" w:fill="FFFFFF"/>
            <w:noWrap/>
            <w:vAlign w:val="center"/>
            <w:hideMark/>
          </w:tcPr>
          <w:p w14:paraId="21E4A2EB"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Dynamite Big Bang Candy 330g</w:t>
            </w:r>
          </w:p>
        </w:tc>
        <w:tc>
          <w:tcPr>
            <w:tcW w:w="3254" w:type="dxa"/>
            <w:tcBorders>
              <w:top w:val="nil"/>
              <w:left w:val="nil"/>
              <w:bottom w:val="single" w:sz="4" w:space="0" w:color="auto"/>
              <w:right w:val="single" w:sz="4" w:space="0" w:color="auto"/>
            </w:tcBorders>
            <w:shd w:val="clear" w:color="000000" w:fill="FFFFFF"/>
            <w:noWrap/>
            <w:vAlign w:val="center"/>
            <w:hideMark/>
          </w:tcPr>
          <w:p w14:paraId="5B4AD40E"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Kẹo Dynamite BigBang 330g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60B61040"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439A480F"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10CB3501"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0A2EED12" w14:textId="77777777" w:rsidTr="002A04C0">
        <w:trPr>
          <w:trHeight w:val="392"/>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17B89BE9"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32</w:t>
            </w:r>
          </w:p>
        </w:tc>
        <w:tc>
          <w:tcPr>
            <w:tcW w:w="3504" w:type="dxa"/>
            <w:tcBorders>
              <w:top w:val="nil"/>
              <w:left w:val="nil"/>
              <w:bottom w:val="single" w:sz="4" w:space="0" w:color="auto"/>
              <w:right w:val="single" w:sz="4" w:space="0" w:color="auto"/>
            </w:tcBorders>
            <w:shd w:val="clear" w:color="000000" w:fill="FFFFFF"/>
            <w:noWrap/>
            <w:vAlign w:val="center"/>
            <w:hideMark/>
          </w:tcPr>
          <w:p w14:paraId="2041F0CB"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AL Candy Chocolate</w:t>
            </w:r>
          </w:p>
        </w:tc>
        <w:tc>
          <w:tcPr>
            <w:tcW w:w="3254" w:type="dxa"/>
            <w:tcBorders>
              <w:top w:val="nil"/>
              <w:left w:val="nil"/>
              <w:bottom w:val="single" w:sz="4" w:space="0" w:color="auto"/>
              <w:right w:val="single" w:sz="4" w:space="0" w:color="auto"/>
            </w:tcBorders>
            <w:shd w:val="clear" w:color="000000" w:fill="FFFFFF"/>
            <w:noWrap/>
            <w:vAlign w:val="center"/>
            <w:hideMark/>
          </w:tcPr>
          <w:p w14:paraId="1CBF6999"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Kẹo AL Bạc hà sôcôla 225.2g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7642E1DA"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7EDF6F23"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5CB79729"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44C553FD"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4549719A"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33</w:t>
            </w:r>
          </w:p>
        </w:tc>
        <w:tc>
          <w:tcPr>
            <w:tcW w:w="3504" w:type="dxa"/>
            <w:tcBorders>
              <w:top w:val="nil"/>
              <w:left w:val="nil"/>
              <w:bottom w:val="single" w:sz="4" w:space="0" w:color="auto"/>
              <w:right w:val="single" w:sz="4" w:space="0" w:color="auto"/>
            </w:tcBorders>
            <w:shd w:val="clear" w:color="000000" w:fill="FFFFFF"/>
            <w:noWrap/>
            <w:vAlign w:val="center"/>
            <w:hideMark/>
          </w:tcPr>
          <w:p w14:paraId="2D980547"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Throat candy</w:t>
            </w:r>
          </w:p>
        </w:tc>
        <w:tc>
          <w:tcPr>
            <w:tcW w:w="3254" w:type="dxa"/>
            <w:tcBorders>
              <w:top w:val="nil"/>
              <w:left w:val="nil"/>
              <w:bottom w:val="single" w:sz="4" w:space="0" w:color="auto"/>
              <w:right w:val="single" w:sz="4" w:space="0" w:color="auto"/>
            </w:tcBorders>
            <w:shd w:val="clear" w:color="000000" w:fill="FFFFFF"/>
            <w:noWrap/>
            <w:vAlign w:val="center"/>
            <w:hideMark/>
          </w:tcPr>
          <w:p w14:paraId="3C0F3096"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Kẹo ngậm Họng Orion vị Quất và Gừng mật ong, vị Bạc hà thảo mộc 87.5g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2DC7C262"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1EEB8383" w14:textId="77777777" w:rsidR="003E10FF" w:rsidRDefault="003E10FF" w:rsidP="002A04C0">
            <w:pPr>
              <w:spacing w:after="0" w:line="240" w:lineRule="auto"/>
              <w:jc w:val="center"/>
              <w:rPr>
                <w:rFonts w:ascii="Arial" w:eastAsia="Times New Roman" w:hAnsi="Arial" w:cs="Arial"/>
                <w:color w:val="000000"/>
                <w:kern w:val="0"/>
                <w:sz w:val="21"/>
                <w:szCs w:val="21"/>
                <w14:ligatures w14:val="none"/>
              </w:rPr>
            </w:pPr>
          </w:p>
          <w:p w14:paraId="637905E9" w14:textId="2F63B38A"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34E4B375"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1D30768B"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6133EB7F"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34</w:t>
            </w:r>
          </w:p>
        </w:tc>
        <w:tc>
          <w:tcPr>
            <w:tcW w:w="3504" w:type="dxa"/>
            <w:tcBorders>
              <w:top w:val="nil"/>
              <w:left w:val="nil"/>
              <w:bottom w:val="single" w:sz="4" w:space="0" w:color="auto"/>
              <w:right w:val="single" w:sz="4" w:space="0" w:color="auto"/>
            </w:tcBorders>
            <w:shd w:val="clear" w:color="000000" w:fill="FFFFFF"/>
            <w:noWrap/>
            <w:vAlign w:val="center"/>
            <w:hideMark/>
          </w:tcPr>
          <w:p w14:paraId="1FDE5822"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AL Strawberry Cream Candy 87 tablets x3.5g</w:t>
            </w:r>
          </w:p>
        </w:tc>
        <w:tc>
          <w:tcPr>
            <w:tcW w:w="3254" w:type="dxa"/>
            <w:tcBorders>
              <w:top w:val="nil"/>
              <w:left w:val="nil"/>
              <w:bottom w:val="single" w:sz="4" w:space="0" w:color="auto"/>
              <w:right w:val="single" w:sz="4" w:space="0" w:color="auto"/>
            </w:tcBorders>
            <w:shd w:val="clear" w:color="000000" w:fill="FFFFFF"/>
            <w:noWrap/>
            <w:vAlign w:val="center"/>
            <w:hideMark/>
          </w:tcPr>
          <w:p w14:paraId="2FE7C088"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Kẹo AL Dâu Kem 87 viên x3.5g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68D1F360"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59729F23" w14:textId="77777777" w:rsidR="002A04C0" w:rsidRPr="002352EC"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1D4FE5D2"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4E98A309"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67407063"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35</w:t>
            </w:r>
          </w:p>
        </w:tc>
        <w:tc>
          <w:tcPr>
            <w:tcW w:w="3504" w:type="dxa"/>
            <w:tcBorders>
              <w:top w:val="nil"/>
              <w:left w:val="nil"/>
              <w:bottom w:val="single" w:sz="4" w:space="0" w:color="auto"/>
              <w:right w:val="single" w:sz="4" w:space="0" w:color="auto"/>
            </w:tcBorders>
            <w:shd w:val="clear" w:color="000000" w:fill="FFFFFF"/>
            <w:noWrap/>
            <w:vAlign w:val="center"/>
            <w:hideMark/>
          </w:tcPr>
          <w:p w14:paraId="2E246127"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Goodmilk Candy 296g</w:t>
            </w:r>
          </w:p>
        </w:tc>
        <w:tc>
          <w:tcPr>
            <w:tcW w:w="3254" w:type="dxa"/>
            <w:tcBorders>
              <w:top w:val="nil"/>
              <w:left w:val="nil"/>
              <w:bottom w:val="single" w:sz="4" w:space="0" w:color="auto"/>
              <w:right w:val="single" w:sz="4" w:space="0" w:color="auto"/>
            </w:tcBorders>
            <w:shd w:val="clear" w:color="000000" w:fill="FFFFFF"/>
            <w:noWrap/>
            <w:vAlign w:val="center"/>
            <w:hideMark/>
          </w:tcPr>
          <w:p w14:paraId="44AFF12E"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Kẹo Goodmilk 296g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2CC44DA6"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01E3AE47"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16A18C86"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17154A43"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50B35D25"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36</w:t>
            </w:r>
          </w:p>
        </w:tc>
        <w:tc>
          <w:tcPr>
            <w:tcW w:w="3504" w:type="dxa"/>
            <w:tcBorders>
              <w:top w:val="nil"/>
              <w:left w:val="nil"/>
              <w:bottom w:val="single" w:sz="4" w:space="0" w:color="auto"/>
              <w:right w:val="single" w:sz="4" w:space="0" w:color="auto"/>
            </w:tcBorders>
            <w:shd w:val="clear" w:color="000000" w:fill="FFFFFF"/>
            <w:noWrap/>
            <w:vAlign w:val="center"/>
            <w:hideMark/>
          </w:tcPr>
          <w:p w14:paraId="0C093C38"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TH chew candy 350g</w:t>
            </w:r>
          </w:p>
        </w:tc>
        <w:tc>
          <w:tcPr>
            <w:tcW w:w="3254" w:type="dxa"/>
            <w:tcBorders>
              <w:top w:val="nil"/>
              <w:left w:val="nil"/>
              <w:bottom w:val="single" w:sz="4" w:space="0" w:color="auto"/>
              <w:right w:val="single" w:sz="4" w:space="0" w:color="auto"/>
            </w:tcBorders>
            <w:shd w:val="clear" w:color="000000" w:fill="FFFFFF"/>
            <w:noWrap/>
            <w:vAlign w:val="center"/>
            <w:hideMark/>
          </w:tcPr>
          <w:p w14:paraId="5957F9C6"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Kẹo chew TH 350g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1F15FB12"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294DA8B9"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234E8A1D"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4E7588D0"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26CEAA02"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37</w:t>
            </w:r>
          </w:p>
        </w:tc>
        <w:tc>
          <w:tcPr>
            <w:tcW w:w="3504" w:type="dxa"/>
            <w:tcBorders>
              <w:top w:val="nil"/>
              <w:left w:val="nil"/>
              <w:bottom w:val="single" w:sz="4" w:space="0" w:color="auto"/>
              <w:right w:val="single" w:sz="4" w:space="0" w:color="auto"/>
            </w:tcBorders>
            <w:shd w:val="clear" w:color="000000" w:fill="FFFFFF"/>
            <w:noWrap/>
            <w:vAlign w:val="center"/>
            <w:hideMark/>
          </w:tcPr>
          <w:p w14:paraId="615CD502"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Instant coffee G7 3 in 1 (1.6kg)</w:t>
            </w:r>
          </w:p>
        </w:tc>
        <w:tc>
          <w:tcPr>
            <w:tcW w:w="3254" w:type="dxa"/>
            <w:tcBorders>
              <w:top w:val="nil"/>
              <w:left w:val="nil"/>
              <w:bottom w:val="single" w:sz="4" w:space="0" w:color="auto"/>
              <w:right w:val="single" w:sz="4" w:space="0" w:color="auto"/>
            </w:tcBorders>
            <w:shd w:val="clear" w:color="000000" w:fill="FFFFFF"/>
            <w:noWrap/>
            <w:vAlign w:val="center"/>
            <w:hideMark/>
          </w:tcPr>
          <w:p w14:paraId="4164961A"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Cà phê hòa tan G7 3 trong 1 (1.6kg)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4ADF3E42"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71644982"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2F64F0C5"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1F7297B5"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0E0E65D6"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38</w:t>
            </w:r>
          </w:p>
        </w:tc>
        <w:tc>
          <w:tcPr>
            <w:tcW w:w="3504" w:type="dxa"/>
            <w:tcBorders>
              <w:top w:val="nil"/>
              <w:left w:val="nil"/>
              <w:bottom w:val="single" w:sz="4" w:space="0" w:color="auto"/>
              <w:right w:val="single" w:sz="4" w:space="0" w:color="auto"/>
            </w:tcBorders>
            <w:shd w:val="clear" w:color="000000" w:fill="FFFFFF"/>
            <w:noWrap/>
            <w:vAlign w:val="center"/>
            <w:hideMark/>
          </w:tcPr>
          <w:p w14:paraId="59658727"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G7 3in1 Coffee - Box of 21</w:t>
            </w:r>
          </w:p>
        </w:tc>
        <w:tc>
          <w:tcPr>
            <w:tcW w:w="3254" w:type="dxa"/>
            <w:tcBorders>
              <w:top w:val="nil"/>
              <w:left w:val="nil"/>
              <w:bottom w:val="single" w:sz="4" w:space="0" w:color="auto"/>
              <w:right w:val="single" w:sz="4" w:space="0" w:color="auto"/>
            </w:tcBorders>
            <w:shd w:val="clear" w:color="000000" w:fill="FFFFFF"/>
            <w:noWrap/>
            <w:vAlign w:val="center"/>
            <w:hideMark/>
          </w:tcPr>
          <w:p w14:paraId="26FEB6CA"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Cà phê G7 3in1 - Hộp 21</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14B73223"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530B1885"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6BB87BCF"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3A13ED2E"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0A32B6A0"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39</w:t>
            </w:r>
          </w:p>
        </w:tc>
        <w:tc>
          <w:tcPr>
            <w:tcW w:w="3504" w:type="dxa"/>
            <w:tcBorders>
              <w:top w:val="nil"/>
              <w:left w:val="nil"/>
              <w:bottom w:val="single" w:sz="4" w:space="0" w:color="auto"/>
              <w:right w:val="single" w:sz="4" w:space="0" w:color="auto"/>
            </w:tcBorders>
            <w:shd w:val="clear" w:color="000000" w:fill="FFFFFF"/>
            <w:noWrap/>
            <w:vAlign w:val="center"/>
            <w:hideMark/>
          </w:tcPr>
          <w:p w14:paraId="5694D09F"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Coffee bean Trung Nguyen 1kg</w:t>
            </w:r>
          </w:p>
        </w:tc>
        <w:tc>
          <w:tcPr>
            <w:tcW w:w="3254" w:type="dxa"/>
            <w:tcBorders>
              <w:top w:val="nil"/>
              <w:left w:val="nil"/>
              <w:bottom w:val="single" w:sz="4" w:space="0" w:color="auto"/>
              <w:right w:val="single" w:sz="4" w:space="0" w:color="auto"/>
            </w:tcBorders>
            <w:shd w:val="clear" w:color="000000" w:fill="FFFFFF"/>
            <w:noWrap/>
            <w:vAlign w:val="center"/>
            <w:hideMark/>
          </w:tcPr>
          <w:p w14:paraId="26143BF4"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Cà phê hạt Trung Nguyên 1kg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714CD176"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2B0C8332"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1A11DB3A"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0ED341A2"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297EBE87"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40</w:t>
            </w:r>
          </w:p>
        </w:tc>
        <w:tc>
          <w:tcPr>
            <w:tcW w:w="3504" w:type="dxa"/>
            <w:tcBorders>
              <w:top w:val="nil"/>
              <w:left w:val="nil"/>
              <w:bottom w:val="single" w:sz="4" w:space="0" w:color="auto"/>
              <w:right w:val="single" w:sz="4" w:space="0" w:color="auto"/>
            </w:tcBorders>
            <w:shd w:val="clear" w:color="000000" w:fill="FFFFFF"/>
            <w:noWrap/>
            <w:vAlign w:val="center"/>
            <w:hideMark/>
          </w:tcPr>
          <w:p w14:paraId="7E5FF916"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G7 black instant coffee - Box of 15 packs</w:t>
            </w:r>
          </w:p>
        </w:tc>
        <w:tc>
          <w:tcPr>
            <w:tcW w:w="3254" w:type="dxa"/>
            <w:tcBorders>
              <w:top w:val="nil"/>
              <w:left w:val="nil"/>
              <w:bottom w:val="single" w:sz="4" w:space="0" w:color="auto"/>
              <w:right w:val="single" w:sz="4" w:space="0" w:color="auto"/>
            </w:tcBorders>
            <w:shd w:val="clear" w:color="000000" w:fill="FFFFFF"/>
            <w:noWrap/>
            <w:vAlign w:val="center"/>
            <w:hideMark/>
          </w:tcPr>
          <w:p w14:paraId="42E3BC19"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Cà phê G7 hòa tan đen - Hộp 15 gói</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35B3F5B5"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53E5E670" w14:textId="77777777" w:rsidR="002A04C0" w:rsidRPr="002352EC"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35C62DAE"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12C61529"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59899A06"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41</w:t>
            </w:r>
          </w:p>
        </w:tc>
        <w:tc>
          <w:tcPr>
            <w:tcW w:w="3504" w:type="dxa"/>
            <w:tcBorders>
              <w:top w:val="nil"/>
              <w:left w:val="nil"/>
              <w:bottom w:val="single" w:sz="4" w:space="0" w:color="auto"/>
              <w:right w:val="single" w:sz="4" w:space="0" w:color="auto"/>
            </w:tcBorders>
            <w:shd w:val="clear" w:color="000000" w:fill="FFFFFF"/>
            <w:noWrap/>
            <w:vAlign w:val="center"/>
            <w:hideMark/>
          </w:tcPr>
          <w:p w14:paraId="0EE6BE89"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Omachi stewed beef bone noodles 6 bl x 30 packs/box x 80gr</w:t>
            </w:r>
          </w:p>
        </w:tc>
        <w:tc>
          <w:tcPr>
            <w:tcW w:w="3254" w:type="dxa"/>
            <w:tcBorders>
              <w:top w:val="nil"/>
              <w:left w:val="nil"/>
              <w:bottom w:val="single" w:sz="4" w:space="0" w:color="auto"/>
              <w:right w:val="single" w:sz="4" w:space="0" w:color="auto"/>
            </w:tcBorders>
            <w:shd w:val="clear" w:color="000000" w:fill="FFFFFF"/>
            <w:noWrap/>
            <w:vAlign w:val="center"/>
            <w:hideMark/>
          </w:tcPr>
          <w:p w14:paraId="452845E4"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Mì Omachi XBH 6bl x (30gói/thùng</w:t>
            </w:r>
            <w:r>
              <w:rPr>
                <w:rFonts w:ascii="Arial" w:eastAsia="Times New Roman" w:hAnsi="Arial" w:cs="Arial"/>
                <w:color w:val="0070C0"/>
                <w:kern w:val="0"/>
                <w:sz w:val="21"/>
                <w:szCs w:val="21"/>
                <w:lang w:eastAsia="ko-KR"/>
                <w14:ligatures w14:val="none"/>
              </w:rPr>
              <w:t xml:space="preserve"> x 80gr</w:t>
            </w:r>
            <w:r w:rsidRPr="002352EC">
              <w:rPr>
                <w:rFonts w:ascii="Arial" w:eastAsia="Times New Roman" w:hAnsi="Arial" w:cs="Arial"/>
                <w:color w:val="0070C0"/>
                <w:kern w:val="0"/>
                <w:sz w:val="21"/>
                <w:szCs w:val="21"/>
                <w:lang w:eastAsia="ko-KR"/>
                <w14:ligatures w14:val="none"/>
              </w:rPr>
              <w:t>)</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350E178B"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Box</w:t>
            </w:r>
          </w:p>
        </w:tc>
        <w:tc>
          <w:tcPr>
            <w:tcW w:w="716" w:type="dxa"/>
            <w:gridSpan w:val="2"/>
            <w:tcBorders>
              <w:top w:val="nil"/>
              <w:left w:val="nil"/>
              <w:bottom w:val="single" w:sz="4" w:space="0" w:color="auto"/>
              <w:right w:val="single" w:sz="4" w:space="0" w:color="auto"/>
            </w:tcBorders>
            <w:shd w:val="clear" w:color="000000" w:fill="FFFFFF"/>
            <w:noWrap/>
            <w:hideMark/>
          </w:tcPr>
          <w:p w14:paraId="78A9EF8F" w14:textId="77777777" w:rsidR="002A04C0" w:rsidRPr="002352EC"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2A582667"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02A689FA"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54269445"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42</w:t>
            </w:r>
          </w:p>
        </w:tc>
        <w:tc>
          <w:tcPr>
            <w:tcW w:w="3504" w:type="dxa"/>
            <w:tcBorders>
              <w:top w:val="nil"/>
              <w:left w:val="nil"/>
              <w:bottom w:val="single" w:sz="4" w:space="0" w:color="auto"/>
              <w:right w:val="single" w:sz="4" w:space="0" w:color="auto"/>
            </w:tcBorders>
            <w:shd w:val="clear" w:color="000000" w:fill="FFFFFF"/>
            <w:noWrap/>
            <w:vAlign w:val="center"/>
            <w:hideMark/>
          </w:tcPr>
          <w:p w14:paraId="6712F4C1"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Omachi Potato Nutritional Noodles</w:t>
            </w:r>
            <w:r w:rsidRPr="002352EC">
              <w:rPr>
                <w:rFonts w:ascii="Arial" w:eastAsia="Times New Roman" w:hAnsi="Arial" w:cs="Arial"/>
                <w:color w:val="000000"/>
                <w:kern w:val="0"/>
                <w:sz w:val="21"/>
                <w:szCs w:val="21"/>
                <w14:ligatures w14:val="none"/>
              </w:rPr>
              <w:br/>
              <w:t>Five-fruit stewed ribs 95gr (30packs/box)</w:t>
            </w:r>
          </w:p>
        </w:tc>
        <w:tc>
          <w:tcPr>
            <w:tcW w:w="3254" w:type="dxa"/>
            <w:tcBorders>
              <w:top w:val="nil"/>
              <w:left w:val="nil"/>
              <w:bottom w:val="single" w:sz="4" w:space="0" w:color="auto"/>
              <w:right w:val="single" w:sz="4" w:space="0" w:color="auto"/>
            </w:tcBorders>
            <w:shd w:val="clear" w:color="000000" w:fill="FFFFFF"/>
            <w:noWrap/>
            <w:vAlign w:val="center"/>
            <w:hideMark/>
          </w:tcPr>
          <w:p w14:paraId="5D447A36"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Mì dinh dưỡng khoai tây Omachi</w:t>
            </w:r>
            <w:r>
              <w:rPr>
                <w:rFonts w:ascii="Arial" w:eastAsia="Times New Roman" w:hAnsi="Arial" w:cs="Arial"/>
                <w:color w:val="0070C0"/>
                <w:kern w:val="0"/>
                <w:sz w:val="21"/>
                <w:szCs w:val="21"/>
                <w:lang w:eastAsia="ko-KR"/>
                <w14:ligatures w14:val="none"/>
              </w:rPr>
              <w:t xml:space="preserve"> </w:t>
            </w:r>
            <w:r w:rsidRPr="002352EC">
              <w:rPr>
                <w:rFonts w:ascii="Arial" w:eastAsia="Times New Roman" w:hAnsi="Arial" w:cs="Arial"/>
                <w:color w:val="0070C0"/>
                <w:kern w:val="0"/>
                <w:sz w:val="21"/>
                <w:szCs w:val="21"/>
                <w:lang w:eastAsia="ko-KR"/>
                <w14:ligatures w14:val="none"/>
              </w:rPr>
              <w:t>Sườn hầm ngũ quả 95gr (30gói/thùng)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27114B40"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Box</w:t>
            </w:r>
          </w:p>
        </w:tc>
        <w:tc>
          <w:tcPr>
            <w:tcW w:w="716" w:type="dxa"/>
            <w:gridSpan w:val="2"/>
            <w:tcBorders>
              <w:top w:val="nil"/>
              <w:left w:val="nil"/>
              <w:bottom w:val="single" w:sz="4" w:space="0" w:color="auto"/>
              <w:right w:val="single" w:sz="4" w:space="0" w:color="auto"/>
            </w:tcBorders>
            <w:shd w:val="clear" w:color="000000" w:fill="FFFFFF"/>
            <w:noWrap/>
            <w:hideMark/>
          </w:tcPr>
          <w:p w14:paraId="26075A1C" w14:textId="77777777" w:rsidR="003E10FF" w:rsidRDefault="003E10FF" w:rsidP="002A04C0">
            <w:pPr>
              <w:spacing w:after="0" w:line="240" w:lineRule="auto"/>
              <w:jc w:val="center"/>
              <w:rPr>
                <w:rFonts w:ascii="Arial" w:eastAsia="Times New Roman" w:hAnsi="Arial" w:cs="Arial"/>
                <w:color w:val="000000"/>
                <w:kern w:val="0"/>
                <w:sz w:val="21"/>
                <w:szCs w:val="21"/>
                <w14:ligatures w14:val="none"/>
              </w:rPr>
            </w:pPr>
          </w:p>
          <w:p w14:paraId="5D80A3B9" w14:textId="4C20EBEA"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2B15E95E"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55F673BF"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4A07F298"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43</w:t>
            </w:r>
          </w:p>
        </w:tc>
        <w:tc>
          <w:tcPr>
            <w:tcW w:w="3504" w:type="dxa"/>
            <w:tcBorders>
              <w:top w:val="nil"/>
              <w:left w:val="nil"/>
              <w:bottom w:val="single" w:sz="4" w:space="0" w:color="auto"/>
              <w:right w:val="single" w:sz="4" w:space="0" w:color="auto"/>
            </w:tcBorders>
            <w:shd w:val="clear" w:color="000000" w:fill="FFFFFF"/>
            <w:noWrap/>
            <w:vAlign w:val="center"/>
            <w:hideMark/>
          </w:tcPr>
          <w:p w14:paraId="2DF28298"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Omachi Special Beef Potato Noodles</w:t>
            </w:r>
            <w:r>
              <w:rPr>
                <w:rFonts w:ascii="Arial" w:eastAsia="Times New Roman" w:hAnsi="Arial" w:cs="Arial"/>
                <w:color w:val="000000"/>
                <w:kern w:val="0"/>
                <w:sz w:val="21"/>
                <w:szCs w:val="21"/>
                <w14:ligatures w14:val="none"/>
              </w:rPr>
              <w:t xml:space="preserve"> </w:t>
            </w:r>
            <w:r w:rsidRPr="002352EC">
              <w:rPr>
                <w:rFonts w:ascii="Arial" w:eastAsia="Times New Roman" w:hAnsi="Arial" w:cs="Arial"/>
                <w:color w:val="000000"/>
                <w:kern w:val="0"/>
                <w:sz w:val="21"/>
                <w:szCs w:val="21"/>
                <w14:ligatures w14:val="none"/>
              </w:rPr>
              <w:t>MB stew beef ( 30packs/box)</w:t>
            </w:r>
          </w:p>
        </w:tc>
        <w:tc>
          <w:tcPr>
            <w:tcW w:w="3254" w:type="dxa"/>
            <w:tcBorders>
              <w:top w:val="nil"/>
              <w:left w:val="nil"/>
              <w:bottom w:val="single" w:sz="4" w:space="0" w:color="auto"/>
              <w:right w:val="single" w:sz="4" w:space="0" w:color="auto"/>
            </w:tcBorders>
            <w:shd w:val="clear" w:color="000000" w:fill="FFFFFF"/>
            <w:noWrap/>
            <w:vAlign w:val="center"/>
            <w:hideMark/>
          </w:tcPr>
          <w:p w14:paraId="4B88D5BD"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Mì khoai tây Omachi Special Bò</w:t>
            </w:r>
            <w:r w:rsidRPr="002352EC">
              <w:rPr>
                <w:rFonts w:ascii="Arial" w:eastAsia="Times New Roman" w:hAnsi="Arial" w:cs="Arial"/>
                <w:color w:val="0070C0"/>
                <w:kern w:val="0"/>
                <w:sz w:val="21"/>
                <w:szCs w:val="21"/>
                <w:lang w:eastAsia="ko-KR"/>
                <w14:ligatures w14:val="none"/>
              </w:rPr>
              <w:br/>
              <w:t>hầm xốt vang MB (30hộp/thùng)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5B7C894D"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Box</w:t>
            </w:r>
          </w:p>
        </w:tc>
        <w:tc>
          <w:tcPr>
            <w:tcW w:w="716" w:type="dxa"/>
            <w:gridSpan w:val="2"/>
            <w:tcBorders>
              <w:top w:val="nil"/>
              <w:left w:val="nil"/>
              <w:bottom w:val="single" w:sz="4" w:space="0" w:color="auto"/>
              <w:right w:val="single" w:sz="4" w:space="0" w:color="auto"/>
            </w:tcBorders>
            <w:shd w:val="clear" w:color="000000" w:fill="FFFFFF"/>
            <w:noWrap/>
            <w:hideMark/>
          </w:tcPr>
          <w:p w14:paraId="62A97F86" w14:textId="77777777" w:rsidR="003E10FF" w:rsidRDefault="003E10FF" w:rsidP="002A04C0">
            <w:pPr>
              <w:spacing w:after="0" w:line="240" w:lineRule="auto"/>
              <w:jc w:val="center"/>
              <w:rPr>
                <w:rFonts w:ascii="Arial" w:eastAsia="Times New Roman" w:hAnsi="Arial" w:cs="Arial"/>
                <w:color w:val="000000"/>
                <w:kern w:val="0"/>
                <w:sz w:val="21"/>
                <w:szCs w:val="21"/>
                <w14:ligatures w14:val="none"/>
              </w:rPr>
            </w:pPr>
          </w:p>
          <w:p w14:paraId="53AC406A" w14:textId="03189F72"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122FFC80"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0DCE5C25"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6AC33788"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44</w:t>
            </w:r>
          </w:p>
        </w:tc>
        <w:tc>
          <w:tcPr>
            <w:tcW w:w="3504" w:type="dxa"/>
            <w:tcBorders>
              <w:top w:val="nil"/>
              <w:left w:val="nil"/>
              <w:bottom w:val="single" w:sz="4" w:space="0" w:color="auto"/>
              <w:right w:val="single" w:sz="4" w:space="0" w:color="auto"/>
            </w:tcBorders>
            <w:shd w:val="clear" w:color="000000" w:fill="FFFFFF"/>
            <w:noWrap/>
            <w:vAlign w:val="center"/>
            <w:hideMark/>
          </w:tcPr>
          <w:p w14:paraId="5E3651BE"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Hao Hao sour and spicy instant noodles (30packs/box)</w:t>
            </w:r>
          </w:p>
        </w:tc>
        <w:tc>
          <w:tcPr>
            <w:tcW w:w="3254" w:type="dxa"/>
            <w:tcBorders>
              <w:top w:val="nil"/>
              <w:left w:val="nil"/>
              <w:bottom w:val="single" w:sz="4" w:space="0" w:color="auto"/>
              <w:right w:val="single" w:sz="4" w:space="0" w:color="auto"/>
            </w:tcBorders>
            <w:shd w:val="clear" w:color="000000" w:fill="FFFFFF"/>
            <w:noWrap/>
            <w:vAlign w:val="center"/>
            <w:hideMark/>
          </w:tcPr>
          <w:p w14:paraId="64EAD118"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Mì tôm Hảo Hảo chua cay (30gói/thùng)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1F647537"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Box</w:t>
            </w:r>
          </w:p>
        </w:tc>
        <w:tc>
          <w:tcPr>
            <w:tcW w:w="716" w:type="dxa"/>
            <w:gridSpan w:val="2"/>
            <w:tcBorders>
              <w:top w:val="nil"/>
              <w:left w:val="nil"/>
              <w:bottom w:val="single" w:sz="4" w:space="0" w:color="auto"/>
              <w:right w:val="single" w:sz="4" w:space="0" w:color="auto"/>
            </w:tcBorders>
            <w:shd w:val="clear" w:color="000000" w:fill="FFFFFF"/>
            <w:noWrap/>
            <w:hideMark/>
          </w:tcPr>
          <w:p w14:paraId="6BF17D3E" w14:textId="77777777" w:rsidR="002A04C0" w:rsidRPr="002352EC"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2A5EB18E"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50820E2F"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40B1BCD3"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45</w:t>
            </w:r>
          </w:p>
        </w:tc>
        <w:tc>
          <w:tcPr>
            <w:tcW w:w="3504" w:type="dxa"/>
            <w:tcBorders>
              <w:top w:val="nil"/>
              <w:left w:val="nil"/>
              <w:bottom w:val="single" w:sz="4" w:space="0" w:color="auto"/>
              <w:right w:val="single" w:sz="4" w:space="0" w:color="auto"/>
            </w:tcBorders>
            <w:shd w:val="clear" w:color="000000" w:fill="FFFFFF"/>
            <w:noWrap/>
            <w:vAlign w:val="center"/>
            <w:hideMark/>
          </w:tcPr>
          <w:p w14:paraId="7DA5CC21"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Phu Huong vermicelli 24packs/box)</w:t>
            </w:r>
          </w:p>
        </w:tc>
        <w:tc>
          <w:tcPr>
            <w:tcW w:w="3254" w:type="dxa"/>
            <w:tcBorders>
              <w:top w:val="nil"/>
              <w:left w:val="nil"/>
              <w:bottom w:val="single" w:sz="4" w:space="0" w:color="auto"/>
              <w:right w:val="single" w:sz="4" w:space="0" w:color="auto"/>
            </w:tcBorders>
            <w:shd w:val="clear" w:color="000000" w:fill="FFFFFF"/>
            <w:noWrap/>
            <w:vAlign w:val="center"/>
            <w:hideMark/>
          </w:tcPr>
          <w:p w14:paraId="5C951A41"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Miến Phú Hương (24gói/thùng)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5F1D0AA6"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Box</w:t>
            </w:r>
          </w:p>
        </w:tc>
        <w:tc>
          <w:tcPr>
            <w:tcW w:w="716" w:type="dxa"/>
            <w:gridSpan w:val="2"/>
            <w:tcBorders>
              <w:top w:val="nil"/>
              <w:left w:val="nil"/>
              <w:bottom w:val="single" w:sz="4" w:space="0" w:color="auto"/>
              <w:right w:val="single" w:sz="4" w:space="0" w:color="auto"/>
            </w:tcBorders>
            <w:shd w:val="clear" w:color="000000" w:fill="FFFFFF"/>
            <w:noWrap/>
            <w:hideMark/>
          </w:tcPr>
          <w:p w14:paraId="782E76BD" w14:textId="77777777" w:rsidR="002A04C0" w:rsidRPr="002352EC"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298E3B34"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36AA8470"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2867082D"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46</w:t>
            </w:r>
          </w:p>
        </w:tc>
        <w:tc>
          <w:tcPr>
            <w:tcW w:w="3504" w:type="dxa"/>
            <w:tcBorders>
              <w:top w:val="nil"/>
              <w:left w:val="nil"/>
              <w:bottom w:val="single" w:sz="4" w:space="0" w:color="auto"/>
              <w:right w:val="single" w:sz="4" w:space="0" w:color="auto"/>
            </w:tcBorders>
            <w:shd w:val="clear" w:color="000000" w:fill="FFFFFF"/>
            <w:noWrap/>
            <w:vAlign w:val="center"/>
            <w:hideMark/>
          </w:tcPr>
          <w:p w14:paraId="13B17DCB"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Beverage Supplemented with Vitamin C</w:t>
            </w:r>
            <w:r>
              <w:rPr>
                <w:rFonts w:ascii="Arial" w:eastAsia="Times New Roman" w:hAnsi="Arial" w:cs="Arial"/>
                <w:color w:val="000000"/>
                <w:kern w:val="0"/>
                <w:sz w:val="21"/>
                <w:szCs w:val="21"/>
                <w14:ligatures w14:val="none"/>
              </w:rPr>
              <w:t xml:space="preserve"> </w:t>
            </w:r>
            <w:r w:rsidRPr="002352EC">
              <w:rPr>
                <w:rFonts w:ascii="Arial" w:eastAsia="Times New Roman" w:hAnsi="Arial" w:cs="Arial"/>
                <w:color w:val="000000"/>
                <w:kern w:val="0"/>
                <w:sz w:val="21"/>
                <w:szCs w:val="21"/>
                <w14:ligatures w14:val="none"/>
              </w:rPr>
              <w:t>Bottle Lemon Flavor 140ml</w:t>
            </w:r>
          </w:p>
        </w:tc>
        <w:tc>
          <w:tcPr>
            <w:tcW w:w="3254" w:type="dxa"/>
            <w:tcBorders>
              <w:top w:val="nil"/>
              <w:left w:val="nil"/>
              <w:bottom w:val="single" w:sz="4" w:space="0" w:color="auto"/>
              <w:right w:val="single" w:sz="4" w:space="0" w:color="auto"/>
            </w:tcBorders>
            <w:shd w:val="clear" w:color="000000" w:fill="FFFFFF"/>
            <w:noWrap/>
            <w:vAlign w:val="center"/>
            <w:hideMark/>
          </w:tcPr>
          <w:p w14:paraId="1B338740"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 xml:space="preserve">Hộp 10 chai nước Giải Khát Daily-C Bổ Sung Vitamin C, D Vị Xoài (Chai 140ml ) </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22D86610"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Box</w:t>
            </w:r>
          </w:p>
        </w:tc>
        <w:tc>
          <w:tcPr>
            <w:tcW w:w="716" w:type="dxa"/>
            <w:gridSpan w:val="2"/>
            <w:tcBorders>
              <w:top w:val="nil"/>
              <w:left w:val="nil"/>
              <w:bottom w:val="single" w:sz="4" w:space="0" w:color="auto"/>
              <w:right w:val="single" w:sz="4" w:space="0" w:color="auto"/>
            </w:tcBorders>
            <w:shd w:val="clear" w:color="000000" w:fill="FFFFFF"/>
            <w:noWrap/>
            <w:hideMark/>
          </w:tcPr>
          <w:p w14:paraId="38F48DEF" w14:textId="77777777" w:rsidR="003E10FF" w:rsidRDefault="003E10FF" w:rsidP="002A04C0">
            <w:pPr>
              <w:spacing w:after="0" w:line="240" w:lineRule="auto"/>
              <w:jc w:val="center"/>
              <w:rPr>
                <w:rFonts w:ascii="Arial" w:eastAsia="Times New Roman" w:hAnsi="Arial" w:cs="Arial"/>
                <w:color w:val="000000"/>
                <w:kern w:val="0"/>
                <w:sz w:val="21"/>
                <w:szCs w:val="21"/>
                <w14:ligatures w14:val="none"/>
              </w:rPr>
            </w:pPr>
          </w:p>
          <w:p w14:paraId="62D0360C" w14:textId="1B8E30D8"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68B65A13"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3EE7CD77"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46A787FE"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47</w:t>
            </w:r>
          </w:p>
        </w:tc>
        <w:tc>
          <w:tcPr>
            <w:tcW w:w="3504" w:type="dxa"/>
            <w:tcBorders>
              <w:top w:val="nil"/>
              <w:left w:val="nil"/>
              <w:bottom w:val="single" w:sz="4" w:space="0" w:color="auto"/>
              <w:right w:val="single" w:sz="4" w:space="0" w:color="auto"/>
            </w:tcBorders>
            <w:shd w:val="clear" w:color="000000" w:fill="FFFFFF"/>
            <w:noWrap/>
            <w:vAlign w:val="center"/>
            <w:hideMark/>
          </w:tcPr>
          <w:p w14:paraId="2418E3CE"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Lapatei Caramel Jelly 992g</w:t>
            </w:r>
          </w:p>
        </w:tc>
        <w:tc>
          <w:tcPr>
            <w:tcW w:w="3254" w:type="dxa"/>
            <w:tcBorders>
              <w:top w:val="nil"/>
              <w:left w:val="nil"/>
              <w:bottom w:val="single" w:sz="4" w:space="0" w:color="auto"/>
              <w:right w:val="single" w:sz="4" w:space="0" w:color="auto"/>
            </w:tcBorders>
            <w:shd w:val="clear" w:color="000000" w:fill="FFFFFF"/>
            <w:noWrap/>
            <w:vAlign w:val="center"/>
            <w:hideMark/>
          </w:tcPr>
          <w:p w14:paraId="69E82914"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Thạch caramel Lapatei 992g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0A7CDCE7"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73334E53"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1250C024"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1CFF3454"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5DC22466"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48</w:t>
            </w:r>
          </w:p>
        </w:tc>
        <w:tc>
          <w:tcPr>
            <w:tcW w:w="3504" w:type="dxa"/>
            <w:tcBorders>
              <w:top w:val="nil"/>
              <w:left w:val="nil"/>
              <w:bottom w:val="single" w:sz="4" w:space="0" w:color="auto"/>
              <w:right w:val="single" w:sz="4" w:space="0" w:color="auto"/>
            </w:tcBorders>
            <w:shd w:val="clear" w:color="000000" w:fill="FFFFFF"/>
            <w:noWrap/>
            <w:vAlign w:val="center"/>
            <w:hideMark/>
          </w:tcPr>
          <w:p w14:paraId="7BFB328B"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TH KQ jelly 910g</w:t>
            </w:r>
          </w:p>
        </w:tc>
        <w:tc>
          <w:tcPr>
            <w:tcW w:w="3254" w:type="dxa"/>
            <w:tcBorders>
              <w:top w:val="nil"/>
              <w:left w:val="nil"/>
              <w:bottom w:val="single" w:sz="4" w:space="0" w:color="auto"/>
              <w:right w:val="single" w:sz="4" w:space="0" w:color="auto"/>
            </w:tcBorders>
            <w:shd w:val="clear" w:color="000000" w:fill="FFFFFF"/>
            <w:noWrap/>
            <w:vAlign w:val="center"/>
            <w:hideMark/>
          </w:tcPr>
          <w:p w14:paraId="6ECF085D"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Thạch TH KQ 910g (Thạch kem tươi sữa chua Long Hải 450g)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1780BA05"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hideMark/>
          </w:tcPr>
          <w:p w14:paraId="406D0A63" w14:textId="77777777" w:rsidR="002A04C0" w:rsidRPr="002352EC"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32345720"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38A02C84"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05873BDB"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49</w:t>
            </w:r>
          </w:p>
        </w:tc>
        <w:tc>
          <w:tcPr>
            <w:tcW w:w="3504" w:type="dxa"/>
            <w:tcBorders>
              <w:top w:val="nil"/>
              <w:left w:val="nil"/>
              <w:bottom w:val="single" w:sz="4" w:space="0" w:color="auto"/>
              <w:right w:val="single" w:sz="4" w:space="0" w:color="auto"/>
            </w:tcBorders>
            <w:shd w:val="clear" w:color="000000" w:fill="FFFFFF"/>
            <w:noWrap/>
            <w:vAlign w:val="center"/>
            <w:hideMark/>
          </w:tcPr>
          <w:p w14:paraId="30100305" w14:textId="2C551A96"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TH 100g Aloe Vera Yogurt</w:t>
            </w:r>
          </w:p>
        </w:tc>
        <w:tc>
          <w:tcPr>
            <w:tcW w:w="3254" w:type="dxa"/>
            <w:tcBorders>
              <w:top w:val="nil"/>
              <w:left w:val="nil"/>
              <w:bottom w:val="single" w:sz="4" w:space="0" w:color="auto"/>
              <w:right w:val="single" w:sz="4" w:space="0" w:color="auto"/>
            </w:tcBorders>
            <w:shd w:val="clear" w:color="000000" w:fill="FFFFFF"/>
            <w:noWrap/>
            <w:vAlign w:val="center"/>
            <w:hideMark/>
          </w:tcPr>
          <w:p w14:paraId="7150B513"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SCA Nha đam TH true Yogurt 100g</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403F8713"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Box</w:t>
            </w:r>
          </w:p>
        </w:tc>
        <w:tc>
          <w:tcPr>
            <w:tcW w:w="716" w:type="dxa"/>
            <w:gridSpan w:val="2"/>
            <w:tcBorders>
              <w:top w:val="nil"/>
              <w:left w:val="nil"/>
              <w:bottom w:val="single" w:sz="4" w:space="0" w:color="auto"/>
              <w:right w:val="single" w:sz="4" w:space="0" w:color="auto"/>
            </w:tcBorders>
            <w:shd w:val="clear" w:color="000000" w:fill="FFFFFF"/>
            <w:noWrap/>
            <w:hideMark/>
          </w:tcPr>
          <w:p w14:paraId="602DB067" w14:textId="77777777" w:rsidR="002A04C0" w:rsidRPr="002352EC"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53D54AB7"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28937532"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73D89C37"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50</w:t>
            </w:r>
          </w:p>
        </w:tc>
        <w:tc>
          <w:tcPr>
            <w:tcW w:w="3504" w:type="dxa"/>
            <w:tcBorders>
              <w:top w:val="nil"/>
              <w:left w:val="nil"/>
              <w:bottom w:val="single" w:sz="4" w:space="0" w:color="auto"/>
              <w:right w:val="single" w:sz="4" w:space="0" w:color="auto"/>
            </w:tcBorders>
            <w:shd w:val="clear" w:color="000000" w:fill="FFFFFF"/>
            <w:noWrap/>
            <w:vAlign w:val="center"/>
            <w:hideMark/>
          </w:tcPr>
          <w:p w14:paraId="57EDE922"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Probi drinking yogurt with sugar 65ml</w:t>
            </w:r>
          </w:p>
        </w:tc>
        <w:tc>
          <w:tcPr>
            <w:tcW w:w="3254" w:type="dxa"/>
            <w:tcBorders>
              <w:top w:val="nil"/>
              <w:left w:val="nil"/>
              <w:bottom w:val="single" w:sz="4" w:space="0" w:color="auto"/>
              <w:right w:val="single" w:sz="4" w:space="0" w:color="auto"/>
            </w:tcBorders>
            <w:shd w:val="clear" w:color="000000" w:fill="FFFFFF"/>
            <w:noWrap/>
            <w:vAlign w:val="center"/>
            <w:hideMark/>
          </w:tcPr>
          <w:p w14:paraId="5D15A0A1"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SCU Probi đường 65ml</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21C0342E"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Box</w:t>
            </w:r>
          </w:p>
        </w:tc>
        <w:tc>
          <w:tcPr>
            <w:tcW w:w="716" w:type="dxa"/>
            <w:gridSpan w:val="2"/>
            <w:tcBorders>
              <w:top w:val="nil"/>
              <w:left w:val="nil"/>
              <w:bottom w:val="single" w:sz="4" w:space="0" w:color="auto"/>
              <w:right w:val="single" w:sz="4" w:space="0" w:color="auto"/>
            </w:tcBorders>
            <w:shd w:val="clear" w:color="000000" w:fill="FFFFFF"/>
            <w:noWrap/>
            <w:hideMark/>
          </w:tcPr>
          <w:p w14:paraId="659E8D91" w14:textId="77777777" w:rsidR="002A04C0" w:rsidRPr="002352EC"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0EA9F11C"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D30B6D" w14:paraId="368708BF"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0C76B643" w14:textId="0C057BB1"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lastRenderedPageBreak/>
              <w:t>51</w:t>
            </w:r>
          </w:p>
        </w:tc>
        <w:tc>
          <w:tcPr>
            <w:tcW w:w="3504" w:type="dxa"/>
            <w:tcBorders>
              <w:top w:val="nil"/>
              <w:left w:val="nil"/>
              <w:bottom w:val="single" w:sz="4" w:space="0" w:color="auto"/>
              <w:right w:val="single" w:sz="4" w:space="0" w:color="auto"/>
            </w:tcBorders>
            <w:shd w:val="clear" w:color="000000" w:fill="FFFFFF"/>
            <w:noWrap/>
            <w:vAlign w:val="center"/>
          </w:tcPr>
          <w:p w14:paraId="413ADC6A" w14:textId="77777777" w:rsidR="002A04C0" w:rsidRPr="000B6D02" w:rsidRDefault="002A04C0" w:rsidP="002A04C0">
            <w:pPr>
              <w:spacing w:after="0"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Artichoke tea – 100 tea bags in pack</w:t>
            </w:r>
          </w:p>
        </w:tc>
        <w:tc>
          <w:tcPr>
            <w:tcW w:w="3254" w:type="dxa"/>
            <w:tcBorders>
              <w:top w:val="nil"/>
              <w:left w:val="nil"/>
              <w:bottom w:val="single" w:sz="4" w:space="0" w:color="auto"/>
              <w:right w:val="single" w:sz="4" w:space="0" w:color="auto"/>
            </w:tcBorders>
            <w:shd w:val="clear" w:color="000000" w:fill="FFFFFF"/>
            <w:noWrap/>
            <w:vAlign w:val="center"/>
          </w:tcPr>
          <w:p w14:paraId="0A26B191" w14:textId="77777777" w:rsidR="002A04C0" w:rsidRPr="00DB37D8" w:rsidRDefault="002A04C0" w:rsidP="002A04C0">
            <w:pPr>
              <w:spacing w:after="0" w:line="240" w:lineRule="auto"/>
              <w:rPr>
                <w:rFonts w:ascii="Arial" w:eastAsia="Times New Roman" w:hAnsi="Arial" w:cs="Arial"/>
                <w:color w:val="0070C0"/>
                <w:kern w:val="0"/>
                <w:sz w:val="21"/>
                <w:szCs w:val="21"/>
                <w:lang w:val="pt-PT" w:eastAsia="ko-KR"/>
                <w14:ligatures w14:val="none"/>
              </w:rPr>
            </w:pPr>
            <w:r w:rsidRPr="00DB37D8">
              <w:rPr>
                <w:rFonts w:ascii="Arial" w:eastAsia="Times New Roman" w:hAnsi="Arial" w:cs="Arial"/>
                <w:color w:val="0070C0"/>
                <w:kern w:val="0"/>
                <w:sz w:val="21"/>
                <w:szCs w:val="21"/>
                <w:lang w:val="pt-PT" w:eastAsia="ko-KR"/>
                <w14:ligatures w14:val="none"/>
              </w:rPr>
              <w:t>Trà Artiso gói 100 túi lọc</w:t>
            </w:r>
          </w:p>
        </w:tc>
        <w:tc>
          <w:tcPr>
            <w:tcW w:w="857" w:type="dxa"/>
            <w:gridSpan w:val="2"/>
            <w:tcBorders>
              <w:top w:val="nil"/>
              <w:left w:val="nil"/>
              <w:bottom w:val="single" w:sz="4" w:space="0" w:color="auto"/>
              <w:right w:val="single" w:sz="4" w:space="0" w:color="auto"/>
            </w:tcBorders>
            <w:shd w:val="clear" w:color="000000" w:fill="FFFFFF"/>
            <w:noWrap/>
            <w:vAlign w:val="center"/>
          </w:tcPr>
          <w:p w14:paraId="0976C01A" w14:textId="77777777" w:rsidR="002A04C0" w:rsidRPr="00DB37D8" w:rsidRDefault="002A04C0" w:rsidP="002A04C0">
            <w:pPr>
              <w:spacing w:after="0" w:line="240" w:lineRule="auto"/>
              <w:jc w:val="center"/>
              <w:rPr>
                <w:rFonts w:ascii="Arial" w:eastAsia="Times New Roman" w:hAnsi="Arial" w:cs="Arial"/>
                <w:color w:val="000000"/>
                <w:kern w:val="0"/>
                <w:sz w:val="21"/>
                <w:szCs w:val="21"/>
                <w14:ligatures w14:val="none"/>
              </w:rPr>
            </w:pPr>
            <w:r w:rsidRPr="00DB37D8">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tcPr>
          <w:p w14:paraId="2BB4504E" w14:textId="77777777" w:rsidR="002A04C0" w:rsidRPr="00DB37D8"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DB37D8">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3F799647" w14:textId="77777777" w:rsidR="002A04C0" w:rsidRPr="00DB37D8"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2E230A" w14:paraId="0D63E51D"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756750E3" w14:textId="3BEF6578"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52</w:t>
            </w:r>
          </w:p>
        </w:tc>
        <w:tc>
          <w:tcPr>
            <w:tcW w:w="3504" w:type="dxa"/>
            <w:tcBorders>
              <w:top w:val="nil"/>
              <w:left w:val="nil"/>
              <w:bottom w:val="single" w:sz="4" w:space="0" w:color="auto"/>
              <w:right w:val="single" w:sz="4" w:space="0" w:color="auto"/>
            </w:tcBorders>
            <w:shd w:val="clear" w:color="000000" w:fill="FFFFFF"/>
            <w:noWrap/>
            <w:vAlign w:val="center"/>
          </w:tcPr>
          <w:p w14:paraId="17971BF0" w14:textId="77777777" w:rsidR="002A04C0" w:rsidRDefault="002A04C0" w:rsidP="002A04C0">
            <w:pPr>
              <w:spacing w:after="0"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Mixed fruit and floral tea set – 30 tea bags in box</w:t>
            </w:r>
          </w:p>
        </w:tc>
        <w:tc>
          <w:tcPr>
            <w:tcW w:w="3254" w:type="dxa"/>
            <w:tcBorders>
              <w:top w:val="nil"/>
              <w:left w:val="nil"/>
              <w:bottom w:val="single" w:sz="4" w:space="0" w:color="auto"/>
              <w:right w:val="single" w:sz="4" w:space="0" w:color="auto"/>
            </w:tcBorders>
            <w:shd w:val="clear" w:color="000000" w:fill="FFFFFF"/>
            <w:noWrap/>
            <w:vAlign w:val="center"/>
          </w:tcPr>
          <w:p w14:paraId="1B178940" w14:textId="77777777" w:rsidR="002A04C0" w:rsidRPr="002E230A" w:rsidRDefault="002A04C0" w:rsidP="002A04C0">
            <w:pPr>
              <w:spacing w:after="0" w:line="240" w:lineRule="auto"/>
              <w:rPr>
                <w:rFonts w:ascii="Arial" w:eastAsia="Times New Roman" w:hAnsi="Arial" w:cs="Arial"/>
                <w:color w:val="0070C0"/>
                <w:kern w:val="0"/>
                <w:sz w:val="21"/>
                <w:szCs w:val="21"/>
                <w:lang w:eastAsia="ko-KR"/>
                <w14:ligatures w14:val="none"/>
              </w:rPr>
            </w:pPr>
            <w:r>
              <w:rPr>
                <w:rFonts w:ascii="Arial" w:eastAsia="Times New Roman" w:hAnsi="Arial" w:cs="Arial"/>
                <w:color w:val="0070C0"/>
                <w:kern w:val="0"/>
                <w:sz w:val="21"/>
                <w:szCs w:val="21"/>
                <w:lang w:eastAsia="ko-KR"/>
                <w14:ligatures w14:val="none"/>
              </w:rPr>
              <w:t>Set trà hoa quả mix vị - Hộp 30 gói nhỏ</w:t>
            </w:r>
          </w:p>
        </w:tc>
        <w:tc>
          <w:tcPr>
            <w:tcW w:w="857" w:type="dxa"/>
            <w:gridSpan w:val="2"/>
            <w:tcBorders>
              <w:top w:val="nil"/>
              <w:left w:val="nil"/>
              <w:bottom w:val="single" w:sz="4" w:space="0" w:color="auto"/>
              <w:right w:val="single" w:sz="4" w:space="0" w:color="auto"/>
            </w:tcBorders>
            <w:shd w:val="clear" w:color="000000" w:fill="FFFFFF"/>
            <w:noWrap/>
            <w:vAlign w:val="center"/>
          </w:tcPr>
          <w:p w14:paraId="70F92587" w14:textId="77777777" w:rsidR="002A04C0" w:rsidRPr="002E230A"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Box</w:t>
            </w:r>
          </w:p>
        </w:tc>
        <w:tc>
          <w:tcPr>
            <w:tcW w:w="716" w:type="dxa"/>
            <w:gridSpan w:val="2"/>
            <w:tcBorders>
              <w:top w:val="nil"/>
              <w:left w:val="nil"/>
              <w:bottom w:val="single" w:sz="4" w:space="0" w:color="auto"/>
              <w:right w:val="single" w:sz="4" w:space="0" w:color="auto"/>
            </w:tcBorders>
            <w:shd w:val="clear" w:color="000000" w:fill="FFFFFF"/>
            <w:noWrap/>
          </w:tcPr>
          <w:p w14:paraId="21219E9C" w14:textId="77777777" w:rsidR="002A04C0" w:rsidRPr="002E230A" w:rsidRDefault="002A04C0" w:rsidP="003E10FF">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21CE962C" w14:textId="77777777" w:rsidR="002A04C0" w:rsidRPr="002E230A"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F345A4" w14:paraId="5B7034E9"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57085F31" w14:textId="30F77C2D"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53</w:t>
            </w:r>
          </w:p>
        </w:tc>
        <w:tc>
          <w:tcPr>
            <w:tcW w:w="3504" w:type="dxa"/>
            <w:tcBorders>
              <w:top w:val="nil"/>
              <w:left w:val="nil"/>
              <w:bottom w:val="single" w:sz="4" w:space="0" w:color="auto"/>
              <w:right w:val="single" w:sz="4" w:space="0" w:color="auto"/>
            </w:tcBorders>
            <w:shd w:val="clear" w:color="000000" w:fill="FFFFFF"/>
            <w:noWrap/>
            <w:vAlign w:val="center"/>
          </w:tcPr>
          <w:p w14:paraId="7738C81E" w14:textId="539B26CD" w:rsidR="002A04C0" w:rsidRPr="00F345A4" w:rsidRDefault="002A04C0" w:rsidP="002A04C0">
            <w:pPr>
              <w:spacing w:after="0" w:line="240" w:lineRule="auto"/>
              <w:rPr>
                <w:rFonts w:ascii="Arial" w:eastAsia="Times New Roman" w:hAnsi="Arial" w:cs="Arial"/>
                <w:color w:val="000000"/>
                <w:kern w:val="0"/>
                <w:sz w:val="21"/>
                <w:szCs w:val="21"/>
                <w14:ligatures w14:val="none"/>
              </w:rPr>
            </w:pPr>
            <w:r w:rsidRPr="00F345A4">
              <w:rPr>
                <w:rFonts w:ascii="Arial" w:eastAsia="Times New Roman" w:hAnsi="Arial" w:cs="Arial"/>
                <w:color w:val="000000"/>
                <w:kern w:val="0"/>
                <w:sz w:val="21"/>
                <w:szCs w:val="21"/>
                <w14:ligatures w14:val="none"/>
              </w:rPr>
              <w:t>Herbal detox tea bags – 100 tea bags in</w:t>
            </w:r>
            <w:r>
              <w:rPr>
                <w:rFonts w:ascii="Arial" w:eastAsia="Times New Roman" w:hAnsi="Arial" w:cs="Arial"/>
                <w:color w:val="000000"/>
                <w:kern w:val="0"/>
                <w:sz w:val="21"/>
                <w:szCs w:val="21"/>
                <w14:ligatures w14:val="none"/>
              </w:rPr>
              <w:t xml:space="preserve"> pack</w:t>
            </w:r>
          </w:p>
        </w:tc>
        <w:tc>
          <w:tcPr>
            <w:tcW w:w="3254" w:type="dxa"/>
            <w:tcBorders>
              <w:top w:val="nil"/>
              <w:left w:val="nil"/>
              <w:bottom w:val="single" w:sz="4" w:space="0" w:color="auto"/>
              <w:right w:val="single" w:sz="4" w:space="0" w:color="auto"/>
            </w:tcBorders>
            <w:shd w:val="clear" w:color="000000" w:fill="FFFFFF"/>
            <w:noWrap/>
            <w:vAlign w:val="center"/>
          </w:tcPr>
          <w:p w14:paraId="586227A0" w14:textId="141BA34F" w:rsidR="002A04C0" w:rsidRPr="00F345A4" w:rsidRDefault="002A04C0" w:rsidP="002A04C0">
            <w:pPr>
              <w:spacing w:after="0" w:line="240" w:lineRule="auto"/>
              <w:rPr>
                <w:rFonts w:ascii="Arial" w:eastAsia="Times New Roman" w:hAnsi="Arial" w:cs="Arial"/>
                <w:color w:val="0070C0"/>
                <w:kern w:val="0"/>
                <w:sz w:val="21"/>
                <w:szCs w:val="21"/>
                <w:lang w:eastAsia="ko-KR"/>
                <w14:ligatures w14:val="none"/>
              </w:rPr>
            </w:pPr>
            <w:r w:rsidRPr="00F345A4">
              <w:rPr>
                <w:rFonts w:ascii="Arial" w:eastAsia="Times New Roman" w:hAnsi="Arial" w:cs="Arial"/>
                <w:color w:val="0070C0"/>
                <w:kern w:val="0"/>
                <w:sz w:val="21"/>
                <w:szCs w:val="21"/>
                <w:lang w:eastAsia="ko-KR"/>
                <w14:ligatures w14:val="none"/>
              </w:rPr>
              <w:t>Trà thanh nhiệt gói 100 gói nhỏ</w:t>
            </w:r>
          </w:p>
        </w:tc>
        <w:tc>
          <w:tcPr>
            <w:tcW w:w="857" w:type="dxa"/>
            <w:gridSpan w:val="2"/>
            <w:tcBorders>
              <w:top w:val="nil"/>
              <w:left w:val="nil"/>
              <w:bottom w:val="single" w:sz="4" w:space="0" w:color="auto"/>
              <w:right w:val="single" w:sz="4" w:space="0" w:color="auto"/>
            </w:tcBorders>
            <w:shd w:val="clear" w:color="000000" w:fill="FFFFFF"/>
            <w:noWrap/>
            <w:vAlign w:val="center"/>
          </w:tcPr>
          <w:p w14:paraId="4897015D" w14:textId="04C54A16" w:rsidR="002A04C0" w:rsidRPr="00F345A4"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Pack</w:t>
            </w:r>
          </w:p>
        </w:tc>
        <w:tc>
          <w:tcPr>
            <w:tcW w:w="716" w:type="dxa"/>
            <w:gridSpan w:val="2"/>
            <w:tcBorders>
              <w:top w:val="nil"/>
              <w:left w:val="nil"/>
              <w:bottom w:val="single" w:sz="4" w:space="0" w:color="auto"/>
              <w:right w:val="single" w:sz="4" w:space="0" w:color="auto"/>
            </w:tcBorders>
            <w:shd w:val="clear" w:color="000000" w:fill="FFFFFF"/>
            <w:noWrap/>
          </w:tcPr>
          <w:p w14:paraId="641C1743" w14:textId="1FB7F194" w:rsidR="002A04C0" w:rsidRPr="00F345A4" w:rsidRDefault="002A04C0" w:rsidP="003E10FF">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24B55450" w14:textId="77777777" w:rsidR="002A04C0" w:rsidRPr="00F345A4"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985800" w14:paraId="104BF458"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5D1DE19D" w14:textId="2447277B"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54</w:t>
            </w:r>
          </w:p>
        </w:tc>
        <w:tc>
          <w:tcPr>
            <w:tcW w:w="3504" w:type="dxa"/>
            <w:tcBorders>
              <w:top w:val="nil"/>
              <w:left w:val="nil"/>
              <w:bottom w:val="single" w:sz="4" w:space="0" w:color="auto"/>
              <w:right w:val="single" w:sz="4" w:space="0" w:color="auto"/>
            </w:tcBorders>
            <w:shd w:val="clear" w:color="000000" w:fill="FFFFFF"/>
            <w:noWrap/>
            <w:vAlign w:val="center"/>
          </w:tcPr>
          <w:p w14:paraId="5E6526B7" w14:textId="365F11A4" w:rsidR="002A04C0" w:rsidRPr="00F345A4" w:rsidRDefault="002A04C0" w:rsidP="002A04C0">
            <w:pPr>
              <w:spacing w:after="0" w:line="240" w:lineRule="auto"/>
              <w:rPr>
                <w:rFonts w:ascii="Arial" w:eastAsia="Times New Roman" w:hAnsi="Arial" w:cs="Arial"/>
                <w:color w:val="000000"/>
                <w:kern w:val="0"/>
                <w:sz w:val="21"/>
                <w:szCs w:val="21"/>
                <w14:ligatures w14:val="none"/>
              </w:rPr>
            </w:pPr>
            <w:r w:rsidRPr="00EE6CBD">
              <w:rPr>
                <w:rFonts w:ascii="Arial" w:eastAsia="Times New Roman" w:hAnsi="Arial" w:cs="Arial"/>
                <w:color w:val="000000"/>
                <w:kern w:val="0"/>
                <w:sz w:val="21"/>
                <w:szCs w:val="21"/>
                <w14:ligatures w14:val="none"/>
              </w:rPr>
              <w:t>Oresol Pluz Effervescent Tablets – Box of 5 Tubes, Each Tube Contains 10 Tablets</w:t>
            </w:r>
          </w:p>
        </w:tc>
        <w:tc>
          <w:tcPr>
            <w:tcW w:w="3254" w:type="dxa"/>
            <w:tcBorders>
              <w:top w:val="nil"/>
              <w:left w:val="nil"/>
              <w:bottom w:val="single" w:sz="4" w:space="0" w:color="auto"/>
              <w:right w:val="single" w:sz="4" w:space="0" w:color="auto"/>
            </w:tcBorders>
            <w:shd w:val="clear" w:color="000000" w:fill="FFFFFF"/>
            <w:noWrap/>
            <w:vAlign w:val="center"/>
          </w:tcPr>
          <w:p w14:paraId="698B1CC9" w14:textId="5A448EEB" w:rsidR="002A04C0" w:rsidRPr="00985800" w:rsidRDefault="002A04C0" w:rsidP="002A04C0">
            <w:pPr>
              <w:spacing w:after="0" w:line="240" w:lineRule="auto"/>
              <w:rPr>
                <w:rFonts w:ascii="Arial" w:eastAsia="Times New Roman" w:hAnsi="Arial" w:cs="Arial"/>
                <w:color w:val="0070C0"/>
                <w:kern w:val="0"/>
                <w:sz w:val="21"/>
                <w:szCs w:val="21"/>
                <w:lang w:eastAsia="ko-KR"/>
                <w14:ligatures w14:val="none"/>
              </w:rPr>
            </w:pPr>
            <w:r w:rsidRPr="00985800">
              <w:rPr>
                <w:rFonts w:ascii="Arial" w:eastAsia="Times New Roman" w:hAnsi="Arial" w:cs="Arial"/>
                <w:color w:val="0070C0"/>
                <w:kern w:val="0"/>
                <w:sz w:val="21"/>
                <w:szCs w:val="21"/>
                <w:lang w:eastAsia="ko-KR"/>
                <w14:ligatures w14:val="none"/>
              </w:rPr>
              <w:t>Viên sủi Oresol Pluz – Hộp 5 tuýp, mỗi tu</w:t>
            </w:r>
            <w:r>
              <w:rPr>
                <w:rFonts w:ascii="Arial" w:eastAsia="Times New Roman" w:hAnsi="Arial" w:cs="Arial"/>
                <w:color w:val="0070C0"/>
                <w:kern w:val="0"/>
                <w:sz w:val="21"/>
                <w:szCs w:val="21"/>
                <w:lang w:eastAsia="ko-KR"/>
                <w14:ligatures w14:val="none"/>
              </w:rPr>
              <w:t>ýp 10 viên sủi</w:t>
            </w:r>
          </w:p>
        </w:tc>
        <w:tc>
          <w:tcPr>
            <w:tcW w:w="857" w:type="dxa"/>
            <w:gridSpan w:val="2"/>
            <w:tcBorders>
              <w:top w:val="nil"/>
              <w:left w:val="nil"/>
              <w:bottom w:val="single" w:sz="4" w:space="0" w:color="auto"/>
              <w:right w:val="single" w:sz="4" w:space="0" w:color="auto"/>
            </w:tcBorders>
            <w:shd w:val="clear" w:color="000000" w:fill="FFFFFF"/>
            <w:noWrap/>
            <w:vAlign w:val="center"/>
          </w:tcPr>
          <w:p w14:paraId="18DC30DA" w14:textId="62B1BAE3" w:rsidR="002A04C0" w:rsidRPr="0098580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Box</w:t>
            </w:r>
          </w:p>
        </w:tc>
        <w:tc>
          <w:tcPr>
            <w:tcW w:w="716" w:type="dxa"/>
            <w:gridSpan w:val="2"/>
            <w:tcBorders>
              <w:top w:val="nil"/>
              <w:left w:val="nil"/>
              <w:bottom w:val="single" w:sz="4" w:space="0" w:color="auto"/>
              <w:right w:val="single" w:sz="4" w:space="0" w:color="auto"/>
            </w:tcBorders>
            <w:shd w:val="clear" w:color="000000" w:fill="FFFFFF"/>
            <w:noWrap/>
          </w:tcPr>
          <w:p w14:paraId="6A210FCF" w14:textId="77777777" w:rsidR="002A04C0" w:rsidRDefault="002A04C0" w:rsidP="002A04C0">
            <w:pPr>
              <w:spacing w:after="0" w:line="240" w:lineRule="auto"/>
              <w:jc w:val="center"/>
              <w:rPr>
                <w:rFonts w:ascii="Arial" w:eastAsia="Times New Roman" w:hAnsi="Arial" w:cs="Arial"/>
                <w:color w:val="000000"/>
                <w:kern w:val="0"/>
                <w:sz w:val="21"/>
                <w:szCs w:val="21"/>
                <w14:ligatures w14:val="none"/>
              </w:rPr>
            </w:pPr>
          </w:p>
          <w:p w14:paraId="524AC8E7" w14:textId="11685843" w:rsidR="002A04C0" w:rsidRPr="0098580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1A0A181E" w14:textId="77777777" w:rsidR="002A04C0" w:rsidRPr="00985800"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985800" w14:paraId="09FA6393"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2CA2DE34" w14:textId="316A4BD1" w:rsidR="002A04C0" w:rsidRPr="0098580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55</w:t>
            </w:r>
          </w:p>
        </w:tc>
        <w:tc>
          <w:tcPr>
            <w:tcW w:w="3504" w:type="dxa"/>
            <w:tcBorders>
              <w:top w:val="nil"/>
              <w:left w:val="nil"/>
              <w:bottom w:val="single" w:sz="4" w:space="0" w:color="auto"/>
              <w:right w:val="single" w:sz="4" w:space="0" w:color="auto"/>
            </w:tcBorders>
            <w:shd w:val="clear" w:color="000000" w:fill="FFFFFF"/>
            <w:noWrap/>
            <w:vAlign w:val="center"/>
          </w:tcPr>
          <w:p w14:paraId="7F334DA6" w14:textId="7ABE6025" w:rsidR="002A04C0" w:rsidRPr="00985800" w:rsidRDefault="002A04C0" w:rsidP="002A04C0">
            <w:pPr>
              <w:spacing w:after="0" w:line="240" w:lineRule="auto"/>
              <w:rPr>
                <w:rFonts w:ascii="Arial" w:eastAsia="Times New Roman" w:hAnsi="Arial" w:cs="Arial"/>
                <w:color w:val="000000"/>
                <w:kern w:val="0"/>
                <w:sz w:val="21"/>
                <w:szCs w:val="21"/>
                <w14:ligatures w14:val="none"/>
              </w:rPr>
            </w:pPr>
            <w:r w:rsidRPr="005F6BEC">
              <w:rPr>
                <w:rFonts w:ascii="Arial" w:eastAsia="Times New Roman" w:hAnsi="Arial" w:cs="Arial"/>
                <w:color w:val="000000"/>
                <w:kern w:val="0"/>
                <w:sz w:val="21"/>
                <w:szCs w:val="21"/>
                <w14:ligatures w14:val="none"/>
              </w:rPr>
              <w:t>TH true MILK UHT whole fresh milk (180ml) Unsweetened</w:t>
            </w:r>
          </w:p>
        </w:tc>
        <w:tc>
          <w:tcPr>
            <w:tcW w:w="3254" w:type="dxa"/>
            <w:tcBorders>
              <w:top w:val="nil"/>
              <w:left w:val="nil"/>
              <w:bottom w:val="single" w:sz="4" w:space="0" w:color="auto"/>
              <w:right w:val="single" w:sz="4" w:space="0" w:color="auto"/>
            </w:tcBorders>
            <w:shd w:val="clear" w:color="000000" w:fill="FFFFFF"/>
            <w:noWrap/>
            <w:vAlign w:val="center"/>
          </w:tcPr>
          <w:p w14:paraId="6E36D48F" w14:textId="3CFBE391" w:rsidR="002A04C0" w:rsidRPr="00985800" w:rsidRDefault="002A04C0" w:rsidP="002A04C0">
            <w:pPr>
              <w:spacing w:after="0" w:line="240" w:lineRule="auto"/>
              <w:rPr>
                <w:rFonts w:ascii="Arial" w:eastAsia="Times New Roman" w:hAnsi="Arial" w:cs="Arial"/>
                <w:color w:val="0070C0"/>
                <w:kern w:val="0"/>
                <w:sz w:val="21"/>
                <w:szCs w:val="21"/>
                <w:lang w:eastAsia="ko-KR"/>
                <w14:ligatures w14:val="none"/>
              </w:rPr>
            </w:pPr>
            <w:r w:rsidRPr="005F6BEC">
              <w:rPr>
                <w:rFonts w:ascii="Arial" w:eastAsia="Times New Roman" w:hAnsi="Arial" w:cs="Arial"/>
                <w:color w:val="0070C0"/>
                <w:kern w:val="0"/>
                <w:sz w:val="21"/>
                <w:szCs w:val="21"/>
                <w:lang w:eastAsia="ko-KR"/>
                <w14:ligatures w14:val="none"/>
              </w:rPr>
              <w:t>Sữa tươi TH tiệt trùng nguyên nhất (180ml)</w:t>
            </w:r>
            <w:r>
              <w:rPr>
                <w:rFonts w:ascii="Arial" w:eastAsia="Times New Roman" w:hAnsi="Arial" w:cs="Arial"/>
                <w:color w:val="0070C0"/>
                <w:kern w:val="0"/>
                <w:sz w:val="21"/>
                <w:szCs w:val="21"/>
                <w:lang w:eastAsia="ko-KR"/>
                <w14:ligatures w14:val="none"/>
              </w:rPr>
              <w:t xml:space="preserve"> thùng </w:t>
            </w:r>
            <w:r w:rsidRPr="005F6BEC">
              <w:rPr>
                <w:rFonts w:ascii="Arial" w:eastAsia="Times New Roman" w:hAnsi="Arial" w:cs="Arial"/>
                <w:color w:val="0070C0"/>
                <w:kern w:val="0"/>
                <w:sz w:val="21"/>
                <w:szCs w:val="21"/>
                <w:lang w:eastAsia="ko-KR"/>
                <w14:ligatures w14:val="none"/>
              </w:rPr>
              <w:t>-</w:t>
            </w:r>
            <w:r>
              <w:rPr>
                <w:rFonts w:ascii="Arial" w:eastAsia="Times New Roman" w:hAnsi="Arial" w:cs="Arial"/>
                <w:color w:val="0070C0"/>
                <w:kern w:val="0"/>
                <w:sz w:val="21"/>
                <w:szCs w:val="21"/>
                <w:lang w:eastAsia="ko-KR"/>
                <w14:ligatures w14:val="none"/>
              </w:rPr>
              <w:t xml:space="preserve"> </w:t>
            </w:r>
            <w:r w:rsidRPr="005F6BEC">
              <w:rPr>
                <w:rFonts w:ascii="Arial" w:eastAsia="Times New Roman" w:hAnsi="Arial" w:cs="Arial"/>
                <w:color w:val="0070C0"/>
                <w:kern w:val="0"/>
                <w:sz w:val="21"/>
                <w:szCs w:val="21"/>
                <w:lang w:eastAsia="ko-KR"/>
                <w14:ligatures w14:val="none"/>
              </w:rPr>
              <w:t>Không đường</w:t>
            </w:r>
          </w:p>
        </w:tc>
        <w:tc>
          <w:tcPr>
            <w:tcW w:w="857" w:type="dxa"/>
            <w:gridSpan w:val="2"/>
            <w:tcBorders>
              <w:top w:val="nil"/>
              <w:left w:val="nil"/>
              <w:bottom w:val="single" w:sz="4" w:space="0" w:color="auto"/>
              <w:right w:val="single" w:sz="4" w:space="0" w:color="auto"/>
            </w:tcBorders>
            <w:shd w:val="clear" w:color="000000" w:fill="FFFFFF"/>
            <w:noWrap/>
            <w:vAlign w:val="center"/>
          </w:tcPr>
          <w:p w14:paraId="48856A82" w14:textId="773A388F" w:rsidR="002A04C0" w:rsidRPr="0098580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Box</w:t>
            </w:r>
          </w:p>
        </w:tc>
        <w:tc>
          <w:tcPr>
            <w:tcW w:w="716" w:type="dxa"/>
            <w:gridSpan w:val="2"/>
            <w:tcBorders>
              <w:top w:val="nil"/>
              <w:left w:val="nil"/>
              <w:bottom w:val="single" w:sz="4" w:space="0" w:color="auto"/>
              <w:right w:val="single" w:sz="4" w:space="0" w:color="auto"/>
            </w:tcBorders>
            <w:shd w:val="clear" w:color="000000" w:fill="FFFFFF"/>
            <w:noWrap/>
          </w:tcPr>
          <w:p w14:paraId="4FB6A519" w14:textId="77777777" w:rsidR="002A04C0" w:rsidRDefault="002A04C0" w:rsidP="002A04C0">
            <w:pPr>
              <w:spacing w:after="0" w:line="240" w:lineRule="auto"/>
              <w:jc w:val="center"/>
              <w:rPr>
                <w:rFonts w:ascii="Arial" w:eastAsia="Times New Roman" w:hAnsi="Arial" w:cs="Arial"/>
                <w:color w:val="000000"/>
                <w:kern w:val="0"/>
                <w:sz w:val="21"/>
                <w:szCs w:val="21"/>
                <w14:ligatures w14:val="none"/>
              </w:rPr>
            </w:pPr>
          </w:p>
          <w:p w14:paraId="4153E11B" w14:textId="265616D5" w:rsidR="002A04C0" w:rsidRPr="0098580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49EFA785" w14:textId="77777777" w:rsidR="002A04C0" w:rsidRPr="00985800"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985800" w14:paraId="744877AE"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65CAB21A" w14:textId="3DF6BF8A" w:rsidR="002A04C0" w:rsidRPr="0098580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56</w:t>
            </w:r>
          </w:p>
        </w:tc>
        <w:tc>
          <w:tcPr>
            <w:tcW w:w="3504" w:type="dxa"/>
            <w:tcBorders>
              <w:top w:val="nil"/>
              <w:left w:val="nil"/>
              <w:bottom w:val="single" w:sz="4" w:space="0" w:color="auto"/>
              <w:right w:val="single" w:sz="4" w:space="0" w:color="auto"/>
            </w:tcBorders>
            <w:shd w:val="clear" w:color="000000" w:fill="FFFFFF"/>
            <w:noWrap/>
            <w:vAlign w:val="center"/>
          </w:tcPr>
          <w:p w14:paraId="2C1F7606" w14:textId="223C05E8" w:rsidR="002A04C0" w:rsidRPr="00985800" w:rsidRDefault="002A04C0" w:rsidP="002A04C0">
            <w:pPr>
              <w:spacing w:after="0" w:line="240" w:lineRule="auto"/>
              <w:rPr>
                <w:rFonts w:ascii="Arial" w:eastAsia="Times New Roman" w:hAnsi="Arial" w:cs="Arial"/>
                <w:color w:val="000000"/>
                <w:kern w:val="0"/>
                <w:sz w:val="21"/>
                <w:szCs w:val="21"/>
                <w14:ligatures w14:val="none"/>
              </w:rPr>
            </w:pPr>
            <w:r w:rsidRPr="00F82030">
              <w:rPr>
                <w:rFonts w:ascii="Arial" w:eastAsia="Times New Roman" w:hAnsi="Arial" w:cs="Arial"/>
                <w:color w:val="000000"/>
                <w:kern w:val="0"/>
                <w:sz w:val="21"/>
                <w:szCs w:val="21"/>
                <w14:ligatures w14:val="none"/>
              </w:rPr>
              <w:t>TH True Yogurt-Unsweetened</w:t>
            </w:r>
            <w:r>
              <w:rPr>
                <w:rFonts w:ascii="Arial" w:eastAsia="Times New Roman" w:hAnsi="Arial" w:cs="Arial"/>
                <w:color w:val="000000"/>
                <w:kern w:val="0"/>
                <w:sz w:val="21"/>
                <w:szCs w:val="21"/>
                <w14:ligatures w14:val="none"/>
              </w:rPr>
              <w:t xml:space="preserve"> – Log 4 boxes – 100g/ box</w:t>
            </w:r>
          </w:p>
        </w:tc>
        <w:tc>
          <w:tcPr>
            <w:tcW w:w="3254" w:type="dxa"/>
            <w:tcBorders>
              <w:top w:val="nil"/>
              <w:left w:val="nil"/>
              <w:bottom w:val="single" w:sz="4" w:space="0" w:color="auto"/>
              <w:right w:val="single" w:sz="4" w:space="0" w:color="auto"/>
            </w:tcBorders>
            <w:shd w:val="clear" w:color="000000" w:fill="FFFFFF"/>
            <w:noWrap/>
            <w:vAlign w:val="center"/>
          </w:tcPr>
          <w:p w14:paraId="4DFF9135" w14:textId="2BB1A8C4" w:rsidR="002A04C0" w:rsidRPr="00985800" w:rsidRDefault="002A04C0" w:rsidP="002A04C0">
            <w:pPr>
              <w:spacing w:after="0" w:line="240" w:lineRule="auto"/>
              <w:rPr>
                <w:rFonts w:ascii="Arial" w:eastAsia="Times New Roman" w:hAnsi="Arial" w:cs="Arial"/>
                <w:color w:val="0070C0"/>
                <w:kern w:val="0"/>
                <w:sz w:val="21"/>
                <w:szCs w:val="21"/>
                <w:lang w:eastAsia="ko-KR"/>
                <w14:ligatures w14:val="none"/>
              </w:rPr>
            </w:pPr>
            <w:r>
              <w:rPr>
                <w:rFonts w:ascii="Arial" w:eastAsia="Times New Roman" w:hAnsi="Arial" w:cs="Arial"/>
                <w:color w:val="0070C0"/>
                <w:kern w:val="0"/>
                <w:sz w:val="21"/>
                <w:szCs w:val="21"/>
                <w:lang w:eastAsia="ko-KR"/>
                <w14:ligatures w14:val="none"/>
              </w:rPr>
              <w:t xml:space="preserve">Log </w:t>
            </w:r>
            <w:r w:rsidRPr="00F82030">
              <w:rPr>
                <w:rFonts w:ascii="Arial" w:eastAsia="Times New Roman" w:hAnsi="Arial" w:cs="Arial"/>
                <w:color w:val="0070C0"/>
                <w:kern w:val="0"/>
                <w:sz w:val="21"/>
                <w:szCs w:val="21"/>
                <w:lang w:eastAsia="ko-KR"/>
                <w14:ligatures w14:val="none"/>
              </w:rPr>
              <w:t>Sữa chua TH-Không đường</w:t>
            </w:r>
            <w:r>
              <w:rPr>
                <w:rFonts w:ascii="Arial" w:eastAsia="Times New Roman" w:hAnsi="Arial" w:cs="Arial"/>
                <w:color w:val="0070C0"/>
                <w:kern w:val="0"/>
                <w:sz w:val="21"/>
                <w:szCs w:val="21"/>
                <w:lang w:eastAsia="ko-KR"/>
                <w14:ligatures w14:val="none"/>
              </w:rPr>
              <w:t xml:space="preserve"> – Log 4 hộp 100g</w:t>
            </w:r>
          </w:p>
        </w:tc>
        <w:tc>
          <w:tcPr>
            <w:tcW w:w="857" w:type="dxa"/>
            <w:gridSpan w:val="2"/>
            <w:tcBorders>
              <w:top w:val="nil"/>
              <w:left w:val="nil"/>
              <w:bottom w:val="single" w:sz="4" w:space="0" w:color="auto"/>
              <w:right w:val="single" w:sz="4" w:space="0" w:color="auto"/>
            </w:tcBorders>
            <w:shd w:val="clear" w:color="000000" w:fill="FFFFFF"/>
            <w:noWrap/>
            <w:vAlign w:val="center"/>
          </w:tcPr>
          <w:p w14:paraId="60726D9A" w14:textId="7E62568F" w:rsidR="002A04C0" w:rsidRPr="0098580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Log</w:t>
            </w:r>
          </w:p>
        </w:tc>
        <w:tc>
          <w:tcPr>
            <w:tcW w:w="716" w:type="dxa"/>
            <w:gridSpan w:val="2"/>
            <w:tcBorders>
              <w:top w:val="nil"/>
              <w:left w:val="nil"/>
              <w:bottom w:val="single" w:sz="4" w:space="0" w:color="auto"/>
              <w:right w:val="single" w:sz="4" w:space="0" w:color="auto"/>
            </w:tcBorders>
            <w:shd w:val="clear" w:color="000000" w:fill="FFFFFF"/>
            <w:noWrap/>
          </w:tcPr>
          <w:p w14:paraId="20E39480" w14:textId="1D9FAC9B" w:rsidR="002A04C0" w:rsidRPr="00985800" w:rsidRDefault="002A04C0" w:rsidP="003E10FF">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55C4A706" w14:textId="77777777" w:rsidR="002A04C0" w:rsidRPr="00985800"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985800" w14:paraId="769587A4"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625A3C17" w14:textId="4337837B" w:rsidR="002A04C0" w:rsidRPr="0098580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57</w:t>
            </w:r>
          </w:p>
        </w:tc>
        <w:tc>
          <w:tcPr>
            <w:tcW w:w="3504" w:type="dxa"/>
            <w:tcBorders>
              <w:top w:val="nil"/>
              <w:left w:val="nil"/>
              <w:bottom w:val="single" w:sz="4" w:space="0" w:color="auto"/>
              <w:right w:val="single" w:sz="4" w:space="0" w:color="auto"/>
            </w:tcBorders>
            <w:shd w:val="clear" w:color="000000" w:fill="FFFFFF"/>
            <w:noWrap/>
            <w:vAlign w:val="center"/>
          </w:tcPr>
          <w:p w14:paraId="3AC03977" w14:textId="093FF296" w:rsidR="002A04C0" w:rsidRPr="00985800" w:rsidRDefault="002A04C0" w:rsidP="002A04C0">
            <w:pPr>
              <w:spacing w:after="0" w:line="240" w:lineRule="auto"/>
              <w:rPr>
                <w:rFonts w:ascii="Arial" w:eastAsia="Times New Roman" w:hAnsi="Arial" w:cs="Arial"/>
                <w:color w:val="000000"/>
                <w:kern w:val="0"/>
                <w:sz w:val="21"/>
                <w:szCs w:val="21"/>
                <w14:ligatures w14:val="none"/>
              </w:rPr>
            </w:pPr>
            <w:r w:rsidRPr="005102AB">
              <w:rPr>
                <w:rFonts w:ascii="Arial" w:eastAsia="Times New Roman" w:hAnsi="Arial" w:cs="Arial"/>
                <w:color w:val="000000"/>
                <w:kern w:val="0"/>
                <w:sz w:val="21"/>
                <w:szCs w:val="21"/>
                <w14:ligatures w14:val="none"/>
              </w:rPr>
              <w:t>Cocoxim Green Coconut Water – 12</w:t>
            </w:r>
            <w:r>
              <w:rPr>
                <w:rFonts w:ascii="Arial" w:eastAsia="Times New Roman" w:hAnsi="Arial" w:cs="Arial"/>
                <w:color w:val="000000"/>
                <w:kern w:val="0"/>
                <w:sz w:val="21"/>
                <w:szCs w:val="21"/>
                <w14:ligatures w14:val="none"/>
              </w:rPr>
              <w:t xml:space="preserve"> </w:t>
            </w:r>
            <w:r w:rsidRPr="005102AB">
              <w:rPr>
                <w:rFonts w:ascii="Arial" w:eastAsia="Times New Roman" w:hAnsi="Arial" w:cs="Arial"/>
                <w:color w:val="000000"/>
                <w:kern w:val="0"/>
                <w:sz w:val="21"/>
                <w:szCs w:val="21"/>
                <w14:ligatures w14:val="none"/>
              </w:rPr>
              <w:t>Bottle</w:t>
            </w:r>
            <w:r>
              <w:rPr>
                <w:rFonts w:ascii="Arial" w:eastAsia="Times New Roman" w:hAnsi="Arial" w:cs="Arial"/>
                <w:color w:val="000000"/>
                <w:kern w:val="0"/>
                <w:sz w:val="21"/>
                <w:szCs w:val="21"/>
                <w14:ligatures w14:val="none"/>
              </w:rPr>
              <w:t>/</w:t>
            </w:r>
            <w:r w:rsidRPr="005102AB">
              <w:rPr>
                <w:rFonts w:ascii="Arial" w:eastAsia="Times New Roman" w:hAnsi="Arial" w:cs="Arial"/>
                <w:color w:val="000000"/>
                <w:kern w:val="0"/>
                <w:sz w:val="21"/>
                <w:szCs w:val="21"/>
                <w14:ligatures w14:val="none"/>
              </w:rPr>
              <w:t>Box</w:t>
            </w:r>
            <w:r>
              <w:rPr>
                <w:rFonts w:ascii="Arial" w:eastAsia="Times New Roman" w:hAnsi="Arial" w:cs="Arial"/>
                <w:color w:val="000000"/>
                <w:kern w:val="0"/>
                <w:sz w:val="21"/>
                <w:szCs w:val="21"/>
                <w14:ligatures w14:val="none"/>
              </w:rPr>
              <w:t xml:space="preserve"> – 330ml/bottle</w:t>
            </w:r>
          </w:p>
        </w:tc>
        <w:tc>
          <w:tcPr>
            <w:tcW w:w="3254" w:type="dxa"/>
            <w:tcBorders>
              <w:top w:val="nil"/>
              <w:left w:val="nil"/>
              <w:bottom w:val="single" w:sz="4" w:space="0" w:color="auto"/>
              <w:right w:val="single" w:sz="4" w:space="0" w:color="auto"/>
            </w:tcBorders>
            <w:shd w:val="clear" w:color="000000" w:fill="FFFFFF"/>
            <w:noWrap/>
            <w:vAlign w:val="center"/>
          </w:tcPr>
          <w:p w14:paraId="7B694E69" w14:textId="3540A357" w:rsidR="002A04C0" w:rsidRPr="00985800" w:rsidRDefault="002A04C0" w:rsidP="002A04C0">
            <w:pPr>
              <w:spacing w:after="0" w:line="240" w:lineRule="auto"/>
              <w:rPr>
                <w:rFonts w:ascii="Arial" w:eastAsia="Times New Roman" w:hAnsi="Arial" w:cs="Arial"/>
                <w:color w:val="0070C0"/>
                <w:kern w:val="0"/>
                <w:sz w:val="21"/>
                <w:szCs w:val="21"/>
                <w:lang w:eastAsia="ko-KR"/>
                <w14:ligatures w14:val="none"/>
              </w:rPr>
            </w:pPr>
            <w:r w:rsidRPr="007F53B8">
              <w:rPr>
                <w:rFonts w:ascii="Arial" w:eastAsia="Times New Roman" w:hAnsi="Arial" w:cs="Arial"/>
                <w:color w:val="0070C0"/>
                <w:kern w:val="0"/>
                <w:sz w:val="21"/>
                <w:szCs w:val="21"/>
                <w:lang w:eastAsia="ko-KR"/>
                <w14:ligatures w14:val="none"/>
              </w:rPr>
              <w:t>Thùng 12 Hộp 330ml Nước Dừa Xiêm Xanh CoCoxim Đóng Hộp</w:t>
            </w:r>
          </w:p>
        </w:tc>
        <w:tc>
          <w:tcPr>
            <w:tcW w:w="857" w:type="dxa"/>
            <w:gridSpan w:val="2"/>
            <w:tcBorders>
              <w:top w:val="nil"/>
              <w:left w:val="nil"/>
              <w:bottom w:val="single" w:sz="4" w:space="0" w:color="auto"/>
              <w:right w:val="single" w:sz="4" w:space="0" w:color="auto"/>
            </w:tcBorders>
            <w:shd w:val="clear" w:color="000000" w:fill="FFFFFF"/>
            <w:noWrap/>
            <w:vAlign w:val="center"/>
          </w:tcPr>
          <w:p w14:paraId="11F21D97" w14:textId="29275969" w:rsidR="002A04C0" w:rsidRPr="0098580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Box</w:t>
            </w:r>
          </w:p>
        </w:tc>
        <w:tc>
          <w:tcPr>
            <w:tcW w:w="716" w:type="dxa"/>
            <w:gridSpan w:val="2"/>
            <w:tcBorders>
              <w:top w:val="nil"/>
              <w:left w:val="nil"/>
              <w:bottom w:val="single" w:sz="4" w:space="0" w:color="auto"/>
              <w:right w:val="single" w:sz="4" w:space="0" w:color="auto"/>
            </w:tcBorders>
            <w:shd w:val="clear" w:color="000000" w:fill="FFFFFF"/>
            <w:noWrap/>
          </w:tcPr>
          <w:p w14:paraId="1065DEAF" w14:textId="659DE6EF" w:rsidR="002A04C0" w:rsidRPr="00985800" w:rsidRDefault="002A04C0" w:rsidP="003E10FF">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2F1C9539" w14:textId="77777777" w:rsidR="002A04C0" w:rsidRPr="00985800"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7F52DA" w14:paraId="1B327150"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1DDB3BF2" w14:textId="1C12EB7B"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58</w:t>
            </w:r>
          </w:p>
        </w:tc>
        <w:tc>
          <w:tcPr>
            <w:tcW w:w="3504" w:type="dxa"/>
            <w:tcBorders>
              <w:top w:val="nil"/>
              <w:left w:val="nil"/>
              <w:bottom w:val="single" w:sz="4" w:space="0" w:color="auto"/>
              <w:right w:val="single" w:sz="4" w:space="0" w:color="auto"/>
            </w:tcBorders>
            <w:shd w:val="clear" w:color="000000" w:fill="FFFFFF"/>
            <w:noWrap/>
            <w:vAlign w:val="center"/>
          </w:tcPr>
          <w:p w14:paraId="7E97645D" w14:textId="7E3CC998" w:rsidR="002A04C0" w:rsidRPr="005102AB" w:rsidRDefault="002A04C0" w:rsidP="002A04C0">
            <w:pPr>
              <w:spacing w:after="0" w:line="240" w:lineRule="auto"/>
              <w:rPr>
                <w:rFonts w:ascii="Arial" w:eastAsia="Times New Roman" w:hAnsi="Arial" w:cs="Arial"/>
                <w:color w:val="000000"/>
                <w:kern w:val="0"/>
                <w:sz w:val="21"/>
                <w:szCs w:val="21"/>
                <w14:ligatures w14:val="none"/>
              </w:rPr>
            </w:pPr>
            <w:r w:rsidRPr="00134D53">
              <w:rPr>
                <w:rFonts w:ascii="Arial" w:eastAsia="Times New Roman" w:hAnsi="Arial" w:cs="Arial"/>
                <w:color w:val="000000"/>
                <w:kern w:val="0"/>
                <w:sz w:val="21"/>
                <w:szCs w:val="21"/>
                <w14:ligatures w14:val="none"/>
              </w:rPr>
              <w:t>V8 Original 340ml 8 different fruit and Vegetable juices USA</w:t>
            </w:r>
            <w:r>
              <w:rPr>
                <w:rFonts w:ascii="Arial" w:eastAsia="Times New Roman" w:hAnsi="Arial" w:cs="Arial"/>
                <w:color w:val="000000"/>
                <w:kern w:val="0"/>
                <w:sz w:val="21"/>
                <w:szCs w:val="21"/>
                <w14:ligatures w14:val="none"/>
              </w:rPr>
              <w:t xml:space="preserve"> – 24 bottle/box</w:t>
            </w:r>
          </w:p>
        </w:tc>
        <w:tc>
          <w:tcPr>
            <w:tcW w:w="3254" w:type="dxa"/>
            <w:tcBorders>
              <w:top w:val="nil"/>
              <w:left w:val="nil"/>
              <w:bottom w:val="single" w:sz="4" w:space="0" w:color="auto"/>
              <w:right w:val="single" w:sz="4" w:space="0" w:color="auto"/>
            </w:tcBorders>
            <w:shd w:val="clear" w:color="000000" w:fill="FFFFFF"/>
            <w:noWrap/>
            <w:vAlign w:val="center"/>
          </w:tcPr>
          <w:p w14:paraId="10F23F7F" w14:textId="382C80AA" w:rsidR="002A04C0" w:rsidRPr="007F52DA" w:rsidRDefault="002A04C0" w:rsidP="002A04C0">
            <w:pPr>
              <w:spacing w:after="0" w:line="240" w:lineRule="auto"/>
              <w:rPr>
                <w:rFonts w:ascii="Arial" w:eastAsia="Times New Roman" w:hAnsi="Arial" w:cs="Arial"/>
                <w:color w:val="0070C0"/>
                <w:kern w:val="0"/>
                <w:sz w:val="21"/>
                <w:szCs w:val="21"/>
                <w:lang w:val="pt-PT" w:eastAsia="ko-KR"/>
                <w14:ligatures w14:val="none"/>
              </w:rPr>
            </w:pPr>
            <w:r w:rsidRPr="007F52DA">
              <w:rPr>
                <w:rFonts w:ascii="Arial" w:eastAsia="Times New Roman" w:hAnsi="Arial" w:cs="Arial"/>
                <w:color w:val="0070C0"/>
                <w:kern w:val="0"/>
                <w:sz w:val="21"/>
                <w:szCs w:val="21"/>
                <w:lang w:val="pt-PT" w:eastAsia="ko-KR"/>
                <w14:ligatures w14:val="none"/>
              </w:rPr>
              <w:t>Thùng 24 Lon Nước Ép Rau Củ Quả V8 Original 100% Vegetable Juice 340ml</w:t>
            </w:r>
          </w:p>
        </w:tc>
        <w:tc>
          <w:tcPr>
            <w:tcW w:w="857" w:type="dxa"/>
            <w:gridSpan w:val="2"/>
            <w:tcBorders>
              <w:top w:val="nil"/>
              <w:left w:val="nil"/>
              <w:bottom w:val="single" w:sz="4" w:space="0" w:color="auto"/>
              <w:right w:val="single" w:sz="4" w:space="0" w:color="auto"/>
            </w:tcBorders>
            <w:shd w:val="clear" w:color="000000" w:fill="FFFFFF"/>
            <w:noWrap/>
            <w:vAlign w:val="center"/>
          </w:tcPr>
          <w:p w14:paraId="387A9A6B" w14:textId="3601E2FD" w:rsidR="002A04C0" w:rsidRPr="007F52DA" w:rsidRDefault="002A04C0" w:rsidP="002A04C0">
            <w:pPr>
              <w:spacing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Box</w:t>
            </w:r>
          </w:p>
        </w:tc>
        <w:tc>
          <w:tcPr>
            <w:tcW w:w="716" w:type="dxa"/>
            <w:gridSpan w:val="2"/>
            <w:tcBorders>
              <w:top w:val="nil"/>
              <w:left w:val="nil"/>
              <w:bottom w:val="single" w:sz="4" w:space="0" w:color="auto"/>
              <w:right w:val="single" w:sz="4" w:space="0" w:color="auto"/>
            </w:tcBorders>
            <w:shd w:val="clear" w:color="000000" w:fill="FFFFFF"/>
            <w:noWrap/>
          </w:tcPr>
          <w:p w14:paraId="6D7F5054" w14:textId="77777777" w:rsidR="002A04C0" w:rsidRDefault="002A04C0" w:rsidP="002A04C0">
            <w:pPr>
              <w:spacing w:after="0" w:line="240" w:lineRule="auto"/>
              <w:jc w:val="center"/>
              <w:rPr>
                <w:rFonts w:ascii="Arial" w:eastAsia="Times New Roman" w:hAnsi="Arial" w:cs="Arial"/>
                <w:color w:val="000000"/>
                <w:kern w:val="0"/>
                <w:sz w:val="21"/>
                <w:szCs w:val="21"/>
                <w:lang w:val="pt-PT"/>
                <w14:ligatures w14:val="none"/>
              </w:rPr>
            </w:pPr>
          </w:p>
          <w:p w14:paraId="5282C5F3" w14:textId="48398813" w:rsidR="002A04C0" w:rsidRPr="007F52DA" w:rsidRDefault="002A04C0" w:rsidP="002A04C0">
            <w:pPr>
              <w:spacing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7DF0D543" w14:textId="77777777" w:rsidR="002A04C0" w:rsidRPr="007F52DA" w:rsidRDefault="002A04C0" w:rsidP="002A04C0">
            <w:pPr>
              <w:spacing w:after="0" w:line="240" w:lineRule="auto"/>
              <w:rPr>
                <w:rFonts w:ascii="Arial" w:eastAsia="Times New Roman" w:hAnsi="Arial" w:cs="Arial"/>
                <w:color w:val="000000"/>
                <w:kern w:val="0"/>
                <w:sz w:val="21"/>
                <w:szCs w:val="21"/>
                <w:lang w:val="pt-PT"/>
                <w14:ligatures w14:val="none"/>
              </w:rPr>
            </w:pPr>
          </w:p>
        </w:tc>
      </w:tr>
      <w:tr w:rsidR="002A04C0" w:rsidRPr="00C938BA" w14:paraId="24B8AD93"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3CF86F25" w14:textId="5AEAAAC4"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59</w:t>
            </w:r>
          </w:p>
        </w:tc>
        <w:tc>
          <w:tcPr>
            <w:tcW w:w="3504" w:type="dxa"/>
            <w:tcBorders>
              <w:top w:val="nil"/>
              <w:left w:val="nil"/>
              <w:bottom w:val="single" w:sz="4" w:space="0" w:color="auto"/>
              <w:right w:val="single" w:sz="4" w:space="0" w:color="auto"/>
            </w:tcBorders>
            <w:shd w:val="clear" w:color="000000" w:fill="FFFFFF"/>
            <w:noWrap/>
            <w:vAlign w:val="center"/>
          </w:tcPr>
          <w:p w14:paraId="21CCA121" w14:textId="5D8A3866" w:rsidR="002A04C0" w:rsidRPr="00134D53" w:rsidRDefault="002A04C0" w:rsidP="002A04C0">
            <w:pPr>
              <w:spacing w:after="0"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Shika fresh yogurt cream bread</w:t>
            </w:r>
          </w:p>
        </w:tc>
        <w:tc>
          <w:tcPr>
            <w:tcW w:w="3254" w:type="dxa"/>
            <w:tcBorders>
              <w:top w:val="nil"/>
              <w:left w:val="nil"/>
              <w:bottom w:val="single" w:sz="4" w:space="0" w:color="auto"/>
              <w:right w:val="single" w:sz="4" w:space="0" w:color="auto"/>
            </w:tcBorders>
            <w:shd w:val="clear" w:color="000000" w:fill="FFFFFF"/>
            <w:noWrap/>
            <w:vAlign w:val="center"/>
          </w:tcPr>
          <w:p w14:paraId="424E3BCA" w14:textId="5B6026F6" w:rsidR="002A04C0" w:rsidRPr="00C938BA" w:rsidRDefault="002A04C0" w:rsidP="002A04C0">
            <w:pPr>
              <w:spacing w:after="0" w:line="240" w:lineRule="auto"/>
              <w:rPr>
                <w:rFonts w:ascii="Arial" w:eastAsia="Times New Roman" w:hAnsi="Arial" w:cs="Arial"/>
                <w:color w:val="0070C0"/>
                <w:kern w:val="0"/>
                <w:sz w:val="21"/>
                <w:szCs w:val="21"/>
                <w:lang w:eastAsia="ko-KR"/>
                <w14:ligatures w14:val="none"/>
              </w:rPr>
            </w:pPr>
            <w:r w:rsidRPr="00C938BA">
              <w:rPr>
                <w:rFonts w:ascii="Arial" w:eastAsia="Times New Roman" w:hAnsi="Arial" w:cs="Arial"/>
                <w:color w:val="0070C0"/>
                <w:kern w:val="0"/>
                <w:sz w:val="21"/>
                <w:szCs w:val="21"/>
                <w:lang w:eastAsia="ko-KR"/>
                <w14:ligatures w14:val="none"/>
              </w:rPr>
              <w:t>Bánh Mì Tươi Kem Sữa Chua Shika</w:t>
            </w:r>
          </w:p>
        </w:tc>
        <w:tc>
          <w:tcPr>
            <w:tcW w:w="857" w:type="dxa"/>
            <w:gridSpan w:val="2"/>
            <w:tcBorders>
              <w:top w:val="nil"/>
              <w:left w:val="nil"/>
              <w:bottom w:val="single" w:sz="4" w:space="0" w:color="auto"/>
              <w:right w:val="single" w:sz="4" w:space="0" w:color="auto"/>
            </w:tcBorders>
            <w:shd w:val="clear" w:color="000000" w:fill="FFFFFF"/>
            <w:noWrap/>
            <w:vAlign w:val="center"/>
          </w:tcPr>
          <w:p w14:paraId="4E589531" w14:textId="26AB3B12" w:rsidR="002A04C0" w:rsidRPr="00C938BA"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tcPr>
          <w:p w14:paraId="3760465A" w14:textId="1205EDBF" w:rsidR="002A04C0" w:rsidRPr="00C938BA" w:rsidRDefault="002A04C0" w:rsidP="003E10FF">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0377C477" w14:textId="77777777" w:rsidR="002A04C0" w:rsidRPr="00C938BA"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C938BA" w14:paraId="34313AF7"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7C7510C9" w14:textId="7B133019"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60</w:t>
            </w:r>
          </w:p>
        </w:tc>
        <w:tc>
          <w:tcPr>
            <w:tcW w:w="3504" w:type="dxa"/>
            <w:tcBorders>
              <w:top w:val="nil"/>
              <w:left w:val="nil"/>
              <w:bottom w:val="single" w:sz="4" w:space="0" w:color="auto"/>
              <w:right w:val="single" w:sz="4" w:space="0" w:color="auto"/>
            </w:tcBorders>
            <w:shd w:val="clear" w:color="000000" w:fill="FFFFFF"/>
            <w:noWrap/>
            <w:vAlign w:val="center"/>
          </w:tcPr>
          <w:p w14:paraId="3211D719" w14:textId="28CD7ADA" w:rsidR="002A04C0" w:rsidRPr="00134D53" w:rsidRDefault="002A04C0" w:rsidP="002A04C0">
            <w:pPr>
              <w:spacing w:after="0"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Kinh Do fresh pork floss sandwich – 5g</w:t>
            </w:r>
          </w:p>
        </w:tc>
        <w:tc>
          <w:tcPr>
            <w:tcW w:w="3254" w:type="dxa"/>
            <w:tcBorders>
              <w:top w:val="nil"/>
              <w:left w:val="nil"/>
              <w:bottom w:val="single" w:sz="4" w:space="0" w:color="auto"/>
              <w:right w:val="single" w:sz="4" w:space="0" w:color="auto"/>
            </w:tcBorders>
            <w:shd w:val="clear" w:color="000000" w:fill="FFFFFF"/>
            <w:noWrap/>
            <w:vAlign w:val="center"/>
          </w:tcPr>
          <w:p w14:paraId="7175B006" w14:textId="79098564" w:rsidR="002A04C0" w:rsidRPr="00C938BA" w:rsidRDefault="002A04C0" w:rsidP="002A04C0">
            <w:pPr>
              <w:spacing w:after="0" w:line="240" w:lineRule="auto"/>
              <w:rPr>
                <w:rFonts w:ascii="Arial" w:eastAsia="Times New Roman" w:hAnsi="Arial" w:cs="Arial"/>
                <w:color w:val="0070C0"/>
                <w:kern w:val="0"/>
                <w:sz w:val="21"/>
                <w:szCs w:val="21"/>
                <w:lang w:eastAsia="ko-KR"/>
                <w14:ligatures w14:val="none"/>
              </w:rPr>
            </w:pPr>
            <w:r w:rsidRPr="00427DBE">
              <w:rPr>
                <w:rFonts w:ascii="Arial" w:eastAsia="Times New Roman" w:hAnsi="Arial" w:cs="Arial"/>
                <w:color w:val="0070C0"/>
                <w:kern w:val="0"/>
                <w:sz w:val="21"/>
                <w:szCs w:val="21"/>
                <w:lang w:eastAsia="ko-KR"/>
                <w14:ligatures w14:val="none"/>
              </w:rPr>
              <w:t>Bánh Mì Tươi Kinh Đô Sandwich Chà Bông Ruốc 50g</w:t>
            </w:r>
          </w:p>
        </w:tc>
        <w:tc>
          <w:tcPr>
            <w:tcW w:w="857" w:type="dxa"/>
            <w:gridSpan w:val="2"/>
            <w:tcBorders>
              <w:top w:val="nil"/>
              <w:left w:val="nil"/>
              <w:bottom w:val="single" w:sz="4" w:space="0" w:color="auto"/>
              <w:right w:val="single" w:sz="4" w:space="0" w:color="auto"/>
            </w:tcBorders>
            <w:shd w:val="clear" w:color="000000" w:fill="FFFFFF"/>
            <w:noWrap/>
            <w:vAlign w:val="center"/>
          </w:tcPr>
          <w:p w14:paraId="4AEEBD21" w14:textId="45A719A0" w:rsidR="002A04C0" w:rsidRPr="00C938BA"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tcPr>
          <w:p w14:paraId="43DA8B02" w14:textId="368EDABB" w:rsidR="002A04C0" w:rsidRPr="00C938BA" w:rsidRDefault="002A04C0" w:rsidP="003E10FF">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32139468" w14:textId="77777777" w:rsidR="002A04C0" w:rsidRPr="00C938BA"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C938BA" w14:paraId="61FB80D1"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5A004D64" w14:textId="386725EA"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61</w:t>
            </w:r>
          </w:p>
        </w:tc>
        <w:tc>
          <w:tcPr>
            <w:tcW w:w="3504" w:type="dxa"/>
            <w:tcBorders>
              <w:top w:val="nil"/>
              <w:left w:val="nil"/>
              <w:bottom w:val="single" w:sz="4" w:space="0" w:color="auto"/>
              <w:right w:val="single" w:sz="4" w:space="0" w:color="auto"/>
            </w:tcBorders>
            <w:shd w:val="clear" w:color="000000" w:fill="FFFFFF"/>
            <w:noWrap/>
            <w:vAlign w:val="center"/>
          </w:tcPr>
          <w:p w14:paraId="58A5EA37" w14:textId="705E9AE8" w:rsidR="002A04C0" w:rsidRPr="00134D53" w:rsidRDefault="002A04C0" w:rsidP="002A04C0">
            <w:pPr>
              <w:spacing w:after="0"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King Do soft fresh bread – Butter milk/ chocolate flavor – 55g</w:t>
            </w:r>
          </w:p>
        </w:tc>
        <w:tc>
          <w:tcPr>
            <w:tcW w:w="3254" w:type="dxa"/>
            <w:tcBorders>
              <w:top w:val="nil"/>
              <w:left w:val="nil"/>
              <w:bottom w:val="single" w:sz="4" w:space="0" w:color="auto"/>
              <w:right w:val="single" w:sz="4" w:space="0" w:color="auto"/>
            </w:tcBorders>
            <w:shd w:val="clear" w:color="000000" w:fill="FFFFFF"/>
            <w:noWrap/>
            <w:vAlign w:val="center"/>
          </w:tcPr>
          <w:p w14:paraId="7017279B" w14:textId="591492CA" w:rsidR="002A04C0" w:rsidRPr="00C938BA" w:rsidRDefault="002A04C0" w:rsidP="002A04C0">
            <w:pPr>
              <w:spacing w:after="0" w:line="240" w:lineRule="auto"/>
              <w:rPr>
                <w:rFonts w:ascii="Arial" w:eastAsia="Times New Roman" w:hAnsi="Arial" w:cs="Arial"/>
                <w:color w:val="0070C0"/>
                <w:kern w:val="0"/>
                <w:sz w:val="21"/>
                <w:szCs w:val="21"/>
                <w:lang w:eastAsia="ko-KR"/>
                <w14:ligatures w14:val="none"/>
              </w:rPr>
            </w:pPr>
            <w:r w:rsidRPr="00DA2BF8">
              <w:rPr>
                <w:rFonts w:ascii="Arial" w:eastAsia="Times New Roman" w:hAnsi="Arial" w:cs="Arial"/>
                <w:color w:val="0070C0"/>
                <w:kern w:val="0"/>
                <w:sz w:val="21"/>
                <w:szCs w:val="21"/>
                <w:lang w:eastAsia="ko-KR"/>
                <w14:ligatures w14:val="none"/>
              </w:rPr>
              <w:t> Bánh Mì Tươi Siêu Mềm Vị Bơ Sữa/ Socola Kinh Đô 55 Gram</w:t>
            </w:r>
          </w:p>
        </w:tc>
        <w:tc>
          <w:tcPr>
            <w:tcW w:w="857" w:type="dxa"/>
            <w:gridSpan w:val="2"/>
            <w:tcBorders>
              <w:top w:val="nil"/>
              <w:left w:val="nil"/>
              <w:bottom w:val="single" w:sz="4" w:space="0" w:color="auto"/>
              <w:right w:val="single" w:sz="4" w:space="0" w:color="auto"/>
            </w:tcBorders>
            <w:shd w:val="clear" w:color="000000" w:fill="FFFFFF"/>
            <w:noWrap/>
            <w:vAlign w:val="center"/>
          </w:tcPr>
          <w:p w14:paraId="4357472A" w14:textId="382EE7BE" w:rsidR="002A04C0" w:rsidRPr="00C938BA"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tcPr>
          <w:p w14:paraId="0651F8CB" w14:textId="7A7D3697" w:rsidR="002A04C0" w:rsidRPr="00C938BA" w:rsidRDefault="002A04C0" w:rsidP="003E10FF">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11C231C1" w14:textId="77777777" w:rsidR="002A04C0" w:rsidRPr="00C938BA"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C938BA" w14:paraId="1F1B1008" w14:textId="77777777" w:rsidTr="00EB4BE9">
        <w:trPr>
          <w:trHeight w:val="676"/>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0889CB9D" w14:textId="3A5E9DDB" w:rsidR="002A04C0" w:rsidRPr="00080269"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62</w:t>
            </w:r>
          </w:p>
        </w:tc>
        <w:tc>
          <w:tcPr>
            <w:tcW w:w="3504" w:type="dxa"/>
            <w:tcBorders>
              <w:top w:val="nil"/>
              <w:left w:val="nil"/>
              <w:bottom w:val="single" w:sz="4" w:space="0" w:color="auto"/>
              <w:right w:val="single" w:sz="4" w:space="0" w:color="auto"/>
            </w:tcBorders>
            <w:shd w:val="clear" w:color="000000" w:fill="FFFFFF"/>
            <w:noWrap/>
            <w:vAlign w:val="center"/>
          </w:tcPr>
          <w:p w14:paraId="2954F8EA" w14:textId="100A6FA4" w:rsidR="002A04C0" w:rsidRPr="00080269" w:rsidRDefault="002A04C0" w:rsidP="002A04C0">
            <w:pPr>
              <w:spacing w:after="0" w:line="240" w:lineRule="auto"/>
              <w:rPr>
                <w:rFonts w:ascii="Arial" w:eastAsia="Times New Roman" w:hAnsi="Arial" w:cs="Arial"/>
                <w:color w:val="000000"/>
                <w:kern w:val="0"/>
                <w:sz w:val="21"/>
                <w:szCs w:val="21"/>
                <w14:ligatures w14:val="none"/>
              </w:rPr>
            </w:pPr>
            <w:r w:rsidRPr="00080269">
              <w:rPr>
                <w:rFonts w:ascii="Arial" w:eastAsia="Times New Roman" w:hAnsi="Arial" w:cs="Arial"/>
                <w:color w:val="000000"/>
                <w:kern w:val="0"/>
                <w:sz w:val="21"/>
                <w:szCs w:val="21"/>
                <w14:ligatures w14:val="none"/>
              </w:rPr>
              <w:t>Hao Hao Handy Instant Noodles Cup – Spicy and Sour Shrimp Flavor (67g)</w:t>
            </w:r>
          </w:p>
        </w:tc>
        <w:tc>
          <w:tcPr>
            <w:tcW w:w="3254" w:type="dxa"/>
            <w:tcBorders>
              <w:top w:val="nil"/>
              <w:left w:val="nil"/>
              <w:bottom w:val="single" w:sz="4" w:space="0" w:color="auto"/>
              <w:right w:val="single" w:sz="4" w:space="0" w:color="auto"/>
            </w:tcBorders>
            <w:shd w:val="clear" w:color="000000" w:fill="FFFFFF"/>
            <w:noWrap/>
            <w:vAlign w:val="center"/>
          </w:tcPr>
          <w:p w14:paraId="3BDDE94C" w14:textId="7913003F" w:rsidR="002A04C0" w:rsidRPr="00C938BA" w:rsidRDefault="002A04C0" w:rsidP="002A04C0">
            <w:pPr>
              <w:spacing w:after="0" w:line="240" w:lineRule="auto"/>
              <w:rPr>
                <w:rFonts w:ascii="Arial" w:eastAsia="Times New Roman" w:hAnsi="Arial" w:cs="Arial"/>
                <w:color w:val="0070C0"/>
                <w:kern w:val="0"/>
                <w:sz w:val="21"/>
                <w:szCs w:val="21"/>
                <w:lang w:eastAsia="ko-KR"/>
                <w14:ligatures w14:val="none"/>
              </w:rPr>
            </w:pPr>
            <w:r w:rsidRPr="00F7104C">
              <w:rPr>
                <w:rFonts w:ascii="Arial" w:eastAsia="Times New Roman" w:hAnsi="Arial" w:cs="Arial"/>
                <w:color w:val="0070C0"/>
                <w:kern w:val="0"/>
                <w:sz w:val="21"/>
                <w:szCs w:val="21"/>
                <w:lang w:eastAsia="ko-KR"/>
                <w14:ligatures w14:val="none"/>
              </w:rPr>
              <w:t xml:space="preserve">Mì ly Hảo Hảo Handy – Tôm Chua Cay </w:t>
            </w:r>
            <w:r>
              <w:rPr>
                <w:rFonts w:ascii="Arial" w:eastAsia="Times New Roman" w:hAnsi="Arial" w:cs="Arial"/>
                <w:color w:val="0070C0"/>
                <w:kern w:val="0"/>
                <w:sz w:val="21"/>
                <w:szCs w:val="21"/>
                <w:lang w:eastAsia="ko-KR"/>
                <w14:ligatures w14:val="none"/>
              </w:rPr>
              <w:t xml:space="preserve">Acecook </w:t>
            </w:r>
            <w:r w:rsidRPr="00F7104C">
              <w:rPr>
                <w:rFonts w:ascii="Arial" w:eastAsia="Times New Roman" w:hAnsi="Arial" w:cs="Arial"/>
                <w:color w:val="0070C0"/>
                <w:kern w:val="0"/>
                <w:sz w:val="21"/>
                <w:szCs w:val="21"/>
                <w:lang w:eastAsia="ko-KR"/>
                <w14:ligatures w14:val="none"/>
              </w:rPr>
              <w:t>(67g)</w:t>
            </w:r>
          </w:p>
        </w:tc>
        <w:tc>
          <w:tcPr>
            <w:tcW w:w="857" w:type="dxa"/>
            <w:gridSpan w:val="2"/>
            <w:tcBorders>
              <w:top w:val="nil"/>
              <w:left w:val="nil"/>
              <w:bottom w:val="single" w:sz="4" w:space="0" w:color="auto"/>
              <w:right w:val="single" w:sz="4" w:space="0" w:color="auto"/>
            </w:tcBorders>
            <w:shd w:val="clear" w:color="000000" w:fill="FFFFFF"/>
            <w:noWrap/>
            <w:vAlign w:val="center"/>
          </w:tcPr>
          <w:p w14:paraId="4B4BDC9B" w14:textId="048D4674" w:rsidR="002A04C0" w:rsidRPr="00C938BA"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tcPr>
          <w:p w14:paraId="061D7253" w14:textId="77777777" w:rsidR="002A04C0" w:rsidRDefault="002A04C0" w:rsidP="002A04C0">
            <w:pPr>
              <w:spacing w:after="0" w:line="240" w:lineRule="auto"/>
              <w:jc w:val="center"/>
              <w:rPr>
                <w:rFonts w:ascii="Arial" w:eastAsia="Times New Roman" w:hAnsi="Arial" w:cs="Arial"/>
                <w:color w:val="000000"/>
                <w:kern w:val="0"/>
                <w:sz w:val="21"/>
                <w:szCs w:val="21"/>
                <w14:ligatures w14:val="none"/>
              </w:rPr>
            </w:pPr>
          </w:p>
          <w:p w14:paraId="385AF18A" w14:textId="32B788C2" w:rsidR="002A04C0" w:rsidRPr="00C938BA"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13F0FCB3" w14:textId="77777777" w:rsidR="002A04C0" w:rsidRPr="00C938BA"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C938BA" w14:paraId="33495827" w14:textId="77777777" w:rsidTr="00EB4BE9">
        <w:trPr>
          <w:trHeight w:val="407"/>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62BDB8C4" w14:textId="1AFF5BA1"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63</w:t>
            </w:r>
          </w:p>
        </w:tc>
        <w:tc>
          <w:tcPr>
            <w:tcW w:w="3504" w:type="dxa"/>
            <w:tcBorders>
              <w:top w:val="nil"/>
              <w:left w:val="nil"/>
              <w:bottom w:val="single" w:sz="4" w:space="0" w:color="auto"/>
              <w:right w:val="single" w:sz="4" w:space="0" w:color="auto"/>
            </w:tcBorders>
            <w:shd w:val="clear" w:color="000000" w:fill="FFFFFF"/>
            <w:noWrap/>
            <w:vAlign w:val="center"/>
          </w:tcPr>
          <w:p w14:paraId="236626B3" w14:textId="7B85EC67" w:rsidR="002A04C0" w:rsidRPr="00080269" w:rsidRDefault="002A04C0" w:rsidP="002A04C0">
            <w:pPr>
              <w:spacing w:after="0"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Modern spicy Thai-style shrimp hot pot instant noodles cup (65g)</w:t>
            </w:r>
          </w:p>
        </w:tc>
        <w:tc>
          <w:tcPr>
            <w:tcW w:w="3254" w:type="dxa"/>
            <w:tcBorders>
              <w:top w:val="nil"/>
              <w:left w:val="nil"/>
              <w:bottom w:val="single" w:sz="4" w:space="0" w:color="auto"/>
              <w:right w:val="single" w:sz="4" w:space="0" w:color="auto"/>
            </w:tcBorders>
            <w:shd w:val="clear" w:color="000000" w:fill="FFFFFF"/>
            <w:noWrap/>
            <w:vAlign w:val="center"/>
          </w:tcPr>
          <w:p w14:paraId="20E75F4C" w14:textId="4D263575" w:rsidR="002A04C0" w:rsidRPr="00F7104C" w:rsidRDefault="002A04C0" w:rsidP="002A04C0">
            <w:pPr>
              <w:spacing w:after="0" w:line="240" w:lineRule="auto"/>
              <w:rPr>
                <w:rFonts w:ascii="Arial" w:eastAsia="Times New Roman" w:hAnsi="Arial" w:cs="Arial"/>
                <w:color w:val="0070C0"/>
                <w:kern w:val="0"/>
                <w:sz w:val="21"/>
                <w:szCs w:val="21"/>
                <w:lang w:eastAsia="ko-KR"/>
                <w14:ligatures w14:val="none"/>
              </w:rPr>
            </w:pPr>
            <w:r w:rsidRPr="002A40BF">
              <w:rPr>
                <w:rFonts w:ascii="Arial" w:eastAsia="Times New Roman" w:hAnsi="Arial" w:cs="Arial"/>
                <w:color w:val="0070C0"/>
                <w:kern w:val="0"/>
                <w:sz w:val="21"/>
                <w:szCs w:val="21"/>
                <w:lang w:eastAsia="ko-KR"/>
                <w14:ligatures w14:val="none"/>
              </w:rPr>
              <w:t xml:space="preserve">Mì </w:t>
            </w:r>
            <w:r>
              <w:rPr>
                <w:rFonts w:ascii="Arial" w:eastAsia="Times New Roman" w:hAnsi="Arial" w:cs="Arial"/>
                <w:color w:val="0070C0"/>
                <w:kern w:val="0"/>
                <w:sz w:val="21"/>
                <w:szCs w:val="21"/>
                <w:lang w:eastAsia="ko-KR"/>
                <w14:ligatures w14:val="none"/>
              </w:rPr>
              <w:t>ly l</w:t>
            </w:r>
            <w:r w:rsidRPr="002A40BF">
              <w:rPr>
                <w:rFonts w:ascii="Arial" w:eastAsia="Times New Roman" w:hAnsi="Arial" w:cs="Arial"/>
                <w:color w:val="0070C0"/>
                <w:kern w:val="0"/>
                <w:sz w:val="21"/>
                <w:szCs w:val="21"/>
                <w:lang w:eastAsia="ko-KR"/>
                <w14:ligatures w14:val="none"/>
              </w:rPr>
              <w:t xml:space="preserve">ẩu Thái </w:t>
            </w:r>
            <w:r>
              <w:rPr>
                <w:rFonts w:ascii="Arial" w:eastAsia="Times New Roman" w:hAnsi="Arial" w:cs="Arial"/>
                <w:color w:val="0070C0"/>
                <w:kern w:val="0"/>
                <w:sz w:val="21"/>
                <w:szCs w:val="21"/>
                <w:lang w:eastAsia="ko-KR"/>
                <w14:ligatures w14:val="none"/>
              </w:rPr>
              <w:t>t</w:t>
            </w:r>
            <w:r w:rsidRPr="002A40BF">
              <w:rPr>
                <w:rFonts w:ascii="Arial" w:eastAsia="Times New Roman" w:hAnsi="Arial" w:cs="Arial"/>
                <w:color w:val="0070C0"/>
                <w:kern w:val="0"/>
                <w:sz w:val="21"/>
                <w:szCs w:val="21"/>
                <w:lang w:eastAsia="ko-KR"/>
                <w14:ligatures w14:val="none"/>
              </w:rPr>
              <w:t>ôm Modern</w:t>
            </w:r>
            <w:r>
              <w:rPr>
                <w:rFonts w:ascii="Arial" w:eastAsia="Times New Roman" w:hAnsi="Arial" w:cs="Arial"/>
                <w:color w:val="0070C0"/>
                <w:kern w:val="0"/>
                <w:sz w:val="21"/>
                <w:szCs w:val="21"/>
                <w:lang w:eastAsia="ko-KR"/>
                <w14:ligatures w14:val="none"/>
              </w:rPr>
              <w:t xml:space="preserve"> (65g)</w:t>
            </w:r>
          </w:p>
        </w:tc>
        <w:tc>
          <w:tcPr>
            <w:tcW w:w="857" w:type="dxa"/>
            <w:gridSpan w:val="2"/>
            <w:tcBorders>
              <w:top w:val="nil"/>
              <w:left w:val="nil"/>
              <w:bottom w:val="single" w:sz="4" w:space="0" w:color="auto"/>
              <w:right w:val="single" w:sz="4" w:space="0" w:color="auto"/>
            </w:tcBorders>
            <w:shd w:val="clear" w:color="000000" w:fill="FFFFFF"/>
            <w:noWrap/>
            <w:vAlign w:val="center"/>
          </w:tcPr>
          <w:p w14:paraId="673F97E9" w14:textId="297E34B7" w:rsidR="002A04C0" w:rsidRPr="00C938BA"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tcPr>
          <w:p w14:paraId="0DB3B36B" w14:textId="69B90F1E" w:rsidR="002A04C0" w:rsidRPr="00C938BA"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41F6C751" w14:textId="77777777" w:rsidR="002A04C0" w:rsidRPr="00C938BA"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C938BA" w14:paraId="495B5217" w14:textId="77777777" w:rsidTr="00EB4BE9">
        <w:trPr>
          <w:trHeight w:val="413"/>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5B3B61AE" w14:textId="55B12823"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64</w:t>
            </w:r>
          </w:p>
        </w:tc>
        <w:tc>
          <w:tcPr>
            <w:tcW w:w="3504" w:type="dxa"/>
            <w:tcBorders>
              <w:top w:val="nil"/>
              <w:left w:val="nil"/>
              <w:bottom w:val="single" w:sz="4" w:space="0" w:color="auto"/>
              <w:right w:val="single" w:sz="4" w:space="0" w:color="auto"/>
            </w:tcBorders>
            <w:shd w:val="clear" w:color="000000" w:fill="FFFFFF"/>
            <w:noWrap/>
            <w:vAlign w:val="center"/>
          </w:tcPr>
          <w:p w14:paraId="101F2602" w14:textId="247B5FC4" w:rsidR="002A04C0" w:rsidRPr="00080269" w:rsidRDefault="002A04C0" w:rsidP="002A04C0">
            <w:pPr>
              <w:spacing w:after="0"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Hao Hao Handy vegetarian instant noodles cup 66g</w:t>
            </w:r>
          </w:p>
        </w:tc>
        <w:tc>
          <w:tcPr>
            <w:tcW w:w="3254" w:type="dxa"/>
            <w:tcBorders>
              <w:top w:val="nil"/>
              <w:left w:val="nil"/>
              <w:bottom w:val="single" w:sz="4" w:space="0" w:color="auto"/>
              <w:right w:val="single" w:sz="4" w:space="0" w:color="auto"/>
            </w:tcBorders>
            <w:shd w:val="clear" w:color="000000" w:fill="FFFFFF"/>
            <w:noWrap/>
            <w:vAlign w:val="center"/>
          </w:tcPr>
          <w:p w14:paraId="1601CD62" w14:textId="0E941CC0" w:rsidR="002A04C0" w:rsidRPr="00F7104C" w:rsidRDefault="002A04C0" w:rsidP="002A04C0">
            <w:pPr>
              <w:spacing w:after="0" w:line="240" w:lineRule="auto"/>
              <w:rPr>
                <w:rFonts w:ascii="Arial" w:eastAsia="Times New Roman" w:hAnsi="Arial" w:cs="Arial"/>
                <w:color w:val="0070C0"/>
                <w:kern w:val="0"/>
                <w:sz w:val="21"/>
                <w:szCs w:val="21"/>
                <w:lang w:eastAsia="ko-KR"/>
                <w14:ligatures w14:val="none"/>
              </w:rPr>
            </w:pPr>
            <w:r w:rsidRPr="008D686E">
              <w:rPr>
                <w:rFonts w:ascii="Arial" w:eastAsia="Times New Roman" w:hAnsi="Arial" w:cs="Arial"/>
                <w:color w:val="0070C0"/>
                <w:kern w:val="0"/>
                <w:sz w:val="21"/>
                <w:szCs w:val="21"/>
                <w:lang w:eastAsia="ko-KR"/>
                <w14:ligatures w14:val="none"/>
              </w:rPr>
              <w:t>Mì chay Handy Hảo Hảo lẩu nấm thập cẩm ly 66g</w:t>
            </w:r>
          </w:p>
        </w:tc>
        <w:tc>
          <w:tcPr>
            <w:tcW w:w="857" w:type="dxa"/>
            <w:gridSpan w:val="2"/>
            <w:tcBorders>
              <w:top w:val="nil"/>
              <w:left w:val="nil"/>
              <w:bottom w:val="single" w:sz="4" w:space="0" w:color="auto"/>
              <w:right w:val="single" w:sz="4" w:space="0" w:color="auto"/>
            </w:tcBorders>
            <w:shd w:val="clear" w:color="000000" w:fill="FFFFFF"/>
            <w:noWrap/>
            <w:vAlign w:val="center"/>
          </w:tcPr>
          <w:p w14:paraId="5E30D3FC" w14:textId="1E6E02A0" w:rsidR="002A04C0" w:rsidRPr="00C938BA"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tcPr>
          <w:p w14:paraId="12414AE8" w14:textId="7D676B92" w:rsidR="002A04C0" w:rsidRPr="00C938BA"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6DE37062" w14:textId="77777777" w:rsidR="002A04C0" w:rsidRPr="00C938BA"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4548DA" w14:paraId="161766D1" w14:textId="77777777" w:rsidTr="00723D57">
        <w:trPr>
          <w:trHeight w:val="290"/>
        </w:trPr>
        <w:tc>
          <w:tcPr>
            <w:tcW w:w="4101" w:type="dxa"/>
            <w:gridSpan w:val="2"/>
            <w:tcBorders>
              <w:top w:val="nil"/>
              <w:left w:val="single" w:sz="8" w:space="0" w:color="auto"/>
              <w:bottom w:val="single" w:sz="4" w:space="0" w:color="auto"/>
              <w:right w:val="single" w:sz="4" w:space="0" w:color="auto"/>
            </w:tcBorders>
            <w:shd w:val="clear" w:color="auto" w:fill="D1D1D1" w:themeFill="background2" w:themeFillShade="E6"/>
            <w:noWrap/>
            <w:vAlign w:val="center"/>
            <w:hideMark/>
          </w:tcPr>
          <w:p w14:paraId="7A722F7D" w14:textId="738212E7" w:rsidR="002A04C0" w:rsidRPr="004548DA" w:rsidRDefault="002A04C0" w:rsidP="002A04C0">
            <w:pPr>
              <w:spacing w:before="120" w:after="120" w:line="240" w:lineRule="auto"/>
              <w:rPr>
                <w:rFonts w:ascii="Arial" w:eastAsia="Times New Roman" w:hAnsi="Arial" w:cs="Arial"/>
                <w:b/>
                <w:bCs/>
                <w:color w:val="000000"/>
                <w:kern w:val="0"/>
                <w:sz w:val="21"/>
                <w:szCs w:val="21"/>
                <w14:ligatures w14:val="none"/>
              </w:rPr>
            </w:pPr>
            <w:r>
              <w:rPr>
                <w:rFonts w:ascii="Arial" w:eastAsia="Times New Roman" w:hAnsi="Arial" w:cs="Arial"/>
                <w:b/>
                <w:bCs/>
                <w:color w:val="000000"/>
                <w:kern w:val="0"/>
                <w:sz w:val="21"/>
                <w:szCs w:val="21"/>
                <w14:ligatures w14:val="none"/>
              </w:rPr>
              <w:t xml:space="preserve">III. </w:t>
            </w:r>
            <w:r w:rsidRPr="004548DA">
              <w:rPr>
                <w:rFonts w:ascii="Arial" w:eastAsia="Times New Roman" w:hAnsi="Arial" w:cs="Arial"/>
                <w:b/>
                <w:bCs/>
                <w:color w:val="000000"/>
                <w:kern w:val="0"/>
                <w:sz w:val="21"/>
                <w:szCs w:val="21"/>
                <w14:ligatures w14:val="none"/>
              </w:rPr>
              <w:t>Fruits</w:t>
            </w:r>
          </w:p>
        </w:tc>
        <w:tc>
          <w:tcPr>
            <w:tcW w:w="5954" w:type="dxa"/>
            <w:gridSpan w:val="6"/>
            <w:tcBorders>
              <w:top w:val="nil"/>
              <w:left w:val="nil"/>
              <w:bottom w:val="single" w:sz="4" w:space="0" w:color="auto"/>
              <w:right w:val="single" w:sz="4" w:space="0" w:color="auto"/>
            </w:tcBorders>
            <w:shd w:val="clear" w:color="auto" w:fill="D1D1D1" w:themeFill="background2" w:themeFillShade="E6"/>
            <w:noWrap/>
            <w:vAlign w:val="center"/>
            <w:hideMark/>
          </w:tcPr>
          <w:p w14:paraId="7CEC737C" w14:textId="36681ED2" w:rsidR="002A04C0" w:rsidRPr="00235E13" w:rsidRDefault="002A04C0" w:rsidP="002A04C0">
            <w:pPr>
              <w:spacing w:before="120" w:after="120" w:line="240" w:lineRule="auto"/>
              <w:rPr>
                <w:rFonts w:ascii="Arial" w:eastAsia="Times New Roman" w:hAnsi="Arial" w:cs="Arial"/>
                <w:b/>
                <w:bCs/>
                <w:color w:val="0070C0"/>
                <w:kern w:val="0"/>
                <w:sz w:val="21"/>
                <w:szCs w:val="21"/>
                <w:lang w:eastAsia="ko-KR"/>
                <w14:ligatures w14:val="none"/>
              </w:rPr>
            </w:pPr>
            <w:r w:rsidRPr="004548DA">
              <w:rPr>
                <w:rFonts w:ascii="Arial" w:eastAsia="Times New Roman" w:hAnsi="Arial" w:cs="Arial"/>
                <w:b/>
                <w:bCs/>
                <w:color w:val="0070C0"/>
                <w:kern w:val="0"/>
                <w:sz w:val="21"/>
                <w:szCs w:val="21"/>
                <w:lang w:eastAsia="ko-KR"/>
                <w14:ligatures w14:val="none"/>
              </w:rPr>
              <w:t>Hoa quả</w:t>
            </w:r>
          </w:p>
        </w:tc>
      </w:tr>
      <w:tr w:rsidR="002A04C0" w:rsidRPr="002352EC" w14:paraId="16F4BCD1"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1AD022B1"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1</w:t>
            </w:r>
          </w:p>
        </w:tc>
        <w:tc>
          <w:tcPr>
            <w:tcW w:w="3504" w:type="dxa"/>
            <w:tcBorders>
              <w:top w:val="nil"/>
              <w:left w:val="nil"/>
              <w:bottom w:val="single" w:sz="4" w:space="0" w:color="auto"/>
              <w:right w:val="single" w:sz="4" w:space="0" w:color="auto"/>
            </w:tcBorders>
            <w:shd w:val="clear" w:color="000000" w:fill="FFFFFF"/>
            <w:noWrap/>
            <w:vAlign w:val="center"/>
            <w:hideMark/>
          </w:tcPr>
          <w:p w14:paraId="3DCF8DB5"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South African Green Grapes</w:t>
            </w:r>
          </w:p>
        </w:tc>
        <w:tc>
          <w:tcPr>
            <w:tcW w:w="3254" w:type="dxa"/>
            <w:tcBorders>
              <w:top w:val="nil"/>
              <w:left w:val="nil"/>
              <w:bottom w:val="single" w:sz="4" w:space="0" w:color="auto"/>
              <w:right w:val="single" w:sz="4" w:space="0" w:color="auto"/>
            </w:tcBorders>
            <w:shd w:val="clear" w:color="000000" w:fill="FFFFFF"/>
            <w:noWrap/>
            <w:vAlign w:val="center"/>
            <w:hideMark/>
          </w:tcPr>
          <w:p w14:paraId="5E7C3570"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Nho xanh Nam Phi</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5E1AFDFA"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Kg</w:t>
            </w:r>
          </w:p>
        </w:tc>
        <w:tc>
          <w:tcPr>
            <w:tcW w:w="716" w:type="dxa"/>
            <w:gridSpan w:val="2"/>
            <w:tcBorders>
              <w:top w:val="nil"/>
              <w:left w:val="nil"/>
              <w:bottom w:val="single" w:sz="4" w:space="0" w:color="auto"/>
              <w:right w:val="single" w:sz="4" w:space="0" w:color="auto"/>
            </w:tcBorders>
            <w:shd w:val="clear" w:color="000000" w:fill="FFFFFF"/>
            <w:noWrap/>
            <w:hideMark/>
          </w:tcPr>
          <w:p w14:paraId="4C8E3610"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hideMark/>
          </w:tcPr>
          <w:p w14:paraId="06BCE047"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29321DC8"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45FC5A2B"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2</w:t>
            </w:r>
          </w:p>
        </w:tc>
        <w:tc>
          <w:tcPr>
            <w:tcW w:w="3504" w:type="dxa"/>
            <w:tcBorders>
              <w:top w:val="nil"/>
              <w:left w:val="nil"/>
              <w:bottom w:val="single" w:sz="4" w:space="0" w:color="auto"/>
              <w:right w:val="single" w:sz="4" w:space="0" w:color="auto"/>
            </w:tcBorders>
            <w:shd w:val="clear" w:color="000000" w:fill="FFFFFF"/>
            <w:noWrap/>
            <w:vAlign w:val="bottom"/>
            <w:hideMark/>
          </w:tcPr>
          <w:p w14:paraId="7D1BFEF5"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Finger Grapes</w:t>
            </w:r>
          </w:p>
        </w:tc>
        <w:tc>
          <w:tcPr>
            <w:tcW w:w="3254" w:type="dxa"/>
            <w:tcBorders>
              <w:top w:val="nil"/>
              <w:left w:val="nil"/>
              <w:bottom w:val="single" w:sz="4" w:space="0" w:color="auto"/>
              <w:right w:val="single" w:sz="4" w:space="0" w:color="auto"/>
            </w:tcBorders>
            <w:shd w:val="clear" w:color="000000" w:fill="FFFFFF"/>
            <w:noWrap/>
            <w:vAlign w:val="bottom"/>
            <w:hideMark/>
          </w:tcPr>
          <w:p w14:paraId="3610E6F4"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Nho ngón tay</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4178F27C"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Kg</w:t>
            </w:r>
          </w:p>
        </w:tc>
        <w:tc>
          <w:tcPr>
            <w:tcW w:w="716" w:type="dxa"/>
            <w:gridSpan w:val="2"/>
            <w:tcBorders>
              <w:top w:val="nil"/>
              <w:left w:val="nil"/>
              <w:bottom w:val="single" w:sz="4" w:space="0" w:color="auto"/>
              <w:right w:val="single" w:sz="4" w:space="0" w:color="auto"/>
            </w:tcBorders>
            <w:shd w:val="clear" w:color="000000" w:fill="FFFFFF"/>
            <w:noWrap/>
            <w:hideMark/>
          </w:tcPr>
          <w:p w14:paraId="57FB62B3"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bottom"/>
            <w:hideMark/>
          </w:tcPr>
          <w:p w14:paraId="62065D31"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23E4BDF0"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02AD5A9A"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3</w:t>
            </w:r>
          </w:p>
        </w:tc>
        <w:tc>
          <w:tcPr>
            <w:tcW w:w="3504" w:type="dxa"/>
            <w:tcBorders>
              <w:top w:val="nil"/>
              <w:left w:val="nil"/>
              <w:bottom w:val="single" w:sz="4" w:space="0" w:color="auto"/>
              <w:right w:val="single" w:sz="4" w:space="0" w:color="auto"/>
            </w:tcBorders>
            <w:shd w:val="clear" w:color="000000" w:fill="FFFFFF"/>
            <w:noWrap/>
            <w:vAlign w:val="bottom"/>
            <w:hideMark/>
          </w:tcPr>
          <w:p w14:paraId="4F796A5C"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Dazz Apples</w:t>
            </w:r>
          </w:p>
        </w:tc>
        <w:tc>
          <w:tcPr>
            <w:tcW w:w="3254" w:type="dxa"/>
            <w:tcBorders>
              <w:top w:val="nil"/>
              <w:left w:val="nil"/>
              <w:bottom w:val="single" w:sz="4" w:space="0" w:color="auto"/>
              <w:right w:val="single" w:sz="4" w:space="0" w:color="auto"/>
            </w:tcBorders>
            <w:shd w:val="clear" w:color="000000" w:fill="FFFFFF"/>
            <w:noWrap/>
            <w:vAlign w:val="bottom"/>
            <w:hideMark/>
          </w:tcPr>
          <w:p w14:paraId="7FF22FE6"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Táo Dazz</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092491A7"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Kg</w:t>
            </w:r>
          </w:p>
        </w:tc>
        <w:tc>
          <w:tcPr>
            <w:tcW w:w="716" w:type="dxa"/>
            <w:gridSpan w:val="2"/>
            <w:tcBorders>
              <w:top w:val="nil"/>
              <w:left w:val="nil"/>
              <w:bottom w:val="single" w:sz="4" w:space="0" w:color="auto"/>
              <w:right w:val="single" w:sz="4" w:space="0" w:color="auto"/>
            </w:tcBorders>
            <w:shd w:val="clear" w:color="000000" w:fill="FFFFFF"/>
            <w:noWrap/>
            <w:hideMark/>
          </w:tcPr>
          <w:p w14:paraId="5AF47A53"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bottom"/>
            <w:hideMark/>
          </w:tcPr>
          <w:p w14:paraId="7005A701"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12EAE39B"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19575B4F"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4</w:t>
            </w:r>
          </w:p>
        </w:tc>
        <w:tc>
          <w:tcPr>
            <w:tcW w:w="3504" w:type="dxa"/>
            <w:tcBorders>
              <w:top w:val="nil"/>
              <w:left w:val="nil"/>
              <w:bottom w:val="single" w:sz="4" w:space="0" w:color="auto"/>
              <w:right w:val="single" w:sz="4" w:space="0" w:color="auto"/>
            </w:tcBorders>
            <w:shd w:val="clear" w:color="000000" w:fill="FFFFFF"/>
            <w:noWrap/>
            <w:vAlign w:val="bottom"/>
            <w:hideMark/>
          </w:tcPr>
          <w:p w14:paraId="4756A53D"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Kiwis</w:t>
            </w:r>
          </w:p>
        </w:tc>
        <w:tc>
          <w:tcPr>
            <w:tcW w:w="3254" w:type="dxa"/>
            <w:tcBorders>
              <w:top w:val="nil"/>
              <w:left w:val="nil"/>
              <w:bottom w:val="single" w:sz="4" w:space="0" w:color="auto"/>
              <w:right w:val="single" w:sz="4" w:space="0" w:color="auto"/>
            </w:tcBorders>
            <w:shd w:val="clear" w:color="000000" w:fill="FFFFFF"/>
            <w:noWrap/>
            <w:vAlign w:val="bottom"/>
            <w:hideMark/>
          </w:tcPr>
          <w:p w14:paraId="620DF032"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Kiwi</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4BC4A29A"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Kg</w:t>
            </w:r>
          </w:p>
        </w:tc>
        <w:tc>
          <w:tcPr>
            <w:tcW w:w="716" w:type="dxa"/>
            <w:gridSpan w:val="2"/>
            <w:tcBorders>
              <w:top w:val="nil"/>
              <w:left w:val="nil"/>
              <w:bottom w:val="single" w:sz="4" w:space="0" w:color="auto"/>
              <w:right w:val="single" w:sz="4" w:space="0" w:color="auto"/>
            </w:tcBorders>
            <w:shd w:val="clear" w:color="000000" w:fill="FFFFFF"/>
            <w:noWrap/>
            <w:hideMark/>
          </w:tcPr>
          <w:p w14:paraId="519ED220"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bottom"/>
            <w:hideMark/>
          </w:tcPr>
          <w:p w14:paraId="54EFE9D8"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512A332B"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582A6682"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5</w:t>
            </w:r>
          </w:p>
        </w:tc>
        <w:tc>
          <w:tcPr>
            <w:tcW w:w="3504" w:type="dxa"/>
            <w:tcBorders>
              <w:top w:val="nil"/>
              <w:left w:val="nil"/>
              <w:bottom w:val="single" w:sz="4" w:space="0" w:color="auto"/>
              <w:right w:val="single" w:sz="4" w:space="0" w:color="auto"/>
            </w:tcBorders>
            <w:shd w:val="clear" w:color="000000" w:fill="FFFFFF"/>
            <w:noWrap/>
            <w:vAlign w:val="bottom"/>
            <w:hideMark/>
          </w:tcPr>
          <w:p w14:paraId="6DAB61B7"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Siamese coconut</w:t>
            </w:r>
          </w:p>
        </w:tc>
        <w:tc>
          <w:tcPr>
            <w:tcW w:w="3254" w:type="dxa"/>
            <w:tcBorders>
              <w:top w:val="nil"/>
              <w:left w:val="nil"/>
              <w:bottom w:val="single" w:sz="4" w:space="0" w:color="auto"/>
              <w:right w:val="single" w:sz="4" w:space="0" w:color="auto"/>
            </w:tcBorders>
            <w:shd w:val="clear" w:color="000000" w:fill="FFFFFF"/>
            <w:noWrap/>
            <w:vAlign w:val="bottom"/>
            <w:hideMark/>
          </w:tcPr>
          <w:p w14:paraId="62D0972C"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Dừa xiêm</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77447030"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Pce</w:t>
            </w:r>
          </w:p>
        </w:tc>
        <w:tc>
          <w:tcPr>
            <w:tcW w:w="716" w:type="dxa"/>
            <w:gridSpan w:val="2"/>
            <w:tcBorders>
              <w:top w:val="nil"/>
              <w:left w:val="nil"/>
              <w:bottom w:val="single" w:sz="4" w:space="0" w:color="auto"/>
              <w:right w:val="single" w:sz="4" w:space="0" w:color="auto"/>
            </w:tcBorders>
            <w:shd w:val="clear" w:color="000000" w:fill="FFFFFF"/>
            <w:noWrap/>
            <w:hideMark/>
          </w:tcPr>
          <w:p w14:paraId="1790CF49"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bottom"/>
            <w:hideMark/>
          </w:tcPr>
          <w:p w14:paraId="296CE216"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2352EC" w14:paraId="0640FCE1"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hideMark/>
          </w:tcPr>
          <w:p w14:paraId="5AF9D5E8"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6</w:t>
            </w:r>
          </w:p>
        </w:tc>
        <w:tc>
          <w:tcPr>
            <w:tcW w:w="3504" w:type="dxa"/>
            <w:tcBorders>
              <w:top w:val="nil"/>
              <w:left w:val="nil"/>
              <w:bottom w:val="single" w:sz="4" w:space="0" w:color="auto"/>
              <w:right w:val="single" w:sz="4" w:space="0" w:color="auto"/>
            </w:tcBorders>
            <w:shd w:val="clear" w:color="000000" w:fill="FFFFFF"/>
            <w:noWrap/>
            <w:vAlign w:val="bottom"/>
            <w:hideMark/>
          </w:tcPr>
          <w:p w14:paraId="3D900497"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Dole Bananas</w:t>
            </w:r>
          </w:p>
        </w:tc>
        <w:tc>
          <w:tcPr>
            <w:tcW w:w="3254" w:type="dxa"/>
            <w:tcBorders>
              <w:top w:val="nil"/>
              <w:left w:val="nil"/>
              <w:bottom w:val="single" w:sz="4" w:space="0" w:color="auto"/>
              <w:right w:val="single" w:sz="4" w:space="0" w:color="auto"/>
            </w:tcBorders>
            <w:shd w:val="clear" w:color="000000" w:fill="FFFFFF"/>
            <w:noWrap/>
            <w:vAlign w:val="bottom"/>
            <w:hideMark/>
          </w:tcPr>
          <w:p w14:paraId="590CF07E" w14:textId="77777777" w:rsidR="002A04C0" w:rsidRPr="002352EC" w:rsidRDefault="002A04C0" w:rsidP="002A04C0">
            <w:pPr>
              <w:spacing w:after="0" w:line="240" w:lineRule="auto"/>
              <w:rPr>
                <w:rFonts w:ascii="Arial" w:eastAsia="Times New Roman" w:hAnsi="Arial" w:cs="Arial"/>
                <w:color w:val="0070C0"/>
                <w:kern w:val="0"/>
                <w:sz w:val="21"/>
                <w:szCs w:val="21"/>
                <w:lang w:eastAsia="ko-KR"/>
                <w14:ligatures w14:val="none"/>
              </w:rPr>
            </w:pPr>
            <w:r w:rsidRPr="002352EC">
              <w:rPr>
                <w:rFonts w:ascii="Arial" w:eastAsia="Times New Roman" w:hAnsi="Arial" w:cs="Arial"/>
                <w:color w:val="0070C0"/>
                <w:kern w:val="0"/>
                <w:sz w:val="21"/>
                <w:szCs w:val="21"/>
                <w:lang w:eastAsia="ko-KR"/>
                <w14:ligatures w14:val="none"/>
              </w:rPr>
              <w:t>Chuối dole</w:t>
            </w:r>
          </w:p>
        </w:tc>
        <w:tc>
          <w:tcPr>
            <w:tcW w:w="857" w:type="dxa"/>
            <w:gridSpan w:val="2"/>
            <w:tcBorders>
              <w:top w:val="nil"/>
              <w:left w:val="nil"/>
              <w:bottom w:val="single" w:sz="4" w:space="0" w:color="auto"/>
              <w:right w:val="single" w:sz="4" w:space="0" w:color="auto"/>
            </w:tcBorders>
            <w:shd w:val="clear" w:color="000000" w:fill="FFFFFF"/>
            <w:noWrap/>
            <w:vAlign w:val="center"/>
            <w:hideMark/>
          </w:tcPr>
          <w:p w14:paraId="6072F13B"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Kg</w:t>
            </w:r>
          </w:p>
        </w:tc>
        <w:tc>
          <w:tcPr>
            <w:tcW w:w="716" w:type="dxa"/>
            <w:gridSpan w:val="2"/>
            <w:tcBorders>
              <w:top w:val="nil"/>
              <w:left w:val="nil"/>
              <w:bottom w:val="single" w:sz="4" w:space="0" w:color="auto"/>
              <w:right w:val="single" w:sz="4" w:space="0" w:color="auto"/>
            </w:tcBorders>
            <w:shd w:val="clear" w:color="000000" w:fill="FFFFFF"/>
            <w:noWrap/>
            <w:hideMark/>
          </w:tcPr>
          <w:p w14:paraId="349D4E02" w14:textId="77777777" w:rsidR="002A04C0" w:rsidRPr="002352EC" w:rsidRDefault="002A04C0" w:rsidP="002A04C0">
            <w:pPr>
              <w:spacing w:after="0" w:line="240" w:lineRule="auto"/>
              <w:jc w:val="center"/>
              <w:rPr>
                <w:rFonts w:ascii="Arial" w:eastAsia="Times New Roman" w:hAnsi="Arial" w:cs="Arial"/>
                <w:color w:val="000000"/>
                <w:kern w:val="0"/>
                <w:sz w:val="21"/>
                <w:szCs w:val="21"/>
                <w14:ligatures w14:val="none"/>
              </w:rPr>
            </w:pPr>
            <w:r w:rsidRPr="00464D0B">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bottom"/>
            <w:hideMark/>
          </w:tcPr>
          <w:p w14:paraId="11C679F2" w14:textId="77777777" w:rsidR="002A04C0" w:rsidRPr="002352EC" w:rsidRDefault="002A04C0" w:rsidP="002A04C0">
            <w:pPr>
              <w:spacing w:after="0" w:line="240" w:lineRule="auto"/>
              <w:rPr>
                <w:rFonts w:ascii="Arial" w:eastAsia="Times New Roman" w:hAnsi="Arial" w:cs="Arial"/>
                <w:color w:val="000000"/>
                <w:kern w:val="0"/>
                <w:sz w:val="21"/>
                <w:szCs w:val="21"/>
                <w14:ligatures w14:val="none"/>
              </w:rPr>
            </w:pPr>
            <w:r w:rsidRPr="002352EC">
              <w:rPr>
                <w:rFonts w:ascii="Arial" w:eastAsia="Times New Roman" w:hAnsi="Arial" w:cs="Arial"/>
                <w:color w:val="000000"/>
                <w:kern w:val="0"/>
                <w:sz w:val="21"/>
                <w:szCs w:val="21"/>
                <w14:ligatures w14:val="none"/>
              </w:rPr>
              <w:t> </w:t>
            </w:r>
          </w:p>
        </w:tc>
      </w:tr>
      <w:tr w:rsidR="002A04C0" w:rsidRPr="00F345A4" w14:paraId="5CCB9FEC"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3D573BAF" w14:textId="760ADFF3"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lastRenderedPageBreak/>
              <w:t>7</w:t>
            </w:r>
          </w:p>
        </w:tc>
        <w:tc>
          <w:tcPr>
            <w:tcW w:w="3504" w:type="dxa"/>
            <w:tcBorders>
              <w:top w:val="nil"/>
              <w:left w:val="nil"/>
              <w:bottom w:val="single" w:sz="4" w:space="0" w:color="auto"/>
              <w:right w:val="single" w:sz="4" w:space="0" w:color="auto"/>
            </w:tcBorders>
            <w:shd w:val="clear" w:color="000000" w:fill="FFFFFF"/>
            <w:noWrap/>
            <w:vAlign w:val="center"/>
          </w:tcPr>
          <w:p w14:paraId="56999033" w14:textId="77777777" w:rsidR="002A04C0" w:rsidRPr="00F345A4" w:rsidRDefault="002A04C0" w:rsidP="002A04C0">
            <w:pPr>
              <w:spacing w:after="0"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Fresh king orange for juicing</w:t>
            </w:r>
          </w:p>
        </w:tc>
        <w:tc>
          <w:tcPr>
            <w:tcW w:w="3254" w:type="dxa"/>
            <w:tcBorders>
              <w:top w:val="nil"/>
              <w:left w:val="nil"/>
              <w:bottom w:val="single" w:sz="4" w:space="0" w:color="auto"/>
              <w:right w:val="single" w:sz="4" w:space="0" w:color="auto"/>
            </w:tcBorders>
            <w:shd w:val="clear" w:color="000000" w:fill="FFFFFF"/>
            <w:noWrap/>
            <w:vAlign w:val="center"/>
          </w:tcPr>
          <w:p w14:paraId="5C3DD662" w14:textId="77777777" w:rsidR="002A04C0" w:rsidRPr="00F345A4" w:rsidRDefault="002A04C0" w:rsidP="002A04C0">
            <w:pPr>
              <w:spacing w:after="0" w:line="240" w:lineRule="auto"/>
              <w:rPr>
                <w:rFonts w:ascii="Arial" w:eastAsia="Times New Roman" w:hAnsi="Arial" w:cs="Arial"/>
                <w:color w:val="0070C0"/>
                <w:kern w:val="0"/>
                <w:sz w:val="21"/>
                <w:szCs w:val="21"/>
                <w:lang w:eastAsia="ko-KR"/>
                <w14:ligatures w14:val="none"/>
              </w:rPr>
            </w:pPr>
            <w:r>
              <w:rPr>
                <w:rFonts w:ascii="Arial" w:eastAsia="Times New Roman" w:hAnsi="Arial" w:cs="Arial"/>
                <w:color w:val="0070C0"/>
                <w:kern w:val="0"/>
                <w:sz w:val="21"/>
                <w:szCs w:val="21"/>
                <w:lang w:eastAsia="ko-KR"/>
                <w14:ligatures w14:val="none"/>
              </w:rPr>
              <w:t>Cam sành tươi dùng để vắt nước</w:t>
            </w:r>
          </w:p>
        </w:tc>
        <w:tc>
          <w:tcPr>
            <w:tcW w:w="857" w:type="dxa"/>
            <w:gridSpan w:val="2"/>
            <w:tcBorders>
              <w:top w:val="nil"/>
              <w:left w:val="nil"/>
              <w:bottom w:val="single" w:sz="4" w:space="0" w:color="auto"/>
              <w:right w:val="single" w:sz="4" w:space="0" w:color="auto"/>
            </w:tcBorders>
            <w:shd w:val="clear" w:color="000000" w:fill="FFFFFF"/>
            <w:noWrap/>
            <w:vAlign w:val="center"/>
          </w:tcPr>
          <w:p w14:paraId="4B564FFB" w14:textId="77777777"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Kg</w:t>
            </w:r>
          </w:p>
        </w:tc>
        <w:tc>
          <w:tcPr>
            <w:tcW w:w="716" w:type="dxa"/>
            <w:gridSpan w:val="2"/>
            <w:tcBorders>
              <w:top w:val="nil"/>
              <w:left w:val="nil"/>
              <w:bottom w:val="single" w:sz="4" w:space="0" w:color="auto"/>
              <w:right w:val="single" w:sz="4" w:space="0" w:color="auto"/>
            </w:tcBorders>
            <w:shd w:val="clear" w:color="000000" w:fill="FFFFFF"/>
            <w:noWrap/>
          </w:tcPr>
          <w:p w14:paraId="49473CFB" w14:textId="77777777"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4CFB3922" w14:textId="77777777" w:rsidR="002A04C0" w:rsidRPr="00F345A4"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F345A4" w14:paraId="127F2C27" w14:textId="77777777" w:rsidTr="00EB4BE9">
        <w:trPr>
          <w:trHeight w:val="290"/>
        </w:trPr>
        <w:tc>
          <w:tcPr>
            <w:tcW w:w="597" w:type="dxa"/>
            <w:tcBorders>
              <w:top w:val="nil"/>
              <w:left w:val="single" w:sz="8" w:space="0" w:color="auto"/>
              <w:bottom w:val="single" w:sz="4" w:space="0" w:color="auto"/>
              <w:right w:val="single" w:sz="4" w:space="0" w:color="auto"/>
            </w:tcBorders>
            <w:shd w:val="clear" w:color="000000" w:fill="FFFFFF"/>
            <w:noWrap/>
            <w:vAlign w:val="center"/>
          </w:tcPr>
          <w:p w14:paraId="31019526" w14:textId="104C25A4"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8</w:t>
            </w:r>
          </w:p>
        </w:tc>
        <w:tc>
          <w:tcPr>
            <w:tcW w:w="3504" w:type="dxa"/>
            <w:tcBorders>
              <w:top w:val="nil"/>
              <w:left w:val="nil"/>
              <w:bottom w:val="single" w:sz="4" w:space="0" w:color="auto"/>
              <w:right w:val="single" w:sz="4" w:space="0" w:color="auto"/>
            </w:tcBorders>
            <w:shd w:val="clear" w:color="000000" w:fill="FFFFFF"/>
            <w:noWrap/>
            <w:vAlign w:val="bottom"/>
          </w:tcPr>
          <w:p w14:paraId="24C39438" w14:textId="544CB787" w:rsidR="002A04C0" w:rsidRDefault="002A04C0" w:rsidP="002A04C0">
            <w:pPr>
              <w:spacing w:after="0"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Fresh watermelon</w:t>
            </w:r>
          </w:p>
        </w:tc>
        <w:tc>
          <w:tcPr>
            <w:tcW w:w="3254" w:type="dxa"/>
            <w:tcBorders>
              <w:top w:val="nil"/>
              <w:left w:val="nil"/>
              <w:bottom w:val="single" w:sz="4" w:space="0" w:color="auto"/>
              <w:right w:val="single" w:sz="4" w:space="0" w:color="auto"/>
            </w:tcBorders>
            <w:shd w:val="clear" w:color="000000" w:fill="FFFFFF"/>
            <w:noWrap/>
            <w:vAlign w:val="bottom"/>
          </w:tcPr>
          <w:p w14:paraId="7E19F1C5" w14:textId="1E29A3AA" w:rsidR="002A04C0" w:rsidRDefault="002A04C0" w:rsidP="002A04C0">
            <w:pPr>
              <w:spacing w:after="0" w:line="240" w:lineRule="auto"/>
              <w:rPr>
                <w:rFonts w:ascii="Arial" w:eastAsia="Times New Roman" w:hAnsi="Arial" w:cs="Arial"/>
                <w:color w:val="0070C0"/>
                <w:kern w:val="0"/>
                <w:sz w:val="21"/>
                <w:szCs w:val="21"/>
                <w:lang w:eastAsia="ko-KR"/>
                <w14:ligatures w14:val="none"/>
              </w:rPr>
            </w:pPr>
            <w:r>
              <w:rPr>
                <w:rFonts w:ascii="Arial" w:eastAsia="Times New Roman" w:hAnsi="Arial" w:cs="Arial"/>
                <w:color w:val="0070C0"/>
                <w:kern w:val="0"/>
                <w:sz w:val="21"/>
                <w:szCs w:val="21"/>
                <w:lang w:eastAsia="ko-KR"/>
                <w14:ligatures w14:val="none"/>
              </w:rPr>
              <w:t>Dưa hấu tươi</w:t>
            </w:r>
          </w:p>
        </w:tc>
        <w:tc>
          <w:tcPr>
            <w:tcW w:w="857" w:type="dxa"/>
            <w:gridSpan w:val="2"/>
            <w:tcBorders>
              <w:top w:val="nil"/>
              <w:left w:val="nil"/>
              <w:bottom w:val="single" w:sz="4" w:space="0" w:color="auto"/>
              <w:right w:val="single" w:sz="4" w:space="0" w:color="auto"/>
            </w:tcBorders>
            <w:shd w:val="clear" w:color="000000" w:fill="FFFFFF"/>
            <w:noWrap/>
            <w:vAlign w:val="center"/>
          </w:tcPr>
          <w:p w14:paraId="445D1312" w14:textId="3E7880A2"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Kg</w:t>
            </w:r>
          </w:p>
        </w:tc>
        <w:tc>
          <w:tcPr>
            <w:tcW w:w="716" w:type="dxa"/>
            <w:gridSpan w:val="2"/>
            <w:tcBorders>
              <w:top w:val="nil"/>
              <w:left w:val="nil"/>
              <w:bottom w:val="single" w:sz="4" w:space="0" w:color="auto"/>
              <w:right w:val="single" w:sz="4" w:space="0" w:color="auto"/>
            </w:tcBorders>
            <w:shd w:val="clear" w:color="000000" w:fill="FFFFFF"/>
            <w:noWrap/>
          </w:tcPr>
          <w:p w14:paraId="41B160CC" w14:textId="2FEB9275"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27" w:type="dxa"/>
            <w:tcBorders>
              <w:top w:val="nil"/>
              <w:left w:val="nil"/>
              <w:bottom w:val="single" w:sz="4" w:space="0" w:color="auto"/>
              <w:right w:val="single" w:sz="4" w:space="0" w:color="auto"/>
            </w:tcBorders>
            <w:shd w:val="clear" w:color="000000" w:fill="FFFFFF"/>
            <w:noWrap/>
            <w:vAlign w:val="center"/>
          </w:tcPr>
          <w:p w14:paraId="4CDB41FC" w14:textId="77777777" w:rsidR="002A04C0" w:rsidRPr="00F345A4"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8F23C5" w14:paraId="3A731B33" w14:textId="77777777" w:rsidTr="00235E13">
        <w:trPr>
          <w:trHeight w:val="630"/>
          <w:tblHeader/>
        </w:trPr>
        <w:tc>
          <w:tcPr>
            <w:tcW w:w="4101" w:type="dxa"/>
            <w:gridSpan w:val="2"/>
            <w:tcBorders>
              <w:top w:val="single" w:sz="8" w:space="0" w:color="auto"/>
              <w:left w:val="single" w:sz="8" w:space="0" w:color="auto"/>
              <w:bottom w:val="single" w:sz="4" w:space="0" w:color="auto"/>
              <w:right w:val="single" w:sz="4" w:space="0" w:color="auto"/>
            </w:tcBorders>
            <w:shd w:val="clear" w:color="auto" w:fill="D1D1D1" w:themeFill="background2" w:themeFillShade="E6"/>
            <w:vAlign w:val="center"/>
          </w:tcPr>
          <w:p w14:paraId="740FF991" w14:textId="351D3251" w:rsidR="002A04C0" w:rsidRPr="008F23C5" w:rsidRDefault="002A04C0" w:rsidP="002A04C0">
            <w:pPr>
              <w:spacing w:after="0" w:line="240" w:lineRule="auto"/>
              <w:rPr>
                <w:rFonts w:ascii="Arial" w:eastAsia="Times New Roman" w:hAnsi="Arial" w:cs="Arial"/>
                <w:b/>
                <w:bCs/>
                <w:color w:val="000000"/>
                <w:kern w:val="0"/>
                <w:sz w:val="21"/>
                <w:szCs w:val="21"/>
                <w14:ligatures w14:val="none"/>
              </w:rPr>
            </w:pPr>
            <w:r>
              <w:rPr>
                <w:rFonts w:ascii="Arial" w:eastAsia="Times New Roman" w:hAnsi="Arial" w:cs="Arial"/>
                <w:b/>
                <w:bCs/>
                <w:color w:val="000000"/>
                <w:kern w:val="0"/>
                <w:sz w:val="21"/>
                <w:szCs w:val="21"/>
                <w14:ligatures w14:val="none"/>
              </w:rPr>
              <w:t xml:space="preserve">IV. </w:t>
            </w:r>
            <w:r w:rsidRPr="008F23C5">
              <w:rPr>
                <w:rFonts w:ascii="Arial" w:eastAsia="Times New Roman" w:hAnsi="Arial" w:cs="Arial"/>
                <w:b/>
                <w:bCs/>
                <w:color w:val="000000"/>
                <w:kern w:val="0"/>
                <w:sz w:val="21"/>
                <w:szCs w:val="21"/>
                <w14:ligatures w14:val="none"/>
              </w:rPr>
              <w:t>Stationery</w:t>
            </w:r>
          </w:p>
        </w:tc>
        <w:tc>
          <w:tcPr>
            <w:tcW w:w="5954" w:type="dxa"/>
            <w:gridSpan w:val="6"/>
            <w:tcBorders>
              <w:top w:val="single" w:sz="8" w:space="0" w:color="auto"/>
              <w:left w:val="nil"/>
              <w:bottom w:val="single" w:sz="4" w:space="0" w:color="auto"/>
              <w:right w:val="single" w:sz="4" w:space="0" w:color="auto"/>
            </w:tcBorders>
            <w:shd w:val="clear" w:color="auto" w:fill="D1D1D1" w:themeFill="background2" w:themeFillShade="E6"/>
            <w:vAlign w:val="center"/>
          </w:tcPr>
          <w:p w14:paraId="666E8F0F" w14:textId="4E1A6B91" w:rsidR="002A04C0" w:rsidRPr="008F23C5" w:rsidRDefault="002A04C0" w:rsidP="002A04C0">
            <w:pPr>
              <w:spacing w:after="0" w:line="240" w:lineRule="auto"/>
              <w:rPr>
                <w:rFonts w:ascii="Arial" w:eastAsia="Times New Roman" w:hAnsi="Arial" w:cs="Arial"/>
                <w:b/>
                <w:bCs/>
                <w:color w:val="000000"/>
                <w:kern w:val="0"/>
                <w:sz w:val="21"/>
                <w:szCs w:val="21"/>
                <w14:ligatures w14:val="none"/>
              </w:rPr>
            </w:pPr>
            <w:r>
              <w:rPr>
                <w:rFonts w:ascii="Arial" w:eastAsia="Times New Roman" w:hAnsi="Arial" w:cs="Arial"/>
                <w:b/>
                <w:bCs/>
                <w:color w:val="0070C0"/>
                <w:kern w:val="0"/>
                <w:sz w:val="21"/>
                <w:szCs w:val="21"/>
                <w:lang w:eastAsia="ko-KR"/>
                <w14:ligatures w14:val="none"/>
              </w:rPr>
              <w:t>Văn phòng phẩm</w:t>
            </w:r>
            <w:r w:rsidRPr="004548DA">
              <w:rPr>
                <w:rFonts w:ascii="Arial" w:eastAsia="Times New Roman" w:hAnsi="Arial" w:cs="Arial"/>
                <w:b/>
                <w:bCs/>
                <w:color w:val="0070C0"/>
                <w:kern w:val="0"/>
                <w:sz w:val="21"/>
                <w:szCs w:val="21"/>
                <w:lang w:eastAsia="ko-KR"/>
                <w14:ligatures w14:val="none"/>
              </w:rPr>
              <w:t>:</w:t>
            </w:r>
          </w:p>
        </w:tc>
      </w:tr>
      <w:tr w:rsidR="002A04C0" w:rsidRPr="00551C1E" w14:paraId="61CB161D" w14:textId="77777777" w:rsidTr="00EB4BE9">
        <w:trPr>
          <w:trHeight w:val="630"/>
          <w:tblHeader/>
        </w:trPr>
        <w:tc>
          <w:tcPr>
            <w:tcW w:w="597" w:type="dxa"/>
            <w:tcBorders>
              <w:top w:val="single" w:sz="8" w:space="0" w:color="auto"/>
              <w:left w:val="single" w:sz="8" w:space="0" w:color="auto"/>
              <w:bottom w:val="single" w:sz="4" w:space="0" w:color="auto"/>
              <w:right w:val="single" w:sz="4" w:space="0" w:color="auto"/>
            </w:tcBorders>
            <w:shd w:val="clear" w:color="000000" w:fill="D0D0D0"/>
            <w:vAlign w:val="center"/>
            <w:hideMark/>
          </w:tcPr>
          <w:p w14:paraId="0E61E07E"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No.</w:t>
            </w:r>
            <w:r w:rsidRPr="00551C1E">
              <w:rPr>
                <w:rFonts w:ascii="Arial" w:eastAsia="Times New Roman" w:hAnsi="Arial" w:cs="Arial"/>
                <w:b/>
                <w:bCs/>
                <w:color w:val="000000"/>
                <w:kern w:val="0"/>
                <w:sz w:val="21"/>
                <w:szCs w:val="21"/>
                <w14:ligatures w14:val="none"/>
              </w:rPr>
              <w:br/>
            </w:r>
            <w:r w:rsidRPr="00551C1E">
              <w:rPr>
                <w:rFonts w:ascii="Arial" w:eastAsia="Times New Roman" w:hAnsi="Arial" w:cs="Arial"/>
                <w:b/>
                <w:bCs/>
                <w:color w:val="0070C0"/>
                <w:kern w:val="0"/>
                <w:sz w:val="21"/>
                <w:szCs w:val="21"/>
                <w:lang w:eastAsia="ko-KR"/>
                <w14:ligatures w14:val="none"/>
              </w:rPr>
              <w:t>TT</w:t>
            </w:r>
          </w:p>
        </w:tc>
        <w:tc>
          <w:tcPr>
            <w:tcW w:w="3504" w:type="dxa"/>
            <w:tcBorders>
              <w:top w:val="single" w:sz="8" w:space="0" w:color="auto"/>
              <w:left w:val="nil"/>
              <w:bottom w:val="single" w:sz="4" w:space="0" w:color="auto"/>
              <w:right w:val="single" w:sz="4" w:space="0" w:color="auto"/>
            </w:tcBorders>
            <w:shd w:val="clear" w:color="000000" w:fill="D0D0D0"/>
            <w:vAlign w:val="center"/>
            <w:hideMark/>
          </w:tcPr>
          <w:p w14:paraId="5BEDEFEE"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Commodity in English</w:t>
            </w:r>
            <w:r w:rsidRPr="00551C1E">
              <w:rPr>
                <w:rFonts w:ascii="Arial" w:eastAsia="Times New Roman" w:hAnsi="Arial" w:cs="Arial"/>
                <w:b/>
                <w:bCs/>
                <w:color w:val="000000"/>
                <w:kern w:val="0"/>
                <w:sz w:val="21"/>
                <w:szCs w:val="21"/>
                <w14:ligatures w14:val="none"/>
              </w:rPr>
              <w:br/>
            </w:r>
            <w:r w:rsidRPr="00551C1E">
              <w:rPr>
                <w:rFonts w:ascii="Arial" w:eastAsia="Times New Roman" w:hAnsi="Arial" w:cs="Arial"/>
                <w:b/>
                <w:bCs/>
                <w:color w:val="0070C0"/>
                <w:kern w:val="0"/>
                <w:sz w:val="21"/>
                <w:szCs w:val="21"/>
                <w:lang w:eastAsia="ko-KR"/>
                <w14:ligatures w14:val="none"/>
              </w:rPr>
              <w:t>Tên hàng tiếng Anh</w:t>
            </w:r>
          </w:p>
        </w:tc>
        <w:tc>
          <w:tcPr>
            <w:tcW w:w="3260" w:type="dxa"/>
            <w:gridSpan w:val="2"/>
            <w:tcBorders>
              <w:top w:val="single" w:sz="8" w:space="0" w:color="auto"/>
              <w:left w:val="nil"/>
              <w:bottom w:val="single" w:sz="4" w:space="0" w:color="auto"/>
              <w:right w:val="single" w:sz="4" w:space="0" w:color="auto"/>
            </w:tcBorders>
            <w:shd w:val="clear" w:color="000000" w:fill="D0D0D0"/>
            <w:vAlign w:val="center"/>
            <w:hideMark/>
          </w:tcPr>
          <w:p w14:paraId="521A531A"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Commodity in Vietnamese</w:t>
            </w:r>
            <w:r w:rsidRPr="00551C1E">
              <w:rPr>
                <w:rFonts w:ascii="Arial" w:eastAsia="Times New Roman" w:hAnsi="Arial" w:cs="Arial"/>
                <w:b/>
                <w:bCs/>
                <w:color w:val="000000"/>
                <w:kern w:val="0"/>
                <w:sz w:val="21"/>
                <w:szCs w:val="21"/>
                <w14:ligatures w14:val="none"/>
              </w:rPr>
              <w:br/>
            </w:r>
            <w:r w:rsidRPr="00551C1E">
              <w:rPr>
                <w:rFonts w:ascii="Arial" w:eastAsia="Times New Roman" w:hAnsi="Arial" w:cs="Arial"/>
                <w:b/>
                <w:bCs/>
                <w:color w:val="0070C0"/>
                <w:kern w:val="0"/>
                <w:sz w:val="21"/>
                <w:szCs w:val="21"/>
                <w:lang w:eastAsia="ko-KR"/>
                <w14:ligatures w14:val="none"/>
              </w:rPr>
              <w:t>Tên hàng tiếng Việt</w:t>
            </w:r>
          </w:p>
        </w:tc>
        <w:tc>
          <w:tcPr>
            <w:tcW w:w="851" w:type="dxa"/>
            <w:tcBorders>
              <w:top w:val="single" w:sz="8" w:space="0" w:color="auto"/>
              <w:left w:val="nil"/>
              <w:bottom w:val="single" w:sz="4" w:space="0" w:color="auto"/>
              <w:right w:val="single" w:sz="4" w:space="0" w:color="auto"/>
            </w:tcBorders>
            <w:shd w:val="clear" w:color="000000" w:fill="D0D0D0"/>
            <w:vAlign w:val="center"/>
            <w:hideMark/>
          </w:tcPr>
          <w:p w14:paraId="56F2FDE3"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Unit</w:t>
            </w:r>
          </w:p>
          <w:p w14:paraId="4302C774"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B5EA7">
              <w:rPr>
                <w:rFonts w:ascii="Arial" w:eastAsia="Times New Roman" w:hAnsi="Arial" w:cs="Arial"/>
                <w:b/>
                <w:bCs/>
                <w:color w:val="0070C0"/>
                <w:kern w:val="0"/>
                <w:sz w:val="21"/>
                <w:szCs w:val="21"/>
                <w:lang w:eastAsia="ko-KR"/>
                <w14:ligatures w14:val="none"/>
              </w:rPr>
              <w:t>ĐVT</w:t>
            </w:r>
          </w:p>
        </w:tc>
        <w:tc>
          <w:tcPr>
            <w:tcW w:w="709" w:type="dxa"/>
            <w:tcBorders>
              <w:top w:val="single" w:sz="8" w:space="0" w:color="auto"/>
              <w:left w:val="nil"/>
              <w:bottom w:val="single" w:sz="4" w:space="0" w:color="auto"/>
              <w:right w:val="single" w:sz="4" w:space="0" w:color="auto"/>
            </w:tcBorders>
            <w:shd w:val="clear" w:color="000000" w:fill="D0D0D0"/>
            <w:vAlign w:val="center"/>
            <w:hideMark/>
          </w:tcPr>
          <w:p w14:paraId="5CAA8CBF" w14:textId="77777777" w:rsidR="002A04C0" w:rsidRPr="00551C1E" w:rsidRDefault="002A04C0" w:rsidP="002A04C0">
            <w:pPr>
              <w:spacing w:after="0" w:line="240" w:lineRule="auto"/>
              <w:ind w:left="-110" w:right="-111"/>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Q'ty</w:t>
            </w:r>
            <w:r w:rsidRPr="00551C1E">
              <w:rPr>
                <w:rFonts w:ascii="Arial" w:eastAsia="Times New Roman" w:hAnsi="Arial" w:cs="Arial"/>
                <w:b/>
                <w:bCs/>
                <w:color w:val="000000"/>
                <w:kern w:val="0"/>
                <w:sz w:val="21"/>
                <w:szCs w:val="21"/>
                <w14:ligatures w14:val="none"/>
              </w:rPr>
              <w:br/>
            </w:r>
            <w:r w:rsidRPr="00551C1E">
              <w:rPr>
                <w:rFonts w:ascii="Arial" w:eastAsia="Times New Roman" w:hAnsi="Arial" w:cs="Arial"/>
                <w:b/>
                <w:bCs/>
                <w:color w:val="0070C0"/>
                <w:kern w:val="0"/>
                <w:sz w:val="21"/>
                <w:szCs w:val="21"/>
                <w:lang w:eastAsia="ko-KR"/>
                <w14:ligatures w14:val="none"/>
              </w:rPr>
              <w:t>S</w:t>
            </w:r>
            <w:r w:rsidRPr="005B5EA7">
              <w:rPr>
                <w:rFonts w:ascii="Arial" w:eastAsia="Times New Roman" w:hAnsi="Arial" w:cs="Arial"/>
                <w:b/>
                <w:bCs/>
                <w:color w:val="0070C0"/>
                <w:kern w:val="0"/>
                <w:sz w:val="21"/>
                <w:szCs w:val="21"/>
                <w:lang w:eastAsia="ko-KR"/>
                <w14:ligatures w14:val="none"/>
              </w:rPr>
              <w:t>L</w:t>
            </w:r>
          </w:p>
        </w:tc>
        <w:tc>
          <w:tcPr>
            <w:tcW w:w="1134" w:type="dxa"/>
            <w:gridSpan w:val="2"/>
            <w:tcBorders>
              <w:top w:val="single" w:sz="8" w:space="0" w:color="auto"/>
              <w:left w:val="nil"/>
              <w:bottom w:val="single" w:sz="4" w:space="0" w:color="auto"/>
              <w:right w:val="single" w:sz="4" w:space="0" w:color="auto"/>
            </w:tcBorders>
            <w:shd w:val="clear" w:color="000000" w:fill="D0D0D0"/>
            <w:vAlign w:val="center"/>
            <w:hideMark/>
          </w:tcPr>
          <w:p w14:paraId="15E672E6"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Remarks</w:t>
            </w:r>
          </w:p>
          <w:p w14:paraId="44D2B087"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B5EA7">
              <w:rPr>
                <w:rFonts w:ascii="Arial" w:eastAsia="Times New Roman" w:hAnsi="Arial" w:cs="Arial"/>
                <w:b/>
                <w:bCs/>
                <w:color w:val="0070C0"/>
                <w:kern w:val="0"/>
                <w:sz w:val="21"/>
                <w:szCs w:val="21"/>
                <w:lang w:eastAsia="ko-KR"/>
                <w14:ligatures w14:val="none"/>
              </w:rPr>
              <w:t>Ghi chú</w:t>
            </w:r>
          </w:p>
        </w:tc>
      </w:tr>
      <w:tr w:rsidR="002A04C0" w:rsidRPr="00551C1E" w14:paraId="07751827"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71C460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w:t>
            </w:r>
          </w:p>
        </w:tc>
        <w:tc>
          <w:tcPr>
            <w:tcW w:w="3504" w:type="dxa"/>
            <w:tcBorders>
              <w:top w:val="nil"/>
              <w:left w:val="nil"/>
              <w:bottom w:val="single" w:sz="4" w:space="0" w:color="auto"/>
              <w:right w:val="single" w:sz="4" w:space="0" w:color="auto"/>
            </w:tcBorders>
            <w:noWrap/>
            <w:vAlign w:val="center"/>
            <w:hideMark/>
          </w:tcPr>
          <w:p w14:paraId="22B75F2C"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xml:space="preserve">Binding ring 8mm  </w:t>
            </w:r>
          </w:p>
        </w:tc>
        <w:tc>
          <w:tcPr>
            <w:tcW w:w="3260" w:type="dxa"/>
            <w:gridSpan w:val="2"/>
            <w:tcBorders>
              <w:top w:val="nil"/>
              <w:left w:val="nil"/>
              <w:bottom w:val="single" w:sz="4" w:space="0" w:color="auto"/>
              <w:right w:val="single" w:sz="4" w:space="0" w:color="auto"/>
            </w:tcBorders>
            <w:noWrap/>
            <w:vAlign w:val="center"/>
            <w:hideMark/>
          </w:tcPr>
          <w:p w14:paraId="6FCAF2A6"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70C0"/>
                <w:kern w:val="0"/>
                <w:sz w:val="21"/>
                <w:szCs w:val="21"/>
                <w:lang w:eastAsia="ko-KR"/>
                <w14:ligatures w14:val="none"/>
              </w:rPr>
              <w:t>File gáy lò xo 8mm</w:t>
            </w:r>
            <w:r w:rsidRPr="00551C1E">
              <w:rPr>
                <w:rFonts w:ascii="Arial" w:eastAsia="Times New Roman" w:hAnsi="Arial" w:cs="Arial"/>
                <w:color w:val="000000"/>
                <w:kern w:val="0"/>
                <w:sz w:val="21"/>
                <w:szCs w:val="21"/>
                <w14:ligatures w14:val="none"/>
              </w:rPr>
              <w:t xml:space="preserve"> </w:t>
            </w:r>
          </w:p>
        </w:tc>
        <w:tc>
          <w:tcPr>
            <w:tcW w:w="851" w:type="dxa"/>
            <w:tcBorders>
              <w:top w:val="nil"/>
              <w:left w:val="nil"/>
              <w:bottom w:val="single" w:sz="4" w:space="0" w:color="auto"/>
              <w:right w:val="single" w:sz="4" w:space="0" w:color="auto"/>
            </w:tcBorders>
            <w:noWrap/>
            <w:vAlign w:val="center"/>
            <w:hideMark/>
          </w:tcPr>
          <w:p w14:paraId="57CBB81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vAlign w:val="center"/>
          </w:tcPr>
          <w:p w14:paraId="3D618ECA"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62AFA5B6"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7427051E"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322C4C4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2</w:t>
            </w:r>
          </w:p>
        </w:tc>
        <w:tc>
          <w:tcPr>
            <w:tcW w:w="3504" w:type="dxa"/>
            <w:tcBorders>
              <w:top w:val="nil"/>
              <w:left w:val="nil"/>
              <w:bottom w:val="single" w:sz="4" w:space="0" w:color="auto"/>
              <w:right w:val="single" w:sz="4" w:space="0" w:color="auto"/>
            </w:tcBorders>
            <w:noWrap/>
            <w:vAlign w:val="center"/>
            <w:hideMark/>
          </w:tcPr>
          <w:p w14:paraId="687673BD"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xml:space="preserve">Binding ring 10mm  </w:t>
            </w:r>
          </w:p>
        </w:tc>
        <w:tc>
          <w:tcPr>
            <w:tcW w:w="3260" w:type="dxa"/>
            <w:gridSpan w:val="2"/>
            <w:tcBorders>
              <w:top w:val="nil"/>
              <w:left w:val="nil"/>
              <w:bottom w:val="single" w:sz="4" w:space="0" w:color="auto"/>
              <w:right w:val="single" w:sz="4" w:space="0" w:color="auto"/>
            </w:tcBorders>
            <w:noWrap/>
            <w:vAlign w:val="center"/>
            <w:hideMark/>
          </w:tcPr>
          <w:p w14:paraId="23430BDA"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File gáy lò xo 10mm  </w:t>
            </w:r>
          </w:p>
        </w:tc>
        <w:tc>
          <w:tcPr>
            <w:tcW w:w="851" w:type="dxa"/>
            <w:tcBorders>
              <w:top w:val="nil"/>
              <w:left w:val="nil"/>
              <w:bottom w:val="single" w:sz="4" w:space="0" w:color="auto"/>
              <w:right w:val="single" w:sz="4" w:space="0" w:color="auto"/>
            </w:tcBorders>
            <w:noWrap/>
            <w:vAlign w:val="center"/>
            <w:hideMark/>
          </w:tcPr>
          <w:p w14:paraId="5E2A7D2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1F0FAAD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3719CF00"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4BF8ADC2"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17FC531A"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3</w:t>
            </w:r>
          </w:p>
        </w:tc>
        <w:tc>
          <w:tcPr>
            <w:tcW w:w="3504" w:type="dxa"/>
            <w:tcBorders>
              <w:top w:val="nil"/>
              <w:left w:val="nil"/>
              <w:bottom w:val="single" w:sz="4" w:space="0" w:color="auto"/>
              <w:right w:val="single" w:sz="4" w:space="0" w:color="auto"/>
            </w:tcBorders>
            <w:noWrap/>
            <w:vAlign w:val="center"/>
            <w:hideMark/>
          </w:tcPr>
          <w:p w14:paraId="460CC205"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xml:space="preserve">Binding ring 12mm  </w:t>
            </w:r>
          </w:p>
        </w:tc>
        <w:tc>
          <w:tcPr>
            <w:tcW w:w="3260" w:type="dxa"/>
            <w:gridSpan w:val="2"/>
            <w:tcBorders>
              <w:top w:val="nil"/>
              <w:left w:val="nil"/>
              <w:bottom w:val="single" w:sz="4" w:space="0" w:color="auto"/>
              <w:right w:val="single" w:sz="4" w:space="0" w:color="auto"/>
            </w:tcBorders>
            <w:noWrap/>
            <w:vAlign w:val="center"/>
            <w:hideMark/>
          </w:tcPr>
          <w:p w14:paraId="727C0EC8"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File gáy lò xo 12mm  </w:t>
            </w:r>
          </w:p>
        </w:tc>
        <w:tc>
          <w:tcPr>
            <w:tcW w:w="851" w:type="dxa"/>
            <w:tcBorders>
              <w:top w:val="nil"/>
              <w:left w:val="nil"/>
              <w:bottom w:val="single" w:sz="4" w:space="0" w:color="auto"/>
              <w:right w:val="single" w:sz="4" w:space="0" w:color="auto"/>
            </w:tcBorders>
            <w:noWrap/>
            <w:vAlign w:val="center"/>
            <w:hideMark/>
          </w:tcPr>
          <w:p w14:paraId="1C500E1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463A20F6"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3F0F6093"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1854F387"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1E2EDAD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4</w:t>
            </w:r>
          </w:p>
        </w:tc>
        <w:tc>
          <w:tcPr>
            <w:tcW w:w="3504" w:type="dxa"/>
            <w:tcBorders>
              <w:top w:val="nil"/>
              <w:left w:val="nil"/>
              <w:bottom w:val="single" w:sz="4" w:space="0" w:color="auto"/>
              <w:right w:val="single" w:sz="4" w:space="0" w:color="auto"/>
            </w:tcBorders>
            <w:noWrap/>
            <w:vAlign w:val="center"/>
            <w:hideMark/>
          </w:tcPr>
          <w:p w14:paraId="068D80FC"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xml:space="preserve">Binding ring 14mm  </w:t>
            </w:r>
          </w:p>
        </w:tc>
        <w:tc>
          <w:tcPr>
            <w:tcW w:w="3260" w:type="dxa"/>
            <w:gridSpan w:val="2"/>
            <w:tcBorders>
              <w:top w:val="nil"/>
              <w:left w:val="nil"/>
              <w:bottom w:val="single" w:sz="4" w:space="0" w:color="auto"/>
              <w:right w:val="single" w:sz="4" w:space="0" w:color="auto"/>
            </w:tcBorders>
            <w:noWrap/>
            <w:vAlign w:val="center"/>
            <w:hideMark/>
          </w:tcPr>
          <w:p w14:paraId="7D99FD17"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File gáy lò xo 14mm  </w:t>
            </w:r>
          </w:p>
        </w:tc>
        <w:tc>
          <w:tcPr>
            <w:tcW w:w="851" w:type="dxa"/>
            <w:tcBorders>
              <w:top w:val="nil"/>
              <w:left w:val="nil"/>
              <w:bottom w:val="single" w:sz="4" w:space="0" w:color="auto"/>
              <w:right w:val="single" w:sz="4" w:space="0" w:color="auto"/>
            </w:tcBorders>
            <w:noWrap/>
            <w:vAlign w:val="center"/>
            <w:hideMark/>
          </w:tcPr>
          <w:p w14:paraId="178F486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6ED86FC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0045FF04"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24E6B99"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0E0F48EE"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5</w:t>
            </w:r>
          </w:p>
        </w:tc>
        <w:tc>
          <w:tcPr>
            <w:tcW w:w="3504" w:type="dxa"/>
            <w:tcBorders>
              <w:top w:val="nil"/>
              <w:left w:val="nil"/>
              <w:bottom w:val="single" w:sz="4" w:space="0" w:color="auto"/>
              <w:right w:val="single" w:sz="4" w:space="0" w:color="auto"/>
            </w:tcBorders>
            <w:noWrap/>
            <w:vAlign w:val="center"/>
            <w:hideMark/>
          </w:tcPr>
          <w:p w14:paraId="7B6D8DDB"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xml:space="preserve">Binding ring 16mm  </w:t>
            </w:r>
          </w:p>
        </w:tc>
        <w:tc>
          <w:tcPr>
            <w:tcW w:w="3260" w:type="dxa"/>
            <w:gridSpan w:val="2"/>
            <w:tcBorders>
              <w:top w:val="nil"/>
              <w:left w:val="nil"/>
              <w:bottom w:val="single" w:sz="4" w:space="0" w:color="auto"/>
              <w:right w:val="single" w:sz="4" w:space="0" w:color="auto"/>
            </w:tcBorders>
            <w:noWrap/>
            <w:vAlign w:val="center"/>
            <w:hideMark/>
          </w:tcPr>
          <w:p w14:paraId="34E8142F"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File gáy lò xo 16mm  </w:t>
            </w:r>
          </w:p>
        </w:tc>
        <w:tc>
          <w:tcPr>
            <w:tcW w:w="851" w:type="dxa"/>
            <w:tcBorders>
              <w:top w:val="nil"/>
              <w:left w:val="nil"/>
              <w:bottom w:val="single" w:sz="4" w:space="0" w:color="auto"/>
              <w:right w:val="single" w:sz="4" w:space="0" w:color="auto"/>
            </w:tcBorders>
            <w:noWrap/>
            <w:vAlign w:val="center"/>
            <w:hideMark/>
          </w:tcPr>
          <w:p w14:paraId="465B2445"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318B32B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4424C96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25DB96F"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2582B2D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6</w:t>
            </w:r>
          </w:p>
        </w:tc>
        <w:tc>
          <w:tcPr>
            <w:tcW w:w="3504" w:type="dxa"/>
            <w:tcBorders>
              <w:top w:val="nil"/>
              <w:left w:val="nil"/>
              <w:bottom w:val="single" w:sz="4" w:space="0" w:color="auto"/>
              <w:right w:val="single" w:sz="4" w:space="0" w:color="auto"/>
            </w:tcBorders>
            <w:noWrap/>
            <w:vAlign w:val="center"/>
            <w:hideMark/>
          </w:tcPr>
          <w:p w14:paraId="2214797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xml:space="preserve">Binding ring 18mm  </w:t>
            </w:r>
          </w:p>
        </w:tc>
        <w:tc>
          <w:tcPr>
            <w:tcW w:w="3260" w:type="dxa"/>
            <w:gridSpan w:val="2"/>
            <w:tcBorders>
              <w:top w:val="nil"/>
              <w:left w:val="nil"/>
              <w:bottom w:val="single" w:sz="4" w:space="0" w:color="auto"/>
              <w:right w:val="single" w:sz="4" w:space="0" w:color="auto"/>
            </w:tcBorders>
            <w:noWrap/>
            <w:vAlign w:val="center"/>
            <w:hideMark/>
          </w:tcPr>
          <w:p w14:paraId="06839D86"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File gáy lò xo 18mm  </w:t>
            </w:r>
          </w:p>
        </w:tc>
        <w:tc>
          <w:tcPr>
            <w:tcW w:w="851" w:type="dxa"/>
            <w:tcBorders>
              <w:top w:val="nil"/>
              <w:left w:val="nil"/>
              <w:bottom w:val="single" w:sz="4" w:space="0" w:color="auto"/>
              <w:right w:val="single" w:sz="4" w:space="0" w:color="auto"/>
            </w:tcBorders>
            <w:noWrap/>
            <w:vAlign w:val="center"/>
            <w:hideMark/>
          </w:tcPr>
          <w:p w14:paraId="023EDD5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40BF482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053EB977"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2A2E17A3"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709FC1CB"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7</w:t>
            </w:r>
          </w:p>
        </w:tc>
        <w:tc>
          <w:tcPr>
            <w:tcW w:w="3504" w:type="dxa"/>
            <w:tcBorders>
              <w:top w:val="nil"/>
              <w:left w:val="nil"/>
              <w:bottom w:val="single" w:sz="4" w:space="0" w:color="auto"/>
              <w:right w:val="single" w:sz="4" w:space="0" w:color="auto"/>
            </w:tcBorders>
            <w:noWrap/>
            <w:vAlign w:val="center"/>
            <w:hideMark/>
          </w:tcPr>
          <w:p w14:paraId="3BDA8D38"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xml:space="preserve">Binding ring 20mm  </w:t>
            </w:r>
          </w:p>
        </w:tc>
        <w:tc>
          <w:tcPr>
            <w:tcW w:w="3260" w:type="dxa"/>
            <w:gridSpan w:val="2"/>
            <w:tcBorders>
              <w:top w:val="nil"/>
              <w:left w:val="nil"/>
              <w:bottom w:val="single" w:sz="4" w:space="0" w:color="auto"/>
              <w:right w:val="single" w:sz="4" w:space="0" w:color="auto"/>
            </w:tcBorders>
            <w:noWrap/>
            <w:vAlign w:val="center"/>
            <w:hideMark/>
          </w:tcPr>
          <w:p w14:paraId="4A687C94"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File gáy lò xo 20mm  </w:t>
            </w:r>
          </w:p>
        </w:tc>
        <w:tc>
          <w:tcPr>
            <w:tcW w:w="851" w:type="dxa"/>
            <w:tcBorders>
              <w:top w:val="nil"/>
              <w:left w:val="nil"/>
              <w:bottom w:val="single" w:sz="4" w:space="0" w:color="auto"/>
              <w:right w:val="single" w:sz="4" w:space="0" w:color="auto"/>
            </w:tcBorders>
            <w:noWrap/>
            <w:vAlign w:val="center"/>
            <w:hideMark/>
          </w:tcPr>
          <w:p w14:paraId="25800E7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3CB69BE8"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4487D61E"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1F3EE2E1"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54DA0C8"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8</w:t>
            </w:r>
          </w:p>
        </w:tc>
        <w:tc>
          <w:tcPr>
            <w:tcW w:w="3504" w:type="dxa"/>
            <w:tcBorders>
              <w:top w:val="nil"/>
              <w:left w:val="nil"/>
              <w:bottom w:val="single" w:sz="4" w:space="0" w:color="auto"/>
              <w:right w:val="single" w:sz="4" w:space="0" w:color="auto"/>
            </w:tcBorders>
            <w:noWrap/>
            <w:vAlign w:val="center"/>
            <w:hideMark/>
          </w:tcPr>
          <w:p w14:paraId="4E1DE6F5"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xml:space="preserve">Binding ring 22mm  </w:t>
            </w:r>
          </w:p>
        </w:tc>
        <w:tc>
          <w:tcPr>
            <w:tcW w:w="3260" w:type="dxa"/>
            <w:gridSpan w:val="2"/>
            <w:tcBorders>
              <w:top w:val="nil"/>
              <w:left w:val="nil"/>
              <w:bottom w:val="single" w:sz="4" w:space="0" w:color="auto"/>
              <w:right w:val="single" w:sz="4" w:space="0" w:color="auto"/>
            </w:tcBorders>
            <w:noWrap/>
            <w:vAlign w:val="center"/>
            <w:hideMark/>
          </w:tcPr>
          <w:p w14:paraId="6C3217B9"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File gáy lò xo 22mm  </w:t>
            </w:r>
          </w:p>
        </w:tc>
        <w:tc>
          <w:tcPr>
            <w:tcW w:w="851" w:type="dxa"/>
            <w:tcBorders>
              <w:top w:val="nil"/>
              <w:left w:val="nil"/>
              <w:bottom w:val="single" w:sz="4" w:space="0" w:color="auto"/>
              <w:right w:val="single" w:sz="4" w:space="0" w:color="auto"/>
            </w:tcBorders>
            <w:noWrap/>
            <w:vAlign w:val="center"/>
            <w:hideMark/>
          </w:tcPr>
          <w:p w14:paraId="58C5026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18FAF0E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6DF9B26D"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6749C042"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A929F2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9</w:t>
            </w:r>
          </w:p>
        </w:tc>
        <w:tc>
          <w:tcPr>
            <w:tcW w:w="3504" w:type="dxa"/>
            <w:tcBorders>
              <w:top w:val="nil"/>
              <w:left w:val="nil"/>
              <w:bottom w:val="single" w:sz="4" w:space="0" w:color="auto"/>
              <w:right w:val="single" w:sz="4" w:space="0" w:color="auto"/>
            </w:tcBorders>
            <w:noWrap/>
            <w:vAlign w:val="center"/>
            <w:hideMark/>
          </w:tcPr>
          <w:p w14:paraId="75EFF3E7"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xml:space="preserve">Binding ring 25mm  </w:t>
            </w:r>
          </w:p>
        </w:tc>
        <w:tc>
          <w:tcPr>
            <w:tcW w:w="3260" w:type="dxa"/>
            <w:gridSpan w:val="2"/>
            <w:tcBorders>
              <w:top w:val="nil"/>
              <w:left w:val="nil"/>
              <w:bottom w:val="single" w:sz="4" w:space="0" w:color="auto"/>
              <w:right w:val="single" w:sz="4" w:space="0" w:color="auto"/>
            </w:tcBorders>
            <w:noWrap/>
            <w:vAlign w:val="center"/>
            <w:hideMark/>
          </w:tcPr>
          <w:p w14:paraId="116CDE3B"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File gáy lò xo 25mm  </w:t>
            </w:r>
          </w:p>
        </w:tc>
        <w:tc>
          <w:tcPr>
            <w:tcW w:w="851" w:type="dxa"/>
            <w:tcBorders>
              <w:top w:val="nil"/>
              <w:left w:val="nil"/>
              <w:bottom w:val="single" w:sz="4" w:space="0" w:color="auto"/>
              <w:right w:val="single" w:sz="4" w:space="0" w:color="auto"/>
            </w:tcBorders>
            <w:noWrap/>
            <w:vAlign w:val="center"/>
            <w:hideMark/>
          </w:tcPr>
          <w:p w14:paraId="189633E9"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5552272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4BB4847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3C086DA6"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1361A2A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10</w:t>
            </w:r>
          </w:p>
        </w:tc>
        <w:tc>
          <w:tcPr>
            <w:tcW w:w="3504" w:type="dxa"/>
            <w:tcBorders>
              <w:top w:val="nil"/>
              <w:left w:val="nil"/>
              <w:bottom w:val="single" w:sz="4" w:space="0" w:color="auto"/>
              <w:right w:val="single" w:sz="4" w:space="0" w:color="auto"/>
            </w:tcBorders>
            <w:noWrap/>
            <w:vAlign w:val="center"/>
            <w:hideMark/>
          </w:tcPr>
          <w:p w14:paraId="23AACCF9"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xml:space="preserve">Binding ring 28mm  </w:t>
            </w:r>
          </w:p>
        </w:tc>
        <w:tc>
          <w:tcPr>
            <w:tcW w:w="3260" w:type="dxa"/>
            <w:gridSpan w:val="2"/>
            <w:tcBorders>
              <w:top w:val="nil"/>
              <w:left w:val="nil"/>
              <w:bottom w:val="single" w:sz="4" w:space="0" w:color="auto"/>
              <w:right w:val="single" w:sz="4" w:space="0" w:color="auto"/>
            </w:tcBorders>
            <w:noWrap/>
            <w:vAlign w:val="center"/>
            <w:hideMark/>
          </w:tcPr>
          <w:p w14:paraId="6A86252D"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File gáy lò xo 28mm  </w:t>
            </w:r>
          </w:p>
        </w:tc>
        <w:tc>
          <w:tcPr>
            <w:tcW w:w="851" w:type="dxa"/>
            <w:tcBorders>
              <w:top w:val="nil"/>
              <w:left w:val="nil"/>
              <w:bottom w:val="single" w:sz="4" w:space="0" w:color="auto"/>
              <w:right w:val="single" w:sz="4" w:space="0" w:color="auto"/>
            </w:tcBorders>
            <w:noWrap/>
            <w:vAlign w:val="center"/>
            <w:hideMark/>
          </w:tcPr>
          <w:p w14:paraId="374D1C7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244906E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20998177"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4A00FA1A"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2A6354B8"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11</w:t>
            </w:r>
          </w:p>
        </w:tc>
        <w:tc>
          <w:tcPr>
            <w:tcW w:w="3504" w:type="dxa"/>
            <w:tcBorders>
              <w:top w:val="nil"/>
              <w:left w:val="nil"/>
              <w:bottom w:val="single" w:sz="4" w:space="0" w:color="auto"/>
              <w:right w:val="single" w:sz="4" w:space="0" w:color="auto"/>
            </w:tcBorders>
            <w:noWrap/>
            <w:vAlign w:val="center"/>
            <w:hideMark/>
          </w:tcPr>
          <w:p w14:paraId="3FB5E166"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xml:space="preserve">Binding ring 32mm  </w:t>
            </w:r>
          </w:p>
        </w:tc>
        <w:tc>
          <w:tcPr>
            <w:tcW w:w="3260" w:type="dxa"/>
            <w:gridSpan w:val="2"/>
            <w:tcBorders>
              <w:top w:val="nil"/>
              <w:left w:val="nil"/>
              <w:bottom w:val="single" w:sz="4" w:space="0" w:color="auto"/>
              <w:right w:val="single" w:sz="4" w:space="0" w:color="auto"/>
            </w:tcBorders>
            <w:noWrap/>
            <w:vAlign w:val="center"/>
            <w:hideMark/>
          </w:tcPr>
          <w:p w14:paraId="3F94D5A1"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File gáy lò xo 32mm  </w:t>
            </w:r>
          </w:p>
        </w:tc>
        <w:tc>
          <w:tcPr>
            <w:tcW w:w="851" w:type="dxa"/>
            <w:tcBorders>
              <w:top w:val="nil"/>
              <w:left w:val="nil"/>
              <w:bottom w:val="single" w:sz="4" w:space="0" w:color="auto"/>
              <w:right w:val="single" w:sz="4" w:space="0" w:color="auto"/>
            </w:tcBorders>
            <w:noWrap/>
            <w:vAlign w:val="center"/>
            <w:hideMark/>
          </w:tcPr>
          <w:p w14:paraId="4BD45795"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2C30BDA8"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64E8974B"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03D2EDEB"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228799D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12</w:t>
            </w:r>
          </w:p>
        </w:tc>
        <w:tc>
          <w:tcPr>
            <w:tcW w:w="3504" w:type="dxa"/>
            <w:tcBorders>
              <w:top w:val="nil"/>
              <w:left w:val="nil"/>
              <w:bottom w:val="single" w:sz="4" w:space="0" w:color="auto"/>
              <w:right w:val="single" w:sz="4" w:space="0" w:color="auto"/>
            </w:tcBorders>
            <w:noWrap/>
            <w:vAlign w:val="center"/>
            <w:hideMark/>
          </w:tcPr>
          <w:p w14:paraId="47252073"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xml:space="preserve">Binding ring 35mm  </w:t>
            </w:r>
          </w:p>
        </w:tc>
        <w:tc>
          <w:tcPr>
            <w:tcW w:w="3260" w:type="dxa"/>
            <w:gridSpan w:val="2"/>
            <w:tcBorders>
              <w:top w:val="nil"/>
              <w:left w:val="nil"/>
              <w:bottom w:val="single" w:sz="4" w:space="0" w:color="auto"/>
              <w:right w:val="single" w:sz="4" w:space="0" w:color="auto"/>
            </w:tcBorders>
            <w:noWrap/>
            <w:vAlign w:val="center"/>
            <w:hideMark/>
          </w:tcPr>
          <w:p w14:paraId="765AABB9"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File gáy lò xo 35mm  </w:t>
            </w:r>
          </w:p>
        </w:tc>
        <w:tc>
          <w:tcPr>
            <w:tcW w:w="851" w:type="dxa"/>
            <w:tcBorders>
              <w:top w:val="nil"/>
              <w:left w:val="nil"/>
              <w:bottom w:val="single" w:sz="4" w:space="0" w:color="auto"/>
              <w:right w:val="single" w:sz="4" w:space="0" w:color="auto"/>
            </w:tcBorders>
            <w:noWrap/>
            <w:vAlign w:val="center"/>
            <w:hideMark/>
          </w:tcPr>
          <w:p w14:paraId="0F7AD125"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75B6328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69BC9CA9"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622BF21A"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DFE00C6"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13</w:t>
            </w:r>
          </w:p>
        </w:tc>
        <w:tc>
          <w:tcPr>
            <w:tcW w:w="3504" w:type="dxa"/>
            <w:tcBorders>
              <w:top w:val="nil"/>
              <w:left w:val="nil"/>
              <w:bottom w:val="single" w:sz="4" w:space="0" w:color="auto"/>
              <w:right w:val="single" w:sz="4" w:space="0" w:color="auto"/>
            </w:tcBorders>
            <w:noWrap/>
            <w:vAlign w:val="center"/>
            <w:hideMark/>
          </w:tcPr>
          <w:p w14:paraId="247092CF"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xml:space="preserve">Binding ring 38mm  </w:t>
            </w:r>
          </w:p>
        </w:tc>
        <w:tc>
          <w:tcPr>
            <w:tcW w:w="3260" w:type="dxa"/>
            <w:gridSpan w:val="2"/>
            <w:tcBorders>
              <w:top w:val="nil"/>
              <w:left w:val="nil"/>
              <w:bottom w:val="single" w:sz="4" w:space="0" w:color="auto"/>
              <w:right w:val="single" w:sz="4" w:space="0" w:color="auto"/>
            </w:tcBorders>
            <w:noWrap/>
            <w:vAlign w:val="center"/>
            <w:hideMark/>
          </w:tcPr>
          <w:p w14:paraId="0DBCD1BD"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File gáy lò xo 38mm  </w:t>
            </w:r>
          </w:p>
        </w:tc>
        <w:tc>
          <w:tcPr>
            <w:tcW w:w="851" w:type="dxa"/>
            <w:tcBorders>
              <w:top w:val="nil"/>
              <w:left w:val="nil"/>
              <w:bottom w:val="single" w:sz="4" w:space="0" w:color="auto"/>
              <w:right w:val="single" w:sz="4" w:space="0" w:color="auto"/>
            </w:tcBorders>
            <w:noWrap/>
            <w:vAlign w:val="center"/>
            <w:hideMark/>
          </w:tcPr>
          <w:p w14:paraId="1FC6FE8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301F43BB"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3A7629BC"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664C1620"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AF3C35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14</w:t>
            </w:r>
          </w:p>
        </w:tc>
        <w:tc>
          <w:tcPr>
            <w:tcW w:w="3504" w:type="dxa"/>
            <w:tcBorders>
              <w:top w:val="nil"/>
              <w:left w:val="nil"/>
              <w:bottom w:val="single" w:sz="4" w:space="0" w:color="auto"/>
              <w:right w:val="single" w:sz="4" w:space="0" w:color="auto"/>
            </w:tcBorders>
            <w:noWrap/>
            <w:vAlign w:val="center"/>
            <w:hideMark/>
          </w:tcPr>
          <w:p w14:paraId="049A7A3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xml:space="preserve">Binding ring 45mm  </w:t>
            </w:r>
          </w:p>
        </w:tc>
        <w:tc>
          <w:tcPr>
            <w:tcW w:w="3260" w:type="dxa"/>
            <w:gridSpan w:val="2"/>
            <w:tcBorders>
              <w:top w:val="nil"/>
              <w:left w:val="nil"/>
              <w:bottom w:val="single" w:sz="4" w:space="0" w:color="auto"/>
              <w:right w:val="single" w:sz="4" w:space="0" w:color="auto"/>
            </w:tcBorders>
            <w:noWrap/>
            <w:vAlign w:val="center"/>
            <w:hideMark/>
          </w:tcPr>
          <w:p w14:paraId="354E4E24"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File gáy lò xo 45mm  </w:t>
            </w:r>
          </w:p>
        </w:tc>
        <w:tc>
          <w:tcPr>
            <w:tcW w:w="851" w:type="dxa"/>
            <w:tcBorders>
              <w:top w:val="nil"/>
              <w:left w:val="nil"/>
              <w:bottom w:val="single" w:sz="4" w:space="0" w:color="auto"/>
              <w:right w:val="single" w:sz="4" w:space="0" w:color="auto"/>
            </w:tcBorders>
            <w:noWrap/>
            <w:vAlign w:val="center"/>
            <w:hideMark/>
          </w:tcPr>
          <w:p w14:paraId="1818989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02A2A6B6"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34E23D07"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08E4A30A"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0FF9BFA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15</w:t>
            </w:r>
          </w:p>
        </w:tc>
        <w:tc>
          <w:tcPr>
            <w:tcW w:w="3504" w:type="dxa"/>
            <w:tcBorders>
              <w:top w:val="nil"/>
              <w:left w:val="nil"/>
              <w:bottom w:val="single" w:sz="4" w:space="0" w:color="auto"/>
              <w:right w:val="single" w:sz="4" w:space="0" w:color="auto"/>
            </w:tcBorders>
            <w:noWrap/>
            <w:vAlign w:val="center"/>
            <w:hideMark/>
          </w:tcPr>
          <w:p w14:paraId="7B39AD46"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xml:space="preserve">Binding ring 51mm  </w:t>
            </w:r>
          </w:p>
        </w:tc>
        <w:tc>
          <w:tcPr>
            <w:tcW w:w="3260" w:type="dxa"/>
            <w:gridSpan w:val="2"/>
            <w:tcBorders>
              <w:top w:val="nil"/>
              <w:left w:val="nil"/>
              <w:bottom w:val="single" w:sz="4" w:space="0" w:color="auto"/>
              <w:right w:val="single" w:sz="4" w:space="0" w:color="auto"/>
            </w:tcBorders>
            <w:noWrap/>
            <w:vAlign w:val="center"/>
            <w:hideMark/>
          </w:tcPr>
          <w:p w14:paraId="6EB94732"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File gáy lò xo 51mm  </w:t>
            </w:r>
          </w:p>
        </w:tc>
        <w:tc>
          <w:tcPr>
            <w:tcW w:w="851" w:type="dxa"/>
            <w:tcBorders>
              <w:top w:val="nil"/>
              <w:left w:val="nil"/>
              <w:bottom w:val="single" w:sz="4" w:space="0" w:color="auto"/>
              <w:right w:val="single" w:sz="4" w:space="0" w:color="auto"/>
            </w:tcBorders>
            <w:noWrap/>
            <w:vAlign w:val="center"/>
            <w:hideMark/>
          </w:tcPr>
          <w:p w14:paraId="54ED313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2A86D68A"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11E13CC2"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05B074E5" w14:textId="77777777" w:rsidTr="00EB4BE9">
        <w:trPr>
          <w:trHeight w:val="320"/>
        </w:trPr>
        <w:tc>
          <w:tcPr>
            <w:tcW w:w="597" w:type="dxa"/>
            <w:tcBorders>
              <w:top w:val="nil"/>
              <w:left w:val="single" w:sz="8" w:space="0" w:color="auto"/>
              <w:bottom w:val="single" w:sz="4" w:space="0" w:color="auto"/>
              <w:right w:val="single" w:sz="4" w:space="0" w:color="auto"/>
            </w:tcBorders>
            <w:noWrap/>
            <w:vAlign w:val="center"/>
            <w:hideMark/>
          </w:tcPr>
          <w:p w14:paraId="464F71D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16</w:t>
            </w:r>
          </w:p>
        </w:tc>
        <w:tc>
          <w:tcPr>
            <w:tcW w:w="3504" w:type="dxa"/>
            <w:tcBorders>
              <w:top w:val="nil"/>
              <w:left w:val="nil"/>
              <w:bottom w:val="single" w:sz="4" w:space="0" w:color="auto"/>
              <w:right w:val="single" w:sz="4" w:space="0" w:color="auto"/>
            </w:tcBorders>
            <w:noWrap/>
            <w:vAlign w:val="center"/>
            <w:hideMark/>
          </w:tcPr>
          <w:p w14:paraId="70CE9885" w14:textId="77777777" w:rsidR="002A04C0" w:rsidRPr="00BD0A83" w:rsidRDefault="002A04C0" w:rsidP="002A04C0">
            <w:pPr>
              <w:spacing w:after="0" w:line="240" w:lineRule="auto"/>
              <w:rPr>
                <w:rFonts w:ascii="Arial" w:eastAsia="Times New Roman" w:hAnsi="Arial" w:cs="Arial"/>
                <w:color w:val="000000"/>
                <w:spacing w:val="-4"/>
                <w:kern w:val="0"/>
                <w:sz w:val="21"/>
                <w:szCs w:val="21"/>
                <w14:ligatures w14:val="none"/>
              </w:rPr>
            </w:pPr>
            <w:r w:rsidRPr="00BD0A83">
              <w:rPr>
                <w:rFonts w:ascii="Arial" w:eastAsia="Times New Roman" w:hAnsi="Arial" w:cs="Arial"/>
                <w:color w:val="000000"/>
                <w:spacing w:val="-4"/>
                <w:kern w:val="0"/>
                <w:sz w:val="21"/>
                <w:szCs w:val="21"/>
                <w14:ligatures w14:val="none"/>
              </w:rPr>
              <w:t>LIOA socket 3m 4-hole 4DND3.2.10</w:t>
            </w:r>
          </w:p>
        </w:tc>
        <w:tc>
          <w:tcPr>
            <w:tcW w:w="3260" w:type="dxa"/>
            <w:gridSpan w:val="2"/>
            <w:tcBorders>
              <w:top w:val="nil"/>
              <w:left w:val="nil"/>
              <w:bottom w:val="single" w:sz="4" w:space="0" w:color="auto"/>
              <w:right w:val="single" w:sz="4" w:space="0" w:color="auto"/>
            </w:tcBorders>
            <w:vAlign w:val="center"/>
            <w:hideMark/>
          </w:tcPr>
          <w:p w14:paraId="40BE2399" w14:textId="77777777" w:rsidR="002A04C0" w:rsidRPr="00BD0A83" w:rsidRDefault="002A04C0" w:rsidP="002A04C0">
            <w:pPr>
              <w:spacing w:after="0" w:line="240" w:lineRule="auto"/>
              <w:rPr>
                <w:rFonts w:ascii="Arial" w:eastAsia="Times New Roman" w:hAnsi="Arial" w:cs="Arial"/>
                <w:color w:val="0070C0"/>
                <w:spacing w:val="-4"/>
                <w:kern w:val="0"/>
                <w:sz w:val="21"/>
                <w:szCs w:val="21"/>
                <w:lang w:eastAsia="ko-KR"/>
                <w14:ligatures w14:val="none"/>
              </w:rPr>
            </w:pPr>
            <w:r w:rsidRPr="00BD0A83">
              <w:rPr>
                <w:rFonts w:ascii="Arial" w:eastAsia="Times New Roman" w:hAnsi="Arial" w:cs="Arial"/>
                <w:color w:val="0070C0"/>
                <w:spacing w:val="-4"/>
                <w:kern w:val="0"/>
                <w:sz w:val="21"/>
                <w:szCs w:val="21"/>
                <w:lang w:eastAsia="ko-KR"/>
                <w14:ligatures w14:val="none"/>
              </w:rPr>
              <w:t>Ổ cắm LIOA 3m 4 lỗ 4DND3.2.10</w:t>
            </w:r>
          </w:p>
        </w:tc>
        <w:tc>
          <w:tcPr>
            <w:tcW w:w="851" w:type="dxa"/>
            <w:tcBorders>
              <w:top w:val="nil"/>
              <w:left w:val="nil"/>
              <w:bottom w:val="single" w:sz="4" w:space="0" w:color="auto"/>
              <w:right w:val="single" w:sz="4" w:space="0" w:color="auto"/>
            </w:tcBorders>
            <w:noWrap/>
            <w:vAlign w:val="center"/>
            <w:hideMark/>
          </w:tcPr>
          <w:p w14:paraId="59687308"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1711DA9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22FAAC4B"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3622D033" w14:textId="77777777" w:rsidTr="00EB4BE9">
        <w:trPr>
          <w:trHeight w:val="320"/>
        </w:trPr>
        <w:tc>
          <w:tcPr>
            <w:tcW w:w="597" w:type="dxa"/>
            <w:tcBorders>
              <w:top w:val="nil"/>
              <w:left w:val="single" w:sz="8" w:space="0" w:color="auto"/>
              <w:bottom w:val="single" w:sz="4" w:space="0" w:color="auto"/>
              <w:right w:val="single" w:sz="4" w:space="0" w:color="auto"/>
            </w:tcBorders>
            <w:noWrap/>
            <w:vAlign w:val="center"/>
            <w:hideMark/>
          </w:tcPr>
          <w:p w14:paraId="5D8118C8"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17</w:t>
            </w:r>
          </w:p>
        </w:tc>
        <w:tc>
          <w:tcPr>
            <w:tcW w:w="3504" w:type="dxa"/>
            <w:tcBorders>
              <w:top w:val="nil"/>
              <w:left w:val="nil"/>
              <w:bottom w:val="single" w:sz="4" w:space="0" w:color="auto"/>
              <w:right w:val="single" w:sz="4" w:space="0" w:color="auto"/>
            </w:tcBorders>
            <w:noWrap/>
            <w:vAlign w:val="center"/>
            <w:hideMark/>
          </w:tcPr>
          <w:p w14:paraId="3CA09536"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LiOA socket 3m 6 holes 3D3SN3.2</w:t>
            </w:r>
          </w:p>
        </w:tc>
        <w:tc>
          <w:tcPr>
            <w:tcW w:w="3260" w:type="dxa"/>
            <w:gridSpan w:val="2"/>
            <w:tcBorders>
              <w:top w:val="nil"/>
              <w:left w:val="nil"/>
              <w:bottom w:val="single" w:sz="4" w:space="0" w:color="auto"/>
              <w:right w:val="single" w:sz="4" w:space="0" w:color="auto"/>
            </w:tcBorders>
            <w:vAlign w:val="center"/>
            <w:hideMark/>
          </w:tcPr>
          <w:p w14:paraId="77890950"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Ổ cắm LiOA 3m 6 lỗ 3D3SN3.2</w:t>
            </w:r>
          </w:p>
        </w:tc>
        <w:tc>
          <w:tcPr>
            <w:tcW w:w="851" w:type="dxa"/>
            <w:tcBorders>
              <w:top w:val="nil"/>
              <w:left w:val="nil"/>
              <w:bottom w:val="single" w:sz="4" w:space="0" w:color="auto"/>
              <w:right w:val="single" w:sz="4" w:space="0" w:color="auto"/>
            </w:tcBorders>
            <w:noWrap/>
            <w:vAlign w:val="center"/>
            <w:hideMark/>
          </w:tcPr>
          <w:p w14:paraId="5F3733F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63D0F51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6256C725"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19E573ED" w14:textId="77777777" w:rsidTr="00EB4BE9">
        <w:trPr>
          <w:trHeight w:val="320"/>
        </w:trPr>
        <w:tc>
          <w:tcPr>
            <w:tcW w:w="597" w:type="dxa"/>
            <w:tcBorders>
              <w:top w:val="nil"/>
              <w:left w:val="single" w:sz="8" w:space="0" w:color="auto"/>
              <w:bottom w:val="single" w:sz="4" w:space="0" w:color="auto"/>
              <w:right w:val="single" w:sz="4" w:space="0" w:color="auto"/>
            </w:tcBorders>
            <w:noWrap/>
            <w:vAlign w:val="center"/>
            <w:hideMark/>
          </w:tcPr>
          <w:p w14:paraId="709A14B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18</w:t>
            </w:r>
          </w:p>
        </w:tc>
        <w:tc>
          <w:tcPr>
            <w:tcW w:w="3504" w:type="dxa"/>
            <w:tcBorders>
              <w:top w:val="nil"/>
              <w:left w:val="nil"/>
              <w:bottom w:val="single" w:sz="4" w:space="0" w:color="auto"/>
              <w:right w:val="single" w:sz="4" w:space="0" w:color="auto"/>
            </w:tcBorders>
            <w:noWrap/>
            <w:vAlign w:val="center"/>
            <w:hideMark/>
          </w:tcPr>
          <w:p w14:paraId="621A52D3"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LiOA socket 5m 6 holes 3D3SN5.2</w:t>
            </w:r>
          </w:p>
        </w:tc>
        <w:tc>
          <w:tcPr>
            <w:tcW w:w="3260" w:type="dxa"/>
            <w:gridSpan w:val="2"/>
            <w:tcBorders>
              <w:top w:val="nil"/>
              <w:left w:val="nil"/>
              <w:bottom w:val="single" w:sz="4" w:space="0" w:color="auto"/>
              <w:right w:val="single" w:sz="4" w:space="0" w:color="auto"/>
            </w:tcBorders>
            <w:vAlign w:val="center"/>
            <w:hideMark/>
          </w:tcPr>
          <w:p w14:paraId="26E86376"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Ổ cắm LiOA 5m 6 lỗ 3D3SN5.2</w:t>
            </w:r>
          </w:p>
        </w:tc>
        <w:tc>
          <w:tcPr>
            <w:tcW w:w="851" w:type="dxa"/>
            <w:tcBorders>
              <w:top w:val="nil"/>
              <w:left w:val="nil"/>
              <w:bottom w:val="single" w:sz="4" w:space="0" w:color="auto"/>
              <w:right w:val="single" w:sz="4" w:space="0" w:color="auto"/>
            </w:tcBorders>
            <w:noWrap/>
            <w:vAlign w:val="center"/>
            <w:hideMark/>
          </w:tcPr>
          <w:p w14:paraId="3C3C748B"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764FC7B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6DACD147"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F566D50" w14:textId="77777777" w:rsidTr="00EB4BE9">
        <w:trPr>
          <w:trHeight w:val="320"/>
        </w:trPr>
        <w:tc>
          <w:tcPr>
            <w:tcW w:w="597" w:type="dxa"/>
            <w:tcBorders>
              <w:top w:val="nil"/>
              <w:left w:val="single" w:sz="8" w:space="0" w:color="auto"/>
              <w:bottom w:val="single" w:sz="4" w:space="0" w:color="auto"/>
              <w:right w:val="single" w:sz="4" w:space="0" w:color="auto"/>
            </w:tcBorders>
            <w:noWrap/>
            <w:vAlign w:val="center"/>
          </w:tcPr>
          <w:p w14:paraId="129D0A9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19</w:t>
            </w:r>
          </w:p>
        </w:tc>
        <w:tc>
          <w:tcPr>
            <w:tcW w:w="3504" w:type="dxa"/>
            <w:tcBorders>
              <w:top w:val="nil"/>
              <w:left w:val="nil"/>
              <w:bottom w:val="single" w:sz="4" w:space="0" w:color="auto"/>
              <w:right w:val="single" w:sz="4" w:space="0" w:color="auto"/>
            </w:tcBorders>
            <w:noWrap/>
            <w:vAlign w:val="center"/>
          </w:tcPr>
          <w:p w14:paraId="2DAB0A62"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A1 roll printing paper 100g/m2</w:t>
            </w:r>
          </w:p>
        </w:tc>
        <w:tc>
          <w:tcPr>
            <w:tcW w:w="3260" w:type="dxa"/>
            <w:gridSpan w:val="2"/>
            <w:tcBorders>
              <w:top w:val="nil"/>
              <w:left w:val="nil"/>
              <w:bottom w:val="single" w:sz="4" w:space="0" w:color="auto"/>
              <w:right w:val="single" w:sz="4" w:space="0" w:color="auto"/>
            </w:tcBorders>
            <w:vAlign w:val="center"/>
          </w:tcPr>
          <w:p w14:paraId="15BA23CD" w14:textId="77777777" w:rsidR="002A04C0" w:rsidRPr="00732126"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Giấy in cuộn A1 100g/m2</w:t>
            </w:r>
          </w:p>
        </w:tc>
        <w:tc>
          <w:tcPr>
            <w:tcW w:w="851" w:type="dxa"/>
            <w:tcBorders>
              <w:top w:val="nil"/>
              <w:left w:val="nil"/>
              <w:bottom w:val="single" w:sz="4" w:space="0" w:color="auto"/>
              <w:right w:val="single" w:sz="4" w:space="0" w:color="auto"/>
            </w:tcBorders>
            <w:noWrap/>
            <w:vAlign w:val="center"/>
          </w:tcPr>
          <w:p w14:paraId="20FC2CEB"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Roll</w:t>
            </w:r>
          </w:p>
        </w:tc>
        <w:tc>
          <w:tcPr>
            <w:tcW w:w="709" w:type="dxa"/>
            <w:tcBorders>
              <w:top w:val="nil"/>
              <w:left w:val="nil"/>
              <w:bottom w:val="single" w:sz="4" w:space="0" w:color="auto"/>
              <w:right w:val="single" w:sz="4" w:space="0" w:color="auto"/>
            </w:tcBorders>
            <w:noWrap/>
          </w:tcPr>
          <w:p w14:paraId="0553E4C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7E7B681F"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551C1E" w14:paraId="63D11B41"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11AC803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20</w:t>
            </w:r>
          </w:p>
        </w:tc>
        <w:tc>
          <w:tcPr>
            <w:tcW w:w="3504" w:type="dxa"/>
            <w:tcBorders>
              <w:top w:val="nil"/>
              <w:left w:val="nil"/>
              <w:bottom w:val="single" w:sz="4" w:space="0" w:color="auto"/>
              <w:right w:val="single" w:sz="4" w:space="0" w:color="auto"/>
            </w:tcBorders>
            <w:noWrap/>
            <w:vAlign w:val="center"/>
            <w:hideMark/>
          </w:tcPr>
          <w:p w14:paraId="21C06666"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Double A A3 Paper</w:t>
            </w:r>
          </w:p>
        </w:tc>
        <w:tc>
          <w:tcPr>
            <w:tcW w:w="3260" w:type="dxa"/>
            <w:gridSpan w:val="2"/>
            <w:tcBorders>
              <w:top w:val="nil"/>
              <w:left w:val="nil"/>
              <w:bottom w:val="single" w:sz="4" w:space="0" w:color="auto"/>
              <w:right w:val="single" w:sz="4" w:space="0" w:color="auto"/>
            </w:tcBorders>
            <w:noWrap/>
            <w:vAlign w:val="center"/>
            <w:hideMark/>
          </w:tcPr>
          <w:p w14:paraId="6D252068"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Giấy A3 Double A</w:t>
            </w:r>
          </w:p>
        </w:tc>
        <w:tc>
          <w:tcPr>
            <w:tcW w:w="851" w:type="dxa"/>
            <w:tcBorders>
              <w:top w:val="nil"/>
              <w:left w:val="nil"/>
              <w:bottom w:val="single" w:sz="4" w:space="0" w:color="auto"/>
              <w:right w:val="single" w:sz="4" w:space="0" w:color="auto"/>
            </w:tcBorders>
            <w:noWrap/>
            <w:vAlign w:val="center"/>
            <w:hideMark/>
          </w:tcPr>
          <w:p w14:paraId="44592F5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Ram</w:t>
            </w:r>
          </w:p>
        </w:tc>
        <w:tc>
          <w:tcPr>
            <w:tcW w:w="709" w:type="dxa"/>
            <w:tcBorders>
              <w:top w:val="nil"/>
              <w:left w:val="nil"/>
              <w:bottom w:val="single" w:sz="4" w:space="0" w:color="auto"/>
              <w:right w:val="single" w:sz="4" w:space="0" w:color="auto"/>
            </w:tcBorders>
            <w:noWrap/>
          </w:tcPr>
          <w:p w14:paraId="2C7901E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3949EB35"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A3CB47D"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680F85F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21</w:t>
            </w:r>
          </w:p>
        </w:tc>
        <w:tc>
          <w:tcPr>
            <w:tcW w:w="3504" w:type="dxa"/>
            <w:tcBorders>
              <w:top w:val="nil"/>
              <w:left w:val="nil"/>
              <w:bottom w:val="single" w:sz="4" w:space="0" w:color="auto"/>
              <w:right w:val="single" w:sz="4" w:space="0" w:color="auto"/>
            </w:tcBorders>
            <w:noWrap/>
            <w:vAlign w:val="center"/>
            <w:hideMark/>
          </w:tcPr>
          <w:p w14:paraId="36946B5E"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Hong Ha A3 Paper</w:t>
            </w:r>
          </w:p>
        </w:tc>
        <w:tc>
          <w:tcPr>
            <w:tcW w:w="3260" w:type="dxa"/>
            <w:gridSpan w:val="2"/>
            <w:tcBorders>
              <w:top w:val="nil"/>
              <w:left w:val="nil"/>
              <w:bottom w:val="single" w:sz="4" w:space="0" w:color="auto"/>
              <w:right w:val="single" w:sz="4" w:space="0" w:color="auto"/>
            </w:tcBorders>
            <w:noWrap/>
            <w:vAlign w:val="center"/>
            <w:hideMark/>
          </w:tcPr>
          <w:p w14:paraId="76E7C5EB"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Giấy A3 Hồng Hà  </w:t>
            </w:r>
          </w:p>
        </w:tc>
        <w:tc>
          <w:tcPr>
            <w:tcW w:w="851" w:type="dxa"/>
            <w:tcBorders>
              <w:top w:val="nil"/>
              <w:left w:val="nil"/>
              <w:bottom w:val="single" w:sz="4" w:space="0" w:color="auto"/>
              <w:right w:val="single" w:sz="4" w:space="0" w:color="auto"/>
            </w:tcBorders>
            <w:noWrap/>
            <w:vAlign w:val="center"/>
            <w:hideMark/>
          </w:tcPr>
          <w:p w14:paraId="34A0C13B"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Ram</w:t>
            </w:r>
          </w:p>
        </w:tc>
        <w:tc>
          <w:tcPr>
            <w:tcW w:w="709" w:type="dxa"/>
            <w:tcBorders>
              <w:top w:val="nil"/>
              <w:left w:val="nil"/>
              <w:bottom w:val="single" w:sz="4" w:space="0" w:color="auto"/>
              <w:right w:val="single" w:sz="4" w:space="0" w:color="auto"/>
            </w:tcBorders>
            <w:noWrap/>
          </w:tcPr>
          <w:p w14:paraId="1621CDD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29E1E5E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4DBB3BE5"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65E511C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21</w:t>
            </w:r>
          </w:p>
        </w:tc>
        <w:tc>
          <w:tcPr>
            <w:tcW w:w="3504" w:type="dxa"/>
            <w:tcBorders>
              <w:top w:val="nil"/>
              <w:left w:val="nil"/>
              <w:bottom w:val="single" w:sz="4" w:space="0" w:color="auto"/>
              <w:right w:val="single" w:sz="4" w:space="0" w:color="auto"/>
            </w:tcBorders>
            <w:noWrap/>
            <w:vAlign w:val="center"/>
            <w:hideMark/>
          </w:tcPr>
          <w:p w14:paraId="1FE6D3A2"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Double A A4 Paper</w:t>
            </w:r>
          </w:p>
        </w:tc>
        <w:tc>
          <w:tcPr>
            <w:tcW w:w="3260" w:type="dxa"/>
            <w:gridSpan w:val="2"/>
            <w:tcBorders>
              <w:top w:val="nil"/>
              <w:left w:val="nil"/>
              <w:bottom w:val="single" w:sz="4" w:space="0" w:color="auto"/>
              <w:right w:val="single" w:sz="4" w:space="0" w:color="auto"/>
            </w:tcBorders>
            <w:noWrap/>
            <w:vAlign w:val="center"/>
            <w:hideMark/>
          </w:tcPr>
          <w:p w14:paraId="7551C25E"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Giấy A4 Double A  </w:t>
            </w:r>
          </w:p>
        </w:tc>
        <w:tc>
          <w:tcPr>
            <w:tcW w:w="851" w:type="dxa"/>
            <w:tcBorders>
              <w:top w:val="nil"/>
              <w:left w:val="nil"/>
              <w:bottom w:val="single" w:sz="4" w:space="0" w:color="auto"/>
              <w:right w:val="single" w:sz="4" w:space="0" w:color="auto"/>
            </w:tcBorders>
            <w:noWrap/>
            <w:vAlign w:val="center"/>
            <w:hideMark/>
          </w:tcPr>
          <w:p w14:paraId="5C9A8C2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Ram</w:t>
            </w:r>
          </w:p>
        </w:tc>
        <w:tc>
          <w:tcPr>
            <w:tcW w:w="709" w:type="dxa"/>
            <w:tcBorders>
              <w:top w:val="nil"/>
              <w:left w:val="nil"/>
              <w:bottom w:val="single" w:sz="4" w:space="0" w:color="auto"/>
              <w:right w:val="single" w:sz="4" w:space="0" w:color="auto"/>
            </w:tcBorders>
            <w:noWrap/>
          </w:tcPr>
          <w:p w14:paraId="2FFFA5B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7D840B87"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2633020A"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22F591CA"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22</w:t>
            </w:r>
          </w:p>
        </w:tc>
        <w:tc>
          <w:tcPr>
            <w:tcW w:w="3504" w:type="dxa"/>
            <w:tcBorders>
              <w:top w:val="nil"/>
              <w:left w:val="nil"/>
              <w:bottom w:val="single" w:sz="4" w:space="0" w:color="auto"/>
              <w:right w:val="single" w:sz="4" w:space="0" w:color="auto"/>
            </w:tcBorders>
            <w:noWrap/>
            <w:vAlign w:val="center"/>
            <w:hideMark/>
          </w:tcPr>
          <w:p w14:paraId="41E6C4CE"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Hong Ha A4 Paper</w:t>
            </w:r>
          </w:p>
        </w:tc>
        <w:tc>
          <w:tcPr>
            <w:tcW w:w="3260" w:type="dxa"/>
            <w:gridSpan w:val="2"/>
            <w:tcBorders>
              <w:top w:val="nil"/>
              <w:left w:val="nil"/>
              <w:bottom w:val="single" w:sz="4" w:space="0" w:color="auto"/>
              <w:right w:val="single" w:sz="4" w:space="0" w:color="auto"/>
            </w:tcBorders>
            <w:noWrap/>
            <w:vAlign w:val="center"/>
            <w:hideMark/>
          </w:tcPr>
          <w:p w14:paraId="4D18E52F"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Giấy A4 Hồng Hà  </w:t>
            </w:r>
          </w:p>
        </w:tc>
        <w:tc>
          <w:tcPr>
            <w:tcW w:w="851" w:type="dxa"/>
            <w:tcBorders>
              <w:top w:val="nil"/>
              <w:left w:val="nil"/>
              <w:bottom w:val="single" w:sz="4" w:space="0" w:color="auto"/>
              <w:right w:val="single" w:sz="4" w:space="0" w:color="auto"/>
            </w:tcBorders>
            <w:noWrap/>
            <w:vAlign w:val="center"/>
            <w:hideMark/>
          </w:tcPr>
          <w:p w14:paraId="4F1D077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Ram</w:t>
            </w:r>
          </w:p>
        </w:tc>
        <w:tc>
          <w:tcPr>
            <w:tcW w:w="709" w:type="dxa"/>
            <w:tcBorders>
              <w:top w:val="nil"/>
              <w:left w:val="nil"/>
              <w:bottom w:val="single" w:sz="4" w:space="0" w:color="auto"/>
              <w:right w:val="single" w:sz="4" w:space="0" w:color="auto"/>
            </w:tcBorders>
            <w:noWrap/>
          </w:tcPr>
          <w:p w14:paraId="27B3BCA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3558AEB4"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26984BA1"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0DE1FA86"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23</w:t>
            </w:r>
          </w:p>
        </w:tc>
        <w:tc>
          <w:tcPr>
            <w:tcW w:w="3504" w:type="dxa"/>
            <w:tcBorders>
              <w:top w:val="nil"/>
              <w:left w:val="nil"/>
              <w:bottom w:val="single" w:sz="4" w:space="0" w:color="auto"/>
              <w:right w:val="single" w:sz="4" w:space="0" w:color="auto"/>
            </w:tcBorders>
            <w:noWrap/>
            <w:vAlign w:val="center"/>
            <w:hideMark/>
          </w:tcPr>
          <w:p w14:paraId="3154A5B2"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Double A A5 Paper</w:t>
            </w:r>
          </w:p>
        </w:tc>
        <w:tc>
          <w:tcPr>
            <w:tcW w:w="3260" w:type="dxa"/>
            <w:gridSpan w:val="2"/>
            <w:tcBorders>
              <w:top w:val="nil"/>
              <w:left w:val="nil"/>
              <w:bottom w:val="single" w:sz="4" w:space="0" w:color="auto"/>
              <w:right w:val="single" w:sz="4" w:space="0" w:color="auto"/>
            </w:tcBorders>
            <w:noWrap/>
            <w:vAlign w:val="center"/>
            <w:hideMark/>
          </w:tcPr>
          <w:p w14:paraId="17656E4A"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Giấy A5 Double A </w:t>
            </w:r>
          </w:p>
        </w:tc>
        <w:tc>
          <w:tcPr>
            <w:tcW w:w="851" w:type="dxa"/>
            <w:tcBorders>
              <w:top w:val="nil"/>
              <w:left w:val="nil"/>
              <w:bottom w:val="single" w:sz="4" w:space="0" w:color="auto"/>
              <w:right w:val="single" w:sz="4" w:space="0" w:color="auto"/>
            </w:tcBorders>
            <w:noWrap/>
            <w:vAlign w:val="center"/>
            <w:hideMark/>
          </w:tcPr>
          <w:p w14:paraId="2944D17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Ram</w:t>
            </w:r>
          </w:p>
        </w:tc>
        <w:tc>
          <w:tcPr>
            <w:tcW w:w="709" w:type="dxa"/>
            <w:tcBorders>
              <w:top w:val="nil"/>
              <w:left w:val="nil"/>
              <w:bottom w:val="single" w:sz="4" w:space="0" w:color="auto"/>
              <w:right w:val="single" w:sz="4" w:space="0" w:color="auto"/>
            </w:tcBorders>
            <w:noWrap/>
          </w:tcPr>
          <w:p w14:paraId="5023BD9B"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062DD02F"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70C8C9F8"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3B9A2DF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24</w:t>
            </w:r>
          </w:p>
        </w:tc>
        <w:tc>
          <w:tcPr>
            <w:tcW w:w="3504" w:type="dxa"/>
            <w:tcBorders>
              <w:top w:val="nil"/>
              <w:left w:val="nil"/>
              <w:bottom w:val="single" w:sz="4" w:space="0" w:color="auto"/>
              <w:right w:val="single" w:sz="4" w:space="0" w:color="auto"/>
            </w:tcBorders>
            <w:noWrap/>
            <w:vAlign w:val="center"/>
            <w:hideMark/>
          </w:tcPr>
          <w:p w14:paraId="24E130D9"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Hong Ha A5 Paper</w:t>
            </w:r>
          </w:p>
        </w:tc>
        <w:tc>
          <w:tcPr>
            <w:tcW w:w="3260" w:type="dxa"/>
            <w:gridSpan w:val="2"/>
            <w:tcBorders>
              <w:top w:val="nil"/>
              <w:left w:val="nil"/>
              <w:bottom w:val="single" w:sz="4" w:space="0" w:color="auto"/>
              <w:right w:val="single" w:sz="4" w:space="0" w:color="auto"/>
            </w:tcBorders>
            <w:noWrap/>
            <w:vAlign w:val="center"/>
            <w:hideMark/>
          </w:tcPr>
          <w:p w14:paraId="6E1BB472"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Giấy A5 Hồng Hà  </w:t>
            </w:r>
          </w:p>
        </w:tc>
        <w:tc>
          <w:tcPr>
            <w:tcW w:w="851" w:type="dxa"/>
            <w:tcBorders>
              <w:top w:val="nil"/>
              <w:left w:val="nil"/>
              <w:bottom w:val="single" w:sz="4" w:space="0" w:color="auto"/>
              <w:right w:val="single" w:sz="4" w:space="0" w:color="auto"/>
            </w:tcBorders>
            <w:noWrap/>
            <w:vAlign w:val="center"/>
            <w:hideMark/>
          </w:tcPr>
          <w:p w14:paraId="37E65B6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Ram</w:t>
            </w:r>
          </w:p>
        </w:tc>
        <w:tc>
          <w:tcPr>
            <w:tcW w:w="709" w:type="dxa"/>
            <w:tcBorders>
              <w:top w:val="nil"/>
              <w:left w:val="nil"/>
              <w:bottom w:val="single" w:sz="4" w:space="0" w:color="auto"/>
              <w:right w:val="single" w:sz="4" w:space="0" w:color="auto"/>
            </w:tcBorders>
            <w:noWrap/>
          </w:tcPr>
          <w:p w14:paraId="1B4E083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1B9CFDFE"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0197202C"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61F920F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25</w:t>
            </w:r>
          </w:p>
        </w:tc>
        <w:tc>
          <w:tcPr>
            <w:tcW w:w="3504" w:type="dxa"/>
            <w:tcBorders>
              <w:top w:val="nil"/>
              <w:left w:val="nil"/>
              <w:bottom w:val="single" w:sz="4" w:space="0" w:color="auto"/>
              <w:right w:val="single" w:sz="4" w:space="0" w:color="auto"/>
            </w:tcBorders>
            <w:noWrap/>
            <w:vAlign w:val="center"/>
            <w:hideMark/>
          </w:tcPr>
          <w:p w14:paraId="2D7340FC" w14:textId="1398BEF0"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xml:space="preserve">A4 </w:t>
            </w:r>
            <w:r w:rsidR="007873EB">
              <w:rPr>
                <w:rFonts w:ascii="Arial" w:eastAsia="Times New Roman" w:hAnsi="Arial" w:cs="Arial"/>
                <w:color w:val="000000"/>
                <w:kern w:val="0"/>
                <w:sz w:val="21"/>
                <w:szCs w:val="21"/>
                <w14:ligatures w14:val="none"/>
              </w:rPr>
              <w:t>P</w:t>
            </w:r>
            <w:r w:rsidRPr="00551C1E">
              <w:rPr>
                <w:rFonts w:ascii="Arial" w:eastAsia="Times New Roman" w:hAnsi="Arial" w:cs="Arial"/>
                <w:color w:val="000000"/>
                <w:kern w:val="0"/>
                <w:sz w:val="21"/>
                <w:szCs w:val="21"/>
                <w14:ligatures w14:val="none"/>
              </w:rPr>
              <w:t>elure white sealing paper (100 sheets/pack)</w:t>
            </w:r>
          </w:p>
        </w:tc>
        <w:tc>
          <w:tcPr>
            <w:tcW w:w="3260" w:type="dxa"/>
            <w:gridSpan w:val="2"/>
            <w:tcBorders>
              <w:top w:val="nil"/>
              <w:left w:val="nil"/>
              <w:bottom w:val="single" w:sz="4" w:space="0" w:color="auto"/>
              <w:right w:val="single" w:sz="4" w:space="0" w:color="auto"/>
            </w:tcBorders>
            <w:noWrap/>
            <w:vAlign w:val="center"/>
            <w:hideMark/>
          </w:tcPr>
          <w:p w14:paraId="3990CA6E" w14:textId="22200EF2"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Giấy niêm phong A4 </w:t>
            </w:r>
            <w:r w:rsidR="007873EB">
              <w:rPr>
                <w:rFonts w:ascii="Arial" w:eastAsia="Times New Roman" w:hAnsi="Arial" w:cs="Arial"/>
                <w:color w:val="0070C0"/>
                <w:kern w:val="0"/>
                <w:sz w:val="21"/>
                <w:szCs w:val="21"/>
                <w:lang w:eastAsia="ko-KR"/>
                <w14:ligatures w14:val="none"/>
              </w:rPr>
              <w:t>P</w:t>
            </w:r>
            <w:r w:rsidRPr="00551C1E">
              <w:rPr>
                <w:rFonts w:ascii="Arial" w:eastAsia="Times New Roman" w:hAnsi="Arial" w:cs="Arial"/>
                <w:color w:val="0070C0"/>
                <w:kern w:val="0"/>
                <w:sz w:val="21"/>
                <w:szCs w:val="21"/>
                <w:lang w:eastAsia="ko-KR"/>
                <w14:ligatures w14:val="none"/>
              </w:rPr>
              <w:t>elure white (100 tờ/ xấp)</w:t>
            </w:r>
          </w:p>
        </w:tc>
        <w:tc>
          <w:tcPr>
            <w:tcW w:w="851" w:type="dxa"/>
            <w:tcBorders>
              <w:top w:val="nil"/>
              <w:left w:val="nil"/>
              <w:bottom w:val="single" w:sz="4" w:space="0" w:color="auto"/>
              <w:right w:val="single" w:sz="4" w:space="0" w:color="auto"/>
            </w:tcBorders>
            <w:noWrap/>
            <w:vAlign w:val="center"/>
            <w:hideMark/>
          </w:tcPr>
          <w:p w14:paraId="02B2B15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Ram</w:t>
            </w:r>
          </w:p>
        </w:tc>
        <w:tc>
          <w:tcPr>
            <w:tcW w:w="709" w:type="dxa"/>
            <w:tcBorders>
              <w:top w:val="nil"/>
              <w:left w:val="nil"/>
              <w:bottom w:val="single" w:sz="4" w:space="0" w:color="auto"/>
              <w:right w:val="single" w:sz="4" w:space="0" w:color="auto"/>
            </w:tcBorders>
            <w:noWrap/>
          </w:tcPr>
          <w:p w14:paraId="1C4AD045" w14:textId="77777777" w:rsidR="002A04C0" w:rsidRPr="00551C1E"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7D24A33C"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46DB2C56"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1DB9F6B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lastRenderedPageBreak/>
              <w:t>26</w:t>
            </w:r>
          </w:p>
        </w:tc>
        <w:tc>
          <w:tcPr>
            <w:tcW w:w="3504" w:type="dxa"/>
            <w:tcBorders>
              <w:top w:val="nil"/>
              <w:left w:val="nil"/>
              <w:bottom w:val="single" w:sz="4" w:space="0" w:color="auto"/>
              <w:right w:val="single" w:sz="4" w:space="0" w:color="auto"/>
            </w:tcBorders>
            <w:noWrap/>
            <w:vAlign w:val="center"/>
            <w:hideMark/>
          </w:tcPr>
          <w:p w14:paraId="023A0C25"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Pgrand 12-issue paper page divider cover</w:t>
            </w:r>
          </w:p>
        </w:tc>
        <w:tc>
          <w:tcPr>
            <w:tcW w:w="3260" w:type="dxa"/>
            <w:gridSpan w:val="2"/>
            <w:tcBorders>
              <w:top w:val="nil"/>
              <w:left w:val="nil"/>
              <w:bottom w:val="single" w:sz="4" w:space="0" w:color="auto"/>
              <w:right w:val="single" w:sz="4" w:space="0" w:color="auto"/>
            </w:tcBorders>
            <w:noWrap/>
            <w:vAlign w:val="center"/>
            <w:hideMark/>
          </w:tcPr>
          <w:p w14:paraId="07F0A1A1"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Bìa phân trang giấy 12 số Pgrand</w:t>
            </w:r>
          </w:p>
        </w:tc>
        <w:tc>
          <w:tcPr>
            <w:tcW w:w="851" w:type="dxa"/>
            <w:tcBorders>
              <w:top w:val="nil"/>
              <w:left w:val="nil"/>
              <w:bottom w:val="single" w:sz="4" w:space="0" w:color="auto"/>
              <w:right w:val="single" w:sz="4" w:space="0" w:color="auto"/>
            </w:tcBorders>
            <w:noWrap/>
            <w:vAlign w:val="center"/>
            <w:hideMark/>
          </w:tcPr>
          <w:p w14:paraId="35753F79"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Ram</w:t>
            </w:r>
          </w:p>
        </w:tc>
        <w:tc>
          <w:tcPr>
            <w:tcW w:w="709" w:type="dxa"/>
            <w:tcBorders>
              <w:top w:val="nil"/>
              <w:left w:val="nil"/>
              <w:bottom w:val="single" w:sz="4" w:space="0" w:color="auto"/>
              <w:right w:val="single" w:sz="4" w:space="0" w:color="auto"/>
            </w:tcBorders>
            <w:noWrap/>
          </w:tcPr>
          <w:p w14:paraId="6E10CA97" w14:textId="77777777" w:rsidR="002A04C0" w:rsidRPr="00551C1E"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153900AA"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02244C41"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6140AA05"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28</w:t>
            </w:r>
          </w:p>
        </w:tc>
        <w:tc>
          <w:tcPr>
            <w:tcW w:w="3504" w:type="dxa"/>
            <w:tcBorders>
              <w:top w:val="nil"/>
              <w:left w:val="nil"/>
              <w:bottom w:val="single" w:sz="4" w:space="0" w:color="auto"/>
              <w:right w:val="single" w:sz="4" w:space="0" w:color="auto"/>
            </w:tcBorders>
            <w:noWrap/>
            <w:vAlign w:val="center"/>
            <w:hideMark/>
          </w:tcPr>
          <w:p w14:paraId="08C7664D" w14:textId="77777777" w:rsidR="002A04C0" w:rsidRPr="00551C1E" w:rsidRDefault="002A04C0" w:rsidP="002A04C0">
            <w:pPr>
              <w:spacing w:after="0" w:line="240" w:lineRule="auto"/>
              <w:ind w:right="-114"/>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A4 Plastic Laminating Paper 80 mic</w:t>
            </w:r>
          </w:p>
        </w:tc>
        <w:tc>
          <w:tcPr>
            <w:tcW w:w="3260" w:type="dxa"/>
            <w:gridSpan w:val="2"/>
            <w:tcBorders>
              <w:top w:val="nil"/>
              <w:left w:val="nil"/>
              <w:bottom w:val="single" w:sz="4" w:space="0" w:color="auto"/>
              <w:right w:val="single" w:sz="4" w:space="0" w:color="auto"/>
            </w:tcBorders>
            <w:noWrap/>
            <w:vAlign w:val="center"/>
            <w:hideMark/>
          </w:tcPr>
          <w:p w14:paraId="64AC3B56"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Giấy ép Plastic A4 80 mic</w:t>
            </w:r>
          </w:p>
        </w:tc>
        <w:tc>
          <w:tcPr>
            <w:tcW w:w="851" w:type="dxa"/>
            <w:tcBorders>
              <w:top w:val="nil"/>
              <w:left w:val="nil"/>
              <w:bottom w:val="single" w:sz="4" w:space="0" w:color="auto"/>
              <w:right w:val="single" w:sz="4" w:space="0" w:color="auto"/>
            </w:tcBorders>
            <w:noWrap/>
            <w:vAlign w:val="center"/>
            <w:hideMark/>
          </w:tcPr>
          <w:p w14:paraId="3E6D484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Ram</w:t>
            </w:r>
          </w:p>
        </w:tc>
        <w:tc>
          <w:tcPr>
            <w:tcW w:w="709" w:type="dxa"/>
            <w:tcBorders>
              <w:top w:val="nil"/>
              <w:left w:val="nil"/>
              <w:bottom w:val="single" w:sz="4" w:space="0" w:color="auto"/>
              <w:right w:val="single" w:sz="4" w:space="0" w:color="auto"/>
            </w:tcBorders>
            <w:noWrap/>
          </w:tcPr>
          <w:p w14:paraId="0179C2AE"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372E314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60BA76E0"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58E1D0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29</w:t>
            </w:r>
          </w:p>
        </w:tc>
        <w:tc>
          <w:tcPr>
            <w:tcW w:w="3504" w:type="dxa"/>
            <w:tcBorders>
              <w:top w:val="nil"/>
              <w:left w:val="nil"/>
              <w:bottom w:val="single" w:sz="4" w:space="0" w:color="auto"/>
              <w:right w:val="single" w:sz="4" w:space="0" w:color="auto"/>
            </w:tcBorders>
            <w:noWrap/>
            <w:vAlign w:val="center"/>
            <w:hideMark/>
          </w:tcPr>
          <w:p w14:paraId="77FD417B"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Ban Mai high quality a4 thick cellophane cover</w:t>
            </w:r>
          </w:p>
        </w:tc>
        <w:tc>
          <w:tcPr>
            <w:tcW w:w="3260" w:type="dxa"/>
            <w:gridSpan w:val="2"/>
            <w:tcBorders>
              <w:top w:val="nil"/>
              <w:left w:val="nil"/>
              <w:bottom w:val="single" w:sz="4" w:space="0" w:color="auto"/>
              <w:right w:val="single" w:sz="4" w:space="0" w:color="auto"/>
            </w:tcBorders>
            <w:noWrap/>
            <w:vAlign w:val="center"/>
            <w:hideMark/>
          </w:tcPr>
          <w:p w14:paraId="49C600A5"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Bìa bóng kính dày a4 Ban Mai chất lượng cao</w:t>
            </w:r>
          </w:p>
        </w:tc>
        <w:tc>
          <w:tcPr>
            <w:tcW w:w="851" w:type="dxa"/>
            <w:tcBorders>
              <w:top w:val="nil"/>
              <w:left w:val="nil"/>
              <w:bottom w:val="single" w:sz="4" w:space="0" w:color="auto"/>
              <w:right w:val="single" w:sz="4" w:space="0" w:color="auto"/>
            </w:tcBorders>
            <w:noWrap/>
            <w:vAlign w:val="center"/>
            <w:hideMark/>
          </w:tcPr>
          <w:p w14:paraId="4C13A89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Ram</w:t>
            </w:r>
          </w:p>
        </w:tc>
        <w:tc>
          <w:tcPr>
            <w:tcW w:w="709" w:type="dxa"/>
            <w:tcBorders>
              <w:top w:val="nil"/>
              <w:left w:val="nil"/>
              <w:bottom w:val="single" w:sz="4" w:space="0" w:color="auto"/>
              <w:right w:val="single" w:sz="4" w:space="0" w:color="auto"/>
            </w:tcBorders>
            <w:noWrap/>
          </w:tcPr>
          <w:p w14:paraId="29384D61" w14:textId="77777777" w:rsidR="002A04C0" w:rsidRPr="00551C1E"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6FFD3A82"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71DF969F"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6C6F4DB5"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30</w:t>
            </w:r>
          </w:p>
        </w:tc>
        <w:tc>
          <w:tcPr>
            <w:tcW w:w="3504" w:type="dxa"/>
            <w:tcBorders>
              <w:top w:val="nil"/>
              <w:left w:val="nil"/>
              <w:bottom w:val="single" w:sz="4" w:space="0" w:color="auto"/>
              <w:right w:val="single" w:sz="4" w:space="0" w:color="auto"/>
            </w:tcBorders>
            <w:noWrap/>
            <w:vAlign w:val="center"/>
            <w:hideMark/>
          </w:tcPr>
          <w:p w14:paraId="05050CE6"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Ban Mai high quality a3 thick cellophane cover</w:t>
            </w:r>
          </w:p>
        </w:tc>
        <w:tc>
          <w:tcPr>
            <w:tcW w:w="3260" w:type="dxa"/>
            <w:gridSpan w:val="2"/>
            <w:tcBorders>
              <w:top w:val="nil"/>
              <w:left w:val="nil"/>
              <w:bottom w:val="single" w:sz="4" w:space="0" w:color="auto"/>
              <w:right w:val="single" w:sz="4" w:space="0" w:color="auto"/>
            </w:tcBorders>
            <w:noWrap/>
            <w:vAlign w:val="center"/>
            <w:hideMark/>
          </w:tcPr>
          <w:p w14:paraId="2DCC75A6"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Bìa bóng kính dày a3 Ban Mai chất lượng cao</w:t>
            </w:r>
          </w:p>
        </w:tc>
        <w:tc>
          <w:tcPr>
            <w:tcW w:w="851" w:type="dxa"/>
            <w:tcBorders>
              <w:top w:val="nil"/>
              <w:left w:val="nil"/>
              <w:bottom w:val="single" w:sz="4" w:space="0" w:color="auto"/>
              <w:right w:val="single" w:sz="4" w:space="0" w:color="auto"/>
            </w:tcBorders>
            <w:noWrap/>
            <w:vAlign w:val="center"/>
            <w:hideMark/>
          </w:tcPr>
          <w:p w14:paraId="17CA2D96"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Ram</w:t>
            </w:r>
          </w:p>
        </w:tc>
        <w:tc>
          <w:tcPr>
            <w:tcW w:w="709" w:type="dxa"/>
            <w:tcBorders>
              <w:top w:val="nil"/>
              <w:left w:val="nil"/>
              <w:bottom w:val="single" w:sz="4" w:space="0" w:color="auto"/>
              <w:right w:val="single" w:sz="4" w:space="0" w:color="auto"/>
            </w:tcBorders>
            <w:noWrap/>
          </w:tcPr>
          <w:p w14:paraId="42438385" w14:textId="77777777" w:rsidR="002A04C0" w:rsidRPr="00551C1E"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33196FB7"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6D798D79"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29A2351E"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31</w:t>
            </w:r>
          </w:p>
        </w:tc>
        <w:tc>
          <w:tcPr>
            <w:tcW w:w="3504" w:type="dxa"/>
            <w:tcBorders>
              <w:top w:val="nil"/>
              <w:left w:val="nil"/>
              <w:bottom w:val="single" w:sz="4" w:space="0" w:color="auto"/>
              <w:right w:val="single" w:sz="4" w:space="0" w:color="auto"/>
            </w:tcBorders>
            <w:noWrap/>
            <w:vAlign w:val="center"/>
            <w:hideMark/>
          </w:tcPr>
          <w:p w14:paraId="4EDC9458"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T&amp;T color cover/ A4/160gsm - Type 1 thick, hard cover (100 sheets/book)</w:t>
            </w:r>
          </w:p>
        </w:tc>
        <w:tc>
          <w:tcPr>
            <w:tcW w:w="3260" w:type="dxa"/>
            <w:gridSpan w:val="2"/>
            <w:tcBorders>
              <w:top w:val="nil"/>
              <w:left w:val="nil"/>
              <w:bottom w:val="single" w:sz="4" w:space="0" w:color="auto"/>
              <w:right w:val="single" w:sz="4" w:space="0" w:color="auto"/>
            </w:tcBorders>
            <w:noWrap/>
            <w:vAlign w:val="center"/>
            <w:hideMark/>
          </w:tcPr>
          <w:p w14:paraId="7F33C2A4"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Bìa màu T&amp;T/ A4/160gsm - Bìa loại 1 dày, cứng ( 100 tờ/tập)</w:t>
            </w:r>
          </w:p>
        </w:tc>
        <w:tc>
          <w:tcPr>
            <w:tcW w:w="851" w:type="dxa"/>
            <w:tcBorders>
              <w:top w:val="nil"/>
              <w:left w:val="nil"/>
              <w:bottom w:val="single" w:sz="4" w:space="0" w:color="auto"/>
              <w:right w:val="single" w:sz="4" w:space="0" w:color="auto"/>
            </w:tcBorders>
            <w:noWrap/>
            <w:vAlign w:val="center"/>
            <w:hideMark/>
          </w:tcPr>
          <w:p w14:paraId="7FBF032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Ram</w:t>
            </w:r>
          </w:p>
        </w:tc>
        <w:tc>
          <w:tcPr>
            <w:tcW w:w="709" w:type="dxa"/>
            <w:tcBorders>
              <w:top w:val="nil"/>
              <w:left w:val="nil"/>
              <w:bottom w:val="single" w:sz="4" w:space="0" w:color="auto"/>
              <w:right w:val="single" w:sz="4" w:space="0" w:color="auto"/>
            </w:tcBorders>
            <w:noWrap/>
          </w:tcPr>
          <w:p w14:paraId="2B4E6C64" w14:textId="77777777" w:rsidR="003E10FF" w:rsidRDefault="003E10FF" w:rsidP="002A04C0">
            <w:pPr>
              <w:spacing w:after="0" w:line="240" w:lineRule="auto"/>
              <w:jc w:val="center"/>
              <w:rPr>
                <w:rFonts w:ascii="Arial" w:eastAsia="Times New Roman" w:hAnsi="Arial" w:cs="Arial"/>
                <w:color w:val="000000"/>
                <w:kern w:val="0"/>
                <w:sz w:val="21"/>
                <w:szCs w:val="21"/>
                <w14:ligatures w14:val="none"/>
              </w:rPr>
            </w:pPr>
          </w:p>
          <w:p w14:paraId="5DE855C4" w14:textId="18F5DDE5"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352F2A6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012BF1A4"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6B354AA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32</w:t>
            </w:r>
          </w:p>
        </w:tc>
        <w:tc>
          <w:tcPr>
            <w:tcW w:w="3504" w:type="dxa"/>
            <w:tcBorders>
              <w:top w:val="nil"/>
              <w:left w:val="nil"/>
              <w:bottom w:val="single" w:sz="4" w:space="0" w:color="auto"/>
              <w:right w:val="single" w:sz="4" w:space="0" w:color="auto"/>
            </w:tcBorders>
            <w:noWrap/>
            <w:vAlign w:val="center"/>
            <w:hideMark/>
          </w:tcPr>
          <w:p w14:paraId="767EA217"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One INDO A4 color cover 100 sheets/ream 160gsm</w:t>
            </w:r>
          </w:p>
        </w:tc>
        <w:tc>
          <w:tcPr>
            <w:tcW w:w="3260" w:type="dxa"/>
            <w:gridSpan w:val="2"/>
            <w:tcBorders>
              <w:top w:val="nil"/>
              <w:left w:val="nil"/>
              <w:bottom w:val="single" w:sz="4" w:space="0" w:color="auto"/>
              <w:right w:val="single" w:sz="4" w:space="0" w:color="auto"/>
            </w:tcBorders>
            <w:noWrap/>
            <w:vAlign w:val="center"/>
            <w:hideMark/>
          </w:tcPr>
          <w:p w14:paraId="731D4510"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Bìa màu A4 One INDO 100 tờ/ram ĐL 160gsm</w:t>
            </w:r>
          </w:p>
        </w:tc>
        <w:tc>
          <w:tcPr>
            <w:tcW w:w="851" w:type="dxa"/>
            <w:tcBorders>
              <w:top w:val="nil"/>
              <w:left w:val="nil"/>
              <w:bottom w:val="single" w:sz="4" w:space="0" w:color="auto"/>
              <w:right w:val="single" w:sz="4" w:space="0" w:color="auto"/>
            </w:tcBorders>
            <w:noWrap/>
            <w:vAlign w:val="center"/>
            <w:hideMark/>
          </w:tcPr>
          <w:p w14:paraId="44EF68A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2F8DBF08" w14:textId="77777777" w:rsidR="002A04C0" w:rsidRPr="00551C1E"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6BE667E0"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71EFA11F"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0DE1DE66"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33</w:t>
            </w:r>
          </w:p>
        </w:tc>
        <w:tc>
          <w:tcPr>
            <w:tcW w:w="3504" w:type="dxa"/>
            <w:tcBorders>
              <w:top w:val="nil"/>
              <w:left w:val="nil"/>
              <w:bottom w:val="single" w:sz="4" w:space="0" w:color="auto"/>
              <w:right w:val="single" w:sz="4" w:space="0" w:color="auto"/>
            </w:tcBorders>
            <w:noWrap/>
            <w:vAlign w:val="center"/>
            <w:hideMark/>
          </w:tcPr>
          <w:p w14:paraId="2D1D9CEA" w14:textId="77777777" w:rsidR="002A04C0" w:rsidRPr="00912858" w:rsidRDefault="002A04C0" w:rsidP="002A04C0">
            <w:pPr>
              <w:spacing w:after="0" w:line="240" w:lineRule="auto"/>
              <w:rPr>
                <w:rFonts w:ascii="Arial" w:eastAsia="Times New Roman" w:hAnsi="Arial" w:cs="Arial"/>
                <w:color w:val="000000"/>
                <w:kern w:val="0"/>
                <w:sz w:val="21"/>
                <w:szCs w:val="21"/>
                <w:lang w:val="pt-PT"/>
                <w14:ligatures w14:val="none"/>
              </w:rPr>
            </w:pPr>
            <w:r w:rsidRPr="00912858">
              <w:rPr>
                <w:rFonts w:ascii="Arial" w:eastAsia="Times New Roman" w:hAnsi="Arial" w:cs="Arial"/>
                <w:color w:val="000000"/>
                <w:kern w:val="0"/>
                <w:sz w:val="21"/>
                <w:szCs w:val="21"/>
                <w:lang w:val="pt-PT"/>
                <w14:ligatures w14:val="none"/>
              </w:rPr>
              <w:t>Kim Mai A4 photo paper 230g</w:t>
            </w:r>
          </w:p>
        </w:tc>
        <w:tc>
          <w:tcPr>
            <w:tcW w:w="3260" w:type="dxa"/>
            <w:gridSpan w:val="2"/>
            <w:tcBorders>
              <w:top w:val="nil"/>
              <w:left w:val="nil"/>
              <w:bottom w:val="single" w:sz="4" w:space="0" w:color="auto"/>
              <w:right w:val="single" w:sz="4" w:space="0" w:color="auto"/>
            </w:tcBorders>
            <w:noWrap/>
            <w:vAlign w:val="center"/>
            <w:hideMark/>
          </w:tcPr>
          <w:p w14:paraId="64198247"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Giấy in ảnh A4 Kim Mai 230g</w:t>
            </w:r>
          </w:p>
        </w:tc>
        <w:tc>
          <w:tcPr>
            <w:tcW w:w="851" w:type="dxa"/>
            <w:tcBorders>
              <w:top w:val="nil"/>
              <w:left w:val="nil"/>
              <w:bottom w:val="single" w:sz="4" w:space="0" w:color="auto"/>
              <w:right w:val="single" w:sz="4" w:space="0" w:color="auto"/>
            </w:tcBorders>
            <w:noWrap/>
            <w:vAlign w:val="center"/>
            <w:hideMark/>
          </w:tcPr>
          <w:p w14:paraId="41A7C80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Ram</w:t>
            </w:r>
          </w:p>
        </w:tc>
        <w:tc>
          <w:tcPr>
            <w:tcW w:w="709" w:type="dxa"/>
            <w:tcBorders>
              <w:top w:val="nil"/>
              <w:left w:val="nil"/>
              <w:bottom w:val="single" w:sz="4" w:space="0" w:color="auto"/>
              <w:right w:val="single" w:sz="4" w:space="0" w:color="auto"/>
            </w:tcBorders>
            <w:noWrap/>
          </w:tcPr>
          <w:p w14:paraId="5CB0A73A" w14:textId="77777777" w:rsidR="002A04C0" w:rsidRPr="00551C1E" w:rsidRDefault="002A04C0" w:rsidP="002A04C0">
            <w:pPr>
              <w:spacing w:after="0" w:line="240" w:lineRule="auto"/>
              <w:jc w:val="center"/>
              <w:rPr>
                <w:rFonts w:ascii="Arial" w:eastAsia="Times New Roman" w:hAnsi="Arial" w:cs="Arial"/>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000C463F" w14:textId="77777777" w:rsidR="002A04C0" w:rsidRPr="00551C1E" w:rsidRDefault="002A04C0" w:rsidP="002A04C0">
            <w:pPr>
              <w:spacing w:after="0" w:line="240" w:lineRule="auto"/>
              <w:rPr>
                <w:rFonts w:ascii="Arial" w:eastAsia="Times New Roman" w:hAnsi="Arial" w:cs="Arial"/>
                <w:kern w:val="0"/>
                <w:sz w:val="21"/>
                <w:szCs w:val="21"/>
                <w14:ligatures w14:val="none"/>
              </w:rPr>
            </w:pPr>
            <w:r w:rsidRPr="00551C1E">
              <w:rPr>
                <w:rFonts w:ascii="Arial" w:eastAsia="Times New Roman" w:hAnsi="Arial" w:cs="Arial"/>
                <w:kern w:val="0"/>
                <w:sz w:val="21"/>
                <w:szCs w:val="21"/>
                <w14:ligatures w14:val="none"/>
              </w:rPr>
              <w:t> </w:t>
            </w:r>
          </w:p>
        </w:tc>
      </w:tr>
      <w:tr w:rsidR="002A04C0" w:rsidRPr="00551C1E" w14:paraId="386BC7D7"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110511F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34</w:t>
            </w:r>
          </w:p>
        </w:tc>
        <w:tc>
          <w:tcPr>
            <w:tcW w:w="3504" w:type="dxa"/>
            <w:tcBorders>
              <w:top w:val="nil"/>
              <w:left w:val="nil"/>
              <w:bottom w:val="single" w:sz="4" w:space="0" w:color="auto"/>
              <w:right w:val="single" w:sz="4" w:space="0" w:color="auto"/>
            </w:tcBorders>
            <w:noWrap/>
            <w:vAlign w:val="center"/>
            <w:hideMark/>
          </w:tcPr>
          <w:p w14:paraId="0A8FAB12"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Ring binder - File folder Thien Long Flexoffice A4 - F4 9cm</w:t>
            </w:r>
          </w:p>
        </w:tc>
        <w:tc>
          <w:tcPr>
            <w:tcW w:w="3260" w:type="dxa"/>
            <w:gridSpan w:val="2"/>
            <w:tcBorders>
              <w:top w:val="nil"/>
              <w:left w:val="nil"/>
              <w:bottom w:val="single" w:sz="4" w:space="0" w:color="auto"/>
              <w:right w:val="single" w:sz="4" w:space="0" w:color="auto"/>
            </w:tcBorders>
            <w:noWrap/>
            <w:vAlign w:val="center"/>
            <w:hideMark/>
          </w:tcPr>
          <w:p w14:paraId="44A27FB2"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Bìa còng - Bìa hồ sơ Thiên Long Flexoffice A4 - F4 9cm</w:t>
            </w:r>
          </w:p>
        </w:tc>
        <w:tc>
          <w:tcPr>
            <w:tcW w:w="851" w:type="dxa"/>
            <w:tcBorders>
              <w:top w:val="nil"/>
              <w:left w:val="nil"/>
              <w:bottom w:val="single" w:sz="4" w:space="0" w:color="auto"/>
              <w:right w:val="single" w:sz="4" w:space="0" w:color="auto"/>
            </w:tcBorders>
            <w:noWrap/>
            <w:vAlign w:val="center"/>
            <w:hideMark/>
          </w:tcPr>
          <w:p w14:paraId="2909A54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721792C6" w14:textId="77777777" w:rsidR="002A04C0" w:rsidRPr="00551C1E"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0D66B649"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2F5C74C3"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19DE5B39"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35</w:t>
            </w:r>
          </w:p>
        </w:tc>
        <w:tc>
          <w:tcPr>
            <w:tcW w:w="3504" w:type="dxa"/>
            <w:tcBorders>
              <w:top w:val="nil"/>
              <w:left w:val="nil"/>
              <w:bottom w:val="single" w:sz="4" w:space="0" w:color="auto"/>
              <w:right w:val="single" w:sz="4" w:space="0" w:color="auto"/>
            </w:tcBorders>
            <w:noWrap/>
            <w:vAlign w:val="center"/>
            <w:hideMark/>
          </w:tcPr>
          <w:p w14:paraId="025E649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Ring binder - Thien Long Flexoffice A4 - F4 7cm file folder</w:t>
            </w:r>
          </w:p>
        </w:tc>
        <w:tc>
          <w:tcPr>
            <w:tcW w:w="3260" w:type="dxa"/>
            <w:gridSpan w:val="2"/>
            <w:tcBorders>
              <w:top w:val="nil"/>
              <w:left w:val="nil"/>
              <w:bottom w:val="single" w:sz="4" w:space="0" w:color="auto"/>
              <w:right w:val="single" w:sz="4" w:space="0" w:color="auto"/>
            </w:tcBorders>
            <w:noWrap/>
            <w:vAlign w:val="center"/>
            <w:hideMark/>
          </w:tcPr>
          <w:p w14:paraId="7A44AD65"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Bìa còng - Bìa hồ sơ Thiên Long Flexoffice A4 - F4 7cm</w:t>
            </w:r>
          </w:p>
        </w:tc>
        <w:tc>
          <w:tcPr>
            <w:tcW w:w="851" w:type="dxa"/>
            <w:tcBorders>
              <w:top w:val="nil"/>
              <w:left w:val="nil"/>
              <w:bottom w:val="single" w:sz="4" w:space="0" w:color="auto"/>
              <w:right w:val="single" w:sz="4" w:space="0" w:color="auto"/>
            </w:tcBorders>
            <w:noWrap/>
            <w:vAlign w:val="center"/>
            <w:hideMark/>
          </w:tcPr>
          <w:p w14:paraId="37BCE7AB"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65104BC8" w14:textId="77777777" w:rsidR="002A04C0" w:rsidRPr="00551C1E"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3D382E7E"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07A7510F"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08F8204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36</w:t>
            </w:r>
          </w:p>
        </w:tc>
        <w:tc>
          <w:tcPr>
            <w:tcW w:w="3504" w:type="dxa"/>
            <w:tcBorders>
              <w:top w:val="nil"/>
              <w:left w:val="nil"/>
              <w:bottom w:val="single" w:sz="4" w:space="0" w:color="auto"/>
              <w:right w:val="single" w:sz="4" w:space="0" w:color="auto"/>
            </w:tcBorders>
            <w:noWrap/>
            <w:vAlign w:val="center"/>
            <w:hideMark/>
          </w:tcPr>
          <w:p w14:paraId="31FB098D"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Ring binder - Thien Long Flexoffice A4 - F4 5cm file folder</w:t>
            </w:r>
          </w:p>
        </w:tc>
        <w:tc>
          <w:tcPr>
            <w:tcW w:w="3260" w:type="dxa"/>
            <w:gridSpan w:val="2"/>
            <w:tcBorders>
              <w:top w:val="nil"/>
              <w:left w:val="nil"/>
              <w:bottom w:val="single" w:sz="4" w:space="0" w:color="auto"/>
              <w:right w:val="single" w:sz="4" w:space="0" w:color="auto"/>
            </w:tcBorders>
            <w:noWrap/>
            <w:vAlign w:val="center"/>
            <w:hideMark/>
          </w:tcPr>
          <w:p w14:paraId="06AA4430"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Bìa còng - Bìa hồ sơ Thiên Long Flexoffice A4 - F4 5cm</w:t>
            </w:r>
          </w:p>
        </w:tc>
        <w:tc>
          <w:tcPr>
            <w:tcW w:w="851" w:type="dxa"/>
            <w:tcBorders>
              <w:top w:val="nil"/>
              <w:left w:val="nil"/>
              <w:bottom w:val="single" w:sz="4" w:space="0" w:color="auto"/>
              <w:right w:val="single" w:sz="4" w:space="0" w:color="auto"/>
            </w:tcBorders>
            <w:noWrap/>
            <w:vAlign w:val="center"/>
            <w:hideMark/>
          </w:tcPr>
          <w:p w14:paraId="4D06905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0FDD696D" w14:textId="77777777" w:rsidR="002A04C0" w:rsidRPr="00551C1E"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3C22371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3907E1D"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38DD63A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37</w:t>
            </w:r>
          </w:p>
        </w:tc>
        <w:tc>
          <w:tcPr>
            <w:tcW w:w="3504" w:type="dxa"/>
            <w:tcBorders>
              <w:top w:val="nil"/>
              <w:left w:val="nil"/>
              <w:bottom w:val="single" w:sz="4" w:space="0" w:color="auto"/>
              <w:right w:val="single" w:sz="4" w:space="0" w:color="auto"/>
            </w:tcBorders>
            <w:noWrap/>
            <w:vAlign w:val="center"/>
            <w:hideMark/>
          </w:tcPr>
          <w:p w14:paraId="2045924E"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Ring binder - Thien Long Flexoffice A4 - F4 3cm file folder</w:t>
            </w:r>
          </w:p>
        </w:tc>
        <w:tc>
          <w:tcPr>
            <w:tcW w:w="3260" w:type="dxa"/>
            <w:gridSpan w:val="2"/>
            <w:tcBorders>
              <w:top w:val="nil"/>
              <w:left w:val="nil"/>
              <w:bottom w:val="single" w:sz="4" w:space="0" w:color="auto"/>
              <w:right w:val="single" w:sz="4" w:space="0" w:color="auto"/>
            </w:tcBorders>
            <w:noWrap/>
            <w:vAlign w:val="center"/>
            <w:hideMark/>
          </w:tcPr>
          <w:p w14:paraId="280A857E"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Bìa còng - Bìa hồ sơ Thiên Long Flexoffice A4 - F4 3cm</w:t>
            </w:r>
          </w:p>
        </w:tc>
        <w:tc>
          <w:tcPr>
            <w:tcW w:w="851" w:type="dxa"/>
            <w:tcBorders>
              <w:top w:val="nil"/>
              <w:left w:val="nil"/>
              <w:bottom w:val="single" w:sz="4" w:space="0" w:color="auto"/>
              <w:right w:val="single" w:sz="4" w:space="0" w:color="auto"/>
            </w:tcBorders>
            <w:noWrap/>
            <w:vAlign w:val="center"/>
            <w:hideMark/>
          </w:tcPr>
          <w:p w14:paraId="36AFED5E"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16320AA4" w14:textId="77777777" w:rsidR="002A04C0" w:rsidRPr="00551C1E"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18CEE0BD"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446582AC"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6942F50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38</w:t>
            </w:r>
          </w:p>
        </w:tc>
        <w:tc>
          <w:tcPr>
            <w:tcW w:w="3504" w:type="dxa"/>
            <w:tcBorders>
              <w:top w:val="nil"/>
              <w:left w:val="nil"/>
              <w:bottom w:val="single" w:sz="4" w:space="0" w:color="auto"/>
              <w:right w:val="single" w:sz="4" w:space="0" w:color="auto"/>
            </w:tcBorders>
            <w:noWrap/>
            <w:vAlign w:val="center"/>
            <w:hideMark/>
          </w:tcPr>
          <w:p w14:paraId="48BDF25E"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plastic box cover 10cm W38117</w:t>
            </w:r>
          </w:p>
        </w:tc>
        <w:tc>
          <w:tcPr>
            <w:tcW w:w="3260" w:type="dxa"/>
            <w:gridSpan w:val="2"/>
            <w:tcBorders>
              <w:top w:val="nil"/>
              <w:left w:val="nil"/>
              <w:bottom w:val="single" w:sz="4" w:space="0" w:color="auto"/>
              <w:right w:val="single" w:sz="4" w:space="0" w:color="auto"/>
            </w:tcBorders>
            <w:noWrap/>
            <w:vAlign w:val="center"/>
            <w:hideMark/>
          </w:tcPr>
          <w:p w14:paraId="3A07D32B" w14:textId="77777777" w:rsidR="002A04C0" w:rsidRPr="00912858" w:rsidRDefault="002A04C0" w:rsidP="002A04C0">
            <w:pPr>
              <w:spacing w:after="0" w:line="240" w:lineRule="auto"/>
              <w:rPr>
                <w:rFonts w:ascii="Arial" w:eastAsia="Times New Roman" w:hAnsi="Arial" w:cs="Arial"/>
                <w:color w:val="0070C0"/>
                <w:kern w:val="0"/>
                <w:sz w:val="21"/>
                <w:szCs w:val="21"/>
                <w:lang w:val="pt-PT" w:eastAsia="ko-KR"/>
                <w14:ligatures w14:val="none"/>
              </w:rPr>
            </w:pPr>
            <w:r w:rsidRPr="00912858">
              <w:rPr>
                <w:rFonts w:ascii="Arial" w:eastAsia="Times New Roman" w:hAnsi="Arial" w:cs="Arial"/>
                <w:color w:val="0070C0"/>
                <w:kern w:val="0"/>
                <w:sz w:val="21"/>
                <w:szCs w:val="21"/>
                <w:lang w:val="pt-PT" w:eastAsia="ko-KR"/>
                <w14:ligatures w14:val="none"/>
              </w:rPr>
              <w:t>Bìa hộp nhựa Deli 10cm W38117</w:t>
            </w:r>
          </w:p>
        </w:tc>
        <w:tc>
          <w:tcPr>
            <w:tcW w:w="851" w:type="dxa"/>
            <w:tcBorders>
              <w:top w:val="nil"/>
              <w:left w:val="nil"/>
              <w:bottom w:val="single" w:sz="4" w:space="0" w:color="auto"/>
              <w:right w:val="single" w:sz="4" w:space="0" w:color="auto"/>
            </w:tcBorders>
            <w:noWrap/>
            <w:vAlign w:val="center"/>
            <w:hideMark/>
          </w:tcPr>
          <w:p w14:paraId="593CFC59"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13A9D979" w14:textId="77777777" w:rsidR="002A04C0" w:rsidRPr="00551C1E"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7608A316"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752A40B"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0552C7B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39</w:t>
            </w:r>
          </w:p>
        </w:tc>
        <w:tc>
          <w:tcPr>
            <w:tcW w:w="3504" w:type="dxa"/>
            <w:tcBorders>
              <w:top w:val="nil"/>
              <w:left w:val="nil"/>
              <w:bottom w:val="single" w:sz="4" w:space="0" w:color="auto"/>
              <w:right w:val="single" w:sz="4" w:space="0" w:color="auto"/>
            </w:tcBorders>
            <w:noWrap/>
            <w:vAlign w:val="center"/>
            <w:hideMark/>
          </w:tcPr>
          <w:p w14:paraId="53C593E5"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plastic box cover 05cm W38117</w:t>
            </w:r>
          </w:p>
        </w:tc>
        <w:tc>
          <w:tcPr>
            <w:tcW w:w="3260" w:type="dxa"/>
            <w:gridSpan w:val="2"/>
            <w:tcBorders>
              <w:top w:val="nil"/>
              <w:left w:val="nil"/>
              <w:bottom w:val="single" w:sz="4" w:space="0" w:color="auto"/>
              <w:right w:val="single" w:sz="4" w:space="0" w:color="auto"/>
            </w:tcBorders>
            <w:noWrap/>
            <w:vAlign w:val="center"/>
            <w:hideMark/>
          </w:tcPr>
          <w:p w14:paraId="5DC7AA28" w14:textId="77777777" w:rsidR="002A04C0" w:rsidRPr="00912858" w:rsidRDefault="002A04C0" w:rsidP="002A04C0">
            <w:pPr>
              <w:spacing w:after="0" w:line="240" w:lineRule="auto"/>
              <w:rPr>
                <w:rFonts w:ascii="Arial" w:eastAsia="Times New Roman" w:hAnsi="Arial" w:cs="Arial"/>
                <w:color w:val="0070C0"/>
                <w:kern w:val="0"/>
                <w:sz w:val="21"/>
                <w:szCs w:val="21"/>
                <w:lang w:val="pt-PT" w:eastAsia="ko-KR"/>
                <w14:ligatures w14:val="none"/>
              </w:rPr>
            </w:pPr>
            <w:r w:rsidRPr="00912858">
              <w:rPr>
                <w:rFonts w:ascii="Arial" w:eastAsia="Times New Roman" w:hAnsi="Arial" w:cs="Arial"/>
                <w:color w:val="0070C0"/>
                <w:kern w:val="0"/>
                <w:sz w:val="21"/>
                <w:szCs w:val="21"/>
                <w:lang w:val="pt-PT" w:eastAsia="ko-KR"/>
                <w14:ligatures w14:val="none"/>
              </w:rPr>
              <w:t>Bìa hộp nhựa Deli 05cm W38117</w:t>
            </w:r>
          </w:p>
        </w:tc>
        <w:tc>
          <w:tcPr>
            <w:tcW w:w="851" w:type="dxa"/>
            <w:tcBorders>
              <w:top w:val="nil"/>
              <w:left w:val="nil"/>
              <w:bottom w:val="single" w:sz="4" w:space="0" w:color="auto"/>
              <w:right w:val="single" w:sz="4" w:space="0" w:color="auto"/>
            </w:tcBorders>
            <w:noWrap/>
            <w:vAlign w:val="center"/>
            <w:hideMark/>
          </w:tcPr>
          <w:p w14:paraId="4FD7A4E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1EDF4DF3" w14:textId="77777777" w:rsidR="002A04C0" w:rsidRPr="00551C1E"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77BE370B"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675E8ED2"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186C2E5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40</w:t>
            </w:r>
          </w:p>
        </w:tc>
        <w:tc>
          <w:tcPr>
            <w:tcW w:w="3504" w:type="dxa"/>
            <w:tcBorders>
              <w:top w:val="nil"/>
              <w:left w:val="nil"/>
              <w:bottom w:val="single" w:sz="4" w:space="0" w:color="auto"/>
              <w:right w:val="single" w:sz="4" w:space="0" w:color="auto"/>
            </w:tcBorders>
            <w:noWrap/>
            <w:vAlign w:val="center"/>
            <w:hideMark/>
          </w:tcPr>
          <w:p w14:paraId="093B5CA3"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Eras 8cm file, 50 pieces/box</w:t>
            </w:r>
          </w:p>
        </w:tc>
        <w:tc>
          <w:tcPr>
            <w:tcW w:w="3260" w:type="dxa"/>
            <w:gridSpan w:val="2"/>
            <w:tcBorders>
              <w:top w:val="nil"/>
              <w:left w:val="nil"/>
              <w:bottom w:val="single" w:sz="4" w:space="0" w:color="auto"/>
              <w:right w:val="single" w:sz="4" w:space="0" w:color="auto"/>
            </w:tcBorders>
            <w:noWrap/>
            <w:vAlign w:val="center"/>
            <w:hideMark/>
          </w:tcPr>
          <w:p w14:paraId="455D8B31" w14:textId="77777777" w:rsidR="002A04C0" w:rsidRPr="00912858" w:rsidRDefault="002A04C0" w:rsidP="002A04C0">
            <w:pPr>
              <w:spacing w:after="0" w:line="240" w:lineRule="auto"/>
              <w:rPr>
                <w:rFonts w:ascii="Arial" w:eastAsia="Times New Roman" w:hAnsi="Arial" w:cs="Arial"/>
                <w:color w:val="0070C0"/>
                <w:kern w:val="0"/>
                <w:sz w:val="21"/>
                <w:szCs w:val="21"/>
                <w:lang w:val="pt-PT" w:eastAsia="ko-KR"/>
                <w14:ligatures w14:val="none"/>
              </w:rPr>
            </w:pPr>
            <w:r w:rsidRPr="00912858">
              <w:rPr>
                <w:rFonts w:ascii="Arial" w:eastAsia="Times New Roman" w:hAnsi="Arial" w:cs="Arial"/>
                <w:color w:val="0070C0"/>
                <w:kern w:val="0"/>
                <w:sz w:val="21"/>
                <w:szCs w:val="21"/>
                <w:lang w:val="pt-PT" w:eastAsia="ko-KR"/>
                <w14:ligatures w14:val="none"/>
              </w:rPr>
              <w:t>File nẹp Eras 8cm, 50 cái/hộp</w:t>
            </w:r>
          </w:p>
        </w:tc>
        <w:tc>
          <w:tcPr>
            <w:tcW w:w="851" w:type="dxa"/>
            <w:tcBorders>
              <w:top w:val="nil"/>
              <w:left w:val="nil"/>
              <w:bottom w:val="single" w:sz="4" w:space="0" w:color="auto"/>
              <w:right w:val="single" w:sz="4" w:space="0" w:color="auto"/>
            </w:tcBorders>
            <w:noWrap/>
            <w:vAlign w:val="center"/>
            <w:hideMark/>
          </w:tcPr>
          <w:p w14:paraId="30B1B68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2CB56B09"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46D7FF00"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366EA154"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3199F6BE"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41</w:t>
            </w:r>
          </w:p>
        </w:tc>
        <w:tc>
          <w:tcPr>
            <w:tcW w:w="3504" w:type="dxa"/>
            <w:tcBorders>
              <w:top w:val="nil"/>
              <w:left w:val="nil"/>
              <w:bottom w:val="single" w:sz="4" w:space="0" w:color="auto"/>
              <w:right w:val="single" w:sz="4" w:space="0" w:color="auto"/>
            </w:tcBorders>
            <w:noWrap/>
            <w:vAlign w:val="center"/>
            <w:hideMark/>
          </w:tcPr>
          <w:p w14:paraId="7A9B9270"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Mylac FC snap button bag size 360x257mm</w:t>
            </w:r>
          </w:p>
        </w:tc>
        <w:tc>
          <w:tcPr>
            <w:tcW w:w="3260" w:type="dxa"/>
            <w:gridSpan w:val="2"/>
            <w:tcBorders>
              <w:top w:val="nil"/>
              <w:left w:val="nil"/>
              <w:bottom w:val="single" w:sz="4" w:space="0" w:color="auto"/>
              <w:right w:val="single" w:sz="4" w:space="0" w:color="auto"/>
            </w:tcBorders>
            <w:noWrap/>
            <w:vAlign w:val="center"/>
            <w:hideMark/>
          </w:tcPr>
          <w:p w14:paraId="3D4DD477"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Túi cúc bấm Mylac FC size 360x257mm</w:t>
            </w:r>
          </w:p>
        </w:tc>
        <w:tc>
          <w:tcPr>
            <w:tcW w:w="851" w:type="dxa"/>
            <w:tcBorders>
              <w:top w:val="nil"/>
              <w:left w:val="nil"/>
              <w:bottom w:val="single" w:sz="4" w:space="0" w:color="auto"/>
              <w:right w:val="single" w:sz="4" w:space="0" w:color="auto"/>
            </w:tcBorders>
            <w:noWrap/>
            <w:vAlign w:val="center"/>
            <w:hideMark/>
          </w:tcPr>
          <w:p w14:paraId="6DDCA3C8"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44842598" w14:textId="77777777" w:rsidR="002A04C0" w:rsidRPr="00551C1E"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1CA30E77"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0EA1B191"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D2FF2E6"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42</w:t>
            </w:r>
          </w:p>
        </w:tc>
        <w:tc>
          <w:tcPr>
            <w:tcW w:w="3504" w:type="dxa"/>
            <w:tcBorders>
              <w:top w:val="nil"/>
              <w:left w:val="nil"/>
              <w:bottom w:val="single" w:sz="4" w:space="0" w:color="auto"/>
              <w:right w:val="single" w:sz="4" w:space="0" w:color="auto"/>
            </w:tcBorders>
            <w:noWrap/>
            <w:vAlign w:val="center"/>
            <w:hideMark/>
          </w:tcPr>
          <w:p w14:paraId="43864429"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Open corner file Plus Thien Long VPP0001 A4</w:t>
            </w:r>
          </w:p>
        </w:tc>
        <w:tc>
          <w:tcPr>
            <w:tcW w:w="3260" w:type="dxa"/>
            <w:gridSpan w:val="2"/>
            <w:tcBorders>
              <w:top w:val="nil"/>
              <w:left w:val="nil"/>
              <w:bottom w:val="single" w:sz="4" w:space="0" w:color="auto"/>
              <w:right w:val="single" w:sz="4" w:space="0" w:color="auto"/>
            </w:tcBorders>
            <w:noWrap/>
            <w:vAlign w:val="center"/>
            <w:hideMark/>
          </w:tcPr>
          <w:p w14:paraId="10F1B43C"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File hở góc Plus Thiên Long VPP0001 A4</w:t>
            </w:r>
          </w:p>
        </w:tc>
        <w:tc>
          <w:tcPr>
            <w:tcW w:w="851" w:type="dxa"/>
            <w:tcBorders>
              <w:top w:val="nil"/>
              <w:left w:val="nil"/>
              <w:bottom w:val="single" w:sz="4" w:space="0" w:color="auto"/>
              <w:right w:val="single" w:sz="4" w:space="0" w:color="auto"/>
            </w:tcBorders>
            <w:noWrap/>
            <w:vAlign w:val="center"/>
            <w:hideMark/>
          </w:tcPr>
          <w:p w14:paraId="239C256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3852F44C" w14:textId="77777777" w:rsidR="002A04C0" w:rsidRPr="00551C1E"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6172DD53"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41765E71"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6C25B72E"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43</w:t>
            </w:r>
          </w:p>
        </w:tc>
        <w:tc>
          <w:tcPr>
            <w:tcW w:w="3504" w:type="dxa"/>
            <w:tcBorders>
              <w:top w:val="nil"/>
              <w:left w:val="nil"/>
              <w:bottom w:val="single" w:sz="4" w:space="0" w:color="auto"/>
              <w:right w:val="single" w:sz="4" w:space="0" w:color="auto"/>
            </w:tcBorders>
            <w:noWrap/>
            <w:vAlign w:val="center"/>
            <w:hideMark/>
          </w:tcPr>
          <w:p w14:paraId="7DF13FB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bookend size 255x260x278mm 3 compartments 9845</w:t>
            </w:r>
          </w:p>
        </w:tc>
        <w:tc>
          <w:tcPr>
            <w:tcW w:w="3260" w:type="dxa"/>
            <w:gridSpan w:val="2"/>
            <w:tcBorders>
              <w:top w:val="nil"/>
              <w:left w:val="nil"/>
              <w:bottom w:val="single" w:sz="4" w:space="0" w:color="auto"/>
              <w:right w:val="single" w:sz="4" w:space="0" w:color="auto"/>
            </w:tcBorders>
            <w:noWrap/>
            <w:vAlign w:val="center"/>
            <w:hideMark/>
          </w:tcPr>
          <w:p w14:paraId="2B255D5E"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Giá chặn sách Deli size 255x260x278mm 3 ngăn  9845</w:t>
            </w:r>
          </w:p>
        </w:tc>
        <w:tc>
          <w:tcPr>
            <w:tcW w:w="851" w:type="dxa"/>
            <w:tcBorders>
              <w:top w:val="nil"/>
              <w:left w:val="nil"/>
              <w:bottom w:val="single" w:sz="4" w:space="0" w:color="auto"/>
              <w:right w:val="single" w:sz="4" w:space="0" w:color="auto"/>
            </w:tcBorders>
            <w:noWrap/>
            <w:vAlign w:val="center"/>
            <w:hideMark/>
          </w:tcPr>
          <w:p w14:paraId="537BA08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0C015E50" w14:textId="77777777" w:rsidR="003E10FF" w:rsidRDefault="003E10FF" w:rsidP="002A04C0">
            <w:pPr>
              <w:spacing w:after="0" w:line="240" w:lineRule="auto"/>
              <w:jc w:val="center"/>
              <w:rPr>
                <w:rFonts w:ascii="Arial" w:eastAsia="Times New Roman" w:hAnsi="Arial" w:cs="Arial"/>
                <w:color w:val="000000"/>
                <w:kern w:val="0"/>
                <w:sz w:val="21"/>
                <w:szCs w:val="21"/>
                <w14:ligatures w14:val="none"/>
              </w:rPr>
            </w:pPr>
          </w:p>
          <w:p w14:paraId="48CB7DBE" w14:textId="7AA0F5C4"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41A3BC2A"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0CEF99A"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7511DDF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44</w:t>
            </w:r>
          </w:p>
        </w:tc>
        <w:tc>
          <w:tcPr>
            <w:tcW w:w="3504" w:type="dxa"/>
            <w:tcBorders>
              <w:top w:val="nil"/>
              <w:left w:val="nil"/>
              <w:bottom w:val="single" w:sz="4" w:space="0" w:color="auto"/>
              <w:right w:val="single" w:sz="4" w:space="0" w:color="auto"/>
            </w:tcBorders>
            <w:noWrap/>
            <w:vAlign w:val="center"/>
            <w:hideMark/>
          </w:tcPr>
          <w:p w14:paraId="497CCFBA"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perforated envelopes size A4, 0.03mm, 100pcs/log</w:t>
            </w:r>
          </w:p>
        </w:tc>
        <w:tc>
          <w:tcPr>
            <w:tcW w:w="3260" w:type="dxa"/>
            <w:gridSpan w:val="2"/>
            <w:tcBorders>
              <w:top w:val="nil"/>
              <w:left w:val="nil"/>
              <w:bottom w:val="single" w:sz="4" w:space="0" w:color="auto"/>
              <w:right w:val="single" w:sz="4" w:space="0" w:color="auto"/>
            </w:tcBorders>
            <w:noWrap/>
            <w:vAlign w:val="center"/>
            <w:hideMark/>
          </w:tcPr>
          <w:p w14:paraId="5439F699" w14:textId="77777777" w:rsidR="002A04C0" w:rsidRPr="00912858" w:rsidRDefault="002A04C0" w:rsidP="002A04C0">
            <w:pPr>
              <w:spacing w:after="0" w:line="240" w:lineRule="auto"/>
              <w:rPr>
                <w:rFonts w:ascii="Arial" w:eastAsia="Times New Roman" w:hAnsi="Arial" w:cs="Arial"/>
                <w:color w:val="0070C0"/>
                <w:kern w:val="0"/>
                <w:sz w:val="21"/>
                <w:szCs w:val="21"/>
                <w:lang w:val="pt-PT" w:eastAsia="ko-KR"/>
                <w14:ligatures w14:val="none"/>
              </w:rPr>
            </w:pPr>
            <w:r w:rsidRPr="00912858">
              <w:rPr>
                <w:rFonts w:ascii="Arial" w:eastAsia="Times New Roman" w:hAnsi="Arial" w:cs="Arial"/>
                <w:color w:val="0070C0"/>
                <w:kern w:val="0"/>
                <w:sz w:val="21"/>
                <w:szCs w:val="21"/>
                <w:lang w:val="pt-PT" w:eastAsia="ko-KR"/>
                <w14:ligatures w14:val="none"/>
              </w:rPr>
              <w:t>Bìa lỗ Deli size A4, 0.035mm - E5712, 100pcs/log</w:t>
            </w:r>
          </w:p>
        </w:tc>
        <w:tc>
          <w:tcPr>
            <w:tcW w:w="851" w:type="dxa"/>
            <w:tcBorders>
              <w:top w:val="nil"/>
              <w:left w:val="nil"/>
              <w:bottom w:val="single" w:sz="4" w:space="0" w:color="auto"/>
              <w:right w:val="single" w:sz="4" w:space="0" w:color="auto"/>
            </w:tcBorders>
            <w:noWrap/>
            <w:vAlign w:val="center"/>
            <w:hideMark/>
          </w:tcPr>
          <w:p w14:paraId="4EB6383A"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3F97F172" w14:textId="77777777" w:rsidR="002A04C0" w:rsidRPr="00551C1E"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43167D3A"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66566CAC"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2F4A797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45</w:t>
            </w:r>
          </w:p>
        </w:tc>
        <w:tc>
          <w:tcPr>
            <w:tcW w:w="3504" w:type="dxa"/>
            <w:tcBorders>
              <w:top w:val="nil"/>
              <w:left w:val="nil"/>
              <w:bottom w:val="single" w:sz="4" w:space="0" w:color="auto"/>
              <w:right w:val="single" w:sz="4" w:space="0" w:color="auto"/>
            </w:tcBorders>
            <w:noWrap/>
            <w:vAlign w:val="center"/>
            <w:hideMark/>
          </w:tcPr>
          <w:p w14:paraId="5723838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office scissors 210MM-6010(H/12)</w:t>
            </w:r>
          </w:p>
        </w:tc>
        <w:tc>
          <w:tcPr>
            <w:tcW w:w="3260" w:type="dxa"/>
            <w:gridSpan w:val="2"/>
            <w:tcBorders>
              <w:top w:val="nil"/>
              <w:left w:val="nil"/>
              <w:bottom w:val="single" w:sz="4" w:space="0" w:color="auto"/>
              <w:right w:val="single" w:sz="4" w:space="0" w:color="auto"/>
            </w:tcBorders>
            <w:noWrap/>
            <w:vAlign w:val="center"/>
            <w:hideMark/>
          </w:tcPr>
          <w:p w14:paraId="0878D691" w14:textId="77777777" w:rsidR="002A04C0" w:rsidRPr="00912858" w:rsidRDefault="002A04C0" w:rsidP="002A04C0">
            <w:pPr>
              <w:spacing w:after="0" w:line="240" w:lineRule="auto"/>
              <w:rPr>
                <w:rFonts w:ascii="Arial" w:eastAsia="Times New Roman" w:hAnsi="Arial" w:cs="Arial"/>
                <w:color w:val="0070C0"/>
                <w:kern w:val="0"/>
                <w:sz w:val="21"/>
                <w:szCs w:val="21"/>
                <w:lang w:val="pt-PT" w:eastAsia="ko-KR"/>
                <w14:ligatures w14:val="none"/>
              </w:rPr>
            </w:pPr>
            <w:r w:rsidRPr="00912858">
              <w:rPr>
                <w:rFonts w:ascii="Arial" w:eastAsia="Times New Roman" w:hAnsi="Arial" w:cs="Arial"/>
                <w:color w:val="0070C0"/>
                <w:kern w:val="0"/>
                <w:sz w:val="21"/>
                <w:szCs w:val="21"/>
                <w:lang w:val="pt-PT" w:eastAsia="ko-KR"/>
                <w14:ligatures w14:val="none"/>
              </w:rPr>
              <w:t>Kéo văn phòng Deli 210MM-6010(H/12)</w:t>
            </w:r>
          </w:p>
        </w:tc>
        <w:tc>
          <w:tcPr>
            <w:tcW w:w="851" w:type="dxa"/>
            <w:tcBorders>
              <w:top w:val="nil"/>
              <w:left w:val="nil"/>
              <w:bottom w:val="single" w:sz="4" w:space="0" w:color="auto"/>
              <w:right w:val="single" w:sz="4" w:space="0" w:color="auto"/>
            </w:tcBorders>
            <w:noWrap/>
            <w:vAlign w:val="center"/>
            <w:hideMark/>
          </w:tcPr>
          <w:p w14:paraId="1ECC1EF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17CCBC9B" w14:textId="77777777" w:rsidR="002A04C0" w:rsidRPr="00551C1E"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246C35BD"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62B7F4D8"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1C93FA99"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46</w:t>
            </w:r>
          </w:p>
        </w:tc>
        <w:tc>
          <w:tcPr>
            <w:tcW w:w="3504" w:type="dxa"/>
            <w:tcBorders>
              <w:top w:val="nil"/>
              <w:left w:val="nil"/>
              <w:bottom w:val="single" w:sz="4" w:space="0" w:color="auto"/>
              <w:right w:val="single" w:sz="4" w:space="0" w:color="auto"/>
            </w:tcBorders>
            <w:noWrap/>
            <w:vAlign w:val="center"/>
            <w:hideMark/>
          </w:tcPr>
          <w:p w14:paraId="74017993"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office scissors 180MM-6009</w:t>
            </w:r>
          </w:p>
        </w:tc>
        <w:tc>
          <w:tcPr>
            <w:tcW w:w="3260" w:type="dxa"/>
            <w:gridSpan w:val="2"/>
            <w:tcBorders>
              <w:top w:val="nil"/>
              <w:left w:val="nil"/>
              <w:bottom w:val="single" w:sz="4" w:space="0" w:color="auto"/>
              <w:right w:val="single" w:sz="4" w:space="0" w:color="auto"/>
            </w:tcBorders>
            <w:noWrap/>
            <w:vAlign w:val="center"/>
            <w:hideMark/>
          </w:tcPr>
          <w:p w14:paraId="77A1ECDE"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Kéo văn phòng Deli 180MM-6009</w:t>
            </w:r>
          </w:p>
        </w:tc>
        <w:tc>
          <w:tcPr>
            <w:tcW w:w="851" w:type="dxa"/>
            <w:tcBorders>
              <w:top w:val="nil"/>
              <w:left w:val="nil"/>
              <w:bottom w:val="single" w:sz="4" w:space="0" w:color="auto"/>
              <w:right w:val="single" w:sz="4" w:space="0" w:color="auto"/>
            </w:tcBorders>
            <w:noWrap/>
            <w:vAlign w:val="center"/>
            <w:hideMark/>
          </w:tcPr>
          <w:p w14:paraId="1A08F33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6467547A" w14:textId="77777777" w:rsidR="002A04C0" w:rsidRPr="00551C1E"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6B20C1CE"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2E02D7C4"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638E9CB"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47</w:t>
            </w:r>
          </w:p>
        </w:tc>
        <w:tc>
          <w:tcPr>
            <w:tcW w:w="3504" w:type="dxa"/>
            <w:tcBorders>
              <w:top w:val="nil"/>
              <w:left w:val="nil"/>
              <w:bottom w:val="single" w:sz="4" w:space="0" w:color="auto"/>
              <w:right w:val="single" w:sz="4" w:space="0" w:color="auto"/>
            </w:tcBorders>
            <w:noWrap/>
            <w:vAlign w:val="center"/>
            <w:hideMark/>
          </w:tcPr>
          <w:p w14:paraId="106DFD18"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D10150 9mm Paper Cutter (24) SK5</w:t>
            </w:r>
          </w:p>
        </w:tc>
        <w:tc>
          <w:tcPr>
            <w:tcW w:w="3260" w:type="dxa"/>
            <w:gridSpan w:val="2"/>
            <w:tcBorders>
              <w:top w:val="nil"/>
              <w:left w:val="nil"/>
              <w:bottom w:val="single" w:sz="4" w:space="0" w:color="auto"/>
              <w:right w:val="single" w:sz="4" w:space="0" w:color="auto"/>
            </w:tcBorders>
            <w:noWrap/>
            <w:vAlign w:val="center"/>
            <w:hideMark/>
          </w:tcPr>
          <w:p w14:paraId="66934E38"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Dao rọc giấy Deli D10150 9mm (24) SK5</w:t>
            </w:r>
          </w:p>
        </w:tc>
        <w:tc>
          <w:tcPr>
            <w:tcW w:w="851" w:type="dxa"/>
            <w:tcBorders>
              <w:top w:val="nil"/>
              <w:left w:val="nil"/>
              <w:bottom w:val="single" w:sz="4" w:space="0" w:color="auto"/>
              <w:right w:val="single" w:sz="4" w:space="0" w:color="auto"/>
            </w:tcBorders>
            <w:noWrap/>
            <w:vAlign w:val="center"/>
            <w:hideMark/>
          </w:tcPr>
          <w:p w14:paraId="3C2CA5A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17DB629E" w14:textId="77777777" w:rsidR="002A04C0" w:rsidRPr="00551C1E" w:rsidRDefault="002A04C0" w:rsidP="003E10FF">
            <w:pPr>
              <w:spacing w:before="120"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5662F94D"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1E38B18C"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3E1C370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lastRenderedPageBreak/>
              <w:t>48</w:t>
            </w:r>
          </w:p>
        </w:tc>
        <w:tc>
          <w:tcPr>
            <w:tcW w:w="3504" w:type="dxa"/>
            <w:tcBorders>
              <w:top w:val="nil"/>
              <w:left w:val="nil"/>
              <w:bottom w:val="single" w:sz="4" w:space="0" w:color="auto"/>
              <w:right w:val="single" w:sz="4" w:space="0" w:color="auto"/>
            </w:tcBorders>
            <w:noWrap/>
            <w:vAlign w:val="center"/>
            <w:hideMark/>
          </w:tcPr>
          <w:p w14:paraId="5B788DB7"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2043 18mm paper cutter</w:t>
            </w:r>
          </w:p>
        </w:tc>
        <w:tc>
          <w:tcPr>
            <w:tcW w:w="3260" w:type="dxa"/>
            <w:gridSpan w:val="2"/>
            <w:tcBorders>
              <w:top w:val="nil"/>
              <w:left w:val="nil"/>
              <w:bottom w:val="single" w:sz="4" w:space="0" w:color="auto"/>
              <w:right w:val="single" w:sz="4" w:space="0" w:color="auto"/>
            </w:tcBorders>
            <w:noWrap/>
            <w:vAlign w:val="center"/>
            <w:hideMark/>
          </w:tcPr>
          <w:p w14:paraId="3AE194D3"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Dao rọc giấy deli 2043 18mm</w:t>
            </w:r>
          </w:p>
        </w:tc>
        <w:tc>
          <w:tcPr>
            <w:tcW w:w="851" w:type="dxa"/>
            <w:tcBorders>
              <w:top w:val="nil"/>
              <w:left w:val="nil"/>
              <w:bottom w:val="single" w:sz="4" w:space="0" w:color="auto"/>
              <w:right w:val="single" w:sz="4" w:space="0" w:color="auto"/>
            </w:tcBorders>
            <w:noWrap/>
            <w:vAlign w:val="center"/>
            <w:hideMark/>
          </w:tcPr>
          <w:p w14:paraId="7B17395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44FFC4E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2330B266"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4D3BF91"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00000E1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49</w:t>
            </w:r>
          </w:p>
        </w:tc>
        <w:tc>
          <w:tcPr>
            <w:tcW w:w="3504" w:type="dxa"/>
            <w:tcBorders>
              <w:top w:val="nil"/>
              <w:left w:val="nil"/>
              <w:bottom w:val="single" w:sz="4" w:space="0" w:color="auto"/>
              <w:right w:val="single" w:sz="4" w:space="0" w:color="auto"/>
            </w:tcBorders>
            <w:noWrap/>
            <w:vAlign w:val="center"/>
            <w:hideMark/>
          </w:tcPr>
          <w:p w14:paraId="1D288396"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2011 Paper Cutter Blade - Large 18mm blade</w:t>
            </w:r>
          </w:p>
        </w:tc>
        <w:tc>
          <w:tcPr>
            <w:tcW w:w="3260" w:type="dxa"/>
            <w:gridSpan w:val="2"/>
            <w:tcBorders>
              <w:top w:val="nil"/>
              <w:left w:val="nil"/>
              <w:bottom w:val="single" w:sz="4" w:space="0" w:color="auto"/>
              <w:right w:val="single" w:sz="4" w:space="0" w:color="auto"/>
            </w:tcBorders>
            <w:noWrap/>
            <w:vAlign w:val="center"/>
            <w:hideMark/>
          </w:tcPr>
          <w:p w14:paraId="364CCA11"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Lưỡi dao rọc giấy Deli 2011 - Lưỡi dao to 18mm</w:t>
            </w:r>
          </w:p>
        </w:tc>
        <w:tc>
          <w:tcPr>
            <w:tcW w:w="851" w:type="dxa"/>
            <w:tcBorders>
              <w:top w:val="nil"/>
              <w:left w:val="nil"/>
              <w:bottom w:val="single" w:sz="4" w:space="0" w:color="auto"/>
              <w:right w:val="single" w:sz="4" w:space="0" w:color="auto"/>
            </w:tcBorders>
            <w:noWrap/>
            <w:vAlign w:val="center"/>
            <w:hideMark/>
          </w:tcPr>
          <w:p w14:paraId="3AF0B4C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3F53545D" w14:textId="77777777" w:rsidR="002A04C0" w:rsidRPr="00551C1E" w:rsidRDefault="002A04C0" w:rsidP="002A04C0">
            <w:pPr>
              <w:spacing w:after="0" w:line="240" w:lineRule="auto"/>
              <w:jc w:val="center"/>
              <w:rPr>
                <w:rFonts w:ascii="Arial" w:eastAsia="Times New Roman" w:hAnsi="Arial" w:cs="Arial"/>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7AD83E1C" w14:textId="77777777" w:rsidR="002A04C0" w:rsidRPr="00551C1E" w:rsidRDefault="002A04C0" w:rsidP="002A04C0">
            <w:pPr>
              <w:spacing w:after="0" w:line="240" w:lineRule="auto"/>
              <w:rPr>
                <w:rFonts w:ascii="Arial" w:eastAsia="Times New Roman" w:hAnsi="Arial" w:cs="Arial"/>
                <w:kern w:val="0"/>
                <w:sz w:val="21"/>
                <w:szCs w:val="21"/>
                <w14:ligatures w14:val="none"/>
              </w:rPr>
            </w:pPr>
            <w:r w:rsidRPr="00551C1E">
              <w:rPr>
                <w:rFonts w:ascii="Arial" w:eastAsia="Times New Roman" w:hAnsi="Arial" w:cs="Arial"/>
                <w:kern w:val="0"/>
                <w:sz w:val="21"/>
                <w:szCs w:val="21"/>
                <w14:ligatures w14:val="none"/>
              </w:rPr>
              <w:t> </w:t>
            </w:r>
          </w:p>
        </w:tc>
      </w:tr>
      <w:tr w:rsidR="002A04C0" w:rsidRPr="00551C1E" w14:paraId="5629860D"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5A690035"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50</w:t>
            </w:r>
          </w:p>
        </w:tc>
        <w:tc>
          <w:tcPr>
            <w:tcW w:w="3504" w:type="dxa"/>
            <w:tcBorders>
              <w:top w:val="nil"/>
              <w:left w:val="nil"/>
              <w:bottom w:val="single" w:sz="4" w:space="0" w:color="auto"/>
              <w:right w:val="single" w:sz="4" w:space="0" w:color="auto"/>
            </w:tcBorders>
            <w:noWrap/>
            <w:vAlign w:val="center"/>
            <w:hideMark/>
          </w:tcPr>
          <w:p w14:paraId="0939C5A0"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Panasonic AAA Battery LR03T/2B 1.5V red</w:t>
            </w:r>
          </w:p>
        </w:tc>
        <w:tc>
          <w:tcPr>
            <w:tcW w:w="3260" w:type="dxa"/>
            <w:gridSpan w:val="2"/>
            <w:tcBorders>
              <w:top w:val="nil"/>
              <w:left w:val="nil"/>
              <w:bottom w:val="single" w:sz="4" w:space="0" w:color="auto"/>
              <w:right w:val="single" w:sz="4" w:space="0" w:color="auto"/>
            </w:tcBorders>
            <w:noWrap/>
            <w:vAlign w:val="center"/>
            <w:hideMark/>
          </w:tcPr>
          <w:p w14:paraId="085F52D6"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Pin Panasonic AAA LR03T/2B 1.5V đỏ</w:t>
            </w:r>
          </w:p>
        </w:tc>
        <w:tc>
          <w:tcPr>
            <w:tcW w:w="851" w:type="dxa"/>
            <w:tcBorders>
              <w:top w:val="nil"/>
              <w:left w:val="nil"/>
              <w:bottom w:val="single" w:sz="4" w:space="0" w:color="auto"/>
              <w:right w:val="single" w:sz="4" w:space="0" w:color="auto"/>
            </w:tcBorders>
            <w:noWrap/>
            <w:vAlign w:val="center"/>
            <w:hideMark/>
          </w:tcPr>
          <w:p w14:paraId="4BF988B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Pair</w:t>
            </w:r>
          </w:p>
        </w:tc>
        <w:tc>
          <w:tcPr>
            <w:tcW w:w="709" w:type="dxa"/>
            <w:tcBorders>
              <w:top w:val="nil"/>
              <w:left w:val="nil"/>
              <w:bottom w:val="single" w:sz="4" w:space="0" w:color="auto"/>
              <w:right w:val="single" w:sz="4" w:space="0" w:color="auto"/>
            </w:tcBorders>
            <w:noWrap/>
          </w:tcPr>
          <w:p w14:paraId="3EFE144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345C5B5B"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2E5691AE"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1208925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52</w:t>
            </w:r>
          </w:p>
        </w:tc>
        <w:tc>
          <w:tcPr>
            <w:tcW w:w="3504" w:type="dxa"/>
            <w:tcBorders>
              <w:top w:val="nil"/>
              <w:left w:val="nil"/>
              <w:bottom w:val="single" w:sz="4" w:space="0" w:color="auto"/>
              <w:right w:val="single" w:sz="4" w:space="0" w:color="auto"/>
            </w:tcBorders>
            <w:noWrap/>
            <w:vAlign w:val="center"/>
            <w:hideMark/>
          </w:tcPr>
          <w:p w14:paraId="6DE1EEFC"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Panasonic AA Heavy Duty R6DT/4S battery</w:t>
            </w:r>
          </w:p>
        </w:tc>
        <w:tc>
          <w:tcPr>
            <w:tcW w:w="3260" w:type="dxa"/>
            <w:gridSpan w:val="2"/>
            <w:tcBorders>
              <w:top w:val="nil"/>
              <w:left w:val="nil"/>
              <w:bottom w:val="single" w:sz="4" w:space="0" w:color="auto"/>
              <w:right w:val="single" w:sz="4" w:space="0" w:color="auto"/>
            </w:tcBorders>
            <w:noWrap/>
            <w:vAlign w:val="center"/>
            <w:hideMark/>
          </w:tcPr>
          <w:p w14:paraId="0F9A3748"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Pin Panasonic AA Heavy Duty R6DT/4S</w:t>
            </w:r>
          </w:p>
        </w:tc>
        <w:tc>
          <w:tcPr>
            <w:tcW w:w="851" w:type="dxa"/>
            <w:tcBorders>
              <w:top w:val="nil"/>
              <w:left w:val="nil"/>
              <w:bottom w:val="single" w:sz="4" w:space="0" w:color="auto"/>
              <w:right w:val="single" w:sz="4" w:space="0" w:color="auto"/>
            </w:tcBorders>
            <w:noWrap/>
            <w:vAlign w:val="center"/>
            <w:hideMark/>
          </w:tcPr>
          <w:p w14:paraId="2A4770D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Pair</w:t>
            </w:r>
          </w:p>
        </w:tc>
        <w:tc>
          <w:tcPr>
            <w:tcW w:w="709" w:type="dxa"/>
            <w:tcBorders>
              <w:top w:val="nil"/>
              <w:left w:val="nil"/>
              <w:bottom w:val="single" w:sz="4" w:space="0" w:color="auto"/>
              <w:right w:val="single" w:sz="4" w:space="0" w:color="auto"/>
            </w:tcBorders>
            <w:noWrap/>
          </w:tcPr>
          <w:p w14:paraId="11C0BDFA"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2A44D97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0CC962CC"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A1F7A9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51</w:t>
            </w:r>
          </w:p>
        </w:tc>
        <w:tc>
          <w:tcPr>
            <w:tcW w:w="3504" w:type="dxa"/>
            <w:tcBorders>
              <w:top w:val="nil"/>
              <w:left w:val="nil"/>
              <w:bottom w:val="single" w:sz="4" w:space="0" w:color="auto"/>
              <w:right w:val="single" w:sz="4" w:space="0" w:color="auto"/>
            </w:tcBorders>
            <w:noWrap/>
            <w:vAlign w:val="center"/>
            <w:hideMark/>
          </w:tcPr>
          <w:p w14:paraId="34AE6CB6"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Panasonic AA LR03T/2B 1.5V red battery</w:t>
            </w:r>
          </w:p>
        </w:tc>
        <w:tc>
          <w:tcPr>
            <w:tcW w:w="3260" w:type="dxa"/>
            <w:gridSpan w:val="2"/>
            <w:tcBorders>
              <w:top w:val="nil"/>
              <w:left w:val="nil"/>
              <w:bottom w:val="single" w:sz="4" w:space="0" w:color="auto"/>
              <w:right w:val="single" w:sz="4" w:space="0" w:color="auto"/>
            </w:tcBorders>
            <w:noWrap/>
            <w:vAlign w:val="center"/>
            <w:hideMark/>
          </w:tcPr>
          <w:p w14:paraId="228D6001"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Pin Panasonic AA LR03T/2B 1.5V đỏ</w:t>
            </w:r>
          </w:p>
        </w:tc>
        <w:tc>
          <w:tcPr>
            <w:tcW w:w="851" w:type="dxa"/>
            <w:tcBorders>
              <w:top w:val="nil"/>
              <w:left w:val="nil"/>
              <w:bottom w:val="single" w:sz="4" w:space="0" w:color="auto"/>
              <w:right w:val="single" w:sz="4" w:space="0" w:color="auto"/>
            </w:tcBorders>
            <w:noWrap/>
            <w:vAlign w:val="center"/>
            <w:hideMark/>
          </w:tcPr>
          <w:p w14:paraId="24A8D0B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Pair</w:t>
            </w:r>
          </w:p>
        </w:tc>
        <w:tc>
          <w:tcPr>
            <w:tcW w:w="709" w:type="dxa"/>
            <w:tcBorders>
              <w:top w:val="nil"/>
              <w:left w:val="nil"/>
              <w:bottom w:val="single" w:sz="4" w:space="0" w:color="auto"/>
              <w:right w:val="single" w:sz="4" w:space="0" w:color="auto"/>
            </w:tcBorders>
            <w:noWrap/>
          </w:tcPr>
          <w:p w14:paraId="7B5AF75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6BCF5A55"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C47BDE5"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24DFDF96"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kern w:val="0"/>
                <w:sz w:val="21"/>
                <w:szCs w:val="21"/>
                <w14:ligatures w14:val="none"/>
              </w:rPr>
              <w:t>53</w:t>
            </w:r>
          </w:p>
        </w:tc>
        <w:tc>
          <w:tcPr>
            <w:tcW w:w="3504" w:type="dxa"/>
            <w:tcBorders>
              <w:top w:val="nil"/>
              <w:left w:val="nil"/>
              <w:bottom w:val="single" w:sz="4" w:space="0" w:color="auto"/>
              <w:right w:val="single" w:sz="4" w:space="0" w:color="auto"/>
            </w:tcBorders>
            <w:noWrap/>
            <w:vAlign w:val="center"/>
            <w:hideMark/>
          </w:tcPr>
          <w:p w14:paraId="3B914F2A"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xml:space="preserve"> Panasonic square 9V battery</w:t>
            </w:r>
          </w:p>
        </w:tc>
        <w:tc>
          <w:tcPr>
            <w:tcW w:w="3260" w:type="dxa"/>
            <w:gridSpan w:val="2"/>
            <w:tcBorders>
              <w:top w:val="nil"/>
              <w:left w:val="nil"/>
              <w:bottom w:val="single" w:sz="4" w:space="0" w:color="auto"/>
              <w:right w:val="single" w:sz="4" w:space="0" w:color="auto"/>
            </w:tcBorders>
            <w:noWrap/>
            <w:vAlign w:val="center"/>
            <w:hideMark/>
          </w:tcPr>
          <w:p w14:paraId="5096D7A6"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Pin Panasonic vuông 9V </w:t>
            </w:r>
          </w:p>
        </w:tc>
        <w:tc>
          <w:tcPr>
            <w:tcW w:w="851" w:type="dxa"/>
            <w:tcBorders>
              <w:top w:val="nil"/>
              <w:left w:val="nil"/>
              <w:bottom w:val="single" w:sz="4" w:space="0" w:color="auto"/>
              <w:right w:val="single" w:sz="4" w:space="0" w:color="auto"/>
            </w:tcBorders>
            <w:noWrap/>
            <w:vAlign w:val="center"/>
            <w:hideMark/>
          </w:tcPr>
          <w:p w14:paraId="45DBC988"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1BCF3229"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76C41ADE"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6F189215"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74CCEC9" w14:textId="77777777" w:rsidR="002A04C0" w:rsidRPr="00551C1E" w:rsidRDefault="002A04C0" w:rsidP="002A04C0">
            <w:pPr>
              <w:spacing w:after="0" w:line="240" w:lineRule="auto"/>
              <w:jc w:val="center"/>
              <w:rPr>
                <w:rFonts w:ascii="Arial" w:eastAsia="Times New Roman" w:hAnsi="Arial" w:cs="Arial"/>
                <w:kern w:val="0"/>
                <w:sz w:val="21"/>
                <w:szCs w:val="21"/>
                <w14:ligatures w14:val="none"/>
              </w:rPr>
            </w:pPr>
            <w:r w:rsidRPr="00551C1E">
              <w:rPr>
                <w:rFonts w:ascii="Arial" w:eastAsia="Times New Roman" w:hAnsi="Arial" w:cs="Arial"/>
                <w:kern w:val="0"/>
                <w:sz w:val="21"/>
                <w:szCs w:val="21"/>
                <w14:ligatures w14:val="none"/>
              </w:rPr>
              <w:t>54</w:t>
            </w:r>
          </w:p>
        </w:tc>
        <w:tc>
          <w:tcPr>
            <w:tcW w:w="3504" w:type="dxa"/>
            <w:tcBorders>
              <w:top w:val="nil"/>
              <w:left w:val="nil"/>
              <w:bottom w:val="single" w:sz="4" w:space="0" w:color="auto"/>
              <w:right w:val="single" w:sz="4" w:space="0" w:color="auto"/>
            </w:tcBorders>
            <w:noWrap/>
            <w:vAlign w:val="center"/>
            <w:hideMark/>
          </w:tcPr>
          <w:p w14:paraId="68A5D1A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200-page A5 spiral notebook Hong Ha Scent - 4157</w:t>
            </w:r>
          </w:p>
        </w:tc>
        <w:tc>
          <w:tcPr>
            <w:tcW w:w="3260" w:type="dxa"/>
            <w:gridSpan w:val="2"/>
            <w:tcBorders>
              <w:top w:val="nil"/>
              <w:left w:val="nil"/>
              <w:bottom w:val="single" w:sz="4" w:space="0" w:color="auto"/>
              <w:right w:val="single" w:sz="4" w:space="0" w:color="auto"/>
            </w:tcBorders>
            <w:noWrap/>
            <w:vAlign w:val="center"/>
            <w:hideMark/>
          </w:tcPr>
          <w:p w14:paraId="3C67FACF"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Sổ lò xo 200 trang A5 Hồng Hà Scent - 4157</w:t>
            </w:r>
          </w:p>
        </w:tc>
        <w:tc>
          <w:tcPr>
            <w:tcW w:w="851" w:type="dxa"/>
            <w:tcBorders>
              <w:top w:val="nil"/>
              <w:left w:val="nil"/>
              <w:bottom w:val="single" w:sz="4" w:space="0" w:color="auto"/>
              <w:right w:val="single" w:sz="4" w:space="0" w:color="auto"/>
            </w:tcBorders>
            <w:noWrap/>
            <w:vAlign w:val="center"/>
            <w:hideMark/>
          </w:tcPr>
          <w:p w14:paraId="7C0DB18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3461BD67" w14:textId="77777777" w:rsidR="002A04C0" w:rsidRPr="00551C1E" w:rsidRDefault="002A04C0" w:rsidP="002A04C0">
            <w:pPr>
              <w:spacing w:after="0" w:line="240" w:lineRule="auto"/>
              <w:jc w:val="center"/>
              <w:rPr>
                <w:rFonts w:ascii="Arial" w:eastAsia="Times New Roman" w:hAnsi="Arial" w:cs="Arial"/>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24ABD509" w14:textId="77777777" w:rsidR="002A04C0" w:rsidRPr="00551C1E" w:rsidRDefault="002A04C0" w:rsidP="002A04C0">
            <w:pPr>
              <w:spacing w:after="0" w:line="240" w:lineRule="auto"/>
              <w:rPr>
                <w:rFonts w:ascii="Arial" w:eastAsia="Times New Roman" w:hAnsi="Arial" w:cs="Arial"/>
                <w:kern w:val="0"/>
                <w:sz w:val="21"/>
                <w:szCs w:val="21"/>
                <w14:ligatures w14:val="none"/>
              </w:rPr>
            </w:pPr>
            <w:r w:rsidRPr="00551C1E">
              <w:rPr>
                <w:rFonts w:ascii="Arial" w:eastAsia="Times New Roman" w:hAnsi="Arial" w:cs="Arial"/>
                <w:kern w:val="0"/>
                <w:sz w:val="21"/>
                <w:szCs w:val="21"/>
                <w14:ligatures w14:val="none"/>
              </w:rPr>
              <w:t> </w:t>
            </w:r>
          </w:p>
        </w:tc>
      </w:tr>
      <w:tr w:rsidR="002A04C0" w:rsidRPr="00551C1E" w14:paraId="7467FDC2"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1CA92B57" w14:textId="77777777" w:rsidR="002A04C0" w:rsidRPr="00551C1E" w:rsidRDefault="002A04C0" w:rsidP="002A04C0">
            <w:pPr>
              <w:spacing w:after="0" w:line="240" w:lineRule="auto"/>
              <w:jc w:val="center"/>
              <w:rPr>
                <w:rFonts w:ascii="Arial" w:eastAsia="Times New Roman" w:hAnsi="Arial" w:cs="Arial"/>
                <w:kern w:val="0"/>
                <w:sz w:val="21"/>
                <w:szCs w:val="21"/>
                <w14:ligatures w14:val="none"/>
              </w:rPr>
            </w:pPr>
            <w:r w:rsidRPr="00551C1E">
              <w:rPr>
                <w:rFonts w:ascii="Arial" w:eastAsia="Times New Roman" w:hAnsi="Arial" w:cs="Arial"/>
                <w:kern w:val="0"/>
                <w:sz w:val="21"/>
                <w:szCs w:val="21"/>
                <w14:ligatures w14:val="none"/>
              </w:rPr>
              <w:t>55</w:t>
            </w:r>
          </w:p>
        </w:tc>
        <w:tc>
          <w:tcPr>
            <w:tcW w:w="3504" w:type="dxa"/>
            <w:tcBorders>
              <w:top w:val="nil"/>
              <w:left w:val="nil"/>
              <w:bottom w:val="single" w:sz="4" w:space="0" w:color="auto"/>
              <w:right w:val="single" w:sz="4" w:space="0" w:color="auto"/>
            </w:tcBorders>
            <w:noWrap/>
            <w:vAlign w:val="center"/>
            <w:hideMark/>
          </w:tcPr>
          <w:p w14:paraId="20F057E3"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200-page A6 spiral notebook Hong Ha Green Plant - 4154</w:t>
            </w:r>
          </w:p>
        </w:tc>
        <w:tc>
          <w:tcPr>
            <w:tcW w:w="3260" w:type="dxa"/>
            <w:gridSpan w:val="2"/>
            <w:tcBorders>
              <w:top w:val="nil"/>
              <w:left w:val="nil"/>
              <w:bottom w:val="single" w:sz="4" w:space="0" w:color="auto"/>
              <w:right w:val="single" w:sz="4" w:space="0" w:color="auto"/>
            </w:tcBorders>
            <w:noWrap/>
            <w:vAlign w:val="center"/>
            <w:hideMark/>
          </w:tcPr>
          <w:p w14:paraId="3F686A8B"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Sổ lò xo 200 trang A6 Hồng Hà Green Plant - 4154</w:t>
            </w:r>
          </w:p>
        </w:tc>
        <w:tc>
          <w:tcPr>
            <w:tcW w:w="851" w:type="dxa"/>
            <w:tcBorders>
              <w:top w:val="nil"/>
              <w:left w:val="nil"/>
              <w:bottom w:val="single" w:sz="4" w:space="0" w:color="auto"/>
              <w:right w:val="single" w:sz="4" w:space="0" w:color="auto"/>
            </w:tcBorders>
            <w:noWrap/>
            <w:vAlign w:val="center"/>
            <w:hideMark/>
          </w:tcPr>
          <w:p w14:paraId="23CC307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6B6CE4A7" w14:textId="77777777" w:rsidR="002A04C0" w:rsidRPr="00551C1E" w:rsidRDefault="002A04C0" w:rsidP="002A04C0">
            <w:pPr>
              <w:spacing w:after="0" w:line="240" w:lineRule="auto"/>
              <w:jc w:val="center"/>
              <w:rPr>
                <w:rFonts w:ascii="Arial" w:eastAsia="Times New Roman" w:hAnsi="Arial" w:cs="Arial"/>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4B8CD22E" w14:textId="77777777" w:rsidR="002A04C0" w:rsidRPr="00551C1E" w:rsidRDefault="002A04C0" w:rsidP="002A04C0">
            <w:pPr>
              <w:spacing w:after="0" w:line="240" w:lineRule="auto"/>
              <w:rPr>
                <w:rFonts w:ascii="Arial" w:eastAsia="Times New Roman" w:hAnsi="Arial" w:cs="Arial"/>
                <w:kern w:val="0"/>
                <w:sz w:val="21"/>
                <w:szCs w:val="21"/>
                <w14:ligatures w14:val="none"/>
              </w:rPr>
            </w:pPr>
            <w:r w:rsidRPr="00551C1E">
              <w:rPr>
                <w:rFonts w:ascii="Arial" w:eastAsia="Times New Roman" w:hAnsi="Arial" w:cs="Arial"/>
                <w:kern w:val="0"/>
                <w:sz w:val="21"/>
                <w:szCs w:val="21"/>
                <w14:ligatures w14:val="none"/>
              </w:rPr>
              <w:t> </w:t>
            </w:r>
          </w:p>
        </w:tc>
      </w:tr>
      <w:tr w:rsidR="002A04C0" w:rsidRPr="00551C1E" w14:paraId="3497A4EF"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547EED84" w14:textId="77777777" w:rsidR="002A04C0" w:rsidRPr="00551C1E" w:rsidRDefault="002A04C0" w:rsidP="002A04C0">
            <w:pPr>
              <w:spacing w:after="0" w:line="240" w:lineRule="auto"/>
              <w:jc w:val="center"/>
              <w:rPr>
                <w:rFonts w:ascii="Arial" w:eastAsia="Times New Roman" w:hAnsi="Arial" w:cs="Arial"/>
                <w:kern w:val="0"/>
                <w:sz w:val="21"/>
                <w:szCs w:val="21"/>
                <w14:ligatures w14:val="none"/>
              </w:rPr>
            </w:pPr>
            <w:r w:rsidRPr="00551C1E">
              <w:rPr>
                <w:rFonts w:ascii="Arial" w:eastAsia="Times New Roman" w:hAnsi="Arial" w:cs="Arial"/>
                <w:kern w:val="0"/>
                <w:sz w:val="21"/>
                <w:szCs w:val="21"/>
                <w14:ligatures w14:val="none"/>
              </w:rPr>
              <w:t>56</w:t>
            </w:r>
          </w:p>
        </w:tc>
        <w:tc>
          <w:tcPr>
            <w:tcW w:w="3504" w:type="dxa"/>
            <w:tcBorders>
              <w:top w:val="nil"/>
              <w:left w:val="nil"/>
              <w:bottom w:val="single" w:sz="4" w:space="0" w:color="auto"/>
              <w:right w:val="single" w:sz="4" w:space="0" w:color="auto"/>
            </w:tcBorders>
            <w:noWrap/>
            <w:vAlign w:val="center"/>
            <w:hideMark/>
          </w:tcPr>
          <w:p w14:paraId="246ACC7A"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A4 spiral notebook with horizontal lines, 200 pages, 70gsm Simple - Hong Ha 3010</w:t>
            </w:r>
          </w:p>
        </w:tc>
        <w:tc>
          <w:tcPr>
            <w:tcW w:w="3260" w:type="dxa"/>
            <w:gridSpan w:val="2"/>
            <w:tcBorders>
              <w:top w:val="nil"/>
              <w:left w:val="nil"/>
              <w:bottom w:val="single" w:sz="4" w:space="0" w:color="auto"/>
              <w:right w:val="single" w:sz="4" w:space="0" w:color="auto"/>
            </w:tcBorders>
            <w:noWrap/>
            <w:vAlign w:val="center"/>
            <w:hideMark/>
          </w:tcPr>
          <w:p w14:paraId="303330E6"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Sổ lò xo A4 kẻ ngang 200 trang 70gsm Simple - Hồng Hà 3010</w:t>
            </w:r>
          </w:p>
        </w:tc>
        <w:tc>
          <w:tcPr>
            <w:tcW w:w="851" w:type="dxa"/>
            <w:tcBorders>
              <w:top w:val="nil"/>
              <w:left w:val="nil"/>
              <w:bottom w:val="single" w:sz="4" w:space="0" w:color="auto"/>
              <w:right w:val="single" w:sz="4" w:space="0" w:color="auto"/>
            </w:tcBorders>
            <w:noWrap/>
            <w:vAlign w:val="center"/>
            <w:hideMark/>
          </w:tcPr>
          <w:p w14:paraId="36E7B375"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71DC696A" w14:textId="77777777" w:rsidR="002A04C0" w:rsidRPr="00551C1E" w:rsidRDefault="002A04C0" w:rsidP="002A04C0">
            <w:pPr>
              <w:spacing w:after="0" w:line="240" w:lineRule="auto"/>
              <w:jc w:val="center"/>
              <w:rPr>
                <w:rFonts w:ascii="Arial" w:eastAsia="Times New Roman" w:hAnsi="Arial" w:cs="Arial"/>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2FC50683" w14:textId="77777777" w:rsidR="002A04C0" w:rsidRPr="00551C1E" w:rsidRDefault="002A04C0" w:rsidP="002A04C0">
            <w:pPr>
              <w:spacing w:after="0" w:line="240" w:lineRule="auto"/>
              <w:rPr>
                <w:rFonts w:ascii="Arial" w:eastAsia="Times New Roman" w:hAnsi="Arial" w:cs="Arial"/>
                <w:kern w:val="0"/>
                <w:sz w:val="21"/>
                <w:szCs w:val="21"/>
                <w14:ligatures w14:val="none"/>
              </w:rPr>
            </w:pPr>
            <w:r w:rsidRPr="00551C1E">
              <w:rPr>
                <w:rFonts w:ascii="Arial" w:eastAsia="Times New Roman" w:hAnsi="Arial" w:cs="Arial"/>
                <w:kern w:val="0"/>
                <w:sz w:val="21"/>
                <w:szCs w:val="21"/>
                <w14:ligatures w14:val="none"/>
              </w:rPr>
              <w:t> </w:t>
            </w:r>
          </w:p>
        </w:tc>
      </w:tr>
      <w:tr w:rsidR="002A04C0" w:rsidRPr="00551C1E" w14:paraId="34FD7E0B"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389F3A65" w14:textId="77777777" w:rsidR="002A04C0" w:rsidRPr="00551C1E" w:rsidRDefault="002A04C0" w:rsidP="002A04C0">
            <w:pPr>
              <w:spacing w:after="0" w:line="240" w:lineRule="auto"/>
              <w:jc w:val="center"/>
              <w:rPr>
                <w:rFonts w:ascii="Arial" w:eastAsia="Times New Roman" w:hAnsi="Arial" w:cs="Arial"/>
                <w:kern w:val="0"/>
                <w:sz w:val="21"/>
                <w:szCs w:val="21"/>
                <w14:ligatures w14:val="none"/>
              </w:rPr>
            </w:pPr>
            <w:r w:rsidRPr="00551C1E">
              <w:rPr>
                <w:rFonts w:ascii="Arial" w:eastAsia="Times New Roman" w:hAnsi="Arial" w:cs="Arial"/>
                <w:color w:val="000000"/>
                <w:kern w:val="0"/>
                <w:sz w:val="21"/>
                <w:szCs w:val="21"/>
                <w14:ligatures w14:val="none"/>
              </w:rPr>
              <w:t>57</w:t>
            </w:r>
          </w:p>
        </w:tc>
        <w:tc>
          <w:tcPr>
            <w:tcW w:w="3504" w:type="dxa"/>
            <w:tcBorders>
              <w:top w:val="nil"/>
              <w:left w:val="nil"/>
              <w:bottom w:val="single" w:sz="4" w:space="0" w:color="auto"/>
              <w:right w:val="single" w:sz="4" w:space="0" w:color="auto"/>
            </w:tcBorders>
            <w:noWrap/>
            <w:vAlign w:val="center"/>
            <w:hideMark/>
          </w:tcPr>
          <w:p w14:paraId="4F8FF8CD" w14:textId="77777777" w:rsidR="002A04C0" w:rsidRPr="00551C1E" w:rsidRDefault="002A04C0" w:rsidP="002A04C0">
            <w:pPr>
              <w:spacing w:after="0" w:line="240" w:lineRule="auto"/>
              <w:ind w:right="-114"/>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A5 leather notebook Hong Ha Office Book Hong Ha 240 pages - 4623</w:t>
            </w:r>
          </w:p>
        </w:tc>
        <w:tc>
          <w:tcPr>
            <w:tcW w:w="3260" w:type="dxa"/>
            <w:gridSpan w:val="2"/>
            <w:tcBorders>
              <w:top w:val="nil"/>
              <w:left w:val="nil"/>
              <w:bottom w:val="single" w:sz="4" w:space="0" w:color="auto"/>
              <w:right w:val="single" w:sz="4" w:space="0" w:color="auto"/>
            </w:tcBorders>
            <w:noWrap/>
            <w:vAlign w:val="center"/>
            <w:hideMark/>
          </w:tcPr>
          <w:p w14:paraId="6148AE95"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Sổ da A5 Hồng Hà Office Book Hồng Hà 240 trang - 4623</w:t>
            </w:r>
          </w:p>
        </w:tc>
        <w:tc>
          <w:tcPr>
            <w:tcW w:w="851" w:type="dxa"/>
            <w:tcBorders>
              <w:top w:val="nil"/>
              <w:left w:val="nil"/>
              <w:bottom w:val="single" w:sz="4" w:space="0" w:color="auto"/>
              <w:right w:val="single" w:sz="4" w:space="0" w:color="auto"/>
            </w:tcBorders>
            <w:noWrap/>
            <w:vAlign w:val="center"/>
            <w:hideMark/>
          </w:tcPr>
          <w:p w14:paraId="3C5E695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0CFCE975" w14:textId="77777777" w:rsidR="002A04C0" w:rsidRPr="00551C1E" w:rsidRDefault="002A04C0" w:rsidP="002A04C0">
            <w:pPr>
              <w:spacing w:after="0" w:line="240" w:lineRule="auto"/>
              <w:jc w:val="center"/>
              <w:rPr>
                <w:rFonts w:ascii="Arial" w:eastAsia="Times New Roman" w:hAnsi="Arial" w:cs="Arial"/>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5D94EAB8" w14:textId="77777777" w:rsidR="002A04C0" w:rsidRPr="00551C1E" w:rsidRDefault="002A04C0" w:rsidP="002A04C0">
            <w:pPr>
              <w:spacing w:after="0" w:line="240" w:lineRule="auto"/>
              <w:rPr>
                <w:rFonts w:ascii="Arial" w:eastAsia="Times New Roman" w:hAnsi="Arial" w:cs="Arial"/>
                <w:kern w:val="0"/>
                <w:sz w:val="21"/>
                <w:szCs w:val="21"/>
                <w14:ligatures w14:val="none"/>
              </w:rPr>
            </w:pPr>
            <w:r w:rsidRPr="00551C1E">
              <w:rPr>
                <w:rFonts w:ascii="Arial" w:eastAsia="Times New Roman" w:hAnsi="Arial" w:cs="Arial"/>
                <w:kern w:val="0"/>
                <w:sz w:val="21"/>
                <w:szCs w:val="21"/>
                <w14:ligatures w14:val="none"/>
              </w:rPr>
              <w:t> </w:t>
            </w:r>
          </w:p>
        </w:tc>
      </w:tr>
      <w:tr w:rsidR="002A04C0" w:rsidRPr="00551C1E" w14:paraId="4BBE3E84"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7BD946BB"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58</w:t>
            </w:r>
          </w:p>
        </w:tc>
        <w:tc>
          <w:tcPr>
            <w:tcW w:w="3504" w:type="dxa"/>
            <w:tcBorders>
              <w:top w:val="nil"/>
              <w:left w:val="nil"/>
              <w:bottom w:val="single" w:sz="4" w:space="0" w:color="auto"/>
              <w:right w:val="single" w:sz="4" w:space="0" w:color="auto"/>
            </w:tcBorders>
            <w:noWrap/>
            <w:vAlign w:val="center"/>
            <w:hideMark/>
          </w:tcPr>
          <w:p w14:paraId="597B72DC"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Ballpoint Pen TL 027 20pcs/box</w:t>
            </w:r>
          </w:p>
        </w:tc>
        <w:tc>
          <w:tcPr>
            <w:tcW w:w="3260" w:type="dxa"/>
            <w:gridSpan w:val="2"/>
            <w:tcBorders>
              <w:top w:val="nil"/>
              <w:left w:val="nil"/>
              <w:bottom w:val="single" w:sz="4" w:space="0" w:color="auto"/>
              <w:right w:val="single" w:sz="4" w:space="0" w:color="auto"/>
            </w:tcBorders>
            <w:noWrap/>
            <w:vAlign w:val="center"/>
            <w:hideMark/>
          </w:tcPr>
          <w:p w14:paraId="6FF256BC"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Bút Bi TL 027 20c/ hộp</w:t>
            </w:r>
          </w:p>
        </w:tc>
        <w:tc>
          <w:tcPr>
            <w:tcW w:w="851" w:type="dxa"/>
            <w:tcBorders>
              <w:top w:val="nil"/>
              <w:left w:val="nil"/>
              <w:bottom w:val="single" w:sz="4" w:space="0" w:color="auto"/>
              <w:right w:val="single" w:sz="4" w:space="0" w:color="auto"/>
            </w:tcBorders>
            <w:noWrap/>
            <w:vAlign w:val="center"/>
            <w:hideMark/>
          </w:tcPr>
          <w:p w14:paraId="3EF64AF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09A658C6" w14:textId="77777777" w:rsidR="002A04C0" w:rsidRPr="00551C1E" w:rsidRDefault="002A04C0" w:rsidP="002A04C0">
            <w:pPr>
              <w:spacing w:after="0" w:line="240" w:lineRule="auto"/>
              <w:jc w:val="center"/>
              <w:rPr>
                <w:rFonts w:ascii="Arial" w:eastAsia="Times New Roman" w:hAnsi="Arial" w:cs="Arial"/>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4DA84725" w14:textId="77777777" w:rsidR="002A04C0" w:rsidRPr="00551C1E" w:rsidRDefault="002A04C0" w:rsidP="002A04C0">
            <w:pPr>
              <w:spacing w:after="0" w:line="240" w:lineRule="auto"/>
              <w:rPr>
                <w:rFonts w:ascii="Arial" w:eastAsia="Times New Roman" w:hAnsi="Arial" w:cs="Arial"/>
                <w:kern w:val="0"/>
                <w:sz w:val="21"/>
                <w:szCs w:val="21"/>
                <w14:ligatures w14:val="none"/>
              </w:rPr>
            </w:pPr>
            <w:r w:rsidRPr="00551C1E">
              <w:rPr>
                <w:rFonts w:ascii="Arial" w:eastAsia="Times New Roman" w:hAnsi="Arial" w:cs="Arial"/>
                <w:kern w:val="0"/>
                <w:sz w:val="21"/>
                <w:szCs w:val="21"/>
                <w14:ligatures w14:val="none"/>
              </w:rPr>
              <w:t> </w:t>
            </w:r>
          </w:p>
        </w:tc>
      </w:tr>
      <w:tr w:rsidR="002A04C0" w:rsidRPr="00551C1E" w14:paraId="29AB532F"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5C71334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59</w:t>
            </w:r>
          </w:p>
        </w:tc>
        <w:tc>
          <w:tcPr>
            <w:tcW w:w="3504" w:type="dxa"/>
            <w:tcBorders>
              <w:top w:val="nil"/>
              <w:left w:val="nil"/>
              <w:bottom w:val="single" w:sz="4" w:space="0" w:color="auto"/>
              <w:right w:val="single" w:sz="4" w:space="0" w:color="auto"/>
            </w:tcBorders>
            <w:noWrap/>
            <w:vAlign w:val="center"/>
            <w:hideMark/>
          </w:tcPr>
          <w:p w14:paraId="7DC834A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Ballpoint pen FO024 20pcs/box</w:t>
            </w:r>
          </w:p>
        </w:tc>
        <w:tc>
          <w:tcPr>
            <w:tcW w:w="3260" w:type="dxa"/>
            <w:gridSpan w:val="2"/>
            <w:tcBorders>
              <w:top w:val="nil"/>
              <w:left w:val="nil"/>
              <w:bottom w:val="single" w:sz="4" w:space="0" w:color="auto"/>
              <w:right w:val="single" w:sz="4" w:space="0" w:color="auto"/>
            </w:tcBorders>
            <w:noWrap/>
            <w:vAlign w:val="center"/>
            <w:hideMark/>
          </w:tcPr>
          <w:p w14:paraId="0497F389" w14:textId="77777777" w:rsidR="002A04C0" w:rsidRPr="00912858" w:rsidRDefault="002A04C0" w:rsidP="002A04C0">
            <w:pPr>
              <w:spacing w:after="0" w:line="240" w:lineRule="auto"/>
              <w:rPr>
                <w:rFonts w:ascii="Arial" w:eastAsia="Times New Roman" w:hAnsi="Arial" w:cs="Arial"/>
                <w:color w:val="0070C0"/>
                <w:kern w:val="0"/>
                <w:sz w:val="21"/>
                <w:szCs w:val="21"/>
                <w:lang w:val="pt-PT" w:eastAsia="ko-KR"/>
                <w14:ligatures w14:val="none"/>
              </w:rPr>
            </w:pPr>
            <w:r w:rsidRPr="00912858">
              <w:rPr>
                <w:rFonts w:ascii="Arial" w:eastAsia="Times New Roman" w:hAnsi="Arial" w:cs="Arial"/>
                <w:color w:val="0070C0"/>
                <w:kern w:val="0"/>
                <w:sz w:val="21"/>
                <w:szCs w:val="21"/>
                <w:lang w:val="pt-PT" w:eastAsia="ko-KR"/>
                <w14:ligatures w14:val="none"/>
              </w:rPr>
              <w:t>Bút bi FO024 20c/ hộp</w:t>
            </w:r>
          </w:p>
        </w:tc>
        <w:tc>
          <w:tcPr>
            <w:tcW w:w="851" w:type="dxa"/>
            <w:tcBorders>
              <w:top w:val="nil"/>
              <w:left w:val="nil"/>
              <w:bottom w:val="single" w:sz="4" w:space="0" w:color="auto"/>
              <w:right w:val="single" w:sz="4" w:space="0" w:color="auto"/>
            </w:tcBorders>
            <w:noWrap/>
            <w:vAlign w:val="center"/>
            <w:hideMark/>
          </w:tcPr>
          <w:p w14:paraId="546689B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7CBEEF9F" w14:textId="77777777" w:rsidR="002A04C0" w:rsidRPr="00551C1E" w:rsidRDefault="002A04C0" w:rsidP="002A04C0">
            <w:pPr>
              <w:spacing w:after="0" w:line="240" w:lineRule="auto"/>
              <w:jc w:val="center"/>
              <w:rPr>
                <w:rFonts w:ascii="Arial" w:eastAsia="Times New Roman" w:hAnsi="Arial" w:cs="Arial"/>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43FBB068" w14:textId="77777777" w:rsidR="002A04C0" w:rsidRPr="00551C1E" w:rsidRDefault="002A04C0" w:rsidP="002A04C0">
            <w:pPr>
              <w:spacing w:after="0" w:line="240" w:lineRule="auto"/>
              <w:rPr>
                <w:rFonts w:ascii="Arial" w:eastAsia="Times New Roman" w:hAnsi="Arial" w:cs="Arial"/>
                <w:kern w:val="0"/>
                <w:sz w:val="21"/>
                <w:szCs w:val="21"/>
                <w14:ligatures w14:val="none"/>
              </w:rPr>
            </w:pPr>
            <w:r w:rsidRPr="00551C1E">
              <w:rPr>
                <w:rFonts w:ascii="Arial" w:eastAsia="Times New Roman" w:hAnsi="Arial" w:cs="Arial"/>
                <w:kern w:val="0"/>
                <w:sz w:val="21"/>
                <w:szCs w:val="21"/>
                <w14:ligatures w14:val="none"/>
              </w:rPr>
              <w:t> </w:t>
            </w:r>
          </w:p>
        </w:tc>
      </w:tr>
      <w:tr w:rsidR="002A04C0" w:rsidRPr="00551C1E" w14:paraId="41D6F537"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2CA2FDE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60</w:t>
            </w:r>
          </w:p>
        </w:tc>
        <w:tc>
          <w:tcPr>
            <w:tcW w:w="3504" w:type="dxa"/>
            <w:tcBorders>
              <w:top w:val="nil"/>
              <w:left w:val="nil"/>
              <w:bottom w:val="single" w:sz="4" w:space="0" w:color="auto"/>
              <w:right w:val="single" w:sz="4" w:space="0" w:color="auto"/>
            </w:tcBorders>
            <w:noWrap/>
            <w:vAlign w:val="center"/>
            <w:hideMark/>
          </w:tcPr>
          <w:p w14:paraId="03F359DE"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Pen 012 blue black 20pcs/box</w:t>
            </w:r>
          </w:p>
        </w:tc>
        <w:tc>
          <w:tcPr>
            <w:tcW w:w="3260" w:type="dxa"/>
            <w:gridSpan w:val="2"/>
            <w:tcBorders>
              <w:top w:val="nil"/>
              <w:left w:val="nil"/>
              <w:bottom w:val="single" w:sz="4" w:space="0" w:color="auto"/>
              <w:right w:val="single" w:sz="4" w:space="0" w:color="auto"/>
            </w:tcBorders>
            <w:noWrap/>
            <w:vAlign w:val="center"/>
            <w:hideMark/>
          </w:tcPr>
          <w:p w14:paraId="29CB500C"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Bút 012 xanh đen 20c/ hộp</w:t>
            </w:r>
          </w:p>
        </w:tc>
        <w:tc>
          <w:tcPr>
            <w:tcW w:w="851" w:type="dxa"/>
            <w:tcBorders>
              <w:top w:val="nil"/>
              <w:left w:val="nil"/>
              <w:bottom w:val="single" w:sz="4" w:space="0" w:color="auto"/>
              <w:right w:val="single" w:sz="4" w:space="0" w:color="auto"/>
            </w:tcBorders>
            <w:noWrap/>
            <w:vAlign w:val="center"/>
            <w:hideMark/>
          </w:tcPr>
          <w:p w14:paraId="77CAB14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35FEDCBC" w14:textId="77777777" w:rsidR="002A04C0" w:rsidRPr="00551C1E" w:rsidRDefault="002A04C0" w:rsidP="002A04C0">
            <w:pPr>
              <w:spacing w:after="0" w:line="240" w:lineRule="auto"/>
              <w:jc w:val="center"/>
              <w:rPr>
                <w:rFonts w:ascii="Arial" w:eastAsia="Times New Roman" w:hAnsi="Arial" w:cs="Arial"/>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0D66F523" w14:textId="77777777" w:rsidR="002A04C0" w:rsidRPr="00551C1E" w:rsidRDefault="002A04C0" w:rsidP="002A04C0">
            <w:pPr>
              <w:spacing w:after="0" w:line="240" w:lineRule="auto"/>
              <w:rPr>
                <w:rFonts w:ascii="Arial" w:eastAsia="Times New Roman" w:hAnsi="Arial" w:cs="Arial"/>
                <w:kern w:val="0"/>
                <w:sz w:val="21"/>
                <w:szCs w:val="21"/>
                <w14:ligatures w14:val="none"/>
              </w:rPr>
            </w:pPr>
            <w:r w:rsidRPr="00551C1E">
              <w:rPr>
                <w:rFonts w:ascii="Arial" w:eastAsia="Times New Roman" w:hAnsi="Arial" w:cs="Arial"/>
                <w:kern w:val="0"/>
                <w:sz w:val="21"/>
                <w:szCs w:val="21"/>
                <w14:ligatures w14:val="none"/>
              </w:rPr>
              <w:t> </w:t>
            </w:r>
          </w:p>
        </w:tc>
      </w:tr>
      <w:tr w:rsidR="002A04C0" w:rsidRPr="00551C1E" w14:paraId="71C57C59"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6E8A0CFA"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61</w:t>
            </w:r>
          </w:p>
        </w:tc>
        <w:tc>
          <w:tcPr>
            <w:tcW w:w="3504" w:type="dxa"/>
            <w:tcBorders>
              <w:top w:val="nil"/>
              <w:left w:val="nil"/>
              <w:bottom w:val="single" w:sz="4" w:space="0" w:color="auto"/>
              <w:right w:val="single" w:sz="4" w:space="0" w:color="auto"/>
            </w:tcBorders>
            <w:noWrap/>
            <w:vAlign w:val="center"/>
            <w:hideMark/>
          </w:tcPr>
          <w:p w14:paraId="4120D665"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Thien Long Pencil Box GP-04 Box of 10</w:t>
            </w:r>
            <w:r>
              <w:rPr>
                <w:rFonts w:ascii="Arial" w:eastAsia="Times New Roman" w:hAnsi="Arial" w:cs="Arial"/>
                <w:color w:val="000000"/>
                <w:kern w:val="0"/>
                <w:sz w:val="21"/>
                <w:szCs w:val="21"/>
                <w14:ligatures w14:val="none"/>
              </w:rPr>
              <w:t xml:space="preserve"> pcs</w:t>
            </w:r>
          </w:p>
        </w:tc>
        <w:tc>
          <w:tcPr>
            <w:tcW w:w="3260" w:type="dxa"/>
            <w:gridSpan w:val="2"/>
            <w:tcBorders>
              <w:top w:val="nil"/>
              <w:left w:val="nil"/>
              <w:bottom w:val="single" w:sz="4" w:space="0" w:color="auto"/>
              <w:right w:val="single" w:sz="4" w:space="0" w:color="auto"/>
            </w:tcBorders>
            <w:noWrap/>
            <w:vAlign w:val="center"/>
            <w:hideMark/>
          </w:tcPr>
          <w:p w14:paraId="23CDB909"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Hộp bút chì Thiên Long GP-04 Hộp 10 cây</w:t>
            </w:r>
          </w:p>
        </w:tc>
        <w:tc>
          <w:tcPr>
            <w:tcW w:w="851" w:type="dxa"/>
            <w:tcBorders>
              <w:top w:val="nil"/>
              <w:left w:val="nil"/>
              <w:bottom w:val="single" w:sz="4" w:space="0" w:color="auto"/>
              <w:right w:val="single" w:sz="4" w:space="0" w:color="auto"/>
            </w:tcBorders>
            <w:noWrap/>
            <w:vAlign w:val="center"/>
            <w:hideMark/>
          </w:tcPr>
          <w:p w14:paraId="264047AB"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0B0A23D8" w14:textId="77777777" w:rsidR="002A04C0" w:rsidRPr="00551C1E" w:rsidRDefault="002A04C0" w:rsidP="002A04C0">
            <w:pPr>
              <w:spacing w:after="0" w:line="240" w:lineRule="auto"/>
              <w:jc w:val="center"/>
              <w:rPr>
                <w:rFonts w:ascii="Arial" w:eastAsia="Times New Roman" w:hAnsi="Arial" w:cs="Arial"/>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1F0DDC34" w14:textId="77777777" w:rsidR="002A04C0" w:rsidRPr="00551C1E" w:rsidRDefault="002A04C0" w:rsidP="002A04C0">
            <w:pPr>
              <w:spacing w:after="0" w:line="240" w:lineRule="auto"/>
              <w:rPr>
                <w:rFonts w:ascii="Arial" w:eastAsia="Times New Roman" w:hAnsi="Arial" w:cs="Arial"/>
                <w:kern w:val="0"/>
                <w:sz w:val="21"/>
                <w:szCs w:val="21"/>
                <w14:ligatures w14:val="none"/>
              </w:rPr>
            </w:pPr>
            <w:r w:rsidRPr="00551C1E">
              <w:rPr>
                <w:rFonts w:ascii="Arial" w:eastAsia="Times New Roman" w:hAnsi="Arial" w:cs="Arial"/>
                <w:kern w:val="0"/>
                <w:sz w:val="21"/>
                <w:szCs w:val="21"/>
                <w14:ligatures w14:val="none"/>
              </w:rPr>
              <w:t> </w:t>
            </w:r>
          </w:p>
        </w:tc>
      </w:tr>
      <w:tr w:rsidR="002A04C0" w:rsidRPr="00551C1E" w14:paraId="3C5296C5"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0404AC8"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62</w:t>
            </w:r>
          </w:p>
        </w:tc>
        <w:tc>
          <w:tcPr>
            <w:tcW w:w="3504" w:type="dxa"/>
            <w:tcBorders>
              <w:top w:val="nil"/>
              <w:left w:val="nil"/>
              <w:bottom w:val="single" w:sz="4" w:space="0" w:color="auto"/>
              <w:right w:val="single" w:sz="4" w:space="0" w:color="auto"/>
            </w:tcBorders>
            <w:noWrap/>
            <w:vAlign w:val="center"/>
            <w:hideMark/>
          </w:tcPr>
          <w:p w14:paraId="7D81BC96"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BIZ-Gel23 Gel Pen 10 pcs/box</w:t>
            </w:r>
          </w:p>
        </w:tc>
        <w:tc>
          <w:tcPr>
            <w:tcW w:w="3260" w:type="dxa"/>
            <w:gridSpan w:val="2"/>
            <w:tcBorders>
              <w:top w:val="nil"/>
              <w:left w:val="nil"/>
              <w:bottom w:val="single" w:sz="4" w:space="0" w:color="auto"/>
              <w:right w:val="single" w:sz="4" w:space="0" w:color="auto"/>
            </w:tcBorders>
            <w:noWrap/>
            <w:vAlign w:val="center"/>
            <w:hideMark/>
          </w:tcPr>
          <w:p w14:paraId="752CAFD7"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Bút Gel BIZ-Gel23 10 cái/ hộp</w:t>
            </w:r>
          </w:p>
        </w:tc>
        <w:tc>
          <w:tcPr>
            <w:tcW w:w="851" w:type="dxa"/>
            <w:tcBorders>
              <w:top w:val="nil"/>
              <w:left w:val="nil"/>
              <w:bottom w:val="single" w:sz="4" w:space="0" w:color="auto"/>
              <w:right w:val="single" w:sz="4" w:space="0" w:color="auto"/>
            </w:tcBorders>
            <w:noWrap/>
            <w:vAlign w:val="center"/>
            <w:hideMark/>
          </w:tcPr>
          <w:p w14:paraId="4E62B3EE"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3B9D8FCC" w14:textId="77777777" w:rsidR="002A04C0" w:rsidRPr="00551C1E" w:rsidRDefault="002A04C0" w:rsidP="002A04C0">
            <w:pPr>
              <w:spacing w:after="0" w:line="240" w:lineRule="auto"/>
              <w:jc w:val="center"/>
              <w:rPr>
                <w:rFonts w:ascii="Arial" w:eastAsia="Times New Roman" w:hAnsi="Arial" w:cs="Arial"/>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26A252E3" w14:textId="77777777" w:rsidR="002A04C0" w:rsidRPr="00551C1E" w:rsidRDefault="002A04C0" w:rsidP="002A04C0">
            <w:pPr>
              <w:spacing w:after="0" w:line="240" w:lineRule="auto"/>
              <w:rPr>
                <w:rFonts w:ascii="Arial" w:eastAsia="Times New Roman" w:hAnsi="Arial" w:cs="Arial"/>
                <w:kern w:val="0"/>
                <w:sz w:val="21"/>
                <w:szCs w:val="21"/>
                <w14:ligatures w14:val="none"/>
              </w:rPr>
            </w:pPr>
            <w:r w:rsidRPr="00551C1E">
              <w:rPr>
                <w:rFonts w:ascii="Arial" w:eastAsia="Times New Roman" w:hAnsi="Arial" w:cs="Arial"/>
                <w:kern w:val="0"/>
                <w:sz w:val="21"/>
                <w:szCs w:val="21"/>
                <w14:ligatures w14:val="none"/>
              </w:rPr>
              <w:t> </w:t>
            </w:r>
          </w:p>
        </w:tc>
      </w:tr>
      <w:tr w:rsidR="002A04C0" w:rsidRPr="00551C1E" w14:paraId="459A67B0"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76EE845"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63</w:t>
            </w:r>
          </w:p>
        </w:tc>
        <w:tc>
          <w:tcPr>
            <w:tcW w:w="3504" w:type="dxa"/>
            <w:tcBorders>
              <w:top w:val="nil"/>
              <w:left w:val="nil"/>
              <w:bottom w:val="single" w:sz="4" w:space="0" w:color="auto"/>
              <w:right w:val="single" w:sz="4" w:space="0" w:color="auto"/>
            </w:tcBorders>
            <w:noWrap/>
            <w:vAlign w:val="center"/>
            <w:hideMark/>
          </w:tcPr>
          <w:p w14:paraId="04D17DB4"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X-FER Black Gel Pen 12pcs/box</w:t>
            </w:r>
          </w:p>
        </w:tc>
        <w:tc>
          <w:tcPr>
            <w:tcW w:w="3260" w:type="dxa"/>
            <w:gridSpan w:val="2"/>
            <w:tcBorders>
              <w:top w:val="nil"/>
              <w:left w:val="nil"/>
              <w:bottom w:val="single" w:sz="4" w:space="0" w:color="auto"/>
              <w:right w:val="single" w:sz="4" w:space="0" w:color="auto"/>
            </w:tcBorders>
            <w:noWrap/>
            <w:vAlign w:val="center"/>
            <w:hideMark/>
          </w:tcPr>
          <w:p w14:paraId="73D025AC" w14:textId="77777777" w:rsidR="002A04C0" w:rsidRPr="00551C1E" w:rsidRDefault="002A04C0" w:rsidP="002A04C0">
            <w:pPr>
              <w:spacing w:after="0" w:line="240" w:lineRule="auto"/>
              <w:ind w:right="-114"/>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Bút Gel X-FER màu đen 12c/hộp</w:t>
            </w:r>
          </w:p>
        </w:tc>
        <w:tc>
          <w:tcPr>
            <w:tcW w:w="851" w:type="dxa"/>
            <w:tcBorders>
              <w:top w:val="nil"/>
              <w:left w:val="nil"/>
              <w:bottom w:val="single" w:sz="4" w:space="0" w:color="auto"/>
              <w:right w:val="single" w:sz="4" w:space="0" w:color="auto"/>
            </w:tcBorders>
            <w:noWrap/>
            <w:vAlign w:val="center"/>
            <w:hideMark/>
          </w:tcPr>
          <w:p w14:paraId="13423C09"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6F05E52E" w14:textId="77777777" w:rsidR="002A04C0" w:rsidRPr="00551C1E" w:rsidRDefault="002A04C0" w:rsidP="002A04C0">
            <w:pPr>
              <w:spacing w:after="0" w:line="240" w:lineRule="auto"/>
              <w:jc w:val="center"/>
              <w:rPr>
                <w:rFonts w:ascii="Arial" w:eastAsia="Times New Roman" w:hAnsi="Arial" w:cs="Arial"/>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50361397" w14:textId="77777777" w:rsidR="002A04C0" w:rsidRPr="00551C1E" w:rsidRDefault="002A04C0" w:rsidP="002A04C0">
            <w:pPr>
              <w:spacing w:after="0" w:line="240" w:lineRule="auto"/>
              <w:rPr>
                <w:rFonts w:ascii="Arial" w:eastAsia="Times New Roman" w:hAnsi="Arial" w:cs="Arial"/>
                <w:kern w:val="0"/>
                <w:sz w:val="21"/>
                <w:szCs w:val="21"/>
                <w14:ligatures w14:val="none"/>
              </w:rPr>
            </w:pPr>
            <w:r w:rsidRPr="00551C1E">
              <w:rPr>
                <w:rFonts w:ascii="Arial" w:eastAsia="Times New Roman" w:hAnsi="Arial" w:cs="Arial"/>
                <w:kern w:val="0"/>
                <w:sz w:val="21"/>
                <w:szCs w:val="21"/>
                <w14:ligatures w14:val="none"/>
              </w:rPr>
              <w:t> </w:t>
            </w:r>
          </w:p>
        </w:tc>
      </w:tr>
      <w:tr w:rsidR="002A04C0" w:rsidRPr="00551C1E" w14:paraId="03A628DC"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F88B0F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64</w:t>
            </w:r>
          </w:p>
        </w:tc>
        <w:tc>
          <w:tcPr>
            <w:tcW w:w="3504" w:type="dxa"/>
            <w:tcBorders>
              <w:top w:val="nil"/>
              <w:left w:val="nil"/>
              <w:bottom w:val="single" w:sz="4" w:space="0" w:color="auto"/>
              <w:right w:val="single" w:sz="4" w:space="0" w:color="auto"/>
            </w:tcBorders>
            <w:noWrap/>
            <w:vAlign w:val="center"/>
            <w:hideMark/>
          </w:tcPr>
          <w:p w14:paraId="49FAC2E2"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Tizo 310 blue fountain pen (0.5mm tip) 20pcs/box</w:t>
            </w:r>
          </w:p>
        </w:tc>
        <w:tc>
          <w:tcPr>
            <w:tcW w:w="3260" w:type="dxa"/>
            <w:gridSpan w:val="2"/>
            <w:tcBorders>
              <w:top w:val="nil"/>
              <w:left w:val="nil"/>
              <w:bottom w:val="single" w:sz="4" w:space="0" w:color="auto"/>
              <w:right w:val="single" w:sz="4" w:space="0" w:color="auto"/>
            </w:tcBorders>
            <w:noWrap/>
            <w:vAlign w:val="center"/>
            <w:hideMark/>
          </w:tcPr>
          <w:p w14:paraId="3413444D"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Bút nước Tizo 310 xanh (ngòi 0.5mm) 20c/ hộp</w:t>
            </w:r>
          </w:p>
        </w:tc>
        <w:tc>
          <w:tcPr>
            <w:tcW w:w="851" w:type="dxa"/>
            <w:tcBorders>
              <w:top w:val="nil"/>
              <w:left w:val="nil"/>
              <w:bottom w:val="single" w:sz="4" w:space="0" w:color="auto"/>
              <w:right w:val="single" w:sz="4" w:space="0" w:color="auto"/>
            </w:tcBorders>
            <w:noWrap/>
            <w:vAlign w:val="center"/>
            <w:hideMark/>
          </w:tcPr>
          <w:p w14:paraId="622FFC89"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65F8074F" w14:textId="77777777" w:rsidR="002A04C0" w:rsidRPr="00551C1E" w:rsidRDefault="002A04C0" w:rsidP="002A04C0">
            <w:pPr>
              <w:spacing w:after="0" w:line="240" w:lineRule="auto"/>
              <w:jc w:val="center"/>
              <w:rPr>
                <w:rFonts w:ascii="Arial" w:eastAsia="Times New Roman" w:hAnsi="Arial" w:cs="Arial"/>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773D3EFB" w14:textId="77777777" w:rsidR="002A04C0" w:rsidRPr="00551C1E" w:rsidRDefault="002A04C0" w:rsidP="002A04C0">
            <w:pPr>
              <w:spacing w:after="0" w:line="240" w:lineRule="auto"/>
              <w:rPr>
                <w:rFonts w:ascii="Arial" w:eastAsia="Times New Roman" w:hAnsi="Arial" w:cs="Arial"/>
                <w:kern w:val="0"/>
                <w:sz w:val="21"/>
                <w:szCs w:val="21"/>
                <w14:ligatures w14:val="none"/>
              </w:rPr>
            </w:pPr>
            <w:r w:rsidRPr="00551C1E">
              <w:rPr>
                <w:rFonts w:ascii="Arial" w:eastAsia="Times New Roman" w:hAnsi="Arial" w:cs="Arial"/>
                <w:kern w:val="0"/>
                <w:sz w:val="21"/>
                <w:szCs w:val="21"/>
                <w14:ligatures w14:val="none"/>
              </w:rPr>
              <w:t> </w:t>
            </w:r>
          </w:p>
        </w:tc>
      </w:tr>
      <w:tr w:rsidR="002A04C0" w:rsidRPr="00551C1E" w14:paraId="5F74F0E9"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187A353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65</w:t>
            </w:r>
          </w:p>
        </w:tc>
        <w:tc>
          <w:tcPr>
            <w:tcW w:w="3504" w:type="dxa"/>
            <w:tcBorders>
              <w:top w:val="nil"/>
              <w:left w:val="nil"/>
              <w:bottom w:val="single" w:sz="4" w:space="0" w:color="auto"/>
              <w:right w:val="single" w:sz="4" w:space="0" w:color="auto"/>
            </w:tcBorders>
            <w:noWrap/>
            <w:vAlign w:val="center"/>
            <w:hideMark/>
          </w:tcPr>
          <w:p w14:paraId="23579EA0"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Tizo 310 black fountain pen (0.5mm tip) 20pcs/box</w:t>
            </w:r>
          </w:p>
        </w:tc>
        <w:tc>
          <w:tcPr>
            <w:tcW w:w="3260" w:type="dxa"/>
            <w:gridSpan w:val="2"/>
            <w:tcBorders>
              <w:top w:val="nil"/>
              <w:left w:val="nil"/>
              <w:bottom w:val="single" w:sz="4" w:space="0" w:color="auto"/>
              <w:right w:val="single" w:sz="4" w:space="0" w:color="auto"/>
            </w:tcBorders>
            <w:noWrap/>
            <w:vAlign w:val="center"/>
            <w:hideMark/>
          </w:tcPr>
          <w:p w14:paraId="736D2355"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Bút nước Tizo 310 đen (ngòi 0.5mm) 20c/ hộp</w:t>
            </w:r>
          </w:p>
        </w:tc>
        <w:tc>
          <w:tcPr>
            <w:tcW w:w="851" w:type="dxa"/>
            <w:tcBorders>
              <w:top w:val="nil"/>
              <w:left w:val="nil"/>
              <w:bottom w:val="single" w:sz="4" w:space="0" w:color="auto"/>
              <w:right w:val="single" w:sz="4" w:space="0" w:color="auto"/>
            </w:tcBorders>
            <w:noWrap/>
            <w:vAlign w:val="center"/>
            <w:hideMark/>
          </w:tcPr>
          <w:p w14:paraId="3CF17176"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159A7FD4" w14:textId="77777777" w:rsidR="002A04C0" w:rsidRPr="00551C1E" w:rsidRDefault="002A04C0" w:rsidP="002A04C0">
            <w:pPr>
              <w:spacing w:after="0" w:line="240" w:lineRule="auto"/>
              <w:jc w:val="center"/>
              <w:rPr>
                <w:rFonts w:ascii="Arial" w:eastAsia="Times New Roman" w:hAnsi="Arial" w:cs="Arial"/>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6326B830" w14:textId="77777777" w:rsidR="002A04C0" w:rsidRPr="00551C1E" w:rsidRDefault="002A04C0" w:rsidP="002A04C0">
            <w:pPr>
              <w:spacing w:after="0" w:line="240" w:lineRule="auto"/>
              <w:rPr>
                <w:rFonts w:ascii="Arial" w:eastAsia="Times New Roman" w:hAnsi="Arial" w:cs="Arial"/>
                <w:kern w:val="0"/>
                <w:sz w:val="21"/>
                <w:szCs w:val="21"/>
                <w14:ligatures w14:val="none"/>
              </w:rPr>
            </w:pPr>
            <w:r w:rsidRPr="00551C1E">
              <w:rPr>
                <w:rFonts w:ascii="Arial" w:eastAsia="Times New Roman" w:hAnsi="Arial" w:cs="Arial"/>
                <w:kern w:val="0"/>
                <w:sz w:val="21"/>
                <w:szCs w:val="21"/>
                <w14:ligatures w14:val="none"/>
              </w:rPr>
              <w:t> </w:t>
            </w:r>
          </w:p>
        </w:tc>
      </w:tr>
      <w:tr w:rsidR="002A04C0" w:rsidRPr="00551C1E" w14:paraId="26E75725"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244B14EE"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66</w:t>
            </w:r>
          </w:p>
        </w:tc>
        <w:tc>
          <w:tcPr>
            <w:tcW w:w="3504" w:type="dxa"/>
            <w:tcBorders>
              <w:top w:val="nil"/>
              <w:left w:val="nil"/>
              <w:bottom w:val="single" w:sz="4" w:space="0" w:color="auto"/>
              <w:right w:val="single" w:sz="4" w:space="0" w:color="auto"/>
            </w:tcBorders>
            <w:noWrap/>
            <w:vAlign w:val="center"/>
            <w:hideMark/>
          </w:tcPr>
          <w:p w14:paraId="6F6EB2B8"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Pentel BL-57, BL-60 signature pens (12pcs/box)</w:t>
            </w:r>
          </w:p>
        </w:tc>
        <w:tc>
          <w:tcPr>
            <w:tcW w:w="3260" w:type="dxa"/>
            <w:gridSpan w:val="2"/>
            <w:tcBorders>
              <w:top w:val="nil"/>
              <w:left w:val="nil"/>
              <w:bottom w:val="single" w:sz="4" w:space="0" w:color="auto"/>
              <w:right w:val="single" w:sz="4" w:space="0" w:color="auto"/>
            </w:tcBorders>
            <w:noWrap/>
            <w:vAlign w:val="center"/>
            <w:hideMark/>
          </w:tcPr>
          <w:p w14:paraId="04CB28E5"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Bút ký Pentel BL-57, BL-60 (12c/hộp)</w:t>
            </w:r>
          </w:p>
        </w:tc>
        <w:tc>
          <w:tcPr>
            <w:tcW w:w="851" w:type="dxa"/>
            <w:tcBorders>
              <w:top w:val="nil"/>
              <w:left w:val="nil"/>
              <w:bottom w:val="single" w:sz="4" w:space="0" w:color="auto"/>
              <w:right w:val="single" w:sz="4" w:space="0" w:color="auto"/>
            </w:tcBorders>
            <w:noWrap/>
            <w:vAlign w:val="center"/>
            <w:hideMark/>
          </w:tcPr>
          <w:p w14:paraId="00EC89F9"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0D75D274" w14:textId="77777777" w:rsidR="002A04C0" w:rsidRPr="00551C1E" w:rsidRDefault="002A04C0" w:rsidP="002A04C0">
            <w:pPr>
              <w:spacing w:after="0" w:line="240" w:lineRule="auto"/>
              <w:jc w:val="center"/>
              <w:rPr>
                <w:rFonts w:ascii="Arial" w:eastAsia="Times New Roman" w:hAnsi="Arial" w:cs="Arial"/>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7C175A12" w14:textId="77777777" w:rsidR="002A04C0" w:rsidRPr="00551C1E" w:rsidRDefault="002A04C0" w:rsidP="002A04C0">
            <w:pPr>
              <w:spacing w:after="0" w:line="240" w:lineRule="auto"/>
              <w:rPr>
                <w:rFonts w:ascii="Arial" w:eastAsia="Times New Roman" w:hAnsi="Arial" w:cs="Arial"/>
                <w:kern w:val="0"/>
                <w:sz w:val="21"/>
                <w:szCs w:val="21"/>
                <w14:ligatures w14:val="none"/>
              </w:rPr>
            </w:pPr>
            <w:r w:rsidRPr="00551C1E">
              <w:rPr>
                <w:rFonts w:ascii="Arial" w:eastAsia="Times New Roman" w:hAnsi="Arial" w:cs="Arial"/>
                <w:kern w:val="0"/>
                <w:sz w:val="21"/>
                <w:szCs w:val="21"/>
                <w14:ligatures w14:val="none"/>
              </w:rPr>
              <w:t> </w:t>
            </w:r>
          </w:p>
        </w:tc>
      </w:tr>
      <w:tr w:rsidR="002A04C0" w:rsidRPr="00551C1E" w14:paraId="05EF5988"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1406E635"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67</w:t>
            </w:r>
          </w:p>
        </w:tc>
        <w:tc>
          <w:tcPr>
            <w:tcW w:w="3504" w:type="dxa"/>
            <w:tcBorders>
              <w:top w:val="nil"/>
              <w:left w:val="nil"/>
              <w:bottom w:val="single" w:sz="4" w:space="0" w:color="auto"/>
              <w:right w:val="single" w:sz="4" w:space="0" w:color="auto"/>
            </w:tcBorders>
            <w:noWrap/>
            <w:vAlign w:val="center"/>
            <w:hideMark/>
          </w:tcPr>
          <w:p w14:paraId="67BA48D5"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Thien Long HL-03 highlighter pen</w:t>
            </w:r>
          </w:p>
        </w:tc>
        <w:tc>
          <w:tcPr>
            <w:tcW w:w="3260" w:type="dxa"/>
            <w:gridSpan w:val="2"/>
            <w:tcBorders>
              <w:top w:val="nil"/>
              <w:left w:val="nil"/>
              <w:bottom w:val="single" w:sz="4" w:space="0" w:color="auto"/>
              <w:right w:val="single" w:sz="4" w:space="0" w:color="auto"/>
            </w:tcBorders>
            <w:noWrap/>
            <w:vAlign w:val="center"/>
            <w:hideMark/>
          </w:tcPr>
          <w:p w14:paraId="7088FB74"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Bút nhớ dòng Thiên Long HL-03</w:t>
            </w:r>
          </w:p>
        </w:tc>
        <w:tc>
          <w:tcPr>
            <w:tcW w:w="851" w:type="dxa"/>
            <w:tcBorders>
              <w:top w:val="nil"/>
              <w:left w:val="nil"/>
              <w:bottom w:val="single" w:sz="4" w:space="0" w:color="auto"/>
              <w:right w:val="single" w:sz="4" w:space="0" w:color="auto"/>
            </w:tcBorders>
            <w:noWrap/>
            <w:vAlign w:val="center"/>
            <w:hideMark/>
          </w:tcPr>
          <w:p w14:paraId="5223767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3583BD1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19F92439"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0B6E9EBB"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A4A5A1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68</w:t>
            </w:r>
          </w:p>
        </w:tc>
        <w:tc>
          <w:tcPr>
            <w:tcW w:w="3504" w:type="dxa"/>
            <w:tcBorders>
              <w:top w:val="nil"/>
              <w:left w:val="nil"/>
              <w:bottom w:val="single" w:sz="4" w:space="0" w:color="auto"/>
              <w:right w:val="single" w:sz="4" w:space="0" w:color="auto"/>
            </w:tcBorders>
            <w:noWrap/>
            <w:vAlign w:val="center"/>
            <w:hideMark/>
          </w:tcPr>
          <w:p w14:paraId="216E5010"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Thien Long Highlighter Pen HL-06</w:t>
            </w:r>
          </w:p>
        </w:tc>
        <w:tc>
          <w:tcPr>
            <w:tcW w:w="3260" w:type="dxa"/>
            <w:gridSpan w:val="2"/>
            <w:tcBorders>
              <w:top w:val="nil"/>
              <w:left w:val="nil"/>
              <w:bottom w:val="single" w:sz="4" w:space="0" w:color="auto"/>
              <w:right w:val="single" w:sz="4" w:space="0" w:color="auto"/>
            </w:tcBorders>
            <w:noWrap/>
            <w:vAlign w:val="center"/>
            <w:hideMark/>
          </w:tcPr>
          <w:p w14:paraId="20024264"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Bút Dạ Quang Thiên Long HL-06</w:t>
            </w:r>
          </w:p>
        </w:tc>
        <w:tc>
          <w:tcPr>
            <w:tcW w:w="851" w:type="dxa"/>
            <w:tcBorders>
              <w:top w:val="nil"/>
              <w:left w:val="nil"/>
              <w:bottom w:val="single" w:sz="4" w:space="0" w:color="auto"/>
              <w:right w:val="single" w:sz="4" w:space="0" w:color="auto"/>
            </w:tcBorders>
            <w:noWrap/>
            <w:vAlign w:val="center"/>
            <w:hideMark/>
          </w:tcPr>
          <w:p w14:paraId="11B9C23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1E5D2B5A"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7754CDF8"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3D552A4"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2DCC145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69</w:t>
            </w:r>
          </w:p>
        </w:tc>
        <w:tc>
          <w:tcPr>
            <w:tcW w:w="3504" w:type="dxa"/>
            <w:tcBorders>
              <w:top w:val="nil"/>
              <w:left w:val="nil"/>
              <w:bottom w:val="single" w:sz="4" w:space="0" w:color="auto"/>
              <w:right w:val="single" w:sz="4" w:space="0" w:color="auto"/>
            </w:tcBorders>
            <w:noWrap/>
            <w:vAlign w:val="center"/>
            <w:hideMark/>
          </w:tcPr>
          <w:p w14:paraId="093463F6"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Thien Long Whiteboard Marker WB-03</w:t>
            </w:r>
          </w:p>
        </w:tc>
        <w:tc>
          <w:tcPr>
            <w:tcW w:w="3260" w:type="dxa"/>
            <w:gridSpan w:val="2"/>
            <w:tcBorders>
              <w:top w:val="nil"/>
              <w:left w:val="nil"/>
              <w:bottom w:val="single" w:sz="4" w:space="0" w:color="auto"/>
              <w:right w:val="single" w:sz="4" w:space="0" w:color="auto"/>
            </w:tcBorders>
            <w:noWrap/>
            <w:vAlign w:val="center"/>
            <w:hideMark/>
          </w:tcPr>
          <w:p w14:paraId="39EB837F"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Bút lông bảng Thiên Long WB-03</w:t>
            </w:r>
          </w:p>
        </w:tc>
        <w:tc>
          <w:tcPr>
            <w:tcW w:w="851" w:type="dxa"/>
            <w:tcBorders>
              <w:top w:val="nil"/>
              <w:left w:val="nil"/>
              <w:bottom w:val="single" w:sz="4" w:space="0" w:color="auto"/>
              <w:right w:val="single" w:sz="4" w:space="0" w:color="auto"/>
            </w:tcBorders>
            <w:noWrap/>
            <w:vAlign w:val="center"/>
            <w:hideMark/>
          </w:tcPr>
          <w:p w14:paraId="1B2082A5"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4940AFC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51A5770F"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98DED8C"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39D02F6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70</w:t>
            </w:r>
          </w:p>
        </w:tc>
        <w:tc>
          <w:tcPr>
            <w:tcW w:w="3504" w:type="dxa"/>
            <w:tcBorders>
              <w:top w:val="nil"/>
              <w:left w:val="nil"/>
              <w:bottom w:val="single" w:sz="4" w:space="0" w:color="auto"/>
              <w:right w:val="single" w:sz="4" w:space="0" w:color="auto"/>
            </w:tcBorders>
            <w:noWrap/>
            <w:vAlign w:val="center"/>
            <w:hideMark/>
          </w:tcPr>
          <w:p w14:paraId="02B74363"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Eraser Pen 12 ml - Thien Long CP-02 - Mint Green</w:t>
            </w:r>
          </w:p>
        </w:tc>
        <w:tc>
          <w:tcPr>
            <w:tcW w:w="3260" w:type="dxa"/>
            <w:gridSpan w:val="2"/>
            <w:tcBorders>
              <w:top w:val="nil"/>
              <w:left w:val="nil"/>
              <w:bottom w:val="single" w:sz="4" w:space="0" w:color="auto"/>
              <w:right w:val="single" w:sz="4" w:space="0" w:color="auto"/>
            </w:tcBorders>
            <w:noWrap/>
            <w:vAlign w:val="center"/>
            <w:hideMark/>
          </w:tcPr>
          <w:p w14:paraId="4BA0CC96"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Bút Xóa 12 ml - Thiên Long CP-02 - Xanh Mint</w:t>
            </w:r>
          </w:p>
        </w:tc>
        <w:tc>
          <w:tcPr>
            <w:tcW w:w="851" w:type="dxa"/>
            <w:tcBorders>
              <w:top w:val="nil"/>
              <w:left w:val="nil"/>
              <w:bottom w:val="single" w:sz="4" w:space="0" w:color="auto"/>
              <w:right w:val="single" w:sz="4" w:space="0" w:color="auto"/>
            </w:tcBorders>
            <w:noWrap/>
            <w:vAlign w:val="center"/>
            <w:hideMark/>
          </w:tcPr>
          <w:p w14:paraId="72D562FE"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7F43AC9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62405872"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2795F25B"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34DEEF6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lastRenderedPageBreak/>
              <w:t>71</w:t>
            </w:r>
          </w:p>
        </w:tc>
        <w:tc>
          <w:tcPr>
            <w:tcW w:w="3504" w:type="dxa"/>
            <w:tcBorders>
              <w:top w:val="nil"/>
              <w:left w:val="nil"/>
              <w:bottom w:val="single" w:sz="4" w:space="0" w:color="auto"/>
              <w:right w:val="single" w:sz="4" w:space="0" w:color="auto"/>
            </w:tcBorders>
            <w:noWrap/>
            <w:vAlign w:val="center"/>
            <w:hideMark/>
          </w:tcPr>
          <w:p w14:paraId="6793DAB9"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PM-04 Thien Long Global Oil Marker Pen (10 pieces/box)</w:t>
            </w:r>
          </w:p>
        </w:tc>
        <w:tc>
          <w:tcPr>
            <w:tcW w:w="3260" w:type="dxa"/>
            <w:gridSpan w:val="2"/>
            <w:tcBorders>
              <w:top w:val="nil"/>
              <w:left w:val="nil"/>
              <w:bottom w:val="single" w:sz="4" w:space="0" w:color="auto"/>
              <w:right w:val="single" w:sz="4" w:space="0" w:color="auto"/>
            </w:tcBorders>
            <w:noWrap/>
            <w:vAlign w:val="center"/>
            <w:hideMark/>
          </w:tcPr>
          <w:p w14:paraId="2E3AD8E7"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Bút Lông Dầu PM-04 Thiên Long Toàn Cầu (10 cái/hộp)</w:t>
            </w:r>
          </w:p>
        </w:tc>
        <w:tc>
          <w:tcPr>
            <w:tcW w:w="851" w:type="dxa"/>
            <w:tcBorders>
              <w:top w:val="nil"/>
              <w:left w:val="nil"/>
              <w:bottom w:val="single" w:sz="4" w:space="0" w:color="auto"/>
              <w:right w:val="single" w:sz="4" w:space="0" w:color="auto"/>
            </w:tcBorders>
            <w:noWrap/>
            <w:vAlign w:val="center"/>
            <w:hideMark/>
          </w:tcPr>
          <w:p w14:paraId="229FECC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6C4ABC5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0A277A92"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0351F5FB"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3E7F533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72</w:t>
            </w:r>
          </w:p>
        </w:tc>
        <w:tc>
          <w:tcPr>
            <w:tcW w:w="3504" w:type="dxa"/>
            <w:tcBorders>
              <w:top w:val="nil"/>
              <w:left w:val="nil"/>
              <w:bottom w:val="single" w:sz="4" w:space="0" w:color="auto"/>
              <w:right w:val="single" w:sz="4" w:space="0" w:color="auto"/>
            </w:tcBorders>
            <w:noWrap/>
            <w:vAlign w:val="center"/>
            <w:hideMark/>
          </w:tcPr>
          <w:p w14:paraId="35A7593D"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PM-09 Thien Long Global Oil Marker Pen (10 pieces/box)</w:t>
            </w:r>
          </w:p>
        </w:tc>
        <w:tc>
          <w:tcPr>
            <w:tcW w:w="3260" w:type="dxa"/>
            <w:gridSpan w:val="2"/>
            <w:tcBorders>
              <w:top w:val="nil"/>
              <w:left w:val="nil"/>
              <w:bottom w:val="single" w:sz="4" w:space="0" w:color="auto"/>
              <w:right w:val="single" w:sz="4" w:space="0" w:color="auto"/>
            </w:tcBorders>
            <w:noWrap/>
            <w:vAlign w:val="center"/>
            <w:hideMark/>
          </w:tcPr>
          <w:p w14:paraId="70175C36"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Bút Lông Dầu PM-09 Thiên Long Toàn Cầu (10 cái/hộp)</w:t>
            </w:r>
          </w:p>
        </w:tc>
        <w:tc>
          <w:tcPr>
            <w:tcW w:w="851" w:type="dxa"/>
            <w:tcBorders>
              <w:top w:val="nil"/>
              <w:left w:val="nil"/>
              <w:bottom w:val="single" w:sz="4" w:space="0" w:color="auto"/>
              <w:right w:val="single" w:sz="4" w:space="0" w:color="auto"/>
            </w:tcBorders>
            <w:noWrap/>
            <w:vAlign w:val="center"/>
            <w:hideMark/>
          </w:tcPr>
          <w:p w14:paraId="4B3988C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7940987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3E274369"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6405B721"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7A5641B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73</w:t>
            </w:r>
          </w:p>
        </w:tc>
        <w:tc>
          <w:tcPr>
            <w:tcW w:w="3504" w:type="dxa"/>
            <w:tcBorders>
              <w:top w:val="nil"/>
              <w:left w:val="nil"/>
              <w:bottom w:val="single" w:sz="4" w:space="0" w:color="auto"/>
              <w:right w:val="single" w:sz="4" w:space="0" w:color="auto"/>
            </w:tcBorders>
            <w:noWrap/>
            <w:vAlign w:val="center"/>
          </w:tcPr>
          <w:p w14:paraId="5A234D9D"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Multi-function metal desk pen holder 203 * 104 * 95 (mm)</w:t>
            </w:r>
          </w:p>
        </w:tc>
        <w:tc>
          <w:tcPr>
            <w:tcW w:w="3260" w:type="dxa"/>
            <w:gridSpan w:val="2"/>
            <w:tcBorders>
              <w:top w:val="nil"/>
              <w:left w:val="nil"/>
              <w:bottom w:val="single" w:sz="4" w:space="0" w:color="auto"/>
              <w:right w:val="single" w:sz="4" w:space="0" w:color="auto"/>
            </w:tcBorders>
            <w:noWrap/>
            <w:vAlign w:val="center"/>
          </w:tcPr>
          <w:p w14:paraId="17656BDC" w14:textId="77777777" w:rsidR="002A04C0" w:rsidRPr="00732126"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Hộp đựng bút để bàn kim loại đa năng 203 * 104 * 95 (mm)</w:t>
            </w:r>
          </w:p>
        </w:tc>
        <w:tc>
          <w:tcPr>
            <w:tcW w:w="851" w:type="dxa"/>
            <w:tcBorders>
              <w:top w:val="nil"/>
              <w:left w:val="nil"/>
              <w:bottom w:val="single" w:sz="4" w:space="0" w:color="auto"/>
              <w:right w:val="single" w:sz="4" w:space="0" w:color="auto"/>
            </w:tcBorders>
            <w:noWrap/>
            <w:vAlign w:val="center"/>
          </w:tcPr>
          <w:p w14:paraId="28E7990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57E5C38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248A2DA4"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EA6ACDE"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4A4F62E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74</w:t>
            </w:r>
          </w:p>
        </w:tc>
        <w:tc>
          <w:tcPr>
            <w:tcW w:w="3504" w:type="dxa"/>
            <w:tcBorders>
              <w:top w:val="nil"/>
              <w:left w:val="nil"/>
              <w:bottom w:val="single" w:sz="4" w:space="0" w:color="auto"/>
              <w:right w:val="single" w:sz="4" w:space="0" w:color="auto"/>
            </w:tcBorders>
            <w:noWrap/>
            <w:vAlign w:val="center"/>
          </w:tcPr>
          <w:p w14:paraId="6292F430"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Pen case 906 Deli</w:t>
            </w:r>
          </w:p>
        </w:tc>
        <w:tc>
          <w:tcPr>
            <w:tcW w:w="3260" w:type="dxa"/>
            <w:gridSpan w:val="2"/>
            <w:tcBorders>
              <w:top w:val="nil"/>
              <w:left w:val="nil"/>
              <w:bottom w:val="single" w:sz="4" w:space="0" w:color="auto"/>
              <w:right w:val="single" w:sz="4" w:space="0" w:color="auto"/>
            </w:tcBorders>
            <w:noWrap/>
            <w:vAlign w:val="center"/>
          </w:tcPr>
          <w:p w14:paraId="3AAECA54" w14:textId="77777777" w:rsidR="002A04C0" w:rsidRPr="00732126"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Hộp đựng bút 906 Deli</w:t>
            </w:r>
          </w:p>
        </w:tc>
        <w:tc>
          <w:tcPr>
            <w:tcW w:w="851" w:type="dxa"/>
            <w:tcBorders>
              <w:top w:val="nil"/>
              <w:left w:val="nil"/>
              <w:bottom w:val="single" w:sz="4" w:space="0" w:color="auto"/>
              <w:right w:val="single" w:sz="4" w:space="0" w:color="auto"/>
            </w:tcBorders>
            <w:noWrap/>
            <w:vAlign w:val="center"/>
          </w:tcPr>
          <w:p w14:paraId="5E94B9C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0AA7E92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66A8392F"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2497E926"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3B42B6F6"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75</w:t>
            </w:r>
          </w:p>
        </w:tc>
        <w:tc>
          <w:tcPr>
            <w:tcW w:w="3504" w:type="dxa"/>
            <w:tcBorders>
              <w:top w:val="nil"/>
              <w:left w:val="nil"/>
              <w:bottom w:val="single" w:sz="4" w:space="0" w:color="auto"/>
              <w:right w:val="single" w:sz="4" w:space="0" w:color="auto"/>
            </w:tcBorders>
            <w:noWrap/>
            <w:vAlign w:val="center"/>
            <w:hideMark/>
          </w:tcPr>
          <w:p w14:paraId="0971CDF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Thien Long Pencil Sharpener S-01</w:t>
            </w:r>
          </w:p>
        </w:tc>
        <w:tc>
          <w:tcPr>
            <w:tcW w:w="3260" w:type="dxa"/>
            <w:gridSpan w:val="2"/>
            <w:tcBorders>
              <w:top w:val="nil"/>
              <w:left w:val="nil"/>
              <w:bottom w:val="single" w:sz="4" w:space="0" w:color="auto"/>
              <w:right w:val="single" w:sz="4" w:space="0" w:color="auto"/>
            </w:tcBorders>
            <w:noWrap/>
            <w:vAlign w:val="center"/>
            <w:hideMark/>
          </w:tcPr>
          <w:p w14:paraId="6DF65078"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Chuốt chì Thiên Long S-01</w:t>
            </w:r>
          </w:p>
        </w:tc>
        <w:tc>
          <w:tcPr>
            <w:tcW w:w="851" w:type="dxa"/>
            <w:tcBorders>
              <w:top w:val="nil"/>
              <w:left w:val="nil"/>
              <w:bottom w:val="single" w:sz="4" w:space="0" w:color="auto"/>
              <w:right w:val="single" w:sz="4" w:space="0" w:color="auto"/>
            </w:tcBorders>
            <w:noWrap/>
            <w:vAlign w:val="center"/>
            <w:hideMark/>
          </w:tcPr>
          <w:p w14:paraId="1D79F518"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6ABC69F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593A172C"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42DF4404"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72D81B7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76</w:t>
            </w:r>
          </w:p>
        </w:tc>
        <w:tc>
          <w:tcPr>
            <w:tcW w:w="3504" w:type="dxa"/>
            <w:tcBorders>
              <w:top w:val="nil"/>
              <w:left w:val="nil"/>
              <w:bottom w:val="single" w:sz="4" w:space="0" w:color="auto"/>
              <w:right w:val="single" w:sz="4" w:space="0" w:color="auto"/>
            </w:tcBorders>
            <w:noWrap/>
            <w:vAlign w:val="center"/>
            <w:hideMark/>
          </w:tcPr>
          <w:p w14:paraId="67A18036"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Hand crank pencil sharpener, Pastel pencil sharpener Deli VB158</w:t>
            </w:r>
          </w:p>
        </w:tc>
        <w:tc>
          <w:tcPr>
            <w:tcW w:w="3260" w:type="dxa"/>
            <w:gridSpan w:val="2"/>
            <w:tcBorders>
              <w:top w:val="nil"/>
              <w:left w:val="nil"/>
              <w:bottom w:val="single" w:sz="4" w:space="0" w:color="auto"/>
              <w:right w:val="single" w:sz="4" w:space="0" w:color="auto"/>
            </w:tcBorders>
            <w:noWrap/>
            <w:vAlign w:val="center"/>
            <w:hideMark/>
          </w:tcPr>
          <w:p w14:paraId="39C08071"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Gọt chì quay tay, chuốt bút chì màu Pastel Deli VB158</w:t>
            </w:r>
          </w:p>
        </w:tc>
        <w:tc>
          <w:tcPr>
            <w:tcW w:w="851" w:type="dxa"/>
            <w:tcBorders>
              <w:top w:val="nil"/>
              <w:left w:val="nil"/>
              <w:bottom w:val="single" w:sz="4" w:space="0" w:color="auto"/>
              <w:right w:val="single" w:sz="4" w:space="0" w:color="auto"/>
            </w:tcBorders>
            <w:noWrap/>
            <w:vAlign w:val="center"/>
            <w:hideMark/>
          </w:tcPr>
          <w:p w14:paraId="290C4D5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57FEBCDE" w14:textId="77777777" w:rsidR="002A04C0" w:rsidRPr="00551C1E" w:rsidRDefault="002A04C0" w:rsidP="002A04C0">
            <w:pPr>
              <w:spacing w:after="0" w:line="240" w:lineRule="auto"/>
              <w:jc w:val="center"/>
              <w:rPr>
                <w:rFonts w:ascii="Arial" w:eastAsia="Times New Roman" w:hAnsi="Arial" w:cs="Arial"/>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62A08370" w14:textId="77777777" w:rsidR="002A04C0" w:rsidRPr="00551C1E" w:rsidRDefault="002A04C0" w:rsidP="002A04C0">
            <w:pPr>
              <w:spacing w:after="0" w:line="240" w:lineRule="auto"/>
              <w:rPr>
                <w:rFonts w:ascii="Arial" w:eastAsia="Times New Roman" w:hAnsi="Arial" w:cs="Arial"/>
                <w:kern w:val="0"/>
                <w:sz w:val="21"/>
                <w:szCs w:val="21"/>
                <w14:ligatures w14:val="none"/>
              </w:rPr>
            </w:pPr>
            <w:r w:rsidRPr="00551C1E">
              <w:rPr>
                <w:rFonts w:ascii="Arial" w:eastAsia="Times New Roman" w:hAnsi="Arial" w:cs="Arial"/>
                <w:kern w:val="0"/>
                <w:sz w:val="21"/>
                <w:szCs w:val="21"/>
                <w14:ligatures w14:val="none"/>
              </w:rPr>
              <w:t> </w:t>
            </w:r>
          </w:p>
        </w:tc>
      </w:tr>
      <w:tr w:rsidR="002A04C0" w:rsidRPr="00551C1E" w14:paraId="66841C25" w14:textId="77777777" w:rsidTr="00EB4BE9">
        <w:trPr>
          <w:trHeight w:val="313"/>
        </w:trPr>
        <w:tc>
          <w:tcPr>
            <w:tcW w:w="597" w:type="dxa"/>
            <w:tcBorders>
              <w:top w:val="nil"/>
              <w:left w:val="single" w:sz="8" w:space="0" w:color="auto"/>
              <w:bottom w:val="single" w:sz="4" w:space="0" w:color="auto"/>
              <w:right w:val="single" w:sz="4" w:space="0" w:color="auto"/>
            </w:tcBorders>
            <w:noWrap/>
            <w:vAlign w:val="center"/>
            <w:hideMark/>
          </w:tcPr>
          <w:p w14:paraId="0A412F9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77</w:t>
            </w:r>
          </w:p>
        </w:tc>
        <w:tc>
          <w:tcPr>
            <w:tcW w:w="3504" w:type="dxa"/>
            <w:tcBorders>
              <w:top w:val="nil"/>
              <w:left w:val="nil"/>
              <w:bottom w:val="single" w:sz="4" w:space="0" w:color="auto"/>
              <w:right w:val="single" w:sz="4" w:space="0" w:color="auto"/>
            </w:tcBorders>
            <w:noWrap/>
            <w:vAlign w:val="center"/>
            <w:hideMark/>
          </w:tcPr>
          <w:p w14:paraId="01CC4B9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Super thick simily adhesive tape for binding 17m, 7cm BAND, HATECO</w:t>
            </w:r>
          </w:p>
        </w:tc>
        <w:tc>
          <w:tcPr>
            <w:tcW w:w="3260" w:type="dxa"/>
            <w:gridSpan w:val="2"/>
            <w:tcBorders>
              <w:top w:val="nil"/>
              <w:left w:val="nil"/>
              <w:bottom w:val="single" w:sz="4" w:space="0" w:color="auto"/>
              <w:right w:val="single" w:sz="4" w:space="0" w:color="auto"/>
            </w:tcBorders>
            <w:vAlign w:val="center"/>
            <w:hideMark/>
          </w:tcPr>
          <w:p w14:paraId="157BAFA1"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Băng dính simily dán gáy siêu dày cụ 17m BẢN 7cm HATECO</w:t>
            </w:r>
          </w:p>
        </w:tc>
        <w:tc>
          <w:tcPr>
            <w:tcW w:w="851" w:type="dxa"/>
            <w:tcBorders>
              <w:top w:val="nil"/>
              <w:left w:val="nil"/>
              <w:bottom w:val="single" w:sz="4" w:space="0" w:color="auto"/>
              <w:right w:val="single" w:sz="4" w:space="0" w:color="auto"/>
            </w:tcBorders>
            <w:noWrap/>
            <w:vAlign w:val="center"/>
            <w:hideMark/>
          </w:tcPr>
          <w:p w14:paraId="450D5E9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Roll</w:t>
            </w:r>
          </w:p>
        </w:tc>
        <w:tc>
          <w:tcPr>
            <w:tcW w:w="709" w:type="dxa"/>
            <w:tcBorders>
              <w:top w:val="nil"/>
              <w:left w:val="nil"/>
              <w:bottom w:val="single" w:sz="4" w:space="0" w:color="auto"/>
              <w:right w:val="single" w:sz="4" w:space="0" w:color="auto"/>
            </w:tcBorders>
            <w:noWrap/>
          </w:tcPr>
          <w:p w14:paraId="2CF208E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5C4BE459"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7C49F7A5" w14:textId="77777777" w:rsidTr="00EB4BE9">
        <w:trPr>
          <w:trHeight w:val="313"/>
        </w:trPr>
        <w:tc>
          <w:tcPr>
            <w:tcW w:w="597" w:type="dxa"/>
            <w:tcBorders>
              <w:top w:val="nil"/>
              <w:left w:val="single" w:sz="8" w:space="0" w:color="auto"/>
              <w:bottom w:val="single" w:sz="4" w:space="0" w:color="auto"/>
              <w:right w:val="single" w:sz="4" w:space="0" w:color="auto"/>
            </w:tcBorders>
            <w:noWrap/>
            <w:vAlign w:val="center"/>
            <w:hideMark/>
          </w:tcPr>
          <w:p w14:paraId="7538B445"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78</w:t>
            </w:r>
          </w:p>
        </w:tc>
        <w:tc>
          <w:tcPr>
            <w:tcW w:w="3504" w:type="dxa"/>
            <w:tcBorders>
              <w:top w:val="nil"/>
              <w:left w:val="nil"/>
              <w:bottom w:val="single" w:sz="4" w:space="0" w:color="auto"/>
              <w:right w:val="single" w:sz="4" w:space="0" w:color="auto"/>
            </w:tcBorders>
            <w:noWrap/>
            <w:vAlign w:val="center"/>
            <w:hideMark/>
          </w:tcPr>
          <w:p w14:paraId="1B68AC6F"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Super thick simily adhesive tape for binding 17m, 5cm BAND, HATECO</w:t>
            </w:r>
          </w:p>
        </w:tc>
        <w:tc>
          <w:tcPr>
            <w:tcW w:w="3260" w:type="dxa"/>
            <w:gridSpan w:val="2"/>
            <w:tcBorders>
              <w:top w:val="nil"/>
              <w:left w:val="nil"/>
              <w:bottom w:val="single" w:sz="4" w:space="0" w:color="auto"/>
              <w:right w:val="single" w:sz="4" w:space="0" w:color="auto"/>
            </w:tcBorders>
            <w:vAlign w:val="center"/>
            <w:hideMark/>
          </w:tcPr>
          <w:p w14:paraId="19ABF16C"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Băng dính simily dán gáy siêu dày cụ 17m BẢN 5cm HATECO</w:t>
            </w:r>
          </w:p>
        </w:tc>
        <w:tc>
          <w:tcPr>
            <w:tcW w:w="851" w:type="dxa"/>
            <w:tcBorders>
              <w:top w:val="nil"/>
              <w:left w:val="nil"/>
              <w:bottom w:val="single" w:sz="4" w:space="0" w:color="auto"/>
              <w:right w:val="single" w:sz="4" w:space="0" w:color="auto"/>
            </w:tcBorders>
            <w:noWrap/>
            <w:vAlign w:val="center"/>
            <w:hideMark/>
          </w:tcPr>
          <w:p w14:paraId="7459809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Roll</w:t>
            </w:r>
          </w:p>
        </w:tc>
        <w:tc>
          <w:tcPr>
            <w:tcW w:w="709" w:type="dxa"/>
            <w:tcBorders>
              <w:top w:val="nil"/>
              <w:left w:val="nil"/>
              <w:bottom w:val="single" w:sz="4" w:space="0" w:color="auto"/>
              <w:right w:val="single" w:sz="4" w:space="0" w:color="auto"/>
            </w:tcBorders>
            <w:noWrap/>
          </w:tcPr>
          <w:p w14:paraId="28A62DB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0A33B240"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2B96AB77" w14:textId="77777777" w:rsidTr="00EB4BE9">
        <w:trPr>
          <w:trHeight w:val="313"/>
        </w:trPr>
        <w:tc>
          <w:tcPr>
            <w:tcW w:w="597" w:type="dxa"/>
            <w:tcBorders>
              <w:top w:val="nil"/>
              <w:left w:val="single" w:sz="8" w:space="0" w:color="auto"/>
              <w:bottom w:val="single" w:sz="4" w:space="0" w:color="auto"/>
              <w:right w:val="single" w:sz="4" w:space="0" w:color="auto"/>
            </w:tcBorders>
            <w:noWrap/>
            <w:vAlign w:val="center"/>
            <w:hideMark/>
          </w:tcPr>
          <w:p w14:paraId="3CAE703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79</w:t>
            </w:r>
          </w:p>
        </w:tc>
        <w:tc>
          <w:tcPr>
            <w:tcW w:w="3504" w:type="dxa"/>
            <w:tcBorders>
              <w:top w:val="nil"/>
              <w:left w:val="nil"/>
              <w:bottom w:val="single" w:sz="4" w:space="0" w:color="auto"/>
              <w:right w:val="single" w:sz="4" w:space="0" w:color="auto"/>
            </w:tcBorders>
            <w:noWrap/>
            <w:vAlign w:val="center"/>
            <w:hideMark/>
          </w:tcPr>
          <w:p w14:paraId="0B1326BA"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Super thick simily adhesive tape for binding 17m, 3.5cm SIZE, HATECO</w:t>
            </w:r>
          </w:p>
        </w:tc>
        <w:tc>
          <w:tcPr>
            <w:tcW w:w="3260" w:type="dxa"/>
            <w:gridSpan w:val="2"/>
            <w:tcBorders>
              <w:top w:val="nil"/>
              <w:left w:val="nil"/>
              <w:bottom w:val="single" w:sz="4" w:space="0" w:color="auto"/>
              <w:right w:val="single" w:sz="4" w:space="0" w:color="auto"/>
            </w:tcBorders>
            <w:vAlign w:val="center"/>
            <w:hideMark/>
          </w:tcPr>
          <w:p w14:paraId="78C16B02"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Băng dính simily dán gáy siêu dày cụ 17m BẢN 3,5cm HATECO</w:t>
            </w:r>
          </w:p>
        </w:tc>
        <w:tc>
          <w:tcPr>
            <w:tcW w:w="851" w:type="dxa"/>
            <w:tcBorders>
              <w:top w:val="nil"/>
              <w:left w:val="nil"/>
              <w:bottom w:val="single" w:sz="4" w:space="0" w:color="auto"/>
              <w:right w:val="single" w:sz="4" w:space="0" w:color="auto"/>
            </w:tcBorders>
            <w:noWrap/>
            <w:vAlign w:val="center"/>
            <w:hideMark/>
          </w:tcPr>
          <w:p w14:paraId="2F3329D5"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Roll</w:t>
            </w:r>
          </w:p>
        </w:tc>
        <w:tc>
          <w:tcPr>
            <w:tcW w:w="709" w:type="dxa"/>
            <w:tcBorders>
              <w:top w:val="nil"/>
              <w:left w:val="nil"/>
              <w:bottom w:val="single" w:sz="4" w:space="0" w:color="auto"/>
              <w:right w:val="single" w:sz="4" w:space="0" w:color="auto"/>
            </w:tcBorders>
            <w:noWrap/>
          </w:tcPr>
          <w:p w14:paraId="58D89ED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09520BAD"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CE149C2"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E3CAFD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80</w:t>
            </w:r>
          </w:p>
        </w:tc>
        <w:tc>
          <w:tcPr>
            <w:tcW w:w="3504" w:type="dxa"/>
            <w:tcBorders>
              <w:top w:val="nil"/>
              <w:left w:val="nil"/>
              <w:bottom w:val="single" w:sz="4" w:space="0" w:color="auto"/>
              <w:right w:val="single" w:sz="4" w:space="0" w:color="auto"/>
            </w:tcBorders>
            <w:noWrap/>
            <w:vAlign w:val="center"/>
            <w:hideMark/>
          </w:tcPr>
          <w:p w14:paraId="0933EE55"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packing tape - 45mm x 183m - 6 rolls - 30904</w:t>
            </w:r>
          </w:p>
        </w:tc>
        <w:tc>
          <w:tcPr>
            <w:tcW w:w="3260" w:type="dxa"/>
            <w:gridSpan w:val="2"/>
            <w:tcBorders>
              <w:top w:val="nil"/>
              <w:left w:val="nil"/>
              <w:bottom w:val="single" w:sz="4" w:space="0" w:color="auto"/>
              <w:right w:val="single" w:sz="4" w:space="0" w:color="auto"/>
            </w:tcBorders>
            <w:noWrap/>
            <w:vAlign w:val="center"/>
            <w:hideMark/>
          </w:tcPr>
          <w:p w14:paraId="284AF112"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Băng dính băng keo trong đóng hàng Deli - Loại 45mm x 183m - 6 cuộn - 30904</w:t>
            </w:r>
          </w:p>
        </w:tc>
        <w:tc>
          <w:tcPr>
            <w:tcW w:w="851" w:type="dxa"/>
            <w:tcBorders>
              <w:top w:val="nil"/>
              <w:left w:val="nil"/>
              <w:bottom w:val="single" w:sz="4" w:space="0" w:color="auto"/>
              <w:right w:val="single" w:sz="4" w:space="0" w:color="auto"/>
            </w:tcBorders>
            <w:noWrap/>
            <w:vAlign w:val="center"/>
            <w:hideMark/>
          </w:tcPr>
          <w:p w14:paraId="5E0F103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Roll</w:t>
            </w:r>
          </w:p>
        </w:tc>
        <w:tc>
          <w:tcPr>
            <w:tcW w:w="709" w:type="dxa"/>
            <w:tcBorders>
              <w:top w:val="nil"/>
              <w:left w:val="nil"/>
              <w:bottom w:val="single" w:sz="4" w:space="0" w:color="auto"/>
              <w:right w:val="single" w:sz="4" w:space="0" w:color="auto"/>
            </w:tcBorders>
            <w:noWrap/>
          </w:tcPr>
          <w:p w14:paraId="02EEBFB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1C3CA060"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20866BB3"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9D781E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81</w:t>
            </w:r>
          </w:p>
        </w:tc>
        <w:tc>
          <w:tcPr>
            <w:tcW w:w="3504" w:type="dxa"/>
            <w:tcBorders>
              <w:top w:val="nil"/>
              <w:left w:val="nil"/>
              <w:bottom w:val="single" w:sz="4" w:space="0" w:color="auto"/>
              <w:right w:val="single" w:sz="4" w:space="0" w:color="auto"/>
            </w:tcBorders>
            <w:noWrap/>
            <w:vAlign w:val="center"/>
            <w:hideMark/>
          </w:tcPr>
          <w:p w14:paraId="6B9E4584"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12mm*20y*38um transparent adhesive tape 12 rolls</w:t>
            </w:r>
          </w:p>
        </w:tc>
        <w:tc>
          <w:tcPr>
            <w:tcW w:w="3260" w:type="dxa"/>
            <w:gridSpan w:val="2"/>
            <w:tcBorders>
              <w:top w:val="nil"/>
              <w:left w:val="nil"/>
              <w:bottom w:val="single" w:sz="4" w:space="0" w:color="auto"/>
              <w:right w:val="single" w:sz="4" w:space="0" w:color="auto"/>
            </w:tcBorders>
            <w:noWrap/>
            <w:vAlign w:val="center"/>
            <w:hideMark/>
          </w:tcPr>
          <w:p w14:paraId="31DDBC4F"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Băng keo dính trong suốt 12cuộn Deli 12mm*20y*38um</w:t>
            </w:r>
          </w:p>
        </w:tc>
        <w:tc>
          <w:tcPr>
            <w:tcW w:w="851" w:type="dxa"/>
            <w:tcBorders>
              <w:top w:val="nil"/>
              <w:left w:val="nil"/>
              <w:bottom w:val="single" w:sz="4" w:space="0" w:color="auto"/>
              <w:right w:val="single" w:sz="4" w:space="0" w:color="auto"/>
            </w:tcBorders>
            <w:noWrap/>
            <w:vAlign w:val="center"/>
            <w:hideMark/>
          </w:tcPr>
          <w:p w14:paraId="228DF725"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Roll</w:t>
            </w:r>
          </w:p>
        </w:tc>
        <w:tc>
          <w:tcPr>
            <w:tcW w:w="709" w:type="dxa"/>
            <w:tcBorders>
              <w:top w:val="nil"/>
              <w:left w:val="nil"/>
              <w:bottom w:val="single" w:sz="4" w:space="0" w:color="auto"/>
              <w:right w:val="single" w:sz="4" w:space="0" w:color="auto"/>
            </w:tcBorders>
            <w:noWrap/>
          </w:tcPr>
          <w:p w14:paraId="3B4F151E"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63E9EF19"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2A88F17"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5FDE6ECB"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82</w:t>
            </w:r>
          </w:p>
        </w:tc>
        <w:tc>
          <w:tcPr>
            <w:tcW w:w="3504" w:type="dxa"/>
            <w:tcBorders>
              <w:top w:val="nil"/>
              <w:left w:val="nil"/>
              <w:bottom w:val="single" w:sz="4" w:space="0" w:color="auto"/>
              <w:right w:val="single" w:sz="4" w:space="0" w:color="auto"/>
            </w:tcBorders>
            <w:noWrap/>
            <w:vAlign w:val="center"/>
            <w:hideMark/>
          </w:tcPr>
          <w:p w14:paraId="734D477F"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Double Sided Tape 5cm - Hiep Phat - White</w:t>
            </w:r>
          </w:p>
        </w:tc>
        <w:tc>
          <w:tcPr>
            <w:tcW w:w="3260" w:type="dxa"/>
            <w:gridSpan w:val="2"/>
            <w:tcBorders>
              <w:top w:val="nil"/>
              <w:left w:val="nil"/>
              <w:bottom w:val="single" w:sz="4" w:space="0" w:color="auto"/>
              <w:right w:val="single" w:sz="4" w:space="0" w:color="auto"/>
            </w:tcBorders>
            <w:vAlign w:val="center"/>
            <w:hideMark/>
          </w:tcPr>
          <w:p w14:paraId="76BCC699"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Băng Keo 2 Mặt 5cm - Hiệp Phát - Màu Trắng</w:t>
            </w:r>
          </w:p>
        </w:tc>
        <w:tc>
          <w:tcPr>
            <w:tcW w:w="851" w:type="dxa"/>
            <w:tcBorders>
              <w:top w:val="nil"/>
              <w:left w:val="nil"/>
              <w:bottom w:val="single" w:sz="4" w:space="0" w:color="auto"/>
              <w:right w:val="single" w:sz="4" w:space="0" w:color="auto"/>
            </w:tcBorders>
            <w:noWrap/>
            <w:vAlign w:val="center"/>
            <w:hideMark/>
          </w:tcPr>
          <w:p w14:paraId="431BD856"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Roll</w:t>
            </w:r>
          </w:p>
        </w:tc>
        <w:tc>
          <w:tcPr>
            <w:tcW w:w="709" w:type="dxa"/>
            <w:tcBorders>
              <w:top w:val="nil"/>
              <w:left w:val="nil"/>
              <w:bottom w:val="single" w:sz="4" w:space="0" w:color="auto"/>
              <w:right w:val="single" w:sz="4" w:space="0" w:color="auto"/>
            </w:tcBorders>
            <w:noWrap/>
          </w:tcPr>
          <w:p w14:paraId="1E4745B8"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2F4A5B97"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1BAA0979"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27863A0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83</w:t>
            </w:r>
          </w:p>
        </w:tc>
        <w:tc>
          <w:tcPr>
            <w:tcW w:w="3504" w:type="dxa"/>
            <w:tcBorders>
              <w:top w:val="nil"/>
              <w:left w:val="nil"/>
              <w:bottom w:val="single" w:sz="4" w:space="0" w:color="auto"/>
              <w:right w:val="single" w:sz="4" w:space="0" w:color="auto"/>
            </w:tcBorders>
            <w:noWrap/>
            <w:vAlign w:val="center"/>
          </w:tcPr>
          <w:p w14:paraId="636CDBC2"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T</w:t>
            </w:r>
            <w:r w:rsidRPr="00551C1E">
              <w:rPr>
                <w:rFonts w:ascii="Arial" w:eastAsia="Times New Roman" w:hAnsi="Arial" w:cs="Arial"/>
                <w:color w:val="000000"/>
                <w:kern w:val="0"/>
                <w:sz w:val="21"/>
                <w:szCs w:val="21"/>
                <w14:ligatures w14:val="none"/>
              </w:rPr>
              <w:t>ape</w:t>
            </w:r>
            <w:r>
              <w:rPr>
                <w:rFonts w:ascii="Arial" w:eastAsia="Times New Roman" w:hAnsi="Arial" w:cs="Arial"/>
                <w:color w:val="000000"/>
                <w:kern w:val="0"/>
                <w:sz w:val="21"/>
                <w:szCs w:val="21"/>
                <w14:ligatures w14:val="none"/>
              </w:rPr>
              <w:t xml:space="preserve"> paper</w:t>
            </w:r>
            <w:r w:rsidRPr="00551C1E">
              <w:rPr>
                <w:rFonts w:ascii="Arial" w:eastAsia="Times New Roman" w:hAnsi="Arial" w:cs="Arial"/>
                <w:color w:val="000000"/>
                <w:kern w:val="0"/>
                <w:sz w:val="21"/>
                <w:szCs w:val="21"/>
                <w14:ligatures w14:val="none"/>
              </w:rPr>
              <w:t xml:space="preserve"> 5cm</w:t>
            </w:r>
          </w:p>
        </w:tc>
        <w:tc>
          <w:tcPr>
            <w:tcW w:w="3260" w:type="dxa"/>
            <w:gridSpan w:val="2"/>
            <w:tcBorders>
              <w:top w:val="nil"/>
              <w:left w:val="nil"/>
              <w:bottom w:val="single" w:sz="4" w:space="0" w:color="auto"/>
              <w:right w:val="single" w:sz="4" w:space="0" w:color="auto"/>
            </w:tcBorders>
            <w:vAlign w:val="center"/>
          </w:tcPr>
          <w:p w14:paraId="62378AAD" w14:textId="77777777" w:rsidR="002A04C0" w:rsidRPr="00732126"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Băng </w:t>
            </w:r>
            <w:r w:rsidRPr="00732126">
              <w:rPr>
                <w:rFonts w:ascii="Arial" w:eastAsia="Times New Roman" w:hAnsi="Arial" w:cs="Arial"/>
                <w:color w:val="0070C0"/>
                <w:kern w:val="0"/>
                <w:sz w:val="21"/>
                <w:szCs w:val="21"/>
                <w:lang w:eastAsia="ko-KR"/>
                <w14:ligatures w14:val="none"/>
              </w:rPr>
              <w:t>dính giấy</w:t>
            </w:r>
            <w:r w:rsidRPr="00551C1E">
              <w:rPr>
                <w:rFonts w:ascii="Arial" w:eastAsia="Times New Roman" w:hAnsi="Arial" w:cs="Arial"/>
                <w:color w:val="0070C0"/>
                <w:kern w:val="0"/>
                <w:sz w:val="21"/>
                <w:szCs w:val="21"/>
                <w:lang w:eastAsia="ko-KR"/>
                <w14:ligatures w14:val="none"/>
              </w:rPr>
              <w:t xml:space="preserve"> 5cm</w:t>
            </w:r>
          </w:p>
        </w:tc>
        <w:tc>
          <w:tcPr>
            <w:tcW w:w="851" w:type="dxa"/>
            <w:tcBorders>
              <w:top w:val="nil"/>
              <w:left w:val="nil"/>
              <w:bottom w:val="single" w:sz="4" w:space="0" w:color="auto"/>
              <w:right w:val="single" w:sz="4" w:space="0" w:color="auto"/>
            </w:tcBorders>
            <w:noWrap/>
            <w:vAlign w:val="center"/>
          </w:tcPr>
          <w:p w14:paraId="07CFE99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Roll</w:t>
            </w:r>
          </w:p>
        </w:tc>
        <w:tc>
          <w:tcPr>
            <w:tcW w:w="709" w:type="dxa"/>
            <w:tcBorders>
              <w:top w:val="nil"/>
              <w:left w:val="nil"/>
              <w:bottom w:val="single" w:sz="4" w:space="0" w:color="auto"/>
              <w:right w:val="single" w:sz="4" w:space="0" w:color="auto"/>
            </w:tcBorders>
            <w:noWrap/>
          </w:tcPr>
          <w:p w14:paraId="4E40F80F" w14:textId="77777777" w:rsidR="002A04C0" w:rsidRPr="00C32FE8"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2D7925C0"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39B0F719"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653A2ED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84</w:t>
            </w:r>
          </w:p>
        </w:tc>
        <w:tc>
          <w:tcPr>
            <w:tcW w:w="3504" w:type="dxa"/>
            <w:tcBorders>
              <w:top w:val="nil"/>
              <w:left w:val="nil"/>
              <w:bottom w:val="single" w:sz="4" w:space="0" w:color="auto"/>
              <w:right w:val="single" w:sz="4" w:space="0" w:color="auto"/>
            </w:tcBorders>
            <w:noWrap/>
            <w:vAlign w:val="center"/>
          </w:tcPr>
          <w:p w14:paraId="0422C2D3"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T</w:t>
            </w:r>
            <w:r w:rsidRPr="00551C1E">
              <w:rPr>
                <w:rFonts w:ascii="Arial" w:eastAsia="Times New Roman" w:hAnsi="Arial" w:cs="Arial"/>
                <w:color w:val="000000"/>
                <w:kern w:val="0"/>
                <w:sz w:val="21"/>
                <w:szCs w:val="21"/>
                <w14:ligatures w14:val="none"/>
              </w:rPr>
              <w:t>ape</w:t>
            </w:r>
            <w:r>
              <w:rPr>
                <w:rFonts w:ascii="Arial" w:eastAsia="Times New Roman" w:hAnsi="Arial" w:cs="Arial"/>
                <w:color w:val="000000"/>
                <w:kern w:val="0"/>
                <w:sz w:val="21"/>
                <w:szCs w:val="21"/>
                <w14:ligatures w14:val="none"/>
              </w:rPr>
              <w:t xml:space="preserve"> paper</w:t>
            </w:r>
            <w:r w:rsidRPr="00551C1E">
              <w:rPr>
                <w:rFonts w:ascii="Arial" w:eastAsia="Times New Roman" w:hAnsi="Arial" w:cs="Arial"/>
                <w:color w:val="000000"/>
                <w:kern w:val="0"/>
                <w:sz w:val="21"/>
                <w:szCs w:val="21"/>
                <w14:ligatures w14:val="none"/>
              </w:rPr>
              <w:t xml:space="preserve"> 2cm</w:t>
            </w:r>
          </w:p>
        </w:tc>
        <w:tc>
          <w:tcPr>
            <w:tcW w:w="3260" w:type="dxa"/>
            <w:gridSpan w:val="2"/>
            <w:tcBorders>
              <w:top w:val="nil"/>
              <w:left w:val="nil"/>
              <w:bottom w:val="single" w:sz="4" w:space="0" w:color="auto"/>
              <w:right w:val="single" w:sz="4" w:space="0" w:color="auto"/>
            </w:tcBorders>
            <w:vAlign w:val="center"/>
          </w:tcPr>
          <w:p w14:paraId="4498C349" w14:textId="77777777" w:rsidR="002A04C0" w:rsidRPr="00732126"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Băng d</w:t>
            </w:r>
            <w:r w:rsidRPr="00732126">
              <w:rPr>
                <w:rFonts w:ascii="Arial" w:eastAsia="Times New Roman" w:hAnsi="Arial" w:cs="Arial"/>
                <w:color w:val="0070C0"/>
                <w:kern w:val="0"/>
                <w:sz w:val="21"/>
                <w:szCs w:val="21"/>
                <w:lang w:eastAsia="ko-KR"/>
                <w14:ligatures w14:val="none"/>
              </w:rPr>
              <w:t>ính giấy</w:t>
            </w:r>
            <w:r w:rsidRPr="00551C1E">
              <w:rPr>
                <w:rFonts w:ascii="Arial" w:eastAsia="Times New Roman" w:hAnsi="Arial" w:cs="Arial"/>
                <w:color w:val="0070C0"/>
                <w:kern w:val="0"/>
                <w:sz w:val="21"/>
                <w:szCs w:val="21"/>
                <w:lang w:eastAsia="ko-KR"/>
                <w14:ligatures w14:val="none"/>
              </w:rPr>
              <w:t xml:space="preserve"> 2cm</w:t>
            </w:r>
          </w:p>
        </w:tc>
        <w:tc>
          <w:tcPr>
            <w:tcW w:w="851" w:type="dxa"/>
            <w:tcBorders>
              <w:top w:val="nil"/>
              <w:left w:val="nil"/>
              <w:bottom w:val="single" w:sz="4" w:space="0" w:color="auto"/>
              <w:right w:val="single" w:sz="4" w:space="0" w:color="auto"/>
            </w:tcBorders>
            <w:noWrap/>
            <w:vAlign w:val="center"/>
          </w:tcPr>
          <w:p w14:paraId="3388AEE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Roll</w:t>
            </w:r>
          </w:p>
        </w:tc>
        <w:tc>
          <w:tcPr>
            <w:tcW w:w="709" w:type="dxa"/>
            <w:tcBorders>
              <w:top w:val="nil"/>
              <w:left w:val="nil"/>
              <w:bottom w:val="single" w:sz="4" w:space="0" w:color="auto"/>
              <w:right w:val="single" w:sz="4" w:space="0" w:color="auto"/>
            </w:tcBorders>
            <w:noWrap/>
          </w:tcPr>
          <w:p w14:paraId="1DAB60B0" w14:textId="77777777" w:rsidR="002A04C0" w:rsidRPr="00C32FE8"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52A9085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7AC5BBAE"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55045498"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85</w:t>
            </w:r>
          </w:p>
        </w:tc>
        <w:tc>
          <w:tcPr>
            <w:tcW w:w="3504" w:type="dxa"/>
            <w:tcBorders>
              <w:top w:val="nil"/>
              <w:left w:val="nil"/>
              <w:bottom w:val="single" w:sz="4" w:space="0" w:color="auto"/>
              <w:right w:val="single" w:sz="4" w:space="0" w:color="auto"/>
            </w:tcBorders>
            <w:noWrap/>
            <w:vAlign w:val="center"/>
            <w:hideMark/>
          </w:tcPr>
          <w:p w14:paraId="222E353F"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Brooch</w:t>
            </w:r>
            <w:r>
              <w:rPr>
                <w:rFonts w:ascii="Arial" w:eastAsia="Times New Roman" w:hAnsi="Arial" w:cs="Arial"/>
                <w:color w:val="000000"/>
                <w:kern w:val="0"/>
                <w:sz w:val="21"/>
                <w:szCs w:val="21"/>
                <w14:ligatures w14:val="none"/>
              </w:rPr>
              <w:t xml:space="preserve"> </w:t>
            </w:r>
            <w:r w:rsidRPr="00551C1E">
              <w:rPr>
                <w:rFonts w:ascii="Arial" w:eastAsia="Times New Roman" w:hAnsi="Arial" w:cs="Arial"/>
                <w:color w:val="000000"/>
                <w:kern w:val="0"/>
                <w:sz w:val="21"/>
                <w:szCs w:val="21"/>
                <w14:ligatures w14:val="none"/>
              </w:rPr>
              <w:t>C62</w:t>
            </w:r>
          </w:p>
        </w:tc>
        <w:tc>
          <w:tcPr>
            <w:tcW w:w="3260" w:type="dxa"/>
            <w:gridSpan w:val="2"/>
            <w:tcBorders>
              <w:top w:val="nil"/>
              <w:left w:val="nil"/>
              <w:bottom w:val="single" w:sz="4" w:space="0" w:color="auto"/>
              <w:right w:val="single" w:sz="4" w:space="0" w:color="auto"/>
            </w:tcBorders>
            <w:noWrap/>
            <w:vAlign w:val="center"/>
            <w:hideMark/>
          </w:tcPr>
          <w:p w14:paraId="61BD662F"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Ghim cài C62</w:t>
            </w:r>
          </w:p>
        </w:tc>
        <w:tc>
          <w:tcPr>
            <w:tcW w:w="851" w:type="dxa"/>
            <w:tcBorders>
              <w:top w:val="nil"/>
              <w:left w:val="nil"/>
              <w:bottom w:val="single" w:sz="4" w:space="0" w:color="auto"/>
              <w:right w:val="single" w:sz="4" w:space="0" w:color="auto"/>
            </w:tcBorders>
            <w:noWrap/>
            <w:vAlign w:val="center"/>
            <w:hideMark/>
          </w:tcPr>
          <w:p w14:paraId="3A061109"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15C858B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41FF50A6"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26A01244"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0EBDF81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86</w:t>
            </w:r>
          </w:p>
        </w:tc>
        <w:tc>
          <w:tcPr>
            <w:tcW w:w="3504" w:type="dxa"/>
            <w:tcBorders>
              <w:top w:val="nil"/>
              <w:left w:val="nil"/>
              <w:bottom w:val="single" w:sz="4" w:space="0" w:color="auto"/>
              <w:right w:val="single" w:sz="4" w:space="0" w:color="auto"/>
            </w:tcBorders>
            <w:noWrap/>
            <w:vAlign w:val="center"/>
            <w:hideMark/>
          </w:tcPr>
          <w:p w14:paraId="28E2C01A"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Silver Ring Pin 25mm</w:t>
            </w:r>
          </w:p>
        </w:tc>
        <w:tc>
          <w:tcPr>
            <w:tcW w:w="3260" w:type="dxa"/>
            <w:gridSpan w:val="2"/>
            <w:tcBorders>
              <w:top w:val="nil"/>
              <w:left w:val="nil"/>
              <w:bottom w:val="single" w:sz="4" w:space="0" w:color="auto"/>
              <w:right w:val="single" w:sz="4" w:space="0" w:color="auto"/>
            </w:tcBorders>
            <w:noWrap/>
            <w:vAlign w:val="center"/>
            <w:hideMark/>
          </w:tcPr>
          <w:p w14:paraId="1DF07F10"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Ghim vòng màu bạc Deli 25mm</w:t>
            </w:r>
          </w:p>
        </w:tc>
        <w:tc>
          <w:tcPr>
            <w:tcW w:w="851" w:type="dxa"/>
            <w:tcBorders>
              <w:top w:val="nil"/>
              <w:left w:val="nil"/>
              <w:bottom w:val="single" w:sz="4" w:space="0" w:color="auto"/>
              <w:right w:val="single" w:sz="4" w:space="0" w:color="auto"/>
            </w:tcBorders>
            <w:noWrap/>
            <w:vAlign w:val="center"/>
            <w:hideMark/>
          </w:tcPr>
          <w:p w14:paraId="2E474595"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7F45248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1A96CF6C"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E3A8DC4"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65E97EB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87</w:t>
            </w:r>
          </w:p>
        </w:tc>
        <w:tc>
          <w:tcPr>
            <w:tcW w:w="3504" w:type="dxa"/>
            <w:tcBorders>
              <w:top w:val="nil"/>
              <w:left w:val="nil"/>
              <w:bottom w:val="single" w:sz="4" w:space="0" w:color="auto"/>
              <w:right w:val="single" w:sz="4" w:space="0" w:color="auto"/>
            </w:tcBorders>
            <w:noWrap/>
            <w:vAlign w:val="center"/>
            <w:hideMark/>
          </w:tcPr>
          <w:p w14:paraId="49AFEFCD"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 of 12 black Deli butterfly clips size 51mm</w:t>
            </w:r>
          </w:p>
        </w:tc>
        <w:tc>
          <w:tcPr>
            <w:tcW w:w="3260" w:type="dxa"/>
            <w:gridSpan w:val="2"/>
            <w:tcBorders>
              <w:top w:val="nil"/>
              <w:left w:val="nil"/>
              <w:bottom w:val="single" w:sz="4" w:space="0" w:color="auto"/>
              <w:right w:val="single" w:sz="4" w:space="0" w:color="auto"/>
            </w:tcBorders>
            <w:noWrap/>
            <w:vAlign w:val="center"/>
            <w:hideMark/>
          </w:tcPr>
          <w:p w14:paraId="7D8F6ED3"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Hộp 12 cái kẹp bướm Deli màu đen size 51mm</w:t>
            </w:r>
          </w:p>
        </w:tc>
        <w:tc>
          <w:tcPr>
            <w:tcW w:w="851" w:type="dxa"/>
            <w:tcBorders>
              <w:top w:val="nil"/>
              <w:left w:val="nil"/>
              <w:bottom w:val="single" w:sz="4" w:space="0" w:color="auto"/>
              <w:right w:val="single" w:sz="4" w:space="0" w:color="auto"/>
            </w:tcBorders>
            <w:noWrap/>
            <w:vAlign w:val="center"/>
            <w:hideMark/>
          </w:tcPr>
          <w:p w14:paraId="029B8F5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24D5B0E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34EF5FCA"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E97AB13"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075D79B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88</w:t>
            </w:r>
          </w:p>
        </w:tc>
        <w:tc>
          <w:tcPr>
            <w:tcW w:w="3504" w:type="dxa"/>
            <w:tcBorders>
              <w:top w:val="nil"/>
              <w:left w:val="nil"/>
              <w:bottom w:val="single" w:sz="4" w:space="0" w:color="auto"/>
              <w:right w:val="single" w:sz="4" w:space="0" w:color="auto"/>
            </w:tcBorders>
            <w:noWrap/>
            <w:vAlign w:val="center"/>
            <w:hideMark/>
          </w:tcPr>
          <w:p w14:paraId="2812147A"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 of 12 black Deli butterfly clips size 41mm</w:t>
            </w:r>
          </w:p>
        </w:tc>
        <w:tc>
          <w:tcPr>
            <w:tcW w:w="3260" w:type="dxa"/>
            <w:gridSpan w:val="2"/>
            <w:tcBorders>
              <w:top w:val="nil"/>
              <w:left w:val="nil"/>
              <w:bottom w:val="single" w:sz="4" w:space="0" w:color="auto"/>
              <w:right w:val="single" w:sz="4" w:space="0" w:color="auto"/>
            </w:tcBorders>
            <w:noWrap/>
            <w:vAlign w:val="center"/>
            <w:hideMark/>
          </w:tcPr>
          <w:p w14:paraId="58A8675B"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Hộp 12 cái kẹp bướm Deli màu đen size 41mm</w:t>
            </w:r>
          </w:p>
        </w:tc>
        <w:tc>
          <w:tcPr>
            <w:tcW w:w="851" w:type="dxa"/>
            <w:tcBorders>
              <w:top w:val="nil"/>
              <w:left w:val="nil"/>
              <w:bottom w:val="single" w:sz="4" w:space="0" w:color="auto"/>
              <w:right w:val="single" w:sz="4" w:space="0" w:color="auto"/>
            </w:tcBorders>
            <w:noWrap/>
            <w:vAlign w:val="center"/>
            <w:hideMark/>
          </w:tcPr>
          <w:p w14:paraId="4F92027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2F76A65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75D745A4"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7DB5963E"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7B8AD389"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89</w:t>
            </w:r>
          </w:p>
        </w:tc>
        <w:tc>
          <w:tcPr>
            <w:tcW w:w="3504" w:type="dxa"/>
            <w:tcBorders>
              <w:top w:val="nil"/>
              <w:left w:val="nil"/>
              <w:bottom w:val="single" w:sz="4" w:space="0" w:color="auto"/>
              <w:right w:val="single" w:sz="4" w:space="0" w:color="auto"/>
            </w:tcBorders>
            <w:noWrap/>
            <w:vAlign w:val="center"/>
            <w:hideMark/>
          </w:tcPr>
          <w:p w14:paraId="17E23498"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 of 12 black Deli butterfly clips size 32mm</w:t>
            </w:r>
          </w:p>
        </w:tc>
        <w:tc>
          <w:tcPr>
            <w:tcW w:w="3260" w:type="dxa"/>
            <w:gridSpan w:val="2"/>
            <w:tcBorders>
              <w:top w:val="nil"/>
              <w:left w:val="nil"/>
              <w:bottom w:val="single" w:sz="4" w:space="0" w:color="auto"/>
              <w:right w:val="single" w:sz="4" w:space="0" w:color="auto"/>
            </w:tcBorders>
            <w:noWrap/>
            <w:vAlign w:val="center"/>
            <w:hideMark/>
          </w:tcPr>
          <w:p w14:paraId="5C086E94"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Hộp 12 cái kẹp bướm Deli màu đen size 32mm</w:t>
            </w:r>
          </w:p>
        </w:tc>
        <w:tc>
          <w:tcPr>
            <w:tcW w:w="851" w:type="dxa"/>
            <w:tcBorders>
              <w:top w:val="nil"/>
              <w:left w:val="nil"/>
              <w:bottom w:val="single" w:sz="4" w:space="0" w:color="auto"/>
              <w:right w:val="single" w:sz="4" w:space="0" w:color="auto"/>
            </w:tcBorders>
            <w:noWrap/>
            <w:vAlign w:val="center"/>
            <w:hideMark/>
          </w:tcPr>
          <w:p w14:paraId="4A8708EB"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396E017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4C3A9010"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16B88073"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3A51BFF6"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90</w:t>
            </w:r>
          </w:p>
        </w:tc>
        <w:tc>
          <w:tcPr>
            <w:tcW w:w="3504" w:type="dxa"/>
            <w:tcBorders>
              <w:top w:val="nil"/>
              <w:left w:val="nil"/>
              <w:bottom w:val="single" w:sz="4" w:space="0" w:color="auto"/>
              <w:right w:val="single" w:sz="4" w:space="0" w:color="auto"/>
            </w:tcBorders>
            <w:noWrap/>
            <w:vAlign w:val="center"/>
            <w:hideMark/>
          </w:tcPr>
          <w:p w14:paraId="6D3E0885"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 of 12 black Deli butterfly clips size 25mm</w:t>
            </w:r>
          </w:p>
        </w:tc>
        <w:tc>
          <w:tcPr>
            <w:tcW w:w="3260" w:type="dxa"/>
            <w:gridSpan w:val="2"/>
            <w:tcBorders>
              <w:top w:val="nil"/>
              <w:left w:val="nil"/>
              <w:bottom w:val="single" w:sz="4" w:space="0" w:color="auto"/>
              <w:right w:val="single" w:sz="4" w:space="0" w:color="auto"/>
            </w:tcBorders>
            <w:noWrap/>
            <w:vAlign w:val="center"/>
            <w:hideMark/>
          </w:tcPr>
          <w:p w14:paraId="7FD9D371"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Hộp 12 cái kẹp bướm Deli màu đen size 25mm</w:t>
            </w:r>
          </w:p>
        </w:tc>
        <w:tc>
          <w:tcPr>
            <w:tcW w:w="851" w:type="dxa"/>
            <w:tcBorders>
              <w:top w:val="nil"/>
              <w:left w:val="nil"/>
              <w:bottom w:val="single" w:sz="4" w:space="0" w:color="auto"/>
              <w:right w:val="single" w:sz="4" w:space="0" w:color="auto"/>
            </w:tcBorders>
            <w:noWrap/>
            <w:vAlign w:val="center"/>
            <w:hideMark/>
          </w:tcPr>
          <w:p w14:paraId="6291A37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0837F69A"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65FC2F89"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4758FC33"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3F2481E9"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91</w:t>
            </w:r>
          </w:p>
        </w:tc>
        <w:tc>
          <w:tcPr>
            <w:tcW w:w="3504" w:type="dxa"/>
            <w:tcBorders>
              <w:top w:val="nil"/>
              <w:left w:val="nil"/>
              <w:bottom w:val="single" w:sz="4" w:space="0" w:color="auto"/>
              <w:right w:val="single" w:sz="4" w:space="0" w:color="auto"/>
            </w:tcBorders>
            <w:noWrap/>
            <w:vAlign w:val="center"/>
            <w:hideMark/>
          </w:tcPr>
          <w:p w14:paraId="7698A214"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 of 12 black Deli butterfly clips size 19mm</w:t>
            </w:r>
          </w:p>
        </w:tc>
        <w:tc>
          <w:tcPr>
            <w:tcW w:w="3260" w:type="dxa"/>
            <w:gridSpan w:val="2"/>
            <w:tcBorders>
              <w:top w:val="nil"/>
              <w:left w:val="nil"/>
              <w:bottom w:val="single" w:sz="4" w:space="0" w:color="auto"/>
              <w:right w:val="single" w:sz="4" w:space="0" w:color="auto"/>
            </w:tcBorders>
            <w:noWrap/>
            <w:vAlign w:val="center"/>
            <w:hideMark/>
          </w:tcPr>
          <w:p w14:paraId="588EE2AF"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Hộp 12 cái kẹp bướm Deli màu đen size 19mm</w:t>
            </w:r>
          </w:p>
        </w:tc>
        <w:tc>
          <w:tcPr>
            <w:tcW w:w="851" w:type="dxa"/>
            <w:tcBorders>
              <w:top w:val="nil"/>
              <w:left w:val="nil"/>
              <w:bottom w:val="single" w:sz="4" w:space="0" w:color="auto"/>
              <w:right w:val="single" w:sz="4" w:space="0" w:color="auto"/>
            </w:tcBorders>
            <w:noWrap/>
            <w:vAlign w:val="center"/>
            <w:hideMark/>
          </w:tcPr>
          <w:p w14:paraId="7C9B328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68ED846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7AFC97D0"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11DB79A3"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3BD0114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lastRenderedPageBreak/>
              <w:t>92</w:t>
            </w:r>
          </w:p>
        </w:tc>
        <w:tc>
          <w:tcPr>
            <w:tcW w:w="3504" w:type="dxa"/>
            <w:tcBorders>
              <w:top w:val="nil"/>
              <w:left w:val="nil"/>
              <w:bottom w:val="single" w:sz="4" w:space="0" w:color="auto"/>
              <w:right w:val="single" w:sz="4" w:space="0" w:color="auto"/>
            </w:tcBorders>
            <w:noWrap/>
            <w:vAlign w:val="center"/>
            <w:hideMark/>
          </w:tcPr>
          <w:p w14:paraId="3832FDEC"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 of 12 black Deli butterfly clips size 15mm</w:t>
            </w:r>
          </w:p>
        </w:tc>
        <w:tc>
          <w:tcPr>
            <w:tcW w:w="3260" w:type="dxa"/>
            <w:gridSpan w:val="2"/>
            <w:tcBorders>
              <w:top w:val="nil"/>
              <w:left w:val="nil"/>
              <w:bottom w:val="single" w:sz="4" w:space="0" w:color="auto"/>
              <w:right w:val="single" w:sz="4" w:space="0" w:color="auto"/>
            </w:tcBorders>
            <w:noWrap/>
            <w:vAlign w:val="center"/>
            <w:hideMark/>
          </w:tcPr>
          <w:p w14:paraId="1744249F"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Hộp 12 cái kẹp bướm Deli màu đen size 15mm</w:t>
            </w:r>
          </w:p>
        </w:tc>
        <w:tc>
          <w:tcPr>
            <w:tcW w:w="851" w:type="dxa"/>
            <w:tcBorders>
              <w:top w:val="nil"/>
              <w:left w:val="nil"/>
              <w:bottom w:val="single" w:sz="4" w:space="0" w:color="auto"/>
              <w:right w:val="single" w:sz="4" w:space="0" w:color="auto"/>
            </w:tcBorders>
            <w:noWrap/>
            <w:vAlign w:val="center"/>
            <w:hideMark/>
          </w:tcPr>
          <w:p w14:paraId="2C3DB218"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55E5FD6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7336A16B"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72BCA8E2"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2BD62E1E"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93</w:t>
            </w:r>
          </w:p>
        </w:tc>
        <w:tc>
          <w:tcPr>
            <w:tcW w:w="3504" w:type="dxa"/>
            <w:tcBorders>
              <w:top w:val="nil"/>
              <w:left w:val="nil"/>
              <w:bottom w:val="single" w:sz="4" w:space="0" w:color="auto"/>
              <w:right w:val="single" w:sz="4" w:space="0" w:color="auto"/>
            </w:tcBorders>
            <w:noWrap/>
            <w:vAlign w:val="center"/>
            <w:hideMark/>
          </w:tcPr>
          <w:p w14:paraId="52B40ED0"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Accor Unicom plastic bracket</w:t>
            </w:r>
          </w:p>
        </w:tc>
        <w:tc>
          <w:tcPr>
            <w:tcW w:w="3260" w:type="dxa"/>
            <w:gridSpan w:val="2"/>
            <w:tcBorders>
              <w:top w:val="nil"/>
              <w:left w:val="nil"/>
              <w:bottom w:val="single" w:sz="4" w:space="0" w:color="auto"/>
              <w:right w:val="single" w:sz="4" w:space="0" w:color="auto"/>
            </w:tcBorders>
            <w:noWrap/>
            <w:vAlign w:val="center"/>
            <w:hideMark/>
          </w:tcPr>
          <w:p w14:paraId="60A91A33"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Nẹp Accor nhựa Unicom</w:t>
            </w:r>
          </w:p>
        </w:tc>
        <w:tc>
          <w:tcPr>
            <w:tcW w:w="851" w:type="dxa"/>
            <w:tcBorders>
              <w:top w:val="nil"/>
              <w:left w:val="nil"/>
              <w:bottom w:val="single" w:sz="4" w:space="0" w:color="auto"/>
              <w:right w:val="single" w:sz="4" w:space="0" w:color="auto"/>
            </w:tcBorders>
            <w:noWrap/>
            <w:vAlign w:val="center"/>
            <w:hideMark/>
          </w:tcPr>
          <w:p w14:paraId="525F1229"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24487D7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0C03395F"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3C15D8DD"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AA7C8DB"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94</w:t>
            </w:r>
          </w:p>
        </w:tc>
        <w:tc>
          <w:tcPr>
            <w:tcW w:w="3504" w:type="dxa"/>
            <w:tcBorders>
              <w:top w:val="nil"/>
              <w:left w:val="nil"/>
              <w:bottom w:val="single" w:sz="4" w:space="0" w:color="auto"/>
              <w:right w:val="single" w:sz="4" w:space="0" w:color="auto"/>
            </w:tcBorders>
            <w:noWrap/>
            <w:vAlign w:val="center"/>
            <w:hideMark/>
          </w:tcPr>
          <w:p w14:paraId="21D162FC"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Accor SDI iron brace (Type A)</w:t>
            </w:r>
          </w:p>
        </w:tc>
        <w:tc>
          <w:tcPr>
            <w:tcW w:w="3260" w:type="dxa"/>
            <w:gridSpan w:val="2"/>
            <w:tcBorders>
              <w:top w:val="nil"/>
              <w:left w:val="nil"/>
              <w:bottom w:val="single" w:sz="4" w:space="0" w:color="auto"/>
              <w:right w:val="single" w:sz="4" w:space="0" w:color="auto"/>
            </w:tcBorders>
            <w:noWrap/>
            <w:vAlign w:val="center"/>
            <w:hideMark/>
          </w:tcPr>
          <w:p w14:paraId="78CF26D3"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Nẹp Accor sắt SDI (Loại A)</w:t>
            </w:r>
          </w:p>
        </w:tc>
        <w:tc>
          <w:tcPr>
            <w:tcW w:w="851" w:type="dxa"/>
            <w:tcBorders>
              <w:top w:val="nil"/>
              <w:left w:val="nil"/>
              <w:bottom w:val="single" w:sz="4" w:space="0" w:color="auto"/>
              <w:right w:val="single" w:sz="4" w:space="0" w:color="auto"/>
            </w:tcBorders>
            <w:noWrap/>
            <w:vAlign w:val="center"/>
            <w:hideMark/>
          </w:tcPr>
          <w:p w14:paraId="3E115F38"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3B7EB6D8"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07394B99"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08516C3"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2D2D7D8A"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95</w:t>
            </w:r>
          </w:p>
        </w:tc>
        <w:tc>
          <w:tcPr>
            <w:tcW w:w="3504" w:type="dxa"/>
            <w:tcBorders>
              <w:top w:val="nil"/>
              <w:left w:val="nil"/>
              <w:bottom w:val="single" w:sz="4" w:space="0" w:color="auto"/>
              <w:right w:val="single" w:sz="4" w:space="0" w:color="auto"/>
            </w:tcBorders>
            <w:noWrap/>
            <w:vAlign w:val="center"/>
            <w:hideMark/>
          </w:tcPr>
          <w:p w14:paraId="4535D626"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SW8054 Staple Remover</w:t>
            </w:r>
          </w:p>
        </w:tc>
        <w:tc>
          <w:tcPr>
            <w:tcW w:w="3260" w:type="dxa"/>
            <w:gridSpan w:val="2"/>
            <w:tcBorders>
              <w:top w:val="nil"/>
              <w:left w:val="nil"/>
              <w:bottom w:val="single" w:sz="4" w:space="0" w:color="auto"/>
              <w:right w:val="single" w:sz="4" w:space="0" w:color="auto"/>
            </w:tcBorders>
            <w:noWrap/>
            <w:vAlign w:val="center"/>
            <w:hideMark/>
          </w:tcPr>
          <w:p w14:paraId="3D65406E"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Nhổ ghim SW8054</w:t>
            </w:r>
          </w:p>
        </w:tc>
        <w:tc>
          <w:tcPr>
            <w:tcW w:w="851" w:type="dxa"/>
            <w:tcBorders>
              <w:top w:val="nil"/>
              <w:left w:val="nil"/>
              <w:bottom w:val="single" w:sz="4" w:space="0" w:color="auto"/>
              <w:right w:val="single" w:sz="4" w:space="0" w:color="auto"/>
            </w:tcBorders>
            <w:noWrap/>
            <w:vAlign w:val="center"/>
            <w:hideMark/>
          </w:tcPr>
          <w:p w14:paraId="70658085"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01004FE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04050B09"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FDA4187"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1CC7088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96</w:t>
            </w:r>
          </w:p>
        </w:tc>
        <w:tc>
          <w:tcPr>
            <w:tcW w:w="3504" w:type="dxa"/>
            <w:tcBorders>
              <w:top w:val="nil"/>
              <w:left w:val="nil"/>
              <w:bottom w:val="single" w:sz="4" w:space="0" w:color="auto"/>
              <w:right w:val="single" w:sz="4" w:space="0" w:color="auto"/>
            </w:tcBorders>
            <w:noWrap/>
            <w:vAlign w:val="center"/>
            <w:hideMark/>
          </w:tcPr>
          <w:p w14:paraId="1A9FA4F3"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0282 Pinboard</w:t>
            </w:r>
          </w:p>
        </w:tc>
        <w:tc>
          <w:tcPr>
            <w:tcW w:w="3260" w:type="dxa"/>
            <w:gridSpan w:val="2"/>
            <w:tcBorders>
              <w:top w:val="nil"/>
              <w:left w:val="nil"/>
              <w:bottom w:val="single" w:sz="4" w:space="0" w:color="auto"/>
              <w:right w:val="single" w:sz="4" w:space="0" w:color="auto"/>
            </w:tcBorders>
            <w:noWrap/>
            <w:vAlign w:val="center"/>
            <w:hideMark/>
          </w:tcPr>
          <w:p w14:paraId="7987B9B1"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Bàn ghim 0282 Deli</w:t>
            </w:r>
          </w:p>
        </w:tc>
        <w:tc>
          <w:tcPr>
            <w:tcW w:w="851" w:type="dxa"/>
            <w:tcBorders>
              <w:top w:val="nil"/>
              <w:left w:val="nil"/>
              <w:bottom w:val="single" w:sz="4" w:space="0" w:color="auto"/>
              <w:right w:val="single" w:sz="4" w:space="0" w:color="auto"/>
            </w:tcBorders>
            <w:noWrap/>
            <w:vAlign w:val="center"/>
            <w:hideMark/>
          </w:tcPr>
          <w:p w14:paraId="66EBBD1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7CC172D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245EB1DD"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2F3C4CCC"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5310B48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97</w:t>
            </w:r>
          </w:p>
        </w:tc>
        <w:tc>
          <w:tcPr>
            <w:tcW w:w="3504" w:type="dxa"/>
            <w:tcBorders>
              <w:top w:val="nil"/>
              <w:left w:val="nil"/>
              <w:bottom w:val="single" w:sz="4" w:space="0" w:color="auto"/>
              <w:right w:val="single" w:sz="4" w:space="0" w:color="auto"/>
            </w:tcBorders>
            <w:noWrap/>
            <w:vAlign w:val="center"/>
            <w:hideMark/>
          </w:tcPr>
          <w:p w14:paraId="42E9983F"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Large 210 Sheets Pin Board 0395</w:t>
            </w:r>
          </w:p>
        </w:tc>
        <w:tc>
          <w:tcPr>
            <w:tcW w:w="3260" w:type="dxa"/>
            <w:gridSpan w:val="2"/>
            <w:tcBorders>
              <w:top w:val="nil"/>
              <w:left w:val="nil"/>
              <w:bottom w:val="single" w:sz="4" w:space="0" w:color="auto"/>
              <w:right w:val="single" w:sz="4" w:space="0" w:color="auto"/>
            </w:tcBorders>
            <w:noWrap/>
            <w:vAlign w:val="center"/>
            <w:hideMark/>
          </w:tcPr>
          <w:p w14:paraId="16828B7F"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Bàn Ghim To 210 Tờ 0395</w:t>
            </w:r>
          </w:p>
        </w:tc>
        <w:tc>
          <w:tcPr>
            <w:tcW w:w="851" w:type="dxa"/>
            <w:tcBorders>
              <w:top w:val="nil"/>
              <w:left w:val="nil"/>
              <w:bottom w:val="single" w:sz="4" w:space="0" w:color="auto"/>
              <w:right w:val="single" w:sz="4" w:space="0" w:color="auto"/>
            </w:tcBorders>
            <w:noWrap/>
            <w:vAlign w:val="center"/>
            <w:hideMark/>
          </w:tcPr>
          <w:p w14:paraId="292E3C1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6DC4E81E"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3609C0F5"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73CD672A"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375B072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98</w:t>
            </w:r>
          </w:p>
        </w:tc>
        <w:tc>
          <w:tcPr>
            <w:tcW w:w="3504" w:type="dxa"/>
            <w:tcBorders>
              <w:top w:val="nil"/>
              <w:left w:val="nil"/>
              <w:bottom w:val="single" w:sz="4" w:space="0" w:color="auto"/>
              <w:right w:val="single" w:sz="4" w:space="0" w:color="auto"/>
            </w:tcBorders>
            <w:noWrap/>
            <w:vAlign w:val="center"/>
            <w:hideMark/>
          </w:tcPr>
          <w:p w14:paraId="3A2D285F"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0414 Alternating Stapler No. 3 - Staples 25 sheets</w:t>
            </w:r>
          </w:p>
        </w:tc>
        <w:tc>
          <w:tcPr>
            <w:tcW w:w="3260" w:type="dxa"/>
            <w:gridSpan w:val="2"/>
            <w:tcBorders>
              <w:top w:val="nil"/>
              <w:left w:val="nil"/>
              <w:bottom w:val="single" w:sz="4" w:space="0" w:color="auto"/>
              <w:right w:val="single" w:sz="4" w:space="0" w:color="auto"/>
            </w:tcBorders>
            <w:noWrap/>
            <w:vAlign w:val="center"/>
            <w:hideMark/>
          </w:tcPr>
          <w:p w14:paraId="7172A4DE"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Dập ghim số 3 xoay chiều Deli 0414 - Dập 25 tờ</w:t>
            </w:r>
          </w:p>
        </w:tc>
        <w:tc>
          <w:tcPr>
            <w:tcW w:w="851" w:type="dxa"/>
            <w:tcBorders>
              <w:top w:val="nil"/>
              <w:left w:val="nil"/>
              <w:bottom w:val="single" w:sz="4" w:space="0" w:color="auto"/>
              <w:right w:val="single" w:sz="4" w:space="0" w:color="auto"/>
            </w:tcBorders>
            <w:noWrap/>
            <w:vAlign w:val="center"/>
            <w:hideMark/>
          </w:tcPr>
          <w:p w14:paraId="562BC91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68CF5019" w14:textId="77777777" w:rsidR="002A04C0" w:rsidRPr="00551C1E" w:rsidRDefault="002A04C0" w:rsidP="00CC63C1">
            <w:pPr>
              <w:spacing w:before="120"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7440C4DE"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2A1DF680"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29FBB37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99</w:t>
            </w:r>
          </w:p>
        </w:tc>
        <w:tc>
          <w:tcPr>
            <w:tcW w:w="3504" w:type="dxa"/>
            <w:tcBorders>
              <w:top w:val="nil"/>
              <w:left w:val="nil"/>
              <w:bottom w:val="single" w:sz="4" w:space="0" w:color="auto"/>
              <w:right w:val="single" w:sz="4" w:space="0" w:color="auto"/>
            </w:tcBorders>
            <w:noWrap/>
            <w:vAlign w:val="center"/>
            <w:hideMark/>
          </w:tcPr>
          <w:p w14:paraId="3820A3CA"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xml:space="preserve"> Deli 0102 Hole Punch (20 sheets)</w:t>
            </w:r>
          </w:p>
        </w:tc>
        <w:tc>
          <w:tcPr>
            <w:tcW w:w="3260" w:type="dxa"/>
            <w:gridSpan w:val="2"/>
            <w:tcBorders>
              <w:top w:val="nil"/>
              <w:left w:val="nil"/>
              <w:bottom w:val="single" w:sz="4" w:space="0" w:color="auto"/>
              <w:right w:val="single" w:sz="4" w:space="0" w:color="auto"/>
            </w:tcBorders>
            <w:noWrap/>
            <w:vAlign w:val="center"/>
            <w:hideMark/>
          </w:tcPr>
          <w:p w14:paraId="573841C4"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Đục lỗ Deli 0102 (20 tờ) </w:t>
            </w:r>
          </w:p>
        </w:tc>
        <w:tc>
          <w:tcPr>
            <w:tcW w:w="851" w:type="dxa"/>
            <w:tcBorders>
              <w:top w:val="nil"/>
              <w:left w:val="nil"/>
              <w:bottom w:val="single" w:sz="4" w:space="0" w:color="auto"/>
              <w:right w:val="single" w:sz="4" w:space="0" w:color="auto"/>
            </w:tcBorders>
            <w:noWrap/>
            <w:vAlign w:val="center"/>
            <w:hideMark/>
          </w:tcPr>
          <w:p w14:paraId="243FDDB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4128687A"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463CEB5C"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68484D2D"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5A864A5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100</w:t>
            </w:r>
          </w:p>
        </w:tc>
        <w:tc>
          <w:tcPr>
            <w:tcW w:w="3504" w:type="dxa"/>
            <w:tcBorders>
              <w:top w:val="nil"/>
              <w:left w:val="nil"/>
              <w:bottom w:val="single" w:sz="4" w:space="0" w:color="auto"/>
              <w:right w:val="single" w:sz="4" w:space="0" w:color="auto"/>
            </w:tcBorders>
            <w:noWrap/>
            <w:vAlign w:val="center"/>
            <w:hideMark/>
          </w:tcPr>
          <w:p w14:paraId="6CDDD9A5"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0143 Hole Punch (45 sheets)</w:t>
            </w:r>
          </w:p>
        </w:tc>
        <w:tc>
          <w:tcPr>
            <w:tcW w:w="3260" w:type="dxa"/>
            <w:gridSpan w:val="2"/>
            <w:tcBorders>
              <w:top w:val="nil"/>
              <w:left w:val="nil"/>
              <w:bottom w:val="single" w:sz="4" w:space="0" w:color="auto"/>
              <w:right w:val="single" w:sz="4" w:space="0" w:color="auto"/>
            </w:tcBorders>
            <w:noWrap/>
            <w:vAlign w:val="center"/>
            <w:hideMark/>
          </w:tcPr>
          <w:p w14:paraId="15F36F14"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Đục lỗ Deli 0143 (45tờ)</w:t>
            </w:r>
          </w:p>
        </w:tc>
        <w:tc>
          <w:tcPr>
            <w:tcW w:w="851" w:type="dxa"/>
            <w:tcBorders>
              <w:top w:val="nil"/>
              <w:left w:val="nil"/>
              <w:bottom w:val="single" w:sz="4" w:space="0" w:color="auto"/>
              <w:right w:val="single" w:sz="4" w:space="0" w:color="auto"/>
            </w:tcBorders>
            <w:noWrap/>
            <w:vAlign w:val="center"/>
            <w:hideMark/>
          </w:tcPr>
          <w:p w14:paraId="36F9078A"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0AA31898"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2DF3426E"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30DA57EA"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38C5A1A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101</w:t>
            </w:r>
          </w:p>
        </w:tc>
        <w:tc>
          <w:tcPr>
            <w:tcW w:w="3504" w:type="dxa"/>
            <w:tcBorders>
              <w:top w:val="nil"/>
              <w:left w:val="nil"/>
              <w:bottom w:val="single" w:sz="4" w:space="0" w:color="auto"/>
              <w:right w:val="single" w:sz="4" w:space="0" w:color="auto"/>
            </w:tcBorders>
            <w:noWrap/>
            <w:vAlign w:val="center"/>
            <w:hideMark/>
          </w:tcPr>
          <w:p w14:paraId="10D813A9"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1030 Hole Punch (100 sheets)</w:t>
            </w:r>
          </w:p>
        </w:tc>
        <w:tc>
          <w:tcPr>
            <w:tcW w:w="3260" w:type="dxa"/>
            <w:gridSpan w:val="2"/>
            <w:tcBorders>
              <w:top w:val="nil"/>
              <w:left w:val="nil"/>
              <w:bottom w:val="single" w:sz="4" w:space="0" w:color="auto"/>
              <w:right w:val="single" w:sz="4" w:space="0" w:color="auto"/>
            </w:tcBorders>
            <w:noWrap/>
            <w:vAlign w:val="center"/>
            <w:hideMark/>
          </w:tcPr>
          <w:p w14:paraId="4C76FB82"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Đục lỗ Deli 1030 (100 tờ)</w:t>
            </w:r>
          </w:p>
        </w:tc>
        <w:tc>
          <w:tcPr>
            <w:tcW w:w="851" w:type="dxa"/>
            <w:tcBorders>
              <w:top w:val="nil"/>
              <w:left w:val="nil"/>
              <w:bottom w:val="single" w:sz="4" w:space="0" w:color="auto"/>
              <w:right w:val="single" w:sz="4" w:space="0" w:color="auto"/>
            </w:tcBorders>
            <w:noWrap/>
            <w:vAlign w:val="center"/>
            <w:hideMark/>
          </w:tcPr>
          <w:p w14:paraId="0B9B7E26"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67433C1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19641DDD"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36082153"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36B816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102</w:t>
            </w:r>
          </w:p>
        </w:tc>
        <w:tc>
          <w:tcPr>
            <w:tcW w:w="3504" w:type="dxa"/>
            <w:tcBorders>
              <w:top w:val="nil"/>
              <w:left w:val="nil"/>
              <w:bottom w:val="single" w:sz="4" w:space="0" w:color="auto"/>
              <w:right w:val="single" w:sz="4" w:space="0" w:color="auto"/>
            </w:tcBorders>
            <w:noWrap/>
            <w:vAlign w:val="center"/>
            <w:hideMark/>
          </w:tcPr>
          <w:p w14:paraId="0E510F23" w14:textId="19C82A7D" w:rsidR="002A04C0" w:rsidRPr="00912858" w:rsidRDefault="002A04C0" w:rsidP="002A04C0">
            <w:pPr>
              <w:spacing w:after="0" w:line="240" w:lineRule="auto"/>
              <w:rPr>
                <w:rFonts w:ascii="Arial" w:eastAsia="Times New Roman" w:hAnsi="Arial" w:cs="Arial"/>
                <w:color w:val="000000"/>
                <w:kern w:val="0"/>
                <w:sz w:val="21"/>
                <w:szCs w:val="21"/>
                <w:lang w:val="pt-PT"/>
                <w14:ligatures w14:val="none"/>
              </w:rPr>
            </w:pPr>
            <w:r w:rsidRPr="00912858">
              <w:rPr>
                <w:rFonts w:ascii="Arial" w:eastAsia="Times New Roman" w:hAnsi="Arial" w:cs="Arial"/>
                <w:color w:val="000000"/>
                <w:kern w:val="0"/>
                <w:sz w:val="21"/>
                <w:szCs w:val="21"/>
                <w:lang w:val="pt-PT"/>
                <w14:ligatures w14:val="none"/>
              </w:rPr>
              <w:t>E</w:t>
            </w:r>
            <w:r w:rsidR="003E636E">
              <w:rPr>
                <w:rFonts w:ascii="Arial" w:eastAsia="Times New Roman" w:hAnsi="Arial" w:cs="Arial"/>
                <w:color w:val="000000"/>
                <w:kern w:val="0"/>
                <w:sz w:val="21"/>
                <w:szCs w:val="21"/>
                <w:lang w:val="pt-PT"/>
                <w14:ligatures w14:val="none"/>
              </w:rPr>
              <w:t xml:space="preserve">ras E204 </w:t>
            </w:r>
            <w:r w:rsidR="000F1AF4">
              <w:rPr>
                <w:rFonts w:ascii="Arial" w:eastAsia="Times New Roman" w:hAnsi="Arial" w:cs="Arial"/>
                <w:color w:val="000000"/>
                <w:kern w:val="0"/>
                <w:sz w:val="21"/>
                <w:szCs w:val="21"/>
                <w:lang w:val="pt-PT"/>
                <w14:ligatures w14:val="none"/>
              </w:rPr>
              <w:t xml:space="preserve">pin bullet </w:t>
            </w:r>
            <w:r w:rsidRPr="00912858">
              <w:rPr>
                <w:rFonts w:ascii="Arial" w:eastAsia="Times New Roman" w:hAnsi="Arial" w:cs="Arial"/>
                <w:color w:val="000000"/>
                <w:kern w:val="0"/>
                <w:sz w:val="21"/>
                <w:szCs w:val="21"/>
                <w:lang w:val="pt-PT"/>
                <w14:ligatures w14:val="none"/>
              </w:rPr>
              <w:t>N</w:t>
            </w:r>
            <w:r w:rsidR="000F1AF4">
              <w:rPr>
                <w:rFonts w:ascii="Arial" w:eastAsia="Times New Roman" w:hAnsi="Arial" w:cs="Arial"/>
                <w:color w:val="000000"/>
                <w:kern w:val="0"/>
                <w:sz w:val="21"/>
                <w:szCs w:val="21"/>
                <w:lang w:val="pt-PT"/>
                <w14:ligatures w14:val="none"/>
              </w:rPr>
              <w:t>o</w:t>
            </w:r>
            <w:r w:rsidRPr="00912858">
              <w:rPr>
                <w:rFonts w:ascii="Arial" w:eastAsia="Times New Roman" w:hAnsi="Arial" w:cs="Arial"/>
                <w:color w:val="000000"/>
                <w:kern w:val="0"/>
                <w:sz w:val="21"/>
                <w:szCs w:val="21"/>
                <w:lang w:val="pt-PT"/>
                <w14:ligatures w14:val="none"/>
              </w:rPr>
              <w:t>. 10</w:t>
            </w:r>
          </w:p>
        </w:tc>
        <w:tc>
          <w:tcPr>
            <w:tcW w:w="3260" w:type="dxa"/>
            <w:gridSpan w:val="2"/>
            <w:tcBorders>
              <w:top w:val="nil"/>
              <w:left w:val="nil"/>
              <w:bottom w:val="single" w:sz="4" w:space="0" w:color="auto"/>
              <w:right w:val="single" w:sz="4" w:space="0" w:color="auto"/>
            </w:tcBorders>
            <w:noWrap/>
            <w:vAlign w:val="center"/>
            <w:hideMark/>
          </w:tcPr>
          <w:p w14:paraId="56BE71B4" w14:textId="78348A45" w:rsidR="002A04C0" w:rsidRPr="00912858" w:rsidRDefault="000F1AF4" w:rsidP="002A04C0">
            <w:pPr>
              <w:spacing w:after="0" w:line="240" w:lineRule="auto"/>
              <w:rPr>
                <w:rFonts w:ascii="Arial" w:eastAsia="Times New Roman" w:hAnsi="Arial" w:cs="Arial"/>
                <w:color w:val="0070C0"/>
                <w:kern w:val="0"/>
                <w:sz w:val="21"/>
                <w:szCs w:val="21"/>
                <w:lang w:val="pt-PT" w:eastAsia="ko-KR"/>
                <w14:ligatures w14:val="none"/>
              </w:rPr>
            </w:pPr>
            <w:r>
              <w:rPr>
                <w:rFonts w:ascii="Arial" w:eastAsia="Times New Roman" w:hAnsi="Arial" w:cs="Arial"/>
                <w:color w:val="0070C0"/>
                <w:kern w:val="0"/>
                <w:sz w:val="21"/>
                <w:szCs w:val="21"/>
                <w:lang w:val="pt-PT" w:eastAsia="ko-KR"/>
                <w14:ligatures w14:val="none"/>
              </w:rPr>
              <w:t>Đạn ghim số</w:t>
            </w:r>
            <w:r w:rsidR="002A04C0" w:rsidRPr="00912858">
              <w:rPr>
                <w:rFonts w:ascii="Arial" w:eastAsia="Times New Roman" w:hAnsi="Arial" w:cs="Arial"/>
                <w:color w:val="0070C0"/>
                <w:kern w:val="0"/>
                <w:sz w:val="21"/>
                <w:szCs w:val="21"/>
                <w:lang w:val="pt-PT" w:eastAsia="ko-KR"/>
                <w14:ligatures w14:val="none"/>
              </w:rPr>
              <w:t xml:space="preserve"> 10 E204 ERAS</w:t>
            </w:r>
          </w:p>
        </w:tc>
        <w:tc>
          <w:tcPr>
            <w:tcW w:w="851" w:type="dxa"/>
            <w:tcBorders>
              <w:top w:val="nil"/>
              <w:left w:val="nil"/>
              <w:bottom w:val="single" w:sz="4" w:space="0" w:color="auto"/>
              <w:right w:val="single" w:sz="4" w:space="0" w:color="auto"/>
            </w:tcBorders>
            <w:noWrap/>
            <w:vAlign w:val="center"/>
            <w:hideMark/>
          </w:tcPr>
          <w:p w14:paraId="631CE4E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Box</w:t>
            </w:r>
          </w:p>
        </w:tc>
        <w:tc>
          <w:tcPr>
            <w:tcW w:w="709" w:type="dxa"/>
            <w:tcBorders>
              <w:top w:val="nil"/>
              <w:left w:val="nil"/>
              <w:bottom w:val="single" w:sz="4" w:space="0" w:color="auto"/>
              <w:right w:val="single" w:sz="4" w:space="0" w:color="auto"/>
            </w:tcBorders>
            <w:noWrap/>
          </w:tcPr>
          <w:p w14:paraId="66854116"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211ECF6C"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3ACAD26B"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70F344BE"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103</w:t>
            </w:r>
          </w:p>
        </w:tc>
        <w:tc>
          <w:tcPr>
            <w:tcW w:w="3504" w:type="dxa"/>
            <w:tcBorders>
              <w:top w:val="nil"/>
              <w:left w:val="nil"/>
              <w:bottom w:val="single" w:sz="4" w:space="0" w:color="auto"/>
              <w:right w:val="single" w:sz="4" w:space="0" w:color="auto"/>
            </w:tcBorders>
            <w:noWrap/>
            <w:vAlign w:val="center"/>
            <w:hideMark/>
          </w:tcPr>
          <w:p w14:paraId="3FA113D3"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3*2 sticky notes</w:t>
            </w:r>
          </w:p>
        </w:tc>
        <w:tc>
          <w:tcPr>
            <w:tcW w:w="3260" w:type="dxa"/>
            <w:gridSpan w:val="2"/>
            <w:tcBorders>
              <w:top w:val="nil"/>
              <w:left w:val="nil"/>
              <w:bottom w:val="single" w:sz="4" w:space="0" w:color="auto"/>
              <w:right w:val="single" w:sz="4" w:space="0" w:color="auto"/>
            </w:tcBorders>
            <w:noWrap/>
            <w:vAlign w:val="center"/>
            <w:hideMark/>
          </w:tcPr>
          <w:p w14:paraId="21826796"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Giấy nhớ 3*2 deli</w:t>
            </w:r>
          </w:p>
        </w:tc>
        <w:tc>
          <w:tcPr>
            <w:tcW w:w="851" w:type="dxa"/>
            <w:tcBorders>
              <w:top w:val="nil"/>
              <w:left w:val="nil"/>
              <w:bottom w:val="single" w:sz="4" w:space="0" w:color="auto"/>
              <w:right w:val="single" w:sz="4" w:space="0" w:color="auto"/>
            </w:tcBorders>
            <w:noWrap/>
            <w:vAlign w:val="center"/>
            <w:hideMark/>
          </w:tcPr>
          <w:p w14:paraId="22CCA87B"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206838F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595F5EF5"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13CCD2B8"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11F71E8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104</w:t>
            </w:r>
          </w:p>
        </w:tc>
        <w:tc>
          <w:tcPr>
            <w:tcW w:w="3504" w:type="dxa"/>
            <w:tcBorders>
              <w:top w:val="nil"/>
              <w:left w:val="nil"/>
              <w:bottom w:val="single" w:sz="4" w:space="0" w:color="auto"/>
              <w:right w:val="single" w:sz="4" w:space="0" w:color="auto"/>
            </w:tcBorders>
            <w:noWrap/>
            <w:vAlign w:val="center"/>
            <w:hideMark/>
          </w:tcPr>
          <w:p w14:paraId="505BCC3B"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3*3 sticky notes</w:t>
            </w:r>
          </w:p>
        </w:tc>
        <w:tc>
          <w:tcPr>
            <w:tcW w:w="3260" w:type="dxa"/>
            <w:gridSpan w:val="2"/>
            <w:tcBorders>
              <w:top w:val="nil"/>
              <w:left w:val="nil"/>
              <w:bottom w:val="single" w:sz="4" w:space="0" w:color="auto"/>
              <w:right w:val="single" w:sz="4" w:space="0" w:color="auto"/>
            </w:tcBorders>
            <w:noWrap/>
            <w:vAlign w:val="center"/>
            <w:hideMark/>
          </w:tcPr>
          <w:p w14:paraId="6CB6D86F"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Giấy nhớ 3*3 deli</w:t>
            </w:r>
          </w:p>
        </w:tc>
        <w:tc>
          <w:tcPr>
            <w:tcW w:w="851" w:type="dxa"/>
            <w:tcBorders>
              <w:top w:val="nil"/>
              <w:left w:val="nil"/>
              <w:bottom w:val="single" w:sz="4" w:space="0" w:color="auto"/>
              <w:right w:val="single" w:sz="4" w:space="0" w:color="auto"/>
            </w:tcBorders>
            <w:noWrap/>
            <w:vAlign w:val="center"/>
            <w:hideMark/>
          </w:tcPr>
          <w:p w14:paraId="3D9A14D5"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5B1E089E"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2A3D7C0D"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18121B1C"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33BCA81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105</w:t>
            </w:r>
          </w:p>
        </w:tc>
        <w:tc>
          <w:tcPr>
            <w:tcW w:w="3504" w:type="dxa"/>
            <w:tcBorders>
              <w:top w:val="nil"/>
              <w:left w:val="nil"/>
              <w:bottom w:val="single" w:sz="4" w:space="0" w:color="auto"/>
              <w:right w:val="single" w:sz="4" w:space="0" w:color="auto"/>
            </w:tcBorders>
            <w:noWrap/>
            <w:vAlign w:val="center"/>
            <w:hideMark/>
          </w:tcPr>
          <w:p w14:paraId="6788A276"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3*4 sticky notes</w:t>
            </w:r>
          </w:p>
        </w:tc>
        <w:tc>
          <w:tcPr>
            <w:tcW w:w="3260" w:type="dxa"/>
            <w:gridSpan w:val="2"/>
            <w:tcBorders>
              <w:top w:val="nil"/>
              <w:left w:val="nil"/>
              <w:bottom w:val="single" w:sz="4" w:space="0" w:color="auto"/>
              <w:right w:val="single" w:sz="4" w:space="0" w:color="auto"/>
            </w:tcBorders>
            <w:noWrap/>
            <w:vAlign w:val="center"/>
            <w:hideMark/>
          </w:tcPr>
          <w:p w14:paraId="7FCD8698"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Giấy nhớ 3*4 deli</w:t>
            </w:r>
          </w:p>
        </w:tc>
        <w:tc>
          <w:tcPr>
            <w:tcW w:w="851" w:type="dxa"/>
            <w:tcBorders>
              <w:top w:val="nil"/>
              <w:left w:val="nil"/>
              <w:bottom w:val="single" w:sz="4" w:space="0" w:color="auto"/>
              <w:right w:val="single" w:sz="4" w:space="0" w:color="auto"/>
            </w:tcBorders>
            <w:noWrap/>
            <w:vAlign w:val="center"/>
            <w:hideMark/>
          </w:tcPr>
          <w:p w14:paraId="0AB16D7B"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53C1CFB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4D49822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069AEA09"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09A6C2F6"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106</w:t>
            </w:r>
          </w:p>
        </w:tc>
        <w:tc>
          <w:tcPr>
            <w:tcW w:w="3504" w:type="dxa"/>
            <w:tcBorders>
              <w:top w:val="nil"/>
              <w:left w:val="nil"/>
              <w:bottom w:val="single" w:sz="4" w:space="0" w:color="auto"/>
              <w:right w:val="single" w:sz="4" w:space="0" w:color="auto"/>
            </w:tcBorders>
            <w:noWrap/>
            <w:vAlign w:val="center"/>
            <w:hideMark/>
          </w:tcPr>
          <w:p w14:paraId="5D921D46"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3*5 sticky notes</w:t>
            </w:r>
          </w:p>
        </w:tc>
        <w:tc>
          <w:tcPr>
            <w:tcW w:w="3260" w:type="dxa"/>
            <w:gridSpan w:val="2"/>
            <w:tcBorders>
              <w:top w:val="nil"/>
              <w:left w:val="nil"/>
              <w:bottom w:val="single" w:sz="4" w:space="0" w:color="auto"/>
              <w:right w:val="single" w:sz="4" w:space="0" w:color="auto"/>
            </w:tcBorders>
            <w:noWrap/>
            <w:vAlign w:val="center"/>
            <w:hideMark/>
          </w:tcPr>
          <w:p w14:paraId="4979F254"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Giấy nhớ 3*5 deli</w:t>
            </w:r>
          </w:p>
        </w:tc>
        <w:tc>
          <w:tcPr>
            <w:tcW w:w="851" w:type="dxa"/>
            <w:tcBorders>
              <w:top w:val="nil"/>
              <w:left w:val="nil"/>
              <w:bottom w:val="single" w:sz="4" w:space="0" w:color="auto"/>
              <w:right w:val="single" w:sz="4" w:space="0" w:color="auto"/>
            </w:tcBorders>
            <w:noWrap/>
            <w:vAlign w:val="center"/>
            <w:hideMark/>
          </w:tcPr>
          <w:p w14:paraId="6652499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7DDD43B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2C7B05D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09998B9E"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00111D36"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107</w:t>
            </w:r>
          </w:p>
        </w:tc>
        <w:tc>
          <w:tcPr>
            <w:tcW w:w="3504" w:type="dxa"/>
            <w:tcBorders>
              <w:top w:val="nil"/>
              <w:left w:val="nil"/>
              <w:bottom w:val="single" w:sz="4" w:space="0" w:color="auto"/>
              <w:right w:val="single" w:sz="4" w:space="0" w:color="auto"/>
            </w:tcBorders>
            <w:noWrap/>
            <w:vAlign w:val="center"/>
            <w:hideMark/>
          </w:tcPr>
          <w:p w14:paraId="2B9A4E1A"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Pronoti Neon Flag 40434 5-color note paper 12 x 50mm</w:t>
            </w:r>
          </w:p>
        </w:tc>
        <w:tc>
          <w:tcPr>
            <w:tcW w:w="3260" w:type="dxa"/>
            <w:gridSpan w:val="2"/>
            <w:tcBorders>
              <w:top w:val="nil"/>
              <w:left w:val="nil"/>
              <w:bottom w:val="single" w:sz="4" w:space="0" w:color="auto"/>
              <w:right w:val="single" w:sz="4" w:space="0" w:color="auto"/>
            </w:tcBorders>
            <w:noWrap/>
            <w:vAlign w:val="center"/>
            <w:hideMark/>
          </w:tcPr>
          <w:p w14:paraId="59B2F8BD"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Giấy note 5 màu Pronoti Neon Flag 40434 12 x 50mm</w:t>
            </w:r>
          </w:p>
        </w:tc>
        <w:tc>
          <w:tcPr>
            <w:tcW w:w="851" w:type="dxa"/>
            <w:tcBorders>
              <w:top w:val="nil"/>
              <w:left w:val="nil"/>
              <w:bottom w:val="single" w:sz="4" w:space="0" w:color="auto"/>
              <w:right w:val="single" w:sz="4" w:space="0" w:color="auto"/>
            </w:tcBorders>
            <w:noWrap/>
            <w:vAlign w:val="center"/>
            <w:hideMark/>
          </w:tcPr>
          <w:p w14:paraId="41FD421A"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2BDDB850" w14:textId="77777777" w:rsidR="002A04C0" w:rsidRPr="00551C1E" w:rsidRDefault="002A04C0" w:rsidP="00CC63C1">
            <w:pPr>
              <w:spacing w:before="120"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73F498DF"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1E6B1358"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628DCF6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108</w:t>
            </w:r>
          </w:p>
        </w:tc>
        <w:tc>
          <w:tcPr>
            <w:tcW w:w="3504" w:type="dxa"/>
            <w:tcBorders>
              <w:top w:val="nil"/>
              <w:left w:val="nil"/>
              <w:bottom w:val="single" w:sz="4" w:space="0" w:color="auto"/>
              <w:right w:val="single" w:sz="4" w:space="0" w:color="auto"/>
            </w:tcBorders>
            <w:noWrap/>
            <w:vAlign w:val="center"/>
            <w:hideMark/>
          </w:tcPr>
          <w:p w14:paraId="755A027F"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5440 2-sided signature file</w:t>
            </w:r>
          </w:p>
        </w:tc>
        <w:tc>
          <w:tcPr>
            <w:tcW w:w="3260" w:type="dxa"/>
            <w:gridSpan w:val="2"/>
            <w:tcBorders>
              <w:top w:val="nil"/>
              <w:left w:val="nil"/>
              <w:bottom w:val="single" w:sz="4" w:space="0" w:color="auto"/>
              <w:right w:val="single" w:sz="4" w:space="0" w:color="auto"/>
            </w:tcBorders>
            <w:noWrap/>
            <w:vAlign w:val="center"/>
            <w:hideMark/>
          </w:tcPr>
          <w:p w14:paraId="191EB3CE"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File trình ký 2 mặt Deli 5440</w:t>
            </w:r>
          </w:p>
        </w:tc>
        <w:tc>
          <w:tcPr>
            <w:tcW w:w="851" w:type="dxa"/>
            <w:tcBorders>
              <w:top w:val="nil"/>
              <w:left w:val="nil"/>
              <w:bottom w:val="single" w:sz="4" w:space="0" w:color="auto"/>
              <w:right w:val="single" w:sz="4" w:space="0" w:color="auto"/>
            </w:tcBorders>
            <w:noWrap/>
            <w:vAlign w:val="center"/>
            <w:hideMark/>
          </w:tcPr>
          <w:p w14:paraId="49E4AE7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6504FF4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0BC1A1DB"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12497896"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0CD1E71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109</w:t>
            </w:r>
          </w:p>
        </w:tc>
        <w:tc>
          <w:tcPr>
            <w:tcW w:w="3504" w:type="dxa"/>
            <w:tcBorders>
              <w:top w:val="nil"/>
              <w:left w:val="nil"/>
              <w:bottom w:val="single" w:sz="4" w:space="0" w:color="auto"/>
              <w:right w:val="single" w:sz="4" w:space="0" w:color="auto"/>
            </w:tcBorders>
            <w:noWrap/>
            <w:vAlign w:val="center"/>
            <w:hideMark/>
          </w:tcPr>
          <w:p w14:paraId="6B9A57AE"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Mylac 3021 A4 plastic double presentation folder</w:t>
            </w:r>
          </w:p>
        </w:tc>
        <w:tc>
          <w:tcPr>
            <w:tcW w:w="3260" w:type="dxa"/>
            <w:gridSpan w:val="2"/>
            <w:tcBorders>
              <w:top w:val="nil"/>
              <w:left w:val="nil"/>
              <w:bottom w:val="single" w:sz="4" w:space="0" w:color="auto"/>
              <w:right w:val="single" w:sz="4" w:space="0" w:color="auto"/>
            </w:tcBorders>
            <w:noWrap/>
            <w:vAlign w:val="center"/>
            <w:hideMark/>
          </w:tcPr>
          <w:p w14:paraId="1B22AC9E"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Bìa trình ký đôi nhựa A4 Mylac 3021</w:t>
            </w:r>
          </w:p>
        </w:tc>
        <w:tc>
          <w:tcPr>
            <w:tcW w:w="851" w:type="dxa"/>
            <w:tcBorders>
              <w:top w:val="nil"/>
              <w:left w:val="nil"/>
              <w:bottom w:val="single" w:sz="4" w:space="0" w:color="auto"/>
              <w:right w:val="single" w:sz="4" w:space="0" w:color="auto"/>
            </w:tcBorders>
            <w:noWrap/>
            <w:vAlign w:val="center"/>
            <w:hideMark/>
          </w:tcPr>
          <w:p w14:paraId="1C44ED5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1B52B299"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4E9A58B2"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47AB0010"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27A3D6C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110</w:t>
            </w:r>
          </w:p>
        </w:tc>
        <w:tc>
          <w:tcPr>
            <w:tcW w:w="3504" w:type="dxa"/>
            <w:tcBorders>
              <w:top w:val="nil"/>
              <w:left w:val="nil"/>
              <w:bottom w:val="single" w:sz="4" w:space="0" w:color="auto"/>
              <w:right w:val="single" w:sz="4" w:space="0" w:color="auto"/>
            </w:tcBorders>
            <w:noWrap/>
            <w:vAlign w:val="center"/>
            <w:hideMark/>
          </w:tcPr>
          <w:p w14:paraId="53726FCC"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A4 1-sided presentation cover Mylac 5004</w:t>
            </w:r>
          </w:p>
        </w:tc>
        <w:tc>
          <w:tcPr>
            <w:tcW w:w="3260" w:type="dxa"/>
            <w:gridSpan w:val="2"/>
            <w:tcBorders>
              <w:top w:val="nil"/>
              <w:left w:val="nil"/>
              <w:bottom w:val="single" w:sz="4" w:space="0" w:color="auto"/>
              <w:right w:val="single" w:sz="4" w:space="0" w:color="auto"/>
            </w:tcBorders>
            <w:noWrap/>
            <w:vAlign w:val="center"/>
            <w:hideMark/>
          </w:tcPr>
          <w:p w14:paraId="6837BC19"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Bìa trình ký 1 mặt A4 Mylac 5004</w:t>
            </w:r>
          </w:p>
        </w:tc>
        <w:tc>
          <w:tcPr>
            <w:tcW w:w="851" w:type="dxa"/>
            <w:tcBorders>
              <w:top w:val="nil"/>
              <w:left w:val="nil"/>
              <w:bottom w:val="single" w:sz="4" w:space="0" w:color="auto"/>
              <w:right w:val="single" w:sz="4" w:space="0" w:color="auto"/>
            </w:tcBorders>
            <w:noWrap/>
            <w:vAlign w:val="center"/>
            <w:hideMark/>
          </w:tcPr>
          <w:p w14:paraId="3D3806D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296C28D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3566E6A4"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04D8B36B"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062E418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111</w:t>
            </w:r>
          </w:p>
        </w:tc>
        <w:tc>
          <w:tcPr>
            <w:tcW w:w="3504" w:type="dxa"/>
            <w:tcBorders>
              <w:top w:val="nil"/>
              <w:left w:val="nil"/>
              <w:bottom w:val="single" w:sz="4" w:space="0" w:color="auto"/>
              <w:right w:val="single" w:sz="4" w:space="0" w:color="auto"/>
            </w:tcBorders>
            <w:noWrap/>
            <w:vAlign w:val="center"/>
            <w:hideMark/>
          </w:tcPr>
          <w:p w14:paraId="3794981C"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Trodate ink 28ml/bottle</w:t>
            </w:r>
          </w:p>
        </w:tc>
        <w:tc>
          <w:tcPr>
            <w:tcW w:w="3260" w:type="dxa"/>
            <w:gridSpan w:val="2"/>
            <w:tcBorders>
              <w:top w:val="nil"/>
              <w:left w:val="nil"/>
              <w:bottom w:val="single" w:sz="4" w:space="0" w:color="auto"/>
              <w:right w:val="single" w:sz="4" w:space="0" w:color="auto"/>
            </w:tcBorders>
            <w:noWrap/>
            <w:vAlign w:val="center"/>
            <w:hideMark/>
          </w:tcPr>
          <w:p w14:paraId="5A9C2943"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Mực dấu trodat 28ml/ lọ</w:t>
            </w:r>
          </w:p>
        </w:tc>
        <w:tc>
          <w:tcPr>
            <w:tcW w:w="851" w:type="dxa"/>
            <w:tcBorders>
              <w:top w:val="nil"/>
              <w:left w:val="nil"/>
              <w:bottom w:val="single" w:sz="4" w:space="0" w:color="auto"/>
              <w:right w:val="single" w:sz="4" w:space="0" w:color="auto"/>
            </w:tcBorders>
            <w:noWrap/>
            <w:vAlign w:val="center"/>
            <w:hideMark/>
          </w:tcPr>
          <w:p w14:paraId="33E7C6E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5DC77F4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496A0F45"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67F70A84"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0867D23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112</w:t>
            </w:r>
          </w:p>
        </w:tc>
        <w:tc>
          <w:tcPr>
            <w:tcW w:w="3504" w:type="dxa"/>
            <w:tcBorders>
              <w:top w:val="nil"/>
              <w:left w:val="nil"/>
              <w:bottom w:val="single" w:sz="4" w:space="0" w:color="auto"/>
              <w:right w:val="single" w:sz="4" w:space="0" w:color="auto"/>
            </w:tcBorders>
            <w:noWrap/>
            <w:vAlign w:val="center"/>
            <w:hideMark/>
          </w:tcPr>
          <w:p w14:paraId="11F72567"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Gecko paper glue (dry glue) Thien Long Colokit G-C011</w:t>
            </w:r>
          </w:p>
        </w:tc>
        <w:tc>
          <w:tcPr>
            <w:tcW w:w="3260" w:type="dxa"/>
            <w:gridSpan w:val="2"/>
            <w:tcBorders>
              <w:top w:val="nil"/>
              <w:left w:val="nil"/>
              <w:bottom w:val="single" w:sz="4" w:space="0" w:color="auto"/>
              <w:right w:val="single" w:sz="4" w:space="0" w:color="auto"/>
            </w:tcBorders>
            <w:noWrap/>
            <w:vAlign w:val="center"/>
            <w:hideMark/>
          </w:tcPr>
          <w:p w14:paraId="5162891A"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Keo dán giấy Tắc Kè (keo khô) Thiên Long Colokit G-C011</w:t>
            </w:r>
          </w:p>
        </w:tc>
        <w:tc>
          <w:tcPr>
            <w:tcW w:w="851" w:type="dxa"/>
            <w:tcBorders>
              <w:top w:val="nil"/>
              <w:left w:val="nil"/>
              <w:bottom w:val="single" w:sz="4" w:space="0" w:color="auto"/>
              <w:right w:val="single" w:sz="4" w:space="0" w:color="auto"/>
            </w:tcBorders>
            <w:noWrap/>
            <w:vAlign w:val="center"/>
            <w:hideMark/>
          </w:tcPr>
          <w:p w14:paraId="4C329C7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4CAA2C6B"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3776E9E0"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410E24C3"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0B5B697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113</w:t>
            </w:r>
          </w:p>
        </w:tc>
        <w:tc>
          <w:tcPr>
            <w:tcW w:w="3504" w:type="dxa"/>
            <w:tcBorders>
              <w:top w:val="nil"/>
              <w:left w:val="nil"/>
              <w:bottom w:val="single" w:sz="4" w:space="0" w:color="auto"/>
              <w:right w:val="single" w:sz="4" w:space="0" w:color="auto"/>
            </w:tcBorders>
            <w:noWrap/>
            <w:vAlign w:val="center"/>
            <w:hideMark/>
          </w:tcPr>
          <w:p w14:paraId="4CEA735E"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Classmate CL-GL350 Liquid Glue (35ml)</w:t>
            </w:r>
          </w:p>
        </w:tc>
        <w:tc>
          <w:tcPr>
            <w:tcW w:w="3260" w:type="dxa"/>
            <w:gridSpan w:val="2"/>
            <w:tcBorders>
              <w:top w:val="nil"/>
              <w:left w:val="nil"/>
              <w:bottom w:val="single" w:sz="4" w:space="0" w:color="auto"/>
              <w:right w:val="single" w:sz="4" w:space="0" w:color="auto"/>
            </w:tcBorders>
            <w:noWrap/>
            <w:vAlign w:val="center"/>
            <w:hideMark/>
          </w:tcPr>
          <w:p w14:paraId="5958B543"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Keo Nước Classmate CL-GL350 (35ml)</w:t>
            </w:r>
          </w:p>
        </w:tc>
        <w:tc>
          <w:tcPr>
            <w:tcW w:w="851" w:type="dxa"/>
            <w:tcBorders>
              <w:top w:val="nil"/>
              <w:left w:val="nil"/>
              <w:bottom w:val="single" w:sz="4" w:space="0" w:color="auto"/>
              <w:right w:val="single" w:sz="4" w:space="0" w:color="auto"/>
            </w:tcBorders>
            <w:noWrap/>
            <w:vAlign w:val="center"/>
            <w:hideMark/>
          </w:tcPr>
          <w:p w14:paraId="3B2EBC8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0B047F09"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468A41E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25742E9F"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56A5266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114</w:t>
            </w:r>
          </w:p>
        </w:tc>
        <w:tc>
          <w:tcPr>
            <w:tcW w:w="3504" w:type="dxa"/>
            <w:tcBorders>
              <w:top w:val="nil"/>
              <w:left w:val="nil"/>
              <w:bottom w:val="single" w:sz="4" w:space="0" w:color="auto"/>
              <w:right w:val="single" w:sz="4" w:space="0" w:color="auto"/>
            </w:tcBorders>
            <w:noWrap/>
            <w:vAlign w:val="center"/>
            <w:hideMark/>
          </w:tcPr>
          <w:p w14:paraId="18BE3367"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Thien Long SR-03 30cm ruler</w:t>
            </w:r>
          </w:p>
        </w:tc>
        <w:tc>
          <w:tcPr>
            <w:tcW w:w="3260" w:type="dxa"/>
            <w:gridSpan w:val="2"/>
            <w:tcBorders>
              <w:top w:val="nil"/>
              <w:left w:val="nil"/>
              <w:bottom w:val="single" w:sz="4" w:space="0" w:color="auto"/>
              <w:right w:val="single" w:sz="4" w:space="0" w:color="auto"/>
            </w:tcBorders>
            <w:noWrap/>
            <w:vAlign w:val="center"/>
            <w:hideMark/>
          </w:tcPr>
          <w:p w14:paraId="53C6B9ED"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Thước thẳng Thiên Long SR-03 30cm</w:t>
            </w:r>
          </w:p>
        </w:tc>
        <w:tc>
          <w:tcPr>
            <w:tcW w:w="851" w:type="dxa"/>
            <w:tcBorders>
              <w:top w:val="nil"/>
              <w:left w:val="nil"/>
              <w:bottom w:val="single" w:sz="4" w:space="0" w:color="auto"/>
              <w:right w:val="single" w:sz="4" w:space="0" w:color="auto"/>
            </w:tcBorders>
            <w:noWrap/>
            <w:vAlign w:val="center"/>
            <w:hideMark/>
          </w:tcPr>
          <w:p w14:paraId="09D7AC3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31F5874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33538077"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764161B6"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752D57F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115</w:t>
            </w:r>
          </w:p>
        </w:tc>
        <w:tc>
          <w:tcPr>
            <w:tcW w:w="3504" w:type="dxa"/>
            <w:tcBorders>
              <w:top w:val="nil"/>
              <w:left w:val="nil"/>
              <w:bottom w:val="single" w:sz="4" w:space="0" w:color="auto"/>
              <w:right w:val="single" w:sz="4" w:space="0" w:color="auto"/>
            </w:tcBorders>
            <w:noWrap/>
            <w:vAlign w:val="center"/>
            <w:hideMark/>
          </w:tcPr>
          <w:p w14:paraId="679550A9" w14:textId="77777777" w:rsidR="002A04C0" w:rsidRPr="00912858" w:rsidRDefault="002A04C0" w:rsidP="002A04C0">
            <w:pPr>
              <w:spacing w:after="0" w:line="240" w:lineRule="auto"/>
              <w:rPr>
                <w:rFonts w:ascii="Arial" w:eastAsia="Times New Roman" w:hAnsi="Arial" w:cs="Arial"/>
                <w:color w:val="000000"/>
                <w:kern w:val="0"/>
                <w:sz w:val="21"/>
                <w:szCs w:val="21"/>
                <w:lang w:val="pt-PT"/>
                <w14:ligatures w14:val="none"/>
              </w:rPr>
            </w:pPr>
            <w:r w:rsidRPr="00912858">
              <w:rPr>
                <w:rFonts w:ascii="Arial" w:eastAsia="Times New Roman" w:hAnsi="Arial" w:cs="Arial"/>
                <w:color w:val="000000"/>
                <w:kern w:val="0"/>
                <w:sz w:val="21"/>
                <w:szCs w:val="21"/>
                <w:lang w:val="pt-PT"/>
                <w14:ligatures w14:val="none"/>
              </w:rPr>
              <w:t>Hong Ha 4B Exam Black Pencil Eraser E02 - 3538</w:t>
            </w:r>
          </w:p>
        </w:tc>
        <w:tc>
          <w:tcPr>
            <w:tcW w:w="3260" w:type="dxa"/>
            <w:gridSpan w:val="2"/>
            <w:tcBorders>
              <w:top w:val="nil"/>
              <w:left w:val="nil"/>
              <w:bottom w:val="single" w:sz="4" w:space="0" w:color="auto"/>
              <w:right w:val="single" w:sz="4" w:space="0" w:color="auto"/>
            </w:tcBorders>
            <w:noWrap/>
            <w:vAlign w:val="center"/>
            <w:hideMark/>
          </w:tcPr>
          <w:p w14:paraId="664455CF" w14:textId="77777777" w:rsidR="002A04C0" w:rsidRPr="00912858" w:rsidRDefault="002A04C0" w:rsidP="002A04C0">
            <w:pPr>
              <w:spacing w:after="0" w:line="240" w:lineRule="auto"/>
              <w:rPr>
                <w:rFonts w:ascii="Arial" w:eastAsia="Times New Roman" w:hAnsi="Arial" w:cs="Arial"/>
                <w:color w:val="0070C0"/>
                <w:kern w:val="0"/>
                <w:sz w:val="21"/>
                <w:szCs w:val="21"/>
                <w:lang w:val="pt-PT" w:eastAsia="ko-KR"/>
                <w14:ligatures w14:val="none"/>
              </w:rPr>
            </w:pPr>
            <w:r w:rsidRPr="00912858">
              <w:rPr>
                <w:rFonts w:ascii="Arial" w:eastAsia="Times New Roman" w:hAnsi="Arial" w:cs="Arial"/>
                <w:color w:val="0070C0"/>
                <w:kern w:val="0"/>
                <w:sz w:val="21"/>
                <w:szCs w:val="21"/>
                <w:lang w:val="pt-PT" w:eastAsia="ko-KR"/>
                <w14:ligatures w14:val="none"/>
              </w:rPr>
              <w:t>Tẩy chì đen Hồng Hà 4B Exam E02 - 3538</w:t>
            </w:r>
          </w:p>
        </w:tc>
        <w:tc>
          <w:tcPr>
            <w:tcW w:w="851" w:type="dxa"/>
            <w:tcBorders>
              <w:top w:val="nil"/>
              <w:left w:val="nil"/>
              <w:bottom w:val="single" w:sz="4" w:space="0" w:color="auto"/>
              <w:right w:val="single" w:sz="4" w:space="0" w:color="auto"/>
            </w:tcBorders>
            <w:noWrap/>
            <w:vAlign w:val="center"/>
            <w:hideMark/>
          </w:tcPr>
          <w:p w14:paraId="669CCE0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2899991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27941048"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2314770C"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54E6ED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116</w:t>
            </w:r>
          </w:p>
        </w:tc>
        <w:tc>
          <w:tcPr>
            <w:tcW w:w="3504" w:type="dxa"/>
            <w:tcBorders>
              <w:top w:val="nil"/>
              <w:left w:val="nil"/>
              <w:bottom w:val="single" w:sz="4" w:space="0" w:color="auto"/>
              <w:right w:val="single" w:sz="4" w:space="0" w:color="auto"/>
            </w:tcBorders>
            <w:noWrap/>
            <w:vAlign w:val="center"/>
            <w:hideMark/>
          </w:tcPr>
          <w:p w14:paraId="6CFFF5EA"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7823 15mm board magnet</w:t>
            </w:r>
          </w:p>
        </w:tc>
        <w:tc>
          <w:tcPr>
            <w:tcW w:w="3260" w:type="dxa"/>
            <w:gridSpan w:val="2"/>
            <w:tcBorders>
              <w:top w:val="nil"/>
              <w:left w:val="nil"/>
              <w:bottom w:val="single" w:sz="4" w:space="0" w:color="auto"/>
              <w:right w:val="single" w:sz="4" w:space="0" w:color="auto"/>
            </w:tcBorders>
            <w:noWrap/>
            <w:vAlign w:val="center"/>
            <w:hideMark/>
          </w:tcPr>
          <w:p w14:paraId="328A05D9"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Nam châm gắn bảng 15mm 7823 deli</w:t>
            </w:r>
          </w:p>
        </w:tc>
        <w:tc>
          <w:tcPr>
            <w:tcW w:w="851" w:type="dxa"/>
            <w:tcBorders>
              <w:top w:val="nil"/>
              <w:left w:val="nil"/>
              <w:bottom w:val="single" w:sz="4" w:space="0" w:color="auto"/>
              <w:right w:val="single" w:sz="4" w:space="0" w:color="auto"/>
            </w:tcBorders>
            <w:noWrap/>
            <w:vAlign w:val="center"/>
            <w:hideMark/>
          </w:tcPr>
          <w:p w14:paraId="740F28C6"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049C370F"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77F8E920"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33AD6BB9"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6327DC1A"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117</w:t>
            </w:r>
          </w:p>
        </w:tc>
        <w:tc>
          <w:tcPr>
            <w:tcW w:w="3504" w:type="dxa"/>
            <w:tcBorders>
              <w:top w:val="nil"/>
              <w:left w:val="nil"/>
              <w:bottom w:val="single" w:sz="4" w:space="0" w:color="auto"/>
              <w:right w:val="single" w:sz="4" w:space="0" w:color="auto"/>
            </w:tcBorders>
            <w:noWrap/>
            <w:vAlign w:val="center"/>
            <w:hideMark/>
          </w:tcPr>
          <w:p w14:paraId="0B33BBFF"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UNC 5-color plastic arrow note paper</w:t>
            </w:r>
          </w:p>
        </w:tc>
        <w:tc>
          <w:tcPr>
            <w:tcW w:w="3260" w:type="dxa"/>
            <w:gridSpan w:val="2"/>
            <w:tcBorders>
              <w:top w:val="nil"/>
              <w:left w:val="nil"/>
              <w:bottom w:val="single" w:sz="4" w:space="0" w:color="auto"/>
              <w:right w:val="single" w:sz="4" w:space="0" w:color="auto"/>
            </w:tcBorders>
            <w:noWrap/>
            <w:vAlign w:val="center"/>
            <w:hideMark/>
          </w:tcPr>
          <w:p w14:paraId="5ABFE45A"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Giấy note 5 màu nhựa mũi tên UNC</w:t>
            </w:r>
          </w:p>
        </w:tc>
        <w:tc>
          <w:tcPr>
            <w:tcW w:w="851" w:type="dxa"/>
            <w:tcBorders>
              <w:top w:val="nil"/>
              <w:left w:val="nil"/>
              <w:bottom w:val="single" w:sz="4" w:space="0" w:color="auto"/>
              <w:right w:val="single" w:sz="4" w:space="0" w:color="auto"/>
            </w:tcBorders>
            <w:noWrap/>
            <w:vAlign w:val="center"/>
            <w:hideMark/>
          </w:tcPr>
          <w:p w14:paraId="0EA82BD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64A5793E"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3B291F95"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156518A"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1F0A74D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118</w:t>
            </w:r>
          </w:p>
        </w:tc>
        <w:tc>
          <w:tcPr>
            <w:tcW w:w="3504" w:type="dxa"/>
            <w:tcBorders>
              <w:top w:val="nil"/>
              <w:left w:val="nil"/>
              <w:bottom w:val="single" w:sz="4" w:space="0" w:color="auto"/>
              <w:right w:val="single" w:sz="4" w:space="0" w:color="auto"/>
            </w:tcBorders>
            <w:noWrap/>
            <w:vAlign w:val="center"/>
            <w:hideMark/>
          </w:tcPr>
          <w:p w14:paraId="6F30633E"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Pronoti Signature Marker SIGN HERE</w:t>
            </w:r>
          </w:p>
        </w:tc>
        <w:tc>
          <w:tcPr>
            <w:tcW w:w="3260" w:type="dxa"/>
            <w:gridSpan w:val="2"/>
            <w:tcBorders>
              <w:top w:val="nil"/>
              <w:left w:val="nil"/>
              <w:bottom w:val="single" w:sz="4" w:space="0" w:color="auto"/>
              <w:right w:val="single" w:sz="4" w:space="0" w:color="auto"/>
            </w:tcBorders>
            <w:noWrap/>
            <w:vAlign w:val="center"/>
            <w:hideMark/>
          </w:tcPr>
          <w:p w14:paraId="2E5C4240"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Giấy đánh dấu chữ ký Pronoti SIGN HERE</w:t>
            </w:r>
          </w:p>
        </w:tc>
        <w:tc>
          <w:tcPr>
            <w:tcW w:w="851" w:type="dxa"/>
            <w:tcBorders>
              <w:top w:val="nil"/>
              <w:left w:val="nil"/>
              <w:bottom w:val="single" w:sz="4" w:space="0" w:color="auto"/>
              <w:right w:val="single" w:sz="4" w:space="0" w:color="auto"/>
            </w:tcBorders>
            <w:noWrap/>
            <w:vAlign w:val="center"/>
            <w:hideMark/>
          </w:tcPr>
          <w:p w14:paraId="24666D7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08831EE5"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2944D96F"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7FED2B67"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7782E948"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lastRenderedPageBreak/>
              <w:t>119</w:t>
            </w:r>
          </w:p>
        </w:tc>
        <w:tc>
          <w:tcPr>
            <w:tcW w:w="3504" w:type="dxa"/>
            <w:tcBorders>
              <w:top w:val="nil"/>
              <w:left w:val="nil"/>
              <w:bottom w:val="single" w:sz="4" w:space="0" w:color="auto"/>
              <w:right w:val="single" w:sz="4" w:space="0" w:color="auto"/>
            </w:tcBorders>
            <w:noWrap/>
            <w:vAlign w:val="center"/>
            <w:hideMark/>
          </w:tcPr>
          <w:p w14:paraId="743C5A4D"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xml:space="preserve"> Casio JS-40B Calculator</w:t>
            </w:r>
          </w:p>
        </w:tc>
        <w:tc>
          <w:tcPr>
            <w:tcW w:w="3260" w:type="dxa"/>
            <w:gridSpan w:val="2"/>
            <w:tcBorders>
              <w:top w:val="nil"/>
              <w:left w:val="nil"/>
              <w:bottom w:val="single" w:sz="4" w:space="0" w:color="auto"/>
              <w:right w:val="single" w:sz="4" w:space="0" w:color="auto"/>
            </w:tcBorders>
            <w:noWrap/>
            <w:vAlign w:val="center"/>
            <w:hideMark/>
          </w:tcPr>
          <w:p w14:paraId="4A613295"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 xml:space="preserve">Máy tính Casio JS-40B </w:t>
            </w:r>
          </w:p>
        </w:tc>
        <w:tc>
          <w:tcPr>
            <w:tcW w:w="851" w:type="dxa"/>
            <w:tcBorders>
              <w:top w:val="nil"/>
              <w:left w:val="nil"/>
              <w:bottom w:val="single" w:sz="4" w:space="0" w:color="auto"/>
              <w:right w:val="single" w:sz="4" w:space="0" w:color="auto"/>
            </w:tcBorders>
            <w:noWrap/>
            <w:vAlign w:val="center"/>
            <w:hideMark/>
          </w:tcPr>
          <w:p w14:paraId="0DDE6CA7"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28FAF31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3E4BE06B"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29580029"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8A71A0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120</w:t>
            </w:r>
          </w:p>
        </w:tc>
        <w:tc>
          <w:tcPr>
            <w:tcW w:w="3504" w:type="dxa"/>
            <w:tcBorders>
              <w:top w:val="nil"/>
              <w:left w:val="nil"/>
              <w:bottom w:val="single" w:sz="4" w:space="0" w:color="auto"/>
              <w:right w:val="single" w:sz="4" w:space="0" w:color="auto"/>
            </w:tcBorders>
            <w:noWrap/>
            <w:vAlign w:val="center"/>
            <w:hideMark/>
          </w:tcPr>
          <w:p w14:paraId="4D9DA7DA"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Deli 7810 whiteboard eraser</w:t>
            </w:r>
          </w:p>
        </w:tc>
        <w:tc>
          <w:tcPr>
            <w:tcW w:w="3260" w:type="dxa"/>
            <w:gridSpan w:val="2"/>
            <w:tcBorders>
              <w:top w:val="nil"/>
              <w:left w:val="nil"/>
              <w:bottom w:val="single" w:sz="4" w:space="0" w:color="auto"/>
              <w:right w:val="single" w:sz="4" w:space="0" w:color="auto"/>
            </w:tcBorders>
            <w:noWrap/>
            <w:vAlign w:val="center"/>
            <w:hideMark/>
          </w:tcPr>
          <w:p w14:paraId="343D29F7"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Bông xóa bảng Deli 7810</w:t>
            </w:r>
          </w:p>
        </w:tc>
        <w:tc>
          <w:tcPr>
            <w:tcW w:w="851" w:type="dxa"/>
            <w:tcBorders>
              <w:top w:val="nil"/>
              <w:left w:val="nil"/>
              <w:bottom w:val="single" w:sz="4" w:space="0" w:color="auto"/>
              <w:right w:val="single" w:sz="4" w:space="0" w:color="auto"/>
            </w:tcBorders>
            <w:noWrap/>
            <w:vAlign w:val="center"/>
            <w:hideMark/>
          </w:tcPr>
          <w:p w14:paraId="297FC56B"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25C567CC"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212BD35B"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E0CC4D2"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300ADDEB"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12</w:t>
            </w:r>
            <w:r>
              <w:rPr>
                <w:rFonts w:ascii="Arial" w:eastAsia="Times New Roman" w:hAnsi="Arial" w:cs="Arial"/>
                <w:color w:val="000000"/>
                <w:kern w:val="0"/>
                <w:sz w:val="21"/>
                <w:szCs w:val="21"/>
                <w14:ligatures w14:val="none"/>
              </w:rPr>
              <w:t>1</w:t>
            </w:r>
          </w:p>
        </w:tc>
        <w:tc>
          <w:tcPr>
            <w:tcW w:w="3504" w:type="dxa"/>
            <w:tcBorders>
              <w:top w:val="nil"/>
              <w:left w:val="nil"/>
              <w:bottom w:val="single" w:sz="4" w:space="0" w:color="auto"/>
              <w:right w:val="single" w:sz="4" w:space="0" w:color="auto"/>
            </w:tcBorders>
            <w:noWrap/>
            <w:vAlign w:val="center"/>
            <w:hideMark/>
          </w:tcPr>
          <w:p w14:paraId="2BF03C9D"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Leather Card Box HO1-013</w:t>
            </w:r>
          </w:p>
        </w:tc>
        <w:tc>
          <w:tcPr>
            <w:tcW w:w="3260" w:type="dxa"/>
            <w:gridSpan w:val="2"/>
            <w:tcBorders>
              <w:top w:val="nil"/>
              <w:left w:val="nil"/>
              <w:bottom w:val="single" w:sz="4" w:space="0" w:color="auto"/>
              <w:right w:val="single" w:sz="4" w:space="0" w:color="auto"/>
            </w:tcBorders>
            <w:noWrap/>
            <w:vAlign w:val="center"/>
            <w:hideMark/>
          </w:tcPr>
          <w:p w14:paraId="3A522E60"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551C1E">
              <w:rPr>
                <w:rFonts w:ascii="Arial" w:eastAsia="Times New Roman" w:hAnsi="Arial" w:cs="Arial"/>
                <w:color w:val="0070C0"/>
                <w:kern w:val="0"/>
                <w:sz w:val="21"/>
                <w:szCs w:val="21"/>
                <w:lang w:eastAsia="ko-KR"/>
                <w14:ligatures w14:val="none"/>
              </w:rPr>
              <w:t>Hộp Card da HO1-013</w:t>
            </w:r>
          </w:p>
        </w:tc>
        <w:tc>
          <w:tcPr>
            <w:tcW w:w="851" w:type="dxa"/>
            <w:tcBorders>
              <w:top w:val="nil"/>
              <w:left w:val="nil"/>
              <w:bottom w:val="single" w:sz="4" w:space="0" w:color="auto"/>
              <w:right w:val="single" w:sz="4" w:space="0" w:color="auto"/>
            </w:tcBorders>
            <w:noWrap/>
            <w:vAlign w:val="center"/>
            <w:hideMark/>
          </w:tcPr>
          <w:p w14:paraId="7DC9DC75"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441B6E90"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C32FE8">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6B6D601A"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61ECA94E"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3E3DA372" w14:textId="0F02B6D1"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122</w:t>
            </w:r>
          </w:p>
        </w:tc>
        <w:tc>
          <w:tcPr>
            <w:tcW w:w="3504" w:type="dxa"/>
            <w:tcBorders>
              <w:top w:val="nil"/>
              <w:left w:val="nil"/>
              <w:bottom w:val="single" w:sz="4" w:space="0" w:color="auto"/>
              <w:right w:val="single" w:sz="4" w:space="0" w:color="auto"/>
            </w:tcBorders>
            <w:noWrap/>
            <w:vAlign w:val="center"/>
          </w:tcPr>
          <w:p w14:paraId="5DB4322A" w14:textId="2DE43B38" w:rsidR="002A04C0" w:rsidRPr="00551C1E" w:rsidRDefault="002A04C0" w:rsidP="002A04C0">
            <w:pPr>
              <w:spacing w:after="0" w:line="240" w:lineRule="auto"/>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Razer mouse pad</w:t>
            </w:r>
          </w:p>
        </w:tc>
        <w:tc>
          <w:tcPr>
            <w:tcW w:w="3260" w:type="dxa"/>
            <w:gridSpan w:val="2"/>
            <w:tcBorders>
              <w:top w:val="nil"/>
              <w:left w:val="nil"/>
              <w:bottom w:val="single" w:sz="4" w:space="0" w:color="auto"/>
              <w:right w:val="single" w:sz="4" w:space="0" w:color="auto"/>
            </w:tcBorders>
            <w:noWrap/>
            <w:vAlign w:val="center"/>
          </w:tcPr>
          <w:p w14:paraId="64F568B8" w14:textId="5201A5CF"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A775CD">
              <w:rPr>
                <w:rFonts w:ascii="Arial" w:eastAsia="Times New Roman" w:hAnsi="Arial" w:cs="Arial"/>
                <w:color w:val="0070C0"/>
                <w:kern w:val="0"/>
                <w:sz w:val="21"/>
                <w:szCs w:val="21"/>
                <w:lang w:eastAsia="ko-KR"/>
                <w14:ligatures w14:val="none"/>
              </w:rPr>
              <w:t>Lót chuột, pad chuột Razer cao cấp dày dặn</w:t>
            </w:r>
            <w:r>
              <w:rPr>
                <w:rFonts w:ascii="Arial" w:eastAsia="Times New Roman" w:hAnsi="Arial" w:cs="Arial"/>
                <w:color w:val="0070C0"/>
                <w:kern w:val="0"/>
                <w:sz w:val="21"/>
                <w:szCs w:val="21"/>
                <w:lang w:eastAsia="ko-KR"/>
                <w14:ligatures w14:val="none"/>
              </w:rPr>
              <w:t xml:space="preserve"> (24x20)</w:t>
            </w:r>
          </w:p>
        </w:tc>
        <w:tc>
          <w:tcPr>
            <w:tcW w:w="851" w:type="dxa"/>
            <w:tcBorders>
              <w:top w:val="nil"/>
              <w:left w:val="nil"/>
              <w:bottom w:val="single" w:sz="4" w:space="0" w:color="auto"/>
              <w:right w:val="single" w:sz="4" w:space="0" w:color="auto"/>
            </w:tcBorders>
            <w:noWrap/>
            <w:vAlign w:val="center"/>
          </w:tcPr>
          <w:p w14:paraId="35BF5786" w14:textId="42A92755"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088D931D" w14:textId="7C3AA277" w:rsidR="002A04C0" w:rsidRPr="00C32FE8"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3A51746F"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1A5D4C" w14:paraId="23F7D8D8"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7C3EAF77" w14:textId="1287C2BA"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123</w:t>
            </w:r>
          </w:p>
        </w:tc>
        <w:tc>
          <w:tcPr>
            <w:tcW w:w="3504" w:type="dxa"/>
            <w:tcBorders>
              <w:top w:val="nil"/>
              <w:left w:val="nil"/>
              <w:bottom w:val="single" w:sz="4" w:space="0" w:color="auto"/>
              <w:right w:val="single" w:sz="4" w:space="0" w:color="auto"/>
            </w:tcBorders>
            <w:noWrap/>
            <w:vAlign w:val="center"/>
          </w:tcPr>
          <w:p w14:paraId="0BDE722D" w14:textId="466D2600"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620CE7">
              <w:rPr>
                <w:rFonts w:ascii="Arial" w:eastAsia="Times New Roman" w:hAnsi="Arial" w:cs="Arial"/>
                <w:color w:val="000000"/>
                <w:kern w:val="0"/>
                <w:sz w:val="21"/>
                <w:szCs w:val="21"/>
                <w14:ligatures w14:val="none"/>
              </w:rPr>
              <w:t>Deli</w:t>
            </w:r>
            <w:r>
              <w:rPr>
                <w:rFonts w:ascii="Arial" w:eastAsia="Times New Roman" w:hAnsi="Arial" w:cs="Arial"/>
                <w:color w:val="000000"/>
                <w:kern w:val="0"/>
                <w:sz w:val="21"/>
                <w:szCs w:val="21"/>
                <w14:ligatures w14:val="none"/>
              </w:rPr>
              <w:t xml:space="preserve"> S001</w:t>
            </w:r>
            <w:r w:rsidRPr="00620CE7">
              <w:rPr>
                <w:rFonts w:ascii="Arial" w:eastAsia="Times New Roman" w:hAnsi="Arial" w:cs="Arial"/>
                <w:color w:val="000000"/>
                <w:kern w:val="0"/>
                <w:sz w:val="21"/>
                <w:szCs w:val="21"/>
                <w14:ligatures w14:val="none"/>
              </w:rPr>
              <w:t xml:space="preserve"> </w:t>
            </w:r>
            <w:r>
              <w:rPr>
                <w:rFonts w:ascii="Arial" w:eastAsia="Times New Roman" w:hAnsi="Arial" w:cs="Arial"/>
                <w:color w:val="000000"/>
                <w:kern w:val="0"/>
                <w:sz w:val="21"/>
                <w:szCs w:val="21"/>
                <w14:ligatures w14:val="none"/>
              </w:rPr>
              <w:t>m</w:t>
            </w:r>
            <w:r w:rsidRPr="00620CE7">
              <w:rPr>
                <w:rFonts w:ascii="Arial" w:eastAsia="Times New Roman" w:hAnsi="Arial" w:cs="Arial"/>
                <w:color w:val="000000"/>
                <w:kern w:val="0"/>
                <w:sz w:val="21"/>
                <w:szCs w:val="21"/>
                <w14:ligatures w14:val="none"/>
              </w:rPr>
              <w:t xml:space="preserve">echanical </w:t>
            </w:r>
            <w:r>
              <w:rPr>
                <w:rFonts w:ascii="Arial" w:eastAsia="Times New Roman" w:hAnsi="Arial" w:cs="Arial"/>
                <w:color w:val="000000"/>
                <w:kern w:val="0"/>
                <w:sz w:val="21"/>
                <w:szCs w:val="21"/>
                <w14:ligatures w14:val="none"/>
              </w:rPr>
              <w:t>p</w:t>
            </w:r>
            <w:r w:rsidRPr="00620CE7">
              <w:rPr>
                <w:rFonts w:ascii="Arial" w:eastAsia="Times New Roman" w:hAnsi="Arial" w:cs="Arial"/>
                <w:color w:val="000000"/>
                <w:kern w:val="0"/>
                <w:sz w:val="21"/>
                <w:szCs w:val="21"/>
                <w14:ligatures w14:val="none"/>
              </w:rPr>
              <w:t>encil– 0.5mm</w:t>
            </w:r>
          </w:p>
        </w:tc>
        <w:tc>
          <w:tcPr>
            <w:tcW w:w="3260" w:type="dxa"/>
            <w:gridSpan w:val="2"/>
            <w:tcBorders>
              <w:top w:val="nil"/>
              <w:left w:val="nil"/>
              <w:bottom w:val="single" w:sz="4" w:space="0" w:color="auto"/>
              <w:right w:val="single" w:sz="4" w:space="0" w:color="auto"/>
            </w:tcBorders>
            <w:noWrap/>
            <w:vAlign w:val="center"/>
          </w:tcPr>
          <w:p w14:paraId="6FCEEB42" w14:textId="00C51FD1" w:rsidR="002A04C0" w:rsidRPr="001A5D4C" w:rsidRDefault="002A04C0" w:rsidP="002A04C0">
            <w:pPr>
              <w:spacing w:after="0" w:line="240" w:lineRule="auto"/>
              <w:rPr>
                <w:rFonts w:ascii="Arial" w:eastAsia="Times New Roman" w:hAnsi="Arial" w:cs="Arial"/>
                <w:color w:val="0070C0"/>
                <w:kern w:val="0"/>
                <w:sz w:val="21"/>
                <w:szCs w:val="21"/>
                <w:lang w:val="pt-PT" w:eastAsia="ko-KR"/>
                <w14:ligatures w14:val="none"/>
              </w:rPr>
            </w:pPr>
            <w:r w:rsidRPr="001A5D4C">
              <w:rPr>
                <w:rFonts w:ascii="Arial" w:eastAsia="Times New Roman" w:hAnsi="Arial" w:cs="Arial"/>
                <w:color w:val="0070C0"/>
                <w:kern w:val="0"/>
                <w:sz w:val="21"/>
                <w:szCs w:val="21"/>
                <w:lang w:val="pt-PT" w:eastAsia="ko-KR"/>
                <w14:ligatures w14:val="none"/>
              </w:rPr>
              <w:t xml:space="preserve">Bút chì kim Deli S001 </w:t>
            </w:r>
            <w:r>
              <w:rPr>
                <w:rFonts w:ascii="Arial" w:eastAsia="Times New Roman" w:hAnsi="Arial" w:cs="Arial"/>
                <w:color w:val="0070C0"/>
                <w:kern w:val="0"/>
                <w:sz w:val="21"/>
                <w:szCs w:val="21"/>
                <w:lang w:val="pt-PT" w:eastAsia="ko-KR"/>
                <w14:ligatures w14:val="none"/>
              </w:rPr>
              <w:t xml:space="preserve">- </w:t>
            </w:r>
            <w:r w:rsidRPr="001A5D4C">
              <w:rPr>
                <w:rFonts w:ascii="Arial" w:eastAsia="Times New Roman" w:hAnsi="Arial" w:cs="Arial"/>
                <w:color w:val="0070C0"/>
                <w:kern w:val="0"/>
                <w:sz w:val="21"/>
                <w:szCs w:val="21"/>
                <w:lang w:val="pt-PT" w:eastAsia="ko-KR"/>
                <w14:ligatures w14:val="none"/>
              </w:rPr>
              <w:t>0.5mm</w:t>
            </w:r>
          </w:p>
        </w:tc>
        <w:tc>
          <w:tcPr>
            <w:tcW w:w="851" w:type="dxa"/>
            <w:tcBorders>
              <w:top w:val="nil"/>
              <w:left w:val="nil"/>
              <w:bottom w:val="single" w:sz="4" w:space="0" w:color="auto"/>
              <w:right w:val="single" w:sz="4" w:space="0" w:color="auto"/>
            </w:tcBorders>
            <w:noWrap/>
            <w:vAlign w:val="center"/>
          </w:tcPr>
          <w:p w14:paraId="702424AE" w14:textId="0820D8E2" w:rsidR="002A04C0" w:rsidRPr="001A5D4C" w:rsidRDefault="002A04C0" w:rsidP="002A04C0">
            <w:pPr>
              <w:spacing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Pce</w:t>
            </w:r>
          </w:p>
        </w:tc>
        <w:tc>
          <w:tcPr>
            <w:tcW w:w="709" w:type="dxa"/>
            <w:tcBorders>
              <w:top w:val="nil"/>
              <w:left w:val="nil"/>
              <w:bottom w:val="single" w:sz="4" w:space="0" w:color="auto"/>
              <w:right w:val="single" w:sz="4" w:space="0" w:color="auto"/>
            </w:tcBorders>
            <w:noWrap/>
          </w:tcPr>
          <w:p w14:paraId="35A02205" w14:textId="6F2D0BE6" w:rsidR="002A04C0" w:rsidRPr="001A5D4C" w:rsidRDefault="002A04C0" w:rsidP="002A04C0">
            <w:pPr>
              <w:spacing w:before="120"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1</w:t>
            </w:r>
          </w:p>
        </w:tc>
        <w:tc>
          <w:tcPr>
            <w:tcW w:w="1134" w:type="dxa"/>
            <w:gridSpan w:val="2"/>
            <w:tcBorders>
              <w:top w:val="nil"/>
              <w:left w:val="nil"/>
              <w:bottom w:val="single" w:sz="4" w:space="0" w:color="auto"/>
              <w:right w:val="single" w:sz="4" w:space="0" w:color="auto"/>
            </w:tcBorders>
            <w:noWrap/>
            <w:vAlign w:val="center"/>
          </w:tcPr>
          <w:p w14:paraId="5B45E891" w14:textId="77777777" w:rsidR="002A04C0" w:rsidRPr="001A5D4C" w:rsidRDefault="002A04C0" w:rsidP="002A04C0">
            <w:pPr>
              <w:spacing w:after="0" w:line="240" w:lineRule="auto"/>
              <w:rPr>
                <w:rFonts w:ascii="Arial" w:eastAsia="Times New Roman" w:hAnsi="Arial" w:cs="Arial"/>
                <w:color w:val="000000"/>
                <w:kern w:val="0"/>
                <w:sz w:val="21"/>
                <w:szCs w:val="21"/>
                <w:lang w:val="pt-PT"/>
                <w14:ligatures w14:val="none"/>
              </w:rPr>
            </w:pPr>
          </w:p>
        </w:tc>
      </w:tr>
      <w:tr w:rsidR="002A04C0" w:rsidRPr="00211AE0" w14:paraId="23716D89"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2EDEBAC9" w14:textId="0128F0FF" w:rsidR="002A04C0" w:rsidRPr="001A5D4C" w:rsidRDefault="002A04C0" w:rsidP="002A04C0">
            <w:pPr>
              <w:spacing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124</w:t>
            </w:r>
          </w:p>
        </w:tc>
        <w:tc>
          <w:tcPr>
            <w:tcW w:w="3504" w:type="dxa"/>
            <w:tcBorders>
              <w:top w:val="nil"/>
              <w:left w:val="nil"/>
              <w:bottom w:val="single" w:sz="4" w:space="0" w:color="auto"/>
              <w:right w:val="single" w:sz="4" w:space="0" w:color="auto"/>
            </w:tcBorders>
            <w:noWrap/>
            <w:vAlign w:val="center"/>
          </w:tcPr>
          <w:p w14:paraId="31B077C1" w14:textId="77FA3AE3" w:rsidR="002A04C0" w:rsidRPr="00211AE0" w:rsidRDefault="002A04C0" w:rsidP="002A04C0">
            <w:pPr>
              <w:spacing w:after="0" w:line="240" w:lineRule="auto"/>
              <w:rPr>
                <w:rFonts w:ascii="Arial" w:eastAsia="Times New Roman" w:hAnsi="Arial" w:cs="Arial"/>
                <w:color w:val="000000"/>
                <w:kern w:val="0"/>
                <w:sz w:val="21"/>
                <w:szCs w:val="21"/>
                <w14:ligatures w14:val="none"/>
              </w:rPr>
            </w:pPr>
            <w:r w:rsidRPr="00620CE7">
              <w:rPr>
                <w:rFonts w:ascii="Arial" w:eastAsia="Times New Roman" w:hAnsi="Arial" w:cs="Arial"/>
                <w:color w:val="000000"/>
                <w:kern w:val="0"/>
                <w:sz w:val="21"/>
                <w:szCs w:val="21"/>
                <w14:ligatures w14:val="none"/>
              </w:rPr>
              <w:t xml:space="preserve">Deli </w:t>
            </w:r>
            <w:r>
              <w:rPr>
                <w:rFonts w:ascii="Arial" w:eastAsia="Times New Roman" w:hAnsi="Arial" w:cs="Arial"/>
                <w:color w:val="000000"/>
                <w:kern w:val="0"/>
                <w:sz w:val="21"/>
                <w:szCs w:val="21"/>
                <w14:ligatures w14:val="none"/>
              </w:rPr>
              <w:t>m</w:t>
            </w:r>
            <w:r w:rsidRPr="00620CE7">
              <w:rPr>
                <w:rFonts w:ascii="Arial" w:eastAsia="Times New Roman" w:hAnsi="Arial" w:cs="Arial"/>
                <w:color w:val="000000"/>
                <w:kern w:val="0"/>
                <w:sz w:val="21"/>
                <w:szCs w:val="21"/>
                <w14:ligatures w14:val="none"/>
              </w:rPr>
              <w:t xml:space="preserve">echanical </w:t>
            </w:r>
            <w:r>
              <w:rPr>
                <w:rFonts w:ascii="Arial" w:eastAsia="Times New Roman" w:hAnsi="Arial" w:cs="Arial"/>
                <w:color w:val="000000"/>
                <w:kern w:val="0"/>
                <w:sz w:val="21"/>
                <w:szCs w:val="21"/>
                <w14:ligatures w14:val="none"/>
              </w:rPr>
              <w:t>p</w:t>
            </w:r>
            <w:r w:rsidRPr="00620CE7">
              <w:rPr>
                <w:rFonts w:ascii="Arial" w:eastAsia="Times New Roman" w:hAnsi="Arial" w:cs="Arial"/>
                <w:color w:val="000000"/>
                <w:kern w:val="0"/>
                <w:sz w:val="21"/>
                <w:szCs w:val="21"/>
                <w14:ligatures w14:val="none"/>
              </w:rPr>
              <w:t>encil</w:t>
            </w:r>
            <w:r>
              <w:rPr>
                <w:rFonts w:ascii="Arial" w:eastAsia="Times New Roman" w:hAnsi="Arial" w:cs="Arial"/>
                <w:color w:val="000000"/>
                <w:kern w:val="0"/>
                <w:sz w:val="21"/>
                <w:szCs w:val="21"/>
                <w14:ligatures w14:val="none"/>
              </w:rPr>
              <w:t xml:space="preserve"> l</w:t>
            </w:r>
            <w:r w:rsidRPr="00620CE7">
              <w:rPr>
                <w:rFonts w:ascii="Arial" w:eastAsia="Times New Roman" w:hAnsi="Arial" w:cs="Arial"/>
                <w:color w:val="000000"/>
                <w:kern w:val="0"/>
                <w:sz w:val="21"/>
                <w:szCs w:val="21"/>
                <w14:ligatures w14:val="none"/>
              </w:rPr>
              <w:t xml:space="preserve">eads </w:t>
            </w:r>
            <w:r>
              <w:rPr>
                <w:rFonts w:ascii="Arial" w:eastAsia="Times New Roman" w:hAnsi="Arial" w:cs="Arial"/>
                <w:color w:val="000000"/>
                <w:kern w:val="0"/>
                <w:sz w:val="21"/>
                <w:szCs w:val="21"/>
                <w14:ligatures w14:val="none"/>
              </w:rPr>
              <w:t>r</w:t>
            </w:r>
            <w:r w:rsidRPr="00620CE7">
              <w:rPr>
                <w:rFonts w:ascii="Arial" w:eastAsia="Times New Roman" w:hAnsi="Arial" w:cs="Arial"/>
                <w:color w:val="000000"/>
                <w:kern w:val="0"/>
                <w:sz w:val="21"/>
                <w:szCs w:val="21"/>
                <w14:ligatures w14:val="none"/>
              </w:rPr>
              <w:t>efill</w:t>
            </w:r>
            <w:r>
              <w:rPr>
                <w:rFonts w:ascii="Arial" w:eastAsia="Times New Roman" w:hAnsi="Arial" w:cs="Arial"/>
                <w:color w:val="000000"/>
                <w:kern w:val="0"/>
                <w:sz w:val="21"/>
                <w:szCs w:val="21"/>
                <w14:ligatures w14:val="none"/>
              </w:rPr>
              <w:t xml:space="preserve"> – 0.5mm</w:t>
            </w:r>
          </w:p>
        </w:tc>
        <w:tc>
          <w:tcPr>
            <w:tcW w:w="3260" w:type="dxa"/>
            <w:gridSpan w:val="2"/>
            <w:tcBorders>
              <w:top w:val="nil"/>
              <w:left w:val="nil"/>
              <w:bottom w:val="single" w:sz="4" w:space="0" w:color="auto"/>
              <w:right w:val="single" w:sz="4" w:space="0" w:color="auto"/>
            </w:tcBorders>
            <w:noWrap/>
            <w:vAlign w:val="center"/>
          </w:tcPr>
          <w:p w14:paraId="59EEEC92" w14:textId="64D935C9" w:rsidR="002A04C0" w:rsidRPr="00211AE0" w:rsidRDefault="002A04C0" w:rsidP="002A04C0">
            <w:pPr>
              <w:spacing w:after="0" w:line="240" w:lineRule="auto"/>
              <w:rPr>
                <w:rFonts w:ascii="Arial" w:eastAsia="Times New Roman" w:hAnsi="Arial" w:cs="Arial"/>
                <w:color w:val="0070C0"/>
                <w:kern w:val="0"/>
                <w:sz w:val="21"/>
                <w:szCs w:val="21"/>
                <w:lang w:eastAsia="ko-KR"/>
                <w14:ligatures w14:val="none"/>
              </w:rPr>
            </w:pPr>
            <w:r>
              <w:rPr>
                <w:rFonts w:ascii="Arial" w:eastAsia="Times New Roman" w:hAnsi="Arial" w:cs="Arial"/>
                <w:color w:val="0070C0"/>
                <w:kern w:val="0"/>
                <w:sz w:val="21"/>
                <w:szCs w:val="21"/>
                <w:lang w:eastAsia="ko-KR"/>
                <w14:ligatures w14:val="none"/>
              </w:rPr>
              <w:t>Ruột bút chì kim – 0.5mm</w:t>
            </w:r>
          </w:p>
        </w:tc>
        <w:tc>
          <w:tcPr>
            <w:tcW w:w="851" w:type="dxa"/>
            <w:tcBorders>
              <w:top w:val="nil"/>
              <w:left w:val="nil"/>
              <w:bottom w:val="single" w:sz="4" w:space="0" w:color="auto"/>
              <w:right w:val="single" w:sz="4" w:space="0" w:color="auto"/>
            </w:tcBorders>
            <w:noWrap/>
            <w:vAlign w:val="center"/>
          </w:tcPr>
          <w:p w14:paraId="3DF6857D" w14:textId="65F8EC74" w:rsidR="002A04C0" w:rsidRPr="00211AE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356BEE31" w14:textId="5F59BB06" w:rsidR="002A04C0" w:rsidRPr="00211AE0"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089DA938" w14:textId="77777777" w:rsidR="002A04C0" w:rsidRPr="00211AE0"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211AE0" w14:paraId="0F1A76D5"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3073D62F" w14:textId="2132D454" w:rsidR="002A04C0" w:rsidRPr="00211AE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125</w:t>
            </w:r>
          </w:p>
        </w:tc>
        <w:tc>
          <w:tcPr>
            <w:tcW w:w="3504" w:type="dxa"/>
            <w:tcBorders>
              <w:top w:val="nil"/>
              <w:left w:val="nil"/>
              <w:bottom w:val="single" w:sz="4" w:space="0" w:color="auto"/>
              <w:right w:val="single" w:sz="4" w:space="0" w:color="auto"/>
            </w:tcBorders>
            <w:noWrap/>
            <w:vAlign w:val="center"/>
          </w:tcPr>
          <w:p w14:paraId="66ECA529" w14:textId="3A373280" w:rsidR="002A04C0" w:rsidRPr="00211AE0" w:rsidRDefault="002A04C0" w:rsidP="002A04C0">
            <w:pPr>
              <w:spacing w:after="0" w:line="240" w:lineRule="auto"/>
              <w:rPr>
                <w:rFonts w:ascii="Arial" w:eastAsia="Times New Roman" w:hAnsi="Arial" w:cs="Arial"/>
                <w:color w:val="000000"/>
                <w:kern w:val="0"/>
                <w:sz w:val="21"/>
                <w:szCs w:val="21"/>
                <w14:ligatures w14:val="none"/>
              </w:rPr>
            </w:pPr>
            <w:r w:rsidRPr="00281349">
              <w:rPr>
                <w:rFonts w:ascii="Arial" w:eastAsia="Times New Roman" w:hAnsi="Arial" w:cs="Arial"/>
                <w:color w:val="000000"/>
                <w:kern w:val="0"/>
                <w:sz w:val="21"/>
                <w:szCs w:val="21"/>
                <w14:ligatures w14:val="none"/>
              </w:rPr>
              <w:t>Thien Long Permanent Marker PM-04 – Dual Tip: 1.0mm (Bold) &amp; 0.4mm (Fine)</w:t>
            </w:r>
          </w:p>
        </w:tc>
        <w:tc>
          <w:tcPr>
            <w:tcW w:w="3260" w:type="dxa"/>
            <w:gridSpan w:val="2"/>
            <w:tcBorders>
              <w:top w:val="nil"/>
              <w:left w:val="nil"/>
              <w:bottom w:val="single" w:sz="4" w:space="0" w:color="auto"/>
              <w:right w:val="single" w:sz="4" w:space="0" w:color="auto"/>
            </w:tcBorders>
            <w:noWrap/>
            <w:vAlign w:val="center"/>
          </w:tcPr>
          <w:p w14:paraId="1F88F8CD" w14:textId="4E7533BF" w:rsidR="002A04C0" w:rsidRPr="00211AE0" w:rsidRDefault="002A04C0" w:rsidP="002A04C0">
            <w:pPr>
              <w:spacing w:after="0" w:line="240" w:lineRule="auto"/>
              <w:rPr>
                <w:rFonts w:ascii="Arial" w:eastAsia="Times New Roman" w:hAnsi="Arial" w:cs="Arial"/>
                <w:color w:val="0070C0"/>
                <w:kern w:val="0"/>
                <w:sz w:val="21"/>
                <w:szCs w:val="21"/>
                <w:lang w:eastAsia="ko-KR"/>
                <w14:ligatures w14:val="none"/>
              </w:rPr>
            </w:pPr>
            <w:r w:rsidRPr="003B6B26">
              <w:rPr>
                <w:rFonts w:ascii="Arial" w:eastAsia="Times New Roman" w:hAnsi="Arial" w:cs="Arial"/>
                <w:color w:val="0070C0"/>
                <w:kern w:val="0"/>
                <w:sz w:val="21"/>
                <w:szCs w:val="21"/>
                <w:lang w:eastAsia="ko-KR"/>
                <w14:ligatures w14:val="none"/>
              </w:rPr>
              <w:t>Bút lông dầu Thiên Long PM-04 gồm đầu lớn 1.0mm, đầu nhỏ 0.4mm</w:t>
            </w:r>
          </w:p>
        </w:tc>
        <w:tc>
          <w:tcPr>
            <w:tcW w:w="851" w:type="dxa"/>
            <w:tcBorders>
              <w:top w:val="nil"/>
              <w:left w:val="nil"/>
              <w:bottom w:val="single" w:sz="4" w:space="0" w:color="auto"/>
              <w:right w:val="single" w:sz="4" w:space="0" w:color="auto"/>
            </w:tcBorders>
            <w:noWrap/>
            <w:vAlign w:val="center"/>
          </w:tcPr>
          <w:p w14:paraId="64BDA152" w14:textId="089CB1F4" w:rsidR="002A04C0" w:rsidRPr="00211AE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772233D5" w14:textId="77777777" w:rsidR="002A04C0" w:rsidRDefault="002A04C0" w:rsidP="002A04C0">
            <w:pPr>
              <w:spacing w:after="0" w:line="240" w:lineRule="auto"/>
              <w:jc w:val="center"/>
              <w:rPr>
                <w:rFonts w:ascii="Arial" w:eastAsia="Times New Roman" w:hAnsi="Arial" w:cs="Arial"/>
                <w:color w:val="000000"/>
                <w:kern w:val="0"/>
                <w:sz w:val="21"/>
                <w:szCs w:val="21"/>
                <w14:ligatures w14:val="none"/>
              </w:rPr>
            </w:pPr>
          </w:p>
          <w:p w14:paraId="59E2A041" w14:textId="4E60EAF2" w:rsidR="002A04C0" w:rsidRPr="00211AE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662AB2CE" w14:textId="77777777" w:rsidR="002A04C0" w:rsidRPr="00211AE0"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211AE0" w14:paraId="26893CC9"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054D95BC" w14:textId="4BB53584" w:rsidR="002A04C0" w:rsidRPr="00211AE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126</w:t>
            </w:r>
          </w:p>
        </w:tc>
        <w:tc>
          <w:tcPr>
            <w:tcW w:w="3504" w:type="dxa"/>
            <w:tcBorders>
              <w:top w:val="nil"/>
              <w:left w:val="nil"/>
              <w:bottom w:val="single" w:sz="4" w:space="0" w:color="auto"/>
              <w:right w:val="single" w:sz="4" w:space="0" w:color="auto"/>
            </w:tcBorders>
            <w:noWrap/>
            <w:vAlign w:val="center"/>
          </w:tcPr>
          <w:p w14:paraId="0C76044C" w14:textId="309D880F" w:rsidR="002A04C0" w:rsidRPr="00211AE0" w:rsidRDefault="002A04C0" w:rsidP="002A04C0">
            <w:pPr>
              <w:spacing w:after="0" w:line="240" w:lineRule="auto"/>
              <w:rPr>
                <w:rFonts w:ascii="Arial" w:eastAsia="Times New Roman" w:hAnsi="Arial" w:cs="Arial"/>
                <w:color w:val="000000"/>
                <w:kern w:val="0"/>
                <w:sz w:val="21"/>
                <w:szCs w:val="21"/>
                <w14:ligatures w14:val="none"/>
              </w:rPr>
            </w:pPr>
            <w:r w:rsidRPr="004F778B">
              <w:rPr>
                <w:rFonts w:ascii="Arial" w:eastAsia="Times New Roman" w:hAnsi="Arial" w:cs="Arial"/>
                <w:color w:val="000000"/>
                <w:kern w:val="0"/>
                <w:sz w:val="21"/>
                <w:szCs w:val="21"/>
                <w14:ligatures w14:val="none"/>
              </w:rPr>
              <w:t>YG-858 Paper Cutter with Lever Assist – A4 &amp; A3 Sizes</w:t>
            </w:r>
          </w:p>
        </w:tc>
        <w:tc>
          <w:tcPr>
            <w:tcW w:w="3260" w:type="dxa"/>
            <w:gridSpan w:val="2"/>
            <w:tcBorders>
              <w:top w:val="nil"/>
              <w:left w:val="nil"/>
              <w:bottom w:val="single" w:sz="4" w:space="0" w:color="auto"/>
              <w:right w:val="single" w:sz="4" w:space="0" w:color="auto"/>
            </w:tcBorders>
            <w:noWrap/>
            <w:vAlign w:val="center"/>
          </w:tcPr>
          <w:p w14:paraId="268F9786" w14:textId="0D24BF70" w:rsidR="002A04C0" w:rsidRPr="00211AE0" w:rsidRDefault="002A04C0" w:rsidP="002A04C0">
            <w:pPr>
              <w:spacing w:after="0" w:line="240" w:lineRule="auto"/>
              <w:rPr>
                <w:rFonts w:ascii="Arial" w:eastAsia="Times New Roman" w:hAnsi="Arial" w:cs="Arial"/>
                <w:color w:val="0070C0"/>
                <w:kern w:val="0"/>
                <w:sz w:val="21"/>
                <w:szCs w:val="21"/>
                <w:lang w:eastAsia="ko-KR"/>
                <w14:ligatures w14:val="none"/>
              </w:rPr>
            </w:pPr>
            <w:r w:rsidRPr="002C28F0">
              <w:rPr>
                <w:rFonts w:ascii="Arial" w:eastAsia="Times New Roman" w:hAnsi="Arial" w:cs="Arial"/>
                <w:color w:val="0070C0"/>
                <w:kern w:val="0"/>
                <w:sz w:val="21"/>
                <w:szCs w:val="21"/>
                <w:lang w:eastAsia="ko-KR"/>
                <w14:ligatures w14:val="none"/>
              </w:rPr>
              <w:t>Bàn cắt giấy trợ lực YG-858 A4, A3</w:t>
            </w:r>
          </w:p>
        </w:tc>
        <w:tc>
          <w:tcPr>
            <w:tcW w:w="851" w:type="dxa"/>
            <w:tcBorders>
              <w:top w:val="nil"/>
              <w:left w:val="nil"/>
              <w:bottom w:val="single" w:sz="4" w:space="0" w:color="auto"/>
              <w:right w:val="single" w:sz="4" w:space="0" w:color="auto"/>
            </w:tcBorders>
            <w:noWrap/>
            <w:vAlign w:val="center"/>
          </w:tcPr>
          <w:p w14:paraId="6DB4C732" w14:textId="2CE8D09C" w:rsidR="002A04C0" w:rsidRPr="00211AE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4B4AA8FF" w14:textId="7A97BF7E" w:rsidR="002A04C0" w:rsidRPr="00211AE0"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0A4224C5" w14:textId="77777777" w:rsidR="002A04C0" w:rsidRPr="00211AE0"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211AE0" w14:paraId="02466C66"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5183F058" w14:textId="60E9D94D" w:rsidR="002A04C0" w:rsidRPr="00211AE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127</w:t>
            </w:r>
          </w:p>
        </w:tc>
        <w:tc>
          <w:tcPr>
            <w:tcW w:w="3504" w:type="dxa"/>
            <w:tcBorders>
              <w:top w:val="nil"/>
              <w:left w:val="nil"/>
              <w:bottom w:val="single" w:sz="4" w:space="0" w:color="auto"/>
              <w:right w:val="single" w:sz="4" w:space="0" w:color="auto"/>
            </w:tcBorders>
            <w:noWrap/>
            <w:vAlign w:val="center"/>
          </w:tcPr>
          <w:p w14:paraId="4DA83610" w14:textId="4497FEF7" w:rsidR="002A04C0" w:rsidRPr="00211AE0" w:rsidRDefault="002A04C0" w:rsidP="002A04C0">
            <w:pPr>
              <w:spacing w:after="0" w:line="240" w:lineRule="auto"/>
              <w:rPr>
                <w:rFonts w:ascii="Arial" w:eastAsia="Times New Roman" w:hAnsi="Arial" w:cs="Arial"/>
                <w:color w:val="000000"/>
                <w:kern w:val="0"/>
                <w:sz w:val="21"/>
                <w:szCs w:val="21"/>
                <w14:ligatures w14:val="none"/>
              </w:rPr>
            </w:pPr>
            <w:r w:rsidRPr="0014294B">
              <w:rPr>
                <w:rFonts w:ascii="Arial" w:eastAsia="Times New Roman" w:hAnsi="Arial" w:cs="Arial"/>
                <w:color w:val="000000"/>
                <w:kern w:val="0"/>
                <w:sz w:val="21"/>
                <w:szCs w:val="21"/>
                <w14:ligatures w14:val="none"/>
              </w:rPr>
              <w:t xml:space="preserve">Deli 9217 3-Tier </w:t>
            </w:r>
            <w:r>
              <w:rPr>
                <w:rFonts w:ascii="Arial" w:eastAsia="Times New Roman" w:hAnsi="Arial" w:cs="Arial"/>
                <w:color w:val="000000"/>
                <w:kern w:val="0"/>
                <w:sz w:val="21"/>
                <w:szCs w:val="21"/>
                <w14:ligatures w14:val="none"/>
              </w:rPr>
              <w:t>p</w:t>
            </w:r>
            <w:r w:rsidRPr="0014294B">
              <w:rPr>
                <w:rFonts w:ascii="Arial" w:eastAsia="Times New Roman" w:hAnsi="Arial" w:cs="Arial"/>
                <w:color w:val="000000"/>
                <w:kern w:val="0"/>
                <w:sz w:val="21"/>
                <w:szCs w:val="21"/>
                <w14:ligatures w14:val="none"/>
              </w:rPr>
              <w:t xml:space="preserve">lastic </w:t>
            </w:r>
            <w:r>
              <w:rPr>
                <w:rFonts w:ascii="Arial" w:eastAsia="Times New Roman" w:hAnsi="Arial" w:cs="Arial"/>
                <w:color w:val="000000"/>
                <w:kern w:val="0"/>
                <w:sz w:val="21"/>
                <w:szCs w:val="21"/>
                <w14:ligatures w14:val="none"/>
              </w:rPr>
              <w:t>d</w:t>
            </w:r>
            <w:r w:rsidRPr="0014294B">
              <w:rPr>
                <w:rFonts w:ascii="Arial" w:eastAsia="Times New Roman" w:hAnsi="Arial" w:cs="Arial"/>
                <w:color w:val="000000"/>
                <w:kern w:val="0"/>
                <w:sz w:val="21"/>
                <w:szCs w:val="21"/>
                <w14:ligatures w14:val="none"/>
              </w:rPr>
              <w:t xml:space="preserve">ocument </w:t>
            </w:r>
            <w:r>
              <w:rPr>
                <w:rFonts w:ascii="Arial" w:eastAsia="Times New Roman" w:hAnsi="Arial" w:cs="Arial"/>
                <w:color w:val="000000"/>
                <w:kern w:val="0"/>
                <w:sz w:val="21"/>
                <w:szCs w:val="21"/>
                <w14:ligatures w14:val="none"/>
              </w:rPr>
              <w:t>t</w:t>
            </w:r>
            <w:r w:rsidRPr="0014294B">
              <w:rPr>
                <w:rFonts w:ascii="Arial" w:eastAsia="Times New Roman" w:hAnsi="Arial" w:cs="Arial"/>
                <w:color w:val="000000"/>
                <w:kern w:val="0"/>
                <w:sz w:val="21"/>
                <w:szCs w:val="21"/>
                <w14:ligatures w14:val="none"/>
              </w:rPr>
              <w:t>ray</w:t>
            </w:r>
          </w:p>
        </w:tc>
        <w:tc>
          <w:tcPr>
            <w:tcW w:w="3260" w:type="dxa"/>
            <w:gridSpan w:val="2"/>
            <w:tcBorders>
              <w:top w:val="nil"/>
              <w:left w:val="nil"/>
              <w:bottom w:val="single" w:sz="4" w:space="0" w:color="auto"/>
              <w:right w:val="single" w:sz="4" w:space="0" w:color="auto"/>
            </w:tcBorders>
            <w:noWrap/>
            <w:vAlign w:val="center"/>
          </w:tcPr>
          <w:p w14:paraId="492ED256" w14:textId="17F6F2A7" w:rsidR="002A04C0" w:rsidRPr="00211AE0" w:rsidRDefault="002A04C0" w:rsidP="002A04C0">
            <w:pPr>
              <w:spacing w:after="0" w:line="240" w:lineRule="auto"/>
              <w:rPr>
                <w:rFonts w:ascii="Arial" w:eastAsia="Times New Roman" w:hAnsi="Arial" w:cs="Arial"/>
                <w:color w:val="0070C0"/>
                <w:kern w:val="0"/>
                <w:sz w:val="21"/>
                <w:szCs w:val="21"/>
                <w:lang w:eastAsia="ko-KR"/>
                <w14:ligatures w14:val="none"/>
              </w:rPr>
            </w:pPr>
            <w:r w:rsidRPr="00AF439C">
              <w:rPr>
                <w:rFonts w:ascii="Arial" w:eastAsia="Times New Roman" w:hAnsi="Arial" w:cs="Arial"/>
                <w:color w:val="0070C0"/>
                <w:kern w:val="0"/>
                <w:sz w:val="21"/>
                <w:szCs w:val="21"/>
                <w:lang w:eastAsia="ko-KR"/>
                <w14:ligatures w14:val="none"/>
              </w:rPr>
              <w:t>Khay Nhựa 3 Tầng Deli 9217</w:t>
            </w:r>
          </w:p>
        </w:tc>
        <w:tc>
          <w:tcPr>
            <w:tcW w:w="851" w:type="dxa"/>
            <w:tcBorders>
              <w:top w:val="nil"/>
              <w:left w:val="nil"/>
              <w:bottom w:val="single" w:sz="4" w:space="0" w:color="auto"/>
              <w:right w:val="single" w:sz="4" w:space="0" w:color="auto"/>
            </w:tcBorders>
            <w:noWrap/>
            <w:vAlign w:val="center"/>
          </w:tcPr>
          <w:p w14:paraId="244814DF" w14:textId="0A70E9C9" w:rsidR="002A04C0" w:rsidRPr="00211AE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7C556A80" w14:textId="28C57D7E" w:rsidR="002A04C0" w:rsidRPr="00211AE0"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73E3B93E" w14:textId="77777777" w:rsidR="002A04C0" w:rsidRPr="00211AE0"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211AE0" w14:paraId="43A4FB6B"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7EFA19E6" w14:textId="53806F2A" w:rsidR="002A04C0" w:rsidRPr="00211AE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128</w:t>
            </w:r>
          </w:p>
        </w:tc>
        <w:tc>
          <w:tcPr>
            <w:tcW w:w="3504" w:type="dxa"/>
            <w:tcBorders>
              <w:top w:val="nil"/>
              <w:left w:val="nil"/>
              <w:bottom w:val="single" w:sz="4" w:space="0" w:color="auto"/>
              <w:right w:val="single" w:sz="4" w:space="0" w:color="auto"/>
            </w:tcBorders>
            <w:noWrap/>
            <w:vAlign w:val="center"/>
          </w:tcPr>
          <w:p w14:paraId="5BC07BD2" w14:textId="6E339342" w:rsidR="002A04C0" w:rsidRPr="00211AE0" w:rsidRDefault="002A04C0" w:rsidP="002A04C0">
            <w:pPr>
              <w:spacing w:after="0" w:line="240" w:lineRule="auto"/>
              <w:rPr>
                <w:rFonts w:ascii="Arial" w:eastAsia="Times New Roman" w:hAnsi="Arial" w:cs="Arial"/>
                <w:color w:val="000000"/>
                <w:kern w:val="0"/>
                <w:sz w:val="21"/>
                <w:szCs w:val="21"/>
                <w14:ligatures w14:val="none"/>
              </w:rPr>
            </w:pPr>
            <w:r w:rsidRPr="00BC163A">
              <w:rPr>
                <w:rFonts w:ascii="Arial" w:eastAsia="Times New Roman" w:hAnsi="Arial" w:cs="Arial"/>
                <w:color w:val="000000"/>
                <w:kern w:val="0"/>
                <w:sz w:val="21"/>
                <w:szCs w:val="21"/>
                <w14:ligatures w14:val="none"/>
              </w:rPr>
              <w:t>A0</w:t>
            </w:r>
            <w:r>
              <w:rPr>
                <w:rFonts w:ascii="Arial" w:eastAsia="Times New Roman" w:hAnsi="Arial" w:cs="Arial"/>
                <w:color w:val="000000"/>
                <w:kern w:val="0"/>
                <w:sz w:val="21"/>
                <w:szCs w:val="21"/>
                <w14:ligatures w14:val="none"/>
              </w:rPr>
              <w:t xml:space="preserve"> paper - </w:t>
            </w:r>
            <w:r w:rsidRPr="00BC163A">
              <w:rPr>
                <w:rFonts w:ascii="Arial" w:eastAsia="Times New Roman" w:hAnsi="Arial" w:cs="Arial"/>
                <w:color w:val="000000"/>
                <w:kern w:val="0"/>
                <w:sz w:val="21"/>
                <w:szCs w:val="21"/>
                <w14:ligatures w14:val="none"/>
              </w:rPr>
              <w:t>841x1189 mm 100gsm </w:t>
            </w:r>
          </w:p>
        </w:tc>
        <w:tc>
          <w:tcPr>
            <w:tcW w:w="3260" w:type="dxa"/>
            <w:gridSpan w:val="2"/>
            <w:tcBorders>
              <w:top w:val="nil"/>
              <w:left w:val="nil"/>
              <w:bottom w:val="single" w:sz="4" w:space="0" w:color="auto"/>
              <w:right w:val="single" w:sz="4" w:space="0" w:color="auto"/>
            </w:tcBorders>
            <w:noWrap/>
            <w:vAlign w:val="center"/>
          </w:tcPr>
          <w:p w14:paraId="025B1D74" w14:textId="489596D8" w:rsidR="002A04C0" w:rsidRPr="00211AE0" w:rsidRDefault="002A04C0" w:rsidP="002A04C0">
            <w:pPr>
              <w:spacing w:after="0" w:line="240" w:lineRule="auto"/>
              <w:rPr>
                <w:rFonts w:ascii="Arial" w:eastAsia="Times New Roman" w:hAnsi="Arial" w:cs="Arial"/>
                <w:color w:val="0070C0"/>
                <w:kern w:val="0"/>
                <w:sz w:val="21"/>
                <w:szCs w:val="21"/>
                <w:lang w:eastAsia="ko-KR"/>
                <w14:ligatures w14:val="none"/>
              </w:rPr>
            </w:pPr>
            <w:r>
              <w:rPr>
                <w:rFonts w:ascii="Arial" w:eastAsia="Times New Roman" w:hAnsi="Arial" w:cs="Arial"/>
                <w:color w:val="0070C0"/>
                <w:kern w:val="0"/>
                <w:sz w:val="21"/>
                <w:szCs w:val="21"/>
                <w:lang w:eastAsia="ko-KR"/>
                <w14:ligatures w14:val="none"/>
              </w:rPr>
              <w:t>G</w:t>
            </w:r>
            <w:r w:rsidRPr="00305EB6">
              <w:rPr>
                <w:rFonts w:ascii="Arial" w:eastAsia="Times New Roman" w:hAnsi="Arial" w:cs="Arial"/>
                <w:color w:val="0070C0"/>
                <w:kern w:val="0"/>
                <w:sz w:val="21"/>
                <w:szCs w:val="21"/>
                <w:lang w:eastAsia="ko-KR"/>
                <w14:ligatures w14:val="none"/>
              </w:rPr>
              <w:t>iấy A0</w:t>
            </w:r>
            <w:r>
              <w:rPr>
                <w:rFonts w:ascii="Arial" w:eastAsia="Times New Roman" w:hAnsi="Arial" w:cs="Arial"/>
                <w:color w:val="0070C0"/>
                <w:kern w:val="0"/>
                <w:sz w:val="21"/>
                <w:szCs w:val="21"/>
                <w:lang w:eastAsia="ko-KR"/>
                <w14:ligatures w14:val="none"/>
              </w:rPr>
              <w:t xml:space="preserve"> -</w:t>
            </w:r>
            <w:r w:rsidRPr="00305EB6">
              <w:rPr>
                <w:rFonts w:ascii="Arial" w:eastAsia="Times New Roman" w:hAnsi="Arial" w:cs="Arial"/>
                <w:color w:val="0070C0"/>
                <w:kern w:val="0"/>
                <w:sz w:val="21"/>
                <w:szCs w:val="21"/>
                <w:lang w:eastAsia="ko-KR"/>
                <w14:ligatures w14:val="none"/>
              </w:rPr>
              <w:t xml:space="preserve"> 841 x 1189 mm 100gsm</w:t>
            </w:r>
          </w:p>
        </w:tc>
        <w:tc>
          <w:tcPr>
            <w:tcW w:w="851" w:type="dxa"/>
            <w:tcBorders>
              <w:top w:val="nil"/>
              <w:left w:val="nil"/>
              <w:bottom w:val="single" w:sz="4" w:space="0" w:color="auto"/>
              <w:right w:val="single" w:sz="4" w:space="0" w:color="auto"/>
            </w:tcBorders>
            <w:noWrap/>
            <w:vAlign w:val="center"/>
          </w:tcPr>
          <w:p w14:paraId="7C85AFC6" w14:textId="7E776AB2" w:rsidR="002A04C0" w:rsidRPr="00211AE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2FB52775" w14:textId="46453276" w:rsidR="002A04C0" w:rsidRPr="00211AE0"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53B78CE4" w14:textId="77777777" w:rsidR="002A04C0" w:rsidRPr="00211AE0"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211AE0" w14:paraId="48F1100A"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2345A676" w14:textId="3BF7F143" w:rsidR="002A04C0" w:rsidRPr="00211AE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129</w:t>
            </w:r>
          </w:p>
        </w:tc>
        <w:tc>
          <w:tcPr>
            <w:tcW w:w="3504" w:type="dxa"/>
            <w:tcBorders>
              <w:top w:val="nil"/>
              <w:left w:val="nil"/>
              <w:bottom w:val="single" w:sz="4" w:space="0" w:color="auto"/>
              <w:right w:val="single" w:sz="4" w:space="0" w:color="auto"/>
            </w:tcBorders>
            <w:noWrap/>
            <w:vAlign w:val="center"/>
          </w:tcPr>
          <w:p w14:paraId="420FB151" w14:textId="31EF7BD2" w:rsidR="002A04C0" w:rsidRPr="00387746" w:rsidRDefault="002A04C0" w:rsidP="002A04C0">
            <w:pPr>
              <w:spacing w:after="0" w:line="240" w:lineRule="auto"/>
              <w:rPr>
                <w:rFonts w:ascii="Arial" w:eastAsia="Times New Roman" w:hAnsi="Arial" w:cs="Arial"/>
                <w:color w:val="000000"/>
                <w:kern w:val="0"/>
                <w:sz w:val="21"/>
                <w:szCs w:val="21"/>
                <w:lang w:val="pt-PT"/>
                <w14:ligatures w14:val="none"/>
              </w:rPr>
            </w:pPr>
            <w:r w:rsidRPr="00387746">
              <w:rPr>
                <w:rFonts w:ascii="Arial" w:eastAsia="Times New Roman" w:hAnsi="Arial" w:cs="Arial"/>
                <w:color w:val="000000"/>
                <w:kern w:val="0"/>
                <w:sz w:val="21"/>
                <w:szCs w:val="21"/>
                <w:lang w:val="pt-PT"/>
                <w14:ligatures w14:val="none"/>
              </w:rPr>
              <w:t>Casio DF-120FM Desktop Calculator – 12-digit</w:t>
            </w:r>
          </w:p>
        </w:tc>
        <w:tc>
          <w:tcPr>
            <w:tcW w:w="3260" w:type="dxa"/>
            <w:gridSpan w:val="2"/>
            <w:tcBorders>
              <w:top w:val="nil"/>
              <w:left w:val="nil"/>
              <w:bottom w:val="single" w:sz="4" w:space="0" w:color="auto"/>
              <w:right w:val="single" w:sz="4" w:space="0" w:color="auto"/>
            </w:tcBorders>
            <w:noWrap/>
            <w:vAlign w:val="center"/>
          </w:tcPr>
          <w:p w14:paraId="6F124FF5" w14:textId="41D1F159" w:rsidR="002A04C0" w:rsidRPr="00211AE0" w:rsidRDefault="002A04C0" w:rsidP="002A04C0">
            <w:pPr>
              <w:spacing w:after="0" w:line="240" w:lineRule="auto"/>
              <w:rPr>
                <w:rFonts w:ascii="Arial" w:eastAsia="Times New Roman" w:hAnsi="Arial" w:cs="Arial"/>
                <w:color w:val="0070C0"/>
                <w:kern w:val="0"/>
                <w:sz w:val="21"/>
                <w:szCs w:val="21"/>
                <w:lang w:eastAsia="ko-KR"/>
                <w14:ligatures w14:val="none"/>
              </w:rPr>
            </w:pPr>
            <w:r w:rsidRPr="009E0C7A">
              <w:rPr>
                <w:rFonts w:ascii="Arial" w:eastAsia="Times New Roman" w:hAnsi="Arial" w:cs="Arial"/>
                <w:color w:val="0070C0"/>
                <w:kern w:val="0"/>
                <w:sz w:val="21"/>
                <w:szCs w:val="21"/>
                <w:lang w:eastAsia="ko-KR"/>
                <w14:ligatures w14:val="none"/>
              </w:rPr>
              <w:t>Máy tính Casio DF-120FM</w:t>
            </w:r>
          </w:p>
        </w:tc>
        <w:tc>
          <w:tcPr>
            <w:tcW w:w="851" w:type="dxa"/>
            <w:tcBorders>
              <w:top w:val="nil"/>
              <w:left w:val="nil"/>
              <w:bottom w:val="single" w:sz="4" w:space="0" w:color="auto"/>
              <w:right w:val="single" w:sz="4" w:space="0" w:color="auto"/>
            </w:tcBorders>
            <w:noWrap/>
            <w:vAlign w:val="center"/>
          </w:tcPr>
          <w:p w14:paraId="2C925A8C" w14:textId="2584DE4B" w:rsidR="002A04C0" w:rsidRPr="00211AE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05A8801C" w14:textId="7550ADA6" w:rsidR="002A04C0" w:rsidRPr="00211AE0"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2C475E15" w14:textId="77777777" w:rsidR="002A04C0" w:rsidRPr="00211AE0"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211AE0" w14:paraId="470E6201"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63012340" w14:textId="7FC314BC" w:rsidR="002A04C0" w:rsidRPr="00211AE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130</w:t>
            </w:r>
          </w:p>
        </w:tc>
        <w:tc>
          <w:tcPr>
            <w:tcW w:w="3504" w:type="dxa"/>
            <w:tcBorders>
              <w:top w:val="nil"/>
              <w:left w:val="nil"/>
              <w:bottom w:val="single" w:sz="4" w:space="0" w:color="auto"/>
              <w:right w:val="single" w:sz="4" w:space="0" w:color="auto"/>
            </w:tcBorders>
            <w:noWrap/>
            <w:vAlign w:val="center"/>
          </w:tcPr>
          <w:p w14:paraId="3DB2435D" w14:textId="02F3682B" w:rsidR="002A04C0" w:rsidRPr="00211AE0" w:rsidRDefault="002A04C0" w:rsidP="002A04C0">
            <w:pPr>
              <w:spacing w:after="0" w:line="240" w:lineRule="auto"/>
              <w:rPr>
                <w:rFonts w:ascii="Arial" w:eastAsia="Times New Roman" w:hAnsi="Arial" w:cs="Arial"/>
                <w:color w:val="000000"/>
                <w:kern w:val="0"/>
                <w:sz w:val="21"/>
                <w:szCs w:val="21"/>
                <w14:ligatures w14:val="none"/>
              </w:rPr>
            </w:pPr>
            <w:r w:rsidRPr="004A1963">
              <w:rPr>
                <w:rFonts w:ascii="Arial" w:eastAsia="Times New Roman" w:hAnsi="Arial" w:cs="Arial"/>
                <w:color w:val="000000"/>
                <w:kern w:val="0"/>
                <w:sz w:val="21"/>
                <w:szCs w:val="21"/>
                <w14:ligatures w14:val="none"/>
              </w:rPr>
              <w:t>Deli N10 No.10 Staples</w:t>
            </w:r>
          </w:p>
        </w:tc>
        <w:tc>
          <w:tcPr>
            <w:tcW w:w="3260" w:type="dxa"/>
            <w:gridSpan w:val="2"/>
            <w:tcBorders>
              <w:top w:val="nil"/>
              <w:left w:val="nil"/>
              <w:bottom w:val="single" w:sz="4" w:space="0" w:color="auto"/>
              <w:right w:val="single" w:sz="4" w:space="0" w:color="auto"/>
            </w:tcBorders>
            <w:noWrap/>
            <w:vAlign w:val="center"/>
          </w:tcPr>
          <w:p w14:paraId="7ACF1CF3" w14:textId="2FB8484A" w:rsidR="002A04C0" w:rsidRPr="00211AE0" w:rsidRDefault="002A04C0" w:rsidP="002A04C0">
            <w:pPr>
              <w:spacing w:after="0" w:line="240" w:lineRule="auto"/>
              <w:rPr>
                <w:rFonts w:ascii="Arial" w:eastAsia="Times New Roman" w:hAnsi="Arial" w:cs="Arial"/>
                <w:color w:val="0070C0"/>
                <w:kern w:val="0"/>
                <w:sz w:val="21"/>
                <w:szCs w:val="21"/>
                <w:lang w:eastAsia="ko-KR"/>
                <w14:ligatures w14:val="none"/>
              </w:rPr>
            </w:pPr>
            <w:r w:rsidRPr="00E82662">
              <w:rPr>
                <w:rFonts w:ascii="Arial" w:eastAsia="Times New Roman" w:hAnsi="Arial" w:cs="Arial"/>
                <w:color w:val="0070C0"/>
                <w:kern w:val="0"/>
                <w:sz w:val="21"/>
                <w:szCs w:val="21"/>
                <w:lang w:eastAsia="ko-KR"/>
                <w14:ligatures w14:val="none"/>
              </w:rPr>
              <w:t>Đạn Ghim Số 10 Deli N10 Chính Hãng</w:t>
            </w:r>
          </w:p>
        </w:tc>
        <w:tc>
          <w:tcPr>
            <w:tcW w:w="851" w:type="dxa"/>
            <w:tcBorders>
              <w:top w:val="nil"/>
              <w:left w:val="nil"/>
              <w:bottom w:val="single" w:sz="4" w:space="0" w:color="auto"/>
              <w:right w:val="single" w:sz="4" w:space="0" w:color="auto"/>
            </w:tcBorders>
            <w:noWrap/>
          </w:tcPr>
          <w:p w14:paraId="76969221" w14:textId="6A457C71" w:rsidR="002A04C0" w:rsidRPr="00211AE0" w:rsidRDefault="002A04C0" w:rsidP="002A04C0">
            <w:pPr>
              <w:spacing w:before="120" w:after="0" w:line="240" w:lineRule="auto"/>
              <w:jc w:val="center"/>
              <w:rPr>
                <w:rFonts w:ascii="Arial" w:eastAsia="Times New Roman" w:hAnsi="Arial" w:cs="Arial"/>
                <w:color w:val="000000"/>
                <w:kern w:val="0"/>
                <w:sz w:val="21"/>
                <w:szCs w:val="21"/>
                <w14:ligatures w14:val="none"/>
              </w:rPr>
            </w:pPr>
            <w:r w:rsidRPr="005A7605">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097105EF" w14:textId="68D35466" w:rsidR="002A04C0" w:rsidRPr="00211AE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4FFD64BC" w14:textId="77777777" w:rsidR="002A04C0" w:rsidRPr="00211AE0"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211AE0" w14:paraId="77A950CF"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00CA23B1" w14:textId="6626ED90" w:rsidR="002A04C0" w:rsidRPr="00211AE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131</w:t>
            </w:r>
          </w:p>
        </w:tc>
        <w:tc>
          <w:tcPr>
            <w:tcW w:w="3504" w:type="dxa"/>
            <w:tcBorders>
              <w:top w:val="nil"/>
              <w:left w:val="nil"/>
              <w:bottom w:val="single" w:sz="4" w:space="0" w:color="auto"/>
              <w:right w:val="single" w:sz="4" w:space="0" w:color="auto"/>
            </w:tcBorders>
            <w:noWrap/>
            <w:vAlign w:val="center"/>
          </w:tcPr>
          <w:p w14:paraId="65C7E11D" w14:textId="2875E79C" w:rsidR="002A04C0" w:rsidRPr="00211AE0" w:rsidRDefault="002A04C0" w:rsidP="002A04C0">
            <w:pPr>
              <w:spacing w:after="0" w:line="240" w:lineRule="auto"/>
              <w:rPr>
                <w:rFonts w:ascii="Arial" w:eastAsia="Times New Roman" w:hAnsi="Arial" w:cs="Arial"/>
                <w:color w:val="000000"/>
                <w:kern w:val="0"/>
                <w:sz w:val="21"/>
                <w:szCs w:val="21"/>
                <w14:ligatures w14:val="none"/>
              </w:rPr>
            </w:pPr>
            <w:r w:rsidRPr="004A1963">
              <w:rPr>
                <w:rFonts w:ascii="Arial" w:eastAsia="Times New Roman" w:hAnsi="Arial" w:cs="Arial"/>
                <w:color w:val="000000"/>
                <w:kern w:val="0"/>
                <w:sz w:val="21"/>
                <w:szCs w:val="21"/>
                <w14:ligatures w14:val="none"/>
              </w:rPr>
              <w:t>Deli N10 No.1</w:t>
            </w:r>
            <w:r>
              <w:rPr>
                <w:rFonts w:ascii="Arial" w:eastAsia="Times New Roman" w:hAnsi="Arial" w:cs="Arial"/>
                <w:color w:val="000000"/>
                <w:kern w:val="0"/>
                <w:sz w:val="21"/>
                <w:szCs w:val="21"/>
                <w14:ligatures w14:val="none"/>
              </w:rPr>
              <w:t>2</w:t>
            </w:r>
            <w:r w:rsidRPr="004A1963">
              <w:rPr>
                <w:rFonts w:ascii="Arial" w:eastAsia="Times New Roman" w:hAnsi="Arial" w:cs="Arial"/>
                <w:color w:val="000000"/>
                <w:kern w:val="0"/>
                <w:sz w:val="21"/>
                <w:szCs w:val="21"/>
                <w14:ligatures w14:val="none"/>
              </w:rPr>
              <w:t xml:space="preserve"> Staples</w:t>
            </w:r>
          </w:p>
        </w:tc>
        <w:tc>
          <w:tcPr>
            <w:tcW w:w="3260" w:type="dxa"/>
            <w:gridSpan w:val="2"/>
            <w:tcBorders>
              <w:top w:val="nil"/>
              <w:left w:val="nil"/>
              <w:bottom w:val="single" w:sz="4" w:space="0" w:color="auto"/>
              <w:right w:val="single" w:sz="4" w:space="0" w:color="auto"/>
            </w:tcBorders>
            <w:noWrap/>
            <w:vAlign w:val="center"/>
          </w:tcPr>
          <w:p w14:paraId="40140EFF" w14:textId="5B1B77E7" w:rsidR="002A04C0" w:rsidRPr="00211AE0" w:rsidRDefault="002A04C0" w:rsidP="002A04C0">
            <w:pPr>
              <w:spacing w:after="0" w:line="240" w:lineRule="auto"/>
              <w:rPr>
                <w:rFonts w:ascii="Arial" w:eastAsia="Times New Roman" w:hAnsi="Arial" w:cs="Arial"/>
                <w:color w:val="0070C0"/>
                <w:kern w:val="0"/>
                <w:sz w:val="21"/>
                <w:szCs w:val="21"/>
                <w:lang w:eastAsia="ko-KR"/>
                <w14:ligatures w14:val="none"/>
              </w:rPr>
            </w:pPr>
            <w:r w:rsidRPr="007612C0">
              <w:rPr>
                <w:rFonts w:ascii="Arial" w:eastAsia="Times New Roman" w:hAnsi="Arial" w:cs="Arial"/>
                <w:color w:val="0070C0"/>
                <w:kern w:val="0"/>
                <w:sz w:val="21"/>
                <w:szCs w:val="21"/>
                <w:lang w:eastAsia="ko-KR"/>
                <w14:ligatures w14:val="none"/>
              </w:rPr>
              <w:t>Đạn ghim Deli số 12</w:t>
            </w:r>
            <w:r w:rsidRPr="007612C0">
              <w:rPr>
                <w:rFonts w:ascii="Helvetica" w:hAnsi="Helvetica" w:cs="Helvetica"/>
                <w:sz w:val="30"/>
                <w:szCs w:val="30"/>
                <w:shd w:val="clear" w:color="auto" w:fill="FFFFFF"/>
              </w:rPr>
              <w:t xml:space="preserve"> </w:t>
            </w:r>
            <w:r w:rsidRPr="007612C0">
              <w:rPr>
                <w:rFonts w:ascii="Arial" w:eastAsia="Times New Roman" w:hAnsi="Arial" w:cs="Arial"/>
                <w:color w:val="0070C0"/>
                <w:kern w:val="0"/>
                <w:sz w:val="21"/>
                <w:szCs w:val="21"/>
                <w:lang w:eastAsia="ko-KR"/>
                <w14:ligatures w14:val="none"/>
              </w:rPr>
              <w:t>dùng cho dập ghim 24/6</w:t>
            </w:r>
          </w:p>
        </w:tc>
        <w:tc>
          <w:tcPr>
            <w:tcW w:w="851" w:type="dxa"/>
            <w:tcBorders>
              <w:top w:val="nil"/>
              <w:left w:val="nil"/>
              <w:bottom w:val="single" w:sz="4" w:space="0" w:color="auto"/>
              <w:right w:val="single" w:sz="4" w:space="0" w:color="auto"/>
            </w:tcBorders>
            <w:noWrap/>
          </w:tcPr>
          <w:p w14:paraId="5C901C6F" w14:textId="06C3FA48" w:rsidR="002A04C0" w:rsidRPr="00211AE0" w:rsidRDefault="002A04C0" w:rsidP="002A04C0">
            <w:pPr>
              <w:spacing w:before="120" w:after="0" w:line="240" w:lineRule="auto"/>
              <w:jc w:val="center"/>
              <w:rPr>
                <w:rFonts w:ascii="Arial" w:eastAsia="Times New Roman" w:hAnsi="Arial" w:cs="Arial"/>
                <w:color w:val="000000"/>
                <w:kern w:val="0"/>
                <w:sz w:val="21"/>
                <w:szCs w:val="21"/>
                <w14:ligatures w14:val="none"/>
              </w:rPr>
            </w:pPr>
            <w:r w:rsidRPr="005A7605">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1F9FB953" w14:textId="147F8759" w:rsidR="002A04C0" w:rsidRPr="00211AE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4D956750" w14:textId="77777777" w:rsidR="002A04C0" w:rsidRPr="00211AE0"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211AE0" w14:paraId="7A3E8CF5"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358E12DB" w14:textId="39A4FDA1" w:rsidR="002A04C0" w:rsidRPr="00211AE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132</w:t>
            </w:r>
          </w:p>
        </w:tc>
        <w:tc>
          <w:tcPr>
            <w:tcW w:w="3504" w:type="dxa"/>
            <w:tcBorders>
              <w:top w:val="nil"/>
              <w:left w:val="nil"/>
              <w:bottom w:val="single" w:sz="4" w:space="0" w:color="auto"/>
              <w:right w:val="single" w:sz="4" w:space="0" w:color="auto"/>
            </w:tcBorders>
            <w:noWrap/>
            <w:vAlign w:val="center"/>
          </w:tcPr>
          <w:p w14:paraId="26762690" w14:textId="49D39E37" w:rsidR="002A04C0" w:rsidRPr="00211AE0" w:rsidRDefault="002A04C0" w:rsidP="002A04C0">
            <w:pPr>
              <w:spacing w:after="0" w:line="240" w:lineRule="auto"/>
              <w:rPr>
                <w:rFonts w:ascii="Arial" w:eastAsia="Times New Roman" w:hAnsi="Arial" w:cs="Arial"/>
                <w:color w:val="000000"/>
                <w:kern w:val="0"/>
                <w:sz w:val="21"/>
                <w:szCs w:val="21"/>
                <w14:ligatures w14:val="none"/>
              </w:rPr>
            </w:pPr>
            <w:r w:rsidRPr="00A761B5">
              <w:rPr>
                <w:rFonts w:ascii="Arial" w:eastAsia="Times New Roman" w:hAnsi="Arial" w:cs="Arial"/>
                <w:color w:val="000000"/>
                <w:kern w:val="0"/>
                <w:sz w:val="21"/>
                <w:szCs w:val="21"/>
                <w14:ligatures w14:val="none"/>
              </w:rPr>
              <w:t>Heavy-Duty Staples 23/13 and 23/17</w:t>
            </w:r>
          </w:p>
        </w:tc>
        <w:tc>
          <w:tcPr>
            <w:tcW w:w="3260" w:type="dxa"/>
            <w:gridSpan w:val="2"/>
            <w:tcBorders>
              <w:top w:val="nil"/>
              <w:left w:val="nil"/>
              <w:bottom w:val="single" w:sz="4" w:space="0" w:color="auto"/>
              <w:right w:val="single" w:sz="4" w:space="0" w:color="auto"/>
            </w:tcBorders>
            <w:noWrap/>
            <w:vAlign w:val="center"/>
          </w:tcPr>
          <w:p w14:paraId="1DB23556" w14:textId="2B8A6712" w:rsidR="002A04C0" w:rsidRPr="00211AE0" w:rsidRDefault="002A04C0" w:rsidP="002A04C0">
            <w:pPr>
              <w:spacing w:after="0" w:line="240" w:lineRule="auto"/>
              <w:rPr>
                <w:rFonts w:ascii="Arial" w:eastAsia="Times New Roman" w:hAnsi="Arial" w:cs="Arial"/>
                <w:color w:val="0070C0"/>
                <w:kern w:val="0"/>
                <w:sz w:val="21"/>
                <w:szCs w:val="21"/>
                <w:lang w:eastAsia="ko-KR"/>
                <w14:ligatures w14:val="none"/>
              </w:rPr>
            </w:pPr>
            <w:r w:rsidRPr="00197DE0">
              <w:rPr>
                <w:rFonts w:ascii="Arial" w:eastAsia="Times New Roman" w:hAnsi="Arial" w:cs="Arial"/>
                <w:color w:val="0070C0"/>
                <w:kern w:val="0"/>
                <w:sz w:val="21"/>
                <w:szCs w:val="21"/>
                <w:lang w:eastAsia="ko-KR"/>
                <w14:ligatures w14:val="none"/>
              </w:rPr>
              <w:t xml:space="preserve">Đạn Ghim </w:t>
            </w:r>
            <w:r>
              <w:rPr>
                <w:rFonts w:ascii="Arial" w:eastAsia="Times New Roman" w:hAnsi="Arial" w:cs="Arial"/>
                <w:color w:val="0070C0"/>
                <w:kern w:val="0"/>
                <w:sz w:val="21"/>
                <w:szCs w:val="21"/>
                <w:lang w:eastAsia="ko-KR"/>
                <w14:ligatures w14:val="none"/>
              </w:rPr>
              <w:t>c</w:t>
            </w:r>
            <w:r w:rsidRPr="00197DE0">
              <w:rPr>
                <w:rFonts w:ascii="Arial" w:eastAsia="Times New Roman" w:hAnsi="Arial" w:cs="Arial"/>
                <w:color w:val="0070C0"/>
                <w:kern w:val="0"/>
                <w:sz w:val="21"/>
                <w:szCs w:val="21"/>
                <w:lang w:eastAsia="ko-KR"/>
                <w14:ligatures w14:val="none"/>
              </w:rPr>
              <w:t xml:space="preserve">ỡ </w:t>
            </w:r>
            <w:r>
              <w:rPr>
                <w:rFonts w:ascii="Arial" w:eastAsia="Times New Roman" w:hAnsi="Arial" w:cs="Arial"/>
                <w:color w:val="0070C0"/>
                <w:kern w:val="0"/>
                <w:sz w:val="21"/>
                <w:szCs w:val="21"/>
                <w:lang w:eastAsia="ko-KR"/>
                <w14:ligatures w14:val="none"/>
              </w:rPr>
              <w:t>đ</w:t>
            </w:r>
            <w:r w:rsidRPr="00197DE0">
              <w:rPr>
                <w:rFonts w:ascii="Arial" w:eastAsia="Times New Roman" w:hAnsi="Arial" w:cs="Arial"/>
                <w:color w:val="0070C0"/>
                <w:kern w:val="0"/>
                <w:sz w:val="21"/>
                <w:szCs w:val="21"/>
                <w:lang w:eastAsia="ko-KR"/>
                <w14:ligatures w14:val="none"/>
              </w:rPr>
              <w:t xml:space="preserve">ại </w:t>
            </w:r>
            <w:r w:rsidRPr="00AF0553">
              <w:rPr>
                <w:rFonts w:ascii="Arial" w:eastAsia="Times New Roman" w:hAnsi="Arial" w:cs="Arial"/>
                <w:color w:val="0070C0"/>
                <w:kern w:val="0"/>
                <w:sz w:val="21"/>
                <w:szCs w:val="21"/>
                <w:lang w:eastAsia="ko-KR"/>
                <w14:ligatures w14:val="none"/>
              </w:rPr>
              <w:t>23/13 và 23/17 – dùng cho máy dập ghim cỡ đại</w:t>
            </w:r>
          </w:p>
        </w:tc>
        <w:tc>
          <w:tcPr>
            <w:tcW w:w="851" w:type="dxa"/>
            <w:tcBorders>
              <w:top w:val="nil"/>
              <w:left w:val="nil"/>
              <w:bottom w:val="single" w:sz="4" w:space="0" w:color="auto"/>
              <w:right w:val="single" w:sz="4" w:space="0" w:color="auto"/>
            </w:tcBorders>
            <w:noWrap/>
          </w:tcPr>
          <w:p w14:paraId="58B4E19B" w14:textId="27655FF8" w:rsidR="002A04C0" w:rsidRPr="00211AE0" w:rsidRDefault="002A04C0" w:rsidP="002A04C0">
            <w:pPr>
              <w:spacing w:before="240" w:after="120" w:line="240" w:lineRule="auto"/>
              <w:jc w:val="center"/>
              <w:rPr>
                <w:rFonts w:ascii="Arial" w:eastAsia="Times New Roman" w:hAnsi="Arial" w:cs="Arial"/>
                <w:color w:val="000000"/>
                <w:kern w:val="0"/>
                <w:sz w:val="21"/>
                <w:szCs w:val="21"/>
                <w14:ligatures w14:val="none"/>
              </w:rPr>
            </w:pPr>
            <w:r w:rsidRPr="005A7605">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28D7049D" w14:textId="77777777" w:rsidR="002A04C0" w:rsidRDefault="002A04C0" w:rsidP="002A04C0">
            <w:pPr>
              <w:spacing w:after="0" w:line="240" w:lineRule="auto"/>
              <w:jc w:val="center"/>
              <w:rPr>
                <w:rFonts w:ascii="Arial" w:eastAsia="Times New Roman" w:hAnsi="Arial" w:cs="Arial"/>
                <w:color w:val="000000"/>
                <w:kern w:val="0"/>
                <w:sz w:val="21"/>
                <w:szCs w:val="21"/>
                <w14:ligatures w14:val="none"/>
              </w:rPr>
            </w:pPr>
          </w:p>
          <w:p w14:paraId="2E3FEE72" w14:textId="473A763E" w:rsidR="002A04C0" w:rsidRPr="00211AE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65AB5DE8" w14:textId="77777777" w:rsidR="002A04C0" w:rsidRPr="00211AE0"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6D2665" w14:paraId="78929F51"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4CB280A0" w14:textId="0859F3E8" w:rsidR="002A04C0" w:rsidRPr="00211AE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133</w:t>
            </w:r>
          </w:p>
        </w:tc>
        <w:tc>
          <w:tcPr>
            <w:tcW w:w="3504" w:type="dxa"/>
            <w:tcBorders>
              <w:top w:val="nil"/>
              <w:left w:val="nil"/>
              <w:bottom w:val="single" w:sz="4" w:space="0" w:color="auto"/>
              <w:right w:val="single" w:sz="4" w:space="0" w:color="auto"/>
            </w:tcBorders>
            <w:noWrap/>
            <w:vAlign w:val="center"/>
          </w:tcPr>
          <w:p w14:paraId="76FD4A12" w14:textId="0B85A24B" w:rsidR="002A04C0" w:rsidRPr="00066135" w:rsidRDefault="002A04C0" w:rsidP="002A04C0">
            <w:pPr>
              <w:spacing w:after="0" w:line="240" w:lineRule="auto"/>
              <w:rPr>
                <w:rFonts w:ascii="Arial" w:eastAsia="Times New Roman" w:hAnsi="Arial" w:cs="Arial"/>
                <w:color w:val="000000"/>
                <w:kern w:val="0"/>
                <w:sz w:val="21"/>
                <w:szCs w:val="21"/>
                <w14:ligatures w14:val="none"/>
              </w:rPr>
            </w:pPr>
            <w:r w:rsidRPr="00066135">
              <w:rPr>
                <w:rFonts w:ascii="Arial" w:eastAsia="Times New Roman" w:hAnsi="Arial" w:cs="Arial"/>
                <w:color w:val="000000"/>
                <w:kern w:val="0"/>
                <w:sz w:val="21"/>
                <w:szCs w:val="21"/>
                <w14:ligatures w14:val="none"/>
              </w:rPr>
              <w:t>Almencla Staple Puller- 12,3cmx6,5cmx1,5cm</w:t>
            </w:r>
          </w:p>
        </w:tc>
        <w:tc>
          <w:tcPr>
            <w:tcW w:w="3260" w:type="dxa"/>
            <w:gridSpan w:val="2"/>
            <w:tcBorders>
              <w:top w:val="nil"/>
              <w:left w:val="nil"/>
              <w:bottom w:val="single" w:sz="4" w:space="0" w:color="auto"/>
              <w:right w:val="single" w:sz="4" w:space="0" w:color="auto"/>
            </w:tcBorders>
            <w:noWrap/>
            <w:vAlign w:val="center"/>
          </w:tcPr>
          <w:p w14:paraId="6E0F8D79" w14:textId="3078F48F" w:rsidR="002A04C0" w:rsidRPr="00F267BD" w:rsidRDefault="002A04C0" w:rsidP="002A04C0">
            <w:pPr>
              <w:spacing w:after="0" w:line="240" w:lineRule="auto"/>
              <w:rPr>
                <w:sz w:val="21"/>
                <w:szCs w:val="21"/>
              </w:rPr>
            </w:pPr>
            <w:r w:rsidRPr="00F267BD">
              <w:rPr>
                <w:rFonts w:ascii="Arial" w:eastAsia="Times New Roman" w:hAnsi="Arial" w:cs="Arial"/>
                <w:color w:val="0070C0"/>
                <w:kern w:val="0"/>
                <w:sz w:val="21"/>
                <w:szCs w:val="21"/>
                <w:lang w:eastAsia="ko-KR"/>
                <w14:ligatures w14:val="none"/>
              </w:rPr>
              <w:t>Dụng cụ tháo ghim </w:t>
            </w:r>
            <w:r w:rsidR="00150B6C" w:rsidRPr="00F267BD">
              <w:rPr>
                <w:rFonts w:ascii="Arial" w:eastAsia="Times New Roman" w:hAnsi="Arial" w:cs="Arial"/>
                <w:color w:val="0070C0"/>
                <w:kern w:val="0"/>
                <w:sz w:val="21"/>
                <w:szCs w:val="21"/>
                <w:lang w:eastAsia="ko-KR"/>
                <w14:ligatures w14:val="none"/>
              </w:rPr>
              <w:t xml:space="preserve">cỡ đại </w:t>
            </w:r>
            <w:r w:rsidRPr="00F267BD">
              <w:rPr>
                <w:rFonts w:ascii="Arial" w:eastAsia="Times New Roman" w:hAnsi="Arial" w:cs="Arial"/>
                <w:color w:val="0070C0"/>
                <w:kern w:val="0"/>
                <w:sz w:val="21"/>
                <w:szCs w:val="21"/>
                <w:lang w:eastAsia="ko-KR"/>
                <w14:ligatures w14:val="none"/>
              </w:rPr>
              <w:t>Almencla</w:t>
            </w:r>
            <w:r w:rsidRPr="00F267BD">
              <w:rPr>
                <w:sz w:val="21"/>
                <w:szCs w:val="21"/>
              </w:rPr>
              <w:t xml:space="preserve"> -</w:t>
            </w:r>
            <w:r w:rsidRPr="00F267BD">
              <w:rPr>
                <w:rFonts w:ascii="Arial" w:hAnsi="Arial" w:cs="Arial"/>
                <w:color w:val="227ACB"/>
                <w:sz w:val="21"/>
                <w:szCs w:val="21"/>
              </w:rPr>
              <w:t>12,3cmx6,5cmx1,5cm</w:t>
            </w:r>
            <w:r w:rsidRPr="00F267BD">
              <w:rPr>
                <w:color w:val="227ACB"/>
                <w:sz w:val="21"/>
                <w:szCs w:val="21"/>
              </w:rPr>
              <w:t xml:space="preserve"> </w:t>
            </w:r>
          </w:p>
        </w:tc>
        <w:tc>
          <w:tcPr>
            <w:tcW w:w="851" w:type="dxa"/>
            <w:tcBorders>
              <w:top w:val="nil"/>
              <w:left w:val="nil"/>
              <w:bottom w:val="single" w:sz="4" w:space="0" w:color="auto"/>
              <w:right w:val="single" w:sz="4" w:space="0" w:color="auto"/>
            </w:tcBorders>
            <w:noWrap/>
          </w:tcPr>
          <w:p w14:paraId="65B33B63" w14:textId="771F6F54" w:rsidR="002A04C0" w:rsidRPr="006D2665" w:rsidRDefault="002A04C0" w:rsidP="002A04C0">
            <w:pPr>
              <w:spacing w:before="120" w:after="0" w:line="240" w:lineRule="auto"/>
              <w:jc w:val="center"/>
              <w:rPr>
                <w:rFonts w:ascii="Arial" w:eastAsia="Times New Roman" w:hAnsi="Arial" w:cs="Arial"/>
                <w:color w:val="000000"/>
                <w:kern w:val="0"/>
                <w:sz w:val="21"/>
                <w:szCs w:val="21"/>
                <w:lang w:val="pt-PT"/>
                <w14:ligatures w14:val="none"/>
              </w:rPr>
            </w:pPr>
            <w:r w:rsidRPr="005A7605">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27FA3C7A" w14:textId="7B782164" w:rsidR="002A04C0" w:rsidRPr="006D2665" w:rsidRDefault="002A04C0" w:rsidP="002A04C0">
            <w:pPr>
              <w:spacing w:before="120"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1</w:t>
            </w:r>
          </w:p>
        </w:tc>
        <w:tc>
          <w:tcPr>
            <w:tcW w:w="1134" w:type="dxa"/>
            <w:gridSpan w:val="2"/>
            <w:tcBorders>
              <w:top w:val="nil"/>
              <w:left w:val="nil"/>
              <w:bottom w:val="single" w:sz="4" w:space="0" w:color="auto"/>
              <w:right w:val="single" w:sz="4" w:space="0" w:color="auto"/>
            </w:tcBorders>
            <w:noWrap/>
            <w:vAlign w:val="center"/>
          </w:tcPr>
          <w:p w14:paraId="45EEE34B" w14:textId="77777777" w:rsidR="002A04C0" w:rsidRPr="006D2665" w:rsidRDefault="002A04C0" w:rsidP="002A04C0">
            <w:pPr>
              <w:spacing w:after="0" w:line="240" w:lineRule="auto"/>
              <w:rPr>
                <w:rFonts w:ascii="Arial" w:eastAsia="Times New Roman" w:hAnsi="Arial" w:cs="Arial"/>
                <w:color w:val="000000"/>
                <w:kern w:val="0"/>
                <w:sz w:val="21"/>
                <w:szCs w:val="21"/>
                <w:lang w:val="pt-PT"/>
                <w14:ligatures w14:val="none"/>
              </w:rPr>
            </w:pPr>
          </w:p>
        </w:tc>
      </w:tr>
      <w:tr w:rsidR="002A04C0" w:rsidRPr="009B2E1D" w14:paraId="78E3FB85"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2BF6D5EC" w14:textId="35239A0A" w:rsidR="002A04C0" w:rsidRPr="006D2665" w:rsidRDefault="002A04C0" w:rsidP="002A04C0">
            <w:pPr>
              <w:spacing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134</w:t>
            </w:r>
          </w:p>
        </w:tc>
        <w:tc>
          <w:tcPr>
            <w:tcW w:w="3504" w:type="dxa"/>
            <w:tcBorders>
              <w:top w:val="nil"/>
              <w:left w:val="nil"/>
              <w:bottom w:val="single" w:sz="4" w:space="0" w:color="auto"/>
              <w:right w:val="single" w:sz="4" w:space="0" w:color="auto"/>
            </w:tcBorders>
            <w:noWrap/>
            <w:vAlign w:val="center"/>
          </w:tcPr>
          <w:p w14:paraId="37797D00" w14:textId="3339F471" w:rsidR="002A04C0" w:rsidRPr="00AA335A" w:rsidRDefault="002A04C0" w:rsidP="002A04C0">
            <w:pPr>
              <w:spacing w:after="0" w:line="240" w:lineRule="auto"/>
              <w:rPr>
                <w:rFonts w:ascii="Arial" w:eastAsia="Times New Roman" w:hAnsi="Arial" w:cs="Arial"/>
                <w:color w:val="000000"/>
                <w:kern w:val="0"/>
                <w:sz w:val="21"/>
                <w:szCs w:val="21"/>
                <w14:ligatures w14:val="none"/>
              </w:rPr>
            </w:pPr>
            <w:r w:rsidRPr="00AA335A">
              <w:rPr>
                <w:rFonts w:ascii="Arial" w:eastAsia="Times New Roman" w:hAnsi="Arial" w:cs="Arial"/>
                <w:color w:val="000000"/>
                <w:kern w:val="0"/>
                <w:sz w:val="21"/>
                <w:szCs w:val="21"/>
                <w14:ligatures w14:val="none"/>
              </w:rPr>
              <w:t>Brown Teflon (PTFE) Heat-Resistant Tape 0.13mm x 50mm x 10m</w:t>
            </w:r>
          </w:p>
        </w:tc>
        <w:tc>
          <w:tcPr>
            <w:tcW w:w="3260" w:type="dxa"/>
            <w:gridSpan w:val="2"/>
            <w:tcBorders>
              <w:top w:val="nil"/>
              <w:left w:val="nil"/>
              <w:bottom w:val="single" w:sz="4" w:space="0" w:color="auto"/>
              <w:right w:val="single" w:sz="4" w:space="0" w:color="auto"/>
            </w:tcBorders>
            <w:noWrap/>
            <w:vAlign w:val="center"/>
          </w:tcPr>
          <w:p w14:paraId="4ABD40AA" w14:textId="5A28092C" w:rsidR="002A04C0" w:rsidRPr="0011412C" w:rsidRDefault="002A04C0" w:rsidP="002A04C0">
            <w:pPr>
              <w:spacing w:after="0" w:line="240" w:lineRule="auto"/>
              <w:rPr>
                <w:rFonts w:ascii="Arial" w:eastAsia="Times New Roman" w:hAnsi="Arial" w:cs="Arial"/>
                <w:color w:val="0070C0"/>
                <w:kern w:val="0"/>
                <w:sz w:val="21"/>
                <w:szCs w:val="21"/>
                <w:lang w:eastAsia="ko-KR"/>
                <w14:ligatures w14:val="none"/>
              </w:rPr>
            </w:pPr>
            <w:r w:rsidRPr="0011412C">
              <w:rPr>
                <w:rFonts w:ascii="Arial" w:eastAsia="Times New Roman" w:hAnsi="Arial" w:cs="Arial"/>
                <w:color w:val="0070C0"/>
                <w:kern w:val="0"/>
                <w:sz w:val="21"/>
                <w:szCs w:val="21"/>
                <w:lang w:eastAsia="ko-KR"/>
                <w14:ligatures w14:val="none"/>
              </w:rPr>
              <w:t>Băng Keo Chịu Nhiệt Teflon (PTFE) màu nâu 0.13mmx50mmx10mm- Keo Silicon Cách Nhiệt, Cách Điện - Chịu Nhiệt -60°C đến 300°C</w:t>
            </w:r>
          </w:p>
        </w:tc>
        <w:tc>
          <w:tcPr>
            <w:tcW w:w="851" w:type="dxa"/>
            <w:tcBorders>
              <w:top w:val="nil"/>
              <w:left w:val="nil"/>
              <w:bottom w:val="single" w:sz="4" w:space="0" w:color="auto"/>
              <w:right w:val="single" w:sz="4" w:space="0" w:color="auto"/>
            </w:tcBorders>
            <w:noWrap/>
            <w:vAlign w:val="center"/>
          </w:tcPr>
          <w:p w14:paraId="5966A787" w14:textId="398A8957" w:rsidR="002A04C0" w:rsidRPr="006D2665" w:rsidRDefault="002A04C0" w:rsidP="002A04C0">
            <w:pPr>
              <w:spacing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Pce</w:t>
            </w:r>
          </w:p>
        </w:tc>
        <w:tc>
          <w:tcPr>
            <w:tcW w:w="709" w:type="dxa"/>
            <w:tcBorders>
              <w:top w:val="nil"/>
              <w:left w:val="nil"/>
              <w:bottom w:val="single" w:sz="4" w:space="0" w:color="auto"/>
              <w:right w:val="single" w:sz="4" w:space="0" w:color="auto"/>
            </w:tcBorders>
            <w:noWrap/>
          </w:tcPr>
          <w:p w14:paraId="3AFB653D" w14:textId="77777777" w:rsidR="002A04C0" w:rsidRDefault="002A04C0" w:rsidP="002A04C0">
            <w:pPr>
              <w:spacing w:after="0" w:line="240" w:lineRule="auto"/>
              <w:jc w:val="center"/>
              <w:rPr>
                <w:rFonts w:ascii="Arial" w:eastAsia="Times New Roman" w:hAnsi="Arial" w:cs="Arial"/>
                <w:color w:val="000000"/>
                <w:kern w:val="0"/>
                <w:sz w:val="21"/>
                <w:szCs w:val="21"/>
                <w:lang w:val="pt-PT"/>
                <w14:ligatures w14:val="none"/>
              </w:rPr>
            </w:pPr>
          </w:p>
          <w:p w14:paraId="77CE7A65" w14:textId="77777777" w:rsidR="002A04C0" w:rsidRDefault="002A04C0" w:rsidP="002A04C0">
            <w:pPr>
              <w:spacing w:after="0" w:line="240" w:lineRule="auto"/>
              <w:jc w:val="center"/>
              <w:rPr>
                <w:rFonts w:ascii="Arial" w:eastAsia="Times New Roman" w:hAnsi="Arial" w:cs="Arial"/>
                <w:color w:val="000000"/>
                <w:kern w:val="0"/>
                <w:sz w:val="21"/>
                <w:szCs w:val="21"/>
                <w:lang w:val="pt-PT"/>
                <w14:ligatures w14:val="none"/>
              </w:rPr>
            </w:pPr>
          </w:p>
          <w:p w14:paraId="5235C3DA" w14:textId="5967A269" w:rsidR="002A04C0" w:rsidRPr="006D2665" w:rsidRDefault="002A04C0" w:rsidP="002A04C0">
            <w:pPr>
              <w:spacing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1</w:t>
            </w:r>
          </w:p>
        </w:tc>
        <w:tc>
          <w:tcPr>
            <w:tcW w:w="1134" w:type="dxa"/>
            <w:gridSpan w:val="2"/>
            <w:tcBorders>
              <w:top w:val="nil"/>
              <w:left w:val="nil"/>
              <w:bottom w:val="single" w:sz="4" w:space="0" w:color="auto"/>
              <w:right w:val="single" w:sz="4" w:space="0" w:color="auto"/>
            </w:tcBorders>
            <w:noWrap/>
            <w:vAlign w:val="center"/>
          </w:tcPr>
          <w:p w14:paraId="73A76BEB" w14:textId="77777777" w:rsidR="002A04C0" w:rsidRPr="006D2665" w:rsidRDefault="002A04C0" w:rsidP="002A04C0">
            <w:pPr>
              <w:spacing w:after="0" w:line="240" w:lineRule="auto"/>
              <w:rPr>
                <w:rFonts w:ascii="Arial" w:eastAsia="Times New Roman" w:hAnsi="Arial" w:cs="Arial"/>
                <w:color w:val="000000"/>
                <w:kern w:val="0"/>
                <w:sz w:val="21"/>
                <w:szCs w:val="21"/>
                <w:lang w:val="pt-PT"/>
                <w14:ligatures w14:val="none"/>
              </w:rPr>
            </w:pPr>
          </w:p>
        </w:tc>
      </w:tr>
      <w:tr w:rsidR="002A04C0" w:rsidRPr="00FF336D" w14:paraId="61924E83"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5D3525E9" w14:textId="6CF6F67C" w:rsidR="002A04C0" w:rsidRPr="006D2665" w:rsidRDefault="002A04C0" w:rsidP="002A04C0">
            <w:pPr>
              <w:spacing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135</w:t>
            </w:r>
          </w:p>
        </w:tc>
        <w:tc>
          <w:tcPr>
            <w:tcW w:w="3504" w:type="dxa"/>
            <w:tcBorders>
              <w:top w:val="nil"/>
              <w:left w:val="nil"/>
              <w:bottom w:val="single" w:sz="4" w:space="0" w:color="auto"/>
              <w:right w:val="single" w:sz="4" w:space="0" w:color="auto"/>
            </w:tcBorders>
            <w:noWrap/>
            <w:vAlign w:val="center"/>
          </w:tcPr>
          <w:p w14:paraId="5AFC3A94" w14:textId="5B683071" w:rsidR="002A04C0" w:rsidRPr="00FF336D" w:rsidRDefault="002A04C0" w:rsidP="002A04C0">
            <w:pPr>
              <w:spacing w:after="0" w:line="240" w:lineRule="auto"/>
              <w:rPr>
                <w:rFonts w:ascii="Arial" w:eastAsia="Times New Roman" w:hAnsi="Arial" w:cs="Arial"/>
                <w:color w:val="000000"/>
                <w:kern w:val="0"/>
                <w:sz w:val="21"/>
                <w:szCs w:val="21"/>
                <w14:ligatures w14:val="none"/>
              </w:rPr>
            </w:pPr>
            <w:r w:rsidRPr="00FF336D">
              <w:rPr>
                <w:rFonts w:ascii="Arial" w:eastAsia="Times New Roman" w:hAnsi="Arial" w:cs="Arial"/>
                <w:color w:val="000000"/>
                <w:kern w:val="0"/>
                <w:sz w:val="21"/>
                <w:szCs w:val="21"/>
                <w14:ligatures w14:val="none"/>
              </w:rPr>
              <w:t>Industrial Paint Marker 0.8mm Blue Color from Marvy 140/130/120 Uchida</w:t>
            </w:r>
          </w:p>
        </w:tc>
        <w:tc>
          <w:tcPr>
            <w:tcW w:w="3260" w:type="dxa"/>
            <w:gridSpan w:val="2"/>
            <w:tcBorders>
              <w:top w:val="nil"/>
              <w:left w:val="nil"/>
              <w:bottom w:val="single" w:sz="4" w:space="0" w:color="auto"/>
              <w:right w:val="single" w:sz="4" w:space="0" w:color="auto"/>
            </w:tcBorders>
            <w:noWrap/>
            <w:vAlign w:val="center"/>
          </w:tcPr>
          <w:p w14:paraId="19601EED" w14:textId="0E092BFC" w:rsidR="002A04C0" w:rsidRPr="00FF336D" w:rsidRDefault="002A04C0" w:rsidP="002A04C0">
            <w:pPr>
              <w:spacing w:after="0" w:line="240" w:lineRule="auto"/>
              <w:rPr>
                <w:rFonts w:ascii="Arial" w:eastAsia="Times New Roman" w:hAnsi="Arial" w:cs="Arial"/>
                <w:color w:val="0070C0"/>
                <w:kern w:val="0"/>
                <w:sz w:val="21"/>
                <w:szCs w:val="21"/>
                <w:lang w:eastAsia="ko-KR"/>
                <w14:ligatures w14:val="none"/>
              </w:rPr>
            </w:pPr>
            <w:r w:rsidRPr="00FF336D">
              <w:rPr>
                <w:rFonts w:ascii="Arial" w:eastAsia="Times New Roman" w:hAnsi="Arial" w:cs="Arial"/>
                <w:color w:val="0070C0"/>
                <w:kern w:val="0"/>
                <w:sz w:val="21"/>
                <w:szCs w:val="21"/>
                <w:lang w:eastAsia="ko-KR"/>
                <w14:ligatures w14:val="none"/>
              </w:rPr>
              <w:t>Bút sơn công nghiệp 0.8mm màu xanh của Marvy 140/130/120 Uchida</w:t>
            </w:r>
          </w:p>
        </w:tc>
        <w:tc>
          <w:tcPr>
            <w:tcW w:w="851" w:type="dxa"/>
            <w:tcBorders>
              <w:top w:val="nil"/>
              <w:left w:val="nil"/>
              <w:bottom w:val="single" w:sz="4" w:space="0" w:color="auto"/>
              <w:right w:val="single" w:sz="4" w:space="0" w:color="auto"/>
            </w:tcBorders>
            <w:noWrap/>
          </w:tcPr>
          <w:p w14:paraId="19D44A46" w14:textId="77777777" w:rsidR="002A04C0" w:rsidRDefault="002A04C0" w:rsidP="002A04C0">
            <w:pPr>
              <w:spacing w:after="0" w:line="240" w:lineRule="auto"/>
              <w:jc w:val="center"/>
              <w:rPr>
                <w:rFonts w:ascii="Arial" w:eastAsia="Times New Roman" w:hAnsi="Arial" w:cs="Arial"/>
                <w:color w:val="000000"/>
                <w:kern w:val="0"/>
                <w:sz w:val="21"/>
                <w:szCs w:val="21"/>
                <w14:ligatures w14:val="none"/>
              </w:rPr>
            </w:pPr>
          </w:p>
          <w:p w14:paraId="178F37CD" w14:textId="6A856082" w:rsidR="002A04C0" w:rsidRPr="00FF336D" w:rsidRDefault="002A04C0" w:rsidP="002A04C0">
            <w:pPr>
              <w:spacing w:after="0" w:line="240" w:lineRule="auto"/>
              <w:jc w:val="center"/>
              <w:rPr>
                <w:rFonts w:ascii="Arial" w:eastAsia="Times New Roman" w:hAnsi="Arial" w:cs="Arial"/>
                <w:color w:val="000000"/>
                <w:kern w:val="0"/>
                <w:sz w:val="21"/>
                <w:szCs w:val="21"/>
                <w14:ligatures w14:val="none"/>
              </w:rPr>
            </w:pPr>
            <w:r w:rsidRPr="005A7605">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1D25D348" w14:textId="77777777" w:rsidR="002A04C0" w:rsidRDefault="002A04C0" w:rsidP="002A04C0">
            <w:pPr>
              <w:spacing w:after="0" w:line="240" w:lineRule="auto"/>
              <w:jc w:val="center"/>
              <w:rPr>
                <w:rFonts w:ascii="Arial" w:eastAsia="Times New Roman" w:hAnsi="Arial" w:cs="Arial"/>
                <w:color w:val="000000"/>
                <w:kern w:val="0"/>
                <w:sz w:val="21"/>
                <w:szCs w:val="21"/>
                <w14:ligatures w14:val="none"/>
              </w:rPr>
            </w:pPr>
          </w:p>
          <w:p w14:paraId="6C5C74CF" w14:textId="00321A41" w:rsidR="002A04C0" w:rsidRPr="00FF336D"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31FA1206" w14:textId="77777777" w:rsidR="002A04C0" w:rsidRPr="00FF336D"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FF336D" w14:paraId="66FA11F1"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44DAEBBB" w14:textId="6096A9FE" w:rsidR="002A04C0" w:rsidRPr="00FF336D"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136</w:t>
            </w:r>
          </w:p>
        </w:tc>
        <w:tc>
          <w:tcPr>
            <w:tcW w:w="3504" w:type="dxa"/>
            <w:tcBorders>
              <w:top w:val="nil"/>
              <w:left w:val="nil"/>
              <w:bottom w:val="single" w:sz="4" w:space="0" w:color="auto"/>
              <w:right w:val="single" w:sz="4" w:space="0" w:color="auto"/>
            </w:tcBorders>
            <w:noWrap/>
            <w:vAlign w:val="center"/>
          </w:tcPr>
          <w:p w14:paraId="1D922D3E" w14:textId="503113C6" w:rsidR="002A04C0" w:rsidRPr="00FF336D" w:rsidRDefault="002A04C0" w:rsidP="002A04C0">
            <w:pPr>
              <w:spacing w:after="0" w:line="240" w:lineRule="auto"/>
              <w:rPr>
                <w:rFonts w:ascii="Arial" w:eastAsia="Times New Roman" w:hAnsi="Arial" w:cs="Arial"/>
                <w:color w:val="000000"/>
                <w:kern w:val="0"/>
                <w:sz w:val="21"/>
                <w:szCs w:val="21"/>
                <w14:ligatures w14:val="none"/>
              </w:rPr>
            </w:pPr>
            <w:r w:rsidRPr="00FF336D">
              <w:rPr>
                <w:rFonts w:ascii="Arial" w:eastAsia="Times New Roman" w:hAnsi="Arial" w:cs="Arial"/>
                <w:color w:val="000000"/>
                <w:kern w:val="0"/>
                <w:sz w:val="21"/>
                <w:szCs w:val="21"/>
                <w14:ligatures w14:val="none"/>
              </w:rPr>
              <w:t>Industrial Paint Marker 0.8mm Red Color from Marvy 140/130/120 Uchida</w:t>
            </w:r>
          </w:p>
        </w:tc>
        <w:tc>
          <w:tcPr>
            <w:tcW w:w="3260" w:type="dxa"/>
            <w:gridSpan w:val="2"/>
            <w:tcBorders>
              <w:top w:val="nil"/>
              <w:left w:val="nil"/>
              <w:bottom w:val="single" w:sz="4" w:space="0" w:color="auto"/>
              <w:right w:val="single" w:sz="4" w:space="0" w:color="auto"/>
            </w:tcBorders>
            <w:noWrap/>
            <w:vAlign w:val="center"/>
          </w:tcPr>
          <w:p w14:paraId="0BDE61DE" w14:textId="56FD0BE8" w:rsidR="002A04C0" w:rsidRPr="00FF336D" w:rsidRDefault="002A04C0" w:rsidP="002A04C0">
            <w:pPr>
              <w:spacing w:after="0" w:line="240" w:lineRule="auto"/>
              <w:rPr>
                <w:rFonts w:ascii="Arial" w:eastAsia="Times New Roman" w:hAnsi="Arial" w:cs="Arial"/>
                <w:color w:val="0070C0"/>
                <w:kern w:val="0"/>
                <w:sz w:val="21"/>
                <w:szCs w:val="21"/>
                <w:lang w:eastAsia="ko-KR"/>
                <w14:ligatures w14:val="none"/>
              </w:rPr>
            </w:pPr>
            <w:r w:rsidRPr="004142BE">
              <w:rPr>
                <w:rFonts w:ascii="Arial" w:eastAsia="Times New Roman" w:hAnsi="Arial" w:cs="Arial"/>
                <w:color w:val="0070C0"/>
                <w:kern w:val="0"/>
                <w:sz w:val="21"/>
                <w:szCs w:val="21"/>
                <w:lang w:eastAsia="ko-KR"/>
                <w14:ligatures w14:val="none"/>
              </w:rPr>
              <w:t>Bút sơn công nghiệp 0.8mm màu đỏ của Marvy 140/130/120 Uchida</w:t>
            </w:r>
          </w:p>
        </w:tc>
        <w:tc>
          <w:tcPr>
            <w:tcW w:w="851" w:type="dxa"/>
            <w:tcBorders>
              <w:top w:val="nil"/>
              <w:left w:val="nil"/>
              <w:bottom w:val="single" w:sz="4" w:space="0" w:color="auto"/>
              <w:right w:val="single" w:sz="4" w:space="0" w:color="auto"/>
            </w:tcBorders>
            <w:noWrap/>
          </w:tcPr>
          <w:p w14:paraId="56239A43" w14:textId="77777777" w:rsidR="002A04C0" w:rsidRDefault="002A04C0" w:rsidP="002A04C0">
            <w:pPr>
              <w:spacing w:after="0" w:line="240" w:lineRule="auto"/>
              <w:jc w:val="center"/>
              <w:rPr>
                <w:rFonts w:ascii="Arial" w:eastAsia="Times New Roman" w:hAnsi="Arial" w:cs="Arial"/>
                <w:color w:val="000000"/>
                <w:kern w:val="0"/>
                <w:sz w:val="21"/>
                <w:szCs w:val="21"/>
                <w14:ligatures w14:val="none"/>
              </w:rPr>
            </w:pPr>
          </w:p>
          <w:p w14:paraId="6D5D39EB" w14:textId="0D357058" w:rsidR="002A04C0" w:rsidRPr="00FF336D" w:rsidRDefault="002A04C0" w:rsidP="002A04C0">
            <w:pPr>
              <w:spacing w:after="0" w:line="240" w:lineRule="auto"/>
              <w:jc w:val="center"/>
              <w:rPr>
                <w:rFonts w:ascii="Arial" w:eastAsia="Times New Roman" w:hAnsi="Arial" w:cs="Arial"/>
                <w:color w:val="000000"/>
                <w:kern w:val="0"/>
                <w:sz w:val="21"/>
                <w:szCs w:val="21"/>
                <w14:ligatures w14:val="none"/>
              </w:rPr>
            </w:pPr>
            <w:r w:rsidRPr="005A7605">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2E5B9C64" w14:textId="77777777" w:rsidR="002A04C0" w:rsidRDefault="002A04C0" w:rsidP="002A04C0">
            <w:pPr>
              <w:spacing w:after="0" w:line="240" w:lineRule="auto"/>
              <w:jc w:val="center"/>
              <w:rPr>
                <w:rFonts w:ascii="Arial" w:eastAsia="Times New Roman" w:hAnsi="Arial" w:cs="Arial"/>
                <w:color w:val="000000"/>
                <w:kern w:val="0"/>
                <w:sz w:val="21"/>
                <w:szCs w:val="21"/>
                <w14:ligatures w14:val="none"/>
              </w:rPr>
            </w:pPr>
          </w:p>
          <w:p w14:paraId="2C83D606" w14:textId="4F273651" w:rsidR="002A04C0" w:rsidRPr="00FF336D"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58B65C26" w14:textId="77777777" w:rsidR="002A04C0" w:rsidRPr="00FF336D"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FF336D" w14:paraId="11DC4C35"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0DD294D0" w14:textId="7D52FE9F" w:rsidR="002A04C0" w:rsidRPr="00FF336D"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137</w:t>
            </w:r>
          </w:p>
        </w:tc>
        <w:tc>
          <w:tcPr>
            <w:tcW w:w="3504" w:type="dxa"/>
            <w:tcBorders>
              <w:top w:val="nil"/>
              <w:left w:val="nil"/>
              <w:bottom w:val="single" w:sz="4" w:space="0" w:color="auto"/>
              <w:right w:val="single" w:sz="4" w:space="0" w:color="auto"/>
            </w:tcBorders>
            <w:noWrap/>
            <w:vAlign w:val="center"/>
          </w:tcPr>
          <w:p w14:paraId="62A397DF" w14:textId="09A17CEA" w:rsidR="002A04C0" w:rsidRPr="00FF336D" w:rsidRDefault="002A04C0" w:rsidP="002A04C0">
            <w:pPr>
              <w:spacing w:after="0" w:line="240" w:lineRule="auto"/>
              <w:rPr>
                <w:rFonts w:ascii="Arial" w:eastAsia="Times New Roman" w:hAnsi="Arial" w:cs="Arial"/>
                <w:color w:val="000000"/>
                <w:kern w:val="0"/>
                <w:sz w:val="21"/>
                <w:szCs w:val="21"/>
                <w14:ligatures w14:val="none"/>
              </w:rPr>
            </w:pPr>
            <w:r w:rsidRPr="004142BE">
              <w:rPr>
                <w:rFonts w:ascii="Arial" w:eastAsia="Times New Roman" w:hAnsi="Arial" w:cs="Arial"/>
                <w:color w:val="000000"/>
                <w:kern w:val="0"/>
                <w:sz w:val="21"/>
                <w:szCs w:val="21"/>
                <w14:ligatures w14:val="none"/>
              </w:rPr>
              <w:t>Industrial Paint Marker 2mm Blue Color from Marvy 728 Uchida</w:t>
            </w:r>
          </w:p>
        </w:tc>
        <w:tc>
          <w:tcPr>
            <w:tcW w:w="3260" w:type="dxa"/>
            <w:gridSpan w:val="2"/>
            <w:tcBorders>
              <w:top w:val="nil"/>
              <w:left w:val="nil"/>
              <w:bottom w:val="single" w:sz="4" w:space="0" w:color="auto"/>
              <w:right w:val="single" w:sz="4" w:space="0" w:color="auto"/>
            </w:tcBorders>
            <w:noWrap/>
            <w:vAlign w:val="center"/>
          </w:tcPr>
          <w:p w14:paraId="39063B93" w14:textId="2C6A38D3" w:rsidR="002A04C0" w:rsidRPr="00FF336D" w:rsidRDefault="002A04C0" w:rsidP="002A04C0">
            <w:pPr>
              <w:spacing w:after="0" w:line="240" w:lineRule="auto"/>
              <w:rPr>
                <w:rFonts w:ascii="Arial" w:eastAsia="Times New Roman" w:hAnsi="Arial" w:cs="Arial"/>
                <w:color w:val="0070C0"/>
                <w:kern w:val="0"/>
                <w:sz w:val="21"/>
                <w:szCs w:val="21"/>
                <w:lang w:eastAsia="ko-KR"/>
                <w14:ligatures w14:val="none"/>
              </w:rPr>
            </w:pPr>
            <w:r w:rsidRPr="004142BE">
              <w:rPr>
                <w:rFonts w:ascii="Arial" w:eastAsia="Times New Roman" w:hAnsi="Arial" w:cs="Arial"/>
                <w:color w:val="0070C0"/>
                <w:kern w:val="0"/>
                <w:sz w:val="21"/>
                <w:szCs w:val="21"/>
                <w:lang w:eastAsia="ko-KR"/>
                <w14:ligatures w14:val="none"/>
              </w:rPr>
              <w:t>Bút sơn công nghiệp 2mm màu xanh của Marvy 728 Uchida</w:t>
            </w:r>
          </w:p>
        </w:tc>
        <w:tc>
          <w:tcPr>
            <w:tcW w:w="851" w:type="dxa"/>
            <w:tcBorders>
              <w:top w:val="nil"/>
              <w:left w:val="nil"/>
              <w:bottom w:val="single" w:sz="4" w:space="0" w:color="auto"/>
              <w:right w:val="single" w:sz="4" w:space="0" w:color="auto"/>
            </w:tcBorders>
            <w:noWrap/>
          </w:tcPr>
          <w:p w14:paraId="3F285004" w14:textId="32D73A2F" w:rsidR="002A04C0" w:rsidRPr="00FF336D" w:rsidRDefault="002A04C0" w:rsidP="002A04C0">
            <w:pPr>
              <w:spacing w:before="120" w:after="0" w:line="240" w:lineRule="auto"/>
              <w:jc w:val="center"/>
              <w:rPr>
                <w:rFonts w:ascii="Arial" w:eastAsia="Times New Roman" w:hAnsi="Arial" w:cs="Arial"/>
                <w:color w:val="000000"/>
                <w:kern w:val="0"/>
                <w:sz w:val="21"/>
                <w:szCs w:val="21"/>
                <w14:ligatures w14:val="none"/>
              </w:rPr>
            </w:pPr>
            <w:r w:rsidRPr="005A7605">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08928C96" w14:textId="5D36BE77" w:rsidR="002A04C0" w:rsidRPr="00FF336D"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792815E1" w14:textId="77777777" w:rsidR="002A04C0" w:rsidRPr="00FF336D"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FF336D" w14:paraId="04A1C368"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4B643D48" w14:textId="79D12C69" w:rsidR="002A04C0" w:rsidRPr="00FF336D"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lastRenderedPageBreak/>
              <w:t>138</w:t>
            </w:r>
          </w:p>
        </w:tc>
        <w:tc>
          <w:tcPr>
            <w:tcW w:w="3504" w:type="dxa"/>
            <w:tcBorders>
              <w:top w:val="nil"/>
              <w:left w:val="nil"/>
              <w:bottom w:val="single" w:sz="4" w:space="0" w:color="auto"/>
              <w:right w:val="single" w:sz="4" w:space="0" w:color="auto"/>
            </w:tcBorders>
            <w:noWrap/>
            <w:vAlign w:val="center"/>
          </w:tcPr>
          <w:p w14:paraId="5F8FDD8E" w14:textId="11DE0F31" w:rsidR="002A04C0" w:rsidRPr="00FF336D" w:rsidRDefault="002A04C0" w:rsidP="002A04C0">
            <w:pPr>
              <w:spacing w:after="0" w:line="240" w:lineRule="auto"/>
              <w:rPr>
                <w:rFonts w:ascii="Arial" w:eastAsia="Times New Roman" w:hAnsi="Arial" w:cs="Arial"/>
                <w:color w:val="000000"/>
                <w:kern w:val="0"/>
                <w:sz w:val="21"/>
                <w:szCs w:val="21"/>
                <w14:ligatures w14:val="none"/>
              </w:rPr>
            </w:pPr>
            <w:r w:rsidRPr="00C774A5">
              <w:rPr>
                <w:rFonts w:ascii="Arial" w:eastAsia="Times New Roman" w:hAnsi="Arial" w:cs="Arial"/>
                <w:color w:val="000000"/>
                <w:kern w:val="0"/>
                <w:sz w:val="21"/>
                <w:szCs w:val="21"/>
                <w14:ligatures w14:val="none"/>
              </w:rPr>
              <w:t>Industrial Paint Marker 2mm Red Color from Marvy 728 Uchida</w:t>
            </w:r>
          </w:p>
        </w:tc>
        <w:tc>
          <w:tcPr>
            <w:tcW w:w="3260" w:type="dxa"/>
            <w:gridSpan w:val="2"/>
            <w:tcBorders>
              <w:top w:val="nil"/>
              <w:left w:val="nil"/>
              <w:bottom w:val="single" w:sz="4" w:space="0" w:color="auto"/>
              <w:right w:val="single" w:sz="4" w:space="0" w:color="auto"/>
            </w:tcBorders>
            <w:noWrap/>
            <w:vAlign w:val="center"/>
          </w:tcPr>
          <w:p w14:paraId="2D3367BB" w14:textId="58360BA9" w:rsidR="002A04C0" w:rsidRPr="00FF336D" w:rsidRDefault="002A04C0" w:rsidP="002A04C0">
            <w:pPr>
              <w:spacing w:after="0" w:line="240" w:lineRule="auto"/>
              <w:rPr>
                <w:rFonts w:ascii="Arial" w:eastAsia="Times New Roman" w:hAnsi="Arial" w:cs="Arial"/>
                <w:color w:val="0070C0"/>
                <w:kern w:val="0"/>
                <w:sz w:val="21"/>
                <w:szCs w:val="21"/>
                <w:lang w:eastAsia="ko-KR"/>
                <w14:ligatures w14:val="none"/>
              </w:rPr>
            </w:pPr>
            <w:r w:rsidRPr="00C774A5">
              <w:rPr>
                <w:rFonts w:ascii="Arial" w:eastAsia="Times New Roman" w:hAnsi="Arial" w:cs="Arial"/>
                <w:color w:val="0070C0"/>
                <w:kern w:val="0"/>
                <w:sz w:val="21"/>
                <w:szCs w:val="21"/>
                <w:lang w:eastAsia="ko-KR"/>
                <w14:ligatures w14:val="none"/>
              </w:rPr>
              <w:t>Bút sơn công nghiệp 2mm màu đỏ của Marvy 728 Uchida</w:t>
            </w:r>
          </w:p>
        </w:tc>
        <w:tc>
          <w:tcPr>
            <w:tcW w:w="851" w:type="dxa"/>
            <w:tcBorders>
              <w:top w:val="nil"/>
              <w:left w:val="nil"/>
              <w:bottom w:val="single" w:sz="4" w:space="0" w:color="auto"/>
              <w:right w:val="single" w:sz="4" w:space="0" w:color="auto"/>
            </w:tcBorders>
            <w:noWrap/>
            <w:vAlign w:val="center"/>
          </w:tcPr>
          <w:p w14:paraId="281F2DED" w14:textId="05DFEB61" w:rsidR="002A04C0" w:rsidRPr="00FF336D"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lang w:val="pt-PT"/>
                <w14:ligatures w14:val="none"/>
              </w:rPr>
              <w:t>Pce</w:t>
            </w:r>
          </w:p>
        </w:tc>
        <w:tc>
          <w:tcPr>
            <w:tcW w:w="709" w:type="dxa"/>
            <w:tcBorders>
              <w:top w:val="nil"/>
              <w:left w:val="nil"/>
              <w:bottom w:val="single" w:sz="4" w:space="0" w:color="auto"/>
              <w:right w:val="single" w:sz="4" w:space="0" w:color="auto"/>
            </w:tcBorders>
            <w:noWrap/>
          </w:tcPr>
          <w:p w14:paraId="4F31B164" w14:textId="1835C555" w:rsidR="002A04C0" w:rsidRPr="00FF336D"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406F306E" w14:textId="77777777" w:rsidR="002A04C0" w:rsidRPr="00FF336D"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FF336D" w14:paraId="59438827"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37B8F68C" w14:textId="54C0D34A" w:rsidR="002A04C0" w:rsidRPr="00FF336D"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139</w:t>
            </w:r>
          </w:p>
        </w:tc>
        <w:tc>
          <w:tcPr>
            <w:tcW w:w="3504" w:type="dxa"/>
            <w:tcBorders>
              <w:top w:val="nil"/>
              <w:left w:val="nil"/>
              <w:bottom w:val="single" w:sz="4" w:space="0" w:color="auto"/>
              <w:right w:val="single" w:sz="4" w:space="0" w:color="auto"/>
            </w:tcBorders>
            <w:noWrap/>
            <w:vAlign w:val="center"/>
          </w:tcPr>
          <w:p w14:paraId="4DD71986" w14:textId="504574CA" w:rsidR="002A04C0" w:rsidRPr="00C774A5" w:rsidRDefault="002A04C0" w:rsidP="002A04C0">
            <w:pPr>
              <w:spacing w:after="0" w:line="240" w:lineRule="auto"/>
              <w:rPr>
                <w:rFonts w:ascii="Arial" w:eastAsia="Times New Roman" w:hAnsi="Arial" w:cs="Arial"/>
                <w:color w:val="000000"/>
                <w:kern w:val="0"/>
                <w:sz w:val="21"/>
                <w:szCs w:val="21"/>
                <w14:ligatures w14:val="none"/>
              </w:rPr>
            </w:pPr>
            <w:r w:rsidRPr="00C774A5">
              <w:rPr>
                <w:rFonts w:ascii="Arial" w:eastAsia="Times New Roman" w:hAnsi="Arial" w:cs="Arial"/>
                <w:color w:val="000000"/>
                <w:kern w:val="0"/>
                <w:sz w:val="21"/>
                <w:szCs w:val="21"/>
                <w14:ligatures w14:val="none"/>
              </w:rPr>
              <w:t>A4 paper cover file A4-E FL-061IF</w:t>
            </w:r>
          </w:p>
        </w:tc>
        <w:tc>
          <w:tcPr>
            <w:tcW w:w="3260" w:type="dxa"/>
            <w:gridSpan w:val="2"/>
            <w:tcBorders>
              <w:top w:val="nil"/>
              <w:left w:val="nil"/>
              <w:bottom w:val="single" w:sz="4" w:space="0" w:color="auto"/>
              <w:right w:val="single" w:sz="4" w:space="0" w:color="auto"/>
            </w:tcBorders>
            <w:noWrap/>
            <w:vAlign w:val="center"/>
          </w:tcPr>
          <w:p w14:paraId="4FFAFA27" w14:textId="45FC0AC1" w:rsidR="002A04C0" w:rsidRPr="00C774A5" w:rsidRDefault="002A04C0" w:rsidP="002A04C0">
            <w:pPr>
              <w:spacing w:after="0" w:line="240" w:lineRule="auto"/>
              <w:rPr>
                <w:rFonts w:ascii="Arial" w:eastAsia="Times New Roman" w:hAnsi="Arial" w:cs="Arial"/>
                <w:color w:val="0070C0"/>
                <w:kern w:val="0"/>
                <w:sz w:val="21"/>
                <w:szCs w:val="21"/>
                <w:lang w:eastAsia="ko-KR"/>
                <w14:ligatures w14:val="none"/>
              </w:rPr>
            </w:pPr>
            <w:r w:rsidRPr="004C1C79">
              <w:rPr>
                <w:rFonts w:ascii="Arial" w:eastAsia="Times New Roman" w:hAnsi="Arial" w:cs="Arial"/>
                <w:color w:val="0070C0"/>
                <w:kern w:val="0"/>
                <w:sz w:val="21"/>
                <w:szCs w:val="21"/>
                <w:lang w:eastAsia="ko-KR"/>
                <w14:ligatures w14:val="none"/>
              </w:rPr>
              <w:t>File Acco bìa lệch Plus A4-E FL-061IF (không kẹp)</w:t>
            </w:r>
          </w:p>
        </w:tc>
        <w:tc>
          <w:tcPr>
            <w:tcW w:w="851" w:type="dxa"/>
            <w:tcBorders>
              <w:top w:val="nil"/>
              <w:left w:val="nil"/>
              <w:bottom w:val="single" w:sz="4" w:space="0" w:color="auto"/>
              <w:right w:val="single" w:sz="4" w:space="0" w:color="auto"/>
            </w:tcBorders>
            <w:noWrap/>
          </w:tcPr>
          <w:p w14:paraId="6A5B8727" w14:textId="7A55A018" w:rsidR="002A04C0" w:rsidRPr="00FF336D" w:rsidRDefault="002A04C0" w:rsidP="002A04C0">
            <w:pPr>
              <w:spacing w:before="120" w:after="0" w:line="240" w:lineRule="auto"/>
              <w:jc w:val="center"/>
              <w:rPr>
                <w:rFonts w:ascii="Arial" w:eastAsia="Times New Roman" w:hAnsi="Arial" w:cs="Arial"/>
                <w:color w:val="000000"/>
                <w:kern w:val="0"/>
                <w:sz w:val="21"/>
                <w:szCs w:val="21"/>
                <w14:ligatures w14:val="none"/>
              </w:rPr>
            </w:pPr>
            <w:r w:rsidRPr="005A7605">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545CCCF7" w14:textId="61E00925" w:rsidR="002A04C0" w:rsidRPr="00FF336D"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07300BDB" w14:textId="77777777" w:rsidR="002A04C0" w:rsidRPr="00FF336D"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FF336D" w14:paraId="421D93EF"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1819CFCA" w14:textId="7408D018" w:rsidR="002A04C0" w:rsidRPr="00FF336D"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140</w:t>
            </w:r>
          </w:p>
        </w:tc>
        <w:tc>
          <w:tcPr>
            <w:tcW w:w="3504" w:type="dxa"/>
            <w:tcBorders>
              <w:top w:val="nil"/>
              <w:left w:val="nil"/>
              <w:bottom w:val="single" w:sz="4" w:space="0" w:color="auto"/>
              <w:right w:val="single" w:sz="4" w:space="0" w:color="auto"/>
            </w:tcBorders>
            <w:noWrap/>
            <w:vAlign w:val="center"/>
          </w:tcPr>
          <w:p w14:paraId="31452EDB" w14:textId="2077F4F3" w:rsidR="002A04C0" w:rsidRPr="00C774A5" w:rsidRDefault="002A04C0" w:rsidP="002A04C0">
            <w:pPr>
              <w:spacing w:after="0" w:line="240" w:lineRule="auto"/>
              <w:rPr>
                <w:rFonts w:ascii="Arial" w:eastAsia="Times New Roman" w:hAnsi="Arial" w:cs="Arial"/>
                <w:color w:val="000000"/>
                <w:kern w:val="0"/>
                <w:sz w:val="21"/>
                <w:szCs w:val="21"/>
                <w14:ligatures w14:val="none"/>
              </w:rPr>
            </w:pPr>
            <w:r w:rsidRPr="004C1C79">
              <w:rPr>
                <w:rFonts w:ascii="Arial" w:eastAsia="Times New Roman" w:hAnsi="Arial" w:cs="Arial"/>
                <w:color w:val="000000"/>
                <w:kern w:val="0"/>
                <w:sz w:val="21"/>
                <w:szCs w:val="21"/>
                <w14:ligatures w14:val="none"/>
              </w:rPr>
              <w:t>Staples 24/6 KW-TriO</w:t>
            </w:r>
          </w:p>
        </w:tc>
        <w:tc>
          <w:tcPr>
            <w:tcW w:w="3260" w:type="dxa"/>
            <w:gridSpan w:val="2"/>
            <w:tcBorders>
              <w:top w:val="nil"/>
              <w:left w:val="nil"/>
              <w:bottom w:val="single" w:sz="4" w:space="0" w:color="auto"/>
              <w:right w:val="single" w:sz="4" w:space="0" w:color="auto"/>
            </w:tcBorders>
            <w:noWrap/>
            <w:vAlign w:val="center"/>
          </w:tcPr>
          <w:p w14:paraId="4623636C" w14:textId="1B521365" w:rsidR="002A04C0" w:rsidRPr="00C774A5" w:rsidRDefault="002A04C0" w:rsidP="002A04C0">
            <w:pPr>
              <w:spacing w:after="0" w:line="240" w:lineRule="auto"/>
              <w:rPr>
                <w:rFonts w:ascii="Arial" w:eastAsia="Times New Roman" w:hAnsi="Arial" w:cs="Arial"/>
                <w:color w:val="0070C0"/>
                <w:kern w:val="0"/>
                <w:sz w:val="21"/>
                <w:szCs w:val="21"/>
                <w:lang w:eastAsia="ko-KR"/>
                <w14:ligatures w14:val="none"/>
              </w:rPr>
            </w:pPr>
            <w:r w:rsidRPr="004C1C79">
              <w:rPr>
                <w:rFonts w:ascii="Arial" w:eastAsia="Times New Roman" w:hAnsi="Arial" w:cs="Arial"/>
                <w:color w:val="0070C0"/>
                <w:kern w:val="0"/>
                <w:sz w:val="21"/>
                <w:szCs w:val="21"/>
                <w:lang w:eastAsia="ko-KR"/>
                <w14:ligatures w14:val="none"/>
              </w:rPr>
              <w:t>Đạn ghim số 3 KW-TriO 24/6</w:t>
            </w:r>
          </w:p>
        </w:tc>
        <w:tc>
          <w:tcPr>
            <w:tcW w:w="851" w:type="dxa"/>
            <w:tcBorders>
              <w:top w:val="nil"/>
              <w:left w:val="nil"/>
              <w:bottom w:val="single" w:sz="4" w:space="0" w:color="auto"/>
              <w:right w:val="single" w:sz="4" w:space="0" w:color="auto"/>
            </w:tcBorders>
            <w:noWrap/>
          </w:tcPr>
          <w:p w14:paraId="56A9F43C" w14:textId="57607EDC" w:rsidR="002A04C0" w:rsidRPr="00FF336D" w:rsidRDefault="002A04C0" w:rsidP="002A04C0">
            <w:pPr>
              <w:spacing w:before="120" w:after="0" w:line="240" w:lineRule="auto"/>
              <w:jc w:val="center"/>
              <w:rPr>
                <w:rFonts w:ascii="Arial" w:eastAsia="Times New Roman" w:hAnsi="Arial" w:cs="Arial"/>
                <w:color w:val="000000"/>
                <w:kern w:val="0"/>
                <w:sz w:val="21"/>
                <w:szCs w:val="21"/>
                <w14:ligatures w14:val="none"/>
              </w:rPr>
            </w:pPr>
            <w:r w:rsidRPr="005A7605">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510B7F02" w14:textId="6ACBC447" w:rsidR="002A04C0" w:rsidRPr="00FF336D"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41144811" w14:textId="77777777" w:rsidR="002A04C0" w:rsidRPr="00FF336D"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FF336D" w14:paraId="77146EF6"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11934072" w14:textId="182552B4" w:rsidR="002A04C0" w:rsidRPr="00FF336D"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141</w:t>
            </w:r>
          </w:p>
        </w:tc>
        <w:tc>
          <w:tcPr>
            <w:tcW w:w="3504" w:type="dxa"/>
            <w:tcBorders>
              <w:top w:val="nil"/>
              <w:left w:val="nil"/>
              <w:bottom w:val="single" w:sz="4" w:space="0" w:color="auto"/>
              <w:right w:val="single" w:sz="4" w:space="0" w:color="auto"/>
            </w:tcBorders>
            <w:noWrap/>
            <w:vAlign w:val="center"/>
          </w:tcPr>
          <w:p w14:paraId="591BFF5F" w14:textId="67147244" w:rsidR="002A04C0" w:rsidRPr="00C774A5" w:rsidRDefault="002A04C0" w:rsidP="002A04C0">
            <w:pPr>
              <w:spacing w:after="0" w:line="240" w:lineRule="auto"/>
              <w:rPr>
                <w:rFonts w:ascii="Arial" w:eastAsia="Times New Roman" w:hAnsi="Arial" w:cs="Arial"/>
                <w:color w:val="000000"/>
                <w:kern w:val="0"/>
                <w:sz w:val="21"/>
                <w:szCs w:val="21"/>
                <w14:ligatures w14:val="none"/>
              </w:rPr>
            </w:pPr>
            <w:r w:rsidRPr="004C1C79">
              <w:rPr>
                <w:rFonts w:ascii="Arial" w:eastAsia="Times New Roman" w:hAnsi="Arial" w:cs="Arial"/>
                <w:color w:val="000000"/>
                <w:kern w:val="0"/>
                <w:sz w:val="21"/>
                <w:szCs w:val="21"/>
                <w14:ligatures w14:val="none"/>
              </w:rPr>
              <w:t>Premium leather notebook Time Visible 2, size 105x145 mm</w:t>
            </w:r>
          </w:p>
        </w:tc>
        <w:tc>
          <w:tcPr>
            <w:tcW w:w="3260" w:type="dxa"/>
            <w:gridSpan w:val="2"/>
            <w:tcBorders>
              <w:top w:val="nil"/>
              <w:left w:val="nil"/>
              <w:bottom w:val="single" w:sz="4" w:space="0" w:color="auto"/>
              <w:right w:val="single" w:sz="4" w:space="0" w:color="auto"/>
            </w:tcBorders>
            <w:noWrap/>
            <w:vAlign w:val="center"/>
          </w:tcPr>
          <w:p w14:paraId="2220D4ED" w14:textId="144DD153" w:rsidR="002A04C0" w:rsidRPr="00C774A5" w:rsidRDefault="002A04C0" w:rsidP="002A04C0">
            <w:pPr>
              <w:spacing w:after="0" w:line="240" w:lineRule="auto"/>
              <w:rPr>
                <w:rFonts w:ascii="Arial" w:eastAsia="Times New Roman" w:hAnsi="Arial" w:cs="Arial"/>
                <w:color w:val="0070C0"/>
                <w:kern w:val="0"/>
                <w:sz w:val="21"/>
                <w:szCs w:val="21"/>
                <w:lang w:eastAsia="ko-KR"/>
                <w14:ligatures w14:val="none"/>
              </w:rPr>
            </w:pPr>
            <w:r>
              <w:rPr>
                <w:rFonts w:ascii="Arial" w:eastAsia="Times New Roman" w:hAnsi="Arial" w:cs="Arial"/>
                <w:color w:val="0070C0"/>
                <w:kern w:val="0"/>
                <w:sz w:val="21"/>
                <w:szCs w:val="21"/>
                <w:lang w:eastAsia="ko-KR"/>
                <w14:ligatures w14:val="none"/>
              </w:rPr>
              <w:t>S</w:t>
            </w:r>
            <w:r w:rsidRPr="001512D1">
              <w:rPr>
                <w:rFonts w:ascii="Arial" w:eastAsia="Times New Roman" w:hAnsi="Arial" w:cs="Arial"/>
                <w:color w:val="0070C0"/>
                <w:kern w:val="0"/>
                <w:sz w:val="21"/>
                <w:szCs w:val="21"/>
                <w:lang w:eastAsia="ko-KR"/>
                <w14:ligatures w14:val="none"/>
              </w:rPr>
              <w:t>ổ da cao cấp Time visible 2, kích thước 105x145mm ,200 trang-Dây cài</w:t>
            </w:r>
          </w:p>
        </w:tc>
        <w:tc>
          <w:tcPr>
            <w:tcW w:w="851" w:type="dxa"/>
            <w:tcBorders>
              <w:top w:val="nil"/>
              <w:left w:val="nil"/>
              <w:bottom w:val="single" w:sz="4" w:space="0" w:color="auto"/>
              <w:right w:val="single" w:sz="4" w:space="0" w:color="auto"/>
            </w:tcBorders>
            <w:noWrap/>
          </w:tcPr>
          <w:p w14:paraId="609553C6" w14:textId="2BEFA493" w:rsidR="002A04C0" w:rsidRPr="00FF336D" w:rsidRDefault="002A04C0" w:rsidP="002A04C0">
            <w:pPr>
              <w:spacing w:before="120" w:after="0" w:line="240" w:lineRule="auto"/>
              <w:jc w:val="center"/>
              <w:rPr>
                <w:rFonts w:ascii="Arial" w:eastAsia="Times New Roman" w:hAnsi="Arial" w:cs="Arial"/>
                <w:color w:val="000000"/>
                <w:kern w:val="0"/>
                <w:sz w:val="21"/>
                <w:szCs w:val="21"/>
                <w14:ligatures w14:val="none"/>
              </w:rPr>
            </w:pPr>
            <w:r w:rsidRPr="005A7605">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5BBBBE4D" w14:textId="2635D0F4" w:rsidR="002A04C0" w:rsidRPr="00FF336D"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4C8074FA" w14:textId="77777777" w:rsidR="002A04C0" w:rsidRPr="00FF336D"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FF336D" w14:paraId="755D8100"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57D68243" w14:textId="4F68E90A"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142</w:t>
            </w:r>
          </w:p>
        </w:tc>
        <w:tc>
          <w:tcPr>
            <w:tcW w:w="3504" w:type="dxa"/>
            <w:tcBorders>
              <w:top w:val="nil"/>
              <w:left w:val="nil"/>
              <w:bottom w:val="single" w:sz="4" w:space="0" w:color="auto"/>
              <w:right w:val="single" w:sz="4" w:space="0" w:color="auto"/>
            </w:tcBorders>
            <w:noWrap/>
            <w:vAlign w:val="center"/>
          </w:tcPr>
          <w:p w14:paraId="5B503914" w14:textId="75367CDD" w:rsidR="002A04C0" w:rsidRPr="004C1C79" w:rsidRDefault="002A04C0" w:rsidP="002A04C0">
            <w:pPr>
              <w:spacing w:after="0" w:line="240" w:lineRule="auto"/>
              <w:rPr>
                <w:rFonts w:ascii="Arial" w:eastAsia="Times New Roman" w:hAnsi="Arial" w:cs="Arial"/>
                <w:color w:val="000000"/>
                <w:kern w:val="0"/>
                <w:sz w:val="21"/>
                <w:szCs w:val="21"/>
                <w14:ligatures w14:val="none"/>
              </w:rPr>
            </w:pPr>
            <w:r w:rsidRPr="005935AE">
              <w:rPr>
                <w:rFonts w:ascii="Arial" w:eastAsia="Times New Roman" w:hAnsi="Arial" w:cs="Arial"/>
                <w:color w:val="000000" w:themeColor="text1"/>
                <w:kern w:val="0"/>
                <w:sz w:val="21"/>
                <w:szCs w:val="21"/>
                <w:lang w:eastAsia="ko-KR"/>
                <w14:ligatures w14:val="none"/>
              </w:rPr>
              <w:t>NWR230 thermal transfer ribbon for ZT231 printer</w:t>
            </w:r>
          </w:p>
        </w:tc>
        <w:tc>
          <w:tcPr>
            <w:tcW w:w="3260" w:type="dxa"/>
            <w:gridSpan w:val="2"/>
            <w:tcBorders>
              <w:top w:val="nil"/>
              <w:left w:val="nil"/>
              <w:bottom w:val="single" w:sz="4" w:space="0" w:color="auto"/>
              <w:right w:val="single" w:sz="4" w:space="0" w:color="auto"/>
            </w:tcBorders>
            <w:noWrap/>
            <w:vAlign w:val="center"/>
          </w:tcPr>
          <w:p w14:paraId="2FAA8DF5" w14:textId="46611D60" w:rsidR="002A04C0" w:rsidRDefault="002A04C0" w:rsidP="002A04C0">
            <w:pPr>
              <w:spacing w:after="0" w:line="240" w:lineRule="auto"/>
              <w:rPr>
                <w:rFonts w:ascii="Arial" w:eastAsia="Times New Roman" w:hAnsi="Arial" w:cs="Arial"/>
                <w:color w:val="0070C0"/>
                <w:kern w:val="0"/>
                <w:sz w:val="21"/>
                <w:szCs w:val="21"/>
                <w:lang w:eastAsia="ko-KR"/>
                <w14:ligatures w14:val="none"/>
              </w:rPr>
            </w:pPr>
            <w:r>
              <w:rPr>
                <w:rFonts w:ascii="Arial" w:eastAsia="Times New Roman" w:hAnsi="Arial" w:cs="Arial"/>
                <w:color w:val="0070C0"/>
                <w:kern w:val="0"/>
                <w:sz w:val="21"/>
                <w:szCs w:val="21"/>
                <w:lang w:eastAsia="ko-KR"/>
                <w14:ligatures w14:val="none"/>
              </w:rPr>
              <w:t>Giấy</w:t>
            </w:r>
            <w:r w:rsidRPr="005935AE">
              <w:rPr>
                <w:rFonts w:ascii="Arial" w:eastAsia="Times New Roman" w:hAnsi="Arial" w:cs="Arial"/>
                <w:color w:val="0070C0"/>
                <w:kern w:val="0"/>
                <w:sz w:val="21"/>
                <w:szCs w:val="21"/>
                <w:lang w:eastAsia="ko-KR"/>
                <w14:ligatures w14:val="none"/>
              </w:rPr>
              <w:t xml:space="preserve"> in chuyển nhiệt NWR230 của máy ZT231</w:t>
            </w:r>
          </w:p>
        </w:tc>
        <w:tc>
          <w:tcPr>
            <w:tcW w:w="851" w:type="dxa"/>
            <w:tcBorders>
              <w:top w:val="nil"/>
              <w:left w:val="nil"/>
              <w:bottom w:val="single" w:sz="4" w:space="0" w:color="auto"/>
              <w:right w:val="single" w:sz="4" w:space="0" w:color="auto"/>
            </w:tcBorders>
            <w:noWrap/>
          </w:tcPr>
          <w:p w14:paraId="3D14B3BD" w14:textId="0DF86BBC" w:rsidR="002A04C0" w:rsidRPr="005A7605"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Roll</w:t>
            </w:r>
          </w:p>
        </w:tc>
        <w:tc>
          <w:tcPr>
            <w:tcW w:w="709" w:type="dxa"/>
            <w:tcBorders>
              <w:top w:val="nil"/>
              <w:left w:val="nil"/>
              <w:bottom w:val="single" w:sz="4" w:space="0" w:color="auto"/>
              <w:right w:val="single" w:sz="4" w:space="0" w:color="auto"/>
            </w:tcBorders>
            <w:noWrap/>
          </w:tcPr>
          <w:p w14:paraId="5E403B4A" w14:textId="4ECC1DA7" w:rsidR="002A04C0"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612F79B8" w14:textId="77777777" w:rsidR="002A04C0" w:rsidRPr="00FF336D"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FF336D" w14:paraId="7BBFF592"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39D68B9F" w14:textId="2F3BB95D"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143</w:t>
            </w:r>
          </w:p>
        </w:tc>
        <w:tc>
          <w:tcPr>
            <w:tcW w:w="3504" w:type="dxa"/>
            <w:tcBorders>
              <w:top w:val="nil"/>
              <w:left w:val="nil"/>
              <w:bottom w:val="single" w:sz="4" w:space="0" w:color="auto"/>
              <w:right w:val="single" w:sz="4" w:space="0" w:color="auto"/>
            </w:tcBorders>
            <w:noWrap/>
            <w:vAlign w:val="center"/>
          </w:tcPr>
          <w:p w14:paraId="76B712F9" w14:textId="16B0C5B8" w:rsidR="002A04C0" w:rsidRPr="004C1C79" w:rsidRDefault="002A04C0" w:rsidP="002A04C0">
            <w:pPr>
              <w:spacing w:after="0" w:line="240" w:lineRule="auto"/>
              <w:rPr>
                <w:rFonts w:ascii="Arial" w:eastAsia="Times New Roman" w:hAnsi="Arial" w:cs="Arial"/>
                <w:color w:val="000000"/>
                <w:kern w:val="0"/>
                <w:sz w:val="21"/>
                <w:szCs w:val="21"/>
                <w14:ligatures w14:val="none"/>
              </w:rPr>
            </w:pPr>
            <w:r w:rsidRPr="005935AE">
              <w:rPr>
                <w:rFonts w:ascii="Arial" w:eastAsia="Times New Roman" w:hAnsi="Arial" w:cs="Arial"/>
                <w:color w:val="000000" w:themeColor="text1"/>
                <w:kern w:val="0"/>
                <w:sz w:val="21"/>
                <w:szCs w:val="21"/>
                <w:lang w:eastAsia="ko-KR"/>
                <w14:ligatures w14:val="none"/>
              </w:rPr>
              <w:t>Thermal transfer label roll (75×55mm, 50m) for ZT231 printer</w:t>
            </w:r>
          </w:p>
        </w:tc>
        <w:tc>
          <w:tcPr>
            <w:tcW w:w="3260" w:type="dxa"/>
            <w:gridSpan w:val="2"/>
            <w:tcBorders>
              <w:top w:val="nil"/>
              <w:left w:val="nil"/>
              <w:bottom w:val="single" w:sz="4" w:space="0" w:color="auto"/>
              <w:right w:val="single" w:sz="4" w:space="0" w:color="auto"/>
            </w:tcBorders>
            <w:noWrap/>
            <w:vAlign w:val="center"/>
          </w:tcPr>
          <w:p w14:paraId="685FCDD8" w14:textId="169DCF28" w:rsidR="002A04C0" w:rsidRDefault="002A04C0" w:rsidP="002A04C0">
            <w:pPr>
              <w:spacing w:after="0" w:line="240" w:lineRule="auto"/>
              <w:rPr>
                <w:rFonts w:ascii="Arial" w:eastAsia="Times New Roman" w:hAnsi="Arial" w:cs="Arial"/>
                <w:color w:val="0070C0"/>
                <w:kern w:val="0"/>
                <w:sz w:val="21"/>
                <w:szCs w:val="21"/>
                <w:lang w:eastAsia="ko-KR"/>
                <w14:ligatures w14:val="none"/>
              </w:rPr>
            </w:pPr>
            <w:r w:rsidRPr="005935AE">
              <w:rPr>
                <w:rFonts w:ascii="Arial" w:eastAsia="Times New Roman" w:hAnsi="Arial" w:cs="Arial"/>
                <w:color w:val="0070C0"/>
                <w:kern w:val="0"/>
                <w:sz w:val="21"/>
                <w:szCs w:val="21"/>
                <w:lang w:eastAsia="ko-KR"/>
                <w14:ligatures w14:val="none"/>
              </w:rPr>
              <w:t>Giấy in chuyển nhiệt 75x55x50m của máy ZT231</w:t>
            </w:r>
          </w:p>
        </w:tc>
        <w:tc>
          <w:tcPr>
            <w:tcW w:w="851" w:type="dxa"/>
            <w:tcBorders>
              <w:top w:val="nil"/>
              <w:left w:val="nil"/>
              <w:bottom w:val="single" w:sz="4" w:space="0" w:color="auto"/>
              <w:right w:val="single" w:sz="4" w:space="0" w:color="auto"/>
            </w:tcBorders>
            <w:noWrap/>
          </w:tcPr>
          <w:p w14:paraId="3E68CD2E" w14:textId="22F74437" w:rsidR="002A04C0" w:rsidRPr="005A7605"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Roll</w:t>
            </w:r>
          </w:p>
        </w:tc>
        <w:tc>
          <w:tcPr>
            <w:tcW w:w="709" w:type="dxa"/>
            <w:tcBorders>
              <w:top w:val="nil"/>
              <w:left w:val="nil"/>
              <w:bottom w:val="single" w:sz="4" w:space="0" w:color="auto"/>
              <w:right w:val="single" w:sz="4" w:space="0" w:color="auto"/>
            </w:tcBorders>
            <w:noWrap/>
          </w:tcPr>
          <w:p w14:paraId="55944543" w14:textId="0300BFD6" w:rsidR="002A04C0"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3431F63B" w14:textId="77777777" w:rsidR="002A04C0" w:rsidRPr="00FF336D"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FF336D" w14:paraId="3FDED949"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37B4002D" w14:textId="4CBBFC9F"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144</w:t>
            </w:r>
          </w:p>
        </w:tc>
        <w:tc>
          <w:tcPr>
            <w:tcW w:w="3504" w:type="dxa"/>
            <w:tcBorders>
              <w:top w:val="nil"/>
              <w:left w:val="nil"/>
              <w:bottom w:val="single" w:sz="4" w:space="0" w:color="auto"/>
              <w:right w:val="single" w:sz="4" w:space="0" w:color="auto"/>
            </w:tcBorders>
            <w:noWrap/>
            <w:vAlign w:val="center"/>
          </w:tcPr>
          <w:p w14:paraId="0F779904" w14:textId="690BD050" w:rsidR="002A04C0" w:rsidRPr="005935AE" w:rsidRDefault="002A04C0" w:rsidP="002A04C0">
            <w:pPr>
              <w:spacing w:after="0" w:line="240" w:lineRule="auto"/>
              <w:rPr>
                <w:rFonts w:ascii="Arial" w:eastAsia="Times New Roman" w:hAnsi="Arial" w:cs="Arial"/>
                <w:color w:val="000000" w:themeColor="text1"/>
                <w:kern w:val="0"/>
                <w:sz w:val="21"/>
                <w:szCs w:val="21"/>
                <w:lang w:eastAsia="ko-KR"/>
                <w14:ligatures w14:val="none"/>
              </w:rPr>
            </w:pPr>
            <w:r w:rsidRPr="00400E41">
              <w:rPr>
                <w:rFonts w:ascii="Arial" w:eastAsia="Times New Roman" w:hAnsi="Arial" w:cs="Arial"/>
                <w:color w:val="000000" w:themeColor="text1"/>
                <w:kern w:val="0"/>
                <w:sz w:val="21"/>
                <w:szCs w:val="21"/>
                <w:lang w:eastAsia="ko-KR"/>
                <w14:ligatures w14:val="none"/>
              </w:rPr>
              <w:t>YATO YT-7005 Heavy-Duty Manual Stapler for Carton Boxes</w:t>
            </w:r>
          </w:p>
        </w:tc>
        <w:tc>
          <w:tcPr>
            <w:tcW w:w="3260" w:type="dxa"/>
            <w:gridSpan w:val="2"/>
            <w:tcBorders>
              <w:top w:val="nil"/>
              <w:left w:val="nil"/>
              <w:bottom w:val="single" w:sz="4" w:space="0" w:color="auto"/>
              <w:right w:val="single" w:sz="4" w:space="0" w:color="auto"/>
            </w:tcBorders>
            <w:noWrap/>
            <w:vAlign w:val="center"/>
          </w:tcPr>
          <w:p w14:paraId="7A35D9AF" w14:textId="05438B9F" w:rsidR="002A04C0" w:rsidRPr="005935AE" w:rsidRDefault="002A04C0" w:rsidP="002A04C0">
            <w:pPr>
              <w:spacing w:after="0" w:line="240" w:lineRule="auto"/>
              <w:rPr>
                <w:rFonts w:ascii="Arial" w:eastAsia="Times New Roman" w:hAnsi="Arial" w:cs="Arial"/>
                <w:color w:val="0070C0"/>
                <w:kern w:val="0"/>
                <w:sz w:val="21"/>
                <w:szCs w:val="21"/>
                <w:lang w:eastAsia="ko-KR"/>
                <w14:ligatures w14:val="none"/>
              </w:rPr>
            </w:pPr>
            <w:r w:rsidRPr="00400E41">
              <w:rPr>
                <w:rFonts w:ascii="Arial" w:eastAsia="Times New Roman" w:hAnsi="Arial" w:cs="Arial"/>
                <w:color w:val="0070C0"/>
                <w:kern w:val="0"/>
                <w:sz w:val="21"/>
                <w:szCs w:val="21"/>
                <w:lang w:eastAsia="ko-KR"/>
                <w14:ligatures w14:val="none"/>
              </w:rPr>
              <w:t>Súng bấm ghim thùng carton YATO YT-7005</w:t>
            </w:r>
          </w:p>
        </w:tc>
        <w:tc>
          <w:tcPr>
            <w:tcW w:w="851" w:type="dxa"/>
            <w:tcBorders>
              <w:top w:val="nil"/>
              <w:left w:val="nil"/>
              <w:bottom w:val="single" w:sz="4" w:space="0" w:color="auto"/>
              <w:right w:val="single" w:sz="4" w:space="0" w:color="auto"/>
            </w:tcBorders>
            <w:noWrap/>
          </w:tcPr>
          <w:p w14:paraId="7EED075B" w14:textId="645693F7" w:rsidR="002A04C0"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tcPr>
          <w:p w14:paraId="664026C4" w14:textId="687763E3" w:rsidR="002A04C0"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461C1F05" w14:textId="77777777" w:rsidR="002A04C0" w:rsidRPr="00FF336D"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FF336D" w14:paraId="61F34F4E" w14:textId="77777777" w:rsidTr="00235E13">
        <w:trPr>
          <w:trHeight w:val="517"/>
        </w:trPr>
        <w:tc>
          <w:tcPr>
            <w:tcW w:w="4101" w:type="dxa"/>
            <w:gridSpan w:val="2"/>
            <w:tcBorders>
              <w:top w:val="nil"/>
              <w:left w:val="single" w:sz="8" w:space="0" w:color="auto"/>
              <w:bottom w:val="single" w:sz="4" w:space="0" w:color="auto"/>
              <w:right w:val="single" w:sz="4" w:space="0" w:color="auto"/>
            </w:tcBorders>
            <w:shd w:val="clear" w:color="auto" w:fill="D1D1D1" w:themeFill="background2" w:themeFillShade="E6"/>
            <w:noWrap/>
            <w:vAlign w:val="center"/>
          </w:tcPr>
          <w:p w14:paraId="26530A12" w14:textId="44D5DD79" w:rsidR="002A04C0" w:rsidRPr="00312C36" w:rsidRDefault="002A04C0" w:rsidP="002A04C0">
            <w:pPr>
              <w:spacing w:after="0" w:line="240" w:lineRule="auto"/>
              <w:rPr>
                <w:rFonts w:ascii="Arial" w:eastAsia="Times New Roman" w:hAnsi="Arial" w:cs="Arial"/>
                <w:b/>
                <w:bCs/>
                <w:color w:val="000000"/>
                <w:kern w:val="0"/>
                <w:sz w:val="21"/>
                <w:szCs w:val="21"/>
                <w14:ligatures w14:val="none"/>
              </w:rPr>
            </w:pPr>
            <w:r>
              <w:rPr>
                <w:rFonts w:ascii="Arial" w:eastAsia="Times New Roman" w:hAnsi="Arial" w:cs="Arial"/>
                <w:b/>
                <w:bCs/>
                <w:color w:val="000000"/>
                <w:kern w:val="0"/>
                <w:sz w:val="21"/>
                <w:szCs w:val="21"/>
                <w14:ligatures w14:val="none"/>
              </w:rPr>
              <w:t xml:space="preserve">V. </w:t>
            </w:r>
            <w:r w:rsidRPr="00312C36">
              <w:rPr>
                <w:rFonts w:ascii="Arial" w:eastAsia="Times New Roman" w:hAnsi="Arial" w:cs="Arial"/>
                <w:b/>
                <w:bCs/>
                <w:color w:val="000000"/>
                <w:kern w:val="0"/>
                <w:sz w:val="21"/>
                <w:szCs w:val="21"/>
                <w14:ligatures w14:val="none"/>
              </w:rPr>
              <w:t>Printer toners</w:t>
            </w:r>
          </w:p>
        </w:tc>
        <w:tc>
          <w:tcPr>
            <w:tcW w:w="5954" w:type="dxa"/>
            <w:gridSpan w:val="6"/>
            <w:tcBorders>
              <w:top w:val="nil"/>
              <w:left w:val="nil"/>
              <w:bottom w:val="single" w:sz="4" w:space="0" w:color="auto"/>
              <w:right w:val="single" w:sz="4" w:space="0" w:color="auto"/>
            </w:tcBorders>
            <w:shd w:val="clear" w:color="auto" w:fill="D1D1D1" w:themeFill="background2" w:themeFillShade="E6"/>
            <w:noWrap/>
            <w:vAlign w:val="center"/>
          </w:tcPr>
          <w:p w14:paraId="1ED4BA14" w14:textId="4851BA35" w:rsidR="002A04C0" w:rsidRPr="00312C36" w:rsidRDefault="002A04C0" w:rsidP="002A04C0">
            <w:pPr>
              <w:spacing w:after="0" w:line="240" w:lineRule="auto"/>
              <w:rPr>
                <w:rFonts w:ascii="Arial" w:eastAsia="Times New Roman" w:hAnsi="Arial" w:cs="Arial"/>
                <w:b/>
                <w:bCs/>
                <w:color w:val="000000"/>
                <w:kern w:val="0"/>
                <w:sz w:val="21"/>
                <w:szCs w:val="21"/>
                <w14:ligatures w14:val="none"/>
              </w:rPr>
            </w:pPr>
            <w:r w:rsidRPr="00312C36">
              <w:rPr>
                <w:rFonts w:ascii="Arial" w:eastAsia="Times New Roman" w:hAnsi="Arial" w:cs="Arial"/>
                <w:b/>
                <w:bCs/>
                <w:color w:val="0070C0"/>
                <w:kern w:val="0"/>
                <w:sz w:val="21"/>
                <w:szCs w:val="21"/>
                <w:lang w:eastAsia="ko-KR"/>
                <w14:ligatures w14:val="none"/>
              </w:rPr>
              <w:t>Mực máy in</w:t>
            </w:r>
          </w:p>
        </w:tc>
      </w:tr>
      <w:tr w:rsidR="002A04C0" w:rsidRPr="00551C1E" w14:paraId="6D593B81" w14:textId="77777777" w:rsidTr="00EB4BE9">
        <w:trPr>
          <w:trHeight w:val="630"/>
          <w:tblHeader/>
        </w:trPr>
        <w:tc>
          <w:tcPr>
            <w:tcW w:w="597" w:type="dxa"/>
            <w:tcBorders>
              <w:top w:val="single" w:sz="8" w:space="0" w:color="auto"/>
              <w:left w:val="single" w:sz="8" w:space="0" w:color="auto"/>
              <w:bottom w:val="single" w:sz="4" w:space="0" w:color="auto"/>
              <w:right w:val="single" w:sz="4" w:space="0" w:color="auto"/>
            </w:tcBorders>
            <w:shd w:val="clear" w:color="000000" w:fill="D0D0D0"/>
            <w:vAlign w:val="center"/>
            <w:hideMark/>
          </w:tcPr>
          <w:p w14:paraId="797FD769"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bookmarkStart w:id="3" w:name="_Hlk208474450"/>
            <w:r w:rsidRPr="00551C1E">
              <w:rPr>
                <w:rFonts w:ascii="Arial" w:eastAsia="Times New Roman" w:hAnsi="Arial" w:cs="Arial"/>
                <w:b/>
                <w:bCs/>
                <w:color w:val="000000"/>
                <w:kern w:val="0"/>
                <w:sz w:val="21"/>
                <w:szCs w:val="21"/>
                <w14:ligatures w14:val="none"/>
              </w:rPr>
              <w:t>No.</w:t>
            </w:r>
            <w:r w:rsidRPr="00551C1E">
              <w:rPr>
                <w:rFonts w:ascii="Arial" w:eastAsia="Times New Roman" w:hAnsi="Arial" w:cs="Arial"/>
                <w:b/>
                <w:bCs/>
                <w:color w:val="000000"/>
                <w:kern w:val="0"/>
                <w:sz w:val="21"/>
                <w:szCs w:val="21"/>
                <w14:ligatures w14:val="none"/>
              </w:rPr>
              <w:br/>
            </w:r>
            <w:r w:rsidRPr="00551C1E">
              <w:rPr>
                <w:rFonts w:ascii="Arial" w:eastAsia="Times New Roman" w:hAnsi="Arial" w:cs="Arial"/>
                <w:b/>
                <w:bCs/>
                <w:color w:val="0070C0"/>
                <w:kern w:val="0"/>
                <w:sz w:val="21"/>
                <w:szCs w:val="21"/>
                <w:lang w:eastAsia="ko-KR"/>
                <w14:ligatures w14:val="none"/>
              </w:rPr>
              <w:t>TT</w:t>
            </w:r>
          </w:p>
        </w:tc>
        <w:tc>
          <w:tcPr>
            <w:tcW w:w="3504" w:type="dxa"/>
            <w:tcBorders>
              <w:top w:val="single" w:sz="8" w:space="0" w:color="auto"/>
              <w:left w:val="nil"/>
              <w:bottom w:val="single" w:sz="4" w:space="0" w:color="auto"/>
              <w:right w:val="single" w:sz="4" w:space="0" w:color="auto"/>
            </w:tcBorders>
            <w:shd w:val="clear" w:color="000000" w:fill="D0D0D0"/>
            <w:vAlign w:val="center"/>
            <w:hideMark/>
          </w:tcPr>
          <w:p w14:paraId="3877E31D"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Commodity in English</w:t>
            </w:r>
            <w:r w:rsidRPr="00551C1E">
              <w:rPr>
                <w:rFonts w:ascii="Arial" w:eastAsia="Times New Roman" w:hAnsi="Arial" w:cs="Arial"/>
                <w:b/>
                <w:bCs/>
                <w:color w:val="000000"/>
                <w:kern w:val="0"/>
                <w:sz w:val="21"/>
                <w:szCs w:val="21"/>
                <w14:ligatures w14:val="none"/>
              </w:rPr>
              <w:br/>
            </w:r>
            <w:r w:rsidRPr="00551C1E">
              <w:rPr>
                <w:rFonts w:ascii="Arial" w:eastAsia="Times New Roman" w:hAnsi="Arial" w:cs="Arial"/>
                <w:b/>
                <w:bCs/>
                <w:color w:val="0070C0"/>
                <w:kern w:val="0"/>
                <w:sz w:val="21"/>
                <w:szCs w:val="21"/>
                <w:lang w:eastAsia="ko-KR"/>
                <w14:ligatures w14:val="none"/>
              </w:rPr>
              <w:t>Tên hàng tiếng Anh</w:t>
            </w:r>
          </w:p>
        </w:tc>
        <w:tc>
          <w:tcPr>
            <w:tcW w:w="3260" w:type="dxa"/>
            <w:gridSpan w:val="2"/>
            <w:tcBorders>
              <w:top w:val="single" w:sz="8" w:space="0" w:color="auto"/>
              <w:left w:val="nil"/>
              <w:bottom w:val="single" w:sz="4" w:space="0" w:color="auto"/>
              <w:right w:val="single" w:sz="4" w:space="0" w:color="auto"/>
            </w:tcBorders>
            <w:shd w:val="clear" w:color="000000" w:fill="D0D0D0"/>
            <w:vAlign w:val="center"/>
            <w:hideMark/>
          </w:tcPr>
          <w:p w14:paraId="6A508EB3"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Commodity in Vietnamese</w:t>
            </w:r>
            <w:r w:rsidRPr="00551C1E">
              <w:rPr>
                <w:rFonts w:ascii="Arial" w:eastAsia="Times New Roman" w:hAnsi="Arial" w:cs="Arial"/>
                <w:b/>
                <w:bCs/>
                <w:color w:val="000000"/>
                <w:kern w:val="0"/>
                <w:sz w:val="21"/>
                <w:szCs w:val="21"/>
                <w14:ligatures w14:val="none"/>
              </w:rPr>
              <w:br/>
            </w:r>
            <w:r w:rsidRPr="00551C1E">
              <w:rPr>
                <w:rFonts w:ascii="Arial" w:eastAsia="Times New Roman" w:hAnsi="Arial" w:cs="Arial"/>
                <w:b/>
                <w:bCs/>
                <w:color w:val="0070C0"/>
                <w:kern w:val="0"/>
                <w:sz w:val="21"/>
                <w:szCs w:val="21"/>
                <w:lang w:eastAsia="ko-KR"/>
                <w14:ligatures w14:val="none"/>
              </w:rPr>
              <w:t>Tên hàng tiếng Việt</w:t>
            </w:r>
          </w:p>
        </w:tc>
        <w:tc>
          <w:tcPr>
            <w:tcW w:w="851" w:type="dxa"/>
            <w:tcBorders>
              <w:top w:val="single" w:sz="8" w:space="0" w:color="auto"/>
              <w:left w:val="nil"/>
              <w:bottom w:val="single" w:sz="4" w:space="0" w:color="auto"/>
              <w:right w:val="single" w:sz="4" w:space="0" w:color="auto"/>
            </w:tcBorders>
            <w:shd w:val="clear" w:color="000000" w:fill="D0D0D0"/>
            <w:vAlign w:val="center"/>
            <w:hideMark/>
          </w:tcPr>
          <w:p w14:paraId="2F7F4797"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Unit</w:t>
            </w:r>
          </w:p>
          <w:p w14:paraId="40EA282C"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B5EA7">
              <w:rPr>
                <w:rFonts w:ascii="Arial" w:eastAsia="Times New Roman" w:hAnsi="Arial" w:cs="Arial"/>
                <w:b/>
                <w:bCs/>
                <w:color w:val="0070C0"/>
                <w:kern w:val="0"/>
                <w:sz w:val="21"/>
                <w:szCs w:val="21"/>
                <w:lang w:eastAsia="ko-KR"/>
                <w14:ligatures w14:val="none"/>
              </w:rPr>
              <w:t>ĐVT</w:t>
            </w:r>
          </w:p>
        </w:tc>
        <w:tc>
          <w:tcPr>
            <w:tcW w:w="709" w:type="dxa"/>
            <w:tcBorders>
              <w:top w:val="single" w:sz="8" w:space="0" w:color="auto"/>
              <w:left w:val="nil"/>
              <w:bottom w:val="single" w:sz="4" w:space="0" w:color="auto"/>
              <w:right w:val="single" w:sz="4" w:space="0" w:color="auto"/>
            </w:tcBorders>
            <w:shd w:val="clear" w:color="000000" w:fill="D0D0D0"/>
            <w:vAlign w:val="center"/>
            <w:hideMark/>
          </w:tcPr>
          <w:p w14:paraId="7214024A" w14:textId="77777777" w:rsidR="002A04C0" w:rsidRPr="00551C1E" w:rsidRDefault="002A04C0" w:rsidP="002A04C0">
            <w:pPr>
              <w:spacing w:after="0" w:line="240" w:lineRule="auto"/>
              <w:ind w:left="-110" w:right="-111"/>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Q'ty</w:t>
            </w:r>
            <w:r w:rsidRPr="00551C1E">
              <w:rPr>
                <w:rFonts w:ascii="Arial" w:eastAsia="Times New Roman" w:hAnsi="Arial" w:cs="Arial"/>
                <w:b/>
                <w:bCs/>
                <w:color w:val="000000"/>
                <w:kern w:val="0"/>
                <w:sz w:val="21"/>
                <w:szCs w:val="21"/>
                <w14:ligatures w14:val="none"/>
              </w:rPr>
              <w:br/>
            </w:r>
            <w:r w:rsidRPr="00551C1E">
              <w:rPr>
                <w:rFonts w:ascii="Arial" w:eastAsia="Times New Roman" w:hAnsi="Arial" w:cs="Arial"/>
                <w:b/>
                <w:bCs/>
                <w:color w:val="0070C0"/>
                <w:kern w:val="0"/>
                <w:sz w:val="21"/>
                <w:szCs w:val="21"/>
                <w:lang w:eastAsia="ko-KR"/>
                <w14:ligatures w14:val="none"/>
              </w:rPr>
              <w:t>S</w:t>
            </w:r>
            <w:r w:rsidRPr="005B5EA7">
              <w:rPr>
                <w:rFonts w:ascii="Arial" w:eastAsia="Times New Roman" w:hAnsi="Arial" w:cs="Arial"/>
                <w:b/>
                <w:bCs/>
                <w:color w:val="0070C0"/>
                <w:kern w:val="0"/>
                <w:sz w:val="21"/>
                <w:szCs w:val="21"/>
                <w:lang w:eastAsia="ko-KR"/>
                <w14:ligatures w14:val="none"/>
              </w:rPr>
              <w:t>L</w:t>
            </w:r>
          </w:p>
        </w:tc>
        <w:tc>
          <w:tcPr>
            <w:tcW w:w="1134" w:type="dxa"/>
            <w:gridSpan w:val="2"/>
            <w:tcBorders>
              <w:top w:val="single" w:sz="8" w:space="0" w:color="auto"/>
              <w:left w:val="nil"/>
              <w:bottom w:val="single" w:sz="4" w:space="0" w:color="auto"/>
              <w:right w:val="single" w:sz="4" w:space="0" w:color="auto"/>
            </w:tcBorders>
            <w:shd w:val="clear" w:color="000000" w:fill="D0D0D0"/>
            <w:vAlign w:val="center"/>
            <w:hideMark/>
          </w:tcPr>
          <w:p w14:paraId="04A8B6B7"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Remarks</w:t>
            </w:r>
          </w:p>
          <w:p w14:paraId="57763843"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B5EA7">
              <w:rPr>
                <w:rFonts w:ascii="Arial" w:eastAsia="Times New Roman" w:hAnsi="Arial" w:cs="Arial"/>
                <w:b/>
                <w:bCs/>
                <w:color w:val="0070C0"/>
                <w:kern w:val="0"/>
                <w:sz w:val="21"/>
                <w:szCs w:val="21"/>
                <w:lang w:eastAsia="ko-KR"/>
                <w14:ligatures w14:val="none"/>
              </w:rPr>
              <w:t>Ghi chú</w:t>
            </w:r>
          </w:p>
        </w:tc>
      </w:tr>
      <w:bookmarkEnd w:id="3"/>
      <w:tr w:rsidR="002A04C0" w:rsidRPr="00551C1E" w14:paraId="75B33D84"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134CA38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1</w:t>
            </w:r>
          </w:p>
        </w:tc>
        <w:tc>
          <w:tcPr>
            <w:tcW w:w="3504" w:type="dxa"/>
            <w:tcBorders>
              <w:top w:val="nil"/>
              <w:left w:val="nil"/>
              <w:bottom w:val="single" w:sz="4" w:space="0" w:color="auto"/>
              <w:right w:val="single" w:sz="4" w:space="0" w:color="auto"/>
            </w:tcBorders>
            <w:noWrap/>
            <w:vAlign w:val="center"/>
            <w:hideMark/>
          </w:tcPr>
          <w:p w14:paraId="7E2B0A0C" w14:textId="77777777" w:rsidR="002A04C0" w:rsidRPr="00551C1E" w:rsidRDefault="002A04C0" w:rsidP="002A04C0">
            <w:pPr>
              <w:spacing w:before="60" w:after="60" w:line="240" w:lineRule="auto"/>
              <w:rPr>
                <w:rFonts w:ascii="Arial" w:eastAsia="Times New Roman" w:hAnsi="Arial" w:cs="Arial"/>
                <w:color w:val="000000"/>
                <w:kern w:val="0"/>
                <w:sz w:val="21"/>
                <w:szCs w:val="21"/>
                <w14:ligatures w14:val="none"/>
              </w:rPr>
            </w:pPr>
            <w:r w:rsidRPr="00DD3EE9">
              <w:rPr>
                <w:rFonts w:ascii="Arial" w:eastAsia="Times New Roman" w:hAnsi="Arial" w:cs="Arial"/>
                <w:color w:val="000000" w:themeColor="text1"/>
                <w:kern w:val="0"/>
                <w:sz w:val="21"/>
                <w:szCs w:val="21"/>
                <w:lang w:eastAsia="ko-KR"/>
                <w14:ligatures w14:val="none"/>
              </w:rPr>
              <w:t>Toner Cartridge Fuji Xerox ApeosPort C2560 (CT202488 (DCC) DC V C 2260 - Black)</w:t>
            </w:r>
          </w:p>
        </w:tc>
        <w:tc>
          <w:tcPr>
            <w:tcW w:w="3260" w:type="dxa"/>
            <w:gridSpan w:val="2"/>
            <w:tcBorders>
              <w:top w:val="nil"/>
              <w:left w:val="nil"/>
              <w:bottom w:val="single" w:sz="4" w:space="0" w:color="auto"/>
              <w:right w:val="single" w:sz="4" w:space="0" w:color="auto"/>
            </w:tcBorders>
            <w:noWrap/>
            <w:vAlign w:val="center"/>
            <w:hideMark/>
          </w:tcPr>
          <w:p w14:paraId="542D668B" w14:textId="77777777" w:rsidR="002A04C0" w:rsidRPr="00551C1E" w:rsidRDefault="002A04C0" w:rsidP="002A04C0">
            <w:pPr>
              <w:spacing w:before="60" w:after="60" w:line="240" w:lineRule="auto"/>
              <w:rPr>
                <w:rFonts w:ascii="Arial" w:eastAsia="Times New Roman" w:hAnsi="Arial" w:cs="Arial"/>
                <w:color w:val="000000"/>
                <w:kern w:val="0"/>
                <w:sz w:val="21"/>
                <w:szCs w:val="21"/>
                <w14:ligatures w14:val="none"/>
              </w:rPr>
            </w:pPr>
            <w:r w:rsidRPr="00DD3EE9">
              <w:rPr>
                <w:rFonts w:ascii="Arial" w:eastAsia="Times New Roman" w:hAnsi="Arial" w:cs="Arial"/>
                <w:color w:val="0070C0"/>
                <w:kern w:val="0"/>
                <w:sz w:val="21"/>
                <w:szCs w:val="21"/>
                <w:lang w:eastAsia="ko-KR"/>
                <w14:ligatures w14:val="none"/>
              </w:rPr>
              <w:t>Hộp mực máy in Fuji Xerox ApeosPort C2560 (CT202488 (DCC) DC V C 2260 – Màu đen)</w:t>
            </w:r>
          </w:p>
        </w:tc>
        <w:tc>
          <w:tcPr>
            <w:tcW w:w="851" w:type="dxa"/>
            <w:tcBorders>
              <w:top w:val="nil"/>
              <w:left w:val="nil"/>
              <w:bottom w:val="single" w:sz="4" w:space="0" w:color="auto"/>
              <w:right w:val="single" w:sz="4" w:space="0" w:color="auto"/>
            </w:tcBorders>
            <w:noWrap/>
            <w:vAlign w:val="center"/>
            <w:hideMark/>
          </w:tcPr>
          <w:p w14:paraId="6CC3C9D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vAlign w:val="center"/>
          </w:tcPr>
          <w:p w14:paraId="2E2269A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793B5EDD"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17C90758"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784BED4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2</w:t>
            </w:r>
          </w:p>
        </w:tc>
        <w:tc>
          <w:tcPr>
            <w:tcW w:w="3504" w:type="dxa"/>
            <w:tcBorders>
              <w:top w:val="nil"/>
              <w:left w:val="nil"/>
              <w:bottom w:val="single" w:sz="4" w:space="0" w:color="auto"/>
              <w:right w:val="single" w:sz="4" w:space="0" w:color="auto"/>
            </w:tcBorders>
            <w:noWrap/>
            <w:vAlign w:val="center"/>
            <w:hideMark/>
          </w:tcPr>
          <w:p w14:paraId="13D9E402" w14:textId="77777777" w:rsidR="002A04C0" w:rsidRPr="00DD3EE9"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DD3EE9">
              <w:rPr>
                <w:rFonts w:ascii="Arial" w:eastAsia="Times New Roman" w:hAnsi="Arial" w:cs="Arial"/>
                <w:color w:val="000000" w:themeColor="text1"/>
                <w:kern w:val="0"/>
                <w:sz w:val="21"/>
                <w:szCs w:val="21"/>
                <w:lang w:eastAsia="ko-KR"/>
                <w14:ligatures w14:val="none"/>
              </w:rPr>
              <w:t>Toner Cartridge Fuji Xerox ApeosPort C2560 (CT202490 (DCC) DC V C 2260 - Magenta)</w:t>
            </w:r>
          </w:p>
        </w:tc>
        <w:tc>
          <w:tcPr>
            <w:tcW w:w="3260" w:type="dxa"/>
            <w:gridSpan w:val="2"/>
            <w:tcBorders>
              <w:top w:val="nil"/>
              <w:left w:val="nil"/>
              <w:bottom w:val="single" w:sz="4" w:space="0" w:color="auto"/>
              <w:right w:val="single" w:sz="4" w:space="0" w:color="auto"/>
            </w:tcBorders>
            <w:noWrap/>
            <w:vAlign w:val="center"/>
            <w:hideMark/>
          </w:tcPr>
          <w:p w14:paraId="290CCAEA"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DD3EE9">
              <w:rPr>
                <w:rFonts w:ascii="Arial" w:eastAsia="Times New Roman" w:hAnsi="Arial" w:cs="Arial"/>
                <w:color w:val="0070C0"/>
                <w:kern w:val="0"/>
                <w:sz w:val="21"/>
                <w:szCs w:val="21"/>
                <w:lang w:eastAsia="ko-KR"/>
                <w14:ligatures w14:val="none"/>
              </w:rPr>
              <w:t xml:space="preserve">Hộp mực máy in Fuji Xerox ApeosPort C2560 (CT202488 (DCC) DC V C 2260 – Màu </w:t>
            </w:r>
            <w:r>
              <w:rPr>
                <w:rFonts w:ascii="Arial" w:eastAsia="Times New Roman" w:hAnsi="Arial" w:cs="Arial"/>
                <w:color w:val="0070C0"/>
                <w:kern w:val="0"/>
                <w:sz w:val="21"/>
                <w:szCs w:val="21"/>
                <w:lang w:eastAsia="ko-KR"/>
                <w14:ligatures w14:val="none"/>
              </w:rPr>
              <w:t>hồng</w:t>
            </w:r>
            <w:r w:rsidRPr="00DD3EE9">
              <w:rPr>
                <w:rFonts w:ascii="Arial" w:eastAsia="Times New Roman" w:hAnsi="Arial" w:cs="Arial"/>
                <w:color w:val="0070C0"/>
                <w:kern w:val="0"/>
                <w:sz w:val="21"/>
                <w:szCs w:val="21"/>
                <w:lang w:eastAsia="ko-KR"/>
                <w14:ligatures w14:val="none"/>
              </w:rPr>
              <w:t>)</w:t>
            </w:r>
          </w:p>
        </w:tc>
        <w:tc>
          <w:tcPr>
            <w:tcW w:w="851" w:type="dxa"/>
            <w:tcBorders>
              <w:top w:val="nil"/>
              <w:left w:val="nil"/>
              <w:bottom w:val="single" w:sz="4" w:space="0" w:color="auto"/>
              <w:right w:val="single" w:sz="4" w:space="0" w:color="auto"/>
            </w:tcBorders>
            <w:noWrap/>
            <w:vAlign w:val="center"/>
            <w:hideMark/>
          </w:tcPr>
          <w:p w14:paraId="6AD13099"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vAlign w:val="center"/>
          </w:tcPr>
          <w:p w14:paraId="76424342"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671B278C"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41144A3F"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162B7A8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3</w:t>
            </w:r>
          </w:p>
        </w:tc>
        <w:tc>
          <w:tcPr>
            <w:tcW w:w="3504" w:type="dxa"/>
            <w:tcBorders>
              <w:top w:val="nil"/>
              <w:left w:val="nil"/>
              <w:bottom w:val="single" w:sz="4" w:space="0" w:color="auto"/>
              <w:right w:val="single" w:sz="4" w:space="0" w:color="auto"/>
            </w:tcBorders>
            <w:noWrap/>
            <w:vAlign w:val="center"/>
            <w:hideMark/>
          </w:tcPr>
          <w:p w14:paraId="1D07A844" w14:textId="77777777" w:rsidR="002A04C0" w:rsidRPr="00DD3EE9"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DD3EE9">
              <w:rPr>
                <w:rFonts w:ascii="Arial" w:eastAsia="Times New Roman" w:hAnsi="Arial" w:cs="Arial"/>
                <w:color w:val="000000" w:themeColor="text1"/>
                <w:kern w:val="0"/>
                <w:sz w:val="21"/>
                <w:szCs w:val="21"/>
                <w:lang w:eastAsia="ko-KR"/>
                <w14:ligatures w14:val="none"/>
              </w:rPr>
              <w:t>Toner Cartridge Fuji Xerox ApeosPort C2560 (CT202489 (DCC) DC V C 2260 - Cyan)</w:t>
            </w:r>
          </w:p>
        </w:tc>
        <w:tc>
          <w:tcPr>
            <w:tcW w:w="3260" w:type="dxa"/>
            <w:gridSpan w:val="2"/>
            <w:tcBorders>
              <w:top w:val="nil"/>
              <w:left w:val="nil"/>
              <w:bottom w:val="single" w:sz="4" w:space="0" w:color="auto"/>
              <w:right w:val="single" w:sz="4" w:space="0" w:color="auto"/>
            </w:tcBorders>
            <w:noWrap/>
            <w:vAlign w:val="center"/>
            <w:hideMark/>
          </w:tcPr>
          <w:p w14:paraId="49CF06C7"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DD3EE9">
              <w:rPr>
                <w:rFonts w:ascii="Arial" w:eastAsia="Times New Roman" w:hAnsi="Arial" w:cs="Arial"/>
                <w:color w:val="0070C0"/>
                <w:kern w:val="0"/>
                <w:sz w:val="21"/>
                <w:szCs w:val="21"/>
                <w:lang w:eastAsia="ko-KR"/>
                <w14:ligatures w14:val="none"/>
              </w:rPr>
              <w:t xml:space="preserve">Hộp mực máy in Fuji Xerox ApeosPort C2560 (CT202488 (DCC) DC V C 2260 – Màu </w:t>
            </w:r>
            <w:r>
              <w:rPr>
                <w:rFonts w:ascii="Arial" w:eastAsia="Times New Roman" w:hAnsi="Arial" w:cs="Arial"/>
                <w:color w:val="0070C0"/>
                <w:kern w:val="0"/>
                <w:sz w:val="21"/>
                <w:szCs w:val="21"/>
                <w:lang w:eastAsia="ko-KR"/>
                <w14:ligatures w14:val="none"/>
              </w:rPr>
              <w:t>xanh</w:t>
            </w:r>
            <w:r w:rsidRPr="00DD3EE9">
              <w:rPr>
                <w:rFonts w:ascii="Arial" w:eastAsia="Times New Roman" w:hAnsi="Arial" w:cs="Arial"/>
                <w:color w:val="0070C0"/>
                <w:kern w:val="0"/>
                <w:sz w:val="21"/>
                <w:szCs w:val="21"/>
                <w:lang w:eastAsia="ko-KR"/>
                <w14:ligatures w14:val="none"/>
              </w:rPr>
              <w:t>)</w:t>
            </w:r>
          </w:p>
        </w:tc>
        <w:tc>
          <w:tcPr>
            <w:tcW w:w="851" w:type="dxa"/>
            <w:tcBorders>
              <w:top w:val="nil"/>
              <w:left w:val="nil"/>
              <w:bottom w:val="single" w:sz="4" w:space="0" w:color="auto"/>
              <w:right w:val="single" w:sz="4" w:space="0" w:color="auto"/>
            </w:tcBorders>
            <w:noWrap/>
            <w:vAlign w:val="center"/>
            <w:hideMark/>
          </w:tcPr>
          <w:p w14:paraId="2643E479"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vAlign w:val="center"/>
          </w:tcPr>
          <w:p w14:paraId="15A0CA2E"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5479007B"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6A6403A1"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42712B61"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4</w:t>
            </w:r>
          </w:p>
        </w:tc>
        <w:tc>
          <w:tcPr>
            <w:tcW w:w="3504" w:type="dxa"/>
            <w:tcBorders>
              <w:top w:val="nil"/>
              <w:left w:val="nil"/>
              <w:bottom w:val="single" w:sz="4" w:space="0" w:color="auto"/>
              <w:right w:val="single" w:sz="4" w:space="0" w:color="auto"/>
            </w:tcBorders>
            <w:noWrap/>
            <w:vAlign w:val="center"/>
            <w:hideMark/>
          </w:tcPr>
          <w:p w14:paraId="0A99EF93" w14:textId="77777777" w:rsidR="002A04C0" w:rsidRPr="00DD3EE9"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DD3EE9">
              <w:rPr>
                <w:rFonts w:ascii="Arial" w:eastAsia="Times New Roman" w:hAnsi="Arial" w:cs="Arial"/>
                <w:color w:val="000000" w:themeColor="text1"/>
                <w:kern w:val="0"/>
                <w:sz w:val="21"/>
                <w:szCs w:val="21"/>
                <w:lang w:eastAsia="ko-KR"/>
                <w14:ligatures w14:val="none"/>
              </w:rPr>
              <w:t>Toner Cartridge Fuji Xerox ApeosPort C2560(CT202491 (DCC) DC V C 2260 - Yellow)</w:t>
            </w:r>
          </w:p>
        </w:tc>
        <w:tc>
          <w:tcPr>
            <w:tcW w:w="3260" w:type="dxa"/>
            <w:gridSpan w:val="2"/>
            <w:tcBorders>
              <w:top w:val="nil"/>
              <w:left w:val="nil"/>
              <w:bottom w:val="single" w:sz="4" w:space="0" w:color="auto"/>
              <w:right w:val="single" w:sz="4" w:space="0" w:color="auto"/>
            </w:tcBorders>
            <w:noWrap/>
            <w:vAlign w:val="center"/>
            <w:hideMark/>
          </w:tcPr>
          <w:p w14:paraId="4E888AE1"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DD3EE9">
              <w:rPr>
                <w:rFonts w:ascii="Arial" w:eastAsia="Times New Roman" w:hAnsi="Arial" w:cs="Arial"/>
                <w:color w:val="0070C0"/>
                <w:kern w:val="0"/>
                <w:sz w:val="21"/>
                <w:szCs w:val="21"/>
                <w:lang w:eastAsia="ko-KR"/>
                <w14:ligatures w14:val="none"/>
              </w:rPr>
              <w:t xml:space="preserve">Hộp mực máy in Fuji Xerox ApeosPort C2560 (CT202488 (DCC) DC V C 2260 – Màu </w:t>
            </w:r>
            <w:r>
              <w:rPr>
                <w:rFonts w:ascii="Arial" w:eastAsia="Times New Roman" w:hAnsi="Arial" w:cs="Arial"/>
                <w:color w:val="0070C0"/>
                <w:kern w:val="0"/>
                <w:sz w:val="21"/>
                <w:szCs w:val="21"/>
                <w:lang w:eastAsia="ko-KR"/>
                <w14:ligatures w14:val="none"/>
              </w:rPr>
              <w:t>vàng</w:t>
            </w:r>
            <w:r w:rsidRPr="00DD3EE9">
              <w:rPr>
                <w:rFonts w:ascii="Arial" w:eastAsia="Times New Roman" w:hAnsi="Arial" w:cs="Arial"/>
                <w:color w:val="0070C0"/>
                <w:kern w:val="0"/>
                <w:sz w:val="21"/>
                <w:szCs w:val="21"/>
                <w:lang w:eastAsia="ko-KR"/>
                <w14:ligatures w14:val="none"/>
              </w:rPr>
              <w:t>)</w:t>
            </w:r>
          </w:p>
        </w:tc>
        <w:tc>
          <w:tcPr>
            <w:tcW w:w="851" w:type="dxa"/>
            <w:tcBorders>
              <w:top w:val="nil"/>
              <w:left w:val="nil"/>
              <w:bottom w:val="single" w:sz="4" w:space="0" w:color="auto"/>
              <w:right w:val="single" w:sz="4" w:space="0" w:color="auto"/>
            </w:tcBorders>
            <w:noWrap/>
            <w:vAlign w:val="center"/>
            <w:hideMark/>
          </w:tcPr>
          <w:p w14:paraId="6744C795"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vAlign w:val="center"/>
          </w:tcPr>
          <w:p w14:paraId="54A983E8"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063640E3"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3CB4432E"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hideMark/>
          </w:tcPr>
          <w:p w14:paraId="19EC160D"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5</w:t>
            </w:r>
          </w:p>
        </w:tc>
        <w:tc>
          <w:tcPr>
            <w:tcW w:w="3504" w:type="dxa"/>
            <w:tcBorders>
              <w:top w:val="nil"/>
              <w:left w:val="nil"/>
              <w:bottom w:val="single" w:sz="4" w:space="0" w:color="auto"/>
              <w:right w:val="single" w:sz="4" w:space="0" w:color="auto"/>
            </w:tcBorders>
            <w:noWrap/>
            <w:vAlign w:val="center"/>
            <w:hideMark/>
          </w:tcPr>
          <w:p w14:paraId="1116AD0B" w14:textId="77777777" w:rsidR="002A04C0" w:rsidRPr="00DD3EE9"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DD3EE9">
              <w:rPr>
                <w:rFonts w:ascii="Arial" w:eastAsia="Times New Roman" w:hAnsi="Arial" w:cs="Arial"/>
                <w:color w:val="000000" w:themeColor="text1"/>
                <w:kern w:val="0"/>
                <w:sz w:val="21"/>
                <w:szCs w:val="21"/>
                <w:lang w:eastAsia="ko-KR"/>
                <w14:ligatures w14:val="none"/>
              </w:rPr>
              <w:t>Drum Cartridge Fuji Xerox ApeosPort C2560 (CT351088)</w:t>
            </w:r>
          </w:p>
        </w:tc>
        <w:tc>
          <w:tcPr>
            <w:tcW w:w="3260" w:type="dxa"/>
            <w:gridSpan w:val="2"/>
            <w:tcBorders>
              <w:top w:val="nil"/>
              <w:left w:val="nil"/>
              <w:bottom w:val="single" w:sz="4" w:space="0" w:color="auto"/>
              <w:right w:val="single" w:sz="4" w:space="0" w:color="auto"/>
            </w:tcBorders>
            <w:noWrap/>
            <w:vAlign w:val="center"/>
            <w:hideMark/>
          </w:tcPr>
          <w:p w14:paraId="2DF93AF1"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DD3EE9">
              <w:rPr>
                <w:rFonts w:ascii="Arial" w:eastAsia="Times New Roman" w:hAnsi="Arial" w:cs="Arial"/>
                <w:color w:val="0070C0"/>
                <w:kern w:val="0"/>
                <w:sz w:val="21"/>
                <w:szCs w:val="21"/>
                <w:lang w:eastAsia="ko-KR"/>
                <w14:ligatures w14:val="none"/>
              </w:rPr>
              <w:t>Hộp trống</w:t>
            </w:r>
            <w:r>
              <w:rPr>
                <w:rFonts w:ascii="Arial" w:eastAsia="Times New Roman" w:hAnsi="Arial" w:cs="Arial"/>
                <w:color w:val="0070C0"/>
                <w:kern w:val="0"/>
                <w:sz w:val="21"/>
                <w:szCs w:val="21"/>
                <w:lang w:eastAsia="ko-KR"/>
                <w14:ligatures w14:val="none"/>
              </w:rPr>
              <w:t xml:space="preserve"> máy in</w:t>
            </w:r>
            <w:r w:rsidRPr="00DD3EE9">
              <w:rPr>
                <w:rFonts w:ascii="Arial" w:eastAsia="Times New Roman" w:hAnsi="Arial" w:cs="Arial"/>
                <w:color w:val="0070C0"/>
                <w:kern w:val="0"/>
                <w:sz w:val="21"/>
                <w:szCs w:val="21"/>
                <w:lang w:eastAsia="ko-KR"/>
                <w14:ligatures w14:val="none"/>
              </w:rPr>
              <w:t xml:space="preserve"> Fuji Xerox ApeosPort C2560 (CT351088)</w:t>
            </w:r>
          </w:p>
        </w:tc>
        <w:tc>
          <w:tcPr>
            <w:tcW w:w="851" w:type="dxa"/>
            <w:tcBorders>
              <w:top w:val="nil"/>
              <w:left w:val="nil"/>
              <w:bottom w:val="single" w:sz="4" w:space="0" w:color="auto"/>
              <w:right w:val="single" w:sz="4" w:space="0" w:color="auto"/>
            </w:tcBorders>
            <w:noWrap/>
            <w:vAlign w:val="center"/>
            <w:hideMark/>
          </w:tcPr>
          <w:p w14:paraId="4D56EF04"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vAlign w:val="center"/>
          </w:tcPr>
          <w:p w14:paraId="1B1C4086"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hideMark/>
          </w:tcPr>
          <w:p w14:paraId="25E426E1"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5C05AEB0" w14:textId="77777777" w:rsidTr="00EB4BE9">
        <w:trPr>
          <w:trHeight w:val="290"/>
        </w:trPr>
        <w:tc>
          <w:tcPr>
            <w:tcW w:w="597" w:type="dxa"/>
            <w:tcBorders>
              <w:top w:val="nil"/>
              <w:left w:val="single" w:sz="8" w:space="0" w:color="auto"/>
              <w:bottom w:val="single" w:sz="4" w:space="0" w:color="auto"/>
              <w:right w:val="single" w:sz="4" w:space="0" w:color="auto"/>
            </w:tcBorders>
            <w:noWrap/>
            <w:vAlign w:val="center"/>
          </w:tcPr>
          <w:p w14:paraId="6A821373"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6</w:t>
            </w:r>
          </w:p>
        </w:tc>
        <w:tc>
          <w:tcPr>
            <w:tcW w:w="3504" w:type="dxa"/>
            <w:tcBorders>
              <w:top w:val="nil"/>
              <w:left w:val="nil"/>
              <w:bottom w:val="single" w:sz="4" w:space="0" w:color="auto"/>
              <w:right w:val="single" w:sz="4" w:space="0" w:color="auto"/>
            </w:tcBorders>
            <w:noWrap/>
            <w:vAlign w:val="center"/>
          </w:tcPr>
          <w:p w14:paraId="1B311785" w14:textId="77777777" w:rsidR="002A04C0" w:rsidRPr="00DD3EE9"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DD3EE9">
              <w:rPr>
                <w:rFonts w:ascii="Arial" w:eastAsia="Times New Roman" w:hAnsi="Arial" w:cs="Arial"/>
                <w:color w:val="000000" w:themeColor="text1"/>
                <w:kern w:val="0"/>
                <w:sz w:val="21"/>
                <w:szCs w:val="21"/>
                <w:lang w:eastAsia="ko-KR"/>
                <w14:ligatures w14:val="none"/>
              </w:rPr>
              <w:t>Waste toner container Fuji Xerox ApeosPort C2560 (CWAA0885)</w:t>
            </w:r>
          </w:p>
        </w:tc>
        <w:tc>
          <w:tcPr>
            <w:tcW w:w="3260" w:type="dxa"/>
            <w:gridSpan w:val="2"/>
            <w:tcBorders>
              <w:top w:val="nil"/>
              <w:left w:val="nil"/>
              <w:bottom w:val="single" w:sz="4" w:space="0" w:color="auto"/>
              <w:right w:val="single" w:sz="4" w:space="0" w:color="auto"/>
            </w:tcBorders>
            <w:noWrap/>
            <w:vAlign w:val="center"/>
          </w:tcPr>
          <w:p w14:paraId="455FFCA4" w14:textId="77777777" w:rsidR="002A04C0" w:rsidRPr="00551C1E" w:rsidRDefault="002A04C0" w:rsidP="002A04C0">
            <w:pPr>
              <w:spacing w:after="0" w:line="240" w:lineRule="auto"/>
              <w:rPr>
                <w:rFonts w:ascii="Arial" w:eastAsia="Times New Roman" w:hAnsi="Arial" w:cs="Arial"/>
                <w:color w:val="0070C0"/>
                <w:kern w:val="0"/>
                <w:sz w:val="21"/>
                <w:szCs w:val="21"/>
                <w:lang w:eastAsia="ko-KR"/>
                <w14:ligatures w14:val="none"/>
              </w:rPr>
            </w:pPr>
            <w:r w:rsidRPr="00DD3EE9">
              <w:rPr>
                <w:rFonts w:ascii="Arial" w:eastAsia="Times New Roman" w:hAnsi="Arial" w:cs="Arial"/>
                <w:color w:val="0070C0"/>
                <w:kern w:val="0"/>
                <w:sz w:val="21"/>
                <w:szCs w:val="21"/>
                <w:lang w:eastAsia="ko-KR"/>
                <w14:ligatures w14:val="none"/>
              </w:rPr>
              <w:t>Hộp mực thải Fuji Xerox ApeosPort C2560 (CWAA0885)</w:t>
            </w:r>
          </w:p>
        </w:tc>
        <w:tc>
          <w:tcPr>
            <w:tcW w:w="851" w:type="dxa"/>
            <w:tcBorders>
              <w:top w:val="nil"/>
              <w:left w:val="nil"/>
              <w:bottom w:val="single" w:sz="4" w:space="0" w:color="auto"/>
              <w:right w:val="single" w:sz="4" w:space="0" w:color="auto"/>
            </w:tcBorders>
            <w:noWrap/>
            <w:vAlign w:val="center"/>
          </w:tcPr>
          <w:p w14:paraId="0E6C09AE" w14:textId="7777777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vAlign w:val="center"/>
          </w:tcPr>
          <w:p w14:paraId="61BC137A" w14:textId="77777777" w:rsidR="002A04C0" w:rsidRPr="00C32FE8"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0744232A"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r w:rsidRPr="00551C1E">
              <w:rPr>
                <w:rFonts w:ascii="Arial" w:eastAsia="Times New Roman" w:hAnsi="Arial" w:cs="Arial"/>
                <w:color w:val="000000"/>
                <w:kern w:val="0"/>
                <w:sz w:val="21"/>
                <w:szCs w:val="21"/>
                <w14:ligatures w14:val="none"/>
              </w:rPr>
              <w:t> </w:t>
            </w:r>
          </w:p>
        </w:tc>
      </w:tr>
      <w:tr w:rsidR="002A04C0" w:rsidRPr="00551C1E" w14:paraId="31225450" w14:textId="77777777" w:rsidTr="00FD7BFC">
        <w:trPr>
          <w:trHeight w:val="290"/>
        </w:trPr>
        <w:tc>
          <w:tcPr>
            <w:tcW w:w="597" w:type="dxa"/>
            <w:tcBorders>
              <w:top w:val="nil"/>
              <w:left w:val="single" w:sz="8" w:space="0" w:color="auto"/>
              <w:bottom w:val="single" w:sz="4" w:space="0" w:color="auto"/>
              <w:right w:val="single" w:sz="4" w:space="0" w:color="auto"/>
            </w:tcBorders>
            <w:noWrap/>
            <w:vAlign w:val="center"/>
          </w:tcPr>
          <w:p w14:paraId="32577DAE" w14:textId="12A6992E"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7</w:t>
            </w:r>
          </w:p>
        </w:tc>
        <w:tc>
          <w:tcPr>
            <w:tcW w:w="3504" w:type="dxa"/>
            <w:tcBorders>
              <w:top w:val="nil"/>
              <w:left w:val="nil"/>
              <w:bottom w:val="single" w:sz="4" w:space="0" w:color="auto"/>
              <w:right w:val="single" w:sz="4" w:space="0" w:color="auto"/>
            </w:tcBorders>
            <w:noWrap/>
            <w:vAlign w:val="center"/>
          </w:tcPr>
          <w:p w14:paraId="617D469D" w14:textId="44B915A8" w:rsidR="002A04C0" w:rsidRPr="00DD3EE9"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736546">
              <w:rPr>
                <w:rFonts w:ascii="Arial" w:eastAsia="Times New Roman" w:hAnsi="Arial" w:cs="Arial"/>
                <w:color w:val="000000" w:themeColor="text1"/>
                <w:kern w:val="0"/>
                <w:sz w:val="21"/>
                <w:szCs w:val="21"/>
                <w:lang w:eastAsia="ko-KR"/>
                <w14:ligatures w14:val="none"/>
              </w:rPr>
              <w:t>IDHP_B3P06A PRINTHEAD [B3P06A]</w:t>
            </w:r>
          </w:p>
        </w:tc>
        <w:tc>
          <w:tcPr>
            <w:tcW w:w="3260" w:type="dxa"/>
            <w:gridSpan w:val="2"/>
            <w:tcBorders>
              <w:top w:val="nil"/>
              <w:left w:val="nil"/>
              <w:bottom w:val="single" w:sz="4" w:space="0" w:color="auto"/>
              <w:right w:val="single" w:sz="4" w:space="0" w:color="auto"/>
            </w:tcBorders>
            <w:noWrap/>
            <w:vAlign w:val="center"/>
          </w:tcPr>
          <w:p w14:paraId="1E0ADD0A" w14:textId="7EBF7192" w:rsidR="002A04C0" w:rsidRPr="00DD3EE9" w:rsidRDefault="002A04C0" w:rsidP="002A04C0">
            <w:pPr>
              <w:spacing w:after="0" w:line="240" w:lineRule="auto"/>
              <w:rPr>
                <w:rFonts w:ascii="Arial" w:eastAsia="Times New Roman" w:hAnsi="Arial" w:cs="Arial"/>
                <w:color w:val="0070C0"/>
                <w:kern w:val="0"/>
                <w:sz w:val="21"/>
                <w:szCs w:val="21"/>
                <w:lang w:eastAsia="ko-KR"/>
                <w14:ligatures w14:val="none"/>
              </w:rPr>
            </w:pPr>
            <w:r>
              <w:rPr>
                <w:rFonts w:ascii="Arial" w:eastAsia="Times New Roman" w:hAnsi="Arial" w:cs="Arial"/>
                <w:color w:val="0070C0"/>
                <w:kern w:val="0"/>
                <w:sz w:val="21"/>
                <w:szCs w:val="21"/>
                <w:lang w:eastAsia="ko-KR"/>
                <w14:ligatures w14:val="none"/>
              </w:rPr>
              <w:t>Đầu in</w:t>
            </w:r>
            <w:r w:rsidRPr="0033429F">
              <w:rPr>
                <w:rFonts w:ascii="Arial" w:eastAsia="Times New Roman" w:hAnsi="Arial" w:cs="Arial"/>
                <w:color w:val="0070C0"/>
                <w:kern w:val="0"/>
                <w:sz w:val="21"/>
                <w:szCs w:val="21"/>
                <w:lang w:eastAsia="ko-KR"/>
                <w14:ligatures w14:val="none"/>
              </w:rPr>
              <w:t xml:space="preserve"> HP 727 DESIGNJET</w:t>
            </w:r>
          </w:p>
        </w:tc>
        <w:tc>
          <w:tcPr>
            <w:tcW w:w="851" w:type="dxa"/>
            <w:tcBorders>
              <w:top w:val="nil"/>
              <w:left w:val="nil"/>
              <w:bottom w:val="single" w:sz="4" w:space="0" w:color="auto"/>
              <w:right w:val="single" w:sz="4" w:space="0" w:color="auto"/>
            </w:tcBorders>
            <w:noWrap/>
          </w:tcPr>
          <w:p w14:paraId="21CE809B" w14:textId="4C7D6696" w:rsidR="002A04C0" w:rsidRPr="00551C1E" w:rsidRDefault="002A04C0" w:rsidP="002A04C0">
            <w:pPr>
              <w:spacing w:before="240" w:after="0" w:line="240" w:lineRule="auto"/>
              <w:jc w:val="center"/>
              <w:rPr>
                <w:rFonts w:ascii="Arial" w:eastAsia="Times New Roman" w:hAnsi="Arial" w:cs="Arial"/>
                <w:color w:val="000000"/>
                <w:kern w:val="0"/>
                <w:sz w:val="21"/>
                <w:szCs w:val="21"/>
                <w14:ligatures w14:val="none"/>
              </w:rPr>
            </w:pPr>
            <w:r w:rsidRPr="00E3163F">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vAlign w:val="center"/>
          </w:tcPr>
          <w:p w14:paraId="0A288816" w14:textId="27E000F3"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4FF97C4C"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551C1E" w14:paraId="1ECE8290" w14:textId="77777777" w:rsidTr="00FD7BFC">
        <w:trPr>
          <w:trHeight w:val="290"/>
        </w:trPr>
        <w:tc>
          <w:tcPr>
            <w:tcW w:w="597" w:type="dxa"/>
            <w:tcBorders>
              <w:top w:val="nil"/>
              <w:left w:val="single" w:sz="8" w:space="0" w:color="auto"/>
              <w:bottom w:val="single" w:sz="4" w:space="0" w:color="auto"/>
              <w:right w:val="single" w:sz="4" w:space="0" w:color="auto"/>
            </w:tcBorders>
            <w:noWrap/>
            <w:vAlign w:val="center"/>
          </w:tcPr>
          <w:p w14:paraId="0D095FB3" w14:textId="1C4F45D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lastRenderedPageBreak/>
              <w:t>8</w:t>
            </w:r>
          </w:p>
        </w:tc>
        <w:tc>
          <w:tcPr>
            <w:tcW w:w="3504" w:type="dxa"/>
            <w:tcBorders>
              <w:top w:val="nil"/>
              <w:left w:val="nil"/>
              <w:bottom w:val="single" w:sz="4" w:space="0" w:color="auto"/>
              <w:right w:val="single" w:sz="4" w:space="0" w:color="auto"/>
            </w:tcBorders>
            <w:noWrap/>
            <w:vAlign w:val="center"/>
          </w:tcPr>
          <w:p w14:paraId="3BA91950" w14:textId="320C4EF1" w:rsidR="002A04C0" w:rsidRPr="00DD3EE9"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736546">
              <w:rPr>
                <w:rFonts w:ascii="Arial" w:eastAsia="Times New Roman" w:hAnsi="Arial" w:cs="Arial"/>
                <w:color w:val="000000" w:themeColor="text1"/>
                <w:kern w:val="0"/>
                <w:sz w:val="21"/>
                <w:szCs w:val="21"/>
                <w:lang w:eastAsia="ko-KR"/>
                <w14:ligatures w14:val="none"/>
              </w:rPr>
              <w:t>HP 730 130-ml Cyan Ink Cartridge</w:t>
            </w:r>
          </w:p>
        </w:tc>
        <w:tc>
          <w:tcPr>
            <w:tcW w:w="3260" w:type="dxa"/>
            <w:gridSpan w:val="2"/>
            <w:tcBorders>
              <w:top w:val="nil"/>
              <w:left w:val="nil"/>
              <w:bottom w:val="single" w:sz="4" w:space="0" w:color="auto"/>
              <w:right w:val="single" w:sz="4" w:space="0" w:color="auto"/>
            </w:tcBorders>
            <w:noWrap/>
            <w:vAlign w:val="center"/>
          </w:tcPr>
          <w:p w14:paraId="613CF03F" w14:textId="706E0943" w:rsidR="002A04C0" w:rsidRPr="00DD3EE9" w:rsidRDefault="002A04C0" w:rsidP="002A04C0">
            <w:pPr>
              <w:spacing w:after="0" w:line="240" w:lineRule="auto"/>
              <w:rPr>
                <w:rFonts w:ascii="Arial" w:eastAsia="Times New Roman" w:hAnsi="Arial" w:cs="Arial"/>
                <w:color w:val="0070C0"/>
                <w:kern w:val="0"/>
                <w:sz w:val="21"/>
                <w:szCs w:val="21"/>
                <w:lang w:eastAsia="ko-KR"/>
                <w14:ligatures w14:val="none"/>
              </w:rPr>
            </w:pPr>
            <w:r w:rsidRPr="00736546">
              <w:rPr>
                <w:rFonts w:ascii="Arial" w:eastAsia="Times New Roman" w:hAnsi="Arial" w:cs="Arial"/>
                <w:color w:val="0070C0"/>
                <w:kern w:val="0"/>
                <w:sz w:val="21"/>
                <w:szCs w:val="21"/>
                <w:lang w:eastAsia="ko-KR"/>
                <w14:ligatures w14:val="none"/>
              </w:rPr>
              <w:t>Mực in HP 730 130ml Cyan máy DesignJet</w:t>
            </w:r>
          </w:p>
        </w:tc>
        <w:tc>
          <w:tcPr>
            <w:tcW w:w="851" w:type="dxa"/>
            <w:tcBorders>
              <w:top w:val="nil"/>
              <w:left w:val="nil"/>
              <w:bottom w:val="single" w:sz="4" w:space="0" w:color="auto"/>
              <w:right w:val="single" w:sz="4" w:space="0" w:color="auto"/>
            </w:tcBorders>
            <w:noWrap/>
          </w:tcPr>
          <w:p w14:paraId="79D98716" w14:textId="01D565A2" w:rsidR="002A04C0" w:rsidRPr="00551C1E" w:rsidRDefault="002A04C0" w:rsidP="002A04C0">
            <w:pPr>
              <w:spacing w:before="120" w:after="0" w:line="240" w:lineRule="auto"/>
              <w:jc w:val="center"/>
              <w:rPr>
                <w:rFonts w:ascii="Arial" w:eastAsia="Times New Roman" w:hAnsi="Arial" w:cs="Arial"/>
                <w:color w:val="000000"/>
                <w:kern w:val="0"/>
                <w:sz w:val="21"/>
                <w:szCs w:val="21"/>
                <w14:ligatures w14:val="none"/>
              </w:rPr>
            </w:pPr>
            <w:r w:rsidRPr="00E3163F">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vAlign w:val="center"/>
          </w:tcPr>
          <w:p w14:paraId="29204DE8" w14:textId="579133EE"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57597AF2"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551C1E" w14:paraId="773A72EF" w14:textId="77777777" w:rsidTr="00FD7BFC">
        <w:trPr>
          <w:trHeight w:val="290"/>
        </w:trPr>
        <w:tc>
          <w:tcPr>
            <w:tcW w:w="597" w:type="dxa"/>
            <w:tcBorders>
              <w:top w:val="nil"/>
              <w:left w:val="single" w:sz="8" w:space="0" w:color="auto"/>
              <w:bottom w:val="single" w:sz="4" w:space="0" w:color="auto"/>
              <w:right w:val="single" w:sz="4" w:space="0" w:color="auto"/>
            </w:tcBorders>
            <w:noWrap/>
            <w:vAlign w:val="center"/>
          </w:tcPr>
          <w:p w14:paraId="73739052" w14:textId="28371190"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9</w:t>
            </w:r>
          </w:p>
        </w:tc>
        <w:tc>
          <w:tcPr>
            <w:tcW w:w="3504" w:type="dxa"/>
            <w:tcBorders>
              <w:top w:val="nil"/>
              <w:left w:val="nil"/>
              <w:bottom w:val="single" w:sz="4" w:space="0" w:color="auto"/>
              <w:right w:val="single" w:sz="4" w:space="0" w:color="auto"/>
            </w:tcBorders>
            <w:noWrap/>
            <w:vAlign w:val="center"/>
          </w:tcPr>
          <w:p w14:paraId="33749AF7" w14:textId="160FE8DF" w:rsidR="002A04C0" w:rsidRPr="00DD3EE9"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736546">
              <w:rPr>
                <w:rFonts w:ascii="Arial" w:eastAsia="Times New Roman" w:hAnsi="Arial" w:cs="Arial"/>
                <w:color w:val="000000" w:themeColor="text1"/>
                <w:kern w:val="0"/>
                <w:sz w:val="21"/>
                <w:szCs w:val="21"/>
                <w:lang w:eastAsia="ko-KR"/>
                <w14:ligatures w14:val="none"/>
              </w:rPr>
              <w:t>HP 730 130-ml Magenta Ink Cartridge</w:t>
            </w:r>
          </w:p>
        </w:tc>
        <w:tc>
          <w:tcPr>
            <w:tcW w:w="3260" w:type="dxa"/>
            <w:gridSpan w:val="2"/>
            <w:tcBorders>
              <w:top w:val="nil"/>
              <w:left w:val="nil"/>
              <w:bottom w:val="single" w:sz="4" w:space="0" w:color="auto"/>
              <w:right w:val="single" w:sz="4" w:space="0" w:color="auto"/>
            </w:tcBorders>
            <w:noWrap/>
            <w:vAlign w:val="center"/>
          </w:tcPr>
          <w:p w14:paraId="1B69D544" w14:textId="0D975DFE" w:rsidR="002A04C0" w:rsidRPr="00DD3EE9" w:rsidRDefault="002A04C0" w:rsidP="002A04C0">
            <w:pPr>
              <w:spacing w:after="0" w:line="240" w:lineRule="auto"/>
              <w:rPr>
                <w:rFonts w:ascii="Arial" w:eastAsia="Times New Roman" w:hAnsi="Arial" w:cs="Arial"/>
                <w:color w:val="0070C0"/>
                <w:kern w:val="0"/>
                <w:sz w:val="21"/>
                <w:szCs w:val="21"/>
                <w:lang w:eastAsia="ko-KR"/>
                <w14:ligatures w14:val="none"/>
              </w:rPr>
            </w:pPr>
            <w:r w:rsidRPr="00736546">
              <w:rPr>
                <w:rFonts w:ascii="Arial" w:eastAsia="Times New Roman" w:hAnsi="Arial" w:cs="Arial"/>
                <w:color w:val="0070C0"/>
                <w:kern w:val="0"/>
                <w:sz w:val="21"/>
                <w:szCs w:val="21"/>
                <w:lang w:eastAsia="ko-KR"/>
                <w14:ligatures w14:val="none"/>
              </w:rPr>
              <w:t>Mực in HP 730 130ml Magenta máy DesignJet</w:t>
            </w:r>
          </w:p>
        </w:tc>
        <w:tc>
          <w:tcPr>
            <w:tcW w:w="851" w:type="dxa"/>
            <w:tcBorders>
              <w:top w:val="nil"/>
              <w:left w:val="nil"/>
              <w:bottom w:val="single" w:sz="4" w:space="0" w:color="auto"/>
              <w:right w:val="single" w:sz="4" w:space="0" w:color="auto"/>
            </w:tcBorders>
            <w:noWrap/>
          </w:tcPr>
          <w:p w14:paraId="46275BE2" w14:textId="72A8A2DC" w:rsidR="002A04C0" w:rsidRPr="00551C1E" w:rsidRDefault="002A04C0" w:rsidP="002A04C0">
            <w:pPr>
              <w:spacing w:before="120" w:after="0" w:line="240" w:lineRule="auto"/>
              <w:jc w:val="center"/>
              <w:rPr>
                <w:rFonts w:ascii="Arial" w:eastAsia="Times New Roman" w:hAnsi="Arial" w:cs="Arial"/>
                <w:color w:val="000000"/>
                <w:kern w:val="0"/>
                <w:sz w:val="21"/>
                <w:szCs w:val="21"/>
                <w14:ligatures w14:val="none"/>
              </w:rPr>
            </w:pPr>
            <w:r w:rsidRPr="00E3163F">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vAlign w:val="center"/>
          </w:tcPr>
          <w:p w14:paraId="6EFCC032" w14:textId="78822080"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716628DC"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551C1E" w14:paraId="07FAB0A1" w14:textId="77777777" w:rsidTr="008C2A76">
        <w:trPr>
          <w:trHeight w:val="290"/>
        </w:trPr>
        <w:tc>
          <w:tcPr>
            <w:tcW w:w="597" w:type="dxa"/>
            <w:tcBorders>
              <w:top w:val="nil"/>
              <w:left w:val="single" w:sz="8" w:space="0" w:color="auto"/>
              <w:bottom w:val="single" w:sz="4" w:space="0" w:color="auto"/>
              <w:right w:val="single" w:sz="4" w:space="0" w:color="auto"/>
            </w:tcBorders>
            <w:noWrap/>
            <w:vAlign w:val="center"/>
          </w:tcPr>
          <w:p w14:paraId="18583423" w14:textId="7AA9B03F"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10</w:t>
            </w:r>
          </w:p>
        </w:tc>
        <w:tc>
          <w:tcPr>
            <w:tcW w:w="3504" w:type="dxa"/>
            <w:tcBorders>
              <w:top w:val="nil"/>
              <w:left w:val="nil"/>
              <w:bottom w:val="single" w:sz="4" w:space="0" w:color="auto"/>
              <w:right w:val="single" w:sz="4" w:space="0" w:color="auto"/>
            </w:tcBorders>
            <w:noWrap/>
            <w:vAlign w:val="center"/>
          </w:tcPr>
          <w:p w14:paraId="0AD4D931" w14:textId="752442C4" w:rsidR="002A04C0" w:rsidRPr="00DD3EE9"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011FFE">
              <w:rPr>
                <w:rFonts w:ascii="Arial" w:eastAsia="Times New Roman" w:hAnsi="Arial" w:cs="Arial"/>
                <w:color w:val="000000" w:themeColor="text1"/>
                <w:kern w:val="0"/>
                <w:sz w:val="21"/>
                <w:szCs w:val="21"/>
                <w:lang w:eastAsia="ko-KR"/>
                <w14:ligatures w14:val="none"/>
              </w:rPr>
              <w:t>HP 730 130-ml Yellow Ink Cartridge</w:t>
            </w:r>
          </w:p>
        </w:tc>
        <w:tc>
          <w:tcPr>
            <w:tcW w:w="3260" w:type="dxa"/>
            <w:gridSpan w:val="2"/>
            <w:tcBorders>
              <w:top w:val="nil"/>
              <w:left w:val="nil"/>
              <w:bottom w:val="single" w:sz="4" w:space="0" w:color="auto"/>
              <w:right w:val="single" w:sz="4" w:space="0" w:color="auto"/>
            </w:tcBorders>
            <w:noWrap/>
            <w:vAlign w:val="center"/>
          </w:tcPr>
          <w:p w14:paraId="229CE24D" w14:textId="7870AE78" w:rsidR="002A04C0" w:rsidRPr="00DD3EE9" w:rsidRDefault="002A04C0" w:rsidP="002A04C0">
            <w:pPr>
              <w:spacing w:after="0" w:line="240" w:lineRule="auto"/>
              <w:rPr>
                <w:rFonts w:ascii="Arial" w:eastAsia="Times New Roman" w:hAnsi="Arial" w:cs="Arial"/>
                <w:color w:val="0070C0"/>
                <w:kern w:val="0"/>
                <w:sz w:val="21"/>
                <w:szCs w:val="21"/>
                <w:lang w:eastAsia="ko-KR"/>
                <w14:ligatures w14:val="none"/>
              </w:rPr>
            </w:pPr>
            <w:r w:rsidRPr="00011FFE">
              <w:rPr>
                <w:rFonts w:ascii="Arial" w:eastAsia="Times New Roman" w:hAnsi="Arial" w:cs="Arial"/>
                <w:color w:val="0070C0"/>
                <w:kern w:val="0"/>
                <w:sz w:val="21"/>
                <w:szCs w:val="21"/>
                <w:lang w:eastAsia="ko-KR"/>
                <w14:ligatures w14:val="none"/>
              </w:rPr>
              <w:t>Mực in HP 730 130ml Yellow máy DesignJet</w:t>
            </w:r>
          </w:p>
        </w:tc>
        <w:tc>
          <w:tcPr>
            <w:tcW w:w="851" w:type="dxa"/>
            <w:tcBorders>
              <w:top w:val="nil"/>
              <w:left w:val="nil"/>
              <w:bottom w:val="single" w:sz="4" w:space="0" w:color="auto"/>
              <w:right w:val="single" w:sz="4" w:space="0" w:color="auto"/>
            </w:tcBorders>
            <w:noWrap/>
          </w:tcPr>
          <w:p w14:paraId="26CE4B0C" w14:textId="77777777" w:rsidR="002A04C0" w:rsidRDefault="002A04C0" w:rsidP="002A04C0">
            <w:pPr>
              <w:spacing w:after="0" w:line="240" w:lineRule="auto"/>
              <w:jc w:val="center"/>
              <w:rPr>
                <w:rFonts w:ascii="Arial" w:eastAsia="Times New Roman" w:hAnsi="Arial" w:cs="Arial"/>
                <w:color w:val="000000"/>
                <w:kern w:val="0"/>
                <w:sz w:val="21"/>
                <w:szCs w:val="21"/>
                <w14:ligatures w14:val="none"/>
              </w:rPr>
            </w:pPr>
          </w:p>
          <w:p w14:paraId="77A271F8" w14:textId="13AE7514"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3D1B8F">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vAlign w:val="center"/>
          </w:tcPr>
          <w:p w14:paraId="2DFB3AAB" w14:textId="3325D60C"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1A068A77"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551C1E" w14:paraId="3DFFAC17" w14:textId="77777777" w:rsidTr="008C2A76">
        <w:trPr>
          <w:trHeight w:val="290"/>
        </w:trPr>
        <w:tc>
          <w:tcPr>
            <w:tcW w:w="597" w:type="dxa"/>
            <w:tcBorders>
              <w:top w:val="nil"/>
              <w:left w:val="single" w:sz="8" w:space="0" w:color="auto"/>
              <w:bottom w:val="single" w:sz="4" w:space="0" w:color="auto"/>
              <w:right w:val="single" w:sz="4" w:space="0" w:color="auto"/>
            </w:tcBorders>
            <w:noWrap/>
            <w:vAlign w:val="center"/>
          </w:tcPr>
          <w:p w14:paraId="0D226D34" w14:textId="29E406AA"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11</w:t>
            </w:r>
          </w:p>
        </w:tc>
        <w:tc>
          <w:tcPr>
            <w:tcW w:w="3504" w:type="dxa"/>
            <w:tcBorders>
              <w:top w:val="nil"/>
              <w:left w:val="nil"/>
              <w:bottom w:val="single" w:sz="4" w:space="0" w:color="auto"/>
              <w:right w:val="single" w:sz="4" w:space="0" w:color="auto"/>
            </w:tcBorders>
            <w:noWrap/>
            <w:vAlign w:val="center"/>
          </w:tcPr>
          <w:p w14:paraId="7CC41DE2" w14:textId="3299405E" w:rsidR="002A04C0" w:rsidRPr="00DD3EE9"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CB1F87">
              <w:rPr>
                <w:rFonts w:ascii="Arial" w:eastAsia="Times New Roman" w:hAnsi="Arial" w:cs="Arial"/>
                <w:color w:val="000000" w:themeColor="text1"/>
                <w:kern w:val="0"/>
                <w:sz w:val="21"/>
                <w:szCs w:val="21"/>
                <w:lang w:eastAsia="ko-KR"/>
                <w14:ligatures w14:val="none"/>
              </w:rPr>
              <w:t>HP 730B 130ml Photo Black DesignJet Ink Cartridge</w:t>
            </w:r>
          </w:p>
        </w:tc>
        <w:tc>
          <w:tcPr>
            <w:tcW w:w="3260" w:type="dxa"/>
            <w:gridSpan w:val="2"/>
            <w:tcBorders>
              <w:top w:val="nil"/>
              <w:left w:val="nil"/>
              <w:bottom w:val="single" w:sz="4" w:space="0" w:color="auto"/>
              <w:right w:val="single" w:sz="4" w:space="0" w:color="auto"/>
            </w:tcBorders>
            <w:noWrap/>
            <w:vAlign w:val="center"/>
          </w:tcPr>
          <w:p w14:paraId="0ABB5793" w14:textId="0FDA8C0E" w:rsidR="002A04C0" w:rsidRPr="00DD3EE9" w:rsidRDefault="002A04C0" w:rsidP="002A04C0">
            <w:pPr>
              <w:spacing w:after="0" w:line="240" w:lineRule="auto"/>
              <w:rPr>
                <w:rFonts w:ascii="Arial" w:eastAsia="Times New Roman" w:hAnsi="Arial" w:cs="Arial"/>
                <w:color w:val="0070C0"/>
                <w:kern w:val="0"/>
                <w:sz w:val="21"/>
                <w:szCs w:val="21"/>
                <w:lang w:eastAsia="ko-KR"/>
                <w14:ligatures w14:val="none"/>
              </w:rPr>
            </w:pPr>
            <w:r w:rsidRPr="00CB1F87">
              <w:rPr>
                <w:rFonts w:ascii="Arial" w:eastAsia="Times New Roman" w:hAnsi="Arial" w:cs="Arial"/>
                <w:color w:val="0070C0"/>
                <w:kern w:val="0"/>
                <w:sz w:val="21"/>
                <w:szCs w:val="21"/>
                <w:lang w:eastAsia="ko-KR"/>
                <w14:ligatures w14:val="none"/>
              </w:rPr>
              <w:t>Mực in HP 730 130ml Photo Black máy DesignJet</w:t>
            </w:r>
          </w:p>
        </w:tc>
        <w:tc>
          <w:tcPr>
            <w:tcW w:w="851" w:type="dxa"/>
            <w:tcBorders>
              <w:top w:val="nil"/>
              <w:left w:val="nil"/>
              <w:bottom w:val="single" w:sz="4" w:space="0" w:color="auto"/>
              <w:right w:val="single" w:sz="4" w:space="0" w:color="auto"/>
            </w:tcBorders>
            <w:noWrap/>
          </w:tcPr>
          <w:p w14:paraId="523B170D" w14:textId="77777777" w:rsidR="002A04C0" w:rsidRDefault="002A04C0" w:rsidP="002A04C0">
            <w:pPr>
              <w:spacing w:after="0" w:line="240" w:lineRule="auto"/>
              <w:jc w:val="center"/>
              <w:rPr>
                <w:rFonts w:ascii="Arial" w:eastAsia="Times New Roman" w:hAnsi="Arial" w:cs="Arial"/>
                <w:color w:val="000000"/>
                <w:kern w:val="0"/>
                <w:sz w:val="21"/>
                <w:szCs w:val="21"/>
                <w14:ligatures w14:val="none"/>
              </w:rPr>
            </w:pPr>
          </w:p>
          <w:p w14:paraId="501B483E" w14:textId="5321C979"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3D1B8F">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vAlign w:val="center"/>
          </w:tcPr>
          <w:p w14:paraId="41AF41F3" w14:textId="4D915477"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7B81CF6E"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551C1E" w14:paraId="16A13030" w14:textId="77777777" w:rsidTr="008C2A76">
        <w:trPr>
          <w:trHeight w:val="290"/>
        </w:trPr>
        <w:tc>
          <w:tcPr>
            <w:tcW w:w="597" w:type="dxa"/>
            <w:tcBorders>
              <w:top w:val="nil"/>
              <w:left w:val="single" w:sz="8" w:space="0" w:color="auto"/>
              <w:bottom w:val="single" w:sz="4" w:space="0" w:color="auto"/>
              <w:right w:val="single" w:sz="4" w:space="0" w:color="auto"/>
            </w:tcBorders>
            <w:noWrap/>
            <w:vAlign w:val="center"/>
          </w:tcPr>
          <w:p w14:paraId="1479D563" w14:textId="5A85EE0B"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12</w:t>
            </w:r>
          </w:p>
        </w:tc>
        <w:tc>
          <w:tcPr>
            <w:tcW w:w="3504" w:type="dxa"/>
            <w:tcBorders>
              <w:top w:val="nil"/>
              <w:left w:val="nil"/>
              <w:bottom w:val="single" w:sz="4" w:space="0" w:color="auto"/>
              <w:right w:val="single" w:sz="4" w:space="0" w:color="auto"/>
            </w:tcBorders>
            <w:noWrap/>
            <w:vAlign w:val="center"/>
          </w:tcPr>
          <w:p w14:paraId="20FBE114" w14:textId="1FE8AE18" w:rsidR="002A04C0" w:rsidRPr="00DD3EE9"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CB1F87">
              <w:rPr>
                <w:rFonts w:ascii="Arial" w:eastAsia="Times New Roman" w:hAnsi="Arial" w:cs="Arial"/>
                <w:color w:val="000000" w:themeColor="text1"/>
                <w:kern w:val="0"/>
                <w:sz w:val="21"/>
                <w:szCs w:val="21"/>
                <w:lang w:eastAsia="ko-KR"/>
                <w14:ligatures w14:val="none"/>
              </w:rPr>
              <w:t>HP 730B 130ml Gray DesignJet Ink Cartridge</w:t>
            </w:r>
          </w:p>
        </w:tc>
        <w:tc>
          <w:tcPr>
            <w:tcW w:w="3260" w:type="dxa"/>
            <w:gridSpan w:val="2"/>
            <w:tcBorders>
              <w:top w:val="nil"/>
              <w:left w:val="nil"/>
              <w:bottom w:val="single" w:sz="4" w:space="0" w:color="auto"/>
              <w:right w:val="single" w:sz="4" w:space="0" w:color="auto"/>
            </w:tcBorders>
            <w:noWrap/>
            <w:vAlign w:val="center"/>
          </w:tcPr>
          <w:p w14:paraId="79F672E3" w14:textId="7A78D287" w:rsidR="002A04C0" w:rsidRPr="00DD3EE9" w:rsidRDefault="002A04C0" w:rsidP="002A04C0">
            <w:pPr>
              <w:spacing w:after="0" w:line="240" w:lineRule="auto"/>
              <w:rPr>
                <w:rFonts w:ascii="Arial" w:eastAsia="Times New Roman" w:hAnsi="Arial" w:cs="Arial"/>
                <w:color w:val="0070C0"/>
                <w:kern w:val="0"/>
                <w:sz w:val="21"/>
                <w:szCs w:val="21"/>
                <w:lang w:eastAsia="ko-KR"/>
                <w14:ligatures w14:val="none"/>
              </w:rPr>
            </w:pPr>
            <w:r w:rsidRPr="00EE78A7">
              <w:rPr>
                <w:rFonts w:ascii="Arial" w:eastAsia="Times New Roman" w:hAnsi="Arial" w:cs="Arial"/>
                <w:color w:val="0070C0"/>
                <w:kern w:val="0"/>
                <w:sz w:val="21"/>
                <w:szCs w:val="21"/>
                <w:lang w:eastAsia="ko-KR"/>
                <w14:ligatures w14:val="none"/>
              </w:rPr>
              <w:t>Mực in HP 730 130ml Gray máy DesignJet</w:t>
            </w:r>
          </w:p>
        </w:tc>
        <w:tc>
          <w:tcPr>
            <w:tcW w:w="851" w:type="dxa"/>
            <w:tcBorders>
              <w:top w:val="nil"/>
              <w:left w:val="nil"/>
              <w:bottom w:val="single" w:sz="4" w:space="0" w:color="auto"/>
              <w:right w:val="single" w:sz="4" w:space="0" w:color="auto"/>
            </w:tcBorders>
            <w:noWrap/>
          </w:tcPr>
          <w:p w14:paraId="79A3A292" w14:textId="77777777" w:rsidR="002A04C0" w:rsidRDefault="002A04C0" w:rsidP="002A04C0">
            <w:pPr>
              <w:spacing w:after="0" w:line="240" w:lineRule="auto"/>
              <w:jc w:val="center"/>
              <w:rPr>
                <w:rFonts w:ascii="Arial" w:eastAsia="Times New Roman" w:hAnsi="Arial" w:cs="Arial"/>
                <w:color w:val="000000"/>
                <w:kern w:val="0"/>
                <w:sz w:val="21"/>
                <w:szCs w:val="21"/>
                <w14:ligatures w14:val="none"/>
              </w:rPr>
            </w:pPr>
          </w:p>
          <w:p w14:paraId="7EA25843" w14:textId="3FF01D5F"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3D1B8F">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vAlign w:val="center"/>
          </w:tcPr>
          <w:p w14:paraId="3520EE76" w14:textId="5B62255B"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4B6902E7"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551C1E" w14:paraId="41874123" w14:textId="77777777" w:rsidTr="008C2A76">
        <w:trPr>
          <w:trHeight w:val="290"/>
        </w:trPr>
        <w:tc>
          <w:tcPr>
            <w:tcW w:w="597" w:type="dxa"/>
            <w:tcBorders>
              <w:top w:val="nil"/>
              <w:left w:val="single" w:sz="8" w:space="0" w:color="auto"/>
              <w:bottom w:val="single" w:sz="4" w:space="0" w:color="auto"/>
              <w:right w:val="single" w:sz="4" w:space="0" w:color="auto"/>
            </w:tcBorders>
            <w:noWrap/>
            <w:vAlign w:val="center"/>
          </w:tcPr>
          <w:p w14:paraId="40C253DD" w14:textId="1E25AD87"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13</w:t>
            </w:r>
          </w:p>
        </w:tc>
        <w:tc>
          <w:tcPr>
            <w:tcW w:w="3504" w:type="dxa"/>
            <w:tcBorders>
              <w:top w:val="nil"/>
              <w:left w:val="nil"/>
              <w:bottom w:val="single" w:sz="4" w:space="0" w:color="auto"/>
              <w:right w:val="single" w:sz="4" w:space="0" w:color="auto"/>
            </w:tcBorders>
            <w:noWrap/>
            <w:vAlign w:val="center"/>
          </w:tcPr>
          <w:p w14:paraId="7A18287D" w14:textId="4A83280D" w:rsidR="002A04C0" w:rsidRPr="00DD3EE9"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EE78A7">
              <w:rPr>
                <w:rFonts w:ascii="Arial" w:eastAsia="Times New Roman" w:hAnsi="Arial" w:cs="Arial"/>
                <w:color w:val="000000" w:themeColor="text1"/>
                <w:kern w:val="0"/>
                <w:sz w:val="21"/>
                <w:szCs w:val="21"/>
                <w:lang w:eastAsia="ko-KR"/>
                <w14:ligatures w14:val="none"/>
              </w:rPr>
              <w:t>HP 730B 130ml Matte Black DesignJet Ink Cartridge</w:t>
            </w:r>
          </w:p>
        </w:tc>
        <w:tc>
          <w:tcPr>
            <w:tcW w:w="3260" w:type="dxa"/>
            <w:gridSpan w:val="2"/>
            <w:tcBorders>
              <w:top w:val="nil"/>
              <w:left w:val="nil"/>
              <w:bottom w:val="single" w:sz="4" w:space="0" w:color="auto"/>
              <w:right w:val="single" w:sz="4" w:space="0" w:color="auto"/>
            </w:tcBorders>
            <w:noWrap/>
            <w:vAlign w:val="center"/>
          </w:tcPr>
          <w:p w14:paraId="0BD63022" w14:textId="51B62780" w:rsidR="002A04C0" w:rsidRPr="00DD3EE9" w:rsidRDefault="002A04C0" w:rsidP="002A04C0">
            <w:pPr>
              <w:spacing w:after="0" w:line="240" w:lineRule="auto"/>
              <w:rPr>
                <w:rFonts w:ascii="Arial" w:eastAsia="Times New Roman" w:hAnsi="Arial" w:cs="Arial"/>
                <w:color w:val="0070C0"/>
                <w:kern w:val="0"/>
                <w:sz w:val="21"/>
                <w:szCs w:val="21"/>
                <w:lang w:eastAsia="ko-KR"/>
                <w14:ligatures w14:val="none"/>
              </w:rPr>
            </w:pPr>
            <w:r w:rsidRPr="00EE78A7">
              <w:rPr>
                <w:rFonts w:ascii="Arial" w:eastAsia="Times New Roman" w:hAnsi="Arial" w:cs="Arial"/>
                <w:color w:val="0070C0"/>
                <w:kern w:val="0"/>
                <w:sz w:val="21"/>
                <w:szCs w:val="21"/>
                <w:lang w:eastAsia="ko-KR"/>
                <w14:ligatures w14:val="none"/>
              </w:rPr>
              <w:t>Mực in HP 730 130ml Matte Black máy DesignJet</w:t>
            </w:r>
          </w:p>
        </w:tc>
        <w:tc>
          <w:tcPr>
            <w:tcW w:w="851" w:type="dxa"/>
            <w:tcBorders>
              <w:top w:val="nil"/>
              <w:left w:val="nil"/>
              <w:bottom w:val="single" w:sz="4" w:space="0" w:color="auto"/>
              <w:right w:val="single" w:sz="4" w:space="0" w:color="auto"/>
            </w:tcBorders>
            <w:noWrap/>
          </w:tcPr>
          <w:p w14:paraId="4FEBE5E9" w14:textId="77777777" w:rsidR="002A04C0" w:rsidRDefault="002A04C0" w:rsidP="002A04C0">
            <w:pPr>
              <w:spacing w:after="0" w:line="240" w:lineRule="auto"/>
              <w:jc w:val="center"/>
              <w:rPr>
                <w:rFonts w:ascii="Arial" w:eastAsia="Times New Roman" w:hAnsi="Arial" w:cs="Arial"/>
                <w:color w:val="000000"/>
                <w:kern w:val="0"/>
                <w:sz w:val="21"/>
                <w:szCs w:val="21"/>
                <w14:ligatures w14:val="none"/>
              </w:rPr>
            </w:pPr>
          </w:p>
          <w:p w14:paraId="33015168" w14:textId="15A0ABCF"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sidRPr="003D1B8F">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vAlign w:val="center"/>
          </w:tcPr>
          <w:p w14:paraId="549CE071" w14:textId="5F4002E0"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215B2AD7"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551C1E" w14:paraId="30213180" w14:textId="77777777" w:rsidTr="008C2A76">
        <w:trPr>
          <w:trHeight w:val="290"/>
        </w:trPr>
        <w:tc>
          <w:tcPr>
            <w:tcW w:w="597" w:type="dxa"/>
            <w:tcBorders>
              <w:top w:val="nil"/>
              <w:left w:val="single" w:sz="8" w:space="0" w:color="auto"/>
              <w:bottom w:val="single" w:sz="4" w:space="0" w:color="auto"/>
              <w:right w:val="single" w:sz="4" w:space="0" w:color="auto"/>
            </w:tcBorders>
            <w:noWrap/>
            <w:vAlign w:val="center"/>
          </w:tcPr>
          <w:p w14:paraId="7CDABD0B" w14:textId="54428F51"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14</w:t>
            </w:r>
          </w:p>
        </w:tc>
        <w:tc>
          <w:tcPr>
            <w:tcW w:w="3504" w:type="dxa"/>
            <w:tcBorders>
              <w:top w:val="nil"/>
              <w:left w:val="nil"/>
              <w:bottom w:val="single" w:sz="4" w:space="0" w:color="auto"/>
              <w:right w:val="single" w:sz="4" w:space="0" w:color="auto"/>
            </w:tcBorders>
            <w:noWrap/>
            <w:vAlign w:val="center"/>
          </w:tcPr>
          <w:p w14:paraId="6E934D53" w14:textId="48111536" w:rsidR="002A04C0" w:rsidRPr="00DD3EE9"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EE78A7">
              <w:rPr>
                <w:rFonts w:ascii="Arial" w:eastAsia="Times New Roman" w:hAnsi="Arial" w:cs="Arial"/>
                <w:color w:val="000000" w:themeColor="text1"/>
                <w:kern w:val="0"/>
                <w:sz w:val="21"/>
                <w:szCs w:val="21"/>
                <w:lang w:eastAsia="ko-KR"/>
                <w14:ligatures w14:val="none"/>
              </w:rPr>
              <w:t>Modular Plug RJ45 (100pcs/pack)</w:t>
            </w:r>
          </w:p>
        </w:tc>
        <w:tc>
          <w:tcPr>
            <w:tcW w:w="3260" w:type="dxa"/>
            <w:gridSpan w:val="2"/>
            <w:tcBorders>
              <w:top w:val="nil"/>
              <w:left w:val="nil"/>
              <w:bottom w:val="single" w:sz="4" w:space="0" w:color="auto"/>
              <w:right w:val="single" w:sz="4" w:space="0" w:color="auto"/>
            </w:tcBorders>
            <w:noWrap/>
            <w:vAlign w:val="center"/>
          </w:tcPr>
          <w:p w14:paraId="240A4C96" w14:textId="20A6608B" w:rsidR="002A04C0" w:rsidRPr="00DD3EE9" w:rsidRDefault="002A04C0" w:rsidP="002A04C0">
            <w:pPr>
              <w:spacing w:after="0" w:line="240" w:lineRule="auto"/>
              <w:rPr>
                <w:rFonts w:ascii="Arial" w:eastAsia="Times New Roman" w:hAnsi="Arial" w:cs="Arial"/>
                <w:color w:val="0070C0"/>
                <w:kern w:val="0"/>
                <w:sz w:val="21"/>
                <w:szCs w:val="21"/>
                <w:lang w:eastAsia="ko-KR"/>
                <w14:ligatures w14:val="none"/>
              </w:rPr>
            </w:pPr>
            <w:r w:rsidRPr="005935AE">
              <w:rPr>
                <w:rFonts w:ascii="Arial" w:eastAsia="Times New Roman" w:hAnsi="Arial" w:cs="Arial"/>
                <w:color w:val="0070C0"/>
                <w:kern w:val="0"/>
                <w:sz w:val="21"/>
                <w:szCs w:val="21"/>
                <w:lang w:eastAsia="ko-KR"/>
                <w14:ligatures w14:val="none"/>
              </w:rPr>
              <w:t>Hạt mạng RJ45 (100 cái/gói)</w:t>
            </w:r>
          </w:p>
        </w:tc>
        <w:tc>
          <w:tcPr>
            <w:tcW w:w="851" w:type="dxa"/>
            <w:tcBorders>
              <w:top w:val="nil"/>
              <w:left w:val="nil"/>
              <w:bottom w:val="single" w:sz="4" w:space="0" w:color="auto"/>
              <w:right w:val="single" w:sz="4" w:space="0" w:color="auto"/>
            </w:tcBorders>
            <w:noWrap/>
          </w:tcPr>
          <w:p w14:paraId="3A28CB78" w14:textId="0A37A480" w:rsidR="002A04C0" w:rsidRPr="00551C1E" w:rsidRDefault="002A04C0" w:rsidP="002A04C0">
            <w:pPr>
              <w:spacing w:before="120" w:after="0" w:line="240" w:lineRule="auto"/>
              <w:jc w:val="center"/>
              <w:rPr>
                <w:rFonts w:ascii="Arial" w:eastAsia="Times New Roman" w:hAnsi="Arial" w:cs="Arial"/>
                <w:color w:val="000000"/>
                <w:kern w:val="0"/>
                <w:sz w:val="21"/>
                <w:szCs w:val="21"/>
                <w14:ligatures w14:val="none"/>
              </w:rPr>
            </w:pPr>
            <w:r w:rsidRPr="003D1B8F">
              <w:rPr>
                <w:rFonts w:ascii="Arial" w:eastAsia="Times New Roman" w:hAnsi="Arial" w:cs="Arial"/>
                <w:color w:val="000000"/>
                <w:kern w:val="0"/>
                <w:sz w:val="21"/>
                <w:szCs w:val="21"/>
                <w14:ligatures w14:val="none"/>
              </w:rPr>
              <w:t>P</w:t>
            </w:r>
            <w:r>
              <w:rPr>
                <w:rFonts w:ascii="Arial" w:eastAsia="Times New Roman" w:hAnsi="Arial" w:cs="Arial"/>
                <w:color w:val="000000"/>
                <w:kern w:val="0"/>
                <w:sz w:val="21"/>
                <w:szCs w:val="21"/>
                <w14:ligatures w14:val="none"/>
              </w:rPr>
              <w:t>ack</w:t>
            </w:r>
          </w:p>
        </w:tc>
        <w:tc>
          <w:tcPr>
            <w:tcW w:w="709" w:type="dxa"/>
            <w:tcBorders>
              <w:top w:val="nil"/>
              <w:left w:val="nil"/>
              <w:bottom w:val="single" w:sz="4" w:space="0" w:color="auto"/>
              <w:right w:val="single" w:sz="4" w:space="0" w:color="auto"/>
            </w:tcBorders>
            <w:noWrap/>
            <w:vAlign w:val="center"/>
          </w:tcPr>
          <w:p w14:paraId="4A127E2E" w14:textId="35BB3E04"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427F7E68"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551C1E" w14:paraId="22B092F6" w14:textId="77777777" w:rsidTr="0011412C">
        <w:trPr>
          <w:trHeight w:val="290"/>
        </w:trPr>
        <w:tc>
          <w:tcPr>
            <w:tcW w:w="597" w:type="dxa"/>
            <w:tcBorders>
              <w:top w:val="nil"/>
              <w:left w:val="single" w:sz="8" w:space="0" w:color="auto"/>
              <w:bottom w:val="single" w:sz="4" w:space="0" w:color="auto"/>
              <w:right w:val="single" w:sz="4" w:space="0" w:color="auto"/>
            </w:tcBorders>
            <w:noWrap/>
            <w:vAlign w:val="center"/>
          </w:tcPr>
          <w:p w14:paraId="0D0CD4F3" w14:textId="251577CF" w:rsidR="002A04C0" w:rsidRPr="00551C1E"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15</w:t>
            </w:r>
          </w:p>
        </w:tc>
        <w:tc>
          <w:tcPr>
            <w:tcW w:w="3504" w:type="dxa"/>
            <w:tcBorders>
              <w:top w:val="nil"/>
              <w:left w:val="nil"/>
              <w:bottom w:val="single" w:sz="4" w:space="0" w:color="auto"/>
              <w:right w:val="single" w:sz="4" w:space="0" w:color="auto"/>
            </w:tcBorders>
            <w:noWrap/>
            <w:vAlign w:val="center"/>
          </w:tcPr>
          <w:p w14:paraId="40522BF2" w14:textId="799422EB" w:rsidR="002A04C0" w:rsidRPr="00DD3EE9"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400E41">
              <w:rPr>
                <w:rFonts w:ascii="Arial" w:eastAsia="Times New Roman" w:hAnsi="Arial" w:cs="Arial"/>
                <w:color w:val="000000" w:themeColor="text1"/>
                <w:kern w:val="0"/>
                <w:sz w:val="21"/>
                <w:szCs w:val="21"/>
                <w:lang w:eastAsia="ko-KR"/>
                <w14:ligatures w14:val="none"/>
              </w:rPr>
              <w:t>Canon LPB 2900 ink cartridge</w:t>
            </w:r>
          </w:p>
        </w:tc>
        <w:tc>
          <w:tcPr>
            <w:tcW w:w="3260" w:type="dxa"/>
            <w:gridSpan w:val="2"/>
            <w:tcBorders>
              <w:top w:val="nil"/>
              <w:left w:val="nil"/>
              <w:bottom w:val="single" w:sz="4" w:space="0" w:color="auto"/>
              <w:right w:val="single" w:sz="4" w:space="0" w:color="auto"/>
            </w:tcBorders>
            <w:noWrap/>
            <w:vAlign w:val="center"/>
          </w:tcPr>
          <w:p w14:paraId="2B6CA933" w14:textId="24E444B2" w:rsidR="002A04C0" w:rsidRPr="00DD3EE9" w:rsidRDefault="002A04C0" w:rsidP="002A04C0">
            <w:pPr>
              <w:spacing w:after="0" w:line="240" w:lineRule="auto"/>
              <w:rPr>
                <w:rFonts w:ascii="Arial" w:eastAsia="Times New Roman" w:hAnsi="Arial" w:cs="Arial"/>
                <w:color w:val="0070C0"/>
                <w:kern w:val="0"/>
                <w:sz w:val="21"/>
                <w:szCs w:val="21"/>
                <w:lang w:eastAsia="ko-KR"/>
                <w14:ligatures w14:val="none"/>
              </w:rPr>
            </w:pPr>
            <w:r w:rsidRPr="00D26083">
              <w:rPr>
                <w:rFonts w:ascii="Arial" w:eastAsia="Times New Roman" w:hAnsi="Arial" w:cs="Arial"/>
                <w:color w:val="0070C0"/>
                <w:kern w:val="0"/>
                <w:sz w:val="21"/>
                <w:szCs w:val="21"/>
                <w:lang w:eastAsia="ko-KR"/>
                <w14:ligatures w14:val="none"/>
              </w:rPr>
              <w:t>Hộp mực in cho máy in Canon LPB 2900</w:t>
            </w:r>
          </w:p>
        </w:tc>
        <w:tc>
          <w:tcPr>
            <w:tcW w:w="851" w:type="dxa"/>
            <w:tcBorders>
              <w:top w:val="nil"/>
              <w:left w:val="nil"/>
              <w:bottom w:val="single" w:sz="4" w:space="0" w:color="auto"/>
              <w:right w:val="single" w:sz="4" w:space="0" w:color="auto"/>
            </w:tcBorders>
            <w:noWrap/>
          </w:tcPr>
          <w:p w14:paraId="02A3CB8B" w14:textId="10CB0C2C" w:rsidR="002A04C0" w:rsidRPr="00551C1E" w:rsidRDefault="002A04C0" w:rsidP="002A04C0">
            <w:pPr>
              <w:spacing w:before="120" w:after="0" w:line="240" w:lineRule="auto"/>
              <w:jc w:val="center"/>
              <w:rPr>
                <w:rFonts w:ascii="Arial" w:eastAsia="Times New Roman" w:hAnsi="Arial" w:cs="Arial"/>
                <w:color w:val="000000"/>
                <w:kern w:val="0"/>
                <w:sz w:val="21"/>
                <w:szCs w:val="21"/>
                <w14:ligatures w14:val="none"/>
              </w:rPr>
            </w:pPr>
            <w:r w:rsidRPr="003D1B8F">
              <w:rPr>
                <w:rFonts w:ascii="Arial" w:eastAsia="Times New Roman" w:hAnsi="Arial" w:cs="Arial"/>
                <w:color w:val="000000"/>
                <w:kern w:val="0"/>
                <w:sz w:val="21"/>
                <w:szCs w:val="21"/>
                <w14:ligatures w14:val="none"/>
              </w:rPr>
              <w:t>Pce</w:t>
            </w:r>
          </w:p>
        </w:tc>
        <w:tc>
          <w:tcPr>
            <w:tcW w:w="709" w:type="dxa"/>
            <w:tcBorders>
              <w:top w:val="nil"/>
              <w:left w:val="nil"/>
              <w:bottom w:val="single" w:sz="4" w:space="0" w:color="auto"/>
              <w:right w:val="single" w:sz="4" w:space="0" w:color="auto"/>
            </w:tcBorders>
            <w:noWrap/>
            <w:vAlign w:val="center"/>
          </w:tcPr>
          <w:p w14:paraId="60C447F2" w14:textId="6B46F5D8"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6508EE73"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B75C77" w14:paraId="766A6E3B" w14:textId="77777777" w:rsidTr="00235E13">
        <w:trPr>
          <w:trHeight w:val="482"/>
        </w:trPr>
        <w:tc>
          <w:tcPr>
            <w:tcW w:w="4101" w:type="dxa"/>
            <w:gridSpan w:val="2"/>
            <w:tcBorders>
              <w:top w:val="nil"/>
              <w:left w:val="single" w:sz="8" w:space="0" w:color="auto"/>
              <w:bottom w:val="single" w:sz="4" w:space="0" w:color="auto"/>
              <w:right w:val="single" w:sz="4" w:space="0" w:color="auto"/>
            </w:tcBorders>
            <w:shd w:val="clear" w:color="auto" w:fill="D1D1D1" w:themeFill="background2" w:themeFillShade="E6"/>
            <w:noWrap/>
            <w:vAlign w:val="center"/>
          </w:tcPr>
          <w:p w14:paraId="13295826" w14:textId="161B8B9B" w:rsidR="002A04C0" w:rsidRPr="00B75C77" w:rsidRDefault="002A04C0" w:rsidP="002A04C0">
            <w:pPr>
              <w:spacing w:before="60" w:after="60" w:line="240" w:lineRule="auto"/>
              <w:rPr>
                <w:rFonts w:ascii="Arial" w:eastAsia="Times New Roman" w:hAnsi="Arial" w:cs="Arial"/>
                <w:b/>
                <w:bCs/>
                <w:color w:val="000000" w:themeColor="text1"/>
                <w:kern w:val="0"/>
                <w:sz w:val="21"/>
                <w:szCs w:val="21"/>
                <w:lang w:eastAsia="ko-KR"/>
                <w14:ligatures w14:val="none"/>
              </w:rPr>
            </w:pPr>
            <w:r w:rsidRPr="00B75C77">
              <w:rPr>
                <w:rFonts w:ascii="Arial" w:eastAsia="Times New Roman" w:hAnsi="Arial" w:cs="Arial"/>
                <w:b/>
                <w:bCs/>
                <w:color w:val="000000" w:themeColor="text1"/>
                <w:kern w:val="0"/>
                <w:sz w:val="21"/>
                <w:szCs w:val="21"/>
                <w:lang w:eastAsia="ko-KR"/>
                <w14:ligatures w14:val="none"/>
              </w:rPr>
              <w:t>VI. Drinking water</w:t>
            </w:r>
          </w:p>
        </w:tc>
        <w:tc>
          <w:tcPr>
            <w:tcW w:w="5954" w:type="dxa"/>
            <w:gridSpan w:val="6"/>
            <w:tcBorders>
              <w:top w:val="nil"/>
              <w:left w:val="nil"/>
              <w:bottom w:val="single" w:sz="4" w:space="0" w:color="auto"/>
              <w:right w:val="single" w:sz="4" w:space="0" w:color="auto"/>
            </w:tcBorders>
            <w:shd w:val="clear" w:color="auto" w:fill="D1D1D1" w:themeFill="background2" w:themeFillShade="E6"/>
            <w:noWrap/>
            <w:vAlign w:val="center"/>
          </w:tcPr>
          <w:p w14:paraId="0E62913C" w14:textId="0F677407" w:rsidR="002A04C0" w:rsidRPr="00B75C77" w:rsidRDefault="002A04C0" w:rsidP="002A04C0">
            <w:pPr>
              <w:spacing w:after="0" w:line="240" w:lineRule="auto"/>
              <w:rPr>
                <w:rFonts w:ascii="Arial" w:eastAsia="Times New Roman" w:hAnsi="Arial" w:cs="Arial"/>
                <w:b/>
                <w:bCs/>
                <w:color w:val="000000"/>
                <w:kern w:val="0"/>
                <w:sz w:val="21"/>
                <w:szCs w:val="21"/>
                <w14:ligatures w14:val="none"/>
              </w:rPr>
            </w:pPr>
            <w:r w:rsidRPr="00B75C77">
              <w:rPr>
                <w:rFonts w:ascii="Arial" w:eastAsia="Times New Roman" w:hAnsi="Arial" w:cs="Arial"/>
                <w:b/>
                <w:bCs/>
                <w:color w:val="0070C0"/>
                <w:kern w:val="0"/>
                <w:sz w:val="21"/>
                <w:szCs w:val="21"/>
                <w:lang w:eastAsia="ko-KR"/>
                <w14:ligatures w14:val="none"/>
              </w:rPr>
              <w:t>Nước uống</w:t>
            </w:r>
          </w:p>
        </w:tc>
      </w:tr>
      <w:tr w:rsidR="002A04C0" w:rsidRPr="00551C1E" w14:paraId="551B7C4C" w14:textId="77777777" w:rsidTr="00240B4A">
        <w:trPr>
          <w:trHeight w:val="630"/>
          <w:tblHeader/>
        </w:trPr>
        <w:tc>
          <w:tcPr>
            <w:tcW w:w="597" w:type="dxa"/>
            <w:tcBorders>
              <w:top w:val="single" w:sz="8" w:space="0" w:color="auto"/>
              <w:left w:val="single" w:sz="8" w:space="0" w:color="auto"/>
              <w:bottom w:val="single" w:sz="4" w:space="0" w:color="auto"/>
              <w:right w:val="single" w:sz="4" w:space="0" w:color="auto"/>
            </w:tcBorders>
            <w:shd w:val="clear" w:color="000000" w:fill="D0D0D0"/>
            <w:vAlign w:val="center"/>
            <w:hideMark/>
          </w:tcPr>
          <w:p w14:paraId="445FEFE4"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No.</w:t>
            </w:r>
            <w:r w:rsidRPr="00551C1E">
              <w:rPr>
                <w:rFonts w:ascii="Arial" w:eastAsia="Times New Roman" w:hAnsi="Arial" w:cs="Arial"/>
                <w:b/>
                <w:bCs/>
                <w:color w:val="000000"/>
                <w:kern w:val="0"/>
                <w:sz w:val="21"/>
                <w:szCs w:val="21"/>
                <w14:ligatures w14:val="none"/>
              </w:rPr>
              <w:br/>
            </w:r>
            <w:r w:rsidRPr="00551C1E">
              <w:rPr>
                <w:rFonts w:ascii="Arial" w:eastAsia="Times New Roman" w:hAnsi="Arial" w:cs="Arial"/>
                <w:b/>
                <w:bCs/>
                <w:color w:val="0070C0"/>
                <w:kern w:val="0"/>
                <w:sz w:val="21"/>
                <w:szCs w:val="21"/>
                <w:lang w:eastAsia="ko-KR"/>
                <w14:ligatures w14:val="none"/>
              </w:rPr>
              <w:t>TT</w:t>
            </w:r>
          </w:p>
        </w:tc>
        <w:tc>
          <w:tcPr>
            <w:tcW w:w="3504" w:type="dxa"/>
            <w:tcBorders>
              <w:top w:val="single" w:sz="8" w:space="0" w:color="auto"/>
              <w:left w:val="nil"/>
              <w:bottom w:val="single" w:sz="4" w:space="0" w:color="auto"/>
              <w:right w:val="single" w:sz="4" w:space="0" w:color="auto"/>
            </w:tcBorders>
            <w:shd w:val="clear" w:color="000000" w:fill="D0D0D0"/>
            <w:vAlign w:val="center"/>
            <w:hideMark/>
          </w:tcPr>
          <w:p w14:paraId="2F82E036"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Commodity in English</w:t>
            </w:r>
            <w:r w:rsidRPr="00551C1E">
              <w:rPr>
                <w:rFonts w:ascii="Arial" w:eastAsia="Times New Roman" w:hAnsi="Arial" w:cs="Arial"/>
                <w:b/>
                <w:bCs/>
                <w:color w:val="000000"/>
                <w:kern w:val="0"/>
                <w:sz w:val="21"/>
                <w:szCs w:val="21"/>
                <w14:ligatures w14:val="none"/>
              </w:rPr>
              <w:br/>
            </w:r>
            <w:r w:rsidRPr="00551C1E">
              <w:rPr>
                <w:rFonts w:ascii="Arial" w:eastAsia="Times New Roman" w:hAnsi="Arial" w:cs="Arial"/>
                <w:b/>
                <w:bCs/>
                <w:color w:val="0070C0"/>
                <w:kern w:val="0"/>
                <w:sz w:val="21"/>
                <w:szCs w:val="21"/>
                <w:lang w:eastAsia="ko-KR"/>
                <w14:ligatures w14:val="none"/>
              </w:rPr>
              <w:t>Tên hàng tiếng Anh</w:t>
            </w:r>
          </w:p>
        </w:tc>
        <w:tc>
          <w:tcPr>
            <w:tcW w:w="3260" w:type="dxa"/>
            <w:gridSpan w:val="2"/>
            <w:tcBorders>
              <w:top w:val="single" w:sz="8" w:space="0" w:color="auto"/>
              <w:left w:val="nil"/>
              <w:bottom w:val="single" w:sz="4" w:space="0" w:color="auto"/>
              <w:right w:val="single" w:sz="4" w:space="0" w:color="auto"/>
            </w:tcBorders>
            <w:shd w:val="clear" w:color="000000" w:fill="D0D0D0"/>
            <w:vAlign w:val="center"/>
            <w:hideMark/>
          </w:tcPr>
          <w:p w14:paraId="4AE04983"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Commodity in Vietnamese</w:t>
            </w:r>
            <w:r w:rsidRPr="00551C1E">
              <w:rPr>
                <w:rFonts w:ascii="Arial" w:eastAsia="Times New Roman" w:hAnsi="Arial" w:cs="Arial"/>
                <w:b/>
                <w:bCs/>
                <w:color w:val="000000"/>
                <w:kern w:val="0"/>
                <w:sz w:val="21"/>
                <w:szCs w:val="21"/>
                <w14:ligatures w14:val="none"/>
              </w:rPr>
              <w:br/>
            </w:r>
            <w:r w:rsidRPr="00551C1E">
              <w:rPr>
                <w:rFonts w:ascii="Arial" w:eastAsia="Times New Roman" w:hAnsi="Arial" w:cs="Arial"/>
                <w:b/>
                <w:bCs/>
                <w:color w:val="0070C0"/>
                <w:kern w:val="0"/>
                <w:sz w:val="21"/>
                <w:szCs w:val="21"/>
                <w:lang w:eastAsia="ko-KR"/>
                <w14:ligatures w14:val="none"/>
              </w:rPr>
              <w:t>Tên hàng tiếng Việt</w:t>
            </w:r>
          </w:p>
        </w:tc>
        <w:tc>
          <w:tcPr>
            <w:tcW w:w="851" w:type="dxa"/>
            <w:tcBorders>
              <w:top w:val="single" w:sz="8" w:space="0" w:color="auto"/>
              <w:left w:val="nil"/>
              <w:bottom w:val="single" w:sz="4" w:space="0" w:color="auto"/>
              <w:right w:val="single" w:sz="4" w:space="0" w:color="auto"/>
            </w:tcBorders>
            <w:shd w:val="clear" w:color="000000" w:fill="D0D0D0"/>
            <w:vAlign w:val="center"/>
            <w:hideMark/>
          </w:tcPr>
          <w:p w14:paraId="197114E3"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Unit</w:t>
            </w:r>
          </w:p>
          <w:p w14:paraId="223B0A54"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B5EA7">
              <w:rPr>
                <w:rFonts w:ascii="Arial" w:eastAsia="Times New Roman" w:hAnsi="Arial" w:cs="Arial"/>
                <w:b/>
                <w:bCs/>
                <w:color w:val="0070C0"/>
                <w:kern w:val="0"/>
                <w:sz w:val="21"/>
                <w:szCs w:val="21"/>
                <w:lang w:eastAsia="ko-KR"/>
                <w14:ligatures w14:val="none"/>
              </w:rPr>
              <w:t>ĐVT</w:t>
            </w:r>
          </w:p>
        </w:tc>
        <w:tc>
          <w:tcPr>
            <w:tcW w:w="709" w:type="dxa"/>
            <w:tcBorders>
              <w:top w:val="single" w:sz="8" w:space="0" w:color="auto"/>
              <w:left w:val="nil"/>
              <w:bottom w:val="single" w:sz="4" w:space="0" w:color="auto"/>
              <w:right w:val="single" w:sz="4" w:space="0" w:color="auto"/>
            </w:tcBorders>
            <w:shd w:val="clear" w:color="000000" w:fill="D0D0D0"/>
            <w:vAlign w:val="center"/>
            <w:hideMark/>
          </w:tcPr>
          <w:p w14:paraId="4E080564" w14:textId="77777777" w:rsidR="002A04C0" w:rsidRPr="00551C1E" w:rsidRDefault="002A04C0" w:rsidP="002A04C0">
            <w:pPr>
              <w:spacing w:after="0" w:line="240" w:lineRule="auto"/>
              <w:ind w:left="-110" w:right="-111"/>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Q'ty</w:t>
            </w:r>
            <w:r w:rsidRPr="00551C1E">
              <w:rPr>
                <w:rFonts w:ascii="Arial" w:eastAsia="Times New Roman" w:hAnsi="Arial" w:cs="Arial"/>
                <w:b/>
                <w:bCs/>
                <w:color w:val="000000"/>
                <w:kern w:val="0"/>
                <w:sz w:val="21"/>
                <w:szCs w:val="21"/>
                <w14:ligatures w14:val="none"/>
              </w:rPr>
              <w:br/>
            </w:r>
            <w:r w:rsidRPr="00551C1E">
              <w:rPr>
                <w:rFonts w:ascii="Arial" w:eastAsia="Times New Roman" w:hAnsi="Arial" w:cs="Arial"/>
                <w:b/>
                <w:bCs/>
                <w:color w:val="0070C0"/>
                <w:kern w:val="0"/>
                <w:sz w:val="21"/>
                <w:szCs w:val="21"/>
                <w:lang w:eastAsia="ko-KR"/>
                <w14:ligatures w14:val="none"/>
              </w:rPr>
              <w:t>S</w:t>
            </w:r>
            <w:r w:rsidRPr="005B5EA7">
              <w:rPr>
                <w:rFonts w:ascii="Arial" w:eastAsia="Times New Roman" w:hAnsi="Arial" w:cs="Arial"/>
                <w:b/>
                <w:bCs/>
                <w:color w:val="0070C0"/>
                <w:kern w:val="0"/>
                <w:sz w:val="21"/>
                <w:szCs w:val="21"/>
                <w:lang w:eastAsia="ko-KR"/>
                <w14:ligatures w14:val="none"/>
              </w:rPr>
              <w:t>L</w:t>
            </w:r>
          </w:p>
        </w:tc>
        <w:tc>
          <w:tcPr>
            <w:tcW w:w="1134" w:type="dxa"/>
            <w:gridSpan w:val="2"/>
            <w:tcBorders>
              <w:top w:val="single" w:sz="8" w:space="0" w:color="auto"/>
              <w:left w:val="nil"/>
              <w:bottom w:val="single" w:sz="4" w:space="0" w:color="auto"/>
              <w:right w:val="single" w:sz="4" w:space="0" w:color="auto"/>
            </w:tcBorders>
            <w:shd w:val="clear" w:color="000000" w:fill="D0D0D0"/>
            <w:vAlign w:val="center"/>
            <w:hideMark/>
          </w:tcPr>
          <w:p w14:paraId="24C3B51B"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51C1E">
              <w:rPr>
                <w:rFonts w:ascii="Arial" w:eastAsia="Times New Roman" w:hAnsi="Arial" w:cs="Arial"/>
                <w:b/>
                <w:bCs/>
                <w:color w:val="000000"/>
                <w:kern w:val="0"/>
                <w:sz w:val="21"/>
                <w:szCs w:val="21"/>
                <w14:ligatures w14:val="none"/>
              </w:rPr>
              <w:t>Remarks</w:t>
            </w:r>
          </w:p>
          <w:p w14:paraId="0307963E" w14:textId="77777777" w:rsidR="002A04C0" w:rsidRPr="00551C1E" w:rsidRDefault="002A04C0" w:rsidP="002A04C0">
            <w:pPr>
              <w:spacing w:after="0" w:line="240" w:lineRule="auto"/>
              <w:jc w:val="center"/>
              <w:rPr>
                <w:rFonts w:ascii="Arial" w:eastAsia="Times New Roman" w:hAnsi="Arial" w:cs="Arial"/>
                <w:b/>
                <w:bCs/>
                <w:color w:val="000000"/>
                <w:kern w:val="0"/>
                <w:sz w:val="21"/>
                <w:szCs w:val="21"/>
                <w14:ligatures w14:val="none"/>
              </w:rPr>
            </w:pPr>
            <w:r w:rsidRPr="005B5EA7">
              <w:rPr>
                <w:rFonts w:ascii="Arial" w:eastAsia="Times New Roman" w:hAnsi="Arial" w:cs="Arial"/>
                <w:b/>
                <w:bCs/>
                <w:color w:val="0070C0"/>
                <w:kern w:val="0"/>
                <w:sz w:val="21"/>
                <w:szCs w:val="21"/>
                <w:lang w:eastAsia="ko-KR"/>
                <w14:ligatures w14:val="none"/>
              </w:rPr>
              <w:t>Ghi chú</w:t>
            </w:r>
          </w:p>
        </w:tc>
      </w:tr>
      <w:tr w:rsidR="002A04C0" w:rsidRPr="00551C1E" w14:paraId="36385C5D" w14:textId="77777777" w:rsidTr="0011412C">
        <w:trPr>
          <w:trHeight w:val="290"/>
        </w:trPr>
        <w:tc>
          <w:tcPr>
            <w:tcW w:w="597" w:type="dxa"/>
            <w:tcBorders>
              <w:top w:val="nil"/>
              <w:left w:val="single" w:sz="8" w:space="0" w:color="auto"/>
              <w:bottom w:val="single" w:sz="4" w:space="0" w:color="auto"/>
              <w:right w:val="single" w:sz="4" w:space="0" w:color="auto"/>
            </w:tcBorders>
            <w:noWrap/>
            <w:vAlign w:val="center"/>
          </w:tcPr>
          <w:p w14:paraId="762FF4D9" w14:textId="0A9D7FF6"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3504" w:type="dxa"/>
            <w:tcBorders>
              <w:top w:val="nil"/>
              <w:left w:val="nil"/>
              <w:bottom w:val="single" w:sz="4" w:space="0" w:color="auto"/>
              <w:right w:val="single" w:sz="4" w:space="0" w:color="auto"/>
            </w:tcBorders>
            <w:noWrap/>
            <w:vAlign w:val="center"/>
          </w:tcPr>
          <w:p w14:paraId="28D129EF" w14:textId="0D8B6780" w:rsidR="002A04C0" w:rsidRPr="00400E41" w:rsidRDefault="00BD1AAB" w:rsidP="002A04C0">
            <w:pPr>
              <w:spacing w:before="60" w:after="60" w:line="240" w:lineRule="auto"/>
              <w:rPr>
                <w:rFonts w:ascii="Arial" w:eastAsia="Times New Roman" w:hAnsi="Arial" w:cs="Arial"/>
                <w:color w:val="000000" w:themeColor="text1"/>
                <w:kern w:val="0"/>
                <w:sz w:val="21"/>
                <w:szCs w:val="21"/>
                <w:lang w:eastAsia="ko-KR"/>
                <w14:ligatures w14:val="none"/>
              </w:rPr>
            </w:pPr>
            <w:r>
              <w:rPr>
                <w:rFonts w:ascii="Arial" w:eastAsia="Times New Roman" w:hAnsi="Arial" w:cs="Arial"/>
                <w:color w:val="000000" w:themeColor="text1"/>
                <w:kern w:val="0"/>
                <w:sz w:val="21"/>
                <w:szCs w:val="21"/>
                <w:lang w:eastAsia="ko-KR"/>
                <w14:ligatures w14:val="none"/>
              </w:rPr>
              <w:t>Son Kim d</w:t>
            </w:r>
            <w:r w:rsidR="002A04C0" w:rsidRPr="006552F6">
              <w:rPr>
                <w:rFonts w:ascii="Arial" w:eastAsia="Times New Roman" w:hAnsi="Arial" w:cs="Arial"/>
                <w:color w:val="000000" w:themeColor="text1"/>
                <w:kern w:val="0"/>
                <w:sz w:val="21"/>
                <w:szCs w:val="21"/>
                <w:lang w:eastAsia="ko-KR"/>
                <w14:ligatures w14:val="none"/>
              </w:rPr>
              <w:t xml:space="preserve">rinking water </w:t>
            </w:r>
            <w:r w:rsidR="002A04C0">
              <w:rPr>
                <w:rFonts w:ascii="Arial" w:eastAsia="Times New Roman" w:hAnsi="Arial" w:cs="Arial"/>
                <w:color w:val="000000" w:themeColor="text1"/>
                <w:kern w:val="0"/>
                <w:sz w:val="21"/>
                <w:szCs w:val="21"/>
                <w:lang w:eastAsia="ko-KR"/>
                <w14:ligatures w14:val="none"/>
              </w:rPr>
              <w:t xml:space="preserve">tank </w:t>
            </w:r>
            <w:r w:rsidR="00C24CBB">
              <w:rPr>
                <w:rFonts w:ascii="Arial" w:eastAsia="Times New Roman" w:hAnsi="Arial" w:cs="Arial"/>
                <w:color w:val="000000" w:themeColor="text1"/>
                <w:kern w:val="0"/>
                <w:sz w:val="21"/>
                <w:szCs w:val="21"/>
                <w:lang w:eastAsia="ko-KR"/>
                <w14:ligatures w14:val="none"/>
              </w:rPr>
              <w:t xml:space="preserve">- </w:t>
            </w:r>
            <w:r w:rsidR="002A04C0" w:rsidRPr="006552F6">
              <w:rPr>
                <w:rFonts w:ascii="Arial" w:eastAsia="Times New Roman" w:hAnsi="Arial" w:cs="Arial"/>
                <w:color w:val="000000" w:themeColor="text1"/>
                <w:kern w:val="0"/>
                <w:sz w:val="21"/>
                <w:szCs w:val="21"/>
                <w:lang w:eastAsia="ko-KR"/>
                <w14:ligatures w14:val="none"/>
              </w:rPr>
              <w:t>20 liters/bottle)</w:t>
            </w:r>
          </w:p>
        </w:tc>
        <w:tc>
          <w:tcPr>
            <w:tcW w:w="3260" w:type="dxa"/>
            <w:gridSpan w:val="2"/>
            <w:tcBorders>
              <w:top w:val="nil"/>
              <w:left w:val="nil"/>
              <w:bottom w:val="single" w:sz="4" w:space="0" w:color="auto"/>
              <w:right w:val="single" w:sz="4" w:space="0" w:color="auto"/>
            </w:tcBorders>
            <w:noWrap/>
            <w:vAlign w:val="center"/>
          </w:tcPr>
          <w:p w14:paraId="7B428E76" w14:textId="5027787C" w:rsidR="002A04C0" w:rsidRPr="00D26083" w:rsidRDefault="002A04C0" w:rsidP="002A04C0">
            <w:pPr>
              <w:spacing w:after="0" w:line="240" w:lineRule="auto"/>
              <w:rPr>
                <w:rFonts w:ascii="Arial" w:eastAsia="Times New Roman" w:hAnsi="Arial" w:cs="Arial"/>
                <w:color w:val="0070C0"/>
                <w:kern w:val="0"/>
                <w:sz w:val="21"/>
                <w:szCs w:val="21"/>
                <w:lang w:eastAsia="ko-KR"/>
                <w14:ligatures w14:val="none"/>
              </w:rPr>
            </w:pPr>
            <w:r w:rsidRPr="006552F6">
              <w:rPr>
                <w:rFonts w:ascii="Arial" w:eastAsia="Times New Roman" w:hAnsi="Arial" w:cs="Arial"/>
                <w:color w:val="0070C0"/>
                <w:kern w:val="0"/>
                <w:sz w:val="21"/>
                <w:szCs w:val="21"/>
                <w:lang w:eastAsia="ko-KR"/>
                <w14:ligatures w14:val="none"/>
              </w:rPr>
              <w:t xml:space="preserve">Nước uống </w:t>
            </w:r>
            <w:r w:rsidR="00BD1AAB">
              <w:rPr>
                <w:rFonts w:ascii="Arial" w:eastAsia="Times New Roman" w:hAnsi="Arial" w:cs="Arial"/>
                <w:color w:val="0070C0"/>
                <w:kern w:val="0"/>
                <w:sz w:val="21"/>
                <w:szCs w:val="21"/>
                <w:lang w:eastAsia="ko-KR"/>
                <w14:ligatures w14:val="none"/>
              </w:rPr>
              <w:t xml:space="preserve">Son Kim </w:t>
            </w:r>
            <w:r>
              <w:rPr>
                <w:rFonts w:ascii="Arial" w:eastAsia="Times New Roman" w:hAnsi="Arial" w:cs="Arial"/>
                <w:color w:val="0070C0"/>
                <w:kern w:val="0"/>
                <w:sz w:val="21"/>
                <w:szCs w:val="21"/>
                <w:lang w:eastAsia="ko-KR"/>
                <w14:ligatures w14:val="none"/>
              </w:rPr>
              <w:t>loại 20</w:t>
            </w:r>
            <w:r w:rsidRPr="006552F6">
              <w:rPr>
                <w:rFonts w:ascii="Arial" w:eastAsia="Times New Roman" w:hAnsi="Arial" w:cs="Arial"/>
                <w:color w:val="0070C0"/>
                <w:kern w:val="0"/>
                <w:sz w:val="21"/>
                <w:szCs w:val="21"/>
                <w:lang w:eastAsia="ko-KR"/>
                <w14:ligatures w14:val="none"/>
              </w:rPr>
              <w:t xml:space="preserve"> lít</w:t>
            </w:r>
          </w:p>
        </w:tc>
        <w:tc>
          <w:tcPr>
            <w:tcW w:w="851" w:type="dxa"/>
            <w:tcBorders>
              <w:top w:val="nil"/>
              <w:left w:val="nil"/>
              <w:bottom w:val="single" w:sz="4" w:space="0" w:color="auto"/>
              <w:right w:val="single" w:sz="4" w:space="0" w:color="auto"/>
            </w:tcBorders>
            <w:noWrap/>
          </w:tcPr>
          <w:p w14:paraId="43604080" w14:textId="4C5F9BCE" w:rsidR="002A04C0" w:rsidRPr="003D1B8F"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Bottle</w:t>
            </w:r>
          </w:p>
        </w:tc>
        <w:tc>
          <w:tcPr>
            <w:tcW w:w="709" w:type="dxa"/>
            <w:tcBorders>
              <w:top w:val="nil"/>
              <w:left w:val="nil"/>
              <w:bottom w:val="single" w:sz="4" w:space="0" w:color="auto"/>
              <w:right w:val="single" w:sz="4" w:space="0" w:color="auto"/>
            </w:tcBorders>
            <w:noWrap/>
            <w:vAlign w:val="center"/>
          </w:tcPr>
          <w:p w14:paraId="5E973D40" w14:textId="47F64A08" w:rsidR="002A04C0"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6B15966A" w14:textId="77777777" w:rsidR="002A04C0" w:rsidRPr="00551C1E" w:rsidRDefault="002A04C0" w:rsidP="002A04C0">
            <w:pPr>
              <w:spacing w:after="0" w:line="240" w:lineRule="auto"/>
              <w:rPr>
                <w:rFonts w:ascii="Arial" w:eastAsia="Times New Roman" w:hAnsi="Arial" w:cs="Arial"/>
                <w:color w:val="000000"/>
                <w:kern w:val="0"/>
                <w:sz w:val="21"/>
                <w:szCs w:val="21"/>
                <w14:ligatures w14:val="none"/>
              </w:rPr>
            </w:pPr>
          </w:p>
        </w:tc>
      </w:tr>
      <w:tr w:rsidR="00D92104" w:rsidRPr="00D441CD" w14:paraId="31492A77" w14:textId="77777777" w:rsidTr="0011412C">
        <w:trPr>
          <w:trHeight w:val="290"/>
        </w:trPr>
        <w:tc>
          <w:tcPr>
            <w:tcW w:w="597" w:type="dxa"/>
            <w:tcBorders>
              <w:top w:val="nil"/>
              <w:left w:val="single" w:sz="8" w:space="0" w:color="auto"/>
              <w:bottom w:val="single" w:sz="4" w:space="0" w:color="auto"/>
              <w:right w:val="single" w:sz="4" w:space="0" w:color="auto"/>
            </w:tcBorders>
            <w:noWrap/>
            <w:vAlign w:val="center"/>
          </w:tcPr>
          <w:p w14:paraId="523D6E54" w14:textId="0BBBB04E" w:rsidR="00D92104" w:rsidRDefault="007B5398"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2</w:t>
            </w:r>
          </w:p>
        </w:tc>
        <w:tc>
          <w:tcPr>
            <w:tcW w:w="3504" w:type="dxa"/>
            <w:tcBorders>
              <w:top w:val="nil"/>
              <w:left w:val="nil"/>
              <w:bottom w:val="single" w:sz="4" w:space="0" w:color="auto"/>
              <w:right w:val="single" w:sz="4" w:space="0" w:color="auto"/>
            </w:tcBorders>
            <w:noWrap/>
            <w:vAlign w:val="center"/>
          </w:tcPr>
          <w:p w14:paraId="19BE7C9C" w14:textId="60CB1BAA" w:rsidR="00D92104" w:rsidRPr="00D441CD" w:rsidRDefault="00D92104" w:rsidP="002A04C0">
            <w:pPr>
              <w:spacing w:before="60" w:after="60" w:line="240" w:lineRule="auto"/>
              <w:rPr>
                <w:rFonts w:ascii="Arial" w:eastAsia="Times New Roman" w:hAnsi="Arial" w:cs="Arial"/>
                <w:color w:val="000000" w:themeColor="text1"/>
                <w:kern w:val="0"/>
                <w:sz w:val="21"/>
                <w:szCs w:val="21"/>
                <w:lang w:eastAsia="ko-KR"/>
                <w14:ligatures w14:val="none"/>
              </w:rPr>
            </w:pPr>
            <w:r>
              <w:rPr>
                <w:rFonts w:ascii="Arial" w:eastAsia="Times New Roman" w:hAnsi="Arial" w:cs="Arial"/>
                <w:color w:val="000000" w:themeColor="text1"/>
                <w:kern w:val="0"/>
                <w:sz w:val="21"/>
                <w:szCs w:val="21"/>
                <w:lang w:eastAsia="ko-KR"/>
                <w14:ligatures w14:val="none"/>
              </w:rPr>
              <w:t xml:space="preserve">Lavie </w:t>
            </w:r>
            <w:r w:rsidR="00331BDD">
              <w:rPr>
                <w:rFonts w:ascii="Arial" w:eastAsia="Times New Roman" w:hAnsi="Arial" w:cs="Arial"/>
                <w:color w:val="000000" w:themeColor="text1"/>
                <w:kern w:val="0"/>
                <w:sz w:val="21"/>
                <w:szCs w:val="21"/>
                <w:lang w:eastAsia="ko-KR"/>
                <w14:ligatures w14:val="none"/>
              </w:rPr>
              <w:t xml:space="preserve">natural mineral </w:t>
            </w:r>
            <w:r>
              <w:rPr>
                <w:rFonts w:ascii="Arial" w:eastAsia="Times New Roman" w:hAnsi="Arial" w:cs="Arial"/>
                <w:color w:val="000000" w:themeColor="text1"/>
                <w:kern w:val="0"/>
                <w:sz w:val="21"/>
                <w:szCs w:val="21"/>
                <w:lang w:eastAsia="ko-KR"/>
                <w14:ligatures w14:val="none"/>
              </w:rPr>
              <w:t xml:space="preserve">water </w:t>
            </w:r>
            <w:r w:rsidR="00AD29F5">
              <w:rPr>
                <w:rFonts w:ascii="Arial" w:eastAsia="Times New Roman" w:hAnsi="Arial" w:cs="Arial"/>
                <w:color w:val="000000" w:themeColor="text1"/>
                <w:kern w:val="0"/>
                <w:sz w:val="21"/>
                <w:szCs w:val="21"/>
                <w:lang w:eastAsia="ko-KR"/>
                <w14:ligatures w14:val="none"/>
              </w:rPr>
              <w:t>with tap – 18.5L/bottle</w:t>
            </w:r>
          </w:p>
        </w:tc>
        <w:tc>
          <w:tcPr>
            <w:tcW w:w="3260" w:type="dxa"/>
            <w:gridSpan w:val="2"/>
            <w:tcBorders>
              <w:top w:val="nil"/>
              <w:left w:val="nil"/>
              <w:bottom w:val="single" w:sz="4" w:space="0" w:color="auto"/>
              <w:right w:val="single" w:sz="4" w:space="0" w:color="auto"/>
            </w:tcBorders>
            <w:noWrap/>
            <w:vAlign w:val="center"/>
          </w:tcPr>
          <w:p w14:paraId="3BBF3C52" w14:textId="3F9F985A" w:rsidR="00D92104" w:rsidRPr="00AD29F5" w:rsidRDefault="00AD29F5" w:rsidP="002A04C0">
            <w:pPr>
              <w:spacing w:after="0" w:line="240" w:lineRule="auto"/>
              <w:rPr>
                <w:rFonts w:ascii="Arial" w:eastAsia="Times New Roman" w:hAnsi="Arial" w:cs="Arial"/>
                <w:color w:val="0070C0"/>
                <w:kern w:val="0"/>
                <w:sz w:val="21"/>
                <w:szCs w:val="21"/>
                <w:lang w:eastAsia="ko-KR"/>
                <w14:ligatures w14:val="none"/>
              </w:rPr>
            </w:pPr>
            <w:r>
              <w:rPr>
                <w:rFonts w:ascii="Arial" w:eastAsia="Times New Roman" w:hAnsi="Arial" w:cs="Arial"/>
                <w:color w:val="0070C0"/>
                <w:kern w:val="0"/>
                <w:sz w:val="21"/>
                <w:szCs w:val="21"/>
                <w:lang w:eastAsia="ko-KR"/>
                <w14:ligatures w14:val="none"/>
              </w:rPr>
              <w:t xml:space="preserve">Nước </w:t>
            </w:r>
            <w:r w:rsidR="008058FC">
              <w:rPr>
                <w:rFonts w:ascii="Arial" w:eastAsia="Times New Roman" w:hAnsi="Arial" w:cs="Arial"/>
                <w:color w:val="0070C0"/>
                <w:kern w:val="0"/>
                <w:sz w:val="21"/>
                <w:szCs w:val="21"/>
                <w:lang w:eastAsia="ko-KR"/>
                <w14:ligatures w14:val="none"/>
              </w:rPr>
              <w:t>khoáng thiên nhiên</w:t>
            </w:r>
            <w:r>
              <w:rPr>
                <w:rFonts w:ascii="Arial" w:eastAsia="Times New Roman" w:hAnsi="Arial" w:cs="Arial"/>
                <w:color w:val="0070C0"/>
                <w:kern w:val="0"/>
                <w:sz w:val="21"/>
                <w:szCs w:val="21"/>
                <w:lang w:eastAsia="ko-KR"/>
                <w14:ligatures w14:val="none"/>
              </w:rPr>
              <w:t xml:space="preserve"> Lavie có vòi </w:t>
            </w:r>
            <w:r w:rsidR="008058FC">
              <w:rPr>
                <w:rFonts w:ascii="Arial" w:eastAsia="Times New Roman" w:hAnsi="Arial" w:cs="Arial"/>
                <w:color w:val="0070C0"/>
                <w:kern w:val="0"/>
                <w:sz w:val="21"/>
                <w:szCs w:val="21"/>
                <w:lang w:eastAsia="ko-KR"/>
                <w14:ligatures w14:val="none"/>
              </w:rPr>
              <w:t xml:space="preserve">- </w:t>
            </w:r>
            <w:r>
              <w:rPr>
                <w:rFonts w:ascii="Arial" w:eastAsia="Times New Roman" w:hAnsi="Arial" w:cs="Arial"/>
                <w:color w:val="0070C0"/>
                <w:kern w:val="0"/>
                <w:sz w:val="21"/>
                <w:szCs w:val="21"/>
                <w:lang w:eastAsia="ko-KR"/>
                <w14:ligatures w14:val="none"/>
              </w:rPr>
              <w:t>18.5L</w:t>
            </w:r>
          </w:p>
        </w:tc>
        <w:tc>
          <w:tcPr>
            <w:tcW w:w="851" w:type="dxa"/>
            <w:tcBorders>
              <w:top w:val="nil"/>
              <w:left w:val="nil"/>
              <w:bottom w:val="single" w:sz="4" w:space="0" w:color="auto"/>
              <w:right w:val="single" w:sz="4" w:space="0" w:color="auto"/>
            </w:tcBorders>
            <w:noWrap/>
          </w:tcPr>
          <w:p w14:paraId="3279F2DA" w14:textId="681FE04D" w:rsidR="00D92104" w:rsidRPr="00AD29F5" w:rsidRDefault="0074548E"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Bottle</w:t>
            </w:r>
          </w:p>
        </w:tc>
        <w:tc>
          <w:tcPr>
            <w:tcW w:w="709" w:type="dxa"/>
            <w:tcBorders>
              <w:top w:val="nil"/>
              <w:left w:val="nil"/>
              <w:bottom w:val="single" w:sz="4" w:space="0" w:color="auto"/>
              <w:right w:val="single" w:sz="4" w:space="0" w:color="auto"/>
            </w:tcBorders>
            <w:noWrap/>
            <w:vAlign w:val="center"/>
          </w:tcPr>
          <w:p w14:paraId="0B665F9A" w14:textId="600D233B" w:rsidR="00D92104" w:rsidRPr="00AD29F5" w:rsidRDefault="0074548E"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716E5894" w14:textId="77777777" w:rsidR="00D92104" w:rsidRPr="00AD29F5" w:rsidRDefault="00D92104" w:rsidP="002A04C0">
            <w:pPr>
              <w:spacing w:after="0" w:line="240" w:lineRule="auto"/>
              <w:rPr>
                <w:rFonts w:ascii="Arial" w:eastAsia="Times New Roman" w:hAnsi="Arial" w:cs="Arial"/>
                <w:color w:val="000000"/>
                <w:kern w:val="0"/>
                <w:sz w:val="21"/>
                <w:szCs w:val="21"/>
                <w14:ligatures w14:val="none"/>
              </w:rPr>
            </w:pPr>
          </w:p>
        </w:tc>
      </w:tr>
      <w:tr w:rsidR="0074548E" w:rsidRPr="00D441CD" w14:paraId="4876F75B" w14:textId="77777777" w:rsidTr="0011412C">
        <w:trPr>
          <w:trHeight w:val="290"/>
        </w:trPr>
        <w:tc>
          <w:tcPr>
            <w:tcW w:w="597" w:type="dxa"/>
            <w:tcBorders>
              <w:top w:val="nil"/>
              <w:left w:val="single" w:sz="8" w:space="0" w:color="auto"/>
              <w:bottom w:val="single" w:sz="4" w:space="0" w:color="auto"/>
              <w:right w:val="single" w:sz="4" w:space="0" w:color="auto"/>
            </w:tcBorders>
            <w:noWrap/>
            <w:vAlign w:val="center"/>
          </w:tcPr>
          <w:p w14:paraId="286AF73F" w14:textId="6E6BE8E5" w:rsidR="0074548E" w:rsidRDefault="007B5398"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3</w:t>
            </w:r>
          </w:p>
        </w:tc>
        <w:tc>
          <w:tcPr>
            <w:tcW w:w="3504" w:type="dxa"/>
            <w:tcBorders>
              <w:top w:val="nil"/>
              <w:left w:val="nil"/>
              <w:bottom w:val="single" w:sz="4" w:space="0" w:color="auto"/>
              <w:right w:val="single" w:sz="4" w:space="0" w:color="auto"/>
            </w:tcBorders>
            <w:noWrap/>
            <w:vAlign w:val="center"/>
          </w:tcPr>
          <w:p w14:paraId="2A9C025B" w14:textId="2A305C63" w:rsidR="0074548E" w:rsidRPr="00D441CD" w:rsidRDefault="007B5398"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331BDD">
              <w:rPr>
                <w:rFonts w:ascii="Arial" w:eastAsia="Times New Roman" w:hAnsi="Arial" w:cs="Arial"/>
                <w:color w:val="000000" w:themeColor="text1"/>
                <w:kern w:val="0"/>
                <w:sz w:val="21"/>
                <w:szCs w:val="21"/>
                <w:lang w:eastAsia="ko-KR"/>
                <w14:ligatures w14:val="none"/>
              </w:rPr>
              <w:t>Lavie</w:t>
            </w:r>
            <w:r w:rsidR="00331BDD" w:rsidRPr="00331BDD">
              <w:rPr>
                <w:rFonts w:ascii="Arial" w:eastAsia="Times New Roman" w:hAnsi="Arial" w:cs="Arial"/>
                <w:color w:val="000000" w:themeColor="text1"/>
                <w:kern w:val="0"/>
                <w:sz w:val="21"/>
                <w:szCs w:val="21"/>
                <w:lang w:eastAsia="ko-KR"/>
                <w14:ligatures w14:val="none"/>
              </w:rPr>
              <w:t xml:space="preserve"> </w:t>
            </w:r>
            <w:r w:rsidR="00331BDD">
              <w:rPr>
                <w:rFonts w:ascii="Arial" w:eastAsia="Times New Roman" w:hAnsi="Arial" w:cs="Arial"/>
                <w:color w:val="000000" w:themeColor="text1"/>
                <w:kern w:val="0"/>
                <w:sz w:val="21"/>
                <w:szCs w:val="21"/>
                <w:lang w:eastAsia="ko-KR"/>
                <w14:ligatures w14:val="none"/>
              </w:rPr>
              <w:t>n</w:t>
            </w:r>
            <w:r w:rsidR="00331BDD" w:rsidRPr="00331BDD">
              <w:rPr>
                <w:rFonts w:ascii="Arial" w:eastAsia="Times New Roman" w:hAnsi="Arial" w:cs="Arial"/>
                <w:color w:val="000000" w:themeColor="text1"/>
                <w:kern w:val="0"/>
                <w:sz w:val="21"/>
                <w:szCs w:val="21"/>
                <w:lang w:eastAsia="ko-KR"/>
                <w14:ligatures w14:val="none"/>
              </w:rPr>
              <w:t xml:space="preserve">atural </w:t>
            </w:r>
            <w:r w:rsidR="00331BDD">
              <w:rPr>
                <w:rFonts w:ascii="Arial" w:eastAsia="Times New Roman" w:hAnsi="Arial" w:cs="Arial"/>
                <w:color w:val="000000" w:themeColor="text1"/>
                <w:kern w:val="0"/>
                <w:sz w:val="21"/>
                <w:szCs w:val="21"/>
                <w:lang w:eastAsia="ko-KR"/>
                <w14:ligatures w14:val="none"/>
              </w:rPr>
              <w:t>m</w:t>
            </w:r>
            <w:r w:rsidR="00331BDD" w:rsidRPr="00331BDD">
              <w:rPr>
                <w:rFonts w:ascii="Arial" w:eastAsia="Times New Roman" w:hAnsi="Arial" w:cs="Arial"/>
                <w:color w:val="000000" w:themeColor="text1"/>
                <w:kern w:val="0"/>
                <w:sz w:val="21"/>
                <w:szCs w:val="21"/>
                <w:lang w:eastAsia="ko-KR"/>
                <w14:ligatures w14:val="none"/>
              </w:rPr>
              <w:t xml:space="preserve">ineral </w:t>
            </w:r>
            <w:r w:rsidR="00331BDD">
              <w:rPr>
                <w:rFonts w:ascii="Arial" w:eastAsia="Times New Roman" w:hAnsi="Arial" w:cs="Arial"/>
                <w:color w:val="000000" w:themeColor="text1"/>
                <w:kern w:val="0"/>
                <w:sz w:val="21"/>
                <w:szCs w:val="21"/>
                <w:lang w:eastAsia="ko-KR"/>
                <w14:ligatures w14:val="none"/>
              </w:rPr>
              <w:t>w</w:t>
            </w:r>
            <w:r w:rsidR="00331BDD" w:rsidRPr="00331BDD">
              <w:rPr>
                <w:rFonts w:ascii="Arial" w:eastAsia="Times New Roman" w:hAnsi="Arial" w:cs="Arial"/>
                <w:color w:val="000000" w:themeColor="text1"/>
                <w:kern w:val="0"/>
                <w:sz w:val="21"/>
                <w:szCs w:val="21"/>
                <w:lang w:eastAsia="ko-KR"/>
                <w14:ligatures w14:val="none"/>
              </w:rPr>
              <w:t>ater</w:t>
            </w:r>
            <w:r w:rsidR="00331BDD">
              <w:rPr>
                <w:rFonts w:ascii="Arial" w:eastAsia="Times New Roman" w:hAnsi="Arial" w:cs="Arial"/>
                <w:color w:val="000000" w:themeColor="text1"/>
                <w:kern w:val="0"/>
                <w:sz w:val="21"/>
                <w:szCs w:val="21"/>
                <w:lang w:eastAsia="ko-KR"/>
                <w14:ligatures w14:val="none"/>
              </w:rPr>
              <w:t xml:space="preserve"> - </w:t>
            </w:r>
            <w:r w:rsidR="00331BDD" w:rsidRPr="00331BDD">
              <w:rPr>
                <w:rFonts w:ascii="Arial" w:eastAsia="Times New Roman" w:hAnsi="Arial" w:cs="Arial"/>
                <w:color w:val="000000" w:themeColor="text1"/>
                <w:kern w:val="0"/>
                <w:sz w:val="21"/>
                <w:szCs w:val="21"/>
                <w:lang w:eastAsia="ko-KR"/>
                <w14:ligatures w14:val="none"/>
              </w:rPr>
              <w:t>19L</w:t>
            </w:r>
            <w:r w:rsidR="00331BDD">
              <w:rPr>
                <w:rFonts w:ascii="Arial" w:eastAsia="Times New Roman" w:hAnsi="Arial" w:cs="Arial"/>
                <w:color w:val="000000" w:themeColor="text1"/>
                <w:kern w:val="0"/>
                <w:sz w:val="21"/>
                <w:szCs w:val="21"/>
                <w:lang w:eastAsia="ko-KR"/>
                <w14:ligatures w14:val="none"/>
              </w:rPr>
              <w:t xml:space="preserve">/ bottle </w:t>
            </w:r>
            <w:r w:rsidR="00331BDD" w:rsidRPr="00331BDD">
              <w:rPr>
                <w:rFonts w:ascii="Arial" w:eastAsia="Times New Roman" w:hAnsi="Arial" w:cs="Arial"/>
                <w:color w:val="000000" w:themeColor="text1"/>
                <w:kern w:val="0"/>
                <w:sz w:val="21"/>
                <w:szCs w:val="21"/>
                <w:lang w:eastAsia="ko-KR"/>
                <w14:ligatures w14:val="none"/>
              </w:rPr>
              <w:t>(Upside-down Bottle)</w:t>
            </w:r>
          </w:p>
        </w:tc>
        <w:tc>
          <w:tcPr>
            <w:tcW w:w="3260" w:type="dxa"/>
            <w:gridSpan w:val="2"/>
            <w:tcBorders>
              <w:top w:val="nil"/>
              <w:left w:val="nil"/>
              <w:bottom w:val="single" w:sz="4" w:space="0" w:color="auto"/>
              <w:right w:val="single" w:sz="4" w:space="0" w:color="auto"/>
            </w:tcBorders>
            <w:noWrap/>
            <w:vAlign w:val="center"/>
          </w:tcPr>
          <w:p w14:paraId="3E132810" w14:textId="66F37E8F" w:rsidR="0074548E" w:rsidRPr="00331BDD" w:rsidRDefault="008058FC" w:rsidP="002A04C0">
            <w:pPr>
              <w:spacing w:after="0" w:line="240" w:lineRule="auto"/>
              <w:rPr>
                <w:rFonts w:ascii="Arial" w:eastAsia="Times New Roman" w:hAnsi="Arial" w:cs="Arial"/>
                <w:color w:val="0070C0"/>
                <w:kern w:val="0"/>
                <w:sz w:val="21"/>
                <w:szCs w:val="21"/>
                <w:lang w:eastAsia="ko-KR"/>
                <w14:ligatures w14:val="none"/>
              </w:rPr>
            </w:pPr>
            <w:r>
              <w:rPr>
                <w:rFonts w:ascii="Arial" w:eastAsia="Times New Roman" w:hAnsi="Arial" w:cs="Arial"/>
                <w:color w:val="0070C0"/>
                <w:kern w:val="0"/>
                <w:sz w:val="21"/>
                <w:szCs w:val="21"/>
                <w:lang w:eastAsia="ko-KR"/>
                <w14:ligatures w14:val="none"/>
              </w:rPr>
              <w:t>Nước khoáng thiên nhiên Lavie</w:t>
            </w:r>
            <w:r w:rsidR="007B5398">
              <w:rPr>
                <w:rFonts w:ascii="Arial" w:eastAsia="Times New Roman" w:hAnsi="Arial" w:cs="Arial"/>
                <w:color w:val="0070C0"/>
                <w:kern w:val="0"/>
                <w:sz w:val="21"/>
                <w:szCs w:val="21"/>
                <w:lang w:eastAsia="ko-KR"/>
                <w14:ligatures w14:val="none"/>
              </w:rPr>
              <w:t xml:space="preserve"> – 19L (Bình up)</w:t>
            </w:r>
          </w:p>
        </w:tc>
        <w:tc>
          <w:tcPr>
            <w:tcW w:w="851" w:type="dxa"/>
            <w:tcBorders>
              <w:top w:val="nil"/>
              <w:left w:val="nil"/>
              <w:bottom w:val="single" w:sz="4" w:space="0" w:color="auto"/>
              <w:right w:val="single" w:sz="4" w:space="0" w:color="auto"/>
            </w:tcBorders>
            <w:noWrap/>
          </w:tcPr>
          <w:p w14:paraId="7FF4C0D4" w14:textId="0DB318C1" w:rsidR="0074548E" w:rsidRPr="00331BDD" w:rsidRDefault="007B5398"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Bottle</w:t>
            </w:r>
          </w:p>
        </w:tc>
        <w:tc>
          <w:tcPr>
            <w:tcW w:w="709" w:type="dxa"/>
            <w:tcBorders>
              <w:top w:val="nil"/>
              <w:left w:val="nil"/>
              <w:bottom w:val="single" w:sz="4" w:space="0" w:color="auto"/>
              <w:right w:val="single" w:sz="4" w:space="0" w:color="auto"/>
            </w:tcBorders>
            <w:noWrap/>
            <w:vAlign w:val="center"/>
          </w:tcPr>
          <w:p w14:paraId="6B968F1B" w14:textId="2AC96886" w:rsidR="0074548E" w:rsidRPr="00331BDD" w:rsidRDefault="007B5398"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09FCF606" w14:textId="77777777" w:rsidR="0074548E" w:rsidRPr="00331BDD" w:rsidRDefault="0074548E" w:rsidP="002A04C0">
            <w:pPr>
              <w:spacing w:after="0" w:line="240" w:lineRule="auto"/>
              <w:rPr>
                <w:rFonts w:ascii="Arial" w:eastAsia="Times New Roman" w:hAnsi="Arial" w:cs="Arial"/>
                <w:color w:val="000000"/>
                <w:kern w:val="0"/>
                <w:sz w:val="21"/>
                <w:szCs w:val="21"/>
                <w14:ligatures w14:val="none"/>
              </w:rPr>
            </w:pPr>
          </w:p>
        </w:tc>
      </w:tr>
      <w:tr w:rsidR="002A04C0" w:rsidRPr="00D441CD" w14:paraId="2CEFD8F4" w14:textId="77777777" w:rsidTr="0011412C">
        <w:trPr>
          <w:trHeight w:val="290"/>
        </w:trPr>
        <w:tc>
          <w:tcPr>
            <w:tcW w:w="597" w:type="dxa"/>
            <w:tcBorders>
              <w:top w:val="nil"/>
              <w:left w:val="single" w:sz="8" w:space="0" w:color="auto"/>
              <w:bottom w:val="single" w:sz="4" w:space="0" w:color="auto"/>
              <w:right w:val="single" w:sz="4" w:space="0" w:color="auto"/>
            </w:tcBorders>
            <w:noWrap/>
            <w:vAlign w:val="center"/>
          </w:tcPr>
          <w:p w14:paraId="2B3C3F5E" w14:textId="5150B35E" w:rsidR="002A04C0" w:rsidRDefault="007B5398"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4</w:t>
            </w:r>
          </w:p>
        </w:tc>
        <w:tc>
          <w:tcPr>
            <w:tcW w:w="3504" w:type="dxa"/>
            <w:tcBorders>
              <w:top w:val="nil"/>
              <w:left w:val="nil"/>
              <w:bottom w:val="single" w:sz="4" w:space="0" w:color="auto"/>
              <w:right w:val="single" w:sz="4" w:space="0" w:color="auto"/>
            </w:tcBorders>
            <w:noWrap/>
            <w:vAlign w:val="center"/>
          </w:tcPr>
          <w:p w14:paraId="4157BBFC" w14:textId="6C2B650D" w:rsidR="002A04C0" w:rsidRPr="00400E41"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D441CD">
              <w:rPr>
                <w:rFonts w:ascii="Arial" w:eastAsia="Times New Roman" w:hAnsi="Arial" w:cs="Arial"/>
                <w:color w:val="000000" w:themeColor="text1"/>
                <w:kern w:val="0"/>
                <w:sz w:val="21"/>
                <w:szCs w:val="21"/>
                <w:lang w:eastAsia="ko-KR"/>
                <w14:ligatures w14:val="none"/>
              </w:rPr>
              <w:t>Aquafina drinking water 500ml (28 bottle/box)</w:t>
            </w:r>
          </w:p>
        </w:tc>
        <w:tc>
          <w:tcPr>
            <w:tcW w:w="3260" w:type="dxa"/>
            <w:gridSpan w:val="2"/>
            <w:tcBorders>
              <w:top w:val="nil"/>
              <w:left w:val="nil"/>
              <w:bottom w:val="single" w:sz="4" w:space="0" w:color="auto"/>
              <w:right w:val="single" w:sz="4" w:space="0" w:color="auto"/>
            </w:tcBorders>
            <w:noWrap/>
            <w:vAlign w:val="center"/>
          </w:tcPr>
          <w:p w14:paraId="5DD38D49" w14:textId="7D0FED5B" w:rsidR="002A04C0" w:rsidRPr="00D441CD" w:rsidRDefault="002A04C0" w:rsidP="002A04C0">
            <w:pPr>
              <w:spacing w:after="0" w:line="240" w:lineRule="auto"/>
              <w:rPr>
                <w:rFonts w:ascii="Arial" w:eastAsia="Times New Roman" w:hAnsi="Arial" w:cs="Arial"/>
                <w:color w:val="0070C0"/>
                <w:kern w:val="0"/>
                <w:sz w:val="21"/>
                <w:szCs w:val="21"/>
                <w:lang w:val="pt-PT" w:eastAsia="ko-KR"/>
                <w14:ligatures w14:val="none"/>
              </w:rPr>
            </w:pPr>
            <w:r w:rsidRPr="00D441CD">
              <w:rPr>
                <w:rFonts w:ascii="Arial" w:eastAsia="Times New Roman" w:hAnsi="Arial" w:cs="Arial"/>
                <w:color w:val="0070C0"/>
                <w:kern w:val="0"/>
                <w:sz w:val="21"/>
                <w:szCs w:val="21"/>
                <w:lang w:val="pt-PT" w:eastAsia="ko-KR"/>
                <w14:ligatures w14:val="none"/>
              </w:rPr>
              <w:t>Nước uống Aquafina 500ml (28 chai/ thùng)</w:t>
            </w:r>
          </w:p>
        </w:tc>
        <w:tc>
          <w:tcPr>
            <w:tcW w:w="851" w:type="dxa"/>
            <w:tcBorders>
              <w:top w:val="nil"/>
              <w:left w:val="nil"/>
              <w:bottom w:val="single" w:sz="4" w:space="0" w:color="auto"/>
              <w:right w:val="single" w:sz="4" w:space="0" w:color="auto"/>
            </w:tcBorders>
            <w:noWrap/>
          </w:tcPr>
          <w:p w14:paraId="17E00216" w14:textId="6AFE3B40" w:rsidR="002A04C0" w:rsidRPr="00D441CD" w:rsidRDefault="002A04C0" w:rsidP="002A04C0">
            <w:pPr>
              <w:spacing w:before="120"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Box</w:t>
            </w:r>
          </w:p>
        </w:tc>
        <w:tc>
          <w:tcPr>
            <w:tcW w:w="709" w:type="dxa"/>
            <w:tcBorders>
              <w:top w:val="nil"/>
              <w:left w:val="nil"/>
              <w:bottom w:val="single" w:sz="4" w:space="0" w:color="auto"/>
              <w:right w:val="single" w:sz="4" w:space="0" w:color="auto"/>
            </w:tcBorders>
            <w:noWrap/>
            <w:vAlign w:val="center"/>
          </w:tcPr>
          <w:p w14:paraId="07BCD44C" w14:textId="1D7FB39A" w:rsidR="002A04C0" w:rsidRPr="00D441CD" w:rsidRDefault="002A04C0" w:rsidP="002A04C0">
            <w:pPr>
              <w:spacing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1</w:t>
            </w:r>
          </w:p>
        </w:tc>
        <w:tc>
          <w:tcPr>
            <w:tcW w:w="1134" w:type="dxa"/>
            <w:gridSpan w:val="2"/>
            <w:tcBorders>
              <w:top w:val="nil"/>
              <w:left w:val="nil"/>
              <w:bottom w:val="single" w:sz="4" w:space="0" w:color="auto"/>
              <w:right w:val="single" w:sz="4" w:space="0" w:color="auto"/>
            </w:tcBorders>
            <w:noWrap/>
            <w:vAlign w:val="center"/>
          </w:tcPr>
          <w:p w14:paraId="722913F7" w14:textId="77777777" w:rsidR="002A04C0" w:rsidRPr="00D441CD" w:rsidRDefault="002A04C0" w:rsidP="002A04C0">
            <w:pPr>
              <w:spacing w:after="0" w:line="240" w:lineRule="auto"/>
              <w:rPr>
                <w:rFonts w:ascii="Arial" w:eastAsia="Times New Roman" w:hAnsi="Arial" w:cs="Arial"/>
                <w:color w:val="000000"/>
                <w:kern w:val="0"/>
                <w:sz w:val="21"/>
                <w:szCs w:val="21"/>
                <w:lang w:val="pt-PT"/>
                <w14:ligatures w14:val="none"/>
              </w:rPr>
            </w:pPr>
          </w:p>
        </w:tc>
      </w:tr>
      <w:tr w:rsidR="002A04C0" w:rsidRPr="004A3FE7" w14:paraId="4F274EF1" w14:textId="77777777" w:rsidTr="0011412C">
        <w:trPr>
          <w:trHeight w:val="290"/>
        </w:trPr>
        <w:tc>
          <w:tcPr>
            <w:tcW w:w="597" w:type="dxa"/>
            <w:tcBorders>
              <w:top w:val="nil"/>
              <w:left w:val="single" w:sz="8" w:space="0" w:color="auto"/>
              <w:bottom w:val="single" w:sz="4" w:space="0" w:color="auto"/>
              <w:right w:val="single" w:sz="4" w:space="0" w:color="auto"/>
            </w:tcBorders>
            <w:noWrap/>
            <w:vAlign w:val="center"/>
          </w:tcPr>
          <w:p w14:paraId="7C69F59C" w14:textId="771420D8" w:rsidR="002A04C0" w:rsidRPr="00D441CD" w:rsidRDefault="007B5398" w:rsidP="002A04C0">
            <w:pPr>
              <w:spacing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5</w:t>
            </w:r>
          </w:p>
        </w:tc>
        <w:tc>
          <w:tcPr>
            <w:tcW w:w="3504" w:type="dxa"/>
            <w:tcBorders>
              <w:top w:val="nil"/>
              <w:left w:val="nil"/>
              <w:bottom w:val="single" w:sz="4" w:space="0" w:color="auto"/>
              <w:right w:val="single" w:sz="4" w:space="0" w:color="auto"/>
            </w:tcBorders>
            <w:noWrap/>
            <w:vAlign w:val="center"/>
          </w:tcPr>
          <w:p w14:paraId="08005A03" w14:textId="3023F95F" w:rsidR="002A04C0" w:rsidRPr="004A3FE7"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4A3FE7">
              <w:rPr>
                <w:rFonts w:ascii="Arial" w:eastAsia="Times New Roman" w:hAnsi="Arial" w:cs="Arial"/>
                <w:color w:val="000000" w:themeColor="text1"/>
                <w:kern w:val="0"/>
                <w:sz w:val="21"/>
                <w:szCs w:val="21"/>
                <w:lang w:eastAsia="ko-KR"/>
                <w14:ligatures w14:val="none"/>
              </w:rPr>
              <w:t>Aquafina drinking water 500ml (24 bottle/box)</w:t>
            </w:r>
          </w:p>
        </w:tc>
        <w:tc>
          <w:tcPr>
            <w:tcW w:w="3260" w:type="dxa"/>
            <w:gridSpan w:val="2"/>
            <w:tcBorders>
              <w:top w:val="nil"/>
              <w:left w:val="nil"/>
              <w:bottom w:val="single" w:sz="4" w:space="0" w:color="auto"/>
              <w:right w:val="single" w:sz="4" w:space="0" w:color="auto"/>
            </w:tcBorders>
            <w:noWrap/>
            <w:vAlign w:val="center"/>
          </w:tcPr>
          <w:p w14:paraId="1089CDC7" w14:textId="279DCFE3" w:rsidR="002A04C0" w:rsidRPr="004A3FE7" w:rsidRDefault="002A04C0" w:rsidP="002A04C0">
            <w:pPr>
              <w:spacing w:after="0" w:line="240" w:lineRule="auto"/>
              <w:rPr>
                <w:rFonts w:ascii="Arial" w:eastAsia="Times New Roman" w:hAnsi="Arial" w:cs="Arial"/>
                <w:color w:val="0070C0"/>
                <w:kern w:val="0"/>
                <w:sz w:val="21"/>
                <w:szCs w:val="21"/>
                <w:lang w:val="pt-PT" w:eastAsia="ko-KR"/>
                <w14:ligatures w14:val="none"/>
              </w:rPr>
            </w:pPr>
            <w:r w:rsidRPr="004A3FE7">
              <w:rPr>
                <w:rFonts w:ascii="Arial" w:eastAsia="Times New Roman" w:hAnsi="Arial" w:cs="Arial"/>
                <w:color w:val="0070C0"/>
                <w:kern w:val="0"/>
                <w:sz w:val="21"/>
                <w:szCs w:val="21"/>
                <w:lang w:val="pt-PT" w:eastAsia="ko-KR"/>
                <w14:ligatures w14:val="none"/>
              </w:rPr>
              <w:t>Nước uống Aquafina 500ml (24 chai/ thùng)</w:t>
            </w:r>
          </w:p>
        </w:tc>
        <w:tc>
          <w:tcPr>
            <w:tcW w:w="851" w:type="dxa"/>
            <w:tcBorders>
              <w:top w:val="nil"/>
              <w:left w:val="nil"/>
              <w:bottom w:val="single" w:sz="4" w:space="0" w:color="auto"/>
              <w:right w:val="single" w:sz="4" w:space="0" w:color="auto"/>
            </w:tcBorders>
            <w:noWrap/>
          </w:tcPr>
          <w:p w14:paraId="11A816F9" w14:textId="47FD04CA" w:rsidR="002A04C0" w:rsidRPr="004A3FE7" w:rsidRDefault="002A04C0" w:rsidP="002A04C0">
            <w:pPr>
              <w:spacing w:before="120"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Box</w:t>
            </w:r>
          </w:p>
        </w:tc>
        <w:tc>
          <w:tcPr>
            <w:tcW w:w="709" w:type="dxa"/>
            <w:tcBorders>
              <w:top w:val="nil"/>
              <w:left w:val="nil"/>
              <w:bottom w:val="single" w:sz="4" w:space="0" w:color="auto"/>
              <w:right w:val="single" w:sz="4" w:space="0" w:color="auto"/>
            </w:tcBorders>
            <w:noWrap/>
            <w:vAlign w:val="center"/>
          </w:tcPr>
          <w:p w14:paraId="78861376" w14:textId="4E82E3BB" w:rsidR="002A04C0" w:rsidRPr="004A3FE7" w:rsidRDefault="002A04C0" w:rsidP="002A04C0">
            <w:pPr>
              <w:spacing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1</w:t>
            </w:r>
          </w:p>
        </w:tc>
        <w:tc>
          <w:tcPr>
            <w:tcW w:w="1134" w:type="dxa"/>
            <w:gridSpan w:val="2"/>
            <w:tcBorders>
              <w:top w:val="nil"/>
              <w:left w:val="nil"/>
              <w:bottom w:val="single" w:sz="4" w:space="0" w:color="auto"/>
              <w:right w:val="single" w:sz="4" w:space="0" w:color="auto"/>
            </w:tcBorders>
            <w:noWrap/>
            <w:vAlign w:val="center"/>
          </w:tcPr>
          <w:p w14:paraId="4AA5A13C" w14:textId="77777777" w:rsidR="002A04C0" w:rsidRPr="004A3FE7" w:rsidRDefault="002A04C0" w:rsidP="002A04C0">
            <w:pPr>
              <w:spacing w:after="0" w:line="240" w:lineRule="auto"/>
              <w:rPr>
                <w:rFonts w:ascii="Arial" w:eastAsia="Times New Roman" w:hAnsi="Arial" w:cs="Arial"/>
                <w:color w:val="000000"/>
                <w:kern w:val="0"/>
                <w:sz w:val="21"/>
                <w:szCs w:val="21"/>
                <w:lang w:val="pt-PT"/>
                <w14:ligatures w14:val="none"/>
              </w:rPr>
            </w:pPr>
          </w:p>
        </w:tc>
      </w:tr>
      <w:tr w:rsidR="002A04C0" w:rsidRPr="00C90689" w14:paraId="2BF7A2FA" w14:textId="77777777" w:rsidTr="0011412C">
        <w:trPr>
          <w:trHeight w:val="290"/>
        </w:trPr>
        <w:tc>
          <w:tcPr>
            <w:tcW w:w="597" w:type="dxa"/>
            <w:tcBorders>
              <w:top w:val="nil"/>
              <w:left w:val="single" w:sz="8" w:space="0" w:color="auto"/>
              <w:bottom w:val="single" w:sz="4" w:space="0" w:color="auto"/>
              <w:right w:val="single" w:sz="4" w:space="0" w:color="auto"/>
            </w:tcBorders>
            <w:noWrap/>
            <w:vAlign w:val="center"/>
          </w:tcPr>
          <w:p w14:paraId="1110F7AE" w14:textId="71E5F416" w:rsidR="002A04C0" w:rsidRPr="004A3FE7" w:rsidRDefault="007B5398" w:rsidP="002A04C0">
            <w:pPr>
              <w:spacing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6</w:t>
            </w:r>
          </w:p>
        </w:tc>
        <w:tc>
          <w:tcPr>
            <w:tcW w:w="3504" w:type="dxa"/>
            <w:tcBorders>
              <w:top w:val="nil"/>
              <w:left w:val="nil"/>
              <w:bottom w:val="single" w:sz="4" w:space="0" w:color="auto"/>
              <w:right w:val="single" w:sz="4" w:space="0" w:color="auto"/>
            </w:tcBorders>
            <w:noWrap/>
            <w:vAlign w:val="center"/>
          </w:tcPr>
          <w:p w14:paraId="52FA87FB" w14:textId="2AFC3B9A" w:rsidR="002A04C0" w:rsidRPr="004A3FE7"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4A3FE7">
              <w:rPr>
                <w:rFonts w:ascii="Arial" w:eastAsia="Times New Roman" w:hAnsi="Arial" w:cs="Arial"/>
                <w:color w:val="000000" w:themeColor="text1"/>
                <w:kern w:val="0"/>
                <w:sz w:val="21"/>
                <w:szCs w:val="21"/>
                <w:lang w:eastAsia="ko-KR"/>
                <w14:ligatures w14:val="none"/>
              </w:rPr>
              <w:t>Aquafina drinking water 355ml (24 bottle/box)</w:t>
            </w:r>
          </w:p>
        </w:tc>
        <w:tc>
          <w:tcPr>
            <w:tcW w:w="3260" w:type="dxa"/>
            <w:gridSpan w:val="2"/>
            <w:tcBorders>
              <w:top w:val="nil"/>
              <w:left w:val="nil"/>
              <w:bottom w:val="single" w:sz="4" w:space="0" w:color="auto"/>
              <w:right w:val="single" w:sz="4" w:space="0" w:color="auto"/>
            </w:tcBorders>
            <w:noWrap/>
            <w:vAlign w:val="center"/>
          </w:tcPr>
          <w:p w14:paraId="703F83BE" w14:textId="594D6F41" w:rsidR="002A04C0" w:rsidRPr="00C90689" w:rsidRDefault="002A04C0" w:rsidP="002A04C0">
            <w:pPr>
              <w:spacing w:after="0" w:line="240" w:lineRule="auto"/>
              <w:rPr>
                <w:rFonts w:ascii="Arial" w:eastAsia="Times New Roman" w:hAnsi="Arial" w:cs="Arial"/>
                <w:color w:val="0070C0"/>
                <w:kern w:val="0"/>
                <w:sz w:val="21"/>
                <w:szCs w:val="21"/>
                <w:lang w:val="pt-PT" w:eastAsia="ko-KR"/>
                <w14:ligatures w14:val="none"/>
              </w:rPr>
            </w:pPr>
            <w:r w:rsidRPr="00C90689">
              <w:rPr>
                <w:rFonts w:ascii="Arial" w:eastAsia="Times New Roman" w:hAnsi="Arial" w:cs="Arial"/>
                <w:color w:val="0070C0"/>
                <w:kern w:val="0"/>
                <w:sz w:val="21"/>
                <w:szCs w:val="21"/>
                <w:lang w:val="pt-PT" w:eastAsia="ko-KR"/>
                <w14:ligatures w14:val="none"/>
              </w:rPr>
              <w:t>Nước uống Aquafina 355ml (24 chai/ thùng)</w:t>
            </w:r>
          </w:p>
        </w:tc>
        <w:tc>
          <w:tcPr>
            <w:tcW w:w="851" w:type="dxa"/>
            <w:tcBorders>
              <w:top w:val="nil"/>
              <w:left w:val="nil"/>
              <w:bottom w:val="single" w:sz="4" w:space="0" w:color="auto"/>
              <w:right w:val="single" w:sz="4" w:space="0" w:color="auto"/>
            </w:tcBorders>
            <w:noWrap/>
          </w:tcPr>
          <w:p w14:paraId="4FAE0EE0" w14:textId="752BBD0E" w:rsidR="002A04C0" w:rsidRPr="00C90689" w:rsidRDefault="002A04C0" w:rsidP="002A04C0">
            <w:pPr>
              <w:spacing w:before="120"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Box</w:t>
            </w:r>
          </w:p>
        </w:tc>
        <w:tc>
          <w:tcPr>
            <w:tcW w:w="709" w:type="dxa"/>
            <w:tcBorders>
              <w:top w:val="nil"/>
              <w:left w:val="nil"/>
              <w:bottom w:val="single" w:sz="4" w:space="0" w:color="auto"/>
              <w:right w:val="single" w:sz="4" w:space="0" w:color="auto"/>
            </w:tcBorders>
            <w:noWrap/>
            <w:vAlign w:val="center"/>
          </w:tcPr>
          <w:p w14:paraId="637D9525" w14:textId="0E675A13" w:rsidR="002A04C0" w:rsidRPr="00C90689" w:rsidRDefault="002A04C0" w:rsidP="002A04C0">
            <w:pPr>
              <w:spacing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1</w:t>
            </w:r>
          </w:p>
        </w:tc>
        <w:tc>
          <w:tcPr>
            <w:tcW w:w="1134" w:type="dxa"/>
            <w:gridSpan w:val="2"/>
            <w:tcBorders>
              <w:top w:val="nil"/>
              <w:left w:val="nil"/>
              <w:bottom w:val="single" w:sz="4" w:space="0" w:color="auto"/>
              <w:right w:val="single" w:sz="4" w:space="0" w:color="auto"/>
            </w:tcBorders>
            <w:noWrap/>
            <w:vAlign w:val="center"/>
          </w:tcPr>
          <w:p w14:paraId="63CF8A40" w14:textId="77777777" w:rsidR="002A04C0" w:rsidRPr="00C90689" w:rsidRDefault="002A04C0" w:rsidP="002A04C0">
            <w:pPr>
              <w:spacing w:after="0" w:line="240" w:lineRule="auto"/>
              <w:rPr>
                <w:rFonts w:ascii="Arial" w:eastAsia="Times New Roman" w:hAnsi="Arial" w:cs="Arial"/>
                <w:color w:val="000000"/>
                <w:kern w:val="0"/>
                <w:sz w:val="21"/>
                <w:szCs w:val="21"/>
                <w:lang w:val="pt-PT"/>
                <w14:ligatures w14:val="none"/>
              </w:rPr>
            </w:pPr>
          </w:p>
        </w:tc>
      </w:tr>
      <w:tr w:rsidR="002A04C0" w:rsidRPr="00C90689" w14:paraId="3F1E8AFE" w14:textId="77777777" w:rsidTr="0011412C">
        <w:trPr>
          <w:trHeight w:val="290"/>
        </w:trPr>
        <w:tc>
          <w:tcPr>
            <w:tcW w:w="597" w:type="dxa"/>
            <w:tcBorders>
              <w:top w:val="nil"/>
              <w:left w:val="single" w:sz="8" w:space="0" w:color="auto"/>
              <w:bottom w:val="single" w:sz="4" w:space="0" w:color="auto"/>
              <w:right w:val="single" w:sz="4" w:space="0" w:color="auto"/>
            </w:tcBorders>
            <w:noWrap/>
            <w:vAlign w:val="center"/>
          </w:tcPr>
          <w:p w14:paraId="56340F9C" w14:textId="193228E9" w:rsidR="002A04C0" w:rsidRPr="00C90689" w:rsidRDefault="007B5398" w:rsidP="002A04C0">
            <w:pPr>
              <w:spacing w:after="0" w:line="240" w:lineRule="auto"/>
              <w:jc w:val="center"/>
              <w:rPr>
                <w:rFonts w:ascii="Arial" w:eastAsia="Times New Roman" w:hAnsi="Arial" w:cs="Arial"/>
                <w:color w:val="000000"/>
                <w:kern w:val="0"/>
                <w:sz w:val="21"/>
                <w:szCs w:val="21"/>
                <w:lang w:val="pt-PT"/>
                <w14:ligatures w14:val="none"/>
              </w:rPr>
            </w:pPr>
            <w:r>
              <w:rPr>
                <w:rFonts w:ascii="Arial" w:eastAsia="Times New Roman" w:hAnsi="Arial" w:cs="Arial"/>
                <w:color w:val="000000"/>
                <w:kern w:val="0"/>
                <w:sz w:val="21"/>
                <w:szCs w:val="21"/>
                <w:lang w:val="pt-PT"/>
                <w14:ligatures w14:val="none"/>
              </w:rPr>
              <w:t>7</w:t>
            </w:r>
          </w:p>
        </w:tc>
        <w:tc>
          <w:tcPr>
            <w:tcW w:w="3504" w:type="dxa"/>
            <w:tcBorders>
              <w:top w:val="nil"/>
              <w:left w:val="nil"/>
              <w:bottom w:val="single" w:sz="4" w:space="0" w:color="auto"/>
              <w:right w:val="single" w:sz="4" w:space="0" w:color="auto"/>
            </w:tcBorders>
            <w:noWrap/>
            <w:vAlign w:val="center"/>
          </w:tcPr>
          <w:p w14:paraId="2647B5C1" w14:textId="6377A485" w:rsidR="002A04C0" w:rsidRPr="00C90689"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C90689">
              <w:rPr>
                <w:rFonts w:ascii="Arial" w:eastAsia="Times New Roman" w:hAnsi="Arial" w:cs="Arial"/>
                <w:color w:val="000000" w:themeColor="text1"/>
                <w:kern w:val="0"/>
                <w:sz w:val="21"/>
                <w:szCs w:val="21"/>
                <w:lang w:eastAsia="ko-KR"/>
                <w14:ligatures w14:val="none"/>
              </w:rPr>
              <w:t>TH drinking water 500ml (28 bottle/box)</w:t>
            </w:r>
          </w:p>
        </w:tc>
        <w:tc>
          <w:tcPr>
            <w:tcW w:w="3260" w:type="dxa"/>
            <w:gridSpan w:val="2"/>
            <w:tcBorders>
              <w:top w:val="nil"/>
              <w:left w:val="nil"/>
              <w:bottom w:val="single" w:sz="4" w:space="0" w:color="auto"/>
              <w:right w:val="single" w:sz="4" w:space="0" w:color="auto"/>
            </w:tcBorders>
            <w:noWrap/>
            <w:vAlign w:val="center"/>
          </w:tcPr>
          <w:p w14:paraId="28147E0A" w14:textId="40EC367F" w:rsidR="002A04C0" w:rsidRPr="00C90689" w:rsidRDefault="002A04C0" w:rsidP="002A04C0">
            <w:pPr>
              <w:spacing w:after="0" w:line="240" w:lineRule="auto"/>
              <w:rPr>
                <w:rFonts w:ascii="Arial" w:eastAsia="Times New Roman" w:hAnsi="Arial" w:cs="Arial"/>
                <w:color w:val="0070C0"/>
                <w:kern w:val="0"/>
                <w:sz w:val="21"/>
                <w:szCs w:val="21"/>
                <w:lang w:eastAsia="ko-KR"/>
                <w14:ligatures w14:val="none"/>
              </w:rPr>
            </w:pPr>
            <w:r w:rsidRPr="00C90689">
              <w:rPr>
                <w:rFonts w:ascii="Arial" w:eastAsia="Times New Roman" w:hAnsi="Arial" w:cs="Arial"/>
                <w:color w:val="0070C0"/>
                <w:kern w:val="0"/>
                <w:sz w:val="21"/>
                <w:szCs w:val="21"/>
                <w:lang w:eastAsia="ko-KR"/>
                <w14:ligatures w14:val="none"/>
              </w:rPr>
              <w:t>Nước uống TH 500ml (28 chai/ thùng)</w:t>
            </w:r>
          </w:p>
        </w:tc>
        <w:tc>
          <w:tcPr>
            <w:tcW w:w="851" w:type="dxa"/>
            <w:tcBorders>
              <w:top w:val="nil"/>
              <w:left w:val="nil"/>
              <w:bottom w:val="single" w:sz="4" w:space="0" w:color="auto"/>
              <w:right w:val="single" w:sz="4" w:space="0" w:color="auto"/>
            </w:tcBorders>
            <w:noWrap/>
          </w:tcPr>
          <w:p w14:paraId="3533FFB4" w14:textId="2A00C4FD" w:rsidR="002A04C0" w:rsidRPr="00C90689"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lang w:val="pt-PT"/>
                <w14:ligatures w14:val="none"/>
              </w:rPr>
              <w:t>Box</w:t>
            </w:r>
          </w:p>
        </w:tc>
        <w:tc>
          <w:tcPr>
            <w:tcW w:w="709" w:type="dxa"/>
            <w:tcBorders>
              <w:top w:val="nil"/>
              <w:left w:val="nil"/>
              <w:bottom w:val="single" w:sz="4" w:space="0" w:color="auto"/>
              <w:right w:val="single" w:sz="4" w:space="0" w:color="auto"/>
            </w:tcBorders>
            <w:noWrap/>
            <w:vAlign w:val="center"/>
          </w:tcPr>
          <w:p w14:paraId="26E56D77" w14:textId="2DF735EA" w:rsidR="002A04C0" w:rsidRPr="00C90689"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4AA5363C" w14:textId="77777777" w:rsidR="002A04C0" w:rsidRPr="00C90689"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C90689" w14:paraId="6AB0A3DC" w14:textId="77777777" w:rsidTr="0011412C">
        <w:trPr>
          <w:trHeight w:val="290"/>
        </w:trPr>
        <w:tc>
          <w:tcPr>
            <w:tcW w:w="597" w:type="dxa"/>
            <w:tcBorders>
              <w:top w:val="nil"/>
              <w:left w:val="single" w:sz="8" w:space="0" w:color="auto"/>
              <w:bottom w:val="single" w:sz="4" w:space="0" w:color="auto"/>
              <w:right w:val="single" w:sz="4" w:space="0" w:color="auto"/>
            </w:tcBorders>
            <w:noWrap/>
            <w:vAlign w:val="center"/>
          </w:tcPr>
          <w:p w14:paraId="11C6FB08" w14:textId="391F325E" w:rsidR="002A04C0" w:rsidRPr="00C90689" w:rsidRDefault="007B5398"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8</w:t>
            </w:r>
          </w:p>
        </w:tc>
        <w:tc>
          <w:tcPr>
            <w:tcW w:w="3504" w:type="dxa"/>
            <w:tcBorders>
              <w:top w:val="nil"/>
              <w:left w:val="nil"/>
              <w:bottom w:val="single" w:sz="4" w:space="0" w:color="auto"/>
              <w:right w:val="single" w:sz="4" w:space="0" w:color="auto"/>
            </w:tcBorders>
            <w:noWrap/>
            <w:vAlign w:val="center"/>
          </w:tcPr>
          <w:p w14:paraId="199923B2" w14:textId="0C18F424" w:rsidR="002A04C0" w:rsidRPr="00C90689"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C90689">
              <w:rPr>
                <w:rFonts w:ascii="Arial" w:eastAsia="Times New Roman" w:hAnsi="Arial" w:cs="Arial"/>
                <w:color w:val="000000" w:themeColor="text1"/>
                <w:kern w:val="0"/>
                <w:sz w:val="21"/>
                <w:szCs w:val="21"/>
                <w:lang w:eastAsia="ko-KR"/>
                <w14:ligatures w14:val="none"/>
              </w:rPr>
              <w:t>TH drinking water 350ml (24 bottle/box)</w:t>
            </w:r>
          </w:p>
        </w:tc>
        <w:tc>
          <w:tcPr>
            <w:tcW w:w="3260" w:type="dxa"/>
            <w:gridSpan w:val="2"/>
            <w:tcBorders>
              <w:top w:val="nil"/>
              <w:left w:val="nil"/>
              <w:bottom w:val="single" w:sz="4" w:space="0" w:color="auto"/>
              <w:right w:val="single" w:sz="4" w:space="0" w:color="auto"/>
            </w:tcBorders>
            <w:noWrap/>
            <w:vAlign w:val="center"/>
          </w:tcPr>
          <w:p w14:paraId="22FB2993" w14:textId="246412E1" w:rsidR="002A04C0" w:rsidRPr="00C90689" w:rsidRDefault="002A04C0" w:rsidP="002A04C0">
            <w:pPr>
              <w:spacing w:after="0" w:line="240" w:lineRule="auto"/>
              <w:rPr>
                <w:rFonts w:ascii="Arial" w:eastAsia="Times New Roman" w:hAnsi="Arial" w:cs="Arial"/>
                <w:color w:val="0070C0"/>
                <w:kern w:val="0"/>
                <w:sz w:val="21"/>
                <w:szCs w:val="21"/>
                <w:lang w:eastAsia="ko-KR"/>
                <w14:ligatures w14:val="none"/>
              </w:rPr>
            </w:pPr>
            <w:r w:rsidRPr="00894FCD">
              <w:rPr>
                <w:rFonts w:ascii="Arial" w:eastAsia="Times New Roman" w:hAnsi="Arial" w:cs="Arial"/>
                <w:color w:val="0070C0"/>
                <w:kern w:val="0"/>
                <w:sz w:val="21"/>
                <w:szCs w:val="21"/>
                <w:lang w:eastAsia="ko-KR"/>
                <w14:ligatures w14:val="none"/>
              </w:rPr>
              <w:t>Nước uống TH 350ml (24 chai/ thùng)</w:t>
            </w:r>
          </w:p>
        </w:tc>
        <w:tc>
          <w:tcPr>
            <w:tcW w:w="851" w:type="dxa"/>
            <w:tcBorders>
              <w:top w:val="nil"/>
              <w:left w:val="nil"/>
              <w:bottom w:val="single" w:sz="4" w:space="0" w:color="auto"/>
              <w:right w:val="single" w:sz="4" w:space="0" w:color="auto"/>
            </w:tcBorders>
            <w:noWrap/>
          </w:tcPr>
          <w:p w14:paraId="1876B1F0" w14:textId="7A91DDF8" w:rsidR="002A04C0" w:rsidRPr="00C90689"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lang w:val="pt-PT"/>
                <w14:ligatures w14:val="none"/>
              </w:rPr>
              <w:t>Box</w:t>
            </w:r>
          </w:p>
        </w:tc>
        <w:tc>
          <w:tcPr>
            <w:tcW w:w="709" w:type="dxa"/>
            <w:tcBorders>
              <w:top w:val="nil"/>
              <w:left w:val="nil"/>
              <w:bottom w:val="single" w:sz="4" w:space="0" w:color="auto"/>
              <w:right w:val="single" w:sz="4" w:space="0" w:color="auto"/>
            </w:tcBorders>
            <w:noWrap/>
            <w:vAlign w:val="center"/>
          </w:tcPr>
          <w:p w14:paraId="1C950D3F" w14:textId="7FDC0F85" w:rsidR="002A04C0" w:rsidRPr="00C90689"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1D29E130" w14:textId="77777777" w:rsidR="002A04C0" w:rsidRPr="00C90689"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C90689" w14:paraId="1F2115B3" w14:textId="77777777" w:rsidTr="0011412C">
        <w:trPr>
          <w:trHeight w:val="290"/>
        </w:trPr>
        <w:tc>
          <w:tcPr>
            <w:tcW w:w="597" w:type="dxa"/>
            <w:tcBorders>
              <w:top w:val="nil"/>
              <w:left w:val="single" w:sz="8" w:space="0" w:color="auto"/>
              <w:bottom w:val="single" w:sz="4" w:space="0" w:color="auto"/>
              <w:right w:val="single" w:sz="4" w:space="0" w:color="auto"/>
            </w:tcBorders>
            <w:noWrap/>
            <w:vAlign w:val="center"/>
          </w:tcPr>
          <w:p w14:paraId="320C4CB7" w14:textId="6B3B13FE" w:rsidR="002A04C0" w:rsidRPr="00C90689" w:rsidRDefault="007B5398"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lastRenderedPageBreak/>
              <w:t>9</w:t>
            </w:r>
          </w:p>
        </w:tc>
        <w:tc>
          <w:tcPr>
            <w:tcW w:w="3504" w:type="dxa"/>
            <w:tcBorders>
              <w:top w:val="nil"/>
              <w:left w:val="nil"/>
              <w:bottom w:val="single" w:sz="4" w:space="0" w:color="auto"/>
              <w:right w:val="single" w:sz="4" w:space="0" w:color="auto"/>
            </w:tcBorders>
            <w:noWrap/>
            <w:vAlign w:val="center"/>
          </w:tcPr>
          <w:p w14:paraId="1CE7E82B" w14:textId="5127193D" w:rsidR="002A04C0" w:rsidRPr="00C90689"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894FCD">
              <w:rPr>
                <w:rFonts w:ascii="Arial" w:eastAsia="Times New Roman" w:hAnsi="Arial" w:cs="Arial"/>
                <w:color w:val="000000" w:themeColor="text1"/>
                <w:kern w:val="0"/>
                <w:sz w:val="21"/>
                <w:szCs w:val="21"/>
                <w:lang w:eastAsia="ko-KR"/>
                <w14:ligatures w14:val="none"/>
              </w:rPr>
              <w:t>Dasani drinking water 510ml (28 bottle/box)</w:t>
            </w:r>
          </w:p>
        </w:tc>
        <w:tc>
          <w:tcPr>
            <w:tcW w:w="3260" w:type="dxa"/>
            <w:gridSpan w:val="2"/>
            <w:tcBorders>
              <w:top w:val="nil"/>
              <w:left w:val="nil"/>
              <w:bottom w:val="single" w:sz="4" w:space="0" w:color="auto"/>
              <w:right w:val="single" w:sz="4" w:space="0" w:color="auto"/>
            </w:tcBorders>
            <w:noWrap/>
            <w:vAlign w:val="center"/>
          </w:tcPr>
          <w:p w14:paraId="07C26B61" w14:textId="2B66BE8F" w:rsidR="002A04C0" w:rsidRPr="00C90689" w:rsidRDefault="002A04C0" w:rsidP="002A04C0">
            <w:pPr>
              <w:spacing w:after="0" w:line="240" w:lineRule="auto"/>
              <w:rPr>
                <w:rFonts w:ascii="Arial" w:eastAsia="Times New Roman" w:hAnsi="Arial" w:cs="Arial"/>
                <w:color w:val="0070C0"/>
                <w:kern w:val="0"/>
                <w:sz w:val="21"/>
                <w:szCs w:val="21"/>
                <w:lang w:eastAsia="ko-KR"/>
                <w14:ligatures w14:val="none"/>
              </w:rPr>
            </w:pPr>
            <w:r w:rsidRPr="00894FCD">
              <w:rPr>
                <w:rFonts w:ascii="Arial" w:eastAsia="Times New Roman" w:hAnsi="Arial" w:cs="Arial"/>
                <w:color w:val="0070C0"/>
                <w:kern w:val="0"/>
                <w:sz w:val="21"/>
                <w:szCs w:val="21"/>
                <w:lang w:eastAsia="ko-KR"/>
                <w14:ligatures w14:val="none"/>
              </w:rPr>
              <w:t>Nước uống Dasani 510ml (28 chai/ thùng)</w:t>
            </w:r>
          </w:p>
        </w:tc>
        <w:tc>
          <w:tcPr>
            <w:tcW w:w="851" w:type="dxa"/>
            <w:tcBorders>
              <w:top w:val="nil"/>
              <w:left w:val="nil"/>
              <w:bottom w:val="single" w:sz="4" w:space="0" w:color="auto"/>
              <w:right w:val="single" w:sz="4" w:space="0" w:color="auto"/>
            </w:tcBorders>
            <w:noWrap/>
          </w:tcPr>
          <w:p w14:paraId="489E0CBA" w14:textId="48FD7EE9" w:rsidR="002A04C0" w:rsidRPr="00C90689"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lang w:val="pt-PT"/>
                <w14:ligatures w14:val="none"/>
              </w:rPr>
              <w:t>Box</w:t>
            </w:r>
          </w:p>
        </w:tc>
        <w:tc>
          <w:tcPr>
            <w:tcW w:w="709" w:type="dxa"/>
            <w:tcBorders>
              <w:top w:val="nil"/>
              <w:left w:val="nil"/>
              <w:bottom w:val="single" w:sz="4" w:space="0" w:color="auto"/>
              <w:right w:val="single" w:sz="4" w:space="0" w:color="auto"/>
            </w:tcBorders>
            <w:noWrap/>
            <w:vAlign w:val="center"/>
          </w:tcPr>
          <w:p w14:paraId="725B2704" w14:textId="384C6664" w:rsidR="002A04C0" w:rsidRPr="00C90689"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2DF4B06D" w14:textId="77777777" w:rsidR="002A04C0" w:rsidRPr="00C90689" w:rsidRDefault="002A04C0" w:rsidP="002A04C0">
            <w:pPr>
              <w:spacing w:after="0" w:line="240" w:lineRule="auto"/>
              <w:rPr>
                <w:rFonts w:ascii="Arial" w:eastAsia="Times New Roman" w:hAnsi="Arial" w:cs="Arial"/>
                <w:color w:val="000000"/>
                <w:kern w:val="0"/>
                <w:sz w:val="21"/>
                <w:szCs w:val="21"/>
                <w14:ligatures w14:val="none"/>
              </w:rPr>
            </w:pPr>
          </w:p>
        </w:tc>
      </w:tr>
      <w:tr w:rsidR="002A04C0" w:rsidRPr="00C90689" w14:paraId="49B2F094" w14:textId="77777777" w:rsidTr="0011412C">
        <w:trPr>
          <w:trHeight w:val="290"/>
        </w:trPr>
        <w:tc>
          <w:tcPr>
            <w:tcW w:w="597" w:type="dxa"/>
            <w:tcBorders>
              <w:top w:val="nil"/>
              <w:left w:val="single" w:sz="8" w:space="0" w:color="auto"/>
              <w:bottom w:val="single" w:sz="4" w:space="0" w:color="auto"/>
              <w:right w:val="single" w:sz="4" w:space="0" w:color="auto"/>
            </w:tcBorders>
            <w:noWrap/>
            <w:vAlign w:val="center"/>
          </w:tcPr>
          <w:p w14:paraId="36C5C94E" w14:textId="77F2981C" w:rsidR="002A04C0" w:rsidRPr="00C90689" w:rsidRDefault="007B5398"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10</w:t>
            </w:r>
          </w:p>
        </w:tc>
        <w:tc>
          <w:tcPr>
            <w:tcW w:w="3504" w:type="dxa"/>
            <w:tcBorders>
              <w:top w:val="nil"/>
              <w:left w:val="nil"/>
              <w:bottom w:val="single" w:sz="4" w:space="0" w:color="auto"/>
              <w:right w:val="single" w:sz="4" w:space="0" w:color="auto"/>
            </w:tcBorders>
            <w:noWrap/>
            <w:vAlign w:val="center"/>
          </w:tcPr>
          <w:p w14:paraId="5CC890F9" w14:textId="1C5DAEA4" w:rsidR="002A04C0" w:rsidRPr="00C90689" w:rsidRDefault="002A04C0" w:rsidP="002A04C0">
            <w:pPr>
              <w:spacing w:before="60" w:after="60" w:line="240" w:lineRule="auto"/>
              <w:rPr>
                <w:rFonts w:ascii="Arial" w:eastAsia="Times New Roman" w:hAnsi="Arial" w:cs="Arial"/>
                <w:color w:val="000000" w:themeColor="text1"/>
                <w:kern w:val="0"/>
                <w:sz w:val="21"/>
                <w:szCs w:val="21"/>
                <w:lang w:eastAsia="ko-KR"/>
                <w14:ligatures w14:val="none"/>
              </w:rPr>
            </w:pPr>
            <w:r w:rsidRPr="00894FCD">
              <w:rPr>
                <w:rFonts w:ascii="Arial" w:eastAsia="Times New Roman" w:hAnsi="Arial" w:cs="Arial"/>
                <w:color w:val="000000" w:themeColor="text1"/>
                <w:kern w:val="0"/>
                <w:sz w:val="21"/>
                <w:szCs w:val="21"/>
                <w:lang w:eastAsia="ko-KR"/>
                <w14:ligatures w14:val="none"/>
              </w:rPr>
              <w:t>Dasani drinking 350ml water (24 bottle/box)</w:t>
            </w:r>
          </w:p>
        </w:tc>
        <w:tc>
          <w:tcPr>
            <w:tcW w:w="3260" w:type="dxa"/>
            <w:gridSpan w:val="2"/>
            <w:tcBorders>
              <w:top w:val="nil"/>
              <w:left w:val="nil"/>
              <w:bottom w:val="single" w:sz="4" w:space="0" w:color="auto"/>
              <w:right w:val="single" w:sz="4" w:space="0" w:color="auto"/>
            </w:tcBorders>
            <w:noWrap/>
            <w:vAlign w:val="center"/>
          </w:tcPr>
          <w:p w14:paraId="156E8D8E" w14:textId="2293281D" w:rsidR="002A04C0" w:rsidRPr="00C90689" w:rsidRDefault="002A04C0" w:rsidP="002A04C0">
            <w:pPr>
              <w:spacing w:after="0" w:line="240" w:lineRule="auto"/>
              <w:rPr>
                <w:rFonts w:ascii="Arial" w:eastAsia="Times New Roman" w:hAnsi="Arial" w:cs="Arial"/>
                <w:color w:val="0070C0"/>
                <w:kern w:val="0"/>
                <w:sz w:val="21"/>
                <w:szCs w:val="21"/>
                <w:lang w:eastAsia="ko-KR"/>
                <w14:ligatures w14:val="none"/>
              </w:rPr>
            </w:pPr>
            <w:r w:rsidRPr="00894FCD">
              <w:rPr>
                <w:rFonts w:ascii="Arial" w:eastAsia="Times New Roman" w:hAnsi="Arial" w:cs="Arial"/>
                <w:color w:val="0070C0"/>
                <w:kern w:val="0"/>
                <w:sz w:val="21"/>
                <w:szCs w:val="21"/>
                <w:lang w:eastAsia="ko-KR"/>
                <w14:ligatures w14:val="none"/>
              </w:rPr>
              <w:t>Nước uống Dasani 350ml (24 chai/ thùng)</w:t>
            </w:r>
          </w:p>
        </w:tc>
        <w:tc>
          <w:tcPr>
            <w:tcW w:w="851" w:type="dxa"/>
            <w:tcBorders>
              <w:top w:val="nil"/>
              <w:left w:val="nil"/>
              <w:bottom w:val="single" w:sz="4" w:space="0" w:color="auto"/>
              <w:right w:val="single" w:sz="4" w:space="0" w:color="auto"/>
            </w:tcBorders>
            <w:noWrap/>
          </w:tcPr>
          <w:p w14:paraId="4D39460B" w14:textId="3FFA8863" w:rsidR="002A04C0" w:rsidRPr="00C90689" w:rsidRDefault="002A04C0" w:rsidP="002A04C0">
            <w:pPr>
              <w:spacing w:before="120"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lang w:val="pt-PT"/>
                <w14:ligatures w14:val="none"/>
              </w:rPr>
              <w:t>Box</w:t>
            </w:r>
          </w:p>
        </w:tc>
        <w:tc>
          <w:tcPr>
            <w:tcW w:w="709" w:type="dxa"/>
            <w:tcBorders>
              <w:top w:val="nil"/>
              <w:left w:val="nil"/>
              <w:bottom w:val="single" w:sz="4" w:space="0" w:color="auto"/>
              <w:right w:val="single" w:sz="4" w:space="0" w:color="auto"/>
            </w:tcBorders>
            <w:noWrap/>
            <w:vAlign w:val="center"/>
          </w:tcPr>
          <w:p w14:paraId="2940FC73" w14:textId="6600D494" w:rsidR="002A04C0" w:rsidRPr="00C90689" w:rsidRDefault="002A04C0" w:rsidP="002A04C0">
            <w:pPr>
              <w:spacing w:after="0" w:line="240" w:lineRule="auto"/>
              <w:jc w:val="center"/>
              <w:rPr>
                <w:rFonts w:ascii="Arial" w:eastAsia="Times New Roman" w:hAnsi="Arial" w:cs="Arial"/>
                <w:color w:val="000000"/>
                <w:kern w:val="0"/>
                <w:sz w:val="21"/>
                <w:szCs w:val="21"/>
                <w14:ligatures w14:val="none"/>
              </w:rPr>
            </w:pPr>
            <w:r>
              <w:rPr>
                <w:rFonts w:ascii="Arial" w:eastAsia="Times New Roman" w:hAnsi="Arial" w:cs="Arial"/>
                <w:color w:val="000000"/>
                <w:kern w:val="0"/>
                <w:sz w:val="21"/>
                <w:szCs w:val="21"/>
                <w14:ligatures w14:val="none"/>
              </w:rPr>
              <w:t>1</w:t>
            </w:r>
          </w:p>
        </w:tc>
        <w:tc>
          <w:tcPr>
            <w:tcW w:w="1134" w:type="dxa"/>
            <w:gridSpan w:val="2"/>
            <w:tcBorders>
              <w:top w:val="nil"/>
              <w:left w:val="nil"/>
              <w:bottom w:val="single" w:sz="4" w:space="0" w:color="auto"/>
              <w:right w:val="single" w:sz="4" w:space="0" w:color="auto"/>
            </w:tcBorders>
            <w:noWrap/>
            <w:vAlign w:val="center"/>
          </w:tcPr>
          <w:p w14:paraId="3D218332" w14:textId="77777777" w:rsidR="002A04C0" w:rsidRPr="00C90689" w:rsidRDefault="002A04C0" w:rsidP="002A04C0">
            <w:pPr>
              <w:spacing w:after="0" w:line="240" w:lineRule="auto"/>
              <w:rPr>
                <w:rFonts w:ascii="Arial" w:eastAsia="Times New Roman" w:hAnsi="Arial" w:cs="Arial"/>
                <w:color w:val="000000"/>
                <w:kern w:val="0"/>
                <w:sz w:val="21"/>
                <w:szCs w:val="21"/>
                <w14:ligatures w14:val="none"/>
              </w:rPr>
            </w:pPr>
          </w:p>
        </w:tc>
      </w:tr>
    </w:tbl>
    <w:p w14:paraId="424E3FEE" w14:textId="020C9517" w:rsidR="00F66965" w:rsidRPr="00865925" w:rsidRDefault="00281F7C" w:rsidP="00865925">
      <w:pPr>
        <w:widowControl w:val="0"/>
        <w:tabs>
          <w:tab w:val="left" w:pos="284"/>
        </w:tabs>
        <w:wordWrap w:val="0"/>
        <w:autoSpaceDE w:val="0"/>
        <w:autoSpaceDN w:val="0"/>
        <w:spacing w:after="0" w:line="276" w:lineRule="auto"/>
        <w:ind w:right="-563"/>
        <w:jc w:val="both"/>
        <w:textAlignment w:val="baseline"/>
        <w:rPr>
          <w:rFonts w:ascii="Arial" w:hAnsi="Arial" w:cs="Arial"/>
        </w:rPr>
      </w:pPr>
      <w:r w:rsidRPr="00865925">
        <w:rPr>
          <w:rFonts w:ascii="Arial" w:hAnsi="Arial" w:cs="Arial"/>
          <w:b/>
          <w:bCs/>
          <w:highlight w:val="yellow"/>
        </w:rPr>
        <w:t>* Note:</w:t>
      </w:r>
      <w:r w:rsidRPr="00865925">
        <w:rPr>
          <w:rFonts w:ascii="Arial" w:hAnsi="Arial" w:cs="Arial"/>
          <w:highlight w:val="yellow"/>
        </w:rPr>
        <w:t xml:space="preserve"> The bidder is allowed</w:t>
      </w:r>
      <w:r w:rsidR="005A6981" w:rsidRPr="00865925">
        <w:rPr>
          <w:rFonts w:ascii="Arial" w:hAnsi="Arial" w:cs="Arial"/>
          <w:highlight w:val="yellow"/>
        </w:rPr>
        <w:t xml:space="preserve"> </w:t>
      </w:r>
      <w:r w:rsidR="00583E29" w:rsidRPr="00865925">
        <w:rPr>
          <w:rFonts w:ascii="Arial" w:hAnsi="Arial" w:cs="Arial"/>
          <w:highlight w:val="yellow"/>
        </w:rPr>
        <w:t>to submit proposal for each individual package</w:t>
      </w:r>
      <w:r w:rsidR="00596FEF" w:rsidRPr="00865925">
        <w:rPr>
          <w:rFonts w:ascii="Arial" w:hAnsi="Arial" w:cs="Arial"/>
          <w:highlight w:val="yellow"/>
        </w:rPr>
        <w:t xml:space="preserve"> (Pantry, Grocery,</w:t>
      </w:r>
      <w:r w:rsidR="00865925" w:rsidRPr="00865925">
        <w:rPr>
          <w:rFonts w:ascii="Arial" w:hAnsi="Arial" w:cs="Arial"/>
          <w:highlight w:val="yellow"/>
        </w:rPr>
        <w:t xml:space="preserve"> Stationery,</w:t>
      </w:r>
      <w:r w:rsidR="00596FEF" w:rsidRPr="00865925">
        <w:rPr>
          <w:rFonts w:ascii="Arial" w:hAnsi="Arial" w:cs="Arial"/>
          <w:highlight w:val="yellow"/>
        </w:rPr>
        <w:t xml:space="preserve"> Drinking water, Pinter toners)</w:t>
      </w:r>
      <w:r w:rsidRPr="00865925">
        <w:rPr>
          <w:rFonts w:ascii="Arial" w:hAnsi="Arial" w:cs="Arial"/>
          <w:highlight w:val="yellow"/>
        </w:rPr>
        <w:t xml:space="preserve"> </w:t>
      </w:r>
    </w:p>
    <w:p w14:paraId="59204684" w14:textId="6CE5041C" w:rsidR="00A71AF6" w:rsidRDefault="00F66965" w:rsidP="00865925">
      <w:pPr>
        <w:widowControl w:val="0"/>
        <w:tabs>
          <w:tab w:val="left" w:pos="284"/>
        </w:tabs>
        <w:wordWrap w:val="0"/>
        <w:autoSpaceDE w:val="0"/>
        <w:autoSpaceDN w:val="0"/>
        <w:spacing w:after="0" w:line="276" w:lineRule="auto"/>
        <w:ind w:right="-563"/>
        <w:jc w:val="both"/>
        <w:textAlignment w:val="baseline"/>
        <w:rPr>
          <w:rFonts w:ascii="Arial" w:eastAsia="Times New Roman" w:hAnsi="Arial" w:cs="Arial"/>
          <w:b/>
          <w:caps/>
          <w:kern w:val="0"/>
          <w:sz w:val="28"/>
          <w:szCs w:val="28"/>
          <w:lang w:eastAsia="ko-KR"/>
          <w14:ligatures w14:val="none"/>
        </w:rPr>
      </w:pPr>
      <w:r w:rsidRPr="00865925">
        <w:rPr>
          <w:rFonts w:ascii="Arial" w:hAnsi="Arial" w:cs="Arial"/>
          <w:color w:val="0070C0"/>
          <w:highlight w:val="yellow"/>
        </w:rPr>
        <w:t>Nhà thầu được phép chào giá theo từng gói riêng</w:t>
      </w:r>
      <w:r w:rsidR="00865925">
        <w:rPr>
          <w:rFonts w:ascii="Arial" w:hAnsi="Arial" w:cs="Arial"/>
          <w:color w:val="0070C0"/>
          <w:highlight w:val="yellow"/>
        </w:rPr>
        <w:t xml:space="preserve"> lẻ</w:t>
      </w:r>
      <w:r w:rsidRPr="00865925">
        <w:rPr>
          <w:rFonts w:ascii="Arial" w:hAnsi="Arial" w:cs="Arial"/>
          <w:color w:val="0070C0"/>
          <w:highlight w:val="yellow"/>
        </w:rPr>
        <w:t xml:space="preserve"> (đồ</w:t>
      </w:r>
      <w:r w:rsidR="0043279B" w:rsidRPr="00865925">
        <w:rPr>
          <w:rFonts w:ascii="Arial" w:hAnsi="Arial" w:cs="Arial"/>
          <w:color w:val="0070C0"/>
          <w:highlight w:val="yellow"/>
        </w:rPr>
        <w:t xml:space="preserve"> Pantry, đồ </w:t>
      </w:r>
      <w:r w:rsidR="00865925" w:rsidRPr="00865925">
        <w:rPr>
          <w:rFonts w:ascii="Arial" w:hAnsi="Arial" w:cs="Arial"/>
          <w:color w:val="0070C0"/>
          <w:highlight w:val="yellow"/>
        </w:rPr>
        <w:t>tạp hóa, văn phòng phẩm, nước uống, mực in)</w:t>
      </w:r>
      <w:r w:rsidR="005A23DF">
        <w:rPr>
          <w:rFonts w:ascii="Arial" w:eastAsia="Times New Roman" w:hAnsi="Arial" w:cs="Arial"/>
          <w:b/>
          <w:caps/>
          <w:kern w:val="0"/>
          <w:sz w:val="28"/>
          <w:szCs w:val="28"/>
          <w:lang w:eastAsia="ko-KR"/>
          <w14:ligatures w14:val="none"/>
        </w:rPr>
        <w:br w:type="page"/>
      </w:r>
    </w:p>
    <w:p w14:paraId="78CC8693" w14:textId="6D3B116E" w:rsidR="00917232" w:rsidRPr="00235E13" w:rsidRDefault="00917232" w:rsidP="00917232">
      <w:pPr>
        <w:widowControl w:val="0"/>
        <w:tabs>
          <w:tab w:val="left" w:pos="284"/>
        </w:tabs>
        <w:wordWrap w:val="0"/>
        <w:autoSpaceDE w:val="0"/>
        <w:autoSpaceDN w:val="0"/>
        <w:spacing w:line="276" w:lineRule="auto"/>
        <w:jc w:val="both"/>
        <w:textAlignment w:val="baseline"/>
        <w:rPr>
          <w:rFonts w:ascii="Arial" w:eastAsia="Times New Roman" w:hAnsi="Arial" w:cs="Arial"/>
          <w:b/>
          <w:caps/>
          <w:kern w:val="0"/>
          <w:sz w:val="28"/>
          <w:szCs w:val="28"/>
          <w:lang w:eastAsia="ko-KR"/>
          <w14:ligatures w14:val="none"/>
        </w:rPr>
      </w:pPr>
      <w:r w:rsidRPr="00200E23">
        <w:rPr>
          <w:rFonts w:ascii="Arial" w:eastAsia="Times New Roman" w:hAnsi="Arial" w:cs="Arial"/>
          <w:b/>
          <w:caps/>
          <w:kern w:val="0"/>
          <w:sz w:val="28"/>
          <w:szCs w:val="28"/>
          <w:lang w:val="en-GB" w:eastAsia="ko-KR"/>
          <w14:ligatures w14:val="none"/>
        </w:rPr>
        <w:lastRenderedPageBreak/>
        <w:t>annex 0</w:t>
      </w:r>
      <w:r w:rsidR="00695A57">
        <w:rPr>
          <w:rFonts w:ascii="Arial" w:eastAsia="Times New Roman" w:hAnsi="Arial" w:cs="Arial"/>
          <w:b/>
          <w:caps/>
          <w:kern w:val="0"/>
          <w:sz w:val="28"/>
          <w:szCs w:val="28"/>
          <w:lang w:val="en-GB" w:eastAsia="ko-KR"/>
          <w14:ligatures w14:val="none"/>
        </w:rPr>
        <w:t>2</w:t>
      </w:r>
      <w:r w:rsidRPr="00200E23">
        <w:rPr>
          <w:rFonts w:ascii="Arial" w:eastAsia="Times New Roman" w:hAnsi="Arial" w:cs="Arial"/>
          <w:b/>
          <w:caps/>
          <w:kern w:val="0"/>
          <w:sz w:val="28"/>
          <w:szCs w:val="28"/>
          <w:lang w:val="en-GB" w:eastAsia="ko-KR"/>
          <w14:ligatures w14:val="none"/>
        </w:rPr>
        <w:t>_proposal form</w:t>
      </w:r>
    </w:p>
    <w:p w14:paraId="5953BDC5" w14:textId="1331E9E5" w:rsidR="00917232" w:rsidRPr="009939B4" w:rsidRDefault="00917232" w:rsidP="00917232">
      <w:pPr>
        <w:widowControl w:val="0"/>
        <w:tabs>
          <w:tab w:val="left" w:pos="284"/>
        </w:tabs>
        <w:wordWrap w:val="0"/>
        <w:autoSpaceDE w:val="0"/>
        <w:autoSpaceDN w:val="0"/>
        <w:spacing w:line="276" w:lineRule="auto"/>
        <w:jc w:val="both"/>
        <w:textAlignment w:val="baseline"/>
        <w:rPr>
          <w:rFonts w:ascii="Arial" w:eastAsia="Times New Roman" w:hAnsi="Arial" w:cs="Arial"/>
          <w:caps/>
          <w:color w:val="0070C0"/>
          <w:kern w:val="0"/>
          <w:sz w:val="28"/>
          <w:szCs w:val="28"/>
          <w:lang w:val="en-GB" w:eastAsia="ko-KR"/>
          <w14:ligatures w14:val="none"/>
        </w:rPr>
      </w:pPr>
      <w:r w:rsidRPr="009939B4">
        <w:rPr>
          <w:rFonts w:ascii="Arial" w:eastAsia="Times New Roman" w:hAnsi="Arial" w:cs="Arial"/>
          <w:b/>
          <w:caps/>
          <w:color w:val="0070C0"/>
          <w:kern w:val="0"/>
          <w:sz w:val="28"/>
          <w:szCs w:val="28"/>
          <w:lang w:val="en-GB" w:eastAsia="ko-KR"/>
          <w14:ligatures w14:val="none"/>
        </w:rPr>
        <w:t>PHỤ LỤC 0</w:t>
      </w:r>
      <w:r w:rsidR="00695A57">
        <w:rPr>
          <w:rFonts w:ascii="Arial" w:eastAsia="Times New Roman" w:hAnsi="Arial" w:cs="Arial"/>
          <w:b/>
          <w:caps/>
          <w:color w:val="0070C0"/>
          <w:kern w:val="0"/>
          <w:sz w:val="28"/>
          <w:szCs w:val="28"/>
          <w:lang w:val="en-GB" w:eastAsia="ko-KR"/>
          <w14:ligatures w14:val="none"/>
        </w:rPr>
        <w:t>2</w:t>
      </w:r>
      <w:r w:rsidRPr="009939B4">
        <w:rPr>
          <w:rFonts w:ascii="Arial" w:eastAsia="Times New Roman" w:hAnsi="Arial" w:cs="Arial"/>
          <w:b/>
          <w:caps/>
          <w:color w:val="0070C0"/>
          <w:kern w:val="0"/>
          <w:sz w:val="28"/>
          <w:szCs w:val="28"/>
          <w:lang w:val="en-GB" w:eastAsia="ko-KR"/>
          <w14:ligatures w14:val="none"/>
        </w:rPr>
        <w:t>_ BIỂU MẪU BẢN CHÀO GIÁ</w:t>
      </w:r>
    </w:p>
    <w:bookmarkEnd w:id="2"/>
    <w:p w14:paraId="7CA41EE1" w14:textId="77777777" w:rsidR="00917232" w:rsidRPr="009939B4" w:rsidRDefault="00917232" w:rsidP="00917232">
      <w:pPr>
        <w:tabs>
          <w:tab w:val="center" w:pos="4678"/>
          <w:tab w:val="right" w:pos="9357"/>
        </w:tabs>
        <w:spacing w:before="240" w:after="120" w:line="276" w:lineRule="auto"/>
        <w:rPr>
          <w:rFonts w:ascii="Arial" w:eastAsia="DengXian Light" w:hAnsi="Arial" w:cs="Arial"/>
          <w:bCs/>
          <w:lang w:val="en-GB" w:eastAsia="ko-KR"/>
        </w:rPr>
      </w:pPr>
      <w:r w:rsidRPr="009939B4">
        <w:rPr>
          <w:rFonts w:ascii="Arial" w:eastAsia="DengXian Light" w:hAnsi="Arial" w:cs="Arial"/>
          <w:bCs/>
          <w:lang w:val="en-GB" w:eastAsia="ko-KR"/>
        </w:rPr>
        <w:tab/>
        <w:t>(Company letterhead/</w:t>
      </w:r>
      <w:r w:rsidRPr="009939B4">
        <w:rPr>
          <w:rFonts w:ascii="Arial" w:eastAsia="DengXian Light" w:hAnsi="Arial" w:cs="Arial"/>
          <w:bCs/>
          <w:color w:val="0070C0"/>
          <w:lang w:val="en-GB" w:eastAsia="ko-KR"/>
        </w:rPr>
        <w:t>Tiêu đề công ty</w:t>
      </w:r>
      <w:r w:rsidRPr="009939B4">
        <w:rPr>
          <w:rFonts w:ascii="Arial" w:eastAsia="DengXian Light" w:hAnsi="Arial" w:cs="Arial"/>
          <w:bCs/>
          <w:lang w:val="en-GB" w:eastAsia="ko-KR"/>
        </w:rPr>
        <w:t>)</w:t>
      </w:r>
      <w:r w:rsidRPr="009939B4">
        <w:rPr>
          <w:rFonts w:ascii="Arial" w:eastAsia="DengXian Light" w:hAnsi="Arial" w:cs="Arial"/>
          <w:bCs/>
          <w:lang w:val="en-GB" w:eastAsia="ko-KR"/>
        </w:rPr>
        <w:tab/>
      </w:r>
    </w:p>
    <w:p w14:paraId="3F41A8A8" w14:textId="77777777" w:rsidR="00917232" w:rsidRPr="009939B4" w:rsidRDefault="00917232" w:rsidP="00917232">
      <w:pPr>
        <w:spacing w:before="240" w:line="276" w:lineRule="auto"/>
        <w:rPr>
          <w:rFonts w:ascii="Arial" w:eastAsia="DengXian Light" w:hAnsi="Arial" w:cs="Arial"/>
          <w:bCs/>
          <w:lang w:val="en-GB" w:eastAsia="ko-KR"/>
        </w:rPr>
      </w:pPr>
      <w:r w:rsidRPr="009939B4">
        <w:rPr>
          <w:rFonts w:ascii="Arial" w:eastAsia="DengXian Light" w:hAnsi="Arial" w:cs="Arial"/>
          <w:bCs/>
          <w:lang w:val="en-GB" w:eastAsia="ko-KR"/>
        </w:rPr>
        <w:t xml:space="preserve">Date/ </w:t>
      </w:r>
      <w:r w:rsidRPr="009939B4">
        <w:rPr>
          <w:rFonts w:ascii="Arial" w:eastAsia="DengXian Light" w:hAnsi="Arial" w:cs="Arial"/>
          <w:bCs/>
          <w:color w:val="0070C0"/>
          <w:lang w:val="vi-VN" w:eastAsia="ko-KR"/>
        </w:rPr>
        <w:t>Ngày tháng:</w:t>
      </w:r>
    </w:p>
    <w:p w14:paraId="54F005E1" w14:textId="77777777" w:rsidR="00917232" w:rsidRPr="009939B4" w:rsidRDefault="00917232" w:rsidP="00917232">
      <w:pPr>
        <w:spacing w:before="240" w:line="276" w:lineRule="auto"/>
        <w:rPr>
          <w:rFonts w:ascii="Arial" w:eastAsia="DengXian Light" w:hAnsi="Arial" w:cs="Arial"/>
          <w:b/>
          <w:lang w:eastAsia="ko-KR"/>
        </w:rPr>
      </w:pPr>
      <w:r w:rsidRPr="009939B4">
        <w:rPr>
          <w:rFonts w:ascii="Arial" w:eastAsia="DengXian Light" w:hAnsi="Arial" w:cs="Arial"/>
          <w:bCs/>
          <w:lang w:val="en-GB" w:eastAsia="ko-KR"/>
        </w:rPr>
        <w:t xml:space="preserve">To: </w:t>
      </w:r>
      <w:r w:rsidRPr="009939B4">
        <w:rPr>
          <w:rFonts w:ascii="Arial" w:eastAsia="DengXian Light" w:hAnsi="Arial" w:cs="Arial"/>
          <w:b/>
          <w:lang w:val="en-GB" w:eastAsia="ko-KR"/>
        </w:rPr>
        <w:t>VUNG ANG II THERMAL POWER LLC</w:t>
      </w:r>
      <w:r w:rsidRPr="009939B4">
        <w:rPr>
          <w:rFonts w:ascii="Arial" w:eastAsia="DengXian Light" w:hAnsi="Arial" w:cs="Arial"/>
          <w:b/>
          <w:lang w:val="vi-VN" w:eastAsia="ko-KR"/>
        </w:rPr>
        <w:t xml:space="preserve"> (VAPCO)</w:t>
      </w:r>
    </w:p>
    <w:p w14:paraId="171E6235" w14:textId="77777777" w:rsidR="00917232" w:rsidRPr="009939B4" w:rsidRDefault="00917232" w:rsidP="00917232">
      <w:pPr>
        <w:spacing w:before="240" w:line="276" w:lineRule="auto"/>
        <w:rPr>
          <w:rFonts w:ascii="Arial" w:eastAsia="DengXian Light" w:hAnsi="Arial" w:cs="Arial"/>
          <w:bCs/>
          <w:color w:val="0070C0"/>
          <w:lang w:eastAsia="ko-KR"/>
        </w:rPr>
      </w:pPr>
      <w:r w:rsidRPr="009939B4">
        <w:rPr>
          <w:rFonts w:ascii="Arial" w:eastAsia="DengXian Light" w:hAnsi="Arial" w:cs="Arial"/>
          <w:b/>
          <w:color w:val="0070C0"/>
          <w:lang w:eastAsia="ko-KR"/>
        </w:rPr>
        <w:t>Kính gửi: CÔNG TY TNHH NHIỆT ĐIỆN VŨNG ÁNG II (VAPCO)</w:t>
      </w:r>
    </w:p>
    <w:p w14:paraId="03AA3A17" w14:textId="77777777" w:rsidR="00917232" w:rsidRPr="009939B4" w:rsidRDefault="00917232" w:rsidP="00917232">
      <w:pPr>
        <w:spacing w:after="120" w:line="276" w:lineRule="auto"/>
        <w:rPr>
          <w:rFonts w:ascii="Arial" w:eastAsia="DengXian Light" w:hAnsi="Arial" w:cs="Arial"/>
          <w:bCs/>
          <w:lang w:val="en-GB" w:eastAsia="ko-KR"/>
        </w:rPr>
      </w:pPr>
      <w:r w:rsidRPr="009939B4">
        <w:rPr>
          <w:rFonts w:ascii="Arial" w:eastAsia="DengXian Light" w:hAnsi="Arial" w:cs="Arial"/>
          <w:bCs/>
          <w:lang w:val="vi-VN" w:eastAsia="ko-KR"/>
        </w:rPr>
        <w:t>Attn:</w:t>
      </w:r>
      <w:r w:rsidRPr="009939B4">
        <w:rPr>
          <w:rFonts w:ascii="Arial" w:eastAsia="DengXian Light" w:hAnsi="Arial" w:cs="Arial"/>
          <w:bCs/>
          <w:lang w:val="en-GB" w:eastAsia="ko-KR"/>
        </w:rPr>
        <w:t xml:space="preserve"> Mr. Pham Ngoc Thach, Procurement &amp; Contract Leader</w:t>
      </w:r>
    </w:p>
    <w:p w14:paraId="348325A0" w14:textId="5BE7CFF7" w:rsidR="00917232" w:rsidRPr="009939B4" w:rsidRDefault="00917232" w:rsidP="00917232">
      <w:pPr>
        <w:spacing w:after="120" w:line="276" w:lineRule="auto"/>
        <w:rPr>
          <w:rFonts w:ascii="Arial" w:eastAsia="DengXian Light" w:hAnsi="Arial" w:cs="Arial"/>
          <w:bCs/>
          <w:lang w:val="vi-VN" w:eastAsia="ko-KR"/>
        </w:rPr>
      </w:pPr>
      <w:r w:rsidRPr="009939B4">
        <w:rPr>
          <w:rFonts w:ascii="Arial" w:eastAsia="DengXian Light" w:hAnsi="Arial" w:cs="Arial"/>
          <w:bCs/>
          <w:lang w:val="en-GB" w:eastAsia="ko-KR"/>
        </w:rPr>
        <w:t xml:space="preserve">Attn: </w:t>
      </w:r>
      <w:r w:rsidRPr="009939B4">
        <w:rPr>
          <w:rFonts w:ascii="Arial" w:eastAsia="DengXian Light" w:hAnsi="Arial" w:cs="Arial"/>
          <w:bCs/>
          <w:lang w:val="vi-VN" w:eastAsia="ko-KR"/>
        </w:rPr>
        <w:t xml:space="preserve">Mr. </w:t>
      </w:r>
      <w:r w:rsidR="00027877">
        <w:rPr>
          <w:rFonts w:ascii="Arial" w:eastAsia="DengXian Light" w:hAnsi="Arial" w:cs="Arial"/>
          <w:bCs/>
          <w:lang w:eastAsia="ko-KR"/>
        </w:rPr>
        <w:t>Ha Jong Woo</w:t>
      </w:r>
      <w:r w:rsidRPr="009939B4">
        <w:rPr>
          <w:rFonts w:ascii="Arial" w:eastAsia="DengXian Light" w:hAnsi="Arial" w:cs="Arial"/>
          <w:bCs/>
          <w:lang w:val="vi-VN" w:eastAsia="ko-KR"/>
        </w:rPr>
        <w:t xml:space="preserve"> – GA &amp; Contract Manager</w:t>
      </w:r>
    </w:p>
    <w:p w14:paraId="2647377B" w14:textId="47CC69C3" w:rsidR="00917232" w:rsidRPr="00F33A3F" w:rsidRDefault="00917232" w:rsidP="00917232">
      <w:pPr>
        <w:spacing w:before="120" w:after="120" w:line="276" w:lineRule="auto"/>
        <w:jc w:val="both"/>
        <w:rPr>
          <w:rFonts w:ascii="Arial" w:eastAsia="DengXian Light" w:hAnsi="Arial" w:cs="Arial"/>
          <w:bCs/>
          <w:lang w:val="en-GB" w:eastAsia="ko-KR"/>
        </w:rPr>
      </w:pPr>
      <w:r w:rsidRPr="00F33A3F">
        <w:rPr>
          <w:rFonts w:ascii="Arial" w:eastAsia="DengXian Light" w:hAnsi="Arial" w:cs="Arial"/>
          <w:bCs/>
          <w:lang w:val="vi-VN" w:eastAsia="ko-KR"/>
        </w:rPr>
        <w:t xml:space="preserve">We, </w:t>
      </w:r>
      <w:r w:rsidRPr="00F33A3F">
        <w:rPr>
          <w:rFonts w:ascii="Arial" w:eastAsia="DengXian Light" w:hAnsi="Arial" w:cs="Arial"/>
          <w:bCs/>
          <w:color w:val="EE0000"/>
          <w:lang w:val="en-GB" w:eastAsia="ko-KR"/>
        </w:rPr>
        <w:t>_____</w:t>
      </w:r>
      <w:r w:rsidRPr="00F33A3F">
        <w:rPr>
          <w:rFonts w:ascii="Arial" w:eastAsia="DengXian Light" w:hAnsi="Arial" w:cs="Arial"/>
          <w:bCs/>
          <w:color w:val="EE0000"/>
          <w:lang w:val="vi-VN" w:eastAsia="ko-KR"/>
        </w:rPr>
        <w:t>(</w:t>
      </w:r>
      <w:r w:rsidRPr="00F33A3F">
        <w:rPr>
          <w:rFonts w:ascii="Arial" w:eastAsia="DengXian Light" w:hAnsi="Arial" w:cs="Arial"/>
          <w:bCs/>
          <w:color w:val="EE0000"/>
          <w:lang w:eastAsia="ko-KR"/>
        </w:rPr>
        <w:t>bidder</w:t>
      </w:r>
      <w:r w:rsidRPr="00F33A3F">
        <w:rPr>
          <w:rFonts w:ascii="Arial" w:eastAsia="DengXian Light" w:hAnsi="Arial" w:cs="Arial"/>
          <w:bCs/>
          <w:color w:val="EE0000"/>
          <w:lang w:val="vi-VN" w:eastAsia="ko-KR"/>
        </w:rPr>
        <w:t xml:space="preserve"> name)</w:t>
      </w:r>
      <w:r w:rsidRPr="00F33A3F">
        <w:rPr>
          <w:rFonts w:ascii="Arial" w:eastAsia="DengXian Light" w:hAnsi="Arial" w:cs="Arial"/>
          <w:bCs/>
          <w:color w:val="EE0000"/>
          <w:lang w:val="en-GB" w:eastAsia="ko-KR"/>
        </w:rPr>
        <w:t xml:space="preserve">_______, </w:t>
      </w:r>
      <w:r w:rsidRPr="00F33A3F">
        <w:rPr>
          <w:rFonts w:ascii="Arial" w:eastAsia="DengXian Light" w:hAnsi="Arial" w:cs="Arial"/>
          <w:bCs/>
          <w:lang w:val="en-GB" w:eastAsia="ko-KR"/>
        </w:rPr>
        <w:t xml:space="preserve">undersigned, hereby offer </w:t>
      </w:r>
      <w:r w:rsidR="00F33A3F" w:rsidRPr="00F33A3F">
        <w:rPr>
          <w:rFonts w:ascii="Arial" w:eastAsia="DengXian Light" w:hAnsi="Arial" w:cs="Arial"/>
          <w:bCs/>
          <w:lang w:val="en-GB" w:eastAsia="ko-KR"/>
        </w:rPr>
        <w:t xml:space="preserve">to supply </w:t>
      </w:r>
      <w:r w:rsidR="007D4CF8">
        <w:rPr>
          <w:rFonts w:ascii="Arial" w:eastAsia="DengXian Light" w:hAnsi="Arial" w:cs="Arial"/>
          <w:bCs/>
          <w:lang w:val="en-GB" w:eastAsia="ko-KR"/>
        </w:rPr>
        <w:t>office consumable items</w:t>
      </w:r>
      <w:r w:rsidR="00F33A3F" w:rsidRPr="00F33A3F">
        <w:rPr>
          <w:rFonts w:ascii="Arial" w:eastAsia="DengXian Light" w:hAnsi="Arial" w:cs="Arial"/>
          <w:bCs/>
          <w:lang w:val="en-GB" w:eastAsia="ko-KR"/>
        </w:rPr>
        <w:t xml:space="preserve"> </w:t>
      </w:r>
      <w:r w:rsidRPr="00F33A3F">
        <w:rPr>
          <w:rFonts w:ascii="Arial" w:eastAsia="DengXian Light" w:hAnsi="Arial" w:cs="Arial"/>
          <w:bCs/>
          <w:lang w:val="en-GB" w:eastAsia="ko-KR"/>
        </w:rPr>
        <w:t xml:space="preserve">for </w:t>
      </w:r>
      <w:r w:rsidRPr="00F33A3F">
        <w:rPr>
          <w:rFonts w:ascii="Arial" w:eastAsia="DengXian Light" w:hAnsi="Arial" w:cs="Arial"/>
          <w:bCs/>
          <w:lang w:eastAsia="ko-KR"/>
        </w:rPr>
        <w:t xml:space="preserve">Vung Ang II Thermal Power LLC, </w:t>
      </w:r>
      <w:r w:rsidRPr="00F33A3F">
        <w:rPr>
          <w:rFonts w:ascii="Arial" w:eastAsia="DengXian Light" w:hAnsi="Arial" w:cs="Arial"/>
          <w:bCs/>
          <w:lang w:val="en-GB" w:eastAsia="ko-KR"/>
        </w:rPr>
        <w:t xml:space="preserve">in compliance with </w:t>
      </w:r>
      <w:r w:rsidRPr="00A733E1">
        <w:rPr>
          <w:rFonts w:ascii="Arial" w:eastAsia="DengXian Light" w:hAnsi="Arial" w:cs="Arial"/>
          <w:bCs/>
          <w:lang w:val="en-GB" w:eastAsia="ko-KR"/>
        </w:rPr>
        <w:t>VAPCO’s RFP #</w:t>
      </w:r>
      <w:r w:rsidRPr="00A733E1">
        <w:rPr>
          <w:rFonts w:ascii="Arial" w:eastAsia="Times New Roman" w:hAnsi="Arial" w:cs="Arial"/>
          <w:bCs/>
          <w:kern w:val="0"/>
          <w:lang w:val="en-GB" w:eastAsia="ko-KR"/>
          <w14:ligatures w14:val="none"/>
        </w:rPr>
        <w:t xml:space="preserve"> </w:t>
      </w:r>
      <w:r w:rsidRPr="00A733E1">
        <w:rPr>
          <w:rFonts w:ascii="Arial" w:eastAsia="Times New Roman" w:hAnsi="Arial" w:cs="Arial"/>
          <w:lang w:val="en-GB" w:eastAsia="ko-KR"/>
        </w:rPr>
        <w:t>VAPCO/</w:t>
      </w:r>
      <w:r w:rsidRPr="00183436">
        <w:rPr>
          <w:rFonts w:ascii="Arial" w:eastAsia="Times New Roman" w:hAnsi="Arial" w:cs="Arial"/>
          <w:lang w:val="en-GB" w:eastAsia="ko-KR"/>
        </w:rPr>
        <w:t>PS</w:t>
      </w:r>
      <w:r w:rsidR="00A733E1" w:rsidRPr="00183436">
        <w:rPr>
          <w:rFonts w:ascii="Arial" w:eastAsia="Times New Roman" w:hAnsi="Arial" w:cs="Arial"/>
          <w:lang w:val="en-GB" w:eastAsia="ko-KR"/>
        </w:rPr>
        <w:t>-</w:t>
      </w:r>
      <w:r w:rsidR="00183436" w:rsidRPr="00183436">
        <w:rPr>
          <w:rFonts w:ascii="Arial" w:eastAsia="Times New Roman" w:hAnsi="Arial" w:cs="Arial"/>
          <w:lang w:val="en-GB" w:eastAsia="ko-KR"/>
        </w:rPr>
        <w:t>50093</w:t>
      </w:r>
      <w:r w:rsidR="00027877">
        <w:rPr>
          <w:rFonts w:ascii="Arial" w:eastAsia="Times New Roman" w:hAnsi="Arial" w:cs="Arial"/>
          <w:lang w:val="en-GB" w:eastAsia="ko-KR"/>
        </w:rPr>
        <w:t xml:space="preserve"> </w:t>
      </w:r>
      <w:r w:rsidRPr="003C702D">
        <w:rPr>
          <w:rFonts w:ascii="Arial" w:eastAsia="DengXian Light" w:hAnsi="Arial" w:cs="Arial"/>
          <w:bCs/>
          <w:lang w:val="en-GB" w:eastAsia="ko-KR"/>
        </w:rPr>
        <w:t xml:space="preserve">dated </w:t>
      </w:r>
      <w:r w:rsidR="002542EE">
        <w:rPr>
          <w:rFonts w:ascii="Arial" w:eastAsia="DengXian Light" w:hAnsi="Arial" w:cs="Arial"/>
          <w:bCs/>
          <w:lang w:val="en-GB" w:eastAsia="ko-KR"/>
        </w:rPr>
        <w:t>1</w:t>
      </w:r>
      <w:r w:rsidR="00487F18">
        <w:rPr>
          <w:rFonts w:ascii="Arial" w:eastAsia="DengXian Light" w:hAnsi="Arial" w:cs="Arial"/>
          <w:bCs/>
          <w:lang w:val="en-GB" w:eastAsia="ko-KR"/>
        </w:rPr>
        <w:t>3</w:t>
      </w:r>
      <w:r w:rsidR="00487F18" w:rsidRPr="00487F18">
        <w:rPr>
          <w:rFonts w:ascii="Arial" w:eastAsia="DengXian Light" w:hAnsi="Arial" w:cs="Arial"/>
          <w:bCs/>
          <w:vertAlign w:val="superscript"/>
          <w:lang w:val="en-GB" w:eastAsia="ko-KR"/>
        </w:rPr>
        <w:t>th</w:t>
      </w:r>
      <w:r w:rsidRPr="003C702D">
        <w:rPr>
          <w:rFonts w:ascii="Arial" w:eastAsia="DengXian Light" w:hAnsi="Arial" w:cs="Arial"/>
          <w:bCs/>
          <w:lang w:val="en-GB" w:eastAsia="ko-KR"/>
        </w:rPr>
        <w:t xml:space="preserve"> </w:t>
      </w:r>
      <w:r w:rsidR="00487F18">
        <w:rPr>
          <w:rFonts w:ascii="Arial" w:eastAsia="DengXian Light" w:hAnsi="Arial" w:cs="Arial"/>
          <w:bCs/>
          <w:lang w:val="en-GB" w:eastAsia="ko-KR"/>
        </w:rPr>
        <w:t>November</w:t>
      </w:r>
      <w:r w:rsidRPr="003C702D">
        <w:rPr>
          <w:rFonts w:ascii="Arial" w:eastAsia="DengXian Light" w:hAnsi="Arial" w:cs="Arial"/>
          <w:bCs/>
          <w:lang w:val="en-GB" w:eastAsia="ko-KR"/>
        </w:rPr>
        <w:t xml:space="preserve"> 2025</w:t>
      </w:r>
      <w:r w:rsidR="00F33A3F" w:rsidRPr="003C702D">
        <w:rPr>
          <w:rFonts w:ascii="Arial" w:eastAsia="DengXian Light" w:hAnsi="Arial" w:cs="Arial"/>
          <w:bCs/>
          <w:lang w:val="en-GB" w:eastAsia="ko-KR"/>
        </w:rPr>
        <w:t>.</w:t>
      </w:r>
    </w:p>
    <w:p w14:paraId="152820AF" w14:textId="6CB215F6" w:rsidR="00917232" w:rsidRDefault="00917232" w:rsidP="00917232">
      <w:pPr>
        <w:spacing w:after="120" w:line="276" w:lineRule="auto"/>
        <w:jc w:val="both"/>
        <w:rPr>
          <w:rFonts w:ascii="Arial" w:eastAsia="DengXian Light" w:hAnsi="Arial" w:cs="Arial"/>
          <w:bCs/>
          <w:color w:val="0070C0"/>
          <w:lang w:val="en-GB" w:eastAsia="ko-KR"/>
        </w:rPr>
      </w:pPr>
      <w:r w:rsidRPr="004271B9">
        <w:rPr>
          <w:rFonts w:ascii="Arial" w:eastAsia="DengXian Light" w:hAnsi="Arial" w:cs="Arial"/>
          <w:bCs/>
          <w:color w:val="0070C0"/>
          <w:lang w:val="vi-VN" w:eastAsia="ko-KR"/>
        </w:rPr>
        <w:t xml:space="preserve">Chúng tôi, </w:t>
      </w:r>
      <w:r w:rsidRPr="00F33A3F">
        <w:rPr>
          <w:rFonts w:ascii="Arial" w:eastAsia="DengXian Light" w:hAnsi="Arial" w:cs="Arial"/>
          <w:bCs/>
          <w:color w:val="EE0000"/>
          <w:lang w:val="en-GB" w:eastAsia="ko-KR"/>
        </w:rPr>
        <w:t>____</w:t>
      </w:r>
      <w:r w:rsidRPr="00F33A3F">
        <w:rPr>
          <w:rFonts w:ascii="Arial" w:eastAsia="DengXian Light" w:hAnsi="Arial" w:cs="Arial"/>
          <w:bCs/>
          <w:color w:val="EE0000"/>
          <w:lang w:val="vi-VN" w:eastAsia="ko-KR"/>
        </w:rPr>
        <w:t>(</w:t>
      </w:r>
      <w:r w:rsidRPr="00F33A3F">
        <w:rPr>
          <w:rFonts w:ascii="Arial" w:eastAsia="DengXian Light" w:hAnsi="Arial" w:cs="Arial"/>
          <w:bCs/>
          <w:color w:val="EE0000"/>
          <w:lang w:eastAsia="ko-KR"/>
        </w:rPr>
        <w:t>t</w:t>
      </w:r>
      <w:r w:rsidRPr="00F33A3F">
        <w:rPr>
          <w:rFonts w:ascii="Arial" w:eastAsia="DengXian Light" w:hAnsi="Arial" w:cs="Arial"/>
          <w:bCs/>
          <w:color w:val="EE0000"/>
          <w:lang w:val="vi-VN" w:eastAsia="ko-KR"/>
        </w:rPr>
        <w:t xml:space="preserve">ên </w:t>
      </w:r>
      <w:r w:rsidRPr="00F33A3F">
        <w:rPr>
          <w:rFonts w:ascii="Arial" w:eastAsia="DengXian Light" w:hAnsi="Arial" w:cs="Arial"/>
          <w:bCs/>
          <w:color w:val="EE0000"/>
          <w:lang w:eastAsia="ko-KR"/>
        </w:rPr>
        <w:t>nhà thầu</w:t>
      </w:r>
      <w:r w:rsidRPr="00F33A3F">
        <w:rPr>
          <w:rFonts w:ascii="Arial" w:eastAsia="DengXian Light" w:hAnsi="Arial" w:cs="Arial"/>
          <w:bCs/>
          <w:color w:val="EE0000"/>
          <w:lang w:val="vi-VN" w:eastAsia="ko-KR"/>
        </w:rPr>
        <w:t>)</w:t>
      </w:r>
      <w:r w:rsidRPr="00F33A3F">
        <w:rPr>
          <w:rFonts w:ascii="Arial" w:eastAsia="DengXian Light" w:hAnsi="Arial" w:cs="Arial"/>
          <w:bCs/>
          <w:color w:val="EE0000"/>
          <w:lang w:val="en-GB" w:eastAsia="ko-KR"/>
        </w:rPr>
        <w:t xml:space="preserve">________, </w:t>
      </w:r>
      <w:r w:rsidRPr="004271B9">
        <w:rPr>
          <w:rFonts w:ascii="Arial" w:eastAsia="DengXian Light" w:hAnsi="Arial" w:cs="Arial"/>
          <w:bCs/>
          <w:color w:val="0070C0"/>
          <w:lang w:val="en-GB" w:eastAsia="ko-KR"/>
        </w:rPr>
        <w:t xml:space="preserve">ký tên dưới đây, chào giá </w:t>
      </w:r>
      <w:r w:rsidR="00F33A3F" w:rsidRPr="004271B9">
        <w:rPr>
          <w:rFonts w:ascii="Arial" w:eastAsia="DengXian Light" w:hAnsi="Arial" w:cs="Arial"/>
          <w:bCs/>
          <w:color w:val="0070C0"/>
          <w:lang w:val="en-GB" w:eastAsia="ko-KR"/>
        </w:rPr>
        <w:t xml:space="preserve">cho Cung cấp </w:t>
      </w:r>
      <w:r w:rsidR="007D4CF8">
        <w:rPr>
          <w:rFonts w:ascii="Arial" w:eastAsia="DengXian Light" w:hAnsi="Arial" w:cs="Arial"/>
          <w:bCs/>
          <w:color w:val="0070C0"/>
          <w:lang w:val="en-GB" w:eastAsia="ko-KR"/>
        </w:rPr>
        <w:t xml:space="preserve">hàng tạp phẩm </w:t>
      </w:r>
      <w:r w:rsidRPr="004271B9">
        <w:rPr>
          <w:rFonts w:ascii="Arial" w:eastAsia="DengXian Light" w:hAnsi="Arial" w:cs="Arial"/>
          <w:bCs/>
          <w:color w:val="0070C0"/>
          <w:lang w:val="en-GB" w:eastAsia="ko-KR"/>
        </w:rPr>
        <w:t xml:space="preserve">cho Công ty TNHH </w:t>
      </w:r>
      <w:r w:rsidRPr="004271B9">
        <w:rPr>
          <w:rFonts w:ascii="Arial" w:eastAsia="DengXian Light" w:hAnsi="Arial" w:cs="Arial"/>
          <w:bCs/>
          <w:color w:val="0070C0"/>
          <w:lang w:val="vi-VN" w:eastAsia="ko-KR"/>
        </w:rPr>
        <w:t>Nhiệt điện Vũng Áng II</w:t>
      </w:r>
      <w:r w:rsidRPr="004271B9">
        <w:rPr>
          <w:rFonts w:ascii="Arial" w:eastAsia="DengXian Light" w:hAnsi="Arial" w:cs="Arial"/>
          <w:bCs/>
          <w:color w:val="0070C0"/>
          <w:lang w:val="en-GB" w:eastAsia="ko-KR"/>
        </w:rPr>
        <w:t xml:space="preserve">, tuân thủ Yêu cầu chào giá của VAPCO số </w:t>
      </w:r>
      <w:r w:rsidRPr="004271B9">
        <w:rPr>
          <w:rFonts w:ascii="Arial" w:eastAsia="Times New Roman" w:hAnsi="Arial" w:cs="Arial"/>
          <w:color w:val="0070C0"/>
          <w:lang w:val="en-GB" w:eastAsia="ko-KR"/>
        </w:rPr>
        <w:t xml:space="preserve"> </w:t>
      </w:r>
      <w:r w:rsidRPr="00A733E1">
        <w:rPr>
          <w:rFonts w:ascii="Arial" w:eastAsia="Times New Roman" w:hAnsi="Arial" w:cs="Arial"/>
          <w:color w:val="0070C0"/>
          <w:lang w:val="en-GB" w:eastAsia="ko-KR"/>
        </w:rPr>
        <w:t>VAPCO/</w:t>
      </w:r>
      <w:r w:rsidRPr="003C702D">
        <w:rPr>
          <w:rFonts w:ascii="Arial" w:eastAsia="Times New Roman" w:hAnsi="Arial" w:cs="Arial"/>
          <w:color w:val="0070C0"/>
          <w:lang w:val="en-GB" w:eastAsia="ko-KR"/>
        </w:rPr>
        <w:t>PS-</w:t>
      </w:r>
      <w:r w:rsidR="002542EE">
        <w:rPr>
          <w:rFonts w:ascii="Arial" w:eastAsia="Times New Roman" w:hAnsi="Arial" w:cs="Arial"/>
          <w:color w:val="0070C0"/>
          <w:lang w:val="en-GB" w:eastAsia="ko-KR"/>
        </w:rPr>
        <w:t>50093</w:t>
      </w:r>
      <w:r w:rsidRPr="003C702D">
        <w:rPr>
          <w:rFonts w:ascii="Arial" w:eastAsia="Times New Roman" w:hAnsi="Arial" w:cs="Arial"/>
          <w:color w:val="0070C0"/>
          <w:lang w:val="en-GB" w:eastAsia="ko-KR"/>
        </w:rPr>
        <w:t xml:space="preserve"> </w:t>
      </w:r>
      <w:r w:rsidRPr="003C702D">
        <w:rPr>
          <w:rFonts w:ascii="Arial" w:eastAsia="DengXian Light" w:hAnsi="Arial" w:cs="Arial"/>
          <w:bCs/>
          <w:color w:val="0070C0"/>
          <w:lang w:val="en-GB" w:eastAsia="ko-KR"/>
        </w:rPr>
        <w:t xml:space="preserve">ngày </w:t>
      </w:r>
      <w:r w:rsidR="002542EE">
        <w:rPr>
          <w:rFonts w:ascii="Arial" w:eastAsia="DengXian Light" w:hAnsi="Arial" w:cs="Arial"/>
          <w:bCs/>
          <w:color w:val="0070C0"/>
          <w:lang w:val="en-GB" w:eastAsia="ko-KR"/>
        </w:rPr>
        <w:t>1</w:t>
      </w:r>
      <w:r w:rsidR="00487F18">
        <w:rPr>
          <w:rFonts w:ascii="Arial" w:eastAsia="DengXian Light" w:hAnsi="Arial" w:cs="Arial"/>
          <w:bCs/>
          <w:color w:val="0070C0"/>
          <w:lang w:val="en-GB" w:eastAsia="ko-KR"/>
        </w:rPr>
        <w:t>3</w:t>
      </w:r>
      <w:r w:rsidRPr="003C702D">
        <w:rPr>
          <w:rFonts w:ascii="Arial" w:eastAsia="DengXian Light" w:hAnsi="Arial" w:cs="Arial"/>
          <w:bCs/>
          <w:color w:val="0070C0"/>
          <w:lang w:val="en-GB" w:eastAsia="ko-KR"/>
        </w:rPr>
        <w:t>/</w:t>
      </w:r>
      <w:r w:rsidR="00487F18">
        <w:rPr>
          <w:rFonts w:ascii="Arial" w:eastAsia="DengXian Light" w:hAnsi="Arial" w:cs="Arial"/>
          <w:bCs/>
          <w:color w:val="0070C0"/>
          <w:lang w:val="en-GB" w:eastAsia="ko-KR"/>
        </w:rPr>
        <w:t>11</w:t>
      </w:r>
      <w:r w:rsidRPr="003C702D">
        <w:rPr>
          <w:rFonts w:ascii="Arial" w:eastAsia="DengXian Light" w:hAnsi="Arial" w:cs="Arial"/>
          <w:bCs/>
          <w:color w:val="0070C0"/>
          <w:lang w:val="en-GB" w:eastAsia="ko-KR"/>
        </w:rPr>
        <w:t>/2025.</w:t>
      </w:r>
    </w:p>
    <w:tbl>
      <w:tblPr>
        <w:tblW w:w="10242"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1E0" w:firstRow="1" w:lastRow="1" w:firstColumn="1" w:lastColumn="1" w:noHBand="0" w:noVBand="0"/>
      </w:tblPr>
      <w:tblGrid>
        <w:gridCol w:w="830"/>
        <w:gridCol w:w="2409"/>
        <w:gridCol w:w="851"/>
        <w:gridCol w:w="851"/>
        <w:gridCol w:w="1984"/>
        <w:gridCol w:w="1701"/>
        <w:gridCol w:w="1616"/>
      </w:tblGrid>
      <w:tr w:rsidR="00DC2124" w:rsidRPr="002362E2" w14:paraId="7EA4414F" w14:textId="77777777" w:rsidTr="00BE5661">
        <w:trPr>
          <w:trHeight w:val="1271"/>
          <w:tblHeader/>
        </w:trPr>
        <w:tc>
          <w:tcPr>
            <w:tcW w:w="830" w:type="dxa"/>
            <w:tcBorders>
              <w:bottom w:val="single" w:sz="4" w:space="0" w:color="auto"/>
            </w:tcBorders>
            <w:shd w:val="clear" w:color="auto" w:fill="0070BF"/>
          </w:tcPr>
          <w:p w14:paraId="3F7A997D" w14:textId="5A1D207D" w:rsidR="00DC2124" w:rsidRPr="002362E2" w:rsidRDefault="00DC2124" w:rsidP="007847BC">
            <w:pPr>
              <w:pStyle w:val="TableParagraph"/>
              <w:jc w:val="center"/>
              <w:rPr>
                <w:rFonts w:ascii="Arial" w:hAnsi="Arial" w:cs="Arial"/>
                <w:sz w:val="24"/>
                <w:szCs w:val="24"/>
              </w:rPr>
            </w:pPr>
          </w:p>
          <w:p w14:paraId="5D5F27ED" w14:textId="77777777" w:rsidR="00DC2124" w:rsidRPr="00022AD3" w:rsidRDefault="00DC2124" w:rsidP="007847BC">
            <w:pPr>
              <w:pStyle w:val="TableParagraph"/>
              <w:spacing w:before="1" w:line="244" w:lineRule="auto"/>
              <w:jc w:val="center"/>
              <w:rPr>
                <w:rFonts w:ascii="Arial" w:hAnsi="Arial" w:cs="Arial"/>
                <w:b/>
                <w:sz w:val="24"/>
                <w:szCs w:val="24"/>
              </w:rPr>
            </w:pPr>
            <w:r w:rsidRPr="00022AD3">
              <w:rPr>
                <w:rFonts w:ascii="Arial" w:hAnsi="Arial" w:cs="Arial"/>
                <w:b/>
                <w:color w:val="FFFFFF"/>
                <w:spacing w:val="-6"/>
                <w:sz w:val="24"/>
                <w:szCs w:val="24"/>
              </w:rPr>
              <w:t xml:space="preserve">No </w:t>
            </w:r>
            <w:r w:rsidRPr="00022AD3">
              <w:rPr>
                <w:rFonts w:ascii="Arial" w:hAnsi="Arial" w:cs="Arial"/>
                <w:b/>
                <w:color w:val="FFFFFF"/>
                <w:spacing w:val="-5"/>
                <w:sz w:val="24"/>
                <w:szCs w:val="24"/>
              </w:rPr>
              <w:t>TT</w:t>
            </w:r>
          </w:p>
        </w:tc>
        <w:tc>
          <w:tcPr>
            <w:tcW w:w="2409" w:type="dxa"/>
            <w:tcBorders>
              <w:bottom w:val="single" w:sz="4" w:space="0" w:color="auto"/>
            </w:tcBorders>
            <w:shd w:val="clear" w:color="auto" w:fill="0070BF"/>
            <w:vAlign w:val="center"/>
          </w:tcPr>
          <w:p w14:paraId="7A7F79E7" w14:textId="134CCC5F" w:rsidR="00DC2124" w:rsidRPr="00022AD3" w:rsidRDefault="00DC2124" w:rsidP="00FE74B3">
            <w:pPr>
              <w:pStyle w:val="TableParagraph"/>
              <w:spacing w:before="1" w:line="244" w:lineRule="auto"/>
              <w:jc w:val="center"/>
              <w:rPr>
                <w:rFonts w:ascii="Arial" w:hAnsi="Arial" w:cs="Arial"/>
                <w:b/>
                <w:color w:val="FFFFFF"/>
                <w:spacing w:val="-2"/>
                <w:sz w:val="24"/>
                <w:szCs w:val="24"/>
              </w:rPr>
            </w:pPr>
            <w:r>
              <w:rPr>
                <w:rFonts w:ascii="Arial" w:hAnsi="Arial" w:cs="Arial"/>
                <w:b/>
                <w:color w:val="FFFFFF"/>
                <w:spacing w:val="-2"/>
                <w:sz w:val="24"/>
                <w:szCs w:val="24"/>
              </w:rPr>
              <w:t>Description</w:t>
            </w:r>
          </w:p>
          <w:p w14:paraId="268B8EEF" w14:textId="575BFF1E" w:rsidR="00DC2124" w:rsidRPr="00022AD3" w:rsidRDefault="00DC2124" w:rsidP="00FE74B3">
            <w:pPr>
              <w:pStyle w:val="TableParagraph"/>
              <w:spacing w:before="1" w:line="244" w:lineRule="auto"/>
              <w:jc w:val="center"/>
              <w:rPr>
                <w:rFonts w:ascii="Arial" w:hAnsi="Arial" w:cs="Arial"/>
                <w:b/>
                <w:sz w:val="24"/>
                <w:szCs w:val="24"/>
              </w:rPr>
            </w:pPr>
            <w:r>
              <w:rPr>
                <w:rFonts w:ascii="Arial" w:hAnsi="Arial" w:cs="Arial"/>
                <w:b/>
                <w:color w:val="FFFFFF"/>
                <w:spacing w:val="-2"/>
                <w:sz w:val="24"/>
                <w:szCs w:val="24"/>
              </w:rPr>
              <w:t>Mô tả</w:t>
            </w:r>
          </w:p>
        </w:tc>
        <w:tc>
          <w:tcPr>
            <w:tcW w:w="851" w:type="dxa"/>
            <w:tcBorders>
              <w:bottom w:val="single" w:sz="4" w:space="0" w:color="auto"/>
            </w:tcBorders>
            <w:shd w:val="clear" w:color="auto" w:fill="0070BF"/>
          </w:tcPr>
          <w:p w14:paraId="0077BFF9" w14:textId="77777777" w:rsidR="00DC2124" w:rsidRDefault="00DC2124" w:rsidP="00276BD4">
            <w:pPr>
              <w:pStyle w:val="TableParagraph"/>
              <w:spacing w:before="1" w:line="244" w:lineRule="auto"/>
              <w:jc w:val="center"/>
              <w:rPr>
                <w:rFonts w:ascii="Arial" w:hAnsi="Arial" w:cs="Arial"/>
                <w:b/>
                <w:color w:val="FFFFFF"/>
                <w:spacing w:val="-4"/>
                <w:sz w:val="24"/>
                <w:szCs w:val="24"/>
              </w:rPr>
            </w:pPr>
          </w:p>
          <w:p w14:paraId="10E62601" w14:textId="56A7AA4A" w:rsidR="00DC2124" w:rsidRPr="00022AD3" w:rsidRDefault="00DC2124" w:rsidP="00276BD4">
            <w:pPr>
              <w:pStyle w:val="TableParagraph"/>
              <w:spacing w:before="1" w:line="244" w:lineRule="auto"/>
              <w:jc w:val="center"/>
              <w:rPr>
                <w:rFonts w:ascii="Arial" w:hAnsi="Arial" w:cs="Arial"/>
                <w:b/>
                <w:color w:val="FFFFFF"/>
                <w:spacing w:val="-4"/>
                <w:sz w:val="24"/>
                <w:szCs w:val="24"/>
              </w:rPr>
            </w:pPr>
            <w:r>
              <w:rPr>
                <w:rFonts w:ascii="Arial" w:hAnsi="Arial" w:cs="Arial"/>
                <w:b/>
                <w:color w:val="FFFFFF"/>
                <w:spacing w:val="-4"/>
                <w:sz w:val="24"/>
                <w:szCs w:val="24"/>
              </w:rPr>
              <w:t>Unit</w:t>
            </w:r>
            <w:r>
              <w:rPr>
                <w:rFonts w:ascii="Arial" w:hAnsi="Arial" w:cs="Arial"/>
                <w:b/>
                <w:color w:val="FFFFFF"/>
                <w:spacing w:val="-4"/>
                <w:sz w:val="24"/>
                <w:szCs w:val="24"/>
              </w:rPr>
              <w:br/>
              <w:t>ĐVT</w:t>
            </w:r>
          </w:p>
        </w:tc>
        <w:tc>
          <w:tcPr>
            <w:tcW w:w="851" w:type="dxa"/>
            <w:tcBorders>
              <w:bottom w:val="single" w:sz="4" w:space="0" w:color="auto"/>
            </w:tcBorders>
            <w:shd w:val="clear" w:color="auto" w:fill="0070BF"/>
            <w:vAlign w:val="center"/>
          </w:tcPr>
          <w:p w14:paraId="5FEE3082" w14:textId="4480811E" w:rsidR="00DC2124" w:rsidRPr="00022AD3" w:rsidRDefault="00DC2124" w:rsidP="00276BD4">
            <w:pPr>
              <w:pStyle w:val="TableParagraph"/>
              <w:spacing w:before="1" w:line="244" w:lineRule="auto"/>
              <w:jc w:val="center"/>
              <w:rPr>
                <w:rFonts w:ascii="Arial" w:hAnsi="Arial" w:cs="Arial"/>
                <w:b/>
                <w:color w:val="FFFFFF"/>
                <w:spacing w:val="-4"/>
                <w:sz w:val="24"/>
                <w:szCs w:val="24"/>
              </w:rPr>
            </w:pPr>
            <w:r w:rsidRPr="00022AD3">
              <w:rPr>
                <w:rFonts w:ascii="Arial" w:hAnsi="Arial" w:cs="Arial"/>
                <w:b/>
                <w:color w:val="FFFFFF"/>
                <w:spacing w:val="-4"/>
                <w:sz w:val="24"/>
                <w:szCs w:val="24"/>
              </w:rPr>
              <w:t>Q’ty</w:t>
            </w:r>
          </w:p>
          <w:p w14:paraId="6E8D5890" w14:textId="4FC7C30B" w:rsidR="00DC2124" w:rsidRPr="00022AD3" w:rsidRDefault="00DC2124" w:rsidP="00276BD4">
            <w:pPr>
              <w:pStyle w:val="TableParagraph"/>
              <w:spacing w:before="1" w:line="244" w:lineRule="auto"/>
              <w:jc w:val="center"/>
              <w:rPr>
                <w:rFonts w:ascii="Arial" w:hAnsi="Arial" w:cs="Arial"/>
                <w:b/>
                <w:sz w:val="24"/>
                <w:szCs w:val="24"/>
              </w:rPr>
            </w:pPr>
            <w:r w:rsidRPr="00022AD3">
              <w:rPr>
                <w:rFonts w:ascii="Arial" w:hAnsi="Arial" w:cs="Arial"/>
                <w:b/>
                <w:color w:val="FFFFFF"/>
                <w:spacing w:val="-6"/>
                <w:sz w:val="24"/>
                <w:szCs w:val="24"/>
              </w:rPr>
              <w:t>SL</w:t>
            </w:r>
          </w:p>
        </w:tc>
        <w:tc>
          <w:tcPr>
            <w:tcW w:w="1984" w:type="dxa"/>
            <w:tcBorders>
              <w:bottom w:val="single" w:sz="4" w:space="0" w:color="auto"/>
            </w:tcBorders>
            <w:shd w:val="clear" w:color="auto" w:fill="0070BF"/>
            <w:vAlign w:val="center"/>
          </w:tcPr>
          <w:p w14:paraId="7D83D33E" w14:textId="5B0F52AC" w:rsidR="00DC2124" w:rsidRPr="00022AD3" w:rsidRDefault="00DC2124" w:rsidP="00276BD4">
            <w:pPr>
              <w:pStyle w:val="TableParagraph"/>
              <w:spacing w:line="247" w:lineRule="auto"/>
              <w:jc w:val="center"/>
              <w:rPr>
                <w:rFonts w:ascii="Arial" w:hAnsi="Arial" w:cs="Arial"/>
                <w:b/>
                <w:color w:val="FFFFFF"/>
                <w:sz w:val="24"/>
                <w:szCs w:val="24"/>
              </w:rPr>
            </w:pPr>
            <w:r>
              <w:rPr>
                <w:rFonts w:ascii="Arial" w:hAnsi="Arial" w:cs="Arial"/>
                <w:b/>
                <w:color w:val="FFFFFF"/>
                <w:sz w:val="24"/>
                <w:szCs w:val="24"/>
              </w:rPr>
              <w:t>Unit price</w:t>
            </w:r>
          </w:p>
          <w:p w14:paraId="7B3685C2" w14:textId="77777777" w:rsidR="00DC2124" w:rsidRDefault="00DC2124" w:rsidP="00DC2124">
            <w:pPr>
              <w:pStyle w:val="TableParagraph"/>
              <w:spacing w:line="260" w:lineRule="exact"/>
              <w:jc w:val="center"/>
              <w:rPr>
                <w:rFonts w:ascii="Arial" w:hAnsi="Arial" w:cs="Arial"/>
                <w:b/>
                <w:color w:val="FFFFFF"/>
                <w:sz w:val="24"/>
                <w:szCs w:val="24"/>
              </w:rPr>
            </w:pPr>
            <w:r w:rsidRPr="00022AD3">
              <w:rPr>
                <w:rFonts w:ascii="Arial" w:hAnsi="Arial" w:cs="Arial"/>
                <w:b/>
                <w:color w:val="FFFFFF"/>
                <w:sz w:val="24"/>
                <w:szCs w:val="24"/>
              </w:rPr>
              <w:t xml:space="preserve">Đơn giá </w:t>
            </w:r>
          </w:p>
          <w:p w14:paraId="649AF827" w14:textId="37C427C5" w:rsidR="00DC2124" w:rsidRPr="00022AD3" w:rsidRDefault="00DC2124" w:rsidP="00DC2124">
            <w:pPr>
              <w:pStyle w:val="TableParagraph"/>
              <w:spacing w:line="260" w:lineRule="exact"/>
              <w:jc w:val="center"/>
              <w:rPr>
                <w:rFonts w:ascii="Arial" w:hAnsi="Arial" w:cs="Arial"/>
                <w:b/>
                <w:sz w:val="24"/>
                <w:szCs w:val="24"/>
              </w:rPr>
            </w:pPr>
            <w:r w:rsidRPr="00022AD3">
              <w:rPr>
                <w:rFonts w:ascii="Arial" w:hAnsi="Arial" w:cs="Arial"/>
                <w:b/>
                <w:color w:val="FFFFFF"/>
                <w:sz w:val="24"/>
                <w:szCs w:val="24"/>
              </w:rPr>
              <w:t>(</w:t>
            </w:r>
            <w:r>
              <w:rPr>
                <w:rFonts w:ascii="Arial" w:hAnsi="Arial" w:cs="Arial"/>
                <w:b/>
                <w:color w:val="FFFFFF"/>
                <w:sz w:val="24"/>
                <w:szCs w:val="24"/>
              </w:rPr>
              <w:t>VND</w:t>
            </w:r>
            <w:r w:rsidRPr="00022AD3">
              <w:rPr>
                <w:rFonts w:ascii="Arial" w:hAnsi="Arial" w:cs="Arial"/>
                <w:b/>
                <w:color w:val="FFFFFF"/>
                <w:sz w:val="24"/>
                <w:szCs w:val="24"/>
              </w:rPr>
              <w:t>)</w:t>
            </w:r>
          </w:p>
        </w:tc>
        <w:tc>
          <w:tcPr>
            <w:tcW w:w="1701" w:type="dxa"/>
            <w:tcBorders>
              <w:bottom w:val="single" w:sz="4" w:space="0" w:color="auto"/>
            </w:tcBorders>
            <w:shd w:val="clear" w:color="auto" w:fill="0070BF"/>
            <w:vAlign w:val="center"/>
          </w:tcPr>
          <w:p w14:paraId="561F1B3E" w14:textId="33E5254E" w:rsidR="00DC2124" w:rsidRPr="00022AD3" w:rsidRDefault="00DC2124" w:rsidP="00276BD4">
            <w:pPr>
              <w:pStyle w:val="TableParagraph"/>
              <w:spacing w:line="244" w:lineRule="auto"/>
              <w:jc w:val="center"/>
              <w:rPr>
                <w:rFonts w:ascii="Arial" w:hAnsi="Arial" w:cs="Arial"/>
                <w:b/>
                <w:color w:val="FFFFFF"/>
                <w:spacing w:val="-2"/>
                <w:sz w:val="24"/>
                <w:szCs w:val="24"/>
              </w:rPr>
            </w:pPr>
            <w:r>
              <w:rPr>
                <w:rFonts w:ascii="Arial" w:hAnsi="Arial" w:cs="Arial"/>
                <w:b/>
                <w:color w:val="FFFFFF"/>
                <w:spacing w:val="-2"/>
                <w:sz w:val="24"/>
                <w:szCs w:val="24"/>
              </w:rPr>
              <w:t>Total price</w:t>
            </w:r>
          </w:p>
          <w:p w14:paraId="6F8A82F0" w14:textId="3B60E594" w:rsidR="00DC2124" w:rsidRPr="00022AD3" w:rsidRDefault="00DC2124" w:rsidP="00E06E0C">
            <w:pPr>
              <w:pStyle w:val="TableParagraph"/>
              <w:spacing w:before="4" w:line="244" w:lineRule="auto"/>
              <w:jc w:val="center"/>
              <w:rPr>
                <w:rFonts w:ascii="Arial" w:hAnsi="Arial" w:cs="Arial"/>
                <w:b/>
                <w:sz w:val="24"/>
                <w:szCs w:val="24"/>
              </w:rPr>
            </w:pPr>
            <w:r w:rsidRPr="00022AD3">
              <w:rPr>
                <w:rFonts w:ascii="Arial" w:hAnsi="Arial" w:cs="Arial"/>
                <w:b/>
                <w:color w:val="FFFFFF"/>
                <w:spacing w:val="-2"/>
                <w:sz w:val="24"/>
                <w:szCs w:val="24"/>
              </w:rPr>
              <w:t xml:space="preserve">Tổng giá </w:t>
            </w:r>
            <w:r>
              <w:rPr>
                <w:rFonts w:ascii="Arial" w:hAnsi="Arial" w:cs="Arial"/>
                <w:b/>
                <w:color w:val="FFFFFF"/>
                <w:spacing w:val="-2"/>
                <w:sz w:val="24"/>
                <w:szCs w:val="24"/>
              </w:rPr>
              <w:br/>
              <w:t>(VND)</w:t>
            </w:r>
          </w:p>
        </w:tc>
        <w:tc>
          <w:tcPr>
            <w:tcW w:w="1616" w:type="dxa"/>
            <w:tcBorders>
              <w:bottom w:val="single" w:sz="4" w:space="0" w:color="auto"/>
            </w:tcBorders>
            <w:shd w:val="clear" w:color="auto" w:fill="0070BF"/>
            <w:vAlign w:val="center"/>
          </w:tcPr>
          <w:p w14:paraId="3D68F5A3" w14:textId="4C035151" w:rsidR="00DC2124" w:rsidRPr="002362E2" w:rsidRDefault="00DC2124" w:rsidP="007847BC">
            <w:pPr>
              <w:pStyle w:val="TableParagraph"/>
              <w:spacing w:before="4" w:line="244" w:lineRule="auto"/>
              <w:jc w:val="center"/>
              <w:rPr>
                <w:rFonts w:ascii="Arial" w:hAnsi="Arial" w:cs="Arial"/>
                <w:b/>
                <w:sz w:val="24"/>
                <w:szCs w:val="24"/>
              </w:rPr>
            </w:pPr>
            <w:r>
              <w:rPr>
                <w:rFonts w:ascii="Arial" w:hAnsi="Arial" w:cs="Arial"/>
                <w:b/>
                <w:color w:val="FFFFFF" w:themeColor="background1"/>
                <w:sz w:val="24"/>
                <w:szCs w:val="24"/>
              </w:rPr>
              <w:t>Remark</w:t>
            </w:r>
            <w:r>
              <w:rPr>
                <w:rFonts w:ascii="Arial" w:hAnsi="Arial" w:cs="Arial"/>
                <w:b/>
                <w:color w:val="FFFFFF" w:themeColor="background1"/>
                <w:sz w:val="24"/>
                <w:szCs w:val="24"/>
              </w:rPr>
              <w:br/>
              <w:t>Ghi chú</w:t>
            </w:r>
          </w:p>
        </w:tc>
      </w:tr>
      <w:tr w:rsidR="00DC2124" w:rsidRPr="002362E2" w14:paraId="26C35E55" w14:textId="77777777" w:rsidTr="00BE5661">
        <w:trPr>
          <w:trHeight w:val="297"/>
        </w:trPr>
        <w:tc>
          <w:tcPr>
            <w:tcW w:w="830" w:type="dxa"/>
            <w:tcBorders>
              <w:top w:val="single" w:sz="4" w:space="0" w:color="auto"/>
              <w:left w:val="single" w:sz="4" w:space="0" w:color="auto"/>
              <w:bottom w:val="single" w:sz="4" w:space="0" w:color="auto"/>
              <w:right w:val="single" w:sz="4" w:space="0" w:color="auto"/>
            </w:tcBorders>
            <w:vAlign w:val="center"/>
          </w:tcPr>
          <w:p w14:paraId="7E6A5E65" w14:textId="77777777" w:rsidR="00DC2124" w:rsidRPr="002362E2" w:rsidRDefault="00DC2124" w:rsidP="007847BC">
            <w:pPr>
              <w:pStyle w:val="TableParagraph"/>
              <w:spacing w:before="1"/>
              <w:jc w:val="center"/>
              <w:rPr>
                <w:rFonts w:ascii="Arial" w:hAnsi="Arial" w:cs="Arial"/>
                <w:sz w:val="24"/>
                <w:szCs w:val="24"/>
              </w:rPr>
            </w:pPr>
            <w:r w:rsidRPr="002362E2">
              <w:rPr>
                <w:rFonts w:ascii="Arial" w:hAnsi="Arial" w:cs="Arial"/>
                <w:sz w:val="24"/>
                <w:szCs w:val="24"/>
              </w:rPr>
              <w:t>1</w:t>
            </w:r>
          </w:p>
        </w:tc>
        <w:tc>
          <w:tcPr>
            <w:tcW w:w="2409" w:type="dxa"/>
            <w:tcBorders>
              <w:top w:val="single" w:sz="4" w:space="0" w:color="auto"/>
              <w:left w:val="single" w:sz="4" w:space="0" w:color="auto"/>
              <w:bottom w:val="single" w:sz="4" w:space="0" w:color="auto"/>
              <w:right w:val="single" w:sz="4" w:space="0" w:color="auto"/>
            </w:tcBorders>
            <w:vAlign w:val="center"/>
          </w:tcPr>
          <w:p w14:paraId="0A6361B4" w14:textId="365368FE" w:rsidR="00DC2124" w:rsidRPr="00027877" w:rsidRDefault="00DC2124" w:rsidP="007847BC">
            <w:pPr>
              <w:pStyle w:val="TableParagraph"/>
              <w:tabs>
                <w:tab w:val="left" w:pos="2125"/>
              </w:tabs>
              <w:spacing w:before="146" w:line="271" w:lineRule="auto"/>
              <w:jc w:val="both"/>
              <w:rPr>
                <w:rFonts w:ascii="Arial" w:hAnsi="Arial" w:cs="Arial"/>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tcPr>
          <w:p w14:paraId="6A148D82" w14:textId="77777777" w:rsidR="00DC2124" w:rsidRDefault="00DC2124" w:rsidP="007847BC">
            <w:pPr>
              <w:pStyle w:val="TableParagraph"/>
              <w:jc w:val="center"/>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1A7ECCA" w14:textId="1710F1C0" w:rsidR="00DC2124" w:rsidRPr="002362E2" w:rsidRDefault="00DC2124" w:rsidP="007847BC">
            <w:pPr>
              <w:pStyle w:val="TableParagraph"/>
              <w:jc w:val="cente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233D647" w14:textId="4B85F78C" w:rsidR="00DC2124" w:rsidRPr="002362E2" w:rsidRDefault="00DC2124" w:rsidP="007847BC">
            <w:pPr>
              <w:pStyle w:val="TableParagraph"/>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9B033EA" w14:textId="77777777" w:rsidR="00DC2124" w:rsidRPr="002362E2" w:rsidRDefault="00DC2124" w:rsidP="007847BC">
            <w:pPr>
              <w:pStyle w:val="TableParagraph"/>
              <w:jc w:val="center"/>
              <w:rPr>
                <w:rFonts w:ascii="Arial" w:hAnsi="Arial" w:cs="Arial"/>
                <w:sz w:val="24"/>
                <w:szCs w:val="24"/>
              </w:rPr>
            </w:pPr>
          </w:p>
        </w:tc>
        <w:tc>
          <w:tcPr>
            <w:tcW w:w="1616" w:type="dxa"/>
            <w:tcBorders>
              <w:top w:val="single" w:sz="4" w:space="0" w:color="auto"/>
              <w:left w:val="single" w:sz="4" w:space="0" w:color="auto"/>
              <w:bottom w:val="single" w:sz="4" w:space="0" w:color="auto"/>
              <w:right w:val="single" w:sz="4" w:space="0" w:color="auto"/>
            </w:tcBorders>
            <w:vAlign w:val="center"/>
          </w:tcPr>
          <w:p w14:paraId="57C474D8" w14:textId="77777777" w:rsidR="00DC2124" w:rsidRPr="002362E2" w:rsidRDefault="00DC2124" w:rsidP="007847BC">
            <w:pPr>
              <w:pStyle w:val="TableParagraph"/>
              <w:jc w:val="center"/>
              <w:rPr>
                <w:rFonts w:ascii="Arial" w:hAnsi="Arial" w:cs="Arial"/>
                <w:sz w:val="24"/>
                <w:szCs w:val="24"/>
              </w:rPr>
            </w:pPr>
          </w:p>
        </w:tc>
      </w:tr>
      <w:tr w:rsidR="00FD0EF0" w:rsidRPr="002362E2" w14:paraId="41EC088D" w14:textId="77777777" w:rsidTr="00BE5661">
        <w:trPr>
          <w:trHeight w:val="297"/>
        </w:trPr>
        <w:tc>
          <w:tcPr>
            <w:tcW w:w="830" w:type="dxa"/>
            <w:tcBorders>
              <w:top w:val="single" w:sz="4" w:space="0" w:color="auto"/>
              <w:left w:val="single" w:sz="4" w:space="0" w:color="auto"/>
              <w:bottom w:val="single" w:sz="4" w:space="0" w:color="auto"/>
              <w:right w:val="single" w:sz="4" w:space="0" w:color="auto"/>
            </w:tcBorders>
            <w:vAlign w:val="center"/>
          </w:tcPr>
          <w:p w14:paraId="58E9745E" w14:textId="77777777" w:rsidR="00FD0EF0" w:rsidRPr="002362E2" w:rsidRDefault="00FD0EF0" w:rsidP="007847BC">
            <w:pPr>
              <w:pStyle w:val="TableParagraph"/>
              <w:spacing w:before="1"/>
              <w:jc w:val="center"/>
              <w:rPr>
                <w:rFonts w:ascii="Arial" w:hAnsi="Arial" w:cs="Arial"/>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0F2221ED" w14:textId="77777777" w:rsidR="00FD0EF0" w:rsidRPr="00027877" w:rsidRDefault="00FD0EF0" w:rsidP="007847BC">
            <w:pPr>
              <w:pStyle w:val="TableParagraph"/>
              <w:tabs>
                <w:tab w:val="left" w:pos="2125"/>
              </w:tabs>
              <w:spacing w:before="146" w:line="271" w:lineRule="auto"/>
              <w:jc w:val="both"/>
              <w:rPr>
                <w:rFonts w:ascii="Arial" w:hAnsi="Arial" w:cs="Arial"/>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tcPr>
          <w:p w14:paraId="2B7C4A87" w14:textId="77777777" w:rsidR="00FD0EF0" w:rsidRDefault="00FD0EF0" w:rsidP="007847BC">
            <w:pPr>
              <w:pStyle w:val="TableParagraph"/>
              <w:jc w:val="center"/>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A43F72E" w14:textId="77777777" w:rsidR="00FD0EF0" w:rsidRDefault="00FD0EF0" w:rsidP="007847BC">
            <w:pPr>
              <w:pStyle w:val="TableParagraph"/>
              <w:jc w:val="cente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C6E8D41" w14:textId="77777777" w:rsidR="00FD0EF0" w:rsidRPr="002362E2" w:rsidRDefault="00FD0EF0" w:rsidP="007847BC">
            <w:pPr>
              <w:pStyle w:val="TableParagraph"/>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82DE5E2" w14:textId="77777777" w:rsidR="00FD0EF0" w:rsidRPr="002362E2" w:rsidRDefault="00FD0EF0" w:rsidP="007847BC">
            <w:pPr>
              <w:pStyle w:val="TableParagraph"/>
              <w:jc w:val="center"/>
              <w:rPr>
                <w:rFonts w:ascii="Arial" w:hAnsi="Arial" w:cs="Arial"/>
                <w:sz w:val="24"/>
                <w:szCs w:val="24"/>
              </w:rPr>
            </w:pPr>
          </w:p>
        </w:tc>
        <w:tc>
          <w:tcPr>
            <w:tcW w:w="1616" w:type="dxa"/>
            <w:tcBorders>
              <w:top w:val="single" w:sz="4" w:space="0" w:color="auto"/>
              <w:left w:val="single" w:sz="4" w:space="0" w:color="auto"/>
              <w:bottom w:val="single" w:sz="4" w:space="0" w:color="auto"/>
              <w:right w:val="single" w:sz="4" w:space="0" w:color="auto"/>
            </w:tcBorders>
            <w:vAlign w:val="center"/>
          </w:tcPr>
          <w:p w14:paraId="53D8DEE6" w14:textId="77777777" w:rsidR="00FD0EF0" w:rsidRPr="002362E2" w:rsidRDefault="00FD0EF0" w:rsidP="007847BC">
            <w:pPr>
              <w:pStyle w:val="TableParagraph"/>
              <w:jc w:val="center"/>
              <w:rPr>
                <w:rFonts w:ascii="Arial" w:hAnsi="Arial" w:cs="Arial"/>
                <w:sz w:val="24"/>
                <w:szCs w:val="24"/>
              </w:rPr>
            </w:pPr>
          </w:p>
        </w:tc>
      </w:tr>
      <w:tr w:rsidR="00DC2124" w:rsidRPr="002362E2" w14:paraId="6AD4AB0C" w14:textId="77777777" w:rsidTr="00BE5661">
        <w:trPr>
          <w:trHeight w:val="297"/>
        </w:trPr>
        <w:tc>
          <w:tcPr>
            <w:tcW w:w="830" w:type="dxa"/>
            <w:tcBorders>
              <w:top w:val="single" w:sz="4" w:space="0" w:color="auto"/>
              <w:left w:val="single" w:sz="4" w:space="0" w:color="auto"/>
              <w:bottom w:val="single" w:sz="4" w:space="0" w:color="auto"/>
              <w:right w:val="single" w:sz="4" w:space="0" w:color="auto"/>
            </w:tcBorders>
            <w:vAlign w:val="center"/>
          </w:tcPr>
          <w:p w14:paraId="09A2B6B5" w14:textId="77777777" w:rsidR="00DC2124" w:rsidRPr="002362E2" w:rsidRDefault="00DC2124" w:rsidP="007847BC">
            <w:pPr>
              <w:pStyle w:val="TableParagraph"/>
              <w:spacing w:before="1"/>
              <w:jc w:val="center"/>
              <w:rPr>
                <w:rFonts w:ascii="Arial" w:hAnsi="Arial" w:cs="Arial"/>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14:paraId="4247E3AB" w14:textId="77777777" w:rsidR="00DC2124" w:rsidRPr="00027877" w:rsidRDefault="00DC2124" w:rsidP="007847BC">
            <w:pPr>
              <w:pStyle w:val="TableParagraph"/>
              <w:tabs>
                <w:tab w:val="left" w:pos="2125"/>
              </w:tabs>
              <w:spacing w:before="146" w:line="271" w:lineRule="auto"/>
              <w:jc w:val="both"/>
              <w:rPr>
                <w:rFonts w:ascii="Arial" w:hAnsi="Arial" w:cs="Arial"/>
                <w:color w:val="000000" w:themeColor="text1"/>
                <w:sz w:val="24"/>
                <w:szCs w:val="24"/>
              </w:rPr>
            </w:pPr>
          </w:p>
        </w:tc>
        <w:tc>
          <w:tcPr>
            <w:tcW w:w="851" w:type="dxa"/>
            <w:tcBorders>
              <w:top w:val="single" w:sz="4" w:space="0" w:color="auto"/>
              <w:left w:val="single" w:sz="4" w:space="0" w:color="auto"/>
              <w:bottom w:val="single" w:sz="4" w:space="0" w:color="auto"/>
              <w:right w:val="single" w:sz="4" w:space="0" w:color="auto"/>
            </w:tcBorders>
          </w:tcPr>
          <w:p w14:paraId="5AF5ED83" w14:textId="77777777" w:rsidR="00DC2124" w:rsidRDefault="00DC2124" w:rsidP="007847BC">
            <w:pPr>
              <w:pStyle w:val="TableParagraph"/>
              <w:jc w:val="center"/>
              <w:rPr>
                <w:rFonts w:ascii="Arial" w:hAnsi="Arial" w:cs="Arial"/>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7A5A4FD" w14:textId="77777777" w:rsidR="00DC2124" w:rsidRDefault="00DC2124" w:rsidP="007847BC">
            <w:pPr>
              <w:pStyle w:val="TableParagraph"/>
              <w:jc w:val="center"/>
              <w:rPr>
                <w:rFonts w:ascii="Arial" w:hAnsi="Arial" w:cs="Arial"/>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8B7550E" w14:textId="77777777" w:rsidR="00DC2124" w:rsidRPr="002362E2" w:rsidRDefault="00DC2124" w:rsidP="007847BC">
            <w:pPr>
              <w:pStyle w:val="TableParagraph"/>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C46B714" w14:textId="77777777" w:rsidR="00DC2124" w:rsidRPr="002362E2" w:rsidRDefault="00DC2124" w:rsidP="007847BC">
            <w:pPr>
              <w:pStyle w:val="TableParagraph"/>
              <w:jc w:val="center"/>
              <w:rPr>
                <w:rFonts w:ascii="Arial" w:hAnsi="Arial" w:cs="Arial"/>
                <w:sz w:val="24"/>
                <w:szCs w:val="24"/>
              </w:rPr>
            </w:pPr>
          </w:p>
        </w:tc>
        <w:tc>
          <w:tcPr>
            <w:tcW w:w="1616" w:type="dxa"/>
            <w:tcBorders>
              <w:top w:val="single" w:sz="4" w:space="0" w:color="auto"/>
              <w:left w:val="single" w:sz="4" w:space="0" w:color="auto"/>
              <w:bottom w:val="single" w:sz="4" w:space="0" w:color="auto"/>
              <w:right w:val="single" w:sz="4" w:space="0" w:color="auto"/>
            </w:tcBorders>
            <w:vAlign w:val="center"/>
          </w:tcPr>
          <w:p w14:paraId="4FEA4E8F" w14:textId="77777777" w:rsidR="00DC2124" w:rsidRPr="002362E2" w:rsidRDefault="00DC2124" w:rsidP="007847BC">
            <w:pPr>
              <w:pStyle w:val="TableParagraph"/>
              <w:jc w:val="center"/>
              <w:rPr>
                <w:rFonts w:ascii="Arial" w:hAnsi="Arial" w:cs="Arial"/>
                <w:sz w:val="24"/>
                <w:szCs w:val="24"/>
              </w:rPr>
            </w:pPr>
          </w:p>
        </w:tc>
      </w:tr>
      <w:tr w:rsidR="00DC2124" w:rsidRPr="00F33A3F" w14:paraId="52071E3B" w14:textId="77777777" w:rsidTr="00BE5661">
        <w:trPr>
          <w:trHeight w:val="297"/>
        </w:trPr>
        <w:tc>
          <w:tcPr>
            <w:tcW w:w="830" w:type="dxa"/>
            <w:tcBorders>
              <w:top w:val="single" w:sz="4" w:space="0" w:color="auto"/>
              <w:left w:val="single" w:sz="4" w:space="0" w:color="auto"/>
              <w:bottom w:val="single" w:sz="4" w:space="0" w:color="auto"/>
              <w:right w:val="single" w:sz="4" w:space="0" w:color="auto"/>
            </w:tcBorders>
          </w:tcPr>
          <w:p w14:paraId="64F6D705" w14:textId="77777777" w:rsidR="00DC2124" w:rsidRPr="00F33A3F" w:rsidRDefault="00DC2124" w:rsidP="00F33A3F">
            <w:pPr>
              <w:pStyle w:val="TableParagraph"/>
              <w:tabs>
                <w:tab w:val="left" w:pos="2125"/>
              </w:tabs>
              <w:spacing w:before="146" w:line="271" w:lineRule="auto"/>
              <w:jc w:val="center"/>
              <w:rPr>
                <w:rFonts w:ascii="Arial" w:hAnsi="Arial" w:cs="Arial"/>
                <w:b/>
                <w:bCs/>
                <w:sz w:val="24"/>
                <w:szCs w:val="24"/>
              </w:rPr>
            </w:pPr>
          </w:p>
        </w:tc>
        <w:tc>
          <w:tcPr>
            <w:tcW w:w="6095" w:type="dxa"/>
            <w:gridSpan w:val="4"/>
            <w:tcBorders>
              <w:top w:val="single" w:sz="4" w:space="0" w:color="auto"/>
              <w:left w:val="single" w:sz="4" w:space="0" w:color="auto"/>
              <w:bottom w:val="single" w:sz="4" w:space="0" w:color="auto"/>
              <w:right w:val="single" w:sz="4" w:space="0" w:color="auto"/>
            </w:tcBorders>
            <w:vAlign w:val="center"/>
          </w:tcPr>
          <w:p w14:paraId="0F32C79F" w14:textId="465278F3" w:rsidR="00DC2124" w:rsidRPr="00F33A3F" w:rsidRDefault="00DC2124" w:rsidP="00F33A3F">
            <w:pPr>
              <w:pStyle w:val="TableParagraph"/>
              <w:tabs>
                <w:tab w:val="left" w:pos="2125"/>
              </w:tabs>
              <w:spacing w:before="146" w:line="271" w:lineRule="auto"/>
              <w:jc w:val="center"/>
              <w:rPr>
                <w:rFonts w:ascii="Arial" w:hAnsi="Arial" w:cs="Arial"/>
                <w:color w:val="0070C0"/>
                <w:sz w:val="24"/>
                <w:szCs w:val="24"/>
              </w:rPr>
            </w:pPr>
            <w:r w:rsidRPr="00F33A3F">
              <w:rPr>
                <w:rFonts w:ascii="Arial" w:hAnsi="Arial" w:cs="Arial"/>
                <w:b/>
                <w:bCs/>
                <w:sz w:val="24"/>
                <w:szCs w:val="24"/>
              </w:rPr>
              <w:t>TOTAL (Exclusive of VAT)</w:t>
            </w:r>
          </w:p>
          <w:p w14:paraId="36629206" w14:textId="4D0C26A0" w:rsidR="00DC2124" w:rsidRPr="00F33A3F" w:rsidRDefault="00DC2124" w:rsidP="007847BC">
            <w:pPr>
              <w:pStyle w:val="TableParagraph"/>
              <w:jc w:val="center"/>
              <w:rPr>
                <w:rFonts w:ascii="Arial" w:hAnsi="Arial" w:cs="Arial"/>
                <w:sz w:val="24"/>
                <w:szCs w:val="24"/>
              </w:rPr>
            </w:pPr>
            <w:r w:rsidRPr="00F33A3F">
              <w:rPr>
                <w:rFonts w:ascii="Arial" w:hAnsi="Arial" w:cs="Arial"/>
                <w:b/>
                <w:bCs/>
                <w:color w:val="0070C0"/>
                <w:sz w:val="24"/>
                <w:szCs w:val="24"/>
              </w:rPr>
              <w:t xml:space="preserve">TỔNG CỘNG </w:t>
            </w:r>
            <w:r>
              <w:rPr>
                <w:rFonts w:ascii="Arial" w:hAnsi="Arial" w:cs="Arial"/>
                <w:b/>
                <w:bCs/>
                <w:color w:val="0070C0"/>
                <w:sz w:val="24"/>
                <w:szCs w:val="24"/>
              </w:rPr>
              <w:t>(Chưa bao gồm VAT)</w:t>
            </w:r>
          </w:p>
        </w:tc>
        <w:tc>
          <w:tcPr>
            <w:tcW w:w="1701" w:type="dxa"/>
            <w:tcBorders>
              <w:top w:val="single" w:sz="4" w:space="0" w:color="auto"/>
              <w:left w:val="single" w:sz="4" w:space="0" w:color="auto"/>
              <w:bottom w:val="single" w:sz="4" w:space="0" w:color="auto"/>
              <w:right w:val="single" w:sz="4" w:space="0" w:color="auto"/>
            </w:tcBorders>
            <w:vAlign w:val="center"/>
          </w:tcPr>
          <w:p w14:paraId="7E88C18C" w14:textId="77777777" w:rsidR="00DC2124" w:rsidRPr="00F33A3F" w:rsidRDefault="00DC2124" w:rsidP="007847BC">
            <w:pPr>
              <w:pStyle w:val="TableParagraph"/>
              <w:jc w:val="center"/>
              <w:rPr>
                <w:rFonts w:ascii="Arial" w:hAnsi="Arial" w:cs="Arial"/>
                <w:sz w:val="24"/>
                <w:szCs w:val="24"/>
              </w:rPr>
            </w:pPr>
          </w:p>
        </w:tc>
        <w:tc>
          <w:tcPr>
            <w:tcW w:w="1616" w:type="dxa"/>
            <w:tcBorders>
              <w:top w:val="single" w:sz="4" w:space="0" w:color="auto"/>
              <w:left w:val="single" w:sz="4" w:space="0" w:color="auto"/>
              <w:bottom w:val="single" w:sz="4" w:space="0" w:color="auto"/>
              <w:right w:val="single" w:sz="4" w:space="0" w:color="auto"/>
            </w:tcBorders>
            <w:vAlign w:val="center"/>
          </w:tcPr>
          <w:p w14:paraId="5F76221A" w14:textId="77777777" w:rsidR="00DC2124" w:rsidRPr="00F33A3F" w:rsidRDefault="00DC2124" w:rsidP="007847BC">
            <w:pPr>
              <w:pStyle w:val="TableParagraph"/>
              <w:jc w:val="center"/>
              <w:rPr>
                <w:rFonts w:ascii="Arial" w:hAnsi="Arial" w:cs="Arial"/>
                <w:sz w:val="24"/>
                <w:szCs w:val="24"/>
              </w:rPr>
            </w:pPr>
          </w:p>
        </w:tc>
      </w:tr>
    </w:tbl>
    <w:p w14:paraId="1D1BB3A1" w14:textId="77777777" w:rsidR="0023177A" w:rsidRDefault="0023177A" w:rsidP="00C875FB">
      <w:pPr>
        <w:tabs>
          <w:tab w:val="left" w:pos="284"/>
          <w:tab w:val="left" w:pos="1985"/>
        </w:tabs>
        <w:spacing w:after="60" w:line="276" w:lineRule="auto"/>
        <w:jc w:val="both"/>
        <w:rPr>
          <w:rFonts w:ascii="Arial" w:eastAsiaTheme="majorEastAsia" w:hAnsi="Arial" w:cs="Arial"/>
          <w:b/>
          <w:lang w:eastAsia="ko-KR"/>
        </w:rPr>
      </w:pPr>
    </w:p>
    <w:p w14:paraId="0A0FA2AA" w14:textId="1AFB0C14" w:rsidR="0023177A" w:rsidRDefault="00B01604" w:rsidP="0023177A">
      <w:pPr>
        <w:tabs>
          <w:tab w:val="left" w:pos="284"/>
          <w:tab w:val="left" w:pos="1985"/>
        </w:tabs>
        <w:spacing w:after="60" w:line="276" w:lineRule="auto"/>
        <w:jc w:val="both"/>
        <w:rPr>
          <w:rFonts w:ascii="Arial" w:eastAsiaTheme="majorEastAsia" w:hAnsi="Arial" w:cs="Arial"/>
          <w:b/>
          <w:lang w:eastAsia="ko-KR"/>
        </w:rPr>
      </w:pPr>
      <w:r>
        <w:rPr>
          <w:rFonts w:ascii="Arial" w:eastAsiaTheme="majorEastAsia" w:hAnsi="Arial" w:cs="Arial"/>
          <w:b/>
          <w:lang w:eastAsia="ko-KR"/>
        </w:rPr>
        <w:t xml:space="preserve">1. </w:t>
      </w:r>
      <w:r w:rsidR="0023177A" w:rsidRPr="0023177A">
        <w:rPr>
          <w:rFonts w:ascii="Arial" w:eastAsiaTheme="majorEastAsia" w:hAnsi="Arial" w:cs="Arial"/>
          <w:b/>
          <w:lang w:eastAsia="ko-KR"/>
        </w:rPr>
        <w:t>Terms and conditions/</w:t>
      </w:r>
      <w:r w:rsidR="0023177A" w:rsidRPr="0023177A">
        <w:rPr>
          <w:rFonts w:ascii="Arial" w:eastAsiaTheme="majorEastAsia" w:hAnsi="Arial" w:cs="Arial"/>
          <w:b/>
          <w:color w:val="0070C0"/>
          <w:lang w:eastAsia="ko-KR"/>
        </w:rPr>
        <w:t>Các điều khoản và điều kiện:</w:t>
      </w:r>
    </w:p>
    <w:p w14:paraId="079DA2AD" w14:textId="07A7FA95" w:rsidR="00A819F7" w:rsidRPr="007B41B0" w:rsidRDefault="00A819F7" w:rsidP="00D60107">
      <w:pPr>
        <w:pStyle w:val="ListParagraph"/>
        <w:numPr>
          <w:ilvl w:val="0"/>
          <w:numId w:val="18"/>
        </w:numPr>
        <w:tabs>
          <w:tab w:val="left" w:pos="284"/>
          <w:tab w:val="left" w:pos="1985"/>
        </w:tabs>
        <w:spacing w:after="60" w:line="276" w:lineRule="auto"/>
        <w:jc w:val="both"/>
        <w:rPr>
          <w:rFonts w:ascii="Arial" w:eastAsiaTheme="majorEastAsia" w:hAnsi="Arial" w:cs="Arial"/>
          <w:bCs/>
          <w:lang w:eastAsia="ko-KR"/>
        </w:rPr>
      </w:pPr>
      <w:r w:rsidRPr="007B41B0">
        <w:rPr>
          <w:rFonts w:ascii="Arial" w:eastAsiaTheme="majorEastAsia" w:hAnsi="Arial" w:cs="Arial"/>
          <w:bCs/>
          <w:lang w:eastAsia="ko-KR"/>
        </w:rPr>
        <w:t>The price is exclusive VAT but inclusive of all applicable taxes</w:t>
      </w:r>
      <w:r w:rsidR="007B41B0" w:rsidRPr="007B41B0">
        <w:rPr>
          <w:rFonts w:ascii="Arial" w:eastAsiaTheme="majorEastAsia" w:hAnsi="Arial" w:cs="Arial"/>
          <w:bCs/>
          <w:lang w:eastAsia="ko-KR"/>
        </w:rPr>
        <w:t xml:space="preserve">, </w:t>
      </w:r>
      <w:r w:rsidR="002756FE">
        <w:rPr>
          <w:rFonts w:ascii="Arial" w:eastAsiaTheme="majorEastAsia" w:hAnsi="Arial" w:cs="Arial"/>
          <w:bCs/>
          <w:lang w:eastAsia="ko-KR"/>
        </w:rPr>
        <w:t xml:space="preserve">delivery cost </w:t>
      </w:r>
      <w:r w:rsidR="007E076D">
        <w:rPr>
          <w:rFonts w:ascii="Arial" w:eastAsiaTheme="majorEastAsia" w:hAnsi="Arial" w:cs="Arial"/>
          <w:bCs/>
          <w:lang w:eastAsia="ko-KR"/>
        </w:rPr>
        <w:t>or</w:t>
      </w:r>
      <w:r w:rsidR="007B41B0" w:rsidRPr="007B41B0">
        <w:rPr>
          <w:rFonts w:ascii="Arial" w:eastAsiaTheme="majorEastAsia" w:hAnsi="Arial" w:cs="Arial"/>
          <w:bCs/>
          <w:lang w:eastAsia="ko-KR"/>
        </w:rPr>
        <w:t xml:space="preserve"> other applicable expenses</w:t>
      </w:r>
    </w:p>
    <w:p w14:paraId="0F4E034A" w14:textId="5244DA94" w:rsidR="007B41B0" w:rsidRPr="007B41B0" w:rsidRDefault="007B41B0" w:rsidP="007B41B0">
      <w:pPr>
        <w:pStyle w:val="ListParagraph"/>
        <w:tabs>
          <w:tab w:val="left" w:pos="284"/>
          <w:tab w:val="left" w:pos="1985"/>
        </w:tabs>
        <w:spacing w:after="60" w:line="276" w:lineRule="auto"/>
        <w:jc w:val="both"/>
        <w:rPr>
          <w:rFonts w:ascii="Arial" w:eastAsiaTheme="majorEastAsia" w:hAnsi="Arial" w:cs="Arial"/>
          <w:bCs/>
          <w:color w:val="007BB8"/>
          <w:lang w:eastAsia="ko-KR"/>
        </w:rPr>
      </w:pPr>
      <w:r w:rsidRPr="007B41B0">
        <w:rPr>
          <w:rFonts w:ascii="Arial" w:eastAsiaTheme="majorEastAsia" w:hAnsi="Arial" w:cs="Arial"/>
          <w:bCs/>
          <w:color w:val="007BB8"/>
          <w:lang w:eastAsia="ko-KR"/>
        </w:rPr>
        <w:lastRenderedPageBreak/>
        <w:t xml:space="preserve">Giá chưa bao gồm thuế GTGT nhưng đã bao gồm các loại thuế, phí </w:t>
      </w:r>
      <w:r w:rsidR="002756FE">
        <w:rPr>
          <w:rFonts w:ascii="Arial" w:eastAsiaTheme="majorEastAsia" w:hAnsi="Arial" w:cs="Arial"/>
          <w:bCs/>
          <w:color w:val="007BB8"/>
          <w:lang w:eastAsia="ko-KR"/>
        </w:rPr>
        <w:t xml:space="preserve">vận chuyển giao hàng </w:t>
      </w:r>
      <w:r w:rsidRPr="007B41B0">
        <w:rPr>
          <w:rFonts w:ascii="Arial" w:eastAsiaTheme="majorEastAsia" w:hAnsi="Arial" w:cs="Arial"/>
          <w:bCs/>
          <w:color w:val="007BB8"/>
          <w:lang w:eastAsia="ko-KR"/>
        </w:rPr>
        <w:t>và các chi phí liên quan khác</w:t>
      </w:r>
    </w:p>
    <w:p w14:paraId="2820874C" w14:textId="7C9A1328" w:rsidR="005A2784" w:rsidRDefault="00B921F4" w:rsidP="000815F2">
      <w:pPr>
        <w:pStyle w:val="ListParagraph"/>
        <w:numPr>
          <w:ilvl w:val="0"/>
          <w:numId w:val="18"/>
        </w:numPr>
        <w:tabs>
          <w:tab w:val="left" w:pos="284"/>
          <w:tab w:val="left" w:pos="1985"/>
        </w:tabs>
        <w:spacing w:after="60" w:line="276" w:lineRule="auto"/>
        <w:jc w:val="both"/>
        <w:rPr>
          <w:rFonts w:ascii="Arial" w:hAnsi="Arial" w:cs="Arial"/>
        </w:rPr>
      </w:pPr>
      <w:r>
        <w:rPr>
          <w:rFonts w:ascii="Arial" w:hAnsi="Arial" w:cs="Arial"/>
        </w:rPr>
        <w:t>The bidder has an office or warehouse located in Ha Tinh Province</w:t>
      </w:r>
    </w:p>
    <w:p w14:paraId="3315D325" w14:textId="0FF0E615" w:rsidR="009632DB" w:rsidRPr="00F22977" w:rsidRDefault="009632DB" w:rsidP="00F22977">
      <w:pPr>
        <w:pStyle w:val="ListParagraph"/>
        <w:tabs>
          <w:tab w:val="left" w:pos="284"/>
          <w:tab w:val="left" w:pos="1985"/>
        </w:tabs>
        <w:spacing w:after="60" w:line="276" w:lineRule="auto"/>
        <w:jc w:val="both"/>
        <w:rPr>
          <w:rFonts w:ascii="Arial" w:hAnsi="Arial" w:cs="Arial"/>
          <w:color w:val="0070C0"/>
        </w:rPr>
      </w:pPr>
      <w:r w:rsidRPr="00F22977">
        <w:rPr>
          <w:rFonts w:ascii="Arial" w:hAnsi="Arial" w:cs="Arial"/>
          <w:color w:val="0070C0"/>
        </w:rPr>
        <w:t>Nhà thầu phải có văn phòng hoặc kho hàng trong khu vực tỉnh Hà Tĩnh</w:t>
      </w:r>
    </w:p>
    <w:p w14:paraId="667C475D" w14:textId="25C24011" w:rsidR="007E076D" w:rsidRDefault="008A33B0" w:rsidP="000815F2">
      <w:pPr>
        <w:pStyle w:val="ListParagraph"/>
        <w:numPr>
          <w:ilvl w:val="0"/>
          <w:numId w:val="18"/>
        </w:numPr>
        <w:tabs>
          <w:tab w:val="left" w:pos="284"/>
          <w:tab w:val="left" w:pos="1985"/>
        </w:tabs>
        <w:spacing w:after="60" w:line="276" w:lineRule="auto"/>
        <w:jc w:val="both"/>
        <w:rPr>
          <w:rFonts w:ascii="Arial" w:hAnsi="Arial" w:cs="Arial"/>
        </w:rPr>
      </w:pPr>
      <w:r>
        <w:rPr>
          <w:rFonts w:ascii="Arial" w:hAnsi="Arial" w:cs="Arial"/>
        </w:rPr>
        <w:t xml:space="preserve">All goods supplied shall be </w:t>
      </w:r>
      <w:r w:rsidR="00096DA1" w:rsidRPr="00096DA1">
        <w:rPr>
          <w:rFonts w:ascii="Arial" w:hAnsi="Arial" w:cs="Arial"/>
        </w:rPr>
        <w:t>100% brand-new items with long remaining shelf life</w:t>
      </w:r>
      <w:r w:rsidR="00EB5541">
        <w:rPr>
          <w:rFonts w:ascii="Arial" w:hAnsi="Arial" w:cs="Arial"/>
        </w:rPr>
        <w:t>, c</w:t>
      </w:r>
      <w:r w:rsidR="00EB5541" w:rsidRPr="00EB5541">
        <w:rPr>
          <w:rFonts w:ascii="Arial" w:hAnsi="Arial" w:cs="Arial"/>
        </w:rPr>
        <w:t>lear origin and source (CO/CQ provided if required)</w:t>
      </w:r>
    </w:p>
    <w:p w14:paraId="5C5F8A5E" w14:textId="68108867" w:rsidR="00096DA1" w:rsidRDefault="00892F02" w:rsidP="00096DA1">
      <w:pPr>
        <w:pStyle w:val="ListParagraph"/>
        <w:tabs>
          <w:tab w:val="left" w:pos="284"/>
          <w:tab w:val="left" w:pos="1985"/>
        </w:tabs>
        <w:spacing w:after="60" w:line="276" w:lineRule="auto"/>
        <w:jc w:val="both"/>
        <w:rPr>
          <w:rFonts w:ascii="Arial" w:hAnsi="Arial" w:cs="Arial"/>
        </w:rPr>
      </w:pPr>
      <w:r w:rsidRPr="00387CE6">
        <w:rPr>
          <w:rFonts w:ascii="Arial" w:eastAsiaTheme="majorEastAsia" w:hAnsi="Arial" w:cs="Arial"/>
          <w:bCs/>
          <w:color w:val="0070C0"/>
          <w:lang w:eastAsia="ko-KR"/>
        </w:rPr>
        <w:t>Tất cả hàng hóa cung cấp là hàng mới</w:t>
      </w:r>
      <w:r>
        <w:rPr>
          <w:rFonts w:ascii="Arial" w:eastAsiaTheme="majorEastAsia" w:hAnsi="Arial" w:cs="Arial"/>
          <w:bCs/>
          <w:color w:val="0070C0"/>
          <w:lang w:eastAsia="ko-KR"/>
        </w:rPr>
        <w:t xml:space="preserve"> 100%, còn hạn sử dụng dài</w:t>
      </w:r>
      <w:r w:rsidR="00EB5541">
        <w:rPr>
          <w:rFonts w:ascii="Arial" w:eastAsiaTheme="majorEastAsia" w:hAnsi="Arial" w:cs="Arial"/>
          <w:bCs/>
          <w:color w:val="0070C0"/>
          <w:lang w:eastAsia="ko-KR"/>
        </w:rPr>
        <w:t xml:space="preserve">, có nguồn gốc </w:t>
      </w:r>
      <w:r w:rsidR="00003764">
        <w:rPr>
          <w:rFonts w:ascii="Arial" w:eastAsiaTheme="majorEastAsia" w:hAnsi="Arial" w:cs="Arial"/>
          <w:bCs/>
          <w:color w:val="0070C0"/>
          <w:lang w:eastAsia="ko-KR"/>
        </w:rPr>
        <w:t>xuất xứ rõ r</w:t>
      </w:r>
      <w:r w:rsidR="0059582D">
        <w:rPr>
          <w:rFonts w:ascii="Arial" w:eastAsiaTheme="majorEastAsia" w:hAnsi="Arial" w:cs="Arial"/>
          <w:bCs/>
          <w:color w:val="0070C0"/>
          <w:lang w:eastAsia="ko-KR"/>
        </w:rPr>
        <w:t>àng</w:t>
      </w:r>
      <w:r w:rsidR="00003764">
        <w:rPr>
          <w:rFonts w:ascii="Arial" w:eastAsiaTheme="majorEastAsia" w:hAnsi="Arial" w:cs="Arial"/>
          <w:bCs/>
          <w:color w:val="0070C0"/>
          <w:lang w:eastAsia="ko-KR"/>
        </w:rPr>
        <w:t xml:space="preserve"> (CO,CQ nếu cần)</w:t>
      </w:r>
    </w:p>
    <w:p w14:paraId="567BFAEC" w14:textId="175728D2" w:rsidR="00892F02" w:rsidRDefault="00E81110" w:rsidP="000815F2">
      <w:pPr>
        <w:pStyle w:val="ListParagraph"/>
        <w:numPr>
          <w:ilvl w:val="0"/>
          <w:numId w:val="18"/>
        </w:numPr>
        <w:tabs>
          <w:tab w:val="left" w:pos="284"/>
          <w:tab w:val="left" w:pos="1985"/>
        </w:tabs>
        <w:spacing w:after="60" w:line="276" w:lineRule="auto"/>
        <w:jc w:val="both"/>
        <w:rPr>
          <w:rFonts w:ascii="Arial" w:hAnsi="Arial" w:cs="Arial"/>
        </w:rPr>
      </w:pPr>
      <w:r>
        <w:rPr>
          <w:rFonts w:ascii="Arial" w:hAnsi="Arial" w:cs="Arial"/>
        </w:rPr>
        <w:t xml:space="preserve">For packaged food and </w:t>
      </w:r>
      <w:r w:rsidR="001C67CA">
        <w:rPr>
          <w:rFonts w:ascii="Arial" w:hAnsi="Arial" w:cs="Arial"/>
        </w:rPr>
        <w:t>drinking water</w:t>
      </w:r>
      <w:r w:rsidR="00CA2EB9">
        <w:rPr>
          <w:rFonts w:ascii="Arial" w:hAnsi="Arial" w:cs="Arial"/>
        </w:rPr>
        <w:t>:</w:t>
      </w:r>
      <w:r>
        <w:rPr>
          <w:rFonts w:ascii="Arial" w:hAnsi="Arial" w:cs="Arial"/>
        </w:rPr>
        <w:t xml:space="preserve"> c</w:t>
      </w:r>
      <w:r w:rsidRPr="00E81110">
        <w:rPr>
          <w:rFonts w:ascii="Arial" w:hAnsi="Arial" w:cs="Arial"/>
        </w:rPr>
        <w:t>ompl</w:t>
      </w:r>
      <w:r w:rsidR="001C67CA">
        <w:rPr>
          <w:rFonts w:ascii="Arial" w:hAnsi="Arial" w:cs="Arial"/>
        </w:rPr>
        <w:t>y</w:t>
      </w:r>
      <w:r w:rsidRPr="00E81110">
        <w:rPr>
          <w:rFonts w:ascii="Arial" w:hAnsi="Arial" w:cs="Arial"/>
        </w:rPr>
        <w:t xml:space="preserve"> with food safety and hygiene standards</w:t>
      </w:r>
    </w:p>
    <w:p w14:paraId="1DEA3982" w14:textId="50A47A78" w:rsidR="00CA2EB9" w:rsidRPr="00CA2EB9" w:rsidRDefault="00CA2EB9" w:rsidP="00CA2EB9">
      <w:pPr>
        <w:pStyle w:val="ListParagraph"/>
        <w:tabs>
          <w:tab w:val="left" w:pos="284"/>
          <w:tab w:val="left" w:pos="1985"/>
        </w:tabs>
        <w:spacing w:after="60" w:line="276" w:lineRule="auto"/>
        <w:jc w:val="both"/>
        <w:rPr>
          <w:rFonts w:ascii="Arial" w:hAnsi="Arial" w:cs="Arial"/>
        </w:rPr>
      </w:pPr>
      <w:r w:rsidRPr="00CA2EB9">
        <w:rPr>
          <w:rFonts w:ascii="Arial" w:eastAsiaTheme="majorEastAsia" w:hAnsi="Arial" w:cs="Arial"/>
          <w:bCs/>
          <w:color w:val="0070C0"/>
          <w:lang w:eastAsia="ko-KR"/>
        </w:rPr>
        <w:t>Đối với đồ ăn và n</w:t>
      </w:r>
      <w:r>
        <w:rPr>
          <w:rFonts w:ascii="Arial" w:eastAsiaTheme="majorEastAsia" w:hAnsi="Arial" w:cs="Arial"/>
          <w:bCs/>
          <w:color w:val="0070C0"/>
          <w:lang w:eastAsia="ko-KR"/>
        </w:rPr>
        <w:t xml:space="preserve">ước uống </w:t>
      </w:r>
      <w:r w:rsidR="003765C4">
        <w:rPr>
          <w:rFonts w:ascii="Arial" w:eastAsiaTheme="majorEastAsia" w:hAnsi="Arial" w:cs="Arial"/>
          <w:bCs/>
          <w:color w:val="0070C0"/>
          <w:lang w:eastAsia="ko-KR"/>
        </w:rPr>
        <w:t>phải đáp ứng đúng tiêu chuẩn vệ sinh an toàn thực phẩm</w:t>
      </w:r>
    </w:p>
    <w:p w14:paraId="781190C2" w14:textId="078F1F6F" w:rsidR="00731DAC" w:rsidRPr="00AF75F2" w:rsidRDefault="00656C4C" w:rsidP="004A1DE2">
      <w:pPr>
        <w:pStyle w:val="ListParagraph"/>
        <w:numPr>
          <w:ilvl w:val="0"/>
          <w:numId w:val="18"/>
        </w:numPr>
        <w:tabs>
          <w:tab w:val="left" w:pos="284"/>
          <w:tab w:val="left" w:pos="1985"/>
        </w:tabs>
        <w:spacing w:after="60" w:line="276" w:lineRule="auto"/>
        <w:jc w:val="both"/>
        <w:rPr>
          <w:rFonts w:ascii="Arial" w:eastAsiaTheme="majorEastAsia" w:hAnsi="Arial" w:cs="Arial"/>
          <w:bCs/>
          <w:lang w:eastAsia="ko-KR"/>
        </w:rPr>
      </w:pPr>
      <w:r w:rsidRPr="004A1DE2">
        <w:rPr>
          <w:rFonts w:ascii="Arial" w:eastAsiaTheme="majorEastAsia" w:hAnsi="Arial" w:cs="Arial"/>
          <w:bCs/>
          <w:lang w:eastAsia="ko-KR"/>
        </w:rPr>
        <w:t>Order frequency:</w:t>
      </w:r>
      <w:r w:rsidR="00731DAC" w:rsidRPr="004A1DE2">
        <w:rPr>
          <w:rFonts w:ascii="Arial" w:eastAsiaTheme="majorEastAsia" w:hAnsi="Arial" w:cs="Arial"/>
          <w:bCs/>
          <w:lang w:eastAsia="ko-KR"/>
        </w:rPr>
        <w:t xml:space="preserve"> </w:t>
      </w:r>
      <w:r w:rsidR="0076660F" w:rsidRPr="0076660F">
        <w:rPr>
          <w:rFonts w:ascii="Arial" w:eastAsiaTheme="majorEastAsia" w:hAnsi="Arial" w:cs="Arial"/>
          <w:bCs/>
          <w:lang w:eastAsia="ko-KR"/>
        </w:rPr>
        <w:t>At least once per month.</w:t>
      </w:r>
      <w:r w:rsidR="0076660F">
        <w:rPr>
          <w:rFonts w:ascii="Arial" w:eastAsiaTheme="majorEastAsia" w:hAnsi="Arial" w:cs="Arial"/>
          <w:bCs/>
          <w:lang w:eastAsia="ko-KR"/>
        </w:rPr>
        <w:t xml:space="preserve"> T</w:t>
      </w:r>
      <w:r w:rsidR="00AF75F2" w:rsidRPr="00AF75F2">
        <w:rPr>
          <w:rFonts w:ascii="Arial" w:eastAsiaTheme="majorEastAsia" w:hAnsi="Arial" w:cs="Arial"/>
          <w:bCs/>
          <w:lang w:eastAsia="ko-KR"/>
        </w:rPr>
        <w:t xml:space="preserve">he order frequency may be adjusted according to the actual needs of the Buyer. </w:t>
      </w:r>
      <w:r w:rsidR="00EB0DBC" w:rsidRPr="00EB0DBC">
        <w:rPr>
          <w:rFonts w:ascii="Arial" w:eastAsiaTheme="majorEastAsia" w:hAnsi="Arial" w:cs="Arial"/>
          <w:bCs/>
          <w:lang w:eastAsia="ko-KR"/>
        </w:rPr>
        <w:t>In cases where the order value exceeds 5,000,000 VND</w:t>
      </w:r>
      <w:r w:rsidR="00D510C4">
        <w:rPr>
          <w:rFonts w:ascii="Arial" w:eastAsiaTheme="majorEastAsia" w:hAnsi="Arial" w:cs="Arial"/>
          <w:bCs/>
          <w:lang w:eastAsia="ko-KR"/>
        </w:rPr>
        <w:t xml:space="preserve"> </w:t>
      </w:r>
      <w:r w:rsidR="00EB0DBC" w:rsidRPr="00EB0DBC">
        <w:rPr>
          <w:rFonts w:ascii="Arial" w:eastAsiaTheme="majorEastAsia" w:hAnsi="Arial" w:cs="Arial"/>
          <w:bCs/>
          <w:lang w:eastAsia="ko-KR"/>
        </w:rPr>
        <w:t>Party B may arrange delivery without any limitation or restriction on the number of deliveries per month.</w:t>
      </w:r>
    </w:p>
    <w:p w14:paraId="1FB28DBA" w14:textId="77777777" w:rsidR="00A007F1" w:rsidRDefault="004B7494" w:rsidP="004B7494">
      <w:pPr>
        <w:pStyle w:val="ListParagraph"/>
        <w:tabs>
          <w:tab w:val="left" w:pos="284"/>
          <w:tab w:val="left" w:pos="1985"/>
        </w:tabs>
        <w:spacing w:after="60" w:line="276" w:lineRule="auto"/>
        <w:jc w:val="both"/>
        <w:rPr>
          <w:rFonts w:ascii="Arial" w:eastAsiaTheme="majorEastAsia" w:hAnsi="Arial" w:cs="Arial"/>
          <w:bCs/>
          <w:color w:val="0070C0"/>
          <w:lang w:eastAsia="ko-KR"/>
        </w:rPr>
      </w:pPr>
      <w:r w:rsidRPr="004B7494">
        <w:rPr>
          <w:rFonts w:ascii="Arial" w:eastAsiaTheme="majorEastAsia" w:hAnsi="Arial" w:cs="Arial"/>
          <w:bCs/>
          <w:color w:val="0070C0"/>
          <w:lang w:eastAsia="ko-KR"/>
        </w:rPr>
        <w:t>Tần suất đặt hàng hàng</w:t>
      </w:r>
      <w:r w:rsidR="0076660F">
        <w:rPr>
          <w:rFonts w:ascii="Arial" w:eastAsiaTheme="majorEastAsia" w:hAnsi="Arial" w:cs="Arial"/>
          <w:bCs/>
          <w:color w:val="0070C0"/>
          <w:lang w:eastAsia="ko-KR"/>
        </w:rPr>
        <w:t xml:space="preserve"> tối thiểu</w:t>
      </w:r>
      <w:r w:rsidRPr="004B7494">
        <w:rPr>
          <w:rFonts w:ascii="Arial" w:eastAsiaTheme="majorEastAsia" w:hAnsi="Arial" w:cs="Arial"/>
          <w:bCs/>
          <w:color w:val="0070C0"/>
          <w:lang w:eastAsia="ko-KR"/>
        </w:rPr>
        <w:t xml:space="preserve"> tháng 01 lần mỗi tháng. Tần suất đặt hàng có thể được điều chỉnh tùy theo nhu cầu thực tế của Bên A. </w:t>
      </w:r>
    </w:p>
    <w:p w14:paraId="6F8C395D" w14:textId="434A97E9" w:rsidR="00AF75F2" w:rsidRPr="004B7494" w:rsidRDefault="004B7494" w:rsidP="004B7494">
      <w:pPr>
        <w:pStyle w:val="ListParagraph"/>
        <w:tabs>
          <w:tab w:val="left" w:pos="284"/>
          <w:tab w:val="left" w:pos="1985"/>
        </w:tabs>
        <w:spacing w:after="60" w:line="276" w:lineRule="auto"/>
        <w:jc w:val="both"/>
        <w:rPr>
          <w:rFonts w:ascii="Arial" w:eastAsiaTheme="majorEastAsia" w:hAnsi="Arial" w:cs="Arial"/>
          <w:bCs/>
          <w:color w:val="0070C0"/>
          <w:lang w:eastAsia="ko-KR"/>
        </w:rPr>
      </w:pPr>
      <w:r w:rsidRPr="004B7494">
        <w:rPr>
          <w:rFonts w:ascii="Arial" w:eastAsiaTheme="majorEastAsia" w:hAnsi="Arial" w:cs="Arial"/>
          <w:bCs/>
          <w:color w:val="0070C0"/>
          <w:lang w:eastAsia="ko-KR"/>
        </w:rPr>
        <w:t xml:space="preserve">Trường hợp </w:t>
      </w:r>
      <w:r w:rsidR="00A007F1">
        <w:rPr>
          <w:rFonts w:ascii="Arial" w:eastAsiaTheme="majorEastAsia" w:hAnsi="Arial" w:cs="Arial"/>
          <w:bCs/>
          <w:color w:val="0070C0"/>
          <w:lang w:eastAsia="ko-KR"/>
        </w:rPr>
        <w:t>đặt hàng phát sinh</w:t>
      </w:r>
      <w:r w:rsidR="005A6544">
        <w:rPr>
          <w:rFonts w:ascii="Arial" w:eastAsiaTheme="majorEastAsia" w:hAnsi="Arial" w:cs="Arial"/>
          <w:bCs/>
          <w:color w:val="0070C0"/>
          <w:lang w:eastAsia="ko-KR"/>
        </w:rPr>
        <w:t xml:space="preserve"> giá trị </w:t>
      </w:r>
      <w:r w:rsidR="00933DD8">
        <w:rPr>
          <w:rFonts w:ascii="Arial" w:eastAsiaTheme="majorEastAsia" w:hAnsi="Arial" w:cs="Arial"/>
          <w:bCs/>
          <w:color w:val="0070C0"/>
          <w:lang w:eastAsia="ko-KR"/>
        </w:rPr>
        <w:t>trên 5,000,000 VND</w:t>
      </w:r>
      <w:r w:rsidR="00A007F1">
        <w:rPr>
          <w:rFonts w:ascii="Arial" w:eastAsiaTheme="majorEastAsia" w:hAnsi="Arial" w:cs="Arial"/>
          <w:bCs/>
          <w:color w:val="0070C0"/>
          <w:lang w:eastAsia="ko-KR"/>
        </w:rPr>
        <w:t xml:space="preserve"> </w:t>
      </w:r>
      <w:r w:rsidRPr="004B7494">
        <w:rPr>
          <w:rFonts w:ascii="Arial" w:eastAsiaTheme="majorEastAsia" w:hAnsi="Arial" w:cs="Arial"/>
          <w:bCs/>
          <w:color w:val="0070C0"/>
          <w:lang w:eastAsia="ko-KR"/>
        </w:rPr>
        <w:t>Bên B có thể sắp xếp giao hàng mà không bị giới hạn hoặc ràng buộc về số lần giao hàng trong tháng.</w:t>
      </w:r>
    </w:p>
    <w:p w14:paraId="6E9F78E0" w14:textId="5087DC2E" w:rsidR="00853957" w:rsidRPr="00D60107" w:rsidRDefault="00A07CB8" w:rsidP="00853957">
      <w:pPr>
        <w:pStyle w:val="ListParagraph"/>
        <w:numPr>
          <w:ilvl w:val="0"/>
          <w:numId w:val="18"/>
        </w:numPr>
        <w:tabs>
          <w:tab w:val="left" w:pos="284"/>
          <w:tab w:val="left" w:pos="1985"/>
        </w:tabs>
        <w:spacing w:after="60" w:line="276" w:lineRule="auto"/>
        <w:jc w:val="both"/>
        <w:rPr>
          <w:rFonts w:ascii="Arial" w:eastAsiaTheme="majorEastAsia" w:hAnsi="Arial" w:cs="Arial"/>
          <w:b/>
          <w:lang w:eastAsia="ko-KR"/>
        </w:rPr>
      </w:pPr>
      <w:r>
        <w:rPr>
          <w:rFonts w:ascii="Arial" w:hAnsi="Arial" w:cs="Arial"/>
        </w:rPr>
        <w:t>Delivery schedule</w:t>
      </w:r>
      <w:r w:rsidR="00E82655">
        <w:rPr>
          <w:rFonts w:ascii="Arial" w:hAnsi="Arial" w:cs="Arial"/>
        </w:rPr>
        <w:t xml:space="preserve"> upon order placement</w:t>
      </w:r>
      <w:r>
        <w:rPr>
          <w:rFonts w:ascii="Arial" w:hAnsi="Arial" w:cs="Arial"/>
        </w:rPr>
        <w:t xml:space="preserve">: </w:t>
      </w:r>
      <w:r w:rsidR="00853957" w:rsidRPr="00D60107">
        <w:rPr>
          <w:rFonts w:ascii="Arial" w:hAnsi="Arial" w:cs="Arial"/>
          <w:color w:val="EE0000"/>
        </w:rPr>
        <w:t xml:space="preserve">[Insert the number] </w:t>
      </w:r>
      <w:r w:rsidR="00853957" w:rsidRPr="00D60107">
        <w:rPr>
          <w:rFonts w:ascii="Arial" w:hAnsi="Arial" w:cs="Arial"/>
        </w:rPr>
        <w:t xml:space="preserve">days </w:t>
      </w:r>
      <w:r w:rsidR="00D87F90">
        <w:rPr>
          <w:rFonts w:ascii="Arial" w:hAnsi="Arial" w:cs="Arial"/>
        </w:rPr>
        <w:t>after receiving order</w:t>
      </w:r>
    </w:p>
    <w:p w14:paraId="76ED2DFF" w14:textId="03EB3E92" w:rsidR="00853957" w:rsidRPr="00D60107" w:rsidRDefault="00853957" w:rsidP="00853957">
      <w:pPr>
        <w:pStyle w:val="ListParagraph"/>
        <w:tabs>
          <w:tab w:val="left" w:pos="284"/>
          <w:tab w:val="left" w:pos="1985"/>
        </w:tabs>
        <w:spacing w:after="60" w:line="276" w:lineRule="auto"/>
        <w:jc w:val="both"/>
        <w:rPr>
          <w:rFonts w:ascii="Arial" w:eastAsiaTheme="majorEastAsia" w:hAnsi="Arial" w:cs="Arial"/>
          <w:b/>
          <w:lang w:eastAsia="ko-KR"/>
        </w:rPr>
      </w:pPr>
      <w:r w:rsidRPr="00D60107">
        <w:rPr>
          <w:rFonts w:ascii="Arial" w:hAnsi="Arial" w:cs="Arial"/>
          <w:color w:val="0070C0"/>
        </w:rPr>
        <w:t>Tiến độ giao hàng</w:t>
      </w:r>
      <w:r w:rsidR="00D87F90">
        <w:rPr>
          <w:rFonts w:ascii="Arial" w:hAnsi="Arial" w:cs="Arial"/>
          <w:color w:val="0070C0"/>
        </w:rPr>
        <w:t xml:space="preserve"> theo từng đợt đặt hàng</w:t>
      </w:r>
      <w:r w:rsidRPr="00D60107">
        <w:rPr>
          <w:rFonts w:ascii="Arial" w:hAnsi="Arial" w:cs="Arial"/>
          <w:color w:val="0070C0"/>
        </w:rPr>
        <w:t xml:space="preserve">: </w:t>
      </w:r>
      <w:r w:rsidRPr="00D60107">
        <w:rPr>
          <w:rFonts w:ascii="Arial" w:hAnsi="Arial" w:cs="Arial"/>
          <w:color w:val="EE0000"/>
        </w:rPr>
        <w:t xml:space="preserve">[Điền số] </w:t>
      </w:r>
      <w:r w:rsidRPr="00D60107">
        <w:rPr>
          <w:rFonts w:ascii="Arial" w:hAnsi="Arial" w:cs="Arial"/>
          <w:color w:val="0070C0"/>
        </w:rPr>
        <w:t xml:space="preserve">ngày kể từ </w:t>
      </w:r>
      <w:r w:rsidR="00690888">
        <w:rPr>
          <w:rFonts w:ascii="Arial" w:hAnsi="Arial" w:cs="Arial"/>
          <w:color w:val="0070C0"/>
        </w:rPr>
        <w:t xml:space="preserve">ngày </w:t>
      </w:r>
      <w:r w:rsidR="00D87F90">
        <w:rPr>
          <w:rFonts w:ascii="Arial" w:hAnsi="Arial" w:cs="Arial"/>
          <w:color w:val="0070C0"/>
        </w:rPr>
        <w:t>nhận được thông báo đặt hàng</w:t>
      </w:r>
    </w:p>
    <w:p w14:paraId="6B01141D" w14:textId="0367D44B" w:rsidR="007D4A13" w:rsidRDefault="007D4A13" w:rsidP="00E60E96">
      <w:pPr>
        <w:pStyle w:val="ListParagraph"/>
        <w:numPr>
          <w:ilvl w:val="0"/>
          <w:numId w:val="18"/>
        </w:numPr>
        <w:tabs>
          <w:tab w:val="left" w:pos="284"/>
          <w:tab w:val="left" w:pos="1985"/>
        </w:tabs>
        <w:spacing w:after="60" w:line="276" w:lineRule="auto"/>
        <w:jc w:val="both"/>
        <w:rPr>
          <w:rFonts w:ascii="Arial" w:hAnsi="Arial" w:cs="Arial"/>
        </w:rPr>
      </w:pPr>
      <w:r>
        <w:rPr>
          <w:rFonts w:ascii="Arial" w:hAnsi="Arial" w:cs="Arial"/>
        </w:rPr>
        <w:t xml:space="preserve">For urgent orders due to emergency needs, the delivery time can be </w:t>
      </w:r>
      <w:r w:rsidRPr="00690888">
        <w:rPr>
          <w:rFonts w:ascii="Arial" w:hAnsi="Arial" w:cs="Arial"/>
          <w:color w:val="EE0000"/>
        </w:rPr>
        <w:t xml:space="preserve">[insert number] </w:t>
      </w:r>
      <w:r>
        <w:rPr>
          <w:rFonts w:ascii="Arial" w:hAnsi="Arial" w:cs="Arial"/>
        </w:rPr>
        <w:t>days after receiving order</w:t>
      </w:r>
    </w:p>
    <w:p w14:paraId="7F8FD9DE" w14:textId="2BCDAD05" w:rsidR="007D4A13" w:rsidRPr="00690888" w:rsidRDefault="007D4A13" w:rsidP="007D4A13">
      <w:pPr>
        <w:pStyle w:val="ListParagraph"/>
        <w:tabs>
          <w:tab w:val="left" w:pos="284"/>
          <w:tab w:val="left" w:pos="1985"/>
        </w:tabs>
        <w:spacing w:after="60" w:line="276" w:lineRule="auto"/>
        <w:jc w:val="both"/>
        <w:rPr>
          <w:rFonts w:ascii="Arial" w:hAnsi="Arial" w:cs="Arial"/>
          <w:color w:val="0070C0"/>
        </w:rPr>
      </w:pPr>
      <w:r w:rsidRPr="00690888">
        <w:rPr>
          <w:rFonts w:ascii="Arial" w:hAnsi="Arial" w:cs="Arial"/>
          <w:color w:val="0070C0"/>
        </w:rPr>
        <w:t xml:space="preserve">Đối với đơn hàng khẩn cấp, thời gian giao hàng trong vòng </w:t>
      </w:r>
      <w:r w:rsidR="00690888" w:rsidRPr="00690888">
        <w:rPr>
          <w:rFonts w:ascii="Arial" w:hAnsi="Arial" w:cs="Arial"/>
          <w:color w:val="EE0000"/>
        </w:rPr>
        <w:t xml:space="preserve">[điền số] </w:t>
      </w:r>
      <w:r w:rsidR="00690888" w:rsidRPr="00690888">
        <w:rPr>
          <w:rFonts w:ascii="Arial" w:hAnsi="Arial" w:cs="Arial"/>
          <w:color w:val="0070C0"/>
        </w:rPr>
        <w:t>ngày kể từ ngày nhận được thông báo đặt hàng</w:t>
      </w:r>
    </w:p>
    <w:p w14:paraId="2AB0017B" w14:textId="00DAF54C" w:rsidR="00E60E96" w:rsidRPr="00E60E96" w:rsidRDefault="00C0326F" w:rsidP="00E60E96">
      <w:pPr>
        <w:pStyle w:val="ListParagraph"/>
        <w:numPr>
          <w:ilvl w:val="0"/>
          <w:numId w:val="18"/>
        </w:numPr>
        <w:tabs>
          <w:tab w:val="left" w:pos="284"/>
          <w:tab w:val="left" w:pos="1985"/>
        </w:tabs>
        <w:spacing w:after="60" w:line="276" w:lineRule="auto"/>
        <w:jc w:val="both"/>
        <w:rPr>
          <w:rFonts w:ascii="Arial" w:hAnsi="Arial" w:cs="Arial"/>
        </w:rPr>
      </w:pPr>
      <w:r>
        <w:rPr>
          <w:rFonts w:ascii="Arial" w:hAnsi="Arial" w:cs="Arial"/>
        </w:rPr>
        <w:t xml:space="preserve">Delivery </w:t>
      </w:r>
      <w:r w:rsidR="00D37EE7">
        <w:rPr>
          <w:rFonts w:ascii="Arial" w:hAnsi="Arial" w:cs="Arial"/>
        </w:rPr>
        <w:t xml:space="preserve">location: </w:t>
      </w:r>
      <w:r w:rsidR="00E60E96" w:rsidRPr="00E60E96">
        <w:rPr>
          <w:rFonts w:ascii="Arial" w:hAnsi="Arial" w:cs="Arial"/>
        </w:rPr>
        <w:t xml:space="preserve">The </w:t>
      </w:r>
      <w:r w:rsidR="00D02584">
        <w:rPr>
          <w:rFonts w:ascii="Arial" w:hAnsi="Arial" w:cs="Arial"/>
        </w:rPr>
        <w:t>Admin</w:t>
      </w:r>
      <w:r w:rsidR="00E60E96" w:rsidRPr="00E60E96">
        <w:rPr>
          <w:rFonts w:ascii="Arial" w:hAnsi="Arial" w:cs="Arial"/>
        </w:rPr>
        <w:t xml:space="preserve"> Building</w:t>
      </w:r>
      <w:r w:rsidR="00D02584">
        <w:rPr>
          <w:rFonts w:ascii="Arial" w:hAnsi="Arial" w:cs="Arial"/>
        </w:rPr>
        <w:t xml:space="preserve"> Office of</w:t>
      </w:r>
      <w:r w:rsidR="00E60E96" w:rsidRPr="00E60E96">
        <w:rPr>
          <w:rFonts w:ascii="Arial" w:hAnsi="Arial" w:cs="Arial"/>
        </w:rPr>
        <w:t xml:space="preserve"> Vung Ang II Thermal Power Plant, located in </w:t>
      </w:r>
      <w:r w:rsidR="00D02584">
        <w:rPr>
          <w:rFonts w:ascii="Arial" w:hAnsi="Arial" w:cs="Arial"/>
        </w:rPr>
        <w:t>Vung Ang Economic Zone</w:t>
      </w:r>
      <w:r w:rsidR="00E60E96" w:rsidRPr="00E60E96">
        <w:rPr>
          <w:rFonts w:ascii="Arial" w:hAnsi="Arial" w:cs="Arial"/>
        </w:rPr>
        <w:t xml:space="preserve">, </w:t>
      </w:r>
      <w:r w:rsidR="00D02584">
        <w:rPr>
          <w:rFonts w:ascii="Arial" w:hAnsi="Arial" w:cs="Arial"/>
        </w:rPr>
        <w:t>Vung Ang Ward</w:t>
      </w:r>
      <w:r w:rsidR="00E60E96" w:rsidRPr="00E60E96">
        <w:rPr>
          <w:rFonts w:ascii="Arial" w:hAnsi="Arial" w:cs="Arial"/>
        </w:rPr>
        <w:t>, Ha Tinh Province.</w:t>
      </w:r>
    </w:p>
    <w:p w14:paraId="0D1831AC" w14:textId="41202AD2" w:rsidR="001C67CA" w:rsidRPr="00D02584" w:rsidRDefault="00E60E96" w:rsidP="00D02584">
      <w:pPr>
        <w:pStyle w:val="ListParagraph"/>
        <w:tabs>
          <w:tab w:val="left" w:pos="284"/>
          <w:tab w:val="left" w:pos="1985"/>
        </w:tabs>
        <w:spacing w:after="60" w:line="276" w:lineRule="auto"/>
        <w:jc w:val="both"/>
        <w:rPr>
          <w:rFonts w:ascii="Arial" w:hAnsi="Arial" w:cs="Arial"/>
          <w:color w:val="227ACB"/>
        </w:rPr>
      </w:pPr>
      <w:r w:rsidRPr="00D02584">
        <w:rPr>
          <w:rFonts w:ascii="Arial" w:hAnsi="Arial" w:cs="Arial"/>
          <w:color w:val="227ACB"/>
        </w:rPr>
        <w:t xml:space="preserve">Địa điểm giao hàng: </w:t>
      </w:r>
      <w:r w:rsidR="00D02584" w:rsidRPr="00D02584">
        <w:rPr>
          <w:rFonts w:ascii="Arial" w:hAnsi="Arial" w:cs="Arial"/>
          <w:color w:val="227ACB"/>
        </w:rPr>
        <w:t xml:space="preserve">Văn phòng </w:t>
      </w:r>
      <w:r w:rsidR="006640A9">
        <w:rPr>
          <w:rFonts w:ascii="Arial" w:hAnsi="Arial" w:cs="Arial"/>
          <w:color w:val="227ACB"/>
        </w:rPr>
        <w:t>H</w:t>
      </w:r>
      <w:r w:rsidR="00D02584" w:rsidRPr="00D02584">
        <w:rPr>
          <w:rFonts w:ascii="Arial" w:hAnsi="Arial" w:cs="Arial"/>
          <w:color w:val="227ACB"/>
        </w:rPr>
        <w:t>ành chính</w:t>
      </w:r>
      <w:r w:rsidRPr="00D02584">
        <w:rPr>
          <w:rFonts w:ascii="Arial" w:hAnsi="Arial" w:cs="Arial"/>
          <w:color w:val="227ACB"/>
        </w:rPr>
        <w:t xml:space="preserve"> của </w:t>
      </w:r>
      <w:r w:rsidR="00D02584" w:rsidRPr="00D02584">
        <w:rPr>
          <w:rFonts w:ascii="Arial" w:hAnsi="Arial" w:cs="Arial"/>
          <w:color w:val="227ACB"/>
        </w:rPr>
        <w:t xml:space="preserve">Nhà </w:t>
      </w:r>
      <w:r w:rsidRPr="00D02584">
        <w:rPr>
          <w:rFonts w:ascii="Arial" w:hAnsi="Arial" w:cs="Arial"/>
          <w:color w:val="227ACB"/>
        </w:rPr>
        <w:t>máy Nhiệt điện Vũng Áng</w:t>
      </w:r>
      <w:r w:rsidR="00D02584" w:rsidRPr="00D02584">
        <w:rPr>
          <w:rFonts w:ascii="Arial" w:hAnsi="Arial" w:cs="Arial"/>
          <w:color w:val="227ACB"/>
        </w:rPr>
        <w:t xml:space="preserve"> II, Khu kinh tế Vũng Áng, Phường Vũng Áng, Tỉnh Hà Tĩnh.</w:t>
      </w:r>
    </w:p>
    <w:p w14:paraId="715683E9" w14:textId="107C590A" w:rsidR="005962A3" w:rsidRPr="0023177A" w:rsidRDefault="005962A3" w:rsidP="005962A3">
      <w:pPr>
        <w:pStyle w:val="ListParagraph"/>
        <w:numPr>
          <w:ilvl w:val="0"/>
          <w:numId w:val="18"/>
        </w:numPr>
        <w:tabs>
          <w:tab w:val="left" w:pos="284"/>
          <w:tab w:val="left" w:pos="1985"/>
        </w:tabs>
        <w:spacing w:after="60" w:line="276" w:lineRule="auto"/>
        <w:jc w:val="both"/>
        <w:rPr>
          <w:rFonts w:ascii="Arial" w:eastAsiaTheme="majorEastAsia" w:hAnsi="Arial" w:cs="Arial"/>
          <w:bCs/>
          <w:lang w:eastAsia="ko-KR"/>
        </w:rPr>
      </w:pPr>
      <w:r w:rsidRPr="0023177A">
        <w:rPr>
          <w:rFonts w:ascii="Arial" w:eastAsiaTheme="majorEastAsia" w:hAnsi="Arial" w:cs="Arial" w:hint="eastAsia"/>
          <w:bCs/>
          <w:lang w:eastAsia="ko-KR"/>
        </w:rPr>
        <w:lastRenderedPageBreak/>
        <w:t>Payment term: within 30 calendar days from the date of receiving the valid payment dossier upon delivery including</w:t>
      </w:r>
      <w:r>
        <w:rPr>
          <w:rFonts w:ascii="Arial" w:eastAsiaTheme="majorEastAsia" w:hAnsi="Arial" w:cs="Arial"/>
          <w:bCs/>
          <w:lang w:eastAsia="ko-KR"/>
        </w:rPr>
        <w:t xml:space="preserve"> </w:t>
      </w:r>
      <w:r w:rsidRPr="0023177A">
        <w:rPr>
          <w:rFonts w:ascii="Arial" w:eastAsiaTheme="majorEastAsia" w:hAnsi="Arial" w:cs="Arial"/>
          <w:bCs/>
          <w:lang w:eastAsia="ko-KR"/>
        </w:rPr>
        <w:t>the payment request, VAT invoice, minutes of acceptance for completion</w:t>
      </w:r>
    </w:p>
    <w:p w14:paraId="1F0F8585" w14:textId="7466B8A4" w:rsidR="005962A3" w:rsidRPr="0023177A" w:rsidRDefault="005962A3" w:rsidP="005962A3">
      <w:pPr>
        <w:pStyle w:val="ListParagraph"/>
        <w:tabs>
          <w:tab w:val="left" w:pos="284"/>
          <w:tab w:val="left" w:pos="1985"/>
        </w:tabs>
        <w:spacing w:after="60" w:line="276" w:lineRule="auto"/>
        <w:jc w:val="both"/>
        <w:rPr>
          <w:rFonts w:ascii="Arial" w:eastAsiaTheme="majorEastAsia" w:hAnsi="Arial" w:cs="Arial"/>
          <w:bCs/>
          <w:color w:val="0070C0"/>
          <w:lang w:eastAsia="ko-KR"/>
        </w:rPr>
      </w:pPr>
      <w:r w:rsidRPr="0023177A">
        <w:rPr>
          <w:rFonts w:ascii="Arial" w:eastAsiaTheme="majorEastAsia" w:hAnsi="Arial" w:cs="Arial"/>
          <w:bCs/>
          <w:color w:val="0070C0"/>
          <w:lang w:eastAsia="ko-KR"/>
        </w:rPr>
        <w:t>Thời hạn thanh toán: Thanh toán trong vòng 30 ngày kể từ ngày nhận được chứng từ thanh toán hợp lệ sau khi giao hàng bao gồm yêu cầu thanh toán, hóa đ</w:t>
      </w:r>
      <w:r>
        <w:rPr>
          <w:rFonts w:ascii="Arial" w:eastAsiaTheme="majorEastAsia" w:hAnsi="Arial" w:cs="Arial"/>
          <w:bCs/>
          <w:color w:val="0070C0"/>
          <w:lang w:eastAsia="ko-KR"/>
        </w:rPr>
        <w:t>ơn</w:t>
      </w:r>
      <w:r w:rsidRPr="0023177A">
        <w:rPr>
          <w:rFonts w:ascii="Arial" w:eastAsiaTheme="majorEastAsia" w:hAnsi="Arial" w:cs="Arial"/>
          <w:bCs/>
          <w:color w:val="0070C0"/>
          <w:lang w:eastAsia="ko-KR"/>
        </w:rPr>
        <w:t xml:space="preserve"> GTGT, biên bản nghiệm thu hoàn thành</w:t>
      </w:r>
    </w:p>
    <w:p w14:paraId="7892CB2F" w14:textId="77777777" w:rsidR="000815F2" w:rsidRDefault="000815F2" w:rsidP="0023177A">
      <w:pPr>
        <w:pStyle w:val="ListParagraph"/>
        <w:tabs>
          <w:tab w:val="left" w:pos="284"/>
          <w:tab w:val="left" w:pos="1985"/>
        </w:tabs>
        <w:spacing w:after="60" w:line="276" w:lineRule="auto"/>
        <w:ind w:left="0"/>
        <w:jc w:val="both"/>
        <w:rPr>
          <w:rFonts w:ascii="Arial" w:eastAsiaTheme="majorEastAsia" w:hAnsi="Arial" w:cs="Arial"/>
          <w:b/>
          <w:lang w:eastAsia="ko-KR"/>
        </w:rPr>
      </w:pPr>
    </w:p>
    <w:p w14:paraId="0B6E1FB8" w14:textId="5D879BC1" w:rsidR="00FE198D" w:rsidRDefault="000815F2" w:rsidP="0023177A">
      <w:pPr>
        <w:pStyle w:val="ListParagraph"/>
        <w:tabs>
          <w:tab w:val="left" w:pos="284"/>
          <w:tab w:val="left" w:pos="1985"/>
        </w:tabs>
        <w:spacing w:after="60" w:line="276" w:lineRule="auto"/>
        <w:ind w:left="0"/>
        <w:jc w:val="both"/>
        <w:rPr>
          <w:rFonts w:ascii="Arial" w:eastAsiaTheme="majorEastAsia" w:hAnsi="Arial" w:cs="Arial"/>
          <w:b/>
          <w:color w:val="0070C0"/>
          <w:lang w:eastAsia="ko-KR"/>
        </w:rPr>
      </w:pPr>
      <w:r>
        <w:rPr>
          <w:rFonts w:ascii="Arial" w:eastAsiaTheme="majorEastAsia" w:hAnsi="Arial" w:cs="Arial"/>
          <w:b/>
          <w:lang w:eastAsia="ko-KR"/>
        </w:rPr>
        <w:t>2.</w:t>
      </w:r>
      <w:r w:rsidR="00FE198D">
        <w:rPr>
          <w:rFonts w:ascii="Arial" w:eastAsiaTheme="majorEastAsia" w:hAnsi="Arial" w:cs="Arial"/>
          <w:b/>
          <w:lang w:eastAsia="ko-KR"/>
        </w:rPr>
        <w:t xml:space="preserve"> </w:t>
      </w:r>
      <w:r w:rsidR="003F7B81" w:rsidRPr="0023177A">
        <w:rPr>
          <w:rFonts w:ascii="Arial" w:eastAsiaTheme="majorEastAsia" w:hAnsi="Arial" w:cs="Arial"/>
          <w:b/>
          <w:lang w:eastAsia="ko-KR"/>
        </w:rPr>
        <w:t xml:space="preserve">Warranty and after-sales service policy/ </w:t>
      </w:r>
      <w:r w:rsidR="003F7B81" w:rsidRPr="0023177A">
        <w:rPr>
          <w:rFonts w:ascii="Arial" w:eastAsiaTheme="majorEastAsia" w:hAnsi="Arial" w:cs="Arial"/>
          <w:b/>
          <w:color w:val="0070C0"/>
          <w:lang w:eastAsia="ko-KR"/>
        </w:rPr>
        <w:t>Bảo hành và hỗ trợ sau bán hàng</w:t>
      </w:r>
    </w:p>
    <w:p w14:paraId="7F216377" w14:textId="77777777" w:rsidR="00442FB1" w:rsidRDefault="00442FB1" w:rsidP="00442FB1">
      <w:pPr>
        <w:tabs>
          <w:tab w:val="left" w:pos="284"/>
          <w:tab w:val="left" w:pos="1985"/>
        </w:tabs>
        <w:spacing w:after="60" w:line="276" w:lineRule="auto"/>
        <w:jc w:val="both"/>
        <w:rPr>
          <w:rFonts w:ascii="Arial" w:eastAsiaTheme="majorEastAsia" w:hAnsi="Arial" w:cs="Arial"/>
          <w:bCs/>
          <w:lang w:eastAsia="ko-KR"/>
        </w:rPr>
      </w:pPr>
      <w:r w:rsidRPr="00AD0334">
        <w:rPr>
          <w:rFonts w:ascii="Arial" w:eastAsiaTheme="majorEastAsia" w:hAnsi="Arial" w:cs="Arial"/>
          <w:bCs/>
          <w:lang w:eastAsia="ko-KR"/>
        </w:rPr>
        <w:t xml:space="preserve">The Bidder </w:t>
      </w:r>
      <w:r w:rsidRPr="00D60107">
        <w:rPr>
          <w:rFonts w:ascii="Arial" w:eastAsiaTheme="majorEastAsia" w:hAnsi="Arial" w:cs="Arial"/>
          <w:bCs/>
          <w:lang w:eastAsia="ko-KR"/>
        </w:rPr>
        <w:t>will apply the warranty and after-sale services policy including goods warranty and exchanges as follow:</w:t>
      </w:r>
    </w:p>
    <w:p w14:paraId="3EF1C10B" w14:textId="77777777" w:rsidR="00442FB1" w:rsidRPr="00D60107" w:rsidRDefault="00442FB1" w:rsidP="00442FB1">
      <w:pPr>
        <w:tabs>
          <w:tab w:val="left" w:pos="284"/>
          <w:tab w:val="left" w:pos="1985"/>
        </w:tabs>
        <w:spacing w:after="60" w:line="276" w:lineRule="auto"/>
        <w:jc w:val="both"/>
        <w:rPr>
          <w:rFonts w:ascii="Arial" w:eastAsiaTheme="majorEastAsia" w:hAnsi="Arial" w:cs="Arial"/>
          <w:bCs/>
          <w:lang w:eastAsia="ko-KR"/>
        </w:rPr>
      </w:pPr>
      <w:r w:rsidRPr="00AD0334">
        <w:rPr>
          <w:rFonts w:ascii="Arial" w:eastAsiaTheme="majorEastAsia" w:hAnsi="Arial" w:cs="Arial"/>
          <w:bCs/>
          <w:color w:val="007BB8"/>
          <w:lang w:eastAsia="ko-KR"/>
        </w:rPr>
        <w:t xml:space="preserve">Nhà thầu </w:t>
      </w:r>
      <w:r w:rsidRPr="00D60107">
        <w:rPr>
          <w:rFonts w:ascii="Arial" w:eastAsiaTheme="majorEastAsia" w:hAnsi="Arial" w:cs="Arial"/>
          <w:bCs/>
          <w:color w:val="0070C0"/>
          <w:lang w:eastAsia="ko-KR"/>
        </w:rPr>
        <w:t>sẽ áp dụng chính sách bảo hành và hỗ trợ sau bán hàng bao gồm bảo hành và đổi trả sản phẩm như sau:</w:t>
      </w:r>
    </w:p>
    <w:p w14:paraId="2EE14EB8" w14:textId="406D4BDD" w:rsidR="00F23048" w:rsidRPr="00F23048" w:rsidRDefault="00571187" w:rsidP="00220BD9">
      <w:pPr>
        <w:pStyle w:val="ListParagraph"/>
        <w:numPr>
          <w:ilvl w:val="0"/>
          <w:numId w:val="18"/>
        </w:numPr>
        <w:tabs>
          <w:tab w:val="left" w:pos="284"/>
          <w:tab w:val="left" w:pos="1985"/>
        </w:tabs>
        <w:spacing w:after="60" w:line="276" w:lineRule="auto"/>
        <w:jc w:val="both"/>
        <w:rPr>
          <w:rFonts w:ascii="Arial" w:eastAsiaTheme="majorEastAsia" w:hAnsi="Arial" w:cs="Arial"/>
          <w:bCs/>
          <w:color w:val="0070C0"/>
          <w:lang w:eastAsia="ko-KR"/>
        </w:rPr>
      </w:pPr>
      <w:r w:rsidRPr="00F23048">
        <w:rPr>
          <w:rFonts w:ascii="Arial" w:eastAsiaTheme="majorEastAsia" w:hAnsi="Arial" w:cs="Arial"/>
          <w:bCs/>
          <w:lang w:eastAsia="ko-KR"/>
        </w:rPr>
        <w:t xml:space="preserve">The Bidder shall commit to maintaining fast and effective communication channels (e.g., hotline, designated contact personnel) to promptly resolve any issues arising during the contract period. </w:t>
      </w:r>
      <w:r w:rsidR="00F23048" w:rsidRPr="00F23048">
        <w:rPr>
          <w:rFonts w:ascii="Arial" w:eastAsiaTheme="majorEastAsia" w:hAnsi="Arial" w:cs="Arial"/>
          <w:bCs/>
          <w:lang w:eastAsia="ko-KR"/>
        </w:rPr>
        <w:t xml:space="preserve">The response and resolution time </w:t>
      </w:r>
      <w:r w:rsidR="00823997">
        <w:rPr>
          <w:rFonts w:ascii="Arial" w:eastAsiaTheme="majorEastAsia" w:hAnsi="Arial" w:cs="Arial"/>
          <w:bCs/>
          <w:lang w:eastAsia="ko-KR"/>
        </w:rPr>
        <w:t>is within</w:t>
      </w:r>
      <w:r w:rsidR="00F23048" w:rsidRPr="00F23048">
        <w:rPr>
          <w:rFonts w:ascii="Arial" w:eastAsiaTheme="majorEastAsia" w:hAnsi="Arial" w:cs="Arial"/>
          <w:bCs/>
          <w:lang w:eastAsia="ko-KR"/>
        </w:rPr>
        <w:t xml:space="preserve"> </w:t>
      </w:r>
      <w:r w:rsidR="00F23048" w:rsidRPr="00F23048">
        <w:rPr>
          <w:rFonts w:ascii="Arial" w:eastAsiaTheme="majorEastAsia" w:hAnsi="Arial" w:cs="Arial"/>
          <w:bCs/>
          <w:color w:val="EE0000"/>
          <w:lang w:eastAsia="ko-KR"/>
        </w:rPr>
        <w:t xml:space="preserve">[Insert number] </w:t>
      </w:r>
      <w:r w:rsidR="00F23048" w:rsidRPr="00F23048">
        <w:rPr>
          <w:rFonts w:ascii="Arial" w:eastAsiaTheme="majorEastAsia" w:hAnsi="Arial" w:cs="Arial"/>
          <w:bCs/>
          <w:lang w:eastAsia="ko-KR"/>
        </w:rPr>
        <w:t>hours from the moment the notification is received until the issue is fully resolved.</w:t>
      </w:r>
    </w:p>
    <w:p w14:paraId="226B002F" w14:textId="739544D5" w:rsidR="00724332" w:rsidRDefault="00520EEF" w:rsidP="0046313C">
      <w:pPr>
        <w:pStyle w:val="ListParagraph"/>
        <w:tabs>
          <w:tab w:val="left" w:pos="284"/>
          <w:tab w:val="left" w:pos="1985"/>
        </w:tabs>
        <w:spacing w:after="60" w:line="276" w:lineRule="auto"/>
        <w:jc w:val="both"/>
        <w:rPr>
          <w:rFonts w:ascii="Arial" w:eastAsiaTheme="majorEastAsia" w:hAnsi="Arial" w:cs="Arial"/>
          <w:bCs/>
          <w:color w:val="0070C0"/>
          <w:lang w:eastAsia="ko-KR"/>
        </w:rPr>
      </w:pPr>
      <w:r w:rsidRPr="00F23048">
        <w:rPr>
          <w:rFonts w:ascii="Arial" w:eastAsiaTheme="majorEastAsia" w:hAnsi="Arial" w:cs="Arial"/>
          <w:bCs/>
          <w:color w:val="007BB8"/>
          <w:lang w:eastAsia="ko-KR"/>
        </w:rPr>
        <w:t xml:space="preserve">Nhà thầu </w:t>
      </w:r>
      <w:r w:rsidRPr="00F23048">
        <w:rPr>
          <w:rFonts w:ascii="Arial" w:eastAsiaTheme="majorEastAsia" w:hAnsi="Arial" w:cs="Arial"/>
          <w:bCs/>
          <w:color w:val="0070C0"/>
          <w:lang w:eastAsia="ko-KR"/>
        </w:rPr>
        <w:t xml:space="preserve">cam kết </w:t>
      </w:r>
      <w:r w:rsidR="0062775C">
        <w:rPr>
          <w:rFonts w:ascii="Arial" w:eastAsiaTheme="majorEastAsia" w:hAnsi="Arial" w:cs="Arial"/>
          <w:bCs/>
          <w:color w:val="0070C0"/>
          <w:lang w:eastAsia="ko-KR"/>
        </w:rPr>
        <w:t>duy trì</w:t>
      </w:r>
      <w:r w:rsidRPr="00F23048">
        <w:rPr>
          <w:rFonts w:ascii="Arial" w:eastAsiaTheme="majorEastAsia" w:hAnsi="Arial" w:cs="Arial"/>
          <w:bCs/>
          <w:color w:val="0070C0"/>
          <w:lang w:eastAsia="ko-KR"/>
        </w:rPr>
        <w:t xml:space="preserve"> </w:t>
      </w:r>
      <w:r w:rsidR="007747DE" w:rsidRPr="00F23048">
        <w:rPr>
          <w:rFonts w:ascii="Arial" w:eastAsiaTheme="majorEastAsia" w:hAnsi="Arial" w:cs="Arial"/>
          <w:bCs/>
          <w:color w:val="0070C0"/>
          <w:lang w:eastAsia="ko-KR"/>
        </w:rPr>
        <w:t xml:space="preserve">kênh liên </w:t>
      </w:r>
      <w:r w:rsidR="0062775C">
        <w:rPr>
          <w:rFonts w:ascii="Arial" w:eastAsiaTheme="majorEastAsia" w:hAnsi="Arial" w:cs="Arial"/>
          <w:bCs/>
          <w:color w:val="0070C0"/>
          <w:lang w:eastAsia="ko-KR"/>
        </w:rPr>
        <w:t>lạc</w:t>
      </w:r>
      <w:r w:rsidR="007747DE" w:rsidRPr="00F23048">
        <w:rPr>
          <w:rFonts w:ascii="Arial" w:eastAsiaTheme="majorEastAsia" w:hAnsi="Arial" w:cs="Arial"/>
          <w:bCs/>
          <w:color w:val="0070C0"/>
          <w:lang w:eastAsia="ko-KR"/>
        </w:rPr>
        <w:t xml:space="preserve"> nhanh chóng (hotline, nhân viên phụ trách …</w:t>
      </w:r>
      <w:r w:rsidR="0062775C">
        <w:rPr>
          <w:rFonts w:ascii="Arial" w:eastAsiaTheme="majorEastAsia" w:hAnsi="Arial" w:cs="Arial"/>
          <w:bCs/>
          <w:color w:val="0070C0"/>
          <w:lang w:eastAsia="ko-KR"/>
        </w:rPr>
        <w:t>)</w:t>
      </w:r>
      <w:r w:rsidR="00EE4FD5" w:rsidRPr="00F23048">
        <w:rPr>
          <w:rFonts w:ascii="Arial" w:eastAsiaTheme="majorEastAsia" w:hAnsi="Arial" w:cs="Arial"/>
          <w:bCs/>
          <w:color w:val="0070C0"/>
          <w:lang w:eastAsia="ko-KR"/>
        </w:rPr>
        <w:t xml:space="preserve"> </w:t>
      </w:r>
      <w:r w:rsidR="00742112">
        <w:rPr>
          <w:rFonts w:ascii="Arial" w:eastAsiaTheme="majorEastAsia" w:hAnsi="Arial" w:cs="Arial"/>
          <w:bCs/>
          <w:color w:val="0070C0"/>
          <w:lang w:eastAsia="ko-KR"/>
        </w:rPr>
        <w:t>n</w:t>
      </w:r>
      <w:r w:rsidR="0046313C" w:rsidRPr="0046313C">
        <w:rPr>
          <w:rFonts w:ascii="Arial" w:eastAsiaTheme="majorEastAsia" w:hAnsi="Arial" w:cs="Arial"/>
          <w:bCs/>
          <w:color w:val="0070C0"/>
          <w:lang w:eastAsia="ko-KR"/>
        </w:rPr>
        <w:t xml:space="preserve">hằm kịp thời xử lý mọi vấn đề phát sinh trong thời gian thực hiện hợp đồng. Thời gian phản hồi và xử lý </w:t>
      </w:r>
      <w:r w:rsidR="00236AB2">
        <w:rPr>
          <w:rFonts w:ascii="Arial" w:eastAsiaTheme="majorEastAsia" w:hAnsi="Arial" w:cs="Arial"/>
          <w:bCs/>
          <w:color w:val="0070C0"/>
          <w:lang w:eastAsia="ko-KR"/>
        </w:rPr>
        <w:t>vấn đề</w:t>
      </w:r>
      <w:r w:rsidR="00823997">
        <w:rPr>
          <w:rFonts w:ascii="Arial" w:eastAsiaTheme="majorEastAsia" w:hAnsi="Arial" w:cs="Arial"/>
          <w:bCs/>
          <w:color w:val="0070C0"/>
          <w:lang w:eastAsia="ko-KR"/>
        </w:rPr>
        <w:t xml:space="preserve"> phát sinh</w:t>
      </w:r>
      <w:r w:rsidR="0046313C" w:rsidRPr="0046313C">
        <w:rPr>
          <w:rFonts w:ascii="Arial" w:eastAsiaTheme="majorEastAsia" w:hAnsi="Arial" w:cs="Arial"/>
          <w:bCs/>
          <w:color w:val="0070C0"/>
          <w:lang w:eastAsia="ko-KR"/>
        </w:rPr>
        <w:t xml:space="preserve"> </w:t>
      </w:r>
      <w:r w:rsidR="00823997">
        <w:rPr>
          <w:rFonts w:ascii="Arial" w:eastAsiaTheme="majorEastAsia" w:hAnsi="Arial" w:cs="Arial"/>
          <w:bCs/>
          <w:color w:val="0070C0"/>
          <w:lang w:eastAsia="ko-KR"/>
        </w:rPr>
        <w:t>trong vòng</w:t>
      </w:r>
      <w:r w:rsidR="0046313C" w:rsidRPr="0046313C">
        <w:rPr>
          <w:rFonts w:ascii="Arial" w:eastAsiaTheme="majorEastAsia" w:hAnsi="Arial" w:cs="Arial"/>
          <w:bCs/>
          <w:color w:val="0070C0"/>
          <w:lang w:eastAsia="ko-KR"/>
        </w:rPr>
        <w:t xml:space="preserve"> </w:t>
      </w:r>
      <w:r w:rsidR="0046313C" w:rsidRPr="004E3D4F">
        <w:rPr>
          <w:rFonts w:ascii="Arial" w:eastAsiaTheme="majorEastAsia" w:hAnsi="Arial" w:cs="Arial"/>
          <w:bCs/>
          <w:color w:val="EE0000"/>
          <w:lang w:eastAsia="ko-KR"/>
        </w:rPr>
        <w:t xml:space="preserve">[Điền số] </w:t>
      </w:r>
      <w:r w:rsidR="0046313C" w:rsidRPr="0046313C">
        <w:rPr>
          <w:rFonts w:ascii="Arial" w:eastAsiaTheme="majorEastAsia" w:hAnsi="Arial" w:cs="Arial"/>
          <w:bCs/>
          <w:color w:val="0070C0"/>
          <w:lang w:eastAsia="ko-KR"/>
        </w:rPr>
        <w:t>giờ, tính từ thời điểm nhận được thông báo cho đến khi vấn đề được giải quyết hoàn toàn.</w:t>
      </w:r>
    </w:p>
    <w:p w14:paraId="0BEE8EBC" w14:textId="77777777" w:rsidR="00844A58" w:rsidRPr="00724332" w:rsidRDefault="00844A58" w:rsidP="0046313C">
      <w:pPr>
        <w:pStyle w:val="ListParagraph"/>
        <w:tabs>
          <w:tab w:val="left" w:pos="284"/>
          <w:tab w:val="left" w:pos="1985"/>
        </w:tabs>
        <w:spacing w:after="60" w:line="276" w:lineRule="auto"/>
        <w:jc w:val="both"/>
        <w:rPr>
          <w:rFonts w:ascii="Arial" w:eastAsiaTheme="majorEastAsia" w:hAnsi="Arial" w:cs="Arial"/>
          <w:bCs/>
          <w:lang w:eastAsia="ko-KR"/>
        </w:rPr>
      </w:pPr>
    </w:p>
    <w:p w14:paraId="668D87AD" w14:textId="0A496AEE" w:rsidR="00917232" w:rsidRPr="002362E2" w:rsidRDefault="000815F2" w:rsidP="0023177A">
      <w:pPr>
        <w:pStyle w:val="ListParagraph"/>
        <w:tabs>
          <w:tab w:val="left" w:pos="284"/>
          <w:tab w:val="left" w:pos="1985"/>
        </w:tabs>
        <w:spacing w:after="60" w:line="276" w:lineRule="auto"/>
        <w:ind w:left="0"/>
        <w:jc w:val="both"/>
        <w:rPr>
          <w:rFonts w:ascii="Arial" w:eastAsiaTheme="majorEastAsia" w:hAnsi="Arial" w:cs="Arial"/>
          <w:bCs/>
          <w:lang w:eastAsia="ko-KR"/>
        </w:rPr>
      </w:pPr>
      <w:r>
        <w:rPr>
          <w:rFonts w:ascii="Arial" w:eastAsiaTheme="majorEastAsia" w:hAnsi="Arial" w:cs="Arial"/>
          <w:b/>
          <w:lang w:eastAsia="ko-KR"/>
        </w:rPr>
        <w:t xml:space="preserve"> </w:t>
      </w:r>
      <w:r w:rsidR="00620451">
        <w:rPr>
          <w:rFonts w:ascii="Arial" w:eastAsiaTheme="majorEastAsia" w:hAnsi="Arial" w:cs="Arial"/>
          <w:b/>
          <w:lang w:eastAsia="ko-KR"/>
        </w:rPr>
        <w:t xml:space="preserve">3. </w:t>
      </w:r>
      <w:r w:rsidR="00917232" w:rsidRPr="002362E2">
        <w:rPr>
          <w:rFonts w:ascii="Arial" w:eastAsiaTheme="majorEastAsia" w:hAnsi="Arial" w:cs="Arial"/>
          <w:b/>
          <w:lang w:eastAsia="ko-KR"/>
        </w:rPr>
        <w:t>Contact Person</w:t>
      </w:r>
      <w:r w:rsidR="00917232" w:rsidRPr="002362E2">
        <w:rPr>
          <w:rFonts w:ascii="Arial" w:eastAsiaTheme="majorEastAsia" w:hAnsi="Arial" w:cs="Arial"/>
          <w:bCs/>
          <w:lang w:eastAsia="ko-KR"/>
        </w:rPr>
        <w:t>/</w:t>
      </w:r>
      <w:r w:rsidR="00917232" w:rsidRPr="002362E2">
        <w:rPr>
          <w:rFonts w:ascii="Arial" w:eastAsiaTheme="majorEastAsia" w:hAnsi="Arial" w:cs="Arial"/>
          <w:b/>
          <w:color w:val="0070C0"/>
          <w:lang w:eastAsia="ko-KR"/>
        </w:rPr>
        <w:t>Đầu mối liên hệ:</w:t>
      </w:r>
      <w:r w:rsidR="00917232" w:rsidRPr="002362E2">
        <w:rPr>
          <w:rFonts w:ascii="Arial" w:eastAsiaTheme="majorEastAsia" w:hAnsi="Arial" w:cs="Arial"/>
          <w:bCs/>
          <w:color w:val="0070C0"/>
          <w:lang w:eastAsia="ko-KR"/>
        </w:rPr>
        <w:t xml:space="preserve"> </w:t>
      </w:r>
    </w:p>
    <w:p w14:paraId="5E9ADEB9" w14:textId="77777777" w:rsidR="00917232" w:rsidRPr="002362E2" w:rsidRDefault="00917232" w:rsidP="00917232">
      <w:pPr>
        <w:tabs>
          <w:tab w:val="left" w:pos="284"/>
          <w:tab w:val="left" w:pos="1985"/>
        </w:tabs>
        <w:spacing w:line="276" w:lineRule="auto"/>
        <w:contextualSpacing/>
        <w:rPr>
          <w:rFonts w:ascii="Arial" w:eastAsiaTheme="majorEastAsia" w:hAnsi="Arial" w:cs="Arial"/>
          <w:bCs/>
          <w:lang w:eastAsia="ko-KR"/>
        </w:rPr>
      </w:pPr>
      <w:r w:rsidRPr="002362E2">
        <w:rPr>
          <w:rFonts w:ascii="Arial" w:eastAsiaTheme="majorEastAsia" w:hAnsi="Arial" w:cs="Arial"/>
          <w:bCs/>
          <w:lang w:eastAsia="ko-KR"/>
        </w:rPr>
        <w:t>Contact person/</w:t>
      </w:r>
      <w:r w:rsidRPr="002362E2">
        <w:rPr>
          <w:rFonts w:ascii="Arial" w:eastAsiaTheme="majorEastAsia" w:hAnsi="Arial" w:cs="Arial"/>
          <w:bCs/>
          <w:color w:val="0070C0"/>
          <w:lang w:eastAsia="ko-KR"/>
        </w:rPr>
        <w:t>Đầu mối liên hệ:</w:t>
      </w:r>
      <w:r w:rsidRPr="002362E2">
        <w:rPr>
          <w:rFonts w:ascii="Arial" w:eastAsiaTheme="majorEastAsia" w:hAnsi="Arial" w:cs="Arial"/>
          <w:bCs/>
          <w:color w:val="0070C0"/>
          <w:lang w:eastAsia="ko-KR"/>
        </w:rPr>
        <w:tab/>
      </w:r>
      <w:r w:rsidRPr="002362E2">
        <w:rPr>
          <w:rFonts w:ascii="Arial" w:eastAsiaTheme="majorEastAsia" w:hAnsi="Arial" w:cs="Arial"/>
          <w:bCs/>
          <w:lang w:eastAsia="ko-KR"/>
        </w:rPr>
        <w:tab/>
      </w:r>
      <w:r w:rsidRPr="002362E2">
        <w:rPr>
          <w:rFonts w:ascii="Arial" w:eastAsiaTheme="majorEastAsia" w:hAnsi="Arial" w:cs="Arial"/>
          <w:bCs/>
          <w:lang w:eastAsia="ko-KR"/>
        </w:rPr>
        <w:tab/>
      </w:r>
    </w:p>
    <w:p w14:paraId="765F481B" w14:textId="77777777" w:rsidR="00917232" w:rsidRPr="002362E2" w:rsidRDefault="00917232" w:rsidP="00917232">
      <w:pPr>
        <w:tabs>
          <w:tab w:val="left" w:pos="284"/>
          <w:tab w:val="left" w:pos="1985"/>
        </w:tabs>
        <w:spacing w:line="276" w:lineRule="auto"/>
        <w:contextualSpacing/>
        <w:rPr>
          <w:rFonts w:ascii="Arial" w:eastAsiaTheme="majorEastAsia" w:hAnsi="Arial" w:cs="Arial"/>
          <w:bCs/>
          <w:lang w:eastAsia="ko-KR"/>
        </w:rPr>
      </w:pPr>
      <w:r w:rsidRPr="002362E2">
        <w:rPr>
          <w:rFonts w:ascii="Arial" w:eastAsiaTheme="majorEastAsia" w:hAnsi="Arial" w:cs="Arial"/>
          <w:bCs/>
          <w:lang w:eastAsia="ko-KR"/>
        </w:rPr>
        <w:t>Position/</w:t>
      </w:r>
      <w:r w:rsidRPr="002362E2">
        <w:rPr>
          <w:rFonts w:ascii="Arial" w:eastAsiaTheme="majorEastAsia" w:hAnsi="Arial" w:cs="Arial"/>
          <w:bCs/>
          <w:color w:val="0070C0"/>
          <w:lang w:eastAsia="ko-KR"/>
        </w:rPr>
        <w:t>Chức danh:</w:t>
      </w:r>
    </w:p>
    <w:p w14:paraId="405E1909" w14:textId="77777777" w:rsidR="00917232" w:rsidRPr="002362E2" w:rsidRDefault="00917232" w:rsidP="00917232">
      <w:pPr>
        <w:tabs>
          <w:tab w:val="left" w:pos="284"/>
          <w:tab w:val="left" w:pos="1985"/>
        </w:tabs>
        <w:spacing w:line="276" w:lineRule="auto"/>
        <w:contextualSpacing/>
        <w:rPr>
          <w:rFonts w:ascii="Arial" w:eastAsiaTheme="majorEastAsia" w:hAnsi="Arial" w:cs="Arial"/>
          <w:bCs/>
          <w:lang w:eastAsia="ko-KR"/>
        </w:rPr>
      </w:pPr>
      <w:r w:rsidRPr="002362E2">
        <w:rPr>
          <w:rFonts w:ascii="Arial" w:eastAsiaTheme="majorEastAsia" w:hAnsi="Arial" w:cs="Arial"/>
          <w:bCs/>
          <w:lang w:eastAsia="ko-KR"/>
        </w:rPr>
        <w:t>Telephone/</w:t>
      </w:r>
      <w:r w:rsidRPr="002362E2">
        <w:rPr>
          <w:rFonts w:ascii="Arial" w:eastAsiaTheme="majorEastAsia" w:hAnsi="Arial" w:cs="Arial"/>
          <w:bCs/>
          <w:color w:val="0070C0"/>
          <w:lang w:eastAsia="ko-KR"/>
        </w:rPr>
        <w:t>Số điện thoại:</w:t>
      </w:r>
    </w:p>
    <w:p w14:paraId="74F35764" w14:textId="77777777" w:rsidR="00917232" w:rsidRDefault="00917232" w:rsidP="00917232">
      <w:pPr>
        <w:tabs>
          <w:tab w:val="left" w:pos="284"/>
          <w:tab w:val="left" w:pos="1985"/>
        </w:tabs>
        <w:spacing w:line="276" w:lineRule="auto"/>
        <w:contextualSpacing/>
        <w:rPr>
          <w:rFonts w:ascii="Arial" w:eastAsiaTheme="majorEastAsia" w:hAnsi="Arial" w:cs="Arial"/>
          <w:bCs/>
          <w:lang w:eastAsia="ko-KR"/>
        </w:rPr>
      </w:pPr>
      <w:r w:rsidRPr="002362E2">
        <w:rPr>
          <w:rFonts w:ascii="Arial" w:eastAsiaTheme="majorEastAsia" w:hAnsi="Arial" w:cs="Arial"/>
          <w:bCs/>
          <w:lang w:eastAsia="ko-KR"/>
        </w:rPr>
        <w:t>Email:</w:t>
      </w:r>
    </w:p>
    <w:p w14:paraId="0F2D2D42" w14:textId="77777777" w:rsidR="00917232" w:rsidRPr="002362E2" w:rsidRDefault="00917232" w:rsidP="00917232">
      <w:pPr>
        <w:tabs>
          <w:tab w:val="left" w:pos="284"/>
          <w:tab w:val="left" w:pos="1985"/>
        </w:tabs>
        <w:spacing w:line="276" w:lineRule="auto"/>
        <w:contextualSpacing/>
        <w:rPr>
          <w:rFonts w:ascii="Arial" w:eastAsiaTheme="majorEastAsia" w:hAnsi="Arial" w:cs="Arial"/>
          <w:bCs/>
          <w:lang w:eastAsia="ko-KR"/>
        </w:rPr>
      </w:pPr>
    </w:p>
    <w:tbl>
      <w:tblPr>
        <w:tblStyle w:val="TableGrid"/>
        <w:tblpPr w:leftFromText="180" w:rightFromText="180" w:vertAnchor="text" w:horzAnchor="margin" w:tblpY="2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705"/>
      </w:tblGrid>
      <w:tr w:rsidR="00917232" w:rsidRPr="002362E2" w14:paraId="4FD52531" w14:textId="77777777" w:rsidTr="007847BC">
        <w:tc>
          <w:tcPr>
            <w:tcW w:w="4810" w:type="dxa"/>
          </w:tcPr>
          <w:p w14:paraId="532DE4C3" w14:textId="77777777" w:rsidR="00917232" w:rsidRPr="002362E2" w:rsidRDefault="00917232" w:rsidP="007847BC">
            <w:pPr>
              <w:tabs>
                <w:tab w:val="left" w:pos="284"/>
                <w:tab w:val="left" w:pos="1985"/>
              </w:tabs>
              <w:spacing w:after="240" w:line="276" w:lineRule="auto"/>
              <w:rPr>
                <w:rFonts w:ascii="Arial" w:eastAsiaTheme="majorEastAsia" w:hAnsi="Arial" w:cs="Arial"/>
                <w:bCs/>
                <w:color w:val="0070C0"/>
                <w:sz w:val="24"/>
                <w:szCs w:val="24"/>
                <w:lang w:eastAsia="ko-KR"/>
              </w:rPr>
            </w:pPr>
          </w:p>
        </w:tc>
        <w:tc>
          <w:tcPr>
            <w:tcW w:w="4810" w:type="dxa"/>
          </w:tcPr>
          <w:p w14:paraId="22ADF7FD" w14:textId="77777777" w:rsidR="00917232" w:rsidRPr="002362E2" w:rsidRDefault="00917232" w:rsidP="007847BC">
            <w:pPr>
              <w:pStyle w:val="StyleStyle1Bold"/>
              <w:jc w:val="center"/>
              <w:rPr>
                <w:rFonts w:ascii="Arial" w:hAnsi="Arial"/>
              </w:rPr>
            </w:pPr>
            <w:r w:rsidRPr="002362E2">
              <w:rPr>
                <w:rFonts w:ascii="Arial" w:hAnsi="Arial"/>
              </w:rPr>
              <w:t>Legal representative of Bidder</w:t>
            </w:r>
          </w:p>
          <w:p w14:paraId="070F7503" w14:textId="77777777" w:rsidR="00917232" w:rsidRPr="002362E2" w:rsidRDefault="00917232" w:rsidP="007847BC">
            <w:pPr>
              <w:pStyle w:val="StyleStyle1Bold"/>
              <w:jc w:val="center"/>
              <w:rPr>
                <w:rFonts w:ascii="Arial" w:hAnsi="Arial"/>
                <w:b w:val="0"/>
                <w:vertAlign w:val="superscript"/>
              </w:rPr>
            </w:pPr>
            <w:r w:rsidRPr="002362E2">
              <w:rPr>
                <w:rFonts w:ascii="Arial" w:hAnsi="Arial"/>
                <w:i/>
                <w:iCs/>
                <w:color w:val="0070C0"/>
              </w:rPr>
              <w:t>Người đại diện pháp lý của Nhà thầu</w:t>
            </w:r>
            <w:r w:rsidRPr="002362E2">
              <w:rPr>
                <w:rFonts w:ascii="Arial" w:hAnsi="Arial"/>
              </w:rPr>
              <w:br/>
            </w:r>
            <w:r w:rsidRPr="002362E2">
              <w:rPr>
                <w:rFonts w:ascii="Arial" w:hAnsi="Arial"/>
                <w:b w:val="0"/>
                <w:bCs w:val="0"/>
                <w:i/>
                <w:sz w:val="20"/>
                <w:szCs w:val="20"/>
              </w:rPr>
              <w:t xml:space="preserve">[Full name, position, signature and seal </w:t>
            </w:r>
          </w:p>
          <w:p w14:paraId="58A1BCCF" w14:textId="28C9A1F3" w:rsidR="00917232" w:rsidRPr="00844A58" w:rsidRDefault="00917232" w:rsidP="00844A58">
            <w:pPr>
              <w:tabs>
                <w:tab w:val="left" w:pos="284"/>
                <w:tab w:val="left" w:pos="1985"/>
              </w:tabs>
              <w:spacing w:after="240" w:line="276" w:lineRule="auto"/>
              <w:jc w:val="center"/>
              <w:rPr>
                <w:rFonts w:ascii="Arial" w:hAnsi="Arial" w:cs="Arial"/>
                <w:b/>
                <w:bCs/>
                <w:i/>
                <w:iCs/>
                <w:color w:val="0070C0"/>
                <w:sz w:val="20"/>
                <w:szCs w:val="20"/>
              </w:rPr>
            </w:pPr>
            <w:r w:rsidRPr="002362E2">
              <w:rPr>
                <w:rFonts w:ascii="Arial" w:hAnsi="Arial" w:cs="Arial"/>
                <w:b/>
                <w:bCs/>
                <w:i/>
                <w:iCs/>
                <w:color w:val="0070C0"/>
                <w:sz w:val="20"/>
                <w:szCs w:val="20"/>
              </w:rPr>
              <w:t>[Họ tên, chức vụ, chữ ký và con dấu]</w:t>
            </w:r>
          </w:p>
        </w:tc>
      </w:tr>
    </w:tbl>
    <w:p w14:paraId="4B350DD4" w14:textId="77777777" w:rsidR="00917232" w:rsidRDefault="00917232"/>
    <w:sectPr w:rsidR="00917232">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54596" w14:textId="77777777" w:rsidR="00B830DA" w:rsidRDefault="00B830DA">
      <w:pPr>
        <w:spacing w:after="0" w:line="240" w:lineRule="auto"/>
      </w:pPr>
      <w:r>
        <w:separator/>
      </w:r>
    </w:p>
  </w:endnote>
  <w:endnote w:type="continuationSeparator" w:id="0">
    <w:p w14:paraId="603528DD" w14:textId="77777777" w:rsidR="00B830DA" w:rsidRDefault="00B83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Banner">
    <w:panose1 w:val="00000000000000000000"/>
    <w:charset w:val="00"/>
    <w:family w:val="auto"/>
    <w:pitch w:val="variable"/>
    <w:sig w:usb0="A00002EF" w:usb1="400020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Arial Bold">
    <w:altName w:val="  Times New Roman"/>
    <w:panose1 w:val="020B0704020202020204"/>
    <w:charset w:val="00"/>
    <w:family w:val="roman"/>
    <w:pitch w:val="default"/>
    <w:sig w:usb0="E0000AFF" w:usb1="00007843" w:usb2="00000001" w:usb3="00000000" w:csb0="400001BF" w:csb1="DFF70000"/>
  </w:font>
  <w:font w:name="Calibri">
    <w:panose1 w:val="020F0502020204030204"/>
    <w:charset w:val="00"/>
    <w:family w:val="swiss"/>
    <w:pitch w:val="variable"/>
    <w:sig w:usb0="E4002EFF" w:usb1="C200247B" w:usb2="00000009" w:usb3="00000000" w:csb0="000001FF" w:csb1="00000000"/>
  </w:font>
  <w:font w:name="한양신명조">
    <w:altName w:val="Malgun Gothic"/>
    <w:charset w:val="81"/>
    <w:family w:val="roman"/>
    <w:pitch w:val="default"/>
    <w:sig w:usb0="00000000" w:usb1="00000000" w:usb2="00000010" w:usb3="00000000" w:csb0="00080000" w:csb1="00000000"/>
  </w:font>
  <w:font w:name="Haansoft Batang">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69616900"/>
      <w:docPartObj>
        <w:docPartGallery w:val="Page Numbers (Top of Page)"/>
        <w:docPartUnique/>
      </w:docPartObj>
    </w:sdtPr>
    <w:sdtContent>
      <w:p w14:paraId="172F6AF2" w14:textId="77777777" w:rsidR="00DA6499" w:rsidRDefault="0052371E" w:rsidP="00C77544">
        <w:pPr>
          <w:pStyle w:val="Footer"/>
          <w:pBdr>
            <w:top w:val="single" w:sz="4" w:space="1" w:color="auto"/>
          </w:pBdr>
          <w:jc w:val="right"/>
          <w:rPr>
            <w:rFonts w:ascii="Arial" w:hAnsi="Arial" w:cs="Arial"/>
          </w:rPr>
        </w:pPr>
        <w:r w:rsidRPr="007027EB">
          <w:rPr>
            <w:rFonts w:ascii="Arial" w:hAnsi="Arial" w:cs="Arial"/>
          </w:rPr>
          <w:t xml:space="preserve">Page </w:t>
        </w:r>
        <w:r w:rsidRPr="007027EB">
          <w:rPr>
            <w:rFonts w:ascii="Arial" w:hAnsi="Arial" w:cs="Arial"/>
            <w:b/>
            <w:bCs/>
            <w:sz w:val="24"/>
            <w:szCs w:val="24"/>
          </w:rPr>
          <w:fldChar w:fldCharType="begin"/>
        </w:r>
        <w:r w:rsidRPr="007027EB">
          <w:rPr>
            <w:rFonts w:ascii="Arial" w:hAnsi="Arial" w:cs="Arial"/>
            <w:b/>
            <w:bCs/>
          </w:rPr>
          <w:instrText xml:space="preserve"> PAGE </w:instrText>
        </w:r>
        <w:r w:rsidRPr="007027EB">
          <w:rPr>
            <w:rFonts w:ascii="Arial" w:hAnsi="Arial" w:cs="Arial"/>
            <w:b/>
            <w:bCs/>
            <w:sz w:val="24"/>
            <w:szCs w:val="24"/>
          </w:rPr>
          <w:fldChar w:fldCharType="separate"/>
        </w:r>
        <w:r>
          <w:rPr>
            <w:rFonts w:ascii="Arial" w:hAnsi="Arial" w:cs="Arial"/>
            <w:b/>
            <w:bCs/>
            <w:sz w:val="24"/>
            <w:szCs w:val="24"/>
          </w:rPr>
          <w:t>1</w:t>
        </w:r>
        <w:r w:rsidRPr="007027EB">
          <w:rPr>
            <w:rFonts w:ascii="Arial" w:hAnsi="Arial" w:cs="Arial"/>
            <w:b/>
            <w:bCs/>
            <w:sz w:val="24"/>
            <w:szCs w:val="24"/>
          </w:rPr>
          <w:fldChar w:fldCharType="end"/>
        </w:r>
        <w:r w:rsidRPr="007027EB">
          <w:rPr>
            <w:rFonts w:ascii="Arial" w:hAnsi="Arial" w:cs="Arial"/>
          </w:rPr>
          <w:t xml:space="preserve"> of </w:t>
        </w:r>
        <w:r w:rsidRPr="007027EB">
          <w:rPr>
            <w:rFonts w:ascii="Arial" w:hAnsi="Arial" w:cs="Arial"/>
            <w:b/>
            <w:bCs/>
            <w:sz w:val="24"/>
            <w:szCs w:val="24"/>
          </w:rPr>
          <w:fldChar w:fldCharType="begin"/>
        </w:r>
        <w:r w:rsidRPr="007027EB">
          <w:rPr>
            <w:rFonts w:ascii="Arial" w:hAnsi="Arial" w:cs="Arial"/>
            <w:b/>
            <w:bCs/>
          </w:rPr>
          <w:instrText xml:space="preserve"> NUMPAGES  </w:instrText>
        </w:r>
        <w:r w:rsidRPr="007027EB">
          <w:rPr>
            <w:rFonts w:ascii="Arial" w:hAnsi="Arial" w:cs="Arial"/>
            <w:b/>
            <w:bCs/>
            <w:sz w:val="24"/>
            <w:szCs w:val="24"/>
          </w:rPr>
          <w:fldChar w:fldCharType="separate"/>
        </w:r>
        <w:r>
          <w:rPr>
            <w:rFonts w:ascii="Arial" w:hAnsi="Arial" w:cs="Arial"/>
            <w:b/>
            <w:bCs/>
            <w:sz w:val="24"/>
            <w:szCs w:val="24"/>
          </w:rPr>
          <w:t>13</w:t>
        </w:r>
        <w:r w:rsidRPr="007027EB">
          <w:rPr>
            <w:rFonts w:ascii="Arial" w:hAnsi="Arial" w:cs="Arial"/>
            <w:b/>
            <w:bCs/>
            <w:sz w:val="24"/>
            <w:szCs w:val="24"/>
          </w:rPr>
          <w:fldChar w:fldCharType="end"/>
        </w:r>
      </w:p>
    </w:sdtContent>
  </w:sdt>
  <w:p w14:paraId="1126774C" w14:textId="77777777" w:rsidR="00DA6499" w:rsidRPr="001B5FA2" w:rsidRDefault="00DA6499" w:rsidP="001B5FA2">
    <w:pPr>
      <w:pStyle w:val="BodyText"/>
      <w:spacing w:line="20" w:lineRule="exact"/>
      <w:rPr>
        <w:rFonts w:ascii="Arial" w:hAnsi="Arial" w:cs="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18489844"/>
      <w:docPartObj>
        <w:docPartGallery w:val="Page Numbers (Bottom of Page)"/>
        <w:docPartUnique/>
      </w:docPartObj>
    </w:sdtPr>
    <w:sdtContent>
      <w:sdt>
        <w:sdtPr>
          <w:rPr>
            <w:rFonts w:ascii="Arial" w:hAnsi="Arial" w:cs="Arial"/>
          </w:rPr>
          <w:id w:val="62611366"/>
          <w:docPartObj>
            <w:docPartGallery w:val="Page Numbers (Top of Page)"/>
            <w:docPartUnique/>
          </w:docPartObj>
        </w:sdtPr>
        <w:sdtContent>
          <w:p w14:paraId="582EDA1C" w14:textId="77777777" w:rsidR="00A31A27" w:rsidRPr="007027EB" w:rsidRDefault="00A31A27" w:rsidP="00424D9D">
            <w:pPr>
              <w:pStyle w:val="Footer"/>
              <w:pBdr>
                <w:top w:val="single" w:sz="4" w:space="1" w:color="auto"/>
              </w:pBdr>
              <w:jc w:val="right"/>
              <w:rPr>
                <w:rFonts w:ascii="Arial" w:hAnsi="Arial" w:cs="Arial"/>
              </w:rPr>
            </w:pPr>
            <w:r w:rsidRPr="007027EB">
              <w:rPr>
                <w:rFonts w:ascii="Arial" w:hAnsi="Arial" w:cs="Arial"/>
              </w:rPr>
              <w:t xml:space="preserve">Page </w:t>
            </w:r>
            <w:r w:rsidRPr="007027EB">
              <w:rPr>
                <w:rFonts w:ascii="Arial" w:hAnsi="Arial" w:cs="Arial"/>
                <w:b/>
                <w:bCs/>
                <w:sz w:val="24"/>
                <w:szCs w:val="24"/>
              </w:rPr>
              <w:fldChar w:fldCharType="begin"/>
            </w:r>
            <w:r w:rsidRPr="007027EB">
              <w:rPr>
                <w:rFonts w:ascii="Arial" w:hAnsi="Arial" w:cs="Arial"/>
                <w:b/>
                <w:bCs/>
              </w:rPr>
              <w:instrText xml:space="preserve"> PAGE </w:instrText>
            </w:r>
            <w:r w:rsidRPr="007027EB">
              <w:rPr>
                <w:rFonts w:ascii="Arial" w:hAnsi="Arial" w:cs="Arial"/>
                <w:b/>
                <w:bCs/>
                <w:sz w:val="24"/>
                <w:szCs w:val="24"/>
              </w:rPr>
              <w:fldChar w:fldCharType="separate"/>
            </w:r>
            <w:r w:rsidRPr="007027EB">
              <w:rPr>
                <w:rFonts w:ascii="Arial" w:hAnsi="Arial" w:cs="Arial"/>
                <w:b/>
                <w:bCs/>
                <w:noProof/>
              </w:rPr>
              <w:t>2</w:t>
            </w:r>
            <w:r w:rsidRPr="007027EB">
              <w:rPr>
                <w:rFonts w:ascii="Arial" w:hAnsi="Arial" w:cs="Arial"/>
                <w:b/>
                <w:bCs/>
                <w:sz w:val="24"/>
                <w:szCs w:val="24"/>
              </w:rPr>
              <w:fldChar w:fldCharType="end"/>
            </w:r>
            <w:r w:rsidRPr="007027EB">
              <w:rPr>
                <w:rFonts w:ascii="Arial" w:hAnsi="Arial" w:cs="Arial"/>
              </w:rPr>
              <w:t xml:space="preserve"> of </w:t>
            </w:r>
            <w:r w:rsidRPr="007027EB">
              <w:rPr>
                <w:rFonts w:ascii="Arial" w:hAnsi="Arial" w:cs="Arial"/>
                <w:b/>
                <w:bCs/>
                <w:sz w:val="24"/>
                <w:szCs w:val="24"/>
              </w:rPr>
              <w:fldChar w:fldCharType="begin"/>
            </w:r>
            <w:r w:rsidRPr="007027EB">
              <w:rPr>
                <w:rFonts w:ascii="Arial" w:hAnsi="Arial" w:cs="Arial"/>
                <w:b/>
                <w:bCs/>
              </w:rPr>
              <w:instrText xml:space="preserve"> NUMPAGES  </w:instrText>
            </w:r>
            <w:r w:rsidRPr="007027EB">
              <w:rPr>
                <w:rFonts w:ascii="Arial" w:hAnsi="Arial" w:cs="Arial"/>
                <w:b/>
                <w:bCs/>
                <w:sz w:val="24"/>
                <w:szCs w:val="24"/>
              </w:rPr>
              <w:fldChar w:fldCharType="separate"/>
            </w:r>
            <w:r w:rsidRPr="007027EB">
              <w:rPr>
                <w:rFonts w:ascii="Arial" w:hAnsi="Arial" w:cs="Arial"/>
                <w:b/>
                <w:bCs/>
                <w:noProof/>
              </w:rPr>
              <w:t>2</w:t>
            </w:r>
            <w:r w:rsidRPr="007027EB">
              <w:rPr>
                <w:rFonts w:ascii="Arial" w:hAnsi="Arial" w:cs="Arial"/>
                <w:b/>
                <w:bCs/>
                <w:sz w:val="24"/>
                <w:szCs w:val="24"/>
              </w:rPr>
              <w:fldChar w:fldCharType="end"/>
            </w:r>
          </w:p>
        </w:sdtContent>
      </w:sdt>
    </w:sdtContent>
  </w:sdt>
  <w:p w14:paraId="1872420F" w14:textId="77777777" w:rsidR="00A31A27" w:rsidRDefault="00A31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BE7E0" w14:textId="77777777" w:rsidR="00B830DA" w:rsidRDefault="00B830DA">
      <w:pPr>
        <w:spacing w:after="0" w:line="240" w:lineRule="auto"/>
      </w:pPr>
      <w:r>
        <w:separator/>
      </w:r>
    </w:p>
  </w:footnote>
  <w:footnote w:type="continuationSeparator" w:id="0">
    <w:p w14:paraId="097BE2FA" w14:textId="77777777" w:rsidR="00B830DA" w:rsidRDefault="00B83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686"/>
      <w:gridCol w:w="3260"/>
      <w:gridCol w:w="2577"/>
    </w:tblGrid>
    <w:tr w:rsidR="00D637C9" w14:paraId="3F9741A2" w14:textId="77777777" w:rsidTr="00E31285">
      <w:trPr>
        <w:trHeight w:val="394"/>
      </w:trPr>
      <w:tc>
        <w:tcPr>
          <w:tcW w:w="3686" w:type="dxa"/>
          <w:vMerge w:val="restart"/>
        </w:tcPr>
        <w:p w14:paraId="7E7BD02C" w14:textId="77777777" w:rsidR="00DA6499" w:rsidRDefault="0052371E" w:rsidP="00D637C9">
          <w:pPr>
            <w:pStyle w:val="Header"/>
            <w:tabs>
              <w:tab w:val="left" w:pos="4067"/>
            </w:tabs>
          </w:pPr>
          <w:r>
            <w:rPr>
              <w:noProof/>
            </w:rPr>
            <w:drawing>
              <wp:anchor distT="0" distB="0" distL="114300" distR="114300" simplePos="0" relativeHeight="251659264" behindDoc="0" locked="0" layoutInCell="1" allowOverlap="1" wp14:anchorId="5600B4C4" wp14:editId="7423A9A1">
                <wp:simplePos x="0" y="0"/>
                <wp:positionH relativeFrom="margin">
                  <wp:posOffset>0</wp:posOffset>
                </wp:positionH>
                <wp:positionV relativeFrom="margin">
                  <wp:posOffset>360045</wp:posOffset>
                </wp:positionV>
                <wp:extent cx="2088000" cy="576000"/>
                <wp:effectExtent l="0" t="0" r="7620" b="0"/>
                <wp:wrapNone/>
                <wp:docPr id="498162767" name="Picture 498162767" descr="A blue and black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A blue and black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8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37" w:type="dxa"/>
          <w:gridSpan w:val="2"/>
        </w:tcPr>
        <w:p w14:paraId="6EEE1B39" w14:textId="77777777" w:rsidR="00DA6499" w:rsidRDefault="0052371E" w:rsidP="00D637C9">
          <w:pPr>
            <w:pStyle w:val="Header"/>
            <w:tabs>
              <w:tab w:val="left" w:pos="4067"/>
            </w:tabs>
          </w:pPr>
          <w:r w:rsidRPr="00B923A5">
            <w:rPr>
              <w:rFonts w:ascii="Arial" w:hAnsi="Arial" w:cs="Arial"/>
              <w:b/>
              <w:bCs/>
              <w:sz w:val="20"/>
              <w:szCs w:val="20"/>
            </w:rPr>
            <w:t>Vung Ang II Thermal Power LLC</w:t>
          </w:r>
        </w:p>
      </w:tc>
    </w:tr>
    <w:tr w:rsidR="00D637C9" w14:paraId="7599C82D" w14:textId="77777777" w:rsidTr="00E31285">
      <w:trPr>
        <w:trHeight w:val="71"/>
      </w:trPr>
      <w:tc>
        <w:tcPr>
          <w:tcW w:w="3686" w:type="dxa"/>
          <w:vMerge/>
        </w:tcPr>
        <w:p w14:paraId="28BDBB4B" w14:textId="77777777" w:rsidR="00DA6499" w:rsidRDefault="00DA6499" w:rsidP="00D637C9">
          <w:pPr>
            <w:pStyle w:val="Header"/>
            <w:tabs>
              <w:tab w:val="left" w:pos="4067"/>
            </w:tabs>
          </w:pPr>
        </w:p>
      </w:tc>
      <w:tc>
        <w:tcPr>
          <w:tcW w:w="3260" w:type="dxa"/>
        </w:tcPr>
        <w:p w14:paraId="11C7051D" w14:textId="77777777" w:rsidR="00DA6499" w:rsidRPr="0034790C" w:rsidRDefault="0052371E" w:rsidP="00D637C9">
          <w:pPr>
            <w:rPr>
              <w:rFonts w:ascii="Arial" w:eastAsia="Batang" w:hAnsi="Arial" w:cs="Arial"/>
              <w:sz w:val="20"/>
              <w:szCs w:val="20"/>
              <w:u w:val="single"/>
            </w:rPr>
          </w:pPr>
          <w:r w:rsidRPr="0034790C">
            <w:rPr>
              <w:rFonts w:ascii="Arial" w:eastAsia="Batang" w:hAnsi="Arial" w:cs="Arial"/>
              <w:sz w:val="20"/>
              <w:szCs w:val="20"/>
              <w:u w:val="single"/>
            </w:rPr>
            <w:t>Ha Noi Office</w:t>
          </w:r>
        </w:p>
        <w:p w14:paraId="1B1BED59" w14:textId="77777777" w:rsidR="00DA6499" w:rsidRDefault="0052371E" w:rsidP="00D637C9">
          <w:pPr>
            <w:rPr>
              <w:rFonts w:ascii="Arial" w:eastAsia="Batang" w:hAnsi="Arial" w:cs="Arial"/>
              <w:sz w:val="20"/>
              <w:szCs w:val="20"/>
            </w:rPr>
          </w:pPr>
          <w:r>
            <w:rPr>
              <w:rFonts w:ascii="Arial" w:eastAsia="Batang" w:hAnsi="Arial" w:cs="Arial"/>
              <w:sz w:val="20"/>
              <w:szCs w:val="20"/>
            </w:rPr>
            <w:t>Room 3011</w:t>
          </w:r>
          <w:r w:rsidRPr="001D48D1">
            <w:rPr>
              <w:rFonts w:ascii="Arial" w:eastAsia="Batang" w:hAnsi="Arial" w:cs="Arial"/>
              <w:sz w:val="20"/>
              <w:szCs w:val="20"/>
            </w:rPr>
            <w:t xml:space="preserve">, Floor </w:t>
          </w:r>
          <w:r>
            <w:rPr>
              <w:rFonts w:ascii="Arial" w:eastAsia="Batang" w:hAnsi="Arial" w:cs="Arial"/>
              <w:sz w:val="20"/>
              <w:szCs w:val="20"/>
            </w:rPr>
            <w:t>30</w:t>
          </w:r>
          <w:r w:rsidRPr="001D48D1">
            <w:rPr>
              <w:rFonts w:ascii="Arial" w:eastAsia="Batang" w:hAnsi="Arial" w:cs="Arial"/>
              <w:sz w:val="20"/>
              <w:szCs w:val="20"/>
            </w:rPr>
            <w:t>,</w:t>
          </w:r>
        </w:p>
        <w:p w14:paraId="196D3192" w14:textId="77777777" w:rsidR="00DA6499" w:rsidRDefault="0052371E" w:rsidP="00D637C9">
          <w:pPr>
            <w:rPr>
              <w:rFonts w:ascii="Arial" w:eastAsia="Batang" w:hAnsi="Arial" w:cs="Arial"/>
              <w:sz w:val="20"/>
              <w:szCs w:val="20"/>
            </w:rPr>
          </w:pPr>
          <w:r>
            <w:rPr>
              <w:rFonts w:ascii="Arial" w:eastAsia="Batang" w:hAnsi="Arial" w:cs="Arial"/>
              <w:sz w:val="20"/>
              <w:szCs w:val="20"/>
            </w:rPr>
            <w:t>West Tower, Lotte Center</w:t>
          </w:r>
        </w:p>
        <w:p w14:paraId="0D137766" w14:textId="3260B72B" w:rsidR="00DA6499" w:rsidRDefault="0052371E" w:rsidP="00D637C9">
          <w:pPr>
            <w:rPr>
              <w:rFonts w:ascii="Arial" w:eastAsia="Batang" w:hAnsi="Arial" w:cs="Arial"/>
              <w:sz w:val="20"/>
              <w:szCs w:val="20"/>
            </w:rPr>
          </w:pPr>
          <w:r>
            <w:rPr>
              <w:rFonts w:ascii="Arial" w:eastAsia="Batang" w:hAnsi="Arial" w:cs="Arial"/>
              <w:sz w:val="20"/>
              <w:szCs w:val="20"/>
            </w:rPr>
            <w:t xml:space="preserve">Hanoi, 54 Lieu Giai Street, </w:t>
          </w:r>
          <w:r w:rsidR="00BB417F">
            <w:rPr>
              <w:rFonts w:ascii="Arial" w:eastAsia="Batang" w:hAnsi="Arial" w:cs="Arial"/>
              <w:sz w:val="20"/>
              <w:szCs w:val="20"/>
            </w:rPr>
            <w:t>Giang Vo Ward</w:t>
          </w:r>
          <w:r>
            <w:rPr>
              <w:rFonts w:ascii="Arial" w:eastAsia="Batang" w:hAnsi="Arial" w:cs="Arial"/>
              <w:sz w:val="20"/>
              <w:szCs w:val="20"/>
            </w:rPr>
            <w:t>, Hanoi, Vietnam</w:t>
          </w:r>
        </w:p>
        <w:p w14:paraId="3ED830DD" w14:textId="77777777" w:rsidR="00DA6499" w:rsidRPr="001D48D1" w:rsidRDefault="0052371E" w:rsidP="00D637C9">
          <w:pPr>
            <w:rPr>
              <w:rFonts w:ascii="Arial" w:hAnsi="Arial" w:cs="Arial"/>
              <w:sz w:val="20"/>
              <w:szCs w:val="20"/>
            </w:rPr>
          </w:pPr>
          <w:r w:rsidRPr="001D48D1">
            <w:rPr>
              <w:rFonts w:ascii="Arial" w:hAnsi="Arial" w:cs="Arial"/>
              <w:sz w:val="20"/>
              <w:szCs w:val="20"/>
            </w:rPr>
            <w:t>Tel.  +84 (0) 24</w:t>
          </w:r>
          <w:r>
            <w:rPr>
              <w:rFonts w:ascii="Arial" w:hAnsi="Arial" w:cs="Arial"/>
              <w:sz w:val="20"/>
              <w:szCs w:val="20"/>
            </w:rPr>
            <w:t xml:space="preserve"> </w:t>
          </w:r>
          <w:r w:rsidRPr="001D48D1">
            <w:rPr>
              <w:rFonts w:ascii="Arial" w:hAnsi="Arial" w:cs="Arial"/>
              <w:sz w:val="20"/>
              <w:szCs w:val="20"/>
            </w:rPr>
            <w:t xml:space="preserve"> </w:t>
          </w:r>
          <w:r>
            <w:rPr>
              <w:rFonts w:ascii="Arial" w:hAnsi="Arial" w:cs="Arial"/>
              <w:sz w:val="20"/>
              <w:szCs w:val="20"/>
            </w:rPr>
            <w:t>7109 8799</w:t>
          </w:r>
        </w:p>
        <w:p w14:paraId="06D75998" w14:textId="77777777" w:rsidR="00DA6499" w:rsidRPr="00B923A5" w:rsidRDefault="0052371E" w:rsidP="00D637C9">
          <w:pPr>
            <w:pStyle w:val="Header"/>
            <w:tabs>
              <w:tab w:val="left" w:pos="4067"/>
            </w:tabs>
            <w:rPr>
              <w:rFonts w:ascii="Arial" w:hAnsi="Arial" w:cs="Arial"/>
              <w:b/>
              <w:bCs/>
              <w:sz w:val="20"/>
              <w:szCs w:val="20"/>
            </w:rPr>
          </w:pPr>
          <w:r w:rsidRPr="001D48D1">
            <w:rPr>
              <w:rFonts w:ascii="Arial" w:hAnsi="Arial" w:cs="Arial"/>
              <w:sz w:val="20"/>
              <w:szCs w:val="20"/>
            </w:rPr>
            <w:t>Fax  +84 (0) 24</w:t>
          </w:r>
          <w:r>
            <w:rPr>
              <w:rFonts w:ascii="Arial" w:hAnsi="Arial" w:cs="Arial"/>
              <w:sz w:val="20"/>
              <w:szCs w:val="20"/>
            </w:rPr>
            <w:t xml:space="preserve">  </w:t>
          </w:r>
          <w:r w:rsidRPr="001D48D1">
            <w:rPr>
              <w:rFonts w:ascii="Arial" w:hAnsi="Arial" w:cs="Arial"/>
              <w:sz w:val="20"/>
              <w:szCs w:val="20"/>
            </w:rPr>
            <w:t>3624</w:t>
          </w:r>
          <w:r>
            <w:rPr>
              <w:rFonts w:ascii="Arial" w:hAnsi="Arial" w:cs="Arial"/>
              <w:sz w:val="20"/>
              <w:szCs w:val="20"/>
            </w:rPr>
            <w:t xml:space="preserve"> </w:t>
          </w:r>
          <w:r w:rsidRPr="001D48D1">
            <w:rPr>
              <w:rFonts w:ascii="Arial" w:hAnsi="Arial" w:cs="Arial"/>
              <w:sz w:val="20"/>
              <w:szCs w:val="20"/>
            </w:rPr>
            <w:t>8485</w:t>
          </w:r>
        </w:p>
      </w:tc>
      <w:tc>
        <w:tcPr>
          <w:tcW w:w="2577" w:type="dxa"/>
        </w:tcPr>
        <w:p w14:paraId="0E94BE64" w14:textId="77777777" w:rsidR="00DA6499" w:rsidRPr="0034790C" w:rsidRDefault="0052371E" w:rsidP="00D637C9">
          <w:pPr>
            <w:rPr>
              <w:rFonts w:ascii="Arial" w:eastAsia="Batang" w:hAnsi="Arial" w:cs="Arial"/>
              <w:sz w:val="20"/>
              <w:szCs w:val="20"/>
              <w:u w:val="single"/>
            </w:rPr>
          </w:pPr>
          <w:r w:rsidRPr="0034790C">
            <w:rPr>
              <w:rFonts w:ascii="Arial" w:eastAsia="Batang" w:hAnsi="Arial" w:cs="Arial"/>
              <w:sz w:val="20"/>
              <w:szCs w:val="20"/>
              <w:u w:val="single"/>
            </w:rPr>
            <w:t>Ha Tinh Site Office</w:t>
          </w:r>
        </w:p>
        <w:p w14:paraId="6B85E685" w14:textId="7FE78ADB" w:rsidR="00DA6499" w:rsidRPr="001F43E5" w:rsidRDefault="0052371E" w:rsidP="00D637C9">
          <w:pPr>
            <w:rPr>
              <w:rFonts w:ascii="Arial" w:eastAsia="Batang" w:hAnsi="Arial" w:cs="Arial"/>
              <w:sz w:val="20"/>
              <w:szCs w:val="20"/>
            </w:rPr>
          </w:pPr>
          <w:r w:rsidRPr="001F43E5">
            <w:rPr>
              <w:rFonts w:ascii="Arial" w:eastAsia="Batang" w:hAnsi="Arial" w:cs="Arial"/>
              <w:sz w:val="20"/>
              <w:szCs w:val="20"/>
            </w:rPr>
            <w:t xml:space="preserve">Vung Ang Economic Zone, </w:t>
          </w:r>
          <w:r w:rsidR="00BB417F">
            <w:rPr>
              <w:rFonts w:ascii="Arial" w:eastAsia="Batang" w:hAnsi="Arial" w:cs="Arial"/>
              <w:sz w:val="20"/>
              <w:szCs w:val="20"/>
            </w:rPr>
            <w:t xml:space="preserve">Vung Ang Ward, </w:t>
          </w:r>
          <w:r w:rsidRPr="001F43E5">
            <w:rPr>
              <w:rFonts w:ascii="Arial" w:eastAsia="Batang" w:hAnsi="Arial" w:cs="Arial"/>
              <w:sz w:val="20"/>
              <w:szCs w:val="20"/>
            </w:rPr>
            <w:t xml:space="preserve">Ha Tinh </w:t>
          </w:r>
          <w:r>
            <w:rPr>
              <w:rFonts w:ascii="Arial" w:eastAsia="Batang" w:hAnsi="Arial" w:cs="Arial"/>
              <w:sz w:val="20"/>
              <w:szCs w:val="20"/>
            </w:rPr>
            <w:t>P</w:t>
          </w:r>
          <w:r w:rsidRPr="001F43E5">
            <w:rPr>
              <w:rFonts w:ascii="Arial" w:eastAsia="Batang" w:hAnsi="Arial" w:cs="Arial"/>
              <w:sz w:val="20"/>
              <w:szCs w:val="20"/>
            </w:rPr>
            <w:t>rovince, Vietnam</w:t>
          </w:r>
        </w:p>
        <w:p w14:paraId="0AE96957" w14:textId="77777777" w:rsidR="00DA6499" w:rsidRDefault="0052371E" w:rsidP="00D637C9">
          <w:pPr>
            <w:pStyle w:val="Header"/>
            <w:tabs>
              <w:tab w:val="left" w:pos="4067"/>
            </w:tabs>
            <w:rPr>
              <w:rFonts w:ascii="Arial" w:eastAsia="Batang" w:hAnsi="Arial" w:cs="Arial"/>
              <w:sz w:val="20"/>
              <w:szCs w:val="20"/>
            </w:rPr>
          </w:pPr>
          <w:r w:rsidRPr="001F43E5">
            <w:rPr>
              <w:rFonts w:ascii="Arial" w:eastAsia="Batang" w:hAnsi="Arial" w:cs="Arial"/>
              <w:sz w:val="20"/>
              <w:szCs w:val="20"/>
            </w:rPr>
            <w:t>Tel.  +84 (0) 23 9385 8882</w:t>
          </w:r>
        </w:p>
        <w:p w14:paraId="377AED2C" w14:textId="77777777" w:rsidR="00DA6499" w:rsidRDefault="00DA6499" w:rsidP="00D637C9">
          <w:pPr>
            <w:pStyle w:val="Header"/>
            <w:tabs>
              <w:tab w:val="left" w:pos="4067"/>
            </w:tabs>
            <w:rPr>
              <w:rFonts w:ascii="Arial" w:eastAsia="Batang" w:hAnsi="Arial" w:cs="Arial"/>
              <w:sz w:val="20"/>
              <w:szCs w:val="20"/>
            </w:rPr>
          </w:pPr>
        </w:p>
        <w:p w14:paraId="01E97E2A" w14:textId="77777777" w:rsidR="00DA6499" w:rsidRPr="00B923A5" w:rsidRDefault="00DA6499" w:rsidP="00D637C9">
          <w:pPr>
            <w:pStyle w:val="Header"/>
            <w:tabs>
              <w:tab w:val="left" w:pos="4067"/>
            </w:tabs>
            <w:rPr>
              <w:rFonts w:ascii="Arial" w:hAnsi="Arial" w:cs="Arial"/>
              <w:b/>
              <w:bCs/>
              <w:sz w:val="20"/>
              <w:szCs w:val="20"/>
            </w:rPr>
          </w:pPr>
        </w:p>
      </w:tc>
    </w:tr>
  </w:tbl>
  <w:p w14:paraId="27A16C06" w14:textId="77777777" w:rsidR="00DA6499" w:rsidRDefault="00DA6499">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686"/>
      <w:gridCol w:w="3260"/>
      <w:gridCol w:w="2577"/>
    </w:tblGrid>
    <w:tr w:rsidR="00A31A27" w14:paraId="5C628330" w14:textId="77777777" w:rsidTr="00CC1506">
      <w:trPr>
        <w:trHeight w:val="394"/>
      </w:trPr>
      <w:tc>
        <w:tcPr>
          <w:tcW w:w="3686" w:type="dxa"/>
          <w:vMerge w:val="restart"/>
        </w:tcPr>
        <w:p w14:paraId="7391F34C" w14:textId="77777777" w:rsidR="00A31A27" w:rsidRDefault="00A31A27" w:rsidP="00970E15">
          <w:pPr>
            <w:pStyle w:val="Header"/>
            <w:tabs>
              <w:tab w:val="left" w:pos="4067"/>
            </w:tabs>
          </w:pPr>
          <w:r>
            <w:rPr>
              <w:noProof/>
            </w:rPr>
            <w:drawing>
              <wp:anchor distT="0" distB="0" distL="114300" distR="114300" simplePos="0" relativeHeight="251661312" behindDoc="0" locked="0" layoutInCell="1" allowOverlap="1" wp14:anchorId="6CDF8661" wp14:editId="56331C9E">
                <wp:simplePos x="0" y="0"/>
                <wp:positionH relativeFrom="margin">
                  <wp:posOffset>0</wp:posOffset>
                </wp:positionH>
                <wp:positionV relativeFrom="margin">
                  <wp:posOffset>360045</wp:posOffset>
                </wp:positionV>
                <wp:extent cx="2088000" cy="576000"/>
                <wp:effectExtent l="0" t="0" r="7620" b="0"/>
                <wp:wrapNone/>
                <wp:docPr id="327820124" name="Picture 327820124" descr="A blue and black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A blue and black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8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37" w:type="dxa"/>
          <w:gridSpan w:val="2"/>
        </w:tcPr>
        <w:p w14:paraId="412FA890" w14:textId="77777777" w:rsidR="00A31A27" w:rsidRDefault="00A31A27" w:rsidP="00970E15">
          <w:pPr>
            <w:pStyle w:val="Header"/>
            <w:tabs>
              <w:tab w:val="left" w:pos="4067"/>
            </w:tabs>
          </w:pPr>
          <w:r w:rsidRPr="00B923A5">
            <w:rPr>
              <w:rFonts w:ascii="Arial" w:hAnsi="Arial" w:cs="Arial"/>
              <w:b/>
              <w:bCs/>
              <w:sz w:val="20"/>
              <w:szCs w:val="20"/>
            </w:rPr>
            <w:t>Vung Ang II Thermal Power LLC</w:t>
          </w:r>
        </w:p>
      </w:tc>
    </w:tr>
    <w:tr w:rsidR="00A31A27" w14:paraId="6AAD2BCF" w14:textId="77777777" w:rsidTr="00CC1506">
      <w:trPr>
        <w:trHeight w:val="71"/>
      </w:trPr>
      <w:tc>
        <w:tcPr>
          <w:tcW w:w="3686" w:type="dxa"/>
          <w:vMerge/>
        </w:tcPr>
        <w:p w14:paraId="4A4FB156" w14:textId="77777777" w:rsidR="00A31A27" w:rsidRDefault="00A31A27" w:rsidP="00970E15">
          <w:pPr>
            <w:pStyle w:val="Header"/>
            <w:tabs>
              <w:tab w:val="left" w:pos="4067"/>
            </w:tabs>
          </w:pPr>
        </w:p>
      </w:tc>
      <w:tc>
        <w:tcPr>
          <w:tcW w:w="3260" w:type="dxa"/>
        </w:tcPr>
        <w:p w14:paraId="6E531578" w14:textId="77777777" w:rsidR="00A31A27" w:rsidRPr="0034790C" w:rsidRDefault="00A31A27" w:rsidP="00970E15">
          <w:pPr>
            <w:rPr>
              <w:rFonts w:ascii="Arial" w:eastAsia="Batang" w:hAnsi="Arial" w:cs="Arial"/>
              <w:sz w:val="20"/>
              <w:szCs w:val="20"/>
              <w:u w:val="single"/>
            </w:rPr>
          </w:pPr>
          <w:r w:rsidRPr="0034790C">
            <w:rPr>
              <w:rFonts w:ascii="Arial" w:eastAsia="Batang" w:hAnsi="Arial" w:cs="Arial"/>
              <w:sz w:val="20"/>
              <w:szCs w:val="20"/>
              <w:u w:val="single"/>
            </w:rPr>
            <w:t>Ha Noi Office</w:t>
          </w:r>
        </w:p>
        <w:p w14:paraId="046B85A6" w14:textId="77777777" w:rsidR="00A31A27" w:rsidRDefault="00A31A27" w:rsidP="00970E15">
          <w:pPr>
            <w:rPr>
              <w:rFonts w:ascii="Arial" w:eastAsia="Batang" w:hAnsi="Arial" w:cs="Arial"/>
              <w:sz w:val="20"/>
              <w:szCs w:val="20"/>
            </w:rPr>
          </w:pPr>
          <w:r>
            <w:rPr>
              <w:rFonts w:ascii="Arial" w:eastAsia="Batang" w:hAnsi="Arial" w:cs="Arial"/>
              <w:sz w:val="20"/>
              <w:szCs w:val="20"/>
            </w:rPr>
            <w:t>Room 3011</w:t>
          </w:r>
          <w:r w:rsidRPr="001D48D1">
            <w:rPr>
              <w:rFonts w:ascii="Arial" w:eastAsia="Batang" w:hAnsi="Arial" w:cs="Arial"/>
              <w:sz w:val="20"/>
              <w:szCs w:val="20"/>
            </w:rPr>
            <w:t xml:space="preserve">, Floor </w:t>
          </w:r>
          <w:r>
            <w:rPr>
              <w:rFonts w:ascii="Arial" w:eastAsia="Batang" w:hAnsi="Arial" w:cs="Arial"/>
              <w:sz w:val="20"/>
              <w:szCs w:val="20"/>
            </w:rPr>
            <w:t>30</w:t>
          </w:r>
          <w:r w:rsidRPr="001D48D1">
            <w:rPr>
              <w:rFonts w:ascii="Arial" w:eastAsia="Batang" w:hAnsi="Arial" w:cs="Arial"/>
              <w:sz w:val="20"/>
              <w:szCs w:val="20"/>
            </w:rPr>
            <w:t>,</w:t>
          </w:r>
        </w:p>
        <w:p w14:paraId="2BF2D7E5" w14:textId="77777777" w:rsidR="00A31A27" w:rsidRDefault="00A31A27" w:rsidP="00970E15">
          <w:pPr>
            <w:rPr>
              <w:rFonts w:ascii="Arial" w:eastAsia="Batang" w:hAnsi="Arial" w:cs="Arial"/>
              <w:sz w:val="20"/>
              <w:szCs w:val="20"/>
            </w:rPr>
          </w:pPr>
          <w:r>
            <w:rPr>
              <w:rFonts w:ascii="Arial" w:eastAsia="Batang" w:hAnsi="Arial" w:cs="Arial"/>
              <w:sz w:val="20"/>
              <w:szCs w:val="20"/>
            </w:rPr>
            <w:t>West Tower, Lotte Center</w:t>
          </w:r>
        </w:p>
        <w:p w14:paraId="1E513493" w14:textId="77777777" w:rsidR="00A31A27" w:rsidRDefault="00A31A27" w:rsidP="00970E15">
          <w:pPr>
            <w:rPr>
              <w:rFonts w:ascii="Arial" w:eastAsia="Batang" w:hAnsi="Arial" w:cs="Arial"/>
              <w:sz w:val="20"/>
              <w:szCs w:val="20"/>
            </w:rPr>
          </w:pPr>
          <w:r>
            <w:rPr>
              <w:rFonts w:ascii="Arial" w:eastAsia="Batang" w:hAnsi="Arial" w:cs="Arial"/>
              <w:sz w:val="20"/>
              <w:szCs w:val="20"/>
            </w:rPr>
            <w:t>Hanoi, 54 Lieu Giai Street, Ba Dinh Dist, Hanoi, Vietnam</w:t>
          </w:r>
        </w:p>
        <w:p w14:paraId="2C5AB0B6" w14:textId="77777777" w:rsidR="00A31A27" w:rsidRPr="001D48D1" w:rsidRDefault="00A31A27" w:rsidP="00970E15">
          <w:pPr>
            <w:rPr>
              <w:rFonts w:ascii="Arial" w:hAnsi="Arial" w:cs="Arial"/>
              <w:sz w:val="20"/>
              <w:szCs w:val="20"/>
            </w:rPr>
          </w:pPr>
          <w:r w:rsidRPr="001D48D1">
            <w:rPr>
              <w:rFonts w:ascii="Arial" w:hAnsi="Arial" w:cs="Arial"/>
              <w:sz w:val="20"/>
              <w:szCs w:val="20"/>
            </w:rPr>
            <w:t>Tel.  +84 (0) 24</w:t>
          </w:r>
          <w:r>
            <w:rPr>
              <w:rFonts w:ascii="Arial" w:hAnsi="Arial" w:cs="Arial"/>
              <w:sz w:val="20"/>
              <w:szCs w:val="20"/>
            </w:rPr>
            <w:t xml:space="preserve"> </w:t>
          </w:r>
          <w:r w:rsidRPr="001D48D1">
            <w:rPr>
              <w:rFonts w:ascii="Arial" w:hAnsi="Arial" w:cs="Arial"/>
              <w:sz w:val="20"/>
              <w:szCs w:val="20"/>
            </w:rPr>
            <w:t xml:space="preserve"> </w:t>
          </w:r>
          <w:r>
            <w:rPr>
              <w:rFonts w:ascii="Arial" w:hAnsi="Arial" w:cs="Arial"/>
              <w:sz w:val="20"/>
              <w:szCs w:val="20"/>
            </w:rPr>
            <w:t>7109 8799</w:t>
          </w:r>
        </w:p>
        <w:p w14:paraId="2E3A10A2" w14:textId="77777777" w:rsidR="00A31A27" w:rsidRPr="00B923A5" w:rsidRDefault="00A31A27" w:rsidP="00970E15">
          <w:pPr>
            <w:pStyle w:val="Header"/>
            <w:tabs>
              <w:tab w:val="left" w:pos="4067"/>
            </w:tabs>
            <w:rPr>
              <w:rFonts w:ascii="Arial" w:hAnsi="Arial" w:cs="Arial"/>
              <w:b/>
              <w:bCs/>
              <w:sz w:val="20"/>
              <w:szCs w:val="20"/>
            </w:rPr>
          </w:pPr>
          <w:r w:rsidRPr="001D48D1">
            <w:rPr>
              <w:rFonts w:ascii="Arial" w:hAnsi="Arial" w:cs="Arial"/>
              <w:sz w:val="20"/>
              <w:szCs w:val="20"/>
            </w:rPr>
            <w:t>Fax  +84 (0) 24</w:t>
          </w:r>
          <w:r>
            <w:rPr>
              <w:rFonts w:ascii="Arial" w:hAnsi="Arial" w:cs="Arial"/>
              <w:sz w:val="20"/>
              <w:szCs w:val="20"/>
            </w:rPr>
            <w:t xml:space="preserve">  </w:t>
          </w:r>
          <w:r w:rsidRPr="001D48D1">
            <w:rPr>
              <w:rFonts w:ascii="Arial" w:hAnsi="Arial" w:cs="Arial"/>
              <w:sz w:val="20"/>
              <w:szCs w:val="20"/>
            </w:rPr>
            <w:t>3624</w:t>
          </w:r>
          <w:r>
            <w:rPr>
              <w:rFonts w:ascii="Arial" w:hAnsi="Arial" w:cs="Arial"/>
              <w:sz w:val="20"/>
              <w:szCs w:val="20"/>
            </w:rPr>
            <w:t xml:space="preserve"> </w:t>
          </w:r>
          <w:r w:rsidRPr="001D48D1">
            <w:rPr>
              <w:rFonts w:ascii="Arial" w:hAnsi="Arial" w:cs="Arial"/>
              <w:sz w:val="20"/>
              <w:szCs w:val="20"/>
            </w:rPr>
            <w:t>8485</w:t>
          </w:r>
        </w:p>
      </w:tc>
      <w:tc>
        <w:tcPr>
          <w:tcW w:w="2577" w:type="dxa"/>
        </w:tcPr>
        <w:p w14:paraId="049CDA84" w14:textId="77777777" w:rsidR="00A31A27" w:rsidRPr="0034790C" w:rsidRDefault="00A31A27" w:rsidP="00970E15">
          <w:pPr>
            <w:rPr>
              <w:rFonts w:ascii="Arial" w:eastAsia="Batang" w:hAnsi="Arial" w:cs="Arial"/>
              <w:sz w:val="20"/>
              <w:szCs w:val="20"/>
              <w:u w:val="single"/>
            </w:rPr>
          </w:pPr>
          <w:r w:rsidRPr="0034790C">
            <w:rPr>
              <w:rFonts w:ascii="Arial" w:eastAsia="Batang" w:hAnsi="Arial" w:cs="Arial"/>
              <w:sz w:val="20"/>
              <w:szCs w:val="20"/>
              <w:u w:val="single"/>
            </w:rPr>
            <w:t>Ha Tinh Site Office</w:t>
          </w:r>
        </w:p>
        <w:p w14:paraId="1077AE42" w14:textId="77777777" w:rsidR="00A31A27" w:rsidRDefault="00A31A27" w:rsidP="00970E15">
          <w:pPr>
            <w:rPr>
              <w:rFonts w:ascii="Arial" w:eastAsia="Batang" w:hAnsi="Arial" w:cs="Arial"/>
              <w:sz w:val="20"/>
              <w:szCs w:val="20"/>
            </w:rPr>
          </w:pPr>
          <w:r w:rsidRPr="001F43E5">
            <w:rPr>
              <w:rFonts w:ascii="Arial" w:eastAsia="Batang" w:hAnsi="Arial" w:cs="Arial"/>
              <w:sz w:val="20"/>
              <w:szCs w:val="20"/>
            </w:rPr>
            <w:t xml:space="preserve">Vung Ang Economic Zone, Hai Phong </w:t>
          </w:r>
          <w:r>
            <w:rPr>
              <w:rFonts w:ascii="Arial" w:eastAsia="Batang" w:hAnsi="Arial" w:cs="Arial"/>
              <w:sz w:val="20"/>
              <w:szCs w:val="20"/>
            </w:rPr>
            <w:t>H</w:t>
          </w:r>
          <w:r w:rsidRPr="001F43E5">
            <w:rPr>
              <w:rFonts w:ascii="Arial" w:eastAsia="Batang" w:hAnsi="Arial" w:cs="Arial"/>
              <w:sz w:val="20"/>
              <w:szCs w:val="20"/>
            </w:rPr>
            <w:t>amlet,</w:t>
          </w:r>
        </w:p>
        <w:p w14:paraId="5A64C535" w14:textId="77777777" w:rsidR="00A31A27" w:rsidRDefault="00A31A27" w:rsidP="00970E15">
          <w:pPr>
            <w:rPr>
              <w:rFonts w:ascii="Arial" w:eastAsia="Batang" w:hAnsi="Arial" w:cs="Arial"/>
              <w:sz w:val="20"/>
              <w:szCs w:val="20"/>
            </w:rPr>
          </w:pPr>
          <w:r w:rsidRPr="001F43E5">
            <w:rPr>
              <w:rFonts w:ascii="Arial" w:eastAsia="Batang" w:hAnsi="Arial" w:cs="Arial"/>
              <w:sz w:val="20"/>
              <w:szCs w:val="20"/>
            </w:rPr>
            <w:t xml:space="preserve">Ky Loi </w:t>
          </w:r>
          <w:r>
            <w:rPr>
              <w:rFonts w:ascii="Arial" w:eastAsia="Batang" w:hAnsi="Arial" w:cs="Arial"/>
              <w:sz w:val="20"/>
              <w:szCs w:val="20"/>
            </w:rPr>
            <w:t>C</w:t>
          </w:r>
          <w:r w:rsidRPr="001F43E5">
            <w:rPr>
              <w:rFonts w:ascii="Arial" w:eastAsia="Batang" w:hAnsi="Arial" w:cs="Arial"/>
              <w:sz w:val="20"/>
              <w:szCs w:val="20"/>
            </w:rPr>
            <w:t>ommune,</w:t>
          </w:r>
        </w:p>
        <w:p w14:paraId="66EE7B09" w14:textId="77777777" w:rsidR="00A31A27" w:rsidRDefault="00A31A27" w:rsidP="00970E15">
          <w:pPr>
            <w:rPr>
              <w:rFonts w:ascii="Arial" w:eastAsia="Batang" w:hAnsi="Arial" w:cs="Arial"/>
              <w:sz w:val="20"/>
              <w:szCs w:val="20"/>
            </w:rPr>
          </w:pPr>
          <w:r w:rsidRPr="001F43E5">
            <w:rPr>
              <w:rFonts w:ascii="Arial" w:eastAsia="Batang" w:hAnsi="Arial" w:cs="Arial"/>
              <w:sz w:val="20"/>
              <w:szCs w:val="20"/>
            </w:rPr>
            <w:t xml:space="preserve">Ky Anh </w:t>
          </w:r>
          <w:r>
            <w:rPr>
              <w:rFonts w:ascii="Arial" w:eastAsia="Batang" w:hAnsi="Arial" w:cs="Arial"/>
              <w:sz w:val="20"/>
              <w:szCs w:val="20"/>
            </w:rPr>
            <w:t>T</w:t>
          </w:r>
          <w:r w:rsidRPr="001F43E5">
            <w:rPr>
              <w:rFonts w:ascii="Arial" w:eastAsia="Batang" w:hAnsi="Arial" w:cs="Arial"/>
              <w:sz w:val="20"/>
              <w:szCs w:val="20"/>
            </w:rPr>
            <w:t>own,</w:t>
          </w:r>
        </w:p>
        <w:p w14:paraId="65F300FA" w14:textId="77777777" w:rsidR="00A31A27" w:rsidRPr="001F43E5" w:rsidRDefault="00A31A27" w:rsidP="00970E15">
          <w:pPr>
            <w:rPr>
              <w:rFonts w:ascii="Arial" w:eastAsia="Batang" w:hAnsi="Arial" w:cs="Arial"/>
              <w:sz w:val="20"/>
              <w:szCs w:val="20"/>
            </w:rPr>
          </w:pPr>
          <w:r w:rsidRPr="001F43E5">
            <w:rPr>
              <w:rFonts w:ascii="Arial" w:eastAsia="Batang" w:hAnsi="Arial" w:cs="Arial"/>
              <w:sz w:val="20"/>
              <w:szCs w:val="20"/>
            </w:rPr>
            <w:t xml:space="preserve">Ha Tinh </w:t>
          </w:r>
          <w:r>
            <w:rPr>
              <w:rFonts w:ascii="Arial" w:eastAsia="Batang" w:hAnsi="Arial" w:cs="Arial"/>
              <w:sz w:val="20"/>
              <w:szCs w:val="20"/>
            </w:rPr>
            <w:t>P</w:t>
          </w:r>
          <w:r w:rsidRPr="001F43E5">
            <w:rPr>
              <w:rFonts w:ascii="Arial" w:eastAsia="Batang" w:hAnsi="Arial" w:cs="Arial"/>
              <w:sz w:val="20"/>
              <w:szCs w:val="20"/>
            </w:rPr>
            <w:t>rovince, Vietnam</w:t>
          </w:r>
        </w:p>
        <w:p w14:paraId="36796890" w14:textId="77777777" w:rsidR="00A31A27" w:rsidRPr="00B923A5" w:rsidRDefault="00A31A27" w:rsidP="00970E15">
          <w:pPr>
            <w:pStyle w:val="Header"/>
            <w:tabs>
              <w:tab w:val="left" w:pos="4067"/>
            </w:tabs>
            <w:rPr>
              <w:rFonts w:ascii="Arial" w:hAnsi="Arial" w:cs="Arial"/>
              <w:b/>
              <w:bCs/>
              <w:sz w:val="20"/>
              <w:szCs w:val="20"/>
            </w:rPr>
          </w:pPr>
          <w:r w:rsidRPr="001F43E5">
            <w:rPr>
              <w:rFonts w:ascii="Arial" w:eastAsia="Batang" w:hAnsi="Arial" w:cs="Arial"/>
              <w:sz w:val="20"/>
              <w:szCs w:val="20"/>
            </w:rPr>
            <w:t>Tel.  +84 (0) 23 9385 8882</w:t>
          </w:r>
        </w:p>
      </w:tc>
    </w:tr>
  </w:tbl>
  <w:p w14:paraId="107699B1" w14:textId="77777777" w:rsidR="00A31A27" w:rsidRDefault="00A31A27" w:rsidP="00970E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66DF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966D2"/>
    <w:multiLevelType w:val="hybridMultilevel"/>
    <w:tmpl w:val="821CE5DE"/>
    <w:lvl w:ilvl="0" w:tplc="2CBEE4A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D712B"/>
    <w:multiLevelType w:val="hybridMultilevel"/>
    <w:tmpl w:val="B8842006"/>
    <w:lvl w:ilvl="0" w:tplc="D46A72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DF0D50"/>
    <w:multiLevelType w:val="hybridMultilevel"/>
    <w:tmpl w:val="DA8E3690"/>
    <w:lvl w:ilvl="0" w:tplc="31304FAC">
      <w:start w:val="1"/>
      <w:numFmt w:val="bullet"/>
      <w:lvlText w:val="-"/>
      <w:lvlJc w:val="right"/>
      <w:pPr>
        <w:ind w:left="1146" w:hanging="360"/>
      </w:pPr>
      <w:rPr>
        <w:rFonts w:ascii="Sitka Banner" w:hAnsi="Sitka Banner"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9233533"/>
    <w:multiLevelType w:val="multilevel"/>
    <w:tmpl w:val="24647C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6C7CB6"/>
    <w:multiLevelType w:val="hybridMultilevel"/>
    <w:tmpl w:val="36FAA73A"/>
    <w:lvl w:ilvl="0" w:tplc="41C46EC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A1CEB"/>
    <w:multiLevelType w:val="hybridMultilevel"/>
    <w:tmpl w:val="DF508AAA"/>
    <w:lvl w:ilvl="0" w:tplc="E74E54A4">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FA26CC"/>
    <w:multiLevelType w:val="hybridMultilevel"/>
    <w:tmpl w:val="42E82E1E"/>
    <w:lvl w:ilvl="0" w:tplc="A2E81046">
      <w:start w:val="1"/>
      <w:numFmt w:val="decimal"/>
      <w:pStyle w:val="FWParties"/>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2B9E98E0">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AFBC48BA">
      <w:start w:val="3"/>
      <w:numFmt w:val="lowerRoman"/>
      <w:lvlText w:val="(%5)"/>
      <w:lvlJc w:val="left"/>
      <w:pPr>
        <w:tabs>
          <w:tab w:val="num" w:pos="3960"/>
        </w:tabs>
        <w:ind w:left="3960" w:hanging="72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C77DF2"/>
    <w:multiLevelType w:val="hybridMultilevel"/>
    <w:tmpl w:val="CD108378"/>
    <w:lvl w:ilvl="0" w:tplc="087865E8">
      <w:start w:val="1"/>
      <w:numFmt w:val="decimal"/>
      <w:lvlText w:val="%1."/>
      <w:lvlJc w:val="left"/>
      <w:pPr>
        <w:ind w:left="1080" w:hanging="720"/>
      </w:pPr>
      <w:rPr>
        <w:rFonts w:hint="default"/>
        <w:i w:val="0"/>
        <w:iCs w:val="0"/>
        <w:color w:val="auto"/>
      </w:rPr>
    </w:lvl>
    <w:lvl w:ilvl="1" w:tplc="FFFFFFFF">
      <w:numFmt w:val="bullet"/>
      <w:lvlText w:val="-"/>
      <w:lvlJc w:val="left"/>
      <w:pPr>
        <w:ind w:left="1440" w:hanging="360"/>
      </w:pPr>
      <w:rPr>
        <w:rFonts w:ascii="Arial" w:eastAsiaTheme="minorEastAsia"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D64D1E"/>
    <w:multiLevelType w:val="hybridMultilevel"/>
    <w:tmpl w:val="644C0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607E89"/>
    <w:multiLevelType w:val="multilevel"/>
    <w:tmpl w:val="D9E4B9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left"/>
      <w:pPr>
        <w:tabs>
          <w:tab w:val="num" w:pos="2160"/>
        </w:tabs>
        <w:ind w:left="2160" w:hanging="360"/>
      </w:pPr>
      <w:rPr>
        <w:rFonts w:asciiTheme="minorHAnsi" w:eastAsiaTheme="minorHAnsi" w:hAnsiTheme="minorHAnsi" w:cstheme="minorBidi"/>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48506A"/>
    <w:multiLevelType w:val="hybridMultilevel"/>
    <w:tmpl w:val="6472E786"/>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2" w15:restartNumberingAfterBreak="0">
    <w:nsid w:val="2B616ECA"/>
    <w:multiLevelType w:val="multilevel"/>
    <w:tmpl w:val="7DDC08E8"/>
    <w:lvl w:ilvl="0">
      <w:start w:val="1"/>
      <w:numFmt w:val="decimal"/>
      <w:lvlText w:val="%1."/>
      <w:lvlJc w:val="left"/>
      <w:pPr>
        <w:ind w:left="1572" w:hanging="360"/>
      </w:pPr>
      <w:rPr>
        <w:rFonts w:ascii="Arial" w:eastAsia="Batang" w:hAnsi="Arial" w:cs="Arial" w:hint="default"/>
        <w:i w:val="0"/>
        <w:iCs w:val="0"/>
      </w:rPr>
    </w:lvl>
    <w:lvl w:ilvl="1">
      <w:start w:val="1"/>
      <w:numFmt w:val="decimal"/>
      <w:isLgl/>
      <w:lvlText w:val="%1.%2"/>
      <w:lvlJc w:val="left"/>
      <w:pPr>
        <w:ind w:left="1572"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2652" w:hanging="1440"/>
      </w:pPr>
      <w:rPr>
        <w:rFonts w:hint="default"/>
      </w:rPr>
    </w:lvl>
  </w:abstractNum>
  <w:abstractNum w:abstractNumId="13" w15:restartNumberingAfterBreak="0">
    <w:nsid w:val="2C38218A"/>
    <w:multiLevelType w:val="multilevel"/>
    <w:tmpl w:val="DF320EC6"/>
    <w:lvl w:ilvl="0">
      <w:start w:val="3"/>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463AD1"/>
    <w:multiLevelType w:val="hybridMultilevel"/>
    <w:tmpl w:val="BF4C689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2D1E0D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2C26E3"/>
    <w:multiLevelType w:val="multilevel"/>
    <w:tmpl w:val="F958549A"/>
    <w:lvl w:ilvl="0">
      <w:start w:val="3"/>
      <w:numFmt w:val="decimal"/>
      <w:lvlText w:val="%1."/>
      <w:lvlJc w:val="left"/>
      <w:pPr>
        <w:ind w:left="400" w:hanging="400"/>
      </w:pPr>
      <w:rPr>
        <w:rFonts w:hint="default"/>
      </w:rPr>
    </w:lvl>
    <w:lvl w:ilvl="1">
      <w:start w:val="1"/>
      <w:numFmt w:val="decimal"/>
      <w:suff w:val="space"/>
      <w:lvlText w:val="%1.%2."/>
      <w:lvlJc w:val="left"/>
      <w:pPr>
        <w:ind w:left="1077" w:hanging="6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E3F60DB"/>
    <w:multiLevelType w:val="hybridMultilevel"/>
    <w:tmpl w:val="C7EC48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0D4830"/>
    <w:multiLevelType w:val="hybridMultilevel"/>
    <w:tmpl w:val="24EA7F4C"/>
    <w:lvl w:ilvl="0" w:tplc="41C46EC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827E7"/>
    <w:multiLevelType w:val="multilevel"/>
    <w:tmpl w:val="F304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886C42"/>
    <w:multiLevelType w:val="hybridMultilevel"/>
    <w:tmpl w:val="6C4881B0"/>
    <w:lvl w:ilvl="0" w:tplc="44746EB4">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46AC2"/>
    <w:multiLevelType w:val="hybridMultilevel"/>
    <w:tmpl w:val="2A964588"/>
    <w:lvl w:ilvl="0" w:tplc="EDBE1F8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028B2"/>
    <w:multiLevelType w:val="hybridMultilevel"/>
    <w:tmpl w:val="4B206E72"/>
    <w:lvl w:ilvl="0" w:tplc="9878CA22">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B1717"/>
    <w:multiLevelType w:val="hybridMultilevel"/>
    <w:tmpl w:val="D5966950"/>
    <w:lvl w:ilvl="0" w:tplc="0409000F">
      <w:start w:val="1"/>
      <w:numFmt w:val="decimal"/>
      <w:lvlText w:val="%1."/>
      <w:lvlJc w:val="left"/>
      <w:pPr>
        <w:ind w:left="1080" w:hanging="720"/>
      </w:pPr>
      <w:rPr>
        <w:rFonts w:hint="default"/>
        <w:i w:val="0"/>
        <w:iCs w:val="0"/>
      </w:rPr>
    </w:lvl>
    <w:lvl w:ilvl="1" w:tplc="41C46EC8">
      <w:numFmt w:val="bullet"/>
      <w:lvlText w:val="-"/>
      <w:lvlJc w:val="left"/>
      <w:pPr>
        <w:ind w:left="1440" w:hanging="360"/>
      </w:pPr>
      <w:rPr>
        <w:rFonts w:ascii="Arial" w:eastAsiaTheme="minorEastAsia"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E72323"/>
    <w:multiLevelType w:val="hybridMultilevel"/>
    <w:tmpl w:val="46361250"/>
    <w:lvl w:ilvl="0" w:tplc="41C46EC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A47035"/>
    <w:multiLevelType w:val="multilevel"/>
    <w:tmpl w:val="E0AE1A1A"/>
    <w:lvl w:ilvl="0">
      <w:start w:val="1"/>
      <w:numFmt w:val="decimal"/>
      <w:lvlText w:val="%1."/>
      <w:lvlJc w:val="left"/>
      <w:pPr>
        <w:ind w:left="720" w:hanging="360"/>
      </w:pPr>
      <w:rPr>
        <w:rFonts w:ascii="Arial" w:eastAsia="Batang"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09A1DC1"/>
    <w:multiLevelType w:val="hybridMultilevel"/>
    <w:tmpl w:val="3E662A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0B0550A"/>
    <w:multiLevelType w:val="hybridMultilevel"/>
    <w:tmpl w:val="63284A58"/>
    <w:lvl w:ilvl="0" w:tplc="D8C000E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0D452EA"/>
    <w:multiLevelType w:val="hybridMultilevel"/>
    <w:tmpl w:val="DFB26FD2"/>
    <w:lvl w:ilvl="0" w:tplc="331C1B04">
      <w:start w:val="1"/>
      <w:numFmt w:val="lowerLetter"/>
      <w:lvlText w:val="%1)"/>
      <w:lvlJc w:val="left"/>
      <w:pPr>
        <w:ind w:left="765" w:hanging="360"/>
      </w:pPr>
      <w:rPr>
        <w:rFonts w:eastAsia="SimSun" w:hint="default"/>
        <w:color w:val="auto"/>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9" w15:restartNumberingAfterBreak="0">
    <w:nsid w:val="40D45714"/>
    <w:multiLevelType w:val="multilevel"/>
    <w:tmpl w:val="DF320EC6"/>
    <w:lvl w:ilvl="0">
      <w:start w:val="3"/>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E06CDF"/>
    <w:multiLevelType w:val="hybridMultilevel"/>
    <w:tmpl w:val="6CA689FC"/>
    <w:lvl w:ilvl="0" w:tplc="260861B2">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4BDC68C9"/>
    <w:multiLevelType w:val="multilevel"/>
    <w:tmpl w:val="7DDC08E8"/>
    <w:lvl w:ilvl="0">
      <w:start w:val="1"/>
      <w:numFmt w:val="decimal"/>
      <w:lvlText w:val="%1."/>
      <w:lvlJc w:val="left"/>
      <w:pPr>
        <w:ind w:left="1572" w:hanging="360"/>
      </w:pPr>
      <w:rPr>
        <w:rFonts w:ascii="Arial" w:eastAsia="Batang" w:hAnsi="Arial" w:cs="Arial" w:hint="default"/>
        <w:i w:val="0"/>
        <w:iCs w:val="0"/>
      </w:rPr>
    </w:lvl>
    <w:lvl w:ilvl="1">
      <w:start w:val="1"/>
      <w:numFmt w:val="decimal"/>
      <w:isLgl/>
      <w:lvlText w:val="%1.%2"/>
      <w:lvlJc w:val="left"/>
      <w:pPr>
        <w:ind w:left="1572"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2652" w:hanging="1440"/>
      </w:pPr>
      <w:rPr>
        <w:rFonts w:hint="default"/>
      </w:rPr>
    </w:lvl>
  </w:abstractNum>
  <w:abstractNum w:abstractNumId="32" w15:restartNumberingAfterBreak="0">
    <w:nsid w:val="4D295C38"/>
    <w:multiLevelType w:val="multilevel"/>
    <w:tmpl w:val="2DB0309E"/>
    <w:lvl w:ilvl="0">
      <w:start w:val="1"/>
      <w:numFmt w:val="decimal"/>
      <w:lvlText w:val="%1."/>
      <w:lvlJc w:val="left"/>
      <w:pPr>
        <w:tabs>
          <w:tab w:val="num" w:pos="1080"/>
        </w:tabs>
        <w:ind w:left="1080" w:hanging="360"/>
      </w:pPr>
      <w:rPr>
        <w:b/>
        <w:bCs/>
      </w:rPr>
    </w:lvl>
    <w:lvl w:ilvl="1">
      <w:start w:val="1"/>
      <w:numFmt w:val="bullet"/>
      <w:lvlText w:val=""/>
      <w:lvlJc w:val="left"/>
      <w:pPr>
        <w:ind w:left="1800" w:hanging="360"/>
      </w:pPr>
      <w:rPr>
        <w:rFonts w:ascii="Symbol" w:hAnsi="Symbol" w:hint="default"/>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52596687"/>
    <w:multiLevelType w:val="multilevel"/>
    <w:tmpl w:val="7DDC08E8"/>
    <w:lvl w:ilvl="0">
      <w:start w:val="1"/>
      <w:numFmt w:val="decimal"/>
      <w:lvlText w:val="%1."/>
      <w:lvlJc w:val="left"/>
      <w:pPr>
        <w:ind w:left="1572" w:hanging="360"/>
      </w:pPr>
      <w:rPr>
        <w:rFonts w:ascii="Arial" w:eastAsia="Batang" w:hAnsi="Arial" w:cs="Arial" w:hint="default"/>
        <w:i w:val="0"/>
        <w:iCs w:val="0"/>
      </w:rPr>
    </w:lvl>
    <w:lvl w:ilvl="1">
      <w:start w:val="1"/>
      <w:numFmt w:val="decimal"/>
      <w:isLgl/>
      <w:lvlText w:val="%1.%2"/>
      <w:lvlJc w:val="left"/>
      <w:pPr>
        <w:ind w:left="1572"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2652" w:hanging="1440"/>
      </w:pPr>
      <w:rPr>
        <w:rFonts w:hint="default"/>
      </w:rPr>
    </w:lvl>
  </w:abstractNum>
  <w:abstractNum w:abstractNumId="34" w15:restartNumberingAfterBreak="0">
    <w:nsid w:val="54DD76C7"/>
    <w:multiLevelType w:val="hybridMultilevel"/>
    <w:tmpl w:val="4836B4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99270BF"/>
    <w:multiLevelType w:val="multilevel"/>
    <w:tmpl w:val="7FD8EA8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886339"/>
    <w:multiLevelType w:val="hybridMultilevel"/>
    <w:tmpl w:val="FFACF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DF0349"/>
    <w:multiLevelType w:val="hybridMultilevel"/>
    <w:tmpl w:val="79369AB0"/>
    <w:lvl w:ilvl="0" w:tplc="04090001">
      <w:start w:val="1"/>
      <w:numFmt w:val="bullet"/>
      <w:lvlText w:val=""/>
      <w:lvlJc w:val="left"/>
      <w:pPr>
        <w:ind w:left="1375" w:hanging="360"/>
      </w:pPr>
      <w:rPr>
        <w:rFonts w:ascii="Symbol" w:hAnsi="Symbol" w:hint="default"/>
      </w:rPr>
    </w:lvl>
    <w:lvl w:ilvl="1" w:tplc="FFFFFFFF">
      <w:start w:val="1"/>
      <w:numFmt w:val="lowerLetter"/>
      <w:lvlText w:val="%2."/>
      <w:lvlJc w:val="left"/>
      <w:pPr>
        <w:ind w:left="2095" w:hanging="360"/>
      </w:pPr>
    </w:lvl>
    <w:lvl w:ilvl="2" w:tplc="FFFFFFFF" w:tentative="1">
      <w:start w:val="1"/>
      <w:numFmt w:val="lowerRoman"/>
      <w:lvlText w:val="%3."/>
      <w:lvlJc w:val="right"/>
      <w:pPr>
        <w:ind w:left="2815" w:hanging="180"/>
      </w:pPr>
    </w:lvl>
    <w:lvl w:ilvl="3" w:tplc="FFFFFFFF" w:tentative="1">
      <w:start w:val="1"/>
      <w:numFmt w:val="decimal"/>
      <w:lvlText w:val="%4."/>
      <w:lvlJc w:val="left"/>
      <w:pPr>
        <w:ind w:left="3535" w:hanging="360"/>
      </w:pPr>
    </w:lvl>
    <w:lvl w:ilvl="4" w:tplc="FFFFFFFF" w:tentative="1">
      <w:start w:val="1"/>
      <w:numFmt w:val="lowerLetter"/>
      <w:lvlText w:val="%5."/>
      <w:lvlJc w:val="left"/>
      <w:pPr>
        <w:ind w:left="4255" w:hanging="360"/>
      </w:pPr>
    </w:lvl>
    <w:lvl w:ilvl="5" w:tplc="FFFFFFFF" w:tentative="1">
      <w:start w:val="1"/>
      <w:numFmt w:val="lowerRoman"/>
      <w:lvlText w:val="%6."/>
      <w:lvlJc w:val="right"/>
      <w:pPr>
        <w:ind w:left="4975" w:hanging="180"/>
      </w:pPr>
    </w:lvl>
    <w:lvl w:ilvl="6" w:tplc="FFFFFFFF" w:tentative="1">
      <w:start w:val="1"/>
      <w:numFmt w:val="decimal"/>
      <w:lvlText w:val="%7."/>
      <w:lvlJc w:val="left"/>
      <w:pPr>
        <w:ind w:left="5695" w:hanging="360"/>
      </w:pPr>
    </w:lvl>
    <w:lvl w:ilvl="7" w:tplc="FFFFFFFF" w:tentative="1">
      <w:start w:val="1"/>
      <w:numFmt w:val="lowerLetter"/>
      <w:lvlText w:val="%8."/>
      <w:lvlJc w:val="left"/>
      <w:pPr>
        <w:ind w:left="6415" w:hanging="360"/>
      </w:pPr>
    </w:lvl>
    <w:lvl w:ilvl="8" w:tplc="FFFFFFFF" w:tentative="1">
      <w:start w:val="1"/>
      <w:numFmt w:val="lowerRoman"/>
      <w:lvlText w:val="%9."/>
      <w:lvlJc w:val="right"/>
      <w:pPr>
        <w:ind w:left="7135" w:hanging="180"/>
      </w:pPr>
    </w:lvl>
  </w:abstractNum>
  <w:abstractNum w:abstractNumId="38" w15:restartNumberingAfterBreak="0">
    <w:nsid w:val="5F08012F"/>
    <w:multiLevelType w:val="hybridMultilevel"/>
    <w:tmpl w:val="930CAF0A"/>
    <w:lvl w:ilvl="0" w:tplc="41C46EC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246D39"/>
    <w:multiLevelType w:val="hybridMultilevel"/>
    <w:tmpl w:val="7976226C"/>
    <w:lvl w:ilvl="0" w:tplc="1574763A">
      <w:start w:val="1"/>
      <w:numFmt w:val="bullet"/>
      <w:pStyle w:val="L612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406BE3"/>
    <w:multiLevelType w:val="multilevel"/>
    <w:tmpl w:val="099AB4E2"/>
    <w:lvl w:ilvl="0">
      <w:start w:val="1"/>
      <w:numFmt w:val="decimal"/>
      <w:pStyle w:val="L114ANNEX"/>
      <w:lvlText w:val="%1."/>
      <w:lvlJc w:val="left"/>
      <w:pPr>
        <w:ind w:left="360" w:hanging="360"/>
      </w:pPr>
      <w:rPr>
        <w:rFonts w:hint="eastAsia"/>
      </w:rPr>
    </w:lvl>
    <w:lvl w:ilvl="1">
      <w:start w:val="1"/>
      <w:numFmt w:val="decimal"/>
      <w:pStyle w:val="L212ANNEX"/>
      <w:isLgl/>
      <w:lvlText w:val="%1.%2"/>
      <w:lvlJc w:val="left"/>
      <w:pPr>
        <w:ind w:left="737" w:hanging="737"/>
      </w:pPr>
      <w:rPr>
        <w:rFonts w:ascii="Arial" w:hAnsi="Arial" w:hint="default"/>
        <w:b/>
        <w:bCs w:val="0"/>
        <w:i w:val="0"/>
        <w:color w:val="000000"/>
        <w:sz w:val="24"/>
      </w:rPr>
    </w:lvl>
    <w:lvl w:ilvl="2">
      <w:start w:val="1"/>
      <w:numFmt w:val="lowerLetter"/>
      <w:isLgl/>
      <w:lvlText w:val="%1.%2.%3"/>
      <w:lvlJc w:val="left"/>
      <w:pPr>
        <w:ind w:left="1134" w:hanging="1134"/>
      </w:pPr>
      <w:rPr>
        <w:rFonts w:ascii="Arial" w:hAnsi="Arial" w:hint="default"/>
        <w:b w:val="0"/>
        <w:i w:val="0"/>
        <w:sz w:val="24"/>
      </w:rPr>
    </w:lvl>
    <w:lvl w:ilvl="3">
      <w:start w:val="1"/>
      <w:numFmt w:val="decimal"/>
      <w:isLgl/>
      <w:lvlText w:val="%1.%2.%3.%4"/>
      <w:lvlJc w:val="left"/>
      <w:pPr>
        <w:ind w:left="1361" w:hanging="1361"/>
      </w:pPr>
      <w:rPr>
        <w:rFonts w:ascii="Arial" w:hAnsi="Arial" w:hint="default"/>
        <w:b w:val="0"/>
        <w:i w:val="0"/>
        <w:sz w:val="24"/>
      </w:rPr>
    </w:lvl>
    <w:lvl w:ilvl="4">
      <w:start w:val="1"/>
      <w:numFmt w:val="decimal"/>
      <w:isLgl/>
      <w:lvlText w:val="%1.%2.%3.%4.%5"/>
      <w:lvlJc w:val="left"/>
      <w:pPr>
        <w:ind w:left="2880" w:hanging="1440"/>
      </w:pPr>
      <w:rPr>
        <w:rFonts w:eastAsia="Batang" w:hint="eastAsia"/>
        <w:b w:val="0"/>
        <w:sz w:val="24"/>
      </w:rPr>
    </w:lvl>
    <w:lvl w:ilvl="5">
      <w:start w:val="1"/>
      <w:numFmt w:val="decimal"/>
      <w:isLgl/>
      <w:lvlText w:val="%1.%2.%3.%4.%5.%6"/>
      <w:lvlJc w:val="left"/>
      <w:pPr>
        <w:ind w:left="3600" w:hanging="1800"/>
      </w:pPr>
      <w:rPr>
        <w:rFonts w:eastAsia="Batang" w:hint="eastAsia"/>
        <w:b w:val="0"/>
        <w:sz w:val="24"/>
      </w:rPr>
    </w:lvl>
    <w:lvl w:ilvl="6">
      <w:start w:val="1"/>
      <w:numFmt w:val="decimal"/>
      <w:isLgl/>
      <w:lvlText w:val="%1.%2.%3.%4.%5.%6.%7"/>
      <w:lvlJc w:val="left"/>
      <w:pPr>
        <w:ind w:left="3960" w:hanging="1800"/>
      </w:pPr>
      <w:rPr>
        <w:rFonts w:eastAsia="Batang" w:hint="eastAsia"/>
        <w:b w:val="0"/>
        <w:sz w:val="24"/>
      </w:rPr>
    </w:lvl>
    <w:lvl w:ilvl="7">
      <w:start w:val="1"/>
      <w:numFmt w:val="decimal"/>
      <w:isLgl/>
      <w:lvlText w:val="%1.%2.%3.%4.%5.%6.%7.%8"/>
      <w:lvlJc w:val="left"/>
      <w:pPr>
        <w:ind w:left="4680" w:hanging="2160"/>
      </w:pPr>
      <w:rPr>
        <w:rFonts w:eastAsia="Batang" w:hint="eastAsia"/>
        <w:b w:val="0"/>
        <w:sz w:val="24"/>
      </w:rPr>
    </w:lvl>
    <w:lvl w:ilvl="8">
      <w:start w:val="1"/>
      <w:numFmt w:val="decimal"/>
      <w:isLgl/>
      <w:lvlText w:val="%1.%2.%3.%4.%5.%6.%7.%8.%9"/>
      <w:lvlJc w:val="left"/>
      <w:pPr>
        <w:ind w:left="5400" w:hanging="2520"/>
      </w:pPr>
      <w:rPr>
        <w:rFonts w:eastAsia="Batang" w:hint="eastAsia"/>
        <w:b w:val="0"/>
        <w:sz w:val="24"/>
      </w:rPr>
    </w:lvl>
  </w:abstractNum>
  <w:abstractNum w:abstractNumId="41" w15:restartNumberingAfterBreak="0">
    <w:nsid w:val="64B5516A"/>
    <w:multiLevelType w:val="hybridMultilevel"/>
    <w:tmpl w:val="20608584"/>
    <w:lvl w:ilvl="0" w:tplc="D46A72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7A61886"/>
    <w:multiLevelType w:val="hybridMultilevel"/>
    <w:tmpl w:val="317A8E48"/>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708C0AB5"/>
    <w:multiLevelType w:val="hybridMultilevel"/>
    <w:tmpl w:val="67E42C88"/>
    <w:lvl w:ilvl="0" w:tplc="B5AE830A">
      <w:start w:val="1"/>
      <w:numFmt w:val="bullet"/>
      <w:lvlText w:val="-"/>
      <w:lvlJc w:val="left"/>
      <w:pPr>
        <w:ind w:left="720" w:hanging="360"/>
      </w:pPr>
      <w:rPr>
        <w:rFonts w:ascii="Arial" w:hAnsi="Arial" w:hint="default"/>
        <w:u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0A8249E"/>
    <w:multiLevelType w:val="singleLevel"/>
    <w:tmpl w:val="481A5C1A"/>
    <w:lvl w:ilvl="0">
      <w:start w:val="1"/>
      <w:numFmt w:val="bullet"/>
      <w:pStyle w:val="Bullet1"/>
      <w:lvlText w:val="•"/>
      <w:lvlJc w:val="left"/>
      <w:pPr>
        <w:tabs>
          <w:tab w:val="num" w:pos="709"/>
        </w:tabs>
        <w:ind w:left="709" w:hanging="709"/>
      </w:pPr>
      <w:rPr>
        <w:rFonts w:ascii="Garamond" w:hAnsi="Garamond" w:hint="default"/>
        <w:b w:val="0"/>
        <w:i w:val="0"/>
        <w:sz w:val="24"/>
      </w:rPr>
    </w:lvl>
  </w:abstractNum>
  <w:abstractNum w:abstractNumId="45" w15:restartNumberingAfterBreak="0">
    <w:nsid w:val="77C87F9E"/>
    <w:multiLevelType w:val="hybridMultilevel"/>
    <w:tmpl w:val="8DEE45CC"/>
    <w:lvl w:ilvl="0" w:tplc="FE6060B8">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846EC4"/>
    <w:multiLevelType w:val="hybridMultilevel"/>
    <w:tmpl w:val="8858263C"/>
    <w:lvl w:ilvl="0" w:tplc="85F8090E">
      <w:start w:val="1"/>
      <w:numFmt w:val="bullet"/>
      <w:lvlText w:val="-"/>
      <w:lvlJc w:val="left"/>
      <w:pPr>
        <w:ind w:left="810" w:hanging="360"/>
      </w:pPr>
      <w:rPr>
        <w:rFonts w:ascii="Arial"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7BD62521"/>
    <w:multiLevelType w:val="hybridMultilevel"/>
    <w:tmpl w:val="4AAADF46"/>
    <w:lvl w:ilvl="0" w:tplc="FE6060B8">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841460"/>
    <w:multiLevelType w:val="hybridMultilevel"/>
    <w:tmpl w:val="1144D0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num w:numId="1" w16cid:durableId="661861057">
    <w:abstractNumId w:val="40"/>
  </w:num>
  <w:num w:numId="2" w16cid:durableId="218787839">
    <w:abstractNumId w:val="39"/>
  </w:num>
  <w:num w:numId="3" w16cid:durableId="1157723245">
    <w:abstractNumId w:val="10"/>
  </w:num>
  <w:num w:numId="4" w16cid:durableId="232277955">
    <w:abstractNumId w:val="35"/>
  </w:num>
  <w:num w:numId="5" w16cid:durableId="525796095">
    <w:abstractNumId w:val="4"/>
  </w:num>
  <w:num w:numId="6" w16cid:durableId="1728793488">
    <w:abstractNumId w:val="20"/>
  </w:num>
  <w:num w:numId="7" w16cid:durableId="1704819302">
    <w:abstractNumId w:val="36"/>
  </w:num>
  <w:num w:numId="8" w16cid:durableId="676346269">
    <w:abstractNumId w:val="47"/>
  </w:num>
  <w:num w:numId="9" w16cid:durableId="1961035920">
    <w:abstractNumId w:val="43"/>
  </w:num>
  <w:num w:numId="10" w16cid:durableId="2054694089">
    <w:abstractNumId w:val="48"/>
  </w:num>
  <w:num w:numId="11" w16cid:durableId="331689914">
    <w:abstractNumId w:val="23"/>
  </w:num>
  <w:num w:numId="12" w16cid:durableId="511771070">
    <w:abstractNumId w:val="16"/>
  </w:num>
  <w:num w:numId="13" w16cid:durableId="382102589">
    <w:abstractNumId w:val="18"/>
  </w:num>
  <w:num w:numId="14" w16cid:durableId="658971225">
    <w:abstractNumId w:val="1"/>
  </w:num>
  <w:num w:numId="15" w16cid:durableId="831288601">
    <w:abstractNumId w:val="28"/>
  </w:num>
  <w:num w:numId="16" w16cid:durableId="791363112">
    <w:abstractNumId w:val="24"/>
  </w:num>
  <w:num w:numId="17" w16cid:durableId="1904901300">
    <w:abstractNumId w:val="38"/>
  </w:num>
  <w:num w:numId="18" w16cid:durableId="358433010">
    <w:abstractNumId w:val="22"/>
  </w:num>
  <w:num w:numId="19" w16cid:durableId="522979712">
    <w:abstractNumId w:val="5"/>
  </w:num>
  <w:num w:numId="20" w16cid:durableId="419063126">
    <w:abstractNumId w:val="41"/>
  </w:num>
  <w:num w:numId="21" w16cid:durableId="1346589337">
    <w:abstractNumId w:val="2"/>
  </w:num>
  <w:num w:numId="22" w16cid:durableId="32770981">
    <w:abstractNumId w:val="45"/>
  </w:num>
  <w:num w:numId="23" w16cid:durableId="719596563">
    <w:abstractNumId w:val="9"/>
  </w:num>
  <w:num w:numId="24" w16cid:durableId="135492071">
    <w:abstractNumId w:val="46"/>
  </w:num>
  <w:num w:numId="25" w16cid:durableId="123281470">
    <w:abstractNumId w:val="11"/>
  </w:num>
  <w:num w:numId="26" w16cid:durableId="2086683120">
    <w:abstractNumId w:val="8"/>
  </w:num>
  <w:num w:numId="27" w16cid:durableId="1587302723">
    <w:abstractNumId w:val="13"/>
  </w:num>
  <w:num w:numId="28" w16cid:durableId="1748067089">
    <w:abstractNumId w:val="29"/>
  </w:num>
  <w:num w:numId="29" w16cid:durableId="166215826">
    <w:abstractNumId w:val="42"/>
  </w:num>
  <w:num w:numId="30" w16cid:durableId="1709380099">
    <w:abstractNumId w:val="34"/>
  </w:num>
  <w:num w:numId="31" w16cid:durableId="10693077">
    <w:abstractNumId w:val="45"/>
  </w:num>
  <w:num w:numId="32" w16cid:durableId="1011101630">
    <w:abstractNumId w:val="37"/>
  </w:num>
  <w:num w:numId="33" w16cid:durableId="827987376">
    <w:abstractNumId w:val="44"/>
  </w:num>
  <w:num w:numId="34" w16cid:durableId="917831977">
    <w:abstractNumId w:val="7"/>
  </w:num>
  <w:num w:numId="35" w16cid:durableId="1302224922">
    <w:abstractNumId w:val="31"/>
  </w:num>
  <w:num w:numId="36" w16cid:durableId="964576455">
    <w:abstractNumId w:val="15"/>
  </w:num>
  <w:num w:numId="37" w16cid:durableId="348994540">
    <w:abstractNumId w:val="25"/>
  </w:num>
  <w:num w:numId="38" w16cid:durableId="280768568">
    <w:abstractNumId w:val="21"/>
  </w:num>
  <w:num w:numId="39" w16cid:durableId="142083541">
    <w:abstractNumId w:val="0"/>
  </w:num>
  <w:num w:numId="40" w16cid:durableId="1638952127">
    <w:abstractNumId w:val="26"/>
  </w:num>
  <w:num w:numId="41" w16cid:durableId="1188518939">
    <w:abstractNumId w:val="32"/>
  </w:num>
  <w:num w:numId="42" w16cid:durableId="1227299338">
    <w:abstractNumId w:val="19"/>
  </w:num>
  <w:num w:numId="43" w16cid:durableId="377167304">
    <w:abstractNumId w:val="17"/>
  </w:num>
  <w:num w:numId="44" w16cid:durableId="601181396">
    <w:abstractNumId w:val="6"/>
  </w:num>
  <w:num w:numId="45" w16cid:durableId="85001452">
    <w:abstractNumId w:val="12"/>
  </w:num>
  <w:num w:numId="46" w16cid:durableId="1467890861">
    <w:abstractNumId w:val="3"/>
  </w:num>
  <w:num w:numId="47" w16cid:durableId="386294790">
    <w:abstractNumId w:val="33"/>
  </w:num>
  <w:num w:numId="48" w16cid:durableId="102773758">
    <w:abstractNumId w:val="14"/>
  </w:num>
  <w:num w:numId="49" w16cid:durableId="514731032">
    <w:abstractNumId w:val="27"/>
  </w:num>
  <w:num w:numId="50" w16cid:durableId="45541721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32"/>
    <w:rsid w:val="00001703"/>
    <w:rsid w:val="00003764"/>
    <w:rsid w:val="00004378"/>
    <w:rsid w:val="00011FFE"/>
    <w:rsid w:val="00022AD3"/>
    <w:rsid w:val="00022E07"/>
    <w:rsid w:val="00027877"/>
    <w:rsid w:val="00031FC7"/>
    <w:rsid w:val="00036E6F"/>
    <w:rsid w:val="00042229"/>
    <w:rsid w:val="00052D73"/>
    <w:rsid w:val="00056E6D"/>
    <w:rsid w:val="00057062"/>
    <w:rsid w:val="00057DB3"/>
    <w:rsid w:val="000602A6"/>
    <w:rsid w:val="000612A2"/>
    <w:rsid w:val="00063ABC"/>
    <w:rsid w:val="000643AC"/>
    <w:rsid w:val="00066135"/>
    <w:rsid w:val="00066B42"/>
    <w:rsid w:val="00076361"/>
    <w:rsid w:val="00077935"/>
    <w:rsid w:val="00080269"/>
    <w:rsid w:val="000815F2"/>
    <w:rsid w:val="00081C08"/>
    <w:rsid w:val="000869E3"/>
    <w:rsid w:val="00086F13"/>
    <w:rsid w:val="0009313B"/>
    <w:rsid w:val="000937E8"/>
    <w:rsid w:val="000960E3"/>
    <w:rsid w:val="00096DA1"/>
    <w:rsid w:val="00097B53"/>
    <w:rsid w:val="000A2CA2"/>
    <w:rsid w:val="000A2F0B"/>
    <w:rsid w:val="000B6D02"/>
    <w:rsid w:val="000C00EA"/>
    <w:rsid w:val="000C0F6B"/>
    <w:rsid w:val="000C29A3"/>
    <w:rsid w:val="000C6F2C"/>
    <w:rsid w:val="000D0E31"/>
    <w:rsid w:val="000D1F3E"/>
    <w:rsid w:val="000E0F53"/>
    <w:rsid w:val="000F1AF4"/>
    <w:rsid w:val="000F361C"/>
    <w:rsid w:val="000F4D51"/>
    <w:rsid w:val="001022A7"/>
    <w:rsid w:val="00103442"/>
    <w:rsid w:val="001038E2"/>
    <w:rsid w:val="00111D31"/>
    <w:rsid w:val="001128F7"/>
    <w:rsid w:val="00113B99"/>
    <w:rsid w:val="0011412C"/>
    <w:rsid w:val="00116499"/>
    <w:rsid w:val="00126BB5"/>
    <w:rsid w:val="00134448"/>
    <w:rsid w:val="00134D53"/>
    <w:rsid w:val="0014294B"/>
    <w:rsid w:val="00146D9C"/>
    <w:rsid w:val="00150B6C"/>
    <w:rsid w:val="001512D1"/>
    <w:rsid w:val="0015140B"/>
    <w:rsid w:val="001534C8"/>
    <w:rsid w:val="00164FD4"/>
    <w:rsid w:val="00170BD5"/>
    <w:rsid w:val="0017638B"/>
    <w:rsid w:val="00183436"/>
    <w:rsid w:val="00187A33"/>
    <w:rsid w:val="00196E26"/>
    <w:rsid w:val="00197DE0"/>
    <w:rsid w:val="001A3667"/>
    <w:rsid w:val="001A5D4C"/>
    <w:rsid w:val="001B2080"/>
    <w:rsid w:val="001C10D5"/>
    <w:rsid w:val="001C1917"/>
    <w:rsid w:val="001C67CA"/>
    <w:rsid w:val="001E2E00"/>
    <w:rsid w:val="001E4793"/>
    <w:rsid w:val="001E4AF0"/>
    <w:rsid w:val="0020031B"/>
    <w:rsid w:val="002008DF"/>
    <w:rsid w:val="0020217D"/>
    <w:rsid w:val="00206881"/>
    <w:rsid w:val="00211AE0"/>
    <w:rsid w:val="00214E77"/>
    <w:rsid w:val="00222DDD"/>
    <w:rsid w:val="00226ABB"/>
    <w:rsid w:val="0023177A"/>
    <w:rsid w:val="00235E13"/>
    <w:rsid w:val="002366CA"/>
    <w:rsid w:val="00236AB2"/>
    <w:rsid w:val="00236F72"/>
    <w:rsid w:val="00245117"/>
    <w:rsid w:val="002542EE"/>
    <w:rsid w:val="0025680E"/>
    <w:rsid w:val="0025696B"/>
    <w:rsid w:val="002641B2"/>
    <w:rsid w:val="002665DA"/>
    <w:rsid w:val="0026752B"/>
    <w:rsid w:val="0027496F"/>
    <w:rsid w:val="002756FE"/>
    <w:rsid w:val="00276BD4"/>
    <w:rsid w:val="00281349"/>
    <w:rsid w:val="00281F7C"/>
    <w:rsid w:val="0029301B"/>
    <w:rsid w:val="002967F5"/>
    <w:rsid w:val="00296817"/>
    <w:rsid w:val="002A04C0"/>
    <w:rsid w:val="002A0543"/>
    <w:rsid w:val="002A2F7B"/>
    <w:rsid w:val="002A40BF"/>
    <w:rsid w:val="002B34AF"/>
    <w:rsid w:val="002B4989"/>
    <w:rsid w:val="002C28F0"/>
    <w:rsid w:val="002D251E"/>
    <w:rsid w:val="002D2596"/>
    <w:rsid w:val="002D3B23"/>
    <w:rsid w:val="002E2303"/>
    <w:rsid w:val="002E230A"/>
    <w:rsid w:val="002E334C"/>
    <w:rsid w:val="002F220E"/>
    <w:rsid w:val="002F3062"/>
    <w:rsid w:val="0030058E"/>
    <w:rsid w:val="003005F0"/>
    <w:rsid w:val="00301563"/>
    <w:rsid w:val="00301938"/>
    <w:rsid w:val="0030473C"/>
    <w:rsid w:val="00305EB6"/>
    <w:rsid w:val="00310077"/>
    <w:rsid w:val="003109BD"/>
    <w:rsid w:val="00310B8F"/>
    <w:rsid w:val="00312C36"/>
    <w:rsid w:val="00313C13"/>
    <w:rsid w:val="00315836"/>
    <w:rsid w:val="00315D90"/>
    <w:rsid w:val="003216B1"/>
    <w:rsid w:val="00323289"/>
    <w:rsid w:val="00331BDD"/>
    <w:rsid w:val="0033429F"/>
    <w:rsid w:val="00334F86"/>
    <w:rsid w:val="00337AC0"/>
    <w:rsid w:val="00341656"/>
    <w:rsid w:val="00344EB2"/>
    <w:rsid w:val="00350388"/>
    <w:rsid w:val="00350AED"/>
    <w:rsid w:val="00352389"/>
    <w:rsid w:val="0035250B"/>
    <w:rsid w:val="00354B1C"/>
    <w:rsid w:val="00354F42"/>
    <w:rsid w:val="00360AFD"/>
    <w:rsid w:val="00363ED3"/>
    <w:rsid w:val="0036443D"/>
    <w:rsid w:val="00372294"/>
    <w:rsid w:val="00373FA4"/>
    <w:rsid w:val="003758C0"/>
    <w:rsid w:val="003765C4"/>
    <w:rsid w:val="003766A3"/>
    <w:rsid w:val="00387746"/>
    <w:rsid w:val="00387CE6"/>
    <w:rsid w:val="00392CA1"/>
    <w:rsid w:val="00392E6C"/>
    <w:rsid w:val="003949AD"/>
    <w:rsid w:val="003A1014"/>
    <w:rsid w:val="003A11DC"/>
    <w:rsid w:val="003A1A5A"/>
    <w:rsid w:val="003A3529"/>
    <w:rsid w:val="003B038C"/>
    <w:rsid w:val="003B043B"/>
    <w:rsid w:val="003B6B26"/>
    <w:rsid w:val="003B6FB3"/>
    <w:rsid w:val="003C0092"/>
    <w:rsid w:val="003C08B8"/>
    <w:rsid w:val="003C0924"/>
    <w:rsid w:val="003C394C"/>
    <w:rsid w:val="003C5559"/>
    <w:rsid w:val="003C6344"/>
    <w:rsid w:val="003C702D"/>
    <w:rsid w:val="003D49B1"/>
    <w:rsid w:val="003D4D06"/>
    <w:rsid w:val="003D609B"/>
    <w:rsid w:val="003D6ECC"/>
    <w:rsid w:val="003E10FF"/>
    <w:rsid w:val="003E1AAE"/>
    <w:rsid w:val="003E42B8"/>
    <w:rsid w:val="003E636E"/>
    <w:rsid w:val="003E7F16"/>
    <w:rsid w:val="003F7B81"/>
    <w:rsid w:val="00400E41"/>
    <w:rsid w:val="00410A76"/>
    <w:rsid w:val="00413F83"/>
    <w:rsid w:val="004142BE"/>
    <w:rsid w:val="00422C13"/>
    <w:rsid w:val="004244C8"/>
    <w:rsid w:val="00425347"/>
    <w:rsid w:val="00425DE5"/>
    <w:rsid w:val="004271B9"/>
    <w:rsid w:val="00427DBE"/>
    <w:rsid w:val="004323F4"/>
    <w:rsid w:val="0043279B"/>
    <w:rsid w:val="00442FB1"/>
    <w:rsid w:val="0046313C"/>
    <w:rsid w:val="00463442"/>
    <w:rsid w:val="004649F4"/>
    <w:rsid w:val="00465756"/>
    <w:rsid w:val="00471A71"/>
    <w:rsid w:val="00475EE8"/>
    <w:rsid w:val="00487F18"/>
    <w:rsid w:val="004A1963"/>
    <w:rsid w:val="004A1DE2"/>
    <w:rsid w:val="004A3446"/>
    <w:rsid w:val="004A3FE7"/>
    <w:rsid w:val="004A4CCE"/>
    <w:rsid w:val="004A5C63"/>
    <w:rsid w:val="004B03C1"/>
    <w:rsid w:val="004B28C2"/>
    <w:rsid w:val="004B4C8C"/>
    <w:rsid w:val="004B508F"/>
    <w:rsid w:val="004B7494"/>
    <w:rsid w:val="004C1C79"/>
    <w:rsid w:val="004C41D3"/>
    <w:rsid w:val="004C5F4D"/>
    <w:rsid w:val="004D1F5C"/>
    <w:rsid w:val="004E083D"/>
    <w:rsid w:val="004E176D"/>
    <w:rsid w:val="004E3D4F"/>
    <w:rsid w:val="004E401E"/>
    <w:rsid w:val="004E6E15"/>
    <w:rsid w:val="004F5734"/>
    <w:rsid w:val="004F778B"/>
    <w:rsid w:val="004F7ACE"/>
    <w:rsid w:val="004F7D57"/>
    <w:rsid w:val="005102AB"/>
    <w:rsid w:val="00511FE7"/>
    <w:rsid w:val="005154F7"/>
    <w:rsid w:val="00515863"/>
    <w:rsid w:val="005209C6"/>
    <w:rsid w:val="00520EEF"/>
    <w:rsid w:val="0052371E"/>
    <w:rsid w:val="005246FE"/>
    <w:rsid w:val="00527375"/>
    <w:rsid w:val="005279FF"/>
    <w:rsid w:val="005315D6"/>
    <w:rsid w:val="00534A2B"/>
    <w:rsid w:val="00536B11"/>
    <w:rsid w:val="00550A3E"/>
    <w:rsid w:val="0055272E"/>
    <w:rsid w:val="00553F21"/>
    <w:rsid w:val="0055505A"/>
    <w:rsid w:val="00567A87"/>
    <w:rsid w:val="00571187"/>
    <w:rsid w:val="00575316"/>
    <w:rsid w:val="005758A0"/>
    <w:rsid w:val="005826DA"/>
    <w:rsid w:val="00583E29"/>
    <w:rsid w:val="005848C0"/>
    <w:rsid w:val="0058535B"/>
    <w:rsid w:val="00585BC7"/>
    <w:rsid w:val="00592C0E"/>
    <w:rsid w:val="005935AE"/>
    <w:rsid w:val="0059582D"/>
    <w:rsid w:val="005962A3"/>
    <w:rsid w:val="00596FEF"/>
    <w:rsid w:val="00597823"/>
    <w:rsid w:val="005A06AD"/>
    <w:rsid w:val="005A147F"/>
    <w:rsid w:val="005A23DF"/>
    <w:rsid w:val="005A2784"/>
    <w:rsid w:val="005A5BAC"/>
    <w:rsid w:val="005A6544"/>
    <w:rsid w:val="005A6981"/>
    <w:rsid w:val="005B0CA4"/>
    <w:rsid w:val="005B0E37"/>
    <w:rsid w:val="005B6FF6"/>
    <w:rsid w:val="005B7897"/>
    <w:rsid w:val="005B7B3C"/>
    <w:rsid w:val="005C38FE"/>
    <w:rsid w:val="005C6178"/>
    <w:rsid w:val="005D3534"/>
    <w:rsid w:val="005D7671"/>
    <w:rsid w:val="005E1891"/>
    <w:rsid w:val="005E1964"/>
    <w:rsid w:val="005E5285"/>
    <w:rsid w:val="005E5756"/>
    <w:rsid w:val="005F38BD"/>
    <w:rsid w:val="005F3D22"/>
    <w:rsid w:val="005F6BEC"/>
    <w:rsid w:val="00603DEA"/>
    <w:rsid w:val="00606716"/>
    <w:rsid w:val="0061268D"/>
    <w:rsid w:val="0061344B"/>
    <w:rsid w:val="00613485"/>
    <w:rsid w:val="00620451"/>
    <w:rsid w:val="00620CE7"/>
    <w:rsid w:val="00620E6C"/>
    <w:rsid w:val="00622C79"/>
    <w:rsid w:val="00626B75"/>
    <w:rsid w:val="0062775C"/>
    <w:rsid w:val="00631538"/>
    <w:rsid w:val="006361A2"/>
    <w:rsid w:val="00637984"/>
    <w:rsid w:val="00646120"/>
    <w:rsid w:val="0064794F"/>
    <w:rsid w:val="006552F6"/>
    <w:rsid w:val="00656C4C"/>
    <w:rsid w:val="006640A9"/>
    <w:rsid w:val="00670626"/>
    <w:rsid w:val="006711B3"/>
    <w:rsid w:val="006746AE"/>
    <w:rsid w:val="00674FE5"/>
    <w:rsid w:val="00677B8F"/>
    <w:rsid w:val="0068698A"/>
    <w:rsid w:val="00687C80"/>
    <w:rsid w:val="00690888"/>
    <w:rsid w:val="00695A57"/>
    <w:rsid w:val="00697D1D"/>
    <w:rsid w:val="006A1BAD"/>
    <w:rsid w:val="006A2DE2"/>
    <w:rsid w:val="006B20FD"/>
    <w:rsid w:val="006C20B5"/>
    <w:rsid w:val="006C539F"/>
    <w:rsid w:val="006C640D"/>
    <w:rsid w:val="006D2665"/>
    <w:rsid w:val="006D4A78"/>
    <w:rsid w:val="006D4BAC"/>
    <w:rsid w:val="006E3987"/>
    <w:rsid w:val="006E3F76"/>
    <w:rsid w:val="006E603D"/>
    <w:rsid w:val="006F2CBA"/>
    <w:rsid w:val="006F60C8"/>
    <w:rsid w:val="00701756"/>
    <w:rsid w:val="00703547"/>
    <w:rsid w:val="007043EE"/>
    <w:rsid w:val="007071EF"/>
    <w:rsid w:val="00713BE5"/>
    <w:rsid w:val="007220BA"/>
    <w:rsid w:val="00724332"/>
    <w:rsid w:val="00724535"/>
    <w:rsid w:val="00731DAC"/>
    <w:rsid w:val="00734200"/>
    <w:rsid w:val="00736546"/>
    <w:rsid w:val="00741524"/>
    <w:rsid w:val="00742112"/>
    <w:rsid w:val="0074548E"/>
    <w:rsid w:val="0074648F"/>
    <w:rsid w:val="0075361E"/>
    <w:rsid w:val="0075532A"/>
    <w:rsid w:val="007612C0"/>
    <w:rsid w:val="00761D4B"/>
    <w:rsid w:val="00762B74"/>
    <w:rsid w:val="00763869"/>
    <w:rsid w:val="0076660F"/>
    <w:rsid w:val="007701A6"/>
    <w:rsid w:val="007717E0"/>
    <w:rsid w:val="00771E70"/>
    <w:rsid w:val="007747DE"/>
    <w:rsid w:val="007748DD"/>
    <w:rsid w:val="00775594"/>
    <w:rsid w:val="00776CA0"/>
    <w:rsid w:val="00780811"/>
    <w:rsid w:val="00780A7B"/>
    <w:rsid w:val="00783501"/>
    <w:rsid w:val="007873EB"/>
    <w:rsid w:val="00787A86"/>
    <w:rsid w:val="0079146D"/>
    <w:rsid w:val="00791BB9"/>
    <w:rsid w:val="007959D9"/>
    <w:rsid w:val="007A0A60"/>
    <w:rsid w:val="007A3617"/>
    <w:rsid w:val="007B0312"/>
    <w:rsid w:val="007B1325"/>
    <w:rsid w:val="007B3BD8"/>
    <w:rsid w:val="007B41B0"/>
    <w:rsid w:val="007B5398"/>
    <w:rsid w:val="007C5944"/>
    <w:rsid w:val="007D4A13"/>
    <w:rsid w:val="007D4CF8"/>
    <w:rsid w:val="007D59CA"/>
    <w:rsid w:val="007D66A8"/>
    <w:rsid w:val="007E076D"/>
    <w:rsid w:val="007E5530"/>
    <w:rsid w:val="007F0385"/>
    <w:rsid w:val="007F2E2F"/>
    <w:rsid w:val="007F52DA"/>
    <w:rsid w:val="007F53B8"/>
    <w:rsid w:val="00800F1D"/>
    <w:rsid w:val="008025DC"/>
    <w:rsid w:val="008058FC"/>
    <w:rsid w:val="00823997"/>
    <w:rsid w:val="00830127"/>
    <w:rsid w:val="00831AF7"/>
    <w:rsid w:val="00844A58"/>
    <w:rsid w:val="00853957"/>
    <w:rsid w:val="008640F2"/>
    <w:rsid w:val="00865925"/>
    <w:rsid w:val="00871739"/>
    <w:rsid w:val="008772CB"/>
    <w:rsid w:val="00890ECF"/>
    <w:rsid w:val="00892B44"/>
    <w:rsid w:val="00892BC0"/>
    <w:rsid w:val="00892F02"/>
    <w:rsid w:val="00893764"/>
    <w:rsid w:val="00894FCD"/>
    <w:rsid w:val="008A33B0"/>
    <w:rsid w:val="008A495C"/>
    <w:rsid w:val="008A7A13"/>
    <w:rsid w:val="008B0CFC"/>
    <w:rsid w:val="008B2143"/>
    <w:rsid w:val="008B44DA"/>
    <w:rsid w:val="008C45BD"/>
    <w:rsid w:val="008C72AC"/>
    <w:rsid w:val="008D208C"/>
    <w:rsid w:val="008D3CFC"/>
    <w:rsid w:val="008D686E"/>
    <w:rsid w:val="008D6E33"/>
    <w:rsid w:val="008D7CAD"/>
    <w:rsid w:val="008E0C41"/>
    <w:rsid w:val="008E4E1C"/>
    <w:rsid w:val="008F23C5"/>
    <w:rsid w:val="009017E9"/>
    <w:rsid w:val="00906CAE"/>
    <w:rsid w:val="00906D89"/>
    <w:rsid w:val="0091128C"/>
    <w:rsid w:val="00912858"/>
    <w:rsid w:val="009145C4"/>
    <w:rsid w:val="00915858"/>
    <w:rsid w:val="00917232"/>
    <w:rsid w:val="00917B7F"/>
    <w:rsid w:val="009220A9"/>
    <w:rsid w:val="00924690"/>
    <w:rsid w:val="0092645E"/>
    <w:rsid w:val="00933DD8"/>
    <w:rsid w:val="00934EB8"/>
    <w:rsid w:val="00940B5F"/>
    <w:rsid w:val="0094223A"/>
    <w:rsid w:val="00942530"/>
    <w:rsid w:val="009427D9"/>
    <w:rsid w:val="00943A05"/>
    <w:rsid w:val="00952BE0"/>
    <w:rsid w:val="0095476F"/>
    <w:rsid w:val="00957591"/>
    <w:rsid w:val="009632DB"/>
    <w:rsid w:val="00970AC4"/>
    <w:rsid w:val="009769E5"/>
    <w:rsid w:val="00985800"/>
    <w:rsid w:val="009877D7"/>
    <w:rsid w:val="00994236"/>
    <w:rsid w:val="009979F4"/>
    <w:rsid w:val="009A52DE"/>
    <w:rsid w:val="009A7DCF"/>
    <w:rsid w:val="009B0A8A"/>
    <w:rsid w:val="009B2E1D"/>
    <w:rsid w:val="009C21FD"/>
    <w:rsid w:val="009C3230"/>
    <w:rsid w:val="009C4386"/>
    <w:rsid w:val="009D2AA8"/>
    <w:rsid w:val="009D4A58"/>
    <w:rsid w:val="009E0B29"/>
    <w:rsid w:val="009E0C7A"/>
    <w:rsid w:val="009E1C4B"/>
    <w:rsid w:val="009E346F"/>
    <w:rsid w:val="009F016D"/>
    <w:rsid w:val="009F4455"/>
    <w:rsid w:val="009F7838"/>
    <w:rsid w:val="00A007F1"/>
    <w:rsid w:val="00A02450"/>
    <w:rsid w:val="00A03F66"/>
    <w:rsid w:val="00A05CE3"/>
    <w:rsid w:val="00A07CB8"/>
    <w:rsid w:val="00A135F1"/>
    <w:rsid w:val="00A13FF5"/>
    <w:rsid w:val="00A14F58"/>
    <w:rsid w:val="00A22C6E"/>
    <w:rsid w:val="00A241B6"/>
    <w:rsid w:val="00A31710"/>
    <w:rsid w:val="00A31A27"/>
    <w:rsid w:val="00A33049"/>
    <w:rsid w:val="00A439DB"/>
    <w:rsid w:val="00A448FF"/>
    <w:rsid w:val="00A46CF3"/>
    <w:rsid w:val="00A52089"/>
    <w:rsid w:val="00A52487"/>
    <w:rsid w:val="00A524E2"/>
    <w:rsid w:val="00A53EFF"/>
    <w:rsid w:val="00A579A4"/>
    <w:rsid w:val="00A626C3"/>
    <w:rsid w:val="00A64A45"/>
    <w:rsid w:val="00A719D0"/>
    <w:rsid w:val="00A71AF6"/>
    <w:rsid w:val="00A733E1"/>
    <w:rsid w:val="00A7582F"/>
    <w:rsid w:val="00A761B5"/>
    <w:rsid w:val="00A7721C"/>
    <w:rsid w:val="00A775CD"/>
    <w:rsid w:val="00A819F7"/>
    <w:rsid w:val="00A83A55"/>
    <w:rsid w:val="00A84657"/>
    <w:rsid w:val="00A867B9"/>
    <w:rsid w:val="00A9304D"/>
    <w:rsid w:val="00A93095"/>
    <w:rsid w:val="00A95EFC"/>
    <w:rsid w:val="00A96310"/>
    <w:rsid w:val="00AA05FF"/>
    <w:rsid w:val="00AA335A"/>
    <w:rsid w:val="00AB1396"/>
    <w:rsid w:val="00AB2D92"/>
    <w:rsid w:val="00AB5FF9"/>
    <w:rsid w:val="00AB6700"/>
    <w:rsid w:val="00AD0334"/>
    <w:rsid w:val="00AD1FF0"/>
    <w:rsid w:val="00AD29F5"/>
    <w:rsid w:val="00AD2AD2"/>
    <w:rsid w:val="00AD668C"/>
    <w:rsid w:val="00AE3189"/>
    <w:rsid w:val="00AE39F3"/>
    <w:rsid w:val="00AF0553"/>
    <w:rsid w:val="00AF439C"/>
    <w:rsid w:val="00AF5DD1"/>
    <w:rsid w:val="00AF75F2"/>
    <w:rsid w:val="00B013A1"/>
    <w:rsid w:val="00B01604"/>
    <w:rsid w:val="00B050D6"/>
    <w:rsid w:val="00B0562A"/>
    <w:rsid w:val="00B07208"/>
    <w:rsid w:val="00B07FA8"/>
    <w:rsid w:val="00B10DC7"/>
    <w:rsid w:val="00B122B8"/>
    <w:rsid w:val="00B22474"/>
    <w:rsid w:val="00B2677D"/>
    <w:rsid w:val="00B30AB9"/>
    <w:rsid w:val="00B338C3"/>
    <w:rsid w:val="00B35AF3"/>
    <w:rsid w:val="00B416BA"/>
    <w:rsid w:val="00B466D1"/>
    <w:rsid w:val="00B47678"/>
    <w:rsid w:val="00B522D6"/>
    <w:rsid w:val="00B70686"/>
    <w:rsid w:val="00B707F2"/>
    <w:rsid w:val="00B75C77"/>
    <w:rsid w:val="00B82D11"/>
    <w:rsid w:val="00B830DA"/>
    <w:rsid w:val="00B83DA6"/>
    <w:rsid w:val="00B921F4"/>
    <w:rsid w:val="00BA0895"/>
    <w:rsid w:val="00BA1A9B"/>
    <w:rsid w:val="00BA4AAC"/>
    <w:rsid w:val="00BA6920"/>
    <w:rsid w:val="00BB1ACC"/>
    <w:rsid w:val="00BB3B19"/>
    <w:rsid w:val="00BB417F"/>
    <w:rsid w:val="00BB4D45"/>
    <w:rsid w:val="00BB5C75"/>
    <w:rsid w:val="00BC048C"/>
    <w:rsid w:val="00BC163A"/>
    <w:rsid w:val="00BC4222"/>
    <w:rsid w:val="00BD1AAB"/>
    <w:rsid w:val="00BD351A"/>
    <w:rsid w:val="00BD7FCD"/>
    <w:rsid w:val="00BE5661"/>
    <w:rsid w:val="00C0326F"/>
    <w:rsid w:val="00C03EEB"/>
    <w:rsid w:val="00C22B4E"/>
    <w:rsid w:val="00C23B4B"/>
    <w:rsid w:val="00C23F36"/>
    <w:rsid w:val="00C24CBB"/>
    <w:rsid w:val="00C26EDB"/>
    <w:rsid w:val="00C30C63"/>
    <w:rsid w:val="00C346E0"/>
    <w:rsid w:val="00C34D87"/>
    <w:rsid w:val="00C3538A"/>
    <w:rsid w:val="00C371B5"/>
    <w:rsid w:val="00C416BB"/>
    <w:rsid w:val="00C4269A"/>
    <w:rsid w:val="00C47590"/>
    <w:rsid w:val="00C5351E"/>
    <w:rsid w:val="00C55345"/>
    <w:rsid w:val="00C62806"/>
    <w:rsid w:val="00C638C4"/>
    <w:rsid w:val="00C708AD"/>
    <w:rsid w:val="00C719BF"/>
    <w:rsid w:val="00C730CC"/>
    <w:rsid w:val="00C774A5"/>
    <w:rsid w:val="00C80F1D"/>
    <w:rsid w:val="00C873AC"/>
    <w:rsid w:val="00C875FB"/>
    <w:rsid w:val="00C90689"/>
    <w:rsid w:val="00C938BA"/>
    <w:rsid w:val="00CA2EB9"/>
    <w:rsid w:val="00CA5627"/>
    <w:rsid w:val="00CB1F87"/>
    <w:rsid w:val="00CB28B0"/>
    <w:rsid w:val="00CB681D"/>
    <w:rsid w:val="00CC3B26"/>
    <w:rsid w:val="00CC3E06"/>
    <w:rsid w:val="00CC63C1"/>
    <w:rsid w:val="00CC68F9"/>
    <w:rsid w:val="00CC759D"/>
    <w:rsid w:val="00CD600C"/>
    <w:rsid w:val="00CD7FF9"/>
    <w:rsid w:val="00CE637D"/>
    <w:rsid w:val="00CE64FC"/>
    <w:rsid w:val="00CF61E2"/>
    <w:rsid w:val="00CF74CE"/>
    <w:rsid w:val="00CF7639"/>
    <w:rsid w:val="00D01D50"/>
    <w:rsid w:val="00D02584"/>
    <w:rsid w:val="00D05165"/>
    <w:rsid w:val="00D064C5"/>
    <w:rsid w:val="00D0728D"/>
    <w:rsid w:val="00D07D25"/>
    <w:rsid w:val="00D12BF2"/>
    <w:rsid w:val="00D14CE0"/>
    <w:rsid w:val="00D22680"/>
    <w:rsid w:val="00D22693"/>
    <w:rsid w:val="00D26083"/>
    <w:rsid w:val="00D30B6D"/>
    <w:rsid w:val="00D31AB7"/>
    <w:rsid w:val="00D334D9"/>
    <w:rsid w:val="00D373A2"/>
    <w:rsid w:val="00D37EE7"/>
    <w:rsid w:val="00D441CD"/>
    <w:rsid w:val="00D510C4"/>
    <w:rsid w:val="00D548BD"/>
    <w:rsid w:val="00D54EE5"/>
    <w:rsid w:val="00D60107"/>
    <w:rsid w:val="00D6722A"/>
    <w:rsid w:val="00D72C87"/>
    <w:rsid w:val="00D77268"/>
    <w:rsid w:val="00D8163B"/>
    <w:rsid w:val="00D817E8"/>
    <w:rsid w:val="00D839CB"/>
    <w:rsid w:val="00D87F90"/>
    <w:rsid w:val="00D90440"/>
    <w:rsid w:val="00D904E8"/>
    <w:rsid w:val="00D92104"/>
    <w:rsid w:val="00D92808"/>
    <w:rsid w:val="00DA2BF8"/>
    <w:rsid w:val="00DA5DEE"/>
    <w:rsid w:val="00DA6499"/>
    <w:rsid w:val="00DB37D8"/>
    <w:rsid w:val="00DB3C71"/>
    <w:rsid w:val="00DC2124"/>
    <w:rsid w:val="00DC26CB"/>
    <w:rsid w:val="00DC5C4A"/>
    <w:rsid w:val="00DC7090"/>
    <w:rsid w:val="00DC7EA6"/>
    <w:rsid w:val="00DD2965"/>
    <w:rsid w:val="00DD32D5"/>
    <w:rsid w:val="00DD3AFA"/>
    <w:rsid w:val="00DD3C83"/>
    <w:rsid w:val="00DD445B"/>
    <w:rsid w:val="00DF6C2D"/>
    <w:rsid w:val="00E06E0C"/>
    <w:rsid w:val="00E078D9"/>
    <w:rsid w:val="00E11909"/>
    <w:rsid w:val="00E12566"/>
    <w:rsid w:val="00E156BD"/>
    <w:rsid w:val="00E2355D"/>
    <w:rsid w:val="00E25092"/>
    <w:rsid w:val="00E34216"/>
    <w:rsid w:val="00E41CA9"/>
    <w:rsid w:val="00E461C3"/>
    <w:rsid w:val="00E46EC2"/>
    <w:rsid w:val="00E52C21"/>
    <w:rsid w:val="00E53F7E"/>
    <w:rsid w:val="00E55F49"/>
    <w:rsid w:val="00E5674A"/>
    <w:rsid w:val="00E60E96"/>
    <w:rsid w:val="00E61B3A"/>
    <w:rsid w:val="00E7276E"/>
    <w:rsid w:val="00E808C8"/>
    <w:rsid w:val="00E81110"/>
    <w:rsid w:val="00E82655"/>
    <w:rsid w:val="00E82662"/>
    <w:rsid w:val="00E83056"/>
    <w:rsid w:val="00E840DF"/>
    <w:rsid w:val="00E90F7F"/>
    <w:rsid w:val="00E940B1"/>
    <w:rsid w:val="00E964AE"/>
    <w:rsid w:val="00EB0DBC"/>
    <w:rsid w:val="00EB1F61"/>
    <w:rsid w:val="00EB4BE9"/>
    <w:rsid w:val="00EB5541"/>
    <w:rsid w:val="00EC7015"/>
    <w:rsid w:val="00ED2CE6"/>
    <w:rsid w:val="00ED2F18"/>
    <w:rsid w:val="00ED681C"/>
    <w:rsid w:val="00EE0A92"/>
    <w:rsid w:val="00EE233D"/>
    <w:rsid w:val="00EE25F5"/>
    <w:rsid w:val="00EE4FD5"/>
    <w:rsid w:val="00EE6CBD"/>
    <w:rsid w:val="00EE78A7"/>
    <w:rsid w:val="00EF20E5"/>
    <w:rsid w:val="00EF3622"/>
    <w:rsid w:val="00EF4880"/>
    <w:rsid w:val="00F01EA9"/>
    <w:rsid w:val="00F07DC4"/>
    <w:rsid w:val="00F1147A"/>
    <w:rsid w:val="00F13C9E"/>
    <w:rsid w:val="00F16ACC"/>
    <w:rsid w:val="00F2072B"/>
    <w:rsid w:val="00F21973"/>
    <w:rsid w:val="00F22977"/>
    <w:rsid w:val="00F23048"/>
    <w:rsid w:val="00F24B82"/>
    <w:rsid w:val="00F267BD"/>
    <w:rsid w:val="00F273F9"/>
    <w:rsid w:val="00F31DEA"/>
    <w:rsid w:val="00F33A3F"/>
    <w:rsid w:val="00F345A4"/>
    <w:rsid w:val="00F354A0"/>
    <w:rsid w:val="00F35F28"/>
    <w:rsid w:val="00F360B0"/>
    <w:rsid w:val="00F37B58"/>
    <w:rsid w:val="00F44EEA"/>
    <w:rsid w:val="00F45F96"/>
    <w:rsid w:val="00F51DD6"/>
    <w:rsid w:val="00F629A1"/>
    <w:rsid w:val="00F634CC"/>
    <w:rsid w:val="00F64769"/>
    <w:rsid w:val="00F66965"/>
    <w:rsid w:val="00F66CD6"/>
    <w:rsid w:val="00F7104C"/>
    <w:rsid w:val="00F82030"/>
    <w:rsid w:val="00F84003"/>
    <w:rsid w:val="00F917B5"/>
    <w:rsid w:val="00F96887"/>
    <w:rsid w:val="00FA23B4"/>
    <w:rsid w:val="00FA2977"/>
    <w:rsid w:val="00FB60FD"/>
    <w:rsid w:val="00FB7EAC"/>
    <w:rsid w:val="00FC28F5"/>
    <w:rsid w:val="00FC3601"/>
    <w:rsid w:val="00FC6E92"/>
    <w:rsid w:val="00FD0EF0"/>
    <w:rsid w:val="00FD6DCB"/>
    <w:rsid w:val="00FD730A"/>
    <w:rsid w:val="00FD7FEF"/>
    <w:rsid w:val="00FE198D"/>
    <w:rsid w:val="00FE74B3"/>
    <w:rsid w:val="00FF0BFC"/>
    <w:rsid w:val="00FF0FA5"/>
    <w:rsid w:val="00FF336D"/>
    <w:rsid w:val="00FF3B0D"/>
    <w:rsid w:val="00FF7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F845A"/>
  <w15:chartTrackingRefBased/>
  <w15:docId w15:val="{65C010BF-C8BE-4C59-B40F-03784DDF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232"/>
  </w:style>
  <w:style w:type="paragraph" w:styleId="Heading1">
    <w:name w:val="heading 1"/>
    <w:basedOn w:val="Normal"/>
    <w:next w:val="Normal"/>
    <w:link w:val="Heading1Char"/>
    <w:uiPriority w:val="9"/>
    <w:qFormat/>
    <w:rsid w:val="00917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7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72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2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2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2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2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2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2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2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2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72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2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2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232"/>
    <w:rPr>
      <w:rFonts w:eastAsiaTheme="majorEastAsia" w:cstheme="majorBidi"/>
      <w:color w:val="272727" w:themeColor="text1" w:themeTint="D8"/>
    </w:rPr>
  </w:style>
  <w:style w:type="paragraph" w:styleId="Title">
    <w:name w:val="Title"/>
    <w:basedOn w:val="Normal"/>
    <w:next w:val="Normal"/>
    <w:link w:val="TitleChar"/>
    <w:uiPriority w:val="10"/>
    <w:qFormat/>
    <w:rsid w:val="00917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2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232"/>
    <w:pPr>
      <w:spacing w:before="160"/>
      <w:jc w:val="center"/>
    </w:pPr>
    <w:rPr>
      <w:i/>
      <w:iCs/>
      <w:color w:val="404040" w:themeColor="text1" w:themeTint="BF"/>
    </w:rPr>
  </w:style>
  <w:style w:type="character" w:customStyle="1" w:styleId="QuoteChar">
    <w:name w:val="Quote Char"/>
    <w:basedOn w:val="DefaultParagraphFont"/>
    <w:link w:val="Quote"/>
    <w:uiPriority w:val="29"/>
    <w:rsid w:val="00917232"/>
    <w:rPr>
      <w:i/>
      <w:iCs/>
      <w:color w:val="404040" w:themeColor="text1" w:themeTint="BF"/>
    </w:rPr>
  </w:style>
  <w:style w:type="paragraph" w:styleId="ListParagraph">
    <w:name w:val="List Paragraph"/>
    <w:basedOn w:val="Normal"/>
    <w:link w:val="ListParagraphChar"/>
    <w:uiPriority w:val="34"/>
    <w:qFormat/>
    <w:rsid w:val="00917232"/>
    <w:pPr>
      <w:ind w:left="720"/>
      <w:contextualSpacing/>
    </w:pPr>
  </w:style>
  <w:style w:type="character" w:styleId="IntenseEmphasis">
    <w:name w:val="Intense Emphasis"/>
    <w:basedOn w:val="DefaultParagraphFont"/>
    <w:uiPriority w:val="21"/>
    <w:qFormat/>
    <w:rsid w:val="00917232"/>
    <w:rPr>
      <w:i/>
      <w:iCs/>
      <w:color w:val="0F4761" w:themeColor="accent1" w:themeShade="BF"/>
    </w:rPr>
  </w:style>
  <w:style w:type="paragraph" w:styleId="IntenseQuote">
    <w:name w:val="Intense Quote"/>
    <w:basedOn w:val="Normal"/>
    <w:next w:val="Normal"/>
    <w:link w:val="IntenseQuoteChar"/>
    <w:uiPriority w:val="30"/>
    <w:qFormat/>
    <w:rsid w:val="00917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232"/>
    <w:rPr>
      <w:i/>
      <w:iCs/>
      <w:color w:val="0F4761" w:themeColor="accent1" w:themeShade="BF"/>
    </w:rPr>
  </w:style>
  <w:style w:type="character" w:styleId="IntenseReference">
    <w:name w:val="Intense Reference"/>
    <w:basedOn w:val="DefaultParagraphFont"/>
    <w:uiPriority w:val="32"/>
    <w:qFormat/>
    <w:rsid w:val="00917232"/>
    <w:rPr>
      <w:b/>
      <w:bCs/>
      <w:smallCaps/>
      <w:color w:val="0F4761" w:themeColor="accent1" w:themeShade="BF"/>
      <w:spacing w:val="5"/>
    </w:rPr>
  </w:style>
  <w:style w:type="paragraph" w:styleId="TOC1">
    <w:name w:val="toc 1"/>
    <w:basedOn w:val="Normal"/>
    <w:uiPriority w:val="39"/>
    <w:qFormat/>
    <w:rsid w:val="00917232"/>
    <w:pPr>
      <w:widowControl w:val="0"/>
      <w:autoSpaceDE w:val="0"/>
      <w:autoSpaceDN w:val="0"/>
      <w:spacing w:before="1" w:after="0" w:line="240" w:lineRule="auto"/>
      <w:ind w:right="128"/>
      <w:jc w:val="center"/>
    </w:pPr>
    <w:rPr>
      <w:rFonts w:ascii="Times New Roman" w:eastAsia="Times New Roman" w:hAnsi="Times New Roman" w:cs="Times New Roman"/>
      <w:kern w:val="0"/>
      <w:sz w:val="26"/>
      <w:szCs w:val="26"/>
      <w:lang w:eastAsia="en-US"/>
      <w14:ligatures w14:val="none"/>
    </w:rPr>
  </w:style>
  <w:style w:type="paragraph" w:styleId="TOC2">
    <w:name w:val="toc 2"/>
    <w:basedOn w:val="Normal"/>
    <w:uiPriority w:val="39"/>
    <w:qFormat/>
    <w:rsid w:val="00917232"/>
    <w:pPr>
      <w:widowControl w:val="0"/>
      <w:autoSpaceDE w:val="0"/>
      <w:autoSpaceDN w:val="0"/>
      <w:spacing w:before="97" w:after="0" w:line="240" w:lineRule="auto"/>
      <w:ind w:left="801" w:hanging="451"/>
    </w:pPr>
    <w:rPr>
      <w:rFonts w:ascii="Times New Roman" w:eastAsia="Times New Roman" w:hAnsi="Times New Roman" w:cs="Times New Roman"/>
      <w:kern w:val="0"/>
      <w:sz w:val="26"/>
      <w:szCs w:val="26"/>
      <w:lang w:eastAsia="en-US"/>
      <w14:ligatures w14:val="none"/>
    </w:rPr>
  </w:style>
  <w:style w:type="paragraph" w:styleId="BodyText">
    <w:name w:val="Body Text"/>
    <w:basedOn w:val="Normal"/>
    <w:link w:val="BodyTextChar"/>
    <w:qFormat/>
    <w:rsid w:val="00917232"/>
    <w:pPr>
      <w:widowControl w:val="0"/>
      <w:autoSpaceDE w:val="0"/>
      <w:autoSpaceDN w:val="0"/>
      <w:spacing w:after="0" w:line="240" w:lineRule="auto"/>
    </w:pPr>
    <w:rPr>
      <w:rFonts w:ascii="Microsoft Sans Serif" w:eastAsia="Microsoft Sans Serif" w:hAnsi="Microsoft Sans Serif" w:cs="Microsoft Sans Serif"/>
      <w:kern w:val="0"/>
      <w:sz w:val="22"/>
      <w:szCs w:val="22"/>
      <w:lang w:eastAsia="en-US"/>
      <w14:ligatures w14:val="none"/>
    </w:rPr>
  </w:style>
  <w:style w:type="character" w:customStyle="1" w:styleId="BodyTextChar">
    <w:name w:val="Body Text Char"/>
    <w:basedOn w:val="DefaultParagraphFont"/>
    <w:link w:val="BodyText"/>
    <w:rsid w:val="00917232"/>
    <w:rPr>
      <w:rFonts w:ascii="Microsoft Sans Serif" w:eastAsia="Microsoft Sans Serif" w:hAnsi="Microsoft Sans Serif" w:cs="Microsoft Sans Serif"/>
      <w:kern w:val="0"/>
      <w:sz w:val="22"/>
      <w:szCs w:val="22"/>
      <w:lang w:eastAsia="en-US"/>
      <w14:ligatures w14:val="none"/>
    </w:rPr>
  </w:style>
  <w:style w:type="paragraph" w:customStyle="1" w:styleId="TableParagraph">
    <w:name w:val="Table Paragraph"/>
    <w:basedOn w:val="Normal"/>
    <w:uiPriority w:val="1"/>
    <w:qFormat/>
    <w:rsid w:val="00917232"/>
    <w:pPr>
      <w:widowControl w:val="0"/>
      <w:autoSpaceDE w:val="0"/>
      <w:autoSpaceDN w:val="0"/>
      <w:spacing w:after="0" w:line="240" w:lineRule="auto"/>
    </w:pPr>
    <w:rPr>
      <w:rFonts w:ascii="Microsoft Sans Serif" w:eastAsia="Microsoft Sans Serif" w:hAnsi="Microsoft Sans Serif" w:cs="Microsoft Sans Serif"/>
      <w:kern w:val="0"/>
      <w:sz w:val="22"/>
      <w:szCs w:val="22"/>
      <w:lang w:eastAsia="en-US"/>
      <w14:ligatures w14:val="none"/>
    </w:rPr>
  </w:style>
  <w:style w:type="character" w:styleId="Hyperlink">
    <w:name w:val="Hyperlink"/>
    <w:basedOn w:val="DefaultParagraphFont"/>
    <w:uiPriority w:val="99"/>
    <w:unhideWhenUsed/>
    <w:rsid w:val="00917232"/>
    <w:rPr>
      <w:color w:val="467886" w:themeColor="hyperlink"/>
      <w:u w:val="single"/>
    </w:rPr>
  </w:style>
  <w:style w:type="character" w:styleId="UnresolvedMention">
    <w:name w:val="Unresolved Mention"/>
    <w:basedOn w:val="DefaultParagraphFont"/>
    <w:uiPriority w:val="99"/>
    <w:semiHidden/>
    <w:unhideWhenUsed/>
    <w:rsid w:val="00917232"/>
    <w:rPr>
      <w:color w:val="605E5C"/>
      <w:shd w:val="clear" w:color="auto" w:fill="E1DFDD"/>
    </w:rPr>
  </w:style>
  <w:style w:type="paragraph" w:styleId="Header">
    <w:name w:val="header"/>
    <w:basedOn w:val="Normal"/>
    <w:link w:val="HeaderChar"/>
    <w:uiPriority w:val="99"/>
    <w:unhideWhenUsed/>
    <w:qFormat/>
    <w:rsid w:val="00917232"/>
    <w:pPr>
      <w:widowControl w:val="0"/>
      <w:tabs>
        <w:tab w:val="center" w:pos="4680"/>
        <w:tab w:val="right" w:pos="9360"/>
      </w:tabs>
      <w:autoSpaceDE w:val="0"/>
      <w:autoSpaceDN w:val="0"/>
      <w:spacing w:after="0" w:line="240" w:lineRule="auto"/>
    </w:pPr>
    <w:rPr>
      <w:rFonts w:ascii="Microsoft Sans Serif" w:eastAsia="Microsoft Sans Serif" w:hAnsi="Microsoft Sans Serif" w:cs="Microsoft Sans Serif"/>
      <w:kern w:val="0"/>
      <w:sz w:val="22"/>
      <w:szCs w:val="22"/>
      <w:lang w:eastAsia="en-US"/>
      <w14:ligatures w14:val="none"/>
    </w:rPr>
  </w:style>
  <w:style w:type="character" w:customStyle="1" w:styleId="HeaderChar">
    <w:name w:val="Header Char"/>
    <w:basedOn w:val="DefaultParagraphFont"/>
    <w:link w:val="Header"/>
    <w:uiPriority w:val="99"/>
    <w:rsid w:val="00917232"/>
    <w:rPr>
      <w:rFonts w:ascii="Microsoft Sans Serif" w:eastAsia="Microsoft Sans Serif" w:hAnsi="Microsoft Sans Serif" w:cs="Microsoft Sans Serif"/>
      <w:kern w:val="0"/>
      <w:sz w:val="22"/>
      <w:szCs w:val="22"/>
      <w:lang w:eastAsia="en-US"/>
      <w14:ligatures w14:val="none"/>
    </w:rPr>
  </w:style>
  <w:style w:type="paragraph" w:styleId="Footer">
    <w:name w:val="footer"/>
    <w:basedOn w:val="Normal"/>
    <w:link w:val="FooterChar"/>
    <w:uiPriority w:val="99"/>
    <w:unhideWhenUsed/>
    <w:rsid w:val="00917232"/>
    <w:pPr>
      <w:widowControl w:val="0"/>
      <w:tabs>
        <w:tab w:val="center" w:pos="4680"/>
        <w:tab w:val="right" w:pos="9360"/>
      </w:tabs>
      <w:autoSpaceDE w:val="0"/>
      <w:autoSpaceDN w:val="0"/>
      <w:spacing w:after="0" w:line="240" w:lineRule="auto"/>
    </w:pPr>
    <w:rPr>
      <w:rFonts w:ascii="Microsoft Sans Serif" w:eastAsia="Microsoft Sans Serif" w:hAnsi="Microsoft Sans Serif" w:cs="Microsoft Sans Serif"/>
      <w:kern w:val="0"/>
      <w:sz w:val="22"/>
      <w:szCs w:val="22"/>
      <w:lang w:eastAsia="en-US"/>
      <w14:ligatures w14:val="none"/>
    </w:rPr>
  </w:style>
  <w:style w:type="character" w:customStyle="1" w:styleId="FooterChar">
    <w:name w:val="Footer Char"/>
    <w:basedOn w:val="DefaultParagraphFont"/>
    <w:link w:val="Footer"/>
    <w:uiPriority w:val="99"/>
    <w:rsid w:val="00917232"/>
    <w:rPr>
      <w:rFonts w:ascii="Microsoft Sans Serif" w:eastAsia="Microsoft Sans Serif" w:hAnsi="Microsoft Sans Serif" w:cs="Microsoft Sans Serif"/>
      <w:kern w:val="0"/>
      <w:sz w:val="22"/>
      <w:szCs w:val="22"/>
      <w:lang w:eastAsia="en-US"/>
      <w14:ligatures w14:val="none"/>
    </w:rPr>
  </w:style>
  <w:style w:type="table" w:styleId="TableGrid">
    <w:name w:val="Table Grid"/>
    <w:basedOn w:val="TableNormal"/>
    <w:uiPriority w:val="39"/>
    <w:qFormat/>
    <w:rsid w:val="00917232"/>
    <w:pPr>
      <w:spacing w:after="0" w:line="240" w:lineRule="auto"/>
    </w:pPr>
    <w:rPr>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1Bold">
    <w:name w:val="Style Style1 + Bold"/>
    <w:basedOn w:val="Normal"/>
    <w:rsid w:val="00917232"/>
    <w:pPr>
      <w:spacing w:after="0" w:line="264" w:lineRule="auto"/>
    </w:pPr>
    <w:rPr>
      <w:rFonts w:ascii="Times New Roman" w:eastAsia="PMingLiU" w:hAnsi="Times New Roman" w:cs="Arial"/>
      <w:b/>
      <w:bCs/>
      <w:kern w:val="0"/>
      <w:szCs w:val="22"/>
      <w:lang w:eastAsia="zh-TW"/>
      <w14:ligatures w14:val="none"/>
    </w:rPr>
  </w:style>
  <w:style w:type="character" w:customStyle="1" w:styleId="ListParagraphChar">
    <w:name w:val="List Paragraph Char"/>
    <w:link w:val="ListParagraph"/>
    <w:uiPriority w:val="34"/>
    <w:locked/>
    <w:rsid w:val="00917232"/>
  </w:style>
  <w:style w:type="paragraph" w:styleId="HTMLPreformatted">
    <w:name w:val="HTML Preformatted"/>
    <w:basedOn w:val="Normal"/>
    <w:link w:val="HTMLPreformattedChar"/>
    <w:uiPriority w:val="99"/>
    <w:unhideWhenUsed/>
    <w:rsid w:val="00917232"/>
    <w:pPr>
      <w:widowControl w:val="0"/>
      <w:autoSpaceDE w:val="0"/>
      <w:autoSpaceDN w:val="0"/>
      <w:spacing w:after="0" w:line="240" w:lineRule="auto"/>
    </w:pPr>
    <w:rPr>
      <w:rFonts w:ascii="Consolas" w:eastAsia="Microsoft Sans Serif" w:hAnsi="Consolas" w:cs="Microsoft Sans Serif"/>
      <w:kern w:val="0"/>
      <w:sz w:val="20"/>
      <w:szCs w:val="20"/>
      <w:lang w:eastAsia="en-US"/>
      <w14:ligatures w14:val="none"/>
    </w:rPr>
  </w:style>
  <w:style w:type="character" w:customStyle="1" w:styleId="HTMLPreformattedChar">
    <w:name w:val="HTML Preformatted Char"/>
    <w:basedOn w:val="DefaultParagraphFont"/>
    <w:link w:val="HTMLPreformatted"/>
    <w:uiPriority w:val="99"/>
    <w:rsid w:val="00917232"/>
    <w:rPr>
      <w:rFonts w:ascii="Consolas" w:eastAsia="Microsoft Sans Serif" w:hAnsi="Consolas" w:cs="Microsoft Sans Serif"/>
      <w:kern w:val="0"/>
      <w:sz w:val="20"/>
      <w:szCs w:val="20"/>
      <w:lang w:eastAsia="en-US"/>
      <w14:ligatures w14:val="none"/>
    </w:rPr>
  </w:style>
  <w:style w:type="paragraph" w:styleId="NormalWeb">
    <w:name w:val="Normal (Web)"/>
    <w:basedOn w:val="Normal"/>
    <w:uiPriority w:val="99"/>
    <w:unhideWhenUsed/>
    <w:qFormat/>
    <w:rsid w:val="00917232"/>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styleId="Strong">
    <w:name w:val="Strong"/>
    <w:basedOn w:val="DefaultParagraphFont"/>
    <w:uiPriority w:val="22"/>
    <w:qFormat/>
    <w:rsid w:val="00917232"/>
    <w:rPr>
      <w:b/>
      <w:bCs/>
    </w:rPr>
  </w:style>
  <w:style w:type="paragraph" w:styleId="TOC3">
    <w:name w:val="toc 3"/>
    <w:basedOn w:val="Normal"/>
    <w:next w:val="Normal"/>
    <w:autoRedefine/>
    <w:uiPriority w:val="39"/>
    <w:unhideWhenUsed/>
    <w:rsid w:val="00917232"/>
    <w:pPr>
      <w:widowControl w:val="0"/>
      <w:autoSpaceDE w:val="0"/>
      <w:autoSpaceDN w:val="0"/>
      <w:spacing w:after="100" w:line="240" w:lineRule="auto"/>
      <w:ind w:left="440"/>
    </w:pPr>
    <w:rPr>
      <w:rFonts w:ascii="Microsoft Sans Serif" w:eastAsia="Microsoft Sans Serif" w:hAnsi="Microsoft Sans Serif" w:cs="Microsoft Sans Serif"/>
      <w:kern w:val="0"/>
      <w:sz w:val="22"/>
      <w:szCs w:val="22"/>
      <w:lang w:eastAsia="en-US"/>
      <w14:ligatures w14:val="none"/>
    </w:rPr>
  </w:style>
  <w:style w:type="paragraph" w:customStyle="1" w:styleId="L114ANNEX">
    <w:name w:val="L1 14 ANNEX"/>
    <w:basedOn w:val="Normal"/>
    <w:link w:val="L114ANNEXChar"/>
    <w:qFormat/>
    <w:rsid w:val="00917232"/>
    <w:pPr>
      <w:keepNext/>
      <w:numPr>
        <w:numId w:val="1"/>
      </w:numPr>
      <w:spacing w:before="360" w:after="120" w:line="360" w:lineRule="auto"/>
      <w:jc w:val="both"/>
      <w:outlineLvl w:val="0"/>
    </w:pPr>
    <w:rPr>
      <w:rFonts w:ascii="Arial Bold" w:eastAsia="Arial" w:hAnsi="Arial Bold" w:cs="Arial"/>
      <w:b/>
      <w:bCs/>
      <w:kern w:val="32"/>
      <w:sz w:val="28"/>
      <w:szCs w:val="32"/>
      <w:lang w:val="x-none" w:eastAsia="x-none"/>
      <w14:ligatures w14:val="none"/>
    </w:rPr>
  </w:style>
  <w:style w:type="character" w:customStyle="1" w:styleId="L114ANNEXChar">
    <w:name w:val="L1 14 ANNEX Char"/>
    <w:link w:val="L114ANNEX"/>
    <w:rsid w:val="00917232"/>
    <w:rPr>
      <w:rFonts w:ascii="Arial Bold" w:eastAsia="Arial" w:hAnsi="Arial Bold" w:cs="Arial"/>
      <w:b/>
      <w:bCs/>
      <w:kern w:val="32"/>
      <w:sz w:val="28"/>
      <w:szCs w:val="32"/>
      <w:lang w:val="x-none" w:eastAsia="x-none"/>
      <w14:ligatures w14:val="none"/>
    </w:rPr>
  </w:style>
  <w:style w:type="paragraph" w:customStyle="1" w:styleId="L212ANNEX">
    <w:name w:val="L2 12 ANNEX"/>
    <w:basedOn w:val="BodyText2"/>
    <w:qFormat/>
    <w:rsid w:val="00917232"/>
    <w:pPr>
      <w:widowControl/>
      <w:numPr>
        <w:ilvl w:val="1"/>
        <w:numId w:val="1"/>
      </w:numPr>
      <w:tabs>
        <w:tab w:val="left" w:pos="567"/>
      </w:tabs>
      <w:autoSpaceDE/>
      <w:autoSpaceDN/>
      <w:spacing w:before="120" w:line="259" w:lineRule="auto"/>
      <w:jc w:val="both"/>
    </w:pPr>
    <w:rPr>
      <w:rFonts w:ascii="Arial" w:eastAsia="Calibri" w:hAnsi="Arial" w:cs="Arial"/>
      <w:b/>
      <w:bCs/>
      <w:sz w:val="24"/>
      <w:szCs w:val="24"/>
      <w:lang w:val="fr-CH" w:eastAsia="fr-CH"/>
    </w:rPr>
  </w:style>
  <w:style w:type="paragraph" w:styleId="BodyText2">
    <w:name w:val="Body Text 2"/>
    <w:basedOn w:val="Normal"/>
    <w:link w:val="BodyText2Char"/>
    <w:uiPriority w:val="99"/>
    <w:semiHidden/>
    <w:unhideWhenUsed/>
    <w:rsid w:val="00917232"/>
    <w:pPr>
      <w:widowControl w:val="0"/>
      <w:autoSpaceDE w:val="0"/>
      <w:autoSpaceDN w:val="0"/>
      <w:spacing w:after="120" w:line="480" w:lineRule="auto"/>
    </w:pPr>
    <w:rPr>
      <w:rFonts w:ascii="Microsoft Sans Serif" w:eastAsia="Microsoft Sans Serif" w:hAnsi="Microsoft Sans Serif" w:cs="Microsoft Sans Serif"/>
      <w:kern w:val="0"/>
      <w:sz w:val="22"/>
      <w:szCs w:val="22"/>
      <w:lang w:eastAsia="en-US"/>
      <w14:ligatures w14:val="none"/>
    </w:rPr>
  </w:style>
  <w:style w:type="character" w:customStyle="1" w:styleId="BodyText2Char">
    <w:name w:val="Body Text 2 Char"/>
    <w:basedOn w:val="DefaultParagraphFont"/>
    <w:link w:val="BodyText2"/>
    <w:uiPriority w:val="99"/>
    <w:semiHidden/>
    <w:rsid w:val="00917232"/>
    <w:rPr>
      <w:rFonts w:ascii="Microsoft Sans Serif" w:eastAsia="Microsoft Sans Serif" w:hAnsi="Microsoft Sans Serif" w:cs="Microsoft Sans Serif"/>
      <w:kern w:val="0"/>
      <w:sz w:val="22"/>
      <w:szCs w:val="22"/>
      <w:lang w:eastAsia="en-US"/>
      <w14:ligatures w14:val="none"/>
    </w:rPr>
  </w:style>
  <w:style w:type="paragraph" w:customStyle="1" w:styleId="L118">
    <w:name w:val="L1 18"/>
    <w:basedOn w:val="L114ANNEX"/>
    <w:qFormat/>
    <w:rsid w:val="00917232"/>
    <w:pPr>
      <w:numPr>
        <w:numId w:val="0"/>
      </w:numPr>
      <w:ind w:left="360" w:hanging="360"/>
      <w:jc w:val="center"/>
    </w:pPr>
  </w:style>
  <w:style w:type="paragraph" w:customStyle="1" w:styleId="L612Bullet">
    <w:name w:val="L6 12 Bullet"/>
    <w:basedOn w:val="ListParagraph"/>
    <w:qFormat/>
    <w:rsid w:val="00917232"/>
    <w:pPr>
      <w:widowControl w:val="0"/>
      <w:numPr>
        <w:numId w:val="2"/>
      </w:numPr>
      <w:tabs>
        <w:tab w:val="left" w:pos="810"/>
        <w:tab w:val="left" w:pos="813"/>
      </w:tabs>
      <w:autoSpaceDE w:val="0"/>
      <w:autoSpaceDN w:val="0"/>
      <w:spacing w:before="20" w:after="20" w:line="271" w:lineRule="auto"/>
      <w:contextualSpacing w:val="0"/>
      <w:jc w:val="both"/>
    </w:pPr>
    <w:rPr>
      <w:rFonts w:ascii="Arial" w:eastAsia="Microsoft Sans Serif" w:hAnsi="Arial" w:cs="Arial"/>
      <w:kern w:val="0"/>
      <w:lang w:eastAsia="en-US"/>
      <w14:ligatures w14:val="none"/>
    </w:rPr>
  </w:style>
  <w:style w:type="paragraph" w:customStyle="1" w:styleId="L312">
    <w:name w:val="L3 12"/>
    <w:basedOn w:val="BodyText"/>
    <w:qFormat/>
    <w:rsid w:val="00917232"/>
    <w:pPr>
      <w:spacing w:before="20" w:after="20" w:line="271" w:lineRule="auto"/>
      <w:jc w:val="both"/>
    </w:pPr>
    <w:rPr>
      <w:rFonts w:ascii="Arial" w:hAnsi="Arial" w:cs="Arial"/>
      <w:w w:val="105"/>
      <w:sz w:val="24"/>
      <w:szCs w:val="24"/>
    </w:rPr>
  </w:style>
  <w:style w:type="paragraph" w:customStyle="1" w:styleId="Style1">
    <w:name w:val="Style1"/>
    <w:basedOn w:val="L212ANNEX"/>
    <w:qFormat/>
    <w:rsid w:val="00917232"/>
  </w:style>
  <w:style w:type="paragraph" w:styleId="Revision">
    <w:name w:val="Revision"/>
    <w:hidden/>
    <w:uiPriority w:val="99"/>
    <w:semiHidden/>
    <w:rsid w:val="00917232"/>
    <w:pPr>
      <w:spacing w:after="0" w:line="240" w:lineRule="auto"/>
    </w:pPr>
  </w:style>
  <w:style w:type="paragraph" w:customStyle="1" w:styleId="a">
    <w:name w:val="바탕글"/>
    <w:basedOn w:val="Normal"/>
    <w:rsid w:val="00917232"/>
    <w:pPr>
      <w:widowControl w:val="0"/>
      <w:wordWrap w:val="0"/>
      <w:autoSpaceDE w:val="0"/>
      <w:autoSpaceDN w:val="0"/>
      <w:spacing w:after="0" w:line="384" w:lineRule="auto"/>
      <w:jc w:val="both"/>
      <w:textAlignment w:val="baseline"/>
    </w:pPr>
    <w:rPr>
      <w:rFonts w:ascii="Batang" w:eastAsia="Times New Roman" w:hAnsi="Times New Roman" w:cs="Times New Roman"/>
      <w:color w:val="000000"/>
      <w:kern w:val="0"/>
      <w:sz w:val="20"/>
      <w:szCs w:val="20"/>
      <w:lang w:val="en-GB" w:eastAsia="ko-KR"/>
      <w14:ligatures w14:val="none"/>
    </w:rPr>
  </w:style>
  <w:style w:type="paragraph" w:styleId="Date">
    <w:name w:val="Date"/>
    <w:basedOn w:val="Normal"/>
    <w:next w:val="Normal"/>
    <w:link w:val="DateChar"/>
    <w:unhideWhenUsed/>
    <w:rsid w:val="00917232"/>
    <w:pPr>
      <w:spacing w:line="259" w:lineRule="auto"/>
    </w:pPr>
    <w:rPr>
      <w:sz w:val="22"/>
      <w:szCs w:val="22"/>
      <w:lang w:val="en-GB" w:eastAsia="ja-JP"/>
    </w:rPr>
  </w:style>
  <w:style w:type="character" w:customStyle="1" w:styleId="DateChar">
    <w:name w:val="Date Char"/>
    <w:basedOn w:val="DefaultParagraphFont"/>
    <w:link w:val="Date"/>
    <w:uiPriority w:val="99"/>
    <w:rsid w:val="00917232"/>
    <w:rPr>
      <w:sz w:val="22"/>
      <w:szCs w:val="22"/>
      <w:lang w:val="en-GB" w:eastAsia="ja-JP"/>
    </w:rPr>
  </w:style>
  <w:style w:type="paragraph" w:customStyle="1" w:styleId="Default">
    <w:name w:val="Default"/>
    <w:rsid w:val="00C719BF"/>
    <w:pPr>
      <w:autoSpaceDE w:val="0"/>
      <w:autoSpaceDN w:val="0"/>
      <w:adjustRightInd w:val="0"/>
      <w:spacing w:after="0" w:line="240" w:lineRule="auto"/>
    </w:pPr>
    <w:rPr>
      <w:rFonts w:ascii="Times New Roman" w:hAnsi="Times New Roman" w:cs="Times New Roman"/>
      <w:color w:val="000000"/>
      <w:kern w:val="0"/>
    </w:rPr>
  </w:style>
  <w:style w:type="numbering" w:customStyle="1" w:styleId="NoList1">
    <w:name w:val="No List1"/>
    <w:next w:val="NoList"/>
    <w:uiPriority w:val="99"/>
    <w:semiHidden/>
    <w:unhideWhenUsed/>
    <w:rsid w:val="00912858"/>
  </w:style>
  <w:style w:type="paragraph" w:customStyle="1" w:styleId="a0">
    <w:name w:val="선그리기"/>
    <w:basedOn w:val="Normal"/>
    <w:rsid w:val="00912858"/>
    <w:pPr>
      <w:widowControl w:val="0"/>
      <w:wordWrap w:val="0"/>
      <w:autoSpaceDE w:val="0"/>
      <w:autoSpaceDN w:val="0"/>
      <w:snapToGrid w:val="0"/>
      <w:spacing w:after="0" w:line="384" w:lineRule="auto"/>
      <w:jc w:val="both"/>
      <w:textAlignment w:val="baseline"/>
    </w:pPr>
    <w:rPr>
      <w:rFonts w:ascii="한양신명조" w:eastAsia="Times New Roman" w:hAnsi="Times New Roman" w:cs="Times New Roman"/>
      <w:color w:val="000000"/>
      <w:kern w:val="0"/>
      <w:sz w:val="20"/>
      <w:szCs w:val="20"/>
      <w:lang w:val="en-GB" w:eastAsia="ko-KR"/>
      <w14:ligatures w14:val="none"/>
    </w:rPr>
  </w:style>
  <w:style w:type="paragraph" w:customStyle="1" w:styleId="xl72">
    <w:name w:val="xl72"/>
    <w:basedOn w:val="Normal"/>
    <w:rsid w:val="00912858"/>
    <w:pPr>
      <w:widowControl w:val="0"/>
      <w:wordWrap w:val="0"/>
      <w:autoSpaceDE w:val="0"/>
      <w:autoSpaceDN w:val="0"/>
      <w:spacing w:after="0" w:line="384" w:lineRule="auto"/>
      <w:jc w:val="center"/>
      <w:textAlignment w:val="baseline"/>
    </w:pPr>
    <w:rPr>
      <w:rFonts w:ascii="Haansoft Batang" w:eastAsia="Times New Roman" w:hAnsi="Times New Roman" w:cs="Times New Roman"/>
      <w:color w:val="000000"/>
      <w:kern w:val="0"/>
      <w:sz w:val="20"/>
      <w:szCs w:val="20"/>
      <w:lang w:val="en-GB" w:eastAsia="ko-KR"/>
      <w14:ligatures w14:val="none"/>
    </w:rPr>
  </w:style>
  <w:style w:type="paragraph" w:customStyle="1" w:styleId="xl74">
    <w:name w:val="xl74"/>
    <w:basedOn w:val="Normal"/>
    <w:rsid w:val="00912858"/>
    <w:pPr>
      <w:widowControl w:val="0"/>
      <w:wordWrap w:val="0"/>
      <w:autoSpaceDE w:val="0"/>
      <w:autoSpaceDN w:val="0"/>
      <w:spacing w:after="0" w:line="384" w:lineRule="auto"/>
      <w:textAlignment w:val="baseline"/>
    </w:pPr>
    <w:rPr>
      <w:rFonts w:ascii="Haansoft Batang" w:eastAsia="Times New Roman" w:hAnsi="Times New Roman" w:cs="Times New Roman"/>
      <w:color w:val="000000"/>
      <w:kern w:val="0"/>
      <w:sz w:val="20"/>
      <w:szCs w:val="20"/>
      <w:lang w:val="en-GB" w:eastAsia="ko-KR"/>
      <w14:ligatures w14:val="none"/>
    </w:rPr>
  </w:style>
  <w:style w:type="paragraph" w:customStyle="1" w:styleId="xl70">
    <w:name w:val="xl70"/>
    <w:basedOn w:val="Normal"/>
    <w:rsid w:val="00912858"/>
    <w:pPr>
      <w:widowControl w:val="0"/>
      <w:wordWrap w:val="0"/>
      <w:autoSpaceDE w:val="0"/>
      <w:autoSpaceDN w:val="0"/>
      <w:spacing w:after="0" w:line="384" w:lineRule="auto"/>
      <w:jc w:val="both"/>
      <w:textAlignment w:val="baseline"/>
    </w:pPr>
    <w:rPr>
      <w:rFonts w:ascii="Haansoft Batang" w:eastAsia="Times New Roman" w:hAnsi="Times New Roman" w:cs="Times New Roman"/>
      <w:color w:val="000000"/>
      <w:kern w:val="0"/>
      <w:sz w:val="20"/>
      <w:szCs w:val="20"/>
      <w:lang w:val="en-GB" w:eastAsia="ko-KR"/>
      <w14:ligatures w14:val="none"/>
    </w:rPr>
  </w:style>
  <w:style w:type="paragraph" w:customStyle="1" w:styleId="xl73">
    <w:name w:val="xl73"/>
    <w:basedOn w:val="Normal"/>
    <w:rsid w:val="00912858"/>
    <w:pPr>
      <w:widowControl w:val="0"/>
      <w:wordWrap w:val="0"/>
      <w:autoSpaceDE w:val="0"/>
      <w:autoSpaceDN w:val="0"/>
      <w:spacing w:after="0" w:line="384" w:lineRule="auto"/>
      <w:jc w:val="center"/>
      <w:textAlignment w:val="baseline"/>
    </w:pPr>
    <w:rPr>
      <w:rFonts w:ascii="Haansoft Batang" w:eastAsia="Times New Roman" w:hAnsi="Times New Roman" w:cs="Times New Roman"/>
      <w:color w:val="000000"/>
      <w:kern w:val="0"/>
      <w:sz w:val="20"/>
      <w:szCs w:val="20"/>
      <w:lang w:val="en-GB" w:eastAsia="ko-KR"/>
      <w14:ligatures w14:val="none"/>
    </w:rPr>
  </w:style>
  <w:style w:type="paragraph" w:customStyle="1" w:styleId="xl71">
    <w:name w:val="xl71"/>
    <w:basedOn w:val="Normal"/>
    <w:rsid w:val="00912858"/>
    <w:pPr>
      <w:widowControl w:val="0"/>
      <w:wordWrap w:val="0"/>
      <w:autoSpaceDE w:val="0"/>
      <w:autoSpaceDN w:val="0"/>
      <w:spacing w:after="0" w:line="384" w:lineRule="auto"/>
      <w:jc w:val="center"/>
      <w:textAlignment w:val="baseline"/>
    </w:pPr>
    <w:rPr>
      <w:rFonts w:ascii="Haansoft Batang" w:eastAsia="Times New Roman" w:hAnsi="Times New Roman" w:cs="Times New Roman"/>
      <w:color w:val="000000"/>
      <w:kern w:val="0"/>
      <w:sz w:val="20"/>
      <w:szCs w:val="20"/>
      <w:lang w:val="en-GB" w:eastAsia="ko-KR"/>
      <w14:ligatures w14:val="none"/>
    </w:rPr>
  </w:style>
  <w:style w:type="paragraph" w:customStyle="1" w:styleId="xl82">
    <w:name w:val="xl82"/>
    <w:basedOn w:val="Normal"/>
    <w:rsid w:val="00912858"/>
    <w:pPr>
      <w:widowControl w:val="0"/>
      <w:wordWrap w:val="0"/>
      <w:autoSpaceDE w:val="0"/>
      <w:autoSpaceDN w:val="0"/>
      <w:spacing w:after="0" w:line="384" w:lineRule="auto"/>
      <w:textAlignment w:val="baseline"/>
    </w:pPr>
    <w:rPr>
      <w:rFonts w:ascii="Haansoft Batang" w:eastAsia="Times New Roman" w:hAnsi="Times New Roman" w:cs="Times New Roman"/>
      <w:color w:val="000000"/>
      <w:kern w:val="0"/>
      <w:sz w:val="20"/>
      <w:szCs w:val="20"/>
      <w:lang w:val="en-GB" w:eastAsia="ko-KR"/>
      <w14:ligatures w14:val="none"/>
    </w:rPr>
  </w:style>
  <w:style w:type="paragraph" w:customStyle="1" w:styleId="xl81">
    <w:name w:val="xl81"/>
    <w:basedOn w:val="Normal"/>
    <w:rsid w:val="00912858"/>
    <w:pPr>
      <w:widowControl w:val="0"/>
      <w:wordWrap w:val="0"/>
      <w:autoSpaceDE w:val="0"/>
      <w:autoSpaceDN w:val="0"/>
      <w:spacing w:after="0" w:line="384" w:lineRule="auto"/>
      <w:jc w:val="center"/>
      <w:textAlignment w:val="baseline"/>
    </w:pPr>
    <w:rPr>
      <w:rFonts w:ascii="Haansoft Batang" w:eastAsia="Times New Roman" w:hAnsi="Times New Roman" w:cs="Times New Roman"/>
      <w:color w:val="000000"/>
      <w:kern w:val="0"/>
      <w:sz w:val="20"/>
      <w:szCs w:val="20"/>
      <w:lang w:val="en-GB" w:eastAsia="ko-KR"/>
      <w14:ligatures w14:val="none"/>
    </w:rPr>
  </w:style>
  <w:style w:type="paragraph" w:customStyle="1" w:styleId="xl80">
    <w:name w:val="xl80"/>
    <w:basedOn w:val="Normal"/>
    <w:rsid w:val="00912858"/>
    <w:pPr>
      <w:widowControl w:val="0"/>
      <w:wordWrap w:val="0"/>
      <w:autoSpaceDE w:val="0"/>
      <w:autoSpaceDN w:val="0"/>
      <w:spacing w:after="0" w:line="384" w:lineRule="auto"/>
      <w:jc w:val="both"/>
      <w:textAlignment w:val="baseline"/>
    </w:pPr>
    <w:rPr>
      <w:rFonts w:ascii="Haansoft Batang" w:eastAsia="Times New Roman" w:hAnsi="Times New Roman" w:cs="Times New Roman"/>
      <w:color w:val="000000"/>
      <w:kern w:val="0"/>
      <w:sz w:val="20"/>
      <w:szCs w:val="20"/>
      <w:lang w:val="en-GB" w:eastAsia="ko-KR"/>
      <w14:ligatures w14:val="none"/>
    </w:rPr>
  </w:style>
  <w:style w:type="paragraph" w:customStyle="1" w:styleId="xl79">
    <w:name w:val="xl79"/>
    <w:basedOn w:val="Normal"/>
    <w:rsid w:val="00912858"/>
    <w:pPr>
      <w:widowControl w:val="0"/>
      <w:wordWrap w:val="0"/>
      <w:autoSpaceDE w:val="0"/>
      <w:autoSpaceDN w:val="0"/>
      <w:spacing w:after="0" w:line="384" w:lineRule="auto"/>
      <w:jc w:val="both"/>
      <w:textAlignment w:val="baseline"/>
    </w:pPr>
    <w:rPr>
      <w:rFonts w:ascii="Haansoft Batang" w:eastAsia="Times New Roman" w:hAnsi="Times New Roman" w:cs="Times New Roman"/>
      <w:color w:val="000000"/>
      <w:kern w:val="0"/>
      <w:sz w:val="22"/>
      <w:szCs w:val="22"/>
      <w:lang w:val="en-GB" w:eastAsia="ko-KR"/>
      <w14:ligatures w14:val="none"/>
    </w:rPr>
  </w:style>
  <w:style w:type="paragraph" w:customStyle="1" w:styleId="xl75">
    <w:name w:val="xl75"/>
    <w:basedOn w:val="Normal"/>
    <w:rsid w:val="00912858"/>
    <w:pPr>
      <w:widowControl w:val="0"/>
      <w:wordWrap w:val="0"/>
      <w:autoSpaceDE w:val="0"/>
      <w:autoSpaceDN w:val="0"/>
      <w:spacing w:after="0" w:line="384" w:lineRule="auto"/>
      <w:jc w:val="center"/>
      <w:textAlignment w:val="baseline"/>
    </w:pPr>
    <w:rPr>
      <w:rFonts w:ascii="Haansoft Batang" w:eastAsia="Times New Roman" w:hAnsi="Times New Roman" w:cs="Times New Roman"/>
      <w:color w:val="000000"/>
      <w:kern w:val="0"/>
      <w:sz w:val="20"/>
      <w:szCs w:val="20"/>
      <w:lang w:val="en-GB" w:eastAsia="ko-KR"/>
      <w14:ligatures w14:val="none"/>
    </w:rPr>
  </w:style>
  <w:style w:type="paragraph" w:customStyle="1" w:styleId="a1">
    <w:name w:val="표안 *"/>
    <w:basedOn w:val="Normal"/>
    <w:rsid w:val="00912858"/>
    <w:pPr>
      <w:widowControl w:val="0"/>
      <w:wordWrap w:val="0"/>
      <w:autoSpaceDE w:val="0"/>
      <w:autoSpaceDN w:val="0"/>
      <w:snapToGrid w:val="0"/>
      <w:spacing w:after="0" w:line="312" w:lineRule="auto"/>
      <w:ind w:left="434" w:hanging="216"/>
      <w:jc w:val="both"/>
      <w:textAlignment w:val="baseline"/>
    </w:pPr>
    <w:rPr>
      <w:rFonts w:ascii="한양신명조" w:eastAsia="Times New Roman" w:hAnsi="Times New Roman" w:cs="Times New Roman"/>
      <w:color w:val="000000"/>
      <w:spacing w:val="-10"/>
      <w:w w:val="95"/>
      <w:kern w:val="0"/>
      <w:lang w:val="en-GB" w:eastAsia="ko-KR"/>
      <w14:ligatures w14:val="none"/>
    </w:rPr>
  </w:style>
  <w:style w:type="paragraph" w:customStyle="1" w:styleId="11">
    <w:name w:val="본문(신명 신명조11)"/>
    <w:basedOn w:val="Normal"/>
    <w:rsid w:val="00912858"/>
    <w:pPr>
      <w:widowControl w:val="0"/>
      <w:wordWrap w:val="0"/>
      <w:autoSpaceDE w:val="0"/>
      <w:autoSpaceDN w:val="0"/>
      <w:snapToGrid w:val="0"/>
      <w:spacing w:after="0" w:line="388" w:lineRule="auto"/>
      <w:jc w:val="both"/>
      <w:textAlignment w:val="baseline"/>
    </w:pPr>
    <w:rPr>
      <w:rFonts w:ascii="한양신명조" w:eastAsia="Times New Roman" w:hAnsi="Times New Roman" w:cs="Times New Roman"/>
      <w:color w:val="000000"/>
      <w:spacing w:val="-16"/>
      <w:kern w:val="0"/>
      <w:sz w:val="22"/>
      <w:szCs w:val="22"/>
      <w:lang w:val="en-GB" w:eastAsia="ko-KR"/>
      <w14:ligatures w14:val="none"/>
    </w:rPr>
  </w:style>
  <w:style w:type="paragraph" w:customStyle="1" w:styleId="body0020text0020indent">
    <w:name w:val="body_0020text_0020indent"/>
    <w:basedOn w:val="Normal"/>
    <w:rsid w:val="00912858"/>
    <w:pPr>
      <w:spacing w:before="100" w:beforeAutospacing="1" w:after="100" w:afterAutospacing="1" w:line="288" w:lineRule="auto"/>
      <w:ind w:left="-72"/>
      <w:jc w:val="both"/>
    </w:pPr>
    <w:rPr>
      <w:rFonts w:ascii="Times New Roman" w:eastAsia="PMingLiU" w:hAnsi="Times New Roman" w:cs="Times New Roman"/>
      <w:kern w:val="0"/>
      <w:lang w:eastAsia="en-US"/>
      <w14:ligatures w14:val="none"/>
    </w:rPr>
  </w:style>
  <w:style w:type="character" w:customStyle="1" w:styleId="copy">
    <w:name w:val="copy"/>
    <w:basedOn w:val="DefaultParagraphFont"/>
    <w:rsid w:val="00912858"/>
  </w:style>
  <w:style w:type="paragraph" w:styleId="DocumentMap">
    <w:name w:val="Document Map"/>
    <w:basedOn w:val="Normal"/>
    <w:link w:val="DocumentMapChar"/>
    <w:semiHidden/>
    <w:rsid w:val="00912858"/>
    <w:pPr>
      <w:shd w:val="clear" w:color="auto" w:fill="000080"/>
      <w:spacing w:after="0" w:line="240" w:lineRule="auto"/>
    </w:pPr>
    <w:rPr>
      <w:rFonts w:ascii="Tahoma" w:eastAsia="PMingLiU" w:hAnsi="Tahoma" w:cs="Tahoma"/>
      <w:kern w:val="0"/>
      <w:sz w:val="20"/>
      <w:szCs w:val="20"/>
      <w:lang w:val="en-GB" w:eastAsia="zh-TW"/>
      <w14:ligatures w14:val="none"/>
    </w:rPr>
  </w:style>
  <w:style w:type="character" w:customStyle="1" w:styleId="DocumentMapChar">
    <w:name w:val="Document Map Char"/>
    <w:basedOn w:val="DefaultParagraphFont"/>
    <w:link w:val="DocumentMap"/>
    <w:semiHidden/>
    <w:rsid w:val="00912858"/>
    <w:rPr>
      <w:rFonts w:ascii="Tahoma" w:eastAsia="PMingLiU" w:hAnsi="Tahoma" w:cs="Tahoma"/>
      <w:kern w:val="0"/>
      <w:sz w:val="20"/>
      <w:szCs w:val="20"/>
      <w:shd w:val="clear" w:color="auto" w:fill="000080"/>
      <w:lang w:val="en-GB" w:eastAsia="zh-TW"/>
      <w14:ligatures w14:val="none"/>
    </w:rPr>
  </w:style>
  <w:style w:type="paragraph" w:styleId="BalloonText">
    <w:name w:val="Balloon Text"/>
    <w:basedOn w:val="Normal"/>
    <w:link w:val="BalloonTextChar"/>
    <w:semiHidden/>
    <w:rsid w:val="00912858"/>
    <w:pPr>
      <w:spacing w:after="0" w:line="240" w:lineRule="auto"/>
    </w:pPr>
    <w:rPr>
      <w:rFonts w:ascii="Tahoma" w:eastAsia="PMingLiU" w:hAnsi="Tahoma" w:cs="Tahoma"/>
      <w:kern w:val="0"/>
      <w:sz w:val="16"/>
      <w:szCs w:val="16"/>
      <w:lang w:val="en-GB" w:eastAsia="zh-TW"/>
      <w14:ligatures w14:val="none"/>
    </w:rPr>
  </w:style>
  <w:style w:type="character" w:customStyle="1" w:styleId="BalloonTextChar">
    <w:name w:val="Balloon Text Char"/>
    <w:basedOn w:val="DefaultParagraphFont"/>
    <w:link w:val="BalloonText"/>
    <w:semiHidden/>
    <w:rsid w:val="00912858"/>
    <w:rPr>
      <w:rFonts w:ascii="Tahoma" w:eastAsia="PMingLiU" w:hAnsi="Tahoma" w:cs="Tahoma"/>
      <w:kern w:val="0"/>
      <w:sz w:val="16"/>
      <w:szCs w:val="16"/>
      <w:lang w:val="en-GB" w:eastAsia="zh-TW"/>
      <w14:ligatures w14:val="none"/>
    </w:rPr>
  </w:style>
  <w:style w:type="character" w:styleId="PageNumber">
    <w:name w:val="page number"/>
    <w:basedOn w:val="DefaultParagraphFont"/>
    <w:rsid w:val="00912858"/>
  </w:style>
  <w:style w:type="paragraph" w:customStyle="1" w:styleId="Body3">
    <w:name w:val="Body 3"/>
    <w:basedOn w:val="Normal"/>
    <w:rsid w:val="00912858"/>
    <w:pPr>
      <w:tabs>
        <w:tab w:val="left" w:pos="992"/>
        <w:tab w:val="left" w:pos="1701"/>
      </w:tabs>
      <w:spacing w:after="240" w:line="276" w:lineRule="auto"/>
      <w:ind w:left="1985"/>
      <w:jc w:val="both"/>
    </w:pPr>
    <w:rPr>
      <w:rFonts w:ascii="Arial" w:eastAsia="MS Mincho" w:hAnsi="Arial" w:cs="Arial"/>
      <w:kern w:val="0"/>
      <w:sz w:val="21"/>
      <w:szCs w:val="21"/>
      <w:lang w:val="en-GB" w:eastAsia="en-GB"/>
      <w14:ligatures w14:val="none"/>
    </w:rPr>
  </w:style>
  <w:style w:type="paragraph" w:styleId="FootnoteText">
    <w:name w:val="footnote text"/>
    <w:basedOn w:val="Normal"/>
    <w:link w:val="FootnoteTextChar"/>
    <w:rsid w:val="00912858"/>
    <w:pPr>
      <w:spacing w:after="0" w:line="240" w:lineRule="auto"/>
    </w:pPr>
    <w:rPr>
      <w:rFonts w:ascii="Times New Roman" w:eastAsia="PMingLiU" w:hAnsi="Times New Roman" w:cs="Times New Roman"/>
      <w:kern w:val="0"/>
      <w:sz w:val="20"/>
      <w:szCs w:val="20"/>
      <w:lang w:val="en-GB" w:eastAsia="zh-TW"/>
      <w14:ligatures w14:val="none"/>
    </w:rPr>
  </w:style>
  <w:style w:type="character" w:customStyle="1" w:styleId="FootnoteTextChar">
    <w:name w:val="Footnote Text Char"/>
    <w:basedOn w:val="DefaultParagraphFont"/>
    <w:link w:val="FootnoteText"/>
    <w:rsid w:val="00912858"/>
    <w:rPr>
      <w:rFonts w:ascii="Times New Roman" w:eastAsia="PMingLiU" w:hAnsi="Times New Roman" w:cs="Times New Roman"/>
      <w:kern w:val="0"/>
      <w:sz w:val="20"/>
      <w:szCs w:val="20"/>
      <w:lang w:val="en-GB" w:eastAsia="zh-TW"/>
      <w14:ligatures w14:val="none"/>
    </w:rPr>
  </w:style>
  <w:style w:type="character" w:styleId="FootnoteReference">
    <w:name w:val="footnote reference"/>
    <w:rsid w:val="00912858"/>
    <w:rPr>
      <w:vertAlign w:val="superscript"/>
    </w:rPr>
  </w:style>
  <w:style w:type="paragraph" w:styleId="Caption">
    <w:name w:val="caption"/>
    <w:basedOn w:val="Normal"/>
    <w:next w:val="Normal"/>
    <w:qFormat/>
    <w:rsid w:val="00912858"/>
    <w:pPr>
      <w:tabs>
        <w:tab w:val="left" w:pos="1440"/>
      </w:tabs>
      <w:spacing w:after="0" w:line="240" w:lineRule="auto"/>
      <w:jc w:val="both"/>
    </w:pPr>
    <w:rPr>
      <w:rFonts w:ascii="Arial" w:eastAsia="MS Mincho" w:hAnsi="Arial" w:cs="Arial"/>
      <w:b/>
      <w:bCs/>
      <w:kern w:val="0"/>
      <w:sz w:val="20"/>
      <w:szCs w:val="20"/>
      <w:lang w:val="en-GB" w:eastAsia="en-US"/>
      <w14:ligatures w14:val="none"/>
    </w:rPr>
  </w:style>
  <w:style w:type="paragraph" w:customStyle="1" w:styleId="TableText">
    <w:name w:val="Table Text"/>
    <w:basedOn w:val="Normal"/>
    <w:rsid w:val="00912858"/>
    <w:pPr>
      <w:framePr w:hSpace="180" w:wrap="auto" w:vAnchor="text" w:hAnchor="margin" w:xAlign="right" w:y="93"/>
      <w:spacing w:after="0" w:line="240" w:lineRule="auto"/>
      <w:suppressOverlap/>
    </w:pPr>
    <w:rPr>
      <w:rFonts w:ascii="Arial" w:eastAsia="Gulim" w:hAnsi="Arial" w:cs="Arial"/>
      <w:kern w:val="0"/>
      <w:sz w:val="18"/>
      <w:szCs w:val="18"/>
      <w:lang w:val="en-GB" w:eastAsia="ko-KR"/>
      <w14:ligatures w14:val="none"/>
    </w:rPr>
  </w:style>
  <w:style w:type="character" w:customStyle="1" w:styleId="normalchar">
    <w:name w:val="normalchar"/>
    <w:rsid w:val="00912858"/>
  </w:style>
  <w:style w:type="paragraph" w:customStyle="1" w:styleId="TableText0">
    <w:name w:val="TableText"/>
    <w:basedOn w:val="TableText"/>
    <w:rsid w:val="00912858"/>
    <w:pPr>
      <w:framePr w:hSpace="0" w:wrap="auto" w:vAnchor="margin" w:hAnchor="text" w:xAlign="left" w:yAlign="inline"/>
      <w:suppressOverlap w:val="0"/>
    </w:pPr>
    <w:rPr>
      <w:rFonts w:ascii="Arial Narrow" w:hAnsi="Arial Narrow"/>
      <w:szCs w:val="21"/>
    </w:rPr>
  </w:style>
  <w:style w:type="character" w:styleId="CommentReference">
    <w:name w:val="annotation reference"/>
    <w:rsid w:val="00912858"/>
    <w:rPr>
      <w:sz w:val="16"/>
      <w:szCs w:val="16"/>
    </w:rPr>
  </w:style>
  <w:style w:type="paragraph" w:styleId="CommentText">
    <w:name w:val="annotation text"/>
    <w:basedOn w:val="Normal"/>
    <w:link w:val="CommentTextChar"/>
    <w:rsid w:val="00912858"/>
    <w:pPr>
      <w:spacing w:after="0" w:line="240" w:lineRule="auto"/>
    </w:pPr>
    <w:rPr>
      <w:rFonts w:ascii="Times New Roman" w:eastAsia="PMingLiU" w:hAnsi="Times New Roman" w:cs="Times New Roman"/>
      <w:kern w:val="0"/>
      <w:sz w:val="20"/>
      <w:szCs w:val="20"/>
      <w:lang w:val="en-GB" w:eastAsia="zh-TW"/>
      <w14:ligatures w14:val="none"/>
    </w:rPr>
  </w:style>
  <w:style w:type="character" w:customStyle="1" w:styleId="CommentTextChar">
    <w:name w:val="Comment Text Char"/>
    <w:basedOn w:val="DefaultParagraphFont"/>
    <w:link w:val="CommentText"/>
    <w:rsid w:val="00912858"/>
    <w:rPr>
      <w:rFonts w:ascii="Times New Roman" w:eastAsia="PMingLiU" w:hAnsi="Times New Roman" w:cs="Times New Roman"/>
      <w:kern w:val="0"/>
      <w:sz w:val="20"/>
      <w:szCs w:val="20"/>
      <w:lang w:val="en-GB" w:eastAsia="zh-TW"/>
      <w14:ligatures w14:val="none"/>
    </w:rPr>
  </w:style>
  <w:style w:type="paragraph" w:styleId="CommentSubject">
    <w:name w:val="annotation subject"/>
    <w:basedOn w:val="CommentText"/>
    <w:next w:val="CommentText"/>
    <w:link w:val="CommentSubjectChar"/>
    <w:rsid w:val="00912858"/>
    <w:rPr>
      <w:b/>
      <w:bCs/>
    </w:rPr>
  </w:style>
  <w:style w:type="character" w:customStyle="1" w:styleId="CommentSubjectChar">
    <w:name w:val="Comment Subject Char"/>
    <w:basedOn w:val="CommentTextChar"/>
    <w:link w:val="CommentSubject"/>
    <w:rsid w:val="00912858"/>
    <w:rPr>
      <w:rFonts w:ascii="Times New Roman" w:eastAsia="PMingLiU" w:hAnsi="Times New Roman" w:cs="Times New Roman"/>
      <w:b/>
      <w:bCs/>
      <w:kern w:val="0"/>
      <w:sz w:val="20"/>
      <w:szCs w:val="20"/>
      <w:lang w:val="en-GB" w:eastAsia="zh-TW"/>
      <w14:ligatures w14:val="none"/>
    </w:rPr>
  </w:style>
  <w:style w:type="character" w:styleId="FollowedHyperlink">
    <w:name w:val="FollowedHyperlink"/>
    <w:uiPriority w:val="99"/>
    <w:rsid w:val="00912858"/>
    <w:rPr>
      <w:color w:val="800080"/>
      <w:u w:val="single"/>
    </w:rPr>
  </w:style>
  <w:style w:type="paragraph" w:customStyle="1" w:styleId="Bullet1">
    <w:name w:val="Bullet 1"/>
    <w:basedOn w:val="Normal"/>
    <w:rsid w:val="00912858"/>
    <w:pPr>
      <w:numPr>
        <w:numId w:val="33"/>
      </w:numPr>
      <w:tabs>
        <w:tab w:val="clear" w:pos="709"/>
      </w:tabs>
      <w:spacing w:before="100" w:after="0" w:line="312" w:lineRule="auto"/>
      <w:ind w:left="0" w:firstLine="0"/>
    </w:pPr>
    <w:rPr>
      <w:rFonts w:ascii="Arial" w:eastAsia="Times New Roman" w:hAnsi="Arial" w:cs="Times New Roman"/>
      <w:kern w:val="0"/>
      <w:sz w:val="20"/>
      <w:szCs w:val="20"/>
      <w:lang w:val="en-AU" w:eastAsia="en-US"/>
      <w14:ligatures w14:val="none"/>
    </w:rPr>
  </w:style>
  <w:style w:type="paragraph" w:styleId="NoSpacing">
    <w:name w:val="No Spacing"/>
    <w:link w:val="NoSpacingChar"/>
    <w:uiPriority w:val="1"/>
    <w:qFormat/>
    <w:rsid w:val="00912858"/>
    <w:pPr>
      <w:spacing w:after="0" w:line="240" w:lineRule="auto"/>
    </w:pPr>
    <w:rPr>
      <w:rFonts w:ascii="Calibri" w:eastAsia="MS Mincho" w:hAnsi="Calibri" w:cs="Times New Roman"/>
      <w:kern w:val="0"/>
      <w:sz w:val="22"/>
      <w:szCs w:val="22"/>
      <w:lang w:eastAsia="ja-JP"/>
      <w14:ligatures w14:val="none"/>
    </w:rPr>
  </w:style>
  <w:style w:type="character" w:customStyle="1" w:styleId="NoSpacingChar">
    <w:name w:val="No Spacing Char"/>
    <w:link w:val="NoSpacing"/>
    <w:uiPriority w:val="1"/>
    <w:rsid w:val="00912858"/>
    <w:rPr>
      <w:rFonts w:ascii="Calibri" w:eastAsia="MS Mincho" w:hAnsi="Calibri" w:cs="Times New Roman"/>
      <w:kern w:val="0"/>
      <w:sz w:val="22"/>
      <w:szCs w:val="22"/>
      <w:lang w:eastAsia="ja-JP"/>
      <w14:ligatures w14:val="none"/>
    </w:rPr>
  </w:style>
  <w:style w:type="table" w:styleId="ColorfulGrid-Accent3">
    <w:name w:val="Colorful Grid Accent 3"/>
    <w:basedOn w:val="TableNormal"/>
    <w:uiPriority w:val="73"/>
    <w:rsid w:val="00912858"/>
    <w:pPr>
      <w:spacing w:after="0" w:line="240" w:lineRule="auto"/>
    </w:pPr>
    <w:rPr>
      <w:rFonts w:ascii="Times New Roman" w:eastAsia="PMingLiU" w:hAnsi="Times New Roman" w:cs="Times New Roman"/>
      <w:color w:val="000000"/>
      <w:kern w:val="0"/>
      <w:sz w:val="20"/>
      <w:szCs w:val="20"/>
      <w:lang w:eastAsia="en-US"/>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rsid w:val="00912858"/>
    <w:pPr>
      <w:spacing w:after="0" w:line="240" w:lineRule="auto"/>
    </w:pPr>
    <w:rPr>
      <w:rFonts w:ascii="Times New Roman" w:eastAsia="PMingLiU" w:hAnsi="Times New Roman" w:cs="Times New Roman"/>
      <w:kern w:val="0"/>
      <w:sz w:val="20"/>
      <w:szCs w:val="20"/>
      <w:lang w:eastAsia="en-US"/>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List-Accent5">
    <w:name w:val="Light List Accent 5"/>
    <w:basedOn w:val="TableNormal"/>
    <w:uiPriority w:val="61"/>
    <w:rsid w:val="00912858"/>
    <w:pPr>
      <w:spacing w:after="0" w:line="240" w:lineRule="auto"/>
    </w:pPr>
    <w:rPr>
      <w:rFonts w:ascii="Times New Roman" w:eastAsia="PMingLiU" w:hAnsi="Times New Roman" w:cs="Times New Roman"/>
      <w:kern w:val="0"/>
      <w:sz w:val="20"/>
      <w:szCs w:val="20"/>
      <w:lang w:eastAsia="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List2-Accent5">
    <w:name w:val="Medium List 2 Accent 5"/>
    <w:basedOn w:val="TableNormal"/>
    <w:uiPriority w:val="66"/>
    <w:rsid w:val="00912858"/>
    <w:pPr>
      <w:spacing w:after="0" w:line="240" w:lineRule="auto"/>
    </w:pPr>
    <w:rPr>
      <w:rFonts w:ascii="Cambria" w:eastAsia="Times New Roman" w:hAnsi="Cambria" w:cs="Times New Roman"/>
      <w:color w:val="000000"/>
      <w:kern w:val="0"/>
      <w:sz w:val="20"/>
      <w:szCs w:val="20"/>
      <w:lang w:eastAsia="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3-Accent1">
    <w:name w:val="Medium Grid 3 Accent 1"/>
    <w:basedOn w:val="TableNormal"/>
    <w:uiPriority w:val="69"/>
    <w:rsid w:val="00912858"/>
    <w:pPr>
      <w:spacing w:after="0" w:line="240" w:lineRule="auto"/>
    </w:pPr>
    <w:rPr>
      <w:rFonts w:ascii="Times New Roman" w:eastAsia="PMingLiU" w:hAnsi="Times New Roman" w:cs="Times New Roman"/>
      <w:kern w:val="0"/>
      <w:sz w:val="20"/>
      <w:szCs w:val="20"/>
      <w:lang w:eastAsia="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List1-Accent5">
    <w:name w:val="Medium List 1 Accent 5"/>
    <w:basedOn w:val="TableNormal"/>
    <w:uiPriority w:val="65"/>
    <w:rsid w:val="00912858"/>
    <w:pPr>
      <w:spacing w:after="0" w:line="240" w:lineRule="auto"/>
    </w:pPr>
    <w:rPr>
      <w:rFonts w:ascii="Calibri" w:eastAsia="MS Mincho" w:hAnsi="Calibri" w:cs="Times New Roman"/>
      <w:color w:val="000000"/>
      <w:kern w:val="0"/>
      <w:sz w:val="22"/>
      <w:szCs w:val="22"/>
      <w:lang w:eastAsia="en-US"/>
      <w14:ligatures w14:val="none"/>
    </w:rPr>
    <w:tblPr>
      <w:tblStyleRowBandSize w:val="1"/>
      <w:tblStyleColBandSize w:val="1"/>
      <w:tblBorders>
        <w:top w:val="single" w:sz="8" w:space="0" w:color="4BACC6"/>
        <w:bottom w:val="single" w:sz="8" w:space="0" w:color="4BACC6"/>
      </w:tblBorders>
    </w:tblPr>
    <w:tblStylePr w:type="firstRow">
      <w:rPr>
        <w:rFonts w:ascii="DengXian" w:eastAsia="MS Gothic"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Shading2-Accent5">
    <w:name w:val="Medium Shading 2 Accent 5"/>
    <w:basedOn w:val="TableNormal"/>
    <w:uiPriority w:val="64"/>
    <w:rsid w:val="00912858"/>
    <w:pPr>
      <w:spacing w:after="0" w:line="240" w:lineRule="auto"/>
    </w:pPr>
    <w:rPr>
      <w:rFonts w:ascii="Calibri" w:eastAsia="MS Mincho" w:hAnsi="Calibri" w:cs="Times New Roman"/>
      <w:kern w:val="0"/>
      <w:sz w:val="22"/>
      <w:szCs w:val="22"/>
      <w:lang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912858"/>
    <w:pPr>
      <w:spacing w:after="0" w:line="240" w:lineRule="auto"/>
    </w:pPr>
    <w:rPr>
      <w:rFonts w:ascii="Times New Roman" w:eastAsia="PMingLiU" w:hAnsi="Times New Roman" w:cs="Times New Roman"/>
      <w:kern w:val="0"/>
      <w:sz w:val="20"/>
      <w:szCs w:val="20"/>
      <w:lang w:eastAsia="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FWParties">
    <w:name w:val="FWParties"/>
    <w:basedOn w:val="BodyText"/>
    <w:uiPriority w:val="99"/>
    <w:rsid w:val="00912858"/>
    <w:pPr>
      <w:widowControl/>
      <w:numPr>
        <w:numId w:val="34"/>
      </w:numPr>
      <w:tabs>
        <w:tab w:val="clear" w:pos="720"/>
      </w:tabs>
      <w:autoSpaceDE/>
      <w:autoSpaceDN/>
      <w:spacing w:after="240"/>
      <w:ind w:left="0" w:firstLine="0"/>
      <w:jc w:val="both"/>
    </w:pPr>
    <w:rPr>
      <w:rFonts w:ascii="Times New Roman" w:eastAsia="MS Mincho" w:hAnsi="Times New Roman" w:cs="Times New Roman"/>
      <w:sz w:val="24"/>
      <w:szCs w:val="24"/>
      <w:lang w:val="en-GB"/>
    </w:rPr>
  </w:style>
  <w:style w:type="paragraph" w:customStyle="1" w:styleId="FWBCont1">
    <w:name w:val="FWB Cont 1"/>
    <w:basedOn w:val="Normal"/>
    <w:uiPriority w:val="99"/>
    <w:rsid w:val="00912858"/>
    <w:pPr>
      <w:spacing w:after="240" w:line="240" w:lineRule="auto"/>
      <w:jc w:val="both"/>
    </w:pPr>
    <w:rPr>
      <w:rFonts w:ascii="Times New Roman" w:eastAsia="MS Mincho" w:hAnsi="Times New Roman" w:cs="Times New Roman"/>
      <w:kern w:val="0"/>
      <w:szCs w:val="20"/>
      <w:lang w:val="en-GB" w:eastAsia="en-US"/>
      <w14:ligatures w14:val="none"/>
    </w:rPr>
  </w:style>
  <w:style w:type="character" w:customStyle="1" w:styleId="normalchar0">
    <w:name w:val="normal__char"/>
    <w:rsid w:val="00912858"/>
    <w:rPr>
      <w:rFonts w:cs="Times New Roman"/>
    </w:rPr>
  </w:style>
  <w:style w:type="character" w:customStyle="1" w:styleId="body0020text0020indentchar">
    <w:name w:val="body0020text0020indentchar"/>
    <w:rsid w:val="00912858"/>
    <w:rPr>
      <w:rFonts w:cs="Times New Roman"/>
    </w:rPr>
  </w:style>
  <w:style w:type="character" w:customStyle="1" w:styleId="cf01">
    <w:name w:val="cf01"/>
    <w:basedOn w:val="DefaultParagraphFont"/>
    <w:rsid w:val="00912858"/>
    <w:rPr>
      <w:rFonts w:ascii="Segoe UI" w:hAnsi="Segoe UI" w:cs="Segoe UI" w:hint="default"/>
      <w:sz w:val="18"/>
      <w:szCs w:val="18"/>
    </w:rPr>
  </w:style>
  <w:style w:type="character" w:customStyle="1" w:styleId="y2iqfc">
    <w:name w:val="y2iqfc"/>
    <w:basedOn w:val="DefaultParagraphFont"/>
    <w:rsid w:val="00912858"/>
  </w:style>
  <w:style w:type="character" w:customStyle="1" w:styleId="text">
    <w:name w:val="text"/>
    <w:basedOn w:val="DefaultParagraphFont"/>
    <w:rsid w:val="00912858"/>
  </w:style>
  <w:style w:type="paragraph" w:styleId="ListBullet">
    <w:name w:val="List Bullet"/>
    <w:basedOn w:val="Normal"/>
    <w:uiPriority w:val="99"/>
    <w:unhideWhenUsed/>
    <w:rsid w:val="00912858"/>
    <w:pPr>
      <w:numPr>
        <w:numId w:val="39"/>
      </w:numPr>
      <w:tabs>
        <w:tab w:val="clear" w:pos="360"/>
      </w:tabs>
      <w:spacing w:line="259" w:lineRule="auto"/>
      <w:ind w:left="0" w:firstLine="0"/>
      <w:contextualSpacing/>
    </w:pPr>
    <w:rPr>
      <w:sz w:val="22"/>
      <w:szCs w:val="22"/>
      <w:lang w:val="en-GB" w:eastAsia="ja-JP"/>
    </w:rPr>
  </w:style>
  <w:style w:type="paragraph" w:customStyle="1" w:styleId="msonormal0">
    <w:name w:val="msonormal"/>
    <w:basedOn w:val="Normal"/>
    <w:rsid w:val="00912858"/>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xl65">
    <w:name w:val="xl65"/>
    <w:basedOn w:val="Normal"/>
    <w:rsid w:val="00912858"/>
    <w:pP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66">
    <w:name w:val="xl66"/>
    <w:basedOn w:val="Normal"/>
    <w:rsid w:val="00912858"/>
    <w:pPr>
      <w:spacing w:before="100" w:beforeAutospacing="1" w:after="100" w:afterAutospacing="1" w:line="240" w:lineRule="auto"/>
      <w:textAlignment w:val="center"/>
    </w:pPr>
    <w:rPr>
      <w:rFonts w:ascii="Times New Roman" w:eastAsia="Times New Roman" w:hAnsi="Times New Roman" w:cs="Times New Roman"/>
      <w:kern w:val="0"/>
      <w:lang w:eastAsia="en-US"/>
      <w14:ligatures w14:val="none"/>
    </w:rPr>
  </w:style>
  <w:style w:type="paragraph" w:customStyle="1" w:styleId="xl67">
    <w:name w:val="xl67"/>
    <w:basedOn w:val="Normal"/>
    <w:rsid w:val="00912858"/>
    <w:pPr>
      <w:spacing w:before="100" w:beforeAutospacing="1" w:after="100" w:afterAutospacing="1" w:line="240" w:lineRule="auto"/>
      <w:textAlignment w:val="center"/>
    </w:pPr>
    <w:rPr>
      <w:rFonts w:ascii="Times New Roman" w:eastAsia="Times New Roman" w:hAnsi="Times New Roman" w:cs="Times New Roman"/>
      <w:color w:val="FF0000"/>
      <w:kern w:val="0"/>
      <w:lang w:eastAsia="en-US"/>
      <w14:ligatures w14:val="none"/>
    </w:rPr>
  </w:style>
  <w:style w:type="paragraph" w:customStyle="1" w:styleId="xl68">
    <w:name w:val="xl68"/>
    <w:basedOn w:val="Normal"/>
    <w:rsid w:val="00912858"/>
    <w:pPr>
      <w:spacing w:before="100" w:beforeAutospacing="1" w:after="100" w:afterAutospacing="1" w:line="240" w:lineRule="auto"/>
      <w:textAlignment w:val="center"/>
    </w:pPr>
    <w:rPr>
      <w:rFonts w:ascii="Times New Roman" w:eastAsia="Times New Roman" w:hAnsi="Times New Roman" w:cs="Times New Roman"/>
      <w:kern w:val="0"/>
      <w:lang w:eastAsia="en-US"/>
      <w14:ligatures w14:val="none"/>
    </w:rPr>
  </w:style>
  <w:style w:type="paragraph" w:customStyle="1" w:styleId="xl69">
    <w:name w:val="xl69"/>
    <w:basedOn w:val="Normal"/>
    <w:rsid w:val="00912858"/>
    <w:pP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76">
    <w:name w:val="xl76"/>
    <w:basedOn w:val="Normal"/>
    <w:rsid w:val="009128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77">
    <w:name w:val="xl77"/>
    <w:basedOn w:val="Normal"/>
    <w:rsid w:val="009128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n-US"/>
      <w14:ligatures w14:val="none"/>
    </w:rPr>
  </w:style>
  <w:style w:type="paragraph" w:customStyle="1" w:styleId="xl78">
    <w:name w:val="xl78"/>
    <w:basedOn w:val="Normal"/>
    <w:rsid w:val="009128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en-US"/>
      <w14:ligatures w14:val="none"/>
    </w:rPr>
  </w:style>
  <w:style w:type="paragraph" w:customStyle="1" w:styleId="xl83">
    <w:name w:val="xl83"/>
    <w:basedOn w:val="Normal"/>
    <w:rsid w:val="009128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eastAsia="en-US"/>
      <w14:ligatures w14:val="none"/>
    </w:rPr>
  </w:style>
  <w:style w:type="paragraph" w:customStyle="1" w:styleId="xl84">
    <w:name w:val="xl84"/>
    <w:basedOn w:val="Normal"/>
    <w:rsid w:val="00912858"/>
    <w:pPr>
      <w:pBdr>
        <w:top w:val="single" w:sz="4" w:space="0" w:color="auto"/>
        <w:left w:val="single" w:sz="8" w:space="0" w:color="auto"/>
        <w:bottom w:val="single" w:sz="8" w:space="0" w:color="auto"/>
        <w:right w:val="single" w:sz="4" w:space="0" w:color="auto"/>
      </w:pBdr>
      <w:shd w:val="clear" w:color="000000" w:fill="D0D0D0"/>
      <w:spacing w:before="100" w:beforeAutospacing="1" w:after="100" w:afterAutospacing="1" w:line="240" w:lineRule="auto"/>
      <w:textAlignment w:val="center"/>
    </w:pPr>
    <w:rPr>
      <w:rFonts w:ascii="Times New Roman" w:eastAsia="Times New Roman" w:hAnsi="Times New Roman" w:cs="Times New Roman"/>
      <w:b/>
      <w:bCs/>
      <w:kern w:val="0"/>
      <w:lang w:eastAsia="en-US"/>
      <w14:ligatures w14:val="none"/>
    </w:rPr>
  </w:style>
  <w:style w:type="paragraph" w:customStyle="1" w:styleId="xl85">
    <w:name w:val="xl85"/>
    <w:basedOn w:val="Normal"/>
    <w:rsid w:val="00912858"/>
    <w:pPr>
      <w:pBdr>
        <w:top w:val="single" w:sz="4" w:space="0" w:color="auto"/>
        <w:left w:val="single" w:sz="4" w:space="0" w:color="auto"/>
        <w:bottom w:val="single" w:sz="8" w:space="0" w:color="auto"/>
        <w:right w:val="single" w:sz="4" w:space="0" w:color="auto"/>
      </w:pBdr>
      <w:shd w:val="clear" w:color="000000" w:fill="D0D0D0"/>
      <w:spacing w:before="100" w:beforeAutospacing="1" w:after="100" w:afterAutospacing="1" w:line="240" w:lineRule="auto"/>
      <w:textAlignment w:val="center"/>
    </w:pPr>
    <w:rPr>
      <w:rFonts w:ascii="Times New Roman" w:eastAsia="Times New Roman" w:hAnsi="Times New Roman" w:cs="Times New Roman"/>
      <w:b/>
      <w:bCs/>
      <w:kern w:val="0"/>
      <w:lang w:eastAsia="en-US"/>
      <w14:ligatures w14:val="none"/>
    </w:rPr>
  </w:style>
  <w:style w:type="paragraph" w:customStyle="1" w:styleId="xl86">
    <w:name w:val="xl86"/>
    <w:basedOn w:val="Normal"/>
    <w:rsid w:val="00912858"/>
    <w:pPr>
      <w:pBdr>
        <w:top w:val="single" w:sz="4" w:space="0" w:color="auto"/>
        <w:left w:val="single" w:sz="4" w:space="0" w:color="auto"/>
        <w:bottom w:val="single" w:sz="8" w:space="0" w:color="auto"/>
        <w:right w:val="single" w:sz="4" w:space="0" w:color="auto"/>
      </w:pBdr>
      <w:shd w:val="clear" w:color="000000" w:fill="D0D0D0"/>
      <w:spacing w:before="100" w:beforeAutospacing="1" w:after="100" w:afterAutospacing="1" w:line="240" w:lineRule="auto"/>
      <w:jc w:val="center"/>
      <w:textAlignment w:val="center"/>
    </w:pPr>
    <w:rPr>
      <w:rFonts w:ascii="Times New Roman" w:eastAsia="Times New Roman" w:hAnsi="Times New Roman" w:cs="Times New Roman"/>
      <w:b/>
      <w:bCs/>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886">
      <w:bodyDiv w:val="1"/>
      <w:marLeft w:val="0"/>
      <w:marRight w:val="0"/>
      <w:marTop w:val="0"/>
      <w:marBottom w:val="0"/>
      <w:divBdr>
        <w:top w:val="none" w:sz="0" w:space="0" w:color="auto"/>
        <w:left w:val="none" w:sz="0" w:space="0" w:color="auto"/>
        <w:bottom w:val="none" w:sz="0" w:space="0" w:color="auto"/>
        <w:right w:val="none" w:sz="0" w:space="0" w:color="auto"/>
      </w:divBdr>
    </w:div>
    <w:div w:id="11692010">
      <w:bodyDiv w:val="1"/>
      <w:marLeft w:val="0"/>
      <w:marRight w:val="0"/>
      <w:marTop w:val="0"/>
      <w:marBottom w:val="0"/>
      <w:divBdr>
        <w:top w:val="none" w:sz="0" w:space="0" w:color="auto"/>
        <w:left w:val="none" w:sz="0" w:space="0" w:color="auto"/>
        <w:bottom w:val="none" w:sz="0" w:space="0" w:color="auto"/>
        <w:right w:val="none" w:sz="0" w:space="0" w:color="auto"/>
      </w:divBdr>
    </w:div>
    <w:div w:id="27419475">
      <w:bodyDiv w:val="1"/>
      <w:marLeft w:val="0"/>
      <w:marRight w:val="0"/>
      <w:marTop w:val="0"/>
      <w:marBottom w:val="0"/>
      <w:divBdr>
        <w:top w:val="none" w:sz="0" w:space="0" w:color="auto"/>
        <w:left w:val="none" w:sz="0" w:space="0" w:color="auto"/>
        <w:bottom w:val="none" w:sz="0" w:space="0" w:color="auto"/>
        <w:right w:val="none" w:sz="0" w:space="0" w:color="auto"/>
      </w:divBdr>
    </w:div>
    <w:div w:id="106974622">
      <w:bodyDiv w:val="1"/>
      <w:marLeft w:val="0"/>
      <w:marRight w:val="0"/>
      <w:marTop w:val="0"/>
      <w:marBottom w:val="0"/>
      <w:divBdr>
        <w:top w:val="none" w:sz="0" w:space="0" w:color="auto"/>
        <w:left w:val="none" w:sz="0" w:space="0" w:color="auto"/>
        <w:bottom w:val="none" w:sz="0" w:space="0" w:color="auto"/>
        <w:right w:val="none" w:sz="0" w:space="0" w:color="auto"/>
      </w:divBdr>
    </w:div>
    <w:div w:id="252472431">
      <w:bodyDiv w:val="1"/>
      <w:marLeft w:val="0"/>
      <w:marRight w:val="0"/>
      <w:marTop w:val="0"/>
      <w:marBottom w:val="0"/>
      <w:divBdr>
        <w:top w:val="none" w:sz="0" w:space="0" w:color="auto"/>
        <w:left w:val="none" w:sz="0" w:space="0" w:color="auto"/>
        <w:bottom w:val="none" w:sz="0" w:space="0" w:color="auto"/>
        <w:right w:val="none" w:sz="0" w:space="0" w:color="auto"/>
      </w:divBdr>
    </w:div>
    <w:div w:id="253367946">
      <w:bodyDiv w:val="1"/>
      <w:marLeft w:val="0"/>
      <w:marRight w:val="0"/>
      <w:marTop w:val="0"/>
      <w:marBottom w:val="0"/>
      <w:divBdr>
        <w:top w:val="none" w:sz="0" w:space="0" w:color="auto"/>
        <w:left w:val="none" w:sz="0" w:space="0" w:color="auto"/>
        <w:bottom w:val="none" w:sz="0" w:space="0" w:color="auto"/>
        <w:right w:val="none" w:sz="0" w:space="0" w:color="auto"/>
      </w:divBdr>
    </w:div>
    <w:div w:id="418991595">
      <w:bodyDiv w:val="1"/>
      <w:marLeft w:val="0"/>
      <w:marRight w:val="0"/>
      <w:marTop w:val="0"/>
      <w:marBottom w:val="0"/>
      <w:divBdr>
        <w:top w:val="none" w:sz="0" w:space="0" w:color="auto"/>
        <w:left w:val="none" w:sz="0" w:space="0" w:color="auto"/>
        <w:bottom w:val="none" w:sz="0" w:space="0" w:color="auto"/>
        <w:right w:val="none" w:sz="0" w:space="0" w:color="auto"/>
      </w:divBdr>
    </w:div>
    <w:div w:id="482545650">
      <w:bodyDiv w:val="1"/>
      <w:marLeft w:val="0"/>
      <w:marRight w:val="0"/>
      <w:marTop w:val="0"/>
      <w:marBottom w:val="0"/>
      <w:divBdr>
        <w:top w:val="none" w:sz="0" w:space="0" w:color="auto"/>
        <w:left w:val="none" w:sz="0" w:space="0" w:color="auto"/>
        <w:bottom w:val="none" w:sz="0" w:space="0" w:color="auto"/>
        <w:right w:val="none" w:sz="0" w:space="0" w:color="auto"/>
      </w:divBdr>
    </w:div>
    <w:div w:id="561646634">
      <w:bodyDiv w:val="1"/>
      <w:marLeft w:val="0"/>
      <w:marRight w:val="0"/>
      <w:marTop w:val="0"/>
      <w:marBottom w:val="0"/>
      <w:divBdr>
        <w:top w:val="none" w:sz="0" w:space="0" w:color="auto"/>
        <w:left w:val="none" w:sz="0" w:space="0" w:color="auto"/>
        <w:bottom w:val="none" w:sz="0" w:space="0" w:color="auto"/>
        <w:right w:val="none" w:sz="0" w:space="0" w:color="auto"/>
      </w:divBdr>
    </w:div>
    <w:div w:id="596520391">
      <w:bodyDiv w:val="1"/>
      <w:marLeft w:val="0"/>
      <w:marRight w:val="0"/>
      <w:marTop w:val="0"/>
      <w:marBottom w:val="0"/>
      <w:divBdr>
        <w:top w:val="none" w:sz="0" w:space="0" w:color="auto"/>
        <w:left w:val="none" w:sz="0" w:space="0" w:color="auto"/>
        <w:bottom w:val="none" w:sz="0" w:space="0" w:color="auto"/>
        <w:right w:val="none" w:sz="0" w:space="0" w:color="auto"/>
      </w:divBdr>
    </w:div>
    <w:div w:id="654913931">
      <w:bodyDiv w:val="1"/>
      <w:marLeft w:val="0"/>
      <w:marRight w:val="0"/>
      <w:marTop w:val="0"/>
      <w:marBottom w:val="0"/>
      <w:divBdr>
        <w:top w:val="none" w:sz="0" w:space="0" w:color="auto"/>
        <w:left w:val="none" w:sz="0" w:space="0" w:color="auto"/>
        <w:bottom w:val="none" w:sz="0" w:space="0" w:color="auto"/>
        <w:right w:val="none" w:sz="0" w:space="0" w:color="auto"/>
      </w:divBdr>
    </w:div>
    <w:div w:id="701633121">
      <w:bodyDiv w:val="1"/>
      <w:marLeft w:val="0"/>
      <w:marRight w:val="0"/>
      <w:marTop w:val="0"/>
      <w:marBottom w:val="0"/>
      <w:divBdr>
        <w:top w:val="none" w:sz="0" w:space="0" w:color="auto"/>
        <w:left w:val="none" w:sz="0" w:space="0" w:color="auto"/>
        <w:bottom w:val="none" w:sz="0" w:space="0" w:color="auto"/>
        <w:right w:val="none" w:sz="0" w:space="0" w:color="auto"/>
      </w:divBdr>
    </w:div>
    <w:div w:id="786972723">
      <w:bodyDiv w:val="1"/>
      <w:marLeft w:val="0"/>
      <w:marRight w:val="0"/>
      <w:marTop w:val="0"/>
      <w:marBottom w:val="0"/>
      <w:divBdr>
        <w:top w:val="none" w:sz="0" w:space="0" w:color="auto"/>
        <w:left w:val="none" w:sz="0" w:space="0" w:color="auto"/>
        <w:bottom w:val="none" w:sz="0" w:space="0" w:color="auto"/>
        <w:right w:val="none" w:sz="0" w:space="0" w:color="auto"/>
      </w:divBdr>
    </w:div>
    <w:div w:id="833302045">
      <w:bodyDiv w:val="1"/>
      <w:marLeft w:val="0"/>
      <w:marRight w:val="0"/>
      <w:marTop w:val="0"/>
      <w:marBottom w:val="0"/>
      <w:divBdr>
        <w:top w:val="none" w:sz="0" w:space="0" w:color="auto"/>
        <w:left w:val="none" w:sz="0" w:space="0" w:color="auto"/>
        <w:bottom w:val="none" w:sz="0" w:space="0" w:color="auto"/>
        <w:right w:val="none" w:sz="0" w:space="0" w:color="auto"/>
      </w:divBdr>
    </w:div>
    <w:div w:id="897208848">
      <w:bodyDiv w:val="1"/>
      <w:marLeft w:val="0"/>
      <w:marRight w:val="0"/>
      <w:marTop w:val="0"/>
      <w:marBottom w:val="0"/>
      <w:divBdr>
        <w:top w:val="none" w:sz="0" w:space="0" w:color="auto"/>
        <w:left w:val="none" w:sz="0" w:space="0" w:color="auto"/>
        <w:bottom w:val="none" w:sz="0" w:space="0" w:color="auto"/>
        <w:right w:val="none" w:sz="0" w:space="0" w:color="auto"/>
      </w:divBdr>
    </w:div>
    <w:div w:id="930551207">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6884315">
      <w:bodyDiv w:val="1"/>
      <w:marLeft w:val="0"/>
      <w:marRight w:val="0"/>
      <w:marTop w:val="0"/>
      <w:marBottom w:val="0"/>
      <w:divBdr>
        <w:top w:val="none" w:sz="0" w:space="0" w:color="auto"/>
        <w:left w:val="none" w:sz="0" w:space="0" w:color="auto"/>
        <w:bottom w:val="none" w:sz="0" w:space="0" w:color="auto"/>
        <w:right w:val="none" w:sz="0" w:space="0" w:color="auto"/>
      </w:divBdr>
    </w:div>
    <w:div w:id="1028988361">
      <w:bodyDiv w:val="1"/>
      <w:marLeft w:val="0"/>
      <w:marRight w:val="0"/>
      <w:marTop w:val="0"/>
      <w:marBottom w:val="0"/>
      <w:divBdr>
        <w:top w:val="none" w:sz="0" w:space="0" w:color="auto"/>
        <w:left w:val="none" w:sz="0" w:space="0" w:color="auto"/>
        <w:bottom w:val="none" w:sz="0" w:space="0" w:color="auto"/>
        <w:right w:val="none" w:sz="0" w:space="0" w:color="auto"/>
      </w:divBdr>
    </w:div>
    <w:div w:id="1152214039">
      <w:bodyDiv w:val="1"/>
      <w:marLeft w:val="0"/>
      <w:marRight w:val="0"/>
      <w:marTop w:val="0"/>
      <w:marBottom w:val="0"/>
      <w:divBdr>
        <w:top w:val="none" w:sz="0" w:space="0" w:color="auto"/>
        <w:left w:val="none" w:sz="0" w:space="0" w:color="auto"/>
        <w:bottom w:val="none" w:sz="0" w:space="0" w:color="auto"/>
        <w:right w:val="none" w:sz="0" w:space="0" w:color="auto"/>
      </w:divBdr>
    </w:div>
    <w:div w:id="1226335021">
      <w:bodyDiv w:val="1"/>
      <w:marLeft w:val="0"/>
      <w:marRight w:val="0"/>
      <w:marTop w:val="0"/>
      <w:marBottom w:val="0"/>
      <w:divBdr>
        <w:top w:val="none" w:sz="0" w:space="0" w:color="auto"/>
        <w:left w:val="none" w:sz="0" w:space="0" w:color="auto"/>
        <w:bottom w:val="none" w:sz="0" w:space="0" w:color="auto"/>
        <w:right w:val="none" w:sz="0" w:space="0" w:color="auto"/>
      </w:divBdr>
    </w:div>
    <w:div w:id="1264528704">
      <w:bodyDiv w:val="1"/>
      <w:marLeft w:val="0"/>
      <w:marRight w:val="0"/>
      <w:marTop w:val="0"/>
      <w:marBottom w:val="0"/>
      <w:divBdr>
        <w:top w:val="none" w:sz="0" w:space="0" w:color="auto"/>
        <w:left w:val="none" w:sz="0" w:space="0" w:color="auto"/>
        <w:bottom w:val="none" w:sz="0" w:space="0" w:color="auto"/>
        <w:right w:val="none" w:sz="0" w:space="0" w:color="auto"/>
      </w:divBdr>
    </w:div>
    <w:div w:id="1318655546">
      <w:bodyDiv w:val="1"/>
      <w:marLeft w:val="0"/>
      <w:marRight w:val="0"/>
      <w:marTop w:val="0"/>
      <w:marBottom w:val="0"/>
      <w:divBdr>
        <w:top w:val="none" w:sz="0" w:space="0" w:color="auto"/>
        <w:left w:val="none" w:sz="0" w:space="0" w:color="auto"/>
        <w:bottom w:val="none" w:sz="0" w:space="0" w:color="auto"/>
        <w:right w:val="none" w:sz="0" w:space="0" w:color="auto"/>
      </w:divBdr>
    </w:div>
    <w:div w:id="1709799245">
      <w:bodyDiv w:val="1"/>
      <w:marLeft w:val="0"/>
      <w:marRight w:val="0"/>
      <w:marTop w:val="0"/>
      <w:marBottom w:val="0"/>
      <w:divBdr>
        <w:top w:val="none" w:sz="0" w:space="0" w:color="auto"/>
        <w:left w:val="none" w:sz="0" w:space="0" w:color="auto"/>
        <w:bottom w:val="none" w:sz="0" w:space="0" w:color="auto"/>
        <w:right w:val="none" w:sz="0" w:space="0" w:color="auto"/>
      </w:divBdr>
    </w:div>
    <w:div w:id="1799756677">
      <w:bodyDiv w:val="1"/>
      <w:marLeft w:val="0"/>
      <w:marRight w:val="0"/>
      <w:marTop w:val="0"/>
      <w:marBottom w:val="0"/>
      <w:divBdr>
        <w:top w:val="none" w:sz="0" w:space="0" w:color="auto"/>
        <w:left w:val="none" w:sz="0" w:space="0" w:color="auto"/>
        <w:bottom w:val="none" w:sz="0" w:space="0" w:color="auto"/>
        <w:right w:val="none" w:sz="0" w:space="0" w:color="auto"/>
      </w:divBdr>
    </w:div>
    <w:div w:id="1881242426">
      <w:bodyDiv w:val="1"/>
      <w:marLeft w:val="0"/>
      <w:marRight w:val="0"/>
      <w:marTop w:val="0"/>
      <w:marBottom w:val="0"/>
      <w:divBdr>
        <w:top w:val="none" w:sz="0" w:space="0" w:color="auto"/>
        <w:left w:val="none" w:sz="0" w:space="0" w:color="auto"/>
        <w:bottom w:val="none" w:sz="0" w:space="0" w:color="auto"/>
        <w:right w:val="none" w:sz="0" w:space="0" w:color="auto"/>
      </w:divBdr>
    </w:div>
    <w:div w:id="1994992838">
      <w:bodyDiv w:val="1"/>
      <w:marLeft w:val="0"/>
      <w:marRight w:val="0"/>
      <w:marTop w:val="0"/>
      <w:marBottom w:val="0"/>
      <w:divBdr>
        <w:top w:val="none" w:sz="0" w:space="0" w:color="auto"/>
        <w:left w:val="none" w:sz="0" w:space="0" w:color="auto"/>
        <w:bottom w:val="none" w:sz="0" w:space="0" w:color="auto"/>
        <w:right w:val="none" w:sz="0" w:space="0" w:color="auto"/>
      </w:divBdr>
    </w:div>
    <w:div w:id="2007896849">
      <w:bodyDiv w:val="1"/>
      <w:marLeft w:val="0"/>
      <w:marRight w:val="0"/>
      <w:marTop w:val="0"/>
      <w:marBottom w:val="0"/>
      <w:divBdr>
        <w:top w:val="none" w:sz="0" w:space="0" w:color="auto"/>
        <w:left w:val="none" w:sz="0" w:space="0" w:color="auto"/>
        <w:bottom w:val="none" w:sz="0" w:space="0" w:color="auto"/>
        <w:right w:val="none" w:sz="0" w:space="0" w:color="auto"/>
      </w:divBdr>
    </w:div>
    <w:div w:id="2010668856">
      <w:bodyDiv w:val="1"/>
      <w:marLeft w:val="0"/>
      <w:marRight w:val="0"/>
      <w:marTop w:val="0"/>
      <w:marBottom w:val="0"/>
      <w:divBdr>
        <w:top w:val="none" w:sz="0" w:space="0" w:color="auto"/>
        <w:left w:val="none" w:sz="0" w:space="0" w:color="auto"/>
        <w:bottom w:val="none" w:sz="0" w:space="0" w:color="auto"/>
        <w:right w:val="none" w:sz="0" w:space="0" w:color="auto"/>
      </w:divBdr>
    </w:div>
    <w:div w:id="2039620189">
      <w:bodyDiv w:val="1"/>
      <w:marLeft w:val="0"/>
      <w:marRight w:val="0"/>
      <w:marTop w:val="0"/>
      <w:marBottom w:val="0"/>
      <w:divBdr>
        <w:top w:val="none" w:sz="0" w:space="0" w:color="auto"/>
        <w:left w:val="none" w:sz="0" w:space="0" w:color="auto"/>
        <w:bottom w:val="none" w:sz="0" w:space="0" w:color="auto"/>
        <w:right w:val="none" w:sz="0" w:space="0" w:color="auto"/>
      </w:divBdr>
    </w:div>
    <w:div w:id="2094431714">
      <w:bodyDiv w:val="1"/>
      <w:marLeft w:val="0"/>
      <w:marRight w:val="0"/>
      <w:marTop w:val="0"/>
      <w:marBottom w:val="0"/>
      <w:divBdr>
        <w:top w:val="none" w:sz="0" w:space="0" w:color="auto"/>
        <w:left w:val="none" w:sz="0" w:space="0" w:color="auto"/>
        <w:bottom w:val="none" w:sz="0" w:space="0" w:color="auto"/>
        <w:right w:val="none" w:sz="0" w:space="0" w:color="auto"/>
      </w:divBdr>
    </w:div>
    <w:div w:id="21055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uy.tran@vapco.com.vn" TargetMode="External"/><Relationship Id="rId13" Type="http://schemas.openxmlformats.org/officeDocument/2006/relationships/hyperlink" Target="mailto:thach.pham@vapco.com.v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eff.ha@vapco.com.v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thuy.tran@vapco.com.v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uy.tran@vapco.com.vn" TargetMode="External"/><Relationship Id="rId5" Type="http://schemas.openxmlformats.org/officeDocument/2006/relationships/webSettings" Target="webSettings.xml"/><Relationship Id="rId15" Type="http://schemas.openxmlformats.org/officeDocument/2006/relationships/hyperlink" Target="mailto:jeff.ha@vapco.com.vn" TargetMode="External"/><Relationship Id="rId10" Type="http://schemas.openxmlformats.org/officeDocument/2006/relationships/hyperlink" Target="mailto:thach.pham@vapco.com.v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jeff.ha@vapco.com.vn" TargetMode="External"/><Relationship Id="rId14" Type="http://schemas.openxmlformats.org/officeDocument/2006/relationships/hyperlink" Target="mailto:thach.pham@vapco.com.v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F9612-CEEB-43B6-B5D1-4A65FFD49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1303</TotalTime>
  <Pages>28</Pages>
  <Words>9373</Words>
  <Characters>38712</Characters>
  <Application>Microsoft Office Word</Application>
  <DocSecurity>0</DocSecurity>
  <Lines>2687</Lines>
  <Paragraphs>1738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Ngoc Thuy</dc:creator>
  <cp:keywords/>
  <dc:description/>
  <cp:lastModifiedBy>Tran Thi Ngoc Thuy</cp:lastModifiedBy>
  <cp:revision>421</cp:revision>
  <cp:lastPrinted>2025-11-13T07:49:00Z</cp:lastPrinted>
  <dcterms:created xsi:type="dcterms:W3CDTF">2025-07-25T02:31:00Z</dcterms:created>
  <dcterms:modified xsi:type="dcterms:W3CDTF">2025-11-13T07:50:00Z</dcterms:modified>
</cp:coreProperties>
</file>