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9E08" w14:textId="77777777" w:rsidR="00A6717E" w:rsidRPr="00A6717E" w:rsidRDefault="00A6717E" w:rsidP="00A6717E">
      <w:pPr>
        <w:jc w:val="center"/>
        <w:outlineLvl w:val="0"/>
        <w:rPr>
          <w:b/>
          <w:sz w:val="28"/>
          <w:szCs w:val="28"/>
          <w:lang w:val="nl-NL"/>
        </w:rPr>
      </w:pPr>
      <w:bookmarkStart w:id="0" w:name="_Hlk206616731"/>
      <w:r w:rsidRPr="00A6717E">
        <w:rPr>
          <w:b/>
          <w:sz w:val="28"/>
          <w:szCs w:val="28"/>
          <w:lang w:val="nl-NL"/>
        </w:rPr>
        <w:t>Phần 2. YÊU CẦU VỀ KỸ THUẬT</w:t>
      </w:r>
    </w:p>
    <w:p w14:paraId="68255D9D" w14:textId="77777777" w:rsidR="00A6717E" w:rsidRPr="00A6717E" w:rsidRDefault="00A6717E" w:rsidP="00A6717E">
      <w:pPr>
        <w:widowControl w:val="0"/>
        <w:spacing w:before="120" w:after="120" w:line="264" w:lineRule="auto"/>
        <w:jc w:val="center"/>
        <w:outlineLvl w:val="1"/>
        <w:rPr>
          <w:sz w:val="28"/>
          <w:szCs w:val="28"/>
          <w:lang w:val="nl-NL"/>
        </w:rPr>
      </w:pPr>
      <w:r w:rsidRPr="00A6717E">
        <w:rPr>
          <w:b/>
          <w:sz w:val="28"/>
          <w:szCs w:val="28"/>
          <w:lang w:val="nl-NL"/>
        </w:rPr>
        <w:t>Chương V. YÊU CẦU VỀ KỸ THUẬT</w:t>
      </w:r>
    </w:p>
    <w:p w14:paraId="7C853F86" w14:textId="77777777" w:rsidR="00A6717E" w:rsidRPr="00A6717E" w:rsidRDefault="00A6717E" w:rsidP="00A6717E">
      <w:pPr>
        <w:pStyle w:val="Tiuphu"/>
        <w:rPr>
          <w:rFonts w:ascii="Times New Roman" w:hAnsi="Times New Roman" w:cs="Times New Roman"/>
          <w:sz w:val="20"/>
          <w:szCs w:val="32"/>
          <w:lang w:val="nl-NL"/>
        </w:rPr>
      </w:pPr>
    </w:p>
    <w:p w14:paraId="1EE302AD" w14:textId="77777777" w:rsidR="00A6717E" w:rsidRPr="00A6717E" w:rsidRDefault="00A6717E" w:rsidP="00A6717E">
      <w:pPr>
        <w:pStyle w:val="SectionVIHeader"/>
        <w:widowControl w:val="0"/>
        <w:spacing w:after="120" w:line="264" w:lineRule="auto"/>
        <w:ind w:firstLine="709"/>
        <w:jc w:val="both"/>
        <w:rPr>
          <w:sz w:val="28"/>
          <w:szCs w:val="28"/>
          <w:lang w:val="nl-NL"/>
        </w:rPr>
      </w:pPr>
      <w:r w:rsidRPr="00A6717E">
        <w:rPr>
          <w:sz w:val="28"/>
          <w:szCs w:val="28"/>
          <w:lang w:val="nl-NL"/>
        </w:rPr>
        <w:t>Mục 1. Yêu cầu về kỹ thuật</w:t>
      </w:r>
    </w:p>
    <w:p w14:paraId="05EA583B" w14:textId="77777777" w:rsidR="00A6717E" w:rsidRPr="00A6717E" w:rsidRDefault="00A6717E" w:rsidP="00A6717E">
      <w:pPr>
        <w:widowControl w:val="0"/>
        <w:spacing w:before="120" w:after="120" w:line="264" w:lineRule="auto"/>
        <w:ind w:firstLine="709"/>
        <w:rPr>
          <w:b/>
          <w:i/>
          <w:sz w:val="28"/>
          <w:szCs w:val="28"/>
          <w:lang w:val="nl-NL"/>
        </w:rPr>
      </w:pPr>
      <w:r w:rsidRPr="00A6717E">
        <w:rPr>
          <w:b/>
          <w:i/>
          <w:sz w:val="28"/>
          <w:szCs w:val="28"/>
          <w:lang w:val="nl-NL"/>
        </w:rPr>
        <w:t>1.1. Giới thiệu chung về dự án/</w:t>
      </w:r>
      <w:r w:rsidRPr="00A6717E">
        <w:rPr>
          <w:b/>
          <w:i/>
          <w:sz w:val="28"/>
          <w:szCs w:val="28"/>
        </w:rPr>
        <w:t>dự toán mua sắm</w:t>
      </w:r>
      <w:r w:rsidRPr="00A6717E">
        <w:rPr>
          <w:b/>
          <w:i/>
          <w:sz w:val="28"/>
          <w:szCs w:val="28"/>
          <w:lang w:val="nl-NL"/>
        </w:rPr>
        <w:t>, gói thầu</w:t>
      </w:r>
    </w:p>
    <w:p w14:paraId="0A477773" w14:textId="3D5431E3" w:rsidR="00A6717E" w:rsidRPr="00A6717E" w:rsidRDefault="00A6717E" w:rsidP="00A6717E">
      <w:pPr>
        <w:tabs>
          <w:tab w:val="left" w:pos="993"/>
        </w:tabs>
        <w:snapToGrid w:val="0"/>
        <w:spacing w:before="120" w:after="120" w:line="300" w:lineRule="exact"/>
        <w:ind w:firstLine="709"/>
        <w:rPr>
          <w:sz w:val="28"/>
          <w:szCs w:val="28"/>
          <w:lang w:val="es-ES"/>
        </w:rPr>
      </w:pPr>
      <w:r w:rsidRPr="00A6717E">
        <w:rPr>
          <w:sz w:val="28"/>
          <w:szCs w:val="28"/>
          <w:lang w:val="es-ES"/>
        </w:rPr>
        <w:t xml:space="preserve">- Tên gói thầu: </w:t>
      </w:r>
      <w:r w:rsidRPr="00A6717E">
        <w:rPr>
          <w:sz w:val="28"/>
          <w:szCs w:val="28"/>
        </w:rPr>
        <w:t xml:space="preserve">Gói thầu số 1: Mua </w:t>
      </w:r>
      <w:r w:rsidR="004A22B7">
        <w:rPr>
          <w:sz w:val="28"/>
          <w:szCs w:val="28"/>
        </w:rPr>
        <w:t>sắm máy x</w:t>
      </w:r>
      <w:r w:rsidRPr="00A6717E">
        <w:rPr>
          <w:sz w:val="28"/>
          <w:szCs w:val="28"/>
        </w:rPr>
        <w:t>ét nghiệm sinh hóa tự động của trung tâm y tế Nguyên Bình</w:t>
      </w:r>
    </w:p>
    <w:p w14:paraId="72BE2A1A" w14:textId="7F4A407F" w:rsidR="00A6717E" w:rsidRPr="00A6717E" w:rsidRDefault="00A6717E" w:rsidP="00A6717E">
      <w:pPr>
        <w:tabs>
          <w:tab w:val="left" w:pos="993"/>
        </w:tabs>
        <w:snapToGrid w:val="0"/>
        <w:spacing w:before="120" w:after="120" w:line="300" w:lineRule="exact"/>
        <w:ind w:firstLine="709"/>
        <w:rPr>
          <w:sz w:val="28"/>
          <w:szCs w:val="28"/>
          <w:lang w:val="es-ES"/>
        </w:rPr>
      </w:pPr>
      <w:r w:rsidRPr="00A6717E">
        <w:rPr>
          <w:sz w:val="28"/>
          <w:szCs w:val="28"/>
          <w:lang w:val="es-ES"/>
        </w:rPr>
        <w:t xml:space="preserve">- Tên dự toán: </w:t>
      </w:r>
      <w:r w:rsidRPr="00A6717E">
        <w:rPr>
          <w:sz w:val="28"/>
          <w:szCs w:val="28"/>
        </w:rPr>
        <w:t xml:space="preserve">Mua sắm </w:t>
      </w:r>
      <w:r w:rsidR="004A22B7">
        <w:rPr>
          <w:sz w:val="28"/>
          <w:szCs w:val="28"/>
        </w:rPr>
        <w:t>m</w:t>
      </w:r>
      <w:r w:rsidRPr="00A6717E">
        <w:rPr>
          <w:sz w:val="28"/>
          <w:szCs w:val="28"/>
        </w:rPr>
        <w:t xml:space="preserve">áy </w:t>
      </w:r>
      <w:r w:rsidR="004A22B7">
        <w:rPr>
          <w:sz w:val="28"/>
          <w:szCs w:val="28"/>
        </w:rPr>
        <w:t>x</w:t>
      </w:r>
      <w:r w:rsidRPr="00A6717E">
        <w:rPr>
          <w:sz w:val="28"/>
          <w:szCs w:val="28"/>
        </w:rPr>
        <w:t xml:space="preserve">ét nghiệm sinh hóa tự động của </w:t>
      </w:r>
      <w:r w:rsidR="004A22B7">
        <w:rPr>
          <w:sz w:val="28"/>
          <w:szCs w:val="28"/>
        </w:rPr>
        <w:t>T</w:t>
      </w:r>
      <w:r w:rsidRPr="00A6717E">
        <w:rPr>
          <w:sz w:val="28"/>
          <w:szCs w:val="28"/>
        </w:rPr>
        <w:t xml:space="preserve">rung tâm </w:t>
      </w:r>
      <w:r w:rsidR="004A22B7">
        <w:rPr>
          <w:sz w:val="28"/>
          <w:szCs w:val="28"/>
        </w:rPr>
        <w:t>Y</w:t>
      </w:r>
      <w:r w:rsidRPr="00A6717E">
        <w:rPr>
          <w:sz w:val="28"/>
          <w:szCs w:val="28"/>
        </w:rPr>
        <w:t xml:space="preserve"> tế Nguyên Bình;</w:t>
      </w:r>
    </w:p>
    <w:p w14:paraId="0462118C" w14:textId="77777777" w:rsidR="00A6717E" w:rsidRPr="00A6717E" w:rsidRDefault="00A6717E" w:rsidP="00A6717E">
      <w:pPr>
        <w:tabs>
          <w:tab w:val="left" w:pos="993"/>
        </w:tabs>
        <w:snapToGrid w:val="0"/>
        <w:spacing w:before="120" w:after="120" w:line="300" w:lineRule="exact"/>
        <w:ind w:firstLine="709"/>
        <w:rPr>
          <w:sz w:val="28"/>
          <w:szCs w:val="28"/>
          <w:lang w:val="es-ES"/>
        </w:rPr>
      </w:pPr>
      <w:r w:rsidRPr="00A6717E">
        <w:rPr>
          <w:sz w:val="28"/>
          <w:szCs w:val="28"/>
          <w:lang w:val="es-ES"/>
        </w:rPr>
        <w:t xml:space="preserve">- Chủ đầu tư: </w:t>
      </w:r>
      <w:r w:rsidRPr="00A6717E">
        <w:rPr>
          <w:sz w:val="28"/>
          <w:szCs w:val="28"/>
        </w:rPr>
        <w:t>Trung tâm Y tế Nguyên Bình</w:t>
      </w:r>
    </w:p>
    <w:p w14:paraId="4147E321" w14:textId="77777777" w:rsidR="00A6717E" w:rsidRPr="00A6717E" w:rsidRDefault="00A6717E" w:rsidP="00A6717E">
      <w:pPr>
        <w:tabs>
          <w:tab w:val="left" w:pos="993"/>
        </w:tabs>
        <w:snapToGrid w:val="0"/>
        <w:spacing w:before="120" w:after="120" w:line="300" w:lineRule="exact"/>
        <w:ind w:firstLine="709"/>
        <w:rPr>
          <w:color w:val="EE0000"/>
          <w:sz w:val="28"/>
          <w:szCs w:val="28"/>
        </w:rPr>
      </w:pPr>
      <w:r w:rsidRPr="00A6717E">
        <w:rPr>
          <w:sz w:val="28"/>
          <w:szCs w:val="28"/>
          <w:lang w:val="es-ES"/>
        </w:rPr>
        <w:t xml:space="preserve">- Địa chỉ thực hiện bàn giao hàng hóa: </w:t>
      </w:r>
      <w:r w:rsidRPr="00A6717E">
        <w:rPr>
          <w:sz w:val="28"/>
          <w:szCs w:val="28"/>
        </w:rPr>
        <w:t>Trung tâm Y tế Nguyên Bình địa chỉ: Xóm 2, xã Nguyên Bình, tỉnh Cao Bằng</w:t>
      </w:r>
    </w:p>
    <w:p w14:paraId="7DE13676" w14:textId="77777777" w:rsidR="00A6717E" w:rsidRPr="00A6717E" w:rsidRDefault="00A6717E" w:rsidP="00A6717E">
      <w:pPr>
        <w:tabs>
          <w:tab w:val="left" w:pos="993"/>
        </w:tabs>
        <w:snapToGrid w:val="0"/>
        <w:spacing w:before="120" w:after="120" w:line="300" w:lineRule="exact"/>
        <w:ind w:firstLine="709"/>
        <w:rPr>
          <w:sz w:val="28"/>
          <w:szCs w:val="28"/>
          <w:lang w:val="es-ES"/>
        </w:rPr>
      </w:pPr>
      <w:r w:rsidRPr="00A6717E">
        <w:rPr>
          <w:sz w:val="28"/>
          <w:szCs w:val="28"/>
          <w:lang w:val="es-ES"/>
        </w:rPr>
        <w:t xml:space="preserve">- Nguồn vốn: </w:t>
      </w:r>
      <w:r w:rsidRPr="00A6717E">
        <w:rPr>
          <w:sz w:val="28"/>
          <w:szCs w:val="28"/>
        </w:rPr>
        <w:t>Nguồn ngân sách nhà nước cấp tại Quyết định số 1435/QĐ-SYT ngày 04 tháng 7 năm 2025 về việc giao dự toán thu ngân sách nhà nước trên địa bàn, chi ngân sách địa phương năm 2025 sau sắp xếp.</w:t>
      </w:r>
      <w:r w:rsidRPr="00A6717E">
        <w:rPr>
          <w:sz w:val="28"/>
          <w:szCs w:val="28"/>
          <w:lang w:val="es-ES"/>
        </w:rPr>
        <w:t>;</w:t>
      </w:r>
    </w:p>
    <w:p w14:paraId="43F34607" w14:textId="13DDDBCE" w:rsidR="00A6717E" w:rsidRPr="00A6717E" w:rsidRDefault="00A6717E" w:rsidP="00A6717E">
      <w:pPr>
        <w:tabs>
          <w:tab w:val="left" w:pos="993"/>
        </w:tabs>
        <w:snapToGrid w:val="0"/>
        <w:spacing w:before="120" w:after="120" w:line="300" w:lineRule="exact"/>
        <w:ind w:firstLine="709"/>
        <w:rPr>
          <w:sz w:val="28"/>
          <w:szCs w:val="28"/>
          <w:lang w:val="es-ES"/>
        </w:rPr>
      </w:pPr>
      <w:r w:rsidRPr="00A6717E">
        <w:rPr>
          <w:sz w:val="28"/>
          <w:szCs w:val="28"/>
          <w:lang w:val="es-ES"/>
        </w:rPr>
        <w:t xml:space="preserve">- Hình thức đấu thầu: </w:t>
      </w:r>
      <w:r w:rsidR="007E1AFE">
        <w:rPr>
          <w:sz w:val="28"/>
          <w:szCs w:val="28"/>
          <w:lang w:val="es-ES"/>
        </w:rPr>
        <w:t>Đấu thầu rộng rãi</w:t>
      </w:r>
      <w:r w:rsidRPr="00A6717E">
        <w:rPr>
          <w:sz w:val="28"/>
          <w:szCs w:val="28"/>
          <w:lang w:val="es-ES"/>
        </w:rPr>
        <w:t>;</w:t>
      </w:r>
    </w:p>
    <w:p w14:paraId="66D24971" w14:textId="77777777" w:rsidR="00A6717E" w:rsidRPr="00A6717E" w:rsidRDefault="00A6717E" w:rsidP="00A6717E">
      <w:pPr>
        <w:tabs>
          <w:tab w:val="left" w:pos="993"/>
        </w:tabs>
        <w:snapToGrid w:val="0"/>
        <w:spacing w:before="120" w:after="120" w:line="300" w:lineRule="exact"/>
        <w:ind w:firstLine="709"/>
        <w:rPr>
          <w:sz w:val="28"/>
          <w:szCs w:val="28"/>
          <w:lang w:val="es-ES"/>
        </w:rPr>
      </w:pPr>
      <w:r w:rsidRPr="00A6717E">
        <w:rPr>
          <w:sz w:val="28"/>
          <w:szCs w:val="28"/>
          <w:lang w:val="es-ES"/>
        </w:rPr>
        <w:t>- Phương thức đấu thầu: Một giai đoạn, một túi hồ sơ;</w:t>
      </w:r>
    </w:p>
    <w:p w14:paraId="2C585828" w14:textId="77777777" w:rsidR="00A6717E" w:rsidRPr="00A6717E" w:rsidRDefault="00A6717E" w:rsidP="00A6717E">
      <w:pPr>
        <w:tabs>
          <w:tab w:val="left" w:pos="993"/>
        </w:tabs>
        <w:snapToGrid w:val="0"/>
        <w:spacing w:before="120" w:after="120" w:line="300" w:lineRule="exact"/>
        <w:ind w:firstLine="709"/>
        <w:rPr>
          <w:sz w:val="28"/>
          <w:szCs w:val="28"/>
          <w:lang w:val="es-ES"/>
        </w:rPr>
      </w:pPr>
      <w:r w:rsidRPr="00A6717E">
        <w:rPr>
          <w:sz w:val="28"/>
          <w:szCs w:val="28"/>
          <w:lang w:val="es-ES"/>
        </w:rPr>
        <w:t>- Thời gian tổ chức lựa chọn nhà thầu: 60 ngày;</w:t>
      </w:r>
    </w:p>
    <w:p w14:paraId="543AC3C8" w14:textId="414633BF" w:rsidR="00A6717E" w:rsidRPr="00A6717E" w:rsidRDefault="00A6717E" w:rsidP="00A6717E">
      <w:pPr>
        <w:tabs>
          <w:tab w:val="left" w:pos="993"/>
        </w:tabs>
        <w:snapToGrid w:val="0"/>
        <w:spacing w:before="120" w:after="120" w:line="300" w:lineRule="exact"/>
        <w:ind w:firstLine="709"/>
        <w:rPr>
          <w:sz w:val="28"/>
          <w:szCs w:val="28"/>
          <w:lang w:val="es-ES"/>
        </w:rPr>
      </w:pPr>
      <w:r w:rsidRPr="00A6717E">
        <w:rPr>
          <w:sz w:val="28"/>
          <w:szCs w:val="28"/>
          <w:lang w:val="es-ES"/>
        </w:rPr>
        <w:t>- Thời gian bắt đầu tổ chức lựa chọn nhà thầu: Quý IV</w:t>
      </w:r>
      <w:r w:rsidR="007E1AFE">
        <w:rPr>
          <w:sz w:val="28"/>
          <w:szCs w:val="28"/>
          <w:lang w:val="es-ES"/>
        </w:rPr>
        <w:t xml:space="preserve"> </w:t>
      </w:r>
      <w:r w:rsidRPr="00A6717E">
        <w:rPr>
          <w:sz w:val="28"/>
          <w:szCs w:val="28"/>
          <w:lang w:val="es-ES"/>
        </w:rPr>
        <w:t>năm 2025</w:t>
      </w:r>
    </w:p>
    <w:p w14:paraId="6D75B3E8" w14:textId="77777777" w:rsidR="00A6717E" w:rsidRPr="00A6717E" w:rsidRDefault="00A6717E" w:rsidP="00A6717E">
      <w:pPr>
        <w:tabs>
          <w:tab w:val="left" w:pos="993"/>
        </w:tabs>
        <w:snapToGrid w:val="0"/>
        <w:spacing w:before="120" w:after="120" w:line="300" w:lineRule="exact"/>
        <w:ind w:firstLine="709"/>
        <w:rPr>
          <w:sz w:val="28"/>
          <w:szCs w:val="28"/>
          <w:lang w:val="es-ES"/>
        </w:rPr>
      </w:pPr>
      <w:r w:rsidRPr="00A6717E">
        <w:rPr>
          <w:sz w:val="28"/>
          <w:szCs w:val="28"/>
          <w:lang w:val="es-ES"/>
        </w:rPr>
        <w:t>- Hình thức hợp đồng: Trọn gói</w:t>
      </w:r>
    </w:p>
    <w:p w14:paraId="5783CCD5" w14:textId="77777777" w:rsidR="00A6717E" w:rsidRPr="00A6717E" w:rsidRDefault="00A6717E" w:rsidP="00A6717E">
      <w:pPr>
        <w:widowControl w:val="0"/>
        <w:tabs>
          <w:tab w:val="left" w:pos="993"/>
        </w:tabs>
        <w:spacing w:before="120" w:after="120" w:line="300" w:lineRule="exact"/>
        <w:ind w:firstLine="709"/>
        <w:rPr>
          <w:spacing w:val="2"/>
          <w:sz w:val="28"/>
          <w:szCs w:val="28"/>
          <w:lang w:val="es-ES"/>
        </w:rPr>
      </w:pPr>
      <w:r w:rsidRPr="00A6717E">
        <w:rPr>
          <w:sz w:val="28"/>
          <w:szCs w:val="28"/>
          <w:lang w:val="es-ES"/>
        </w:rPr>
        <w:t>- Thời gian thực hiện hợp đồng: 60 ngày kể từ ngày ký hợp đồng</w:t>
      </w:r>
    </w:p>
    <w:p w14:paraId="7655E376" w14:textId="77777777" w:rsidR="00A6717E" w:rsidRPr="00A6717E" w:rsidRDefault="00A6717E" w:rsidP="00A6717E">
      <w:pPr>
        <w:widowControl w:val="0"/>
        <w:spacing w:before="120" w:after="120" w:line="264" w:lineRule="auto"/>
        <w:ind w:firstLine="709"/>
        <w:rPr>
          <w:b/>
          <w:i/>
          <w:sz w:val="28"/>
          <w:szCs w:val="28"/>
          <w:lang w:val="nl-NL"/>
        </w:rPr>
      </w:pPr>
      <w:r w:rsidRPr="00A6717E">
        <w:rPr>
          <w:b/>
          <w:i/>
          <w:sz w:val="28"/>
          <w:szCs w:val="28"/>
          <w:lang w:val="nl-NL"/>
        </w:rPr>
        <w:t>1.2. Yêu cầu về kỹ thuật</w:t>
      </w:r>
    </w:p>
    <w:p w14:paraId="58042F22" w14:textId="77777777" w:rsidR="00A6717E" w:rsidRPr="00A6717E" w:rsidRDefault="00A6717E" w:rsidP="00A6717E">
      <w:pPr>
        <w:ind w:firstLine="709"/>
        <w:rPr>
          <w:sz w:val="26"/>
          <w:szCs w:val="26"/>
          <w:lang w:val="pt-BR"/>
        </w:rPr>
      </w:pPr>
      <w:r w:rsidRPr="00A6717E">
        <w:rPr>
          <w:b/>
          <w:sz w:val="26"/>
          <w:szCs w:val="26"/>
          <w:lang w:val="nl-NL"/>
        </w:rPr>
        <w:t xml:space="preserve">1.2.1. Yêu cầu chung: </w:t>
      </w:r>
      <w:r w:rsidRPr="00A6717E">
        <w:rPr>
          <w:sz w:val="26"/>
          <w:szCs w:val="26"/>
          <w:lang w:val="pt-BR"/>
        </w:rPr>
        <w:t>Nhà thầu cam kết trong E-HSDT các nội dung sau:</w:t>
      </w:r>
    </w:p>
    <w:p w14:paraId="33912290" w14:textId="77777777" w:rsidR="00A6717E" w:rsidRPr="00A6717E" w:rsidRDefault="00A6717E" w:rsidP="00A6717E">
      <w:pPr>
        <w:ind w:firstLine="709"/>
        <w:rPr>
          <w:sz w:val="26"/>
          <w:szCs w:val="26"/>
          <w:lang w:val="pt-BR"/>
        </w:rPr>
      </w:pPr>
      <w:r w:rsidRPr="00A6717E">
        <w:rPr>
          <w:sz w:val="26"/>
          <w:szCs w:val="26"/>
          <w:lang w:val="pt-BR"/>
        </w:rPr>
        <w:t>- Toàn bộ hàng hóa mới 100%, được sản xuất từ năm 2025 trở về sau, chưa sử dụng, các kiện hàng trước khi giao nhận đều phải còn nguyên đai, nguyên kiện.</w:t>
      </w:r>
    </w:p>
    <w:p w14:paraId="61E7C7C6" w14:textId="77777777" w:rsidR="00A6717E" w:rsidRPr="00A6717E" w:rsidRDefault="00A6717E" w:rsidP="00A6717E">
      <w:pPr>
        <w:pStyle w:val="oancuaDanhsach"/>
        <w:tabs>
          <w:tab w:val="left" w:pos="993"/>
        </w:tabs>
        <w:spacing w:before="80" w:after="80" w:line="300" w:lineRule="exact"/>
        <w:ind w:left="0" w:firstLine="709"/>
        <w:contextualSpacing w:val="0"/>
        <w:rPr>
          <w:sz w:val="26"/>
          <w:szCs w:val="26"/>
          <w:lang w:val="pt-BR"/>
        </w:rPr>
      </w:pPr>
      <w:r w:rsidRPr="00A6717E">
        <w:rPr>
          <w:sz w:val="26"/>
          <w:szCs w:val="26"/>
          <w:lang w:val="pt-BR"/>
        </w:rPr>
        <w:t>- Vật tư phụ tùng kèm theo đầy đủ, đảm bảo các thiết bị có thể hoạt động bình thường ngay sau khi lắp đặt.</w:t>
      </w:r>
    </w:p>
    <w:p w14:paraId="13E7F27D" w14:textId="77777777" w:rsidR="00A6717E" w:rsidRPr="00A6717E" w:rsidRDefault="00A6717E" w:rsidP="00A6717E">
      <w:pPr>
        <w:pStyle w:val="oancuaDanhsach"/>
        <w:tabs>
          <w:tab w:val="left" w:pos="993"/>
        </w:tabs>
        <w:spacing w:before="80" w:after="80" w:line="300" w:lineRule="exact"/>
        <w:ind w:left="0" w:firstLine="709"/>
        <w:contextualSpacing w:val="0"/>
        <w:rPr>
          <w:sz w:val="26"/>
          <w:szCs w:val="26"/>
          <w:lang w:val="pt-BR"/>
        </w:rPr>
      </w:pPr>
      <w:r w:rsidRPr="00A6717E">
        <w:rPr>
          <w:sz w:val="26"/>
          <w:szCs w:val="26"/>
          <w:lang w:val="pt-BR"/>
        </w:rPr>
        <w:t>- Thu hồi hàng hóa trong trường hợp đã giao nhưng không đảm bảo chất lượng hoặc có thông báo thu hồi của cơ quan có thẩm quyền nhưng nguyên nhân không phải do lỗi Chủ đầu tư.</w:t>
      </w:r>
    </w:p>
    <w:p w14:paraId="444E6D0B" w14:textId="77777777" w:rsidR="00A6717E" w:rsidRPr="00A6717E" w:rsidRDefault="00A6717E" w:rsidP="00A6717E">
      <w:pPr>
        <w:pStyle w:val="oancuaDanhsach"/>
        <w:tabs>
          <w:tab w:val="left" w:pos="993"/>
        </w:tabs>
        <w:spacing w:before="80" w:after="80" w:line="300" w:lineRule="exact"/>
        <w:ind w:left="0" w:firstLine="709"/>
        <w:contextualSpacing w:val="0"/>
        <w:rPr>
          <w:sz w:val="26"/>
          <w:szCs w:val="26"/>
          <w:lang w:val="pt-BR"/>
        </w:rPr>
      </w:pPr>
      <w:r w:rsidRPr="00A6717E">
        <w:rPr>
          <w:sz w:val="26"/>
          <w:szCs w:val="26"/>
          <w:lang w:val="pt-BR"/>
        </w:rPr>
        <w:t xml:space="preserve">- Cam kết cung cấp tài liệu chứng nhận nguồn gốc, xuất xứ và tài liệu chứng nhận chất lượng hoặc các tài liệu khác có giá trị tương đương khi giao hàng </w:t>
      </w:r>
    </w:p>
    <w:p w14:paraId="0FBA0B5A" w14:textId="77777777" w:rsidR="00A6717E" w:rsidRPr="00A6717E" w:rsidRDefault="00A6717E" w:rsidP="00A6717E">
      <w:pPr>
        <w:spacing w:line="288" w:lineRule="auto"/>
        <w:ind w:right="43" w:firstLine="709"/>
        <w:rPr>
          <w:sz w:val="26"/>
          <w:szCs w:val="26"/>
          <w:lang w:val="pt-BR"/>
        </w:rPr>
      </w:pPr>
      <w:r w:rsidRPr="00A6717E">
        <w:rPr>
          <w:noProof/>
          <w:sz w:val="26"/>
          <w:szCs w:val="26"/>
        </w:rPr>
        <w:t>- Cam kết hàng hóa có nhãn với đầy đủ thông tin theo quy định hiện hành của pháp luật về nhãn mác hàng hóa.</w:t>
      </w:r>
    </w:p>
    <w:p w14:paraId="6F5232B1" w14:textId="77777777" w:rsidR="00A6717E" w:rsidRPr="00A6717E" w:rsidRDefault="00A6717E" w:rsidP="00A6717E">
      <w:pPr>
        <w:spacing w:line="288" w:lineRule="auto"/>
        <w:ind w:right="43" w:firstLine="709"/>
        <w:rPr>
          <w:sz w:val="26"/>
          <w:szCs w:val="26"/>
          <w:lang w:val="pt-BR"/>
        </w:rPr>
      </w:pPr>
      <w:r w:rsidRPr="00A6717E">
        <w:rPr>
          <w:sz w:val="26"/>
          <w:szCs w:val="26"/>
          <w:lang w:val="pt-BR"/>
        </w:rPr>
        <w:t>- Cam kết Đóng gói, vận chuyển: Theo tiêu chuẩn của nhà sản xuất.</w:t>
      </w:r>
    </w:p>
    <w:p w14:paraId="3F6F9694" w14:textId="77777777" w:rsidR="00A6717E" w:rsidRPr="00A6717E" w:rsidRDefault="00A6717E" w:rsidP="00A6717E">
      <w:pPr>
        <w:spacing w:line="288" w:lineRule="auto"/>
        <w:ind w:right="43" w:firstLine="709"/>
        <w:rPr>
          <w:sz w:val="26"/>
          <w:szCs w:val="26"/>
          <w:lang w:val="pt-BR"/>
        </w:rPr>
      </w:pPr>
      <w:r w:rsidRPr="00A6717E">
        <w:rPr>
          <w:sz w:val="26"/>
          <w:szCs w:val="26"/>
          <w:lang w:val="pt-BR"/>
        </w:rPr>
        <w:t>- Cam kết Bảo quản hàng hóa: Theo quy định của nhà sản xuất.</w:t>
      </w:r>
    </w:p>
    <w:p w14:paraId="36F0835C" w14:textId="77777777" w:rsidR="00A6717E" w:rsidRPr="00A6717E" w:rsidRDefault="00A6717E" w:rsidP="00A6717E">
      <w:pPr>
        <w:pStyle w:val="oancuaDanhsach"/>
        <w:ind w:left="0" w:right="45" w:firstLine="709"/>
        <w:rPr>
          <w:sz w:val="26"/>
          <w:szCs w:val="26"/>
          <w:lang w:val="pt-BR"/>
        </w:rPr>
      </w:pPr>
      <w:r w:rsidRPr="00A6717E">
        <w:rPr>
          <w:sz w:val="26"/>
          <w:szCs w:val="26"/>
          <w:lang w:val="pt-BR"/>
        </w:rPr>
        <w:t xml:space="preserve">- Thời gian cán bộ kỹ thuật sẵn sàng tiếp cận để khắc phục sự cố cho hàng hóa: ≤ 48 giờ kể từ khi nhận được yêu cầu qua điện thoại; </w:t>
      </w:r>
    </w:p>
    <w:p w14:paraId="43EC20DC" w14:textId="77777777" w:rsidR="00A6717E" w:rsidRPr="00A6717E" w:rsidRDefault="00A6717E" w:rsidP="00A6717E">
      <w:pPr>
        <w:numPr>
          <w:ilvl w:val="0"/>
          <w:numId w:val="6"/>
        </w:numPr>
        <w:spacing w:line="276" w:lineRule="auto"/>
        <w:ind w:left="0" w:right="43" w:firstLine="567"/>
        <w:rPr>
          <w:sz w:val="26"/>
          <w:szCs w:val="26"/>
          <w:lang w:val="pt-BR"/>
        </w:rPr>
      </w:pPr>
      <w:r w:rsidRPr="00A6717E">
        <w:rPr>
          <w:sz w:val="26"/>
          <w:szCs w:val="26"/>
          <w:lang w:val="pt-BR"/>
        </w:rPr>
        <w:lastRenderedPageBreak/>
        <w:t>Tài liệu hướng dẫn sử dụng, bảo dưỡng: Bản gốc + bản dịch tiếng Anh và tiếng Việt: 01 bộ/mỗi thiết bị (Nhà thầu cam kết cung cấp trong E-HSDT).</w:t>
      </w:r>
    </w:p>
    <w:p w14:paraId="54B579DA" w14:textId="77777777" w:rsidR="00A6717E" w:rsidRPr="00A6717E" w:rsidRDefault="00A6717E" w:rsidP="00A6717E">
      <w:pPr>
        <w:numPr>
          <w:ilvl w:val="0"/>
          <w:numId w:val="6"/>
        </w:numPr>
        <w:spacing w:line="276" w:lineRule="auto"/>
        <w:ind w:left="0" w:right="43" w:firstLine="567"/>
        <w:rPr>
          <w:b/>
          <w:sz w:val="26"/>
          <w:szCs w:val="26"/>
          <w:lang w:val="pt-BR"/>
        </w:rPr>
      </w:pPr>
      <w:r w:rsidRPr="00A6717E">
        <w:rPr>
          <w:sz w:val="26"/>
          <w:szCs w:val="26"/>
          <w:lang w:val="pt-BR"/>
        </w:rPr>
        <w:t>Đào tạo hướng dẫn sử dụng, bảo dưỡng thiết bị: Hướng dẫn thành thạo cho người sử dụng (Có cam kết đính kèm trong E-HSDT).</w:t>
      </w:r>
    </w:p>
    <w:p w14:paraId="5110898B" w14:textId="77777777" w:rsidR="00A6717E" w:rsidRPr="00A6717E" w:rsidRDefault="00A6717E" w:rsidP="00A6717E">
      <w:pPr>
        <w:numPr>
          <w:ilvl w:val="0"/>
          <w:numId w:val="6"/>
        </w:numPr>
        <w:spacing w:line="276" w:lineRule="auto"/>
        <w:ind w:left="0" w:right="43" w:firstLine="567"/>
        <w:rPr>
          <w:sz w:val="26"/>
          <w:szCs w:val="26"/>
          <w:lang w:val="pt-BR"/>
        </w:rPr>
      </w:pPr>
      <w:r w:rsidRPr="00A6717E">
        <w:rPr>
          <w:sz w:val="26"/>
          <w:szCs w:val="26"/>
          <w:lang w:val="pt-BR"/>
        </w:rPr>
        <w:t>Bảo hành: Theo công bố của nhà sản xuất nhưng tối thiểu ≥ 24 tháng kể từ ngày nghiệm thu hàng hóa, đưa vào sử dụng (Có cam kết đính kèm trong E-HSDT).</w:t>
      </w:r>
    </w:p>
    <w:p w14:paraId="0279822D" w14:textId="77777777" w:rsidR="00A6717E" w:rsidRPr="00A6717E" w:rsidRDefault="00A6717E" w:rsidP="00A6717E">
      <w:pPr>
        <w:widowControl w:val="0"/>
        <w:spacing w:before="120" w:after="120" w:line="264" w:lineRule="auto"/>
        <w:ind w:firstLine="709"/>
        <w:rPr>
          <w:b/>
          <w:i/>
          <w:sz w:val="28"/>
          <w:szCs w:val="28"/>
          <w:lang w:val="nl-NL"/>
        </w:rPr>
      </w:pPr>
      <w:r w:rsidRPr="00A6717E">
        <w:rPr>
          <w:sz w:val="26"/>
          <w:szCs w:val="26"/>
          <w:lang w:val="pt-BR"/>
        </w:rPr>
        <w:t>- Nhà thầu phải có bảng Nộp Bảng đáp ứng về kỹ thuật của hàng hóa chào thầu theo mẫu sau (file mềm) theo quy định tại mục 1.3, chương V, E-HSMT</w:t>
      </w:r>
    </w:p>
    <w:p w14:paraId="0A83A250" w14:textId="77777777" w:rsidR="00A6717E" w:rsidRPr="00A6717E" w:rsidRDefault="00A6717E" w:rsidP="00A6717E">
      <w:pPr>
        <w:widowControl w:val="0"/>
        <w:tabs>
          <w:tab w:val="left" w:pos="993"/>
        </w:tabs>
        <w:spacing w:before="120" w:after="120" w:line="300" w:lineRule="exact"/>
        <w:ind w:firstLine="709"/>
        <w:rPr>
          <w:spacing w:val="-2"/>
          <w:sz w:val="26"/>
          <w:szCs w:val="26"/>
          <w:lang w:val="es-ES"/>
        </w:rPr>
      </w:pPr>
      <w:r w:rsidRPr="00A6717E">
        <w:rPr>
          <w:b/>
          <w:sz w:val="26"/>
          <w:szCs w:val="26"/>
          <w:lang w:val="nl-NL"/>
        </w:rPr>
        <w:t>1.2.2. Yêu cầu kỹ thuật chi tiết</w:t>
      </w:r>
    </w:p>
    <w:p w14:paraId="76F67FBF" w14:textId="77777777" w:rsidR="00A6717E" w:rsidRPr="00A6717E" w:rsidRDefault="00A6717E" w:rsidP="00A6717E">
      <w:pPr>
        <w:widowControl w:val="0"/>
        <w:tabs>
          <w:tab w:val="left" w:pos="993"/>
        </w:tabs>
        <w:spacing w:before="120" w:after="120" w:line="300" w:lineRule="exact"/>
        <w:ind w:firstLine="709"/>
        <w:rPr>
          <w:spacing w:val="-2"/>
          <w:sz w:val="26"/>
          <w:szCs w:val="26"/>
          <w:lang w:val="es-ES"/>
        </w:rPr>
      </w:pPr>
      <w:r w:rsidRPr="00A6717E">
        <w:rPr>
          <w:spacing w:val="-2"/>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698FCB6B" w14:textId="77777777" w:rsidR="00A6717E" w:rsidRPr="00A6717E" w:rsidRDefault="00A6717E" w:rsidP="00A6717E">
      <w:pPr>
        <w:pStyle w:val="oancuaDanhsach"/>
        <w:numPr>
          <w:ilvl w:val="0"/>
          <w:numId w:val="7"/>
        </w:numPr>
        <w:tabs>
          <w:tab w:val="left" w:pos="993"/>
        </w:tabs>
        <w:spacing w:before="120" w:after="120" w:line="300" w:lineRule="exact"/>
        <w:ind w:left="0" w:right="43" w:firstLine="709"/>
        <w:contextualSpacing w:val="0"/>
        <w:rPr>
          <w:sz w:val="26"/>
          <w:szCs w:val="26"/>
          <w:lang w:val="pt-BR"/>
        </w:rPr>
      </w:pPr>
      <w:r w:rsidRPr="00A6717E">
        <w:rPr>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4C7BC154" w14:textId="77777777" w:rsidR="00A6717E" w:rsidRPr="00A6717E" w:rsidRDefault="00A6717E" w:rsidP="00A6717E">
      <w:pPr>
        <w:pStyle w:val="oancuaDanhsach"/>
        <w:numPr>
          <w:ilvl w:val="0"/>
          <w:numId w:val="7"/>
        </w:numPr>
        <w:tabs>
          <w:tab w:val="left" w:pos="993"/>
        </w:tabs>
        <w:spacing w:before="120" w:after="120" w:line="300" w:lineRule="exact"/>
        <w:ind w:left="0" w:right="43" w:firstLine="709"/>
        <w:contextualSpacing w:val="0"/>
        <w:rPr>
          <w:sz w:val="26"/>
          <w:szCs w:val="26"/>
          <w:lang w:val="pt-BR"/>
        </w:rPr>
      </w:pPr>
      <w:r w:rsidRPr="00A6717E">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Style w:val="LiBang"/>
        <w:tblW w:w="10347" w:type="dxa"/>
        <w:tblInd w:w="-601" w:type="dxa"/>
        <w:tblLook w:val="04A0" w:firstRow="1" w:lastRow="0" w:firstColumn="1" w:lastColumn="0" w:noHBand="0" w:noVBand="1"/>
      </w:tblPr>
      <w:tblGrid>
        <w:gridCol w:w="746"/>
        <w:gridCol w:w="3649"/>
        <w:gridCol w:w="4961"/>
        <w:gridCol w:w="991"/>
      </w:tblGrid>
      <w:tr w:rsidR="00A6717E" w:rsidRPr="00A6717E" w14:paraId="070C7434" w14:textId="77777777" w:rsidTr="00FE5BCB">
        <w:tc>
          <w:tcPr>
            <w:tcW w:w="746" w:type="dxa"/>
          </w:tcPr>
          <w:p w14:paraId="42B49E37" w14:textId="77777777" w:rsidR="00A6717E" w:rsidRPr="00A6717E" w:rsidRDefault="00A6717E" w:rsidP="00FE5BCB">
            <w:pPr>
              <w:jc w:val="center"/>
              <w:rPr>
                <w:rFonts w:cs="Times New Roman"/>
                <w:b/>
                <w:iCs/>
                <w:sz w:val="28"/>
                <w:szCs w:val="28"/>
              </w:rPr>
            </w:pPr>
            <w:r w:rsidRPr="00A6717E">
              <w:rPr>
                <w:rFonts w:cs="Times New Roman"/>
                <w:b/>
                <w:iCs/>
                <w:sz w:val="28"/>
                <w:szCs w:val="28"/>
              </w:rPr>
              <w:t>STT</w:t>
            </w:r>
          </w:p>
        </w:tc>
        <w:tc>
          <w:tcPr>
            <w:tcW w:w="3649" w:type="dxa"/>
          </w:tcPr>
          <w:p w14:paraId="262670A2" w14:textId="77777777" w:rsidR="00A6717E" w:rsidRPr="00A6717E" w:rsidRDefault="00A6717E" w:rsidP="00FE5BCB">
            <w:pPr>
              <w:jc w:val="center"/>
              <w:rPr>
                <w:rFonts w:cs="Times New Roman"/>
                <w:b/>
                <w:iCs/>
                <w:sz w:val="28"/>
                <w:szCs w:val="28"/>
              </w:rPr>
            </w:pPr>
            <w:r w:rsidRPr="00A6717E">
              <w:rPr>
                <w:rFonts w:cs="Times New Roman"/>
                <w:b/>
                <w:iCs/>
                <w:sz w:val="28"/>
                <w:szCs w:val="28"/>
              </w:rPr>
              <w:t>Tên thiết vị</w:t>
            </w:r>
          </w:p>
        </w:tc>
        <w:tc>
          <w:tcPr>
            <w:tcW w:w="4961" w:type="dxa"/>
          </w:tcPr>
          <w:p w14:paraId="2BBBC9B9" w14:textId="77777777" w:rsidR="00A6717E" w:rsidRPr="00A6717E" w:rsidRDefault="00A6717E" w:rsidP="00FE5BCB">
            <w:pPr>
              <w:jc w:val="center"/>
              <w:rPr>
                <w:rFonts w:cs="Times New Roman"/>
                <w:b/>
                <w:iCs/>
                <w:sz w:val="28"/>
                <w:szCs w:val="28"/>
              </w:rPr>
            </w:pPr>
            <w:r w:rsidRPr="00A6717E">
              <w:rPr>
                <w:rFonts w:cs="Times New Roman"/>
                <w:b/>
                <w:iCs/>
                <w:sz w:val="28"/>
                <w:szCs w:val="28"/>
              </w:rPr>
              <w:t>Thông số kỹ thuật</w:t>
            </w:r>
          </w:p>
          <w:p w14:paraId="5E369400" w14:textId="77777777" w:rsidR="00A6717E" w:rsidRPr="00A6717E" w:rsidRDefault="00A6717E" w:rsidP="00FE5BCB">
            <w:pPr>
              <w:jc w:val="center"/>
              <w:rPr>
                <w:rFonts w:cs="Times New Roman"/>
                <w:b/>
                <w:iCs/>
                <w:sz w:val="28"/>
                <w:szCs w:val="28"/>
              </w:rPr>
            </w:pPr>
          </w:p>
        </w:tc>
        <w:tc>
          <w:tcPr>
            <w:tcW w:w="991" w:type="dxa"/>
          </w:tcPr>
          <w:p w14:paraId="6ED89D03" w14:textId="77777777" w:rsidR="00A6717E" w:rsidRPr="00A6717E" w:rsidRDefault="00A6717E" w:rsidP="00FE5BCB">
            <w:pPr>
              <w:jc w:val="center"/>
              <w:rPr>
                <w:rFonts w:cs="Times New Roman"/>
                <w:b/>
                <w:iCs/>
                <w:sz w:val="28"/>
                <w:szCs w:val="28"/>
              </w:rPr>
            </w:pPr>
            <w:r w:rsidRPr="00A6717E">
              <w:rPr>
                <w:rFonts w:cs="Times New Roman"/>
                <w:b/>
                <w:iCs/>
                <w:sz w:val="28"/>
                <w:szCs w:val="28"/>
              </w:rPr>
              <w:t>ĐVT</w:t>
            </w:r>
          </w:p>
        </w:tc>
      </w:tr>
      <w:tr w:rsidR="00A6717E" w:rsidRPr="00A6717E" w14:paraId="41495105" w14:textId="77777777" w:rsidTr="00FE5BCB">
        <w:tc>
          <w:tcPr>
            <w:tcW w:w="746" w:type="dxa"/>
          </w:tcPr>
          <w:p w14:paraId="03D2A8F7" w14:textId="77777777" w:rsidR="00A6717E" w:rsidRPr="00A6717E" w:rsidRDefault="00A6717E" w:rsidP="00FE5BCB">
            <w:pPr>
              <w:jc w:val="center"/>
              <w:rPr>
                <w:rFonts w:cs="Times New Roman"/>
                <w:iCs/>
                <w:sz w:val="28"/>
                <w:szCs w:val="28"/>
              </w:rPr>
            </w:pPr>
            <w:r w:rsidRPr="00A6717E">
              <w:rPr>
                <w:rFonts w:cs="Times New Roman"/>
                <w:iCs/>
                <w:sz w:val="28"/>
                <w:szCs w:val="28"/>
              </w:rPr>
              <w:t>I</w:t>
            </w:r>
          </w:p>
        </w:tc>
        <w:tc>
          <w:tcPr>
            <w:tcW w:w="8610" w:type="dxa"/>
            <w:gridSpan w:val="2"/>
          </w:tcPr>
          <w:p w14:paraId="55D96947" w14:textId="1533EC4E" w:rsidR="00A6717E" w:rsidRPr="002B2C53" w:rsidRDefault="00A6717E" w:rsidP="00FE5BCB">
            <w:pPr>
              <w:spacing w:line="360" w:lineRule="auto"/>
              <w:rPr>
                <w:rFonts w:cs="Times New Roman"/>
                <w:b/>
                <w:bCs/>
                <w:szCs w:val="24"/>
                <w:lang w:val="en-US"/>
              </w:rPr>
            </w:pPr>
            <w:r w:rsidRPr="00A6717E">
              <w:rPr>
                <w:rFonts w:cs="Times New Roman"/>
                <w:b/>
                <w:bCs/>
                <w:szCs w:val="24"/>
              </w:rPr>
              <w:t>MÁY XÉT NGHIỆM SINH HÓA TỰ ĐỘNG</w:t>
            </w:r>
          </w:p>
        </w:tc>
        <w:tc>
          <w:tcPr>
            <w:tcW w:w="991" w:type="dxa"/>
          </w:tcPr>
          <w:p w14:paraId="33A44DCC" w14:textId="77777777" w:rsidR="00A6717E" w:rsidRPr="00A6717E" w:rsidRDefault="00A6717E" w:rsidP="00FE5BCB">
            <w:pPr>
              <w:jc w:val="center"/>
              <w:rPr>
                <w:rFonts w:cs="Times New Roman"/>
                <w:iCs/>
                <w:sz w:val="28"/>
                <w:szCs w:val="28"/>
              </w:rPr>
            </w:pPr>
            <w:r w:rsidRPr="00A6717E">
              <w:rPr>
                <w:rFonts w:cs="Times New Roman"/>
                <w:iCs/>
                <w:sz w:val="28"/>
                <w:szCs w:val="28"/>
              </w:rPr>
              <w:t>Bộ</w:t>
            </w:r>
          </w:p>
        </w:tc>
      </w:tr>
      <w:tr w:rsidR="00A6717E" w:rsidRPr="00A6717E" w14:paraId="60B2AAE4" w14:textId="77777777" w:rsidTr="00FE5BCB">
        <w:trPr>
          <w:trHeight w:val="1144"/>
        </w:trPr>
        <w:tc>
          <w:tcPr>
            <w:tcW w:w="746" w:type="dxa"/>
          </w:tcPr>
          <w:p w14:paraId="34B5F25A" w14:textId="77777777" w:rsidR="00A6717E" w:rsidRPr="00A6717E" w:rsidRDefault="00A6717E" w:rsidP="00FE5BCB">
            <w:pPr>
              <w:jc w:val="center"/>
              <w:rPr>
                <w:rFonts w:cs="Times New Roman"/>
                <w:iCs/>
                <w:sz w:val="28"/>
                <w:szCs w:val="28"/>
              </w:rPr>
            </w:pPr>
          </w:p>
        </w:tc>
        <w:tc>
          <w:tcPr>
            <w:tcW w:w="8610" w:type="dxa"/>
            <w:gridSpan w:val="2"/>
          </w:tcPr>
          <w:p w14:paraId="431F2FC0" w14:textId="77777777" w:rsidR="00A6717E" w:rsidRPr="00A6717E" w:rsidRDefault="00A6717E" w:rsidP="00FE5BCB">
            <w:pPr>
              <w:spacing w:line="360" w:lineRule="auto"/>
              <w:rPr>
                <w:rFonts w:cs="Times New Roman"/>
                <w:b/>
                <w:bCs/>
                <w:szCs w:val="24"/>
              </w:rPr>
            </w:pPr>
            <w:r w:rsidRPr="00A6717E">
              <w:rPr>
                <w:rFonts w:cs="Times New Roman"/>
                <w:b/>
                <w:bCs/>
                <w:szCs w:val="24"/>
              </w:rPr>
              <w:t>A-CẤU HÌNH GỒM:</w:t>
            </w:r>
          </w:p>
          <w:p w14:paraId="1E77B66A" w14:textId="77777777" w:rsidR="00A6717E" w:rsidRPr="00A6717E" w:rsidRDefault="00A6717E" w:rsidP="00FE5BCB">
            <w:pPr>
              <w:spacing w:line="360" w:lineRule="auto"/>
              <w:rPr>
                <w:rFonts w:cs="Times New Roman"/>
                <w:bCs/>
                <w:szCs w:val="24"/>
              </w:rPr>
            </w:pPr>
            <w:r w:rsidRPr="00A6717E">
              <w:rPr>
                <w:rFonts w:cs="Times New Roman"/>
                <w:b/>
                <w:bCs/>
                <w:szCs w:val="24"/>
              </w:rPr>
              <w:t>-</w:t>
            </w:r>
            <w:r w:rsidRPr="00A6717E">
              <w:rPr>
                <w:rFonts w:cs="Times New Roman"/>
                <w:bCs/>
                <w:szCs w:val="24"/>
              </w:rPr>
              <w:t>01 Máy chính</w:t>
            </w:r>
          </w:p>
          <w:p w14:paraId="719DB5EE" w14:textId="77777777" w:rsidR="00A6717E" w:rsidRPr="00A6717E" w:rsidRDefault="00A6717E" w:rsidP="00FE5BCB">
            <w:pPr>
              <w:rPr>
                <w:rFonts w:cs="Times New Roman"/>
                <w:bCs/>
                <w:szCs w:val="24"/>
              </w:rPr>
            </w:pPr>
            <w:r w:rsidRPr="00A6717E">
              <w:rPr>
                <w:rFonts w:cs="Times New Roman"/>
                <w:bCs/>
                <w:szCs w:val="24"/>
              </w:rPr>
              <w:t>-01 Bộ phụ kiện theo tiêu chuẩn NSX</w:t>
            </w:r>
          </w:p>
        </w:tc>
        <w:tc>
          <w:tcPr>
            <w:tcW w:w="991" w:type="dxa"/>
          </w:tcPr>
          <w:p w14:paraId="4A5958DB" w14:textId="77777777" w:rsidR="00A6717E" w:rsidRPr="00A6717E" w:rsidRDefault="00A6717E" w:rsidP="00FE5BCB">
            <w:pPr>
              <w:jc w:val="center"/>
              <w:rPr>
                <w:rFonts w:cs="Times New Roman"/>
                <w:iCs/>
                <w:sz w:val="28"/>
                <w:szCs w:val="28"/>
              </w:rPr>
            </w:pPr>
          </w:p>
        </w:tc>
      </w:tr>
      <w:tr w:rsidR="00A6717E" w:rsidRPr="00A6717E" w14:paraId="50024514" w14:textId="77777777" w:rsidTr="00FE5BCB">
        <w:tc>
          <w:tcPr>
            <w:tcW w:w="746" w:type="dxa"/>
          </w:tcPr>
          <w:p w14:paraId="4152C4CB" w14:textId="77777777" w:rsidR="00A6717E" w:rsidRPr="00A6717E" w:rsidRDefault="00A6717E" w:rsidP="00FE5BCB">
            <w:pPr>
              <w:rPr>
                <w:rFonts w:cs="Times New Roman"/>
                <w:iCs/>
                <w:sz w:val="28"/>
                <w:szCs w:val="28"/>
              </w:rPr>
            </w:pPr>
          </w:p>
        </w:tc>
        <w:tc>
          <w:tcPr>
            <w:tcW w:w="3649" w:type="dxa"/>
          </w:tcPr>
          <w:p w14:paraId="1F548307" w14:textId="77777777" w:rsidR="00A6717E" w:rsidRPr="00A6717E" w:rsidRDefault="00A6717E" w:rsidP="00FE5BCB">
            <w:pPr>
              <w:rPr>
                <w:rFonts w:cs="Times New Roman"/>
                <w:b/>
                <w:bCs/>
                <w:szCs w:val="24"/>
              </w:rPr>
            </w:pPr>
            <w:r w:rsidRPr="00A6717E">
              <w:rPr>
                <w:rFonts w:cs="Times New Roman"/>
                <w:b/>
                <w:bCs/>
                <w:szCs w:val="24"/>
              </w:rPr>
              <w:t>B-THÔNG SỐ KỸ THUẬT</w:t>
            </w:r>
          </w:p>
        </w:tc>
        <w:tc>
          <w:tcPr>
            <w:tcW w:w="4961" w:type="dxa"/>
          </w:tcPr>
          <w:p w14:paraId="083370DF" w14:textId="77777777" w:rsidR="00A6717E" w:rsidRPr="00A6717E" w:rsidRDefault="00A6717E" w:rsidP="00FE5BCB">
            <w:pPr>
              <w:rPr>
                <w:rFonts w:cs="Times New Roman"/>
                <w:iCs/>
                <w:sz w:val="28"/>
                <w:szCs w:val="28"/>
              </w:rPr>
            </w:pPr>
          </w:p>
        </w:tc>
        <w:tc>
          <w:tcPr>
            <w:tcW w:w="991" w:type="dxa"/>
          </w:tcPr>
          <w:p w14:paraId="387DDFDF" w14:textId="77777777" w:rsidR="00A6717E" w:rsidRPr="00A6717E" w:rsidRDefault="00A6717E" w:rsidP="00FE5BCB">
            <w:pPr>
              <w:rPr>
                <w:rFonts w:cs="Times New Roman"/>
                <w:iCs/>
                <w:sz w:val="28"/>
                <w:szCs w:val="28"/>
              </w:rPr>
            </w:pPr>
          </w:p>
        </w:tc>
      </w:tr>
      <w:tr w:rsidR="00A6717E" w:rsidRPr="00A6717E" w14:paraId="401AA406" w14:textId="77777777" w:rsidTr="00FE5BCB">
        <w:tc>
          <w:tcPr>
            <w:tcW w:w="746" w:type="dxa"/>
          </w:tcPr>
          <w:p w14:paraId="0220ECA8" w14:textId="77777777" w:rsidR="00A6717E" w:rsidRPr="00A6717E" w:rsidRDefault="00A6717E" w:rsidP="00FE5BCB">
            <w:pPr>
              <w:rPr>
                <w:rFonts w:cs="Times New Roman"/>
                <w:iCs/>
                <w:sz w:val="28"/>
                <w:szCs w:val="28"/>
              </w:rPr>
            </w:pPr>
          </w:p>
        </w:tc>
        <w:tc>
          <w:tcPr>
            <w:tcW w:w="8610" w:type="dxa"/>
            <w:gridSpan w:val="2"/>
          </w:tcPr>
          <w:p w14:paraId="44239B15" w14:textId="77777777" w:rsidR="00A6717E" w:rsidRPr="00A6717E" w:rsidRDefault="00A6717E" w:rsidP="00FE5BCB">
            <w:pPr>
              <w:rPr>
                <w:rFonts w:cs="Times New Roman"/>
                <w:iCs/>
                <w:sz w:val="28"/>
                <w:szCs w:val="28"/>
              </w:rPr>
            </w:pPr>
            <w:r w:rsidRPr="00A6717E">
              <w:rPr>
                <w:rFonts w:cs="Times New Roman"/>
                <w:b/>
                <w:bCs/>
                <w:i/>
                <w:szCs w:val="24"/>
              </w:rPr>
              <w:t>1.Tổng quan về thiết bị</w:t>
            </w:r>
          </w:p>
        </w:tc>
        <w:tc>
          <w:tcPr>
            <w:tcW w:w="991" w:type="dxa"/>
          </w:tcPr>
          <w:p w14:paraId="25015B5C" w14:textId="77777777" w:rsidR="00A6717E" w:rsidRPr="00A6717E" w:rsidRDefault="00A6717E" w:rsidP="00FE5BCB">
            <w:pPr>
              <w:rPr>
                <w:rFonts w:cs="Times New Roman"/>
                <w:iCs/>
                <w:sz w:val="28"/>
                <w:szCs w:val="28"/>
              </w:rPr>
            </w:pPr>
          </w:p>
        </w:tc>
      </w:tr>
      <w:tr w:rsidR="00A6717E" w:rsidRPr="00A6717E" w14:paraId="41A088CF" w14:textId="77777777" w:rsidTr="00FE5BCB">
        <w:tc>
          <w:tcPr>
            <w:tcW w:w="746" w:type="dxa"/>
          </w:tcPr>
          <w:p w14:paraId="59135E95" w14:textId="77777777" w:rsidR="00A6717E" w:rsidRPr="00A6717E" w:rsidRDefault="00A6717E" w:rsidP="00FE5BCB">
            <w:pPr>
              <w:rPr>
                <w:rFonts w:cs="Times New Roman"/>
                <w:iCs/>
                <w:sz w:val="28"/>
                <w:szCs w:val="28"/>
              </w:rPr>
            </w:pPr>
          </w:p>
        </w:tc>
        <w:tc>
          <w:tcPr>
            <w:tcW w:w="3649" w:type="dxa"/>
          </w:tcPr>
          <w:p w14:paraId="57206341" w14:textId="77777777" w:rsidR="00A6717E" w:rsidRPr="00A6717E" w:rsidRDefault="00A6717E" w:rsidP="00FE5BCB">
            <w:pPr>
              <w:rPr>
                <w:rFonts w:cs="Times New Roman"/>
                <w:bCs/>
                <w:szCs w:val="24"/>
              </w:rPr>
            </w:pPr>
            <w:r w:rsidRPr="00A6717E">
              <w:rPr>
                <w:rFonts w:cs="Times New Roman"/>
                <w:bCs/>
                <w:szCs w:val="24"/>
              </w:rPr>
              <w:t xml:space="preserve">Loại thiết bị </w:t>
            </w:r>
          </w:p>
        </w:tc>
        <w:tc>
          <w:tcPr>
            <w:tcW w:w="4961" w:type="dxa"/>
          </w:tcPr>
          <w:p w14:paraId="108C8863" w14:textId="77777777" w:rsidR="00A6717E" w:rsidRPr="00A6717E" w:rsidRDefault="00A6717E" w:rsidP="00FE5BCB">
            <w:pPr>
              <w:rPr>
                <w:rFonts w:cs="Times New Roman"/>
                <w:sz w:val="26"/>
                <w:szCs w:val="26"/>
              </w:rPr>
            </w:pPr>
            <w:r w:rsidRPr="00A6717E">
              <w:rPr>
                <w:rFonts w:cs="Times New Roman"/>
                <w:sz w:val="26"/>
                <w:szCs w:val="26"/>
              </w:rPr>
              <w:t>Hoàn toàn tự động, riêng biệt, ưu tiên mẫu STAT</w:t>
            </w:r>
          </w:p>
        </w:tc>
        <w:tc>
          <w:tcPr>
            <w:tcW w:w="991" w:type="dxa"/>
          </w:tcPr>
          <w:p w14:paraId="7A58F449" w14:textId="77777777" w:rsidR="00A6717E" w:rsidRPr="00A6717E" w:rsidRDefault="00A6717E" w:rsidP="00FE5BCB">
            <w:pPr>
              <w:rPr>
                <w:rFonts w:cs="Times New Roman"/>
                <w:iCs/>
                <w:sz w:val="28"/>
                <w:szCs w:val="28"/>
              </w:rPr>
            </w:pPr>
          </w:p>
        </w:tc>
      </w:tr>
      <w:tr w:rsidR="00A6717E" w:rsidRPr="00A6717E" w14:paraId="23780004" w14:textId="77777777" w:rsidTr="00FE5BCB">
        <w:tc>
          <w:tcPr>
            <w:tcW w:w="746" w:type="dxa"/>
          </w:tcPr>
          <w:p w14:paraId="46AD4371" w14:textId="77777777" w:rsidR="00A6717E" w:rsidRPr="00A6717E" w:rsidRDefault="00A6717E" w:rsidP="00FE5BCB">
            <w:pPr>
              <w:rPr>
                <w:rFonts w:cs="Times New Roman"/>
                <w:iCs/>
                <w:sz w:val="28"/>
                <w:szCs w:val="28"/>
              </w:rPr>
            </w:pPr>
          </w:p>
        </w:tc>
        <w:tc>
          <w:tcPr>
            <w:tcW w:w="3649" w:type="dxa"/>
            <w:vAlign w:val="center"/>
          </w:tcPr>
          <w:p w14:paraId="00012284" w14:textId="77777777" w:rsidR="00A6717E" w:rsidRPr="00A6717E" w:rsidRDefault="00A6717E" w:rsidP="00FE5BCB">
            <w:pPr>
              <w:rPr>
                <w:rFonts w:cs="Times New Roman"/>
                <w:bCs/>
                <w:szCs w:val="24"/>
              </w:rPr>
            </w:pPr>
            <w:r w:rsidRPr="00A6717E">
              <w:rPr>
                <w:rFonts w:cs="Times New Roman"/>
                <w:bCs/>
                <w:sz w:val="26"/>
                <w:szCs w:val="26"/>
              </w:rPr>
              <w:t>Tốc độ phân tích</w:t>
            </w:r>
          </w:p>
        </w:tc>
        <w:tc>
          <w:tcPr>
            <w:tcW w:w="4961" w:type="dxa"/>
            <w:vAlign w:val="center"/>
          </w:tcPr>
          <w:p w14:paraId="4695DAF9" w14:textId="77777777" w:rsidR="00A6717E" w:rsidRPr="00A6717E" w:rsidRDefault="00A6717E" w:rsidP="00FE5BCB">
            <w:pPr>
              <w:rPr>
                <w:rFonts w:cs="Times New Roman"/>
                <w:iCs/>
                <w:sz w:val="28"/>
                <w:szCs w:val="28"/>
              </w:rPr>
            </w:pPr>
            <w:r w:rsidRPr="00A6717E">
              <w:rPr>
                <w:rFonts w:cs="Times New Roman"/>
                <w:sz w:val="26"/>
                <w:szCs w:val="26"/>
              </w:rPr>
              <w:t>≥240 Test/giờ  (hóa chất đơn và đôi)</w:t>
            </w:r>
          </w:p>
        </w:tc>
        <w:tc>
          <w:tcPr>
            <w:tcW w:w="991" w:type="dxa"/>
          </w:tcPr>
          <w:p w14:paraId="7DFE6510" w14:textId="77777777" w:rsidR="00A6717E" w:rsidRPr="00A6717E" w:rsidRDefault="00A6717E" w:rsidP="00FE5BCB">
            <w:pPr>
              <w:rPr>
                <w:rFonts w:cs="Times New Roman"/>
                <w:iCs/>
                <w:sz w:val="28"/>
                <w:szCs w:val="28"/>
              </w:rPr>
            </w:pPr>
          </w:p>
        </w:tc>
      </w:tr>
      <w:tr w:rsidR="00A6717E" w:rsidRPr="00A6717E" w14:paraId="3A85F76E" w14:textId="77777777" w:rsidTr="00FE5BCB">
        <w:tc>
          <w:tcPr>
            <w:tcW w:w="746" w:type="dxa"/>
          </w:tcPr>
          <w:p w14:paraId="4DA54DD4" w14:textId="77777777" w:rsidR="00A6717E" w:rsidRPr="00A6717E" w:rsidRDefault="00A6717E" w:rsidP="00FE5BCB">
            <w:pPr>
              <w:rPr>
                <w:rFonts w:cs="Times New Roman"/>
                <w:iCs/>
                <w:sz w:val="28"/>
                <w:szCs w:val="28"/>
              </w:rPr>
            </w:pPr>
          </w:p>
        </w:tc>
        <w:tc>
          <w:tcPr>
            <w:tcW w:w="3649" w:type="dxa"/>
            <w:vAlign w:val="center"/>
          </w:tcPr>
          <w:p w14:paraId="59A79694" w14:textId="77777777" w:rsidR="00A6717E" w:rsidRPr="00A6717E" w:rsidRDefault="00A6717E" w:rsidP="00FE5BCB">
            <w:pPr>
              <w:rPr>
                <w:rFonts w:cs="Times New Roman"/>
                <w:bCs/>
                <w:szCs w:val="24"/>
              </w:rPr>
            </w:pPr>
            <w:r w:rsidRPr="00A6717E">
              <w:rPr>
                <w:rFonts w:cs="Times New Roman"/>
                <w:bCs/>
                <w:sz w:val="26"/>
                <w:szCs w:val="26"/>
              </w:rPr>
              <w:t>Nguyên tắc đo</w:t>
            </w:r>
          </w:p>
        </w:tc>
        <w:tc>
          <w:tcPr>
            <w:tcW w:w="4961" w:type="dxa"/>
            <w:vAlign w:val="center"/>
          </w:tcPr>
          <w:p w14:paraId="0D48A06F" w14:textId="77777777" w:rsidR="00A6717E" w:rsidRPr="00A6717E" w:rsidRDefault="00A6717E" w:rsidP="00FE5BCB">
            <w:pPr>
              <w:rPr>
                <w:rFonts w:cs="Times New Roman"/>
                <w:iCs/>
                <w:sz w:val="28"/>
                <w:szCs w:val="28"/>
              </w:rPr>
            </w:pPr>
            <w:r w:rsidRPr="00A6717E">
              <w:rPr>
                <w:rFonts w:cs="Times New Roman"/>
                <w:sz w:val="26"/>
                <w:szCs w:val="26"/>
              </w:rPr>
              <w:t>Phương pháp so màu, phương pháp đo độ đục</w:t>
            </w:r>
          </w:p>
        </w:tc>
        <w:tc>
          <w:tcPr>
            <w:tcW w:w="991" w:type="dxa"/>
          </w:tcPr>
          <w:p w14:paraId="363F6EAF" w14:textId="77777777" w:rsidR="00A6717E" w:rsidRPr="00A6717E" w:rsidRDefault="00A6717E" w:rsidP="00FE5BCB">
            <w:pPr>
              <w:rPr>
                <w:rFonts w:cs="Times New Roman"/>
                <w:iCs/>
                <w:sz w:val="28"/>
                <w:szCs w:val="28"/>
              </w:rPr>
            </w:pPr>
          </w:p>
        </w:tc>
      </w:tr>
      <w:tr w:rsidR="00A6717E" w:rsidRPr="00A6717E" w14:paraId="6A89CA97" w14:textId="77777777" w:rsidTr="00FE5BCB">
        <w:tc>
          <w:tcPr>
            <w:tcW w:w="746" w:type="dxa"/>
          </w:tcPr>
          <w:p w14:paraId="40721838" w14:textId="77777777" w:rsidR="00A6717E" w:rsidRPr="00A6717E" w:rsidRDefault="00A6717E" w:rsidP="00FE5BCB">
            <w:pPr>
              <w:rPr>
                <w:rFonts w:cs="Times New Roman"/>
                <w:iCs/>
                <w:sz w:val="28"/>
                <w:szCs w:val="28"/>
              </w:rPr>
            </w:pPr>
          </w:p>
        </w:tc>
        <w:tc>
          <w:tcPr>
            <w:tcW w:w="3649" w:type="dxa"/>
            <w:vAlign w:val="center"/>
          </w:tcPr>
          <w:p w14:paraId="7417ED57" w14:textId="77777777" w:rsidR="00A6717E" w:rsidRPr="00A6717E" w:rsidRDefault="00A6717E" w:rsidP="00FE5BCB">
            <w:pPr>
              <w:rPr>
                <w:rFonts w:cs="Times New Roman"/>
                <w:bCs/>
                <w:szCs w:val="24"/>
              </w:rPr>
            </w:pPr>
            <w:r w:rsidRPr="00A6717E">
              <w:rPr>
                <w:rFonts w:cs="Times New Roman"/>
                <w:bCs/>
                <w:sz w:val="26"/>
                <w:szCs w:val="26"/>
              </w:rPr>
              <w:t xml:space="preserve">Phương pháp phân tích </w:t>
            </w:r>
          </w:p>
        </w:tc>
        <w:tc>
          <w:tcPr>
            <w:tcW w:w="4961" w:type="dxa"/>
            <w:vAlign w:val="center"/>
          </w:tcPr>
          <w:p w14:paraId="54F90A01" w14:textId="77777777" w:rsidR="00A6717E" w:rsidRPr="00A6717E" w:rsidRDefault="00A6717E" w:rsidP="00FE5BCB">
            <w:pPr>
              <w:rPr>
                <w:rFonts w:cs="Times New Roman"/>
                <w:iCs/>
                <w:sz w:val="28"/>
                <w:szCs w:val="28"/>
              </w:rPr>
            </w:pPr>
            <w:r w:rsidRPr="00A6717E">
              <w:rPr>
                <w:rFonts w:cs="Times New Roman"/>
                <w:sz w:val="26"/>
                <w:szCs w:val="26"/>
              </w:rPr>
              <w:t>Điểm cuối, động học, thời gian cố định ,...</w:t>
            </w:r>
            <w:r w:rsidRPr="00A6717E">
              <w:rPr>
                <w:rFonts w:cs="Times New Roman"/>
                <w:sz w:val="26"/>
                <w:szCs w:val="26"/>
              </w:rPr>
              <w:br/>
              <w:t>Hỗ trợ bước sóng đơn/ đôi và 1- 2 mẫu đa chất thử, chuẩn tuyến tính và phi tuyến tính.</w:t>
            </w:r>
          </w:p>
        </w:tc>
        <w:tc>
          <w:tcPr>
            <w:tcW w:w="991" w:type="dxa"/>
          </w:tcPr>
          <w:p w14:paraId="7101BBAD" w14:textId="77777777" w:rsidR="00A6717E" w:rsidRPr="00A6717E" w:rsidRDefault="00A6717E" w:rsidP="00FE5BCB">
            <w:pPr>
              <w:rPr>
                <w:rFonts w:cs="Times New Roman"/>
                <w:iCs/>
                <w:sz w:val="28"/>
                <w:szCs w:val="28"/>
              </w:rPr>
            </w:pPr>
          </w:p>
        </w:tc>
      </w:tr>
      <w:tr w:rsidR="00A6717E" w:rsidRPr="00A6717E" w14:paraId="50BECBBD" w14:textId="77777777" w:rsidTr="00FE5BCB">
        <w:tc>
          <w:tcPr>
            <w:tcW w:w="746" w:type="dxa"/>
          </w:tcPr>
          <w:p w14:paraId="432DEEAD" w14:textId="77777777" w:rsidR="00A6717E" w:rsidRPr="00A6717E" w:rsidRDefault="00A6717E" w:rsidP="00FE5BCB">
            <w:pPr>
              <w:rPr>
                <w:rFonts w:cs="Times New Roman"/>
                <w:b/>
                <w:i/>
                <w:iCs/>
                <w:sz w:val="28"/>
                <w:szCs w:val="28"/>
              </w:rPr>
            </w:pPr>
          </w:p>
        </w:tc>
        <w:tc>
          <w:tcPr>
            <w:tcW w:w="8610" w:type="dxa"/>
            <w:gridSpan w:val="2"/>
          </w:tcPr>
          <w:p w14:paraId="542A4B4C" w14:textId="77777777" w:rsidR="00A6717E" w:rsidRPr="00A6717E" w:rsidRDefault="00A6717E" w:rsidP="00FE5BCB">
            <w:pPr>
              <w:rPr>
                <w:rFonts w:cs="Times New Roman"/>
                <w:b/>
                <w:i/>
                <w:iCs/>
                <w:sz w:val="28"/>
                <w:szCs w:val="28"/>
              </w:rPr>
            </w:pPr>
            <w:r w:rsidRPr="00A6717E">
              <w:rPr>
                <w:rFonts w:cs="Times New Roman"/>
                <w:b/>
                <w:bCs/>
                <w:i/>
                <w:szCs w:val="24"/>
              </w:rPr>
              <w:t>2.Khay chất thử và mẫu</w:t>
            </w:r>
          </w:p>
        </w:tc>
        <w:tc>
          <w:tcPr>
            <w:tcW w:w="991" w:type="dxa"/>
          </w:tcPr>
          <w:p w14:paraId="75978463" w14:textId="77777777" w:rsidR="00A6717E" w:rsidRPr="00A6717E" w:rsidRDefault="00A6717E" w:rsidP="00FE5BCB">
            <w:pPr>
              <w:rPr>
                <w:rFonts w:cs="Times New Roman"/>
                <w:b/>
                <w:i/>
                <w:iCs/>
                <w:sz w:val="28"/>
                <w:szCs w:val="28"/>
              </w:rPr>
            </w:pPr>
          </w:p>
        </w:tc>
      </w:tr>
      <w:tr w:rsidR="00A6717E" w:rsidRPr="00A6717E" w14:paraId="7F122FD8" w14:textId="77777777" w:rsidTr="00FE5BCB">
        <w:tc>
          <w:tcPr>
            <w:tcW w:w="746" w:type="dxa"/>
          </w:tcPr>
          <w:p w14:paraId="429B0294" w14:textId="77777777" w:rsidR="00A6717E" w:rsidRPr="00A6717E" w:rsidRDefault="00A6717E" w:rsidP="00FE5BCB">
            <w:pPr>
              <w:rPr>
                <w:rFonts w:cs="Times New Roman"/>
                <w:iCs/>
                <w:sz w:val="28"/>
                <w:szCs w:val="28"/>
              </w:rPr>
            </w:pPr>
          </w:p>
        </w:tc>
        <w:tc>
          <w:tcPr>
            <w:tcW w:w="3649" w:type="dxa"/>
            <w:vAlign w:val="center"/>
          </w:tcPr>
          <w:p w14:paraId="4FBEB757" w14:textId="77777777" w:rsidR="00A6717E" w:rsidRPr="00A6717E" w:rsidRDefault="00A6717E" w:rsidP="00FE5BCB">
            <w:pPr>
              <w:rPr>
                <w:rFonts w:cs="Times New Roman"/>
                <w:bCs/>
                <w:szCs w:val="24"/>
              </w:rPr>
            </w:pPr>
            <w:r w:rsidRPr="00A6717E">
              <w:rPr>
                <w:rFonts w:cs="Times New Roman"/>
                <w:bCs/>
                <w:color w:val="000000"/>
                <w:sz w:val="26"/>
                <w:szCs w:val="26"/>
              </w:rPr>
              <w:t>Vị trí mẫu và chất thử</w:t>
            </w:r>
          </w:p>
        </w:tc>
        <w:tc>
          <w:tcPr>
            <w:tcW w:w="4961" w:type="dxa"/>
            <w:vAlign w:val="center"/>
          </w:tcPr>
          <w:p w14:paraId="628C5AB2" w14:textId="77777777" w:rsidR="00A6717E" w:rsidRPr="00A6717E" w:rsidRDefault="00A6717E" w:rsidP="00FE5BCB">
            <w:pPr>
              <w:rPr>
                <w:rFonts w:cs="Times New Roman"/>
                <w:iCs/>
                <w:sz w:val="28"/>
                <w:szCs w:val="28"/>
              </w:rPr>
            </w:pPr>
            <w:r w:rsidRPr="00A6717E">
              <w:rPr>
                <w:rFonts w:cs="Times New Roman"/>
                <w:sz w:val="26"/>
                <w:szCs w:val="26"/>
              </w:rPr>
              <w:t>Chất thử và mẫu được dùng chung 1 khay, tổng 66 vị trí</w:t>
            </w:r>
            <w:r w:rsidRPr="00A6717E">
              <w:rPr>
                <w:rFonts w:cs="Times New Roman"/>
                <w:sz w:val="26"/>
                <w:szCs w:val="26"/>
              </w:rPr>
              <w:br/>
              <w:t>Mẫu và chất thử được làm mát ở nhiệt độ 4 – 120 độ C trong vòng ≤24 giờ.</w:t>
            </w:r>
          </w:p>
        </w:tc>
        <w:tc>
          <w:tcPr>
            <w:tcW w:w="991" w:type="dxa"/>
          </w:tcPr>
          <w:p w14:paraId="3D80538D" w14:textId="77777777" w:rsidR="00A6717E" w:rsidRPr="00A6717E" w:rsidRDefault="00A6717E" w:rsidP="00FE5BCB">
            <w:pPr>
              <w:rPr>
                <w:rFonts w:cs="Times New Roman"/>
                <w:iCs/>
                <w:sz w:val="28"/>
                <w:szCs w:val="28"/>
              </w:rPr>
            </w:pPr>
          </w:p>
        </w:tc>
      </w:tr>
      <w:tr w:rsidR="00A6717E" w:rsidRPr="00A6717E" w14:paraId="076B3EC6" w14:textId="77777777" w:rsidTr="00FE5BCB">
        <w:tc>
          <w:tcPr>
            <w:tcW w:w="746" w:type="dxa"/>
          </w:tcPr>
          <w:p w14:paraId="77C279AF" w14:textId="77777777" w:rsidR="00A6717E" w:rsidRPr="00A6717E" w:rsidRDefault="00A6717E" w:rsidP="00FE5BCB">
            <w:pPr>
              <w:rPr>
                <w:rFonts w:cs="Times New Roman"/>
                <w:iCs/>
                <w:sz w:val="28"/>
                <w:szCs w:val="28"/>
              </w:rPr>
            </w:pPr>
          </w:p>
        </w:tc>
        <w:tc>
          <w:tcPr>
            <w:tcW w:w="3649" w:type="dxa"/>
            <w:vAlign w:val="center"/>
          </w:tcPr>
          <w:p w14:paraId="7AC33777" w14:textId="77777777" w:rsidR="00A6717E" w:rsidRPr="00A6717E" w:rsidRDefault="00A6717E" w:rsidP="00FE5BCB">
            <w:pPr>
              <w:rPr>
                <w:rFonts w:cs="Times New Roman"/>
                <w:bCs/>
                <w:szCs w:val="24"/>
              </w:rPr>
            </w:pPr>
            <w:r w:rsidRPr="00A6717E">
              <w:rPr>
                <w:rFonts w:cs="Times New Roman"/>
                <w:bCs/>
                <w:sz w:val="26"/>
                <w:szCs w:val="26"/>
              </w:rPr>
              <w:t>Cuvette mẫu</w:t>
            </w:r>
          </w:p>
        </w:tc>
        <w:tc>
          <w:tcPr>
            <w:tcW w:w="4961" w:type="dxa"/>
            <w:vAlign w:val="center"/>
          </w:tcPr>
          <w:p w14:paraId="2E33CB0A" w14:textId="77777777" w:rsidR="00A6717E" w:rsidRPr="00A6717E" w:rsidRDefault="00A6717E" w:rsidP="00FE5BCB">
            <w:pPr>
              <w:rPr>
                <w:rFonts w:cs="Times New Roman"/>
                <w:iCs/>
                <w:sz w:val="28"/>
                <w:szCs w:val="28"/>
              </w:rPr>
            </w:pPr>
            <w:r w:rsidRPr="00A6717E">
              <w:rPr>
                <w:rFonts w:cs="Times New Roman"/>
                <w:sz w:val="26"/>
                <w:szCs w:val="26"/>
              </w:rPr>
              <w:t>Cốc chuẩn, ống máu gốc, ống với nhiều kích cỡ (Ø12~16) mm × (25~100)mm</w:t>
            </w:r>
          </w:p>
        </w:tc>
        <w:tc>
          <w:tcPr>
            <w:tcW w:w="991" w:type="dxa"/>
          </w:tcPr>
          <w:p w14:paraId="14010D63" w14:textId="77777777" w:rsidR="00A6717E" w:rsidRPr="00A6717E" w:rsidRDefault="00A6717E" w:rsidP="00FE5BCB">
            <w:pPr>
              <w:rPr>
                <w:rFonts w:cs="Times New Roman"/>
                <w:iCs/>
                <w:sz w:val="28"/>
                <w:szCs w:val="28"/>
              </w:rPr>
            </w:pPr>
          </w:p>
        </w:tc>
      </w:tr>
      <w:tr w:rsidR="00A6717E" w:rsidRPr="00A6717E" w14:paraId="7EAEA533" w14:textId="77777777" w:rsidTr="00FE5BCB">
        <w:tc>
          <w:tcPr>
            <w:tcW w:w="746" w:type="dxa"/>
          </w:tcPr>
          <w:p w14:paraId="3853E10F" w14:textId="77777777" w:rsidR="00A6717E" w:rsidRPr="00A6717E" w:rsidRDefault="00A6717E" w:rsidP="00FE5BCB">
            <w:pPr>
              <w:rPr>
                <w:rFonts w:cs="Times New Roman"/>
                <w:iCs/>
                <w:sz w:val="28"/>
                <w:szCs w:val="28"/>
              </w:rPr>
            </w:pPr>
          </w:p>
        </w:tc>
        <w:tc>
          <w:tcPr>
            <w:tcW w:w="3649" w:type="dxa"/>
            <w:vAlign w:val="center"/>
          </w:tcPr>
          <w:p w14:paraId="04EDDFF5" w14:textId="77777777" w:rsidR="00A6717E" w:rsidRPr="00A6717E" w:rsidRDefault="00A6717E" w:rsidP="00FE5BCB">
            <w:pPr>
              <w:rPr>
                <w:rFonts w:cs="Times New Roman"/>
                <w:bCs/>
                <w:szCs w:val="24"/>
              </w:rPr>
            </w:pPr>
            <w:r w:rsidRPr="00A6717E">
              <w:rPr>
                <w:rFonts w:cs="Times New Roman"/>
                <w:bCs/>
                <w:sz w:val="26"/>
                <w:szCs w:val="26"/>
              </w:rPr>
              <w:t>Thể tích mẫu</w:t>
            </w:r>
          </w:p>
        </w:tc>
        <w:tc>
          <w:tcPr>
            <w:tcW w:w="4961" w:type="dxa"/>
            <w:vAlign w:val="center"/>
          </w:tcPr>
          <w:p w14:paraId="34B575DF" w14:textId="77777777" w:rsidR="00A6717E" w:rsidRPr="00A6717E" w:rsidRDefault="00A6717E" w:rsidP="00FE5BCB">
            <w:pPr>
              <w:rPr>
                <w:rFonts w:cs="Times New Roman"/>
                <w:iCs/>
                <w:sz w:val="28"/>
                <w:szCs w:val="28"/>
              </w:rPr>
            </w:pPr>
            <w:r w:rsidRPr="00A6717E">
              <w:rPr>
                <w:rFonts w:cs="Times New Roman"/>
                <w:sz w:val="26"/>
                <w:szCs w:val="26"/>
              </w:rPr>
              <w:t>3µl-35µl, 0,1µl bước (step)</w:t>
            </w:r>
          </w:p>
        </w:tc>
        <w:tc>
          <w:tcPr>
            <w:tcW w:w="991" w:type="dxa"/>
          </w:tcPr>
          <w:p w14:paraId="3077CADF" w14:textId="77777777" w:rsidR="00A6717E" w:rsidRPr="00A6717E" w:rsidRDefault="00A6717E" w:rsidP="00FE5BCB">
            <w:pPr>
              <w:rPr>
                <w:rFonts w:cs="Times New Roman"/>
                <w:iCs/>
                <w:sz w:val="28"/>
                <w:szCs w:val="28"/>
              </w:rPr>
            </w:pPr>
          </w:p>
        </w:tc>
      </w:tr>
      <w:tr w:rsidR="00A6717E" w:rsidRPr="00A6717E" w14:paraId="70F6DBE2" w14:textId="77777777" w:rsidTr="00FE5BCB">
        <w:tc>
          <w:tcPr>
            <w:tcW w:w="746" w:type="dxa"/>
          </w:tcPr>
          <w:p w14:paraId="0D048DB7" w14:textId="77777777" w:rsidR="00A6717E" w:rsidRPr="00A6717E" w:rsidRDefault="00A6717E" w:rsidP="00FE5BCB">
            <w:pPr>
              <w:rPr>
                <w:rFonts w:cs="Times New Roman"/>
                <w:iCs/>
                <w:sz w:val="28"/>
                <w:szCs w:val="28"/>
              </w:rPr>
            </w:pPr>
          </w:p>
        </w:tc>
        <w:tc>
          <w:tcPr>
            <w:tcW w:w="3649" w:type="dxa"/>
            <w:vAlign w:val="center"/>
          </w:tcPr>
          <w:p w14:paraId="02BD6673" w14:textId="77777777" w:rsidR="00A6717E" w:rsidRPr="00A6717E" w:rsidRDefault="00A6717E" w:rsidP="00FE5BCB">
            <w:pPr>
              <w:rPr>
                <w:rFonts w:cs="Times New Roman"/>
                <w:bCs/>
                <w:szCs w:val="24"/>
              </w:rPr>
            </w:pPr>
            <w:r w:rsidRPr="00A6717E">
              <w:rPr>
                <w:rFonts w:cs="Times New Roman"/>
                <w:bCs/>
                <w:color w:val="000000"/>
                <w:sz w:val="26"/>
                <w:szCs w:val="26"/>
              </w:rPr>
              <w:t>Thể tích chất thử</w:t>
            </w:r>
          </w:p>
        </w:tc>
        <w:tc>
          <w:tcPr>
            <w:tcW w:w="4961" w:type="dxa"/>
            <w:vAlign w:val="center"/>
          </w:tcPr>
          <w:p w14:paraId="370FE966" w14:textId="77777777" w:rsidR="00A6717E" w:rsidRPr="00A6717E" w:rsidRDefault="00A6717E" w:rsidP="00FE5BCB">
            <w:pPr>
              <w:rPr>
                <w:rFonts w:cs="Times New Roman"/>
                <w:iCs/>
                <w:sz w:val="28"/>
                <w:szCs w:val="28"/>
              </w:rPr>
            </w:pPr>
            <w:r w:rsidRPr="00A6717E">
              <w:rPr>
                <w:rFonts w:cs="Times New Roman"/>
                <w:sz w:val="26"/>
                <w:szCs w:val="26"/>
              </w:rPr>
              <w:t>R1: 10µl- 350µl, R2: 10µl- 200µl, 1µl bước (step).</w:t>
            </w:r>
          </w:p>
        </w:tc>
        <w:tc>
          <w:tcPr>
            <w:tcW w:w="991" w:type="dxa"/>
          </w:tcPr>
          <w:p w14:paraId="7879BA8E" w14:textId="77777777" w:rsidR="00A6717E" w:rsidRPr="00A6717E" w:rsidRDefault="00A6717E" w:rsidP="00FE5BCB">
            <w:pPr>
              <w:rPr>
                <w:rFonts w:cs="Times New Roman"/>
                <w:iCs/>
                <w:sz w:val="28"/>
                <w:szCs w:val="28"/>
              </w:rPr>
            </w:pPr>
          </w:p>
        </w:tc>
      </w:tr>
      <w:tr w:rsidR="00A6717E" w:rsidRPr="00A6717E" w14:paraId="003C65F8" w14:textId="77777777" w:rsidTr="00FE5BCB">
        <w:tc>
          <w:tcPr>
            <w:tcW w:w="746" w:type="dxa"/>
          </w:tcPr>
          <w:p w14:paraId="495E6882" w14:textId="77777777" w:rsidR="00A6717E" w:rsidRPr="00A6717E" w:rsidRDefault="00A6717E" w:rsidP="00FE5BCB">
            <w:pPr>
              <w:rPr>
                <w:rFonts w:cs="Times New Roman"/>
                <w:iCs/>
                <w:sz w:val="28"/>
                <w:szCs w:val="28"/>
              </w:rPr>
            </w:pPr>
          </w:p>
        </w:tc>
        <w:tc>
          <w:tcPr>
            <w:tcW w:w="3649" w:type="dxa"/>
            <w:vAlign w:val="center"/>
          </w:tcPr>
          <w:p w14:paraId="45DC235C" w14:textId="77777777" w:rsidR="00A6717E" w:rsidRPr="00A6717E" w:rsidRDefault="00A6717E" w:rsidP="00FE5BCB">
            <w:pPr>
              <w:rPr>
                <w:rFonts w:cs="Times New Roman"/>
                <w:bCs/>
                <w:szCs w:val="24"/>
              </w:rPr>
            </w:pPr>
            <w:r w:rsidRPr="00A6717E">
              <w:rPr>
                <w:rFonts w:cs="Times New Roman"/>
                <w:bCs/>
                <w:sz w:val="26"/>
                <w:szCs w:val="26"/>
              </w:rPr>
              <w:t>Đầu dò mẫu và hóa chất</w:t>
            </w:r>
          </w:p>
        </w:tc>
        <w:tc>
          <w:tcPr>
            <w:tcW w:w="4961" w:type="dxa"/>
            <w:vAlign w:val="center"/>
          </w:tcPr>
          <w:p w14:paraId="29455BFC" w14:textId="77777777" w:rsidR="00A6717E" w:rsidRPr="00A6717E" w:rsidRDefault="00A6717E" w:rsidP="00FE5BCB">
            <w:pPr>
              <w:rPr>
                <w:rFonts w:cs="Times New Roman"/>
                <w:iCs/>
                <w:sz w:val="28"/>
                <w:szCs w:val="28"/>
              </w:rPr>
            </w:pPr>
            <w:r w:rsidRPr="00A6717E">
              <w:rPr>
                <w:rFonts w:cs="Times New Roman"/>
                <w:sz w:val="26"/>
                <w:szCs w:val="26"/>
              </w:rPr>
              <w:t>1 kim,  có chức năng phát hiện mực chất lỏng và va chạm.</w:t>
            </w:r>
          </w:p>
        </w:tc>
        <w:tc>
          <w:tcPr>
            <w:tcW w:w="991" w:type="dxa"/>
          </w:tcPr>
          <w:p w14:paraId="64E6AB09" w14:textId="77777777" w:rsidR="00A6717E" w:rsidRPr="00A6717E" w:rsidRDefault="00A6717E" w:rsidP="00FE5BCB">
            <w:pPr>
              <w:rPr>
                <w:rFonts w:cs="Times New Roman"/>
                <w:iCs/>
                <w:sz w:val="28"/>
                <w:szCs w:val="28"/>
              </w:rPr>
            </w:pPr>
          </w:p>
        </w:tc>
      </w:tr>
      <w:tr w:rsidR="00A6717E" w:rsidRPr="00A6717E" w14:paraId="73333623" w14:textId="77777777" w:rsidTr="00FE5BCB">
        <w:tc>
          <w:tcPr>
            <w:tcW w:w="746" w:type="dxa"/>
          </w:tcPr>
          <w:p w14:paraId="28208B93" w14:textId="77777777" w:rsidR="00A6717E" w:rsidRPr="00A6717E" w:rsidRDefault="00A6717E" w:rsidP="00FE5BCB">
            <w:pPr>
              <w:rPr>
                <w:rFonts w:cs="Times New Roman"/>
                <w:iCs/>
                <w:sz w:val="28"/>
                <w:szCs w:val="28"/>
              </w:rPr>
            </w:pPr>
          </w:p>
        </w:tc>
        <w:tc>
          <w:tcPr>
            <w:tcW w:w="3649" w:type="dxa"/>
            <w:vAlign w:val="center"/>
          </w:tcPr>
          <w:p w14:paraId="03974DE4" w14:textId="77777777" w:rsidR="00A6717E" w:rsidRPr="00A6717E" w:rsidRDefault="00A6717E" w:rsidP="00FE5BCB">
            <w:pPr>
              <w:rPr>
                <w:rFonts w:cs="Times New Roman"/>
                <w:bCs/>
                <w:szCs w:val="24"/>
              </w:rPr>
            </w:pPr>
            <w:r w:rsidRPr="00A6717E">
              <w:rPr>
                <w:rFonts w:cs="Times New Roman"/>
                <w:bCs/>
                <w:sz w:val="26"/>
                <w:szCs w:val="26"/>
              </w:rPr>
              <w:t>Tỉ lệ nhiễm chéo ở đầu dò mẫu và chất thử</w:t>
            </w:r>
          </w:p>
        </w:tc>
        <w:tc>
          <w:tcPr>
            <w:tcW w:w="4961" w:type="dxa"/>
            <w:vAlign w:val="center"/>
          </w:tcPr>
          <w:p w14:paraId="5E93CA44" w14:textId="77777777" w:rsidR="00A6717E" w:rsidRPr="00A6717E" w:rsidRDefault="00A6717E" w:rsidP="00FE5BCB">
            <w:pPr>
              <w:rPr>
                <w:rFonts w:cs="Times New Roman"/>
                <w:iCs/>
                <w:sz w:val="28"/>
                <w:szCs w:val="28"/>
              </w:rPr>
            </w:pPr>
            <w:r w:rsidRPr="00A6717E">
              <w:rPr>
                <w:rFonts w:cs="Times New Roman"/>
                <w:sz w:val="26"/>
                <w:szCs w:val="26"/>
              </w:rPr>
              <w:t>Có chế độ rửa tự động bằng nước nóng. tỷ lệ nhiễm chéo  ≤0.1%</w:t>
            </w:r>
          </w:p>
        </w:tc>
        <w:tc>
          <w:tcPr>
            <w:tcW w:w="991" w:type="dxa"/>
          </w:tcPr>
          <w:p w14:paraId="66C37382" w14:textId="77777777" w:rsidR="00A6717E" w:rsidRPr="00A6717E" w:rsidRDefault="00A6717E" w:rsidP="00FE5BCB">
            <w:pPr>
              <w:rPr>
                <w:rFonts w:cs="Times New Roman"/>
                <w:iCs/>
                <w:sz w:val="28"/>
                <w:szCs w:val="28"/>
              </w:rPr>
            </w:pPr>
          </w:p>
        </w:tc>
      </w:tr>
      <w:tr w:rsidR="00A6717E" w:rsidRPr="00A6717E" w14:paraId="627300AA" w14:textId="77777777" w:rsidTr="00FE5BCB">
        <w:tc>
          <w:tcPr>
            <w:tcW w:w="746" w:type="dxa"/>
          </w:tcPr>
          <w:p w14:paraId="0EB0DCD8" w14:textId="77777777" w:rsidR="00A6717E" w:rsidRPr="00A6717E" w:rsidRDefault="00A6717E" w:rsidP="00FE5BCB">
            <w:pPr>
              <w:rPr>
                <w:rFonts w:cs="Times New Roman"/>
                <w:iCs/>
                <w:sz w:val="28"/>
                <w:szCs w:val="28"/>
              </w:rPr>
            </w:pPr>
          </w:p>
        </w:tc>
        <w:tc>
          <w:tcPr>
            <w:tcW w:w="3649" w:type="dxa"/>
            <w:vAlign w:val="center"/>
          </w:tcPr>
          <w:p w14:paraId="32151553" w14:textId="77777777" w:rsidR="00A6717E" w:rsidRPr="00A6717E" w:rsidRDefault="00A6717E" w:rsidP="00FE5BCB">
            <w:pPr>
              <w:rPr>
                <w:rFonts w:cs="Times New Roman"/>
                <w:bCs/>
                <w:szCs w:val="24"/>
              </w:rPr>
            </w:pPr>
            <w:r w:rsidRPr="00A6717E">
              <w:rPr>
                <w:rFonts w:cs="Times New Roman"/>
                <w:bCs/>
                <w:sz w:val="26"/>
                <w:szCs w:val="26"/>
              </w:rPr>
              <w:t>Pha loãng mẫu tự động</w:t>
            </w:r>
          </w:p>
        </w:tc>
        <w:tc>
          <w:tcPr>
            <w:tcW w:w="4961" w:type="dxa"/>
            <w:vAlign w:val="center"/>
          </w:tcPr>
          <w:p w14:paraId="6DDFD63C" w14:textId="77777777" w:rsidR="00A6717E" w:rsidRPr="00A6717E" w:rsidRDefault="00A6717E" w:rsidP="00FE5BCB">
            <w:pPr>
              <w:rPr>
                <w:rFonts w:cs="Times New Roman"/>
                <w:iCs/>
                <w:sz w:val="28"/>
                <w:szCs w:val="28"/>
              </w:rPr>
            </w:pPr>
            <w:r w:rsidRPr="00A6717E">
              <w:rPr>
                <w:rFonts w:cs="Times New Roman"/>
                <w:sz w:val="26"/>
                <w:szCs w:val="26"/>
              </w:rPr>
              <w:t xml:space="preserve">3 ~115 </w:t>
            </w:r>
          </w:p>
        </w:tc>
        <w:tc>
          <w:tcPr>
            <w:tcW w:w="991" w:type="dxa"/>
          </w:tcPr>
          <w:p w14:paraId="3F2AA7C5" w14:textId="77777777" w:rsidR="00A6717E" w:rsidRPr="00A6717E" w:rsidRDefault="00A6717E" w:rsidP="00FE5BCB">
            <w:pPr>
              <w:rPr>
                <w:rFonts w:cs="Times New Roman"/>
                <w:iCs/>
                <w:sz w:val="28"/>
                <w:szCs w:val="28"/>
              </w:rPr>
            </w:pPr>
          </w:p>
        </w:tc>
      </w:tr>
      <w:tr w:rsidR="00A6717E" w:rsidRPr="00A6717E" w14:paraId="2CC52782" w14:textId="77777777" w:rsidTr="00FE5BCB">
        <w:tc>
          <w:tcPr>
            <w:tcW w:w="746" w:type="dxa"/>
          </w:tcPr>
          <w:p w14:paraId="70ED5A43" w14:textId="77777777" w:rsidR="00A6717E" w:rsidRPr="00A6717E" w:rsidRDefault="00A6717E" w:rsidP="00FE5BCB">
            <w:pPr>
              <w:rPr>
                <w:rFonts w:cs="Times New Roman"/>
                <w:b/>
                <w:i/>
                <w:iCs/>
                <w:sz w:val="28"/>
                <w:szCs w:val="28"/>
              </w:rPr>
            </w:pPr>
          </w:p>
        </w:tc>
        <w:tc>
          <w:tcPr>
            <w:tcW w:w="8610" w:type="dxa"/>
            <w:gridSpan w:val="2"/>
          </w:tcPr>
          <w:p w14:paraId="5CACBABE" w14:textId="77777777" w:rsidR="00A6717E" w:rsidRPr="00A6717E" w:rsidRDefault="00A6717E" w:rsidP="00FE5BCB">
            <w:pPr>
              <w:rPr>
                <w:rFonts w:cs="Times New Roman"/>
                <w:b/>
                <w:i/>
                <w:iCs/>
                <w:sz w:val="28"/>
                <w:szCs w:val="28"/>
              </w:rPr>
            </w:pPr>
            <w:r w:rsidRPr="00A6717E">
              <w:rPr>
                <w:rFonts w:cs="Times New Roman"/>
                <w:b/>
                <w:bCs/>
                <w:i/>
                <w:szCs w:val="24"/>
              </w:rPr>
              <w:t>3.Khay phản ứng</w:t>
            </w:r>
          </w:p>
        </w:tc>
        <w:tc>
          <w:tcPr>
            <w:tcW w:w="991" w:type="dxa"/>
          </w:tcPr>
          <w:p w14:paraId="6984F558" w14:textId="77777777" w:rsidR="00A6717E" w:rsidRPr="00A6717E" w:rsidRDefault="00A6717E" w:rsidP="00FE5BCB">
            <w:pPr>
              <w:rPr>
                <w:rFonts w:cs="Times New Roman"/>
                <w:b/>
                <w:i/>
                <w:iCs/>
                <w:sz w:val="28"/>
                <w:szCs w:val="28"/>
              </w:rPr>
            </w:pPr>
          </w:p>
        </w:tc>
      </w:tr>
      <w:tr w:rsidR="00A6717E" w:rsidRPr="00A6717E" w14:paraId="3C6713CF" w14:textId="77777777" w:rsidTr="00FE5BCB">
        <w:tc>
          <w:tcPr>
            <w:tcW w:w="746" w:type="dxa"/>
          </w:tcPr>
          <w:p w14:paraId="22896757" w14:textId="77777777" w:rsidR="00A6717E" w:rsidRPr="00A6717E" w:rsidRDefault="00A6717E" w:rsidP="00FE5BCB">
            <w:pPr>
              <w:rPr>
                <w:rFonts w:cs="Times New Roman"/>
                <w:iCs/>
                <w:sz w:val="28"/>
                <w:szCs w:val="28"/>
              </w:rPr>
            </w:pPr>
          </w:p>
        </w:tc>
        <w:tc>
          <w:tcPr>
            <w:tcW w:w="3649" w:type="dxa"/>
            <w:vAlign w:val="center"/>
          </w:tcPr>
          <w:p w14:paraId="0C4E4887" w14:textId="77777777" w:rsidR="00A6717E" w:rsidRPr="00A6717E" w:rsidRDefault="00A6717E" w:rsidP="00FE5BCB">
            <w:pPr>
              <w:rPr>
                <w:rFonts w:cs="Times New Roman"/>
                <w:bCs/>
                <w:szCs w:val="24"/>
              </w:rPr>
            </w:pPr>
            <w:r w:rsidRPr="00A6717E">
              <w:rPr>
                <w:rFonts w:cs="Times New Roman"/>
                <w:bCs/>
                <w:sz w:val="26"/>
                <w:szCs w:val="26"/>
              </w:rPr>
              <w:t>Cuvette phản ứng</w:t>
            </w:r>
          </w:p>
        </w:tc>
        <w:tc>
          <w:tcPr>
            <w:tcW w:w="4961" w:type="dxa"/>
            <w:vAlign w:val="center"/>
          </w:tcPr>
          <w:p w14:paraId="3241274E" w14:textId="77777777" w:rsidR="00A6717E" w:rsidRPr="00A6717E" w:rsidRDefault="00A6717E" w:rsidP="00FE5BCB">
            <w:pPr>
              <w:rPr>
                <w:rFonts w:cs="Times New Roman"/>
                <w:iCs/>
                <w:sz w:val="28"/>
                <w:szCs w:val="28"/>
              </w:rPr>
            </w:pPr>
            <w:r w:rsidRPr="00A6717E">
              <w:rPr>
                <w:rFonts w:cs="Times New Roman"/>
                <w:sz w:val="26"/>
                <w:szCs w:val="26"/>
              </w:rPr>
              <w:t>≥120 vị trí cho cuvette nhựa quang học, đường kính quang  6mm</w:t>
            </w:r>
          </w:p>
        </w:tc>
        <w:tc>
          <w:tcPr>
            <w:tcW w:w="991" w:type="dxa"/>
          </w:tcPr>
          <w:p w14:paraId="088DA106" w14:textId="77777777" w:rsidR="00A6717E" w:rsidRPr="00A6717E" w:rsidRDefault="00A6717E" w:rsidP="00FE5BCB">
            <w:pPr>
              <w:rPr>
                <w:rFonts w:cs="Times New Roman"/>
                <w:iCs/>
                <w:sz w:val="28"/>
                <w:szCs w:val="28"/>
              </w:rPr>
            </w:pPr>
          </w:p>
        </w:tc>
      </w:tr>
      <w:tr w:rsidR="00A6717E" w:rsidRPr="00A6717E" w14:paraId="4C716017" w14:textId="77777777" w:rsidTr="00FE5BCB">
        <w:tc>
          <w:tcPr>
            <w:tcW w:w="746" w:type="dxa"/>
          </w:tcPr>
          <w:p w14:paraId="596FC19E" w14:textId="77777777" w:rsidR="00A6717E" w:rsidRPr="00A6717E" w:rsidRDefault="00A6717E" w:rsidP="00FE5BCB">
            <w:pPr>
              <w:rPr>
                <w:rFonts w:cs="Times New Roman"/>
                <w:iCs/>
                <w:sz w:val="28"/>
                <w:szCs w:val="28"/>
              </w:rPr>
            </w:pPr>
          </w:p>
        </w:tc>
        <w:tc>
          <w:tcPr>
            <w:tcW w:w="3649" w:type="dxa"/>
            <w:vAlign w:val="center"/>
          </w:tcPr>
          <w:p w14:paraId="2F63A6F0" w14:textId="77777777" w:rsidR="00A6717E" w:rsidRPr="00A6717E" w:rsidRDefault="00A6717E" w:rsidP="00FE5BCB">
            <w:pPr>
              <w:rPr>
                <w:rFonts w:cs="Times New Roman"/>
                <w:bCs/>
                <w:szCs w:val="24"/>
              </w:rPr>
            </w:pPr>
            <w:r w:rsidRPr="00A6717E">
              <w:rPr>
                <w:rFonts w:cs="Times New Roman"/>
                <w:bCs/>
                <w:sz w:val="26"/>
                <w:szCs w:val="26"/>
              </w:rPr>
              <w:t>Thể tích tổng dung dịch phản ứng</w:t>
            </w:r>
          </w:p>
        </w:tc>
        <w:tc>
          <w:tcPr>
            <w:tcW w:w="4961" w:type="dxa"/>
            <w:vAlign w:val="center"/>
          </w:tcPr>
          <w:p w14:paraId="1D08052E" w14:textId="77777777" w:rsidR="00A6717E" w:rsidRPr="00A6717E" w:rsidRDefault="00A6717E" w:rsidP="00FE5BCB">
            <w:pPr>
              <w:rPr>
                <w:rFonts w:cs="Times New Roman"/>
                <w:iCs/>
                <w:sz w:val="28"/>
                <w:szCs w:val="28"/>
              </w:rPr>
            </w:pPr>
            <w:r w:rsidRPr="00A6717E">
              <w:rPr>
                <w:rFonts w:cs="Times New Roman"/>
                <w:sz w:val="26"/>
                <w:szCs w:val="26"/>
              </w:rPr>
              <w:t>150µl-550µl</w:t>
            </w:r>
          </w:p>
        </w:tc>
        <w:tc>
          <w:tcPr>
            <w:tcW w:w="991" w:type="dxa"/>
          </w:tcPr>
          <w:p w14:paraId="57BB6DD5" w14:textId="77777777" w:rsidR="00A6717E" w:rsidRPr="00A6717E" w:rsidRDefault="00A6717E" w:rsidP="00FE5BCB">
            <w:pPr>
              <w:rPr>
                <w:rFonts w:cs="Times New Roman"/>
                <w:iCs/>
                <w:sz w:val="28"/>
                <w:szCs w:val="28"/>
              </w:rPr>
            </w:pPr>
          </w:p>
        </w:tc>
      </w:tr>
      <w:tr w:rsidR="00A6717E" w:rsidRPr="00A6717E" w14:paraId="378DD783" w14:textId="77777777" w:rsidTr="00FE5BCB">
        <w:tc>
          <w:tcPr>
            <w:tcW w:w="746" w:type="dxa"/>
          </w:tcPr>
          <w:p w14:paraId="348038C9" w14:textId="77777777" w:rsidR="00A6717E" w:rsidRPr="00A6717E" w:rsidRDefault="00A6717E" w:rsidP="00FE5BCB">
            <w:pPr>
              <w:rPr>
                <w:rFonts w:cs="Times New Roman"/>
                <w:iCs/>
                <w:sz w:val="28"/>
                <w:szCs w:val="28"/>
              </w:rPr>
            </w:pPr>
          </w:p>
        </w:tc>
        <w:tc>
          <w:tcPr>
            <w:tcW w:w="3649" w:type="dxa"/>
            <w:vAlign w:val="center"/>
          </w:tcPr>
          <w:p w14:paraId="360F361C" w14:textId="77777777" w:rsidR="00A6717E" w:rsidRPr="00A6717E" w:rsidRDefault="00A6717E" w:rsidP="00FE5BCB">
            <w:pPr>
              <w:rPr>
                <w:rFonts w:cs="Times New Roman"/>
                <w:bCs/>
                <w:szCs w:val="24"/>
              </w:rPr>
            </w:pPr>
            <w:r w:rsidRPr="00A6717E">
              <w:rPr>
                <w:rFonts w:cs="Times New Roman"/>
                <w:bCs/>
                <w:sz w:val="26"/>
                <w:szCs w:val="26"/>
              </w:rPr>
              <w:t xml:space="preserve">Nhiệt độ phản ứng </w:t>
            </w:r>
          </w:p>
        </w:tc>
        <w:tc>
          <w:tcPr>
            <w:tcW w:w="4961" w:type="dxa"/>
            <w:vAlign w:val="center"/>
          </w:tcPr>
          <w:p w14:paraId="009BA7C4" w14:textId="77777777" w:rsidR="00A6717E" w:rsidRPr="00A6717E" w:rsidRDefault="00A6717E" w:rsidP="00FE5BCB">
            <w:pPr>
              <w:rPr>
                <w:rFonts w:cs="Times New Roman"/>
                <w:iCs/>
                <w:sz w:val="28"/>
                <w:szCs w:val="28"/>
              </w:rPr>
            </w:pPr>
            <w:r w:rsidRPr="00A6717E">
              <w:rPr>
                <w:rFonts w:cs="Times New Roman"/>
                <w:sz w:val="26"/>
                <w:szCs w:val="26"/>
              </w:rPr>
              <w:t>37˚C , ± 0.1˚C</w:t>
            </w:r>
          </w:p>
        </w:tc>
        <w:tc>
          <w:tcPr>
            <w:tcW w:w="991" w:type="dxa"/>
          </w:tcPr>
          <w:p w14:paraId="6E7FCAA4" w14:textId="77777777" w:rsidR="00A6717E" w:rsidRPr="00A6717E" w:rsidRDefault="00A6717E" w:rsidP="00FE5BCB">
            <w:pPr>
              <w:rPr>
                <w:rFonts w:cs="Times New Roman"/>
                <w:iCs/>
                <w:sz w:val="28"/>
                <w:szCs w:val="28"/>
              </w:rPr>
            </w:pPr>
          </w:p>
        </w:tc>
      </w:tr>
      <w:tr w:rsidR="00A6717E" w:rsidRPr="00A6717E" w14:paraId="24382F28" w14:textId="77777777" w:rsidTr="00FE5BCB">
        <w:tc>
          <w:tcPr>
            <w:tcW w:w="746" w:type="dxa"/>
          </w:tcPr>
          <w:p w14:paraId="57918B30" w14:textId="77777777" w:rsidR="00A6717E" w:rsidRPr="00A6717E" w:rsidRDefault="00A6717E" w:rsidP="00FE5BCB">
            <w:pPr>
              <w:rPr>
                <w:rFonts w:cs="Times New Roman"/>
                <w:iCs/>
                <w:sz w:val="28"/>
                <w:szCs w:val="28"/>
              </w:rPr>
            </w:pPr>
          </w:p>
        </w:tc>
        <w:tc>
          <w:tcPr>
            <w:tcW w:w="3649" w:type="dxa"/>
            <w:vAlign w:val="center"/>
          </w:tcPr>
          <w:p w14:paraId="05959F09" w14:textId="77777777" w:rsidR="00A6717E" w:rsidRPr="00A6717E" w:rsidRDefault="00A6717E" w:rsidP="00FE5BCB">
            <w:pPr>
              <w:rPr>
                <w:rFonts w:cs="Times New Roman"/>
                <w:bCs/>
                <w:szCs w:val="24"/>
              </w:rPr>
            </w:pPr>
            <w:r w:rsidRPr="00A6717E">
              <w:rPr>
                <w:rFonts w:cs="Times New Roman"/>
                <w:bCs/>
                <w:sz w:val="26"/>
                <w:szCs w:val="26"/>
              </w:rPr>
              <w:t xml:space="preserve">Nhiệt độ ổn định của đĩa phản ứng </w:t>
            </w:r>
          </w:p>
        </w:tc>
        <w:tc>
          <w:tcPr>
            <w:tcW w:w="4961" w:type="dxa"/>
            <w:vAlign w:val="center"/>
          </w:tcPr>
          <w:p w14:paraId="5802D3A4" w14:textId="77777777" w:rsidR="00A6717E" w:rsidRPr="00A6717E" w:rsidRDefault="00A6717E" w:rsidP="00FE5BCB">
            <w:pPr>
              <w:rPr>
                <w:rFonts w:cs="Times New Roman"/>
                <w:iCs/>
                <w:sz w:val="28"/>
                <w:szCs w:val="28"/>
              </w:rPr>
            </w:pPr>
            <w:r w:rsidRPr="00A6717E">
              <w:rPr>
                <w:rFonts w:cs="Times New Roman"/>
                <w:color w:val="000000"/>
                <w:sz w:val="26"/>
                <w:szCs w:val="26"/>
              </w:rPr>
              <w:t>Nước tuần hoàn.</w:t>
            </w:r>
          </w:p>
        </w:tc>
        <w:tc>
          <w:tcPr>
            <w:tcW w:w="991" w:type="dxa"/>
          </w:tcPr>
          <w:p w14:paraId="7F7E1D54" w14:textId="77777777" w:rsidR="00A6717E" w:rsidRPr="00A6717E" w:rsidRDefault="00A6717E" w:rsidP="00FE5BCB">
            <w:pPr>
              <w:rPr>
                <w:rFonts w:cs="Times New Roman"/>
                <w:iCs/>
                <w:sz w:val="28"/>
                <w:szCs w:val="28"/>
              </w:rPr>
            </w:pPr>
          </w:p>
        </w:tc>
      </w:tr>
      <w:tr w:rsidR="00A6717E" w:rsidRPr="00A6717E" w14:paraId="2C972072" w14:textId="77777777" w:rsidTr="00FE5BCB">
        <w:tc>
          <w:tcPr>
            <w:tcW w:w="746" w:type="dxa"/>
          </w:tcPr>
          <w:p w14:paraId="1A75CCF4" w14:textId="77777777" w:rsidR="00A6717E" w:rsidRPr="00A6717E" w:rsidRDefault="00A6717E" w:rsidP="00FE5BCB">
            <w:pPr>
              <w:rPr>
                <w:rFonts w:cs="Times New Roman"/>
                <w:iCs/>
                <w:sz w:val="28"/>
                <w:szCs w:val="28"/>
              </w:rPr>
            </w:pPr>
          </w:p>
        </w:tc>
        <w:tc>
          <w:tcPr>
            <w:tcW w:w="3649" w:type="dxa"/>
            <w:vAlign w:val="center"/>
          </w:tcPr>
          <w:p w14:paraId="344461B1" w14:textId="77777777" w:rsidR="00A6717E" w:rsidRPr="00A6717E" w:rsidRDefault="00A6717E" w:rsidP="00FE5BCB">
            <w:pPr>
              <w:rPr>
                <w:rFonts w:cs="Times New Roman"/>
                <w:bCs/>
                <w:szCs w:val="24"/>
              </w:rPr>
            </w:pPr>
            <w:r w:rsidRPr="00A6717E">
              <w:rPr>
                <w:rFonts w:cs="Times New Roman"/>
                <w:bCs/>
                <w:color w:val="000000"/>
                <w:sz w:val="25"/>
                <w:szCs w:val="25"/>
              </w:rPr>
              <w:t>Kim trộn</w:t>
            </w:r>
          </w:p>
        </w:tc>
        <w:tc>
          <w:tcPr>
            <w:tcW w:w="4961" w:type="dxa"/>
            <w:vAlign w:val="center"/>
          </w:tcPr>
          <w:p w14:paraId="3E648DDB" w14:textId="77777777" w:rsidR="00A6717E" w:rsidRPr="00A6717E" w:rsidRDefault="00A6717E" w:rsidP="00FE5BCB">
            <w:pPr>
              <w:rPr>
                <w:rFonts w:cs="Times New Roman"/>
                <w:iCs/>
                <w:sz w:val="28"/>
                <w:szCs w:val="28"/>
              </w:rPr>
            </w:pPr>
            <w:r w:rsidRPr="00A6717E">
              <w:rPr>
                <w:rFonts w:cs="Times New Roman"/>
                <w:color w:val="000000"/>
                <w:sz w:val="25"/>
                <w:szCs w:val="25"/>
              </w:rPr>
              <w:t>1 kim, trộn ngay sau khi hút chất thử.</w:t>
            </w:r>
          </w:p>
        </w:tc>
        <w:tc>
          <w:tcPr>
            <w:tcW w:w="991" w:type="dxa"/>
          </w:tcPr>
          <w:p w14:paraId="32A2DA22" w14:textId="77777777" w:rsidR="00A6717E" w:rsidRPr="00A6717E" w:rsidRDefault="00A6717E" w:rsidP="00FE5BCB">
            <w:pPr>
              <w:rPr>
                <w:rFonts w:cs="Times New Roman"/>
                <w:iCs/>
                <w:sz w:val="28"/>
                <w:szCs w:val="28"/>
              </w:rPr>
            </w:pPr>
          </w:p>
        </w:tc>
      </w:tr>
      <w:tr w:rsidR="00A6717E" w:rsidRPr="00A6717E" w14:paraId="0A31610D" w14:textId="77777777" w:rsidTr="00FE5BCB">
        <w:tc>
          <w:tcPr>
            <w:tcW w:w="746" w:type="dxa"/>
          </w:tcPr>
          <w:p w14:paraId="3CC483F0" w14:textId="77777777" w:rsidR="00A6717E" w:rsidRPr="00A6717E" w:rsidRDefault="00A6717E" w:rsidP="00FE5BCB">
            <w:pPr>
              <w:rPr>
                <w:rFonts w:cs="Times New Roman"/>
                <w:iCs/>
                <w:sz w:val="28"/>
                <w:szCs w:val="28"/>
              </w:rPr>
            </w:pPr>
          </w:p>
        </w:tc>
        <w:tc>
          <w:tcPr>
            <w:tcW w:w="3649" w:type="dxa"/>
            <w:vAlign w:val="center"/>
          </w:tcPr>
          <w:p w14:paraId="5A0675D0" w14:textId="77777777" w:rsidR="00A6717E" w:rsidRPr="00A6717E" w:rsidRDefault="00A6717E" w:rsidP="00FE5BCB">
            <w:pPr>
              <w:rPr>
                <w:rFonts w:cs="Times New Roman"/>
                <w:bCs/>
                <w:szCs w:val="24"/>
              </w:rPr>
            </w:pPr>
            <w:r w:rsidRPr="00A6717E">
              <w:rPr>
                <w:rFonts w:cs="Times New Roman"/>
                <w:bCs/>
                <w:color w:val="000000"/>
                <w:sz w:val="25"/>
                <w:szCs w:val="25"/>
              </w:rPr>
              <w:t>Làm sạch cuveete phản ứng</w:t>
            </w:r>
          </w:p>
        </w:tc>
        <w:tc>
          <w:tcPr>
            <w:tcW w:w="4961" w:type="dxa"/>
            <w:vAlign w:val="center"/>
          </w:tcPr>
          <w:p w14:paraId="44E28E6B" w14:textId="77777777" w:rsidR="00A6717E" w:rsidRPr="00A6717E" w:rsidRDefault="00A6717E" w:rsidP="00FE5BCB">
            <w:pPr>
              <w:rPr>
                <w:rFonts w:cs="Times New Roman"/>
                <w:iCs/>
                <w:sz w:val="28"/>
                <w:szCs w:val="28"/>
              </w:rPr>
            </w:pPr>
            <w:r w:rsidRPr="00A6717E">
              <w:rPr>
                <w:rFonts w:cs="Times New Roman"/>
                <w:sz w:val="26"/>
                <w:szCs w:val="26"/>
              </w:rPr>
              <w:t>Với 8 điểm dừng, 12 bước bằng nước ấm.</w:t>
            </w:r>
          </w:p>
        </w:tc>
        <w:tc>
          <w:tcPr>
            <w:tcW w:w="991" w:type="dxa"/>
          </w:tcPr>
          <w:p w14:paraId="427E8141" w14:textId="77777777" w:rsidR="00A6717E" w:rsidRPr="00A6717E" w:rsidRDefault="00A6717E" w:rsidP="00FE5BCB">
            <w:pPr>
              <w:rPr>
                <w:rFonts w:cs="Times New Roman"/>
                <w:iCs/>
                <w:sz w:val="28"/>
                <w:szCs w:val="28"/>
              </w:rPr>
            </w:pPr>
          </w:p>
        </w:tc>
      </w:tr>
      <w:tr w:rsidR="00A6717E" w:rsidRPr="00A6717E" w14:paraId="4C5528E8" w14:textId="77777777" w:rsidTr="00FE5BCB">
        <w:tc>
          <w:tcPr>
            <w:tcW w:w="746" w:type="dxa"/>
          </w:tcPr>
          <w:p w14:paraId="2364D94F" w14:textId="77777777" w:rsidR="00A6717E" w:rsidRPr="00A6717E" w:rsidRDefault="00A6717E" w:rsidP="00FE5BCB">
            <w:pPr>
              <w:rPr>
                <w:rFonts w:cs="Times New Roman"/>
                <w:b/>
                <w:i/>
                <w:iCs/>
                <w:sz w:val="28"/>
                <w:szCs w:val="28"/>
              </w:rPr>
            </w:pPr>
          </w:p>
        </w:tc>
        <w:tc>
          <w:tcPr>
            <w:tcW w:w="8610" w:type="dxa"/>
            <w:gridSpan w:val="2"/>
          </w:tcPr>
          <w:p w14:paraId="6EF17E45" w14:textId="77777777" w:rsidR="00A6717E" w:rsidRPr="00A6717E" w:rsidRDefault="00A6717E" w:rsidP="00FE5BCB">
            <w:pPr>
              <w:rPr>
                <w:rFonts w:cs="Times New Roman"/>
                <w:b/>
                <w:i/>
                <w:iCs/>
                <w:sz w:val="28"/>
                <w:szCs w:val="28"/>
              </w:rPr>
            </w:pPr>
            <w:r w:rsidRPr="00A6717E">
              <w:rPr>
                <w:rFonts w:cs="Times New Roman"/>
                <w:b/>
                <w:bCs/>
                <w:i/>
                <w:szCs w:val="24"/>
              </w:rPr>
              <w:t>4.Hệ thống quang học</w:t>
            </w:r>
          </w:p>
        </w:tc>
        <w:tc>
          <w:tcPr>
            <w:tcW w:w="991" w:type="dxa"/>
          </w:tcPr>
          <w:p w14:paraId="4185FD59" w14:textId="77777777" w:rsidR="00A6717E" w:rsidRPr="00A6717E" w:rsidRDefault="00A6717E" w:rsidP="00FE5BCB">
            <w:pPr>
              <w:rPr>
                <w:rFonts w:cs="Times New Roman"/>
                <w:b/>
                <w:i/>
                <w:iCs/>
                <w:sz w:val="28"/>
                <w:szCs w:val="28"/>
              </w:rPr>
            </w:pPr>
          </w:p>
        </w:tc>
      </w:tr>
      <w:tr w:rsidR="00A6717E" w:rsidRPr="00A6717E" w14:paraId="20B1DEFC" w14:textId="77777777" w:rsidTr="00FE5BCB">
        <w:tc>
          <w:tcPr>
            <w:tcW w:w="746" w:type="dxa"/>
          </w:tcPr>
          <w:p w14:paraId="7A0F237F" w14:textId="77777777" w:rsidR="00A6717E" w:rsidRPr="00A6717E" w:rsidRDefault="00A6717E" w:rsidP="00FE5BCB">
            <w:pPr>
              <w:rPr>
                <w:rFonts w:cs="Times New Roman"/>
                <w:iCs/>
                <w:sz w:val="28"/>
                <w:szCs w:val="28"/>
              </w:rPr>
            </w:pPr>
          </w:p>
        </w:tc>
        <w:tc>
          <w:tcPr>
            <w:tcW w:w="3649" w:type="dxa"/>
            <w:vAlign w:val="center"/>
          </w:tcPr>
          <w:p w14:paraId="31D1A976" w14:textId="77777777" w:rsidR="00A6717E" w:rsidRPr="00A6717E" w:rsidRDefault="00A6717E" w:rsidP="00FE5BCB">
            <w:pPr>
              <w:rPr>
                <w:rFonts w:cs="Times New Roman"/>
                <w:bCs/>
                <w:szCs w:val="24"/>
              </w:rPr>
            </w:pPr>
            <w:r w:rsidRPr="00A6717E">
              <w:rPr>
                <w:rFonts w:cs="Times New Roman"/>
                <w:bCs/>
                <w:sz w:val="26"/>
                <w:szCs w:val="26"/>
              </w:rPr>
              <w:t>Nguồn sáng</w:t>
            </w:r>
          </w:p>
        </w:tc>
        <w:tc>
          <w:tcPr>
            <w:tcW w:w="4961" w:type="dxa"/>
            <w:vAlign w:val="center"/>
          </w:tcPr>
          <w:p w14:paraId="535EE41D" w14:textId="77777777" w:rsidR="00A6717E" w:rsidRPr="00A6717E" w:rsidRDefault="00A6717E" w:rsidP="00FE5BCB">
            <w:pPr>
              <w:rPr>
                <w:rFonts w:cs="Times New Roman"/>
                <w:iCs/>
                <w:sz w:val="28"/>
                <w:szCs w:val="28"/>
              </w:rPr>
            </w:pPr>
            <w:r w:rsidRPr="00A6717E">
              <w:rPr>
                <w:rFonts w:cs="Times New Roman"/>
                <w:sz w:val="26"/>
                <w:szCs w:val="26"/>
              </w:rPr>
              <w:t xml:space="preserve">Đèn halogen 20W/12V . </w:t>
            </w:r>
          </w:p>
        </w:tc>
        <w:tc>
          <w:tcPr>
            <w:tcW w:w="991" w:type="dxa"/>
          </w:tcPr>
          <w:p w14:paraId="7A621AFA" w14:textId="77777777" w:rsidR="00A6717E" w:rsidRPr="00A6717E" w:rsidRDefault="00A6717E" w:rsidP="00FE5BCB">
            <w:pPr>
              <w:rPr>
                <w:rFonts w:cs="Times New Roman"/>
                <w:iCs/>
                <w:sz w:val="28"/>
                <w:szCs w:val="28"/>
              </w:rPr>
            </w:pPr>
          </w:p>
        </w:tc>
      </w:tr>
      <w:tr w:rsidR="00A6717E" w:rsidRPr="00A6717E" w14:paraId="525EE977" w14:textId="77777777" w:rsidTr="00FE5BCB">
        <w:tc>
          <w:tcPr>
            <w:tcW w:w="746" w:type="dxa"/>
          </w:tcPr>
          <w:p w14:paraId="62C42E41" w14:textId="77777777" w:rsidR="00A6717E" w:rsidRPr="00A6717E" w:rsidRDefault="00A6717E" w:rsidP="00FE5BCB">
            <w:pPr>
              <w:rPr>
                <w:rFonts w:cs="Times New Roman"/>
                <w:iCs/>
                <w:sz w:val="28"/>
                <w:szCs w:val="28"/>
              </w:rPr>
            </w:pPr>
          </w:p>
        </w:tc>
        <w:tc>
          <w:tcPr>
            <w:tcW w:w="3649" w:type="dxa"/>
            <w:vAlign w:val="center"/>
          </w:tcPr>
          <w:p w14:paraId="1B2F631C" w14:textId="77777777" w:rsidR="00A6717E" w:rsidRPr="00A6717E" w:rsidRDefault="00A6717E" w:rsidP="00FE5BCB">
            <w:pPr>
              <w:rPr>
                <w:rFonts w:cs="Times New Roman"/>
                <w:bCs/>
                <w:szCs w:val="24"/>
              </w:rPr>
            </w:pPr>
            <w:r w:rsidRPr="00A6717E">
              <w:rPr>
                <w:rFonts w:cs="Times New Roman"/>
                <w:bCs/>
                <w:sz w:val="26"/>
                <w:szCs w:val="26"/>
              </w:rPr>
              <w:t>Hình ảnh đơn sắc</w:t>
            </w:r>
          </w:p>
        </w:tc>
        <w:tc>
          <w:tcPr>
            <w:tcW w:w="4961" w:type="dxa"/>
            <w:vAlign w:val="center"/>
          </w:tcPr>
          <w:p w14:paraId="03F9E771" w14:textId="77777777" w:rsidR="00A6717E" w:rsidRPr="00A6717E" w:rsidRDefault="00A6717E" w:rsidP="00FE5BCB">
            <w:pPr>
              <w:rPr>
                <w:rFonts w:cs="Times New Roman"/>
                <w:iCs/>
                <w:sz w:val="28"/>
                <w:szCs w:val="28"/>
              </w:rPr>
            </w:pPr>
            <w:r w:rsidRPr="00A6717E">
              <w:rPr>
                <w:rFonts w:cs="Times New Roman"/>
                <w:sz w:val="26"/>
                <w:szCs w:val="26"/>
              </w:rPr>
              <w:t>Quang học chiếu sáng.</w:t>
            </w:r>
          </w:p>
        </w:tc>
        <w:tc>
          <w:tcPr>
            <w:tcW w:w="991" w:type="dxa"/>
          </w:tcPr>
          <w:p w14:paraId="25308B5B" w14:textId="77777777" w:rsidR="00A6717E" w:rsidRPr="00A6717E" w:rsidRDefault="00A6717E" w:rsidP="00FE5BCB">
            <w:pPr>
              <w:rPr>
                <w:rFonts w:cs="Times New Roman"/>
                <w:iCs/>
                <w:sz w:val="28"/>
                <w:szCs w:val="28"/>
              </w:rPr>
            </w:pPr>
          </w:p>
        </w:tc>
      </w:tr>
      <w:tr w:rsidR="00A6717E" w:rsidRPr="00A6717E" w14:paraId="6A57C5F3" w14:textId="77777777" w:rsidTr="00FE5BCB">
        <w:tc>
          <w:tcPr>
            <w:tcW w:w="746" w:type="dxa"/>
          </w:tcPr>
          <w:p w14:paraId="1E2F580B" w14:textId="77777777" w:rsidR="00A6717E" w:rsidRPr="00A6717E" w:rsidRDefault="00A6717E" w:rsidP="00FE5BCB">
            <w:pPr>
              <w:rPr>
                <w:rFonts w:cs="Times New Roman"/>
                <w:iCs/>
                <w:sz w:val="28"/>
                <w:szCs w:val="28"/>
              </w:rPr>
            </w:pPr>
          </w:p>
        </w:tc>
        <w:tc>
          <w:tcPr>
            <w:tcW w:w="3649" w:type="dxa"/>
          </w:tcPr>
          <w:p w14:paraId="1951615C" w14:textId="77777777" w:rsidR="00A6717E" w:rsidRPr="00A6717E" w:rsidRDefault="00A6717E" w:rsidP="00FE5BCB">
            <w:pPr>
              <w:rPr>
                <w:rFonts w:cs="Times New Roman"/>
                <w:bCs/>
                <w:szCs w:val="24"/>
              </w:rPr>
            </w:pPr>
            <w:r w:rsidRPr="00A6717E">
              <w:rPr>
                <w:rFonts w:cs="Times New Roman"/>
                <w:bCs/>
                <w:sz w:val="26"/>
                <w:szCs w:val="26"/>
              </w:rPr>
              <w:t>Đường dẫn quang</w:t>
            </w:r>
          </w:p>
        </w:tc>
        <w:tc>
          <w:tcPr>
            <w:tcW w:w="4961" w:type="dxa"/>
            <w:vAlign w:val="center"/>
          </w:tcPr>
          <w:p w14:paraId="6210C536" w14:textId="77777777" w:rsidR="00A6717E" w:rsidRPr="00A6717E" w:rsidRDefault="00A6717E" w:rsidP="00FE5BCB">
            <w:pPr>
              <w:rPr>
                <w:rFonts w:cs="Times New Roman"/>
                <w:iCs/>
                <w:sz w:val="28"/>
                <w:szCs w:val="28"/>
              </w:rPr>
            </w:pPr>
            <w:r w:rsidRPr="00A6717E">
              <w:rPr>
                <w:rFonts w:cs="Times New Roman"/>
                <w:sz w:val="26"/>
                <w:szCs w:val="26"/>
              </w:rPr>
              <w:t>Sau khi đo quang phổ</w:t>
            </w:r>
          </w:p>
        </w:tc>
        <w:tc>
          <w:tcPr>
            <w:tcW w:w="991" w:type="dxa"/>
          </w:tcPr>
          <w:p w14:paraId="386A8AB3" w14:textId="77777777" w:rsidR="00A6717E" w:rsidRPr="00A6717E" w:rsidRDefault="00A6717E" w:rsidP="00FE5BCB">
            <w:pPr>
              <w:rPr>
                <w:rFonts w:cs="Times New Roman"/>
                <w:iCs/>
                <w:sz w:val="28"/>
                <w:szCs w:val="28"/>
              </w:rPr>
            </w:pPr>
          </w:p>
        </w:tc>
      </w:tr>
      <w:tr w:rsidR="00A6717E" w:rsidRPr="00A6717E" w14:paraId="1DEC66AA" w14:textId="77777777" w:rsidTr="00FE5BCB">
        <w:tc>
          <w:tcPr>
            <w:tcW w:w="746" w:type="dxa"/>
          </w:tcPr>
          <w:p w14:paraId="4451DBB6" w14:textId="77777777" w:rsidR="00A6717E" w:rsidRPr="00A6717E" w:rsidRDefault="00A6717E" w:rsidP="00FE5BCB">
            <w:pPr>
              <w:rPr>
                <w:rFonts w:cs="Times New Roman"/>
                <w:iCs/>
                <w:sz w:val="28"/>
                <w:szCs w:val="28"/>
              </w:rPr>
            </w:pPr>
          </w:p>
        </w:tc>
        <w:tc>
          <w:tcPr>
            <w:tcW w:w="3649" w:type="dxa"/>
            <w:vAlign w:val="center"/>
          </w:tcPr>
          <w:p w14:paraId="1366A631" w14:textId="77777777" w:rsidR="00A6717E" w:rsidRPr="00A6717E" w:rsidRDefault="00A6717E" w:rsidP="00FE5BCB">
            <w:pPr>
              <w:rPr>
                <w:rFonts w:cs="Times New Roman"/>
                <w:bCs/>
                <w:szCs w:val="24"/>
              </w:rPr>
            </w:pPr>
            <w:r w:rsidRPr="00A6717E">
              <w:rPr>
                <w:rFonts w:cs="Times New Roman"/>
                <w:bCs/>
                <w:sz w:val="26"/>
                <w:szCs w:val="26"/>
              </w:rPr>
              <w:t>Bước sóng</w:t>
            </w:r>
          </w:p>
        </w:tc>
        <w:tc>
          <w:tcPr>
            <w:tcW w:w="4961" w:type="dxa"/>
            <w:vAlign w:val="center"/>
          </w:tcPr>
          <w:p w14:paraId="64026DCE" w14:textId="77777777" w:rsidR="00A6717E" w:rsidRPr="00A6717E" w:rsidRDefault="00A6717E" w:rsidP="00FE5BCB">
            <w:pPr>
              <w:rPr>
                <w:rFonts w:cs="Times New Roman"/>
                <w:iCs/>
                <w:sz w:val="28"/>
                <w:szCs w:val="28"/>
              </w:rPr>
            </w:pPr>
            <w:r w:rsidRPr="00A6717E">
              <w:rPr>
                <w:rFonts w:cs="Times New Roman"/>
                <w:sz w:val="26"/>
                <w:szCs w:val="26"/>
              </w:rPr>
              <w:t>340nm, 380nm, 405nm, 450nm, 480nm, 505 nm, 546 nm, 570 nm, 600 nm, 660nm, 700 nm, 750 nm, hoặc 800 nm</w:t>
            </w:r>
          </w:p>
        </w:tc>
        <w:tc>
          <w:tcPr>
            <w:tcW w:w="991" w:type="dxa"/>
          </w:tcPr>
          <w:p w14:paraId="4C3B6707" w14:textId="77777777" w:rsidR="00A6717E" w:rsidRPr="00A6717E" w:rsidRDefault="00A6717E" w:rsidP="00FE5BCB">
            <w:pPr>
              <w:rPr>
                <w:rFonts w:cs="Times New Roman"/>
                <w:iCs/>
                <w:sz w:val="28"/>
                <w:szCs w:val="28"/>
              </w:rPr>
            </w:pPr>
          </w:p>
        </w:tc>
      </w:tr>
      <w:tr w:rsidR="00A6717E" w:rsidRPr="00A6717E" w14:paraId="20F57E2A" w14:textId="77777777" w:rsidTr="00FE5BCB">
        <w:tc>
          <w:tcPr>
            <w:tcW w:w="746" w:type="dxa"/>
          </w:tcPr>
          <w:p w14:paraId="112B498C" w14:textId="77777777" w:rsidR="00A6717E" w:rsidRPr="00A6717E" w:rsidRDefault="00A6717E" w:rsidP="00FE5BCB">
            <w:pPr>
              <w:rPr>
                <w:rFonts w:cs="Times New Roman"/>
                <w:iCs/>
                <w:sz w:val="28"/>
                <w:szCs w:val="28"/>
              </w:rPr>
            </w:pPr>
          </w:p>
        </w:tc>
        <w:tc>
          <w:tcPr>
            <w:tcW w:w="3649" w:type="dxa"/>
            <w:vAlign w:val="center"/>
          </w:tcPr>
          <w:p w14:paraId="44B145C4" w14:textId="77777777" w:rsidR="00A6717E" w:rsidRPr="00A6717E" w:rsidRDefault="00A6717E" w:rsidP="00FE5BCB">
            <w:pPr>
              <w:rPr>
                <w:rFonts w:cs="Times New Roman"/>
                <w:bCs/>
                <w:szCs w:val="24"/>
              </w:rPr>
            </w:pPr>
            <w:r w:rsidRPr="00A6717E">
              <w:rPr>
                <w:rFonts w:cs="Times New Roman"/>
                <w:bCs/>
                <w:sz w:val="26"/>
                <w:szCs w:val="26"/>
              </w:rPr>
              <w:t xml:space="preserve">Thiết bị phát hiện </w:t>
            </w:r>
          </w:p>
        </w:tc>
        <w:tc>
          <w:tcPr>
            <w:tcW w:w="4961" w:type="dxa"/>
            <w:vAlign w:val="center"/>
          </w:tcPr>
          <w:p w14:paraId="5FCE5C19" w14:textId="77777777" w:rsidR="00A6717E" w:rsidRPr="00A6717E" w:rsidRDefault="00A6717E" w:rsidP="00FE5BCB">
            <w:pPr>
              <w:rPr>
                <w:rFonts w:cs="Times New Roman"/>
                <w:iCs/>
                <w:sz w:val="28"/>
                <w:szCs w:val="28"/>
              </w:rPr>
            </w:pPr>
            <w:r w:rsidRPr="00A6717E">
              <w:rPr>
                <w:rFonts w:cs="Times New Roman"/>
                <w:sz w:val="26"/>
                <w:szCs w:val="26"/>
              </w:rPr>
              <w:t>Photodiode LED array</w:t>
            </w:r>
          </w:p>
        </w:tc>
        <w:tc>
          <w:tcPr>
            <w:tcW w:w="991" w:type="dxa"/>
          </w:tcPr>
          <w:p w14:paraId="0AB01A81" w14:textId="77777777" w:rsidR="00A6717E" w:rsidRPr="00A6717E" w:rsidRDefault="00A6717E" w:rsidP="00FE5BCB">
            <w:pPr>
              <w:rPr>
                <w:rFonts w:cs="Times New Roman"/>
                <w:iCs/>
                <w:sz w:val="28"/>
                <w:szCs w:val="28"/>
              </w:rPr>
            </w:pPr>
          </w:p>
        </w:tc>
      </w:tr>
      <w:tr w:rsidR="00A6717E" w:rsidRPr="00A6717E" w14:paraId="50F76FC6" w14:textId="77777777" w:rsidTr="00FE5BCB">
        <w:tc>
          <w:tcPr>
            <w:tcW w:w="746" w:type="dxa"/>
          </w:tcPr>
          <w:p w14:paraId="04F5C6B0" w14:textId="77777777" w:rsidR="00A6717E" w:rsidRPr="00A6717E" w:rsidRDefault="00A6717E" w:rsidP="00FE5BCB">
            <w:pPr>
              <w:rPr>
                <w:rFonts w:cs="Times New Roman"/>
                <w:iCs/>
                <w:sz w:val="28"/>
                <w:szCs w:val="28"/>
              </w:rPr>
            </w:pPr>
          </w:p>
        </w:tc>
        <w:tc>
          <w:tcPr>
            <w:tcW w:w="3649" w:type="dxa"/>
            <w:vAlign w:val="center"/>
          </w:tcPr>
          <w:p w14:paraId="63D3EE9B" w14:textId="77777777" w:rsidR="00A6717E" w:rsidRPr="00A6717E" w:rsidRDefault="00A6717E" w:rsidP="00FE5BCB">
            <w:pPr>
              <w:rPr>
                <w:rFonts w:cs="Times New Roman"/>
                <w:bCs/>
                <w:szCs w:val="24"/>
              </w:rPr>
            </w:pPr>
            <w:r w:rsidRPr="00A6717E">
              <w:rPr>
                <w:rFonts w:cs="Times New Roman"/>
                <w:bCs/>
                <w:color w:val="000000"/>
                <w:sz w:val="25"/>
                <w:szCs w:val="25"/>
              </w:rPr>
              <w:t>Dải tuyến tính OD</w:t>
            </w:r>
          </w:p>
        </w:tc>
        <w:tc>
          <w:tcPr>
            <w:tcW w:w="4961" w:type="dxa"/>
            <w:vAlign w:val="center"/>
          </w:tcPr>
          <w:p w14:paraId="547591A4" w14:textId="77777777" w:rsidR="00A6717E" w:rsidRPr="00A6717E" w:rsidRDefault="00A6717E" w:rsidP="00FE5BCB">
            <w:pPr>
              <w:rPr>
                <w:rFonts w:cs="Times New Roman"/>
                <w:iCs/>
                <w:sz w:val="28"/>
                <w:szCs w:val="28"/>
              </w:rPr>
            </w:pPr>
            <w:r w:rsidRPr="00A6717E">
              <w:rPr>
                <w:rFonts w:cs="Times New Roman"/>
                <w:sz w:val="26"/>
                <w:szCs w:val="26"/>
              </w:rPr>
              <w:t>0~3.3 Abs</w:t>
            </w:r>
          </w:p>
        </w:tc>
        <w:tc>
          <w:tcPr>
            <w:tcW w:w="991" w:type="dxa"/>
          </w:tcPr>
          <w:p w14:paraId="3D61188B" w14:textId="77777777" w:rsidR="00A6717E" w:rsidRPr="00A6717E" w:rsidRDefault="00A6717E" w:rsidP="00FE5BCB">
            <w:pPr>
              <w:rPr>
                <w:rFonts w:cs="Times New Roman"/>
                <w:iCs/>
                <w:sz w:val="28"/>
                <w:szCs w:val="28"/>
              </w:rPr>
            </w:pPr>
          </w:p>
        </w:tc>
      </w:tr>
      <w:tr w:rsidR="00A6717E" w:rsidRPr="00A6717E" w14:paraId="0D657568" w14:textId="77777777" w:rsidTr="00FE5BCB">
        <w:tc>
          <w:tcPr>
            <w:tcW w:w="746" w:type="dxa"/>
          </w:tcPr>
          <w:p w14:paraId="3F87F29F" w14:textId="77777777" w:rsidR="00A6717E" w:rsidRPr="00A6717E" w:rsidRDefault="00A6717E" w:rsidP="00FE5BCB">
            <w:pPr>
              <w:rPr>
                <w:rFonts w:cs="Times New Roman"/>
                <w:b/>
                <w:i/>
                <w:iCs/>
                <w:sz w:val="28"/>
                <w:szCs w:val="28"/>
              </w:rPr>
            </w:pPr>
          </w:p>
        </w:tc>
        <w:tc>
          <w:tcPr>
            <w:tcW w:w="8610" w:type="dxa"/>
            <w:gridSpan w:val="2"/>
          </w:tcPr>
          <w:p w14:paraId="5D73829F" w14:textId="77777777" w:rsidR="00A6717E" w:rsidRPr="00A6717E" w:rsidRDefault="00A6717E" w:rsidP="00FE5BCB">
            <w:pPr>
              <w:rPr>
                <w:rFonts w:cs="Times New Roman"/>
                <w:b/>
                <w:i/>
                <w:iCs/>
                <w:sz w:val="28"/>
                <w:szCs w:val="28"/>
              </w:rPr>
            </w:pPr>
            <w:r w:rsidRPr="00A6717E">
              <w:rPr>
                <w:rFonts w:cs="Times New Roman"/>
                <w:b/>
                <w:bCs/>
                <w:i/>
                <w:szCs w:val="24"/>
              </w:rPr>
              <w:t>5.Chuẩn và QC</w:t>
            </w:r>
          </w:p>
        </w:tc>
        <w:tc>
          <w:tcPr>
            <w:tcW w:w="991" w:type="dxa"/>
          </w:tcPr>
          <w:p w14:paraId="3366E4D4" w14:textId="77777777" w:rsidR="00A6717E" w:rsidRPr="00A6717E" w:rsidRDefault="00A6717E" w:rsidP="00FE5BCB">
            <w:pPr>
              <w:rPr>
                <w:rFonts w:cs="Times New Roman"/>
                <w:b/>
                <w:i/>
                <w:iCs/>
                <w:sz w:val="28"/>
                <w:szCs w:val="28"/>
              </w:rPr>
            </w:pPr>
          </w:p>
        </w:tc>
      </w:tr>
      <w:tr w:rsidR="00A6717E" w:rsidRPr="00A6717E" w14:paraId="0E0F0093" w14:textId="77777777" w:rsidTr="00FE5BCB">
        <w:tc>
          <w:tcPr>
            <w:tcW w:w="746" w:type="dxa"/>
          </w:tcPr>
          <w:p w14:paraId="0855C8D6" w14:textId="77777777" w:rsidR="00A6717E" w:rsidRPr="00A6717E" w:rsidRDefault="00A6717E" w:rsidP="00FE5BCB">
            <w:pPr>
              <w:rPr>
                <w:rFonts w:cs="Times New Roman"/>
                <w:iCs/>
                <w:sz w:val="28"/>
                <w:szCs w:val="28"/>
              </w:rPr>
            </w:pPr>
          </w:p>
        </w:tc>
        <w:tc>
          <w:tcPr>
            <w:tcW w:w="3649" w:type="dxa"/>
            <w:vAlign w:val="center"/>
          </w:tcPr>
          <w:p w14:paraId="5E067A1B" w14:textId="77777777" w:rsidR="00A6717E" w:rsidRPr="00A6717E" w:rsidRDefault="00A6717E" w:rsidP="00FE5BCB">
            <w:pPr>
              <w:rPr>
                <w:rFonts w:cs="Times New Roman"/>
                <w:bCs/>
                <w:szCs w:val="24"/>
              </w:rPr>
            </w:pPr>
            <w:r w:rsidRPr="00A6717E">
              <w:rPr>
                <w:rFonts w:cs="Times New Roman"/>
                <w:bCs/>
                <w:color w:val="000000"/>
                <w:sz w:val="25"/>
                <w:szCs w:val="25"/>
              </w:rPr>
              <w:t>Phương pháp chuẩn</w:t>
            </w:r>
          </w:p>
        </w:tc>
        <w:tc>
          <w:tcPr>
            <w:tcW w:w="4961" w:type="dxa"/>
            <w:vAlign w:val="center"/>
          </w:tcPr>
          <w:p w14:paraId="398738C6" w14:textId="77777777" w:rsidR="00A6717E" w:rsidRPr="00A6717E" w:rsidRDefault="00A6717E" w:rsidP="00FE5BCB">
            <w:pPr>
              <w:rPr>
                <w:rFonts w:cs="Times New Roman"/>
                <w:iCs/>
                <w:sz w:val="28"/>
                <w:szCs w:val="28"/>
              </w:rPr>
            </w:pPr>
            <w:r w:rsidRPr="00A6717E">
              <w:rPr>
                <w:rFonts w:cs="Times New Roman"/>
                <w:sz w:val="26"/>
                <w:szCs w:val="26"/>
              </w:rPr>
              <w:t xml:space="preserve"> Phương pháp đo độ tuyến tính 1 điểm, phương pháp đo độ tuyến tính 2 điểm, đa điểm và phi tuyến tính</w:t>
            </w:r>
          </w:p>
        </w:tc>
        <w:tc>
          <w:tcPr>
            <w:tcW w:w="991" w:type="dxa"/>
          </w:tcPr>
          <w:p w14:paraId="1399CB0A" w14:textId="77777777" w:rsidR="00A6717E" w:rsidRPr="00A6717E" w:rsidRDefault="00A6717E" w:rsidP="00FE5BCB">
            <w:pPr>
              <w:rPr>
                <w:rFonts w:cs="Times New Roman"/>
                <w:iCs/>
                <w:sz w:val="28"/>
                <w:szCs w:val="28"/>
              </w:rPr>
            </w:pPr>
          </w:p>
        </w:tc>
      </w:tr>
      <w:tr w:rsidR="00A6717E" w:rsidRPr="00A6717E" w14:paraId="77ABEDA6" w14:textId="77777777" w:rsidTr="00FE5BCB">
        <w:tc>
          <w:tcPr>
            <w:tcW w:w="746" w:type="dxa"/>
          </w:tcPr>
          <w:p w14:paraId="7095B4E2" w14:textId="77777777" w:rsidR="00A6717E" w:rsidRPr="00A6717E" w:rsidRDefault="00A6717E" w:rsidP="00FE5BCB">
            <w:pPr>
              <w:rPr>
                <w:rFonts w:cs="Times New Roman"/>
                <w:iCs/>
                <w:sz w:val="28"/>
                <w:szCs w:val="28"/>
              </w:rPr>
            </w:pPr>
          </w:p>
        </w:tc>
        <w:tc>
          <w:tcPr>
            <w:tcW w:w="3649" w:type="dxa"/>
            <w:vAlign w:val="center"/>
          </w:tcPr>
          <w:p w14:paraId="3A4925C2" w14:textId="77777777" w:rsidR="00A6717E" w:rsidRPr="00A6717E" w:rsidRDefault="00A6717E" w:rsidP="00FE5BCB">
            <w:pPr>
              <w:rPr>
                <w:rFonts w:cs="Times New Roman"/>
                <w:bCs/>
                <w:szCs w:val="24"/>
              </w:rPr>
            </w:pPr>
            <w:r w:rsidRPr="00A6717E">
              <w:rPr>
                <w:rFonts w:cs="Times New Roman"/>
                <w:bCs/>
                <w:color w:val="000000"/>
                <w:sz w:val="25"/>
                <w:szCs w:val="25"/>
              </w:rPr>
              <w:t>Truy vấn hiệu chuẩn</w:t>
            </w:r>
          </w:p>
        </w:tc>
        <w:tc>
          <w:tcPr>
            <w:tcW w:w="4961" w:type="dxa"/>
            <w:vAlign w:val="center"/>
          </w:tcPr>
          <w:p w14:paraId="233A4D6F" w14:textId="77777777" w:rsidR="00A6717E" w:rsidRPr="00A6717E" w:rsidRDefault="00A6717E" w:rsidP="00FE5BCB">
            <w:pPr>
              <w:rPr>
                <w:rFonts w:cs="Times New Roman"/>
                <w:iCs/>
                <w:sz w:val="28"/>
                <w:szCs w:val="28"/>
              </w:rPr>
            </w:pPr>
            <w:r w:rsidRPr="00A6717E">
              <w:rPr>
                <w:rFonts w:cs="Times New Roman"/>
                <w:sz w:val="26"/>
                <w:szCs w:val="26"/>
              </w:rPr>
              <w:t>Tự động mô tả độ trượt (trend) của hệ số K hiệu chuẩn</w:t>
            </w:r>
          </w:p>
        </w:tc>
        <w:tc>
          <w:tcPr>
            <w:tcW w:w="991" w:type="dxa"/>
          </w:tcPr>
          <w:p w14:paraId="0EB95985" w14:textId="77777777" w:rsidR="00A6717E" w:rsidRPr="00A6717E" w:rsidRDefault="00A6717E" w:rsidP="00FE5BCB">
            <w:pPr>
              <w:rPr>
                <w:rFonts w:cs="Times New Roman"/>
                <w:iCs/>
                <w:sz w:val="28"/>
                <w:szCs w:val="28"/>
              </w:rPr>
            </w:pPr>
          </w:p>
        </w:tc>
      </w:tr>
      <w:tr w:rsidR="00A6717E" w:rsidRPr="00A6717E" w14:paraId="390AA05A" w14:textId="77777777" w:rsidTr="00FE5BCB">
        <w:tc>
          <w:tcPr>
            <w:tcW w:w="746" w:type="dxa"/>
          </w:tcPr>
          <w:p w14:paraId="19C8EB33" w14:textId="77777777" w:rsidR="00A6717E" w:rsidRPr="00A6717E" w:rsidRDefault="00A6717E" w:rsidP="00FE5BCB">
            <w:pPr>
              <w:rPr>
                <w:rFonts w:cs="Times New Roman"/>
                <w:iCs/>
                <w:sz w:val="28"/>
                <w:szCs w:val="28"/>
              </w:rPr>
            </w:pPr>
          </w:p>
        </w:tc>
        <w:tc>
          <w:tcPr>
            <w:tcW w:w="3649" w:type="dxa"/>
            <w:vAlign w:val="center"/>
          </w:tcPr>
          <w:p w14:paraId="4BF3BA99" w14:textId="77777777" w:rsidR="00A6717E" w:rsidRPr="00A6717E" w:rsidRDefault="00A6717E" w:rsidP="00FE5BCB">
            <w:pPr>
              <w:rPr>
                <w:rFonts w:cs="Times New Roman"/>
                <w:bCs/>
                <w:szCs w:val="24"/>
              </w:rPr>
            </w:pPr>
            <w:r w:rsidRPr="00A6717E">
              <w:rPr>
                <w:rFonts w:cs="Times New Roman"/>
                <w:bCs/>
                <w:color w:val="000000"/>
                <w:sz w:val="25"/>
                <w:szCs w:val="25"/>
              </w:rPr>
              <w:t>Phương pháp QC</w:t>
            </w:r>
          </w:p>
        </w:tc>
        <w:tc>
          <w:tcPr>
            <w:tcW w:w="4961" w:type="dxa"/>
            <w:vAlign w:val="center"/>
          </w:tcPr>
          <w:p w14:paraId="604A6CD3" w14:textId="77777777" w:rsidR="00A6717E" w:rsidRPr="00A6717E" w:rsidRDefault="00A6717E" w:rsidP="00FE5BCB">
            <w:pPr>
              <w:rPr>
                <w:rFonts w:cs="Times New Roman"/>
                <w:iCs/>
                <w:sz w:val="28"/>
                <w:szCs w:val="28"/>
              </w:rPr>
            </w:pPr>
            <w:r w:rsidRPr="00A6717E">
              <w:rPr>
                <w:rFonts w:cs="Times New Roman"/>
                <w:sz w:val="26"/>
                <w:szCs w:val="26"/>
              </w:rPr>
              <w:t>QC theo thời gian thực, QC theo ngày.</w:t>
            </w:r>
          </w:p>
        </w:tc>
        <w:tc>
          <w:tcPr>
            <w:tcW w:w="991" w:type="dxa"/>
          </w:tcPr>
          <w:p w14:paraId="223DD46A" w14:textId="77777777" w:rsidR="00A6717E" w:rsidRPr="00A6717E" w:rsidRDefault="00A6717E" w:rsidP="00FE5BCB">
            <w:pPr>
              <w:rPr>
                <w:rFonts w:cs="Times New Roman"/>
                <w:iCs/>
                <w:sz w:val="28"/>
                <w:szCs w:val="28"/>
              </w:rPr>
            </w:pPr>
          </w:p>
        </w:tc>
      </w:tr>
      <w:tr w:rsidR="00A6717E" w:rsidRPr="00A6717E" w14:paraId="247DCA5A" w14:textId="77777777" w:rsidTr="00FE5BCB">
        <w:tc>
          <w:tcPr>
            <w:tcW w:w="746" w:type="dxa"/>
          </w:tcPr>
          <w:p w14:paraId="67B67F39" w14:textId="77777777" w:rsidR="00A6717E" w:rsidRPr="00A6717E" w:rsidRDefault="00A6717E" w:rsidP="00FE5BCB">
            <w:pPr>
              <w:rPr>
                <w:rFonts w:cs="Times New Roman"/>
                <w:iCs/>
                <w:sz w:val="28"/>
                <w:szCs w:val="28"/>
              </w:rPr>
            </w:pPr>
          </w:p>
        </w:tc>
        <w:tc>
          <w:tcPr>
            <w:tcW w:w="3649" w:type="dxa"/>
            <w:vAlign w:val="center"/>
          </w:tcPr>
          <w:p w14:paraId="5F3BA870" w14:textId="77777777" w:rsidR="00A6717E" w:rsidRPr="00A6717E" w:rsidRDefault="00A6717E" w:rsidP="00FE5BCB">
            <w:pPr>
              <w:rPr>
                <w:rFonts w:cs="Times New Roman"/>
                <w:bCs/>
                <w:szCs w:val="24"/>
              </w:rPr>
            </w:pPr>
            <w:r w:rsidRPr="00A6717E">
              <w:rPr>
                <w:rFonts w:cs="Times New Roman"/>
                <w:bCs/>
                <w:color w:val="000000"/>
                <w:sz w:val="25"/>
                <w:szCs w:val="25"/>
              </w:rPr>
              <w:t>Ngoài tầm kiểm soát</w:t>
            </w:r>
          </w:p>
        </w:tc>
        <w:tc>
          <w:tcPr>
            <w:tcW w:w="4961" w:type="dxa"/>
            <w:vAlign w:val="center"/>
          </w:tcPr>
          <w:p w14:paraId="0EB9BEC3" w14:textId="77777777" w:rsidR="00A6717E" w:rsidRPr="00A6717E" w:rsidRDefault="00A6717E" w:rsidP="00FE5BCB">
            <w:pPr>
              <w:rPr>
                <w:rFonts w:cs="Times New Roman"/>
                <w:iCs/>
                <w:sz w:val="28"/>
                <w:szCs w:val="28"/>
              </w:rPr>
            </w:pPr>
            <w:r w:rsidRPr="00A6717E">
              <w:rPr>
                <w:rFonts w:cs="Times New Roman"/>
                <w:sz w:val="26"/>
                <w:szCs w:val="26"/>
              </w:rPr>
              <w:t>Có cảnh báo khi mẫu thử ngoài tầm kiểm soát và ghi lại nguyên nhân khi mất kiểm soát</w:t>
            </w:r>
          </w:p>
        </w:tc>
        <w:tc>
          <w:tcPr>
            <w:tcW w:w="991" w:type="dxa"/>
          </w:tcPr>
          <w:p w14:paraId="06D7EBCD" w14:textId="77777777" w:rsidR="00A6717E" w:rsidRPr="00A6717E" w:rsidRDefault="00A6717E" w:rsidP="00FE5BCB">
            <w:pPr>
              <w:rPr>
                <w:rFonts w:cs="Times New Roman"/>
                <w:iCs/>
                <w:sz w:val="28"/>
                <w:szCs w:val="28"/>
              </w:rPr>
            </w:pPr>
          </w:p>
        </w:tc>
      </w:tr>
      <w:tr w:rsidR="00A6717E" w:rsidRPr="00A6717E" w14:paraId="72880921" w14:textId="77777777" w:rsidTr="00FE5BCB">
        <w:tc>
          <w:tcPr>
            <w:tcW w:w="746" w:type="dxa"/>
          </w:tcPr>
          <w:p w14:paraId="08C89EFD" w14:textId="77777777" w:rsidR="00A6717E" w:rsidRPr="00A6717E" w:rsidRDefault="00A6717E" w:rsidP="00FE5BCB">
            <w:pPr>
              <w:rPr>
                <w:rFonts w:cs="Times New Roman"/>
                <w:b/>
                <w:i/>
                <w:iCs/>
                <w:sz w:val="28"/>
                <w:szCs w:val="28"/>
              </w:rPr>
            </w:pPr>
          </w:p>
        </w:tc>
        <w:tc>
          <w:tcPr>
            <w:tcW w:w="8610" w:type="dxa"/>
            <w:gridSpan w:val="2"/>
          </w:tcPr>
          <w:p w14:paraId="1387FD8B" w14:textId="77777777" w:rsidR="00A6717E" w:rsidRPr="00A6717E" w:rsidRDefault="00A6717E" w:rsidP="00FE5BCB">
            <w:pPr>
              <w:rPr>
                <w:rFonts w:cs="Times New Roman"/>
                <w:b/>
                <w:i/>
                <w:iCs/>
                <w:sz w:val="28"/>
                <w:szCs w:val="28"/>
              </w:rPr>
            </w:pPr>
            <w:r w:rsidRPr="00A6717E">
              <w:rPr>
                <w:rFonts w:cs="Times New Roman"/>
                <w:b/>
                <w:bCs/>
                <w:i/>
                <w:szCs w:val="24"/>
              </w:rPr>
              <w:t>6.Hệ thống vận hành</w:t>
            </w:r>
          </w:p>
        </w:tc>
        <w:tc>
          <w:tcPr>
            <w:tcW w:w="991" w:type="dxa"/>
          </w:tcPr>
          <w:p w14:paraId="631688B9" w14:textId="77777777" w:rsidR="00A6717E" w:rsidRPr="00A6717E" w:rsidRDefault="00A6717E" w:rsidP="00FE5BCB">
            <w:pPr>
              <w:rPr>
                <w:rFonts w:cs="Times New Roman"/>
                <w:b/>
                <w:i/>
                <w:iCs/>
                <w:sz w:val="28"/>
                <w:szCs w:val="28"/>
              </w:rPr>
            </w:pPr>
          </w:p>
        </w:tc>
      </w:tr>
      <w:tr w:rsidR="00A6717E" w:rsidRPr="00A6717E" w14:paraId="2175F1EF" w14:textId="77777777" w:rsidTr="00FE5BCB">
        <w:tc>
          <w:tcPr>
            <w:tcW w:w="746" w:type="dxa"/>
          </w:tcPr>
          <w:p w14:paraId="67D334B7" w14:textId="77777777" w:rsidR="00A6717E" w:rsidRPr="00A6717E" w:rsidRDefault="00A6717E" w:rsidP="00FE5BCB">
            <w:pPr>
              <w:rPr>
                <w:rFonts w:cs="Times New Roman"/>
                <w:iCs/>
                <w:sz w:val="28"/>
                <w:szCs w:val="28"/>
              </w:rPr>
            </w:pPr>
          </w:p>
        </w:tc>
        <w:tc>
          <w:tcPr>
            <w:tcW w:w="3649" w:type="dxa"/>
            <w:vAlign w:val="center"/>
          </w:tcPr>
          <w:p w14:paraId="2C9A48E4" w14:textId="77777777" w:rsidR="00A6717E" w:rsidRPr="00A6717E" w:rsidRDefault="00A6717E" w:rsidP="00FE5BCB">
            <w:pPr>
              <w:rPr>
                <w:rFonts w:cs="Times New Roman"/>
                <w:bCs/>
                <w:szCs w:val="24"/>
              </w:rPr>
            </w:pPr>
            <w:r w:rsidRPr="00A6717E">
              <w:rPr>
                <w:rFonts w:cs="Times New Roman"/>
                <w:bCs/>
                <w:color w:val="000000"/>
                <w:sz w:val="25"/>
                <w:szCs w:val="25"/>
              </w:rPr>
              <w:t>Yêu cầu máy tính</w:t>
            </w:r>
          </w:p>
        </w:tc>
        <w:tc>
          <w:tcPr>
            <w:tcW w:w="4961" w:type="dxa"/>
            <w:vAlign w:val="center"/>
          </w:tcPr>
          <w:p w14:paraId="35EB28B2" w14:textId="77777777" w:rsidR="00A6717E" w:rsidRPr="00A6717E" w:rsidRDefault="00A6717E" w:rsidP="00FE5BCB">
            <w:pPr>
              <w:rPr>
                <w:rFonts w:cs="Times New Roman"/>
                <w:iCs/>
                <w:sz w:val="28"/>
                <w:szCs w:val="28"/>
              </w:rPr>
            </w:pPr>
            <w:r w:rsidRPr="00A6717E">
              <w:rPr>
                <w:rFonts w:cs="Times New Roman"/>
                <w:sz w:val="26"/>
                <w:szCs w:val="26"/>
              </w:rPr>
              <w:t>Yêu cầu máy tính Hệ điều hành Windows XP</w:t>
            </w:r>
          </w:p>
        </w:tc>
        <w:tc>
          <w:tcPr>
            <w:tcW w:w="991" w:type="dxa"/>
          </w:tcPr>
          <w:p w14:paraId="198514A6" w14:textId="77777777" w:rsidR="00A6717E" w:rsidRPr="00A6717E" w:rsidRDefault="00A6717E" w:rsidP="00FE5BCB">
            <w:pPr>
              <w:rPr>
                <w:rFonts w:cs="Times New Roman"/>
                <w:iCs/>
                <w:sz w:val="28"/>
                <w:szCs w:val="28"/>
              </w:rPr>
            </w:pPr>
          </w:p>
        </w:tc>
      </w:tr>
      <w:tr w:rsidR="00A6717E" w:rsidRPr="00A6717E" w14:paraId="0744CF83" w14:textId="77777777" w:rsidTr="00FE5BCB">
        <w:tc>
          <w:tcPr>
            <w:tcW w:w="746" w:type="dxa"/>
          </w:tcPr>
          <w:p w14:paraId="44CF1832" w14:textId="77777777" w:rsidR="00A6717E" w:rsidRPr="00A6717E" w:rsidRDefault="00A6717E" w:rsidP="00FE5BCB">
            <w:pPr>
              <w:rPr>
                <w:rFonts w:cs="Times New Roman"/>
                <w:iCs/>
                <w:sz w:val="28"/>
                <w:szCs w:val="28"/>
              </w:rPr>
            </w:pPr>
          </w:p>
        </w:tc>
        <w:tc>
          <w:tcPr>
            <w:tcW w:w="3649" w:type="dxa"/>
            <w:vAlign w:val="center"/>
          </w:tcPr>
          <w:p w14:paraId="57DFFCBF" w14:textId="77777777" w:rsidR="00A6717E" w:rsidRPr="00A6717E" w:rsidRDefault="00A6717E" w:rsidP="00FE5BCB">
            <w:pPr>
              <w:rPr>
                <w:rFonts w:cs="Times New Roman"/>
                <w:bCs/>
                <w:szCs w:val="24"/>
              </w:rPr>
            </w:pPr>
            <w:r w:rsidRPr="00A6717E">
              <w:rPr>
                <w:rFonts w:cs="Times New Roman"/>
                <w:bCs/>
                <w:color w:val="000000"/>
                <w:sz w:val="25"/>
                <w:szCs w:val="25"/>
              </w:rPr>
              <w:t xml:space="preserve">Phần mềm </w:t>
            </w:r>
          </w:p>
        </w:tc>
        <w:tc>
          <w:tcPr>
            <w:tcW w:w="4961" w:type="dxa"/>
            <w:vAlign w:val="center"/>
          </w:tcPr>
          <w:p w14:paraId="46F00946" w14:textId="77777777" w:rsidR="00A6717E" w:rsidRPr="00A6717E" w:rsidRDefault="00A6717E" w:rsidP="00FE5BCB">
            <w:pPr>
              <w:rPr>
                <w:rFonts w:cs="Times New Roman"/>
                <w:iCs/>
                <w:sz w:val="28"/>
                <w:szCs w:val="28"/>
              </w:rPr>
            </w:pPr>
            <w:r w:rsidRPr="00A6717E">
              <w:rPr>
                <w:rFonts w:cs="Times New Roman"/>
                <w:sz w:val="26"/>
                <w:szCs w:val="26"/>
              </w:rPr>
              <w:t xml:space="preserve">Dùng phần mềm đồ họa, bằng tiếng anh </w:t>
            </w:r>
          </w:p>
        </w:tc>
        <w:tc>
          <w:tcPr>
            <w:tcW w:w="991" w:type="dxa"/>
          </w:tcPr>
          <w:p w14:paraId="01A08CC3" w14:textId="77777777" w:rsidR="00A6717E" w:rsidRPr="00A6717E" w:rsidRDefault="00A6717E" w:rsidP="00FE5BCB">
            <w:pPr>
              <w:rPr>
                <w:rFonts w:cs="Times New Roman"/>
                <w:iCs/>
                <w:sz w:val="28"/>
                <w:szCs w:val="28"/>
              </w:rPr>
            </w:pPr>
          </w:p>
        </w:tc>
      </w:tr>
      <w:tr w:rsidR="00A6717E" w:rsidRPr="00A6717E" w14:paraId="5937B0F8" w14:textId="77777777" w:rsidTr="00FE5BCB">
        <w:tc>
          <w:tcPr>
            <w:tcW w:w="746" w:type="dxa"/>
          </w:tcPr>
          <w:p w14:paraId="75D990AE" w14:textId="77777777" w:rsidR="00A6717E" w:rsidRPr="00A6717E" w:rsidRDefault="00A6717E" w:rsidP="00FE5BCB">
            <w:pPr>
              <w:rPr>
                <w:rFonts w:cs="Times New Roman"/>
                <w:iCs/>
                <w:sz w:val="28"/>
                <w:szCs w:val="28"/>
              </w:rPr>
            </w:pPr>
          </w:p>
        </w:tc>
        <w:tc>
          <w:tcPr>
            <w:tcW w:w="3649" w:type="dxa"/>
            <w:vAlign w:val="center"/>
          </w:tcPr>
          <w:p w14:paraId="3690627A" w14:textId="77777777" w:rsidR="00A6717E" w:rsidRPr="00A6717E" w:rsidRDefault="00A6717E" w:rsidP="00FE5BCB">
            <w:pPr>
              <w:rPr>
                <w:rFonts w:cs="Times New Roman"/>
                <w:bCs/>
                <w:szCs w:val="24"/>
              </w:rPr>
            </w:pPr>
            <w:r w:rsidRPr="00A6717E">
              <w:rPr>
                <w:rFonts w:cs="Times New Roman"/>
                <w:bCs/>
                <w:color w:val="000000"/>
                <w:sz w:val="25"/>
                <w:szCs w:val="25"/>
              </w:rPr>
              <w:t>Cấu hình tối thiểu yêu cầu</w:t>
            </w:r>
          </w:p>
        </w:tc>
        <w:tc>
          <w:tcPr>
            <w:tcW w:w="4961" w:type="dxa"/>
            <w:vAlign w:val="center"/>
          </w:tcPr>
          <w:p w14:paraId="5C1EBCE8" w14:textId="77777777" w:rsidR="00A6717E" w:rsidRPr="00A6717E" w:rsidRDefault="00A6717E" w:rsidP="00FE5BCB">
            <w:pPr>
              <w:rPr>
                <w:rFonts w:cs="Times New Roman"/>
                <w:iCs/>
                <w:sz w:val="28"/>
                <w:szCs w:val="28"/>
              </w:rPr>
            </w:pPr>
            <w:r w:rsidRPr="00A6717E">
              <w:rPr>
                <w:rFonts w:cs="Times New Roman"/>
                <w:sz w:val="26"/>
                <w:szCs w:val="26"/>
              </w:rPr>
              <w:t>CPU ≥ 2.2GHz (dual-core processor), Memory  ≥  1G, Harddisk  ≥  160G, 17 inch LCD, máy in laser, stylus, phun (tùy chọn)</w:t>
            </w:r>
          </w:p>
        </w:tc>
        <w:tc>
          <w:tcPr>
            <w:tcW w:w="991" w:type="dxa"/>
          </w:tcPr>
          <w:p w14:paraId="22420146" w14:textId="77777777" w:rsidR="00A6717E" w:rsidRPr="00A6717E" w:rsidRDefault="00A6717E" w:rsidP="00FE5BCB">
            <w:pPr>
              <w:rPr>
                <w:rFonts w:cs="Times New Roman"/>
                <w:iCs/>
                <w:sz w:val="28"/>
                <w:szCs w:val="28"/>
              </w:rPr>
            </w:pPr>
          </w:p>
        </w:tc>
      </w:tr>
      <w:tr w:rsidR="00A6717E" w:rsidRPr="00A6717E" w14:paraId="78A304FF" w14:textId="77777777" w:rsidTr="00FE5BCB">
        <w:tc>
          <w:tcPr>
            <w:tcW w:w="746" w:type="dxa"/>
          </w:tcPr>
          <w:p w14:paraId="488D126E" w14:textId="77777777" w:rsidR="00A6717E" w:rsidRPr="00A6717E" w:rsidRDefault="00A6717E" w:rsidP="00FE5BCB">
            <w:pPr>
              <w:rPr>
                <w:rFonts w:cs="Times New Roman"/>
                <w:iCs/>
                <w:sz w:val="28"/>
                <w:szCs w:val="28"/>
              </w:rPr>
            </w:pPr>
          </w:p>
        </w:tc>
        <w:tc>
          <w:tcPr>
            <w:tcW w:w="3649" w:type="dxa"/>
            <w:vAlign w:val="center"/>
          </w:tcPr>
          <w:p w14:paraId="6708D4DC" w14:textId="77777777" w:rsidR="00A6717E" w:rsidRPr="00A6717E" w:rsidRDefault="00A6717E" w:rsidP="00FE5BCB">
            <w:pPr>
              <w:rPr>
                <w:rFonts w:cs="Times New Roman"/>
                <w:bCs/>
                <w:szCs w:val="24"/>
              </w:rPr>
            </w:pPr>
            <w:r w:rsidRPr="00A6717E">
              <w:rPr>
                <w:rFonts w:cs="Times New Roman"/>
                <w:bCs/>
                <w:color w:val="000000"/>
                <w:sz w:val="25"/>
                <w:szCs w:val="25"/>
              </w:rPr>
              <w:t>Kết nối</w:t>
            </w:r>
          </w:p>
        </w:tc>
        <w:tc>
          <w:tcPr>
            <w:tcW w:w="4961" w:type="dxa"/>
            <w:vAlign w:val="center"/>
          </w:tcPr>
          <w:p w14:paraId="58DAE006" w14:textId="77777777" w:rsidR="00A6717E" w:rsidRPr="00A6717E" w:rsidRDefault="00A6717E" w:rsidP="00FE5BCB">
            <w:pPr>
              <w:rPr>
                <w:rFonts w:cs="Times New Roman"/>
                <w:iCs/>
                <w:sz w:val="28"/>
                <w:szCs w:val="28"/>
              </w:rPr>
            </w:pPr>
            <w:r w:rsidRPr="00A6717E">
              <w:rPr>
                <w:rFonts w:cs="Times New Roman"/>
                <w:sz w:val="26"/>
                <w:szCs w:val="26"/>
              </w:rPr>
              <w:t>Kết nối với máy tính qua cổng RS-232C</w:t>
            </w:r>
          </w:p>
        </w:tc>
        <w:tc>
          <w:tcPr>
            <w:tcW w:w="991" w:type="dxa"/>
          </w:tcPr>
          <w:p w14:paraId="5FD139CB" w14:textId="77777777" w:rsidR="00A6717E" w:rsidRPr="00A6717E" w:rsidRDefault="00A6717E" w:rsidP="00FE5BCB">
            <w:pPr>
              <w:rPr>
                <w:rFonts w:cs="Times New Roman"/>
                <w:iCs/>
                <w:sz w:val="28"/>
                <w:szCs w:val="28"/>
              </w:rPr>
            </w:pPr>
          </w:p>
        </w:tc>
      </w:tr>
      <w:tr w:rsidR="00A6717E" w:rsidRPr="00A6717E" w14:paraId="65909756" w14:textId="77777777" w:rsidTr="00FE5BCB">
        <w:tc>
          <w:tcPr>
            <w:tcW w:w="746" w:type="dxa"/>
          </w:tcPr>
          <w:p w14:paraId="2103AC31" w14:textId="77777777" w:rsidR="00A6717E" w:rsidRPr="00A6717E" w:rsidRDefault="00A6717E" w:rsidP="00FE5BCB">
            <w:pPr>
              <w:rPr>
                <w:rFonts w:cs="Times New Roman"/>
                <w:b/>
                <w:i/>
                <w:iCs/>
                <w:sz w:val="28"/>
                <w:szCs w:val="28"/>
              </w:rPr>
            </w:pPr>
          </w:p>
        </w:tc>
        <w:tc>
          <w:tcPr>
            <w:tcW w:w="8610" w:type="dxa"/>
            <w:gridSpan w:val="2"/>
          </w:tcPr>
          <w:p w14:paraId="24F18987" w14:textId="77777777" w:rsidR="00A6717E" w:rsidRPr="00A6717E" w:rsidRDefault="00A6717E" w:rsidP="00FE5BCB">
            <w:pPr>
              <w:rPr>
                <w:rFonts w:cs="Times New Roman"/>
                <w:b/>
                <w:i/>
                <w:iCs/>
                <w:sz w:val="28"/>
                <w:szCs w:val="28"/>
              </w:rPr>
            </w:pPr>
            <w:r w:rsidRPr="00A6717E">
              <w:rPr>
                <w:rFonts w:cs="Times New Roman"/>
                <w:b/>
                <w:bCs/>
                <w:i/>
                <w:szCs w:val="24"/>
              </w:rPr>
              <w:t>7.Thông tin khác</w:t>
            </w:r>
          </w:p>
        </w:tc>
        <w:tc>
          <w:tcPr>
            <w:tcW w:w="991" w:type="dxa"/>
          </w:tcPr>
          <w:p w14:paraId="6135BC95" w14:textId="77777777" w:rsidR="00A6717E" w:rsidRPr="00A6717E" w:rsidRDefault="00A6717E" w:rsidP="00FE5BCB">
            <w:pPr>
              <w:rPr>
                <w:rFonts w:cs="Times New Roman"/>
                <w:b/>
                <w:i/>
                <w:iCs/>
                <w:sz w:val="28"/>
                <w:szCs w:val="28"/>
              </w:rPr>
            </w:pPr>
          </w:p>
        </w:tc>
      </w:tr>
      <w:tr w:rsidR="002B2C53" w:rsidRPr="00A6717E" w14:paraId="6320E6C5" w14:textId="77777777" w:rsidTr="00A6141D">
        <w:tc>
          <w:tcPr>
            <w:tcW w:w="746" w:type="dxa"/>
          </w:tcPr>
          <w:p w14:paraId="49C4DC95" w14:textId="77777777" w:rsidR="002B2C53" w:rsidRPr="00A6717E" w:rsidRDefault="002B2C53" w:rsidP="002B2C53">
            <w:pPr>
              <w:rPr>
                <w:iCs/>
                <w:sz w:val="28"/>
                <w:szCs w:val="28"/>
              </w:rPr>
            </w:pPr>
          </w:p>
        </w:tc>
        <w:tc>
          <w:tcPr>
            <w:tcW w:w="3649" w:type="dxa"/>
          </w:tcPr>
          <w:p w14:paraId="204F1D6B" w14:textId="21DDCE23" w:rsidR="002B2C53" w:rsidRPr="00A6717E" w:rsidRDefault="002B2C53" w:rsidP="002B2C53">
            <w:pPr>
              <w:rPr>
                <w:bCs/>
                <w:color w:val="000000"/>
                <w:sz w:val="25"/>
                <w:szCs w:val="25"/>
              </w:rPr>
            </w:pPr>
          </w:p>
        </w:tc>
        <w:tc>
          <w:tcPr>
            <w:tcW w:w="4961" w:type="dxa"/>
          </w:tcPr>
          <w:p w14:paraId="16284AD2" w14:textId="584E29F9" w:rsidR="002B2C53" w:rsidRPr="00A6717E" w:rsidRDefault="002B2C53" w:rsidP="002B2C53">
            <w:pPr>
              <w:rPr>
                <w:sz w:val="26"/>
                <w:szCs w:val="26"/>
              </w:rPr>
            </w:pPr>
            <w:r w:rsidRPr="00BC25BC">
              <w:rPr>
                <w:rFonts w:cs="Times New Roman"/>
                <w:szCs w:val="24"/>
              </w:rPr>
              <w:t>-</w:t>
            </w:r>
            <w:r w:rsidRPr="00BC25BC">
              <w:rPr>
                <w:rFonts w:cs="Times New Roman"/>
                <w:color w:val="000000"/>
                <w:szCs w:val="24"/>
              </w:rPr>
              <w:t xml:space="preserve"> Công suất: ≥240 test/giờ</w:t>
            </w:r>
          </w:p>
        </w:tc>
        <w:tc>
          <w:tcPr>
            <w:tcW w:w="991" w:type="dxa"/>
          </w:tcPr>
          <w:p w14:paraId="22CB0F91" w14:textId="77777777" w:rsidR="002B2C53" w:rsidRPr="00A6717E" w:rsidRDefault="002B2C53" w:rsidP="002B2C53">
            <w:pPr>
              <w:rPr>
                <w:iCs/>
                <w:sz w:val="28"/>
                <w:szCs w:val="28"/>
              </w:rPr>
            </w:pPr>
          </w:p>
        </w:tc>
      </w:tr>
      <w:tr w:rsidR="002B2C53" w:rsidRPr="00A6717E" w14:paraId="009F8A98" w14:textId="77777777" w:rsidTr="00A6141D">
        <w:tc>
          <w:tcPr>
            <w:tcW w:w="746" w:type="dxa"/>
          </w:tcPr>
          <w:p w14:paraId="452C3C50" w14:textId="77777777" w:rsidR="002B2C53" w:rsidRPr="00A6717E" w:rsidRDefault="002B2C53" w:rsidP="002B2C53">
            <w:pPr>
              <w:rPr>
                <w:iCs/>
                <w:sz w:val="28"/>
                <w:szCs w:val="28"/>
              </w:rPr>
            </w:pPr>
          </w:p>
        </w:tc>
        <w:tc>
          <w:tcPr>
            <w:tcW w:w="3649" w:type="dxa"/>
          </w:tcPr>
          <w:p w14:paraId="4D129A36" w14:textId="5539C98A" w:rsidR="002B2C53" w:rsidRPr="00A6717E" w:rsidRDefault="002B2C53" w:rsidP="002B2C53">
            <w:pPr>
              <w:rPr>
                <w:bCs/>
                <w:color w:val="000000"/>
                <w:sz w:val="25"/>
                <w:szCs w:val="25"/>
              </w:rPr>
            </w:pPr>
          </w:p>
        </w:tc>
        <w:tc>
          <w:tcPr>
            <w:tcW w:w="4961" w:type="dxa"/>
          </w:tcPr>
          <w:p w14:paraId="5DB2D897" w14:textId="49AD24A6" w:rsidR="002B2C53" w:rsidRPr="00A6717E" w:rsidRDefault="002B2C53" w:rsidP="002B2C53">
            <w:pPr>
              <w:rPr>
                <w:sz w:val="26"/>
                <w:szCs w:val="26"/>
              </w:rPr>
            </w:pPr>
            <w:r w:rsidRPr="00BC25BC">
              <w:rPr>
                <w:rFonts w:cs="Times New Roman"/>
                <w:color w:val="000000"/>
                <w:szCs w:val="24"/>
              </w:rPr>
              <w:t>- Máy mới 100%</w:t>
            </w:r>
          </w:p>
        </w:tc>
        <w:tc>
          <w:tcPr>
            <w:tcW w:w="991" w:type="dxa"/>
          </w:tcPr>
          <w:p w14:paraId="312C03EE" w14:textId="77777777" w:rsidR="002B2C53" w:rsidRPr="00A6717E" w:rsidRDefault="002B2C53" w:rsidP="002B2C53">
            <w:pPr>
              <w:rPr>
                <w:iCs/>
                <w:sz w:val="28"/>
                <w:szCs w:val="28"/>
              </w:rPr>
            </w:pPr>
          </w:p>
        </w:tc>
      </w:tr>
      <w:tr w:rsidR="00A6717E" w:rsidRPr="00A6717E" w14:paraId="6139681A" w14:textId="77777777" w:rsidTr="00FE5BCB">
        <w:tc>
          <w:tcPr>
            <w:tcW w:w="746" w:type="dxa"/>
          </w:tcPr>
          <w:p w14:paraId="770ABE11" w14:textId="77777777" w:rsidR="00A6717E" w:rsidRPr="00A6717E" w:rsidRDefault="00A6717E" w:rsidP="00FE5BCB">
            <w:pPr>
              <w:rPr>
                <w:rFonts w:cs="Times New Roman"/>
                <w:iCs/>
                <w:sz w:val="28"/>
                <w:szCs w:val="28"/>
              </w:rPr>
            </w:pPr>
          </w:p>
        </w:tc>
        <w:tc>
          <w:tcPr>
            <w:tcW w:w="3649" w:type="dxa"/>
            <w:vAlign w:val="center"/>
          </w:tcPr>
          <w:p w14:paraId="722A8DBB" w14:textId="77777777" w:rsidR="00A6717E" w:rsidRPr="00A6717E" w:rsidRDefault="00A6717E" w:rsidP="00FE5BCB">
            <w:pPr>
              <w:rPr>
                <w:rFonts w:cs="Times New Roman"/>
                <w:bCs/>
                <w:color w:val="000000"/>
                <w:sz w:val="25"/>
                <w:szCs w:val="25"/>
              </w:rPr>
            </w:pPr>
            <w:r w:rsidRPr="00A6717E">
              <w:rPr>
                <w:rFonts w:cs="Times New Roman"/>
                <w:bCs/>
                <w:color w:val="000000"/>
                <w:sz w:val="25"/>
                <w:szCs w:val="25"/>
              </w:rPr>
              <w:t>Nguồn điện</w:t>
            </w:r>
          </w:p>
        </w:tc>
        <w:tc>
          <w:tcPr>
            <w:tcW w:w="4961" w:type="dxa"/>
            <w:vAlign w:val="center"/>
          </w:tcPr>
          <w:p w14:paraId="658C2D00" w14:textId="77777777" w:rsidR="00A6717E" w:rsidRPr="00A6717E" w:rsidRDefault="00A6717E" w:rsidP="00FE5BCB">
            <w:pPr>
              <w:rPr>
                <w:rFonts w:cs="Times New Roman"/>
                <w:sz w:val="26"/>
                <w:szCs w:val="26"/>
              </w:rPr>
            </w:pPr>
            <w:r w:rsidRPr="00A6717E">
              <w:rPr>
                <w:rFonts w:cs="Times New Roman"/>
                <w:sz w:val="26"/>
                <w:szCs w:val="26"/>
              </w:rPr>
              <w:t xml:space="preserve">220V </w:t>
            </w:r>
            <w:r w:rsidRPr="00A6717E">
              <w:rPr>
                <w:rFonts w:cs="Times New Roman"/>
                <w:sz w:val="26"/>
                <w:szCs w:val="26"/>
                <w:u w:val="single"/>
              </w:rPr>
              <w:t xml:space="preserve">+ </w:t>
            </w:r>
            <w:r w:rsidRPr="00A6717E">
              <w:rPr>
                <w:rFonts w:cs="Times New Roman"/>
                <w:sz w:val="26"/>
                <w:szCs w:val="26"/>
              </w:rPr>
              <w:t>22V 50Hz /60Hz, công suất tiêu thụ 650VA</w:t>
            </w:r>
          </w:p>
          <w:p w14:paraId="4DA752C2" w14:textId="77777777" w:rsidR="00A6717E" w:rsidRPr="00A6717E" w:rsidRDefault="00A6717E" w:rsidP="00FE5BCB">
            <w:pPr>
              <w:rPr>
                <w:rFonts w:cs="Times New Roman"/>
                <w:sz w:val="26"/>
                <w:szCs w:val="26"/>
              </w:rPr>
            </w:pPr>
          </w:p>
        </w:tc>
        <w:tc>
          <w:tcPr>
            <w:tcW w:w="991" w:type="dxa"/>
          </w:tcPr>
          <w:p w14:paraId="271EBCB0" w14:textId="77777777" w:rsidR="00A6717E" w:rsidRPr="00A6717E" w:rsidRDefault="00A6717E" w:rsidP="00FE5BCB">
            <w:pPr>
              <w:rPr>
                <w:rFonts w:cs="Times New Roman"/>
                <w:iCs/>
                <w:sz w:val="28"/>
                <w:szCs w:val="28"/>
              </w:rPr>
            </w:pPr>
          </w:p>
        </w:tc>
      </w:tr>
    </w:tbl>
    <w:p w14:paraId="725BA82D" w14:textId="77777777" w:rsidR="00A6717E" w:rsidRPr="00A6717E" w:rsidRDefault="00A6717E" w:rsidP="00A6717E">
      <w:pPr>
        <w:spacing w:before="120" w:after="120" w:line="276" w:lineRule="auto"/>
        <w:rPr>
          <w:sz w:val="28"/>
          <w:szCs w:val="28"/>
          <w:lang w:val="es-ES"/>
        </w:rPr>
      </w:pPr>
      <w:r w:rsidRPr="00A6717E">
        <w:rPr>
          <w:b/>
          <w:sz w:val="28"/>
          <w:szCs w:val="28"/>
          <w:u w:val="single"/>
          <w:lang w:val="es-ES"/>
        </w:rPr>
        <w:t>Ghi chú:</w:t>
      </w:r>
      <w:r w:rsidRPr="00A6717E">
        <w:rPr>
          <w:sz w:val="28"/>
          <w:szCs w:val="28"/>
          <w:lang w:val="es-ES"/>
        </w:rPr>
        <w:t xml:space="preserve"> </w:t>
      </w:r>
    </w:p>
    <w:p w14:paraId="414FB46B" w14:textId="77777777" w:rsidR="00A6717E" w:rsidRPr="00A6717E" w:rsidRDefault="00A6717E" w:rsidP="00A6717E">
      <w:pPr>
        <w:spacing w:before="120" w:after="120" w:line="276" w:lineRule="auto"/>
        <w:ind w:firstLine="720"/>
        <w:rPr>
          <w:sz w:val="28"/>
          <w:szCs w:val="28"/>
          <w:lang w:val="es-ES"/>
        </w:rPr>
      </w:pPr>
      <w:r w:rsidRPr="00A6717E">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A6717E">
        <w:rPr>
          <w:sz w:val="28"/>
          <w:szCs w:val="28"/>
          <w:lang w:val="vi-VN"/>
        </w:rPr>
        <w:t xml:space="preserve"> </w:t>
      </w:r>
      <w:r w:rsidRPr="00A6717E">
        <w:rPr>
          <w:sz w:val="28"/>
        </w:rPr>
        <w:t>đồng</w:t>
      </w:r>
      <w:r w:rsidRPr="00A6717E">
        <w:rPr>
          <w:spacing w:val="-7"/>
          <w:sz w:val="28"/>
        </w:rPr>
        <w:t xml:space="preserve"> </w:t>
      </w:r>
      <w:r w:rsidRPr="00A6717E">
        <w:rPr>
          <w:sz w:val="28"/>
        </w:rPr>
        <w:t>thời</w:t>
      </w:r>
      <w:r w:rsidRPr="00A6717E">
        <w:rPr>
          <w:spacing w:val="-9"/>
          <w:sz w:val="28"/>
        </w:rPr>
        <w:t xml:space="preserve"> </w:t>
      </w:r>
      <w:r w:rsidRPr="00A6717E">
        <w:rPr>
          <w:sz w:val="28"/>
        </w:rPr>
        <w:t>phải</w:t>
      </w:r>
      <w:r w:rsidRPr="00A6717E">
        <w:rPr>
          <w:spacing w:val="-7"/>
          <w:sz w:val="28"/>
        </w:rPr>
        <w:t xml:space="preserve"> </w:t>
      </w:r>
      <w:r w:rsidRPr="00A6717E">
        <w:rPr>
          <w:sz w:val="28"/>
        </w:rPr>
        <w:t>phù hợp</w:t>
      </w:r>
      <w:r w:rsidRPr="00A6717E">
        <w:rPr>
          <w:spacing w:val="-13"/>
          <w:sz w:val="28"/>
        </w:rPr>
        <w:t xml:space="preserve"> </w:t>
      </w:r>
      <w:r w:rsidRPr="00A6717E">
        <w:rPr>
          <w:sz w:val="28"/>
        </w:rPr>
        <w:t>với</w:t>
      </w:r>
      <w:r w:rsidRPr="00A6717E">
        <w:rPr>
          <w:spacing w:val="-13"/>
          <w:sz w:val="28"/>
        </w:rPr>
        <w:t xml:space="preserve"> </w:t>
      </w:r>
      <w:r w:rsidRPr="00A6717E">
        <w:rPr>
          <w:sz w:val="28"/>
        </w:rPr>
        <w:t>trang</w:t>
      </w:r>
      <w:r w:rsidRPr="00A6717E">
        <w:rPr>
          <w:spacing w:val="-13"/>
          <w:sz w:val="28"/>
        </w:rPr>
        <w:t xml:space="preserve"> </w:t>
      </w:r>
      <w:r w:rsidRPr="00A6717E">
        <w:rPr>
          <w:sz w:val="28"/>
        </w:rPr>
        <w:t>thiết</w:t>
      </w:r>
      <w:r w:rsidRPr="00A6717E">
        <w:rPr>
          <w:spacing w:val="-12"/>
          <w:sz w:val="28"/>
        </w:rPr>
        <w:t xml:space="preserve"> </w:t>
      </w:r>
      <w:r w:rsidRPr="00A6717E">
        <w:rPr>
          <w:sz w:val="28"/>
        </w:rPr>
        <w:t>bị</w:t>
      </w:r>
      <w:r w:rsidRPr="00A6717E">
        <w:rPr>
          <w:spacing w:val="-13"/>
          <w:sz w:val="28"/>
        </w:rPr>
        <w:t xml:space="preserve"> </w:t>
      </w:r>
      <w:r w:rsidRPr="00A6717E">
        <w:rPr>
          <w:sz w:val="28"/>
        </w:rPr>
        <w:t>hiện</w:t>
      </w:r>
      <w:r w:rsidRPr="00A6717E">
        <w:rPr>
          <w:spacing w:val="-13"/>
          <w:sz w:val="28"/>
        </w:rPr>
        <w:t xml:space="preserve"> </w:t>
      </w:r>
      <w:r w:rsidRPr="00A6717E">
        <w:rPr>
          <w:sz w:val="28"/>
        </w:rPr>
        <w:t>có</w:t>
      </w:r>
      <w:r w:rsidRPr="00A6717E">
        <w:rPr>
          <w:spacing w:val="-13"/>
          <w:sz w:val="28"/>
        </w:rPr>
        <w:t xml:space="preserve"> </w:t>
      </w:r>
      <w:r w:rsidRPr="00A6717E">
        <w:rPr>
          <w:sz w:val="28"/>
        </w:rPr>
        <w:t>và</w:t>
      </w:r>
      <w:r w:rsidRPr="00A6717E">
        <w:rPr>
          <w:spacing w:val="-13"/>
          <w:sz w:val="28"/>
        </w:rPr>
        <w:t xml:space="preserve"> </w:t>
      </w:r>
      <w:r w:rsidRPr="00A6717E">
        <w:rPr>
          <w:sz w:val="28"/>
        </w:rPr>
        <w:t>khả</w:t>
      </w:r>
      <w:r w:rsidRPr="00A6717E">
        <w:rPr>
          <w:spacing w:val="-13"/>
          <w:sz w:val="28"/>
        </w:rPr>
        <w:t xml:space="preserve"> </w:t>
      </w:r>
      <w:r w:rsidRPr="00A6717E">
        <w:rPr>
          <w:sz w:val="28"/>
        </w:rPr>
        <w:t>năng</w:t>
      </w:r>
      <w:r w:rsidRPr="00A6717E">
        <w:rPr>
          <w:spacing w:val="-13"/>
          <w:sz w:val="28"/>
        </w:rPr>
        <w:t xml:space="preserve"> </w:t>
      </w:r>
      <w:r w:rsidRPr="00A6717E">
        <w:rPr>
          <w:sz w:val="28"/>
        </w:rPr>
        <w:t>sử</w:t>
      </w:r>
      <w:r w:rsidRPr="00A6717E">
        <w:rPr>
          <w:spacing w:val="-11"/>
          <w:sz w:val="28"/>
        </w:rPr>
        <w:t xml:space="preserve"> </w:t>
      </w:r>
      <w:r w:rsidRPr="00A6717E">
        <w:rPr>
          <w:sz w:val="28"/>
        </w:rPr>
        <w:t>dụng</w:t>
      </w:r>
      <w:r w:rsidRPr="00A6717E">
        <w:rPr>
          <w:spacing w:val="-13"/>
          <w:sz w:val="28"/>
        </w:rPr>
        <w:t xml:space="preserve"> </w:t>
      </w:r>
      <w:r w:rsidRPr="00A6717E">
        <w:rPr>
          <w:sz w:val="28"/>
        </w:rPr>
        <w:t>của</w:t>
      </w:r>
      <w:r w:rsidRPr="00A6717E">
        <w:rPr>
          <w:spacing w:val="-13"/>
          <w:sz w:val="28"/>
        </w:rPr>
        <w:t xml:space="preserve"> </w:t>
      </w:r>
      <w:r w:rsidRPr="00A6717E">
        <w:rPr>
          <w:sz w:val="28"/>
        </w:rPr>
        <w:t>đơn</w:t>
      </w:r>
      <w:r w:rsidRPr="00A6717E">
        <w:rPr>
          <w:spacing w:val="-11"/>
          <w:sz w:val="28"/>
        </w:rPr>
        <w:t xml:space="preserve"> </w:t>
      </w:r>
      <w:r w:rsidRPr="00A6717E">
        <w:rPr>
          <w:sz w:val="28"/>
        </w:rPr>
        <w:t>vị</w:t>
      </w:r>
      <w:r w:rsidRPr="00A6717E">
        <w:rPr>
          <w:spacing w:val="-13"/>
          <w:sz w:val="28"/>
        </w:rPr>
        <w:t xml:space="preserve"> </w:t>
      </w:r>
      <w:r w:rsidRPr="00A6717E">
        <w:rPr>
          <w:sz w:val="28"/>
        </w:rPr>
        <w:t>sử</w:t>
      </w:r>
      <w:r w:rsidRPr="00A6717E">
        <w:rPr>
          <w:spacing w:val="-13"/>
          <w:sz w:val="28"/>
        </w:rPr>
        <w:t xml:space="preserve"> </w:t>
      </w:r>
      <w:r w:rsidRPr="00A6717E">
        <w:rPr>
          <w:sz w:val="28"/>
        </w:rPr>
        <w:t>dụng</w:t>
      </w:r>
      <w:r w:rsidRPr="00A6717E">
        <w:rPr>
          <w:sz w:val="28"/>
          <w:szCs w:val="28"/>
          <w:lang w:val="es-ES"/>
        </w:rPr>
        <w:t>;</w:t>
      </w:r>
    </w:p>
    <w:p w14:paraId="29C94045" w14:textId="77777777" w:rsidR="00A6717E" w:rsidRPr="00A6717E" w:rsidRDefault="00A6717E" w:rsidP="00A6717E">
      <w:pPr>
        <w:spacing w:before="120" w:after="120" w:line="276" w:lineRule="auto"/>
        <w:ind w:firstLine="720"/>
        <w:rPr>
          <w:bCs/>
          <w:sz w:val="28"/>
          <w:szCs w:val="28"/>
          <w:lang w:val="es-ES"/>
        </w:rPr>
      </w:pPr>
      <w:r w:rsidRPr="00A6717E">
        <w:rPr>
          <w:bCs/>
          <w:sz w:val="28"/>
          <w:szCs w:val="28"/>
          <w:lang w:val="es-ES"/>
        </w:rPr>
        <w:t xml:space="preserve">- Trường hợp Nhà thầu chào hàng hoá với tính năng, công nghệ “tương đương” hoặc “tốt hơn” </w:t>
      </w:r>
      <w:r w:rsidRPr="00A6717E">
        <w:rPr>
          <w:bCs/>
          <w:i/>
          <w:iCs/>
          <w:sz w:val="28"/>
          <w:szCs w:val="28"/>
          <w:lang w:val="es-ES"/>
        </w:rPr>
        <w:t>(kể cả trường hợp khác biệt về đơn vị đo lường)</w:t>
      </w:r>
      <w:r w:rsidRPr="00A6717E">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28B350EA" w14:textId="77777777" w:rsidR="00A6717E" w:rsidRPr="00A6717E" w:rsidRDefault="00A6717E" w:rsidP="00A6717E">
      <w:pPr>
        <w:spacing w:before="120" w:after="120" w:line="264" w:lineRule="auto"/>
        <w:ind w:firstLine="709"/>
        <w:rPr>
          <w:b/>
          <w:i/>
          <w:sz w:val="28"/>
          <w:szCs w:val="28"/>
          <w:lang w:val="nl-NL"/>
        </w:rPr>
        <w:sectPr w:rsidR="00A6717E" w:rsidRPr="00A6717E" w:rsidSect="00A6717E">
          <w:footnotePr>
            <w:numRestart w:val="eachPage"/>
          </w:footnotePr>
          <w:endnotePr>
            <w:numFmt w:val="decimal"/>
          </w:endnotePr>
          <w:pgSz w:w="11906" w:h="16838" w:code="9"/>
          <w:pgMar w:top="1134" w:right="1134" w:bottom="1134" w:left="1701" w:header="720" w:footer="255" w:gutter="0"/>
          <w:cols w:space="720"/>
          <w:noEndnote/>
          <w:docGrid w:linePitch="381"/>
        </w:sectPr>
      </w:pPr>
    </w:p>
    <w:bookmarkEnd w:id="0"/>
    <w:p w14:paraId="0233DD2E" w14:textId="77777777" w:rsidR="00A6717E" w:rsidRPr="00A6717E" w:rsidRDefault="00A6717E" w:rsidP="00A6717E">
      <w:pPr>
        <w:ind w:firstLine="567"/>
        <w:rPr>
          <w:b/>
          <w:iCs/>
          <w:sz w:val="26"/>
          <w:szCs w:val="26"/>
          <w:lang w:val="es-ES"/>
        </w:rPr>
      </w:pPr>
      <w:r w:rsidRPr="00A6717E">
        <w:rPr>
          <w:b/>
          <w:iCs/>
          <w:sz w:val="26"/>
          <w:szCs w:val="26"/>
          <w:lang w:val="es-ES"/>
        </w:rPr>
        <w:lastRenderedPageBreak/>
        <w:t>1.3. Các yêu cầu khác</w:t>
      </w:r>
    </w:p>
    <w:p w14:paraId="1AB8DBB8" w14:textId="77777777" w:rsidR="00A6717E" w:rsidRPr="00A6717E" w:rsidRDefault="00A6717E" w:rsidP="00A6717E">
      <w:pPr>
        <w:tabs>
          <w:tab w:val="left" w:pos="993"/>
        </w:tabs>
        <w:spacing w:before="120" w:after="120" w:line="300" w:lineRule="exact"/>
        <w:ind w:firstLine="709"/>
        <w:rPr>
          <w:iCs/>
          <w:sz w:val="26"/>
          <w:szCs w:val="26"/>
          <w:lang w:val="es-ES"/>
        </w:rPr>
      </w:pPr>
      <w:r w:rsidRPr="00A6717E">
        <w:rPr>
          <w:b/>
          <w:i/>
          <w:sz w:val="26"/>
          <w:szCs w:val="26"/>
          <w:lang w:val="es-ES"/>
        </w:rPr>
        <w:t>1.3.</w:t>
      </w:r>
      <w:r w:rsidRPr="00A6717E">
        <w:rPr>
          <w:b/>
          <w:i/>
          <w:sz w:val="26"/>
          <w:szCs w:val="26"/>
          <w:lang w:val="sv-SE"/>
        </w:rPr>
        <w:t>1</w:t>
      </w:r>
      <w:r w:rsidRPr="00A6717E">
        <w:rPr>
          <w:b/>
          <w:i/>
          <w:sz w:val="26"/>
          <w:szCs w:val="26"/>
          <w:lang w:val="es-ES"/>
        </w:rPr>
        <w:t>. Hướng dẫn trình bày các file trong E-HSDT đăng tải trên Hệ thống:</w:t>
      </w:r>
    </w:p>
    <w:p w14:paraId="40D1E98E" w14:textId="77777777" w:rsidR="00A6717E" w:rsidRPr="00A6717E" w:rsidRDefault="00A6717E" w:rsidP="00A6717E">
      <w:pPr>
        <w:tabs>
          <w:tab w:val="left" w:pos="993"/>
        </w:tabs>
        <w:spacing w:before="120" w:after="120" w:line="300" w:lineRule="exact"/>
        <w:ind w:firstLine="709"/>
        <w:rPr>
          <w:sz w:val="26"/>
          <w:szCs w:val="26"/>
          <w:lang w:val="es-ES"/>
        </w:rPr>
      </w:pPr>
      <w:r w:rsidRPr="00A6717E">
        <w:rPr>
          <w:sz w:val="26"/>
          <w:szCs w:val="26"/>
          <w:lang w:val="es-ES"/>
        </w:rPr>
        <w:t>Các file dữ liệu của hàng hóa đính kèm E-HSDT phải được phân chia riêng biệt theo folder như sau:</w:t>
      </w:r>
    </w:p>
    <w:p w14:paraId="4FF9B08C" w14:textId="77777777" w:rsidR="00A6717E" w:rsidRPr="00A6717E" w:rsidRDefault="00A6717E" w:rsidP="00A6717E">
      <w:pPr>
        <w:tabs>
          <w:tab w:val="left" w:pos="993"/>
        </w:tabs>
        <w:spacing w:before="120" w:after="120" w:line="300" w:lineRule="exact"/>
        <w:ind w:firstLine="709"/>
        <w:rPr>
          <w:b/>
          <w:sz w:val="26"/>
          <w:szCs w:val="26"/>
        </w:rPr>
      </w:pPr>
      <w:r w:rsidRPr="00A6717E">
        <w:rPr>
          <w:b/>
          <w:sz w:val="26"/>
          <w:szCs w:val="26"/>
        </w:rPr>
        <w:t>1. (Folder 1) Tính hợp lệ:</w:t>
      </w:r>
    </w:p>
    <w:p w14:paraId="38F6BB09" w14:textId="77777777" w:rsidR="00A6717E" w:rsidRPr="00A6717E" w:rsidRDefault="00A6717E" w:rsidP="00A6717E">
      <w:pPr>
        <w:numPr>
          <w:ilvl w:val="0"/>
          <w:numId w:val="1"/>
        </w:numPr>
        <w:tabs>
          <w:tab w:val="left" w:pos="993"/>
        </w:tabs>
        <w:spacing w:before="120" w:after="120" w:line="300" w:lineRule="exact"/>
        <w:ind w:left="0" w:firstLine="709"/>
        <w:rPr>
          <w:sz w:val="26"/>
          <w:szCs w:val="26"/>
        </w:rPr>
      </w:pPr>
      <w:r w:rsidRPr="00A6717E">
        <w:rPr>
          <w:sz w:val="26"/>
          <w:szCs w:val="26"/>
        </w:rPr>
        <w:t>Bảo đảm dự thầu + tài liệu chứng minh tư cách hợp lệ của người ký thư bảo lãnh.</w:t>
      </w:r>
    </w:p>
    <w:p w14:paraId="6C720961" w14:textId="77777777" w:rsidR="00A6717E" w:rsidRPr="00A6717E" w:rsidRDefault="00A6717E" w:rsidP="00A6717E">
      <w:pPr>
        <w:numPr>
          <w:ilvl w:val="0"/>
          <w:numId w:val="1"/>
        </w:numPr>
        <w:tabs>
          <w:tab w:val="left" w:pos="993"/>
        </w:tabs>
        <w:spacing w:before="120" w:after="120" w:line="300" w:lineRule="exact"/>
        <w:ind w:left="0" w:firstLine="709"/>
        <w:rPr>
          <w:sz w:val="26"/>
          <w:szCs w:val="26"/>
        </w:rPr>
      </w:pPr>
      <w:r w:rsidRPr="00A6717E">
        <w:rPr>
          <w:rFonts w:eastAsia="Calibri"/>
          <w:sz w:val="26"/>
          <w:szCs w:val="26"/>
          <w:lang w:val="vi"/>
        </w:rPr>
        <w:t>Giấy chứng nhận đăng ký doanh nghiệp.</w:t>
      </w:r>
    </w:p>
    <w:p w14:paraId="6DDEC885" w14:textId="77777777" w:rsidR="00A6717E" w:rsidRPr="00A6717E" w:rsidRDefault="00A6717E" w:rsidP="00A6717E">
      <w:pPr>
        <w:numPr>
          <w:ilvl w:val="0"/>
          <w:numId w:val="1"/>
        </w:numPr>
        <w:tabs>
          <w:tab w:val="left" w:pos="993"/>
        </w:tabs>
        <w:spacing w:before="120" w:after="120" w:line="300" w:lineRule="exact"/>
        <w:ind w:left="0" w:firstLine="709"/>
        <w:rPr>
          <w:sz w:val="26"/>
          <w:szCs w:val="26"/>
        </w:rPr>
      </w:pPr>
      <w:r w:rsidRPr="00A6717E">
        <w:rPr>
          <w:rFonts w:eastAsia="Calibri"/>
          <w:sz w:val="26"/>
          <w:szCs w:val="26"/>
          <w:lang w:val="vi"/>
        </w:rPr>
        <w:t>Tài liệu công bố đủ điều kiện mua bán trang thiết bị y tế và Phiếu tiếp nhận công bố của cơ quan có thẩm quyền</w:t>
      </w:r>
      <w:r w:rsidRPr="00A6717E">
        <w:rPr>
          <w:rFonts w:eastAsia="Calibri"/>
          <w:sz w:val="26"/>
          <w:szCs w:val="26"/>
        </w:rPr>
        <w:t>.</w:t>
      </w:r>
    </w:p>
    <w:p w14:paraId="16BF80F1" w14:textId="77777777" w:rsidR="00A6717E" w:rsidRPr="00A6717E" w:rsidRDefault="00A6717E" w:rsidP="00A6717E">
      <w:pPr>
        <w:numPr>
          <w:ilvl w:val="0"/>
          <w:numId w:val="1"/>
        </w:numPr>
        <w:tabs>
          <w:tab w:val="left" w:pos="993"/>
        </w:tabs>
        <w:spacing w:before="120" w:after="120" w:line="300" w:lineRule="exact"/>
        <w:ind w:left="0" w:firstLine="709"/>
        <w:rPr>
          <w:sz w:val="26"/>
          <w:szCs w:val="26"/>
        </w:rPr>
      </w:pPr>
      <w:r w:rsidRPr="00A6717E">
        <w:rPr>
          <w:rFonts w:eastAsia="Calibri"/>
          <w:sz w:val="26"/>
          <w:szCs w:val="26"/>
          <w:lang w:val="vi"/>
        </w:rPr>
        <w:t>Bảng kê khai chi phí sản xuất trong nước đối với hàng hóa được hưởng ưu đãi (nếu có) (kèm tài liệu chứng minh)</w:t>
      </w:r>
      <w:r w:rsidRPr="00A6717E">
        <w:rPr>
          <w:rFonts w:eastAsia="Calibri"/>
          <w:sz w:val="26"/>
          <w:szCs w:val="26"/>
        </w:rPr>
        <w:t>.</w:t>
      </w:r>
    </w:p>
    <w:p w14:paraId="4BC2634F" w14:textId="77777777" w:rsidR="00A6717E" w:rsidRPr="00A6717E" w:rsidRDefault="00A6717E" w:rsidP="00A6717E">
      <w:pPr>
        <w:numPr>
          <w:ilvl w:val="0"/>
          <w:numId w:val="1"/>
        </w:numPr>
        <w:tabs>
          <w:tab w:val="left" w:pos="993"/>
        </w:tabs>
        <w:spacing w:before="120" w:after="120" w:line="300" w:lineRule="exact"/>
        <w:ind w:left="0" w:firstLine="709"/>
        <w:rPr>
          <w:sz w:val="26"/>
          <w:szCs w:val="26"/>
        </w:rPr>
      </w:pPr>
      <w:r w:rsidRPr="00A6717E">
        <w:rPr>
          <w:rFonts w:eastAsia="Calibri"/>
          <w:sz w:val="26"/>
          <w:szCs w:val="26"/>
          <w:lang w:val="vi"/>
        </w:rPr>
        <w:t>Cam kết của nhà thầu.</w:t>
      </w:r>
    </w:p>
    <w:p w14:paraId="7B68ABA8" w14:textId="77777777" w:rsidR="00A6717E" w:rsidRPr="00A6717E" w:rsidRDefault="00A6717E" w:rsidP="00A6717E">
      <w:pPr>
        <w:tabs>
          <w:tab w:val="left" w:pos="993"/>
        </w:tabs>
        <w:spacing w:before="120" w:after="120" w:line="300" w:lineRule="exact"/>
        <w:ind w:firstLine="709"/>
        <w:rPr>
          <w:b/>
          <w:sz w:val="26"/>
          <w:szCs w:val="26"/>
          <w:lang w:val="nl-NL"/>
        </w:rPr>
      </w:pPr>
      <w:r w:rsidRPr="00A6717E">
        <w:rPr>
          <w:b/>
          <w:sz w:val="26"/>
          <w:szCs w:val="26"/>
          <w:lang w:val="nl-NL"/>
        </w:rPr>
        <w:t>2. (Folder 2) Năng lực kinh nghiệm:</w:t>
      </w:r>
    </w:p>
    <w:p w14:paraId="798E43B0" w14:textId="77777777" w:rsidR="00A6717E" w:rsidRPr="00A6717E" w:rsidRDefault="00A6717E" w:rsidP="00A6717E">
      <w:pPr>
        <w:numPr>
          <w:ilvl w:val="0"/>
          <w:numId w:val="2"/>
        </w:numPr>
        <w:tabs>
          <w:tab w:val="left" w:pos="993"/>
        </w:tabs>
        <w:spacing w:before="120" w:after="120" w:line="300" w:lineRule="exact"/>
        <w:ind w:left="0" w:firstLine="709"/>
        <w:rPr>
          <w:sz w:val="26"/>
          <w:szCs w:val="26"/>
          <w:lang w:val="nl-NL"/>
        </w:rPr>
      </w:pPr>
      <w:r w:rsidRPr="00A6717E">
        <w:rPr>
          <w:sz w:val="26"/>
          <w:szCs w:val="26"/>
          <w:lang w:val="nl-NL"/>
        </w:rPr>
        <w:t xml:space="preserve">(File 1) Báo cáo tài chính + </w:t>
      </w:r>
      <w:r w:rsidRPr="00A6717E">
        <w:rPr>
          <w:rFonts w:eastAsia="Calibri"/>
          <w:sz w:val="26"/>
          <w:szCs w:val="26"/>
          <w:lang w:val="vi"/>
        </w:rPr>
        <w:t>thuyết minh BCTC</w:t>
      </w:r>
      <w:r w:rsidRPr="00A6717E">
        <w:rPr>
          <w:rFonts w:eastAsia="Calibri"/>
          <w:sz w:val="26"/>
          <w:szCs w:val="26"/>
          <w:lang w:val="nl-NL"/>
        </w:rPr>
        <w:t xml:space="preserve"> </w:t>
      </w:r>
      <w:r w:rsidRPr="00A6717E">
        <w:rPr>
          <w:sz w:val="26"/>
          <w:szCs w:val="26"/>
          <w:lang w:val="nl-NL"/>
        </w:rPr>
        <w:t>năm ___ (ví dụ: 2022)</w:t>
      </w:r>
    </w:p>
    <w:p w14:paraId="61C7BA49" w14:textId="77777777" w:rsidR="00A6717E" w:rsidRPr="00A6717E" w:rsidRDefault="00A6717E" w:rsidP="00A6717E">
      <w:pPr>
        <w:numPr>
          <w:ilvl w:val="0"/>
          <w:numId w:val="2"/>
        </w:numPr>
        <w:tabs>
          <w:tab w:val="left" w:pos="993"/>
        </w:tabs>
        <w:spacing w:before="120" w:after="120" w:line="300" w:lineRule="exact"/>
        <w:ind w:left="0" w:firstLine="709"/>
        <w:rPr>
          <w:sz w:val="26"/>
          <w:szCs w:val="26"/>
          <w:lang w:val="nl-NL"/>
        </w:rPr>
      </w:pPr>
      <w:r w:rsidRPr="00A6717E">
        <w:rPr>
          <w:sz w:val="26"/>
          <w:szCs w:val="26"/>
          <w:lang w:val="nl-NL"/>
        </w:rPr>
        <w:t xml:space="preserve">(File 2) Báo cáo tài chính + </w:t>
      </w:r>
      <w:r w:rsidRPr="00A6717E">
        <w:rPr>
          <w:rFonts w:eastAsia="Calibri"/>
          <w:sz w:val="26"/>
          <w:szCs w:val="26"/>
          <w:lang w:val="vi"/>
        </w:rPr>
        <w:t>thuyết minh BCTC</w:t>
      </w:r>
      <w:r w:rsidRPr="00A6717E">
        <w:rPr>
          <w:rFonts w:eastAsia="Calibri"/>
          <w:sz w:val="26"/>
          <w:szCs w:val="26"/>
          <w:lang w:val="nl-NL"/>
        </w:rPr>
        <w:t xml:space="preserve"> </w:t>
      </w:r>
      <w:r w:rsidRPr="00A6717E">
        <w:rPr>
          <w:sz w:val="26"/>
          <w:szCs w:val="26"/>
          <w:lang w:val="nl-NL"/>
        </w:rPr>
        <w:t>năm ___ (ví dụ: 2023)</w:t>
      </w:r>
    </w:p>
    <w:p w14:paraId="46426C65" w14:textId="77777777" w:rsidR="00A6717E" w:rsidRPr="00A6717E" w:rsidRDefault="00A6717E" w:rsidP="00A6717E">
      <w:pPr>
        <w:numPr>
          <w:ilvl w:val="0"/>
          <w:numId w:val="2"/>
        </w:numPr>
        <w:tabs>
          <w:tab w:val="left" w:pos="993"/>
        </w:tabs>
        <w:spacing w:before="120" w:after="120" w:line="300" w:lineRule="exact"/>
        <w:ind w:left="0" w:firstLine="709"/>
        <w:rPr>
          <w:sz w:val="26"/>
          <w:szCs w:val="26"/>
          <w:lang w:val="nl-NL"/>
        </w:rPr>
      </w:pPr>
      <w:r w:rsidRPr="00A6717E">
        <w:rPr>
          <w:sz w:val="26"/>
          <w:szCs w:val="26"/>
          <w:lang w:val="nl-NL"/>
        </w:rPr>
        <w:t xml:space="preserve">(File 3) Báo cáo tài chính + </w:t>
      </w:r>
      <w:r w:rsidRPr="00A6717E">
        <w:rPr>
          <w:rFonts w:eastAsia="Calibri"/>
          <w:sz w:val="26"/>
          <w:szCs w:val="26"/>
          <w:lang w:val="vi"/>
        </w:rPr>
        <w:t>thuyết minh BCTC</w:t>
      </w:r>
      <w:r w:rsidRPr="00A6717E">
        <w:rPr>
          <w:rFonts w:eastAsia="Calibri"/>
          <w:sz w:val="26"/>
          <w:szCs w:val="26"/>
          <w:lang w:val="nl-NL"/>
        </w:rPr>
        <w:t xml:space="preserve"> </w:t>
      </w:r>
      <w:r w:rsidRPr="00A6717E">
        <w:rPr>
          <w:sz w:val="26"/>
          <w:szCs w:val="26"/>
          <w:lang w:val="nl-NL"/>
        </w:rPr>
        <w:t>năm ___ (ví dụ: 2024)</w:t>
      </w:r>
    </w:p>
    <w:p w14:paraId="7D452B6A" w14:textId="77777777" w:rsidR="00A6717E" w:rsidRPr="00A6717E" w:rsidRDefault="00A6717E" w:rsidP="00A6717E">
      <w:pPr>
        <w:numPr>
          <w:ilvl w:val="0"/>
          <w:numId w:val="2"/>
        </w:numPr>
        <w:tabs>
          <w:tab w:val="left" w:pos="993"/>
        </w:tabs>
        <w:spacing w:before="120" w:after="120" w:line="300" w:lineRule="exact"/>
        <w:ind w:left="0" w:firstLine="709"/>
        <w:rPr>
          <w:sz w:val="26"/>
          <w:szCs w:val="26"/>
          <w:lang w:val="nl-NL"/>
        </w:rPr>
      </w:pPr>
      <w:r w:rsidRPr="00A6717E">
        <w:rPr>
          <w:sz w:val="26"/>
          <w:szCs w:val="26"/>
          <w:lang w:val="nl-NL"/>
        </w:rPr>
        <w:t>(File 4) Xác nhận thực hiện nghĩa vụ thuế</w:t>
      </w:r>
    </w:p>
    <w:p w14:paraId="619F81B5" w14:textId="77777777" w:rsidR="00A6717E" w:rsidRPr="00A6717E" w:rsidRDefault="00A6717E" w:rsidP="00A6717E">
      <w:pPr>
        <w:numPr>
          <w:ilvl w:val="0"/>
          <w:numId w:val="2"/>
        </w:numPr>
        <w:tabs>
          <w:tab w:val="left" w:pos="993"/>
        </w:tabs>
        <w:spacing w:before="120" w:after="120" w:line="300" w:lineRule="exact"/>
        <w:ind w:left="0" w:firstLine="709"/>
        <w:rPr>
          <w:sz w:val="26"/>
          <w:szCs w:val="26"/>
          <w:lang w:val="nl-NL"/>
        </w:rPr>
      </w:pPr>
      <w:r w:rsidRPr="00A6717E">
        <w:rPr>
          <w:sz w:val="26"/>
          <w:szCs w:val="26"/>
          <w:lang w:val="nl-NL"/>
        </w:rPr>
        <w:t>(File 5) Hợp đồng tương tự 1 (bao gồm hợp đồng, biên bản nghiệm thu/ thanh lý/ hóa đơn GTGT…)</w:t>
      </w:r>
    </w:p>
    <w:p w14:paraId="3F3FF4DD" w14:textId="77777777" w:rsidR="00A6717E" w:rsidRPr="00A6717E" w:rsidRDefault="00A6717E" w:rsidP="00A6717E">
      <w:pPr>
        <w:numPr>
          <w:ilvl w:val="0"/>
          <w:numId w:val="2"/>
        </w:numPr>
        <w:tabs>
          <w:tab w:val="left" w:pos="993"/>
        </w:tabs>
        <w:spacing w:before="120" w:after="120" w:line="300" w:lineRule="exact"/>
        <w:ind w:left="0" w:firstLine="709"/>
        <w:rPr>
          <w:sz w:val="26"/>
          <w:szCs w:val="26"/>
        </w:rPr>
      </w:pPr>
      <w:r w:rsidRPr="00A6717E">
        <w:rPr>
          <w:sz w:val="26"/>
          <w:szCs w:val="26"/>
        </w:rPr>
        <w:t>(File 6) Hợp đồng tương tự 2…</w:t>
      </w:r>
    </w:p>
    <w:p w14:paraId="13A1A2A5" w14:textId="77777777" w:rsidR="00A6717E" w:rsidRPr="00A6717E" w:rsidRDefault="00A6717E" w:rsidP="00A6717E">
      <w:pPr>
        <w:tabs>
          <w:tab w:val="left" w:pos="993"/>
        </w:tabs>
        <w:spacing w:before="120" w:after="120" w:line="300" w:lineRule="exact"/>
        <w:ind w:firstLine="709"/>
        <w:rPr>
          <w:i/>
          <w:iCs/>
          <w:sz w:val="26"/>
          <w:szCs w:val="26"/>
        </w:rPr>
      </w:pPr>
      <w:r w:rsidRPr="00A6717E">
        <w:rPr>
          <w:i/>
          <w:iCs/>
          <w:sz w:val="26"/>
          <w:szCs w:val="26"/>
        </w:rPr>
        <w:t>… và các tài liệu liên quan khác (nếu có)</w:t>
      </w:r>
    </w:p>
    <w:p w14:paraId="3AE95E0C" w14:textId="77777777" w:rsidR="00A6717E" w:rsidRPr="00A6717E" w:rsidRDefault="00A6717E" w:rsidP="00A6717E">
      <w:pPr>
        <w:tabs>
          <w:tab w:val="left" w:pos="993"/>
        </w:tabs>
        <w:spacing w:before="120" w:after="120" w:line="300" w:lineRule="exact"/>
        <w:ind w:firstLine="709"/>
        <w:rPr>
          <w:sz w:val="26"/>
          <w:szCs w:val="26"/>
        </w:rPr>
      </w:pPr>
      <w:r w:rsidRPr="00A6717E">
        <w:rPr>
          <w:b/>
          <w:sz w:val="26"/>
          <w:szCs w:val="26"/>
        </w:rPr>
        <w:t>3. (Folder 3) Kỹ thuật:</w:t>
      </w:r>
      <w:r w:rsidRPr="00A6717E">
        <w:rPr>
          <w:sz w:val="26"/>
          <w:szCs w:val="26"/>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A6717E">
        <w:rPr>
          <w:b/>
          <w:bCs/>
          <w:sz w:val="26"/>
          <w:szCs w:val="26"/>
        </w:rPr>
        <w:t>tách riêng các file tài liệu và đánh số thứ tự mặt hàng theo E-HSMT, ví dụ:</w:t>
      </w:r>
    </w:p>
    <w:p w14:paraId="25C9BE7D" w14:textId="77777777" w:rsidR="00A6717E" w:rsidRPr="00A6717E" w:rsidRDefault="00A6717E" w:rsidP="00A6717E">
      <w:pPr>
        <w:tabs>
          <w:tab w:val="left" w:pos="993"/>
        </w:tabs>
        <w:spacing w:before="120" w:after="120" w:line="300" w:lineRule="exact"/>
        <w:ind w:firstLine="709"/>
        <w:rPr>
          <w:b/>
          <w:i/>
          <w:sz w:val="26"/>
          <w:szCs w:val="26"/>
        </w:rPr>
      </w:pPr>
      <w:r w:rsidRPr="00A6717E">
        <w:rPr>
          <w:b/>
          <w:i/>
          <w:sz w:val="26"/>
          <w:szCs w:val="26"/>
        </w:rPr>
        <w:t>1. (Folder 3.1) Phần 1 (lô 1):</w:t>
      </w:r>
    </w:p>
    <w:p w14:paraId="479D89DE" w14:textId="77777777" w:rsidR="00A6717E" w:rsidRPr="00A6717E" w:rsidRDefault="00A6717E" w:rsidP="00A6717E">
      <w:pPr>
        <w:numPr>
          <w:ilvl w:val="0"/>
          <w:numId w:val="3"/>
        </w:numPr>
        <w:tabs>
          <w:tab w:val="left" w:pos="993"/>
        </w:tabs>
        <w:spacing w:before="120" w:after="120" w:line="300" w:lineRule="exact"/>
        <w:ind w:left="0" w:firstLine="709"/>
        <w:rPr>
          <w:sz w:val="26"/>
          <w:szCs w:val="26"/>
        </w:rPr>
      </w:pPr>
      <w:r w:rsidRPr="00A6717E">
        <w:rPr>
          <w:sz w:val="26"/>
          <w:szCs w:val="26"/>
        </w:rPr>
        <w:t xml:space="preserve">(File 1) Giấy ủy quyền </w:t>
      </w:r>
      <w:r w:rsidRPr="00A6717E">
        <w:rPr>
          <w:i/>
          <w:sz w:val="26"/>
          <w:szCs w:val="26"/>
        </w:rPr>
        <w:t>(bao gồm: ủy quyền từ hãng chủ sở hữu, ủy quyền từ nhà phân phối…</w:t>
      </w:r>
      <w:r w:rsidRPr="00A6717E">
        <w:rPr>
          <w:sz w:val="26"/>
          <w:szCs w:val="26"/>
        </w:rPr>
        <w:t>)</w:t>
      </w:r>
    </w:p>
    <w:p w14:paraId="01BED5EE" w14:textId="77777777" w:rsidR="00A6717E" w:rsidRPr="00A6717E" w:rsidRDefault="00A6717E" w:rsidP="00A6717E">
      <w:pPr>
        <w:numPr>
          <w:ilvl w:val="0"/>
          <w:numId w:val="3"/>
        </w:numPr>
        <w:tabs>
          <w:tab w:val="left" w:pos="993"/>
        </w:tabs>
        <w:spacing w:before="120" w:after="120" w:line="300" w:lineRule="exact"/>
        <w:ind w:left="0" w:firstLine="709"/>
        <w:rPr>
          <w:sz w:val="26"/>
          <w:szCs w:val="26"/>
        </w:rPr>
      </w:pPr>
      <w:r w:rsidRPr="00A6717E">
        <w:rPr>
          <w:sz w:val="26"/>
          <w:szCs w:val="26"/>
        </w:rPr>
        <w:t>(File 2) Bản kết quả phân loại TTBYT</w:t>
      </w:r>
    </w:p>
    <w:p w14:paraId="1121BB7E" w14:textId="77777777" w:rsidR="00A6717E" w:rsidRPr="00A6717E" w:rsidRDefault="00A6717E" w:rsidP="00A6717E">
      <w:pPr>
        <w:numPr>
          <w:ilvl w:val="0"/>
          <w:numId w:val="3"/>
        </w:numPr>
        <w:tabs>
          <w:tab w:val="left" w:pos="993"/>
        </w:tabs>
        <w:spacing w:before="120" w:after="120" w:line="300" w:lineRule="exact"/>
        <w:ind w:left="0" w:firstLine="709"/>
        <w:rPr>
          <w:sz w:val="26"/>
          <w:szCs w:val="26"/>
        </w:rPr>
      </w:pPr>
      <w:r w:rsidRPr="00A6717E">
        <w:rPr>
          <w:sz w:val="26"/>
          <w:szCs w:val="26"/>
        </w:rPr>
        <w:t xml:space="preserve">(File 3) Số lưu hành </w:t>
      </w:r>
      <w:r w:rsidRPr="00A6717E">
        <w:rPr>
          <w:i/>
          <w:sz w:val="26"/>
          <w:szCs w:val="26"/>
        </w:rPr>
        <w:t>(bao gồm: Phiếu tiếp nhận/Phiếu thông tin hồ sơ công bố tiêu chuẩn áp dụng, giấy chứng nhận đăng ký lưu hành, giấy phép nhập khẩu v.v…)</w:t>
      </w:r>
    </w:p>
    <w:p w14:paraId="562294CF" w14:textId="77777777" w:rsidR="00A6717E" w:rsidRPr="00A6717E" w:rsidRDefault="00A6717E" w:rsidP="00A6717E">
      <w:pPr>
        <w:numPr>
          <w:ilvl w:val="0"/>
          <w:numId w:val="3"/>
        </w:numPr>
        <w:tabs>
          <w:tab w:val="left" w:pos="993"/>
        </w:tabs>
        <w:spacing w:before="120" w:after="120" w:line="300" w:lineRule="exact"/>
        <w:ind w:left="0" w:firstLine="709"/>
        <w:rPr>
          <w:sz w:val="26"/>
          <w:szCs w:val="26"/>
        </w:rPr>
      </w:pPr>
      <w:r w:rsidRPr="00A6717E">
        <w:rPr>
          <w:sz w:val="26"/>
          <w:szCs w:val="26"/>
        </w:rPr>
        <w:t xml:space="preserve">(File 4) Chứng nhận chất lượng </w:t>
      </w:r>
      <w:r w:rsidRPr="00A6717E">
        <w:rPr>
          <w:i/>
          <w:sz w:val="26"/>
          <w:szCs w:val="26"/>
        </w:rPr>
        <w:t>(bao gồm: ISO 13485, ISO 9001, CE, FDA…)</w:t>
      </w:r>
    </w:p>
    <w:p w14:paraId="07B3B759" w14:textId="77777777" w:rsidR="00A6717E" w:rsidRPr="00A6717E" w:rsidRDefault="00A6717E" w:rsidP="00A6717E">
      <w:pPr>
        <w:numPr>
          <w:ilvl w:val="0"/>
          <w:numId w:val="3"/>
        </w:numPr>
        <w:tabs>
          <w:tab w:val="left" w:pos="993"/>
        </w:tabs>
        <w:spacing w:before="120" w:after="120" w:line="300" w:lineRule="exact"/>
        <w:ind w:left="0" w:firstLine="709"/>
        <w:rPr>
          <w:sz w:val="26"/>
          <w:szCs w:val="26"/>
        </w:rPr>
      </w:pPr>
      <w:r w:rsidRPr="00A6717E">
        <w:rPr>
          <w:sz w:val="26"/>
          <w:szCs w:val="26"/>
        </w:rPr>
        <w:t>(File 5) tài liệu kỹ thuật kèm theo như Catalogue; Datasheet; Instruction for Use</w:t>
      </w:r>
    </w:p>
    <w:p w14:paraId="148D8543" w14:textId="77777777" w:rsidR="00A6717E" w:rsidRPr="00A6717E" w:rsidRDefault="00A6717E" w:rsidP="00A6717E">
      <w:pPr>
        <w:numPr>
          <w:ilvl w:val="0"/>
          <w:numId w:val="3"/>
        </w:numPr>
        <w:tabs>
          <w:tab w:val="left" w:pos="993"/>
        </w:tabs>
        <w:spacing w:before="120" w:after="120" w:line="300" w:lineRule="exact"/>
        <w:ind w:left="0" w:firstLine="709"/>
        <w:rPr>
          <w:sz w:val="26"/>
          <w:szCs w:val="26"/>
        </w:rPr>
      </w:pPr>
      <w:r w:rsidRPr="00A6717E">
        <w:rPr>
          <w:sz w:val="26"/>
          <w:szCs w:val="26"/>
        </w:rPr>
        <w:t>Các tài liệu liên quan khác (nếu có)….</w:t>
      </w:r>
    </w:p>
    <w:p w14:paraId="143E0A19" w14:textId="77777777" w:rsidR="00A6717E" w:rsidRPr="00A6717E" w:rsidRDefault="00A6717E" w:rsidP="00A6717E">
      <w:pPr>
        <w:numPr>
          <w:ilvl w:val="0"/>
          <w:numId w:val="3"/>
        </w:numPr>
        <w:tabs>
          <w:tab w:val="left" w:pos="993"/>
        </w:tabs>
        <w:spacing w:before="120" w:after="120" w:line="276" w:lineRule="auto"/>
        <w:ind w:left="0" w:firstLine="709"/>
        <w:rPr>
          <w:i/>
          <w:iCs/>
          <w:sz w:val="26"/>
          <w:szCs w:val="26"/>
        </w:rPr>
      </w:pPr>
      <w:r w:rsidRPr="00A6717E">
        <w:rPr>
          <w:b/>
          <w:bCs/>
          <w:i/>
          <w:iCs/>
          <w:sz w:val="26"/>
          <w:szCs w:val="26"/>
        </w:rPr>
        <w:lastRenderedPageBreak/>
        <w:t>Lưu ý: đề nghị nhà thầu tách riêng từng file tài liệu kỹ thuật (catalogue, datasheet…), không gộp chung tất cả tài liệu kỹ thuật vào 1 file</w:t>
      </w:r>
      <w:r w:rsidRPr="00A6717E">
        <w:rPr>
          <w:i/>
          <w:iCs/>
          <w:sz w:val="26"/>
          <w:szCs w:val="26"/>
        </w:rPr>
        <w:t xml:space="preserve">. Yêu cầu đặt tên file đúng theo tên tài liệu dùng để tham chiếu trong Bảng chào đáp ứng kỹ thuật và </w:t>
      </w:r>
      <w:r w:rsidRPr="00A6717E">
        <w:rPr>
          <w:b/>
          <w:bCs/>
          <w:i/>
          <w:iCs/>
          <w:sz w:val="26"/>
          <w:szCs w:val="26"/>
        </w:rPr>
        <w:t>dùng công cụ đánh dấu (highlight)</w:t>
      </w:r>
      <w:r w:rsidRPr="00A6717E">
        <w:rPr>
          <w:i/>
          <w:iCs/>
          <w:sz w:val="26"/>
          <w:szCs w:val="26"/>
        </w:rPr>
        <w:t xml:space="preserve"> lên các nội dung kỹ thuật cụ thể chứng minh đặc tính, thông số kỹ thuật của hàng hóa theo yêu cầu..</w:t>
      </w:r>
    </w:p>
    <w:p w14:paraId="2B1621BF" w14:textId="77777777" w:rsidR="00A6717E" w:rsidRPr="00A6717E" w:rsidRDefault="00A6717E" w:rsidP="00A6717E">
      <w:pPr>
        <w:tabs>
          <w:tab w:val="left" w:pos="993"/>
        </w:tabs>
        <w:spacing w:before="120" w:after="120" w:line="276" w:lineRule="auto"/>
        <w:ind w:firstLine="709"/>
        <w:rPr>
          <w:i/>
          <w:iCs/>
          <w:sz w:val="26"/>
          <w:szCs w:val="26"/>
        </w:rPr>
      </w:pPr>
      <w:r w:rsidRPr="00A6717E">
        <w:rPr>
          <w:b/>
          <w:bCs/>
          <w:i/>
          <w:iCs/>
          <w:sz w:val="26"/>
          <w:szCs w:val="26"/>
        </w:rPr>
        <w:t>2. Folder 3.2 Phần 2 (Lô 2):</w:t>
      </w:r>
      <w:r w:rsidRPr="00A6717E">
        <w:rPr>
          <w:i/>
          <w:iCs/>
          <w:sz w:val="26"/>
          <w:szCs w:val="26"/>
        </w:rPr>
        <w:t xml:space="preserve"> Trình bày tương tự như trên</w:t>
      </w:r>
    </w:p>
    <w:p w14:paraId="0B196CDD" w14:textId="77777777" w:rsidR="00A6717E" w:rsidRPr="00A6717E" w:rsidRDefault="00A6717E" w:rsidP="00A6717E">
      <w:pPr>
        <w:tabs>
          <w:tab w:val="left" w:pos="993"/>
        </w:tabs>
        <w:spacing w:before="120" w:after="120"/>
        <w:ind w:firstLine="709"/>
        <w:rPr>
          <w:b/>
          <w:i/>
          <w:sz w:val="26"/>
          <w:szCs w:val="26"/>
        </w:rPr>
      </w:pPr>
      <w:r w:rsidRPr="00A6717E">
        <w:rPr>
          <w:b/>
          <w:i/>
          <w:sz w:val="26"/>
          <w:szCs w:val="26"/>
        </w:rPr>
        <w:t>1.3.</w:t>
      </w:r>
      <w:r w:rsidRPr="00A6717E">
        <w:rPr>
          <w:b/>
          <w:i/>
          <w:sz w:val="26"/>
          <w:szCs w:val="26"/>
          <w:lang w:val="sv-SE"/>
        </w:rPr>
        <w:t>2</w:t>
      </w:r>
      <w:r w:rsidRPr="00A6717E">
        <w:rPr>
          <w:b/>
          <w:i/>
          <w:sz w:val="26"/>
          <w:szCs w:val="26"/>
        </w:rPr>
        <w:t>. Bảng kê hợp đồng tương tự và mã HS của hàng hóa</w:t>
      </w:r>
    </w:p>
    <w:p w14:paraId="697210E8" w14:textId="77777777" w:rsidR="00A6717E" w:rsidRPr="00A6717E" w:rsidRDefault="00A6717E" w:rsidP="00A6717E">
      <w:pPr>
        <w:tabs>
          <w:tab w:val="left" w:pos="993"/>
        </w:tabs>
        <w:spacing w:before="120" w:after="120" w:line="259" w:lineRule="auto"/>
        <w:ind w:firstLine="709"/>
        <w:rPr>
          <w:sz w:val="26"/>
          <w:szCs w:val="26"/>
        </w:rPr>
      </w:pPr>
      <w:r w:rsidRPr="00A6717E">
        <w:rPr>
          <w:sz w:val="26"/>
          <w:szCs w:val="26"/>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57FF7E14" w14:textId="77777777" w:rsidR="00A6717E" w:rsidRPr="00A6717E" w:rsidRDefault="00A6717E" w:rsidP="00A6717E">
      <w:pPr>
        <w:tabs>
          <w:tab w:val="left" w:pos="993"/>
        </w:tabs>
        <w:spacing w:before="120" w:after="120" w:line="259" w:lineRule="auto"/>
        <w:ind w:firstLine="709"/>
        <w:rPr>
          <w:sz w:val="26"/>
          <w:szCs w:val="26"/>
        </w:rPr>
      </w:pPr>
      <w:r w:rsidRPr="00A6717E">
        <w:rPr>
          <w:sz w:val="26"/>
          <w:szCs w:val="26"/>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A6717E" w:rsidRPr="00A6717E" w14:paraId="3B682A8F" w14:textId="77777777" w:rsidTr="00FE5BCB">
        <w:trPr>
          <w:trHeight w:val="19"/>
          <w:tblHeader/>
        </w:trPr>
        <w:tc>
          <w:tcPr>
            <w:tcW w:w="715" w:type="dxa"/>
            <w:vMerge w:val="restart"/>
            <w:vAlign w:val="center"/>
          </w:tcPr>
          <w:p w14:paraId="7F94B162" w14:textId="77777777" w:rsidR="00A6717E" w:rsidRPr="00A6717E" w:rsidRDefault="00A6717E" w:rsidP="00FE5BCB">
            <w:pPr>
              <w:jc w:val="center"/>
              <w:rPr>
                <w:b/>
                <w:bCs/>
                <w:sz w:val="26"/>
                <w:szCs w:val="26"/>
              </w:rPr>
            </w:pPr>
            <w:r w:rsidRPr="00A6717E">
              <w:rPr>
                <w:b/>
                <w:bCs/>
                <w:sz w:val="26"/>
                <w:szCs w:val="26"/>
              </w:rPr>
              <w:t>STT</w:t>
            </w:r>
          </w:p>
        </w:tc>
        <w:tc>
          <w:tcPr>
            <w:tcW w:w="4591" w:type="dxa"/>
            <w:gridSpan w:val="4"/>
            <w:vAlign w:val="center"/>
          </w:tcPr>
          <w:p w14:paraId="066600EE" w14:textId="77777777" w:rsidR="00A6717E" w:rsidRPr="00A6717E" w:rsidRDefault="00A6717E" w:rsidP="00FE5BCB">
            <w:pPr>
              <w:jc w:val="center"/>
              <w:rPr>
                <w:b/>
                <w:bCs/>
                <w:sz w:val="26"/>
                <w:szCs w:val="26"/>
                <w:lang w:val="pt-BR"/>
              </w:rPr>
            </w:pPr>
            <w:r w:rsidRPr="00A6717E">
              <w:rPr>
                <w:b/>
                <w:bCs/>
                <w:sz w:val="26"/>
                <w:szCs w:val="26"/>
                <w:lang w:val="pt-BR"/>
              </w:rPr>
              <w:t>Yêu cầu của E-HSMT</w:t>
            </w:r>
          </w:p>
        </w:tc>
        <w:tc>
          <w:tcPr>
            <w:tcW w:w="8199" w:type="dxa"/>
            <w:gridSpan w:val="6"/>
            <w:vAlign w:val="center"/>
          </w:tcPr>
          <w:p w14:paraId="123E558C" w14:textId="77777777" w:rsidR="00A6717E" w:rsidRPr="00A6717E" w:rsidRDefault="00A6717E" w:rsidP="00FE5BCB">
            <w:pPr>
              <w:jc w:val="center"/>
              <w:rPr>
                <w:b/>
                <w:bCs/>
                <w:sz w:val="26"/>
                <w:szCs w:val="26"/>
                <w:lang w:val="pt-BR"/>
              </w:rPr>
            </w:pPr>
            <w:r w:rsidRPr="00A6717E">
              <w:rPr>
                <w:b/>
                <w:bCs/>
                <w:sz w:val="26"/>
                <w:szCs w:val="26"/>
                <w:lang w:val="pt-BR"/>
              </w:rPr>
              <w:t>Đáp ứng của E-HSDT</w:t>
            </w:r>
          </w:p>
        </w:tc>
        <w:tc>
          <w:tcPr>
            <w:tcW w:w="1486" w:type="dxa"/>
            <w:vMerge w:val="restart"/>
            <w:vAlign w:val="center"/>
          </w:tcPr>
          <w:p w14:paraId="7C64A057" w14:textId="77777777" w:rsidR="00A6717E" w:rsidRPr="00A6717E" w:rsidRDefault="00A6717E" w:rsidP="00FE5BCB">
            <w:pPr>
              <w:jc w:val="center"/>
              <w:rPr>
                <w:b/>
                <w:bCs/>
                <w:sz w:val="26"/>
                <w:szCs w:val="26"/>
                <w:lang w:val="pt-BR"/>
              </w:rPr>
            </w:pPr>
            <w:r w:rsidRPr="00A6717E">
              <w:rPr>
                <w:b/>
                <w:bCs/>
                <w:sz w:val="26"/>
                <w:szCs w:val="26"/>
                <w:lang w:val="pt-BR"/>
              </w:rPr>
              <w:t>Năng lực sản xuất trong trường hợp là nhà sản xuất</w:t>
            </w:r>
          </w:p>
        </w:tc>
      </w:tr>
      <w:tr w:rsidR="00A6717E" w:rsidRPr="00A6717E" w14:paraId="170D433D" w14:textId="77777777" w:rsidTr="00FE5BCB">
        <w:trPr>
          <w:trHeight w:val="19"/>
          <w:tblHeader/>
        </w:trPr>
        <w:tc>
          <w:tcPr>
            <w:tcW w:w="715" w:type="dxa"/>
            <w:vMerge/>
            <w:vAlign w:val="center"/>
          </w:tcPr>
          <w:p w14:paraId="26357AA8" w14:textId="77777777" w:rsidR="00A6717E" w:rsidRPr="00A6717E" w:rsidRDefault="00A6717E" w:rsidP="00FE5BCB">
            <w:pPr>
              <w:rPr>
                <w:b/>
                <w:bCs/>
                <w:sz w:val="26"/>
                <w:szCs w:val="26"/>
                <w:lang w:val="pt-BR"/>
              </w:rPr>
            </w:pPr>
          </w:p>
        </w:tc>
        <w:tc>
          <w:tcPr>
            <w:tcW w:w="947" w:type="dxa"/>
            <w:vAlign w:val="center"/>
          </w:tcPr>
          <w:p w14:paraId="6CAF362D" w14:textId="77777777" w:rsidR="00A6717E" w:rsidRPr="00A6717E" w:rsidRDefault="00A6717E" w:rsidP="00FE5BCB">
            <w:pPr>
              <w:jc w:val="center"/>
              <w:rPr>
                <w:b/>
                <w:bCs/>
                <w:sz w:val="26"/>
                <w:szCs w:val="26"/>
              </w:rPr>
            </w:pPr>
            <w:r w:rsidRPr="00A6717E">
              <w:rPr>
                <w:b/>
                <w:bCs/>
                <w:sz w:val="26"/>
                <w:szCs w:val="26"/>
              </w:rPr>
              <w:t>Mã phần (lô)</w:t>
            </w:r>
          </w:p>
        </w:tc>
        <w:tc>
          <w:tcPr>
            <w:tcW w:w="1342" w:type="dxa"/>
            <w:vAlign w:val="center"/>
          </w:tcPr>
          <w:p w14:paraId="18BE5090" w14:textId="77777777" w:rsidR="00A6717E" w:rsidRPr="00A6717E" w:rsidRDefault="00A6717E" w:rsidP="00FE5BCB">
            <w:pPr>
              <w:jc w:val="center"/>
              <w:rPr>
                <w:b/>
                <w:bCs/>
                <w:sz w:val="26"/>
                <w:szCs w:val="26"/>
              </w:rPr>
            </w:pPr>
            <w:r w:rsidRPr="00A6717E">
              <w:rPr>
                <w:b/>
                <w:bCs/>
                <w:sz w:val="26"/>
                <w:szCs w:val="26"/>
              </w:rPr>
              <w:t>Danh mục hàng hóa</w:t>
            </w:r>
          </w:p>
        </w:tc>
        <w:tc>
          <w:tcPr>
            <w:tcW w:w="942" w:type="dxa"/>
            <w:vAlign w:val="center"/>
          </w:tcPr>
          <w:p w14:paraId="582573A9" w14:textId="77777777" w:rsidR="00A6717E" w:rsidRPr="00A6717E" w:rsidRDefault="00A6717E" w:rsidP="00FE5BCB">
            <w:pPr>
              <w:jc w:val="center"/>
              <w:rPr>
                <w:b/>
                <w:bCs/>
                <w:sz w:val="26"/>
                <w:szCs w:val="26"/>
              </w:rPr>
            </w:pPr>
            <w:r w:rsidRPr="00A6717E">
              <w:rPr>
                <w:b/>
                <w:bCs/>
                <w:sz w:val="26"/>
                <w:szCs w:val="26"/>
              </w:rPr>
              <w:t>Mã HS yêu cầu</w:t>
            </w:r>
          </w:p>
        </w:tc>
        <w:tc>
          <w:tcPr>
            <w:tcW w:w="1360" w:type="dxa"/>
            <w:vAlign w:val="center"/>
          </w:tcPr>
          <w:p w14:paraId="2FD301F2" w14:textId="77777777" w:rsidR="00A6717E" w:rsidRPr="00A6717E" w:rsidRDefault="00A6717E" w:rsidP="00FE5BCB">
            <w:pPr>
              <w:jc w:val="center"/>
              <w:rPr>
                <w:b/>
                <w:bCs/>
                <w:sz w:val="26"/>
                <w:szCs w:val="26"/>
              </w:rPr>
            </w:pPr>
            <w:r w:rsidRPr="00A6717E">
              <w:rPr>
                <w:b/>
                <w:bCs/>
                <w:sz w:val="26"/>
                <w:szCs w:val="26"/>
              </w:rPr>
              <w:t>Giá trị hợp đồng tương tự yêu cầu đối với từng mã HS (VND)</w:t>
            </w:r>
          </w:p>
        </w:tc>
        <w:tc>
          <w:tcPr>
            <w:tcW w:w="1686" w:type="dxa"/>
            <w:vAlign w:val="center"/>
          </w:tcPr>
          <w:p w14:paraId="4CFE7BCD" w14:textId="77777777" w:rsidR="00A6717E" w:rsidRPr="00A6717E" w:rsidRDefault="00A6717E" w:rsidP="00FE5BCB">
            <w:pPr>
              <w:jc w:val="center"/>
              <w:rPr>
                <w:b/>
                <w:bCs/>
                <w:sz w:val="26"/>
                <w:szCs w:val="26"/>
              </w:rPr>
            </w:pPr>
            <w:r w:rsidRPr="00A6717E">
              <w:rPr>
                <w:b/>
                <w:bCs/>
                <w:sz w:val="26"/>
                <w:szCs w:val="26"/>
              </w:rPr>
              <w:t>Hợp đồng tương tự</w:t>
            </w:r>
          </w:p>
        </w:tc>
        <w:tc>
          <w:tcPr>
            <w:tcW w:w="1127" w:type="dxa"/>
            <w:vAlign w:val="center"/>
          </w:tcPr>
          <w:p w14:paraId="59E04DF9" w14:textId="77777777" w:rsidR="00A6717E" w:rsidRPr="00A6717E" w:rsidRDefault="00A6717E" w:rsidP="00FE5BCB">
            <w:pPr>
              <w:jc w:val="center"/>
              <w:rPr>
                <w:b/>
                <w:bCs/>
                <w:sz w:val="26"/>
                <w:szCs w:val="26"/>
              </w:rPr>
            </w:pPr>
            <w:r w:rsidRPr="00A6717E">
              <w:rPr>
                <w:b/>
                <w:bCs/>
                <w:sz w:val="26"/>
                <w:szCs w:val="26"/>
              </w:rPr>
              <w:t>Nhà thầu liên danh trong hợp đồng tương tự (nếu có)</w:t>
            </w:r>
            <w:r w:rsidRPr="00A6717E">
              <w:rPr>
                <w:b/>
                <w:bCs/>
                <w:sz w:val="26"/>
                <w:szCs w:val="26"/>
                <w:vertAlign w:val="superscript"/>
              </w:rPr>
              <w:t>(2)</w:t>
            </w:r>
          </w:p>
        </w:tc>
        <w:tc>
          <w:tcPr>
            <w:tcW w:w="1349" w:type="dxa"/>
            <w:vAlign w:val="center"/>
          </w:tcPr>
          <w:p w14:paraId="0D1C35E2" w14:textId="77777777" w:rsidR="00A6717E" w:rsidRPr="00A6717E" w:rsidRDefault="00A6717E" w:rsidP="00FE5BCB">
            <w:pPr>
              <w:jc w:val="center"/>
              <w:rPr>
                <w:b/>
                <w:bCs/>
                <w:sz w:val="26"/>
                <w:szCs w:val="26"/>
              </w:rPr>
            </w:pPr>
            <w:r w:rsidRPr="00A6717E">
              <w:rPr>
                <w:b/>
                <w:bCs/>
                <w:sz w:val="26"/>
                <w:szCs w:val="26"/>
              </w:rPr>
              <w:t>Hạng mục hàng hóa tương tự đã thực hiện</w:t>
            </w:r>
          </w:p>
        </w:tc>
        <w:tc>
          <w:tcPr>
            <w:tcW w:w="1212" w:type="dxa"/>
            <w:vAlign w:val="center"/>
          </w:tcPr>
          <w:p w14:paraId="0E4BCC36" w14:textId="77777777" w:rsidR="00A6717E" w:rsidRPr="00A6717E" w:rsidRDefault="00A6717E" w:rsidP="00FE5BCB">
            <w:pPr>
              <w:jc w:val="center"/>
              <w:rPr>
                <w:b/>
                <w:bCs/>
                <w:sz w:val="26"/>
                <w:szCs w:val="26"/>
              </w:rPr>
            </w:pPr>
            <w:r w:rsidRPr="00A6717E">
              <w:rPr>
                <w:b/>
                <w:bCs/>
                <w:sz w:val="26"/>
                <w:szCs w:val="26"/>
              </w:rPr>
              <w:t>Mã HS của hạng mục hàng hóa tương tự</w:t>
            </w:r>
            <w:r w:rsidRPr="00A6717E">
              <w:rPr>
                <w:b/>
                <w:bCs/>
                <w:sz w:val="26"/>
                <w:szCs w:val="26"/>
                <w:vertAlign w:val="superscript"/>
              </w:rPr>
              <w:t>(3)</w:t>
            </w:r>
          </w:p>
        </w:tc>
        <w:tc>
          <w:tcPr>
            <w:tcW w:w="1238" w:type="dxa"/>
            <w:vAlign w:val="center"/>
          </w:tcPr>
          <w:p w14:paraId="0CE5F46F" w14:textId="77777777" w:rsidR="00A6717E" w:rsidRPr="00A6717E" w:rsidRDefault="00A6717E" w:rsidP="00FE5BCB">
            <w:pPr>
              <w:jc w:val="center"/>
              <w:rPr>
                <w:b/>
                <w:bCs/>
                <w:sz w:val="26"/>
                <w:szCs w:val="26"/>
              </w:rPr>
            </w:pPr>
            <w:r w:rsidRPr="00A6717E">
              <w:rPr>
                <w:b/>
                <w:bCs/>
                <w:sz w:val="26"/>
                <w:szCs w:val="26"/>
              </w:rPr>
              <w:t xml:space="preserve"> Giá trị đã thực hiện của hạng mục hàng hóa tương tự </w:t>
            </w:r>
          </w:p>
        </w:tc>
        <w:tc>
          <w:tcPr>
            <w:tcW w:w="1587" w:type="dxa"/>
            <w:vAlign w:val="center"/>
          </w:tcPr>
          <w:p w14:paraId="6CDEFE5E" w14:textId="77777777" w:rsidR="00A6717E" w:rsidRPr="00A6717E" w:rsidRDefault="00A6717E" w:rsidP="00FE5BCB">
            <w:pPr>
              <w:jc w:val="center"/>
              <w:rPr>
                <w:b/>
                <w:bCs/>
                <w:sz w:val="26"/>
                <w:szCs w:val="26"/>
              </w:rPr>
            </w:pPr>
            <w:r w:rsidRPr="00A6717E">
              <w:rPr>
                <w:b/>
                <w:bCs/>
                <w:sz w:val="26"/>
                <w:szCs w:val="26"/>
              </w:rPr>
              <w:t xml:space="preserve"> Tài liệu chứng minh hợp đồng hoàn thành </w:t>
            </w:r>
          </w:p>
        </w:tc>
        <w:tc>
          <w:tcPr>
            <w:tcW w:w="1486" w:type="dxa"/>
            <w:vMerge/>
          </w:tcPr>
          <w:p w14:paraId="41D15741" w14:textId="77777777" w:rsidR="00A6717E" w:rsidRPr="00A6717E" w:rsidRDefault="00A6717E" w:rsidP="00FE5BCB">
            <w:pPr>
              <w:jc w:val="center"/>
              <w:rPr>
                <w:b/>
                <w:bCs/>
                <w:sz w:val="26"/>
                <w:szCs w:val="26"/>
              </w:rPr>
            </w:pPr>
          </w:p>
        </w:tc>
      </w:tr>
      <w:tr w:rsidR="00A6717E" w:rsidRPr="00A6717E" w14:paraId="05593963" w14:textId="77777777" w:rsidTr="00FE5BCB">
        <w:trPr>
          <w:trHeight w:val="19"/>
        </w:trPr>
        <w:tc>
          <w:tcPr>
            <w:tcW w:w="715" w:type="dxa"/>
            <w:vAlign w:val="center"/>
          </w:tcPr>
          <w:p w14:paraId="72D940D7" w14:textId="77777777" w:rsidR="00A6717E" w:rsidRPr="00A6717E" w:rsidRDefault="00A6717E" w:rsidP="00FE5BCB">
            <w:pPr>
              <w:jc w:val="center"/>
              <w:rPr>
                <w:i/>
                <w:iCs/>
                <w:sz w:val="26"/>
                <w:szCs w:val="26"/>
              </w:rPr>
            </w:pPr>
          </w:p>
        </w:tc>
        <w:tc>
          <w:tcPr>
            <w:tcW w:w="947" w:type="dxa"/>
            <w:vAlign w:val="center"/>
          </w:tcPr>
          <w:p w14:paraId="13997577" w14:textId="77777777" w:rsidR="00A6717E" w:rsidRPr="00A6717E" w:rsidRDefault="00A6717E" w:rsidP="00FE5BCB">
            <w:pPr>
              <w:jc w:val="center"/>
              <w:rPr>
                <w:i/>
                <w:iCs/>
                <w:sz w:val="26"/>
                <w:szCs w:val="26"/>
              </w:rPr>
            </w:pPr>
          </w:p>
        </w:tc>
        <w:tc>
          <w:tcPr>
            <w:tcW w:w="1342" w:type="dxa"/>
            <w:vAlign w:val="center"/>
          </w:tcPr>
          <w:p w14:paraId="013C055D" w14:textId="77777777" w:rsidR="00A6717E" w:rsidRPr="00A6717E" w:rsidRDefault="00A6717E" w:rsidP="00FE5BCB">
            <w:pPr>
              <w:jc w:val="center"/>
              <w:rPr>
                <w:i/>
                <w:iCs/>
                <w:sz w:val="26"/>
                <w:szCs w:val="26"/>
              </w:rPr>
            </w:pPr>
            <w:r w:rsidRPr="00A6717E">
              <w:rPr>
                <w:i/>
                <w:iCs/>
                <w:sz w:val="26"/>
                <w:szCs w:val="26"/>
              </w:rPr>
              <w:t>(Ghi theo danh mục hàng hóa dưới đây) </w:t>
            </w:r>
          </w:p>
        </w:tc>
        <w:tc>
          <w:tcPr>
            <w:tcW w:w="942" w:type="dxa"/>
            <w:shd w:val="clear" w:color="000000" w:fill="FFFFFF"/>
            <w:noWrap/>
            <w:vAlign w:val="center"/>
          </w:tcPr>
          <w:p w14:paraId="76A67DEC" w14:textId="77777777" w:rsidR="00A6717E" w:rsidRPr="00A6717E" w:rsidRDefault="00A6717E" w:rsidP="00FE5BCB">
            <w:pPr>
              <w:jc w:val="center"/>
              <w:rPr>
                <w:i/>
                <w:iCs/>
                <w:sz w:val="26"/>
                <w:szCs w:val="26"/>
              </w:rPr>
            </w:pPr>
            <w:r w:rsidRPr="00A6717E">
              <w:rPr>
                <w:i/>
                <w:iCs/>
                <w:sz w:val="26"/>
                <w:szCs w:val="26"/>
              </w:rPr>
              <w:t> (Nhà thầu xác định mã HS)</w:t>
            </w:r>
          </w:p>
        </w:tc>
        <w:tc>
          <w:tcPr>
            <w:tcW w:w="1360" w:type="dxa"/>
            <w:vAlign w:val="center"/>
          </w:tcPr>
          <w:p w14:paraId="6C39CF54" w14:textId="77777777" w:rsidR="00A6717E" w:rsidRPr="00A6717E" w:rsidRDefault="00A6717E" w:rsidP="00FE5BCB">
            <w:pPr>
              <w:jc w:val="center"/>
              <w:rPr>
                <w:i/>
                <w:iCs/>
                <w:sz w:val="26"/>
                <w:szCs w:val="26"/>
              </w:rPr>
            </w:pPr>
            <w:r w:rsidRPr="00A6717E">
              <w:rPr>
                <w:i/>
                <w:iCs/>
                <w:sz w:val="26"/>
                <w:szCs w:val="26"/>
              </w:rPr>
              <w:t>(Nhà thầu trích xuất theo yêu cầu tại Bảng X) </w:t>
            </w:r>
          </w:p>
        </w:tc>
        <w:tc>
          <w:tcPr>
            <w:tcW w:w="1686" w:type="dxa"/>
            <w:vAlign w:val="center"/>
          </w:tcPr>
          <w:p w14:paraId="00D3B3FE" w14:textId="77777777" w:rsidR="00A6717E" w:rsidRPr="00A6717E" w:rsidRDefault="00A6717E" w:rsidP="00FE5BCB">
            <w:pPr>
              <w:rPr>
                <w:i/>
                <w:iCs/>
                <w:sz w:val="26"/>
                <w:szCs w:val="26"/>
              </w:rPr>
            </w:pPr>
            <w:r w:rsidRPr="00A6717E">
              <w:rPr>
                <w:i/>
                <w:iCs/>
                <w:sz w:val="26"/>
                <w:szCs w:val="26"/>
              </w:rPr>
              <w:t>(Hợp đồng số: …</w:t>
            </w:r>
            <w:r w:rsidRPr="00A6717E">
              <w:rPr>
                <w:i/>
                <w:iCs/>
                <w:sz w:val="26"/>
                <w:szCs w:val="26"/>
              </w:rPr>
              <w:br/>
              <w:t>Ngày ký: …</w:t>
            </w:r>
            <w:r w:rsidRPr="00A6717E">
              <w:rPr>
                <w:i/>
                <w:iCs/>
                <w:sz w:val="26"/>
                <w:szCs w:val="26"/>
              </w:rPr>
              <w:br/>
              <w:t>Chủ đầu tư: …</w:t>
            </w:r>
            <w:r w:rsidRPr="00A6717E">
              <w:rPr>
                <w:i/>
                <w:iCs/>
                <w:sz w:val="26"/>
                <w:szCs w:val="26"/>
              </w:rPr>
              <w:br/>
              <w:t>Ngày hoàn thành: …)</w:t>
            </w:r>
          </w:p>
        </w:tc>
        <w:tc>
          <w:tcPr>
            <w:tcW w:w="1127" w:type="dxa"/>
            <w:vAlign w:val="center"/>
          </w:tcPr>
          <w:p w14:paraId="54ACCF18" w14:textId="77777777" w:rsidR="00A6717E" w:rsidRPr="00A6717E" w:rsidRDefault="00A6717E" w:rsidP="00FE5BCB">
            <w:pPr>
              <w:jc w:val="center"/>
              <w:rPr>
                <w:i/>
                <w:iCs/>
                <w:sz w:val="26"/>
                <w:szCs w:val="26"/>
              </w:rPr>
            </w:pPr>
            <w:r w:rsidRPr="00A6717E">
              <w:rPr>
                <w:i/>
                <w:iCs/>
                <w:sz w:val="26"/>
                <w:szCs w:val="26"/>
              </w:rPr>
              <w:t>(Ghi: Nhà thầu độc lập hoặc nhà thầu liên danh)</w:t>
            </w:r>
          </w:p>
        </w:tc>
        <w:tc>
          <w:tcPr>
            <w:tcW w:w="1349" w:type="dxa"/>
            <w:vAlign w:val="center"/>
          </w:tcPr>
          <w:p w14:paraId="0491B1ED" w14:textId="77777777" w:rsidR="00A6717E" w:rsidRPr="00A6717E" w:rsidRDefault="00A6717E" w:rsidP="00FE5BCB">
            <w:pPr>
              <w:jc w:val="center"/>
              <w:rPr>
                <w:i/>
                <w:iCs/>
                <w:sz w:val="26"/>
                <w:szCs w:val="26"/>
              </w:rPr>
            </w:pPr>
            <w:r w:rsidRPr="00A6717E">
              <w:rPr>
                <w:i/>
                <w:iCs/>
                <w:sz w:val="26"/>
                <w:szCs w:val="26"/>
              </w:rPr>
              <w:t>(Ghi STT, tên thiết bị trong hợp đồng tương tự)</w:t>
            </w:r>
          </w:p>
        </w:tc>
        <w:tc>
          <w:tcPr>
            <w:tcW w:w="1212" w:type="dxa"/>
            <w:shd w:val="clear" w:color="000000" w:fill="FFFFFF"/>
            <w:noWrap/>
            <w:vAlign w:val="center"/>
          </w:tcPr>
          <w:p w14:paraId="646386BF" w14:textId="77777777" w:rsidR="00A6717E" w:rsidRPr="00A6717E" w:rsidRDefault="00A6717E" w:rsidP="00FE5BCB">
            <w:pPr>
              <w:jc w:val="center"/>
              <w:rPr>
                <w:i/>
                <w:iCs/>
                <w:sz w:val="26"/>
                <w:szCs w:val="26"/>
              </w:rPr>
            </w:pPr>
            <w:r w:rsidRPr="00A6717E">
              <w:rPr>
                <w:i/>
                <w:iCs/>
                <w:sz w:val="26"/>
                <w:szCs w:val="26"/>
              </w:rPr>
              <w:t xml:space="preserve"> (Nhà thầu xác định mã HS)</w:t>
            </w:r>
          </w:p>
        </w:tc>
        <w:tc>
          <w:tcPr>
            <w:tcW w:w="1238" w:type="dxa"/>
            <w:vAlign w:val="center"/>
          </w:tcPr>
          <w:p w14:paraId="59352953" w14:textId="77777777" w:rsidR="00A6717E" w:rsidRPr="00A6717E" w:rsidRDefault="00A6717E" w:rsidP="00FE5BCB">
            <w:pPr>
              <w:jc w:val="center"/>
              <w:rPr>
                <w:i/>
                <w:iCs/>
                <w:sz w:val="26"/>
                <w:szCs w:val="26"/>
              </w:rPr>
            </w:pPr>
            <w:r w:rsidRPr="00A6717E">
              <w:rPr>
                <w:i/>
                <w:iCs/>
                <w:sz w:val="26"/>
                <w:szCs w:val="26"/>
              </w:rPr>
              <w:t>(Ghi theo giá trị thực hiện thực tế) </w:t>
            </w:r>
          </w:p>
        </w:tc>
        <w:tc>
          <w:tcPr>
            <w:tcW w:w="1587" w:type="dxa"/>
            <w:vAlign w:val="center"/>
          </w:tcPr>
          <w:p w14:paraId="677F2A1E" w14:textId="77777777" w:rsidR="00A6717E" w:rsidRPr="00A6717E" w:rsidRDefault="00A6717E" w:rsidP="00FE5BCB">
            <w:pPr>
              <w:rPr>
                <w:i/>
                <w:iCs/>
                <w:sz w:val="26"/>
                <w:szCs w:val="26"/>
              </w:rPr>
            </w:pPr>
            <w:r w:rsidRPr="00A6717E">
              <w:rPr>
                <w:i/>
                <w:iCs/>
                <w:sz w:val="26"/>
                <w:szCs w:val="26"/>
              </w:rPr>
              <w:t>(Ghi:</w:t>
            </w:r>
            <w:r w:rsidRPr="00A6717E">
              <w:rPr>
                <w:i/>
                <w:iCs/>
                <w:sz w:val="26"/>
                <w:szCs w:val="26"/>
              </w:rPr>
              <w:br/>
              <w:t>- Biên bản nghiệm thu ngày …</w:t>
            </w:r>
            <w:r w:rsidRPr="00A6717E">
              <w:rPr>
                <w:i/>
                <w:iCs/>
                <w:sz w:val="26"/>
                <w:szCs w:val="26"/>
              </w:rPr>
              <w:br/>
              <w:t>- Biên bản thanh lý ngày …</w:t>
            </w:r>
            <w:r w:rsidRPr="00A6717E">
              <w:rPr>
                <w:i/>
                <w:iCs/>
                <w:sz w:val="26"/>
                <w:szCs w:val="26"/>
              </w:rPr>
              <w:br/>
              <w:t>- Hóa đơn GTGT ngày …</w:t>
            </w:r>
            <w:r w:rsidRPr="00A6717E">
              <w:rPr>
                <w:i/>
                <w:iCs/>
                <w:sz w:val="26"/>
                <w:szCs w:val="26"/>
              </w:rPr>
              <w:br/>
              <w:t xml:space="preserve">liệt kê các tài </w:t>
            </w:r>
            <w:r w:rsidRPr="00A6717E">
              <w:rPr>
                <w:i/>
                <w:iCs/>
                <w:sz w:val="26"/>
                <w:szCs w:val="26"/>
              </w:rPr>
              <w:lastRenderedPageBreak/>
              <w:t>liệu liên quan khác (nếu có)…)</w:t>
            </w:r>
          </w:p>
        </w:tc>
        <w:tc>
          <w:tcPr>
            <w:tcW w:w="1486" w:type="dxa"/>
            <w:vAlign w:val="center"/>
          </w:tcPr>
          <w:p w14:paraId="147FC05B" w14:textId="77777777" w:rsidR="00A6717E" w:rsidRPr="00A6717E" w:rsidRDefault="00A6717E" w:rsidP="00FE5BCB">
            <w:pPr>
              <w:spacing w:before="120" w:after="120" w:line="252" w:lineRule="auto"/>
              <w:rPr>
                <w:rFonts w:eastAsia=".VnTime"/>
                <w:sz w:val="26"/>
                <w:szCs w:val="26"/>
                <w:lang w:val="pl-PL"/>
              </w:rPr>
            </w:pPr>
            <w:r w:rsidRPr="00A6717E">
              <w:rPr>
                <w:rFonts w:eastAsia=".VnTime"/>
                <w:sz w:val="26"/>
                <w:szCs w:val="26"/>
                <w:lang w:val="pl-PL"/>
              </w:rPr>
              <w:lastRenderedPageBreak/>
              <w:t xml:space="preserve">Trường hợp hàng hóa là sản phẩm do nhà thầu Việt Nam sản xuất trong nước (có thể đã bán ra thị trường hoặc </w:t>
            </w:r>
            <w:r w:rsidRPr="00A6717E">
              <w:rPr>
                <w:rFonts w:eastAsia=".VnTime"/>
                <w:sz w:val="26"/>
                <w:szCs w:val="26"/>
                <w:lang w:val="pl-PL"/>
              </w:rPr>
              <w:lastRenderedPageBreak/>
              <w:t>chưa bán ra thị trường), nhà thầu phải cung cấp được tài liệu chứng minh công suất thiết kế hoặc sản lượng sản xuất đáp ứng yêu cầu.</w:t>
            </w:r>
          </w:p>
          <w:p w14:paraId="0403156A" w14:textId="77777777" w:rsidR="00A6717E" w:rsidRPr="00A6717E" w:rsidRDefault="00A6717E" w:rsidP="00FE5BCB">
            <w:pPr>
              <w:rPr>
                <w:i/>
                <w:iCs/>
                <w:sz w:val="26"/>
                <w:szCs w:val="26"/>
                <w:lang w:val="pl-PL"/>
              </w:rPr>
            </w:pPr>
            <w:r w:rsidRPr="00A6717E">
              <w:rPr>
                <w:sz w:val="26"/>
                <w:szCs w:val="26"/>
                <w:lang w:val="pl-PL"/>
              </w:rPr>
              <w:t>k x (Số lượng yêu cầu của gói thầu x 30/thời gian thực hiện gói thầu (tính theo ngày)) với k = 1,5</w:t>
            </w:r>
          </w:p>
        </w:tc>
      </w:tr>
      <w:tr w:rsidR="00A6717E" w:rsidRPr="00A6717E" w14:paraId="540FA17C" w14:textId="77777777" w:rsidTr="00FE5BCB">
        <w:trPr>
          <w:trHeight w:val="19"/>
        </w:trPr>
        <w:tc>
          <w:tcPr>
            <w:tcW w:w="715" w:type="dxa"/>
            <w:vAlign w:val="center"/>
          </w:tcPr>
          <w:p w14:paraId="4AFB2F14" w14:textId="77777777" w:rsidR="00A6717E" w:rsidRPr="00A6717E" w:rsidRDefault="00A6717E" w:rsidP="00FE5BCB">
            <w:pPr>
              <w:numPr>
                <w:ilvl w:val="0"/>
                <w:numId w:val="4"/>
              </w:numPr>
              <w:ind w:left="-141" w:right="-142" w:firstLine="0"/>
              <w:contextualSpacing/>
              <w:jc w:val="center"/>
              <w:rPr>
                <w:sz w:val="26"/>
                <w:szCs w:val="26"/>
                <w:lang w:val="pl-PL"/>
              </w:rPr>
            </w:pPr>
          </w:p>
        </w:tc>
        <w:tc>
          <w:tcPr>
            <w:tcW w:w="947" w:type="dxa"/>
            <w:vAlign w:val="center"/>
          </w:tcPr>
          <w:p w14:paraId="214A013D" w14:textId="77777777" w:rsidR="00A6717E" w:rsidRPr="00A6717E" w:rsidRDefault="00A6717E" w:rsidP="00FE5BCB">
            <w:pPr>
              <w:jc w:val="center"/>
              <w:rPr>
                <w:sz w:val="26"/>
                <w:szCs w:val="26"/>
                <w:lang w:val="pl-PL"/>
              </w:rPr>
            </w:pPr>
          </w:p>
        </w:tc>
        <w:tc>
          <w:tcPr>
            <w:tcW w:w="1342" w:type="dxa"/>
            <w:vAlign w:val="center"/>
          </w:tcPr>
          <w:p w14:paraId="2F1E3503" w14:textId="77777777" w:rsidR="00A6717E" w:rsidRPr="00A6717E" w:rsidRDefault="00A6717E" w:rsidP="00FE5BCB">
            <w:pPr>
              <w:jc w:val="center"/>
              <w:rPr>
                <w:sz w:val="26"/>
                <w:szCs w:val="26"/>
                <w:lang w:val="pl-PL"/>
              </w:rPr>
            </w:pPr>
          </w:p>
        </w:tc>
        <w:tc>
          <w:tcPr>
            <w:tcW w:w="942" w:type="dxa"/>
            <w:shd w:val="clear" w:color="000000" w:fill="FFFFFF"/>
            <w:noWrap/>
            <w:vAlign w:val="center"/>
          </w:tcPr>
          <w:p w14:paraId="34E4823E" w14:textId="77777777" w:rsidR="00A6717E" w:rsidRPr="00A6717E" w:rsidRDefault="00A6717E" w:rsidP="00FE5BCB">
            <w:pPr>
              <w:jc w:val="center"/>
              <w:rPr>
                <w:sz w:val="26"/>
                <w:szCs w:val="26"/>
                <w:lang w:val="pl-PL"/>
              </w:rPr>
            </w:pPr>
          </w:p>
        </w:tc>
        <w:tc>
          <w:tcPr>
            <w:tcW w:w="1360" w:type="dxa"/>
            <w:vAlign w:val="center"/>
          </w:tcPr>
          <w:p w14:paraId="3D65494F" w14:textId="77777777" w:rsidR="00A6717E" w:rsidRPr="00A6717E" w:rsidRDefault="00A6717E" w:rsidP="00FE5BCB">
            <w:pPr>
              <w:jc w:val="center"/>
              <w:rPr>
                <w:sz w:val="26"/>
                <w:szCs w:val="26"/>
                <w:lang w:val="pl-PL"/>
              </w:rPr>
            </w:pPr>
          </w:p>
        </w:tc>
        <w:tc>
          <w:tcPr>
            <w:tcW w:w="1686" w:type="dxa"/>
            <w:vAlign w:val="center"/>
          </w:tcPr>
          <w:p w14:paraId="71BA2BCB" w14:textId="77777777" w:rsidR="00A6717E" w:rsidRPr="00A6717E" w:rsidRDefault="00A6717E" w:rsidP="00FE5BCB">
            <w:pPr>
              <w:rPr>
                <w:i/>
                <w:iCs/>
                <w:sz w:val="26"/>
                <w:szCs w:val="26"/>
                <w:lang w:val="pl-PL"/>
              </w:rPr>
            </w:pPr>
          </w:p>
        </w:tc>
        <w:tc>
          <w:tcPr>
            <w:tcW w:w="1127" w:type="dxa"/>
            <w:vAlign w:val="center"/>
          </w:tcPr>
          <w:p w14:paraId="0E2F119F" w14:textId="77777777" w:rsidR="00A6717E" w:rsidRPr="00A6717E" w:rsidRDefault="00A6717E" w:rsidP="00FE5BCB">
            <w:pPr>
              <w:jc w:val="center"/>
              <w:rPr>
                <w:i/>
                <w:iCs/>
                <w:sz w:val="26"/>
                <w:szCs w:val="26"/>
                <w:lang w:val="pl-PL"/>
              </w:rPr>
            </w:pPr>
          </w:p>
        </w:tc>
        <w:tc>
          <w:tcPr>
            <w:tcW w:w="1349" w:type="dxa"/>
            <w:vAlign w:val="center"/>
          </w:tcPr>
          <w:p w14:paraId="3EC3B271" w14:textId="77777777" w:rsidR="00A6717E" w:rsidRPr="00A6717E" w:rsidRDefault="00A6717E" w:rsidP="00FE5BCB">
            <w:pPr>
              <w:jc w:val="center"/>
              <w:rPr>
                <w:i/>
                <w:iCs/>
                <w:sz w:val="26"/>
                <w:szCs w:val="26"/>
                <w:lang w:val="pl-PL"/>
              </w:rPr>
            </w:pPr>
          </w:p>
        </w:tc>
        <w:tc>
          <w:tcPr>
            <w:tcW w:w="1212" w:type="dxa"/>
            <w:shd w:val="clear" w:color="000000" w:fill="FFFFFF"/>
            <w:noWrap/>
            <w:vAlign w:val="center"/>
          </w:tcPr>
          <w:p w14:paraId="74A15CEF" w14:textId="77777777" w:rsidR="00A6717E" w:rsidRPr="00A6717E" w:rsidRDefault="00A6717E" w:rsidP="00FE5BCB">
            <w:pPr>
              <w:jc w:val="center"/>
              <w:rPr>
                <w:i/>
                <w:iCs/>
                <w:sz w:val="26"/>
                <w:szCs w:val="26"/>
                <w:lang w:val="pl-PL"/>
              </w:rPr>
            </w:pPr>
          </w:p>
        </w:tc>
        <w:tc>
          <w:tcPr>
            <w:tcW w:w="1238" w:type="dxa"/>
            <w:vAlign w:val="center"/>
          </w:tcPr>
          <w:p w14:paraId="6D772C64" w14:textId="77777777" w:rsidR="00A6717E" w:rsidRPr="00A6717E" w:rsidRDefault="00A6717E" w:rsidP="00FE5BCB">
            <w:pPr>
              <w:jc w:val="center"/>
              <w:rPr>
                <w:i/>
                <w:iCs/>
                <w:sz w:val="26"/>
                <w:szCs w:val="26"/>
                <w:lang w:val="pl-PL"/>
              </w:rPr>
            </w:pPr>
          </w:p>
        </w:tc>
        <w:tc>
          <w:tcPr>
            <w:tcW w:w="1587" w:type="dxa"/>
            <w:vAlign w:val="center"/>
          </w:tcPr>
          <w:p w14:paraId="0FEEE401" w14:textId="77777777" w:rsidR="00A6717E" w:rsidRPr="00A6717E" w:rsidRDefault="00A6717E" w:rsidP="00FE5BCB">
            <w:pPr>
              <w:rPr>
                <w:i/>
                <w:iCs/>
                <w:sz w:val="26"/>
                <w:szCs w:val="26"/>
                <w:lang w:val="pl-PL"/>
              </w:rPr>
            </w:pPr>
          </w:p>
        </w:tc>
        <w:tc>
          <w:tcPr>
            <w:tcW w:w="1486" w:type="dxa"/>
          </w:tcPr>
          <w:p w14:paraId="5AADAE96" w14:textId="77777777" w:rsidR="00A6717E" w:rsidRPr="00A6717E" w:rsidRDefault="00A6717E" w:rsidP="00FE5BCB">
            <w:pPr>
              <w:rPr>
                <w:i/>
                <w:iCs/>
                <w:sz w:val="26"/>
                <w:szCs w:val="26"/>
                <w:lang w:val="pl-PL"/>
              </w:rPr>
            </w:pPr>
          </w:p>
        </w:tc>
      </w:tr>
      <w:tr w:rsidR="00A6717E" w:rsidRPr="00A6717E" w14:paraId="7B4571CC" w14:textId="77777777" w:rsidTr="00FE5BCB">
        <w:trPr>
          <w:trHeight w:val="19"/>
        </w:trPr>
        <w:tc>
          <w:tcPr>
            <w:tcW w:w="715" w:type="dxa"/>
            <w:vAlign w:val="center"/>
          </w:tcPr>
          <w:p w14:paraId="76B2E896" w14:textId="77777777" w:rsidR="00A6717E" w:rsidRPr="00A6717E" w:rsidRDefault="00A6717E" w:rsidP="00FE5BCB">
            <w:pPr>
              <w:numPr>
                <w:ilvl w:val="0"/>
                <w:numId w:val="4"/>
              </w:numPr>
              <w:ind w:left="-141" w:right="-142" w:firstLine="0"/>
              <w:contextualSpacing/>
              <w:jc w:val="center"/>
              <w:rPr>
                <w:sz w:val="26"/>
                <w:szCs w:val="26"/>
                <w:lang w:val="pl-PL"/>
              </w:rPr>
            </w:pPr>
          </w:p>
        </w:tc>
        <w:tc>
          <w:tcPr>
            <w:tcW w:w="947" w:type="dxa"/>
            <w:vAlign w:val="center"/>
          </w:tcPr>
          <w:p w14:paraId="4891BAD4" w14:textId="77777777" w:rsidR="00A6717E" w:rsidRPr="00A6717E" w:rsidRDefault="00A6717E" w:rsidP="00FE5BCB">
            <w:pPr>
              <w:jc w:val="center"/>
              <w:rPr>
                <w:sz w:val="26"/>
                <w:szCs w:val="26"/>
                <w:lang w:val="pl-PL"/>
              </w:rPr>
            </w:pPr>
          </w:p>
        </w:tc>
        <w:tc>
          <w:tcPr>
            <w:tcW w:w="1342" w:type="dxa"/>
            <w:vAlign w:val="center"/>
          </w:tcPr>
          <w:p w14:paraId="19B92611" w14:textId="77777777" w:rsidR="00A6717E" w:rsidRPr="00A6717E" w:rsidRDefault="00A6717E" w:rsidP="00FE5BCB">
            <w:pPr>
              <w:jc w:val="center"/>
              <w:rPr>
                <w:sz w:val="26"/>
                <w:szCs w:val="26"/>
                <w:lang w:val="pl-PL"/>
              </w:rPr>
            </w:pPr>
          </w:p>
        </w:tc>
        <w:tc>
          <w:tcPr>
            <w:tcW w:w="942" w:type="dxa"/>
            <w:shd w:val="clear" w:color="000000" w:fill="FFFFFF"/>
            <w:noWrap/>
            <w:vAlign w:val="center"/>
          </w:tcPr>
          <w:p w14:paraId="6EF625DA" w14:textId="77777777" w:rsidR="00A6717E" w:rsidRPr="00A6717E" w:rsidRDefault="00A6717E" w:rsidP="00FE5BCB">
            <w:pPr>
              <w:jc w:val="center"/>
              <w:rPr>
                <w:sz w:val="26"/>
                <w:szCs w:val="26"/>
                <w:lang w:val="pl-PL"/>
              </w:rPr>
            </w:pPr>
          </w:p>
        </w:tc>
        <w:tc>
          <w:tcPr>
            <w:tcW w:w="1360" w:type="dxa"/>
            <w:vAlign w:val="center"/>
          </w:tcPr>
          <w:p w14:paraId="74170791" w14:textId="77777777" w:rsidR="00A6717E" w:rsidRPr="00A6717E" w:rsidRDefault="00A6717E" w:rsidP="00FE5BCB">
            <w:pPr>
              <w:jc w:val="center"/>
              <w:rPr>
                <w:sz w:val="26"/>
                <w:szCs w:val="26"/>
                <w:lang w:val="pl-PL"/>
              </w:rPr>
            </w:pPr>
          </w:p>
        </w:tc>
        <w:tc>
          <w:tcPr>
            <w:tcW w:w="1686" w:type="dxa"/>
            <w:vAlign w:val="center"/>
          </w:tcPr>
          <w:p w14:paraId="328A2AC1" w14:textId="77777777" w:rsidR="00A6717E" w:rsidRPr="00A6717E" w:rsidRDefault="00A6717E" w:rsidP="00FE5BCB">
            <w:pPr>
              <w:rPr>
                <w:i/>
                <w:iCs/>
                <w:sz w:val="26"/>
                <w:szCs w:val="26"/>
                <w:lang w:val="pl-PL"/>
              </w:rPr>
            </w:pPr>
          </w:p>
        </w:tc>
        <w:tc>
          <w:tcPr>
            <w:tcW w:w="1127" w:type="dxa"/>
            <w:vAlign w:val="center"/>
          </w:tcPr>
          <w:p w14:paraId="7997094C" w14:textId="77777777" w:rsidR="00A6717E" w:rsidRPr="00A6717E" w:rsidRDefault="00A6717E" w:rsidP="00FE5BCB">
            <w:pPr>
              <w:jc w:val="center"/>
              <w:rPr>
                <w:i/>
                <w:iCs/>
                <w:sz w:val="26"/>
                <w:szCs w:val="26"/>
                <w:lang w:val="pl-PL"/>
              </w:rPr>
            </w:pPr>
          </w:p>
        </w:tc>
        <w:tc>
          <w:tcPr>
            <w:tcW w:w="1349" w:type="dxa"/>
            <w:vAlign w:val="center"/>
          </w:tcPr>
          <w:p w14:paraId="324CAAFC" w14:textId="77777777" w:rsidR="00A6717E" w:rsidRPr="00A6717E" w:rsidRDefault="00A6717E" w:rsidP="00FE5BCB">
            <w:pPr>
              <w:jc w:val="center"/>
              <w:rPr>
                <w:i/>
                <w:iCs/>
                <w:sz w:val="26"/>
                <w:szCs w:val="26"/>
                <w:lang w:val="pl-PL"/>
              </w:rPr>
            </w:pPr>
          </w:p>
        </w:tc>
        <w:tc>
          <w:tcPr>
            <w:tcW w:w="1212" w:type="dxa"/>
            <w:shd w:val="clear" w:color="000000" w:fill="FFFFFF"/>
            <w:noWrap/>
            <w:vAlign w:val="center"/>
          </w:tcPr>
          <w:p w14:paraId="4248617C" w14:textId="77777777" w:rsidR="00A6717E" w:rsidRPr="00A6717E" w:rsidRDefault="00A6717E" w:rsidP="00FE5BCB">
            <w:pPr>
              <w:jc w:val="center"/>
              <w:rPr>
                <w:i/>
                <w:iCs/>
                <w:sz w:val="26"/>
                <w:szCs w:val="26"/>
                <w:lang w:val="pl-PL"/>
              </w:rPr>
            </w:pPr>
          </w:p>
        </w:tc>
        <w:tc>
          <w:tcPr>
            <w:tcW w:w="1238" w:type="dxa"/>
            <w:vAlign w:val="center"/>
          </w:tcPr>
          <w:p w14:paraId="6DD0A703" w14:textId="77777777" w:rsidR="00A6717E" w:rsidRPr="00A6717E" w:rsidRDefault="00A6717E" w:rsidP="00FE5BCB">
            <w:pPr>
              <w:jc w:val="center"/>
              <w:rPr>
                <w:i/>
                <w:iCs/>
                <w:sz w:val="26"/>
                <w:szCs w:val="26"/>
                <w:lang w:val="pl-PL"/>
              </w:rPr>
            </w:pPr>
          </w:p>
        </w:tc>
        <w:tc>
          <w:tcPr>
            <w:tcW w:w="1587" w:type="dxa"/>
            <w:vAlign w:val="center"/>
          </w:tcPr>
          <w:p w14:paraId="78A41D8A" w14:textId="77777777" w:rsidR="00A6717E" w:rsidRPr="00A6717E" w:rsidRDefault="00A6717E" w:rsidP="00FE5BCB">
            <w:pPr>
              <w:rPr>
                <w:i/>
                <w:iCs/>
                <w:sz w:val="26"/>
                <w:szCs w:val="26"/>
                <w:lang w:val="pl-PL"/>
              </w:rPr>
            </w:pPr>
          </w:p>
        </w:tc>
        <w:tc>
          <w:tcPr>
            <w:tcW w:w="1486" w:type="dxa"/>
          </w:tcPr>
          <w:p w14:paraId="4B0E3649" w14:textId="77777777" w:rsidR="00A6717E" w:rsidRPr="00A6717E" w:rsidRDefault="00A6717E" w:rsidP="00FE5BCB">
            <w:pPr>
              <w:rPr>
                <w:i/>
                <w:iCs/>
                <w:sz w:val="26"/>
                <w:szCs w:val="26"/>
                <w:lang w:val="pl-PL"/>
              </w:rPr>
            </w:pPr>
          </w:p>
        </w:tc>
      </w:tr>
      <w:tr w:rsidR="00A6717E" w:rsidRPr="00A6717E" w14:paraId="1E5609F9" w14:textId="77777777" w:rsidTr="00FE5BCB">
        <w:trPr>
          <w:trHeight w:val="19"/>
        </w:trPr>
        <w:tc>
          <w:tcPr>
            <w:tcW w:w="715" w:type="dxa"/>
            <w:vAlign w:val="center"/>
          </w:tcPr>
          <w:p w14:paraId="322B92CD" w14:textId="77777777" w:rsidR="00A6717E" w:rsidRPr="00A6717E" w:rsidRDefault="00A6717E" w:rsidP="00FE5BCB">
            <w:pPr>
              <w:numPr>
                <w:ilvl w:val="0"/>
                <w:numId w:val="4"/>
              </w:numPr>
              <w:ind w:left="-141" w:right="-142" w:firstLine="0"/>
              <w:contextualSpacing/>
              <w:jc w:val="center"/>
              <w:rPr>
                <w:sz w:val="26"/>
                <w:szCs w:val="26"/>
                <w:lang w:val="pl-PL"/>
              </w:rPr>
            </w:pPr>
          </w:p>
        </w:tc>
        <w:tc>
          <w:tcPr>
            <w:tcW w:w="947" w:type="dxa"/>
            <w:vAlign w:val="center"/>
          </w:tcPr>
          <w:p w14:paraId="4CAB8755" w14:textId="77777777" w:rsidR="00A6717E" w:rsidRPr="00A6717E" w:rsidRDefault="00A6717E" w:rsidP="00FE5BCB">
            <w:pPr>
              <w:jc w:val="center"/>
              <w:rPr>
                <w:sz w:val="26"/>
                <w:szCs w:val="26"/>
                <w:lang w:val="pl-PL"/>
              </w:rPr>
            </w:pPr>
          </w:p>
        </w:tc>
        <w:tc>
          <w:tcPr>
            <w:tcW w:w="1342" w:type="dxa"/>
            <w:vAlign w:val="center"/>
          </w:tcPr>
          <w:p w14:paraId="6B739EF1" w14:textId="77777777" w:rsidR="00A6717E" w:rsidRPr="00A6717E" w:rsidRDefault="00A6717E" w:rsidP="00FE5BCB">
            <w:pPr>
              <w:jc w:val="center"/>
              <w:rPr>
                <w:sz w:val="26"/>
                <w:szCs w:val="26"/>
                <w:lang w:val="pl-PL"/>
              </w:rPr>
            </w:pPr>
          </w:p>
        </w:tc>
        <w:tc>
          <w:tcPr>
            <w:tcW w:w="942" w:type="dxa"/>
            <w:shd w:val="clear" w:color="000000" w:fill="FFFFFF"/>
            <w:noWrap/>
            <w:vAlign w:val="center"/>
          </w:tcPr>
          <w:p w14:paraId="4DA5864D" w14:textId="77777777" w:rsidR="00A6717E" w:rsidRPr="00A6717E" w:rsidRDefault="00A6717E" w:rsidP="00FE5BCB">
            <w:pPr>
              <w:jc w:val="center"/>
              <w:rPr>
                <w:sz w:val="26"/>
                <w:szCs w:val="26"/>
                <w:lang w:val="pl-PL"/>
              </w:rPr>
            </w:pPr>
          </w:p>
        </w:tc>
        <w:tc>
          <w:tcPr>
            <w:tcW w:w="1360" w:type="dxa"/>
            <w:vAlign w:val="center"/>
          </w:tcPr>
          <w:p w14:paraId="621E1076" w14:textId="77777777" w:rsidR="00A6717E" w:rsidRPr="00A6717E" w:rsidRDefault="00A6717E" w:rsidP="00FE5BCB">
            <w:pPr>
              <w:jc w:val="center"/>
              <w:rPr>
                <w:sz w:val="26"/>
                <w:szCs w:val="26"/>
                <w:lang w:val="pl-PL"/>
              </w:rPr>
            </w:pPr>
          </w:p>
        </w:tc>
        <w:tc>
          <w:tcPr>
            <w:tcW w:w="1686" w:type="dxa"/>
            <w:vAlign w:val="center"/>
          </w:tcPr>
          <w:p w14:paraId="366A6C90" w14:textId="77777777" w:rsidR="00A6717E" w:rsidRPr="00A6717E" w:rsidRDefault="00A6717E" w:rsidP="00FE5BCB">
            <w:pPr>
              <w:rPr>
                <w:i/>
                <w:iCs/>
                <w:sz w:val="26"/>
                <w:szCs w:val="26"/>
                <w:lang w:val="pl-PL"/>
              </w:rPr>
            </w:pPr>
          </w:p>
        </w:tc>
        <w:tc>
          <w:tcPr>
            <w:tcW w:w="1127" w:type="dxa"/>
            <w:vAlign w:val="center"/>
          </w:tcPr>
          <w:p w14:paraId="2BD3A728" w14:textId="77777777" w:rsidR="00A6717E" w:rsidRPr="00A6717E" w:rsidRDefault="00A6717E" w:rsidP="00FE5BCB">
            <w:pPr>
              <w:jc w:val="center"/>
              <w:rPr>
                <w:i/>
                <w:iCs/>
                <w:sz w:val="26"/>
                <w:szCs w:val="26"/>
                <w:lang w:val="pl-PL"/>
              </w:rPr>
            </w:pPr>
          </w:p>
        </w:tc>
        <w:tc>
          <w:tcPr>
            <w:tcW w:w="1349" w:type="dxa"/>
            <w:vAlign w:val="center"/>
          </w:tcPr>
          <w:p w14:paraId="71C07103" w14:textId="77777777" w:rsidR="00A6717E" w:rsidRPr="00A6717E" w:rsidRDefault="00A6717E" w:rsidP="00FE5BCB">
            <w:pPr>
              <w:jc w:val="center"/>
              <w:rPr>
                <w:i/>
                <w:iCs/>
                <w:sz w:val="26"/>
                <w:szCs w:val="26"/>
                <w:lang w:val="pl-PL"/>
              </w:rPr>
            </w:pPr>
          </w:p>
        </w:tc>
        <w:tc>
          <w:tcPr>
            <w:tcW w:w="1212" w:type="dxa"/>
            <w:shd w:val="clear" w:color="000000" w:fill="FFFFFF"/>
            <w:noWrap/>
            <w:vAlign w:val="center"/>
          </w:tcPr>
          <w:p w14:paraId="7EBC64DD" w14:textId="77777777" w:rsidR="00A6717E" w:rsidRPr="00A6717E" w:rsidRDefault="00A6717E" w:rsidP="00FE5BCB">
            <w:pPr>
              <w:jc w:val="center"/>
              <w:rPr>
                <w:i/>
                <w:iCs/>
                <w:sz w:val="26"/>
                <w:szCs w:val="26"/>
                <w:lang w:val="pl-PL"/>
              </w:rPr>
            </w:pPr>
          </w:p>
        </w:tc>
        <w:tc>
          <w:tcPr>
            <w:tcW w:w="1238" w:type="dxa"/>
            <w:vAlign w:val="center"/>
          </w:tcPr>
          <w:p w14:paraId="1C767E54" w14:textId="77777777" w:rsidR="00A6717E" w:rsidRPr="00A6717E" w:rsidRDefault="00A6717E" w:rsidP="00FE5BCB">
            <w:pPr>
              <w:jc w:val="center"/>
              <w:rPr>
                <w:i/>
                <w:iCs/>
                <w:sz w:val="26"/>
                <w:szCs w:val="26"/>
                <w:lang w:val="pl-PL"/>
              </w:rPr>
            </w:pPr>
          </w:p>
        </w:tc>
        <w:tc>
          <w:tcPr>
            <w:tcW w:w="1587" w:type="dxa"/>
            <w:vAlign w:val="center"/>
          </w:tcPr>
          <w:p w14:paraId="08D922BA" w14:textId="77777777" w:rsidR="00A6717E" w:rsidRPr="00A6717E" w:rsidRDefault="00A6717E" w:rsidP="00FE5BCB">
            <w:pPr>
              <w:rPr>
                <w:i/>
                <w:iCs/>
                <w:sz w:val="26"/>
                <w:szCs w:val="26"/>
                <w:lang w:val="pl-PL"/>
              </w:rPr>
            </w:pPr>
          </w:p>
        </w:tc>
        <w:tc>
          <w:tcPr>
            <w:tcW w:w="1486" w:type="dxa"/>
          </w:tcPr>
          <w:p w14:paraId="0D15F49E" w14:textId="77777777" w:rsidR="00A6717E" w:rsidRPr="00A6717E" w:rsidRDefault="00A6717E" w:rsidP="00FE5BCB">
            <w:pPr>
              <w:rPr>
                <w:i/>
                <w:iCs/>
                <w:sz w:val="26"/>
                <w:szCs w:val="26"/>
                <w:lang w:val="pl-PL"/>
              </w:rPr>
            </w:pPr>
          </w:p>
        </w:tc>
      </w:tr>
    </w:tbl>
    <w:p w14:paraId="65C94E40" w14:textId="77777777" w:rsidR="00A6717E" w:rsidRPr="00A6717E" w:rsidRDefault="00A6717E" w:rsidP="00A6717E">
      <w:pPr>
        <w:spacing w:after="60"/>
        <w:ind w:firstLine="709"/>
        <w:rPr>
          <w:sz w:val="26"/>
          <w:szCs w:val="26"/>
          <w:lang w:val="pl-PL"/>
        </w:rPr>
      </w:pPr>
      <w:r w:rsidRPr="00A6717E">
        <w:rPr>
          <w:b/>
          <w:i/>
          <w:sz w:val="26"/>
          <w:szCs w:val="26"/>
          <w:lang w:val="pl-PL"/>
        </w:rPr>
        <w:t>Ghi chú</w:t>
      </w:r>
      <w:r w:rsidRPr="00A6717E">
        <w:rPr>
          <w:sz w:val="26"/>
          <w:szCs w:val="26"/>
          <w:lang w:val="pl-PL"/>
        </w:rPr>
        <w:t xml:space="preserve">: </w:t>
      </w:r>
    </w:p>
    <w:p w14:paraId="7FADC25C" w14:textId="77777777" w:rsidR="004A22B7" w:rsidRDefault="00A6717E" w:rsidP="00A6717E">
      <w:pPr>
        <w:spacing w:after="60"/>
        <w:ind w:firstLine="709"/>
        <w:rPr>
          <w:sz w:val="26"/>
          <w:szCs w:val="26"/>
          <w:lang w:val="pl-PL"/>
        </w:rPr>
        <w:sectPr w:rsidR="004A22B7" w:rsidSect="004E20BB">
          <w:pgSz w:w="12240" w:h="15840" w:code="1"/>
          <w:pgMar w:top="1134" w:right="1134" w:bottom="1134" w:left="1701" w:header="567" w:footer="567" w:gutter="0"/>
          <w:cols w:space="708"/>
          <w:docGrid w:linePitch="381"/>
        </w:sectPr>
      </w:pPr>
      <w:r w:rsidRPr="00A6717E">
        <w:rPr>
          <w:sz w:val="26"/>
          <w:szCs w:val="26"/>
          <w:lang w:val="pl-PL"/>
        </w:rPr>
        <w:t xml:space="preserve">- Việc đánh giá quy mô, tính chất hợp đồng tương tự thực hiện theo Ghi chú số (10) và số (11) của Bảng tiêu chuẩn đánh giá về năng lực và kinh nghiệm tại Chương III E-HSMT. </w:t>
      </w:r>
    </w:p>
    <w:p w14:paraId="76CBE150" w14:textId="77777777" w:rsidR="00A6717E" w:rsidRPr="00A6717E" w:rsidRDefault="00A6717E" w:rsidP="00A6717E">
      <w:pPr>
        <w:spacing w:after="60"/>
        <w:ind w:firstLine="709"/>
        <w:rPr>
          <w:sz w:val="26"/>
          <w:szCs w:val="26"/>
          <w:lang w:val="pl-PL"/>
        </w:rPr>
      </w:pPr>
    </w:p>
    <w:p w14:paraId="068FA1C4" w14:textId="77777777" w:rsidR="00A6717E" w:rsidRPr="00A6717E" w:rsidRDefault="00A6717E" w:rsidP="00A6717E">
      <w:pPr>
        <w:spacing w:after="60"/>
        <w:ind w:firstLine="709"/>
        <w:rPr>
          <w:sz w:val="26"/>
          <w:szCs w:val="26"/>
          <w:lang w:val="pl-PL"/>
        </w:rPr>
      </w:pPr>
      <w:r w:rsidRPr="00A6717E">
        <w:rPr>
          <w:sz w:val="26"/>
          <w:szCs w:val="26"/>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4F3D9EAA" w14:textId="77777777" w:rsidR="00A6717E" w:rsidRPr="00A6717E" w:rsidRDefault="00A6717E" w:rsidP="00A6717E">
      <w:pPr>
        <w:ind w:firstLine="709"/>
        <w:rPr>
          <w:b/>
          <w:i/>
          <w:iCs/>
          <w:sz w:val="26"/>
          <w:szCs w:val="26"/>
          <w:lang w:val="sv-SE"/>
        </w:rPr>
      </w:pPr>
      <w:r w:rsidRPr="00A6717E">
        <w:rPr>
          <w:b/>
          <w:i/>
          <w:iCs/>
          <w:sz w:val="26"/>
          <w:szCs w:val="26"/>
          <w:lang w:val="sv-SE"/>
        </w:rPr>
        <w:t>1.3.3. Bảng danh mục hàng hóa dự thầu và Bảng chào đáp ứng kỹ thuật:</w:t>
      </w:r>
    </w:p>
    <w:p w14:paraId="09FCBE05" w14:textId="77777777" w:rsidR="00A6717E" w:rsidRPr="00A6717E" w:rsidRDefault="00A6717E" w:rsidP="00A6717E">
      <w:pPr>
        <w:widowControl w:val="0"/>
        <w:autoSpaceDE w:val="0"/>
        <w:autoSpaceDN w:val="0"/>
        <w:adjustRightInd w:val="0"/>
        <w:spacing w:after="120" w:line="276" w:lineRule="auto"/>
        <w:ind w:right="-11" w:firstLine="709"/>
        <w:rPr>
          <w:b/>
          <w:bCs/>
          <w:sz w:val="26"/>
          <w:szCs w:val="26"/>
          <w:u w:val="single"/>
          <w:lang w:val="sv-SE"/>
        </w:rPr>
      </w:pPr>
      <w:r w:rsidRPr="00A6717E">
        <w:rPr>
          <w:b/>
          <w:bCs/>
          <w:sz w:val="26"/>
          <w:szCs w:val="26"/>
          <w:u w:val="single"/>
          <w:lang w:val="sv-SE"/>
        </w:rPr>
        <w:t>(i) Bảng danh mục hàng hóa dự thầu:</w:t>
      </w:r>
    </w:p>
    <w:p w14:paraId="40128CA0" w14:textId="77777777" w:rsidR="00A6717E" w:rsidRPr="00A6717E" w:rsidRDefault="00A6717E" w:rsidP="00A6717E">
      <w:pPr>
        <w:widowControl w:val="0"/>
        <w:autoSpaceDE w:val="0"/>
        <w:autoSpaceDN w:val="0"/>
        <w:adjustRightInd w:val="0"/>
        <w:spacing w:after="120" w:line="276" w:lineRule="auto"/>
        <w:ind w:right="-11"/>
        <w:jc w:val="center"/>
        <w:rPr>
          <w:b/>
          <w:bCs/>
          <w:sz w:val="26"/>
          <w:szCs w:val="26"/>
          <w:lang w:val="sv-SE"/>
        </w:rPr>
      </w:pPr>
      <w:r w:rsidRPr="00A6717E">
        <w:rPr>
          <w:b/>
          <w:bCs/>
          <w:sz w:val="26"/>
          <w:szCs w:val="26"/>
          <w:lang w:val="sv-SE"/>
        </w:rPr>
        <w:t>BẢNG DANH MỤC HÀNG HÓA DỰ THẦU</w:t>
      </w:r>
    </w:p>
    <w:p w14:paraId="22A9A28E" w14:textId="77777777" w:rsidR="00A6717E" w:rsidRPr="00A6717E" w:rsidRDefault="00A6717E" w:rsidP="00A6717E">
      <w:pPr>
        <w:widowControl w:val="0"/>
        <w:autoSpaceDE w:val="0"/>
        <w:autoSpaceDN w:val="0"/>
        <w:adjustRightInd w:val="0"/>
        <w:spacing w:after="120" w:line="276" w:lineRule="auto"/>
        <w:ind w:right="-11"/>
        <w:rPr>
          <w:i/>
          <w:iCs/>
          <w:sz w:val="26"/>
          <w:szCs w:val="26"/>
          <w:lang w:val="sv-SE"/>
        </w:rPr>
      </w:pPr>
      <w:r w:rsidRPr="00A6717E">
        <w:rPr>
          <w:i/>
          <w:iCs/>
          <w:sz w:val="26"/>
          <w:szCs w:val="26"/>
          <w:lang w:val="sv-SE"/>
        </w:rPr>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916"/>
        <w:gridCol w:w="1539"/>
        <w:gridCol w:w="7"/>
        <w:gridCol w:w="1734"/>
        <w:gridCol w:w="2175"/>
        <w:gridCol w:w="1275"/>
        <w:gridCol w:w="2552"/>
        <w:gridCol w:w="1473"/>
        <w:gridCol w:w="1276"/>
        <w:gridCol w:w="650"/>
        <w:gridCol w:w="7"/>
      </w:tblGrid>
      <w:tr w:rsidR="00A6717E" w:rsidRPr="00A6717E" w14:paraId="632F8F21" w14:textId="77777777" w:rsidTr="00FE5BCB">
        <w:trPr>
          <w:trHeight w:val="20"/>
          <w:tblHeader/>
          <w:jc w:val="center"/>
        </w:trPr>
        <w:tc>
          <w:tcPr>
            <w:tcW w:w="3450" w:type="dxa"/>
            <w:gridSpan w:val="4"/>
          </w:tcPr>
          <w:p w14:paraId="60CDDF8D" w14:textId="77777777" w:rsidR="00A6717E" w:rsidRPr="00A6717E" w:rsidRDefault="00A6717E" w:rsidP="00FE5BCB">
            <w:pPr>
              <w:jc w:val="center"/>
              <w:rPr>
                <w:b/>
                <w:bCs/>
                <w:sz w:val="26"/>
                <w:szCs w:val="26"/>
                <w:lang w:val="sv-SE"/>
              </w:rPr>
            </w:pPr>
            <w:r w:rsidRPr="00A6717E">
              <w:rPr>
                <w:b/>
                <w:bCs/>
                <w:sz w:val="26"/>
                <w:szCs w:val="26"/>
                <w:lang w:val="sv-SE"/>
              </w:rPr>
              <w:t>Thông tin hàng hóa dự thầu</w:t>
            </w:r>
          </w:p>
        </w:tc>
        <w:tc>
          <w:tcPr>
            <w:tcW w:w="11049" w:type="dxa"/>
            <w:gridSpan w:val="8"/>
            <w:noWrap/>
            <w:vAlign w:val="center"/>
          </w:tcPr>
          <w:p w14:paraId="55060661" w14:textId="77777777" w:rsidR="00A6717E" w:rsidRPr="00A6717E" w:rsidRDefault="00A6717E" w:rsidP="00FE5BCB">
            <w:pPr>
              <w:jc w:val="center"/>
              <w:rPr>
                <w:b/>
                <w:bCs/>
                <w:sz w:val="26"/>
                <w:szCs w:val="26"/>
                <w:lang w:val="sv-SE"/>
              </w:rPr>
            </w:pPr>
            <w:r w:rsidRPr="00A6717E">
              <w:rPr>
                <w:b/>
                <w:bCs/>
                <w:sz w:val="26"/>
                <w:szCs w:val="26"/>
                <w:lang w:val="sv-SE"/>
              </w:rPr>
              <w:t>Tài liệu chứng minh tính hợp lệ hàng hóa theo yêu cầu tại Mục 1.3.2 Chương V</w:t>
            </w:r>
          </w:p>
        </w:tc>
      </w:tr>
      <w:tr w:rsidR="00A6717E" w:rsidRPr="00A6717E" w14:paraId="54161C5C" w14:textId="77777777" w:rsidTr="00FE5BCB">
        <w:trPr>
          <w:gridAfter w:val="1"/>
          <w:wAfter w:w="7" w:type="dxa"/>
          <w:trHeight w:val="20"/>
          <w:tblHeader/>
          <w:jc w:val="center"/>
        </w:trPr>
        <w:tc>
          <w:tcPr>
            <w:tcW w:w="882" w:type="dxa"/>
            <w:shd w:val="clear" w:color="000000" w:fill="EEEEEE"/>
            <w:vAlign w:val="center"/>
          </w:tcPr>
          <w:p w14:paraId="3292C14D" w14:textId="77777777" w:rsidR="00A6717E" w:rsidRPr="00A6717E" w:rsidRDefault="00A6717E" w:rsidP="00FE5BCB">
            <w:pPr>
              <w:jc w:val="center"/>
              <w:rPr>
                <w:b/>
                <w:bCs/>
                <w:sz w:val="26"/>
                <w:szCs w:val="26"/>
              </w:rPr>
            </w:pPr>
            <w:r w:rsidRPr="00A6717E">
              <w:rPr>
                <w:b/>
                <w:bCs/>
                <w:sz w:val="26"/>
                <w:szCs w:val="26"/>
              </w:rPr>
              <w:t>STT</w:t>
            </w:r>
          </w:p>
        </w:tc>
        <w:tc>
          <w:tcPr>
            <w:tcW w:w="920" w:type="dxa"/>
            <w:shd w:val="clear" w:color="000000" w:fill="EEEEEE"/>
            <w:vAlign w:val="center"/>
          </w:tcPr>
          <w:p w14:paraId="430E786B" w14:textId="77777777" w:rsidR="00A6717E" w:rsidRPr="00A6717E" w:rsidRDefault="00A6717E" w:rsidP="00FE5BCB">
            <w:pPr>
              <w:jc w:val="center"/>
              <w:rPr>
                <w:b/>
                <w:bCs/>
                <w:sz w:val="26"/>
                <w:szCs w:val="26"/>
              </w:rPr>
            </w:pPr>
            <w:r w:rsidRPr="00A6717E">
              <w:rPr>
                <w:b/>
                <w:bCs/>
                <w:sz w:val="26"/>
                <w:szCs w:val="26"/>
              </w:rPr>
              <w:t>Mã phần (lô)</w:t>
            </w:r>
          </w:p>
        </w:tc>
        <w:tc>
          <w:tcPr>
            <w:tcW w:w="1641" w:type="dxa"/>
            <w:shd w:val="clear" w:color="000000" w:fill="EEEEEE"/>
            <w:vAlign w:val="center"/>
          </w:tcPr>
          <w:p w14:paraId="1D2E8BB9" w14:textId="77777777" w:rsidR="00A6717E" w:rsidRPr="00A6717E" w:rsidRDefault="00A6717E" w:rsidP="00FE5BCB">
            <w:pPr>
              <w:jc w:val="center"/>
              <w:rPr>
                <w:b/>
                <w:bCs/>
                <w:sz w:val="26"/>
                <w:szCs w:val="26"/>
              </w:rPr>
            </w:pPr>
            <w:r w:rsidRPr="00A6717E">
              <w:rPr>
                <w:b/>
                <w:bCs/>
                <w:sz w:val="26"/>
                <w:szCs w:val="26"/>
              </w:rPr>
              <w:t>Danh mục hàng hóa</w:t>
            </w:r>
          </w:p>
        </w:tc>
        <w:tc>
          <w:tcPr>
            <w:tcW w:w="1754" w:type="dxa"/>
            <w:gridSpan w:val="2"/>
            <w:shd w:val="clear" w:color="000000" w:fill="EEEEEE"/>
            <w:vAlign w:val="center"/>
          </w:tcPr>
          <w:p w14:paraId="1DB2EC6F" w14:textId="77777777" w:rsidR="00A6717E" w:rsidRPr="00A6717E" w:rsidRDefault="00A6717E" w:rsidP="00FE5BCB">
            <w:pPr>
              <w:jc w:val="center"/>
              <w:rPr>
                <w:b/>
                <w:bCs/>
                <w:sz w:val="26"/>
                <w:szCs w:val="26"/>
              </w:rPr>
            </w:pPr>
            <w:r w:rsidRPr="00A6717E">
              <w:rPr>
                <w:b/>
                <w:bCs/>
                <w:sz w:val="26"/>
                <w:szCs w:val="26"/>
              </w:rPr>
              <w:t>Xuất xứ [ghi tên quốc gia, vùng lãnh thổ, ký mã hiệu, nhãn hiệu, hãng sản xuất]</w:t>
            </w:r>
          </w:p>
        </w:tc>
        <w:tc>
          <w:tcPr>
            <w:tcW w:w="2175" w:type="dxa"/>
            <w:shd w:val="clear" w:color="000000" w:fill="EEEEEE"/>
            <w:vAlign w:val="center"/>
          </w:tcPr>
          <w:p w14:paraId="742528F3" w14:textId="77777777" w:rsidR="00A6717E" w:rsidRPr="00A6717E" w:rsidRDefault="00A6717E" w:rsidP="00FE5BCB">
            <w:pPr>
              <w:jc w:val="center"/>
              <w:rPr>
                <w:b/>
                <w:bCs/>
                <w:sz w:val="26"/>
                <w:szCs w:val="26"/>
              </w:rPr>
            </w:pPr>
            <w:r w:rsidRPr="00A6717E">
              <w:rPr>
                <w:b/>
                <w:bCs/>
                <w:sz w:val="26"/>
                <w:szCs w:val="26"/>
              </w:rPr>
              <w:t>Tài liệu chứng minh năng lực thực hiện hợp đồng theo E-CDNT 16.2 Chương II</w:t>
            </w:r>
          </w:p>
        </w:tc>
        <w:tc>
          <w:tcPr>
            <w:tcW w:w="1275" w:type="dxa"/>
            <w:shd w:val="clear" w:color="000000" w:fill="EEEEEE"/>
            <w:vAlign w:val="center"/>
          </w:tcPr>
          <w:p w14:paraId="50A0EF2F" w14:textId="77777777" w:rsidR="00A6717E" w:rsidRPr="00A6717E" w:rsidRDefault="00A6717E" w:rsidP="00FE5BCB">
            <w:pPr>
              <w:jc w:val="center"/>
              <w:rPr>
                <w:b/>
                <w:bCs/>
                <w:sz w:val="26"/>
                <w:szCs w:val="26"/>
              </w:rPr>
            </w:pPr>
            <w:r w:rsidRPr="00A6717E">
              <w:rPr>
                <w:b/>
                <w:bCs/>
                <w:sz w:val="26"/>
                <w:szCs w:val="26"/>
              </w:rPr>
              <w:t>Kết quả phân loại TTBYT (áp dụng cho TTBYT)</w:t>
            </w:r>
          </w:p>
        </w:tc>
        <w:tc>
          <w:tcPr>
            <w:tcW w:w="2552" w:type="dxa"/>
            <w:shd w:val="clear" w:color="000000" w:fill="EEEEEE"/>
            <w:vAlign w:val="center"/>
          </w:tcPr>
          <w:p w14:paraId="4904B01F" w14:textId="77777777" w:rsidR="00A6717E" w:rsidRPr="00A6717E" w:rsidRDefault="00A6717E" w:rsidP="00FE5BCB">
            <w:pPr>
              <w:jc w:val="center"/>
              <w:rPr>
                <w:b/>
                <w:bCs/>
                <w:sz w:val="26"/>
                <w:szCs w:val="26"/>
              </w:rPr>
            </w:pPr>
            <w:r w:rsidRPr="00A6717E">
              <w:rPr>
                <w:b/>
                <w:bCs/>
                <w:sz w:val="26"/>
                <w:szCs w:val="26"/>
              </w:rPr>
              <w:t>Số lưu hành hoặc số GPNK (áp dụng cho TTBYT)</w:t>
            </w:r>
          </w:p>
        </w:tc>
        <w:tc>
          <w:tcPr>
            <w:tcW w:w="1401" w:type="dxa"/>
            <w:shd w:val="clear" w:color="000000" w:fill="EEEEEE"/>
            <w:vAlign w:val="center"/>
          </w:tcPr>
          <w:p w14:paraId="53E56B21" w14:textId="77777777" w:rsidR="00A6717E" w:rsidRPr="00A6717E" w:rsidRDefault="00A6717E" w:rsidP="00FE5BCB">
            <w:pPr>
              <w:jc w:val="center"/>
              <w:rPr>
                <w:b/>
                <w:bCs/>
                <w:sz w:val="26"/>
                <w:szCs w:val="26"/>
              </w:rPr>
            </w:pPr>
            <w:r w:rsidRPr="00A6717E">
              <w:rPr>
                <w:b/>
                <w:bCs/>
                <w:sz w:val="26"/>
                <w:szCs w:val="26"/>
              </w:rPr>
              <w:t>Tiêu chuẩn chất lượng (nếu có)</w:t>
            </w:r>
          </w:p>
        </w:tc>
        <w:tc>
          <w:tcPr>
            <w:tcW w:w="1276" w:type="dxa"/>
            <w:shd w:val="clear" w:color="000000" w:fill="EEEEEE"/>
            <w:vAlign w:val="center"/>
          </w:tcPr>
          <w:p w14:paraId="234BB0F9" w14:textId="77777777" w:rsidR="00A6717E" w:rsidRPr="00A6717E" w:rsidRDefault="00A6717E" w:rsidP="00FE5BCB">
            <w:pPr>
              <w:jc w:val="center"/>
              <w:rPr>
                <w:b/>
                <w:bCs/>
                <w:sz w:val="26"/>
                <w:szCs w:val="26"/>
              </w:rPr>
            </w:pPr>
            <w:r w:rsidRPr="00A6717E">
              <w:rPr>
                <w:b/>
                <w:bCs/>
                <w:sz w:val="26"/>
                <w:szCs w:val="26"/>
              </w:rPr>
              <w:t>Phiếu tiếp nhận Hồ sơ công bố đủ điều kiện sản xuất TTBYT (nếu có)</w:t>
            </w:r>
          </w:p>
        </w:tc>
        <w:tc>
          <w:tcPr>
            <w:tcW w:w="616" w:type="dxa"/>
            <w:shd w:val="clear" w:color="000000" w:fill="EEEEEE"/>
            <w:vAlign w:val="center"/>
          </w:tcPr>
          <w:p w14:paraId="29D10E16" w14:textId="77777777" w:rsidR="00A6717E" w:rsidRPr="00A6717E" w:rsidRDefault="00A6717E" w:rsidP="00FE5BCB">
            <w:pPr>
              <w:jc w:val="center"/>
              <w:rPr>
                <w:b/>
                <w:bCs/>
                <w:sz w:val="26"/>
                <w:szCs w:val="26"/>
              </w:rPr>
            </w:pPr>
            <w:r w:rsidRPr="00A6717E">
              <w:rPr>
                <w:b/>
                <w:bCs/>
                <w:sz w:val="26"/>
                <w:szCs w:val="26"/>
              </w:rPr>
              <w:t>Ghi chú</w:t>
            </w:r>
          </w:p>
        </w:tc>
      </w:tr>
      <w:tr w:rsidR="00A6717E" w:rsidRPr="00A6717E" w14:paraId="2B9E034B" w14:textId="77777777" w:rsidTr="00FE5BCB">
        <w:trPr>
          <w:gridAfter w:val="1"/>
          <w:wAfter w:w="7" w:type="dxa"/>
          <w:trHeight w:val="20"/>
          <w:jc w:val="center"/>
        </w:trPr>
        <w:tc>
          <w:tcPr>
            <w:tcW w:w="882" w:type="dxa"/>
            <w:vAlign w:val="center"/>
          </w:tcPr>
          <w:p w14:paraId="6F4AE25D" w14:textId="77777777" w:rsidR="00A6717E" w:rsidRPr="00A6717E" w:rsidRDefault="00A6717E" w:rsidP="00FE5BCB">
            <w:pPr>
              <w:jc w:val="center"/>
              <w:rPr>
                <w:sz w:val="26"/>
                <w:szCs w:val="26"/>
              </w:rPr>
            </w:pPr>
            <w:r w:rsidRPr="00A6717E">
              <w:rPr>
                <w:sz w:val="26"/>
                <w:szCs w:val="26"/>
              </w:rPr>
              <w:t>(1)</w:t>
            </w:r>
          </w:p>
        </w:tc>
        <w:tc>
          <w:tcPr>
            <w:tcW w:w="920" w:type="dxa"/>
            <w:vAlign w:val="center"/>
          </w:tcPr>
          <w:p w14:paraId="26DB0E09" w14:textId="77777777" w:rsidR="00A6717E" w:rsidRPr="00A6717E" w:rsidRDefault="00A6717E" w:rsidP="00FE5BCB">
            <w:pPr>
              <w:jc w:val="center"/>
              <w:rPr>
                <w:sz w:val="26"/>
                <w:szCs w:val="26"/>
              </w:rPr>
            </w:pPr>
            <w:r w:rsidRPr="00A6717E">
              <w:rPr>
                <w:sz w:val="26"/>
                <w:szCs w:val="26"/>
              </w:rPr>
              <w:t>(2)</w:t>
            </w:r>
          </w:p>
        </w:tc>
        <w:tc>
          <w:tcPr>
            <w:tcW w:w="1641" w:type="dxa"/>
            <w:vAlign w:val="center"/>
          </w:tcPr>
          <w:p w14:paraId="3CB639AD" w14:textId="77777777" w:rsidR="00A6717E" w:rsidRPr="00A6717E" w:rsidRDefault="00A6717E" w:rsidP="00FE5BCB">
            <w:pPr>
              <w:jc w:val="center"/>
              <w:rPr>
                <w:i/>
                <w:iCs/>
                <w:sz w:val="26"/>
                <w:szCs w:val="26"/>
              </w:rPr>
            </w:pPr>
            <w:r w:rsidRPr="00A6717E">
              <w:rPr>
                <w:sz w:val="26"/>
                <w:szCs w:val="26"/>
              </w:rPr>
              <w:t>(3)</w:t>
            </w:r>
          </w:p>
        </w:tc>
        <w:tc>
          <w:tcPr>
            <w:tcW w:w="1754" w:type="dxa"/>
            <w:gridSpan w:val="2"/>
            <w:vAlign w:val="center"/>
          </w:tcPr>
          <w:p w14:paraId="35CF637C" w14:textId="77777777" w:rsidR="00A6717E" w:rsidRPr="00A6717E" w:rsidRDefault="00A6717E" w:rsidP="00FE5BCB">
            <w:pPr>
              <w:jc w:val="center"/>
              <w:rPr>
                <w:i/>
                <w:iCs/>
                <w:sz w:val="26"/>
                <w:szCs w:val="26"/>
              </w:rPr>
            </w:pPr>
            <w:r w:rsidRPr="00A6717E">
              <w:rPr>
                <w:sz w:val="26"/>
                <w:szCs w:val="26"/>
              </w:rPr>
              <w:t>(4)</w:t>
            </w:r>
          </w:p>
        </w:tc>
        <w:tc>
          <w:tcPr>
            <w:tcW w:w="2175" w:type="dxa"/>
            <w:vAlign w:val="center"/>
          </w:tcPr>
          <w:p w14:paraId="70286A61" w14:textId="77777777" w:rsidR="00A6717E" w:rsidRPr="00A6717E" w:rsidRDefault="00A6717E" w:rsidP="00FE5BCB">
            <w:pPr>
              <w:jc w:val="center"/>
              <w:rPr>
                <w:i/>
                <w:iCs/>
                <w:sz w:val="26"/>
                <w:szCs w:val="26"/>
              </w:rPr>
            </w:pPr>
            <w:r w:rsidRPr="00A6717E">
              <w:rPr>
                <w:sz w:val="26"/>
                <w:szCs w:val="26"/>
              </w:rPr>
              <w:t>(5)</w:t>
            </w:r>
          </w:p>
        </w:tc>
        <w:tc>
          <w:tcPr>
            <w:tcW w:w="1275" w:type="dxa"/>
            <w:vAlign w:val="center"/>
          </w:tcPr>
          <w:p w14:paraId="5985FF60" w14:textId="77777777" w:rsidR="00A6717E" w:rsidRPr="00A6717E" w:rsidRDefault="00A6717E" w:rsidP="00FE5BCB">
            <w:pPr>
              <w:jc w:val="center"/>
              <w:rPr>
                <w:i/>
                <w:iCs/>
                <w:sz w:val="26"/>
                <w:szCs w:val="26"/>
              </w:rPr>
            </w:pPr>
            <w:r w:rsidRPr="00A6717E">
              <w:rPr>
                <w:sz w:val="26"/>
                <w:szCs w:val="26"/>
              </w:rPr>
              <w:t>(6)</w:t>
            </w:r>
          </w:p>
        </w:tc>
        <w:tc>
          <w:tcPr>
            <w:tcW w:w="2552" w:type="dxa"/>
            <w:vAlign w:val="center"/>
          </w:tcPr>
          <w:p w14:paraId="04A2F4B3" w14:textId="77777777" w:rsidR="00A6717E" w:rsidRPr="00A6717E" w:rsidRDefault="00A6717E" w:rsidP="00FE5BCB">
            <w:pPr>
              <w:jc w:val="center"/>
              <w:rPr>
                <w:i/>
                <w:iCs/>
                <w:sz w:val="26"/>
                <w:szCs w:val="26"/>
              </w:rPr>
            </w:pPr>
            <w:r w:rsidRPr="00A6717E">
              <w:rPr>
                <w:sz w:val="26"/>
                <w:szCs w:val="26"/>
              </w:rPr>
              <w:t>(7)</w:t>
            </w:r>
          </w:p>
        </w:tc>
        <w:tc>
          <w:tcPr>
            <w:tcW w:w="1401" w:type="dxa"/>
            <w:vAlign w:val="center"/>
          </w:tcPr>
          <w:p w14:paraId="7A921CF0" w14:textId="77777777" w:rsidR="00A6717E" w:rsidRPr="00A6717E" w:rsidRDefault="00A6717E" w:rsidP="00FE5BCB">
            <w:pPr>
              <w:jc w:val="center"/>
              <w:rPr>
                <w:i/>
                <w:iCs/>
                <w:sz w:val="26"/>
                <w:szCs w:val="26"/>
              </w:rPr>
            </w:pPr>
            <w:r w:rsidRPr="00A6717E">
              <w:rPr>
                <w:sz w:val="26"/>
                <w:szCs w:val="26"/>
              </w:rPr>
              <w:t>(8)</w:t>
            </w:r>
          </w:p>
        </w:tc>
        <w:tc>
          <w:tcPr>
            <w:tcW w:w="1276" w:type="dxa"/>
            <w:vAlign w:val="center"/>
          </w:tcPr>
          <w:p w14:paraId="526D1FF1" w14:textId="77777777" w:rsidR="00A6717E" w:rsidRPr="00A6717E" w:rsidRDefault="00A6717E" w:rsidP="00FE5BCB">
            <w:pPr>
              <w:jc w:val="center"/>
              <w:rPr>
                <w:i/>
                <w:iCs/>
                <w:sz w:val="26"/>
                <w:szCs w:val="26"/>
              </w:rPr>
            </w:pPr>
            <w:r w:rsidRPr="00A6717E">
              <w:rPr>
                <w:sz w:val="26"/>
                <w:szCs w:val="26"/>
              </w:rPr>
              <w:t>(9)</w:t>
            </w:r>
          </w:p>
        </w:tc>
        <w:tc>
          <w:tcPr>
            <w:tcW w:w="616" w:type="dxa"/>
            <w:vAlign w:val="center"/>
          </w:tcPr>
          <w:p w14:paraId="3F6F4B06" w14:textId="77777777" w:rsidR="00A6717E" w:rsidRPr="00A6717E" w:rsidRDefault="00A6717E" w:rsidP="00FE5BCB">
            <w:pPr>
              <w:jc w:val="center"/>
              <w:rPr>
                <w:sz w:val="26"/>
                <w:szCs w:val="26"/>
              </w:rPr>
            </w:pPr>
            <w:r w:rsidRPr="00A6717E">
              <w:rPr>
                <w:sz w:val="26"/>
                <w:szCs w:val="26"/>
              </w:rPr>
              <w:t>(10)</w:t>
            </w:r>
          </w:p>
        </w:tc>
      </w:tr>
      <w:tr w:rsidR="00A6717E" w:rsidRPr="00A6717E" w14:paraId="3C82085D" w14:textId="77777777" w:rsidTr="00FE5BCB">
        <w:trPr>
          <w:gridAfter w:val="1"/>
          <w:wAfter w:w="7" w:type="dxa"/>
          <w:trHeight w:val="417"/>
          <w:jc w:val="center"/>
        </w:trPr>
        <w:tc>
          <w:tcPr>
            <w:tcW w:w="882" w:type="dxa"/>
            <w:vAlign w:val="center"/>
          </w:tcPr>
          <w:p w14:paraId="67F10D1D" w14:textId="77777777" w:rsidR="00A6717E" w:rsidRPr="00A6717E" w:rsidRDefault="00A6717E" w:rsidP="00FE5BCB">
            <w:pPr>
              <w:jc w:val="center"/>
              <w:rPr>
                <w:i/>
                <w:iCs/>
                <w:sz w:val="26"/>
                <w:szCs w:val="26"/>
              </w:rPr>
            </w:pPr>
            <w:r w:rsidRPr="00A6717E">
              <w:rPr>
                <w:sz w:val="26"/>
                <w:szCs w:val="26"/>
              </w:rPr>
              <w:t> </w:t>
            </w:r>
            <w:r w:rsidRPr="00A6717E">
              <w:rPr>
                <w:i/>
                <w:iCs/>
                <w:sz w:val="26"/>
                <w:szCs w:val="26"/>
              </w:rPr>
              <w:t>Nhà thầu nhập STT hàng hóa theo E-HSMT</w:t>
            </w:r>
          </w:p>
        </w:tc>
        <w:tc>
          <w:tcPr>
            <w:tcW w:w="920" w:type="dxa"/>
          </w:tcPr>
          <w:p w14:paraId="25910C92" w14:textId="77777777" w:rsidR="00A6717E" w:rsidRPr="00A6717E" w:rsidRDefault="00A6717E" w:rsidP="00FE5BCB">
            <w:pPr>
              <w:jc w:val="center"/>
              <w:rPr>
                <w:i/>
                <w:iCs/>
                <w:sz w:val="26"/>
                <w:szCs w:val="26"/>
              </w:rPr>
            </w:pPr>
            <w:r w:rsidRPr="00A6717E">
              <w:rPr>
                <w:i/>
                <w:iCs/>
                <w:sz w:val="26"/>
                <w:szCs w:val="26"/>
              </w:rPr>
              <w:t>Nhà thầu nhập mã phần (lô) hàng hóa theo E-HSMT</w:t>
            </w:r>
          </w:p>
        </w:tc>
        <w:tc>
          <w:tcPr>
            <w:tcW w:w="1641" w:type="dxa"/>
            <w:vAlign w:val="center"/>
          </w:tcPr>
          <w:p w14:paraId="489BFA41" w14:textId="77777777" w:rsidR="00A6717E" w:rsidRPr="00A6717E" w:rsidRDefault="00A6717E" w:rsidP="00FE5BCB">
            <w:pPr>
              <w:jc w:val="center"/>
              <w:rPr>
                <w:i/>
                <w:iCs/>
                <w:sz w:val="26"/>
                <w:szCs w:val="26"/>
              </w:rPr>
            </w:pPr>
            <w:r w:rsidRPr="00A6717E">
              <w:rPr>
                <w:i/>
                <w:iCs/>
                <w:sz w:val="26"/>
                <w:szCs w:val="26"/>
              </w:rPr>
              <w:t>Nhà thầu nhập danh mục hàng hóa theo E-HSM)</w:t>
            </w:r>
          </w:p>
        </w:tc>
        <w:tc>
          <w:tcPr>
            <w:tcW w:w="1754" w:type="dxa"/>
            <w:gridSpan w:val="2"/>
            <w:vAlign w:val="center"/>
          </w:tcPr>
          <w:p w14:paraId="22DC78D1" w14:textId="77777777" w:rsidR="00A6717E" w:rsidRPr="00A6717E" w:rsidRDefault="00A6717E" w:rsidP="00FE5BCB">
            <w:pPr>
              <w:jc w:val="center"/>
              <w:rPr>
                <w:i/>
                <w:iCs/>
                <w:sz w:val="26"/>
                <w:szCs w:val="26"/>
              </w:rPr>
            </w:pPr>
            <w:r w:rsidRPr="00A6717E">
              <w:rPr>
                <w:i/>
                <w:iCs/>
                <w:sz w:val="26"/>
                <w:szCs w:val="26"/>
              </w:rPr>
              <w:t>Nhà thầu nhập thông tin liên quan</w:t>
            </w:r>
          </w:p>
        </w:tc>
        <w:tc>
          <w:tcPr>
            <w:tcW w:w="2175" w:type="dxa"/>
            <w:vAlign w:val="center"/>
          </w:tcPr>
          <w:p w14:paraId="7F139E4C" w14:textId="77777777" w:rsidR="00A6717E" w:rsidRPr="00A6717E" w:rsidRDefault="00A6717E" w:rsidP="00FE5BCB">
            <w:pPr>
              <w:rPr>
                <w:i/>
                <w:iCs/>
                <w:sz w:val="26"/>
                <w:szCs w:val="26"/>
              </w:rPr>
            </w:pPr>
            <w:r w:rsidRPr="00A6717E">
              <w:rPr>
                <w:i/>
                <w:iCs/>
                <w:sz w:val="26"/>
                <w:szCs w:val="26"/>
              </w:rPr>
              <w:t>Nhà thầu liệt kê các tài liệu liên quan: ví dụ:</w:t>
            </w:r>
            <w:r w:rsidRPr="00A6717E">
              <w:rPr>
                <w:i/>
                <w:iCs/>
                <w:sz w:val="26"/>
                <w:szCs w:val="26"/>
              </w:rPr>
              <w:br/>
              <w:t>- Thư ủy quyền hoặc giấy phép bán hàng ngày … từ … (tên hãng) … cho … (tên nhà thầu/nhà phân phối), có hiệu lực đến …</w:t>
            </w:r>
          </w:p>
          <w:p w14:paraId="2EACC88A" w14:textId="77777777" w:rsidR="00A6717E" w:rsidRPr="00A6717E" w:rsidRDefault="00A6717E" w:rsidP="00FE5BCB">
            <w:pPr>
              <w:rPr>
                <w:i/>
                <w:iCs/>
                <w:sz w:val="26"/>
                <w:szCs w:val="26"/>
              </w:rPr>
            </w:pPr>
            <w:r w:rsidRPr="00A6717E">
              <w:rPr>
                <w:i/>
                <w:iCs/>
                <w:sz w:val="26"/>
                <w:szCs w:val="26"/>
              </w:rPr>
              <w:lastRenderedPageBreak/>
              <w:t>- Giấy phép bán hàng ngày … của … (tên nhà phân phối) cho … (tên nhà thầu), có hiệu lực đến … (hoặc có hiệu lực cho gói thầu này).</w:t>
            </w:r>
          </w:p>
        </w:tc>
        <w:tc>
          <w:tcPr>
            <w:tcW w:w="1275" w:type="dxa"/>
            <w:vAlign w:val="center"/>
          </w:tcPr>
          <w:p w14:paraId="35962495" w14:textId="77777777" w:rsidR="00A6717E" w:rsidRPr="00A6717E" w:rsidRDefault="00A6717E" w:rsidP="00FE5BCB">
            <w:pPr>
              <w:jc w:val="center"/>
              <w:rPr>
                <w:i/>
                <w:iCs/>
                <w:sz w:val="26"/>
                <w:szCs w:val="26"/>
              </w:rPr>
            </w:pPr>
            <w:r w:rsidRPr="00A6717E">
              <w:rPr>
                <w:i/>
                <w:iCs/>
                <w:sz w:val="26"/>
                <w:szCs w:val="26"/>
              </w:rPr>
              <w:lastRenderedPageBreak/>
              <w:t>Loại A/B/C/D</w:t>
            </w:r>
          </w:p>
        </w:tc>
        <w:tc>
          <w:tcPr>
            <w:tcW w:w="2552" w:type="dxa"/>
            <w:vAlign w:val="center"/>
          </w:tcPr>
          <w:p w14:paraId="5C0648C9" w14:textId="77777777" w:rsidR="00A6717E" w:rsidRPr="00A6717E" w:rsidRDefault="00A6717E" w:rsidP="00FE5BCB">
            <w:pPr>
              <w:rPr>
                <w:i/>
                <w:iCs/>
                <w:sz w:val="26"/>
                <w:szCs w:val="26"/>
              </w:rPr>
            </w:pPr>
            <w:r w:rsidRPr="00A6717E">
              <w:rPr>
                <w:i/>
                <w:iCs/>
                <w:sz w:val="26"/>
                <w:szCs w:val="26"/>
              </w:rPr>
              <w:t>- Số công bố: .../PCBB-HCM ngày ... hoặc</w:t>
            </w:r>
          </w:p>
          <w:p w14:paraId="78232CFE" w14:textId="77777777" w:rsidR="00A6717E" w:rsidRPr="00A6717E" w:rsidRDefault="00A6717E" w:rsidP="00FE5BCB">
            <w:pPr>
              <w:rPr>
                <w:i/>
                <w:iCs/>
                <w:sz w:val="26"/>
                <w:szCs w:val="26"/>
              </w:rPr>
            </w:pPr>
            <w:r w:rsidRPr="00A6717E">
              <w:rPr>
                <w:i/>
                <w:iCs/>
                <w:sz w:val="26"/>
                <w:szCs w:val="26"/>
              </w:rPr>
              <w:t>- Phiếu tiếp nhận số: …/…. ngày… hoặc</w:t>
            </w:r>
          </w:p>
          <w:p w14:paraId="788214A4" w14:textId="77777777" w:rsidR="00A6717E" w:rsidRPr="00A6717E" w:rsidRDefault="00A6717E" w:rsidP="00FE5BCB">
            <w:pPr>
              <w:rPr>
                <w:i/>
                <w:iCs/>
                <w:sz w:val="26"/>
                <w:szCs w:val="26"/>
              </w:rPr>
            </w:pPr>
            <w:r w:rsidRPr="00A6717E">
              <w:rPr>
                <w:i/>
                <w:iCs/>
                <w:sz w:val="26"/>
                <w:szCs w:val="26"/>
              </w:rPr>
              <w:t>- Giấy chứng nhận đăng ký lưu hành TTBYT thuộc loại C, D số ...ĐKLH/BYT… ngày ... hoặc</w:t>
            </w:r>
            <w:r w:rsidRPr="00A6717E">
              <w:rPr>
                <w:i/>
                <w:iCs/>
                <w:sz w:val="26"/>
                <w:szCs w:val="26"/>
              </w:rPr>
              <w:br/>
              <w:t xml:space="preserve">- Giấy phép nhập khẩu </w:t>
            </w:r>
            <w:r w:rsidRPr="00A6717E">
              <w:rPr>
                <w:i/>
                <w:iCs/>
                <w:sz w:val="26"/>
                <w:szCs w:val="26"/>
              </w:rPr>
              <w:lastRenderedPageBreak/>
              <w:t>số: ...NK/BYT-TB-CT ngày …</w:t>
            </w:r>
          </w:p>
          <w:p w14:paraId="315EC7E6" w14:textId="77777777" w:rsidR="00A6717E" w:rsidRPr="00A6717E" w:rsidRDefault="00A6717E" w:rsidP="00FE5BCB">
            <w:pPr>
              <w:rPr>
                <w:i/>
                <w:iCs/>
                <w:sz w:val="26"/>
                <w:szCs w:val="26"/>
              </w:rPr>
            </w:pPr>
            <w:r w:rsidRPr="00A6717E">
              <w:rPr>
                <w:i/>
                <w:iCs/>
                <w:sz w:val="26"/>
                <w:szCs w:val="26"/>
              </w:rPr>
              <w:t>- Nhà thầu ghi rõ đối với hàng hóa là TTBYT không thuộc danh mục phải cấp phép nhập khẩu.</w:t>
            </w:r>
          </w:p>
        </w:tc>
        <w:tc>
          <w:tcPr>
            <w:tcW w:w="1401" w:type="dxa"/>
            <w:vAlign w:val="center"/>
          </w:tcPr>
          <w:p w14:paraId="1C2780D3" w14:textId="77777777" w:rsidR="00A6717E" w:rsidRPr="00A6717E" w:rsidRDefault="00A6717E" w:rsidP="00FE5BCB">
            <w:pPr>
              <w:rPr>
                <w:i/>
                <w:iCs/>
                <w:sz w:val="26"/>
                <w:szCs w:val="26"/>
              </w:rPr>
            </w:pPr>
            <w:r w:rsidRPr="00A6717E">
              <w:rPr>
                <w:i/>
                <w:iCs/>
                <w:sz w:val="26"/>
                <w:szCs w:val="26"/>
              </w:rPr>
              <w:lastRenderedPageBreak/>
              <w:t>ISO 13485:2016 cấp cho hãng … có hiệu lực từ ngày … đến …</w:t>
            </w:r>
          </w:p>
        </w:tc>
        <w:tc>
          <w:tcPr>
            <w:tcW w:w="1276" w:type="dxa"/>
            <w:vAlign w:val="center"/>
          </w:tcPr>
          <w:p w14:paraId="3285CFF5" w14:textId="77777777" w:rsidR="00A6717E" w:rsidRPr="00A6717E" w:rsidRDefault="00A6717E" w:rsidP="00FE5BCB">
            <w:pPr>
              <w:rPr>
                <w:i/>
                <w:iCs/>
                <w:sz w:val="26"/>
                <w:szCs w:val="26"/>
              </w:rPr>
            </w:pPr>
            <w:r w:rsidRPr="00A6717E">
              <w:rPr>
                <w:i/>
                <w:iCs/>
                <w:sz w:val="26"/>
                <w:szCs w:val="26"/>
              </w:rPr>
              <w:t>- Phiếu tiếp nhận Hồ sơ công bố đủ điều kiện sản xuất TTBYT số … ngày …</w:t>
            </w:r>
          </w:p>
          <w:p w14:paraId="5287B169" w14:textId="77777777" w:rsidR="00A6717E" w:rsidRPr="00A6717E" w:rsidRDefault="00A6717E" w:rsidP="00FE5BCB">
            <w:pPr>
              <w:rPr>
                <w:i/>
                <w:iCs/>
                <w:sz w:val="26"/>
                <w:szCs w:val="26"/>
              </w:rPr>
            </w:pPr>
            <w:r w:rsidRPr="00A6717E">
              <w:rPr>
                <w:i/>
                <w:iCs/>
                <w:sz w:val="26"/>
                <w:szCs w:val="26"/>
              </w:rPr>
              <w:lastRenderedPageBreak/>
              <w:t>- Nếu không phải là TTBYT sản xuất trong nước thì ghi: Không áp dụng).</w:t>
            </w:r>
          </w:p>
        </w:tc>
        <w:tc>
          <w:tcPr>
            <w:tcW w:w="616" w:type="dxa"/>
            <w:vAlign w:val="center"/>
          </w:tcPr>
          <w:p w14:paraId="3AADE6F5" w14:textId="77777777" w:rsidR="00A6717E" w:rsidRPr="00A6717E" w:rsidRDefault="00A6717E" w:rsidP="00FE5BCB">
            <w:pPr>
              <w:rPr>
                <w:i/>
                <w:iCs/>
                <w:sz w:val="26"/>
                <w:szCs w:val="26"/>
              </w:rPr>
            </w:pPr>
          </w:p>
        </w:tc>
      </w:tr>
    </w:tbl>
    <w:p w14:paraId="6387BCF0" w14:textId="77777777" w:rsidR="00A6717E" w:rsidRPr="00A6717E" w:rsidRDefault="00A6717E" w:rsidP="00A6717E">
      <w:pPr>
        <w:spacing w:after="120"/>
        <w:ind w:firstLine="709"/>
        <w:jc w:val="left"/>
        <w:rPr>
          <w:b/>
          <w:bCs/>
          <w:sz w:val="26"/>
          <w:szCs w:val="26"/>
          <w:u w:val="single"/>
          <w:lang w:val="sv-SE"/>
        </w:rPr>
      </w:pPr>
      <w:r w:rsidRPr="00A6717E">
        <w:rPr>
          <w:sz w:val="26"/>
          <w:szCs w:val="26"/>
          <w:lang w:val="sv-SE"/>
        </w:rPr>
        <w:t>- Nhà thầu phải kê khai đầy đủ thông tin theo mẫu dưới đây và cung cấp file scan bản in có ký, đóng dấu, hợp lệ của nhà thầu</w:t>
      </w:r>
      <w:r w:rsidRPr="00A6717E">
        <w:rPr>
          <w:b/>
          <w:sz w:val="26"/>
          <w:szCs w:val="26"/>
          <w:lang w:val="sv-SE"/>
        </w:rPr>
        <w:t xml:space="preserve"> và file định dạng Word kèm E-HSDT</w:t>
      </w:r>
      <w:r w:rsidRPr="00A6717E">
        <w:rPr>
          <w:sz w:val="26"/>
          <w:szCs w:val="26"/>
          <w:lang w:val="sv-SE"/>
        </w:rPr>
        <w:t>. Nhà thầu phải đảm</w:t>
      </w:r>
    </w:p>
    <w:p w14:paraId="69682544" w14:textId="77777777" w:rsidR="00A6717E" w:rsidRPr="00A6717E" w:rsidRDefault="00A6717E" w:rsidP="00A6717E">
      <w:pPr>
        <w:widowControl w:val="0"/>
        <w:autoSpaceDE w:val="0"/>
        <w:autoSpaceDN w:val="0"/>
        <w:adjustRightInd w:val="0"/>
        <w:spacing w:before="120" w:after="120" w:line="276" w:lineRule="auto"/>
        <w:ind w:right="-11" w:firstLine="709"/>
        <w:rPr>
          <w:b/>
          <w:bCs/>
          <w:sz w:val="26"/>
          <w:szCs w:val="26"/>
          <w:u w:val="single"/>
          <w:lang w:val="sv-SE"/>
        </w:rPr>
      </w:pPr>
      <w:r w:rsidRPr="00A6717E">
        <w:rPr>
          <w:b/>
          <w:bCs/>
          <w:sz w:val="26"/>
          <w:szCs w:val="26"/>
          <w:u w:val="single"/>
          <w:lang w:val="sv-SE"/>
        </w:rPr>
        <w:t>(ii) Bảng chào đáp ứng kỹ thuật:</w:t>
      </w:r>
    </w:p>
    <w:p w14:paraId="5B6A98FD" w14:textId="77777777" w:rsidR="00A6717E" w:rsidRPr="00A6717E" w:rsidRDefault="00A6717E" w:rsidP="00A6717E">
      <w:pPr>
        <w:tabs>
          <w:tab w:val="center" w:pos="0"/>
          <w:tab w:val="left" w:pos="3828"/>
        </w:tabs>
        <w:spacing w:before="120" w:after="120" w:line="264" w:lineRule="auto"/>
        <w:ind w:firstLine="567"/>
        <w:jc w:val="center"/>
        <w:rPr>
          <w:b/>
          <w:bCs/>
          <w:sz w:val="26"/>
          <w:szCs w:val="26"/>
          <w:lang w:val="sv-SE"/>
        </w:rPr>
      </w:pPr>
      <w:r w:rsidRPr="00A6717E">
        <w:rPr>
          <w:b/>
          <w:bCs/>
          <w:sz w:val="26"/>
          <w:szCs w:val="26"/>
          <w:lang w:val="sv-SE"/>
        </w:rPr>
        <w:t>BẢNG CHÀO ĐÁP Ứ</w:t>
      </w:r>
      <w:r w:rsidRPr="00A6717E">
        <w:rPr>
          <w:b/>
          <w:bCs/>
          <w:sz w:val="26"/>
          <w:szCs w:val="26"/>
          <w:lang w:val="de-DE"/>
        </w:rPr>
        <w:t>NG TH</w:t>
      </w:r>
      <w:r w:rsidRPr="00A6717E">
        <w:rPr>
          <w:b/>
          <w:bCs/>
          <w:sz w:val="26"/>
          <w:szCs w:val="26"/>
          <w:lang w:val="sv-SE"/>
        </w:rPr>
        <w:t xml:space="preserve">ÔNG SỐ KỸ </w:t>
      </w:r>
      <w:r w:rsidRPr="00A6717E">
        <w:rPr>
          <w:b/>
          <w:bCs/>
          <w:sz w:val="26"/>
          <w:szCs w:val="26"/>
          <w:lang w:val="de-DE"/>
        </w:rPr>
        <w:t>THU</w:t>
      </w:r>
      <w:r w:rsidRPr="00A6717E">
        <w:rPr>
          <w:b/>
          <w:bCs/>
          <w:sz w:val="26"/>
          <w:szCs w:val="26"/>
          <w:lang w:val="sv-SE"/>
        </w:rPr>
        <w:t>ẬT</w:t>
      </w:r>
    </w:p>
    <w:tbl>
      <w:tblPr>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A6717E" w:rsidRPr="00A6717E" w14:paraId="03AC0587" w14:textId="77777777" w:rsidTr="00FE5BCB">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237C0258" w14:textId="77777777" w:rsidR="00A6717E" w:rsidRPr="00A6717E" w:rsidRDefault="00A6717E" w:rsidP="00FE5BCB">
            <w:pPr>
              <w:jc w:val="center"/>
              <w:rPr>
                <w:b/>
                <w:sz w:val="26"/>
                <w:szCs w:val="26"/>
              </w:rPr>
            </w:pPr>
            <w:r w:rsidRPr="00A6717E">
              <w:rPr>
                <w:b/>
                <w:sz w:val="26"/>
                <w:szCs w:val="26"/>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6772BB0A" w14:textId="77777777" w:rsidR="00A6717E" w:rsidRPr="00A6717E" w:rsidRDefault="00A6717E" w:rsidP="00FE5BCB">
            <w:pPr>
              <w:jc w:val="center"/>
              <w:rPr>
                <w:b/>
                <w:sz w:val="26"/>
                <w:szCs w:val="26"/>
              </w:rPr>
            </w:pPr>
            <w:r w:rsidRPr="00A6717E">
              <w:rPr>
                <w:b/>
                <w:sz w:val="26"/>
                <w:szCs w:val="26"/>
              </w:rPr>
              <w:t xml:space="preserve">Nội dung yêu cầu của </w:t>
            </w:r>
          </w:p>
          <w:p w14:paraId="377E5D01" w14:textId="77777777" w:rsidR="00A6717E" w:rsidRPr="00A6717E" w:rsidRDefault="00A6717E" w:rsidP="00FE5BCB">
            <w:pPr>
              <w:jc w:val="center"/>
              <w:rPr>
                <w:b/>
                <w:sz w:val="26"/>
                <w:szCs w:val="26"/>
              </w:rPr>
            </w:pPr>
            <w:r w:rsidRPr="00A6717E">
              <w:rPr>
                <w:b/>
                <w:sz w:val="26"/>
                <w:szCs w:val="26"/>
              </w:rPr>
              <w:t>E-HSMT</w:t>
            </w:r>
          </w:p>
        </w:tc>
        <w:tc>
          <w:tcPr>
            <w:tcW w:w="4452" w:type="dxa"/>
            <w:tcBorders>
              <w:left w:val="single" w:sz="4" w:space="0" w:color="auto"/>
            </w:tcBorders>
            <w:vAlign w:val="center"/>
          </w:tcPr>
          <w:p w14:paraId="05C2B833" w14:textId="77777777" w:rsidR="00A6717E" w:rsidRPr="00A6717E" w:rsidRDefault="00A6717E" w:rsidP="00FE5BCB">
            <w:pPr>
              <w:jc w:val="center"/>
              <w:rPr>
                <w:b/>
                <w:sz w:val="26"/>
                <w:szCs w:val="26"/>
              </w:rPr>
            </w:pPr>
            <w:r w:rsidRPr="00A6717E">
              <w:rPr>
                <w:b/>
                <w:sz w:val="26"/>
                <w:szCs w:val="26"/>
              </w:rPr>
              <w:t>Nội dung E-HSDT</w:t>
            </w:r>
          </w:p>
        </w:tc>
        <w:tc>
          <w:tcPr>
            <w:tcW w:w="5094" w:type="dxa"/>
            <w:vAlign w:val="center"/>
          </w:tcPr>
          <w:p w14:paraId="1A211EEC" w14:textId="77777777" w:rsidR="00A6717E" w:rsidRPr="00A6717E" w:rsidRDefault="00A6717E" w:rsidP="00FE5BCB">
            <w:pPr>
              <w:jc w:val="center"/>
              <w:rPr>
                <w:b/>
                <w:sz w:val="26"/>
                <w:szCs w:val="26"/>
              </w:rPr>
            </w:pPr>
            <w:r w:rsidRPr="00A6717E">
              <w:rPr>
                <w:b/>
                <w:sz w:val="26"/>
                <w:szCs w:val="26"/>
              </w:rPr>
              <w:t>Tài liệu tham chiếu</w:t>
            </w:r>
          </w:p>
        </w:tc>
      </w:tr>
      <w:tr w:rsidR="00A6717E" w:rsidRPr="00A6717E" w14:paraId="3DD9DF54" w14:textId="77777777" w:rsidTr="00FE5BCB">
        <w:trPr>
          <w:trHeight w:val="340"/>
        </w:trPr>
        <w:tc>
          <w:tcPr>
            <w:tcW w:w="603" w:type="dxa"/>
            <w:tcBorders>
              <w:top w:val="single" w:sz="4" w:space="0" w:color="auto"/>
            </w:tcBorders>
            <w:vAlign w:val="center"/>
          </w:tcPr>
          <w:p w14:paraId="795CAB96" w14:textId="77777777" w:rsidR="00A6717E" w:rsidRPr="00A6717E" w:rsidRDefault="00A6717E" w:rsidP="00FE5BCB">
            <w:pPr>
              <w:jc w:val="center"/>
              <w:rPr>
                <w:b/>
                <w:sz w:val="26"/>
                <w:szCs w:val="26"/>
              </w:rPr>
            </w:pPr>
            <w:r w:rsidRPr="00A6717E">
              <w:rPr>
                <w:b/>
                <w:sz w:val="26"/>
                <w:szCs w:val="26"/>
              </w:rPr>
              <w:t>1</w:t>
            </w:r>
          </w:p>
        </w:tc>
        <w:tc>
          <w:tcPr>
            <w:tcW w:w="4452" w:type="dxa"/>
            <w:tcBorders>
              <w:top w:val="single" w:sz="4" w:space="0" w:color="auto"/>
            </w:tcBorders>
            <w:vAlign w:val="center"/>
          </w:tcPr>
          <w:p w14:paraId="732F8563" w14:textId="77777777" w:rsidR="00A6717E" w:rsidRPr="00A6717E" w:rsidRDefault="00A6717E" w:rsidP="00FE5BCB">
            <w:pPr>
              <w:rPr>
                <w:b/>
                <w:sz w:val="26"/>
                <w:szCs w:val="26"/>
              </w:rPr>
            </w:pPr>
            <w:r w:rsidRPr="00A6717E">
              <w:rPr>
                <w:b/>
                <w:sz w:val="26"/>
                <w:szCs w:val="26"/>
              </w:rPr>
              <w:t>Máy ......</w:t>
            </w:r>
          </w:p>
          <w:p w14:paraId="011D1663" w14:textId="77777777" w:rsidR="00A6717E" w:rsidRPr="00A6717E" w:rsidRDefault="00A6717E" w:rsidP="00FE5BCB">
            <w:pPr>
              <w:rPr>
                <w:b/>
                <w:sz w:val="26"/>
                <w:szCs w:val="26"/>
              </w:rPr>
            </w:pPr>
            <w:r w:rsidRPr="00A6717E">
              <w:rPr>
                <w:b/>
                <w:sz w:val="26"/>
                <w:szCs w:val="26"/>
              </w:rPr>
              <w:t>Số lượng: ......</w:t>
            </w:r>
          </w:p>
        </w:tc>
        <w:tc>
          <w:tcPr>
            <w:tcW w:w="4452" w:type="dxa"/>
            <w:vAlign w:val="center"/>
          </w:tcPr>
          <w:p w14:paraId="53F08B56" w14:textId="77777777" w:rsidR="00A6717E" w:rsidRPr="00A6717E" w:rsidRDefault="00A6717E" w:rsidP="00FE5BCB">
            <w:pPr>
              <w:rPr>
                <w:b/>
                <w:sz w:val="26"/>
                <w:szCs w:val="26"/>
              </w:rPr>
            </w:pPr>
            <w:r w:rsidRPr="00A6717E">
              <w:rPr>
                <w:b/>
                <w:sz w:val="26"/>
                <w:szCs w:val="26"/>
              </w:rPr>
              <w:t>Máy ......</w:t>
            </w:r>
          </w:p>
          <w:p w14:paraId="4E1E4500" w14:textId="77777777" w:rsidR="00A6717E" w:rsidRPr="00A6717E" w:rsidRDefault="00A6717E" w:rsidP="00FE5BCB">
            <w:pPr>
              <w:rPr>
                <w:b/>
                <w:sz w:val="26"/>
                <w:szCs w:val="26"/>
              </w:rPr>
            </w:pPr>
            <w:r w:rsidRPr="00A6717E">
              <w:rPr>
                <w:b/>
                <w:sz w:val="26"/>
                <w:szCs w:val="26"/>
              </w:rPr>
              <w:t>Model: ......</w:t>
            </w:r>
          </w:p>
          <w:p w14:paraId="7A49DF5F" w14:textId="77777777" w:rsidR="00A6717E" w:rsidRPr="00A6717E" w:rsidRDefault="00A6717E" w:rsidP="00FE5BCB">
            <w:pPr>
              <w:rPr>
                <w:b/>
                <w:sz w:val="26"/>
                <w:szCs w:val="26"/>
              </w:rPr>
            </w:pPr>
            <w:r w:rsidRPr="00A6717E">
              <w:rPr>
                <w:b/>
                <w:sz w:val="26"/>
                <w:szCs w:val="26"/>
              </w:rPr>
              <w:t>Hãng sản xuất: ......</w:t>
            </w:r>
          </w:p>
          <w:p w14:paraId="7F0B3F90" w14:textId="77777777" w:rsidR="00A6717E" w:rsidRPr="00A6717E" w:rsidRDefault="00A6717E" w:rsidP="00FE5BCB">
            <w:pPr>
              <w:rPr>
                <w:b/>
                <w:sz w:val="26"/>
                <w:szCs w:val="26"/>
              </w:rPr>
            </w:pPr>
            <w:r w:rsidRPr="00A6717E">
              <w:rPr>
                <w:b/>
                <w:sz w:val="26"/>
                <w:szCs w:val="26"/>
              </w:rPr>
              <w:lastRenderedPageBreak/>
              <w:t>Xuất xứ: ......</w:t>
            </w:r>
          </w:p>
          <w:p w14:paraId="6D92617C" w14:textId="77777777" w:rsidR="00A6717E" w:rsidRPr="00A6717E" w:rsidRDefault="00A6717E" w:rsidP="00FE5BCB">
            <w:pPr>
              <w:rPr>
                <w:b/>
                <w:sz w:val="26"/>
                <w:szCs w:val="26"/>
              </w:rPr>
            </w:pPr>
            <w:r w:rsidRPr="00A6717E">
              <w:rPr>
                <w:b/>
                <w:sz w:val="26"/>
                <w:szCs w:val="26"/>
              </w:rPr>
              <w:t>Hãng, nước chủ sở hữu: ......</w:t>
            </w:r>
          </w:p>
          <w:p w14:paraId="23B2BAB9" w14:textId="77777777" w:rsidR="00A6717E" w:rsidRPr="00A6717E" w:rsidRDefault="00A6717E" w:rsidP="00FE5BCB">
            <w:pPr>
              <w:rPr>
                <w:b/>
                <w:sz w:val="26"/>
                <w:szCs w:val="26"/>
              </w:rPr>
            </w:pPr>
            <w:r w:rsidRPr="00A6717E">
              <w:rPr>
                <w:b/>
                <w:sz w:val="26"/>
                <w:szCs w:val="26"/>
              </w:rPr>
              <w:t>Số lượng: ......</w:t>
            </w:r>
          </w:p>
        </w:tc>
        <w:tc>
          <w:tcPr>
            <w:tcW w:w="5094" w:type="dxa"/>
          </w:tcPr>
          <w:p w14:paraId="1AB21B9C" w14:textId="77777777" w:rsidR="00A6717E" w:rsidRPr="00A6717E" w:rsidRDefault="00A6717E" w:rsidP="00FE5BCB">
            <w:pPr>
              <w:rPr>
                <w:sz w:val="26"/>
                <w:szCs w:val="26"/>
              </w:rPr>
            </w:pPr>
            <w:r w:rsidRPr="00A6717E">
              <w:rPr>
                <w:sz w:val="26"/>
                <w:szCs w:val="26"/>
              </w:rPr>
              <w:lastRenderedPageBreak/>
              <w:t>Nhà thầu kê khai đầy đủ các thông tin yêu cầu.</w:t>
            </w:r>
          </w:p>
        </w:tc>
      </w:tr>
      <w:tr w:rsidR="00A6717E" w:rsidRPr="00A6717E" w14:paraId="4057E9F6" w14:textId="77777777" w:rsidTr="00FE5BCB">
        <w:trPr>
          <w:trHeight w:val="340"/>
        </w:trPr>
        <w:tc>
          <w:tcPr>
            <w:tcW w:w="603" w:type="dxa"/>
            <w:vAlign w:val="center"/>
          </w:tcPr>
          <w:p w14:paraId="6A596112" w14:textId="77777777" w:rsidR="00A6717E" w:rsidRPr="00A6717E" w:rsidRDefault="00A6717E" w:rsidP="00FE5BCB">
            <w:pPr>
              <w:jc w:val="center"/>
              <w:rPr>
                <w:b/>
                <w:sz w:val="26"/>
                <w:szCs w:val="26"/>
              </w:rPr>
            </w:pPr>
            <w:r w:rsidRPr="00A6717E">
              <w:rPr>
                <w:b/>
                <w:sz w:val="26"/>
                <w:szCs w:val="26"/>
              </w:rPr>
              <w:t>I</w:t>
            </w:r>
          </w:p>
        </w:tc>
        <w:tc>
          <w:tcPr>
            <w:tcW w:w="4452" w:type="dxa"/>
            <w:vAlign w:val="center"/>
          </w:tcPr>
          <w:p w14:paraId="01EDDB4A" w14:textId="77777777" w:rsidR="00A6717E" w:rsidRPr="00A6717E" w:rsidRDefault="00A6717E" w:rsidP="00FE5BCB">
            <w:pPr>
              <w:rPr>
                <w:b/>
                <w:sz w:val="26"/>
                <w:szCs w:val="26"/>
              </w:rPr>
            </w:pPr>
            <w:r w:rsidRPr="00A6717E">
              <w:rPr>
                <w:b/>
                <w:sz w:val="26"/>
                <w:szCs w:val="26"/>
              </w:rPr>
              <w:t>Yêu cầu chung</w:t>
            </w:r>
          </w:p>
        </w:tc>
        <w:tc>
          <w:tcPr>
            <w:tcW w:w="4452" w:type="dxa"/>
            <w:vAlign w:val="center"/>
          </w:tcPr>
          <w:p w14:paraId="1D026101" w14:textId="77777777" w:rsidR="00A6717E" w:rsidRPr="00A6717E" w:rsidRDefault="00A6717E" w:rsidP="00FE5BCB">
            <w:pPr>
              <w:rPr>
                <w:b/>
                <w:sz w:val="26"/>
                <w:szCs w:val="26"/>
              </w:rPr>
            </w:pPr>
            <w:r w:rsidRPr="00A6717E">
              <w:rPr>
                <w:b/>
                <w:sz w:val="26"/>
                <w:szCs w:val="26"/>
              </w:rPr>
              <w:t>Yêu cầu chung</w:t>
            </w:r>
          </w:p>
        </w:tc>
        <w:tc>
          <w:tcPr>
            <w:tcW w:w="5094" w:type="dxa"/>
          </w:tcPr>
          <w:p w14:paraId="7F5022E7" w14:textId="77777777" w:rsidR="00A6717E" w:rsidRPr="00A6717E" w:rsidRDefault="00A6717E" w:rsidP="00FE5BCB">
            <w:pPr>
              <w:rPr>
                <w:b/>
                <w:sz w:val="26"/>
                <w:szCs w:val="26"/>
              </w:rPr>
            </w:pPr>
          </w:p>
        </w:tc>
      </w:tr>
      <w:tr w:rsidR="00A6717E" w:rsidRPr="00A6717E" w14:paraId="3C991BE5" w14:textId="77777777" w:rsidTr="00FE5BCB">
        <w:trPr>
          <w:trHeight w:val="340"/>
        </w:trPr>
        <w:tc>
          <w:tcPr>
            <w:tcW w:w="603" w:type="dxa"/>
            <w:vAlign w:val="center"/>
          </w:tcPr>
          <w:p w14:paraId="07B74788" w14:textId="77777777" w:rsidR="00A6717E" w:rsidRPr="00A6717E" w:rsidRDefault="00A6717E" w:rsidP="00FE5BCB">
            <w:pPr>
              <w:jc w:val="center"/>
              <w:rPr>
                <w:sz w:val="26"/>
                <w:szCs w:val="26"/>
              </w:rPr>
            </w:pPr>
          </w:p>
        </w:tc>
        <w:tc>
          <w:tcPr>
            <w:tcW w:w="4452" w:type="dxa"/>
            <w:vAlign w:val="center"/>
          </w:tcPr>
          <w:p w14:paraId="1D3FD29F" w14:textId="77777777" w:rsidR="00A6717E" w:rsidRPr="00A6717E" w:rsidRDefault="00A6717E" w:rsidP="00FE5BCB">
            <w:pPr>
              <w:rPr>
                <w:sz w:val="26"/>
                <w:szCs w:val="26"/>
              </w:rPr>
            </w:pPr>
            <w:r w:rsidRPr="00A6717E">
              <w:rPr>
                <w:sz w:val="26"/>
                <w:szCs w:val="26"/>
              </w:rPr>
              <w:t>-</w:t>
            </w:r>
          </w:p>
        </w:tc>
        <w:tc>
          <w:tcPr>
            <w:tcW w:w="4452" w:type="dxa"/>
            <w:vAlign w:val="center"/>
          </w:tcPr>
          <w:p w14:paraId="347FE9AA" w14:textId="77777777" w:rsidR="00A6717E" w:rsidRPr="00A6717E" w:rsidRDefault="00A6717E" w:rsidP="00FE5BCB">
            <w:pPr>
              <w:rPr>
                <w:sz w:val="26"/>
                <w:szCs w:val="26"/>
              </w:rPr>
            </w:pPr>
            <w:r w:rsidRPr="00A6717E">
              <w:rPr>
                <w:sz w:val="26"/>
                <w:szCs w:val="26"/>
              </w:rPr>
              <w:t>-</w:t>
            </w:r>
          </w:p>
        </w:tc>
        <w:tc>
          <w:tcPr>
            <w:tcW w:w="5094" w:type="dxa"/>
          </w:tcPr>
          <w:p w14:paraId="2A33F8AC" w14:textId="77777777" w:rsidR="00A6717E" w:rsidRPr="00A6717E" w:rsidRDefault="00A6717E" w:rsidP="00FE5BCB">
            <w:pPr>
              <w:rPr>
                <w:sz w:val="26"/>
                <w:szCs w:val="26"/>
              </w:rPr>
            </w:pPr>
            <w:r w:rsidRPr="00A6717E">
              <w:rPr>
                <w:sz w:val="26"/>
                <w:szCs w:val="26"/>
              </w:rPr>
              <w:t>Nhà thầu cam kết và/hoặc cung cấp tài liệu theo yêu cầu.</w:t>
            </w:r>
          </w:p>
          <w:p w14:paraId="26D7B720" w14:textId="77777777" w:rsidR="00A6717E" w:rsidRPr="00A6717E" w:rsidRDefault="00A6717E" w:rsidP="00FE5BCB">
            <w:pPr>
              <w:rPr>
                <w:sz w:val="26"/>
                <w:szCs w:val="26"/>
              </w:rPr>
            </w:pPr>
            <w:r w:rsidRPr="00A6717E">
              <w:rPr>
                <w:sz w:val="26"/>
                <w:szCs w:val="26"/>
              </w:rPr>
              <w:t>Ghi rõ tên tài liệu, số trang tham chiếu và trích dẫn nội dung cụ thể trong tài liệu tham chiếu thể hiện tính đáp ứng của hàng hóa của từng nội dung yêu cầu kỹ thuật.</w:t>
            </w:r>
          </w:p>
        </w:tc>
      </w:tr>
      <w:tr w:rsidR="00A6717E" w:rsidRPr="00A6717E" w14:paraId="727A75E1" w14:textId="77777777" w:rsidTr="00FE5BCB">
        <w:trPr>
          <w:trHeight w:val="340"/>
        </w:trPr>
        <w:tc>
          <w:tcPr>
            <w:tcW w:w="603" w:type="dxa"/>
            <w:vAlign w:val="center"/>
          </w:tcPr>
          <w:p w14:paraId="58CFEECA" w14:textId="77777777" w:rsidR="00A6717E" w:rsidRPr="00A6717E" w:rsidRDefault="00A6717E" w:rsidP="00FE5BCB">
            <w:pPr>
              <w:jc w:val="center"/>
              <w:rPr>
                <w:b/>
                <w:sz w:val="26"/>
                <w:szCs w:val="26"/>
              </w:rPr>
            </w:pPr>
            <w:r w:rsidRPr="00A6717E">
              <w:rPr>
                <w:b/>
                <w:sz w:val="26"/>
                <w:szCs w:val="26"/>
              </w:rPr>
              <w:t>II</w:t>
            </w:r>
          </w:p>
        </w:tc>
        <w:tc>
          <w:tcPr>
            <w:tcW w:w="4452" w:type="dxa"/>
            <w:vAlign w:val="center"/>
          </w:tcPr>
          <w:p w14:paraId="3C08A9FA" w14:textId="77777777" w:rsidR="00A6717E" w:rsidRPr="00A6717E" w:rsidRDefault="00A6717E" w:rsidP="00FE5BCB">
            <w:pPr>
              <w:rPr>
                <w:b/>
                <w:sz w:val="26"/>
                <w:szCs w:val="26"/>
              </w:rPr>
            </w:pPr>
            <w:r w:rsidRPr="00A6717E">
              <w:rPr>
                <w:b/>
                <w:sz w:val="26"/>
                <w:szCs w:val="26"/>
              </w:rPr>
              <w:t>Yêu cầu cấu hình</w:t>
            </w:r>
          </w:p>
        </w:tc>
        <w:tc>
          <w:tcPr>
            <w:tcW w:w="4452" w:type="dxa"/>
            <w:vAlign w:val="center"/>
          </w:tcPr>
          <w:p w14:paraId="336DB98F" w14:textId="77777777" w:rsidR="00A6717E" w:rsidRPr="00A6717E" w:rsidRDefault="00A6717E" w:rsidP="00FE5BCB">
            <w:pPr>
              <w:rPr>
                <w:b/>
                <w:sz w:val="26"/>
                <w:szCs w:val="26"/>
              </w:rPr>
            </w:pPr>
            <w:r w:rsidRPr="00A6717E">
              <w:rPr>
                <w:b/>
                <w:sz w:val="26"/>
                <w:szCs w:val="26"/>
              </w:rPr>
              <w:t>Yêu cầu cấu hình</w:t>
            </w:r>
          </w:p>
        </w:tc>
        <w:tc>
          <w:tcPr>
            <w:tcW w:w="5094" w:type="dxa"/>
          </w:tcPr>
          <w:p w14:paraId="13745F58" w14:textId="77777777" w:rsidR="00A6717E" w:rsidRPr="00A6717E" w:rsidRDefault="00A6717E" w:rsidP="00FE5BCB">
            <w:pPr>
              <w:rPr>
                <w:b/>
                <w:sz w:val="26"/>
                <w:szCs w:val="26"/>
              </w:rPr>
            </w:pPr>
          </w:p>
        </w:tc>
      </w:tr>
      <w:tr w:rsidR="00A6717E" w:rsidRPr="00A6717E" w14:paraId="11B41B04" w14:textId="77777777" w:rsidTr="00FE5BCB">
        <w:trPr>
          <w:trHeight w:val="340"/>
        </w:trPr>
        <w:tc>
          <w:tcPr>
            <w:tcW w:w="603" w:type="dxa"/>
            <w:vAlign w:val="center"/>
          </w:tcPr>
          <w:p w14:paraId="5F091A71" w14:textId="77777777" w:rsidR="00A6717E" w:rsidRPr="00A6717E" w:rsidRDefault="00A6717E" w:rsidP="00FE5BCB">
            <w:pPr>
              <w:jc w:val="center"/>
              <w:rPr>
                <w:b/>
                <w:sz w:val="26"/>
                <w:szCs w:val="26"/>
              </w:rPr>
            </w:pPr>
          </w:p>
        </w:tc>
        <w:tc>
          <w:tcPr>
            <w:tcW w:w="4452" w:type="dxa"/>
            <w:vAlign w:val="center"/>
          </w:tcPr>
          <w:p w14:paraId="7B485BDB" w14:textId="77777777" w:rsidR="00A6717E" w:rsidRPr="00A6717E" w:rsidRDefault="00A6717E" w:rsidP="00FE5BCB">
            <w:pPr>
              <w:rPr>
                <w:b/>
                <w:sz w:val="26"/>
                <w:szCs w:val="26"/>
              </w:rPr>
            </w:pPr>
            <w:r w:rsidRPr="00A6717E">
              <w:rPr>
                <w:b/>
                <w:sz w:val="26"/>
                <w:szCs w:val="26"/>
              </w:rPr>
              <w:t>-</w:t>
            </w:r>
          </w:p>
        </w:tc>
        <w:tc>
          <w:tcPr>
            <w:tcW w:w="4452" w:type="dxa"/>
            <w:vAlign w:val="center"/>
          </w:tcPr>
          <w:p w14:paraId="21F8D599" w14:textId="77777777" w:rsidR="00A6717E" w:rsidRPr="00A6717E" w:rsidRDefault="00A6717E" w:rsidP="00FE5BCB">
            <w:pPr>
              <w:rPr>
                <w:b/>
                <w:sz w:val="26"/>
                <w:szCs w:val="26"/>
              </w:rPr>
            </w:pPr>
            <w:r w:rsidRPr="00A6717E">
              <w:rPr>
                <w:b/>
                <w:sz w:val="26"/>
                <w:szCs w:val="26"/>
              </w:rPr>
              <w:t>-</w:t>
            </w:r>
          </w:p>
        </w:tc>
        <w:tc>
          <w:tcPr>
            <w:tcW w:w="5094" w:type="dxa"/>
          </w:tcPr>
          <w:p w14:paraId="62271DEE" w14:textId="77777777" w:rsidR="00A6717E" w:rsidRPr="00A6717E" w:rsidRDefault="00A6717E" w:rsidP="00FE5BCB">
            <w:pPr>
              <w:rPr>
                <w:bCs/>
                <w:sz w:val="26"/>
                <w:szCs w:val="26"/>
              </w:rPr>
            </w:pPr>
            <w:r w:rsidRPr="00A6717E">
              <w:rPr>
                <w:bCs/>
                <w:sz w:val="26"/>
                <w:szCs w:val="26"/>
              </w:rPr>
              <w:t>Nhà thầu chào thầu đủ nội dung theo yêu cầu.</w:t>
            </w:r>
          </w:p>
        </w:tc>
      </w:tr>
      <w:tr w:rsidR="00A6717E" w:rsidRPr="00A6717E" w14:paraId="5343850A" w14:textId="77777777" w:rsidTr="00FE5BCB">
        <w:trPr>
          <w:trHeight w:val="340"/>
        </w:trPr>
        <w:tc>
          <w:tcPr>
            <w:tcW w:w="603" w:type="dxa"/>
            <w:vAlign w:val="center"/>
          </w:tcPr>
          <w:p w14:paraId="457D1CFA" w14:textId="77777777" w:rsidR="00A6717E" w:rsidRPr="00A6717E" w:rsidRDefault="00A6717E" w:rsidP="00FE5BCB">
            <w:pPr>
              <w:jc w:val="center"/>
              <w:rPr>
                <w:b/>
                <w:sz w:val="26"/>
                <w:szCs w:val="26"/>
              </w:rPr>
            </w:pPr>
            <w:r w:rsidRPr="00A6717E">
              <w:rPr>
                <w:b/>
                <w:sz w:val="26"/>
                <w:szCs w:val="26"/>
              </w:rPr>
              <w:t>III</w:t>
            </w:r>
          </w:p>
        </w:tc>
        <w:tc>
          <w:tcPr>
            <w:tcW w:w="4452" w:type="dxa"/>
            <w:vAlign w:val="center"/>
          </w:tcPr>
          <w:p w14:paraId="6BCD8952" w14:textId="77777777" w:rsidR="00A6717E" w:rsidRPr="00A6717E" w:rsidRDefault="00A6717E" w:rsidP="00FE5BCB">
            <w:pPr>
              <w:rPr>
                <w:b/>
                <w:sz w:val="26"/>
                <w:szCs w:val="26"/>
              </w:rPr>
            </w:pPr>
            <w:r w:rsidRPr="00A6717E">
              <w:rPr>
                <w:b/>
                <w:sz w:val="26"/>
                <w:szCs w:val="26"/>
              </w:rPr>
              <w:t>Yêu cầu kỹ thuật</w:t>
            </w:r>
          </w:p>
        </w:tc>
        <w:tc>
          <w:tcPr>
            <w:tcW w:w="4452" w:type="dxa"/>
            <w:vAlign w:val="center"/>
          </w:tcPr>
          <w:p w14:paraId="4719FB36" w14:textId="77777777" w:rsidR="00A6717E" w:rsidRPr="00A6717E" w:rsidRDefault="00A6717E" w:rsidP="00FE5BCB">
            <w:pPr>
              <w:rPr>
                <w:b/>
                <w:sz w:val="26"/>
                <w:szCs w:val="26"/>
              </w:rPr>
            </w:pPr>
            <w:r w:rsidRPr="00A6717E">
              <w:rPr>
                <w:b/>
                <w:sz w:val="26"/>
                <w:szCs w:val="26"/>
              </w:rPr>
              <w:t>Yêu cầu kỹ thuật</w:t>
            </w:r>
          </w:p>
        </w:tc>
        <w:tc>
          <w:tcPr>
            <w:tcW w:w="5094" w:type="dxa"/>
          </w:tcPr>
          <w:p w14:paraId="4AC71A29" w14:textId="77777777" w:rsidR="00A6717E" w:rsidRPr="00A6717E" w:rsidRDefault="00A6717E" w:rsidP="00FE5BCB">
            <w:pPr>
              <w:rPr>
                <w:b/>
                <w:sz w:val="26"/>
                <w:szCs w:val="26"/>
              </w:rPr>
            </w:pPr>
          </w:p>
        </w:tc>
      </w:tr>
      <w:tr w:rsidR="00A6717E" w:rsidRPr="00A6717E" w14:paraId="45A53476" w14:textId="77777777" w:rsidTr="00FE5BCB">
        <w:trPr>
          <w:trHeight w:val="340"/>
        </w:trPr>
        <w:tc>
          <w:tcPr>
            <w:tcW w:w="603" w:type="dxa"/>
            <w:vAlign w:val="center"/>
          </w:tcPr>
          <w:p w14:paraId="6053AAEB" w14:textId="77777777" w:rsidR="00A6717E" w:rsidRPr="00A6717E" w:rsidRDefault="00A6717E" w:rsidP="00FE5BCB">
            <w:pPr>
              <w:rPr>
                <w:sz w:val="26"/>
                <w:szCs w:val="26"/>
              </w:rPr>
            </w:pPr>
          </w:p>
        </w:tc>
        <w:tc>
          <w:tcPr>
            <w:tcW w:w="4452" w:type="dxa"/>
            <w:vAlign w:val="center"/>
          </w:tcPr>
          <w:p w14:paraId="04D0F4DB" w14:textId="77777777" w:rsidR="00A6717E" w:rsidRPr="00A6717E" w:rsidRDefault="00A6717E" w:rsidP="00FE5BCB">
            <w:pPr>
              <w:rPr>
                <w:sz w:val="26"/>
                <w:szCs w:val="26"/>
              </w:rPr>
            </w:pPr>
            <w:r w:rsidRPr="00A6717E">
              <w:rPr>
                <w:sz w:val="26"/>
                <w:szCs w:val="26"/>
              </w:rPr>
              <w:t>-</w:t>
            </w:r>
          </w:p>
        </w:tc>
        <w:tc>
          <w:tcPr>
            <w:tcW w:w="4452" w:type="dxa"/>
            <w:vAlign w:val="center"/>
          </w:tcPr>
          <w:p w14:paraId="5F4E3638" w14:textId="77777777" w:rsidR="00A6717E" w:rsidRPr="00A6717E" w:rsidRDefault="00A6717E" w:rsidP="00FE5BCB">
            <w:pPr>
              <w:rPr>
                <w:sz w:val="26"/>
                <w:szCs w:val="26"/>
              </w:rPr>
            </w:pPr>
            <w:r w:rsidRPr="00A6717E">
              <w:rPr>
                <w:sz w:val="26"/>
                <w:szCs w:val="26"/>
              </w:rPr>
              <w:t>-</w:t>
            </w:r>
          </w:p>
        </w:tc>
        <w:tc>
          <w:tcPr>
            <w:tcW w:w="5094" w:type="dxa"/>
          </w:tcPr>
          <w:p w14:paraId="5682F92E" w14:textId="77777777" w:rsidR="00A6717E" w:rsidRPr="00A6717E" w:rsidRDefault="00A6717E" w:rsidP="00FE5BCB">
            <w:pPr>
              <w:rPr>
                <w:sz w:val="26"/>
                <w:szCs w:val="26"/>
              </w:rPr>
            </w:pPr>
            <w:r w:rsidRPr="00A6717E">
              <w:rPr>
                <w:sz w:val="26"/>
                <w:szCs w:val="26"/>
              </w:rPr>
              <w:t>Ghi rõ tên tài liệu, số trang tham chiếu và trích dẫn nội dung cụ thể trong tài liệu tham chiếu (bản gốc) thể hiện tính đáp ứng của hàng hóa của từng nội dung yêu cầu kỹ thuật.</w:t>
            </w:r>
          </w:p>
          <w:p w14:paraId="799E36B2" w14:textId="77777777" w:rsidR="00A6717E" w:rsidRPr="00A6717E" w:rsidRDefault="00A6717E" w:rsidP="00FE5BCB">
            <w:pPr>
              <w:rPr>
                <w:sz w:val="26"/>
                <w:szCs w:val="26"/>
              </w:rPr>
            </w:pPr>
            <w:r w:rsidRPr="00A6717E">
              <w:rPr>
                <w:sz w:val="26"/>
                <w:szCs w:val="26"/>
              </w:rPr>
              <w:t>Xem các ví dụ dưới đây:</w:t>
            </w:r>
          </w:p>
        </w:tc>
      </w:tr>
      <w:tr w:rsidR="00A6717E" w:rsidRPr="00A6717E" w14:paraId="4860DB27" w14:textId="77777777" w:rsidTr="00FE5BCB">
        <w:trPr>
          <w:trHeight w:val="340"/>
        </w:trPr>
        <w:tc>
          <w:tcPr>
            <w:tcW w:w="603" w:type="dxa"/>
            <w:vAlign w:val="center"/>
          </w:tcPr>
          <w:p w14:paraId="6DDA7EFC" w14:textId="77777777" w:rsidR="00A6717E" w:rsidRPr="00A6717E" w:rsidRDefault="00A6717E" w:rsidP="00FE5BCB">
            <w:pPr>
              <w:rPr>
                <w:sz w:val="26"/>
                <w:szCs w:val="26"/>
              </w:rPr>
            </w:pPr>
          </w:p>
        </w:tc>
        <w:tc>
          <w:tcPr>
            <w:tcW w:w="4452" w:type="dxa"/>
            <w:vAlign w:val="center"/>
          </w:tcPr>
          <w:p w14:paraId="72468DDE" w14:textId="77777777" w:rsidR="00A6717E" w:rsidRPr="00A6717E" w:rsidRDefault="00A6717E" w:rsidP="00FE5BCB">
            <w:pPr>
              <w:rPr>
                <w:i/>
                <w:iCs/>
                <w:sz w:val="26"/>
                <w:szCs w:val="26"/>
                <w:lang w:eastAsia="zh-TW"/>
              </w:rPr>
            </w:pPr>
            <w:r w:rsidRPr="00A6717E">
              <w:rPr>
                <w:i/>
                <w:iCs/>
                <w:sz w:val="26"/>
                <w:szCs w:val="26"/>
                <w:lang w:eastAsia="zh-TW"/>
              </w:rPr>
              <w:t>Công suất giặt ≥ 50Kg</w:t>
            </w:r>
          </w:p>
        </w:tc>
        <w:tc>
          <w:tcPr>
            <w:tcW w:w="4452" w:type="dxa"/>
            <w:vAlign w:val="center"/>
          </w:tcPr>
          <w:p w14:paraId="17BD7576" w14:textId="77777777" w:rsidR="00A6717E" w:rsidRPr="00A6717E" w:rsidRDefault="00A6717E" w:rsidP="00FE5BCB">
            <w:pPr>
              <w:rPr>
                <w:i/>
                <w:iCs/>
                <w:sz w:val="26"/>
                <w:szCs w:val="26"/>
                <w:lang w:eastAsia="zh-TW"/>
              </w:rPr>
            </w:pPr>
            <w:r w:rsidRPr="00A6717E">
              <w:rPr>
                <w:i/>
                <w:iCs/>
                <w:sz w:val="26"/>
                <w:szCs w:val="26"/>
                <w:lang w:eastAsia="zh-TW"/>
              </w:rPr>
              <w:t>Công suất giặt 55 Kg</w:t>
            </w:r>
          </w:p>
        </w:tc>
        <w:tc>
          <w:tcPr>
            <w:tcW w:w="5094" w:type="dxa"/>
            <w:vAlign w:val="center"/>
          </w:tcPr>
          <w:p w14:paraId="5A4FF46D" w14:textId="77777777" w:rsidR="00A6717E" w:rsidRPr="00A6717E" w:rsidRDefault="00A6717E" w:rsidP="00FE5BCB">
            <w:pPr>
              <w:rPr>
                <w:i/>
                <w:iCs/>
                <w:sz w:val="26"/>
                <w:szCs w:val="26"/>
              </w:rPr>
            </w:pPr>
            <w:r w:rsidRPr="00A6717E">
              <w:rPr>
                <w:i/>
                <w:iCs/>
                <w:sz w:val="26"/>
                <w:szCs w:val="26"/>
                <w:lang w:eastAsia="zh-TW"/>
              </w:rPr>
              <w:t>Specifications trang 2…….</w:t>
            </w:r>
          </w:p>
        </w:tc>
      </w:tr>
      <w:tr w:rsidR="00A6717E" w:rsidRPr="00A6717E" w14:paraId="418DBEED" w14:textId="77777777" w:rsidTr="00FE5BCB">
        <w:trPr>
          <w:trHeight w:val="340"/>
        </w:trPr>
        <w:tc>
          <w:tcPr>
            <w:tcW w:w="603" w:type="dxa"/>
            <w:vAlign w:val="center"/>
          </w:tcPr>
          <w:p w14:paraId="46C4540A" w14:textId="77777777" w:rsidR="00A6717E" w:rsidRPr="00A6717E" w:rsidRDefault="00A6717E" w:rsidP="00FE5BCB">
            <w:pPr>
              <w:rPr>
                <w:b/>
                <w:sz w:val="26"/>
                <w:szCs w:val="26"/>
              </w:rPr>
            </w:pPr>
            <w:r w:rsidRPr="00A6717E">
              <w:rPr>
                <w:b/>
                <w:sz w:val="26"/>
                <w:szCs w:val="26"/>
              </w:rPr>
              <w:t>IV</w:t>
            </w:r>
          </w:p>
        </w:tc>
        <w:tc>
          <w:tcPr>
            <w:tcW w:w="4452" w:type="dxa"/>
            <w:vAlign w:val="center"/>
          </w:tcPr>
          <w:p w14:paraId="74D8DA8C" w14:textId="77777777" w:rsidR="00A6717E" w:rsidRPr="00A6717E" w:rsidRDefault="00A6717E" w:rsidP="00FE5BCB">
            <w:pPr>
              <w:rPr>
                <w:b/>
                <w:sz w:val="26"/>
                <w:szCs w:val="26"/>
              </w:rPr>
            </w:pPr>
            <w:r w:rsidRPr="00A6717E">
              <w:rPr>
                <w:b/>
                <w:sz w:val="26"/>
                <w:szCs w:val="26"/>
              </w:rPr>
              <w:t>Yêu cầu khác</w:t>
            </w:r>
          </w:p>
        </w:tc>
        <w:tc>
          <w:tcPr>
            <w:tcW w:w="4452" w:type="dxa"/>
            <w:vAlign w:val="center"/>
          </w:tcPr>
          <w:p w14:paraId="3E4521AC" w14:textId="77777777" w:rsidR="00A6717E" w:rsidRPr="00A6717E" w:rsidRDefault="00A6717E" w:rsidP="00FE5BCB">
            <w:pPr>
              <w:rPr>
                <w:b/>
                <w:sz w:val="26"/>
                <w:szCs w:val="26"/>
              </w:rPr>
            </w:pPr>
            <w:r w:rsidRPr="00A6717E">
              <w:rPr>
                <w:b/>
                <w:sz w:val="26"/>
                <w:szCs w:val="26"/>
              </w:rPr>
              <w:t>Yêu cầu khác</w:t>
            </w:r>
          </w:p>
        </w:tc>
        <w:tc>
          <w:tcPr>
            <w:tcW w:w="5094" w:type="dxa"/>
          </w:tcPr>
          <w:p w14:paraId="7D29A437" w14:textId="77777777" w:rsidR="00A6717E" w:rsidRPr="00A6717E" w:rsidRDefault="00A6717E" w:rsidP="00FE5BCB">
            <w:pPr>
              <w:rPr>
                <w:b/>
                <w:sz w:val="26"/>
                <w:szCs w:val="26"/>
              </w:rPr>
            </w:pPr>
          </w:p>
        </w:tc>
      </w:tr>
      <w:tr w:rsidR="00A6717E" w:rsidRPr="00A6717E" w14:paraId="3A196615" w14:textId="77777777" w:rsidTr="00FE5BCB">
        <w:trPr>
          <w:trHeight w:val="340"/>
        </w:trPr>
        <w:tc>
          <w:tcPr>
            <w:tcW w:w="603" w:type="dxa"/>
            <w:vAlign w:val="center"/>
          </w:tcPr>
          <w:p w14:paraId="75E26821" w14:textId="77777777" w:rsidR="00A6717E" w:rsidRPr="00A6717E" w:rsidRDefault="00A6717E" w:rsidP="00FE5BCB">
            <w:pPr>
              <w:rPr>
                <w:b/>
                <w:sz w:val="26"/>
                <w:szCs w:val="26"/>
              </w:rPr>
            </w:pPr>
          </w:p>
        </w:tc>
        <w:tc>
          <w:tcPr>
            <w:tcW w:w="4452" w:type="dxa"/>
            <w:vAlign w:val="center"/>
          </w:tcPr>
          <w:p w14:paraId="09C1B89F" w14:textId="77777777" w:rsidR="00A6717E" w:rsidRPr="00A6717E" w:rsidRDefault="00A6717E" w:rsidP="00FE5BCB">
            <w:pPr>
              <w:rPr>
                <w:b/>
                <w:sz w:val="26"/>
                <w:szCs w:val="26"/>
              </w:rPr>
            </w:pPr>
          </w:p>
        </w:tc>
        <w:tc>
          <w:tcPr>
            <w:tcW w:w="4452" w:type="dxa"/>
            <w:vAlign w:val="center"/>
          </w:tcPr>
          <w:p w14:paraId="67D45E56" w14:textId="77777777" w:rsidR="00A6717E" w:rsidRPr="00A6717E" w:rsidRDefault="00A6717E" w:rsidP="00FE5BCB">
            <w:pPr>
              <w:rPr>
                <w:b/>
                <w:sz w:val="26"/>
                <w:szCs w:val="26"/>
              </w:rPr>
            </w:pPr>
            <w:r w:rsidRPr="00A6717E">
              <w:rPr>
                <w:b/>
                <w:sz w:val="26"/>
                <w:szCs w:val="26"/>
              </w:rPr>
              <w:t>-</w:t>
            </w:r>
          </w:p>
        </w:tc>
        <w:tc>
          <w:tcPr>
            <w:tcW w:w="5094" w:type="dxa"/>
          </w:tcPr>
          <w:p w14:paraId="5933FA62" w14:textId="77777777" w:rsidR="00A6717E" w:rsidRPr="00A6717E" w:rsidRDefault="00A6717E" w:rsidP="00FE5BCB">
            <w:pPr>
              <w:rPr>
                <w:sz w:val="26"/>
                <w:szCs w:val="26"/>
              </w:rPr>
            </w:pPr>
            <w:r w:rsidRPr="00A6717E">
              <w:rPr>
                <w:sz w:val="26"/>
                <w:szCs w:val="26"/>
              </w:rPr>
              <w:t>Nhà thầu cam kết và/hoặc cung cấp tài liệu theo yêu cầu.</w:t>
            </w:r>
          </w:p>
        </w:tc>
      </w:tr>
    </w:tbl>
    <w:p w14:paraId="7B6DFD5B" w14:textId="77777777" w:rsidR="00A6717E" w:rsidRPr="00A6717E" w:rsidRDefault="00A6717E" w:rsidP="00A6717E">
      <w:pPr>
        <w:ind w:firstLine="709"/>
        <w:rPr>
          <w:b/>
          <w:i/>
          <w:iCs/>
          <w:sz w:val="26"/>
          <w:szCs w:val="26"/>
          <w:lang w:val="sv-SE"/>
        </w:rPr>
      </w:pPr>
    </w:p>
    <w:p w14:paraId="459D8212" w14:textId="77777777" w:rsidR="00A6717E" w:rsidRPr="00A6717E" w:rsidRDefault="00A6717E" w:rsidP="00A6717E">
      <w:pPr>
        <w:widowControl w:val="0"/>
        <w:tabs>
          <w:tab w:val="left" w:pos="993"/>
        </w:tabs>
        <w:autoSpaceDE w:val="0"/>
        <w:autoSpaceDN w:val="0"/>
        <w:adjustRightInd w:val="0"/>
        <w:spacing w:after="120" w:line="276" w:lineRule="auto"/>
        <w:ind w:right="-11" w:firstLine="709"/>
        <w:rPr>
          <w:sz w:val="26"/>
          <w:szCs w:val="26"/>
          <w:lang w:val="sv-SE"/>
        </w:rPr>
      </w:pPr>
      <w:r w:rsidRPr="00A6717E">
        <w:rPr>
          <w:sz w:val="26"/>
          <w:szCs w:val="26"/>
          <w:lang w:val="sv-SE"/>
        </w:rPr>
        <w:t>- Nhà thầu phải kê khai đầy đủ thông tin theo mẫu dưới đây và cung cấp file scan bản in có ký, đóng dấu, hợp lệ của nhà thầu</w:t>
      </w:r>
      <w:r w:rsidRPr="00A6717E">
        <w:rPr>
          <w:b/>
          <w:sz w:val="26"/>
          <w:szCs w:val="26"/>
          <w:lang w:val="sv-SE"/>
        </w:rPr>
        <w:t xml:space="preserve"> và file định dạng Word kèm E-HSDT</w:t>
      </w:r>
      <w:r w:rsidRPr="00A6717E">
        <w:rPr>
          <w:sz w:val="26"/>
          <w:szCs w:val="26"/>
          <w:lang w:val="sv-SE"/>
        </w:rPr>
        <w:t>. Nhà thầu phải đảm bảo và tự chịu trách nhiệm về những bất lợi trong trường hợp thống nhất giữa nội dung file Word/Excel và file scan bản ký, đóng dấu.</w:t>
      </w:r>
    </w:p>
    <w:p w14:paraId="4693C9AD" w14:textId="77777777" w:rsidR="00A6717E" w:rsidRPr="00A6717E" w:rsidRDefault="00A6717E" w:rsidP="00A6717E">
      <w:pPr>
        <w:widowControl w:val="0"/>
        <w:tabs>
          <w:tab w:val="left" w:pos="993"/>
        </w:tabs>
        <w:autoSpaceDE w:val="0"/>
        <w:autoSpaceDN w:val="0"/>
        <w:adjustRightInd w:val="0"/>
        <w:spacing w:after="120" w:line="276" w:lineRule="auto"/>
        <w:ind w:right="-11" w:firstLine="709"/>
        <w:rPr>
          <w:sz w:val="26"/>
          <w:szCs w:val="26"/>
          <w:lang w:val="sv-SE"/>
        </w:rPr>
      </w:pPr>
      <w:r w:rsidRPr="00A6717E">
        <w:rPr>
          <w:sz w:val="26"/>
          <w:szCs w:val="26"/>
          <w:lang w:val="sv-SE"/>
        </w:rPr>
        <w:t xml:space="preserve">- Mẫu dưới đây dùng để phục vụ việc đánh giá về kỹ thuật hàng hóa dự thầu của nhà thầu. Nhà thầu phải kê khai đầy đủ và </w:t>
      </w:r>
      <w:r w:rsidRPr="00A6717E">
        <w:rPr>
          <w:sz w:val="26"/>
          <w:szCs w:val="26"/>
          <w:lang w:val="sv-SE"/>
        </w:rPr>
        <w:lastRenderedPageBreak/>
        <w:t>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2EACC339" w14:textId="77777777" w:rsidR="00A6717E" w:rsidRPr="00A6717E" w:rsidRDefault="00A6717E" w:rsidP="00A6717E">
      <w:pPr>
        <w:ind w:firstLine="709"/>
        <w:rPr>
          <w:b/>
          <w:i/>
          <w:iCs/>
          <w:sz w:val="26"/>
          <w:szCs w:val="26"/>
          <w:lang w:val="sv-SE"/>
        </w:rPr>
      </w:pPr>
      <w:r w:rsidRPr="00A6717E">
        <w:rPr>
          <w:sz w:val="26"/>
          <w:szCs w:val="26"/>
          <w:lang w:val="sv-SE"/>
        </w:rPr>
        <w:t>- T</w:t>
      </w:r>
      <w:r w:rsidRPr="00A6717E">
        <w:rPr>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6717E">
        <w:rPr>
          <w:sz w:val="26"/>
          <w:szCs w:val="26"/>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34CA1F39" w14:textId="77777777" w:rsidR="00A6717E" w:rsidRPr="00A6717E" w:rsidRDefault="00A6717E" w:rsidP="00A6717E">
      <w:pPr>
        <w:tabs>
          <w:tab w:val="left" w:pos="993"/>
        </w:tabs>
        <w:spacing w:line="276" w:lineRule="auto"/>
        <w:ind w:firstLine="709"/>
        <w:contextualSpacing/>
        <w:rPr>
          <w:sz w:val="26"/>
          <w:szCs w:val="26"/>
        </w:rPr>
      </w:pPr>
      <w:r w:rsidRPr="00A6717E">
        <w:rPr>
          <w:b/>
          <w:bCs/>
          <w:i/>
          <w:iCs/>
          <w:sz w:val="26"/>
          <w:szCs w:val="26"/>
        </w:rPr>
        <w:t>* Ghi chú:</w:t>
      </w:r>
    </w:p>
    <w:p w14:paraId="491CAC6B" w14:textId="77777777" w:rsidR="00A6717E" w:rsidRPr="00A6717E" w:rsidRDefault="00A6717E" w:rsidP="00A6717E">
      <w:pPr>
        <w:numPr>
          <w:ilvl w:val="0"/>
          <w:numId w:val="5"/>
        </w:numPr>
        <w:tabs>
          <w:tab w:val="left" w:pos="993"/>
        </w:tabs>
        <w:spacing w:line="276" w:lineRule="auto"/>
        <w:ind w:left="0" w:firstLine="709"/>
        <w:contextualSpacing/>
        <w:rPr>
          <w:sz w:val="26"/>
          <w:szCs w:val="26"/>
        </w:rPr>
      </w:pPr>
      <w:r w:rsidRPr="00A6717E">
        <w:rPr>
          <w:sz w:val="26"/>
          <w:szCs w:val="26"/>
        </w:rPr>
        <w:t xml:space="preserve">Nếu tài liệu không được cấp trực tuyến: Nhà thầu cung cấp file scan (màu) từ bản gốc hoặc bản sao chứng thực của cơ quan chức năng theo quy định của pháp luật. </w:t>
      </w:r>
    </w:p>
    <w:p w14:paraId="6C0F4F1F" w14:textId="77777777" w:rsidR="00A6717E" w:rsidRPr="00A6717E" w:rsidRDefault="00A6717E" w:rsidP="00A6717E">
      <w:pPr>
        <w:numPr>
          <w:ilvl w:val="0"/>
          <w:numId w:val="5"/>
        </w:numPr>
        <w:tabs>
          <w:tab w:val="left" w:pos="993"/>
        </w:tabs>
        <w:spacing w:line="276" w:lineRule="auto"/>
        <w:ind w:left="0" w:firstLine="709"/>
        <w:contextualSpacing/>
        <w:rPr>
          <w:sz w:val="26"/>
          <w:szCs w:val="26"/>
        </w:rPr>
      </w:pPr>
      <w:r w:rsidRPr="00A6717E">
        <w:rPr>
          <w:sz w:val="26"/>
          <w:szCs w:val="26"/>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25B58B1" w14:textId="77777777" w:rsidR="00A6717E" w:rsidRPr="00A6717E" w:rsidRDefault="00A6717E" w:rsidP="00A6717E">
      <w:pPr>
        <w:numPr>
          <w:ilvl w:val="0"/>
          <w:numId w:val="5"/>
        </w:numPr>
        <w:tabs>
          <w:tab w:val="left" w:pos="993"/>
        </w:tabs>
        <w:spacing w:line="276" w:lineRule="auto"/>
        <w:ind w:left="0" w:firstLine="709"/>
        <w:contextualSpacing/>
        <w:rPr>
          <w:sz w:val="26"/>
          <w:szCs w:val="26"/>
        </w:rPr>
      </w:pPr>
      <w:r w:rsidRPr="00A6717E">
        <w:rPr>
          <w:sz w:val="26"/>
          <w:szCs w:val="26"/>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25663EAB" w14:textId="77777777" w:rsidR="00A6717E" w:rsidRPr="00A6717E" w:rsidRDefault="00A6717E" w:rsidP="00A6717E">
      <w:pPr>
        <w:numPr>
          <w:ilvl w:val="0"/>
          <w:numId w:val="5"/>
        </w:numPr>
        <w:tabs>
          <w:tab w:val="left" w:pos="993"/>
        </w:tabs>
        <w:spacing w:line="276" w:lineRule="auto"/>
        <w:ind w:left="0" w:firstLine="709"/>
        <w:contextualSpacing/>
        <w:rPr>
          <w:sz w:val="26"/>
          <w:szCs w:val="26"/>
        </w:rPr>
      </w:pPr>
      <w:r w:rsidRPr="00A6717E">
        <w:rPr>
          <w:sz w:val="26"/>
          <w:szCs w:val="26"/>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5E7EDAB8" w14:textId="77777777" w:rsidR="00A6717E" w:rsidRPr="00A6717E" w:rsidRDefault="00A6717E" w:rsidP="00A6717E">
      <w:pPr>
        <w:numPr>
          <w:ilvl w:val="0"/>
          <w:numId w:val="5"/>
        </w:numPr>
        <w:tabs>
          <w:tab w:val="left" w:pos="993"/>
        </w:tabs>
        <w:spacing w:line="276" w:lineRule="auto"/>
        <w:ind w:left="0" w:firstLine="709"/>
        <w:contextualSpacing/>
        <w:rPr>
          <w:sz w:val="26"/>
          <w:szCs w:val="26"/>
        </w:rPr>
      </w:pPr>
      <w:r w:rsidRPr="00A6717E">
        <w:rPr>
          <w:sz w:val="26"/>
          <w:szCs w:val="26"/>
        </w:rPr>
        <w:t>Trong mọi trường hợp, nhà thầu chịu hoàn toàn trách nhiệm pháp lý về tính hợp lệ, trung thực, chính xác của tất cả tài liệu cung cấp.</w:t>
      </w:r>
    </w:p>
    <w:p w14:paraId="4399B250" w14:textId="77777777" w:rsidR="00A6717E" w:rsidRPr="00A6717E" w:rsidRDefault="00A6717E" w:rsidP="00A6717E">
      <w:pPr>
        <w:tabs>
          <w:tab w:val="left" w:pos="5670"/>
        </w:tabs>
        <w:spacing w:line="276" w:lineRule="auto"/>
        <w:ind w:right="43" w:firstLine="567"/>
        <w:jc w:val="left"/>
        <w:rPr>
          <w:rFonts w:eastAsia="Calibri"/>
          <w:sz w:val="26"/>
          <w:szCs w:val="26"/>
        </w:rPr>
      </w:pPr>
      <w:r w:rsidRPr="00A6717E">
        <w:rPr>
          <w:rFonts w:eastAsia="Calibri"/>
          <w:b/>
          <w:bCs/>
          <w:sz w:val="26"/>
          <w:szCs w:val="26"/>
        </w:rPr>
        <w:t xml:space="preserve">Mục 2. Bản vẽ: </w:t>
      </w:r>
      <w:r w:rsidRPr="00A6717E">
        <w:rPr>
          <w:rFonts w:eastAsia="Calibri"/>
          <w:sz w:val="26"/>
          <w:szCs w:val="26"/>
        </w:rPr>
        <w:t>Không có bản vẽ</w:t>
      </w:r>
    </w:p>
    <w:p w14:paraId="7A5A8F5C" w14:textId="77777777" w:rsidR="00A6717E" w:rsidRPr="00A6717E" w:rsidRDefault="00A6717E" w:rsidP="00A6717E">
      <w:pPr>
        <w:tabs>
          <w:tab w:val="left" w:pos="5670"/>
        </w:tabs>
        <w:spacing w:line="276" w:lineRule="auto"/>
        <w:ind w:right="43" w:firstLine="567"/>
        <w:jc w:val="left"/>
        <w:rPr>
          <w:b/>
          <w:bCs/>
          <w:sz w:val="26"/>
          <w:szCs w:val="26"/>
        </w:rPr>
      </w:pPr>
      <w:r w:rsidRPr="00A6717E">
        <w:rPr>
          <w:b/>
          <w:bCs/>
          <w:sz w:val="26"/>
          <w:szCs w:val="26"/>
        </w:rPr>
        <w:t>Mục 3. Kiểm tra và thử nghiệm:</w:t>
      </w:r>
    </w:p>
    <w:p w14:paraId="7F3AB6A0" w14:textId="77777777" w:rsidR="00A6717E" w:rsidRPr="00A6717E" w:rsidRDefault="00A6717E" w:rsidP="00A6717E">
      <w:pPr>
        <w:tabs>
          <w:tab w:val="left" w:pos="5670"/>
        </w:tabs>
        <w:spacing w:line="276" w:lineRule="auto"/>
        <w:ind w:right="43" w:firstLine="567"/>
        <w:rPr>
          <w:sz w:val="26"/>
          <w:szCs w:val="26"/>
        </w:rPr>
      </w:pPr>
      <w:r w:rsidRPr="00A6717E">
        <w:rPr>
          <w:bCs/>
          <w:sz w:val="26"/>
          <w:szCs w:val="26"/>
        </w:rPr>
        <w:t xml:space="preserve">Việc kiểm tra và thử nghiệm hàng hóa được thực hiện theo các quy định sau: </w:t>
      </w:r>
    </w:p>
    <w:p w14:paraId="0A7D2239" w14:textId="77777777" w:rsidR="00A6717E" w:rsidRPr="00A6717E" w:rsidRDefault="00A6717E" w:rsidP="00A6717E">
      <w:pPr>
        <w:pStyle w:val="Tiuphu"/>
        <w:widowControl w:val="0"/>
        <w:spacing w:line="276" w:lineRule="auto"/>
        <w:ind w:firstLine="567"/>
        <w:outlineLvl w:val="0"/>
        <w:rPr>
          <w:rFonts w:ascii="Times New Roman" w:hAnsi="Times New Roman" w:cs="Times New Roman"/>
          <w:b/>
          <w:bCs/>
          <w:sz w:val="26"/>
          <w:szCs w:val="26"/>
        </w:rPr>
      </w:pPr>
      <w:r w:rsidRPr="00A6717E">
        <w:rPr>
          <w:rFonts w:ascii="Times New Roman" w:hAnsi="Times New Roman" w:cs="Times New Roman"/>
          <w:bCs/>
          <w:sz w:val="26"/>
          <w:szCs w:val="26"/>
        </w:rPr>
        <w:t>- Thời gian: Từ khi bàn giao hàng hóa tại đơn vị sử dụng đến khi được nghiệm thu đưa vào sử dụng.</w:t>
      </w:r>
    </w:p>
    <w:p w14:paraId="7D968F30" w14:textId="77777777" w:rsidR="00A6717E" w:rsidRPr="00A6717E" w:rsidRDefault="00A6717E" w:rsidP="00A6717E">
      <w:pPr>
        <w:pStyle w:val="Tiuphu"/>
        <w:widowControl w:val="0"/>
        <w:spacing w:line="276" w:lineRule="auto"/>
        <w:ind w:firstLine="567"/>
        <w:outlineLvl w:val="0"/>
        <w:rPr>
          <w:rFonts w:ascii="Times New Roman" w:hAnsi="Times New Roman" w:cs="Times New Roman"/>
          <w:b/>
          <w:bCs/>
          <w:sz w:val="26"/>
          <w:szCs w:val="26"/>
        </w:rPr>
      </w:pPr>
      <w:r w:rsidRPr="00A6717E">
        <w:rPr>
          <w:rFonts w:ascii="Times New Roman" w:hAnsi="Times New Roman" w:cs="Times New Roman"/>
          <w:bCs/>
          <w:sz w:val="26"/>
          <w:szCs w:val="26"/>
        </w:rPr>
        <w:lastRenderedPageBreak/>
        <w:t>- Địa điểm: Tại nơi hàng hóa được bàn giao.</w:t>
      </w:r>
    </w:p>
    <w:p w14:paraId="14002445" w14:textId="77777777" w:rsidR="00A6717E" w:rsidRPr="00A6717E" w:rsidRDefault="00A6717E" w:rsidP="00A6717E">
      <w:pPr>
        <w:pStyle w:val="Tiuphu"/>
        <w:widowControl w:val="0"/>
        <w:spacing w:line="276" w:lineRule="auto"/>
        <w:ind w:firstLine="567"/>
        <w:outlineLvl w:val="0"/>
        <w:rPr>
          <w:rFonts w:ascii="Times New Roman" w:hAnsi="Times New Roman" w:cs="Times New Roman"/>
          <w:b/>
          <w:bCs/>
          <w:sz w:val="26"/>
          <w:szCs w:val="26"/>
        </w:rPr>
      </w:pPr>
      <w:r w:rsidRPr="00A6717E">
        <w:rPr>
          <w:rFonts w:ascii="Times New Roman" w:hAnsi="Times New Roman" w:cs="Times New Roman"/>
          <w:bCs/>
          <w:sz w:val="26"/>
          <w:szCs w:val="26"/>
        </w:rPr>
        <w:t>- Nội dung và cách thức tiến hành:</w:t>
      </w:r>
    </w:p>
    <w:p w14:paraId="647C1A0B" w14:textId="77777777" w:rsidR="00A6717E" w:rsidRPr="00A6717E" w:rsidRDefault="00A6717E" w:rsidP="00A6717E">
      <w:pPr>
        <w:pStyle w:val="Tiuphu"/>
        <w:widowControl w:val="0"/>
        <w:spacing w:line="276" w:lineRule="auto"/>
        <w:ind w:firstLine="567"/>
        <w:outlineLvl w:val="0"/>
        <w:rPr>
          <w:rFonts w:ascii="Times New Roman" w:hAnsi="Times New Roman" w:cs="Times New Roman"/>
          <w:b/>
          <w:bCs/>
          <w:sz w:val="26"/>
          <w:szCs w:val="26"/>
        </w:rPr>
      </w:pPr>
      <w:r w:rsidRPr="00A6717E">
        <w:rPr>
          <w:rFonts w:ascii="Times New Roman" w:hAnsi="Times New Roman" w:cs="Times New Roman"/>
          <w:bCs/>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080013EE" w14:textId="77777777" w:rsidR="00A6717E" w:rsidRPr="00A6717E" w:rsidRDefault="00A6717E" w:rsidP="00A6717E">
      <w:pPr>
        <w:pStyle w:val="Tiuphu"/>
        <w:widowControl w:val="0"/>
        <w:spacing w:line="276" w:lineRule="auto"/>
        <w:ind w:firstLine="567"/>
        <w:outlineLvl w:val="0"/>
        <w:rPr>
          <w:rFonts w:ascii="Times New Roman" w:hAnsi="Times New Roman" w:cs="Times New Roman"/>
          <w:b/>
          <w:bCs/>
          <w:sz w:val="26"/>
          <w:szCs w:val="26"/>
        </w:rPr>
      </w:pPr>
      <w:r w:rsidRPr="00A6717E">
        <w:rPr>
          <w:rFonts w:ascii="Times New Roman" w:hAnsi="Times New Roman" w:cs="Times New Roman"/>
          <w:bCs/>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06095593" w14:textId="77777777" w:rsidR="00A6717E" w:rsidRPr="00A6717E" w:rsidRDefault="00A6717E" w:rsidP="00A6717E">
      <w:pPr>
        <w:pStyle w:val="Tiuphu"/>
        <w:widowControl w:val="0"/>
        <w:spacing w:line="276" w:lineRule="auto"/>
        <w:ind w:firstLine="567"/>
        <w:outlineLvl w:val="0"/>
        <w:rPr>
          <w:rFonts w:ascii="Times New Roman" w:hAnsi="Times New Roman" w:cs="Times New Roman"/>
          <w:b/>
          <w:bCs/>
          <w:sz w:val="26"/>
          <w:szCs w:val="26"/>
        </w:rPr>
      </w:pPr>
      <w:r w:rsidRPr="00A6717E">
        <w:rPr>
          <w:rFonts w:ascii="Times New Roman" w:hAnsi="Times New Roman" w:cs="Times New Roman"/>
          <w:bCs/>
          <w:sz w:val="26"/>
          <w:szCs w:val="26"/>
        </w:rPr>
        <w:t>- Chi phí cho việc kiểm tra, thử nghiệm: Mọi chi phí cho việc kiểm tra, thử nghiệm hàng hóa đều do nhà thầu chịu trách nhiệm.</w:t>
      </w:r>
    </w:p>
    <w:p w14:paraId="2F24A026" w14:textId="77777777" w:rsidR="00A6717E" w:rsidRPr="00A6717E" w:rsidRDefault="00A6717E" w:rsidP="00A6717E">
      <w:pPr>
        <w:pStyle w:val="Tiuphu"/>
        <w:widowControl w:val="0"/>
        <w:spacing w:line="276" w:lineRule="auto"/>
        <w:ind w:firstLine="567"/>
        <w:outlineLvl w:val="0"/>
        <w:rPr>
          <w:rFonts w:ascii="Times New Roman" w:hAnsi="Times New Roman" w:cs="Times New Roman"/>
          <w:b/>
          <w:bCs/>
          <w:sz w:val="26"/>
          <w:szCs w:val="26"/>
        </w:rPr>
      </w:pPr>
      <w:r w:rsidRPr="00A6717E">
        <w:rPr>
          <w:rFonts w:ascii="Times New Roman" w:hAnsi="Times New Roman" w:cs="Times New Roman"/>
          <w:bCs/>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34EAE3BE" w14:textId="2B20B10A" w:rsidR="000773BB" w:rsidRPr="00A6717E" w:rsidRDefault="00A6717E" w:rsidP="00A6717E">
      <w:r w:rsidRPr="00A6717E">
        <w:rPr>
          <w:bCs/>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sectPr w:rsidR="000773BB" w:rsidRPr="00A6717E" w:rsidSect="004A22B7">
      <w:pgSz w:w="15840" w:h="12240" w:orient="landscape" w:code="1"/>
      <w:pgMar w:top="1701" w:right="1134" w:bottom="1134" w:left="1134"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3"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3411542">
    <w:abstractNumId w:val="0"/>
  </w:num>
  <w:num w:numId="2" w16cid:durableId="1029061176">
    <w:abstractNumId w:val="1"/>
  </w:num>
  <w:num w:numId="3" w16cid:durableId="458038229">
    <w:abstractNumId w:val="3"/>
  </w:num>
  <w:num w:numId="4" w16cid:durableId="1177576318">
    <w:abstractNumId w:val="5"/>
  </w:num>
  <w:num w:numId="5" w16cid:durableId="1620915827">
    <w:abstractNumId w:val="4"/>
  </w:num>
  <w:num w:numId="6" w16cid:durableId="973949984">
    <w:abstractNumId w:val="2"/>
  </w:num>
  <w:num w:numId="7" w16cid:durableId="103504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0F"/>
    <w:rsid w:val="000773BB"/>
    <w:rsid w:val="0014756A"/>
    <w:rsid w:val="002A3FF6"/>
    <w:rsid w:val="002B2C53"/>
    <w:rsid w:val="002F6A0F"/>
    <w:rsid w:val="004A22B7"/>
    <w:rsid w:val="004E20BB"/>
    <w:rsid w:val="00536AC6"/>
    <w:rsid w:val="006875BB"/>
    <w:rsid w:val="00777DDD"/>
    <w:rsid w:val="007E1AFE"/>
    <w:rsid w:val="00A6717E"/>
    <w:rsid w:val="00DC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1370"/>
  <w15:chartTrackingRefBased/>
  <w15:docId w15:val="{C611608C-9CA4-44E9-8103-A2583ED3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6717E"/>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2F6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2F6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F6A0F"/>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2F6A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2F6A0F"/>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2F6A0F"/>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F6A0F"/>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F6A0F"/>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F6A0F"/>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F6A0F"/>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2F6A0F"/>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F6A0F"/>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2F6A0F"/>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2F6A0F"/>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2F6A0F"/>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F6A0F"/>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F6A0F"/>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F6A0F"/>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F6A0F"/>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F6A0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2F6A0F"/>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rsid w:val="002F6A0F"/>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2F6A0F"/>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F6A0F"/>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2F6A0F"/>
    <w:pPr>
      <w:ind w:left="720"/>
      <w:contextualSpacing/>
    </w:pPr>
  </w:style>
  <w:style w:type="character" w:styleId="NhnmnhThm">
    <w:name w:val="Intense Emphasis"/>
    <w:basedOn w:val="Phngmcinhcuaoanvn"/>
    <w:uiPriority w:val="21"/>
    <w:qFormat/>
    <w:rsid w:val="002F6A0F"/>
    <w:rPr>
      <w:i/>
      <w:iCs/>
      <w:color w:val="2F5496" w:themeColor="accent1" w:themeShade="BF"/>
    </w:rPr>
  </w:style>
  <w:style w:type="paragraph" w:styleId="Nhaykepm">
    <w:name w:val="Intense Quote"/>
    <w:basedOn w:val="Binhthng"/>
    <w:next w:val="Binhthng"/>
    <w:link w:val="NhaykepmChar"/>
    <w:uiPriority w:val="30"/>
    <w:qFormat/>
    <w:rsid w:val="002F6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F6A0F"/>
    <w:rPr>
      <w:i/>
      <w:iCs/>
      <w:color w:val="2F5496" w:themeColor="accent1" w:themeShade="BF"/>
    </w:rPr>
  </w:style>
  <w:style w:type="character" w:styleId="ThamchiuNhnmnh">
    <w:name w:val="Intense Reference"/>
    <w:basedOn w:val="Phngmcinhcuaoanvn"/>
    <w:uiPriority w:val="32"/>
    <w:qFormat/>
    <w:rsid w:val="002F6A0F"/>
    <w:rPr>
      <w:b/>
      <w:bCs/>
      <w:smallCaps/>
      <w:color w:val="2F5496" w:themeColor="accent1" w:themeShade="BF"/>
      <w:spacing w:val="5"/>
    </w:rPr>
  </w:style>
  <w:style w:type="paragraph" w:customStyle="1" w:styleId="SectionVIHeader">
    <w:name w:val="Section VI. Header"/>
    <w:basedOn w:val="Binhthng"/>
    <w:rsid w:val="00A6717E"/>
    <w:pPr>
      <w:spacing w:before="120" w:after="240"/>
      <w:jc w:val="center"/>
    </w:pPr>
    <w:rPr>
      <w:b/>
      <w:sz w:val="36"/>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A6717E"/>
  </w:style>
  <w:style w:type="table" w:styleId="LiBang">
    <w:name w:val="Table Grid"/>
    <w:aliases w:val="unTrang Web nay coi cung hay,vao coi thu di http://nhatquanglan.xlphp.net/,unLoi em noi cho tinh chung ta,nhu doan cuoi trong cuon phim buon. Nguoi da den nhu la giac mo roi ra di cho anh bat ngo... http://nhatquanglan.xlphp.net/"/>
    <w:basedOn w:val="BangThngthng"/>
    <w:uiPriority w:val="59"/>
    <w:qFormat/>
    <w:rsid w:val="00A6717E"/>
    <w:pPr>
      <w:spacing w:line="240" w:lineRule="auto"/>
      <w:jc w:val="left"/>
    </w:pPr>
    <w:rPr>
      <w:rFonts w:cstheme="minorBidi"/>
      <w:kern w:val="0"/>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2892</Words>
  <Characters>16491</Characters>
  <Application>Microsoft Office Word</Application>
  <DocSecurity>0</DocSecurity>
  <Lines>137</Lines>
  <Paragraphs>38</Paragraphs>
  <ScaleCrop>false</ScaleCrop>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6</cp:revision>
  <dcterms:created xsi:type="dcterms:W3CDTF">2025-10-02T02:34:00Z</dcterms:created>
  <dcterms:modified xsi:type="dcterms:W3CDTF">2025-10-06T06:36:00Z</dcterms:modified>
</cp:coreProperties>
</file>